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474C" w14:textId="62BD49F1" w:rsidR="00CF0480" w:rsidRPr="00B611FB" w:rsidRDefault="00CF0480" w:rsidP="00FE53E1">
      <w:pPr>
        <w:pStyle w:val="a"/>
        <w:ind w:right="0"/>
        <w:jc w:val="thaiDistribute"/>
        <w:rPr>
          <w:rFonts w:ascii="Arial" w:eastAsia="PMingLiU" w:hAnsi="Arial" w:cs="Arial"/>
          <w:sz w:val="18"/>
          <w:szCs w:val="18"/>
          <w:lang w:val="en-GB"/>
        </w:rPr>
      </w:pPr>
    </w:p>
    <w:tbl>
      <w:tblPr>
        <w:tblW w:w="9461" w:type="dxa"/>
        <w:tblInd w:w="108" w:type="dxa"/>
        <w:tblLook w:val="04A0" w:firstRow="1" w:lastRow="0" w:firstColumn="1" w:lastColumn="0" w:noHBand="0" w:noVBand="1"/>
      </w:tblPr>
      <w:tblGrid>
        <w:gridCol w:w="9461"/>
      </w:tblGrid>
      <w:tr w:rsidR="00D37237" w:rsidRPr="00B611FB" w14:paraId="1D75940C" w14:textId="77777777" w:rsidTr="009938A6">
        <w:trPr>
          <w:trHeight w:val="389"/>
        </w:trPr>
        <w:tc>
          <w:tcPr>
            <w:tcW w:w="9461" w:type="dxa"/>
            <w:vAlign w:val="center"/>
          </w:tcPr>
          <w:p w14:paraId="15B35FF9" w14:textId="62207707" w:rsidR="00056132" w:rsidRPr="00B611FB" w:rsidRDefault="001A0BC0" w:rsidP="00D37237">
            <w:pPr>
              <w:pStyle w:val="a"/>
              <w:ind w:left="417" w:right="0" w:hanging="518"/>
              <w:jc w:val="thaiDistribute"/>
              <w:rPr>
                <w:rFonts w:ascii="Arial" w:eastAsia="PMingLiU" w:hAnsi="Arial" w:cs="Arial"/>
                <w:b/>
                <w:bCs/>
                <w:sz w:val="18"/>
                <w:szCs w:val="18"/>
                <w:lang w:val="en-GB"/>
              </w:rPr>
            </w:pPr>
            <w:bookmarkStart w:id="0" w:name="_Hlk69910583"/>
            <w:r w:rsidRPr="001A0BC0">
              <w:rPr>
                <w:rFonts w:ascii="Arial" w:eastAsia="PMingLiU" w:hAnsi="Arial" w:cs="Arial"/>
                <w:b/>
                <w:bCs/>
                <w:sz w:val="18"/>
                <w:szCs w:val="18"/>
                <w:lang w:val="en-GB"/>
              </w:rPr>
              <w:t>1</w:t>
            </w:r>
            <w:r w:rsidR="00056132" w:rsidRPr="00B611FB">
              <w:rPr>
                <w:rFonts w:ascii="Arial" w:eastAsia="PMingLiU" w:hAnsi="Arial" w:cs="Arial"/>
                <w:b/>
                <w:bCs/>
                <w:sz w:val="18"/>
                <w:szCs w:val="18"/>
                <w:lang w:val="en-GB"/>
              </w:rPr>
              <w:tab/>
              <w:t>General information</w:t>
            </w:r>
          </w:p>
        </w:tc>
      </w:tr>
      <w:bookmarkEnd w:id="0"/>
    </w:tbl>
    <w:p w14:paraId="42BD59DD" w14:textId="77777777" w:rsidR="00B74309" w:rsidRPr="00B611FB" w:rsidRDefault="00B74309" w:rsidP="00FE53E1">
      <w:pPr>
        <w:pStyle w:val="a"/>
        <w:ind w:right="0"/>
        <w:jc w:val="thaiDistribute"/>
        <w:rPr>
          <w:rFonts w:ascii="Arial" w:eastAsia="PMingLiU" w:hAnsi="Arial" w:cs="Arial"/>
          <w:sz w:val="18"/>
          <w:szCs w:val="18"/>
          <w:lang w:val="en-GB"/>
        </w:rPr>
      </w:pPr>
    </w:p>
    <w:p w14:paraId="456059E3" w14:textId="77777777" w:rsidR="007F7EE4" w:rsidRPr="00B611FB" w:rsidRDefault="007F7EE4" w:rsidP="007F7EE4">
      <w:pPr>
        <w:pStyle w:val="a"/>
        <w:ind w:right="0"/>
        <w:jc w:val="thaiDistribute"/>
        <w:rPr>
          <w:rFonts w:ascii="Arial" w:eastAsia="Angsana New" w:hAnsi="Arial" w:cs="Arial"/>
          <w:sz w:val="18"/>
          <w:szCs w:val="18"/>
          <w:lang w:val="en-GB"/>
        </w:rPr>
      </w:pPr>
      <w:r w:rsidRPr="00B611FB">
        <w:rPr>
          <w:rFonts w:ascii="Arial" w:eastAsia="Angsana New" w:hAnsi="Arial" w:cs="Arial"/>
          <w:sz w:val="18"/>
          <w:szCs w:val="18"/>
          <w:lang w:val="en-GB"/>
        </w:rPr>
        <w:t>Thai Solar Energy Public Company Limited (“the Company”) is a Public Company Limited which</w:t>
      </w:r>
      <w:r w:rsidRPr="00B611FB">
        <w:rPr>
          <w:rFonts w:ascii="Arial" w:hAnsi="Arial" w:cs="Arial"/>
          <w:sz w:val="18"/>
          <w:szCs w:val="18"/>
          <w:lang w:val="en-GB"/>
        </w:rPr>
        <w:t xml:space="preserve"> </w:t>
      </w:r>
      <w:r w:rsidRPr="00B611FB">
        <w:rPr>
          <w:rFonts w:ascii="Arial" w:eastAsia="Angsana New" w:hAnsi="Arial" w:cs="Arial"/>
          <w:sz w:val="18"/>
          <w:szCs w:val="18"/>
          <w:lang w:val="en-GB"/>
        </w:rPr>
        <w:t xml:space="preserve">is incorporated and </w:t>
      </w:r>
      <w:r w:rsidRPr="00B611FB">
        <w:rPr>
          <w:rFonts w:ascii="Arial" w:eastAsia="Angsana New" w:hAnsi="Arial" w:cs="Arial"/>
          <w:spacing w:val="-4"/>
          <w:sz w:val="18"/>
          <w:szCs w:val="18"/>
          <w:lang w:val="en-GB"/>
        </w:rPr>
        <w:t xml:space="preserve">domiciled in Thailand. </w:t>
      </w:r>
      <w:r w:rsidRPr="00B611FB">
        <w:rPr>
          <w:rFonts w:ascii="Arial" w:hAnsi="Arial" w:cs="Arial"/>
          <w:spacing w:val="-4"/>
          <w:sz w:val="18"/>
          <w:szCs w:val="18"/>
          <w:lang w:val="en-GB"/>
        </w:rPr>
        <w:t xml:space="preserve">The Company is listed on the Stock Exchange of Thailand. </w:t>
      </w:r>
      <w:r w:rsidRPr="00B611FB">
        <w:rPr>
          <w:rFonts w:ascii="Arial" w:eastAsia="Angsana New" w:hAnsi="Arial" w:cs="Arial"/>
          <w:spacing w:val="-4"/>
          <w:sz w:val="18"/>
          <w:szCs w:val="18"/>
          <w:lang w:val="en-GB"/>
        </w:rPr>
        <w:t>The address of the Company’s registered</w:t>
      </w:r>
      <w:r w:rsidRPr="00B611FB">
        <w:rPr>
          <w:rFonts w:ascii="Arial" w:eastAsia="Angsana New" w:hAnsi="Arial" w:cs="Arial"/>
          <w:sz w:val="18"/>
          <w:szCs w:val="18"/>
          <w:lang w:val="en-GB"/>
        </w:rPr>
        <w:t xml:space="preserve"> office is as follows:</w:t>
      </w:r>
    </w:p>
    <w:p w14:paraId="670B69C0" w14:textId="77777777" w:rsidR="00451E33" w:rsidRPr="00B611FB" w:rsidRDefault="00451E33" w:rsidP="00FE53E1">
      <w:pPr>
        <w:pStyle w:val="a"/>
        <w:ind w:right="0"/>
        <w:jc w:val="thaiDistribute"/>
        <w:rPr>
          <w:rFonts w:ascii="Arial" w:eastAsia="PMingLiU" w:hAnsi="Arial" w:cs="Arial"/>
          <w:sz w:val="18"/>
          <w:szCs w:val="18"/>
          <w:lang w:val="en-GB"/>
        </w:rPr>
      </w:pPr>
    </w:p>
    <w:p w14:paraId="3BE4DA78" w14:textId="249E7C51" w:rsidR="00374CE0" w:rsidRPr="00B611FB" w:rsidRDefault="001A0BC0" w:rsidP="00FE53E1">
      <w:pPr>
        <w:pStyle w:val="a"/>
        <w:ind w:right="0"/>
        <w:jc w:val="thaiDistribute"/>
        <w:rPr>
          <w:rFonts w:ascii="Arial" w:hAnsi="Arial" w:cs="Arial"/>
          <w:sz w:val="18"/>
          <w:szCs w:val="18"/>
          <w:lang w:val="en-GB"/>
        </w:rPr>
      </w:pPr>
      <w:r w:rsidRPr="001A0BC0">
        <w:rPr>
          <w:rFonts w:ascii="Arial" w:hAnsi="Arial" w:cs="Arial"/>
          <w:sz w:val="18"/>
          <w:szCs w:val="18"/>
          <w:lang w:val="en-GB"/>
        </w:rPr>
        <w:t>725</w:t>
      </w:r>
      <w:r w:rsidR="00374CE0" w:rsidRPr="00B611FB">
        <w:rPr>
          <w:rFonts w:ascii="Arial" w:hAnsi="Arial" w:cs="Arial"/>
          <w:sz w:val="18"/>
          <w:szCs w:val="18"/>
          <w:lang w:val="en-GB"/>
        </w:rPr>
        <w:t xml:space="preserve"> </w:t>
      </w:r>
      <w:r w:rsidR="00923414" w:rsidRPr="00B611FB">
        <w:rPr>
          <w:rFonts w:ascii="Arial" w:hAnsi="Arial" w:cs="Arial"/>
          <w:sz w:val="18"/>
          <w:szCs w:val="18"/>
          <w:lang w:val="en-GB"/>
        </w:rPr>
        <w:t>S-Metro</w:t>
      </w:r>
      <w:r w:rsidR="00374CE0" w:rsidRPr="00B611FB">
        <w:rPr>
          <w:rFonts w:ascii="Arial" w:hAnsi="Arial" w:cs="Arial"/>
          <w:sz w:val="18"/>
          <w:szCs w:val="18"/>
          <w:lang w:val="en-GB"/>
        </w:rPr>
        <w:t xml:space="preserve"> Building, </w:t>
      </w:r>
      <w:r w:rsidRPr="001A0BC0">
        <w:rPr>
          <w:rFonts w:ascii="Arial" w:hAnsi="Arial" w:cs="Arial"/>
          <w:sz w:val="18"/>
          <w:szCs w:val="18"/>
          <w:lang w:val="en-GB"/>
        </w:rPr>
        <w:t>19</w:t>
      </w:r>
      <w:r w:rsidR="00374CE0" w:rsidRPr="00B611FB">
        <w:rPr>
          <w:rFonts w:ascii="Arial" w:hAnsi="Arial" w:cs="Arial"/>
          <w:sz w:val="18"/>
          <w:szCs w:val="18"/>
          <w:vertAlign w:val="superscript"/>
          <w:lang w:val="en-GB"/>
        </w:rPr>
        <w:t>th</w:t>
      </w:r>
      <w:r w:rsidR="00374CE0" w:rsidRPr="00B611FB">
        <w:rPr>
          <w:rFonts w:ascii="Arial" w:hAnsi="Arial" w:cs="Arial"/>
          <w:sz w:val="18"/>
          <w:szCs w:val="18"/>
          <w:lang w:val="en-GB"/>
        </w:rPr>
        <w:t xml:space="preserve"> Floor, Sukhumvit Rd., </w:t>
      </w:r>
      <w:proofErr w:type="spellStart"/>
      <w:r w:rsidR="00374CE0" w:rsidRPr="00B611FB">
        <w:rPr>
          <w:rFonts w:ascii="Arial" w:hAnsi="Arial" w:cs="Arial"/>
          <w:sz w:val="18"/>
          <w:szCs w:val="18"/>
          <w:lang w:val="en-GB"/>
        </w:rPr>
        <w:t>Klongton</w:t>
      </w:r>
      <w:proofErr w:type="spellEnd"/>
      <w:r w:rsidR="00374CE0" w:rsidRPr="00B611FB">
        <w:rPr>
          <w:rFonts w:ascii="Arial" w:hAnsi="Arial" w:cs="Arial"/>
          <w:sz w:val="18"/>
          <w:szCs w:val="18"/>
          <w:lang w:val="en-GB"/>
        </w:rPr>
        <w:t xml:space="preserve"> Nua, Wattana, Bangkok.</w:t>
      </w:r>
      <w:r w:rsidR="00BF3054" w:rsidRPr="00B611FB">
        <w:rPr>
          <w:rFonts w:ascii="Arial" w:hAnsi="Arial" w:cs="Arial"/>
          <w:sz w:val="18"/>
          <w:szCs w:val="18"/>
          <w:lang w:val="en-GB"/>
        </w:rPr>
        <w:t xml:space="preserve"> </w:t>
      </w:r>
    </w:p>
    <w:p w14:paraId="559E00C3" w14:textId="77777777" w:rsidR="00AA7619" w:rsidRPr="00B611FB" w:rsidRDefault="00AA7619" w:rsidP="00FE53E1">
      <w:pPr>
        <w:pStyle w:val="a"/>
        <w:ind w:right="0"/>
        <w:jc w:val="thaiDistribute"/>
        <w:rPr>
          <w:rFonts w:ascii="Arial" w:hAnsi="Arial" w:cs="Arial"/>
          <w:sz w:val="18"/>
          <w:szCs w:val="18"/>
          <w:lang w:val="en-GB"/>
        </w:rPr>
      </w:pPr>
    </w:p>
    <w:p w14:paraId="29902A82" w14:textId="5222819F" w:rsidR="003E473F" w:rsidRPr="00B611FB" w:rsidRDefault="003E473F" w:rsidP="00FE53E1">
      <w:pPr>
        <w:pStyle w:val="a"/>
        <w:ind w:right="0"/>
        <w:jc w:val="both"/>
        <w:rPr>
          <w:rFonts w:ascii="Arial" w:hAnsi="Arial" w:cs="Arial"/>
          <w:sz w:val="18"/>
          <w:szCs w:val="18"/>
          <w:lang w:val="en-GB"/>
        </w:rPr>
      </w:pPr>
      <w:r w:rsidRPr="00B611FB">
        <w:rPr>
          <w:rFonts w:ascii="Arial" w:hAnsi="Arial" w:cs="Arial"/>
          <w:sz w:val="18"/>
          <w:szCs w:val="18"/>
          <w:lang w:val="en-GB"/>
        </w:rPr>
        <w:t>For re</w:t>
      </w:r>
      <w:r w:rsidR="00614D34" w:rsidRPr="00B611FB">
        <w:rPr>
          <w:rFonts w:ascii="Arial" w:hAnsi="Arial" w:cs="Arial"/>
          <w:sz w:val="18"/>
          <w:szCs w:val="18"/>
          <w:lang w:val="en-GB"/>
        </w:rPr>
        <w:t xml:space="preserve">porting </w:t>
      </w:r>
      <w:proofErr w:type="gramStart"/>
      <w:r w:rsidR="00614D34" w:rsidRPr="00B611FB">
        <w:rPr>
          <w:rFonts w:ascii="Arial" w:hAnsi="Arial" w:cs="Arial"/>
          <w:sz w:val="18"/>
          <w:szCs w:val="18"/>
          <w:lang w:val="en-GB"/>
        </w:rPr>
        <w:t>purposes</w:t>
      </w:r>
      <w:proofErr w:type="gramEnd"/>
      <w:r w:rsidR="00614D34" w:rsidRPr="00B611FB">
        <w:rPr>
          <w:rFonts w:ascii="Arial" w:hAnsi="Arial" w:cs="Arial"/>
          <w:sz w:val="18"/>
          <w:szCs w:val="18"/>
          <w:lang w:val="en-GB"/>
        </w:rPr>
        <w:t xml:space="preserve"> the Company</w:t>
      </w:r>
      <w:r w:rsidR="00794679" w:rsidRPr="00B611FB">
        <w:rPr>
          <w:rFonts w:ascii="Arial" w:hAnsi="Arial" w:cs="Arial"/>
          <w:sz w:val="18"/>
          <w:szCs w:val="18"/>
          <w:lang w:val="en-GB"/>
        </w:rPr>
        <w:t xml:space="preserve"> and</w:t>
      </w:r>
      <w:r w:rsidR="00614D34" w:rsidRPr="00B611FB">
        <w:rPr>
          <w:rFonts w:ascii="Arial" w:hAnsi="Arial" w:cs="Arial"/>
          <w:sz w:val="18"/>
          <w:szCs w:val="18"/>
          <w:lang w:val="en-GB"/>
        </w:rPr>
        <w:t xml:space="preserve"> </w:t>
      </w:r>
      <w:r w:rsidRPr="00B611FB">
        <w:rPr>
          <w:rFonts w:ascii="Arial" w:hAnsi="Arial" w:cs="Arial"/>
          <w:sz w:val="18"/>
          <w:szCs w:val="18"/>
          <w:lang w:val="en-GB"/>
        </w:rPr>
        <w:t>its subsidiaries</w:t>
      </w:r>
      <w:r w:rsidR="00614D34" w:rsidRPr="00B611FB">
        <w:rPr>
          <w:rFonts w:ascii="Arial" w:hAnsi="Arial" w:cs="Arial"/>
          <w:sz w:val="18"/>
          <w:szCs w:val="18"/>
          <w:lang w:val="en-GB"/>
        </w:rPr>
        <w:t xml:space="preserve"> </w:t>
      </w:r>
      <w:r w:rsidRPr="00B611FB">
        <w:rPr>
          <w:rFonts w:ascii="Arial" w:hAnsi="Arial" w:cs="Arial"/>
          <w:sz w:val="18"/>
          <w:szCs w:val="18"/>
          <w:lang w:val="en-GB"/>
        </w:rPr>
        <w:t>are referred to as</w:t>
      </w:r>
      <w:r w:rsidR="009C00E5" w:rsidRPr="00B611FB">
        <w:rPr>
          <w:rFonts w:ascii="Arial" w:hAnsi="Arial" w:cs="Arial"/>
          <w:sz w:val="18"/>
          <w:szCs w:val="18"/>
          <w:lang w:val="en-GB"/>
        </w:rPr>
        <w:t xml:space="preserve"> “</w:t>
      </w:r>
      <w:r w:rsidRPr="00B611FB">
        <w:rPr>
          <w:rFonts w:ascii="Arial" w:hAnsi="Arial" w:cs="Arial"/>
          <w:sz w:val="18"/>
          <w:szCs w:val="18"/>
          <w:lang w:val="en-GB"/>
        </w:rPr>
        <w:t>the Group</w:t>
      </w:r>
      <w:r w:rsidR="009C00E5" w:rsidRPr="00B611FB">
        <w:rPr>
          <w:rFonts w:ascii="Arial" w:hAnsi="Arial" w:cs="Arial"/>
          <w:sz w:val="18"/>
          <w:szCs w:val="18"/>
          <w:lang w:val="en-GB"/>
        </w:rPr>
        <w:t>”</w:t>
      </w:r>
      <w:r w:rsidRPr="00B611FB">
        <w:rPr>
          <w:rFonts w:ascii="Arial" w:hAnsi="Arial" w:cs="Arial"/>
          <w:sz w:val="18"/>
          <w:szCs w:val="18"/>
          <w:lang w:val="en-GB"/>
        </w:rPr>
        <w:t>.</w:t>
      </w:r>
    </w:p>
    <w:p w14:paraId="1ABB85C2" w14:textId="77777777" w:rsidR="005E358E" w:rsidRPr="00B611FB" w:rsidRDefault="005E358E" w:rsidP="00FE53E1">
      <w:pPr>
        <w:pStyle w:val="a"/>
        <w:ind w:right="0"/>
        <w:jc w:val="thaiDistribute"/>
        <w:rPr>
          <w:rFonts w:ascii="Arial" w:eastAsia="PMingLiU" w:hAnsi="Arial" w:cs="Arial"/>
          <w:sz w:val="18"/>
          <w:szCs w:val="18"/>
          <w:lang w:val="en-GB"/>
        </w:rPr>
      </w:pPr>
    </w:p>
    <w:p w14:paraId="270736B9" w14:textId="2FDDEDB6" w:rsidR="005E358E" w:rsidRPr="00B611FB" w:rsidRDefault="005E358E" w:rsidP="00FE53E1">
      <w:pPr>
        <w:pStyle w:val="a"/>
        <w:ind w:right="0"/>
        <w:jc w:val="thaiDistribute"/>
        <w:rPr>
          <w:rFonts w:ascii="Arial" w:eastAsia="PMingLiU" w:hAnsi="Arial" w:cs="Arial"/>
          <w:sz w:val="18"/>
          <w:szCs w:val="18"/>
          <w:cs/>
          <w:lang w:val="en-GB"/>
        </w:rPr>
      </w:pPr>
      <w:r w:rsidRPr="00B611FB">
        <w:rPr>
          <w:rFonts w:ascii="Arial" w:eastAsia="PMingLiU" w:hAnsi="Arial" w:cs="Arial"/>
          <w:spacing w:val="-2"/>
          <w:sz w:val="18"/>
          <w:szCs w:val="18"/>
          <w:lang w:val="en-GB"/>
        </w:rPr>
        <w:t>The principal business operations of the Group are generation and distribution of el</w:t>
      </w:r>
      <w:r w:rsidR="003F0A9E" w:rsidRPr="00B611FB">
        <w:rPr>
          <w:rFonts w:ascii="Arial" w:eastAsia="PMingLiU" w:hAnsi="Arial" w:cs="Arial"/>
          <w:spacing w:val="-2"/>
          <w:sz w:val="18"/>
          <w:szCs w:val="18"/>
          <w:lang w:val="en-GB"/>
        </w:rPr>
        <w:t>ectricity</w:t>
      </w:r>
      <w:r w:rsidRPr="00B611FB">
        <w:rPr>
          <w:rFonts w:ascii="Arial" w:eastAsia="PMingLiU" w:hAnsi="Arial" w:cs="Arial"/>
          <w:spacing w:val="-2"/>
          <w:sz w:val="18"/>
          <w:szCs w:val="18"/>
          <w:lang w:val="en-GB"/>
        </w:rPr>
        <w:t xml:space="preserve"> from solar power</w:t>
      </w:r>
      <w:r w:rsidR="0028333B" w:rsidRPr="00B611FB">
        <w:rPr>
          <w:rFonts w:ascii="Arial" w:eastAsia="PMingLiU" w:hAnsi="Arial" w:cs="Arial"/>
          <w:spacing w:val="-2"/>
          <w:sz w:val="18"/>
          <w:szCs w:val="18"/>
          <w:lang w:val="en-GB"/>
        </w:rPr>
        <w:t xml:space="preserve"> and biomass</w:t>
      </w:r>
      <w:r w:rsidRPr="00B611FB">
        <w:rPr>
          <w:rFonts w:ascii="Arial" w:eastAsia="PMingLiU" w:hAnsi="Arial" w:cs="Arial"/>
          <w:sz w:val="18"/>
          <w:szCs w:val="18"/>
          <w:lang w:val="en-GB"/>
        </w:rPr>
        <w:t xml:space="preserve"> to government</w:t>
      </w:r>
      <w:r w:rsidR="00433583" w:rsidRPr="00B611FB">
        <w:rPr>
          <w:rFonts w:ascii="Arial" w:eastAsia="PMingLiU" w:hAnsi="Arial" w:cs="Arial"/>
          <w:sz w:val="18"/>
          <w:szCs w:val="18"/>
          <w:lang w:val="en-GB"/>
        </w:rPr>
        <w:t xml:space="preserve"> and private company</w:t>
      </w:r>
      <w:r w:rsidR="00C666E9" w:rsidRPr="00B611FB">
        <w:rPr>
          <w:rFonts w:ascii="Arial" w:eastAsia="PMingLiU" w:hAnsi="Arial" w:cs="Arial"/>
          <w:sz w:val="18"/>
          <w:szCs w:val="18"/>
          <w:lang w:val="en-GB"/>
        </w:rPr>
        <w:t xml:space="preserve"> and providing</w:t>
      </w:r>
      <w:r w:rsidR="00B713E3" w:rsidRPr="00B611FB">
        <w:rPr>
          <w:rFonts w:ascii="Arial" w:eastAsia="PMingLiU" w:hAnsi="Arial" w:cs="Arial"/>
          <w:sz w:val="18"/>
          <w:szCs w:val="18"/>
          <w:lang w:val="en-GB"/>
        </w:rPr>
        <w:t xml:space="preserve"> </w:t>
      </w:r>
      <w:r w:rsidR="00D736FE" w:rsidRPr="00B611FB">
        <w:rPr>
          <w:rFonts w:ascii="Arial" w:eastAsia="PMingLiU" w:hAnsi="Arial" w:cs="Arial"/>
          <w:sz w:val="18"/>
          <w:szCs w:val="18"/>
          <w:lang w:val="en-GB"/>
        </w:rPr>
        <w:t>medical service</w:t>
      </w:r>
      <w:r w:rsidR="00C666E9" w:rsidRPr="00B611FB">
        <w:rPr>
          <w:rFonts w:ascii="Arial" w:eastAsia="PMingLiU" w:hAnsi="Arial" w:cs="Arial"/>
          <w:sz w:val="18"/>
          <w:szCs w:val="18"/>
          <w:lang w:val="en-GB"/>
        </w:rPr>
        <w:t>s</w:t>
      </w:r>
      <w:r w:rsidR="00D736FE" w:rsidRPr="00B611FB">
        <w:rPr>
          <w:rFonts w:ascii="Arial" w:eastAsia="PMingLiU" w:hAnsi="Arial" w:cs="Arial"/>
          <w:sz w:val="18"/>
          <w:szCs w:val="18"/>
          <w:lang w:val="en-GB"/>
        </w:rPr>
        <w:t>.</w:t>
      </w:r>
    </w:p>
    <w:p w14:paraId="058457BC" w14:textId="77777777" w:rsidR="00CE63F9" w:rsidRPr="00B611FB" w:rsidRDefault="00CE63F9" w:rsidP="00FE53E1">
      <w:pPr>
        <w:jc w:val="thaiDistribute"/>
        <w:rPr>
          <w:rFonts w:ascii="Arial" w:hAnsi="Arial" w:cs="Arial"/>
          <w:sz w:val="18"/>
          <w:szCs w:val="18"/>
          <w:shd w:val="clear" w:color="auto" w:fill="FFFFFF"/>
        </w:rPr>
      </w:pPr>
    </w:p>
    <w:p w14:paraId="7F39FCF0" w14:textId="77777777" w:rsidR="003E4546" w:rsidRPr="00B611FB" w:rsidRDefault="003E4546"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611FB" w14:paraId="58DAFE6F" w14:textId="77777777" w:rsidTr="009938A6">
        <w:trPr>
          <w:trHeight w:val="389"/>
        </w:trPr>
        <w:tc>
          <w:tcPr>
            <w:tcW w:w="9461" w:type="dxa"/>
            <w:vAlign w:val="center"/>
          </w:tcPr>
          <w:p w14:paraId="0BD72CB6" w14:textId="0FAB1BC4" w:rsidR="00056132" w:rsidRPr="00B611FB"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2</w:t>
            </w:r>
            <w:r w:rsidR="00056132" w:rsidRPr="00B611FB">
              <w:rPr>
                <w:rFonts w:ascii="Arial" w:eastAsia="PMingLiU" w:hAnsi="Arial" w:cs="Arial"/>
                <w:b/>
                <w:bCs/>
                <w:sz w:val="18"/>
                <w:szCs w:val="18"/>
                <w:lang w:val="en-GB"/>
              </w:rPr>
              <w:tab/>
              <w:t>Basis of preparation</w:t>
            </w:r>
          </w:p>
        </w:tc>
      </w:tr>
    </w:tbl>
    <w:p w14:paraId="645FCAA1" w14:textId="77777777" w:rsidR="00C225B6" w:rsidRPr="00B611FB" w:rsidRDefault="00C225B6" w:rsidP="00FE53E1">
      <w:pPr>
        <w:jc w:val="thaiDistribute"/>
        <w:rPr>
          <w:rFonts w:ascii="Arial" w:hAnsi="Arial" w:cs="Arial"/>
          <w:sz w:val="18"/>
          <w:szCs w:val="18"/>
          <w:shd w:val="clear" w:color="auto" w:fill="FFFFFF"/>
        </w:rPr>
      </w:pPr>
    </w:p>
    <w:p w14:paraId="49ED6851" w14:textId="44DECDE5" w:rsidR="00643F9D" w:rsidRPr="00B611FB" w:rsidRDefault="00643F9D" w:rsidP="00FE53E1">
      <w:pPr>
        <w:jc w:val="thaiDistribute"/>
        <w:rPr>
          <w:rFonts w:ascii="Arial" w:hAnsi="Arial" w:cs="Arial"/>
          <w:sz w:val="18"/>
          <w:szCs w:val="18"/>
          <w:shd w:val="clear" w:color="auto" w:fill="FFFFFF"/>
        </w:rPr>
      </w:pPr>
      <w:r w:rsidRPr="00B611FB">
        <w:rPr>
          <w:rFonts w:ascii="Arial" w:hAnsi="Arial" w:cs="Arial"/>
          <w:sz w:val="18"/>
          <w:szCs w:val="18"/>
        </w:rPr>
        <w:t xml:space="preserve">The interim consolidated and separated financial information has been prepared in accordance with Thai Accounting </w:t>
      </w:r>
      <w:r w:rsidRPr="00B611FB">
        <w:rPr>
          <w:rFonts w:ascii="Arial" w:hAnsi="Arial" w:cs="Arial"/>
          <w:spacing w:val="-4"/>
          <w:sz w:val="18"/>
          <w:szCs w:val="18"/>
        </w:rPr>
        <w:t xml:space="preserve">Standard (TAS) no. </w:t>
      </w:r>
      <w:r w:rsidR="001A0BC0" w:rsidRPr="001A0BC0">
        <w:rPr>
          <w:rFonts w:ascii="Arial" w:hAnsi="Arial" w:cs="Arial"/>
          <w:spacing w:val="-4"/>
          <w:sz w:val="18"/>
          <w:szCs w:val="18"/>
          <w:lang w:val="en-GB"/>
        </w:rPr>
        <w:t>34</w:t>
      </w:r>
      <w:r w:rsidRPr="00B611FB">
        <w:rPr>
          <w:rFonts w:ascii="Arial" w:hAnsi="Arial" w:cs="Arial"/>
          <w:spacing w:val="-4"/>
          <w:sz w:val="18"/>
          <w:szCs w:val="18"/>
        </w:rPr>
        <w:t>, Interim Financial Reporting and other financial reporting requirements issued under the Securi</w:t>
      </w:r>
      <w:r w:rsidRPr="00B611FB">
        <w:rPr>
          <w:rFonts w:ascii="Arial" w:hAnsi="Arial" w:cs="Arial"/>
          <w:sz w:val="18"/>
          <w:szCs w:val="18"/>
        </w:rPr>
        <w:t>ties and Exchange Act.</w:t>
      </w:r>
    </w:p>
    <w:p w14:paraId="33C7BF7F" w14:textId="77777777" w:rsidR="00C225B6" w:rsidRPr="00B611FB" w:rsidRDefault="00C225B6" w:rsidP="00FE53E1">
      <w:pPr>
        <w:jc w:val="thaiDistribute"/>
        <w:rPr>
          <w:rFonts w:ascii="Arial" w:hAnsi="Arial" w:cs="Arial"/>
          <w:sz w:val="18"/>
          <w:szCs w:val="18"/>
          <w:shd w:val="clear" w:color="auto" w:fill="FFFFFF"/>
        </w:rPr>
      </w:pPr>
    </w:p>
    <w:p w14:paraId="110A3D56" w14:textId="4D47EFFA" w:rsidR="00643F9D" w:rsidRPr="00B611FB" w:rsidRDefault="00066FD7" w:rsidP="00FE53E1">
      <w:pPr>
        <w:jc w:val="thaiDistribute"/>
        <w:rPr>
          <w:rFonts w:ascii="Arial" w:hAnsi="Arial" w:cs="Arial"/>
          <w:sz w:val="18"/>
          <w:szCs w:val="18"/>
          <w:shd w:val="clear" w:color="auto" w:fill="FFFFFF"/>
        </w:rPr>
      </w:pPr>
      <w:r w:rsidRPr="00B611FB">
        <w:rPr>
          <w:rFonts w:ascii="Arial" w:hAnsi="Arial" w:cs="Arial"/>
          <w:sz w:val="18"/>
          <w:szCs w:val="18"/>
        </w:rPr>
        <w:t>The</w:t>
      </w:r>
      <w:r w:rsidR="00643F9D" w:rsidRPr="00B611FB">
        <w:rPr>
          <w:rFonts w:ascii="Arial" w:hAnsi="Arial" w:cs="Arial"/>
          <w:sz w:val="18"/>
          <w:szCs w:val="18"/>
        </w:rPr>
        <w:t xml:space="preserve"> interim financial information should be read in conjunction with the annual financial statements for the year ended </w:t>
      </w:r>
      <w:r w:rsidR="001A0BC0" w:rsidRPr="001A0BC0">
        <w:rPr>
          <w:rFonts w:ascii="Arial" w:hAnsi="Arial" w:cs="Arial"/>
          <w:sz w:val="18"/>
          <w:szCs w:val="18"/>
          <w:lang w:val="en-GB"/>
        </w:rPr>
        <w:t>31</w:t>
      </w:r>
      <w:r w:rsidR="00643F9D" w:rsidRPr="00B611FB">
        <w:rPr>
          <w:rFonts w:ascii="Arial" w:hAnsi="Arial" w:cs="Arial"/>
          <w:sz w:val="18"/>
          <w:szCs w:val="18"/>
        </w:rPr>
        <w:t xml:space="preserve"> December </w:t>
      </w:r>
      <w:r w:rsidR="001A0BC0" w:rsidRPr="001A0BC0">
        <w:rPr>
          <w:rFonts w:ascii="Arial" w:hAnsi="Arial" w:cs="Arial"/>
          <w:sz w:val="18"/>
          <w:szCs w:val="18"/>
          <w:lang w:val="en-GB"/>
        </w:rPr>
        <w:t>2025</w:t>
      </w:r>
      <w:r w:rsidR="00643F9D" w:rsidRPr="00B611FB">
        <w:rPr>
          <w:rFonts w:ascii="Arial" w:hAnsi="Arial" w:cs="Arial"/>
          <w:sz w:val="18"/>
          <w:szCs w:val="18"/>
        </w:rPr>
        <w:t>.</w:t>
      </w:r>
    </w:p>
    <w:p w14:paraId="50DFC9AF" w14:textId="77777777" w:rsidR="00C225B6" w:rsidRPr="00B611FB" w:rsidRDefault="00C225B6" w:rsidP="00FE53E1">
      <w:pPr>
        <w:jc w:val="thaiDistribute"/>
        <w:rPr>
          <w:rFonts w:ascii="Arial" w:hAnsi="Arial" w:cs="Arial"/>
          <w:sz w:val="18"/>
          <w:szCs w:val="18"/>
          <w:shd w:val="clear" w:color="auto" w:fill="FFFFFF"/>
        </w:rPr>
      </w:pPr>
    </w:p>
    <w:p w14:paraId="34491651" w14:textId="77777777" w:rsidR="00643F9D" w:rsidRPr="00B611FB" w:rsidRDefault="00643F9D" w:rsidP="00FE53E1">
      <w:pPr>
        <w:jc w:val="thaiDistribute"/>
        <w:rPr>
          <w:rFonts w:ascii="Arial" w:hAnsi="Arial" w:cs="Arial"/>
          <w:sz w:val="18"/>
          <w:szCs w:val="18"/>
          <w:shd w:val="clear" w:color="auto" w:fill="FFFFFF"/>
        </w:rPr>
      </w:pPr>
      <w:r w:rsidRPr="00B611FB">
        <w:rPr>
          <w:rFonts w:ascii="Arial" w:hAnsi="Arial" w:cs="Arial"/>
          <w:sz w:val="18"/>
          <w:szCs w:val="18"/>
        </w:rPr>
        <w:t xml:space="preserve">An English version of these interim financial information has been prepared from the interim financial information that </w:t>
      </w:r>
      <w:r w:rsidRPr="00B611FB">
        <w:rPr>
          <w:rFonts w:ascii="Arial" w:hAnsi="Arial" w:cs="Arial"/>
          <w:spacing w:val="-4"/>
          <w:sz w:val="18"/>
          <w:szCs w:val="18"/>
        </w:rPr>
        <w:t>is in the Thai language. In the event of a conflict or a difference in interpretation between the two languages, the Thai language</w:t>
      </w:r>
      <w:r w:rsidRPr="00B611FB">
        <w:rPr>
          <w:rFonts w:ascii="Arial" w:hAnsi="Arial" w:cs="Arial"/>
          <w:sz w:val="18"/>
          <w:szCs w:val="18"/>
        </w:rPr>
        <w:t xml:space="preserve"> interim financial information shall prevail.</w:t>
      </w:r>
    </w:p>
    <w:p w14:paraId="72E9EFCC" w14:textId="77777777" w:rsidR="00643F9D" w:rsidRPr="00B611FB" w:rsidRDefault="00643F9D" w:rsidP="00FE53E1">
      <w:pPr>
        <w:pStyle w:val="a"/>
        <w:ind w:right="0"/>
        <w:jc w:val="thaiDistribute"/>
        <w:rPr>
          <w:rFonts w:ascii="Arial" w:hAnsi="Arial" w:cs="Arial"/>
          <w:sz w:val="18"/>
          <w:szCs w:val="18"/>
          <w:lang w:val="en-GB"/>
        </w:rPr>
      </w:pPr>
    </w:p>
    <w:p w14:paraId="13A1652A" w14:textId="77777777" w:rsidR="00643F9D" w:rsidRPr="00B611FB" w:rsidRDefault="00643F9D"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611FB" w14:paraId="317F34C7" w14:textId="77777777" w:rsidTr="009938A6">
        <w:trPr>
          <w:trHeight w:val="389"/>
        </w:trPr>
        <w:tc>
          <w:tcPr>
            <w:tcW w:w="9461" w:type="dxa"/>
            <w:vAlign w:val="center"/>
          </w:tcPr>
          <w:p w14:paraId="31B2C012" w14:textId="11AA27F2" w:rsidR="00056132" w:rsidRPr="00B611FB"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3</w:t>
            </w:r>
            <w:r w:rsidR="00056132" w:rsidRPr="00B611FB">
              <w:rPr>
                <w:rFonts w:ascii="Arial" w:eastAsia="PMingLiU" w:hAnsi="Arial" w:cs="Arial"/>
                <w:b/>
                <w:bCs/>
                <w:sz w:val="18"/>
                <w:szCs w:val="18"/>
                <w:lang w:val="en-GB"/>
              </w:rPr>
              <w:tab/>
            </w:r>
            <w:r w:rsidR="00024C92">
              <w:rPr>
                <w:rFonts w:ascii="Arial" w:eastAsia="PMingLiU" w:hAnsi="Arial" w:cs="Arial"/>
                <w:b/>
                <w:bCs/>
                <w:sz w:val="18"/>
                <w:szCs w:val="18"/>
                <w:lang w:val="en-GB"/>
              </w:rPr>
              <w:t>Material a</w:t>
            </w:r>
            <w:r w:rsidR="00056132" w:rsidRPr="00B611FB">
              <w:rPr>
                <w:rFonts w:ascii="Arial" w:eastAsia="PMingLiU" w:hAnsi="Arial" w:cs="Arial"/>
                <w:b/>
                <w:bCs/>
                <w:sz w:val="18"/>
                <w:szCs w:val="18"/>
                <w:lang w:val="en-GB"/>
              </w:rPr>
              <w:t>ccounting policies</w:t>
            </w:r>
          </w:p>
        </w:tc>
      </w:tr>
    </w:tbl>
    <w:p w14:paraId="78187FA5" w14:textId="77777777" w:rsidR="00643F9D" w:rsidRPr="00B611FB" w:rsidRDefault="00643F9D" w:rsidP="00FE53E1">
      <w:pPr>
        <w:pStyle w:val="a"/>
        <w:ind w:right="0"/>
        <w:jc w:val="thaiDistribute"/>
        <w:rPr>
          <w:rFonts w:ascii="Arial" w:hAnsi="Arial" w:cs="Arial"/>
          <w:sz w:val="18"/>
          <w:szCs w:val="18"/>
          <w:lang w:val="en-GB"/>
        </w:rPr>
      </w:pPr>
    </w:p>
    <w:p w14:paraId="5EE5D679" w14:textId="11097BBD" w:rsidR="00C457E5" w:rsidRPr="00B611FB" w:rsidRDefault="00643F9D" w:rsidP="00FE53E1">
      <w:pPr>
        <w:jc w:val="thaiDistribute"/>
        <w:rPr>
          <w:rFonts w:ascii="Arial" w:hAnsi="Arial" w:cs="Arial"/>
          <w:sz w:val="18"/>
          <w:szCs w:val="18"/>
          <w:shd w:val="clear" w:color="auto" w:fill="FFFFFF"/>
        </w:rPr>
      </w:pPr>
      <w:r w:rsidRPr="00B611FB">
        <w:rPr>
          <w:rFonts w:ascii="Arial" w:hAnsi="Arial" w:cs="Arial"/>
          <w:sz w:val="18"/>
          <w:szCs w:val="18"/>
        </w:rPr>
        <w:t xml:space="preserve">The accounting policies used in the preparation of the interim financial information are consistent with those used in </w:t>
      </w:r>
      <w:r w:rsidR="00056132" w:rsidRPr="00B611FB">
        <w:rPr>
          <w:rFonts w:ascii="Arial" w:hAnsi="Arial" w:cs="Arial"/>
          <w:sz w:val="18"/>
          <w:szCs w:val="18"/>
        </w:rPr>
        <w:br/>
      </w:r>
      <w:r w:rsidRPr="00B611FB">
        <w:rPr>
          <w:rFonts w:ascii="Arial" w:hAnsi="Arial" w:cs="Arial"/>
          <w:sz w:val="18"/>
          <w:szCs w:val="18"/>
        </w:rPr>
        <w:t xml:space="preserve">the annual financial statements for the year ended </w:t>
      </w:r>
      <w:r w:rsidR="001A0BC0" w:rsidRPr="001A0BC0">
        <w:rPr>
          <w:rFonts w:ascii="Arial" w:hAnsi="Arial" w:cs="Arial"/>
          <w:sz w:val="18"/>
          <w:szCs w:val="18"/>
          <w:lang w:val="en-GB"/>
        </w:rPr>
        <w:t>31</w:t>
      </w:r>
      <w:r w:rsidRPr="00B611FB">
        <w:rPr>
          <w:rFonts w:ascii="Arial" w:hAnsi="Arial" w:cs="Arial"/>
          <w:sz w:val="18"/>
          <w:szCs w:val="18"/>
        </w:rPr>
        <w:t xml:space="preserve"> December </w:t>
      </w:r>
      <w:r w:rsidR="001A0BC0" w:rsidRPr="001A0BC0">
        <w:rPr>
          <w:rFonts w:ascii="Arial" w:hAnsi="Arial" w:cs="Arial"/>
          <w:sz w:val="18"/>
          <w:szCs w:val="18"/>
          <w:lang w:val="en-GB"/>
        </w:rPr>
        <w:t>2025</w:t>
      </w:r>
      <w:bookmarkStart w:id="1" w:name="_Toc311790759"/>
      <w:bookmarkStart w:id="2" w:name="_Toc313554085"/>
      <w:r w:rsidR="005C368C" w:rsidRPr="00B611FB">
        <w:rPr>
          <w:rFonts w:ascii="Arial" w:hAnsi="Arial" w:cs="Arial"/>
          <w:sz w:val="18"/>
          <w:szCs w:val="18"/>
        </w:rPr>
        <w:t xml:space="preserve"> except adoption of new and amended financial reporting standards and changes in accounting policies which is disclosed in Note </w:t>
      </w:r>
      <w:r w:rsidR="001A0BC0" w:rsidRPr="001A0BC0">
        <w:rPr>
          <w:rFonts w:ascii="Arial" w:hAnsi="Arial" w:cs="Arial"/>
          <w:sz w:val="18"/>
          <w:szCs w:val="18"/>
          <w:lang w:val="en-GB"/>
        </w:rPr>
        <w:t>4</w:t>
      </w:r>
      <w:r w:rsidR="00BE06E7" w:rsidRPr="00B611FB">
        <w:rPr>
          <w:rFonts w:ascii="Arial" w:hAnsi="Arial" w:cs="Arial"/>
          <w:sz w:val="18"/>
          <w:szCs w:val="18"/>
        </w:rPr>
        <w:t>.</w:t>
      </w:r>
    </w:p>
    <w:p w14:paraId="3261D1C6" w14:textId="77777777" w:rsidR="004D1DCD" w:rsidRPr="00B611FB" w:rsidRDefault="004D1DCD" w:rsidP="00FE53E1">
      <w:pPr>
        <w:jc w:val="thaiDistribute"/>
        <w:rPr>
          <w:rFonts w:ascii="Arial" w:hAnsi="Arial" w:cs="Arial"/>
          <w:sz w:val="18"/>
          <w:szCs w:val="18"/>
          <w:shd w:val="clear" w:color="auto" w:fill="FFFFFF"/>
        </w:rPr>
      </w:pPr>
    </w:p>
    <w:p w14:paraId="22A16C2F" w14:textId="77777777" w:rsidR="006E53DC" w:rsidRPr="00B611FB" w:rsidRDefault="006E53DC" w:rsidP="00FE53E1">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D37237" w:rsidRPr="00B611FB" w14:paraId="4BEB2624" w14:textId="77777777" w:rsidTr="009938A6">
        <w:trPr>
          <w:trHeight w:val="389"/>
        </w:trPr>
        <w:tc>
          <w:tcPr>
            <w:tcW w:w="9461" w:type="dxa"/>
            <w:vAlign w:val="center"/>
          </w:tcPr>
          <w:p w14:paraId="1E23511A" w14:textId="6B48E540" w:rsidR="005F15E3" w:rsidRPr="00B611FB" w:rsidRDefault="001A0BC0" w:rsidP="00D37237">
            <w:pPr>
              <w:pStyle w:val="a"/>
              <w:ind w:left="417" w:right="0" w:hanging="518"/>
              <w:jc w:val="thaiDistribute"/>
              <w:rPr>
                <w:rFonts w:ascii="Arial" w:eastAsia="PMingLiU" w:hAnsi="Arial" w:cs="Arial"/>
                <w:b/>
                <w:bCs/>
                <w:sz w:val="18"/>
                <w:szCs w:val="18"/>
                <w:lang w:val="en-US"/>
              </w:rPr>
            </w:pPr>
            <w:r w:rsidRPr="001A0BC0">
              <w:rPr>
                <w:rFonts w:ascii="Arial" w:eastAsia="PMingLiU" w:hAnsi="Arial" w:cs="Arial"/>
                <w:b/>
                <w:bCs/>
                <w:sz w:val="18"/>
                <w:szCs w:val="18"/>
                <w:lang w:val="en-GB"/>
              </w:rPr>
              <w:t>4</w:t>
            </w:r>
            <w:r w:rsidR="005F15E3" w:rsidRPr="00B611FB">
              <w:rPr>
                <w:rFonts w:ascii="Arial" w:eastAsia="PMingLiU" w:hAnsi="Arial" w:cs="Arial"/>
                <w:b/>
                <w:bCs/>
                <w:sz w:val="18"/>
                <w:szCs w:val="18"/>
                <w:lang w:val="en-GB"/>
              </w:rPr>
              <w:tab/>
            </w:r>
            <w:r w:rsidR="0028335E">
              <w:rPr>
                <w:rFonts w:ascii="Arial" w:eastAsia="PMingLiU" w:hAnsi="Arial" w:cs="Arial"/>
                <w:b/>
                <w:bCs/>
                <w:sz w:val="18"/>
                <w:szCs w:val="18"/>
                <w:lang w:val="en-GB"/>
              </w:rPr>
              <w:t>A</w:t>
            </w:r>
            <w:r w:rsidR="00200F7C" w:rsidRPr="00B611FB">
              <w:rPr>
                <w:rFonts w:ascii="Arial" w:eastAsia="PMingLiU" w:hAnsi="Arial" w:cs="Arial"/>
                <w:b/>
                <w:bCs/>
                <w:sz w:val="18"/>
                <w:szCs w:val="18"/>
                <w:lang w:val="en-GB"/>
              </w:rPr>
              <w:t>mended financial reporting standards and changes in accounting policies</w:t>
            </w:r>
          </w:p>
        </w:tc>
      </w:tr>
    </w:tbl>
    <w:p w14:paraId="1A402567" w14:textId="77777777" w:rsidR="00750BCF" w:rsidRPr="00B611FB" w:rsidRDefault="00750BCF" w:rsidP="00FE53E1">
      <w:pPr>
        <w:jc w:val="thaiDistribute"/>
        <w:rPr>
          <w:rFonts w:ascii="Arial" w:hAnsi="Arial" w:cs="Arial"/>
          <w:sz w:val="18"/>
          <w:szCs w:val="18"/>
          <w:shd w:val="clear" w:color="auto" w:fill="FFFFFF"/>
        </w:rPr>
      </w:pPr>
    </w:p>
    <w:p w14:paraId="3AEBA3D2" w14:textId="21DA731F" w:rsidR="00525280" w:rsidRPr="00B611FB" w:rsidRDefault="0028335E" w:rsidP="00501E9A">
      <w:pPr>
        <w:jc w:val="thaiDistribute"/>
        <w:rPr>
          <w:rFonts w:ascii="Arial" w:hAnsi="Arial" w:cs="Arial"/>
          <w:sz w:val="18"/>
          <w:szCs w:val="18"/>
        </w:rPr>
      </w:pPr>
      <w:r w:rsidRPr="00501E9A">
        <w:rPr>
          <w:rFonts w:ascii="Arial" w:hAnsi="Arial" w:cs="Arial"/>
          <w:sz w:val="18"/>
          <w:szCs w:val="18"/>
        </w:rPr>
        <w:t>A</w:t>
      </w:r>
      <w:r w:rsidR="00C91481" w:rsidRPr="00E856CF">
        <w:rPr>
          <w:rFonts w:ascii="Arial" w:hAnsi="Arial" w:cs="Arial"/>
          <w:sz w:val="18"/>
          <w:szCs w:val="18"/>
        </w:rPr>
        <w:t xml:space="preserve">mended financial reporting standards that </w:t>
      </w:r>
      <w:r w:rsidR="00507D8C" w:rsidRPr="00E856CF">
        <w:rPr>
          <w:rFonts w:ascii="Arial" w:hAnsi="Arial" w:cs="Arial"/>
          <w:sz w:val="18"/>
          <w:szCs w:val="18"/>
        </w:rPr>
        <w:t>are</w:t>
      </w:r>
      <w:r w:rsidR="00C91481" w:rsidRPr="00E856CF">
        <w:rPr>
          <w:rFonts w:ascii="Arial" w:hAnsi="Arial" w:cs="Arial"/>
          <w:sz w:val="18"/>
          <w:szCs w:val="18"/>
        </w:rPr>
        <w:t xml:space="preserve"> effective for </w:t>
      </w:r>
      <w:r w:rsidR="00507D8C" w:rsidRPr="00E856CF">
        <w:rPr>
          <w:rFonts w:ascii="Arial" w:hAnsi="Arial" w:cs="Arial"/>
          <w:sz w:val="18"/>
          <w:szCs w:val="18"/>
        </w:rPr>
        <w:t xml:space="preserve">the </w:t>
      </w:r>
      <w:r w:rsidR="00C91481" w:rsidRPr="00E856CF">
        <w:rPr>
          <w:rFonts w:ascii="Arial" w:hAnsi="Arial" w:cs="Arial"/>
          <w:sz w:val="18"/>
          <w:szCs w:val="18"/>
        </w:rPr>
        <w:t xml:space="preserve">accounting period beginning on or after </w:t>
      </w:r>
      <w:r w:rsidR="001A0BC0" w:rsidRPr="001A0BC0">
        <w:rPr>
          <w:rFonts w:ascii="Arial" w:hAnsi="Arial" w:cs="Arial"/>
          <w:sz w:val="18"/>
          <w:szCs w:val="18"/>
          <w:lang w:val="en-GB"/>
        </w:rPr>
        <w:t>1</w:t>
      </w:r>
      <w:r w:rsidR="00C91481" w:rsidRPr="00E856CF">
        <w:rPr>
          <w:rFonts w:ascii="Arial" w:hAnsi="Arial" w:cs="Arial"/>
          <w:sz w:val="18"/>
          <w:szCs w:val="18"/>
        </w:rPr>
        <w:t xml:space="preserve"> January </w:t>
      </w:r>
      <w:r w:rsidR="001A0BC0" w:rsidRPr="001A0BC0">
        <w:rPr>
          <w:rFonts w:ascii="Arial" w:hAnsi="Arial" w:cs="Arial"/>
          <w:sz w:val="18"/>
          <w:szCs w:val="18"/>
          <w:lang w:val="en-GB"/>
        </w:rPr>
        <w:t>2026</w:t>
      </w:r>
      <w:r w:rsidR="00C91481" w:rsidRPr="00E856CF">
        <w:rPr>
          <w:rFonts w:ascii="Arial" w:hAnsi="Arial" w:cs="Arial"/>
          <w:sz w:val="18"/>
          <w:szCs w:val="18"/>
        </w:rPr>
        <w:t xml:space="preserve"> </w:t>
      </w:r>
      <w:r w:rsidR="00507D8C" w:rsidRPr="00E856CF">
        <w:rPr>
          <w:rFonts w:ascii="Arial" w:hAnsi="Arial" w:cs="Arial"/>
          <w:sz w:val="18"/>
          <w:szCs w:val="18"/>
        </w:rPr>
        <w:t xml:space="preserve">do not have impact and not </w:t>
      </w:r>
      <w:r w:rsidR="00F54820" w:rsidRPr="00E856CF">
        <w:rPr>
          <w:rFonts w:ascii="Arial" w:hAnsi="Arial" w:cs="Arial"/>
          <w:sz w:val="18"/>
          <w:szCs w:val="18"/>
        </w:rPr>
        <w:t xml:space="preserve">relevant </w:t>
      </w:r>
      <w:r w:rsidR="0032538B" w:rsidRPr="00E856CF">
        <w:rPr>
          <w:rFonts w:ascii="Arial" w:hAnsi="Arial" w:cs="Arial"/>
          <w:sz w:val="18"/>
          <w:szCs w:val="18"/>
        </w:rPr>
        <w:t>to</w:t>
      </w:r>
      <w:r w:rsidR="00F54820" w:rsidRPr="00E856CF">
        <w:rPr>
          <w:rFonts w:ascii="Arial" w:hAnsi="Arial" w:cs="Arial"/>
          <w:sz w:val="18"/>
          <w:szCs w:val="18"/>
        </w:rPr>
        <w:t xml:space="preserve"> the Group.</w:t>
      </w:r>
    </w:p>
    <w:p w14:paraId="0E7EEB98" w14:textId="4E4523F7" w:rsidR="003E4546" w:rsidRPr="00B611FB" w:rsidRDefault="003E4546" w:rsidP="00EB5D55">
      <w:pPr>
        <w:jc w:val="thaiDistribute"/>
        <w:rPr>
          <w:rFonts w:ascii="Arial" w:hAnsi="Arial" w:cs="Arial"/>
          <w:sz w:val="18"/>
          <w:szCs w:val="18"/>
        </w:rPr>
      </w:pPr>
    </w:p>
    <w:p w14:paraId="776B7C83" w14:textId="77777777" w:rsidR="00507D8C" w:rsidRPr="00B611FB" w:rsidRDefault="00507D8C" w:rsidP="00EB5D55">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B611FB" w14:paraId="490BB2C3" w14:textId="77777777" w:rsidTr="009938A6">
        <w:trPr>
          <w:trHeight w:val="389"/>
        </w:trPr>
        <w:tc>
          <w:tcPr>
            <w:tcW w:w="9461" w:type="dxa"/>
            <w:vAlign w:val="center"/>
          </w:tcPr>
          <w:p w14:paraId="1C6E2845" w14:textId="35E14898" w:rsidR="00056132" w:rsidRPr="00B611FB"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5</w:t>
            </w:r>
            <w:r w:rsidR="00056132" w:rsidRPr="00B611FB">
              <w:rPr>
                <w:rFonts w:ascii="Arial" w:eastAsia="PMingLiU" w:hAnsi="Arial" w:cs="Arial"/>
                <w:b/>
                <w:bCs/>
                <w:sz w:val="18"/>
                <w:szCs w:val="18"/>
                <w:lang w:val="en-GB"/>
              </w:rPr>
              <w:tab/>
              <w:t>Estimates</w:t>
            </w:r>
          </w:p>
        </w:tc>
      </w:tr>
    </w:tbl>
    <w:p w14:paraId="60D5B88E" w14:textId="77777777" w:rsidR="001F5C1F" w:rsidRPr="00B611FB" w:rsidRDefault="001F5C1F" w:rsidP="00FE53E1">
      <w:pPr>
        <w:rPr>
          <w:rFonts w:ascii="Arial" w:hAnsi="Arial" w:cs="Arial"/>
          <w:sz w:val="18"/>
          <w:szCs w:val="18"/>
          <w:shd w:val="clear" w:color="auto" w:fill="FFFFFF"/>
        </w:rPr>
      </w:pPr>
    </w:p>
    <w:p w14:paraId="1859ADEB" w14:textId="06771DDB" w:rsidR="003F5BFF" w:rsidRPr="00B611FB" w:rsidRDefault="00E27B57"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r w:rsidRPr="00B611FB">
        <w:rPr>
          <w:rFonts w:ascii="Arial" w:hAnsi="Arial" w:cs="Arial"/>
          <w:spacing w:val="-2"/>
          <w:sz w:val="18"/>
          <w:szCs w:val="18"/>
        </w:rPr>
        <w:t xml:space="preserve">The preparation of the interim consolidated and separate financial information requires management to make judgements, </w:t>
      </w:r>
      <w:r w:rsidRPr="00B611FB">
        <w:rPr>
          <w:rFonts w:ascii="Arial" w:hAnsi="Arial" w:cs="Arial"/>
          <w:sz w:val="18"/>
          <w:szCs w:val="18"/>
        </w:rPr>
        <w:t>estimates and assumptions that affect the application of accounting policies and the reported amounts of assets and</w:t>
      </w:r>
      <w:r w:rsidRPr="00B611FB">
        <w:rPr>
          <w:rFonts w:ascii="Arial" w:hAnsi="Arial" w:cs="Arial"/>
          <w:spacing w:val="-2"/>
          <w:sz w:val="18"/>
          <w:szCs w:val="18"/>
        </w:rPr>
        <w:t xml:space="preserve"> liabilities, income and expense. Actual results may differ from these estimates.</w:t>
      </w:r>
    </w:p>
    <w:p w14:paraId="1D330384" w14:textId="77777777" w:rsidR="002D762E" w:rsidRPr="00B611FB" w:rsidRDefault="002D762E" w:rsidP="00FE53E1">
      <w:pPr>
        <w:tabs>
          <w:tab w:val="left" w:pos="1134"/>
          <w:tab w:val="left" w:pos="1276"/>
          <w:tab w:val="center" w:pos="3402"/>
          <w:tab w:val="center" w:pos="4536"/>
          <w:tab w:val="center" w:pos="5670"/>
          <w:tab w:val="center" w:pos="6804"/>
          <w:tab w:val="right" w:pos="7655"/>
        </w:tabs>
        <w:rPr>
          <w:rFonts w:ascii="Arial" w:hAnsi="Arial" w:cs="Arial"/>
          <w:spacing w:val="-2"/>
          <w:sz w:val="18"/>
          <w:szCs w:val="18"/>
        </w:rPr>
      </w:pPr>
    </w:p>
    <w:p w14:paraId="1C33CED7" w14:textId="171E6B13" w:rsidR="002D762E" w:rsidRPr="00B611FB" w:rsidRDefault="002D762E"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611FB">
        <w:rPr>
          <w:rFonts w:ascii="Arial" w:hAnsi="Arial" w:cs="Arial"/>
          <w:spacing w:val="-4"/>
          <w:sz w:val="18"/>
          <w:szCs w:val="18"/>
          <w:shd w:val="clear" w:color="auto" w:fill="FFFFFF"/>
        </w:rPr>
        <w:t>The estimates and assumptions were not changed from those that were applied for financial statements for the year ended</w:t>
      </w:r>
      <w:r w:rsidRPr="00B611FB">
        <w:rPr>
          <w:rFonts w:ascii="Arial" w:hAnsi="Arial" w:cs="Arial"/>
          <w:sz w:val="18"/>
          <w:szCs w:val="18"/>
          <w:shd w:val="clear" w:color="auto" w:fill="FFFFFF"/>
        </w:rPr>
        <w:t xml:space="preserve"> </w:t>
      </w:r>
      <w:r w:rsidR="001A0BC0" w:rsidRPr="001A0BC0">
        <w:rPr>
          <w:rFonts w:ascii="Arial" w:hAnsi="Arial" w:cs="Arial"/>
          <w:sz w:val="18"/>
          <w:szCs w:val="18"/>
          <w:shd w:val="clear" w:color="auto" w:fill="FFFFFF"/>
          <w:lang w:val="en-GB"/>
        </w:rPr>
        <w:t>31</w:t>
      </w:r>
      <w:r w:rsidRPr="00B611FB">
        <w:rPr>
          <w:rFonts w:ascii="Arial" w:hAnsi="Arial" w:cs="Arial"/>
          <w:sz w:val="18"/>
          <w:szCs w:val="18"/>
          <w:shd w:val="clear" w:color="auto" w:fill="FFFFFF"/>
          <w:cs/>
        </w:rPr>
        <w:t xml:space="preserve"> </w:t>
      </w:r>
      <w:r w:rsidRPr="00B611FB">
        <w:rPr>
          <w:rFonts w:ascii="Arial" w:hAnsi="Arial" w:cs="Arial"/>
          <w:sz w:val="18"/>
          <w:szCs w:val="18"/>
          <w:shd w:val="clear" w:color="auto" w:fill="FFFFFF"/>
        </w:rPr>
        <w:t xml:space="preserve">December </w:t>
      </w:r>
      <w:r w:rsidR="001A0BC0" w:rsidRPr="001A0BC0">
        <w:rPr>
          <w:rFonts w:ascii="Arial" w:hAnsi="Arial" w:cs="Arial"/>
          <w:sz w:val="18"/>
          <w:szCs w:val="18"/>
          <w:shd w:val="clear" w:color="auto" w:fill="FFFFFF"/>
          <w:lang w:val="en-GB"/>
        </w:rPr>
        <w:t>2025</w:t>
      </w:r>
      <w:r w:rsidRPr="00B611FB">
        <w:rPr>
          <w:rFonts w:ascii="Arial" w:hAnsi="Arial" w:cs="Arial"/>
          <w:sz w:val="18"/>
          <w:szCs w:val="18"/>
          <w:shd w:val="clear" w:color="auto" w:fill="FFFFFF"/>
        </w:rPr>
        <w:t>.</w:t>
      </w:r>
    </w:p>
    <w:p w14:paraId="379DD3CE" w14:textId="77777777" w:rsidR="003F5BFF" w:rsidRPr="00B611FB" w:rsidRDefault="003F5BFF"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bookmarkEnd w:id="1"/>
    <w:bookmarkEnd w:id="2"/>
    <w:p w14:paraId="2BC69FDA" w14:textId="14717ABB" w:rsidR="008441A6" w:rsidRPr="00B611FB" w:rsidRDefault="008441A6" w:rsidP="00FE53E1">
      <w:pPr>
        <w:pStyle w:val="a"/>
        <w:tabs>
          <w:tab w:val="left" w:pos="540"/>
        </w:tabs>
        <w:ind w:right="0"/>
        <w:jc w:val="both"/>
        <w:outlineLvl w:val="0"/>
        <w:rPr>
          <w:rFonts w:ascii="Arial" w:hAnsi="Arial" w:cs="Angsana New"/>
          <w:sz w:val="18"/>
          <w:szCs w:val="18"/>
          <w:cs/>
          <w:lang w:val="en-US"/>
        </w:rPr>
        <w:sectPr w:rsidR="008441A6" w:rsidRPr="00B611FB" w:rsidSect="00B611FB">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272"/>
        </w:sectPr>
      </w:pPr>
    </w:p>
    <w:p w14:paraId="7DEF2C75" w14:textId="77777777" w:rsidR="00587695" w:rsidRPr="00B611FB" w:rsidRDefault="00587695" w:rsidP="00FE53E1">
      <w:pPr>
        <w:pStyle w:val="a"/>
        <w:tabs>
          <w:tab w:val="left" w:pos="540"/>
        </w:tabs>
        <w:ind w:left="540" w:right="0" w:hanging="540"/>
        <w:jc w:val="both"/>
        <w:outlineLvl w:val="0"/>
        <w:rPr>
          <w:rFonts w:ascii="Arial" w:eastAsia="PMingLiU" w:hAnsi="Arial" w:cs="Arial"/>
          <w:sz w:val="18"/>
          <w:szCs w:val="18"/>
          <w:lang w:val="en-US"/>
        </w:rPr>
      </w:pPr>
    </w:p>
    <w:tbl>
      <w:tblPr>
        <w:tblW w:w="15390" w:type="dxa"/>
        <w:tblInd w:w="108" w:type="dxa"/>
        <w:tblLook w:val="04A0" w:firstRow="1" w:lastRow="0" w:firstColumn="1" w:lastColumn="0" w:noHBand="0" w:noVBand="1"/>
      </w:tblPr>
      <w:tblGrid>
        <w:gridCol w:w="15390"/>
      </w:tblGrid>
      <w:tr w:rsidR="00D37237" w:rsidRPr="00B611FB" w14:paraId="45618953" w14:textId="77777777" w:rsidTr="009938A6">
        <w:trPr>
          <w:trHeight w:val="389"/>
        </w:trPr>
        <w:tc>
          <w:tcPr>
            <w:tcW w:w="15390" w:type="dxa"/>
            <w:vAlign w:val="center"/>
          </w:tcPr>
          <w:p w14:paraId="5B898288" w14:textId="20E8B1B1" w:rsidR="00056132" w:rsidRPr="00B611FB" w:rsidRDefault="001A0BC0" w:rsidP="00D37237">
            <w:pPr>
              <w:pStyle w:val="a"/>
              <w:ind w:left="417" w:right="0" w:hanging="518"/>
              <w:jc w:val="thaiDistribute"/>
              <w:rPr>
                <w:rFonts w:ascii="Arial" w:eastAsia="PMingLiU" w:hAnsi="Arial" w:cs="Arial"/>
                <w:b/>
                <w:bCs/>
                <w:sz w:val="18"/>
                <w:szCs w:val="18"/>
                <w:highlight w:val="yellow"/>
                <w:lang w:val="en-GB"/>
              </w:rPr>
            </w:pPr>
            <w:r w:rsidRPr="001A0BC0">
              <w:rPr>
                <w:rFonts w:ascii="Arial" w:eastAsia="PMingLiU" w:hAnsi="Arial" w:cs="Arial"/>
                <w:b/>
                <w:bCs/>
                <w:sz w:val="18"/>
                <w:szCs w:val="18"/>
                <w:lang w:val="en-GB"/>
              </w:rPr>
              <w:t>6</w:t>
            </w:r>
            <w:r w:rsidR="00056132" w:rsidRPr="00B611FB">
              <w:rPr>
                <w:rFonts w:ascii="Arial" w:eastAsia="PMingLiU" w:hAnsi="Arial" w:cs="Arial"/>
                <w:b/>
                <w:bCs/>
                <w:sz w:val="18"/>
                <w:szCs w:val="18"/>
                <w:lang w:val="en-GB"/>
              </w:rPr>
              <w:tab/>
            </w:r>
            <w:r w:rsidR="00E66BEF" w:rsidRPr="00081E75">
              <w:rPr>
                <w:rFonts w:ascii="Arial" w:eastAsia="PMingLiU" w:hAnsi="Arial" w:cs="Arial"/>
                <w:b/>
                <w:bCs/>
                <w:sz w:val="18"/>
                <w:szCs w:val="18"/>
                <w:lang w:val="en-GB"/>
              </w:rPr>
              <w:t>Segment and revenue information</w:t>
            </w:r>
          </w:p>
        </w:tc>
      </w:tr>
    </w:tbl>
    <w:p w14:paraId="49DE20E6" w14:textId="77777777" w:rsidR="00587695" w:rsidRPr="00B611FB" w:rsidRDefault="00587695" w:rsidP="00FE53E1">
      <w:pPr>
        <w:pStyle w:val="a"/>
        <w:ind w:right="0"/>
        <w:jc w:val="both"/>
        <w:outlineLvl w:val="0"/>
        <w:rPr>
          <w:rFonts w:ascii="Arial" w:hAnsi="Arial" w:cs="Arial"/>
          <w:spacing w:val="-4"/>
          <w:sz w:val="16"/>
          <w:szCs w:val="16"/>
          <w:lang w:val="en-US"/>
        </w:rPr>
      </w:pPr>
    </w:p>
    <w:p w14:paraId="52CF9A4F" w14:textId="5A189E72" w:rsidR="007F7EE4" w:rsidRPr="00B611FB" w:rsidRDefault="003E0709" w:rsidP="007F7EE4">
      <w:pPr>
        <w:contextualSpacing/>
        <w:rPr>
          <w:rFonts w:ascii="Arial" w:eastAsia="Arial Unicode MS" w:hAnsi="Arial" w:cs="Arial"/>
          <w:sz w:val="18"/>
          <w:szCs w:val="18"/>
          <w:lang w:eastAsia="en-US"/>
        </w:rPr>
      </w:pPr>
      <w:r w:rsidRPr="00B611FB">
        <w:rPr>
          <w:rFonts w:ascii="Arial" w:eastAsia="Arial Unicode MS" w:hAnsi="Arial" w:cs="Arial"/>
          <w:sz w:val="18"/>
          <w:szCs w:val="18"/>
          <w:lang w:eastAsia="en-US"/>
        </w:rPr>
        <w:t xml:space="preserve">The Group operates its business only in Thailand focusing on </w:t>
      </w:r>
      <w:r w:rsidR="007F7EE4" w:rsidRPr="00B611FB">
        <w:rPr>
          <w:rFonts w:ascii="Arial" w:eastAsia="Arial Unicode MS" w:hAnsi="Arial" w:cs="Arial"/>
          <w:sz w:val="18"/>
          <w:szCs w:val="18"/>
          <w:lang w:eastAsia="en-US"/>
        </w:rPr>
        <w:t>generation</w:t>
      </w:r>
      <w:r w:rsidR="00874CBD" w:rsidRPr="00B611FB">
        <w:rPr>
          <w:rFonts w:ascii="Arial" w:eastAsia="Arial Unicode MS" w:hAnsi="Arial" w:cs="Arial"/>
          <w:sz w:val="18"/>
          <w:szCs w:val="18"/>
          <w:cs/>
          <w:lang w:eastAsia="en-US"/>
        </w:rPr>
        <w:t xml:space="preserve"> </w:t>
      </w:r>
      <w:r w:rsidR="00874CBD" w:rsidRPr="00B611FB">
        <w:rPr>
          <w:rFonts w:ascii="Arial" w:eastAsia="Arial Unicode MS" w:hAnsi="Arial" w:cs="Arial"/>
          <w:sz w:val="18"/>
          <w:szCs w:val="18"/>
          <w:lang w:eastAsia="en-US"/>
        </w:rPr>
        <w:t xml:space="preserve">and </w:t>
      </w:r>
      <w:r w:rsidR="007F7EE4" w:rsidRPr="00B611FB">
        <w:rPr>
          <w:rFonts w:ascii="Arial" w:eastAsia="Arial Unicode MS" w:hAnsi="Arial" w:cs="Arial"/>
          <w:sz w:val="18"/>
          <w:szCs w:val="18"/>
          <w:lang w:eastAsia="en-US"/>
        </w:rPr>
        <w:t>distribution of electricity from solar power</w:t>
      </w:r>
      <w:r w:rsidR="009868E7" w:rsidRPr="00B611FB">
        <w:rPr>
          <w:rFonts w:ascii="Arial" w:eastAsia="Arial Unicode MS" w:hAnsi="Arial" w:cs="Arial"/>
          <w:sz w:val="18"/>
          <w:szCs w:val="18"/>
          <w:lang w:eastAsia="en-US"/>
        </w:rPr>
        <w:t>,</w:t>
      </w:r>
      <w:r w:rsidR="007F7EE4" w:rsidRPr="00B611FB">
        <w:rPr>
          <w:rFonts w:ascii="Arial" w:eastAsia="Arial Unicode MS" w:hAnsi="Arial" w:cs="Arial"/>
          <w:sz w:val="18"/>
          <w:szCs w:val="18"/>
          <w:lang w:eastAsia="en-US"/>
        </w:rPr>
        <w:t xml:space="preserve"> biomass and </w:t>
      </w:r>
      <w:r w:rsidR="009868E7" w:rsidRPr="00B611FB">
        <w:rPr>
          <w:rFonts w:ascii="Arial" w:eastAsia="Arial Unicode MS" w:hAnsi="Arial" w:cs="Arial"/>
          <w:sz w:val="18"/>
          <w:szCs w:val="18"/>
          <w:lang w:eastAsia="en-US"/>
        </w:rPr>
        <w:t>providing medical service</w:t>
      </w:r>
      <w:r w:rsidR="0071065D" w:rsidRPr="00B611FB">
        <w:rPr>
          <w:rFonts w:ascii="Arial" w:eastAsia="Arial Unicode MS" w:hAnsi="Arial" w:cs="Arial"/>
          <w:sz w:val="18"/>
          <w:szCs w:val="18"/>
          <w:lang w:eastAsia="en-US"/>
        </w:rPr>
        <w:t>.</w:t>
      </w:r>
      <w:r w:rsidR="007A0DFE" w:rsidRPr="00B611FB">
        <w:rPr>
          <w:rFonts w:ascii="Arial" w:eastAsia="Arial Unicode MS" w:hAnsi="Arial" w:cs="Arial"/>
          <w:sz w:val="18"/>
          <w:szCs w:val="18"/>
          <w:lang w:eastAsia="en-US"/>
        </w:rPr>
        <w:t xml:space="preserve"> The presentation of </w:t>
      </w:r>
      <w:r w:rsidR="007A0DFE" w:rsidRPr="00B611FB">
        <w:rPr>
          <w:rFonts w:ascii="Arial" w:eastAsia="Arial Unicode MS" w:hAnsi="Arial" w:cs="Arial"/>
          <w:spacing w:val="-4"/>
          <w:sz w:val="18"/>
          <w:szCs w:val="18"/>
          <w:lang w:eastAsia="en-US"/>
        </w:rPr>
        <w:t xml:space="preserve">segment information has </w:t>
      </w:r>
      <w:proofErr w:type="spellStart"/>
      <w:r w:rsidR="005B7179" w:rsidRPr="00B611FB">
        <w:rPr>
          <w:rFonts w:ascii="Arial" w:eastAsia="Arial Unicode MS" w:hAnsi="Arial" w:cs="Arial"/>
          <w:spacing w:val="-4"/>
          <w:sz w:val="18"/>
          <w:szCs w:val="18"/>
          <w:lang w:eastAsia="en-US"/>
        </w:rPr>
        <w:t>categori</w:t>
      </w:r>
      <w:r w:rsidR="000C503A" w:rsidRPr="00B611FB">
        <w:rPr>
          <w:rFonts w:ascii="Arial" w:eastAsia="Arial Unicode MS" w:hAnsi="Arial" w:cs="Arial"/>
          <w:spacing w:val="-4"/>
          <w:sz w:val="18"/>
          <w:szCs w:val="18"/>
          <w:lang w:eastAsia="en-US"/>
        </w:rPr>
        <w:t>s</w:t>
      </w:r>
      <w:r w:rsidR="005B7179" w:rsidRPr="00B611FB">
        <w:rPr>
          <w:rFonts w:ascii="Arial" w:eastAsia="Arial Unicode MS" w:hAnsi="Arial" w:cs="Arial"/>
          <w:spacing w:val="-4"/>
          <w:sz w:val="18"/>
          <w:szCs w:val="18"/>
          <w:lang w:eastAsia="en-US"/>
        </w:rPr>
        <w:t>ed</w:t>
      </w:r>
      <w:proofErr w:type="spellEnd"/>
      <w:r w:rsidR="005B7179" w:rsidRPr="00B611FB">
        <w:rPr>
          <w:rFonts w:ascii="Arial" w:eastAsia="Arial Unicode MS" w:hAnsi="Arial" w:cs="Arial"/>
          <w:spacing w:val="-4"/>
          <w:sz w:val="18"/>
          <w:szCs w:val="18"/>
          <w:lang w:eastAsia="en-US"/>
        </w:rPr>
        <w:t xml:space="preserve"> </w:t>
      </w:r>
      <w:r w:rsidR="00AC1058" w:rsidRPr="00B611FB">
        <w:rPr>
          <w:rFonts w:ascii="Arial" w:eastAsia="Arial Unicode MS" w:hAnsi="Arial" w:cs="Arial"/>
          <w:spacing w:val="-4"/>
          <w:sz w:val="18"/>
          <w:szCs w:val="18"/>
          <w:lang w:eastAsia="en-US"/>
        </w:rPr>
        <w:t xml:space="preserve">by the nature of the business, which </w:t>
      </w:r>
      <w:r w:rsidR="006A4EC5" w:rsidRPr="00B611FB">
        <w:rPr>
          <w:rFonts w:ascii="Arial" w:eastAsia="Arial Unicode MS" w:hAnsi="Arial" w:cs="Arial"/>
          <w:spacing w:val="-4"/>
          <w:sz w:val="18"/>
          <w:szCs w:val="18"/>
          <w:lang w:eastAsia="en-US"/>
        </w:rPr>
        <w:t>includes</w:t>
      </w:r>
      <w:r w:rsidR="00AC1058" w:rsidRPr="00B611FB">
        <w:rPr>
          <w:rFonts w:ascii="Arial" w:eastAsia="Arial Unicode MS" w:hAnsi="Arial" w:cs="Arial"/>
          <w:spacing w:val="-4"/>
          <w:sz w:val="18"/>
          <w:szCs w:val="18"/>
          <w:lang w:eastAsia="en-US"/>
        </w:rPr>
        <w:t xml:space="preserve"> the power plant</w:t>
      </w:r>
      <w:r w:rsidR="00902AFC" w:rsidRPr="00B611FB">
        <w:rPr>
          <w:rFonts w:ascii="Arial" w:eastAsia="Arial Unicode MS" w:hAnsi="Arial" w:cs="Arial"/>
          <w:spacing w:val="-4"/>
          <w:sz w:val="18"/>
          <w:szCs w:val="22"/>
          <w:lang w:eastAsia="en-US"/>
        </w:rPr>
        <w:t xml:space="preserve">, management </w:t>
      </w:r>
      <w:r w:rsidR="00C242EE" w:rsidRPr="00B611FB">
        <w:rPr>
          <w:rFonts w:ascii="Arial" w:eastAsia="Arial Unicode MS" w:hAnsi="Arial" w:cs="Arial"/>
          <w:spacing w:val="-4"/>
          <w:sz w:val="18"/>
          <w:szCs w:val="22"/>
          <w:lang w:eastAsia="en-US"/>
        </w:rPr>
        <w:t>services</w:t>
      </w:r>
      <w:r w:rsidR="00902AFC" w:rsidRPr="00B611FB">
        <w:rPr>
          <w:rFonts w:ascii="Arial" w:eastAsia="Arial Unicode MS" w:hAnsi="Arial" w:cs="Arial"/>
          <w:spacing w:val="-4"/>
          <w:sz w:val="18"/>
          <w:szCs w:val="22"/>
          <w:lang w:eastAsia="en-US"/>
        </w:rPr>
        <w:t>,</w:t>
      </w:r>
      <w:r w:rsidR="00764C74" w:rsidRPr="00B611FB">
        <w:rPr>
          <w:rFonts w:ascii="Arial" w:eastAsia="Arial Unicode MS" w:hAnsi="Arial" w:cs="Arial"/>
          <w:spacing w:val="-4"/>
          <w:sz w:val="18"/>
          <w:szCs w:val="18"/>
          <w:lang w:eastAsia="en-US"/>
        </w:rPr>
        <w:t xml:space="preserve"> </w:t>
      </w:r>
      <w:r w:rsidR="00AC1058" w:rsidRPr="00B611FB">
        <w:rPr>
          <w:rFonts w:ascii="Arial" w:eastAsia="Arial Unicode MS" w:hAnsi="Arial" w:cs="Arial"/>
          <w:spacing w:val="-4"/>
          <w:sz w:val="18"/>
          <w:szCs w:val="18"/>
          <w:lang w:eastAsia="en-US"/>
        </w:rPr>
        <w:t>and other segments</w:t>
      </w:r>
      <w:r w:rsidR="00254A0B" w:rsidRPr="00B611FB">
        <w:rPr>
          <w:rFonts w:ascii="Arial" w:eastAsia="Arial Unicode MS" w:hAnsi="Arial" w:cs="Arial"/>
          <w:spacing w:val="-4"/>
          <w:sz w:val="18"/>
          <w:szCs w:val="18"/>
          <w:lang w:eastAsia="en-US"/>
        </w:rPr>
        <w:t xml:space="preserve">. </w:t>
      </w:r>
      <w:r w:rsidR="007F7EE4" w:rsidRPr="00B611FB">
        <w:rPr>
          <w:rFonts w:ascii="Arial" w:eastAsia="Arial Unicode MS" w:hAnsi="Arial" w:cs="Arial"/>
          <w:spacing w:val="-4"/>
          <w:sz w:val="18"/>
          <w:szCs w:val="18"/>
          <w:lang w:eastAsia="en-US"/>
        </w:rPr>
        <w:t>The t</w:t>
      </w:r>
      <w:r w:rsidR="00902AFC" w:rsidRPr="00B611FB">
        <w:rPr>
          <w:rFonts w:ascii="Arial" w:eastAsia="Arial Unicode MS" w:hAnsi="Arial" w:cs="Arial"/>
          <w:spacing w:val="-4"/>
          <w:sz w:val="18"/>
          <w:szCs w:val="18"/>
          <w:lang w:eastAsia="en-US"/>
        </w:rPr>
        <w:t>hree</w:t>
      </w:r>
      <w:r w:rsidR="007F7EE4" w:rsidRPr="00B611FB">
        <w:rPr>
          <w:rFonts w:ascii="Arial" w:eastAsia="Arial Unicode MS" w:hAnsi="Arial" w:cs="Arial"/>
          <w:spacing w:val="-4"/>
          <w:sz w:val="18"/>
          <w:szCs w:val="18"/>
          <w:lang w:eastAsia="en-US"/>
        </w:rPr>
        <w:t xml:space="preserve"> segments presented</w:t>
      </w:r>
      <w:r w:rsidR="007F7EE4" w:rsidRPr="00B611FB">
        <w:rPr>
          <w:rFonts w:ascii="Arial" w:eastAsia="Arial Unicode MS" w:hAnsi="Arial" w:cs="Arial"/>
          <w:sz w:val="18"/>
          <w:szCs w:val="18"/>
          <w:lang w:eastAsia="en-US"/>
        </w:rPr>
        <w:t xml:space="preserve"> were classified and reviewed by </w:t>
      </w:r>
      <w:proofErr w:type="spellStart"/>
      <w:r w:rsidR="007F7EE4" w:rsidRPr="00B611FB">
        <w:rPr>
          <w:rFonts w:ascii="Arial" w:eastAsia="Arial Unicode MS" w:hAnsi="Arial" w:cs="Arial"/>
          <w:sz w:val="18"/>
          <w:szCs w:val="18"/>
          <w:lang w:eastAsia="en-US"/>
        </w:rPr>
        <w:t>authorised</w:t>
      </w:r>
      <w:proofErr w:type="spellEnd"/>
      <w:r w:rsidR="007F7EE4" w:rsidRPr="00B611FB">
        <w:rPr>
          <w:rFonts w:ascii="Arial" w:eastAsia="Arial Unicode MS" w:hAnsi="Arial" w:cs="Arial"/>
          <w:sz w:val="18"/>
          <w:szCs w:val="18"/>
          <w:lang w:eastAsia="en-US"/>
        </w:rPr>
        <w:t xml:space="preserve"> persons which are Chief Executive Officer and the Executive Committee.</w:t>
      </w:r>
    </w:p>
    <w:p w14:paraId="015F9E7F" w14:textId="77777777" w:rsidR="007F7EE4" w:rsidRPr="00B611FB" w:rsidRDefault="007F7EE4" w:rsidP="005064B4">
      <w:pPr>
        <w:pStyle w:val="a"/>
        <w:ind w:right="0"/>
        <w:jc w:val="both"/>
        <w:outlineLvl w:val="0"/>
        <w:rPr>
          <w:rFonts w:ascii="Arial" w:hAnsi="Arial" w:cs="Arial"/>
          <w:spacing w:val="-4"/>
          <w:sz w:val="16"/>
          <w:szCs w:val="16"/>
          <w:lang w:val="en-US"/>
        </w:rPr>
      </w:pPr>
    </w:p>
    <w:p w14:paraId="4C5020CA" w14:textId="77777777" w:rsidR="007F7EE4" w:rsidRPr="00B611FB" w:rsidRDefault="007F7EE4" w:rsidP="007F7EE4">
      <w:pPr>
        <w:contextualSpacing/>
        <w:rPr>
          <w:rFonts w:ascii="Arial" w:eastAsia="Arial Unicode MS" w:hAnsi="Arial" w:cs="Arial"/>
          <w:sz w:val="18"/>
          <w:szCs w:val="18"/>
          <w:lang w:eastAsia="en-US"/>
        </w:rPr>
      </w:pPr>
      <w:r w:rsidRPr="00B611FB">
        <w:rPr>
          <w:rFonts w:ascii="Arial" w:eastAsia="Arial Unicode MS" w:hAnsi="Arial" w:cs="Arial"/>
          <w:sz w:val="18"/>
          <w:szCs w:val="18"/>
          <w:lang w:eastAsia="en-US"/>
        </w:rPr>
        <w:t xml:space="preserve">The following information is used by </w:t>
      </w:r>
      <w:proofErr w:type="spellStart"/>
      <w:r w:rsidRPr="00B611FB">
        <w:rPr>
          <w:rFonts w:ascii="Arial" w:eastAsia="Arial Unicode MS" w:hAnsi="Arial" w:cs="Arial"/>
          <w:sz w:val="18"/>
          <w:szCs w:val="18"/>
          <w:lang w:eastAsia="en-US"/>
        </w:rPr>
        <w:t>authorised</w:t>
      </w:r>
      <w:proofErr w:type="spellEnd"/>
      <w:r w:rsidRPr="00B611FB">
        <w:rPr>
          <w:rFonts w:ascii="Arial" w:eastAsia="Arial Unicode MS" w:hAnsi="Arial" w:cs="Arial"/>
          <w:sz w:val="18"/>
          <w:szCs w:val="18"/>
          <w:lang w:eastAsia="en-US"/>
        </w:rPr>
        <w:t xml:space="preserve"> persons to evaluate operation of each segment.</w:t>
      </w:r>
    </w:p>
    <w:p w14:paraId="5F7EB42C" w14:textId="77777777" w:rsidR="00E81E8A" w:rsidRPr="00B611FB" w:rsidRDefault="00E81E8A" w:rsidP="00FE53E1">
      <w:pPr>
        <w:pStyle w:val="a"/>
        <w:ind w:right="0"/>
        <w:jc w:val="both"/>
        <w:outlineLvl w:val="0"/>
        <w:rPr>
          <w:rFonts w:ascii="Arial" w:hAnsi="Arial" w:cs="Arial"/>
          <w:spacing w:val="-4"/>
          <w:sz w:val="16"/>
          <w:szCs w:val="16"/>
          <w:lang w:val="en-US"/>
        </w:rPr>
      </w:pPr>
    </w:p>
    <w:p w14:paraId="1AD2D706" w14:textId="0D39B971" w:rsidR="00587695" w:rsidRPr="00B611FB" w:rsidRDefault="00587695" w:rsidP="00FE53E1">
      <w:pPr>
        <w:autoSpaceDE w:val="0"/>
        <w:autoSpaceDN w:val="0"/>
        <w:adjustRightInd w:val="0"/>
        <w:rPr>
          <w:rFonts w:ascii="Arial" w:hAnsi="Arial" w:cs="Arial"/>
          <w:b/>
          <w:bCs/>
          <w:sz w:val="18"/>
          <w:szCs w:val="18"/>
          <w:shd w:val="clear" w:color="auto" w:fill="FFFFFF"/>
          <w:cs/>
        </w:rPr>
      </w:pPr>
      <w:r w:rsidRPr="00B611FB">
        <w:rPr>
          <w:rFonts w:ascii="Arial" w:hAnsi="Arial" w:cs="Arial"/>
          <w:b/>
          <w:bCs/>
          <w:sz w:val="18"/>
          <w:szCs w:val="18"/>
        </w:rPr>
        <w:t xml:space="preserve">Financial information by </w:t>
      </w:r>
      <w:r w:rsidR="00BE10C3" w:rsidRPr="00B611FB">
        <w:rPr>
          <w:rFonts w:ascii="Arial" w:hAnsi="Arial" w:cs="Arial"/>
          <w:b/>
          <w:bCs/>
          <w:sz w:val="18"/>
          <w:szCs w:val="18"/>
        </w:rPr>
        <w:t>business</w:t>
      </w:r>
      <w:r w:rsidRPr="00B611FB">
        <w:rPr>
          <w:rFonts w:ascii="Arial" w:hAnsi="Arial" w:cs="Arial"/>
          <w:b/>
          <w:bCs/>
          <w:sz w:val="18"/>
          <w:szCs w:val="18"/>
        </w:rPr>
        <w:t xml:space="preserve"> segment</w:t>
      </w:r>
    </w:p>
    <w:tbl>
      <w:tblPr>
        <w:tblW w:w="15401" w:type="dxa"/>
        <w:tblInd w:w="108" w:type="dxa"/>
        <w:tblLayout w:type="fixed"/>
        <w:tblLook w:val="0000" w:firstRow="0" w:lastRow="0" w:firstColumn="0" w:lastColumn="0" w:noHBand="0" w:noVBand="0"/>
      </w:tblPr>
      <w:tblGrid>
        <w:gridCol w:w="4374"/>
        <w:gridCol w:w="919"/>
        <w:gridCol w:w="919"/>
        <w:gridCol w:w="919"/>
        <w:gridCol w:w="919"/>
        <w:gridCol w:w="918"/>
        <w:gridCol w:w="918"/>
        <w:gridCol w:w="918"/>
        <w:gridCol w:w="918"/>
        <w:gridCol w:w="918"/>
        <w:gridCol w:w="918"/>
        <w:gridCol w:w="918"/>
        <w:gridCol w:w="918"/>
        <w:gridCol w:w="7"/>
      </w:tblGrid>
      <w:tr w:rsidR="00EB0635" w:rsidRPr="00B611FB" w14:paraId="78F8BD08" w14:textId="77777777" w:rsidTr="00EB5D55">
        <w:trPr>
          <w:gridAfter w:val="1"/>
          <w:wAfter w:w="7" w:type="dxa"/>
        </w:trPr>
        <w:tc>
          <w:tcPr>
            <w:tcW w:w="4374" w:type="dxa"/>
            <w:vAlign w:val="bottom"/>
          </w:tcPr>
          <w:p w14:paraId="0964042B" w14:textId="77777777" w:rsidR="00D3119A" w:rsidRPr="00B611FB" w:rsidRDefault="00D3119A">
            <w:pPr>
              <w:ind w:left="-86" w:right="-72"/>
              <w:rPr>
                <w:rFonts w:ascii="Arial" w:eastAsia="Courier New" w:hAnsi="Arial" w:cs="Arial"/>
                <w:b/>
                <w:bCs/>
                <w:sz w:val="16"/>
                <w:szCs w:val="16"/>
              </w:rPr>
            </w:pPr>
          </w:p>
        </w:tc>
        <w:tc>
          <w:tcPr>
            <w:tcW w:w="11020" w:type="dxa"/>
            <w:gridSpan w:val="12"/>
          </w:tcPr>
          <w:p w14:paraId="5D008B9C" w14:textId="6FBC6E81" w:rsidR="00D3119A" w:rsidRPr="00B611FB" w:rsidRDefault="00D3119A">
            <w:pPr>
              <w:tabs>
                <w:tab w:val="left" w:pos="817"/>
              </w:tabs>
              <w:ind w:left="-58" w:right="-72"/>
              <w:jc w:val="center"/>
              <w:rPr>
                <w:rFonts w:ascii="Arial" w:eastAsia="Courier New" w:hAnsi="Arial" w:cs="Arial"/>
                <w:b/>
                <w:bCs/>
                <w:sz w:val="16"/>
                <w:szCs w:val="16"/>
                <w:cs/>
              </w:rPr>
            </w:pPr>
            <w:r w:rsidRPr="00B611FB">
              <w:rPr>
                <w:rFonts w:ascii="Arial" w:eastAsia="Courier New" w:hAnsi="Arial" w:cs="Arial"/>
                <w:b/>
                <w:bCs/>
                <w:sz w:val="16"/>
                <w:szCs w:val="16"/>
              </w:rPr>
              <w:t xml:space="preserve">For the </w:t>
            </w:r>
            <w:r w:rsidR="003728D7" w:rsidRPr="00B611FB">
              <w:rPr>
                <w:rFonts w:ascii="Arial" w:eastAsia="Courier New" w:hAnsi="Arial" w:cs="Arial"/>
                <w:b/>
                <w:bCs/>
                <w:sz w:val="16"/>
                <w:szCs w:val="16"/>
              </w:rPr>
              <w:t>three-month</w:t>
            </w:r>
            <w:r w:rsidRPr="00B611FB">
              <w:rPr>
                <w:rFonts w:ascii="Arial" w:eastAsia="Courier New" w:hAnsi="Arial" w:cs="Arial"/>
                <w:b/>
                <w:bCs/>
                <w:sz w:val="16"/>
                <w:szCs w:val="16"/>
              </w:rPr>
              <w:t xml:space="preserve"> period ended </w:t>
            </w:r>
            <w:r w:rsidR="001A0BC0" w:rsidRPr="001A0BC0">
              <w:rPr>
                <w:rFonts w:ascii="Arial" w:eastAsia="Courier New" w:hAnsi="Arial" w:cs="Arial"/>
                <w:b/>
                <w:bCs/>
                <w:sz w:val="16"/>
                <w:szCs w:val="16"/>
                <w:lang w:val="en-GB"/>
              </w:rPr>
              <w:t>31</w:t>
            </w:r>
            <w:r w:rsidR="003728D7" w:rsidRPr="00B611FB">
              <w:rPr>
                <w:rFonts w:ascii="Arial" w:eastAsia="Courier New" w:hAnsi="Arial" w:cs="Arial"/>
                <w:b/>
                <w:bCs/>
                <w:sz w:val="16"/>
                <w:szCs w:val="16"/>
              </w:rPr>
              <w:t xml:space="preserve"> March</w:t>
            </w:r>
            <w:r w:rsidRPr="00B611FB">
              <w:rPr>
                <w:rFonts w:ascii="Arial" w:eastAsia="Courier New" w:hAnsi="Arial" w:cs="Arial"/>
                <w:b/>
                <w:bCs/>
                <w:sz w:val="16"/>
                <w:szCs w:val="16"/>
              </w:rPr>
              <w:t xml:space="preserve"> </w:t>
            </w:r>
            <w:r w:rsidRPr="00B611FB">
              <w:rPr>
                <w:rFonts w:ascii="Arial" w:eastAsia="Courier New" w:hAnsi="Arial" w:cs="Arial"/>
                <w:b/>
                <w:bCs/>
                <w:sz w:val="16"/>
                <w:szCs w:val="16"/>
                <w:cs/>
              </w:rPr>
              <w:t>(</w:t>
            </w:r>
            <w:r w:rsidRPr="00B611FB">
              <w:rPr>
                <w:rFonts w:ascii="Arial" w:eastAsia="Courier New" w:hAnsi="Arial" w:cs="Arial"/>
                <w:b/>
                <w:bCs/>
                <w:sz w:val="16"/>
                <w:szCs w:val="16"/>
              </w:rPr>
              <w:t>Million Baht</w:t>
            </w:r>
            <w:r w:rsidRPr="00B611FB">
              <w:rPr>
                <w:rFonts w:ascii="Arial" w:eastAsia="Courier New" w:hAnsi="Arial" w:cs="Arial"/>
                <w:b/>
                <w:bCs/>
                <w:sz w:val="16"/>
                <w:szCs w:val="16"/>
                <w:cs/>
              </w:rPr>
              <w:t>)</w:t>
            </w:r>
          </w:p>
        </w:tc>
      </w:tr>
      <w:tr w:rsidR="00EB0635" w:rsidRPr="00B611FB" w14:paraId="5AFEABD0" w14:textId="77777777" w:rsidTr="00EB5D55">
        <w:tc>
          <w:tcPr>
            <w:tcW w:w="4374" w:type="dxa"/>
            <w:vAlign w:val="bottom"/>
          </w:tcPr>
          <w:p w14:paraId="7978C22E" w14:textId="77777777" w:rsidR="00D3119A" w:rsidRPr="00B611FB" w:rsidRDefault="00D3119A">
            <w:pPr>
              <w:ind w:left="-86" w:right="-72"/>
              <w:rPr>
                <w:rFonts w:ascii="Arial" w:eastAsia="Courier New" w:hAnsi="Arial" w:cs="Arial"/>
                <w:b/>
                <w:bCs/>
                <w:sz w:val="16"/>
                <w:szCs w:val="16"/>
              </w:rPr>
            </w:pPr>
          </w:p>
        </w:tc>
        <w:tc>
          <w:tcPr>
            <w:tcW w:w="1838" w:type="dxa"/>
            <w:gridSpan w:val="2"/>
            <w:tcBorders>
              <w:top w:val="single" w:sz="4" w:space="0" w:color="auto"/>
              <w:bottom w:val="single" w:sz="4" w:space="0" w:color="auto"/>
            </w:tcBorders>
            <w:vAlign w:val="bottom"/>
          </w:tcPr>
          <w:p w14:paraId="28BE5CAB" w14:textId="097F1E40" w:rsidR="00D3119A" w:rsidRPr="00B611FB" w:rsidRDefault="00D3119A">
            <w:pPr>
              <w:tabs>
                <w:tab w:val="left" w:pos="817"/>
              </w:tabs>
              <w:ind w:left="-18" w:right="-72"/>
              <w:jc w:val="center"/>
              <w:rPr>
                <w:rFonts w:ascii="Arial" w:eastAsia="Courier New" w:hAnsi="Arial" w:cs="Arial"/>
                <w:b/>
                <w:bCs/>
                <w:sz w:val="16"/>
                <w:szCs w:val="16"/>
                <w:cs/>
              </w:rPr>
            </w:pPr>
            <w:r w:rsidRPr="00B611FB">
              <w:rPr>
                <w:rFonts w:ascii="Arial" w:eastAsia="Courier New" w:hAnsi="Arial" w:cs="Arial"/>
                <w:b/>
                <w:bCs/>
                <w:sz w:val="16"/>
                <w:szCs w:val="16"/>
              </w:rPr>
              <w:t>Power plants</w:t>
            </w:r>
          </w:p>
        </w:tc>
        <w:tc>
          <w:tcPr>
            <w:tcW w:w="1838" w:type="dxa"/>
            <w:gridSpan w:val="2"/>
            <w:tcBorders>
              <w:top w:val="single" w:sz="4" w:space="0" w:color="auto"/>
              <w:bottom w:val="single" w:sz="4" w:space="0" w:color="auto"/>
            </w:tcBorders>
            <w:vAlign w:val="bottom"/>
          </w:tcPr>
          <w:p w14:paraId="29F5CCA3" w14:textId="246BB138" w:rsidR="00D3119A" w:rsidRPr="00B611FB" w:rsidRDefault="002164C3">
            <w:pPr>
              <w:tabs>
                <w:tab w:val="left" w:pos="817"/>
              </w:tabs>
              <w:ind w:left="-18" w:right="-72"/>
              <w:jc w:val="center"/>
              <w:rPr>
                <w:rFonts w:ascii="Arial" w:eastAsia="Courier New" w:hAnsi="Arial" w:cs="Arial"/>
                <w:b/>
                <w:bCs/>
                <w:sz w:val="16"/>
                <w:szCs w:val="16"/>
                <w:cs/>
              </w:rPr>
            </w:pPr>
            <w:r w:rsidRPr="00B611FB">
              <w:rPr>
                <w:rFonts w:ascii="Arial" w:eastAsia="Courier New" w:hAnsi="Arial" w:cs="Arial"/>
                <w:b/>
                <w:bCs/>
                <w:sz w:val="16"/>
                <w:szCs w:val="16"/>
              </w:rPr>
              <w:t>Management Servic</w:t>
            </w:r>
            <w:r w:rsidR="00611A8C" w:rsidRPr="00B611FB">
              <w:rPr>
                <w:rFonts w:ascii="Arial" w:eastAsia="Courier New" w:hAnsi="Arial" w:cs="Arial"/>
                <w:b/>
                <w:bCs/>
                <w:sz w:val="16"/>
                <w:szCs w:val="16"/>
              </w:rPr>
              <w:t>es</w:t>
            </w:r>
          </w:p>
        </w:tc>
        <w:tc>
          <w:tcPr>
            <w:tcW w:w="1836" w:type="dxa"/>
            <w:gridSpan w:val="2"/>
            <w:tcBorders>
              <w:top w:val="single" w:sz="4" w:space="0" w:color="auto"/>
              <w:bottom w:val="single" w:sz="4" w:space="0" w:color="auto"/>
            </w:tcBorders>
          </w:tcPr>
          <w:p w14:paraId="429010D6" w14:textId="5D3E63C9" w:rsidR="00D3119A" w:rsidRPr="00B611FB" w:rsidRDefault="002164C3">
            <w:pPr>
              <w:tabs>
                <w:tab w:val="left" w:pos="817"/>
              </w:tabs>
              <w:ind w:left="-18" w:right="-72"/>
              <w:jc w:val="center"/>
              <w:rPr>
                <w:rFonts w:ascii="Arial" w:eastAsia="Courier New" w:hAnsi="Arial" w:cs="Arial"/>
                <w:b/>
                <w:bCs/>
                <w:sz w:val="16"/>
                <w:szCs w:val="16"/>
              </w:rPr>
            </w:pPr>
            <w:r w:rsidRPr="00B611FB">
              <w:rPr>
                <w:rFonts w:ascii="Arial" w:eastAsia="Courier New" w:hAnsi="Arial" w:cs="Arial"/>
                <w:b/>
                <w:bCs/>
                <w:sz w:val="16"/>
                <w:szCs w:val="16"/>
              </w:rPr>
              <w:t>Others</w:t>
            </w:r>
          </w:p>
        </w:tc>
        <w:tc>
          <w:tcPr>
            <w:tcW w:w="1836" w:type="dxa"/>
            <w:gridSpan w:val="2"/>
            <w:tcBorders>
              <w:top w:val="single" w:sz="4" w:space="0" w:color="auto"/>
              <w:bottom w:val="single" w:sz="4" w:space="0" w:color="auto"/>
            </w:tcBorders>
            <w:vAlign w:val="bottom"/>
          </w:tcPr>
          <w:p w14:paraId="55B84BC0" w14:textId="1FF62FAF" w:rsidR="00D3119A" w:rsidRPr="00B611FB" w:rsidRDefault="00D3119A">
            <w:pPr>
              <w:tabs>
                <w:tab w:val="left" w:pos="817"/>
              </w:tabs>
              <w:ind w:left="-18" w:right="-72"/>
              <w:jc w:val="center"/>
              <w:rPr>
                <w:rFonts w:ascii="Arial" w:eastAsia="Courier New" w:hAnsi="Arial" w:cs="Arial"/>
                <w:b/>
                <w:bCs/>
                <w:sz w:val="16"/>
                <w:szCs w:val="16"/>
                <w:cs/>
              </w:rPr>
            </w:pPr>
            <w:r w:rsidRPr="00B611FB">
              <w:rPr>
                <w:rFonts w:ascii="Arial" w:eastAsia="Courier New" w:hAnsi="Arial" w:cs="Arial"/>
                <w:b/>
                <w:bCs/>
                <w:sz w:val="16"/>
                <w:szCs w:val="16"/>
              </w:rPr>
              <w:t>Total</w:t>
            </w:r>
          </w:p>
        </w:tc>
        <w:tc>
          <w:tcPr>
            <w:tcW w:w="1836" w:type="dxa"/>
            <w:gridSpan w:val="2"/>
            <w:tcBorders>
              <w:top w:val="single" w:sz="4" w:space="0" w:color="auto"/>
              <w:bottom w:val="single" w:sz="4" w:space="0" w:color="auto"/>
            </w:tcBorders>
            <w:vAlign w:val="bottom"/>
          </w:tcPr>
          <w:p w14:paraId="1A3EE9FB" w14:textId="77777777" w:rsidR="00D3119A" w:rsidRPr="00B611FB" w:rsidRDefault="00D3119A">
            <w:pPr>
              <w:tabs>
                <w:tab w:val="left" w:pos="817"/>
              </w:tabs>
              <w:ind w:left="-18" w:right="-72"/>
              <w:jc w:val="center"/>
              <w:rPr>
                <w:rFonts w:ascii="Arial" w:eastAsia="Courier New" w:hAnsi="Arial" w:cs="Arial"/>
                <w:b/>
                <w:bCs/>
                <w:sz w:val="16"/>
                <w:szCs w:val="16"/>
                <w:cs/>
              </w:rPr>
            </w:pPr>
            <w:r w:rsidRPr="00B611FB">
              <w:rPr>
                <w:rFonts w:ascii="Arial" w:eastAsia="Courier New" w:hAnsi="Arial" w:cs="Arial"/>
                <w:b/>
                <w:bCs/>
                <w:sz w:val="16"/>
                <w:szCs w:val="16"/>
              </w:rPr>
              <w:t>Elimination</w:t>
            </w:r>
          </w:p>
        </w:tc>
        <w:tc>
          <w:tcPr>
            <w:tcW w:w="1843" w:type="dxa"/>
            <w:gridSpan w:val="3"/>
            <w:tcBorders>
              <w:top w:val="single" w:sz="4" w:space="0" w:color="auto"/>
              <w:bottom w:val="single" w:sz="4" w:space="0" w:color="auto"/>
            </w:tcBorders>
            <w:vAlign w:val="bottom"/>
          </w:tcPr>
          <w:p w14:paraId="7AA304DE" w14:textId="77777777" w:rsidR="00D3119A" w:rsidRPr="00B611FB" w:rsidRDefault="00D3119A">
            <w:pPr>
              <w:tabs>
                <w:tab w:val="left" w:pos="817"/>
              </w:tabs>
              <w:ind w:left="-18" w:right="-72"/>
              <w:jc w:val="center"/>
              <w:rPr>
                <w:rFonts w:ascii="Arial" w:eastAsia="Courier New" w:hAnsi="Arial" w:cs="Arial"/>
                <w:b/>
                <w:bCs/>
                <w:sz w:val="16"/>
                <w:szCs w:val="16"/>
                <w:cs/>
              </w:rPr>
            </w:pPr>
            <w:r w:rsidRPr="00B611FB">
              <w:rPr>
                <w:rFonts w:ascii="Arial" w:eastAsia="Courier New" w:hAnsi="Arial" w:cs="Arial"/>
                <w:b/>
                <w:bCs/>
                <w:sz w:val="16"/>
                <w:szCs w:val="16"/>
              </w:rPr>
              <w:t>Total</w:t>
            </w:r>
          </w:p>
        </w:tc>
      </w:tr>
      <w:tr w:rsidR="00EB0635" w:rsidRPr="00B611FB" w14:paraId="4CC710F3" w14:textId="77777777" w:rsidTr="00EB5D55">
        <w:trPr>
          <w:gridAfter w:val="1"/>
          <w:wAfter w:w="7" w:type="dxa"/>
        </w:trPr>
        <w:tc>
          <w:tcPr>
            <w:tcW w:w="4374" w:type="dxa"/>
            <w:vAlign w:val="bottom"/>
          </w:tcPr>
          <w:p w14:paraId="77122B71" w14:textId="77777777" w:rsidR="00D3119A" w:rsidRPr="00B611FB" w:rsidRDefault="00D3119A" w:rsidP="00D3119A">
            <w:pPr>
              <w:ind w:left="-86" w:right="-72"/>
              <w:rPr>
                <w:rFonts w:ascii="Arial" w:eastAsia="Courier New" w:hAnsi="Arial" w:cs="Arial"/>
                <w:b/>
                <w:bCs/>
                <w:sz w:val="16"/>
                <w:szCs w:val="16"/>
              </w:rPr>
            </w:pPr>
          </w:p>
        </w:tc>
        <w:tc>
          <w:tcPr>
            <w:tcW w:w="919" w:type="dxa"/>
            <w:tcBorders>
              <w:top w:val="single" w:sz="4" w:space="0" w:color="auto"/>
              <w:bottom w:val="single" w:sz="4" w:space="0" w:color="auto"/>
            </w:tcBorders>
            <w:vAlign w:val="bottom"/>
          </w:tcPr>
          <w:p w14:paraId="0F1988F0" w14:textId="7FFA7B84"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9" w:type="dxa"/>
            <w:tcBorders>
              <w:top w:val="single" w:sz="4" w:space="0" w:color="auto"/>
              <w:bottom w:val="single" w:sz="4" w:space="0" w:color="auto"/>
            </w:tcBorders>
            <w:vAlign w:val="bottom"/>
          </w:tcPr>
          <w:p w14:paraId="61A70E77" w14:textId="23B6C3BA"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c>
          <w:tcPr>
            <w:tcW w:w="919" w:type="dxa"/>
            <w:tcBorders>
              <w:top w:val="single" w:sz="4" w:space="0" w:color="auto"/>
              <w:bottom w:val="single" w:sz="4" w:space="0" w:color="auto"/>
            </w:tcBorders>
            <w:vAlign w:val="bottom"/>
          </w:tcPr>
          <w:p w14:paraId="60E2DCAC" w14:textId="7FC93AFF"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9" w:type="dxa"/>
            <w:tcBorders>
              <w:top w:val="single" w:sz="4" w:space="0" w:color="auto"/>
              <w:bottom w:val="single" w:sz="4" w:space="0" w:color="auto"/>
            </w:tcBorders>
            <w:vAlign w:val="bottom"/>
          </w:tcPr>
          <w:p w14:paraId="7A388C78" w14:textId="790EF6AC"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c>
          <w:tcPr>
            <w:tcW w:w="918" w:type="dxa"/>
            <w:tcBorders>
              <w:top w:val="single" w:sz="4" w:space="0" w:color="auto"/>
              <w:bottom w:val="single" w:sz="4" w:space="0" w:color="auto"/>
            </w:tcBorders>
            <w:vAlign w:val="bottom"/>
          </w:tcPr>
          <w:p w14:paraId="3206B214" w14:textId="439EBAC7"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8" w:type="dxa"/>
            <w:tcBorders>
              <w:top w:val="single" w:sz="4" w:space="0" w:color="auto"/>
              <w:bottom w:val="single" w:sz="4" w:space="0" w:color="auto"/>
            </w:tcBorders>
            <w:vAlign w:val="bottom"/>
          </w:tcPr>
          <w:p w14:paraId="74C606F7" w14:textId="5B1B2FD3"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c>
          <w:tcPr>
            <w:tcW w:w="918" w:type="dxa"/>
            <w:tcBorders>
              <w:top w:val="single" w:sz="4" w:space="0" w:color="auto"/>
              <w:bottom w:val="single" w:sz="4" w:space="0" w:color="auto"/>
            </w:tcBorders>
            <w:vAlign w:val="bottom"/>
          </w:tcPr>
          <w:p w14:paraId="6671DD90" w14:textId="5CC187E0"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8" w:type="dxa"/>
            <w:tcBorders>
              <w:top w:val="single" w:sz="4" w:space="0" w:color="auto"/>
              <w:bottom w:val="single" w:sz="4" w:space="0" w:color="auto"/>
            </w:tcBorders>
            <w:vAlign w:val="bottom"/>
          </w:tcPr>
          <w:p w14:paraId="394DD4D3" w14:textId="41DCB305"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c>
          <w:tcPr>
            <w:tcW w:w="918" w:type="dxa"/>
            <w:tcBorders>
              <w:top w:val="single" w:sz="4" w:space="0" w:color="auto"/>
              <w:bottom w:val="single" w:sz="4" w:space="0" w:color="auto"/>
            </w:tcBorders>
            <w:vAlign w:val="bottom"/>
          </w:tcPr>
          <w:p w14:paraId="79EA71A0" w14:textId="4DB6BF0A"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8" w:type="dxa"/>
            <w:tcBorders>
              <w:top w:val="single" w:sz="4" w:space="0" w:color="auto"/>
              <w:bottom w:val="single" w:sz="4" w:space="0" w:color="auto"/>
            </w:tcBorders>
            <w:vAlign w:val="bottom"/>
          </w:tcPr>
          <w:p w14:paraId="3215F233" w14:textId="26928656"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c>
          <w:tcPr>
            <w:tcW w:w="918" w:type="dxa"/>
            <w:tcBorders>
              <w:top w:val="single" w:sz="4" w:space="0" w:color="auto"/>
              <w:bottom w:val="single" w:sz="4" w:space="0" w:color="auto"/>
            </w:tcBorders>
            <w:vAlign w:val="bottom"/>
          </w:tcPr>
          <w:p w14:paraId="0EF957BC" w14:textId="002CE997"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2026</w:t>
            </w:r>
          </w:p>
        </w:tc>
        <w:tc>
          <w:tcPr>
            <w:tcW w:w="918" w:type="dxa"/>
            <w:tcBorders>
              <w:top w:val="single" w:sz="4" w:space="0" w:color="auto"/>
              <w:bottom w:val="single" w:sz="4" w:space="0" w:color="auto"/>
            </w:tcBorders>
            <w:vAlign w:val="bottom"/>
          </w:tcPr>
          <w:p w14:paraId="0EA78C89" w14:textId="319122EB" w:rsidR="00D3119A" w:rsidRPr="00B611FB" w:rsidRDefault="001A0BC0" w:rsidP="00D3119A">
            <w:pPr>
              <w:ind w:right="-72"/>
              <w:jc w:val="right"/>
              <w:rPr>
                <w:rFonts w:ascii="Arial" w:eastAsia="Courier New" w:hAnsi="Arial" w:cs="Arial"/>
                <w:b/>
                <w:bCs/>
                <w:snapToGrid w:val="0"/>
                <w:sz w:val="16"/>
                <w:szCs w:val="16"/>
              </w:rPr>
            </w:pPr>
            <w:r w:rsidRPr="001A0BC0">
              <w:rPr>
                <w:rFonts w:ascii="Arial" w:eastAsia="Courier New" w:hAnsi="Arial" w:cs="Arial"/>
                <w:b/>
                <w:bCs/>
                <w:snapToGrid w:val="0"/>
                <w:sz w:val="16"/>
                <w:szCs w:val="16"/>
                <w:lang w:val="en-GB"/>
              </w:rPr>
              <w:t>2025</w:t>
            </w:r>
          </w:p>
        </w:tc>
      </w:tr>
      <w:tr w:rsidR="00EB0635" w:rsidRPr="00B611FB" w14:paraId="1CCCEAAB" w14:textId="77777777" w:rsidTr="00EB5D55">
        <w:trPr>
          <w:gridAfter w:val="1"/>
          <w:wAfter w:w="7" w:type="dxa"/>
          <w:trHeight w:val="70"/>
        </w:trPr>
        <w:tc>
          <w:tcPr>
            <w:tcW w:w="4374" w:type="dxa"/>
            <w:vAlign w:val="bottom"/>
          </w:tcPr>
          <w:p w14:paraId="0BE2286D" w14:textId="77777777" w:rsidR="00D3119A" w:rsidRPr="00B611FB" w:rsidRDefault="00D3119A" w:rsidP="004453AC">
            <w:pPr>
              <w:ind w:left="-86" w:right="-72"/>
              <w:rPr>
                <w:rFonts w:ascii="Arial" w:eastAsia="Courier New" w:hAnsi="Arial" w:cs="Arial"/>
                <w:snapToGrid w:val="0"/>
                <w:sz w:val="16"/>
                <w:szCs w:val="16"/>
                <w:cs/>
              </w:rPr>
            </w:pPr>
          </w:p>
        </w:tc>
        <w:tc>
          <w:tcPr>
            <w:tcW w:w="919" w:type="dxa"/>
            <w:tcBorders>
              <w:top w:val="single" w:sz="4" w:space="0" w:color="auto"/>
            </w:tcBorders>
            <w:vAlign w:val="bottom"/>
          </w:tcPr>
          <w:p w14:paraId="7E359185" w14:textId="77777777" w:rsidR="00D3119A" w:rsidRPr="00B611FB" w:rsidRDefault="00D3119A" w:rsidP="004453AC">
            <w:pPr>
              <w:tabs>
                <w:tab w:val="decimal" w:pos="414"/>
              </w:tabs>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681C96CC" w14:textId="77777777" w:rsidR="00D3119A" w:rsidRPr="00B611FB" w:rsidRDefault="00D3119A" w:rsidP="004453AC">
            <w:pPr>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2BD1F723" w14:textId="77777777" w:rsidR="00D3119A" w:rsidRPr="00B611FB" w:rsidRDefault="00D3119A" w:rsidP="004453AC">
            <w:pPr>
              <w:tabs>
                <w:tab w:val="decimal" w:pos="414"/>
              </w:tabs>
              <w:ind w:right="-72"/>
              <w:jc w:val="right"/>
              <w:rPr>
                <w:rFonts w:ascii="Arial" w:eastAsia="Courier New" w:hAnsi="Arial" w:cs="Arial"/>
                <w:snapToGrid w:val="0"/>
                <w:sz w:val="16"/>
                <w:szCs w:val="16"/>
              </w:rPr>
            </w:pPr>
          </w:p>
        </w:tc>
        <w:tc>
          <w:tcPr>
            <w:tcW w:w="919" w:type="dxa"/>
            <w:tcBorders>
              <w:top w:val="single" w:sz="4" w:space="0" w:color="auto"/>
            </w:tcBorders>
            <w:vAlign w:val="bottom"/>
          </w:tcPr>
          <w:p w14:paraId="3102CA30"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tcPr>
          <w:p w14:paraId="47F50BA5"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tcPr>
          <w:p w14:paraId="10038AF8" w14:textId="4D72CB7B"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5313706C" w14:textId="09014011"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2BCCC909"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6A492407"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12F7FE82"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4EEB6C29" w14:textId="77777777" w:rsidR="00D3119A" w:rsidRPr="00B611FB" w:rsidRDefault="00D3119A" w:rsidP="004453AC">
            <w:pPr>
              <w:ind w:right="-72"/>
              <w:jc w:val="right"/>
              <w:rPr>
                <w:rFonts w:ascii="Arial" w:eastAsia="Courier New" w:hAnsi="Arial" w:cs="Arial"/>
                <w:snapToGrid w:val="0"/>
                <w:sz w:val="16"/>
                <w:szCs w:val="16"/>
              </w:rPr>
            </w:pPr>
          </w:p>
        </w:tc>
        <w:tc>
          <w:tcPr>
            <w:tcW w:w="918" w:type="dxa"/>
            <w:tcBorders>
              <w:top w:val="single" w:sz="4" w:space="0" w:color="auto"/>
            </w:tcBorders>
            <w:vAlign w:val="bottom"/>
          </w:tcPr>
          <w:p w14:paraId="38A13DCE" w14:textId="77777777" w:rsidR="00D3119A" w:rsidRPr="00B611FB" w:rsidRDefault="00D3119A" w:rsidP="004453AC">
            <w:pPr>
              <w:ind w:right="-72"/>
              <w:jc w:val="right"/>
              <w:rPr>
                <w:rFonts w:ascii="Arial" w:eastAsia="Courier New" w:hAnsi="Arial" w:cs="Arial"/>
                <w:snapToGrid w:val="0"/>
                <w:sz w:val="16"/>
                <w:szCs w:val="16"/>
              </w:rPr>
            </w:pPr>
          </w:p>
        </w:tc>
      </w:tr>
      <w:tr w:rsidR="00EB0635" w:rsidRPr="00B611FB" w14:paraId="1C05EF94" w14:textId="77777777" w:rsidTr="00EB5D55">
        <w:trPr>
          <w:gridAfter w:val="1"/>
          <w:wAfter w:w="7" w:type="dxa"/>
          <w:trHeight w:val="20"/>
        </w:trPr>
        <w:tc>
          <w:tcPr>
            <w:tcW w:w="4374" w:type="dxa"/>
            <w:vAlign w:val="bottom"/>
          </w:tcPr>
          <w:p w14:paraId="4915FF38" w14:textId="77777777" w:rsidR="00F401C5" w:rsidRPr="00B611FB" w:rsidRDefault="00F401C5" w:rsidP="00F401C5">
            <w:pPr>
              <w:ind w:left="-86" w:right="-72"/>
              <w:rPr>
                <w:rFonts w:ascii="Arial" w:eastAsia="MS Mincho" w:hAnsi="Arial" w:cs="Arial"/>
                <w:b/>
                <w:bCs/>
                <w:snapToGrid w:val="0"/>
                <w:sz w:val="16"/>
                <w:szCs w:val="16"/>
                <w:cs/>
              </w:rPr>
            </w:pPr>
            <w:r w:rsidRPr="00B611FB">
              <w:rPr>
                <w:rFonts w:ascii="Arial" w:eastAsia="MS Mincho" w:hAnsi="Arial" w:cs="Arial"/>
                <w:snapToGrid w:val="0"/>
                <w:sz w:val="16"/>
                <w:szCs w:val="16"/>
              </w:rPr>
              <w:t>Revenue from operations</w:t>
            </w:r>
          </w:p>
        </w:tc>
        <w:tc>
          <w:tcPr>
            <w:tcW w:w="919" w:type="dxa"/>
          </w:tcPr>
          <w:p w14:paraId="6BECF2CA" w14:textId="59303239" w:rsidR="00F401C5" w:rsidRPr="00B611FB" w:rsidRDefault="001A0BC0" w:rsidP="001A0BC0">
            <w:pPr>
              <w:ind w:right="-72"/>
              <w:jc w:val="right"/>
              <w:rPr>
                <w:rFonts w:ascii="Arial" w:eastAsia="Times New Roman" w:hAnsi="Arial" w:cs="Arial"/>
                <w:sz w:val="16"/>
                <w:szCs w:val="16"/>
              </w:rPr>
            </w:pPr>
            <w:r w:rsidRPr="001A0BC0">
              <w:rPr>
                <w:rFonts w:ascii="Arial" w:hAnsi="Arial" w:cs="Arial"/>
                <w:sz w:val="16"/>
                <w:szCs w:val="16"/>
                <w:lang w:val="en-GB"/>
              </w:rPr>
              <w:t>313</w:t>
            </w:r>
            <w:r w:rsidR="00B77C4B" w:rsidRPr="00322F9B">
              <w:rPr>
                <w:rFonts w:ascii="Arial" w:hAnsi="Arial" w:cs="Arial"/>
                <w:sz w:val="16"/>
                <w:szCs w:val="16"/>
              </w:rPr>
              <w:t>.</w:t>
            </w:r>
            <w:r w:rsidRPr="001A0BC0">
              <w:rPr>
                <w:rFonts w:ascii="Arial" w:hAnsi="Arial" w:cs="Arial"/>
                <w:sz w:val="16"/>
                <w:szCs w:val="16"/>
                <w:lang w:val="en-GB"/>
              </w:rPr>
              <w:t>46</w:t>
            </w:r>
          </w:p>
        </w:tc>
        <w:tc>
          <w:tcPr>
            <w:tcW w:w="919" w:type="dxa"/>
          </w:tcPr>
          <w:p w14:paraId="7C2B26D1" w14:textId="6C75613D" w:rsidR="00F401C5" w:rsidRPr="00B611FB" w:rsidRDefault="001A0BC0" w:rsidP="001A0BC0">
            <w:pPr>
              <w:tabs>
                <w:tab w:val="decimal" w:pos="414"/>
              </w:tabs>
              <w:ind w:right="-72"/>
              <w:jc w:val="right"/>
              <w:rPr>
                <w:rFonts w:ascii="Arial" w:eastAsia="MS Mincho" w:hAnsi="Arial" w:cs="Arial"/>
                <w:snapToGrid w:val="0"/>
                <w:sz w:val="16"/>
                <w:szCs w:val="16"/>
                <w:cs/>
              </w:rPr>
            </w:pPr>
            <w:r w:rsidRPr="001A0BC0">
              <w:rPr>
                <w:rFonts w:ascii="Arial" w:hAnsi="Arial" w:cs="Arial"/>
                <w:sz w:val="16"/>
                <w:szCs w:val="16"/>
                <w:lang w:val="en-GB"/>
              </w:rPr>
              <w:t>306</w:t>
            </w:r>
            <w:r w:rsidR="00F401C5" w:rsidRPr="00B611FB">
              <w:rPr>
                <w:rFonts w:ascii="Arial" w:hAnsi="Arial" w:cs="Arial"/>
                <w:sz w:val="16"/>
                <w:szCs w:val="16"/>
              </w:rPr>
              <w:t>.</w:t>
            </w:r>
            <w:r w:rsidRPr="001A0BC0">
              <w:rPr>
                <w:rFonts w:ascii="Arial" w:hAnsi="Arial" w:cs="Arial"/>
                <w:sz w:val="16"/>
                <w:szCs w:val="16"/>
                <w:lang w:val="en-GB"/>
              </w:rPr>
              <w:t>89</w:t>
            </w:r>
          </w:p>
        </w:tc>
        <w:tc>
          <w:tcPr>
            <w:tcW w:w="919" w:type="dxa"/>
          </w:tcPr>
          <w:p w14:paraId="1E7D0E73" w14:textId="6841A130" w:rsidR="00F401C5" w:rsidRPr="00B611FB" w:rsidRDefault="001A0BC0" w:rsidP="001A0BC0">
            <w:pPr>
              <w:tabs>
                <w:tab w:val="decimal" w:pos="414"/>
              </w:tabs>
              <w:ind w:right="-72"/>
              <w:jc w:val="right"/>
              <w:rPr>
                <w:rFonts w:ascii="Arial" w:eastAsia="MS Mincho" w:hAnsi="Arial" w:cs="Arial"/>
                <w:snapToGrid w:val="0"/>
                <w:sz w:val="16"/>
                <w:szCs w:val="16"/>
                <w:cs/>
              </w:rPr>
            </w:pPr>
            <w:r w:rsidRPr="001A0BC0">
              <w:rPr>
                <w:rFonts w:ascii="Arial" w:hAnsi="Arial" w:cs="Arial"/>
                <w:sz w:val="16"/>
                <w:szCs w:val="16"/>
                <w:lang w:val="en-GB"/>
              </w:rPr>
              <w:t>36</w:t>
            </w:r>
            <w:r w:rsidR="00B77C4B" w:rsidRPr="00322F9B">
              <w:rPr>
                <w:rFonts w:ascii="Arial" w:hAnsi="Arial" w:cs="Arial"/>
                <w:sz w:val="16"/>
                <w:szCs w:val="16"/>
              </w:rPr>
              <w:t>.</w:t>
            </w:r>
            <w:r w:rsidRPr="001A0BC0">
              <w:rPr>
                <w:rFonts w:ascii="Arial" w:hAnsi="Arial" w:cs="Arial"/>
                <w:sz w:val="16"/>
                <w:szCs w:val="16"/>
                <w:lang w:val="en-GB"/>
              </w:rPr>
              <w:t>59</w:t>
            </w:r>
          </w:p>
        </w:tc>
        <w:tc>
          <w:tcPr>
            <w:tcW w:w="919" w:type="dxa"/>
          </w:tcPr>
          <w:p w14:paraId="3EA00242" w14:textId="5EEC1DD6" w:rsidR="00F401C5" w:rsidRPr="00B611FB" w:rsidRDefault="001A0BC0" w:rsidP="001A0BC0">
            <w:pPr>
              <w:tabs>
                <w:tab w:val="decimal" w:pos="414"/>
              </w:tabs>
              <w:ind w:right="-72"/>
              <w:jc w:val="right"/>
              <w:rPr>
                <w:rFonts w:ascii="Arial" w:eastAsia="MS Mincho" w:hAnsi="Arial" w:cs="Arial"/>
                <w:snapToGrid w:val="0"/>
                <w:sz w:val="16"/>
                <w:szCs w:val="16"/>
                <w:lang w:bidi="ar-SA"/>
              </w:rPr>
            </w:pPr>
            <w:r w:rsidRPr="001A0BC0">
              <w:rPr>
                <w:rFonts w:ascii="Arial" w:hAnsi="Arial" w:cs="Arial"/>
                <w:sz w:val="16"/>
                <w:szCs w:val="16"/>
                <w:lang w:val="en-GB"/>
              </w:rPr>
              <w:t>49</w:t>
            </w:r>
            <w:r w:rsidR="00B77C4B" w:rsidRPr="00322F9B">
              <w:rPr>
                <w:rFonts w:ascii="Arial" w:hAnsi="Arial" w:cs="Arial"/>
                <w:sz w:val="16"/>
                <w:szCs w:val="16"/>
              </w:rPr>
              <w:t>.</w:t>
            </w:r>
            <w:r w:rsidRPr="001A0BC0">
              <w:rPr>
                <w:rFonts w:ascii="Arial" w:hAnsi="Arial" w:cs="Arial"/>
                <w:sz w:val="16"/>
                <w:szCs w:val="16"/>
                <w:lang w:val="en-GB"/>
              </w:rPr>
              <w:t>53</w:t>
            </w:r>
          </w:p>
        </w:tc>
        <w:tc>
          <w:tcPr>
            <w:tcW w:w="918" w:type="dxa"/>
          </w:tcPr>
          <w:p w14:paraId="25B4A265" w14:textId="21EB80C0"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13</w:t>
            </w:r>
            <w:r w:rsidR="00B77C4B" w:rsidRPr="00322F9B">
              <w:rPr>
                <w:rFonts w:ascii="Arial" w:hAnsi="Arial" w:cs="Arial"/>
                <w:sz w:val="16"/>
                <w:szCs w:val="16"/>
              </w:rPr>
              <w:t>.</w:t>
            </w:r>
            <w:r w:rsidRPr="001A0BC0">
              <w:rPr>
                <w:rFonts w:ascii="Arial" w:hAnsi="Arial" w:cs="Arial"/>
                <w:sz w:val="16"/>
                <w:szCs w:val="16"/>
                <w:lang w:val="en-GB"/>
              </w:rPr>
              <w:t>49</w:t>
            </w:r>
          </w:p>
        </w:tc>
        <w:tc>
          <w:tcPr>
            <w:tcW w:w="918" w:type="dxa"/>
          </w:tcPr>
          <w:p w14:paraId="74CABFC1" w14:textId="2335D8B5"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19</w:t>
            </w:r>
            <w:r w:rsidR="00B77C4B" w:rsidRPr="00322F9B">
              <w:rPr>
                <w:rFonts w:ascii="Arial" w:hAnsi="Arial" w:cs="Arial"/>
                <w:sz w:val="16"/>
                <w:szCs w:val="16"/>
              </w:rPr>
              <w:t>.</w:t>
            </w:r>
            <w:r w:rsidRPr="001A0BC0">
              <w:rPr>
                <w:rFonts w:ascii="Arial" w:hAnsi="Arial" w:cs="Arial"/>
                <w:sz w:val="16"/>
                <w:szCs w:val="16"/>
                <w:lang w:val="en-GB"/>
              </w:rPr>
              <w:t>06</w:t>
            </w:r>
          </w:p>
        </w:tc>
        <w:tc>
          <w:tcPr>
            <w:tcW w:w="918" w:type="dxa"/>
          </w:tcPr>
          <w:p w14:paraId="1B836576" w14:textId="513D441F" w:rsidR="00F401C5" w:rsidRPr="00B611FB" w:rsidRDefault="001A0BC0" w:rsidP="001A0BC0">
            <w:pPr>
              <w:tabs>
                <w:tab w:val="decimal" w:pos="414"/>
              </w:tabs>
              <w:ind w:right="-72"/>
              <w:jc w:val="right"/>
              <w:rPr>
                <w:rFonts w:ascii="Arial" w:eastAsia="MS Mincho" w:hAnsi="Arial" w:cs="Arial"/>
                <w:snapToGrid w:val="0"/>
                <w:sz w:val="16"/>
                <w:szCs w:val="16"/>
                <w:lang w:bidi="ar-SA"/>
              </w:rPr>
            </w:pPr>
            <w:r w:rsidRPr="001A0BC0">
              <w:rPr>
                <w:rFonts w:ascii="Arial" w:hAnsi="Arial" w:cs="Arial"/>
                <w:sz w:val="16"/>
                <w:szCs w:val="16"/>
                <w:lang w:val="en-GB"/>
              </w:rPr>
              <w:t>363</w:t>
            </w:r>
            <w:r w:rsidR="00B77C4B" w:rsidRPr="00322F9B">
              <w:rPr>
                <w:rFonts w:ascii="Arial" w:hAnsi="Arial" w:cs="Arial"/>
                <w:sz w:val="16"/>
                <w:szCs w:val="16"/>
              </w:rPr>
              <w:t>.</w:t>
            </w:r>
            <w:r w:rsidRPr="001A0BC0">
              <w:rPr>
                <w:rFonts w:ascii="Arial" w:hAnsi="Arial" w:cs="Arial"/>
                <w:sz w:val="16"/>
                <w:szCs w:val="16"/>
                <w:lang w:val="en-GB"/>
              </w:rPr>
              <w:t>54</w:t>
            </w:r>
          </w:p>
        </w:tc>
        <w:tc>
          <w:tcPr>
            <w:tcW w:w="918" w:type="dxa"/>
          </w:tcPr>
          <w:p w14:paraId="1AD81E49" w14:textId="22BD2BD1"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375</w:t>
            </w:r>
            <w:r w:rsidR="00F401C5" w:rsidRPr="00B611FB">
              <w:rPr>
                <w:rFonts w:ascii="Arial" w:hAnsi="Arial" w:cs="Arial"/>
                <w:sz w:val="16"/>
                <w:szCs w:val="16"/>
              </w:rPr>
              <w:t>.</w:t>
            </w:r>
            <w:r w:rsidRPr="001A0BC0">
              <w:rPr>
                <w:rFonts w:ascii="Arial" w:hAnsi="Arial" w:cs="Arial"/>
                <w:sz w:val="16"/>
                <w:szCs w:val="16"/>
                <w:lang w:val="en-GB"/>
              </w:rPr>
              <w:t>48</w:t>
            </w:r>
          </w:p>
        </w:tc>
        <w:tc>
          <w:tcPr>
            <w:tcW w:w="918" w:type="dxa"/>
          </w:tcPr>
          <w:p w14:paraId="700E95C2" w14:textId="70CE9A65" w:rsidR="00F401C5" w:rsidRPr="00B611FB" w:rsidRDefault="00B77C4B" w:rsidP="001A0BC0">
            <w:pPr>
              <w:ind w:right="-72"/>
              <w:jc w:val="right"/>
              <w:rPr>
                <w:rFonts w:ascii="Arial" w:eastAsia="MS Mincho" w:hAnsi="Arial" w:cs="Arial"/>
                <w:snapToGrid w:val="0"/>
                <w:sz w:val="16"/>
                <w:szCs w:val="16"/>
              </w:rPr>
            </w:pPr>
            <w:r w:rsidRPr="00322F9B">
              <w:rPr>
                <w:rFonts w:ascii="Arial" w:hAnsi="Arial" w:cs="Arial"/>
                <w:sz w:val="16"/>
                <w:szCs w:val="16"/>
              </w:rPr>
              <w:t>(</w:t>
            </w:r>
            <w:r w:rsidR="001A0BC0" w:rsidRPr="001A0BC0">
              <w:rPr>
                <w:rFonts w:ascii="Arial" w:hAnsi="Arial" w:cs="Arial"/>
                <w:sz w:val="16"/>
                <w:szCs w:val="16"/>
                <w:lang w:val="en-GB"/>
              </w:rPr>
              <w:t>36</w:t>
            </w:r>
            <w:r w:rsidRPr="00322F9B">
              <w:rPr>
                <w:rFonts w:ascii="Arial" w:hAnsi="Arial" w:cs="Arial"/>
                <w:sz w:val="16"/>
                <w:szCs w:val="16"/>
              </w:rPr>
              <w:t>.</w:t>
            </w:r>
            <w:r w:rsidR="001A0BC0" w:rsidRPr="001A0BC0">
              <w:rPr>
                <w:rFonts w:ascii="Arial" w:hAnsi="Arial" w:cs="Arial"/>
                <w:sz w:val="16"/>
                <w:szCs w:val="16"/>
                <w:lang w:val="en-GB"/>
              </w:rPr>
              <w:t>59</w:t>
            </w:r>
            <w:r w:rsidRPr="00322F9B">
              <w:rPr>
                <w:rFonts w:ascii="Arial" w:hAnsi="Arial" w:cs="Arial"/>
                <w:sz w:val="16"/>
                <w:szCs w:val="16"/>
              </w:rPr>
              <w:t>)</w:t>
            </w:r>
          </w:p>
        </w:tc>
        <w:tc>
          <w:tcPr>
            <w:tcW w:w="918" w:type="dxa"/>
          </w:tcPr>
          <w:p w14:paraId="7A941900" w14:textId="351EFF77" w:rsidR="00F401C5" w:rsidRPr="00B611FB" w:rsidRDefault="00F401C5" w:rsidP="001A0BC0">
            <w:pPr>
              <w:ind w:right="-72"/>
              <w:jc w:val="right"/>
              <w:rPr>
                <w:rFonts w:ascii="Arial" w:eastAsia="MS Mincho" w:hAnsi="Arial" w:cs="Arial"/>
                <w:snapToGrid w:val="0"/>
                <w:sz w:val="16"/>
                <w:szCs w:val="16"/>
                <w:lang w:bidi="ar-SA"/>
              </w:rPr>
            </w:pPr>
            <w:r w:rsidRPr="00B611FB">
              <w:rPr>
                <w:rFonts w:ascii="Arial" w:hAnsi="Arial" w:cs="Arial"/>
                <w:sz w:val="16"/>
                <w:szCs w:val="16"/>
              </w:rPr>
              <w:t>(</w:t>
            </w:r>
            <w:r w:rsidR="001A0BC0" w:rsidRPr="001A0BC0">
              <w:rPr>
                <w:rFonts w:ascii="Arial" w:hAnsi="Arial" w:cs="Arial"/>
                <w:sz w:val="16"/>
                <w:szCs w:val="16"/>
                <w:lang w:val="en-GB"/>
              </w:rPr>
              <w:t>29</w:t>
            </w:r>
            <w:r w:rsidRPr="00B611FB">
              <w:rPr>
                <w:rFonts w:ascii="Arial" w:hAnsi="Arial" w:cs="Arial"/>
                <w:sz w:val="16"/>
                <w:szCs w:val="16"/>
              </w:rPr>
              <w:t>.</w:t>
            </w:r>
            <w:r w:rsidR="001A0BC0" w:rsidRPr="001A0BC0">
              <w:rPr>
                <w:rFonts w:ascii="Arial" w:hAnsi="Arial" w:cs="Arial"/>
                <w:sz w:val="16"/>
                <w:szCs w:val="16"/>
                <w:lang w:val="en-GB"/>
              </w:rPr>
              <w:t>99</w:t>
            </w:r>
            <w:r w:rsidRPr="00B611FB">
              <w:rPr>
                <w:rFonts w:ascii="Arial" w:hAnsi="Arial" w:cs="Arial"/>
                <w:sz w:val="16"/>
                <w:szCs w:val="16"/>
              </w:rPr>
              <w:t>)</w:t>
            </w:r>
          </w:p>
        </w:tc>
        <w:tc>
          <w:tcPr>
            <w:tcW w:w="918" w:type="dxa"/>
          </w:tcPr>
          <w:p w14:paraId="1E901A00" w14:textId="59FC62E7"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326</w:t>
            </w:r>
            <w:r w:rsidR="00B77C4B" w:rsidRPr="00322F9B">
              <w:rPr>
                <w:rFonts w:ascii="Arial" w:hAnsi="Arial" w:cs="Arial"/>
                <w:sz w:val="16"/>
                <w:szCs w:val="16"/>
              </w:rPr>
              <w:t>.</w:t>
            </w:r>
            <w:r w:rsidRPr="001A0BC0">
              <w:rPr>
                <w:rFonts w:ascii="Arial" w:hAnsi="Arial" w:cs="Arial"/>
                <w:sz w:val="16"/>
                <w:szCs w:val="16"/>
                <w:lang w:val="en-GB"/>
              </w:rPr>
              <w:t>95</w:t>
            </w:r>
          </w:p>
        </w:tc>
        <w:tc>
          <w:tcPr>
            <w:tcW w:w="918" w:type="dxa"/>
          </w:tcPr>
          <w:p w14:paraId="1942355D" w14:textId="2197D0FA" w:rsidR="00F401C5" w:rsidRPr="00B611FB" w:rsidRDefault="001A0BC0" w:rsidP="001A0BC0">
            <w:pPr>
              <w:ind w:right="-72"/>
              <w:jc w:val="right"/>
              <w:rPr>
                <w:rFonts w:ascii="Arial" w:eastAsia="MS Mincho" w:hAnsi="Arial" w:cs="Arial"/>
                <w:snapToGrid w:val="0"/>
                <w:sz w:val="16"/>
                <w:szCs w:val="16"/>
                <w:cs/>
                <w:lang w:bidi="ar-SA"/>
              </w:rPr>
            </w:pPr>
            <w:r w:rsidRPr="001A0BC0">
              <w:rPr>
                <w:rFonts w:ascii="Arial" w:hAnsi="Arial" w:cs="Arial"/>
                <w:sz w:val="16"/>
                <w:szCs w:val="16"/>
                <w:lang w:val="en-GB"/>
              </w:rPr>
              <w:t>345</w:t>
            </w:r>
            <w:r w:rsidR="00F401C5" w:rsidRPr="00B611FB">
              <w:rPr>
                <w:rFonts w:ascii="Arial" w:hAnsi="Arial" w:cs="Arial"/>
                <w:sz w:val="16"/>
                <w:szCs w:val="16"/>
              </w:rPr>
              <w:t>.</w:t>
            </w:r>
            <w:r w:rsidRPr="001A0BC0">
              <w:rPr>
                <w:rFonts w:ascii="Arial" w:hAnsi="Arial" w:cs="Arial"/>
                <w:sz w:val="16"/>
                <w:szCs w:val="16"/>
                <w:lang w:val="en-GB"/>
              </w:rPr>
              <w:t>49</w:t>
            </w:r>
          </w:p>
        </w:tc>
      </w:tr>
      <w:tr w:rsidR="00EB0635" w:rsidRPr="00B611FB" w14:paraId="6A560B49" w14:textId="77777777" w:rsidTr="00EB5D55">
        <w:trPr>
          <w:gridAfter w:val="1"/>
          <w:wAfter w:w="7" w:type="dxa"/>
          <w:trHeight w:val="20"/>
        </w:trPr>
        <w:tc>
          <w:tcPr>
            <w:tcW w:w="4374" w:type="dxa"/>
            <w:vAlign w:val="bottom"/>
          </w:tcPr>
          <w:p w14:paraId="2AC4BC7C"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Other income</w:t>
            </w:r>
          </w:p>
        </w:tc>
        <w:tc>
          <w:tcPr>
            <w:tcW w:w="919" w:type="dxa"/>
          </w:tcPr>
          <w:p w14:paraId="587FB1F8" w14:textId="71B85342" w:rsidR="00F401C5" w:rsidRPr="00B611FB" w:rsidRDefault="001A0BC0" w:rsidP="001A0BC0">
            <w:pPr>
              <w:ind w:right="-72"/>
              <w:jc w:val="right"/>
              <w:rPr>
                <w:rFonts w:ascii="Arial" w:eastAsia="Times New Roman" w:hAnsi="Arial" w:cs="Arial"/>
                <w:sz w:val="16"/>
                <w:szCs w:val="16"/>
              </w:rPr>
            </w:pPr>
            <w:r w:rsidRPr="001A0BC0">
              <w:rPr>
                <w:rFonts w:ascii="Arial" w:hAnsi="Arial" w:cs="Arial"/>
                <w:sz w:val="16"/>
                <w:szCs w:val="16"/>
                <w:lang w:val="en-GB"/>
              </w:rPr>
              <w:t>2</w:t>
            </w:r>
            <w:r w:rsidR="00B77C4B" w:rsidRPr="00322F9B">
              <w:rPr>
                <w:rFonts w:ascii="Arial" w:hAnsi="Arial" w:cs="Arial"/>
                <w:sz w:val="16"/>
                <w:szCs w:val="16"/>
              </w:rPr>
              <w:t>.</w:t>
            </w:r>
            <w:r w:rsidRPr="001A0BC0">
              <w:rPr>
                <w:rFonts w:ascii="Arial" w:hAnsi="Arial" w:cs="Arial"/>
                <w:sz w:val="16"/>
                <w:szCs w:val="16"/>
                <w:lang w:val="en-GB"/>
              </w:rPr>
              <w:t>01</w:t>
            </w:r>
          </w:p>
        </w:tc>
        <w:tc>
          <w:tcPr>
            <w:tcW w:w="919" w:type="dxa"/>
          </w:tcPr>
          <w:p w14:paraId="35DB5787" w14:textId="13F39FEA"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2</w:t>
            </w:r>
            <w:r w:rsidR="00F401C5" w:rsidRPr="00B611FB">
              <w:rPr>
                <w:rFonts w:ascii="Arial" w:hAnsi="Arial" w:cs="Arial"/>
                <w:sz w:val="16"/>
                <w:szCs w:val="16"/>
              </w:rPr>
              <w:t>.</w:t>
            </w:r>
            <w:r w:rsidRPr="001A0BC0">
              <w:rPr>
                <w:rFonts w:ascii="Arial" w:hAnsi="Arial" w:cs="Arial"/>
                <w:sz w:val="16"/>
                <w:szCs w:val="16"/>
                <w:lang w:val="en-GB"/>
              </w:rPr>
              <w:t>89</w:t>
            </w:r>
          </w:p>
        </w:tc>
        <w:tc>
          <w:tcPr>
            <w:tcW w:w="919" w:type="dxa"/>
          </w:tcPr>
          <w:p w14:paraId="3AB9A71E" w14:textId="26BAD565"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0</w:t>
            </w:r>
            <w:r w:rsidR="00B77C4B" w:rsidRPr="00322F9B">
              <w:rPr>
                <w:rFonts w:ascii="Arial" w:hAnsi="Arial" w:cs="Arial"/>
                <w:sz w:val="16"/>
                <w:szCs w:val="16"/>
              </w:rPr>
              <w:t>.</w:t>
            </w:r>
            <w:r w:rsidRPr="001A0BC0">
              <w:rPr>
                <w:rFonts w:ascii="Arial" w:hAnsi="Arial" w:cs="Arial"/>
                <w:sz w:val="16"/>
                <w:szCs w:val="16"/>
                <w:lang w:val="en-GB"/>
              </w:rPr>
              <w:t>87</w:t>
            </w:r>
          </w:p>
        </w:tc>
        <w:tc>
          <w:tcPr>
            <w:tcW w:w="919" w:type="dxa"/>
          </w:tcPr>
          <w:p w14:paraId="7F4CF1E7" w14:textId="39761AA5"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1</w:t>
            </w:r>
            <w:r w:rsidR="00B77C4B" w:rsidRPr="00322F9B">
              <w:rPr>
                <w:rFonts w:ascii="Arial" w:hAnsi="Arial" w:cs="Arial"/>
                <w:sz w:val="16"/>
                <w:szCs w:val="16"/>
              </w:rPr>
              <w:t>.</w:t>
            </w:r>
            <w:r w:rsidRPr="001A0BC0">
              <w:rPr>
                <w:rFonts w:ascii="Arial" w:hAnsi="Arial" w:cs="Arial"/>
                <w:sz w:val="16"/>
                <w:szCs w:val="16"/>
                <w:lang w:val="en-GB"/>
              </w:rPr>
              <w:t>19</w:t>
            </w:r>
          </w:p>
        </w:tc>
        <w:tc>
          <w:tcPr>
            <w:tcW w:w="918" w:type="dxa"/>
          </w:tcPr>
          <w:p w14:paraId="0108EEA8" w14:textId="710A8ACF"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0</w:t>
            </w:r>
            <w:r w:rsidR="00B77C4B" w:rsidRPr="00322F9B">
              <w:rPr>
                <w:rFonts w:ascii="Arial" w:hAnsi="Arial" w:cs="Arial"/>
                <w:sz w:val="16"/>
                <w:szCs w:val="16"/>
              </w:rPr>
              <w:t>.</w:t>
            </w:r>
            <w:r w:rsidRPr="001A0BC0">
              <w:rPr>
                <w:rFonts w:ascii="Arial" w:hAnsi="Arial" w:cs="Arial"/>
                <w:sz w:val="16"/>
                <w:szCs w:val="16"/>
                <w:lang w:val="en-GB"/>
              </w:rPr>
              <w:t>56</w:t>
            </w:r>
          </w:p>
        </w:tc>
        <w:tc>
          <w:tcPr>
            <w:tcW w:w="918" w:type="dxa"/>
          </w:tcPr>
          <w:p w14:paraId="5B13E9D0" w14:textId="0017C228"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0</w:t>
            </w:r>
            <w:r w:rsidR="00B77C4B" w:rsidRPr="00322F9B">
              <w:rPr>
                <w:rFonts w:ascii="Arial" w:hAnsi="Arial" w:cs="Arial"/>
                <w:sz w:val="16"/>
                <w:szCs w:val="16"/>
              </w:rPr>
              <w:t>.</w:t>
            </w:r>
            <w:r w:rsidRPr="001A0BC0">
              <w:rPr>
                <w:rFonts w:ascii="Arial" w:hAnsi="Arial" w:cs="Arial"/>
                <w:sz w:val="16"/>
                <w:szCs w:val="16"/>
                <w:lang w:val="en-GB"/>
              </w:rPr>
              <w:t>16</w:t>
            </w:r>
          </w:p>
        </w:tc>
        <w:tc>
          <w:tcPr>
            <w:tcW w:w="918" w:type="dxa"/>
          </w:tcPr>
          <w:p w14:paraId="45E91A1D" w14:textId="089EB8C6"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3</w:t>
            </w:r>
            <w:r w:rsidR="00B77C4B" w:rsidRPr="00322F9B">
              <w:rPr>
                <w:rFonts w:ascii="Arial" w:hAnsi="Arial" w:cs="Arial"/>
                <w:sz w:val="16"/>
                <w:szCs w:val="16"/>
              </w:rPr>
              <w:t>.</w:t>
            </w:r>
            <w:r w:rsidRPr="001A0BC0">
              <w:rPr>
                <w:rFonts w:ascii="Arial" w:hAnsi="Arial" w:cs="Arial"/>
                <w:sz w:val="16"/>
                <w:szCs w:val="16"/>
                <w:lang w:val="en-GB"/>
              </w:rPr>
              <w:t>44</w:t>
            </w:r>
          </w:p>
        </w:tc>
        <w:tc>
          <w:tcPr>
            <w:tcW w:w="918" w:type="dxa"/>
          </w:tcPr>
          <w:p w14:paraId="1A9B934B" w14:textId="7573E26B"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4</w:t>
            </w:r>
            <w:r w:rsidR="00F401C5" w:rsidRPr="00B611FB">
              <w:rPr>
                <w:rFonts w:ascii="Arial" w:hAnsi="Arial" w:cs="Arial"/>
                <w:sz w:val="16"/>
                <w:szCs w:val="16"/>
              </w:rPr>
              <w:t>.</w:t>
            </w:r>
            <w:r w:rsidRPr="001A0BC0">
              <w:rPr>
                <w:rFonts w:ascii="Arial" w:hAnsi="Arial" w:cs="Arial"/>
                <w:sz w:val="16"/>
                <w:szCs w:val="16"/>
                <w:lang w:val="en-GB"/>
              </w:rPr>
              <w:t>24</w:t>
            </w:r>
          </w:p>
        </w:tc>
        <w:tc>
          <w:tcPr>
            <w:tcW w:w="918" w:type="dxa"/>
          </w:tcPr>
          <w:p w14:paraId="5D6E6608" w14:textId="2CF53A1D" w:rsidR="00F401C5" w:rsidRPr="00B611FB" w:rsidRDefault="00B77C4B" w:rsidP="001A0BC0">
            <w:pPr>
              <w:ind w:right="-72"/>
              <w:jc w:val="right"/>
              <w:rPr>
                <w:rFonts w:ascii="Arial" w:eastAsia="MS Mincho" w:hAnsi="Arial" w:cs="Arial"/>
                <w:snapToGrid w:val="0"/>
                <w:sz w:val="16"/>
                <w:szCs w:val="16"/>
              </w:rPr>
            </w:pPr>
            <w:r w:rsidRPr="00322F9B">
              <w:rPr>
                <w:rFonts w:ascii="Arial" w:hAnsi="Arial" w:cs="Arial"/>
                <w:sz w:val="16"/>
                <w:szCs w:val="16"/>
              </w:rPr>
              <w:t>(</w:t>
            </w:r>
            <w:r w:rsidR="001A0BC0" w:rsidRPr="001A0BC0">
              <w:rPr>
                <w:rFonts w:ascii="Arial" w:hAnsi="Arial" w:cs="Arial"/>
                <w:sz w:val="16"/>
                <w:szCs w:val="16"/>
                <w:lang w:val="en-GB"/>
              </w:rPr>
              <w:t>0</w:t>
            </w:r>
            <w:r w:rsidRPr="00322F9B">
              <w:rPr>
                <w:rFonts w:ascii="Arial" w:hAnsi="Arial" w:cs="Arial"/>
                <w:sz w:val="16"/>
                <w:szCs w:val="16"/>
              </w:rPr>
              <w:t>.</w:t>
            </w:r>
            <w:r w:rsidR="001A0BC0" w:rsidRPr="001A0BC0">
              <w:rPr>
                <w:rFonts w:ascii="Arial" w:hAnsi="Arial" w:cs="Arial"/>
                <w:sz w:val="16"/>
                <w:szCs w:val="16"/>
                <w:lang w:val="en-GB"/>
              </w:rPr>
              <w:t>02</w:t>
            </w:r>
            <w:r w:rsidRPr="00322F9B">
              <w:rPr>
                <w:rFonts w:ascii="Arial" w:hAnsi="Arial" w:cs="Arial"/>
                <w:sz w:val="16"/>
                <w:szCs w:val="16"/>
              </w:rPr>
              <w:t>)</w:t>
            </w:r>
          </w:p>
        </w:tc>
        <w:tc>
          <w:tcPr>
            <w:tcW w:w="918" w:type="dxa"/>
          </w:tcPr>
          <w:p w14:paraId="6F4D2D2D" w14:textId="3C637591" w:rsidR="00F401C5" w:rsidRPr="00B611FB" w:rsidRDefault="00F401C5" w:rsidP="001A0BC0">
            <w:pPr>
              <w:ind w:right="-72"/>
              <w:jc w:val="right"/>
              <w:rPr>
                <w:rFonts w:ascii="Arial" w:eastAsia="MS Mincho" w:hAnsi="Arial" w:cs="Arial"/>
                <w:snapToGrid w:val="0"/>
                <w:sz w:val="16"/>
                <w:szCs w:val="16"/>
              </w:rPr>
            </w:pPr>
            <w:r w:rsidRPr="00B611FB">
              <w:rPr>
                <w:rFonts w:ascii="Arial" w:hAnsi="Arial" w:cs="Arial"/>
                <w:sz w:val="16"/>
                <w:szCs w:val="16"/>
              </w:rPr>
              <w:t>(</w:t>
            </w:r>
            <w:r w:rsidR="001A0BC0" w:rsidRPr="001A0BC0">
              <w:rPr>
                <w:rFonts w:ascii="Arial" w:hAnsi="Arial" w:cs="Arial"/>
                <w:sz w:val="16"/>
                <w:szCs w:val="16"/>
                <w:lang w:val="en-GB"/>
              </w:rPr>
              <w:t>0</w:t>
            </w:r>
            <w:r w:rsidRPr="00B611FB">
              <w:rPr>
                <w:rFonts w:ascii="Arial" w:hAnsi="Arial" w:cs="Arial"/>
                <w:sz w:val="16"/>
                <w:szCs w:val="16"/>
              </w:rPr>
              <w:t>.</w:t>
            </w:r>
            <w:r w:rsidR="001A0BC0" w:rsidRPr="001A0BC0">
              <w:rPr>
                <w:rFonts w:ascii="Arial" w:hAnsi="Arial" w:cs="Arial"/>
                <w:sz w:val="16"/>
                <w:szCs w:val="16"/>
                <w:lang w:val="en-GB"/>
              </w:rPr>
              <w:t>45</w:t>
            </w:r>
            <w:r w:rsidRPr="00B611FB">
              <w:rPr>
                <w:rFonts w:ascii="Arial" w:hAnsi="Arial" w:cs="Arial"/>
                <w:sz w:val="16"/>
                <w:szCs w:val="16"/>
              </w:rPr>
              <w:t>)</w:t>
            </w:r>
          </w:p>
        </w:tc>
        <w:tc>
          <w:tcPr>
            <w:tcW w:w="918" w:type="dxa"/>
          </w:tcPr>
          <w:p w14:paraId="7ECB033E" w14:textId="7F5CDF0B"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w:t>
            </w:r>
            <w:r w:rsidR="00B77C4B" w:rsidRPr="00322F9B">
              <w:rPr>
                <w:rFonts w:ascii="Arial" w:hAnsi="Arial" w:cs="Arial"/>
                <w:sz w:val="16"/>
                <w:szCs w:val="16"/>
              </w:rPr>
              <w:t>.</w:t>
            </w:r>
            <w:r w:rsidRPr="001A0BC0">
              <w:rPr>
                <w:rFonts w:ascii="Arial" w:hAnsi="Arial" w:cs="Arial"/>
                <w:sz w:val="16"/>
                <w:szCs w:val="16"/>
                <w:lang w:val="en-GB"/>
              </w:rPr>
              <w:t>42</w:t>
            </w:r>
          </w:p>
        </w:tc>
        <w:tc>
          <w:tcPr>
            <w:tcW w:w="918" w:type="dxa"/>
          </w:tcPr>
          <w:p w14:paraId="4D4850F1" w14:textId="3D1D2308"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w:t>
            </w:r>
            <w:r w:rsidR="00F401C5" w:rsidRPr="00B611FB">
              <w:rPr>
                <w:rFonts w:ascii="Arial" w:hAnsi="Arial" w:cs="Arial"/>
                <w:sz w:val="16"/>
                <w:szCs w:val="16"/>
              </w:rPr>
              <w:t>.</w:t>
            </w:r>
            <w:r w:rsidRPr="001A0BC0">
              <w:rPr>
                <w:rFonts w:ascii="Arial" w:hAnsi="Arial" w:cs="Arial"/>
                <w:sz w:val="16"/>
                <w:szCs w:val="16"/>
                <w:lang w:val="en-GB"/>
              </w:rPr>
              <w:t>79</w:t>
            </w:r>
          </w:p>
        </w:tc>
      </w:tr>
      <w:tr w:rsidR="00EB0635" w:rsidRPr="00B611FB" w14:paraId="36DF8C3A" w14:textId="77777777" w:rsidTr="00EB5D55">
        <w:trPr>
          <w:gridAfter w:val="1"/>
          <w:wAfter w:w="7" w:type="dxa"/>
          <w:trHeight w:val="20"/>
        </w:trPr>
        <w:tc>
          <w:tcPr>
            <w:tcW w:w="4374" w:type="dxa"/>
            <w:vAlign w:val="bottom"/>
          </w:tcPr>
          <w:p w14:paraId="01FBD247"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Cost of operations</w:t>
            </w:r>
          </w:p>
        </w:tc>
        <w:tc>
          <w:tcPr>
            <w:tcW w:w="919" w:type="dxa"/>
            <w:tcBorders>
              <w:bottom w:val="single" w:sz="4" w:space="0" w:color="auto"/>
            </w:tcBorders>
          </w:tcPr>
          <w:p w14:paraId="34BEB0B4" w14:textId="55873019" w:rsidR="00F401C5" w:rsidRPr="00B611FB" w:rsidRDefault="00B77C4B" w:rsidP="001A0BC0">
            <w:pPr>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181</w:t>
            </w:r>
            <w:r w:rsidR="00227835" w:rsidRPr="00227835">
              <w:rPr>
                <w:rFonts w:ascii="Arial" w:hAnsi="Arial" w:cs="Arial"/>
                <w:sz w:val="16"/>
                <w:szCs w:val="16"/>
              </w:rPr>
              <w:t>.</w:t>
            </w:r>
            <w:r w:rsidR="001A0BC0" w:rsidRPr="001A0BC0">
              <w:rPr>
                <w:rFonts w:ascii="Arial" w:hAnsi="Arial" w:cs="Arial"/>
                <w:sz w:val="16"/>
                <w:szCs w:val="16"/>
                <w:lang w:val="en-GB"/>
              </w:rPr>
              <w:t>88</w:t>
            </w:r>
            <w:r w:rsidRPr="00322F9B">
              <w:rPr>
                <w:rFonts w:ascii="Arial" w:hAnsi="Arial" w:cs="Arial"/>
                <w:sz w:val="16"/>
                <w:szCs w:val="16"/>
              </w:rPr>
              <w:t>)</w:t>
            </w:r>
          </w:p>
        </w:tc>
        <w:tc>
          <w:tcPr>
            <w:tcW w:w="919" w:type="dxa"/>
            <w:tcBorders>
              <w:bottom w:val="single" w:sz="4" w:space="0" w:color="auto"/>
            </w:tcBorders>
          </w:tcPr>
          <w:p w14:paraId="128DCB1A" w14:textId="34AB06AC" w:rsidR="00F401C5" w:rsidRPr="00B611FB" w:rsidRDefault="00F401C5" w:rsidP="001A0BC0">
            <w:pPr>
              <w:tabs>
                <w:tab w:val="decimal" w:pos="414"/>
              </w:tabs>
              <w:ind w:right="-72"/>
              <w:jc w:val="right"/>
              <w:rPr>
                <w:rFonts w:ascii="Arial" w:hAnsi="Arial" w:cs="Arial"/>
                <w:sz w:val="16"/>
                <w:szCs w:val="16"/>
              </w:rPr>
            </w:pPr>
            <w:r w:rsidRPr="00B611FB">
              <w:rPr>
                <w:rFonts w:ascii="Arial" w:hAnsi="Arial" w:cs="Arial"/>
                <w:sz w:val="16"/>
                <w:szCs w:val="16"/>
              </w:rPr>
              <w:t>(</w:t>
            </w:r>
            <w:r w:rsidR="001A0BC0" w:rsidRPr="001A0BC0">
              <w:rPr>
                <w:rFonts w:ascii="Arial" w:hAnsi="Arial" w:cs="Arial"/>
                <w:sz w:val="16"/>
                <w:szCs w:val="16"/>
                <w:lang w:val="en-GB"/>
              </w:rPr>
              <w:t>188</w:t>
            </w:r>
            <w:r w:rsidRPr="00B611FB">
              <w:rPr>
                <w:rFonts w:ascii="Arial" w:hAnsi="Arial" w:cs="Arial"/>
                <w:sz w:val="16"/>
                <w:szCs w:val="16"/>
              </w:rPr>
              <w:t>.</w:t>
            </w:r>
            <w:r w:rsidR="001A0BC0" w:rsidRPr="001A0BC0">
              <w:rPr>
                <w:rFonts w:ascii="Arial" w:hAnsi="Arial" w:cs="Arial"/>
                <w:sz w:val="16"/>
                <w:szCs w:val="16"/>
                <w:lang w:val="en-GB"/>
              </w:rPr>
              <w:t>08</w:t>
            </w:r>
            <w:r w:rsidRPr="00B611FB">
              <w:rPr>
                <w:rFonts w:ascii="Arial" w:hAnsi="Arial" w:cs="Arial"/>
                <w:sz w:val="16"/>
                <w:szCs w:val="16"/>
              </w:rPr>
              <w:t>)</w:t>
            </w:r>
          </w:p>
        </w:tc>
        <w:tc>
          <w:tcPr>
            <w:tcW w:w="919" w:type="dxa"/>
            <w:tcBorders>
              <w:bottom w:val="single" w:sz="4" w:space="0" w:color="auto"/>
            </w:tcBorders>
          </w:tcPr>
          <w:p w14:paraId="64B56987" w14:textId="0EE0A009" w:rsidR="00F401C5" w:rsidRPr="00B611FB" w:rsidRDefault="00B77C4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26</w:t>
            </w:r>
            <w:r w:rsidRPr="00322F9B">
              <w:rPr>
                <w:rFonts w:ascii="Arial" w:hAnsi="Arial" w:cs="Arial"/>
                <w:sz w:val="16"/>
                <w:szCs w:val="16"/>
              </w:rPr>
              <w:t>.</w:t>
            </w:r>
            <w:r w:rsidR="001A0BC0" w:rsidRPr="001A0BC0">
              <w:rPr>
                <w:rFonts w:ascii="Arial" w:hAnsi="Arial" w:cs="Arial"/>
                <w:sz w:val="16"/>
                <w:szCs w:val="16"/>
                <w:lang w:val="en-GB"/>
              </w:rPr>
              <w:t>55</w:t>
            </w:r>
            <w:r w:rsidRPr="00322F9B">
              <w:rPr>
                <w:rFonts w:ascii="Arial" w:hAnsi="Arial" w:cs="Arial"/>
                <w:sz w:val="16"/>
                <w:szCs w:val="16"/>
              </w:rPr>
              <w:t>)</w:t>
            </w:r>
          </w:p>
        </w:tc>
        <w:tc>
          <w:tcPr>
            <w:tcW w:w="919" w:type="dxa"/>
            <w:tcBorders>
              <w:bottom w:val="single" w:sz="4" w:space="0" w:color="auto"/>
            </w:tcBorders>
          </w:tcPr>
          <w:p w14:paraId="1E9E4C04" w14:textId="6D01A518" w:rsidR="00F401C5" w:rsidRPr="00B611FB" w:rsidRDefault="00B77C4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36</w:t>
            </w:r>
            <w:r w:rsidRPr="00322F9B">
              <w:rPr>
                <w:rFonts w:ascii="Arial" w:hAnsi="Arial" w:cs="Arial"/>
                <w:sz w:val="16"/>
                <w:szCs w:val="16"/>
              </w:rPr>
              <w:t>.</w:t>
            </w:r>
            <w:r w:rsidR="001A0BC0" w:rsidRPr="001A0BC0">
              <w:rPr>
                <w:rFonts w:ascii="Arial" w:hAnsi="Arial" w:cs="Arial"/>
                <w:sz w:val="16"/>
                <w:szCs w:val="16"/>
                <w:lang w:val="en-GB"/>
              </w:rPr>
              <w:t>05</w:t>
            </w:r>
            <w:r w:rsidRPr="00322F9B">
              <w:rPr>
                <w:rFonts w:ascii="Arial" w:hAnsi="Arial" w:cs="Arial"/>
                <w:sz w:val="16"/>
                <w:szCs w:val="16"/>
              </w:rPr>
              <w:t>)</w:t>
            </w:r>
          </w:p>
        </w:tc>
        <w:tc>
          <w:tcPr>
            <w:tcW w:w="918" w:type="dxa"/>
            <w:tcBorders>
              <w:bottom w:val="single" w:sz="4" w:space="0" w:color="auto"/>
            </w:tcBorders>
          </w:tcPr>
          <w:p w14:paraId="45824FAC" w14:textId="1706775E" w:rsidR="00F401C5" w:rsidRPr="00B611FB" w:rsidRDefault="00B77C4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10</w:t>
            </w:r>
            <w:r w:rsidRPr="00322F9B">
              <w:rPr>
                <w:rFonts w:ascii="Arial" w:hAnsi="Arial" w:cs="Arial"/>
                <w:sz w:val="16"/>
                <w:szCs w:val="16"/>
              </w:rPr>
              <w:t>.</w:t>
            </w:r>
            <w:r w:rsidR="001A0BC0" w:rsidRPr="001A0BC0">
              <w:rPr>
                <w:rFonts w:ascii="Arial" w:hAnsi="Arial" w:cs="Arial"/>
                <w:sz w:val="16"/>
                <w:szCs w:val="16"/>
                <w:lang w:val="en-GB"/>
              </w:rPr>
              <w:t>02</w:t>
            </w:r>
            <w:r w:rsidRPr="00322F9B">
              <w:rPr>
                <w:rFonts w:ascii="Arial" w:hAnsi="Arial" w:cs="Arial"/>
                <w:sz w:val="16"/>
                <w:szCs w:val="16"/>
              </w:rPr>
              <w:t>)</w:t>
            </w:r>
          </w:p>
        </w:tc>
        <w:tc>
          <w:tcPr>
            <w:tcW w:w="918" w:type="dxa"/>
            <w:tcBorders>
              <w:bottom w:val="single" w:sz="4" w:space="0" w:color="auto"/>
            </w:tcBorders>
          </w:tcPr>
          <w:p w14:paraId="43F9AA82" w14:textId="1A9DD257" w:rsidR="00F401C5" w:rsidRPr="00B611FB" w:rsidRDefault="00B77C4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10</w:t>
            </w:r>
            <w:r w:rsidRPr="00322F9B">
              <w:rPr>
                <w:rFonts w:ascii="Arial" w:hAnsi="Arial" w:cs="Arial"/>
                <w:sz w:val="16"/>
                <w:szCs w:val="16"/>
              </w:rPr>
              <w:t>.</w:t>
            </w:r>
            <w:r w:rsidR="001A0BC0" w:rsidRPr="001A0BC0">
              <w:rPr>
                <w:rFonts w:ascii="Arial" w:hAnsi="Arial" w:cs="Arial"/>
                <w:sz w:val="16"/>
                <w:szCs w:val="16"/>
                <w:lang w:val="en-GB"/>
              </w:rPr>
              <w:t>88</w:t>
            </w:r>
            <w:r w:rsidRPr="00322F9B">
              <w:rPr>
                <w:rFonts w:ascii="Arial" w:hAnsi="Arial" w:cs="Arial"/>
                <w:sz w:val="16"/>
                <w:szCs w:val="16"/>
              </w:rPr>
              <w:t>)</w:t>
            </w:r>
          </w:p>
        </w:tc>
        <w:tc>
          <w:tcPr>
            <w:tcW w:w="918" w:type="dxa"/>
            <w:tcBorders>
              <w:bottom w:val="single" w:sz="4" w:space="0" w:color="auto"/>
            </w:tcBorders>
          </w:tcPr>
          <w:p w14:paraId="39D7057A" w14:textId="5E62B72D" w:rsidR="00F401C5" w:rsidRPr="00B611FB" w:rsidRDefault="00B77C4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218</w:t>
            </w:r>
            <w:r w:rsidR="00244660" w:rsidRPr="00244660">
              <w:rPr>
                <w:rFonts w:ascii="Arial" w:hAnsi="Arial" w:cs="Arial"/>
                <w:sz w:val="16"/>
                <w:szCs w:val="16"/>
              </w:rPr>
              <w:t>.</w:t>
            </w:r>
            <w:r w:rsidR="001A0BC0" w:rsidRPr="001A0BC0">
              <w:rPr>
                <w:rFonts w:ascii="Arial" w:hAnsi="Arial" w:cs="Arial"/>
                <w:sz w:val="16"/>
                <w:szCs w:val="16"/>
                <w:lang w:val="en-GB"/>
              </w:rPr>
              <w:t>45</w:t>
            </w:r>
            <w:r w:rsidRPr="00322F9B">
              <w:rPr>
                <w:rFonts w:ascii="Arial" w:hAnsi="Arial" w:cs="Arial"/>
                <w:sz w:val="16"/>
                <w:szCs w:val="16"/>
              </w:rPr>
              <w:t>)</w:t>
            </w:r>
          </w:p>
        </w:tc>
        <w:tc>
          <w:tcPr>
            <w:tcW w:w="918" w:type="dxa"/>
            <w:tcBorders>
              <w:bottom w:val="single" w:sz="4" w:space="0" w:color="auto"/>
            </w:tcBorders>
          </w:tcPr>
          <w:p w14:paraId="08F9F2DD" w14:textId="58F36247" w:rsidR="00F401C5" w:rsidRPr="00B611FB" w:rsidRDefault="00F401C5" w:rsidP="001A0BC0">
            <w:pPr>
              <w:ind w:right="-72"/>
              <w:jc w:val="right"/>
              <w:rPr>
                <w:rFonts w:ascii="Arial" w:hAnsi="Arial" w:cs="Arial"/>
                <w:sz w:val="16"/>
                <w:szCs w:val="16"/>
              </w:rPr>
            </w:pPr>
            <w:r w:rsidRPr="00B611FB">
              <w:rPr>
                <w:rFonts w:ascii="Arial" w:hAnsi="Arial" w:cs="Arial"/>
                <w:sz w:val="16"/>
                <w:szCs w:val="16"/>
              </w:rPr>
              <w:t>(</w:t>
            </w:r>
            <w:r w:rsidR="001A0BC0" w:rsidRPr="001A0BC0">
              <w:rPr>
                <w:rFonts w:ascii="Arial" w:hAnsi="Arial" w:cs="Arial"/>
                <w:sz w:val="16"/>
                <w:szCs w:val="16"/>
                <w:lang w:val="en-GB"/>
              </w:rPr>
              <w:t>235</w:t>
            </w:r>
            <w:r w:rsidRPr="00B611FB">
              <w:rPr>
                <w:rFonts w:ascii="Arial" w:hAnsi="Arial" w:cs="Arial"/>
                <w:sz w:val="16"/>
                <w:szCs w:val="16"/>
              </w:rPr>
              <w:t>.</w:t>
            </w:r>
            <w:r w:rsidR="001A0BC0" w:rsidRPr="001A0BC0">
              <w:rPr>
                <w:rFonts w:ascii="Arial" w:hAnsi="Arial" w:cs="Arial"/>
                <w:sz w:val="16"/>
                <w:szCs w:val="16"/>
                <w:lang w:val="en-GB"/>
              </w:rPr>
              <w:t>01</w:t>
            </w:r>
            <w:r w:rsidRPr="00B611FB">
              <w:rPr>
                <w:rFonts w:ascii="Arial" w:hAnsi="Arial" w:cs="Arial"/>
                <w:sz w:val="16"/>
                <w:szCs w:val="16"/>
              </w:rPr>
              <w:t>)</w:t>
            </w:r>
          </w:p>
        </w:tc>
        <w:tc>
          <w:tcPr>
            <w:tcW w:w="918" w:type="dxa"/>
            <w:tcBorders>
              <w:bottom w:val="single" w:sz="4" w:space="0" w:color="auto"/>
            </w:tcBorders>
          </w:tcPr>
          <w:p w14:paraId="77E6BE15" w14:textId="02231907"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14</w:t>
            </w:r>
            <w:r w:rsidR="00B77C4B" w:rsidRPr="00322F9B">
              <w:rPr>
                <w:rFonts w:ascii="Arial" w:hAnsi="Arial" w:cs="Arial"/>
                <w:sz w:val="16"/>
                <w:szCs w:val="16"/>
              </w:rPr>
              <w:t>.</w:t>
            </w:r>
            <w:r w:rsidRPr="001A0BC0">
              <w:rPr>
                <w:rFonts w:ascii="Arial" w:hAnsi="Arial" w:cs="Arial"/>
                <w:sz w:val="16"/>
                <w:szCs w:val="16"/>
                <w:lang w:val="en-GB"/>
              </w:rPr>
              <w:t>43</w:t>
            </w:r>
          </w:p>
        </w:tc>
        <w:tc>
          <w:tcPr>
            <w:tcW w:w="918" w:type="dxa"/>
            <w:tcBorders>
              <w:bottom w:val="single" w:sz="4" w:space="0" w:color="auto"/>
            </w:tcBorders>
          </w:tcPr>
          <w:p w14:paraId="6A171580" w14:textId="20928143"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9</w:t>
            </w:r>
            <w:r w:rsidR="00F401C5" w:rsidRPr="00B611FB">
              <w:rPr>
                <w:rFonts w:ascii="Arial" w:hAnsi="Arial" w:cs="Arial"/>
                <w:sz w:val="16"/>
                <w:szCs w:val="16"/>
              </w:rPr>
              <w:t>.</w:t>
            </w:r>
            <w:r w:rsidRPr="001A0BC0">
              <w:rPr>
                <w:rFonts w:ascii="Arial" w:hAnsi="Arial" w:cs="Arial"/>
                <w:sz w:val="16"/>
                <w:szCs w:val="16"/>
                <w:lang w:val="en-GB"/>
              </w:rPr>
              <w:t>55</w:t>
            </w:r>
          </w:p>
        </w:tc>
        <w:tc>
          <w:tcPr>
            <w:tcW w:w="918" w:type="dxa"/>
            <w:tcBorders>
              <w:bottom w:val="single" w:sz="4" w:space="0" w:color="auto"/>
            </w:tcBorders>
          </w:tcPr>
          <w:p w14:paraId="12A0C2AB" w14:textId="3622E2EA" w:rsidR="00F401C5" w:rsidRPr="00B611FB" w:rsidRDefault="00B77C4B" w:rsidP="001A0BC0">
            <w:pPr>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204</w:t>
            </w:r>
            <w:r w:rsidR="00244660" w:rsidRPr="00244660">
              <w:rPr>
                <w:rFonts w:ascii="Arial" w:hAnsi="Arial" w:cs="Arial"/>
                <w:sz w:val="16"/>
                <w:szCs w:val="16"/>
              </w:rPr>
              <w:t>.</w:t>
            </w:r>
            <w:r w:rsidR="001A0BC0" w:rsidRPr="001A0BC0">
              <w:rPr>
                <w:rFonts w:ascii="Arial" w:hAnsi="Arial" w:cs="Arial"/>
                <w:sz w:val="16"/>
                <w:szCs w:val="16"/>
                <w:lang w:val="en-GB"/>
              </w:rPr>
              <w:t>02</w:t>
            </w:r>
            <w:r w:rsidRPr="00322F9B">
              <w:rPr>
                <w:rFonts w:ascii="Arial" w:hAnsi="Arial" w:cs="Arial"/>
                <w:sz w:val="16"/>
                <w:szCs w:val="16"/>
              </w:rPr>
              <w:t>)</w:t>
            </w:r>
          </w:p>
        </w:tc>
        <w:tc>
          <w:tcPr>
            <w:tcW w:w="918" w:type="dxa"/>
            <w:tcBorders>
              <w:bottom w:val="single" w:sz="4" w:space="0" w:color="auto"/>
            </w:tcBorders>
          </w:tcPr>
          <w:p w14:paraId="3C58D491" w14:textId="4DB52223" w:rsidR="00F401C5" w:rsidRPr="00B611FB" w:rsidRDefault="00F401C5" w:rsidP="001A0BC0">
            <w:pPr>
              <w:ind w:right="-72"/>
              <w:jc w:val="right"/>
              <w:rPr>
                <w:rFonts w:ascii="Arial" w:hAnsi="Arial" w:cs="Arial"/>
                <w:sz w:val="16"/>
                <w:szCs w:val="16"/>
              </w:rPr>
            </w:pPr>
            <w:r w:rsidRPr="00B611FB">
              <w:rPr>
                <w:rFonts w:ascii="Arial" w:hAnsi="Arial" w:cs="Arial"/>
                <w:sz w:val="16"/>
                <w:szCs w:val="16"/>
              </w:rPr>
              <w:t>(</w:t>
            </w:r>
            <w:r w:rsidR="001A0BC0" w:rsidRPr="001A0BC0">
              <w:rPr>
                <w:rFonts w:ascii="Arial" w:hAnsi="Arial" w:cs="Arial"/>
                <w:sz w:val="16"/>
                <w:szCs w:val="16"/>
                <w:lang w:val="en-GB"/>
              </w:rPr>
              <w:t>225</w:t>
            </w:r>
            <w:r w:rsidRPr="00B611FB">
              <w:rPr>
                <w:rFonts w:ascii="Arial" w:hAnsi="Arial" w:cs="Arial"/>
                <w:sz w:val="16"/>
                <w:szCs w:val="16"/>
              </w:rPr>
              <w:t>.</w:t>
            </w:r>
            <w:r w:rsidR="001A0BC0" w:rsidRPr="001A0BC0">
              <w:rPr>
                <w:rFonts w:ascii="Arial" w:hAnsi="Arial" w:cs="Arial"/>
                <w:sz w:val="16"/>
                <w:szCs w:val="16"/>
                <w:lang w:val="en-GB"/>
              </w:rPr>
              <w:t>46</w:t>
            </w:r>
            <w:r w:rsidRPr="00B611FB">
              <w:rPr>
                <w:rFonts w:ascii="Arial" w:hAnsi="Arial" w:cs="Arial"/>
                <w:sz w:val="16"/>
                <w:szCs w:val="16"/>
              </w:rPr>
              <w:t>)</w:t>
            </w:r>
          </w:p>
        </w:tc>
      </w:tr>
      <w:tr w:rsidR="00EB0635" w:rsidRPr="00B611FB" w14:paraId="5D2EB07D" w14:textId="77777777" w:rsidTr="0062522B">
        <w:trPr>
          <w:gridAfter w:val="1"/>
          <w:wAfter w:w="7" w:type="dxa"/>
          <w:trHeight w:val="20"/>
        </w:trPr>
        <w:tc>
          <w:tcPr>
            <w:tcW w:w="4374" w:type="dxa"/>
            <w:vAlign w:val="bottom"/>
          </w:tcPr>
          <w:p w14:paraId="391366D6" w14:textId="77777777" w:rsidR="00F401C5" w:rsidRPr="00B611FB" w:rsidRDefault="00F401C5" w:rsidP="00F401C5">
            <w:pPr>
              <w:ind w:left="-86" w:right="-72"/>
              <w:rPr>
                <w:rFonts w:ascii="Arial" w:eastAsia="MS Mincho" w:hAnsi="Arial" w:cs="Arial"/>
                <w:b/>
                <w:bCs/>
                <w:snapToGrid w:val="0"/>
                <w:sz w:val="16"/>
                <w:szCs w:val="16"/>
                <w:cs/>
              </w:rPr>
            </w:pPr>
          </w:p>
        </w:tc>
        <w:tc>
          <w:tcPr>
            <w:tcW w:w="919" w:type="dxa"/>
            <w:tcBorders>
              <w:top w:val="single" w:sz="4" w:space="0" w:color="auto"/>
            </w:tcBorders>
            <w:vAlign w:val="bottom"/>
          </w:tcPr>
          <w:p w14:paraId="385CEA72" w14:textId="77777777" w:rsidR="00F401C5" w:rsidRPr="00B611FB" w:rsidRDefault="00F401C5" w:rsidP="001A0BC0">
            <w:pPr>
              <w:ind w:right="-72"/>
              <w:jc w:val="right"/>
              <w:rPr>
                <w:rFonts w:ascii="Arial" w:eastAsia="Times New Roman" w:hAnsi="Arial" w:cs="Arial"/>
                <w:sz w:val="16"/>
                <w:szCs w:val="16"/>
              </w:rPr>
            </w:pPr>
          </w:p>
        </w:tc>
        <w:tc>
          <w:tcPr>
            <w:tcW w:w="919" w:type="dxa"/>
            <w:tcBorders>
              <w:top w:val="single" w:sz="4" w:space="0" w:color="auto"/>
            </w:tcBorders>
            <w:vAlign w:val="bottom"/>
          </w:tcPr>
          <w:p w14:paraId="5F9AF4EC" w14:textId="77777777" w:rsidR="00F401C5" w:rsidRPr="00B611FB" w:rsidRDefault="00F401C5" w:rsidP="001A0BC0">
            <w:pPr>
              <w:tabs>
                <w:tab w:val="decimal" w:pos="414"/>
              </w:tabs>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56B2F5F2" w14:textId="77777777" w:rsidR="00F401C5" w:rsidRPr="00B611FB" w:rsidRDefault="00F401C5" w:rsidP="001A0BC0">
            <w:pPr>
              <w:tabs>
                <w:tab w:val="decimal" w:pos="414"/>
              </w:tabs>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2A923A8E" w14:textId="77777777" w:rsidR="00F401C5" w:rsidRPr="00B611FB" w:rsidRDefault="00F401C5" w:rsidP="001A0BC0">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41EA0EEA" w14:textId="77777777" w:rsidR="00F401C5" w:rsidRPr="00B611FB" w:rsidRDefault="00F401C5" w:rsidP="001A0BC0">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0A337C8F" w14:textId="6C1A2428" w:rsidR="00F401C5" w:rsidRPr="00B611FB" w:rsidRDefault="00F401C5" w:rsidP="001A0BC0">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46DD13CE" w14:textId="44E7C313" w:rsidR="00F401C5" w:rsidRPr="00B611FB" w:rsidRDefault="00F401C5" w:rsidP="001A0BC0">
            <w:pPr>
              <w:tabs>
                <w:tab w:val="decimal" w:pos="414"/>
              </w:tabs>
              <w:ind w:right="-72"/>
              <w:jc w:val="right"/>
              <w:rPr>
                <w:rFonts w:ascii="Arial" w:eastAsia="MS Mincho" w:hAnsi="Arial" w:cs="Arial"/>
                <w:snapToGrid w:val="0"/>
                <w:sz w:val="16"/>
                <w:szCs w:val="16"/>
                <w:cs/>
              </w:rPr>
            </w:pPr>
          </w:p>
        </w:tc>
        <w:tc>
          <w:tcPr>
            <w:tcW w:w="918" w:type="dxa"/>
            <w:tcBorders>
              <w:top w:val="single" w:sz="4" w:space="0" w:color="auto"/>
            </w:tcBorders>
            <w:vAlign w:val="bottom"/>
          </w:tcPr>
          <w:p w14:paraId="2A4DA4D9"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7FB9D898"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17B72F2A"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6999201E"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8" w:type="dxa"/>
            <w:tcBorders>
              <w:top w:val="single" w:sz="4" w:space="0" w:color="auto"/>
            </w:tcBorders>
            <w:vAlign w:val="bottom"/>
          </w:tcPr>
          <w:p w14:paraId="32721224" w14:textId="77777777" w:rsidR="00F401C5" w:rsidRPr="00B611FB" w:rsidRDefault="00F401C5" w:rsidP="001A0BC0">
            <w:pPr>
              <w:ind w:right="-72"/>
              <w:jc w:val="right"/>
              <w:rPr>
                <w:rFonts w:ascii="Arial" w:eastAsia="MS Mincho" w:hAnsi="Arial" w:cs="Arial"/>
                <w:snapToGrid w:val="0"/>
                <w:sz w:val="16"/>
                <w:szCs w:val="16"/>
              </w:rPr>
            </w:pPr>
          </w:p>
        </w:tc>
      </w:tr>
      <w:tr w:rsidR="00EB0635" w:rsidRPr="00B611FB" w14:paraId="6A2A77C3" w14:textId="77777777" w:rsidTr="00EB5D55">
        <w:trPr>
          <w:gridAfter w:val="1"/>
          <w:wAfter w:w="7" w:type="dxa"/>
          <w:trHeight w:val="20"/>
        </w:trPr>
        <w:tc>
          <w:tcPr>
            <w:tcW w:w="4374" w:type="dxa"/>
            <w:vAlign w:val="bottom"/>
          </w:tcPr>
          <w:p w14:paraId="63359B34" w14:textId="5630C896"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Operating profit</w:t>
            </w:r>
          </w:p>
        </w:tc>
        <w:tc>
          <w:tcPr>
            <w:tcW w:w="919" w:type="dxa"/>
          </w:tcPr>
          <w:p w14:paraId="1A8FF408" w14:textId="5113EF51" w:rsidR="00F401C5" w:rsidRPr="00B611FB" w:rsidRDefault="001A0BC0" w:rsidP="001A0BC0">
            <w:pPr>
              <w:ind w:right="-72"/>
              <w:jc w:val="right"/>
              <w:rPr>
                <w:rFonts w:ascii="Arial" w:eastAsia="Times New Roman" w:hAnsi="Arial" w:cs="Arial"/>
                <w:sz w:val="16"/>
                <w:szCs w:val="16"/>
              </w:rPr>
            </w:pPr>
            <w:r w:rsidRPr="001A0BC0">
              <w:rPr>
                <w:rFonts w:ascii="Arial" w:hAnsi="Arial" w:cs="Arial"/>
                <w:sz w:val="16"/>
                <w:szCs w:val="16"/>
                <w:lang w:val="en-GB"/>
              </w:rPr>
              <w:t>133</w:t>
            </w:r>
            <w:r w:rsidR="00A8051E" w:rsidRPr="00A8051E">
              <w:rPr>
                <w:rFonts w:ascii="Arial" w:hAnsi="Arial" w:cs="Arial"/>
                <w:sz w:val="16"/>
                <w:szCs w:val="16"/>
              </w:rPr>
              <w:t>.</w:t>
            </w:r>
            <w:r w:rsidRPr="001A0BC0">
              <w:rPr>
                <w:rFonts w:ascii="Arial" w:hAnsi="Arial" w:cs="Arial"/>
                <w:sz w:val="16"/>
                <w:szCs w:val="16"/>
                <w:lang w:val="en-GB"/>
              </w:rPr>
              <w:t>59</w:t>
            </w:r>
          </w:p>
        </w:tc>
        <w:tc>
          <w:tcPr>
            <w:tcW w:w="919" w:type="dxa"/>
          </w:tcPr>
          <w:p w14:paraId="1F919E17" w14:textId="1969FCA5" w:rsidR="00F401C5" w:rsidRPr="00B611FB" w:rsidRDefault="001A0BC0" w:rsidP="001A0BC0">
            <w:pPr>
              <w:tabs>
                <w:tab w:val="decimal" w:pos="414"/>
              </w:tabs>
              <w:ind w:right="-72"/>
              <w:jc w:val="right"/>
              <w:rPr>
                <w:rFonts w:ascii="Arial" w:eastAsia="MS Mincho" w:hAnsi="Arial" w:cs="Arial"/>
                <w:snapToGrid w:val="0"/>
                <w:sz w:val="16"/>
                <w:szCs w:val="16"/>
                <w:lang w:bidi="ar-SA"/>
              </w:rPr>
            </w:pPr>
            <w:r w:rsidRPr="001A0BC0">
              <w:rPr>
                <w:rFonts w:ascii="Arial" w:hAnsi="Arial" w:cs="Arial"/>
                <w:sz w:val="16"/>
                <w:szCs w:val="16"/>
                <w:lang w:val="en-GB"/>
              </w:rPr>
              <w:t>121</w:t>
            </w:r>
            <w:r w:rsidR="00F401C5" w:rsidRPr="00B611FB">
              <w:rPr>
                <w:rFonts w:ascii="Arial" w:hAnsi="Arial" w:cs="Arial"/>
                <w:sz w:val="16"/>
                <w:szCs w:val="16"/>
              </w:rPr>
              <w:t>.</w:t>
            </w:r>
            <w:r w:rsidRPr="001A0BC0">
              <w:rPr>
                <w:rFonts w:ascii="Arial" w:hAnsi="Arial" w:cs="Arial"/>
                <w:sz w:val="16"/>
                <w:szCs w:val="16"/>
                <w:lang w:val="en-GB"/>
              </w:rPr>
              <w:t>70</w:t>
            </w:r>
          </w:p>
        </w:tc>
        <w:tc>
          <w:tcPr>
            <w:tcW w:w="919" w:type="dxa"/>
          </w:tcPr>
          <w:p w14:paraId="306AA143" w14:textId="5AEC45B3" w:rsidR="00F401C5" w:rsidRPr="00B611FB" w:rsidRDefault="001A0BC0" w:rsidP="001A0BC0">
            <w:pPr>
              <w:tabs>
                <w:tab w:val="decimal" w:pos="414"/>
              </w:tabs>
              <w:ind w:right="-72"/>
              <w:jc w:val="right"/>
              <w:rPr>
                <w:rFonts w:ascii="Arial" w:eastAsia="MS Mincho" w:hAnsi="Arial" w:cs="Arial"/>
                <w:snapToGrid w:val="0"/>
                <w:sz w:val="16"/>
                <w:szCs w:val="16"/>
                <w:lang w:bidi="ar-SA"/>
              </w:rPr>
            </w:pPr>
            <w:r w:rsidRPr="001A0BC0">
              <w:rPr>
                <w:rFonts w:ascii="Arial" w:hAnsi="Arial" w:cs="Arial"/>
                <w:sz w:val="16"/>
                <w:szCs w:val="16"/>
                <w:lang w:val="en-GB"/>
              </w:rPr>
              <w:t>10</w:t>
            </w:r>
            <w:r w:rsidR="00322F9B" w:rsidRPr="00322F9B">
              <w:rPr>
                <w:rFonts w:ascii="Arial" w:hAnsi="Arial" w:cs="Arial"/>
                <w:sz w:val="16"/>
                <w:szCs w:val="16"/>
              </w:rPr>
              <w:t>.</w:t>
            </w:r>
            <w:r w:rsidRPr="001A0BC0">
              <w:rPr>
                <w:rFonts w:ascii="Arial" w:hAnsi="Arial" w:cs="Arial"/>
                <w:sz w:val="16"/>
                <w:szCs w:val="16"/>
                <w:lang w:val="en-GB"/>
              </w:rPr>
              <w:t>91</w:t>
            </w:r>
          </w:p>
        </w:tc>
        <w:tc>
          <w:tcPr>
            <w:tcW w:w="919" w:type="dxa"/>
          </w:tcPr>
          <w:p w14:paraId="05B95711" w14:textId="4025CD03"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14</w:t>
            </w:r>
            <w:r w:rsidR="00322F9B" w:rsidRPr="00322F9B">
              <w:rPr>
                <w:rFonts w:ascii="Arial" w:hAnsi="Arial" w:cs="Arial"/>
                <w:sz w:val="16"/>
                <w:szCs w:val="16"/>
              </w:rPr>
              <w:t>.</w:t>
            </w:r>
            <w:r w:rsidRPr="001A0BC0">
              <w:rPr>
                <w:rFonts w:ascii="Arial" w:hAnsi="Arial" w:cs="Arial"/>
                <w:sz w:val="16"/>
                <w:szCs w:val="16"/>
                <w:lang w:val="en-GB"/>
              </w:rPr>
              <w:t>67</w:t>
            </w:r>
          </w:p>
        </w:tc>
        <w:tc>
          <w:tcPr>
            <w:tcW w:w="918" w:type="dxa"/>
          </w:tcPr>
          <w:p w14:paraId="216C565E" w14:textId="4A21EE9F"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4</w:t>
            </w:r>
            <w:r w:rsidR="00322F9B" w:rsidRPr="00322F9B">
              <w:rPr>
                <w:rFonts w:ascii="Arial" w:hAnsi="Arial" w:cs="Arial"/>
                <w:sz w:val="16"/>
                <w:szCs w:val="16"/>
              </w:rPr>
              <w:t>.</w:t>
            </w:r>
            <w:r w:rsidRPr="001A0BC0">
              <w:rPr>
                <w:rFonts w:ascii="Arial" w:hAnsi="Arial" w:cs="Arial"/>
                <w:sz w:val="16"/>
                <w:szCs w:val="16"/>
                <w:lang w:val="en-GB"/>
              </w:rPr>
              <w:t>03</w:t>
            </w:r>
          </w:p>
        </w:tc>
        <w:tc>
          <w:tcPr>
            <w:tcW w:w="918" w:type="dxa"/>
          </w:tcPr>
          <w:p w14:paraId="090203BF" w14:textId="63AEB872" w:rsidR="00F401C5" w:rsidRPr="00B611FB" w:rsidRDefault="001A0BC0" w:rsidP="001A0BC0">
            <w:pPr>
              <w:tabs>
                <w:tab w:val="decimal" w:pos="414"/>
              </w:tabs>
              <w:ind w:right="-72"/>
              <w:jc w:val="right"/>
              <w:rPr>
                <w:rFonts w:ascii="Arial" w:hAnsi="Arial" w:cs="Arial"/>
                <w:sz w:val="16"/>
                <w:szCs w:val="16"/>
              </w:rPr>
            </w:pPr>
            <w:r w:rsidRPr="001A0BC0">
              <w:rPr>
                <w:rFonts w:ascii="Arial" w:hAnsi="Arial" w:cs="Arial"/>
                <w:sz w:val="16"/>
                <w:szCs w:val="16"/>
                <w:lang w:val="en-GB"/>
              </w:rPr>
              <w:t>8</w:t>
            </w:r>
            <w:r w:rsidR="00322F9B" w:rsidRPr="00322F9B">
              <w:rPr>
                <w:rFonts w:ascii="Arial" w:hAnsi="Arial" w:cs="Arial"/>
                <w:sz w:val="16"/>
                <w:szCs w:val="16"/>
              </w:rPr>
              <w:t>.</w:t>
            </w:r>
            <w:r w:rsidRPr="001A0BC0">
              <w:rPr>
                <w:rFonts w:ascii="Arial" w:hAnsi="Arial" w:cs="Arial"/>
                <w:sz w:val="16"/>
                <w:szCs w:val="16"/>
                <w:lang w:val="en-GB"/>
              </w:rPr>
              <w:t>34</w:t>
            </w:r>
          </w:p>
        </w:tc>
        <w:tc>
          <w:tcPr>
            <w:tcW w:w="918" w:type="dxa"/>
          </w:tcPr>
          <w:p w14:paraId="324DE4D8" w14:textId="74B56966"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148</w:t>
            </w:r>
            <w:r w:rsidR="00A8051E" w:rsidRPr="00A8051E">
              <w:rPr>
                <w:rFonts w:ascii="Arial" w:hAnsi="Arial" w:cs="Arial"/>
                <w:sz w:val="16"/>
                <w:szCs w:val="16"/>
              </w:rPr>
              <w:t>.</w:t>
            </w:r>
            <w:r w:rsidRPr="001A0BC0">
              <w:rPr>
                <w:rFonts w:ascii="Arial" w:hAnsi="Arial" w:cs="Arial"/>
                <w:sz w:val="16"/>
                <w:szCs w:val="16"/>
                <w:lang w:val="en-GB"/>
              </w:rPr>
              <w:t>53</w:t>
            </w:r>
          </w:p>
        </w:tc>
        <w:tc>
          <w:tcPr>
            <w:tcW w:w="918" w:type="dxa"/>
          </w:tcPr>
          <w:p w14:paraId="7150F8C0" w14:textId="231758D5"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144</w:t>
            </w:r>
            <w:r w:rsidR="00F401C5" w:rsidRPr="00B611FB">
              <w:rPr>
                <w:rFonts w:ascii="Arial" w:hAnsi="Arial" w:cs="Arial"/>
                <w:sz w:val="16"/>
                <w:szCs w:val="16"/>
              </w:rPr>
              <w:t>.</w:t>
            </w:r>
            <w:r w:rsidRPr="001A0BC0">
              <w:rPr>
                <w:rFonts w:ascii="Arial" w:hAnsi="Arial" w:cs="Arial"/>
                <w:sz w:val="16"/>
                <w:szCs w:val="16"/>
                <w:lang w:val="en-GB"/>
              </w:rPr>
              <w:t>71</w:t>
            </w:r>
          </w:p>
        </w:tc>
        <w:tc>
          <w:tcPr>
            <w:tcW w:w="918" w:type="dxa"/>
          </w:tcPr>
          <w:p w14:paraId="4A63C620" w14:textId="0B9B5498" w:rsidR="00F401C5" w:rsidRPr="00B611FB" w:rsidRDefault="00322F9B" w:rsidP="001A0BC0">
            <w:pPr>
              <w:ind w:right="-72"/>
              <w:jc w:val="right"/>
              <w:rPr>
                <w:rFonts w:ascii="Arial" w:eastAsia="MS Mincho" w:hAnsi="Arial" w:cs="Arial"/>
                <w:snapToGrid w:val="0"/>
                <w:sz w:val="16"/>
                <w:szCs w:val="16"/>
                <w:lang w:bidi="ar-SA"/>
              </w:rPr>
            </w:pPr>
            <w:r w:rsidRPr="00322F9B">
              <w:rPr>
                <w:rFonts w:ascii="Arial" w:hAnsi="Arial" w:cs="Arial"/>
                <w:sz w:val="16"/>
                <w:szCs w:val="16"/>
              </w:rPr>
              <w:t>(</w:t>
            </w:r>
            <w:r w:rsidR="001A0BC0" w:rsidRPr="001A0BC0">
              <w:rPr>
                <w:rFonts w:ascii="Arial" w:hAnsi="Arial" w:cs="Arial"/>
                <w:sz w:val="16"/>
                <w:szCs w:val="16"/>
                <w:lang w:val="en-GB"/>
              </w:rPr>
              <w:t>22</w:t>
            </w:r>
            <w:r w:rsidRPr="00322F9B">
              <w:rPr>
                <w:rFonts w:ascii="Arial" w:hAnsi="Arial" w:cs="Arial"/>
                <w:sz w:val="16"/>
                <w:szCs w:val="16"/>
              </w:rPr>
              <w:t>.</w:t>
            </w:r>
            <w:r w:rsidR="001A0BC0" w:rsidRPr="001A0BC0">
              <w:rPr>
                <w:rFonts w:ascii="Arial" w:hAnsi="Arial" w:cs="Arial"/>
                <w:sz w:val="16"/>
                <w:szCs w:val="16"/>
                <w:lang w:val="en-GB"/>
              </w:rPr>
              <w:t>18</w:t>
            </w:r>
            <w:r w:rsidRPr="00322F9B">
              <w:rPr>
                <w:rFonts w:ascii="Arial" w:hAnsi="Arial" w:cs="Arial"/>
                <w:sz w:val="16"/>
                <w:szCs w:val="16"/>
              </w:rPr>
              <w:t>)</w:t>
            </w:r>
          </w:p>
        </w:tc>
        <w:tc>
          <w:tcPr>
            <w:tcW w:w="918" w:type="dxa"/>
          </w:tcPr>
          <w:p w14:paraId="70B49483" w14:textId="2C3920CD" w:rsidR="00F401C5" w:rsidRPr="00B611FB" w:rsidRDefault="00F401C5" w:rsidP="001A0BC0">
            <w:pPr>
              <w:ind w:right="-72"/>
              <w:jc w:val="right"/>
              <w:rPr>
                <w:rFonts w:ascii="Arial" w:eastAsia="MS Mincho" w:hAnsi="Arial" w:cs="Arial"/>
                <w:snapToGrid w:val="0"/>
                <w:sz w:val="16"/>
                <w:szCs w:val="16"/>
                <w:lang w:bidi="ar-SA"/>
              </w:rPr>
            </w:pPr>
            <w:r w:rsidRPr="00B611FB">
              <w:rPr>
                <w:rFonts w:ascii="Arial" w:hAnsi="Arial" w:cs="Arial"/>
                <w:sz w:val="16"/>
                <w:szCs w:val="16"/>
              </w:rPr>
              <w:t>(</w:t>
            </w:r>
            <w:r w:rsidR="001A0BC0" w:rsidRPr="001A0BC0">
              <w:rPr>
                <w:rFonts w:ascii="Arial" w:hAnsi="Arial" w:cs="Arial"/>
                <w:sz w:val="16"/>
                <w:szCs w:val="16"/>
                <w:lang w:val="en-GB"/>
              </w:rPr>
              <w:t>20</w:t>
            </w:r>
            <w:r w:rsidRPr="00B611FB">
              <w:rPr>
                <w:rFonts w:ascii="Arial" w:hAnsi="Arial" w:cs="Arial"/>
                <w:sz w:val="16"/>
                <w:szCs w:val="16"/>
              </w:rPr>
              <w:t>.</w:t>
            </w:r>
            <w:r w:rsidR="001A0BC0" w:rsidRPr="001A0BC0">
              <w:rPr>
                <w:rFonts w:ascii="Arial" w:hAnsi="Arial" w:cs="Arial"/>
                <w:sz w:val="16"/>
                <w:szCs w:val="16"/>
                <w:lang w:val="en-GB"/>
              </w:rPr>
              <w:t>89</w:t>
            </w:r>
            <w:r w:rsidRPr="00B611FB">
              <w:rPr>
                <w:rFonts w:ascii="Arial" w:hAnsi="Arial" w:cs="Arial"/>
                <w:sz w:val="16"/>
                <w:szCs w:val="16"/>
              </w:rPr>
              <w:t>)</w:t>
            </w:r>
          </w:p>
        </w:tc>
        <w:tc>
          <w:tcPr>
            <w:tcW w:w="918" w:type="dxa"/>
          </w:tcPr>
          <w:p w14:paraId="5AB24C17" w14:textId="0B448242"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126</w:t>
            </w:r>
            <w:r w:rsidR="00A8051E" w:rsidRPr="00A8051E">
              <w:rPr>
                <w:rFonts w:ascii="Arial" w:hAnsi="Arial" w:cs="Arial"/>
                <w:sz w:val="16"/>
                <w:szCs w:val="16"/>
              </w:rPr>
              <w:t>.</w:t>
            </w:r>
            <w:r w:rsidRPr="001A0BC0">
              <w:rPr>
                <w:rFonts w:ascii="Arial" w:hAnsi="Arial" w:cs="Arial"/>
                <w:sz w:val="16"/>
                <w:szCs w:val="16"/>
                <w:lang w:val="en-GB"/>
              </w:rPr>
              <w:t>35</w:t>
            </w:r>
          </w:p>
        </w:tc>
        <w:tc>
          <w:tcPr>
            <w:tcW w:w="918" w:type="dxa"/>
          </w:tcPr>
          <w:p w14:paraId="051DFAC8" w14:textId="4CEE113E"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123</w:t>
            </w:r>
            <w:r w:rsidR="00F401C5" w:rsidRPr="00B611FB">
              <w:rPr>
                <w:rFonts w:ascii="Arial" w:hAnsi="Arial" w:cs="Arial"/>
                <w:sz w:val="16"/>
                <w:szCs w:val="16"/>
              </w:rPr>
              <w:t>.</w:t>
            </w:r>
            <w:r w:rsidRPr="001A0BC0">
              <w:rPr>
                <w:rFonts w:ascii="Arial" w:hAnsi="Arial" w:cs="Arial"/>
                <w:sz w:val="16"/>
                <w:szCs w:val="16"/>
                <w:lang w:val="en-GB"/>
              </w:rPr>
              <w:t>82</w:t>
            </w:r>
          </w:p>
        </w:tc>
      </w:tr>
      <w:tr w:rsidR="00EB0635" w:rsidRPr="00B611FB" w14:paraId="46286BCF" w14:textId="77777777" w:rsidTr="00EB5D55">
        <w:trPr>
          <w:gridAfter w:val="1"/>
          <w:wAfter w:w="7" w:type="dxa"/>
          <w:trHeight w:val="20"/>
        </w:trPr>
        <w:tc>
          <w:tcPr>
            <w:tcW w:w="4374" w:type="dxa"/>
            <w:vAlign w:val="bottom"/>
          </w:tcPr>
          <w:p w14:paraId="7A415B03" w14:textId="77777777" w:rsidR="00F401C5" w:rsidRPr="00B611FB" w:rsidRDefault="00F401C5" w:rsidP="00F401C5">
            <w:pPr>
              <w:ind w:left="-86" w:right="-72"/>
              <w:rPr>
                <w:rFonts w:ascii="Arial" w:eastAsia="MS Mincho" w:hAnsi="Arial" w:cs="Arial"/>
                <w:snapToGrid w:val="0"/>
                <w:sz w:val="16"/>
                <w:szCs w:val="16"/>
                <w:cs/>
              </w:rPr>
            </w:pPr>
            <w:r w:rsidRPr="00B611FB">
              <w:rPr>
                <w:rFonts w:ascii="Arial" w:eastAsia="MS Mincho" w:hAnsi="Arial" w:cs="Arial"/>
                <w:snapToGrid w:val="0"/>
                <w:sz w:val="16"/>
                <w:szCs w:val="16"/>
              </w:rPr>
              <w:t>Administrative expenses</w:t>
            </w:r>
          </w:p>
        </w:tc>
        <w:tc>
          <w:tcPr>
            <w:tcW w:w="919" w:type="dxa"/>
            <w:tcBorders>
              <w:bottom w:val="single" w:sz="4" w:space="0" w:color="auto"/>
            </w:tcBorders>
          </w:tcPr>
          <w:p w14:paraId="384D86DD" w14:textId="7D1CBD36" w:rsidR="00F401C5" w:rsidRPr="00B611FB" w:rsidRDefault="00322F9B" w:rsidP="001A0BC0">
            <w:pPr>
              <w:ind w:right="-72"/>
              <w:jc w:val="right"/>
              <w:rPr>
                <w:rFonts w:ascii="Arial" w:eastAsia="Times New Roman"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25</w:t>
            </w:r>
            <w:r w:rsidRPr="00322F9B">
              <w:rPr>
                <w:rFonts w:ascii="Arial" w:hAnsi="Arial" w:cs="Arial"/>
                <w:sz w:val="16"/>
                <w:szCs w:val="16"/>
              </w:rPr>
              <w:t>.</w:t>
            </w:r>
            <w:r w:rsidR="001A0BC0" w:rsidRPr="001A0BC0">
              <w:rPr>
                <w:rFonts w:ascii="Arial" w:hAnsi="Arial" w:cs="Arial"/>
                <w:sz w:val="16"/>
                <w:szCs w:val="16"/>
                <w:lang w:val="en-GB"/>
              </w:rPr>
              <w:t>05</w:t>
            </w:r>
            <w:r w:rsidRPr="00322F9B">
              <w:rPr>
                <w:rFonts w:ascii="Arial" w:hAnsi="Arial" w:cs="Arial"/>
                <w:sz w:val="16"/>
                <w:szCs w:val="16"/>
              </w:rPr>
              <w:t>)</w:t>
            </w:r>
          </w:p>
        </w:tc>
        <w:tc>
          <w:tcPr>
            <w:tcW w:w="919" w:type="dxa"/>
            <w:tcBorders>
              <w:bottom w:val="single" w:sz="4" w:space="0" w:color="auto"/>
            </w:tcBorders>
          </w:tcPr>
          <w:p w14:paraId="113BA108" w14:textId="34FC50CA" w:rsidR="00F401C5" w:rsidRPr="00B611FB" w:rsidRDefault="00F401C5" w:rsidP="001A0BC0">
            <w:pPr>
              <w:tabs>
                <w:tab w:val="decimal" w:pos="414"/>
              </w:tabs>
              <w:ind w:right="-72"/>
              <w:jc w:val="right"/>
              <w:rPr>
                <w:rFonts w:ascii="Arial" w:eastAsia="MS Mincho" w:hAnsi="Arial" w:cs="Arial"/>
                <w:snapToGrid w:val="0"/>
                <w:sz w:val="16"/>
                <w:szCs w:val="16"/>
                <w:cs/>
                <w:lang w:bidi="ar-SA"/>
              </w:rPr>
            </w:pPr>
            <w:r w:rsidRPr="00B611FB">
              <w:rPr>
                <w:rFonts w:ascii="Arial" w:hAnsi="Arial" w:cs="Arial"/>
                <w:sz w:val="16"/>
                <w:szCs w:val="16"/>
              </w:rPr>
              <w:t>(</w:t>
            </w:r>
            <w:r w:rsidR="001A0BC0" w:rsidRPr="001A0BC0">
              <w:rPr>
                <w:rFonts w:ascii="Arial" w:hAnsi="Arial" w:cs="Arial"/>
                <w:sz w:val="16"/>
                <w:szCs w:val="16"/>
                <w:lang w:val="en-GB"/>
              </w:rPr>
              <w:t>23</w:t>
            </w:r>
            <w:r w:rsidRPr="00B611FB">
              <w:rPr>
                <w:rFonts w:ascii="Arial" w:hAnsi="Arial" w:cs="Arial"/>
                <w:sz w:val="16"/>
                <w:szCs w:val="16"/>
              </w:rPr>
              <w:t>.</w:t>
            </w:r>
            <w:r w:rsidR="001A0BC0" w:rsidRPr="001A0BC0">
              <w:rPr>
                <w:rFonts w:ascii="Arial" w:hAnsi="Arial" w:cs="Arial"/>
                <w:sz w:val="16"/>
                <w:szCs w:val="16"/>
                <w:lang w:val="en-GB"/>
              </w:rPr>
              <w:t>09</w:t>
            </w:r>
            <w:r w:rsidRPr="00B611FB">
              <w:rPr>
                <w:rFonts w:ascii="Arial" w:hAnsi="Arial" w:cs="Arial"/>
                <w:sz w:val="16"/>
                <w:szCs w:val="16"/>
              </w:rPr>
              <w:t>)</w:t>
            </w:r>
          </w:p>
        </w:tc>
        <w:tc>
          <w:tcPr>
            <w:tcW w:w="919" w:type="dxa"/>
            <w:tcBorders>
              <w:bottom w:val="single" w:sz="4" w:space="0" w:color="auto"/>
            </w:tcBorders>
          </w:tcPr>
          <w:p w14:paraId="379D7418" w14:textId="46E702A7" w:rsidR="00F401C5" w:rsidRPr="00B611FB" w:rsidRDefault="00322F9B" w:rsidP="001A0BC0">
            <w:pPr>
              <w:tabs>
                <w:tab w:val="decimal" w:pos="414"/>
              </w:tabs>
              <w:ind w:right="-72"/>
              <w:jc w:val="right"/>
              <w:rPr>
                <w:rFonts w:ascii="Arial" w:eastAsia="MS Mincho" w:hAnsi="Arial" w:cs="Arial"/>
                <w:snapToGrid w:val="0"/>
                <w:sz w:val="16"/>
                <w:szCs w:val="16"/>
                <w:cs/>
                <w:lang w:bidi="ar-SA"/>
              </w:rPr>
            </w:pPr>
            <w:r w:rsidRPr="00322F9B">
              <w:rPr>
                <w:rFonts w:ascii="Arial" w:hAnsi="Arial" w:cs="Arial"/>
                <w:sz w:val="16"/>
                <w:szCs w:val="16"/>
              </w:rPr>
              <w:t>(</w:t>
            </w:r>
            <w:r w:rsidR="001A0BC0" w:rsidRPr="001A0BC0">
              <w:rPr>
                <w:rFonts w:ascii="Arial" w:hAnsi="Arial" w:cs="Arial"/>
                <w:sz w:val="16"/>
                <w:szCs w:val="16"/>
                <w:lang w:val="en-GB"/>
              </w:rPr>
              <w:t>17</w:t>
            </w:r>
            <w:r w:rsidRPr="00322F9B">
              <w:rPr>
                <w:rFonts w:ascii="Arial" w:hAnsi="Arial" w:cs="Arial"/>
                <w:sz w:val="16"/>
                <w:szCs w:val="16"/>
              </w:rPr>
              <w:t>.</w:t>
            </w:r>
            <w:r w:rsidR="001A0BC0" w:rsidRPr="001A0BC0">
              <w:rPr>
                <w:rFonts w:ascii="Arial" w:hAnsi="Arial" w:cs="Arial"/>
                <w:sz w:val="16"/>
                <w:szCs w:val="16"/>
                <w:lang w:val="en-GB"/>
              </w:rPr>
              <w:t>70</w:t>
            </w:r>
            <w:r w:rsidRPr="00322F9B">
              <w:rPr>
                <w:rFonts w:ascii="Arial" w:hAnsi="Arial" w:cs="Arial"/>
                <w:sz w:val="16"/>
                <w:szCs w:val="16"/>
              </w:rPr>
              <w:t>)</w:t>
            </w:r>
          </w:p>
        </w:tc>
        <w:tc>
          <w:tcPr>
            <w:tcW w:w="919" w:type="dxa"/>
            <w:tcBorders>
              <w:bottom w:val="single" w:sz="4" w:space="0" w:color="auto"/>
            </w:tcBorders>
          </w:tcPr>
          <w:p w14:paraId="2E7B7B6F" w14:textId="14AE3D30" w:rsidR="00F401C5" w:rsidRPr="00B611FB" w:rsidRDefault="00322F9B" w:rsidP="001A0BC0">
            <w:pPr>
              <w:tabs>
                <w:tab w:val="decimal" w:pos="414"/>
              </w:tabs>
              <w:ind w:right="-72"/>
              <w:jc w:val="right"/>
              <w:rPr>
                <w:rFonts w:ascii="Arial" w:eastAsia="MS Mincho" w:hAnsi="Arial" w:cs="Arial"/>
                <w:snapToGrid w:val="0"/>
                <w:sz w:val="16"/>
                <w:szCs w:val="16"/>
                <w:lang w:bidi="ar-SA"/>
              </w:rPr>
            </w:pPr>
            <w:r w:rsidRPr="00322F9B">
              <w:rPr>
                <w:rFonts w:ascii="Arial" w:hAnsi="Arial" w:cs="Arial"/>
                <w:sz w:val="16"/>
                <w:szCs w:val="16"/>
              </w:rPr>
              <w:t>(</w:t>
            </w:r>
            <w:r w:rsidR="001A0BC0" w:rsidRPr="001A0BC0">
              <w:rPr>
                <w:rFonts w:ascii="Arial" w:hAnsi="Arial" w:cs="Arial"/>
                <w:sz w:val="16"/>
                <w:szCs w:val="16"/>
                <w:lang w:val="en-GB"/>
              </w:rPr>
              <w:t>17</w:t>
            </w:r>
            <w:r w:rsidRPr="00322F9B">
              <w:rPr>
                <w:rFonts w:ascii="Arial" w:hAnsi="Arial" w:cs="Arial"/>
                <w:sz w:val="16"/>
                <w:szCs w:val="16"/>
              </w:rPr>
              <w:t>.</w:t>
            </w:r>
            <w:r w:rsidR="001A0BC0" w:rsidRPr="001A0BC0">
              <w:rPr>
                <w:rFonts w:ascii="Arial" w:hAnsi="Arial" w:cs="Arial"/>
                <w:sz w:val="16"/>
                <w:szCs w:val="16"/>
                <w:lang w:val="en-GB"/>
              </w:rPr>
              <w:t>86</w:t>
            </w:r>
            <w:r w:rsidRPr="00322F9B">
              <w:rPr>
                <w:rFonts w:ascii="Arial" w:hAnsi="Arial" w:cs="Arial"/>
                <w:sz w:val="16"/>
                <w:szCs w:val="16"/>
              </w:rPr>
              <w:t>)</w:t>
            </w:r>
          </w:p>
        </w:tc>
        <w:tc>
          <w:tcPr>
            <w:tcW w:w="918" w:type="dxa"/>
            <w:tcBorders>
              <w:bottom w:val="single" w:sz="4" w:space="0" w:color="auto"/>
            </w:tcBorders>
          </w:tcPr>
          <w:p w14:paraId="4EE964F8" w14:textId="16FDF9CD" w:rsidR="00F401C5" w:rsidRPr="00B611FB" w:rsidRDefault="00322F9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7</w:t>
            </w:r>
            <w:r w:rsidRPr="00322F9B">
              <w:rPr>
                <w:rFonts w:ascii="Arial" w:hAnsi="Arial" w:cs="Arial"/>
                <w:sz w:val="16"/>
                <w:szCs w:val="16"/>
              </w:rPr>
              <w:t>.</w:t>
            </w:r>
            <w:r w:rsidR="001A0BC0" w:rsidRPr="001A0BC0">
              <w:rPr>
                <w:rFonts w:ascii="Arial" w:hAnsi="Arial" w:cs="Arial"/>
                <w:sz w:val="16"/>
                <w:szCs w:val="16"/>
                <w:lang w:val="en-GB"/>
              </w:rPr>
              <w:t>42</w:t>
            </w:r>
            <w:r w:rsidRPr="00322F9B">
              <w:rPr>
                <w:rFonts w:ascii="Arial" w:hAnsi="Arial" w:cs="Arial"/>
                <w:sz w:val="16"/>
                <w:szCs w:val="16"/>
              </w:rPr>
              <w:t>)</w:t>
            </w:r>
          </w:p>
        </w:tc>
        <w:tc>
          <w:tcPr>
            <w:tcW w:w="918" w:type="dxa"/>
            <w:tcBorders>
              <w:bottom w:val="single" w:sz="4" w:space="0" w:color="auto"/>
            </w:tcBorders>
          </w:tcPr>
          <w:p w14:paraId="4242FB68" w14:textId="71567172" w:rsidR="00F401C5" w:rsidRPr="00B611FB" w:rsidRDefault="00322F9B" w:rsidP="001A0BC0">
            <w:pPr>
              <w:tabs>
                <w:tab w:val="decimal" w:pos="414"/>
              </w:tabs>
              <w:ind w:right="-72"/>
              <w:jc w:val="right"/>
              <w:rPr>
                <w:rFonts w:ascii="Arial" w:hAnsi="Arial" w:cs="Arial"/>
                <w:sz w:val="16"/>
                <w:szCs w:val="16"/>
              </w:rPr>
            </w:pPr>
            <w:r w:rsidRPr="00322F9B">
              <w:rPr>
                <w:rFonts w:ascii="Arial" w:hAnsi="Arial" w:cs="Arial"/>
                <w:sz w:val="16"/>
                <w:szCs w:val="16"/>
              </w:rPr>
              <w:t>(</w:t>
            </w:r>
            <w:r w:rsidR="001A0BC0" w:rsidRPr="001A0BC0">
              <w:rPr>
                <w:rFonts w:ascii="Arial" w:hAnsi="Arial" w:cs="Arial"/>
                <w:sz w:val="16"/>
                <w:szCs w:val="16"/>
                <w:lang w:val="en-GB"/>
              </w:rPr>
              <w:t>9</w:t>
            </w:r>
            <w:r w:rsidRPr="00322F9B">
              <w:rPr>
                <w:rFonts w:ascii="Arial" w:hAnsi="Arial" w:cs="Arial"/>
                <w:sz w:val="16"/>
                <w:szCs w:val="16"/>
              </w:rPr>
              <w:t>.</w:t>
            </w:r>
            <w:r w:rsidR="001A0BC0" w:rsidRPr="001A0BC0">
              <w:rPr>
                <w:rFonts w:ascii="Arial" w:hAnsi="Arial" w:cs="Arial"/>
                <w:sz w:val="16"/>
                <w:szCs w:val="16"/>
                <w:lang w:val="en-GB"/>
              </w:rPr>
              <w:t>85</w:t>
            </w:r>
            <w:r w:rsidRPr="00322F9B">
              <w:rPr>
                <w:rFonts w:ascii="Arial" w:hAnsi="Arial" w:cs="Arial"/>
                <w:sz w:val="16"/>
                <w:szCs w:val="16"/>
              </w:rPr>
              <w:t>)</w:t>
            </w:r>
          </w:p>
        </w:tc>
        <w:tc>
          <w:tcPr>
            <w:tcW w:w="918" w:type="dxa"/>
            <w:tcBorders>
              <w:bottom w:val="single" w:sz="4" w:space="0" w:color="auto"/>
            </w:tcBorders>
          </w:tcPr>
          <w:p w14:paraId="523B2C70" w14:textId="42361A85" w:rsidR="00F401C5" w:rsidRPr="00B611FB" w:rsidRDefault="00322F9B" w:rsidP="001A0BC0">
            <w:pPr>
              <w:tabs>
                <w:tab w:val="decimal" w:pos="414"/>
              </w:tabs>
              <w:ind w:right="-72"/>
              <w:jc w:val="right"/>
              <w:rPr>
                <w:rFonts w:ascii="Arial" w:eastAsia="MS Mincho" w:hAnsi="Arial" w:cs="Arial"/>
                <w:snapToGrid w:val="0"/>
                <w:sz w:val="16"/>
                <w:szCs w:val="16"/>
                <w:lang w:bidi="ar-SA"/>
              </w:rPr>
            </w:pPr>
            <w:r w:rsidRPr="00322F9B">
              <w:rPr>
                <w:rFonts w:ascii="Arial" w:hAnsi="Arial" w:cs="Arial"/>
                <w:sz w:val="16"/>
                <w:szCs w:val="16"/>
              </w:rPr>
              <w:t>(</w:t>
            </w:r>
            <w:r w:rsidR="001A0BC0" w:rsidRPr="001A0BC0">
              <w:rPr>
                <w:rFonts w:ascii="Arial" w:hAnsi="Arial" w:cs="Arial"/>
                <w:sz w:val="16"/>
                <w:szCs w:val="16"/>
                <w:lang w:val="en-GB"/>
              </w:rPr>
              <w:t>50</w:t>
            </w:r>
            <w:r w:rsidRPr="00322F9B">
              <w:rPr>
                <w:rFonts w:ascii="Arial" w:hAnsi="Arial" w:cs="Arial"/>
                <w:sz w:val="16"/>
                <w:szCs w:val="16"/>
              </w:rPr>
              <w:t>.</w:t>
            </w:r>
            <w:r w:rsidR="001A0BC0" w:rsidRPr="001A0BC0">
              <w:rPr>
                <w:rFonts w:ascii="Arial" w:hAnsi="Arial" w:cs="Arial"/>
                <w:sz w:val="16"/>
                <w:szCs w:val="16"/>
                <w:lang w:val="en-GB"/>
              </w:rPr>
              <w:t>17</w:t>
            </w:r>
            <w:r w:rsidRPr="00322F9B">
              <w:rPr>
                <w:rFonts w:ascii="Arial" w:hAnsi="Arial" w:cs="Arial"/>
                <w:sz w:val="16"/>
                <w:szCs w:val="16"/>
              </w:rPr>
              <w:t>)</w:t>
            </w:r>
          </w:p>
        </w:tc>
        <w:tc>
          <w:tcPr>
            <w:tcW w:w="918" w:type="dxa"/>
            <w:tcBorders>
              <w:bottom w:val="single" w:sz="4" w:space="0" w:color="auto"/>
            </w:tcBorders>
          </w:tcPr>
          <w:p w14:paraId="432499BB" w14:textId="5A4B7444" w:rsidR="00F401C5" w:rsidRPr="00B611FB" w:rsidRDefault="00F401C5" w:rsidP="001A0BC0">
            <w:pPr>
              <w:ind w:right="-72"/>
              <w:jc w:val="right"/>
              <w:rPr>
                <w:rFonts w:ascii="Arial" w:eastAsia="MS Mincho" w:hAnsi="Arial" w:cs="Arial"/>
                <w:snapToGrid w:val="0"/>
                <w:sz w:val="16"/>
                <w:szCs w:val="16"/>
                <w:lang w:bidi="ar-SA"/>
              </w:rPr>
            </w:pPr>
            <w:r w:rsidRPr="00B611FB">
              <w:rPr>
                <w:rFonts w:ascii="Arial" w:hAnsi="Arial" w:cs="Arial"/>
                <w:sz w:val="16"/>
                <w:szCs w:val="16"/>
              </w:rPr>
              <w:t>(</w:t>
            </w:r>
            <w:r w:rsidR="001A0BC0" w:rsidRPr="001A0BC0">
              <w:rPr>
                <w:rFonts w:ascii="Arial" w:hAnsi="Arial" w:cs="Arial"/>
                <w:sz w:val="16"/>
                <w:szCs w:val="16"/>
                <w:lang w:val="en-GB"/>
              </w:rPr>
              <w:t>50</w:t>
            </w:r>
            <w:r w:rsidRPr="00322F9B">
              <w:rPr>
                <w:rFonts w:ascii="Arial" w:hAnsi="Arial" w:cs="Arial"/>
                <w:sz w:val="16"/>
                <w:szCs w:val="16"/>
              </w:rPr>
              <w:t>.</w:t>
            </w:r>
            <w:r w:rsidR="001A0BC0" w:rsidRPr="001A0BC0">
              <w:rPr>
                <w:rFonts w:ascii="Arial" w:hAnsi="Arial" w:cs="Arial"/>
                <w:sz w:val="16"/>
                <w:szCs w:val="16"/>
                <w:lang w:val="en-GB"/>
              </w:rPr>
              <w:t>80</w:t>
            </w:r>
            <w:r w:rsidRPr="00B611FB">
              <w:rPr>
                <w:rFonts w:ascii="Arial" w:hAnsi="Arial" w:cs="Arial"/>
                <w:sz w:val="16"/>
                <w:szCs w:val="16"/>
              </w:rPr>
              <w:t>)</w:t>
            </w:r>
          </w:p>
        </w:tc>
        <w:tc>
          <w:tcPr>
            <w:tcW w:w="918" w:type="dxa"/>
            <w:tcBorders>
              <w:bottom w:val="single" w:sz="4" w:space="0" w:color="auto"/>
            </w:tcBorders>
          </w:tcPr>
          <w:p w14:paraId="6E2A7AFD" w14:textId="25344AE1"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22</w:t>
            </w:r>
            <w:r w:rsidR="00322F9B" w:rsidRPr="00322F9B">
              <w:rPr>
                <w:rFonts w:ascii="Arial" w:hAnsi="Arial" w:cs="Arial"/>
                <w:sz w:val="16"/>
                <w:szCs w:val="16"/>
              </w:rPr>
              <w:t>.</w:t>
            </w:r>
            <w:r w:rsidRPr="001A0BC0">
              <w:rPr>
                <w:rFonts w:ascii="Arial" w:hAnsi="Arial" w:cs="Arial"/>
                <w:sz w:val="16"/>
                <w:szCs w:val="16"/>
                <w:lang w:val="en-GB"/>
              </w:rPr>
              <w:t>73</w:t>
            </w:r>
          </w:p>
        </w:tc>
        <w:tc>
          <w:tcPr>
            <w:tcW w:w="918" w:type="dxa"/>
            <w:tcBorders>
              <w:bottom w:val="single" w:sz="4" w:space="0" w:color="auto"/>
            </w:tcBorders>
          </w:tcPr>
          <w:p w14:paraId="6EBD36DD" w14:textId="68A324B3" w:rsidR="00F401C5" w:rsidRPr="00B611FB" w:rsidRDefault="001A0BC0" w:rsidP="001A0BC0">
            <w:pPr>
              <w:ind w:right="-72"/>
              <w:jc w:val="right"/>
              <w:rPr>
                <w:rFonts w:ascii="Arial" w:eastAsia="MS Mincho" w:hAnsi="Arial" w:cs="Arial"/>
                <w:snapToGrid w:val="0"/>
                <w:sz w:val="16"/>
                <w:szCs w:val="16"/>
                <w:lang w:bidi="ar-SA"/>
              </w:rPr>
            </w:pPr>
            <w:r w:rsidRPr="001A0BC0">
              <w:rPr>
                <w:rFonts w:ascii="Arial" w:hAnsi="Arial" w:cs="Arial"/>
                <w:sz w:val="16"/>
                <w:szCs w:val="16"/>
                <w:lang w:val="en-GB"/>
              </w:rPr>
              <w:t>20</w:t>
            </w:r>
            <w:r w:rsidR="00F401C5" w:rsidRPr="00B611FB">
              <w:rPr>
                <w:rFonts w:ascii="Arial" w:hAnsi="Arial" w:cs="Arial"/>
                <w:sz w:val="16"/>
                <w:szCs w:val="16"/>
              </w:rPr>
              <w:t>.</w:t>
            </w:r>
            <w:r w:rsidRPr="001A0BC0">
              <w:rPr>
                <w:rFonts w:ascii="Arial" w:hAnsi="Arial" w:cs="Arial"/>
                <w:sz w:val="16"/>
                <w:szCs w:val="16"/>
                <w:lang w:val="en-GB"/>
              </w:rPr>
              <w:t>37</w:t>
            </w:r>
          </w:p>
        </w:tc>
        <w:tc>
          <w:tcPr>
            <w:tcW w:w="918" w:type="dxa"/>
            <w:tcBorders>
              <w:bottom w:val="single" w:sz="4" w:space="0" w:color="auto"/>
            </w:tcBorders>
          </w:tcPr>
          <w:p w14:paraId="6BEEBF55" w14:textId="5282CE0B" w:rsidR="00F401C5" w:rsidRPr="00B611FB" w:rsidRDefault="00322F9B" w:rsidP="001A0BC0">
            <w:pPr>
              <w:ind w:right="-72"/>
              <w:jc w:val="right"/>
              <w:rPr>
                <w:rFonts w:ascii="Arial" w:eastAsia="MS Mincho" w:hAnsi="Arial" w:cs="Arial"/>
                <w:snapToGrid w:val="0"/>
                <w:sz w:val="16"/>
                <w:szCs w:val="16"/>
                <w:lang w:bidi="ar-SA"/>
              </w:rPr>
            </w:pPr>
            <w:r w:rsidRPr="00322F9B">
              <w:rPr>
                <w:rFonts w:ascii="Arial" w:hAnsi="Arial" w:cs="Arial"/>
                <w:sz w:val="16"/>
                <w:szCs w:val="16"/>
              </w:rPr>
              <w:t>(</w:t>
            </w:r>
            <w:r w:rsidR="001A0BC0" w:rsidRPr="001A0BC0">
              <w:rPr>
                <w:rFonts w:ascii="Arial" w:hAnsi="Arial" w:cs="Arial"/>
                <w:sz w:val="16"/>
                <w:szCs w:val="16"/>
                <w:lang w:val="en-GB"/>
              </w:rPr>
              <w:t>27</w:t>
            </w:r>
            <w:r w:rsidRPr="00322F9B">
              <w:rPr>
                <w:rFonts w:ascii="Arial" w:hAnsi="Arial" w:cs="Arial"/>
                <w:sz w:val="16"/>
                <w:szCs w:val="16"/>
              </w:rPr>
              <w:t>.</w:t>
            </w:r>
            <w:r w:rsidR="001A0BC0" w:rsidRPr="001A0BC0">
              <w:rPr>
                <w:rFonts w:ascii="Arial" w:hAnsi="Arial" w:cs="Arial"/>
                <w:sz w:val="16"/>
                <w:szCs w:val="16"/>
                <w:lang w:val="en-GB"/>
              </w:rPr>
              <w:t>44</w:t>
            </w:r>
            <w:r w:rsidRPr="00322F9B">
              <w:rPr>
                <w:rFonts w:ascii="Arial" w:hAnsi="Arial" w:cs="Arial"/>
                <w:sz w:val="16"/>
                <w:szCs w:val="16"/>
              </w:rPr>
              <w:t>)</w:t>
            </w:r>
          </w:p>
        </w:tc>
        <w:tc>
          <w:tcPr>
            <w:tcW w:w="918" w:type="dxa"/>
            <w:tcBorders>
              <w:bottom w:val="single" w:sz="4" w:space="0" w:color="auto"/>
            </w:tcBorders>
          </w:tcPr>
          <w:p w14:paraId="412F143E" w14:textId="416C5B82" w:rsidR="00F401C5" w:rsidRPr="00B611FB" w:rsidRDefault="00F401C5" w:rsidP="001A0BC0">
            <w:pPr>
              <w:ind w:right="-72"/>
              <w:jc w:val="right"/>
              <w:rPr>
                <w:rFonts w:ascii="Arial" w:eastAsia="MS Mincho" w:hAnsi="Arial" w:cs="Arial"/>
                <w:snapToGrid w:val="0"/>
                <w:sz w:val="16"/>
                <w:szCs w:val="16"/>
                <w:lang w:bidi="ar-SA"/>
              </w:rPr>
            </w:pPr>
            <w:r w:rsidRPr="00B611FB">
              <w:rPr>
                <w:rFonts w:ascii="Arial" w:hAnsi="Arial" w:cs="Arial"/>
                <w:sz w:val="16"/>
                <w:szCs w:val="16"/>
              </w:rPr>
              <w:t>(</w:t>
            </w:r>
            <w:r w:rsidR="001A0BC0" w:rsidRPr="001A0BC0">
              <w:rPr>
                <w:rFonts w:ascii="Arial" w:hAnsi="Arial" w:cs="Arial"/>
                <w:sz w:val="16"/>
                <w:szCs w:val="16"/>
                <w:lang w:val="en-GB"/>
              </w:rPr>
              <w:t>30</w:t>
            </w:r>
            <w:r w:rsidRPr="00322F9B">
              <w:rPr>
                <w:rFonts w:ascii="Arial" w:hAnsi="Arial" w:cs="Arial"/>
                <w:sz w:val="16"/>
                <w:szCs w:val="16"/>
              </w:rPr>
              <w:t>.</w:t>
            </w:r>
            <w:r w:rsidR="001A0BC0" w:rsidRPr="001A0BC0">
              <w:rPr>
                <w:rFonts w:ascii="Arial" w:hAnsi="Arial" w:cs="Arial"/>
                <w:sz w:val="16"/>
                <w:szCs w:val="16"/>
                <w:lang w:val="en-GB"/>
              </w:rPr>
              <w:t>43</w:t>
            </w:r>
            <w:r w:rsidRPr="00B611FB">
              <w:rPr>
                <w:rFonts w:ascii="Arial" w:hAnsi="Arial" w:cs="Arial"/>
                <w:sz w:val="16"/>
                <w:szCs w:val="16"/>
              </w:rPr>
              <w:t>)</w:t>
            </w:r>
          </w:p>
        </w:tc>
      </w:tr>
      <w:tr w:rsidR="00EB0635" w:rsidRPr="00B611FB" w14:paraId="3E1ED91B" w14:textId="77777777" w:rsidTr="0062522B">
        <w:trPr>
          <w:gridAfter w:val="1"/>
          <w:wAfter w:w="7" w:type="dxa"/>
          <w:trHeight w:val="20"/>
        </w:trPr>
        <w:tc>
          <w:tcPr>
            <w:tcW w:w="4374" w:type="dxa"/>
            <w:vAlign w:val="bottom"/>
          </w:tcPr>
          <w:p w14:paraId="17BCC383" w14:textId="77777777" w:rsidR="00F401C5" w:rsidRPr="00B611FB" w:rsidRDefault="00F401C5" w:rsidP="00F401C5">
            <w:pPr>
              <w:ind w:left="-86" w:right="-72"/>
              <w:rPr>
                <w:rFonts w:ascii="Arial" w:eastAsia="MS Mincho" w:hAnsi="Arial" w:cs="Arial"/>
                <w:snapToGrid w:val="0"/>
                <w:sz w:val="16"/>
                <w:szCs w:val="16"/>
                <w:cs/>
              </w:rPr>
            </w:pPr>
          </w:p>
        </w:tc>
        <w:tc>
          <w:tcPr>
            <w:tcW w:w="919" w:type="dxa"/>
            <w:vAlign w:val="bottom"/>
          </w:tcPr>
          <w:p w14:paraId="3FA52DDD"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3EDD56BF" w14:textId="77777777" w:rsidR="00F401C5" w:rsidRPr="00B611FB" w:rsidRDefault="00F401C5" w:rsidP="001A0BC0">
            <w:pPr>
              <w:tabs>
                <w:tab w:val="decimal" w:pos="414"/>
              </w:tabs>
              <w:ind w:right="-72"/>
              <w:jc w:val="right"/>
              <w:rPr>
                <w:rFonts w:ascii="Arial" w:eastAsia="MS Mincho" w:hAnsi="Arial" w:cs="Arial"/>
                <w:snapToGrid w:val="0"/>
                <w:sz w:val="16"/>
                <w:szCs w:val="16"/>
                <w:cs/>
              </w:rPr>
            </w:pPr>
          </w:p>
        </w:tc>
        <w:tc>
          <w:tcPr>
            <w:tcW w:w="919" w:type="dxa"/>
          </w:tcPr>
          <w:p w14:paraId="4C55A099" w14:textId="77777777" w:rsidR="00F401C5" w:rsidRPr="00B611FB" w:rsidRDefault="00F401C5" w:rsidP="001A0BC0">
            <w:pPr>
              <w:tabs>
                <w:tab w:val="decimal" w:pos="414"/>
              </w:tabs>
              <w:ind w:right="-72"/>
              <w:jc w:val="right"/>
              <w:rPr>
                <w:rFonts w:ascii="Arial" w:eastAsia="MS Mincho" w:hAnsi="Arial" w:cs="Arial"/>
                <w:snapToGrid w:val="0"/>
                <w:sz w:val="16"/>
                <w:szCs w:val="16"/>
                <w:cs/>
                <w:lang w:bidi="ar-SA"/>
              </w:rPr>
            </w:pPr>
          </w:p>
        </w:tc>
        <w:tc>
          <w:tcPr>
            <w:tcW w:w="919" w:type="dxa"/>
          </w:tcPr>
          <w:p w14:paraId="0BFEE4CD"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8" w:type="dxa"/>
            <w:vAlign w:val="bottom"/>
          </w:tcPr>
          <w:p w14:paraId="4C0DBC0B"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8" w:type="dxa"/>
            <w:vAlign w:val="bottom"/>
          </w:tcPr>
          <w:p w14:paraId="7227AD12" w14:textId="331BC97E"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8" w:type="dxa"/>
            <w:vAlign w:val="bottom"/>
          </w:tcPr>
          <w:p w14:paraId="4C9C506F" w14:textId="4DAFF3C5"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8" w:type="dxa"/>
            <w:vAlign w:val="bottom"/>
          </w:tcPr>
          <w:p w14:paraId="23C68280"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vAlign w:val="bottom"/>
          </w:tcPr>
          <w:p w14:paraId="1189299E"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vAlign w:val="bottom"/>
          </w:tcPr>
          <w:p w14:paraId="560E3FF4"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vAlign w:val="bottom"/>
          </w:tcPr>
          <w:p w14:paraId="7BB85E43"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vAlign w:val="bottom"/>
          </w:tcPr>
          <w:p w14:paraId="6B051C62" w14:textId="77777777" w:rsidR="00F401C5" w:rsidRPr="00B611FB" w:rsidRDefault="00F401C5" w:rsidP="001A0BC0">
            <w:pPr>
              <w:ind w:right="-72"/>
              <w:jc w:val="right"/>
              <w:rPr>
                <w:rFonts w:ascii="Arial" w:eastAsia="MS Mincho" w:hAnsi="Arial" w:cs="Arial"/>
                <w:snapToGrid w:val="0"/>
                <w:sz w:val="16"/>
                <w:szCs w:val="16"/>
                <w:lang w:bidi="ar-SA"/>
              </w:rPr>
            </w:pPr>
          </w:p>
        </w:tc>
      </w:tr>
      <w:tr w:rsidR="00EB0635" w:rsidRPr="00B611FB" w14:paraId="1EC167F5" w14:textId="77777777" w:rsidTr="00EB5D55">
        <w:trPr>
          <w:gridAfter w:val="1"/>
          <w:wAfter w:w="7" w:type="dxa"/>
          <w:trHeight w:val="20"/>
        </w:trPr>
        <w:tc>
          <w:tcPr>
            <w:tcW w:w="4374" w:type="dxa"/>
            <w:vAlign w:val="bottom"/>
          </w:tcPr>
          <w:p w14:paraId="407BC43D"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Profit (loss) before finance cost and taxes</w:t>
            </w:r>
          </w:p>
        </w:tc>
        <w:tc>
          <w:tcPr>
            <w:tcW w:w="919" w:type="dxa"/>
          </w:tcPr>
          <w:p w14:paraId="6724336C" w14:textId="2EB06F09" w:rsidR="00F401C5" w:rsidRPr="00B611FB" w:rsidRDefault="00AA4244" w:rsidP="001A0BC0">
            <w:pPr>
              <w:ind w:right="-72"/>
              <w:jc w:val="right"/>
              <w:rPr>
                <w:rFonts w:ascii="Arial" w:eastAsia="Times New Roman" w:hAnsi="Arial" w:cs="Arial"/>
                <w:sz w:val="16"/>
                <w:szCs w:val="16"/>
              </w:rPr>
            </w:pPr>
            <w:r w:rsidRPr="00AA4244">
              <w:rPr>
                <w:rFonts w:ascii="Arial" w:hAnsi="Arial" w:cs="Arial"/>
                <w:sz w:val="16"/>
                <w:szCs w:val="16"/>
              </w:rPr>
              <w:t xml:space="preserve"> </w:t>
            </w:r>
            <w:r w:rsidR="001A0BC0" w:rsidRPr="00AA4244">
              <w:rPr>
                <w:rFonts w:ascii="Arial" w:hAnsi="Arial" w:cs="Arial"/>
                <w:sz w:val="16"/>
                <w:szCs w:val="16"/>
              </w:rPr>
              <w:t>108</w:t>
            </w:r>
            <w:r w:rsidR="00A8051E" w:rsidRPr="00A8051E">
              <w:rPr>
                <w:rFonts w:ascii="Arial" w:hAnsi="Arial" w:cs="Arial"/>
                <w:sz w:val="16"/>
                <w:szCs w:val="16"/>
              </w:rPr>
              <w:t>.</w:t>
            </w:r>
            <w:r w:rsidR="001A0BC0" w:rsidRPr="00AA4244">
              <w:rPr>
                <w:rFonts w:ascii="Arial" w:hAnsi="Arial" w:cs="Arial"/>
                <w:sz w:val="16"/>
                <w:szCs w:val="16"/>
              </w:rPr>
              <w:t>54</w:t>
            </w:r>
            <w:r w:rsidRPr="00AA4244">
              <w:rPr>
                <w:rFonts w:ascii="Arial" w:hAnsi="Arial" w:cs="Arial"/>
                <w:sz w:val="16"/>
                <w:szCs w:val="16"/>
              </w:rPr>
              <w:t xml:space="preserve"> </w:t>
            </w:r>
          </w:p>
        </w:tc>
        <w:tc>
          <w:tcPr>
            <w:tcW w:w="919" w:type="dxa"/>
          </w:tcPr>
          <w:p w14:paraId="72D59936" w14:textId="463192C0"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98</w:t>
            </w:r>
            <w:r w:rsidR="00F401C5" w:rsidRPr="00B611FB">
              <w:rPr>
                <w:rFonts w:ascii="Arial" w:hAnsi="Arial" w:cs="Arial"/>
                <w:sz w:val="16"/>
                <w:szCs w:val="16"/>
              </w:rPr>
              <w:t>.</w:t>
            </w:r>
            <w:r w:rsidR="001A0BC0" w:rsidRPr="00AA4244">
              <w:rPr>
                <w:rFonts w:ascii="Arial" w:hAnsi="Arial" w:cs="Arial"/>
                <w:sz w:val="16"/>
                <w:szCs w:val="16"/>
              </w:rPr>
              <w:t>61</w:t>
            </w:r>
            <w:r w:rsidRPr="00AA4244">
              <w:rPr>
                <w:rFonts w:ascii="Arial" w:hAnsi="Arial" w:cs="Arial"/>
                <w:sz w:val="16"/>
                <w:szCs w:val="16"/>
              </w:rPr>
              <w:t xml:space="preserve"> </w:t>
            </w:r>
          </w:p>
        </w:tc>
        <w:tc>
          <w:tcPr>
            <w:tcW w:w="919" w:type="dxa"/>
          </w:tcPr>
          <w:p w14:paraId="0763AACD" w14:textId="491388BA"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6</w:t>
            </w:r>
            <w:r w:rsidR="00322F9B" w:rsidRPr="00322F9B">
              <w:rPr>
                <w:rFonts w:ascii="Arial" w:hAnsi="Arial" w:cs="Arial"/>
                <w:sz w:val="16"/>
                <w:szCs w:val="16"/>
              </w:rPr>
              <w:t>.</w:t>
            </w:r>
            <w:r w:rsidR="001A0BC0" w:rsidRPr="00AA4244">
              <w:rPr>
                <w:rFonts w:ascii="Arial" w:hAnsi="Arial" w:cs="Arial"/>
                <w:sz w:val="16"/>
                <w:szCs w:val="16"/>
              </w:rPr>
              <w:t>79</w:t>
            </w:r>
            <w:r w:rsidR="00322F9B" w:rsidRPr="00322F9B">
              <w:rPr>
                <w:rFonts w:ascii="Arial" w:hAnsi="Arial" w:cs="Arial"/>
                <w:sz w:val="16"/>
                <w:szCs w:val="16"/>
              </w:rPr>
              <w:t>)</w:t>
            </w:r>
          </w:p>
        </w:tc>
        <w:tc>
          <w:tcPr>
            <w:tcW w:w="919" w:type="dxa"/>
          </w:tcPr>
          <w:p w14:paraId="159C2975" w14:textId="49B3B874"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3</w:t>
            </w:r>
            <w:r w:rsidR="00322F9B" w:rsidRPr="00322F9B">
              <w:rPr>
                <w:rFonts w:ascii="Arial" w:hAnsi="Arial" w:cs="Arial"/>
                <w:sz w:val="16"/>
                <w:szCs w:val="16"/>
              </w:rPr>
              <w:t>.</w:t>
            </w:r>
            <w:r w:rsidR="001A0BC0" w:rsidRPr="00AA4244">
              <w:rPr>
                <w:rFonts w:ascii="Arial" w:hAnsi="Arial" w:cs="Arial"/>
                <w:sz w:val="16"/>
                <w:szCs w:val="16"/>
              </w:rPr>
              <w:t>19</w:t>
            </w:r>
            <w:r w:rsidR="00322F9B" w:rsidRPr="00322F9B">
              <w:rPr>
                <w:rFonts w:ascii="Arial" w:hAnsi="Arial" w:cs="Arial"/>
                <w:sz w:val="16"/>
                <w:szCs w:val="16"/>
              </w:rPr>
              <w:t>)</w:t>
            </w:r>
          </w:p>
        </w:tc>
        <w:tc>
          <w:tcPr>
            <w:tcW w:w="918" w:type="dxa"/>
          </w:tcPr>
          <w:p w14:paraId="45DA685D" w14:textId="455C6772"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3</w:t>
            </w:r>
            <w:r w:rsidR="00322F9B" w:rsidRPr="00322F9B">
              <w:rPr>
                <w:rFonts w:ascii="Arial" w:hAnsi="Arial" w:cs="Arial"/>
                <w:sz w:val="16"/>
                <w:szCs w:val="16"/>
              </w:rPr>
              <w:t>.</w:t>
            </w:r>
            <w:r w:rsidR="001A0BC0" w:rsidRPr="00AA4244">
              <w:rPr>
                <w:rFonts w:ascii="Arial" w:hAnsi="Arial" w:cs="Arial"/>
                <w:sz w:val="16"/>
                <w:szCs w:val="16"/>
              </w:rPr>
              <w:t>39</w:t>
            </w:r>
            <w:r w:rsidR="00322F9B" w:rsidRPr="00322F9B">
              <w:rPr>
                <w:rFonts w:ascii="Arial" w:hAnsi="Arial" w:cs="Arial"/>
                <w:sz w:val="16"/>
                <w:szCs w:val="16"/>
              </w:rPr>
              <w:t>)</w:t>
            </w:r>
          </w:p>
        </w:tc>
        <w:tc>
          <w:tcPr>
            <w:tcW w:w="918" w:type="dxa"/>
          </w:tcPr>
          <w:p w14:paraId="43DB2B35" w14:textId="6AB81BED"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1</w:t>
            </w:r>
            <w:r w:rsidR="00322F9B" w:rsidRPr="00322F9B">
              <w:rPr>
                <w:rFonts w:ascii="Arial" w:hAnsi="Arial" w:cs="Arial"/>
                <w:sz w:val="16"/>
                <w:szCs w:val="16"/>
              </w:rPr>
              <w:t>.</w:t>
            </w:r>
            <w:r w:rsidR="001A0BC0" w:rsidRPr="00AA4244">
              <w:rPr>
                <w:rFonts w:ascii="Arial" w:hAnsi="Arial" w:cs="Arial"/>
                <w:sz w:val="16"/>
                <w:szCs w:val="16"/>
              </w:rPr>
              <w:t>51</w:t>
            </w:r>
            <w:r w:rsidR="00322F9B" w:rsidRPr="00322F9B">
              <w:rPr>
                <w:rFonts w:ascii="Arial" w:hAnsi="Arial" w:cs="Arial"/>
                <w:sz w:val="16"/>
                <w:szCs w:val="16"/>
              </w:rPr>
              <w:t>)</w:t>
            </w:r>
          </w:p>
        </w:tc>
        <w:tc>
          <w:tcPr>
            <w:tcW w:w="918" w:type="dxa"/>
          </w:tcPr>
          <w:p w14:paraId="22EF1CB6" w14:textId="05B93D1B"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98</w:t>
            </w:r>
            <w:r w:rsidR="00A8051E" w:rsidRPr="00A8051E">
              <w:rPr>
                <w:rFonts w:ascii="Arial" w:hAnsi="Arial" w:cs="Arial"/>
                <w:sz w:val="16"/>
                <w:szCs w:val="16"/>
              </w:rPr>
              <w:t>.</w:t>
            </w:r>
            <w:r w:rsidR="001A0BC0" w:rsidRPr="00AA4244">
              <w:rPr>
                <w:rFonts w:ascii="Arial" w:hAnsi="Arial" w:cs="Arial"/>
                <w:sz w:val="16"/>
                <w:szCs w:val="16"/>
              </w:rPr>
              <w:t>36</w:t>
            </w:r>
            <w:r w:rsidRPr="00AA4244">
              <w:rPr>
                <w:rFonts w:ascii="Arial" w:hAnsi="Arial" w:cs="Arial"/>
                <w:sz w:val="16"/>
                <w:szCs w:val="16"/>
              </w:rPr>
              <w:t xml:space="preserve"> </w:t>
            </w:r>
          </w:p>
        </w:tc>
        <w:tc>
          <w:tcPr>
            <w:tcW w:w="918" w:type="dxa"/>
          </w:tcPr>
          <w:p w14:paraId="4A2D363A" w14:textId="2D606875"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93</w:t>
            </w:r>
            <w:r w:rsidR="00F401C5" w:rsidRPr="00B611FB">
              <w:rPr>
                <w:rFonts w:ascii="Arial" w:hAnsi="Arial" w:cs="Arial"/>
                <w:sz w:val="16"/>
                <w:szCs w:val="16"/>
              </w:rPr>
              <w:t>.</w:t>
            </w:r>
            <w:r w:rsidR="001A0BC0" w:rsidRPr="00AA4244">
              <w:rPr>
                <w:rFonts w:ascii="Arial" w:hAnsi="Arial" w:cs="Arial"/>
                <w:sz w:val="16"/>
                <w:szCs w:val="16"/>
              </w:rPr>
              <w:t>91</w:t>
            </w:r>
            <w:r w:rsidRPr="00AA4244">
              <w:rPr>
                <w:rFonts w:ascii="Arial" w:hAnsi="Arial" w:cs="Arial"/>
                <w:sz w:val="16"/>
                <w:szCs w:val="16"/>
              </w:rPr>
              <w:t xml:space="preserve"> </w:t>
            </w:r>
          </w:p>
        </w:tc>
        <w:tc>
          <w:tcPr>
            <w:tcW w:w="918" w:type="dxa"/>
          </w:tcPr>
          <w:p w14:paraId="43862D2E" w14:textId="58217D94"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55</w:t>
            </w:r>
            <w:r w:rsidRPr="00AA4244">
              <w:rPr>
                <w:rFonts w:ascii="Arial" w:hAnsi="Arial" w:cs="Arial"/>
                <w:sz w:val="16"/>
                <w:szCs w:val="16"/>
              </w:rPr>
              <w:t xml:space="preserve"> </w:t>
            </w:r>
          </w:p>
        </w:tc>
        <w:tc>
          <w:tcPr>
            <w:tcW w:w="918" w:type="dxa"/>
          </w:tcPr>
          <w:p w14:paraId="0D801CF3" w14:textId="5922747A"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0</w:t>
            </w:r>
            <w:r w:rsidR="00F401C5" w:rsidRPr="00B611FB">
              <w:rPr>
                <w:rFonts w:ascii="Arial" w:hAnsi="Arial" w:cs="Arial"/>
                <w:sz w:val="16"/>
                <w:szCs w:val="16"/>
              </w:rPr>
              <w:t>.</w:t>
            </w:r>
            <w:r w:rsidR="001A0BC0" w:rsidRPr="00AA4244">
              <w:rPr>
                <w:rFonts w:ascii="Arial" w:hAnsi="Arial" w:cs="Arial"/>
                <w:sz w:val="16"/>
                <w:szCs w:val="16"/>
              </w:rPr>
              <w:t>52</w:t>
            </w:r>
            <w:r w:rsidR="00F401C5" w:rsidRPr="00B611FB">
              <w:rPr>
                <w:rFonts w:ascii="Arial" w:hAnsi="Arial" w:cs="Arial"/>
                <w:sz w:val="16"/>
                <w:szCs w:val="16"/>
              </w:rPr>
              <w:t>)</w:t>
            </w:r>
          </w:p>
        </w:tc>
        <w:tc>
          <w:tcPr>
            <w:tcW w:w="918" w:type="dxa"/>
          </w:tcPr>
          <w:p w14:paraId="06E34496" w14:textId="107AB264"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98</w:t>
            </w:r>
            <w:r w:rsidR="00A8051E" w:rsidRPr="00A8051E">
              <w:rPr>
                <w:rFonts w:ascii="Arial" w:hAnsi="Arial" w:cs="Arial"/>
                <w:sz w:val="16"/>
                <w:szCs w:val="16"/>
              </w:rPr>
              <w:t>.</w:t>
            </w:r>
            <w:r w:rsidR="001A0BC0" w:rsidRPr="00AA4244">
              <w:rPr>
                <w:rFonts w:ascii="Arial" w:hAnsi="Arial" w:cs="Arial"/>
                <w:sz w:val="16"/>
                <w:szCs w:val="16"/>
              </w:rPr>
              <w:t>91</w:t>
            </w:r>
            <w:r w:rsidRPr="00AA4244">
              <w:rPr>
                <w:rFonts w:ascii="Arial" w:hAnsi="Arial" w:cs="Arial"/>
                <w:sz w:val="16"/>
                <w:szCs w:val="16"/>
              </w:rPr>
              <w:t xml:space="preserve"> </w:t>
            </w:r>
          </w:p>
        </w:tc>
        <w:tc>
          <w:tcPr>
            <w:tcW w:w="918" w:type="dxa"/>
          </w:tcPr>
          <w:p w14:paraId="57CAEBB5" w14:textId="65BA3113"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93</w:t>
            </w:r>
            <w:r w:rsidR="00F401C5" w:rsidRPr="00B611FB">
              <w:rPr>
                <w:rFonts w:ascii="Arial" w:hAnsi="Arial" w:cs="Arial"/>
                <w:sz w:val="16"/>
                <w:szCs w:val="16"/>
              </w:rPr>
              <w:t>.</w:t>
            </w:r>
            <w:r w:rsidR="001A0BC0" w:rsidRPr="00AA4244">
              <w:rPr>
                <w:rFonts w:ascii="Arial" w:hAnsi="Arial" w:cs="Arial"/>
                <w:sz w:val="16"/>
                <w:szCs w:val="16"/>
              </w:rPr>
              <w:t>39</w:t>
            </w:r>
            <w:r w:rsidRPr="00AA4244">
              <w:rPr>
                <w:rFonts w:ascii="Arial" w:hAnsi="Arial" w:cs="Arial"/>
                <w:sz w:val="16"/>
                <w:szCs w:val="16"/>
              </w:rPr>
              <w:t xml:space="preserve"> </w:t>
            </w:r>
          </w:p>
        </w:tc>
      </w:tr>
      <w:tr w:rsidR="00EB0635" w:rsidRPr="00B611FB" w14:paraId="0C0AB933" w14:textId="77777777" w:rsidTr="00EB5D55">
        <w:trPr>
          <w:gridAfter w:val="1"/>
          <w:wAfter w:w="7" w:type="dxa"/>
          <w:trHeight w:val="20"/>
        </w:trPr>
        <w:tc>
          <w:tcPr>
            <w:tcW w:w="4374" w:type="dxa"/>
            <w:vAlign w:val="bottom"/>
          </w:tcPr>
          <w:p w14:paraId="7CBDD660"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Finance costs</w:t>
            </w:r>
          </w:p>
        </w:tc>
        <w:tc>
          <w:tcPr>
            <w:tcW w:w="919" w:type="dxa"/>
          </w:tcPr>
          <w:p w14:paraId="19D61FCE" w14:textId="28BD6CAA" w:rsidR="00F401C5" w:rsidRPr="00B611FB" w:rsidRDefault="00AA4244" w:rsidP="001A0BC0">
            <w:pPr>
              <w:ind w:right="-72"/>
              <w:jc w:val="right"/>
              <w:rPr>
                <w:rFonts w:ascii="Arial" w:eastAsia="Times New Roman"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18</w:t>
            </w:r>
            <w:r w:rsidR="00322F9B" w:rsidRPr="00322F9B">
              <w:rPr>
                <w:rFonts w:ascii="Arial" w:hAnsi="Arial" w:cs="Arial"/>
                <w:sz w:val="16"/>
                <w:szCs w:val="16"/>
              </w:rPr>
              <w:t>.</w:t>
            </w:r>
            <w:r w:rsidR="001A0BC0" w:rsidRPr="00AA4244">
              <w:rPr>
                <w:rFonts w:ascii="Arial" w:hAnsi="Arial" w:cs="Arial"/>
                <w:sz w:val="16"/>
                <w:szCs w:val="16"/>
              </w:rPr>
              <w:t>93</w:t>
            </w:r>
            <w:r w:rsidR="00322F9B" w:rsidRPr="00322F9B">
              <w:rPr>
                <w:rFonts w:ascii="Arial" w:hAnsi="Arial" w:cs="Arial"/>
                <w:sz w:val="16"/>
                <w:szCs w:val="16"/>
              </w:rPr>
              <w:t>)</w:t>
            </w:r>
          </w:p>
        </w:tc>
        <w:tc>
          <w:tcPr>
            <w:tcW w:w="919" w:type="dxa"/>
          </w:tcPr>
          <w:p w14:paraId="468EF049" w14:textId="0CD5ABF0" w:rsidR="00F401C5" w:rsidRPr="00B611FB" w:rsidRDefault="00AA4244" w:rsidP="001A0BC0">
            <w:pPr>
              <w:tabs>
                <w:tab w:val="decimal" w:pos="414"/>
              </w:tabs>
              <w:ind w:right="-72"/>
              <w:jc w:val="right"/>
              <w:rPr>
                <w:rFonts w:ascii="Arial" w:eastAsia="MS Mincho" w:hAnsi="Arial" w:cs="Arial"/>
                <w:snapToGrid w:val="0"/>
                <w:sz w:val="16"/>
                <w:szCs w:val="16"/>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17</w:t>
            </w:r>
            <w:r w:rsidR="00F401C5" w:rsidRPr="00B611FB">
              <w:rPr>
                <w:rFonts w:ascii="Arial" w:hAnsi="Arial" w:cs="Arial"/>
                <w:sz w:val="16"/>
                <w:szCs w:val="16"/>
              </w:rPr>
              <w:t>.</w:t>
            </w:r>
            <w:r w:rsidR="001A0BC0" w:rsidRPr="00AA4244">
              <w:rPr>
                <w:rFonts w:ascii="Arial" w:hAnsi="Arial" w:cs="Arial"/>
                <w:sz w:val="16"/>
                <w:szCs w:val="16"/>
              </w:rPr>
              <w:t>06</w:t>
            </w:r>
            <w:r w:rsidR="00F401C5" w:rsidRPr="00B611FB">
              <w:rPr>
                <w:rFonts w:ascii="Arial" w:hAnsi="Arial" w:cs="Arial"/>
                <w:sz w:val="16"/>
                <w:szCs w:val="16"/>
              </w:rPr>
              <w:t>)</w:t>
            </w:r>
          </w:p>
        </w:tc>
        <w:tc>
          <w:tcPr>
            <w:tcW w:w="919" w:type="dxa"/>
          </w:tcPr>
          <w:p w14:paraId="74A5012D" w14:textId="1C7CD728" w:rsidR="00F401C5" w:rsidRPr="00B611FB" w:rsidRDefault="00AA4244" w:rsidP="001A0BC0">
            <w:pPr>
              <w:tabs>
                <w:tab w:val="decimal" w:pos="414"/>
              </w:tabs>
              <w:ind w:right="-72"/>
              <w:jc w:val="right"/>
              <w:rPr>
                <w:rFonts w:ascii="Arial" w:eastAsia="MS Mincho" w:hAnsi="Arial" w:cs="Arial"/>
                <w:snapToGrid w:val="0"/>
                <w:sz w:val="16"/>
                <w:szCs w:val="16"/>
                <w:cs/>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21</w:t>
            </w:r>
            <w:r w:rsidR="00322F9B" w:rsidRPr="00322F9B">
              <w:rPr>
                <w:rFonts w:ascii="Arial" w:hAnsi="Arial" w:cs="Arial"/>
                <w:sz w:val="16"/>
                <w:szCs w:val="16"/>
              </w:rPr>
              <w:t>.</w:t>
            </w:r>
            <w:r w:rsidR="001A0BC0" w:rsidRPr="00AA4244">
              <w:rPr>
                <w:rFonts w:ascii="Arial" w:hAnsi="Arial" w:cs="Arial"/>
                <w:sz w:val="16"/>
                <w:szCs w:val="16"/>
              </w:rPr>
              <w:t>83</w:t>
            </w:r>
            <w:r w:rsidR="00322F9B" w:rsidRPr="00322F9B">
              <w:rPr>
                <w:rFonts w:ascii="Arial" w:hAnsi="Arial" w:cs="Arial"/>
                <w:sz w:val="16"/>
                <w:szCs w:val="16"/>
              </w:rPr>
              <w:t>)</w:t>
            </w:r>
          </w:p>
        </w:tc>
        <w:tc>
          <w:tcPr>
            <w:tcW w:w="919" w:type="dxa"/>
          </w:tcPr>
          <w:p w14:paraId="792B0152" w14:textId="2C56711F"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39</w:t>
            </w:r>
            <w:r w:rsidR="00322F9B" w:rsidRPr="00322F9B">
              <w:rPr>
                <w:rFonts w:ascii="Arial" w:hAnsi="Arial" w:cs="Arial"/>
                <w:sz w:val="16"/>
                <w:szCs w:val="16"/>
              </w:rPr>
              <w:t>.</w:t>
            </w:r>
            <w:r w:rsidR="001A0BC0" w:rsidRPr="00AA4244">
              <w:rPr>
                <w:rFonts w:ascii="Arial" w:hAnsi="Arial" w:cs="Arial"/>
                <w:sz w:val="16"/>
                <w:szCs w:val="16"/>
              </w:rPr>
              <w:t>41</w:t>
            </w:r>
            <w:r w:rsidR="00322F9B" w:rsidRPr="00322F9B">
              <w:rPr>
                <w:rFonts w:ascii="Arial" w:hAnsi="Arial" w:cs="Arial"/>
                <w:sz w:val="16"/>
                <w:szCs w:val="16"/>
              </w:rPr>
              <w:t>)</w:t>
            </w:r>
          </w:p>
        </w:tc>
        <w:tc>
          <w:tcPr>
            <w:tcW w:w="918" w:type="dxa"/>
          </w:tcPr>
          <w:p w14:paraId="08A79D80" w14:textId="74F14866"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03</w:t>
            </w:r>
            <w:r w:rsidR="00322F9B" w:rsidRPr="00322F9B">
              <w:rPr>
                <w:rFonts w:ascii="Arial" w:hAnsi="Arial" w:cs="Arial"/>
                <w:sz w:val="16"/>
                <w:szCs w:val="16"/>
              </w:rPr>
              <w:t>)</w:t>
            </w:r>
          </w:p>
        </w:tc>
        <w:tc>
          <w:tcPr>
            <w:tcW w:w="918" w:type="dxa"/>
          </w:tcPr>
          <w:p w14:paraId="5B5112E6" w14:textId="4E7734A4"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08</w:t>
            </w:r>
            <w:r w:rsidR="00322F9B" w:rsidRPr="00322F9B">
              <w:rPr>
                <w:rFonts w:ascii="Arial" w:hAnsi="Arial" w:cs="Arial"/>
                <w:sz w:val="16"/>
                <w:szCs w:val="16"/>
              </w:rPr>
              <w:t>)</w:t>
            </w:r>
          </w:p>
        </w:tc>
        <w:tc>
          <w:tcPr>
            <w:tcW w:w="918" w:type="dxa"/>
          </w:tcPr>
          <w:p w14:paraId="01DEAF3D" w14:textId="72857D82"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40</w:t>
            </w:r>
            <w:r w:rsidR="00322F9B" w:rsidRPr="00322F9B">
              <w:rPr>
                <w:rFonts w:ascii="Arial" w:hAnsi="Arial" w:cs="Arial"/>
                <w:sz w:val="16"/>
                <w:szCs w:val="16"/>
              </w:rPr>
              <w:t>.</w:t>
            </w:r>
            <w:r w:rsidR="001A0BC0" w:rsidRPr="00AA4244">
              <w:rPr>
                <w:rFonts w:ascii="Arial" w:hAnsi="Arial" w:cs="Arial"/>
                <w:sz w:val="16"/>
                <w:szCs w:val="16"/>
              </w:rPr>
              <w:t>79</w:t>
            </w:r>
            <w:r w:rsidR="00322F9B" w:rsidRPr="00322F9B">
              <w:rPr>
                <w:rFonts w:ascii="Arial" w:hAnsi="Arial" w:cs="Arial"/>
                <w:sz w:val="16"/>
                <w:szCs w:val="16"/>
              </w:rPr>
              <w:t>)</w:t>
            </w:r>
          </w:p>
        </w:tc>
        <w:tc>
          <w:tcPr>
            <w:tcW w:w="918" w:type="dxa"/>
          </w:tcPr>
          <w:p w14:paraId="56F561CB" w14:textId="03B43CBE"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56</w:t>
            </w:r>
            <w:r w:rsidR="00F401C5" w:rsidRPr="00B611FB">
              <w:rPr>
                <w:rFonts w:ascii="Arial" w:hAnsi="Arial" w:cs="Arial"/>
                <w:sz w:val="16"/>
                <w:szCs w:val="16"/>
              </w:rPr>
              <w:t>.</w:t>
            </w:r>
            <w:r w:rsidR="001A0BC0" w:rsidRPr="00AA4244">
              <w:rPr>
                <w:rFonts w:ascii="Arial" w:hAnsi="Arial" w:cs="Arial"/>
                <w:sz w:val="16"/>
                <w:szCs w:val="16"/>
              </w:rPr>
              <w:t>55</w:t>
            </w:r>
            <w:r w:rsidR="00F401C5" w:rsidRPr="00B611FB">
              <w:rPr>
                <w:rFonts w:ascii="Arial" w:hAnsi="Arial" w:cs="Arial"/>
                <w:sz w:val="16"/>
                <w:szCs w:val="16"/>
              </w:rPr>
              <w:t>)</w:t>
            </w:r>
          </w:p>
        </w:tc>
        <w:tc>
          <w:tcPr>
            <w:tcW w:w="918" w:type="dxa"/>
          </w:tcPr>
          <w:p w14:paraId="1EB59027" w14:textId="535AAD70"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02</w:t>
            </w:r>
            <w:r w:rsidRPr="00AA4244">
              <w:rPr>
                <w:rFonts w:ascii="Arial" w:hAnsi="Arial" w:cs="Arial"/>
                <w:sz w:val="16"/>
                <w:szCs w:val="16"/>
              </w:rPr>
              <w:t xml:space="preserve"> </w:t>
            </w:r>
          </w:p>
        </w:tc>
        <w:tc>
          <w:tcPr>
            <w:tcW w:w="918" w:type="dxa"/>
          </w:tcPr>
          <w:p w14:paraId="3667E5C3" w14:textId="524616EE"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F401C5" w:rsidRPr="00B611FB">
              <w:rPr>
                <w:rFonts w:ascii="Arial" w:hAnsi="Arial" w:cs="Arial"/>
                <w:sz w:val="16"/>
                <w:szCs w:val="16"/>
              </w:rPr>
              <w:t>.</w:t>
            </w:r>
            <w:r w:rsidR="001A0BC0" w:rsidRPr="00AA4244">
              <w:rPr>
                <w:rFonts w:ascii="Arial" w:hAnsi="Arial" w:cs="Arial"/>
                <w:sz w:val="16"/>
                <w:szCs w:val="16"/>
              </w:rPr>
              <w:t>45</w:t>
            </w:r>
            <w:r w:rsidRPr="00AA4244">
              <w:rPr>
                <w:rFonts w:ascii="Arial" w:hAnsi="Arial" w:cs="Arial"/>
                <w:sz w:val="16"/>
                <w:szCs w:val="16"/>
              </w:rPr>
              <w:t xml:space="preserve"> </w:t>
            </w:r>
          </w:p>
        </w:tc>
        <w:tc>
          <w:tcPr>
            <w:tcW w:w="918" w:type="dxa"/>
          </w:tcPr>
          <w:p w14:paraId="4AE62927" w14:textId="70A9B4BD"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40</w:t>
            </w:r>
            <w:r w:rsidR="00322F9B" w:rsidRPr="00322F9B">
              <w:rPr>
                <w:rFonts w:ascii="Arial" w:hAnsi="Arial" w:cs="Arial"/>
                <w:sz w:val="16"/>
                <w:szCs w:val="16"/>
              </w:rPr>
              <w:t>.</w:t>
            </w:r>
            <w:r w:rsidR="001A0BC0" w:rsidRPr="00AA4244">
              <w:rPr>
                <w:rFonts w:ascii="Arial" w:hAnsi="Arial" w:cs="Arial"/>
                <w:sz w:val="16"/>
                <w:szCs w:val="16"/>
              </w:rPr>
              <w:t>77</w:t>
            </w:r>
            <w:r w:rsidR="00322F9B" w:rsidRPr="00322F9B">
              <w:rPr>
                <w:rFonts w:ascii="Arial" w:hAnsi="Arial" w:cs="Arial"/>
                <w:sz w:val="16"/>
                <w:szCs w:val="16"/>
              </w:rPr>
              <w:t>)</w:t>
            </w:r>
          </w:p>
        </w:tc>
        <w:tc>
          <w:tcPr>
            <w:tcW w:w="918" w:type="dxa"/>
          </w:tcPr>
          <w:p w14:paraId="7AC5A9A9" w14:textId="221B2087"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56</w:t>
            </w:r>
            <w:r w:rsidR="00F401C5" w:rsidRPr="00B611FB">
              <w:rPr>
                <w:rFonts w:ascii="Arial" w:hAnsi="Arial" w:cs="Arial"/>
                <w:sz w:val="16"/>
                <w:szCs w:val="16"/>
              </w:rPr>
              <w:t>.</w:t>
            </w:r>
            <w:r w:rsidR="001A0BC0" w:rsidRPr="00AA4244">
              <w:rPr>
                <w:rFonts w:ascii="Arial" w:hAnsi="Arial" w:cs="Arial"/>
                <w:sz w:val="16"/>
                <w:szCs w:val="16"/>
              </w:rPr>
              <w:t>10</w:t>
            </w:r>
            <w:r w:rsidR="00F401C5" w:rsidRPr="00B611FB">
              <w:rPr>
                <w:rFonts w:ascii="Arial" w:hAnsi="Arial" w:cs="Arial"/>
                <w:sz w:val="16"/>
                <w:szCs w:val="16"/>
              </w:rPr>
              <w:t>)</w:t>
            </w:r>
          </w:p>
        </w:tc>
      </w:tr>
      <w:tr w:rsidR="00EB0635" w:rsidRPr="00B611FB" w14:paraId="751220A5" w14:textId="77777777" w:rsidTr="00EB5D55">
        <w:trPr>
          <w:gridAfter w:val="1"/>
          <w:wAfter w:w="7" w:type="dxa"/>
          <w:trHeight w:val="20"/>
        </w:trPr>
        <w:tc>
          <w:tcPr>
            <w:tcW w:w="4374" w:type="dxa"/>
            <w:vAlign w:val="bottom"/>
          </w:tcPr>
          <w:p w14:paraId="126F964C" w14:textId="77777777" w:rsidR="00F401C5" w:rsidRPr="00B611FB" w:rsidRDefault="00F401C5" w:rsidP="00F401C5">
            <w:pPr>
              <w:ind w:left="-86" w:right="-72"/>
              <w:rPr>
                <w:rFonts w:ascii="Arial" w:eastAsia="MS Mincho" w:hAnsi="Arial" w:cs="Arial"/>
                <w:snapToGrid w:val="0"/>
                <w:sz w:val="16"/>
                <w:szCs w:val="16"/>
                <w:cs/>
              </w:rPr>
            </w:pPr>
            <w:r w:rsidRPr="00B611FB">
              <w:rPr>
                <w:rFonts w:ascii="Arial" w:eastAsia="MS Mincho" w:hAnsi="Arial" w:cs="Arial"/>
                <w:snapToGrid w:val="0"/>
                <w:sz w:val="16"/>
                <w:szCs w:val="16"/>
              </w:rPr>
              <w:t>Other gains (losses)</w:t>
            </w:r>
          </w:p>
        </w:tc>
        <w:tc>
          <w:tcPr>
            <w:tcW w:w="919" w:type="dxa"/>
          </w:tcPr>
          <w:p w14:paraId="5DE5A0FF" w14:textId="0748F6A3" w:rsidR="00F401C5" w:rsidRPr="00B611FB" w:rsidRDefault="00AA4244" w:rsidP="001A0BC0">
            <w:pPr>
              <w:ind w:right="-72"/>
              <w:jc w:val="right"/>
              <w:rPr>
                <w:rFonts w:ascii="Arial" w:eastAsia="Times New Roman"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5</w:t>
            </w:r>
            <w:r w:rsidR="00322F9B" w:rsidRPr="00322F9B">
              <w:rPr>
                <w:rFonts w:ascii="Arial" w:hAnsi="Arial" w:cs="Arial"/>
                <w:sz w:val="16"/>
                <w:szCs w:val="16"/>
              </w:rPr>
              <w:t>.</w:t>
            </w:r>
            <w:r w:rsidR="001A0BC0" w:rsidRPr="00AA4244">
              <w:rPr>
                <w:rFonts w:ascii="Arial" w:hAnsi="Arial" w:cs="Arial"/>
                <w:sz w:val="16"/>
                <w:szCs w:val="16"/>
              </w:rPr>
              <w:t>34</w:t>
            </w:r>
            <w:r w:rsidR="00322F9B" w:rsidRPr="00322F9B">
              <w:rPr>
                <w:rFonts w:ascii="Arial" w:hAnsi="Arial" w:cs="Arial"/>
                <w:sz w:val="16"/>
                <w:szCs w:val="16"/>
              </w:rPr>
              <w:t>)</w:t>
            </w:r>
          </w:p>
        </w:tc>
        <w:tc>
          <w:tcPr>
            <w:tcW w:w="919" w:type="dxa"/>
          </w:tcPr>
          <w:p w14:paraId="4D5E4A1A" w14:textId="1D505B30"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F401C5" w:rsidRPr="00B611FB">
              <w:rPr>
                <w:rFonts w:ascii="Arial" w:hAnsi="Arial" w:cs="Arial"/>
                <w:sz w:val="16"/>
                <w:szCs w:val="16"/>
              </w:rPr>
              <w:t>.</w:t>
            </w:r>
            <w:r w:rsidR="001A0BC0" w:rsidRPr="00AA4244">
              <w:rPr>
                <w:rFonts w:ascii="Arial" w:hAnsi="Arial" w:cs="Arial"/>
                <w:sz w:val="16"/>
                <w:szCs w:val="16"/>
              </w:rPr>
              <w:t>95</w:t>
            </w:r>
            <w:r w:rsidRPr="00AA4244">
              <w:rPr>
                <w:rFonts w:ascii="Arial" w:hAnsi="Arial" w:cs="Arial"/>
                <w:sz w:val="16"/>
                <w:szCs w:val="16"/>
              </w:rPr>
              <w:t xml:space="preserve"> </w:t>
            </w:r>
          </w:p>
        </w:tc>
        <w:tc>
          <w:tcPr>
            <w:tcW w:w="919" w:type="dxa"/>
          </w:tcPr>
          <w:p w14:paraId="354D9DC4" w14:textId="220F439A"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7</w:t>
            </w:r>
            <w:r w:rsidR="00322F9B" w:rsidRPr="00322F9B">
              <w:rPr>
                <w:rFonts w:ascii="Arial" w:hAnsi="Arial" w:cs="Arial"/>
                <w:sz w:val="16"/>
                <w:szCs w:val="16"/>
              </w:rPr>
              <w:t>.</w:t>
            </w:r>
            <w:r w:rsidR="001A0BC0" w:rsidRPr="00AA4244">
              <w:rPr>
                <w:rFonts w:ascii="Arial" w:hAnsi="Arial" w:cs="Arial"/>
                <w:sz w:val="16"/>
                <w:szCs w:val="16"/>
              </w:rPr>
              <w:t>83</w:t>
            </w:r>
            <w:r w:rsidRPr="00AA4244">
              <w:rPr>
                <w:rFonts w:ascii="Arial" w:hAnsi="Arial" w:cs="Arial"/>
                <w:sz w:val="16"/>
                <w:szCs w:val="16"/>
              </w:rPr>
              <w:t xml:space="preserve"> </w:t>
            </w:r>
          </w:p>
        </w:tc>
        <w:tc>
          <w:tcPr>
            <w:tcW w:w="919" w:type="dxa"/>
          </w:tcPr>
          <w:p w14:paraId="7DAA2544" w14:textId="4B7F88B3"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15</w:t>
            </w:r>
            <w:r w:rsidR="00322F9B" w:rsidRPr="00322F9B">
              <w:rPr>
                <w:rFonts w:ascii="Arial" w:hAnsi="Arial" w:cs="Arial"/>
                <w:sz w:val="16"/>
                <w:szCs w:val="16"/>
              </w:rPr>
              <w:t>.</w:t>
            </w:r>
            <w:r w:rsidR="001A0BC0" w:rsidRPr="00AA4244">
              <w:rPr>
                <w:rFonts w:ascii="Arial" w:hAnsi="Arial" w:cs="Arial"/>
                <w:sz w:val="16"/>
                <w:szCs w:val="16"/>
              </w:rPr>
              <w:t>69</w:t>
            </w:r>
            <w:r w:rsidRPr="00AA4244">
              <w:rPr>
                <w:rFonts w:ascii="Arial" w:hAnsi="Arial" w:cs="Arial"/>
                <w:sz w:val="16"/>
                <w:szCs w:val="16"/>
              </w:rPr>
              <w:t xml:space="preserve"> </w:t>
            </w:r>
          </w:p>
        </w:tc>
        <w:tc>
          <w:tcPr>
            <w:tcW w:w="918" w:type="dxa"/>
          </w:tcPr>
          <w:p w14:paraId="0C13A5B2" w14:textId="447DE53D"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1</w:t>
            </w:r>
            <w:r w:rsidR="00322F9B" w:rsidRPr="00322F9B">
              <w:rPr>
                <w:rFonts w:ascii="Arial" w:hAnsi="Arial" w:cs="Arial"/>
                <w:sz w:val="16"/>
                <w:szCs w:val="16"/>
              </w:rPr>
              <w:t>.</w:t>
            </w:r>
            <w:r w:rsidR="001A0BC0" w:rsidRPr="00AA4244">
              <w:rPr>
                <w:rFonts w:ascii="Arial" w:hAnsi="Arial" w:cs="Arial"/>
                <w:sz w:val="16"/>
                <w:szCs w:val="16"/>
              </w:rPr>
              <w:t>50</w:t>
            </w:r>
            <w:r w:rsidR="00322F9B" w:rsidRPr="00322F9B">
              <w:rPr>
                <w:rFonts w:ascii="Arial" w:hAnsi="Arial" w:cs="Arial"/>
                <w:sz w:val="16"/>
                <w:szCs w:val="16"/>
              </w:rPr>
              <w:t>)</w:t>
            </w:r>
          </w:p>
        </w:tc>
        <w:tc>
          <w:tcPr>
            <w:tcW w:w="918" w:type="dxa"/>
          </w:tcPr>
          <w:p w14:paraId="233AC5C1" w14:textId="4C6B04DB"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63</w:t>
            </w:r>
            <w:r w:rsidRPr="00AA4244">
              <w:rPr>
                <w:rFonts w:ascii="Arial" w:hAnsi="Arial" w:cs="Arial"/>
                <w:sz w:val="16"/>
                <w:szCs w:val="16"/>
              </w:rPr>
              <w:t xml:space="preserve"> </w:t>
            </w:r>
          </w:p>
        </w:tc>
        <w:tc>
          <w:tcPr>
            <w:tcW w:w="918" w:type="dxa"/>
          </w:tcPr>
          <w:p w14:paraId="0364A355" w14:textId="434B387B"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99</w:t>
            </w:r>
            <w:r w:rsidRPr="00AA4244">
              <w:rPr>
                <w:rFonts w:ascii="Arial" w:hAnsi="Arial" w:cs="Arial"/>
                <w:sz w:val="16"/>
                <w:szCs w:val="16"/>
              </w:rPr>
              <w:t xml:space="preserve"> </w:t>
            </w:r>
          </w:p>
        </w:tc>
        <w:tc>
          <w:tcPr>
            <w:tcW w:w="918" w:type="dxa"/>
          </w:tcPr>
          <w:p w14:paraId="46DAB0A5" w14:textId="40DFC2FD"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17</w:t>
            </w:r>
            <w:r w:rsidR="00F401C5" w:rsidRPr="00B611FB">
              <w:rPr>
                <w:rFonts w:ascii="Arial" w:hAnsi="Arial" w:cs="Arial"/>
                <w:sz w:val="16"/>
                <w:szCs w:val="16"/>
              </w:rPr>
              <w:t>.</w:t>
            </w:r>
            <w:r w:rsidR="001A0BC0" w:rsidRPr="00AA4244">
              <w:rPr>
                <w:rFonts w:ascii="Arial" w:hAnsi="Arial" w:cs="Arial"/>
                <w:sz w:val="16"/>
                <w:szCs w:val="16"/>
              </w:rPr>
              <w:t>27</w:t>
            </w:r>
            <w:r w:rsidRPr="00AA4244">
              <w:rPr>
                <w:rFonts w:ascii="Arial" w:hAnsi="Arial" w:cs="Arial"/>
                <w:sz w:val="16"/>
                <w:szCs w:val="16"/>
              </w:rPr>
              <w:t xml:space="preserve"> </w:t>
            </w:r>
          </w:p>
        </w:tc>
        <w:tc>
          <w:tcPr>
            <w:tcW w:w="918" w:type="dxa"/>
          </w:tcPr>
          <w:p w14:paraId="4EB78FB2" w14:textId="6695337D"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73106CC3" w14:textId="65E3C4A0"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58297185" w14:textId="55084266"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0</w:t>
            </w:r>
            <w:r w:rsidR="00322F9B" w:rsidRPr="00322F9B">
              <w:rPr>
                <w:rFonts w:ascii="Arial" w:hAnsi="Arial" w:cs="Arial"/>
                <w:sz w:val="16"/>
                <w:szCs w:val="16"/>
              </w:rPr>
              <w:t>.</w:t>
            </w:r>
            <w:r w:rsidR="001A0BC0" w:rsidRPr="00AA4244">
              <w:rPr>
                <w:rFonts w:ascii="Arial" w:hAnsi="Arial" w:cs="Arial"/>
                <w:sz w:val="16"/>
                <w:szCs w:val="16"/>
              </w:rPr>
              <w:t>99</w:t>
            </w:r>
            <w:r w:rsidRPr="00AA4244">
              <w:rPr>
                <w:rFonts w:ascii="Arial" w:hAnsi="Arial" w:cs="Arial"/>
                <w:sz w:val="16"/>
                <w:szCs w:val="16"/>
              </w:rPr>
              <w:t xml:space="preserve"> </w:t>
            </w:r>
          </w:p>
        </w:tc>
        <w:tc>
          <w:tcPr>
            <w:tcW w:w="918" w:type="dxa"/>
          </w:tcPr>
          <w:p w14:paraId="48F4DEBF" w14:textId="3C10CA35"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17</w:t>
            </w:r>
            <w:r w:rsidR="00F401C5" w:rsidRPr="00B611FB">
              <w:rPr>
                <w:rFonts w:ascii="Arial" w:hAnsi="Arial" w:cs="Arial"/>
                <w:sz w:val="16"/>
                <w:szCs w:val="16"/>
              </w:rPr>
              <w:t>.</w:t>
            </w:r>
            <w:r w:rsidR="001A0BC0" w:rsidRPr="00AA4244">
              <w:rPr>
                <w:rFonts w:ascii="Arial" w:hAnsi="Arial" w:cs="Arial"/>
                <w:sz w:val="16"/>
                <w:szCs w:val="16"/>
              </w:rPr>
              <w:t>27</w:t>
            </w:r>
            <w:r w:rsidRPr="00AA4244">
              <w:rPr>
                <w:rFonts w:ascii="Arial" w:hAnsi="Arial" w:cs="Arial"/>
                <w:sz w:val="16"/>
                <w:szCs w:val="16"/>
              </w:rPr>
              <w:t xml:space="preserve"> </w:t>
            </w:r>
          </w:p>
        </w:tc>
      </w:tr>
      <w:tr w:rsidR="00EB0635" w:rsidRPr="00B611FB" w14:paraId="289267B5" w14:textId="77777777" w:rsidTr="00EB5D55">
        <w:trPr>
          <w:gridAfter w:val="1"/>
          <w:wAfter w:w="7" w:type="dxa"/>
          <w:trHeight w:val="20"/>
        </w:trPr>
        <w:tc>
          <w:tcPr>
            <w:tcW w:w="4374" w:type="dxa"/>
            <w:vAlign w:val="bottom"/>
          </w:tcPr>
          <w:p w14:paraId="537B6349" w14:textId="6E651B8A"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Share of profit from investments in joint ventures</w:t>
            </w:r>
          </w:p>
        </w:tc>
        <w:tc>
          <w:tcPr>
            <w:tcW w:w="919" w:type="dxa"/>
          </w:tcPr>
          <w:p w14:paraId="3F9CBF69" w14:textId="4CC2FB5F" w:rsidR="00F401C5" w:rsidRPr="00B611FB" w:rsidRDefault="00AA4244" w:rsidP="001A0BC0">
            <w:pPr>
              <w:ind w:right="-72"/>
              <w:jc w:val="right"/>
              <w:rPr>
                <w:rFonts w:ascii="Arial" w:eastAsia="Times New Roman" w:hAnsi="Arial" w:cs="Arial"/>
                <w:sz w:val="16"/>
                <w:szCs w:val="16"/>
              </w:rPr>
            </w:pPr>
            <w:r w:rsidRPr="00AA4244">
              <w:rPr>
                <w:rFonts w:ascii="Arial" w:hAnsi="Arial" w:cs="Arial"/>
                <w:sz w:val="16"/>
                <w:szCs w:val="16"/>
              </w:rPr>
              <w:t xml:space="preserve"> -   </w:t>
            </w:r>
          </w:p>
        </w:tc>
        <w:tc>
          <w:tcPr>
            <w:tcW w:w="919" w:type="dxa"/>
          </w:tcPr>
          <w:p w14:paraId="7B67FB74" w14:textId="787E49A3"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9" w:type="dxa"/>
          </w:tcPr>
          <w:p w14:paraId="5F2688F3" w14:textId="539F483D"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9" w:type="dxa"/>
          </w:tcPr>
          <w:p w14:paraId="6460BD33" w14:textId="2EFB33E8"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28</w:t>
            </w:r>
            <w:r w:rsidR="00322F9B" w:rsidRPr="00322F9B">
              <w:rPr>
                <w:rFonts w:ascii="Arial" w:hAnsi="Arial" w:cs="Arial"/>
                <w:sz w:val="16"/>
                <w:szCs w:val="16"/>
              </w:rPr>
              <w:t>.</w:t>
            </w:r>
            <w:r w:rsidR="001A0BC0" w:rsidRPr="00AA4244">
              <w:rPr>
                <w:rFonts w:ascii="Arial" w:hAnsi="Arial" w:cs="Arial"/>
                <w:sz w:val="16"/>
                <w:szCs w:val="16"/>
              </w:rPr>
              <w:t>40</w:t>
            </w:r>
            <w:r w:rsidRPr="00AA4244">
              <w:rPr>
                <w:rFonts w:ascii="Arial" w:hAnsi="Arial" w:cs="Arial"/>
                <w:sz w:val="16"/>
                <w:szCs w:val="16"/>
              </w:rPr>
              <w:t xml:space="preserve"> </w:t>
            </w:r>
          </w:p>
        </w:tc>
        <w:tc>
          <w:tcPr>
            <w:tcW w:w="918" w:type="dxa"/>
          </w:tcPr>
          <w:p w14:paraId="60B0BD1D" w14:textId="6D2D7C0D"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   </w:t>
            </w:r>
          </w:p>
        </w:tc>
        <w:tc>
          <w:tcPr>
            <w:tcW w:w="918" w:type="dxa"/>
          </w:tcPr>
          <w:p w14:paraId="342837AD" w14:textId="74AACB6F"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   </w:t>
            </w:r>
          </w:p>
        </w:tc>
        <w:tc>
          <w:tcPr>
            <w:tcW w:w="918" w:type="dxa"/>
          </w:tcPr>
          <w:p w14:paraId="6E472F15" w14:textId="00317DA8" w:rsidR="00F401C5" w:rsidRPr="00B611FB" w:rsidRDefault="00AA4244" w:rsidP="001A0BC0">
            <w:pPr>
              <w:tabs>
                <w:tab w:val="decimal" w:pos="414"/>
              </w:tabs>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3BE62580" w14:textId="090D8000"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28</w:t>
            </w:r>
            <w:r w:rsidR="00F401C5" w:rsidRPr="00B611FB">
              <w:rPr>
                <w:rFonts w:ascii="Arial" w:hAnsi="Arial" w:cs="Arial"/>
                <w:sz w:val="16"/>
                <w:szCs w:val="16"/>
              </w:rPr>
              <w:t>.</w:t>
            </w:r>
            <w:r w:rsidR="001A0BC0" w:rsidRPr="00AA4244">
              <w:rPr>
                <w:rFonts w:ascii="Arial" w:hAnsi="Arial" w:cs="Arial"/>
                <w:sz w:val="16"/>
                <w:szCs w:val="16"/>
              </w:rPr>
              <w:t>40</w:t>
            </w:r>
            <w:r w:rsidRPr="00AA4244">
              <w:rPr>
                <w:rFonts w:ascii="Arial" w:hAnsi="Arial" w:cs="Arial"/>
                <w:sz w:val="16"/>
                <w:szCs w:val="16"/>
              </w:rPr>
              <w:t xml:space="preserve"> </w:t>
            </w:r>
          </w:p>
        </w:tc>
        <w:tc>
          <w:tcPr>
            <w:tcW w:w="918" w:type="dxa"/>
          </w:tcPr>
          <w:p w14:paraId="0739767F" w14:textId="64D1723A"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42839531" w14:textId="7C3AFEE4"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4CFF5556" w14:textId="144D7E62"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   </w:t>
            </w:r>
          </w:p>
        </w:tc>
        <w:tc>
          <w:tcPr>
            <w:tcW w:w="918" w:type="dxa"/>
          </w:tcPr>
          <w:p w14:paraId="7A79AA97" w14:textId="312A8C8E" w:rsidR="00F401C5" w:rsidRPr="00B611FB" w:rsidRDefault="00AA4244" w:rsidP="001A0BC0">
            <w:pPr>
              <w:ind w:right="-72"/>
              <w:jc w:val="right"/>
              <w:rPr>
                <w:rFonts w:ascii="Arial" w:eastAsia="MS Mincho" w:hAnsi="Arial" w:cs="Arial"/>
                <w:snapToGrid w:val="0"/>
                <w:sz w:val="16"/>
                <w:szCs w:val="16"/>
                <w:lang w:bidi="ar-SA"/>
              </w:rPr>
            </w:pPr>
            <w:r w:rsidRPr="00AA4244">
              <w:rPr>
                <w:rFonts w:ascii="Arial" w:hAnsi="Arial" w:cs="Arial"/>
                <w:sz w:val="16"/>
                <w:szCs w:val="16"/>
              </w:rPr>
              <w:t xml:space="preserve"> </w:t>
            </w:r>
            <w:r w:rsidR="001A0BC0" w:rsidRPr="00AA4244">
              <w:rPr>
                <w:rFonts w:ascii="Arial" w:hAnsi="Arial" w:cs="Arial"/>
                <w:sz w:val="16"/>
                <w:szCs w:val="16"/>
              </w:rPr>
              <w:t>28</w:t>
            </w:r>
            <w:r w:rsidR="00F401C5" w:rsidRPr="00B611FB">
              <w:rPr>
                <w:rFonts w:ascii="Arial" w:hAnsi="Arial" w:cs="Arial"/>
                <w:sz w:val="16"/>
                <w:szCs w:val="16"/>
              </w:rPr>
              <w:t>.</w:t>
            </w:r>
            <w:r w:rsidR="001A0BC0" w:rsidRPr="00AA4244">
              <w:rPr>
                <w:rFonts w:ascii="Arial" w:hAnsi="Arial" w:cs="Arial"/>
                <w:sz w:val="16"/>
                <w:szCs w:val="16"/>
              </w:rPr>
              <w:t>40</w:t>
            </w:r>
            <w:r w:rsidRPr="00AA4244">
              <w:rPr>
                <w:rFonts w:ascii="Arial" w:hAnsi="Arial" w:cs="Arial"/>
                <w:sz w:val="16"/>
                <w:szCs w:val="16"/>
              </w:rPr>
              <w:t xml:space="preserve"> </w:t>
            </w:r>
          </w:p>
        </w:tc>
      </w:tr>
      <w:tr w:rsidR="00EB0635" w:rsidRPr="00B611FB" w14:paraId="75A2E588" w14:textId="77777777" w:rsidTr="00EB5D55">
        <w:trPr>
          <w:gridAfter w:val="1"/>
          <w:wAfter w:w="7" w:type="dxa"/>
          <w:trHeight w:val="20"/>
        </w:trPr>
        <w:tc>
          <w:tcPr>
            <w:tcW w:w="4374" w:type="dxa"/>
            <w:vAlign w:val="bottom"/>
          </w:tcPr>
          <w:p w14:paraId="13A1402E" w14:textId="72E8D9DF"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Loss on impairment of investment in joint ventures</w:t>
            </w:r>
          </w:p>
        </w:tc>
        <w:tc>
          <w:tcPr>
            <w:tcW w:w="919" w:type="dxa"/>
            <w:tcBorders>
              <w:bottom w:val="single" w:sz="4" w:space="0" w:color="auto"/>
            </w:tcBorders>
          </w:tcPr>
          <w:p w14:paraId="2C27EBBF" w14:textId="7CF9A99D"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   </w:t>
            </w:r>
          </w:p>
        </w:tc>
        <w:tc>
          <w:tcPr>
            <w:tcW w:w="919" w:type="dxa"/>
            <w:tcBorders>
              <w:bottom w:val="single" w:sz="4" w:space="0" w:color="auto"/>
            </w:tcBorders>
          </w:tcPr>
          <w:p w14:paraId="128BB95C" w14:textId="6C6EEF0F"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   </w:t>
            </w:r>
          </w:p>
        </w:tc>
        <w:tc>
          <w:tcPr>
            <w:tcW w:w="919" w:type="dxa"/>
            <w:tcBorders>
              <w:bottom w:val="single" w:sz="4" w:space="0" w:color="auto"/>
            </w:tcBorders>
          </w:tcPr>
          <w:p w14:paraId="1552B007" w14:textId="0C79CF26" w:rsidR="00F401C5" w:rsidRPr="00B611FB" w:rsidRDefault="00AA4244" w:rsidP="001A0BC0">
            <w:pPr>
              <w:tabs>
                <w:tab w:val="decimal" w:pos="414"/>
              </w:tabs>
              <w:ind w:right="-72"/>
              <w:jc w:val="right"/>
              <w:rPr>
                <w:rFonts w:ascii="Arial" w:hAnsi="Arial" w:cs="Arial"/>
                <w:sz w:val="16"/>
                <w:szCs w:val="16"/>
              </w:rPr>
            </w:pPr>
            <w:r w:rsidRPr="00AA4244">
              <w:rPr>
                <w:rFonts w:ascii="Arial" w:hAnsi="Arial" w:cs="Arial"/>
                <w:sz w:val="16"/>
                <w:szCs w:val="16"/>
              </w:rPr>
              <w:t xml:space="preserve"> -   </w:t>
            </w:r>
          </w:p>
        </w:tc>
        <w:tc>
          <w:tcPr>
            <w:tcW w:w="919" w:type="dxa"/>
            <w:tcBorders>
              <w:bottom w:val="single" w:sz="4" w:space="0" w:color="auto"/>
            </w:tcBorders>
          </w:tcPr>
          <w:p w14:paraId="2037B976" w14:textId="5412ECA8" w:rsidR="00F401C5" w:rsidRPr="00B611FB" w:rsidRDefault="00AA4244" w:rsidP="001A0BC0">
            <w:pPr>
              <w:tabs>
                <w:tab w:val="decimal" w:pos="236"/>
              </w:tabs>
              <w:ind w:right="-72"/>
              <w:jc w:val="right"/>
              <w:rPr>
                <w:rFonts w:ascii="Arial" w:hAnsi="Arial" w:cs="Arial"/>
                <w:sz w:val="16"/>
                <w:szCs w:val="16"/>
              </w:rPr>
            </w:pPr>
            <w:r w:rsidRPr="00AA4244">
              <w:rPr>
                <w:rFonts w:ascii="Arial" w:hAnsi="Arial" w:cs="Arial"/>
                <w:sz w:val="16"/>
                <w:szCs w:val="16"/>
              </w:rPr>
              <w:t xml:space="preserve"> </w:t>
            </w:r>
            <w:r w:rsidR="00322F9B" w:rsidRPr="00322F9B">
              <w:rPr>
                <w:rFonts w:ascii="Arial" w:hAnsi="Arial" w:cs="Arial"/>
                <w:sz w:val="16"/>
                <w:szCs w:val="16"/>
              </w:rPr>
              <w:t>(</w:t>
            </w:r>
            <w:r w:rsidR="001A0BC0" w:rsidRPr="00AA4244">
              <w:rPr>
                <w:rFonts w:ascii="Arial" w:hAnsi="Arial" w:cs="Arial"/>
                <w:sz w:val="16"/>
                <w:szCs w:val="16"/>
              </w:rPr>
              <w:t>28</w:t>
            </w:r>
            <w:r w:rsidR="00322F9B" w:rsidRPr="00322F9B">
              <w:rPr>
                <w:rFonts w:ascii="Arial" w:hAnsi="Arial" w:cs="Arial"/>
                <w:sz w:val="16"/>
                <w:szCs w:val="16"/>
              </w:rPr>
              <w:t>.</w:t>
            </w:r>
            <w:r w:rsidR="001A0BC0" w:rsidRPr="00AA4244">
              <w:rPr>
                <w:rFonts w:ascii="Arial" w:hAnsi="Arial" w:cs="Arial"/>
                <w:sz w:val="16"/>
                <w:szCs w:val="16"/>
              </w:rPr>
              <w:t>40</w:t>
            </w:r>
            <w:r w:rsidR="00322F9B" w:rsidRPr="00322F9B">
              <w:rPr>
                <w:rFonts w:ascii="Arial" w:hAnsi="Arial" w:cs="Arial"/>
                <w:sz w:val="16"/>
                <w:szCs w:val="16"/>
              </w:rPr>
              <w:t>)</w:t>
            </w:r>
          </w:p>
        </w:tc>
        <w:tc>
          <w:tcPr>
            <w:tcW w:w="918" w:type="dxa"/>
            <w:tcBorders>
              <w:bottom w:val="single" w:sz="4" w:space="0" w:color="auto"/>
            </w:tcBorders>
          </w:tcPr>
          <w:p w14:paraId="69C1128E" w14:textId="2F804E14" w:rsidR="00F401C5" w:rsidRPr="00B611FB" w:rsidRDefault="00AA4244" w:rsidP="001A0BC0">
            <w:pPr>
              <w:tabs>
                <w:tab w:val="decimal" w:pos="236"/>
              </w:tabs>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149C50F6" w14:textId="7D17A19F" w:rsidR="00F401C5" w:rsidRPr="00B611FB" w:rsidRDefault="00AA4244" w:rsidP="001A0BC0">
            <w:pPr>
              <w:tabs>
                <w:tab w:val="decimal" w:pos="236"/>
              </w:tabs>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14D2B132" w14:textId="36353227" w:rsidR="00F401C5" w:rsidRPr="00B611FB" w:rsidRDefault="00AA4244" w:rsidP="001A0BC0">
            <w:pPr>
              <w:tabs>
                <w:tab w:val="decimal" w:pos="236"/>
              </w:tabs>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71E49005" w14:textId="59347E71"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28</w:t>
            </w:r>
            <w:r w:rsidR="00F401C5" w:rsidRPr="00B611FB">
              <w:rPr>
                <w:rFonts w:ascii="Arial" w:hAnsi="Arial" w:cs="Arial"/>
                <w:sz w:val="16"/>
                <w:szCs w:val="16"/>
              </w:rPr>
              <w:t>.</w:t>
            </w:r>
            <w:r w:rsidR="001A0BC0" w:rsidRPr="00AA4244">
              <w:rPr>
                <w:rFonts w:ascii="Arial" w:hAnsi="Arial" w:cs="Arial"/>
                <w:sz w:val="16"/>
                <w:szCs w:val="16"/>
              </w:rPr>
              <w:t>40</w:t>
            </w:r>
            <w:r w:rsidR="00F401C5" w:rsidRPr="00B611FB">
              <w:rPr>
                <w:rFonts w:ascii="Arial" w:hAnsi="Arial" w:cs="Arial"/>
                <w:sz w:val="16"/>
                <w:szCs w:val="16"/>
              </w:rPr>
              <w:t>)</w:t>
            </w:r>
          </w:p>
        </w:tc>
        <w:tc>
          <w:tcPr>
            <w:tcW w:w="918" w:type="dxa"/>
            <w:tcBorders>
              <w:bottom w:val="single" w:sz="4" w:space="0" w:color="auto"/>
            </w:tcBorders>
          </w:tcPr>
          <w:p w14:paraId="68760D3F" w14:textId="31998836"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13E7066D" w14:textId="4FA7985B"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20EE4397" w14:textId="138E247E"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   </w:t>
            </w:r>
          </w:p>
        </w:tc>
        <w:tc>
          <w:tcPr>
            <w:tcW w:w="918" w:type="dxa"/>
            <w:tcBorders>
              <w:bottom w:val="single" w:sz="4" w:space="0" w:color="auto"/>
            </w:tcBorders>
          </w:tcPr>
          <w:p w14:paraId="6FA3AFF9" w14:textId="4DBC03D5" w:rsidR="00F401C5" w:rsidRPr="00B611FB" w:rsidRDefault="00AA4244" w:rsidP="001A0BC0">
            <w:pPr>
              <w:ind w:right="-72"/>
              <w:jc w:val="right"/>
              <w:rPr>
                <w:rFonts w:ascii="Arial" w:hAnsi="Arial" w:cs="Arial"/>
                <w:sz w:val="16"/>
                <w:szCs w:val="16"/>
              </w:rPr>
            </w:pPr>
            <w:r w:rsidRPr="00AA4244">
              <w:rPr>
                <w:rFonts w:ascii="Arial" w:hAnsi="Arial" w:cs="Arial"/>
                <w:sz w:val="16"/>
                <w:szCs w:val="16"/>
              </w:rPr>
              <w:t xml:space="preserve"> </w:t>
            </w:r>
            <w:r w:rsidR="00F401C5" w:rsidRPr="00B611FB">
              <w:rPr>
                <w:rFonts w:ascii="Arial" w:hAnsi="Arial" w:cs="Arial"/>
                <w:sz w:val="16"/>
                <w:szCs w:val="16"/>
              </w:rPr>
              <w:t>(</w:t>
            </w:r>
            <w:r w:rsidR="001A0BC0" w:rsidRPr="00AA4244">
              <w:rPr>
                <w:rFonts w:ascii="Arial" w:hAnsi="Arial" w:cs="Arial"/>
                <w:sz w:val="16"/>
                <w:szCs w:val="16"/>
              </w:rPr>
              <w:t>28</w:t>
            </w:r>
            <w:r w:rsidR="00F401C5" w:rsidRPr="00B611FB">
              <w:rPr>
                <w:rFonts w:ascii="Arial" w:hAnsi="Arial" w:cs="Arial"/>
                <w:sz w:val="16"/>
                <w:szCs w:val="16"/>
              </w:rPr>
              <w:t>.</w:t>
            </w:r>
            <w:r w:rsidR="001A0BC0" w:rsidRPr="00AA4244">
              <w:rPr>
                <w:rFonts w:ascii="Arial" w:hAnsi="Arial" w:cs="Arial"/>
                <w:sz w:val="16"/>
                <w:szCs w:val="16"/>
              </w:rPr>
              <w:t>40</w:t>
            </w:r>
            <w:r w:rsidR="00F401C5" w:rsidRPr="00B611FB">
              <w:rPr>
                <w:rFonts w:ascii="Arial" w:hAnsi="Arial" w:cs="Arial"/>
                <w:sz w:val="16"/>
                <w:szCs w:val="16"/>
              </w:rPr>
              <w:t>)</w:t>
            </w:r>
          </w:p>
        </w:tc>
      </w:tr>
      <w:tr w:rsidR="00EB0635" w:rsidRPr="00B611FB" w14:paraId="187012B3" w14:textId="77777777" w:rsidTr="0062522B">
        <w:trPr>
          <w:gridAfter w:val="1"/>
          <w:wAfter w:w="7" w:type="dxa"/>
          <w:trHeight w:val="20"/>
        </w:trPr>
        <w:tc>
          <w:tcPr>
            <w:tcW w:w="4374" w:type="dxa"/>
            <w:vAlign w:val="bottom"/>
          </w:tcPr>
          <w:p w14:paraId="054C78D6" w14:textId="77777777" w:rsidR="00F401C5" w:rsidRPr="00B611FB" w:rsidRDefault="00F401C5" w:rsidP="00F401C5">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61C468E8" w14:textId="77777777" w:rsidR="00F401C5" w:rsidRPr="00B611FB" w:rsidRDefault="00F401C5" w:rsidP="001A0BC0">
            <w:pPr>
              <w:ind w:right="-72"/>
              <w:jc w:val="right"/>
              <w:rPr>
                <w:rFonts w:ascii="Arial" w:eastAsia="Times New Roman" w:hAnsi="Arial" w:cs="Arial"/>
                <w:sz w:val="16"/>
                <w:szCs w:val="16"/>
              </w:rPr>
            </w:pPr>
          </w:p>
        </w:tc>
        <w:tc>
          <w:tcPr>
            <w:tcW w:w="919" w:type="dxa"/>
            <w:tcBorders>
              <w:top w:val="single" w:sz="4" w:space="0" w:color="auto"/>
            </w:tcBorders>
            <w:vAlign w:val="bottom"/>
          </w:tcPr>
          <w:p w14:paraId="46F96AD7"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69849CC9"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1F7FAD54" w14:textId="77777777"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0D09B4BC" w14:textId="77777777"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4898526" w14:textId="17D62302"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00292EFC" w14:textId="50BB17B6"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6FC2741"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27ABACF"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95D8964"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46C9447"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74811E30" w14:textId="77777777" w:rsidR="00F401C5" w:rsidRPr="00B611FB" w:rsidRDefault="00F401C5" w:rsidP="001A0BC0">
            <w:pPr>
              <w:ind w:right="-72"/>
              <w:jc w:val="right"/>
              <w:rPr>
                <w:rFonts w:ascii="Arial" w:eastAsia="MS Mincho" w:hAnsi="Arial" w:cs="Arial"/>
                <w:snapToGrid w:val="0"/>
                <w:sz w:val="16"/>
                <w:szCs w:val="16"/>
                <w:lang w:bidi="ar-SA"/>
              </w:rPr>
            </w:pPr>
          </w:p>
        </w:tc>
      </w:tr>
      <w:tr w:rsidR="00EB0635" w:rsidRPr="00B611FB" w14:paraId="55513C86" w14:textId="77777777" w:rsidTr="00EB5D55">
        <w:trPr>
          <w:gridAfter w:val="1"/>
          <w:wAfter w:w="7" w:type="dxa"/>
          <w:trHeight w:val="20"/>
        </w:trPr>
        <w:tc>
          <w:tcPr>
            <w:tcW w:w="4374" w:type="dxa"/>
            <w:vAlign w:val="bottom"/>
          </w:tcPr>
          <w:p w14:paraId="1E8A08DD"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Operating results before taxes</w:t>
            </w:r>
          </w:p>
        </w:tc>
        <w:tc>
          <w:tcPr>
            <w:tcW w:w="919" w:type="dxa"/>
          </w:tcPr>
          <w:p w14:paraId="3082C3BA" w14:textId="3EA90204" w:rsidR="00F401C5" w:rsidRPr="00B611FB" w:rsidRDefault="0059720D" w:rsidP="001A0BC0">
            <w:pPr>
              <w:ind w:right="-72"/>
              <w:jc w:val="right"/>
              <w:rPr>
                <w:rFonts w:ascii="Arial" w:eastAsia="Times New Roman" w:hAnsi="Arial" w:cs="Arial"/>
                <w:sz w:val="16"/>
                <w:szCs w:val="16"/>
              </w:rPr>
            </w:pPr>
            <w:r w:rsidRPr="0059720D">
              <w:rPr>
                <w:rFonts w:ascii="Arial" w:hAnsi="Arial" w:cs="Arial"/>
                <w:sz w:val="16"/>
                <w:szCs w:val="16"/>
              </w:rPr>
              <w:t xml:space="preserve"> </w:t>
            </w:r>
            <w:r w:rsidR="001A0BC0" w:rsidRPr="0059720D">
              <w:rPr>
                <w:rFonts w:ascii="Arial" w:hAnsi="Arial" w:cs="Arial"/>
                <w:sz w:val="16"/>
                <w:szCs w:val="16"/>
              </w:rPr>
              <w:t>84</w:t>
            </w:r>
            <w:r w:rsidR="00A8051E" w:rsidRPr="00A8051E">
              <w:rPr>
                <w:rFonts w:ascii="Arial" w:hAnsi="Arial" w:cs="Arial"/>
                <w:sz w:val="16"/>
                <w:szCs w:val="16"/>
              </w:rPr>
              <w:t>.</w:t>
            </w:r>
            <w:r w:rsidR="001A0BC0" w:rsidRPr="0059720D">
              <w:rPr>
                <w:rFonts w:ascii="Arial" w:hAnsi="Arial" w:cs="Arial"/>
                <w:sz w:val="16"/>
                <w:szCs w:val="16"/>
              </w:rPr>
              <w:t>27</w:t>
            </w:r>
            <w:r w:rsidRPr="0059720D">
              <w:rPr>
                <w:rFonts w:ascii="Arial" w:hAnsi="Arial" w:cs="Arial"/>
                <w:sz w:val="16"/>
                <w:szCs w:val="16"/>
              </w:rPr>
              <w:t xml:space="preserve"> </w:t>
            </w:r>
          </w:p>
        </w:tc>
        <w:tc>
          <w:tcPr>
            <w:tcW w:w="919" w:type="dxa"/>
          </w:tcPr>
          <w:p w14:paraId="239B8E50" w14:textId="61C6EF9F"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82</w:t>
            </w:r>
            <w:r w:rsidR="00F401C5" w:rsidRPr="00B611FB">
              <w:rPr>
                <w:rFonts w:ascii="Arial" w:hAnsi="Arial" w:cs="Arial"/>
                <w:sz w:val="16"/>
                <w:szCs w:val="16"/>
              </w:rPr>
              <w:t>.</w:t>
            </w:r>
            <w:r w:rsidR="001A0BC0" w:rsidRPr="0059720D">
              <w:rPr>
                <w:rFonts w:ascii="Arial" w:hAnsi="Arial" w:cs="Arial"/>
                <w:sz w:val="16"/>
                <w:szCs w:val="16"/>
              </w:rPr>
              <w:t>50</w:t>
            </w:r>
            <w:r w:rsidRPr="0059720D">
              <w:rPr>
                <w:rFonts w:ascii="Arial" w:hAnsi="Arial" w:cs="Arial"/>
                <w:sz w:val="16"/>
                <w:szCs w:val="16"/>
              </w:rPr>
              <w:t xml:space="preserve"> </w:t>
            </w:r>
          </w:p>
        </w:tc>
        <w:tc>
          <w:tcPr>
            <w:tcW w:w="919" w:type="dxa"/>
          </w:tcPr>
          <w:p w14:paraId="21AF6171" w14:textId="5D9B67AF"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(20.79)</w:t>
            </w:r>
          </w:p>
        </w:tc>
        <w:tc>
          <w:tcPr>
            <w:tcW w:w="919" w:type="dxa"/>
          </w:tcPr>
          <w:p w14:paraId="6039DF60" w14:textId="5C400B5D"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(26.91)</w:t>
            </w:r>
          </w:p>
        </w:tc>
        <w:tc>
          <w:tcPr>
            <w:tcW w:w="918" w:type="dxa"/>
          </w:tcPr>
          <w:p w14:paraId="33BD08FA" w14:textId="59B2ED12"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4</w:t>
            </w:r>
            <w:r w:rsidR="00322F9B" w:rsidRPr="00322F9B">
              <w:rPr>
                <w:rFonts w:ascii="Arial" w:hAnsi="Arial" w:cs="Arial"/>
                <w:sz w:val="16"/>
                <w:szCs w:val="16"/>
              </w:rPr>
              <w:t>.</w:t>
            </w:r>
            <w:r w:rsidR="001A0BC0" w:rsidRPr="0059720D">
              <w:rPr>
                <w:rFonts w:ascii="Arial" w:hAnsi="Arial" w:cs="Arial"/>
                <w:sz w:val="16"/>
                <w:szCs w:val="16"/>
              </w:rPr>
              <w:t>92</w:t>
            </w:r>
            <w:r w:rsidR="00322F9B" w:rsidRPr="00322F9B">
              <w:rPr>
                <w:rFonts w:ascii="Arial" w:hAnsi="Arial" w:cs="Arial"/>
                <w:sz w:val="16"/>
                <w:szCs w:val="16"/>
              </w:rPr>
              <w:t>)</w:t>
            </w:r>
          </w:p>
        </w:tc>
        <w:tc>
          <w:tcPr>
            <w:tcW w:w="918" w:type="dxa"/>
          </w:tcPr>
          <w:p w14:paraId="2B9CADE7" w14:textId="1A4E7146"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0</w:t>
            </w:r>
            <w:r w:rsidR="00322F9B" w:rsidRPr="00322F9B">
              <w:rPr>
                <w:rFonts w:ascii="Arial" w:hAnsi="Arial" w:cs="Arial"/>
                <w:sz w:val="16"/>
                <w:szCs w:val="16"/>
              </w:rPr>
              <w:t>.</w:t>
            </w:r>
            <w:r w:rsidR="001A0BC0" w:rsidRPr="0059720D">
              <w:rPr>
                <w:rFonts w:ascii="Arial" w:hAnsi="Arial" w:cs="Arial"/>
                <w:sz w:val="16"/>
                <w:szCs w:val="16"/>
              </w:rPr>
              <w:t>96</w:t>
            </w:r>
            <w:r w:rsidR="00322F9B" w:rsidRPr="00322F9B">
              <w:rPr>
                <w:rFonts w:ascii="Arial" w:hAnsi="Arial" w:cs="Arial"/>
                <w:sz w:val="16"/>
                <w:szCs w:val="16"/>
              </w:rPr>
              <w:t>)</w:t>
            </w:r>
          </w:p>
        </w:tc>
        <w:tc>
          <w:tcPr>
            <w:tcW w:w="918" w:type="dxa"/>
          </w:tcPr>
          <w:p w14:paraId="273B4FFA" w14:textId="42F0C844"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58.56 </w:t>
            </w:r>
          </w:p>
        </w:tc>
        <w:tc>
          <w:tcPr>
            <w:tcW w:w="918" w:type="dxa"/>
          </w:tcPr>
          <w:p w14:paraId="2977E517" w14:textId="67192288"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54.63 </w:t>
            </w:r>
          </w:p>
        </w:tc>
        <w:tc>
          <w:tcPr>
            <w:tcW w:w="918" w:type="dxa"/>
          </w:tcPr>
          <w:p w14:paraId="779C70D4" w14:textId="4524D386"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0.57 </w:t>
            </w:r>
          </w:p>
        </w:tc>
        <w:tc>
          <w:tcPr>
            <w:tcW w:w="918" w:type="dxa"/>
          </w:tcPr>
          <w:p w14:paraId="47A16E2D" w14:textId="3E3336F9"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(0.07)</w:t>
            </w:r>
          </w:p>
        </w:tc>
        <w:tc>
          <w:tcPr>
            <w:tcW w:w="918" w:type="dxa"/>
          </w:tcPr>
          <w:p w14:paraId="170C8340" w14:textId="5F10CCBA"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59</w:t>
            </w:r>
            <w:r w:rsidR="00A8051E" w:rsidRPr="00A8051E">
              <w:rPr>
                <w:rFonts w:ascii="Arial" w:hAnsi="Arial" w:cs="Arial"/>
                <w:sz w:val="16"/>
                <w:szCs w:val="16"/>
              </w:rPr>
              <w:t>.</w:t>
            </w:r>
            <w:r w:rsidR="001A0BC0" w:rsidRPr="0059720D">
              <w:rPr>
                <w:rFonts w:ascii="Arial" w:hAnsi="Arial" w:cs="Arial"/>
                <w:sz w:val="16"/>
                <w:szCs w:val="16"/>
              </w:rPr>
              <w:t>13</w:t>
            </w:r>
            <w:r w:rsidRPr="0059720D">
              <w:rPr>
                <w:rFonts w:ascii="Arial" w:hAnsi="Arial" w:cs="Arial"/>
                <w:sz w:val="16"/>
                <w:szCs w:val="16"/>
              </w:rPr>
              <w:t xml:space="preserve"> </w:t>
            </w:r>
          </w:p>
        </w:tc>
        <w:tc>
          <w:tcPr>
            <w:tcW w:w="918" w:type="dxa"/>
          </w:tcPr>
          <w:p w14:paraId="5613EBFD" w14:textId="44889F0A"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54</w:t>
            </w:r>
            <w:r w:rsidR="00F401C5" w:rsidRPr="00322F9B">
              <w:rPr>
                <w:rFonts w:ascii="Arial" w:hAnsi="Arial" w:cs="Arial"/>
                <w:sz w:val="16"/>
                <w:szCs w:val="16"/>
              </w:rPr>
              <w:t>.</w:t>
            </w:r>
            <w:r w:rsidR="001A0BC0" w:rsidRPr="0059720D">
              <w:rPr>
                <w:rFonts w:ascii="Arial" w:hAnsi="Arial" w:cs="Arial"/>
                <w:sz w:val="16"/>
                <w:szCs w:val="16"/>
              </w:rPr>
              <w:t>56</w:t>
            </w:r>
            <w:r w:rsidRPr="0059720D">
              <w:rPr>
                <w:rFonts w:ascii="Arial" w:hAnsi="Arial" w:cs="Arial"/>
                <w:sz w:val="16"/>
                <w:szCs w:val="16"/>
              </w:rPr>
              <w:t xml:space="preserve"> </w:t>
            </w:r>
          </w:p>
        </w:tc>
      </w:tr>
      <w:tr w:rsidR="00EB0635" w:rsidRPr="00B611FB" w14:paraId="64B3EB98" w14:textId="77777777" w:rsidTr="00EB5D55">
        <w:trPr>
          <w:gridAfter w:val="1"/>
          <w:wAfter w:w="7" w:type="dxa"/>
          <w:trHeight w:val="20"/>
        </w:trPr>
        <w:tc>
          <w:tcPr>
            <w:tcW w:w="4374" w:type="dxa"/>
            <w:vAlign w:val="bottom"/>
          </w:tcPr>
          <w:p w14:paraId="288BC4EF" w14:textId="77777777"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snapToGrid w:val="0"/>
                <w:sz w:val="16"/>
                <w:szCs w:val="16"/>
              </w:rPr>
              <w:t>Income tax</w:t>
            </w:r>
          </w:p>
        </w:tc>
        <w:tc>
          <w:tcPr>
            <w:tcW w:w="919" w:type="dxa"/>
            <w:tcBorders>
              <w:bottom w:val="single" w:sz="4" w:space="0" w:color="auto"/>
            </w:tcBorders>
          </w:tcPr>
          <w:p w14:paraId="150EE004" w14:textId="5D86A763" w:rsidR="00F401C5" w:rsidRPr="00B611FB" w:rsidRDefault="0059720D" w:rsidP="001A0BC0">
            <w:pPr>
              <w:ind w:right="-72"/>
              <w:jc w:val="right"/>
              <w:rPr>
                <w:rFonts w:ascii="Arial" w:eastAsia="Times New Roman"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3</w:t>
            </w:r>
            <w:r w:rsidR="00322F9B" w:rsidRPr="00322F9B">
              <w:rPr>
                <w:rFonts w:ascii="Arial" w:hAnsi="Arial" w:cs="Arial"/>
                <w:sz w:val="16"/>
                <w:szCs w:val="16"/>
              </w:rPr>
              <w:t>.</w:t>
            </w:r>
            <w:r w:rsidR="001A0BC0" w:rsidRPr="0059720D">
              <w:rPr>
                <w:rFonts w:ascii="Arial" w:hAnsi="Arial" w:cs="Arial"/>
                <w:sz w:val="16"/>
                <w:szCs w:val="16"/>
              </w:rPr>
              <w:t>82</w:t>
            </w:r>
            <w:r w:rsidR="00322F9B" w:rsidRPr="00322F9B">
              <w:rPr>
                <w:rFonts w:ascii="Arial" w:hAnsi="Arial" w:cs="Arial"/>
                <w:sz w:val="16"/>
                <w:szCs w:val="16"/>
              </w:rPr>
              <w:t>)</w:t>
            </w:r>
          </w:p>
        </w:tc>
        <w:tc>
          <w:tcPr>
            <w:tcW w:w="919" w:type="dxa"/>
            <w:tcBorders>
              <w:bottom w:val="single" w:sz="4" w:space="0" w:color="auto"/>
            </w:tcBorders>
          </w:tcPr>
          <w:p w14:paraId="76B4AF19" w14:textId="03B685CD" w:rsidR="00F401C5" w:rsidRPr="00B611FB" w:rsidRDefault="0059720D" w:rsidP="001A0BC0">
            <w:pPr>
              <w:tabs>
                <w:tab w:val="decimal" w:pos="414"/>
              </w:tabs>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1A0BC0" w:rsidRPr="0059720D">
              <w:rPr>
                <w:rFonts w:ascii="Arial" w:hAnsi="Arial" w:cs="Arial"/>
                <w:sz w:val="16"/>
                <w:szCs w:val="16"/>
              </w:rPr>
              <w:t>10</w:t>
            </w:r>
            <w:r w:rsidR="00F401C5" w:rsidRPr="00B611FB">
              <w:rPr>
                <w:rFonts w:ascii="Arial" w:hAnsi="Arial" w:cs="Arial"/>
                <w:sz w:val="16"/>
                <w:szCs w:val="16"/>
              </w:rPr>
              <w:t>.</w:t>
            </w:r>
            <w:r w:rsidR="001A0BC0" w:rsidRPr="0059720D">
              <w:rPr>
                <w:rFonts w:ascii="Arial" w:hAnsi="Arial" w:cs="Arial"/>
                <w:sz w:val="16"/>
                <w:szCs w:val="16"/>
              </w:rPr>
              <w:t>21</w:t>
            </w:r>
            <w:r w:rsidRPr="0059720D">
              <w:rPr>
                <w:rFonts w:ascii="Arial" w:hAnsi="Arial" w:cs="Arial"/>
                <w:sz w:val="16"/>
                <w:szCs w:val="16"/>
              </w:rPr>
              <w:t xml:space="preserve"> </w:t>
            </w:r>
          </w:p>
        </w:tc>
        <w:tc>
          <w:tcPr>
            <w:tcW w:w="919" w:type="dxa"/>
            <w:tcBorders>
              <w:bottom w:val="single" w:sz="4" w:space="0" w:color="auto"/>
            </w:tcBorders>
          </w:tcPr>
          <w:p w14:paraId="0CAE5463" w14:textId="52277EA3" w:rsidR="00F401C5" w:rsidRPr="00B611FB" w:rsidRDefault="0059720D" w:rsidP="001A0BC0">
            <w:pPr>
              <w:tabs>
                <w:tab w:val="decimal" w:pos="414"/>
              </w:tabs>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1</w:t>
            </w:r>
            <w:r w:rsidR="00322F9B" w:rsidRPr="00322F9B">
              <w:rPr>
                <w:rFonts w:ascii="Arial" w:hAnsi="Arial" w:cs="Arial"/>
                <w:sz w:val="16"/>
                <w:szCs w:val="16"/>
              </w:rPr>
              <w:t>.</w:t>
            </w:r>
            <w:r w:rsidR="001A0BC0" w:rsidRPr="0059720D">
              <w:rPr>
                <w:rFonts w:ascii="Arial" w:hAnsi="Arial" w:cs="Arial"/>
                <w:sz w:val="16"/>
                <w:szCs w:val="16"/>
              </w:rPr>
              <w:t>59</w:t>
            </w:r>
            <w:r w:rsidR="00322F9B" w:rsidRPr="00322F9B">
              <w:rPr>
                <w:rFonts w:ascii="Arial" w:hAnsi="Arial" w:cs="Arial"/>
                <w:sz w:val="16"/>
                <w:szCs w:val="16"/>
              </w:rPr>
              <w:t>)</w:t>
            </w:r>
          </w:p>
        </w:tc>
        <w:tc>
          <w:tcPr>
            <w:tcW w:w="919" w:type="dxa"/>
            <w:tcBorders>
              <w:bottom w:val="single" w:sz="4" w:space="0" w:color="auto"/>
            </w:tcBorders>
          </w:tcPr>
          <w:p w14:paraId="16E808A6" w14:textId="2CA152F2" w:rsidR="00F401C5" w:rsidRPr="00B611FB" w:rsidRDefault="0059720D" w:rsidP="001A0BC0">
            <w:pPr>
              <w:tabs>
                <w:tab w:val="decimal" w:pos="414"/>
              </w:tabs>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1A0BC0" w:rsidRPr="0059720D">
              <w:rPr>
                <w:rFonts w:ascii="Arial" w:hAnsi="Arial" w:cs="Arial"/>
                <w:sz w:val="16"/>
                <w:szCs w:val="16"/>
              </w:rPr>
              <w:t>0</w:t>
            </w:r>
            <w:r w:rsidR="00322F9B" w:rsidRPr="00322F9B">
              <w:rPr>
                <w:rFonts w:ascii="Arial" w:hAnsi="Arial" w:cs="Arial"/>
                <w:sz w:val="16"/>
                <w:szCs w:val="16"/>
              </w:rPr>
              <w:t>.</w:t>
            </w:r>
            <w:r w:rsidR="001A0BC0" w:rsidRPr="0059720D">
              <w:rPr>
                <w:rFonts w:ascii="Arial" w:hAnsi="Arial" w:cs="Arial"/>
                <w:sz w:val="16"/>
                <w:szCs w:val="16"/>
              </w:rPr>
              <w:t>44</w:t>
            </w:r>
            <w:r w:rsidRPr="0059720D">
              <w:rPr>
                <w:rFonts w:ascii="Arial" w:hAnsi="Arial" w:cs="Arial"/>
                <w:sz w:val="16"/>
                <w:szCs w:val="16"/>
              </w:rPr>
              <w:t xml:space="preserve"> </w:t>
            </w:r>
          </w:p>
        </w:tc>
        <w:tc>
          <w:tcPr>
            <w:tcW w:w="918" w:type="dxa"/>
            <w:tcBorders>
              <w:bottom w:val="single" w:sz="4" w:space="0" w:color="auto"/>
            </w:tcBorders>
          </w:tcPr>
          <w:p w14:paraId="2CD53CCD" w14:textId="18A5273C"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0</w:t>
            </w:r>
            <w:r w:rsidR="00322F9B" w:rsidRPr="00322F9B">
              <w:rPr>
                <w:rFonts w:ascii="Arial" w:hAnsi="Arial" w:cs="Arial"/>
                <w:sz w:val="16"/>
                <w:szCs w:val="16"/>
              </w:rPr>
              <w:t>.</w:t>
            </w:r>
            <w:r w:rsidR="001A0BC0" w:rsidRPr="0059720D">
              <w:rPr>
                <w:rFonts w:ascii="Arial" w:hAnsi="Arial" w:cs="Arial"/>
                <w:sz w:val="16"/>
                <w:szCs w:val="16"/>
              </w:rPr>
              <w:t>91</w:t>
            </w:r>
            <w:r w:rsidR="00322F9B" w:rsidRPr="00322F9B">
              <w:rPr>
                <w:rFonts w:ascii="Arial" w:hAnsi="Arial" w:cs="Arial"/>
                <w:sz w:val="16"/>
                <w:szCs w:val="16"/>
              </w:rPr>
              <w:t>)</w:t>
            </w:r>
          </w:p>
        </w:tc>
        <w:tc>
          <w:tcPr>
            <w:tcW w:w="918" w:type="dxa"/>
            <w:tcBorders>
              <w:bottom w:val="single" w:sz="4" w:space="0" w:color="auto"/>
            </w:tcBorders>
          </w:tcPr>
          <w:p w14:paraId="53C6E503" w14:textId="0EBA4CCE"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1A0BC0" w:rsidRPr="0059720D">
              <w:rPr>
                <w:rFonts w:ascii="Arial" w:hAnsi="Arial" w:cs="Arial"/>
                <w:sz w:val="16"/>
                <w:szCs w:val="16"/>
              </w:rPr>
              <w:t>0</w:t>
            </w:r>
            <w:r w:rsidR="00F401C5" w:rsidRPr="00B611FB">
              <w:rPr>
                <w:rFonts w:ascii="Arial" w:hAnsi="Arial" w:cs="Arial"/>
                <w:sz w:val="16"/>
                <w:szCs w:val="16"/>
              </w:rPr>
              <w:t>.</w:t>
            </w:r>
            <w:r w:rsidR="001A0BC0" w:rsidRPr="0059720D">
              <w:rPr>
                <w:rFonts w:ascii="Arial" w:hAnsi="Arial" w:cs="Arial"/>
                <w:sz w:val="16"/>
                <w:szCs w:val="16"/>
              </w:rPr>
              <w:t>05</w:t>
            </w:r>
            <w:r w:rsidRPr="0059720D">
              <w:rPr>
                <w:rFonts w:ascii="Arial" w:hAnsi="Arial" w:cs="Arial"/>
                <w:sz w:val="16"/>
                <w:szCs w:val="16"/>
              </w:rPr>
              <w:t xml:space="preserve"> </w:t>
            </w:r>
          </w:p>
        </w:tc>
        <w:tc>
          <w:tcPr>
            <w:tcW w:w="918" w:type="dxa"/>
            <w:tcBorders>
              <w:bottom w:val="single" w:sz="4" w:space="0" w:color="auto"/>
            </w:tcBorders>
          </w:tcPr>
          <w:p w14:paraId="5EA081FF" w14:textId="4308618F" w:rsidR="00F401C5" w:rsidRPr="00B611FB" w:rsidRDefault="0059720D" w:rsidP="001A0BC0">
            <w:pPr>
              <w:tabs>
                <w:tab w:val="decimal" w:pos="414"/>
              </w:tabs>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6</w:t>
            </w:r>
            <w:r w:rsidR="00322F9B" w:rsidRPr="00322F9B">
              <w:rPr>
                <w:rFonts w:ascii="Arial" w:hAnsi="Arial" w:cs="Arial"/>
                <w:sz w:val="16"/>
                <w:szCs w:val="16"/>
              </w:rPr>
              <w:t>.</w:t>
            </w:r>
            <w:r w:rsidR="001A0BC0" w:rsidRPr="0059720D">
              <w:rPr>
                <w:rFonts w:ascii="Arial" w:hAnsi="Arial" w:cs="Arial"/>
                <w:sz w:val="16"/>
                <w:szCs w:val="16"/>
              </w:rPr>
              <w:t>32</w:t>
            </w:r>
            <w:r w:rsidR="00322F9B" w:rsidRPr="00322F9B">
              <w:rPr>
                <w:rFonts w:ascii="Arial" w:hAnsi="Arial" w:cs="Arial"/>
                <w:sz w:val="16"/>
                <w:szCs w:val="16"/>
              </w:rPr>
              <w:t>)</w:t>
            </w:r>
          </w:p>
        </w:tc>
        <w:tc>
          <w:tcPr>
            <w:tcW w:w="918" w:type="dxa"/>
            <w:tcBorders>
              <w:bottom w:val="single" w:sz="4" w:space="0" w:color="auto"/>
            </w:tcBorders>
          </w:tcPr>
          <w:p w14:paraId="4EA80E98" w14:textId="3C06DA51" w:rsidR="00F401C5" w:rsidRPr="00B611FB" w:rsidRDefault="0059720D" w:rsidP="001A0BC0">
            <w:pPr>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1A0BC0" w:rsidRPr="0059720D">
              <w:rPr>
                <w:rFonts w:ascii="Arial" w:hAnsi="Arial" w:cs="Arial"/>
                <w:sz w:val="16"/>
                <w:szCs w:val="16"/>
              </w:rPr>
              <w:t>10</w:t>
            </w:r>
            <w:r w:rsidR="00F401C5" w:rsidRPr="00B611FB">
              <w:rPr>
                <w:rFonts w:ascii="Arial" w:hAnsi="Arial" w:cs="Arial"/>
                <w:sz w:val="16"/>
                <w:szCs w:val="16"/>
              </w:rPr>
              <w:t>.</w:t>
            </w:r>
            <w:r w:rsidR="001A0BC0" w:rsidRPr="0059720D">
              <w:rPr>
                <w:rFonts w:ascii="Arial" w:hAnsi="Arial" w:cs="Arial"/>
                <w:sz w:val="16"/>
                <w:szCs w:val="16"/>
              </w:rPr>
              <w:t>70</w:t>
            </w:r>
            <w:r w:rsidRPr="0059720D">
              <w:rPr>
                <w:rFonts w:ascii="Arial" w:hAnsi="Arial" w:cs="Arial"/>
                <w:sz w:val="16"/>
                <w:szCs w:val="16"/>
              </w:rPr>
              <w:t xml:space="preserve"> </w:t>
            </w:r>
          </w:p>
        </w:tc>
        <w:tc>
          <w:tcPr>
            <w:tcW w:w="918" w:type="dxa"/>
            <w:tcBorders>
              <w:bottom w:val="single" w:sz="4" w:space="0" w:color="auto"/>
            </w:tcBorders>
          </w:tcPr>
          <w:p w14:paraId="2044B9D5" w14:textId="7D1DAB9E" w:rsidR="00F401C5" w:rsidRPr="00B611FB" w:rsidRDefault="0059720D" w:rsidP="001A0BC0">
            <w:pPr>
              <w:ind w:right="-72"/>
              <w:jc w:val="right"/>
              <w:rPr>
                <w:rFonts w:ascii="Arial" w:eastAsia="MS Mincho" w:hAnsi="Arial" w:cs="Arial"/>
                <w:snapToGrid w:val="0"/>
                <w:sz w:val="16"/>
                <w:szCs w:val="16"/>
                <w:lang w:bidi="ar-SA"/>
              </w:rPr>
            </w:pPr>
            <w:r w:rsidRPr="0059720D">
              <w:rPr>
                <w:rFonts w:ascii="Arial" w:hAnsi="Arial" w:cs="Arial"/>
                <w:sz w:val="16"/>
                <w:szCs w:val="16"/>
              </w:rPr>
              <w:t xml:space="preserve"> -   </w:t>
            </w:r>
          </w:p>
        </w:tc>
        <w:tc>
          <w:tcPr>
            <w:tcW w:w="918" w:type="dxa"/>
            <w:tcBorders>
              <w:bottom w:val="single" w:sz="4" w:space="0" w:color="auto"/>
            </w:tcBorders>
          </w:tcPr>
          <w:p w14:paraId="0799E757" w14:textId="1EA124DF" w:rsidR="00F401C5" w:rsidRPr="00B611FB" w:rsidRDefault="0059720D" w:rsidP="001A0BC0">
            <w:pPr>
              <w:ind w:right="-72"/>
              <w:jc w:val="right"/>
              <w:rPr>
                <w:rFonts w:ascii="Arial" w:eastAsia="MS Mincho" w:hAnsi="Arial" w:cs="Arial"/>
                <w:snapToGrid w:val="0"/>
                <w:sz w:val="16"/>
                <w:szCs w:val="16"/>
                <w:lang w:bidi="ar-SA"/>
              </w:rPr>
            </w:pPr>
            <w:r w:rsidRPr="0059720D">
              <w:rPr>
                <w:rFonts w:ascii="Arial" w:hAnsi="Arial" w:cs="Arial"/>
                <w:sz w:val="16"/>
                <w:szCs w:val="16"/>
              </w:rPr>
              <w:t xml:space="preserve"> -   </w:t>
            </w:r>
          </w:p>
        </w:tc>
        <w:tc>
          <w:tcPr>
            <w:tcW w:w="918" w:type="dxa"/>
            <w:tcBorders>
              <w:bottom w:val="single" w:sz="4" w:space="0" w:color="auto"/>
            </w:tcBorders>
          </w:tcPr>
          <w:p w14:paraId="364CA89B" w14:textId="35AC9D38" w:rsidR="00F401C5" w:rsidRPr="00B611FB" w:rsidRDefault="0059720D" w:rsidP="001A0BC0">
            <w:pPr>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6</w:t>
            </w:r>
            <w:r w:rsidR="00322F9B" w:rsidRPr="00322F9B">
              <w:rPr>
                <w:rFonts w:ascii="Arial" w:hAnsi="Arial" w:cs="Arial"/>
                <w:sz w:val="16"/>
                <w:szCs w:val="16"/>
              </w:rPr>
              <w:t>.</w:t>
            </w:r>
            <w:r w:rsidR="001A0BC0" w:rsidRPr="0059720D">
              <w:rPr>
                <w:rFonts w:ascii="Arial" w:hAnsi="Arial" w:cs="Arial"/>
                <w:sz w:val="16"/>
                <w:szCs w:val="16"/>
              </w:rPr>
              <w:t>32</w:t>
            </w:r>
            <w:r w:rsidR="00322F9B" w:rsidRPr="00322F9B">
              <w:rPr>
                <w:rFonts w:ascii="Arial" w:hAnsi="Arial" w:cs="Arial"/>
                <w:sz w:val="16"/>
                <w:szCs w:val="16"/>
              </w:rPr>
              <w:t>)</w:t>
            </w:r>
          </w:p>
        </w:tc>
        <w:tc>
          <w:tcPr>
            <w:tcW w:w="918" w:type="dxa"/>
            <w:tcBorders>
              <w:bottom w:val="single" w:sz="4" w:space="0" w:color="auto"/>
            </w:tcBorders>
          </w:tcPr>
          <w:p w14:paraId="35ED1E65" w14:textId="4D958898" w:rsidR="00F401C5" w:rsidRPr="00B611FB" w:rsidRDefault="0059720D" w:rsidP="001A0BC0">
            <w:pPr>
              <w:ind w:right="-72"/>
              <w:jc w:val="right"/>
              <w:rPr>
                <w:rFonts w:ascii="Arial" w:eastAsia="MS Mincho" w:hAnsi="Arial" w:cs="Arial"/>
                <w:snapToGrid w:val="0"/>
                <w:sz w:val="16"/>
                <w:szCs w:val="16"/>
                <w:lang w:bidi="ar-SA"/>
              </w:rPr>
            </w:pPr>
            <w:r w:rsidRPr="0059720D">
              <w:rPr>
                <w:rFonts w:ascii="Arial" w:hAnsi="Arial" w:cs="Arial"/>
                <w:sz w:val="16"/>
                <w:szCs w:val="16"/>
              </w:rPr>
              <w:t xml:space="preserve"> </w:t>
            </w:r>
            <w:r w:rsidR="001A0BC0" w:rsidRPr="0059720D">
              <w:rPr>
                <w:rFonts w:ascii="Arial" w:hAnsi="Arial" w:cs="Arial"/>
                <w:sz w:val="16"/>
                <w:szCs w:val="16"/>
              </w:rPr>
              <w:t>10</w:t>
            </w:r>
            <w:r w:rsidR="00F401C5" w:rsidRPr="00B611FB">
              <w:rPr>
                <w:rFonts w:ascii="Arial" w:hAnsi="Arial" w:cs="Arial"/>
                <w:sz w:val="16"/>
                <w:szCs w:val="16"/>
              </w:rPr>
              <w:t>.</w:t>
            </w:r>
            <w:r w:rsidR="001A0BC0" w:rsidRPr="0059720D">
              <w:rPr>
                <w:rFonts w:ascii="Arial" w:hAnsi="Arial" w:cs="Arial"/>
                <w:sz w:val="16"/>
                <w:szCs w:val="16"/>
              </w:rPr>
              <w:t>70</w:t>
            </w:r>
            <w:r w:rsidRPr="0059720D">
              <w:rPr>
                <w:rFonts w:ascii="Arial" w:hAnsi="Arial" w:cs="Arial"/>
                <w:sz w:val="16"/>
                <w:szCs w:val="16"/>
              </w:rPr>
              <w:t xml:space="preserve"> </w:t>
            </w:r>
          </w:p>
        </w:tc>
      </w:tr>
      <w:tr w:rsidR="00EB0635" w:rsidRPr="00B611FB" w14:paraId="086A568E" w14:textId="77777777" w:rsidTr="0062522B">
        <w:trPr>
          <w:gridAfter w:val="1"/>
          <w:wAfter w:w="7" w:type="dxa"/>
          <w:trHeight w:val="20"/>
        </w:trPr>
        <w:tc>
          <w:tcPr>
            <w:tcW w:w="4374" w:type="dxa"/>
            <w:vAlign w:val="bottom"/>
          </w:tcPr>
          <w:p w14:paraId="65621D6D" w14:textId="77777777" w:rsidR="00F401C5" w:rsidRPr="00B611FB" w:rsidRDefault="00F401C5" w:rsidP="00F401C5">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000FDE6E" w14:textId="77777777" w:rsidR="00F401C5" w:rsidRPr="00B611FB" w:rsidRDefault="00F401C5" w:rsidP="001A0BC0">
            <w:pPr>
              <w:ind w:right="-72"/>
              <w:jc w:val="right"/>
              <w:rPr>
                <w:rFonts w:ascii="Arial" w:eastAsia="Times New Roman" w:hAnsi="Arial" w:cs="Arial"/>
                <w:sz w:val="16"/>
                <w:szCs w:val="16"/>
              </w:rPr>
            </w:pPr>
          </w:p>
        </w:tc>
        <w:tc>
          <w:tcPr>
            <w:tcW w:w="919" w:type="dxa"/>
            <w:tcBorders>
              <w:top w:val="single" w:sz="4" w:space="0" w:color="auto"/>
            </w:tcBorders>
            <w:vAlign w:val="bottom"/>
          </w:tcPr>
          <w:p w14:paraId="7BD4D0CA"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2E5AC361" w14:textId="77777777" w:rsidR="00F401C5" w:rsidRPr="00B611FB" w:rsidRDefault="00F401C5" w:rsidP="001A0BC0">
            <w:pPr>
              <w:tabs>
                <w:tab w:val="decimal" w:pos="414"/>
              </w:tabs>
              <w:ind w:right="-72"/>
              <w:jc w:val="right"/>
              <w:rPr>
                <w:rFonts w:ascii="Arial" w:eastAsia="MS Mincho" w:hAnsi="Arial" w:cs="Arial"/>
                <w:snapToGrid w:val="0"/>
                <w:sz w:val="16"/>
                <w:szCs w:val="16"/>
                <w:lang w:bidi="ar-SA"/>
              </w:rPr>
            </w:pPr>
          </w:p>
        </w:tc>
        <w:tc>
          <w:tcPr>
            <w:tcW w:w="919" w:type="dxa"/>
            <w:tcBorders>
              <w:top w:val="single" w:sz="4" w:space="0" w:color="auto"/>
            </w:tcBorders>
          </w:tcPr>
          <w:p w14:paraId="6B063A60" w14:textId="77777777"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C20C557" w14:textId="77777777"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D9D6092" w14:textId="20A02E66"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68FA626B" w14:textId="4510B931" w:rsidR="00F401C5" w:rsidRPr="00B611FB" w:rsidRDefault="00F401C5" w:rsidP="001A0BC0">
            <w:pPr>
              <w:tabs>
                <w:tab w:val="decimal" w:pos="236"/>
              </w:tabs>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689E924A"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65EFE8C"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2557F649"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3A90158D"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497A38E" w14:textId="77777777" w:rsidR="00F401C5" w:rsidRPr="00B611FB" w:rsidRDefault="00F401C5" w:rsidP="001A0BC0">
            <w:pPr>
              <w:ind w:right="-72"/>
              <w:jc w:val="right"/>
              <w:rPr>
                <w:rFonts w:ascii="Arial" w:eastAsia="MS Mincho" w:hAnsi="Arial" w:cs="Arial"/>
                <w:snapToGrid w:val="0"/>
                <w:sz w:val="16"/>
                <w:szCs w:val="16"/>
                <w:lang w:bidi="ar-SA"/>
              </w:rPr>
            </w:pPr>
          </w:p>
        </w:tc>
      </w:tr>
      <w:tr w:rsidR="00EB0635" w:rsidRPr="00B611FB" w14:paraId="64DEC8A3" w14:textId="77777777" w:rsidTr="00EB5D55">
        <w:trPr>
          <w:gridAfter w:val="1"/>
          <w:wAfter w:w="7" w:type="dxa"/>
          <w:trHeight w:val="20"/>
        </w:trPr>
        <w:tc>
          <w:tcPr>
            <w:tcW w:w="4374" w:type="dxa"/>
            <w:vAlign w:val="bottom"/>
          </w:tcPr>
          <w:p w14:paraId="72874280" w14:textId="31C4770B" w:rsidR="00F401C5" w:rsidRPr="00B611FB" w:rsidRDefault="00F401C5" w:rsidP="00F401C5">
            <w:pPr>
              <w:ind w:left="-86" w:right="-72"/>
              <w:rPr>
                <w:rFonts w:ascii="Arial" w:eastAsia="MS Mincho" w:hAnsi="Arial" w:cs="Arial"/>
                <w:snapToGrid w:val="0"/>
                <w:sz w:val="16"/>
                <w:szCs w:val="16"/>
              </w:rPr>
            </w:pPr>
            <w:r w:rsidRPr="00B611FB">
              <w:rPr>
                <w:rFonts w:ascii="Arial" w:eastAsia="MS Mincho" w:hAnsi="Arial" w:cs="Arial"/>
                <w:b/>
                <w:bCs/>
                <w:snapToGrid w:val="0"/>
                <w:sz w:val="16"/>
                <w:szCs w:val="16"/>
              </w:rPr>
              <w:t>Net profit (loss)</w:t>
            </w:r>
          </w:p>
        </w:tc>
        <w:tc>
          <w:tcPr>
            <w:tcW w:w="919" w:type="dxa"/>
            <w:tcBorders>
              <w:bottom w:val="single" w:sz="4" w:space="0" w:color="auto"/>
            </w:tcBorders>
          </w:tcPr>
          <w:p w14:paraId="4A0F1C30" w14:textId="64144A09" w:rsidR="00F401C5" w:rsidRPr="00B611FB" w:rsidRDefault="0059720D" w:rsidP="001A0BC0">
            <w:pPr>
              <w:ind w:right="-72"/>
              <w:jc w:val="right"/>
              <w:rPr>
                <w:rFonts w:ascii="Arial" w:eastAsia="Times New Roman" w:hAnsi="Arial" w:cs="Arial"/>
                <w:sz w:val="16"/>
                <w:szCs w:val="16"/>
              </w:rPr>
            </w:pPr>
            <w:r w:rsidRPr="0059720D">
              <w:rPr>
                <w:rFonts w:ascii="Arial" w:hAnsi="Arial" w:cs="Arial"/>
                <w:sz w:val="16"/>
                <w:szCs w:val="16"/>
              </w:rPr>
              <w:t xml:space="preserve"> </w:t>
            </w:r>
            <w:r w:rsidR="001A0BC0" w:rsidRPr="0059720D">
              <w:rPr>
                <w:rFonts w:ascii="Arial" w:hAnsi="Arial" w:cs="Arial"/>
                <w:sz w:val="16"/>
                <w:szCs w:val="16"/>
              </w:rPr>
              <w:t>80</w:t>
            </w:r>
            <w:r w:rsidR="003D5A94" w:rsidRPr="003D5A94">
              <w:rPr>
                <w:rFonts w:ascii="Arial" w:hAnsi="Arial" w:cs="Arial"/>
                <w:sz w:val="16"/>
                <w:szCs w:val="16"/>
              </w:rPr>
              <w:t>.</w:t>
            </w:r>
            <w:r w:rsidR="001A0BC0" w:rsidRPr="0059720D">
              <w:rPr>
                <w:rFonts w:ascii="Arial" w:hAnsi="Arial" w:cs="Arial"/>
                <w:sz w:val="16"/>
                <w:szCs w:val="16"/>
              </w:rPr>
              <w:t>45</w:t>
            </w:r>
            <w:r w:rsidRPr="0059720D">
              <w:rPr>
                <w:rFonts w:ascii="Arial" w:hAnsi="Arial" w:cs="Arial"/>
                <w:sz w:val="16"/>
                <w:szCs w:val="16"/>
              </w:rPr>
              <w:t xml:space="preserve"> </w:t>
            </w:r>
          </w:p>
        </w:tc>
        <w:tc>
          <w:tcPr>
            <w:tcW w:w="919" w:type="dxa"/>
            <w:tcBorders>
              <w:bottom w:val="single" w:sz="4" w:space="0" w:color="auto"/>
            </w:tcBorders>
          </w:tcPr>
          <w:p w14:paraId="40B948A9" w14:textId="542FAD3C"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92</w:t>
            </w:r>
            <w:r w:rsidR="00F401C5" w:rsidRPr="00B611FB">
              <w:rPr>
                <w:rFonts w:ascii="Arial" w:hAnsi="Arial" w:cs="Arial"/>
                <w:sz w:val="16"/>
                <w:szCs w:val="16"/>
              </w:rPr>
              <w:t>.</w:t>
            </w:r>
            <w:r w:rsidR="001A0BC0" w:rsidRPr="0059720D">
              <w:rPr>
                <w:rFonts w:ascii="Arial" w:hAnsi="Arial" w:cs="Arial"/>
                <w:sz w:val="16"/>
                <w:szCs w:val="16"/>
              </w:rPr>
              <w:t>71</w:t>
            </w:r>
            <w:r w:rsidRPr="0059720D">
              <w:rPr>
                <w:rFonts w:ascii="Arial" w:hAnsi="Arial" w:cs="Arial"/>
                <w:sz w:val="16"/>
                <w:szCs w:val="16"/>
              </w:rPr>
              <w:t xml:space="preserve"> </w:t>
            </w:r>
          </w:p>
        </w:tc>
        <w:tc>
          <w:tcPr>
            <w:tcW w:w="919" w:type="dxa"/>
            <w:tcBorders>
              <w:bottom w:val="single" w:sz="4" w:space="0" w:color="auto"/>
            </w:tcBorders>
          </w:tcPr>
          <w:p w14:paraId="1F255277" w14:textId="0DFB3C57"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(22.38)</w:t>
            </w:r>
          </w:p>
        </w:tc>
        <w:tc>
          <w:tcPr>
            <w:tcW w:w="919" w:type="dxa"/>
            <w:tcBorders>
              <w:bottom w:val="single" w:sz="4" w:space="0" w:color="auto"/>
            </w:tcBorders>
          </w:tcPr>
          <w:p w14:paraId="75D95540" w14:textId="7FF171B1"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(26.47)</w:t>
            </w:r>
          </w:p>
        </w:tc>
        <w:tc>
          <w:tcPr>
            <w:tcW w:w="918" w:type="dxa"/>
            <w:tcBorders>
              <w:bottom w:val="single" w:sz="4" w:space="0" w:color="auto"/>
            </w:tcBorders>
          </w:tcPr>
          <w:p w14:paraId="338DF159" w14:textId="5B6701B6"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5</w:t>
            </w:r>
            <w:r w:rsidR="00322F9B" w:rsidRPr="00322F9B">
              <w:rPr>
                <w:rFonts w:ascii="Arial" w:hAnsi="Arial" w:cs="Arial"/>
                <w:sz w:val="16"/>
                <w:szCs w:val="16"/>
              </w:rPr>
              <w:t>.</w:t>
            </w:r>
            <w:r w:rsidR="001A0BC0" w:rsidRPr="0059720D">
              <w:rPr>
                <w:rFonts w:ascii="Arial" w:hAnsi="Arial" w:cs="Arial"/>
                <w:sz w:val="16"/>
                <w:szCs w:val="16"/>
              </w:rPr>
              <w:t>83</w:t>
            </w:r>
            <w:r w:rsidR="00322F9B" w:rsidRPr="00322F9B">
              <w:rPr>
                <w:rFonts w:ascii="Arial" w:hAnsi="Arial" w:cs="Arial"/>
                <w:sz w:val="16"/>
                <w:szCs w:val="16"/>
              </w:rPr>
              <w:t>)</w:t>
            </w:r>
          </w:p>
        </w:tc>
        <w:tc>
          <w:tcPr>
            <w:tcW w:w="918" w:type="dxa"/>
            <w:tcBorders>
              <w:bottom w:val="single" w:sz="4" w:space="0" w:color="auto"/>
            </w:tcBorders>
          </w:tcPr>
          <w:p w14:paraId="1FBCF1B4" w14:textId="7DA50188" w:rsidR="00F401C5" w:rsidRPr="00B611FB" w:rsidRDefault="0059720D" w:rsidP="001A0BC0">
            <w:pPr>
              <w:tabs>
                <w:tab w:val="decimal" w:pos="414"/>
              </w:tabs>
              <w:ind w:right="-72"/>
              <w:jc w:val="right"/>
              <w:rPr>
                <w:rFonts w:ascii="Arial" w:hAnsi="Arial" w:cs="Arial"/>
                <w:sz w:val="16"/>
                <w:szCs w:val="16"/>
              </w:rPr>
            </w:pPr>
            <w:r w:rsidRPr="0059720D">
              <w:rPr>
                <w:rFonts w:ascii="Arial" w:hAnsi="Arial" w:cs="Arial"/>
                <w:sz w:val="16"/>
                <w:szCs w:val="16"/>
              </w:rPr>
              <w:t xml:space="preserve"> </w:t>
            </w:r>
            <w:r w:rsidR="00322F9B" w:rsidRPr="00322F9B">
              <w:rPr>
                <w:rFonts w:ascii="Arial" w:hAnsi="Arial" w:cs="Arial"/>
                <w:sz w:val="16"/>
                <w:szCs w:val="16"/>
              </w:rPr>
              <w:t>(</w:t>
            </w:r>
            <w:r w:rsidR="001A0BC0" w:rsidRPr="0059720D">
              <w:rPr>
                <w:rFonts w:ascii="Arial" w:hAnsi="Arial" w:cs="Arial"/>
                <w:sz w:val="16"/>
                <w:szCs w:val="16"/>
              </w:rPr>
              <w:t>0</w:t>
            </w:r>
            <w:r w:rsidR="00322F9B" w:rsidRPr="00322F9B">
              <w:rPr>
                <w:rFonts w:ascii="Arial" w:hAnsi="Arial" w:cs="Arial"/>
                <w:sz w:val="16"/>
                <w:szCs w:val="16"/>
              </w:rPr>
              <w:t>.</w:t>
            </w:r>
            <w:r w:rsidR="001A0BC0" w:rsidRPr="0059720D">
              <w:rPr>
                <w:rFonts w:ascii="Arial" w:hAnsi="Arial" w:cs="Arial"/>
                <w:sz w:val="16"/>
                <w:szCs w:val="16"/>
              </w:rPr>
              <w:t>91</w:t>
            </w:r>
            <w:r w:rsidR="00322F9B" w:rsidRPr="00322F9B">
              <w:rPr>
                <w:rFonts w:ascii="Arial" w:hAnsi="Arial" w:cs="Arial"/>
                <w:sz w:val="16"/>
                <w:szCs w:val="16"/>
              </w:rPr>
              <w:t>)</w:t>
            </w:r>
          </w:p>
        </w:tc>
        <w:tc>
          <w:tcPr>
            <w:tcW w:w="918" w:type="dxa"/>
            <w:tcBorders>
              <w:bottom w:val="single" w:sz="4" w:space="0" w:color="auto"/>
            </w:tcBorders>
          </w:tcPr>
          <w:p w14:paraId="2DA87708" w14:textId="22797279" w:rsidR="00F401C5" w:rsidRPr="00B611FB" w:rsidRDefault="0059720D" w:rsidP="001A0BC0">
            <w:pPr>
              <w:tabs>
                <w:tab w:val="decimal" w:pos="414"/>
              </w:tabs>
              <w:ind w:right="-72"/>
              <w:jc w:val="right"/>
              <w:rPr>
                <w:rFonts w:ascii="Arial" w:eastAsia="MS Mincho" w:hAnsi="Arial" w:cs="Arial"/>
                <w:snapToGrid w:val="0"/>
                <w:sz w:val="16"/>
                <w:szCs w:val="16"/>
              </w:rPr>
            </w:pPr>
            <w:r w:rsidRPr="0059720D">
              <w:rPr>
                <w:rFonts w:ascii="Arial" w:hAnsi="Arial" w:cs="Arial"/>
                <w:sz w:val="16"/>
                <w:szCs w:val="16"/>
              </w:rPr>
              <w:t xml:space="preserve"> 52.24 </w:t>
            </w:r>
          </w:p>
        </w:tc>
        <w:tc>
          <w:tcPr>
            <w:tcW w:w="918" w:type="dxa"/>
            <w:tcBorders>
              <w:bottom w:val="single" w:sz="4" w:space="0" w:color="auto"/>
            </w:tcBorders>
          </w:tcPr>
          <w:p w14:paraId="32EB2E45" w14:textId="52C3A7DD"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65.33 </w:t>
            </w:r>
          </w:p>
        </w:tc>
        <w:tc>
          <w:tcPr>
            <w:tcW w:w="918" w:type="dxa"/>
            <w:tcBorders>
              <w:bottom w:val="single" w:sz="4" w:space="0" w:color="auto"/>
            </w:tcBorders>
          </w:tcPr>
          <w:p w14:paraId="035AE809" w14:textId="56E7D87E"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0.57 </w:t>
            </w:r>
          </w:p>
        </w:tc>
        <w:tc>
          <w:tcPr>
            <w:tcW w:w="918" w:type="dxa"/>
            <w:tcBorders>
              <w:bottom w:val="single" w:sz="4" w:space="0" w:color="auto"/>
            </w:tcBorders>
          </w:tcPr>
          <w:p w14:paraId="51844203" w14:textId="394FC6D2"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(0.07)</w:t>
            </w:r>
          </w:p>
        </w:tc>
        <w:tc>
          <w:tcPr>
            <w:tcW w:w="918" w:type="dxa"/>
            <w:tcBorders>
              <w:bottom w:val="single" w:sz="4" w:space="0" w:color="auto"/>
            </w:tcBorders>
          </w:tcPr>
          <w:p w14:paraId="59E55564" w14:textId="2C8FAA84"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52</w:t>
            </w:r>
            <w:r w:rsidR="003D5A94" w:rsidRPr="003D5A94">
              <w:rPr>
                <w:rFonts w:ascii="Arial" w:hAnsi="Arial" w:cs="Arial"/>
                <w:sz w:val="16"/>
                <w:szCs w:val="16"/>
              </w:rPr>
              <w:t>.</w:t>
            </w:r>
            <w:r w:rsidR="001A0BC0" w:rsidRPr="0059720D">
              <w:rPr>
                <w:rFonts w:ascii="Arial" w:hAnsi="Arial" w:cs="Arial"/>
                <w:sz w:val="16"/>
                <w:szCs w:val="16"/>
              </w:rPr>
              <w:t>81</w:t>
            </w:r>
            <w:r w:rsidRPr="0059720D">
              <w:rPr>
                <w:rFonts w:ascii="Arial" w:hAnsi="Arial" w:cs="Arial"/>
                <w:sz w:val="16"/>
                <w:szCs w:val="16"/>
              </w:rPr>
              <w:t xml:space="preserve"> </w:t>
            </w:r>
          </w:p>
        </w:tc>
        <w:tc>
          <w:tcPr>
            <w:tcW w:w="918" w:type="dxa"/>
            <w:tcBorders>
              <w:bottom w:val="single" w:sz="4" w:space="0" w:color="auto"/>
            </w:tcBorders>
          </w:tcPr>
          <w:p w14:paraId="4E09B12C" w14:textId="2F65A980" w:rsidR="00F401C5" w:rsidRPr="00B611FB" w:rsidRDefault="0059720D" w:rsidP="001A0BC0">
            <w:pPr>
              <w:ind w:right="-72"/>
              <w:jc w:val="right"/>
              <w:rPr>
                <w:rFonts w:ascii="Arial" w:eastAsia="MS Mincho" w:hAnsi="Arial" w:cs="Arial"/>
                <w:snapToGrid w:val="0"/>
                <w:sz w:val="16"/>
                <w:szCs w:val="16"/>
              </w:rPr>
            </w:pPr>
            <w:r w:rsidRPr="0059720D">
              <w:rPr>
                <w:rFonts w:ascii="Arial" w:hAnsi="Arial" w:cs="Arial"/>
                <w:sz w:val="16"/>
                <w:szCs w:val="16"/>
              </w:rPr>
              <w:t xml:space="preserve"> </w:t>
            </w:r>
            <w:r w:rsidR="001A0BC0" w:rsidRPr="0059720D">
              <w:rPr>
                <w:rFonts w:ascii="Arial" w:hAnsi="Arial" w:cs="Arial"/>
                <w:sz w:val="16"/>
                <w:szCs w:val="16"/>
              </w:rPr>
              <w:t>65</w:t>
            </w:r>
            <w:r w:rsidR="00F401C5" w:rsidRPr="00322F9B">
              <w:rPr>
                <w:rFonts w:ascii="Arial" w:hAnsi="Arial" w:cs="Arial"/>
                <w:sz w:val="16"/>
                <w:szCs w:val="16"/>
              </w:rPr>
              <w:t>.</w:t>
            </w:r>
            <w:r w:rsidR="001A0BC0" w:rsidRPr="0059720D">
              <w:rPr>
                <w:rFonts w:ascii="Arial" w:hAnsi="Arial" w:cs="Arial"/>
                <w:sz w:val="16"/>
                <w:szCs w:val="16"/>
              </w:rPr>
              <w:t>26</w:t>
            </w:r>
            <w:r w:rsidRPr="0059720D">
              <w:rPr>
                <w:rFonts w:ascii="Arial" w:hAnsi="Arial" w:cs="Arial"/>
                <w:sz w:val="16"/>
                <w:szCs w:val="16"/>
              </w:rPr>
              <w:t xml:space="preserve"> </w:t>
            </w:r>
          </w:p>
        </w:tc>
      </w:tr>
      <w:tr w:rsidR="00EB0635" w:rsidRPr="00B611FB" w14:paraId="08D95354" w14:textId="77777777" w:rsidTr="0062522B">
        <w:trPr>
          <w:gridAfter w:val="1"/>
          <w:wAfter w:w="7" w:type="dxa"/>
          <w:trHeight w:val="20"/>
        </w:trPr>
        <w:tc>
          <w:tcPr>
            <w:tcW w:w="4374" w:type="dxa"/>
            <w:vAlign w:val="bottom"/>
          </w:tcPr>
          <w:p w14:paraId="51C40562" w14:textId="77777777" w:rsidR="00F401C5" w:rsidRPr="00B611FB" w:rsidRDefault="00F401C5" w:rsidP="00F401C5">
            <w:pPr>
              <w:ind w:left="-86" w:right="-72"/>
              <w:rPr>
                <w:rFonts w:ascii="Arial" w:eastAsia="MS Mincho" w:hAnsi="Arial" w:cs="Arial"/>
                <w:b/>
                <w:bCs/>
                <w:snapToGrid w:val="0"/>
                <w:sz w:val="16"/>
                <w:szCs w:val="16"/>
                <w:cs/>
              </w:rPr>
            </w:pPr>
          </w:p>
        </w:tc>
        <w:tc>
          <w:tcPr>
            <w:tcW w:w="919" w:type="dxa"/>
            <w:tcBorders>
              <w:top w:val="single" w:sz="4" w:space="0" w:color="auto"/>
            </w:tcBorders>
            <w:vAlign w:val="bottom"/>
          </w:tcPr>
          <w:p w14:paraId="680F5737" w14:textId="77777777" w:rsidR="00F401C5" w:rsidRPr="00B611FB" w:rsidRDefault="00F401C5" w:rsidP="001A0BC0">
            <w:pPr>
              <w:ind w:right="-72"/>
              <w:jc w:val="right"/>
              <w:rPr>
                <w:rFonts w:ascii="Arial" w:eastAsia="Times New Roman" w:hAnsi="Arial" w:cs="Arial"/>
                <w:sz w:val="16"/>
                <w:szCs w:val="16"/>
              </w:rPr>
            </w:pPr>
          </w:p>
        </w:tc>
        <w:tc>
          <w:tcPr>
            <w:tcW w:w="919" w:type="dxa"/>
            <w:tcBorders>
              <w:top w:val="single" w:sz="4" w:space="0" w:color="auto"/>
            </w:tcBorders>
            <w:vAlign w:val="bottom"/>
          </w:tcPr>
          <w:p w14:paraId="2F91D849"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0923334D" w14:textId="77777777" w:rsidR="00F401C5" w:rsidRPr="00B611FB" w:rsidRDefault="00F401C5" w:rsidP="001A0BC0">
            <w:pPr>
              <w:ind w:right="-72"/>
              <w:jc w:val="right"/>
              <w:rPr>
                <w:rFonts w:ascii="Arial" w:eastAsia="MS Mincho" w:hAnsi="Arial" w:cs="Arial"/>
                <w:snapToGrid w:val="0"/>
                <w:sz w:val="16"/>
                <w:szCs w:val="16"/>
                <w:cs/>
                <w:lang w:bidi="ar-SA"/>
              </w:rPr>
            </w:pPr>
          </w:p>
        </w:tc>
        <w:tc>
          <w:tcPr>
            <w:tcW w:w="919" w:type="dxa"/>
            <w:tcBorders>
              <w:top w:val="single" w:sz="4" w:space="0" w:color="auto"/>
            </w:tcBorders>
          </w:tcPr>
          <w:p w14:paraId="2673CF17"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19B1B36"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8DA9C59" w14:textId="04155644"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43DC6F16" w14:textId="5D1D51DE"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7A9E6EA3"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B0766A4"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5F96C21"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CB623ED" w14:textId="77777777" w:rsidR="00F401C5" w:rsidRPr="00B611FB" w:rsidRDefault="00F401C5" w:rsidP="001A0BC0">
            <w:pPr>
              <w:ind w:right="-72"/>
              <w:jc w:val="right"/>
              <w:rPr>
                <w:rFonts w:ascii="Arial" w:eastAsia="MS Mincho" w:hAnsi="Arial" w:cs="Arial"/>
                <w:snapToGrid w:val="0"/>
                <w:sz w:val="16"/>
                <w:szCs w:val="16"/>
                <w:lang w:bidi="ar-SA"/>
              </w:rPr>
            </w:pPr>
          </w:p>
        </w:tc>
        <w:tc>
          <w:tcPr>
            <w:tcW w:w="918" w:type="dxa"/>
            <w:tcBorders>
              <w:top w:val="single" w:sz="4" w:space="0" w:color="auto"/>
            </w:tcBorders>
            <w:vAlign w:val="bottom"/>
          </w:tcPr>
          <w:p w14:paraId="528D1131" w14:textId="77777777" w:rsidR="00F401C5" w:rsidRPr="00B611FB" w:rsidRDefault="00F401C5" w:rsidP="001A0BC0">
            <w:pPr>
              <w:ind w:right="-72"/>
              <w:jc w:val="right"/>
              <w:rPr>
                <w:rFonts w:ascii="Arial" w:eastAsia="MS Mincho" w:hAnsi="Arial" w:cs="Arial"/>
                <w:snapToGrid w:val="0"/>
                <w:sz w:val="16"/>
                <w:szCs w:val="16"/>
                <w:lang w:bidi="ar-SA"/>
              </w:rPr>
            </w:pPr>
          </w:p>
        </w:tc>
      </w:tr>
      <w:tr w:rsidR="00EB0635" w:rsidRPr="00B611FB" w14:paraId="5A69F7A5" w14:textId="77777777" w:rsidTr="0062522B">
        <w:trPr>
          <w:gridAfter w:val="1"/>
          <w:wAfter w:w="7" w:type="dxa"/>
          <w:trHeight w:val="20"/>
        </w:trPr>
        <w:tc>
          <w:tcPr>
            <w:tcW w:w="4374" w:type="dxa"/>
            <w:vAlign w:val="bottom"/>
          </w:tcPr>
          <w:p w14:paraId="145E7EC8" w14:textId="77777777" w:rsidR="00F401C5" w:rsidRPr="00B611FB" w:rsidRDefault="00F401C5" w:rsidP="00F401C5">
            <w:pPr>
              <w:ind w:left="-86" w:right="-72"/>
              <w:rPr>
                <w:rFonts w:ascii="Arial" w:eastAsia="MS Mincho" w:hAnsi="Arial" w:cs="Arial"/>
                <w:snapToGrid w:val="0"/>
                <w:sz w:val="16"/>
                <w:szCs w:val="16"/>
              </w:rPr>
            </w:pPr>
          </w:p>
        </w:tc>
        <w:tc>
          <w:tcPr>
            <w:tcW w:w="919" w:type="dxa"/>
            <w:vAlign w:val="bottom"/>
          </w:tcPr>
          <w:p w14:paraId="08327A27"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1384E630"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6C7F85DE"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733F8BF5"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5F0D7AEF"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425CC4C6" w14:textId="7219B3A3"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67E92F03" w14:textId="39851AAA"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7BD6D6A"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91B67DB"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6B6C0935"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2AAA2F7D"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DECA45A" w14:textId="77777777" w:rsidR="00F401C5" w:rsidRPr="00B611FB" w:rsidRDefault="00F401C5" w:rsidP="001A0BC0">
            <w:pPr>
              <w:ind w:right="-72"/>
              <w:jc w:val="right"/>
              <w:rPr>
                <w:rFonts w:ascii="Arial" w:eastAsia="MS Mincho" w:hAnsi="Arial" w:cs="Arial"/>
                <w:snapToGrid w:val="0"/>
                <w:sz w:val="16"/>
                <w:szCs w:val="16"/>
              </w:rPr>
            </w:pPr>
          </w:p>
        </w:tc>
      </w:tr>
      <w:tr w:rsidR="00EB0635" w:rsidRPr="00B611FB" w14:paraId="2E1C7BFB" w14:textId="77777777" w:rsidTr="0062522B">
        <w:trPr>
          <w:gridAfter w:val="1"/>
          <w:wAfter w:w="7" w:type="dxa"/>
          <w:trHeight w:val="20"/>
        </w:trPr>
        <w:tc>
          <w:tcPr>
            <w:tcW w:w="4374" w:type="dxa"/>
            <w:vAlign w:val="bottom"/>
          </w:tcPr>
          <w:p w14:paraId="2E4E64D0" w14:textId="77777777" w:rsidR="00F401C5" w:rsidRPr="00B611FB" w:rsidRDefault="00F401C5" w:rsidP="00F401C5">
            <w:pPr>
              <w:ind w:left="-86" w:right="-72"/>
              <w:rPr>
                <w:rFonts w:ascii="Arial" w:eastAsia="MS Mincho" w:hAnsi="Arial" w:cs="Arial"/>
                <w:b/>
                <w:bCs/>
                <w:snapToGrid w:val="0"/>
                <w:sz w:val="16"/>
                <w:szCs w:val="16"/>
              </w:rPr>
            </w:pPr>
            <w:r w:rsidRPr="00B611FB">
              <w:rPr>
                <w:rFonts w:ascii="Arial" w:eastAsia="MS Mincho" w:hAnsi="Arial" w:cs="Arial"/>
                <w:b/>
                <w:bCs/>
                <w:snapToGrid w:val="0"/>
                <w:sz w:val="16"/>
                <w:szCs w:val="16"/>
              </w:rPr>
              <w:t>Timing of revenue recognition</w:t>
            </w:r>
          </w:p>
        </w:tc>
        <w:tc>
          <w:tcPr>
            <w:tcW w:w="919" w:type="dxa"/>
            <w:vAlign w:val="bottom"/>
          </w:tcPr>
          <w:p w14:paraId="107E3A4F"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558FABC2"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03BD2120"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09AC6E78"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36493890"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04EAE4B" w14:textId="28112F1D"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7169AA8" w14:textId="01302D83"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937E72F"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0ACF334"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5FAF8EB"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82C1FEA"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4FD15E53" w14:textId="77777777" w:rsidR="00F401C5" w:rsidRPr="00B611FB" w:rsidRDefault="00F401C5" w:rsidP="001A0BC0">
            <w:pPr>
              <w:ind w:right="-72"/>
              <w:jc w:val="right"/>
              <w:rPr>
                <w:rFonts w:ascii="Arial" w:eastAsia="MS Mincho" w:hAnsi="Arial" w:cs="Arial"/>
                <w:snapToGrid w:val="0"/>
                <w:sz w:val="16"/>
                <w:szCs w:val="16"/>
              </w:rPr>
            </w:pPr>
          </w:p>
        </w:tc>
      </w:tr>
      <w:tr w:rsidR="00EB0635" w:rsidRPr="00B611FB" w14:paraId="4F6B2AD2" w14:textId="77777777" w:rsidTr="001124C5">
        <w:trPr>
          <w:gridAfter w:val="1"/>
          <w:wAfter w:w="7" w:type="dxa"/>
          <w:trHeight w:val="20"/>
        </w:trPr>
        <w:tc>
          <w:tcPr>
            <w:tcW w:w="4374" w:type="dxa"/>
            <w:vAlign w:val="bottom"/>
          </w:tcPr>
          <w:p w14:paraId="0C8B1733" w14:textId="55FB8168" w:rsidR="00F401C5" w:rsidRPr="00B611FB" w:rsidRDefault="00B93EEC" w:rsidP="00F401C5">
            <w:pPr>
              <w:ind w:left="-86" w:right="-72"/>
              <w:rPr>
                <w:rFonts w:ascii="Arial" w:eastAsia="MS Mincho" w:hAnsi="Arial" w:cs="Arial"/>
                <w:snapToGrid w:val="0"/>
                <w:sz w:val="16"/>
                <w:szCs w:val="16"/>
              </w:rPr>
            </w:pPr>
            <w:r>
              <w:rPr>
                <w:rFonts w:ascii="Arial" w:eastAsia="MS Mincho" w:hAnsi="Arial" w:cs="Arial"/>
                <w:snapToGrid w:val="0"/>
                <w:sz w:val="16"/>
                <w:szCs w:val="16"/>
              </w:rPr>
              <w:t>At a p</w:t>
            </w:r>
            <w:r w:rsidR="002716F2" w:rsidRPr="00B611FB">
              <w:rPr>
                <w:rFonts w:ascii="Arial" w:eastAsia="MS Mincho" w:hAnsi="Arial" w:cs="Arial"/>
                <w:snapToGrid w:val="0"/>
                <w:sz w:val="16"/>
                <w:szCs w:val="16"/>
              </w:rPr>
              <w:t>oint</w:t>
            </w:r>
            <w:r w:rsidR="00F401C5" w:rsidRPr="00B611FB">
              <w:rPr>
                <w:rFonts w:ascii="Arial" w:eastAsia="MS Mincho" w:hAnsi="Arial" w:cs="Arial"/>
                <w:snapToGrid w:val="0"/>
                <w:sz w:val="16"/>
                <w:szCs w:val="16"/>
              </w:rPr>
              <w:t xml:space="preserve"> in time</w:t>
            </w:r>
          </w:p>
        </w:tc>
        <w:tc>
          <w:tcPr>
            <w:tcW w:w="919" w:type="dxa"/>
            <w:vAlign w:val="bottom"/>
          </w:tcPr>
          <w:p w14:paraId="4F05C5F6"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2B883E51"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24CB7C00"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2D60C5EC"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5B9FB5F9"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4E52D5F7" w14:textId="1DF503CE"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495B1DE" w14:textId="0F5516A8"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2DD58843"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3D93A7E"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6FA5F0E7" w14:textId="77777777" w:rsidR="00F401C5" w:rsidRPr="00B611FB" w:rsidRDefault="00F401C5" w:rsidP="001A0BC0">
            <w:pPr>
              <w:ind w:right="-72"/>
              <w:jc w:val="right"/>
              <w:rPr>
                <w:rFonts w:ascii="Arial" w:eastAsia="MS Mincho" w:hAnsi="Arial" w:cs="Arial"/>
                <w:snapToGrid w:val="0"/>
                <w:sz w:val="16"/>
                <w:szCs w:val="16"/>
              </w:rPr>
            </w:pPr>
          </w:p>
        </w:tc>
        <w:tc>
          <w:tcPr>
            <w:tcW w:w="918" w:type="dxa"/>
          </w:tcPr>
          <w:p w14:paraId="4C17B4F2" w14:textId="7FD483AB" w:rsidR="00F401C5" w:rsidRPr="00081E75"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11</w:t>
            </w:r>
            <w:r w:rsidR="00081E75" w:rsidRPr="00081E75">
              <w:rPr>
                <w:rFonts w:ascii="Arial" w:hAnsi="Arial" w:cs="Arial"/>
                <w:sz w:val="16"/>
                <w:szCs w:val="16"/>
              </w:rPr>
              <w:t>.</w:t>
            </w:r>
            <w:r w:rsidRPr="001A0BC0">
              <w:rPr>
                <w:rFonts w:ascii="Arial" w:hAnsi="Arial" w:cs="Arial"/>
                <w:sz w:val="16"/>
                <w:szCs w:val="16"/>
                <w:lang w:val="en-GB"/>
              </w:rPr>
              <w:t>65</w:t>
            </w:r>
          </w:p>
        </w:tc>
        <w:tc>
          <w:tcPr>
            <w:tcW w:w="918" w:type="dxa"/>
            <w:vAlign w:val="bottom"/>
          </w:tcPr>
          <w:p w14:paraId="44857876" w14:textId="2558BB9F"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17</w:t>
            </w:r>
            <w:r w:rsidR="00F401C5" w:rsidRPr="00B611FB">
              <w:rPr>
                <w:rFonts w:ascii="Arial" w:hAnsi="Arial" w:cs="Arial"/>
                <w:sz w:val="16"/>
                <w:szCs w:val="16"/>
              </w:rPr>
              <w:t>.</w:t>
            </w:r>
            <w:r w:rsidRPr="001A0BC0">
              <w:rPr>
                <w:rFonts w:ascii="Arial" w:hAnsi="Arial" w:cs="Arial"/>
                <w:sz w:val="16"/>
                <w:szCs w:val="16"/>
                <w:lang w:val="en-GB"/>
              </w:rPr>
              <w:t>97</w:t>
            </w:r>
          </w:p>
        </w:tc>
      </w:tr>
      <w:tr w:rsidR="00EB0635" w:rsidRPr="00B611FB" w14:paraId="7666FEFD" w14:textId="77777777" w:rsidTr="001124C5">
        <w:trPr>
          <w:gridAfter w:val="1"/>
          <w:wAfter w:w="7" w:type="dxa"/>
          <w:trHeight w:val="20"/>
        </w:trPr>
        <w:tc>
          <w:tcPr>
            <w:tcW w:w="4374" w:type="dxa"/>
            <w:vAlign w:val="bottom"/>
          </w:tcPr>
          <w:p w14:paraId="15CD2042" w14:textId="77777777" w:rsidR="00F401C5" w:rsidRPr="00B611FB" w:rsidRDefault="00F401C5" w:rsidP="00F401C5">
            <w:pPr>
              <w:ind w:left="-86" w:right="-72"/>
              <w:rPr>
                <w:rFonts w:ascii="Arial" w:eastAsia="MS Mincho" w:hAnsi="Arial" w:cs="Arial"/>
                <w:b/>
                <w:bCs/>
                <w:snapToGrid w:val="0"/>
                <w:sz w:val="16"/>
                <w:szCs w:val="16"/>
              </w:rPr>
            </w:pPr>
            <w:r w:rsidRPr="00B611FB">
              <w:rPr>
                <w:rFonts w:ascii="Arial" w:eastAsia="MS Mincho" w:hAnsi="Arial" w:cs="Arial"/>
                <w:snapToGrid w:val="0"/>
                <w:sz w:val="16"/>
                <w:szCs w:val="16"/>
              </w:rPr>
              <w:t>Over time</w:t>
            </w:r>
          </w:p>
        </w:tc>
        <w:tc>
          <w:tcPr>
            <w:tcW w:w="919" w:type="dxa"/>
            <w:vAlign w:val="bottom"/>
          </w:tcPr>
          <w:p w14:paraId="795B2FCE"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3A45FC01"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29E18A1B"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4C7BFC2F"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5CFAE65F"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7225CEA" w14:textId="56E2FC6E"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4B8670C3" w14:textId="20CB6D0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FA0D2EF"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7C922D1"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A499FD7"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bottom w:val="single" w:sz="4" w:space="0" w:color="auto"/>
            </w:tcBorders>
          </w:tcPr>
          <w:p w14:paraId="5585D4DE" w14:textId="4100C946" w:rsidR="00F401C5" w:rsidRPr="00081E75"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315</w:t>
            </w:r>
            <w:r w:rsidR="00081E75" w:rsidRPr="00081E75">
              <w:rPr>
                <w:rFonts w:ascii="Arial" w:hAnsi="Arial" w:cs="Arial"/>
                <w:sz w:val="16"/>
                <w:szCs w:val="16"/>
              </w:rPr>
              <w:t>.</w:t>
            </w:r>
            <w:r w:rsidRPr="001A0BC0">
              <w:rPr>
                <w:rFonts w:ascii="Arial" w:hAnsi="Arial" w:cs="Arial"/>
                <w:sz w:val="16"/>
                <w:szCs w:val="16"/>
                <w:lang w:val="en-GB"/>
              </w:rPr>
              <w:t>30</w:t>
            </w:r>
          </w:p>
        </w:tc>
        <w:tc>
          <w:tcPr>
            <w:tcW w:w="918" w:type="dxa"/>
            <w:tcBorders>
              <w:bottom w:val="single" w:sz="4" w:space="0" w:color="auto"/>
            </w:tcBorders>
            <w:vAlign w:val="bottom"/>
          </w:tcPr>
          <w:p w14:paraId="0A4439B8" w14:textId="0961C747"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327</w:t>
            </w:r>
            <w:r w:rsidR="00F401C5" w:rsidRPr="00B611FB">
              <w:rPr>
                <w:rFonts w:ascii="Arial" w:hAnsi="Arial" w:cs="Arial"/>
                <w:sz w:val="16"/>
                <w:szCs w:val="16"/>
              </w:rPr>
              <w:t>.</w:t>
            </w:r>
            <w:r w:rsidRPr="001A0BC0">
              <w:rPr>
                <w:rFonts w:ascii="Arial" w:hAnsi="Arial" w:cs="Arial"/>
                <w:sz w:val="16"/>
                <w:szCs w:val="16"/>
                <w:lang w:val="en-GB"/>
              </w:rPr>
              <w:t>52</w:t>
            </w:r>
          </w:p>
        </w:tc>
      </w:tr>
      <w:tr w:rsidR="00EB0635" w:rsidRPr="00B611FB" w14:paraId="25A9A4CA" w14:textId="77777777" w:rsidTr="001124C5">
        <w:trPr>
          <w:gridAfter w:val="1"/>
          <w:wAfter w:w="7" w:type="dxa"/>
          <w:trHeight w:val="20"/>
        </w:trPr>
        <w:tc>
          <w:tcPr>
            <w:tcW w:w="4374" w:type="dxa"/>
            <w:vAlign w:val="bottom"/>
          </w:tcPr>
          <w:p w14:paraId="6851241F" w14:textId="77777777" w:rsidR="00F401C5" w:rsidRPr="00B611FB" w:rsidRDefault="00F401C5" w:rsidP="00F401C5">
            <w:pPr>
              <w:ind w:left="-86" w:right="-72"/>
              <w:rPr>
                <w:rFonts w:ascii="Arial" w:eastAsia="MS Mincho" w:hAnsi="Arial" w:cs="Arial"/>
                <w:snapToGrid w:val="0"/>
                <w:sz w:val="16"/>
                <w:szCs w:val="16"/>
              </w:rPr>
            </w:pPr>
          </w:p>
        </w:tc>
        <w:tc>
          <w:tcPr>
            <w:tcW w:w="919" w:type="dxa"/>
            <w:vAlign w:val="bottom"/>
          </w:tcPr>
          <w:p w14:paraId="0BE3AEFA"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38BC6E02"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2FD51D9E"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1DDDF68A"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66737391"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68FBBDF7" w14:textId="28A1E8F9"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6747D230" w14:textId="06042B3F"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49577545"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B3ABF3E"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7C78BEF"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1D502492"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2697B93A" w14:textId="77777777" w:rsidR="00F401C5" w:rsidRPr="00B611FB" w:rsidRDefault="00F401C5" w:rsidP="001A0BC0">
            <w:pPr>
              <w:ind w:right="-72"/>
              <w:jc w:val="right"/>
              <w:rPr>
                <w:rFonts w:ascii="Arial" w:eastAsia="MS Mincho" w:hAnsi="Arial" w:cs="Arial"/>
                <w:snapToGrid w:val="0"/>
                <w:sz w:val="16"/>
                <w:szCs w:val="16"/>
              </w:rPr>
            </w:pPr>
          </w:p>
        </w:tc>
      </w:tr>
      <w:tr w:rsidR="00EB0635" w:rsidRPr="00B611FB" w14:paraId="3567D66C" w14:textId="77777777" w:rsidTr="001124C5">
        <w:trPr>
          <w:gridAfter w:val="1"/>
          <w:wAfter w:w="7" w:type="dxa"/>
          <w:trHeight w:val="20"/>
        </w:trPr>
        <w:tc>
          <w:tcPr>
            <w:tcW w:w="4374" w:type="dxa"/>
            <w:vAlign w:val="bottom"/>
          </w:tcPr>
          <w:p w14:paraId="78238E21" w14:textId="77777777" w:rsidR="00F401C5" w:rsidRPr="00B611FB" w:rsidRDefault="00F401C5" w:rsidP="00F401C5">
            <w:pPr>
              <w:ind w:left="-86" w:right="-72"/>
              <w:rPr>
                <w:rFonts w:ascii="Arial" w:eastAsia="MS Mincho" w:hAnsi="Arial" w:cs="Arial"/>
                <w:b/>
                <w:bCs/>
                <w:snapToGrid w:val="0"/>
                <w:sz w:val="16"/>
                <w:szCs w:val="16"/>
              </w:rPr>
            </w:pPr>
            <w:r w:rsidRPr="00B611FB">
              <w:rPr>
                <w:rFonts w:ascii="Arial" w:eastAsia="MS Mincho" w:hAnsi="Arial" w:cs="Arial"/>
                <w:b/>
                <w:bCs/>
                <w:snapToGrid w:val="0"/>
                <w:sz w:val="16"/>
                <w:szCs w:val="16"/>
              </w:rPr>
              <w:t>Total revenue</w:t>
            </w:r>
          </w:p>
        </w:tc>
        <w:tc>
          <w:tcPr>
            <w:tcW w:w="919" w:type="dxa"/>
            <w:vAlign w:val="bottom"/>
          </w:tcPr>
          <w:p w14:paraId="07108366"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1F8D99D4"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16530F38"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0B7B8979"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37C53FC3"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165CA60F" w14:textId="046F2AAF"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1D55AE4B" w14:textId="07E925D2"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7B0C23B9"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1BC35E0E"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0FBFDA7"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bottom w:val="single" w:sz="4" w:space="0" w:color="auto"/>
            </w:tcBorders>
            <w:vAlign w:val="center"/>
          </w:tcPr>
          <w:p w14:paraId="4E3EBCD8" w14:textId="4085CCA6" w:rsidR="00F401C5" w:rsidRPr="00B611FB" w:rsidRDefault="001A0BC0" w:rsidP="001A0BC0">
            <w:pPr>
              <w:ind w:right="-72"/>
              <w:jc w:val="right"/>
              <w:rPr>
                <w:rFonts w:ascii="Arial" w:eastAsia="MS Mincho" w:hAnsi="Arial" w:cs="Arial"/>
                <w:snapToGrid w:val="0"/>
                <w:sz w:val="16"/>
                <w:szCs w:val="16"/>
              </w:rPr>
            </w:pPr>
            <w:r w:rsidRPr="001A0BC0">
              <w:rPr>
                <w:rFonts w:ascii="Arial" w:eastAsia="MS Mincho" w:hAnsi="Arial" w:cs="Arial"/>
                <w:snapToGrid w:val="0"/>
                <w:sz w:val="16"/>
                <w:szCs w:val="16"/>
                <w:lang w:val="en-GB"/>
              </w:rPr>
              <w:t>326</w:t>
            </w:r>
            <w:r w:rsidR="002716F2">
              <w:rPr>
                <w:rFonts w:ascii="Arial" w:eastAsia="MS Mincho" w:hAnsi="Arial" w:cs="Arial"/>
                <w:snapToGrid w:val="0"/>
                <w:sz w:val="16"/>
                <w:szCs w:val="16"/>
              </w:rPr>
              <w:t>.</w:t>
            </w:r>
            <w:r w:rsidRPr="001A0BC0">
              <w:rPr>
                <w:rFonts w:ascii="Arial" w:eastAsia="MS Mincho" w:hAnsi="Arial" w:cs="Arial"/>
                <w:snapToGrid w:val="0"/>
                <w:sz w:val="16"/>
                <w:szCs w:val="16"/>
                <w:lang w:val="en-GB"/>
              </w:rPr>
              <w:t>95</w:t>
            </w:r>
          </w:p>
        </w:tc>
        <w:tc>
          <w:tcPr>
            <w:tcW w:w="918" w:type="dxa"/>
            <w:tcBorders>
              <w:bottom w:val="single" w:sz="4" w:space="0" w:color="auto"/>
            </w:tcBorders>
          </w:tcPr>
          <w:p w14:paraId="57DF87C1" w14:textId="32D3203B"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345</w:t>
            </w:r>
            <w:r w:rsidR="00F401C5" w:rsidRPr="00B611FB">
              <w:rPr>
                <w:rFonts w:ascii="Arial" w:hAnsi="Arial" w:cs="Arial"/>
                <w:sz w:val="16"/>
                <w:szCs w:val="16"/>
              </w:rPr>
              <w:t>.</w:t>
            </w:r>
            <w:r w:rsidRPr="001A0BC0">
              <w:rPr>
                <w:rFonts w:ascii="Arial" w:hAnsi="Arial" w:cs="Arial"/>
                <w:sz w:val="16"/>
                <w:szCs w:val="16"/>
                <w:lang w:val="en-GB"/>
              </w:rPr>
              <w:t>49</w:t>
            </w:r>
          </w:p>
        </w:tc>
      </w:tr>
      <w:tr w:rsidR="00EB0635" w:rsidRPr="00B611FB" w14:paraId="53BD0AA9" w14:textId="77777777" w:rsidTr="001124C5">
        <w:trPr>
          <w:gridAfter w:val="1"/>
          <w:wAfter w:w="7" w:type="dxa"/>
          <w:trHeight w:val="20"/>
        </w:trPr>
        <w:tc>
          <w:tcPr>
            <w:tcW w:w="4374" w:type="dxa"/>
            <w:vAlign w:val="bottom"/>
          </w:tcPr>
          <w:p w14:paraId="6B99C8DF" w14:textId="77777777" w:rsidR="00F401C5" w:rsidRPr="00B611FB" w:rsidRDefault="00F401C5" w:rsidP="00F401C5">
            <w:pPr>
              <w:ind w:left="-86" w:right="-72"/>
              <w:rPr>
                <w:rFonts w:ascii="Arial" w:eastAsia="MS Mincho" w:hAnsi="Arial" w:cs="Arial"/>
                <w:snapToGrid w:val="0"/>
                <w:sz w:val="16"/>
                <w:szCs w:val="16"/>
              </w:rPr>
            </w:pPr>
          </w:p>
        </w:tc>
        <w:tc>
          <w:tcPr>
            <w:tcW w:w="919" w:type="dxa"/>
            <w:vAlign w:val="bottom"/>
          </w:tcPr>
          <w:p w14:paraId="05BBF279" w14:textId="77777777" w:rsidR="00F401C5" w:rsidRPr="00B611FB" w:rsidRDefault="00F401C5" w:rsidP="001A0BC0">
            <w:pPr>
              <w:ind w:right="-72"/>
              <w:jc w:val="right"/>
              <w:rPr>
                <w:rFonts w:ascii="Arial" w:eastAsia="Times New Roman" w:hAnsi="Arial" w:cs="Arial"/>
                <w:sz w:val="16"/>
                <w:szCs w:val="16"/>
              </w:rPr>
            </w:pPr>
          </w:p>
        </w:tc>
        <w:tc>
          <w:tcPr>
            <w:tcW w:w="919" w:type="dxa"/>
            <w:vAlign w:val="bottom"/>
          </w:tcPr>
          <w:p w14:paraId="1651CF52"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Pr>
          <w:p w14:paraId="5B8B3B94" w14:textId="77777777" w:rsidR="00F401C5" w:rsidRPr="00B611FB" w:rsidRDefault="00F401C5" w:rsidP="001A0BC0">
            <w:pPr>
              <w:ind w:right="-72"/>
              <w:jc w:val="right"/>
              <w:rPr>
                <w:rFonts w:ascii="Arial" w:eastAsia="MS Mincho" w:hAnsi="Arial" w:cs="Arial"/>
                <w:snapToGrid w:val="0"/>
                <w:sz w:val="16"/>
                <w:szCs w:val="16"/>
              </w:rPr>
            </w:pPr>
          </w:p>
        </w:tc>
        <w:tc>
          <w:tcPr>
            <w:tcW w:w="919" w:type="dxa"/>
          </w:tcPr>
          <w:p w14:paraId="07797EDA"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vAlign w:val="bottom"/>
          </w:tcPr>
          <w:p w14:paraId="64798E98"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356E586A" w14:textId="3CFA2C12"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B041BC1" w14:textId="1EF844A6"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47A99B8C"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50C11AEE" w14:textId="77777777" w:rsidR="00F401C5" w:rsidRPr="00B611FB" w:rsidRDefault="00F401C5" w:rsidP="001A0BC0">
            <w:pPr>
              <w:ind w:right="-72"/>
              <w:jc w:val="right"/>
              <w:rPr>
                <w:rFonts w:ascii="Arial" w:eastAsia="MS Mincho" w:hAnsi="Arial" w:cs="Arial"/>
                <w:snapToGrid w:val="0"/>
                <w:sz w:val="16"/>
                <w:szCs w:val="16"/>
              </w:rPr>
            </w:pPr>
          </w:p>
        </w:tc>
        <w:tc>
          <w:tcPr>
            <w:tcW w:w="918" w:type="dxa"/>
            <w:vAlign w:val="bottom"/>
          </w:tcPr>
          <w:p w14:paraId="1B330AD5"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tcPr>
          <w:p w14:paraId="10335636"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tcPr>
          <w:p w14:paraId="1C7F1E60" w14:textId="77777777" w:rsidR="00F401C5" w:rsidRPr="00B611FB" w:rsidRDefault="00F401C5" w:rsidP="001A0BC0">
            <w:pPr>
              <w:ind w:right="-72"/>
              <w:jc w:val="right"/>
              <w:rPr>
                <w:rFonts w:ascii="Arial" w:eastAsia="MS Mincho" w:hAnsi="Arial" w:cs="Arial"/>
                <w:snapToGrid w:val="0"/>
                <w:sz w:val="16"/>
                <w:szCs w:val="16"/>
              </w:rPr>
            </w:pPr>
          </w:p>
        </w:tc>
      </w:tr>
      <w:tr w:rsidR="00EB0635" w:rsidRPr="00B611FB" w14:paraId="7A4DE4D0" w14:textId="77777777" w:rsidTr="00C11EC2">
        <w:trPr>
          <w:gridAfter w:val="1"/>
          <w:wAfter w:w="7" w:type="dxa"/>
          <w:trHeight w:val="20"/>
        </w:trPr>
        <w:tc>
          <w:tcPr>
            <w:tcW w:w="4374" w:type="dxa"/>
            <w:vAlign w:val="bottom"/>
          </w:tcPr>
          <w:p w14:paraId="164EE1AB" w14:textId="77777777" w:rsidR="00F401C5" w:rsidRPr="00B611FB" w:rsidRDefault="00F401C5" w:rsidP="00F401C5">
            <w:pPr>
              <w:ind w:left="-86" w:right="-72"/>
              <w:rPr>
                <w:rFonts w:ascii="Arial" w:eastAsia="MS Mincho" w:hAnsi="Arial" w:cs="Arial"/>
                <w:b/>
                <w:bCs/>
                <w:snapToGrid w:val="0"/>
                <w:sz w:val="16"/>
                <w:szCs w:val="16"/>
              </w:rPr>
            </w:pPr>
            <w:r w:rsidRPr="00B611FB">
              <w:rPr>
                <w:rFonts w:ascii="Arial" w:eastAsia="MS Mincho" w:hAnsi="Arial" w:cs="Arial"/>
                <w:b/>
                <w:bCs/>
                <w:snapToGrid w:val="0"/>
                <w:sz w:val="16"/>
                <w:szCs w:val="16"/>
              </w:rPr>
              <w:t>Total assets</w:t>
            </w:r>
          </w:p>
        </w:tc>
        <w:tc>
          <w:tcPr>
            <w:tcW w:w="919" w:type="dxa"/>
            <w:tcBorders>
              <w:bottom w:val="single" w:sz="4" w:space="0" w:color="auto"/>
            </w:tcBorders>
          </w:tcPr>
          <w:p w14:paraId="6B3422A7" w14:textId="604E090C" w:rsidR="00F401C5" w:rsidRPr="00B611FB" w:rsidRDefault="001A0BC0" w:rsidP="001A0BC0">
            <w:pPr>
              <w:ind w:right="-72"/>
              <w:jc w:val="right"/>
              <w:rPr>
                <w:rFonts w:ascii="Arial" w:eastAsia="Times New Roman" w:hAnsi="Arial" w:cs="Arial"/>
                <w:sz w:val="16"/>
                <w:szCs w:val="16"/>
              </w:rPr>
            </w:pPr>
            <w:r w:rsidRPr="001A0BC0">
              <w:rPr>
                <w:rFonts w:ascii="Arial" w:hAnsi="Arial" w:cs="Arial"/>
                <w:sz w:val="16"/>
                <w:szCs w:val="16"/>
                <w:lang w:val="en-GB"/>
              </w:rPr>
              <w:t>5</w:t>
            </w:r>
            <w:r w:rsidR="002716F2" w:rsidRPr="002716F2">
              <w:rPr>
                <w:rFonts w:ascii="Arial" w:hAnsi="Arial" w:cs="Arial"/>
                <w:sz w:val="16"/>
                <w:szCs w:val="16"/>
              </w:rPr>
              <w:t>,</w:t>
            </w:r>
            <w:r w:rsidRPr="001A0BC0">
              <w:rPr>
                <w:rFonts w:ascii="Arial" w:hAnsi="Arial" w:cs="Arial"/>
                <w:sz w:val="16"/>
                <w:szCs w:val="16"/>
                <w:lang w:val="en-GB"/>
              </w:rPr>
              <w:t>427</w:t>
            </w:r>
            <w:r w:rsidR="003D5A94" w:rsidRPr="003D5A94">
              <w:rPr>
                <w:rFonts w:ascii="Arial" w:hAnsi="Arial" w:cs="Arial"/>
                <w:sz w:val="16"/>
                <w:szCs w:val="16"/>
              </w:rPr>
              <w:t>.</w:t>
            </w:r>
            <w:r w:rsidRPr="001A0BC0">
              <w:rPr>
                <w:rFonts w:ascii="Arial" w:hAnsi="Arial" w:cs="Arial"/>
                <w:sz w:val="16"/>
                <w:szCs w:val="16"/>
                <w:lang w:val="en-GB"/>
              </w:rPr>
              <w:t>78</w:t>
            </w:r>
          </w:p>
        </w:tc>
        <w:tc>
          <w:tcPr>
            <w:tcW w:w="919" w:type="dxa"/>
            <w:tcBorders>
              <w:bottom w:val="single" w:sz="4" w:space="0" w:color="auto"/>
            </w:tcBorders>
          </w:tcPr>
          <w:p w14:paraId="4A225016" w14:textId="034D0DAF"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5</w:t>
            </w:r>
            <w:r w:rsidR="00F401C5" w:rsidRPr="00B611FB">
              <w:rPr>
                <w:rFonts w:ascii="Arial" w:hAnsi="Arial" w:cs="Arial"/>
                <w:sz w:val="16"/>
                <w:szCs w:val="16"/>
              </w:rPr>
              <w:t>,</w:t>
            </w:r>
            <w:r w:rsidRPr="001A0BC0">
              <w:rPr>
                <w:rFonts w:ascii="Arial" w:hAnsi="Arial" w:cs="Arial"/>
                <w:sz w:val="16"/>
                <w:szCs w:val="16"/>
                <w:lang w:val="en-GB"/>
              </w:rPr>
              <w:t>205</w:t>
            </w:r>
            <w:r w:rsidR="00F401C5" w:rsidRPr="00B611FB">
              <w:rPr>
                <w:rFonts w:ascii="Arial" w:hAnsi="Arial" w:cs="Arial"/>
                <w:sz w:val="16"/>
                <w:szCs w:val="16"/>
              </w:rPr>
              <w:t>.</w:t>
            </w:r>
            <w:r w:rsidRPr="001A0BC0">
              <w:rPr>
                <w:rFonts w:ascii="Arial" w:hAnsi="Arial" w:cs="Arial"/>
                <w:sz w:val="16"/>
                <w:szCs w:val="16"/>
                <w:lang w:val="en-GB"/>
              </w:rPr>
              <w:t>88</w:t>
            </w:r>
          </w:p>
        </w:tc>
        <w:tc>
          <w:tcPr>
            <w:tcW w:w="919" w:type="dxa"/>
            <w:tcBorders>
              <w:bottom w:val="single" w:sz="4" w:space="0" w:color="auto"/>
            </w:tcBorders>
          </w:tcPr>
          <w:p w14:paraId="216739BB" w14:textId="4F976821"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4</w:t>
            </w:r>
            <w:r w:rsidR="009845EE" w:rsidRPr="009845EE">
              <w:rPr>
                <w:rFonts w:ascii="Arial" w:hAnsi="Arial" w:cs="Arial"/>
                <w:sz w:val="16"/>
                <w:szCs w:val="16"/>
              </w:rPr>
              <w:t>,</w:t>
            </w:r>
            <w:r w:rsidRPr="001A0BC0">
              <w:rPr>
                <w:rFonts w:ascii="Arial" w:hAnsi="Arial" w:cs="Arial"/>
                <w:sz w:val="16"/>
                <w:szCs w:val="16"/>
                <w:lang w:val="en-GB"/>
              </w:rPr>
              <w:t>950</w:t>
            </w:r>
            <w:r w:rsidR="009845EE" w:rsidRPr="009845EE">
              <w:rPr>
                <w:rFonts w:ascii="Arial" w:hAnsi="Arial" w:cs="Arial"/>
                <w:sz w:val="16"/>
                <w:szCs w:val="16"/>
              </w:rPr>
              <w:t>.</w:t>
            </w:r>
            <w:r w:rsidRPr="001A0BC0">
              <w:rPr>
                <w:rFonts w:ascii="Arial" w:hAnsi="Arial" w:cs="Arial"/>
                <w:sz w:val="16"/>
                <w:szCs w:val="16"/>
                <w:lang w:val="en-GB"/>
              </w:rPr>
              <w:t>72</w:t>
            </w:r>
          </w:p>
        </w:tc>
        <w:tc>
          <w:tcPr>
            <w:tcW w:w="919" w:type="dxa"/>
            <w:tcBorders>
              <w:bottom w:val="single" w:sz="4" w:space="0" w:color="auto"/>
            </w:tcBorders>
          </w:tcPr>
          <w:p w14:paraId="101E7754" w14:textId="724E5F1B"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6</w:t>
            </w:r>
            <w:r w:rsidR="002716F2" w:rsidRPr="002716F2">
              <w:rPr>
                <w:rFonts w:ascii="Arial" w:hAnsi="Arial" w:cs="Arial"/>
                <w:sz w:val="16"/>
                <w:szCs w:val="16"/>
              </w:rPr>
              <w:t>,</w:t>
            </w:r>
            <w:r w:rsidRPr="001A0BC0">
              <w:rPr>
                <w:rFonts w:ascii="Arial" w:hAnsi="Arial" w:cs="Arial"/>
                <w:sz w:val="16"/>
                <w:szCs w:val="16"/>
                <w:lang w:val="en-GB"/>
              </w:rPr>
              <w:t>279</w:t>
            </w:r>
            <w:r w:rsidR="002716F2" w:rsidRPr="002716F2">
              <w:rPr>
                <w:rFonts w:ascii="Arial" w:hAnsi="Arial" w:cs="Arial"/>
                <w:sz w:val="16"/>
                <w:szCs w:val="16"/>
              </w:rPr>
              <w:t>.</w:t>
            </w:r>
            <w:r w:rsidRPr="001A0BC0">
              <w:rPr>
                <w:rFonts w:ascii="Arial" w:hAnsi="Arial" w:cs="Arial"/>
                <w:sz w:val="16"/>
                <w:szCs w:val="16"/>
                <w:lang w:val="en-GB"/>
              </w:rPr>
              <w:t>03</w:t>
            </w:r>
          </w:p>
        </w:tc>
        <w:tc>
          <w:tcPr>
            <w:tcW w:w="918" w:type="dxa"/>
            <w:tcBorders>
              <w:bottom w:val="single" w:sz="4" w:space="0" w:color="auto"/>
            </w:tcBorders>
          </w:tcPr>
          <w:p w14:paraId="08318085" w14:textId="15914A12"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341</w:t>
            </w:r>
            <w:r w:rsidR="002716F2" w:rsidRPr="002716F2">
              <w:rPr>
                <w:rFonts w:ascii="Arial" w:hAnsi="Arial" w:cs="Arial"/>
                <w:sz w:val="16"/>
                <w:szCs w:val="16"/>
              </w:rPr>
              <w:t>.</w:t>
            </w:r>
            <w:r w:rsidRPr="001A0BC0">
              <w:rPr>
                <w:rFonts w:ascii="Arial" w:hAnsi="Arial" w:cs="Arial"/>
                <w:sz w:val="16"/>
                <w:szCs w:val="16"/>
                <w:lang w:val="en-GB"/>
              </w:rPr>
              <w:t>50</w:t>
            </w:r>
          </w:p>
        </w:tc>
        <w:tc>
          <w:tcPr>
            <w:tcW w:w="918" w:type="dxa"/>
            <w:tcBorders>
              <w:bottom w:val="single" w:sz="4" w:space="0" w:color="auto"/>
            </w:tcBorders>
          </w:tcPr>
          <w:p w14:paraId="7AB924E5" w14:textId="59A517F3"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254</w:t>
            </w:r>
            <w:r w:rsidR="002716F2" w:rsidRPr="002716F2">
              <w:rPr>
                <w:rFonts w:ascii="Arial" w:hAnsi="Arial" w:cs="Arial"/>
                <w:sz w:val="16"/>
                <w:szCs w:val="16"/>
              </w:rPr>
              <w:t>.</w:t>
            </w:r>
            <w:r w:rsidRPr="001A0BC0">
              <w:rPr>
                <w:rFonts w:ascii="Arial" w:hAnsi="Arial" w:cs="Arial"/>
                <w:sz w:val="16"/>
                <w:szCs w:val="16"/>
                <w:lang w:val="en-GB"/>
              </w:rPr>
              <w:t>56</w:t>
            </w:r>
          </w:p>
        </w:tc>
        <w:tc>
          <w:tcPr>
            <w:tcW w:w="918" w:type="dxa"/>
            <w:tcBorders>
              <w:bottom w:val="single" w:sz="4" w:space="0" w:color="auto"/>
            </w:tcBorders>
          </w:tcPr>
          <w:p w14:paraId="7BD4946C" w14:textId="7CD9DA9F"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10</w:t>
            </w:r>
            <w:r w:rsidR="002716F2" w:rsidRPr="002716F2">
              <w:rPr>
                <w:rFonts w:ascii="Arial" w:hAnsi="Arial" w:cs="Arial"/>
                <w:sz w:val="16"/>
                <w:szCs w:val="16"/>
              </w:rPr>
              <w:t>,</w:t>
            </w:r>
            <w:r w:rsidRPr="001A0BC0">
              <w:rPr>
                <w:rFonts w:ascii="Arial" w:hAnsi="Arial" w:cs="Arial"/>
                <w:sz w:val="16"/>
                <w:szCs w:val="16"/>
                <w:lang w:val="en-GB"/>
              </w:rPr>
              <w:t>720</w:t>
            </w:r>
            <w:r w:rsidR="009845EE" w:rsidRPr="009845EE">
              <w:rPr>
                <w:rFonts w:ascii="Arial" w:hAnsi="Arial" w:cs="Arial"/>
                <w:sz w:val="16"/>
                <w:szCs w:val="16"/>
              </w:rPr>
              <w:t>.</w:t>
            </w:r>
            <w:r w:rsidRPr="001A0BC0">
              <w:rPr>
                <w:rFonts w:ascii="Arial" w:hAnsi="Arial" w:cs="Arial"/>
                <w:sz w:val="16"/>
                <w:szCs w:val="16"/>
                <w:lang w:val="en-GB"/>
              </w:rPr>
              <w:t>00</w:t>
            </w:r>
          </w:p>
        </w:tc>
        <w:tc>
          <w:tcPr>
            <w:tcW w:w="918" w:type="dxa"/>
            <w:tcBorders>
              <w:bottom w:val="single" w:sz="4" w:space="0" w:color="auto"/>
            </w:tcBorders>
          </w:tcPr>
          <w:p w14:paraId="254EFB4E" w14:textId="75AF2C74"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11</w:t>
            </w:r>
            <w:r w:rsidR="00F401C5" w:rsidRPr="00B611FB">
              <w:rPr>
                <w:rFonts w:ascii="Arial" w:hAnsi="Arial" w:cs="Arial"/>
                <w:sz w:val="16"/>
                <w:szCs w:val="16"/>
              </w:rPr>
              <w:t>,</w:t>
            </w:r>
            <w:r w:rsidRPr="001A0BC0">
              <w:rPr>
                <w:rFonts w:ascii="Arial" w:hAnsi="Arial" w:cs="Arial"/>
                <w:sz w:val="16"/>
                <w:szCs w:val="16"/>
                <w:lang w:val="en-GB"/>
              </w:rPr>
              <w:t>739</w:t>
            </w:r>
            <w:r w:rsidR="00F401C5" w:rsidRPr="00B611FB">
              <w:rPr>
                <w:rFonts w:ascii="Arial" w:hAnsi="Arial" w:cs="Arial"/>
                <w:sz w:val="16"/>
                <w:szCs w:val="16"/>
              </w:rPr>
              <w:t>.</w:t>
            </w:r>
            <w:r w:rsidRPr="001A0BC0">
              <w:rPr>
                <w:rFonts w:ascii="Arial" w:hAnsi="Arial" w:cs="Arial"/>
                <w:sz w:val="16"/>
                <w:szCs w:val="16"/>
                <w:lang w:val="en-GB"/>
              </w:rPr>
              <w:t>47</w:t>
            </w:r>
          </w:p>
        </w:tc>
        <w:tc>
          <w:tcPr>
            <w:tcW w:w="918" w:type="dxa"/>
            <w:tcBorders>
              <w:bottom w:val="single" w:sz="4" w:space="0" w:color="auto"/>
            </w:tcBorders>
          </w:tcPr>
          <w:p w14:paraId="620BB3C7" w14:textId="70E4694D" w:rsidR="00F401C5" w:rsidRPr="00B611FB" w:rsidRDefault="002716F2" w:rsidP="001A0BC0">
            <w:pPr>
              <w:ind w:right="-72"/>
              <w:jc w:val="right"/>
              <w:rPr>
                <w:rFonts w:ascii="Arial" w:eastAsia="MS Mincho" w:hAnsi="Arial" w:cs="Arial"/>
                <w:snapToGrid w:val="0"/>
                <w:sz w:val="16"/>
                <w:szCs w:val="16"/>
              </w:rPr>
            </w:pPr>
            <w:r w:rsidRPr="002716F2">
              <w:rPr>
                <w:rFonts w:ascii="Arial" w:hAnsi="Arial" w:cs="Arial"/>
                <w:sz w:val="16"/>
                <w:szCs w:val="16"/>
              </w:rPr>
              <w:t>(</w:t>
            </w:r>
            <w:r w:rsidR="001A0BC0" w:rsidRPr="001A0BC0">
              <w:rPr>
                <w:rFonts w:ascii="Arial" w:hAnsi="Arial" w:cs="Arial"/>
                <w:sz w:val="16"/>
                <w:szCs w:val="16"/>
                <w:lang w:val="en-GB"/>
              </w:rPr>
              <w:t>3</w:t>
            </w:r>
            <w:r w:rsidRPr="002716F2">
              <w:rPr>
                <w:rFonts w:ascii="Arial" w:hAnsi="Arial" w:cs="Arial"/>
                <w:sz w:val="16"/>
                <w:szCs w:val="16"/>
              </w:rPr>
              <w:t>,</w:t>
            </w:r>
            <w:r w:rsidR="001A0BC0" w:rsidRPr="001A0BC0">
              <w:rPr>
                <w:rFonts w:ascii="Arial" w:hAnsi="Arial" w:cs="Arial"/>
                <w:sz w:val="16"/>
                <w:szCs w:val="16"/>
                <w:lang w:val="en-GB"/>
              </w:rPr>
              <w:t>671</w:t>
            </w:r>
            <w:r w:rsidR="003D5A94" w:rsidRPr="003D5A94">
              <w:rPr>
                <w:rFonts w:ascii="Arial" w:hAnsi="Arial" w:cs="Arial"/>
                <w:sz w:val="16"/>
                <w:szCs w:val="16"/>
              </w:rPr>
              <w:t>.</w:t>
            </w:r>
            <w:r w:rsidR="001A0BC0" w:rsidRPr="001A0BC0">
              <w:rPr>
                <w:rFonts w:ascii="Arial" w:hAnsi="Arial" w:cs="Arial"/>
                <w:sz w:val="16"/>
                <w:szCs w:val="16"/>
                <w:lang w:val="en-GB"/>
              </w:rPr>
              <w:t>22</w:t>
            </w:r>
            <w:r w:rsidRPr="002716F2">
              <w:rPr>
                <w:rFonts w:ascii="Arial" w:hAnsi="Arial" w:cs="Arial"/>
                <w:sz w:val="16"/>
                <w:szCs w:val="16"/>
              </w:rPr>
              <w:t>)</w:t>
            </w:r>
          </w:p>
        </w:tc>
        <w:tc>
          <w:tcPr>
            <w:tcW w:w="918" w:type="dxa"/>
            <w:tcBorders>
              <w:bottom w:val="single" w:sz="4" w:space="0" w:color="auto"/>
            </w:tcBorders>
          </w:tcPr>
          <w:p w14:paraId="75FCCE54" w14:textId="6C3CB51C" w:rsidR="00F401C5" w:rsidRPr="00B611FB" w:rsidRDefault="00F401C5" w:rsidP="001A0BC0">
            <w:pPr>
              <w:ind w:right="-72"/>
              <w:jc w:val="right"/>
              <w:rPr>
                <w:rFonts w:ascii="Arial" w:eastAsia="MS Mincho" w:hAnsi="Arial" w:cs="Arial"/>
                <w:snapToGrid w:val="0"/>
                <w:sz w:val="16"/>
                <w:szCs w:val="16"/>
              </w:rPr>
            </w:pPr>
            <w:r w:rsidRPr="00B611FB">
              <w:rPr>
                <w:rFonts w:ascii="Arial" w:hAnsi="Arial" w:cs="Arial"/>
                <w:sz w:val="16"/>
                <w:szCs w:val="16"/>
              </w:rPr>
              <w:t>(</w:t>
            </w:r>
            <w:r w:rsidR="001A0BC0" w:rsidRPr="001A0BC0">
              <w:rPr>
                <w:rFonts w:ascii="Arial" w:hAnsi="Arial" w:cs="Arial"/>
                <w:sz w:val="16"/>
                <w:szCs w:val="16"/>
                <w:lang w:val="en-GB"/>
              </w:rPr>
              <w:t>3</w:t>
            </w:r>
            <w:r w:rsidRPr="00B611FB">
              <w:rPr>
                <w:rFonts w:ascii="Arial" w:hAnsi="Arial" w:cs="Arial"/>
                <w:sz w:val="16"/>
                <w:szCs w:val="16"/>
              </w:rPr>
              <w:t>,</w:t>
            </w:r>
            <w:r w:rsidR="001A0BC0" w:rsidRPr="001A0BC0">
              <w:rPr>
                <w:rFonts w:ascii="Arial" w:hAnsi="Arial" w:cs="Arial"/>
                <w:sz w:val="16"/>
                <w:szCs w:val="16"/>
                <w:lang w:val="en-GB"/>
              </w:rPr>
              <w:t>855</w:t>
            </w:r>
            <w:r w:rsidRPr="00B611FB">
              <w:rPr>
                <w:rFonts w:ascii="Arial" w:hAnsi="Arial" w:cs="Arial"/>
                <w:sz w:val="16"/>
                <w:szCs w:val="16"/>
              </w:rPr>
              <w:t>.</w:t>
            </w:r>
            <w:r w:rsidR="001A0BC0" w:rsidRPr="001A0BC0">
              <w:rPr>
                <w:rFonts w:ascii="Arial" w:hAnsi="Arial" w:cs="Arial"/>
                <w:sz w:val="16"/>
                <w:szCs w:val="16"/>
                <w:lang w:val="en-GB"/>
              </w:rPr>
              <w:t>26</w:t>
            </w:r>
            <w:r w:rsidRPr="00B611FB">
              <w:rPr>
                <w:rFonts w:ascii="Arial" w:hAnsi="Arial" w:cs="Arial"/>
                <w:sz w:val="16"/>
                <w:szCs w:val="16"/>
              </w:rPr>
              <w:t>)</w:t>
            </w:r>
          </w:p>
        </w:tc>
        <w:tc>
          <w:tcPr>
            <w:tcW w:w="918" w:type="dxa"/>
            <w:tcBorders>
              <w:bottom w:val="single" w:sz="4" w:space="0" w:color="auto"/>
            </w:tcBorders>
          </w:tcPr>
          <w:p w14:paraId="7E846213" w14:textId="22D13604" w:rsidR="00F401C5" w:rsidRPr="00B611FB" w:rsidRDefault="001A0BC0" w:rsidP="001A0BC0">
            <w:pPr>
              <w:ind w:right="-72"/>
              <w:jc w:val="right"/>
              <w:rPr>
                <w:rFonts w:ascii="Arial" w:hAnsi="Arial" w:cs="Arial"/>
                <w:sz w:val="16"/>
                <w:szCs w:val="16"/>
                <w:cs/>
              </w:rPr>
            </w:pPr>
            <w:r w:rsidRPr="001A0BC0">
              <w:rPr>
                <w:rFonts w:ascii="Arial" w:hAnsi="Arial" w:cs="Arial"/>
                <w:sz w:val="16"/>
                <w:szCs w:val="16"/>
                <w:lang w:val="en-GB"/>
              </w:rPr>
              <w:t>7</w:t>
            </w:r>
            <w:r w:rsidR="009845EE" w:rsidRPr="009845EE">
              <w:rPr>
                <w:rFonts w:ascii="Arial" w:hAnsi="Arial" w:cs="Arial"/>
                <w:sz w:val="16"/>
                <w:szCs w:val="16"/>
              </w:rPr>
              <w:t>,</w:t>
            </w:r>
            <w:r w:rsidRPr="001A0BC0">
              <w:rPr>
                <w:rFonts w:ascii="Arial" w:hAnsi="Arial" w:cs="Arial"/>
                <w:sz w:val="16"/>
                <w:szCs w:val="16"/>
                <w:lang w:val="en-GB"/>
              </w:rPr>
              <w:t>048</w:t>
            </w:r>
            <w:r w:rsidR="009845EE" w:rsidRPr="009845EE">
              <w:rPr>
                <w:rFonts w:ascii="Arial" w:hAnsi="Arial" w:cs="Arial"/>
                <w:sz w:val="16"/>
                <w:szCs w:val="16"/>
              </w:rPr>
              <w:t>.</w:t>
            </w:r>
            <w:r w:rsidRPr="001A0BC0">
              <w:rPr>
                <w:rFonts w:ascii="Arial" w:hAnsi="Arial" w:cs="Arial"/>
                <w:sz w:val="16"/>
                <w:szCs w:val="16"/>
                <w:lang w:val="en-GB"/>
              </w:rPr>
              <w:t>78</w:t>
            </w:r>
          </w:p>
        </w:tc>
        <w:tc>
          <w:tcPr>
            <w:tcW w:w="918" w:type="dxa"/>
            <w:tcBorders>
              <w:bottom w:val="single" w:sz="4" w:space="0" w:color="auto"/>
            </w:tcBorders>
          </w:tcPr>
          <w:p w14:paraId="37B372F5" w14:textId="35D0B9EE"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7</w:t>
            </w:r>
            <w:r w:rsidR="00F401C5" w:rsidRPr="00B611FB">
              <w:rPr>
                <w:rFonts w:ascii="Arial" w:hAnsi="Arial" w:cs="Arial"/>
                <w:sz w:val="16"/>
                <w:szCs w:val="16"/>
              </w:rPr>
              <w:t>,</w:t>
            </w:r>
            <w:r w:rsidRPr="001A0BC0">
              <w:rPr>
                <w:rFonts w:ascii="Arial" w:hAnsi="Arial" w:cs="Arial"/>
                <w:sz w:val="16"/>
                <w:szCs w:val="16"/>
                <w:lang w:val="en-GB"/>
              </w:rPr>
              <w:t>884</w:t>
            </w:r>
            <w:r w:rsidR="00F401C5" w:rsidRPr="00B611FB">
              <w:rPr>
                <w:rFonts w:ascii="Arial" w:hAnsi="Arial" w:cs="Arial"/>
                <w:sz w:val="16"/>
                <w:szCs w:val="16"/>
                <w:cs/>
              </w:rPr>
              <w:t>.</w:t>
            </w:r>
            <w:r w:rsidRPr="001A0BC0">
              <w:rPr>
                <w:rFonts w:ascii="Arial" w:hAnsi="Arial" w:cs="Arial"/>
                <w:sz w:val="16"/>
                <w:szCs w:val="16"/>
                <w:lang w:val="en-GB"/>
              </w:rPr>
              <w:t>21</w:t>
            </w:r>
          </w:p>
        </w:tc>
      </w:tr>
      <w:tr w:rsidR="00EB0635" w:rsidRPr="00B611FB" w14:paraId="41B047BD" w14:textId="77777777" w:rsidTr="0062522B">
        <w:trPr>
          <w:gridAfter w:val="1"/>
          <w:wAfter w:w="7" w:type="dxa"/>
          <w:trHeight w:val="20"/>
        </w:trPr>
        <w:tc>
          <w:tcPr>
            <w:tcW w:w="4374" w:type="dxa"/>
            <w:vAlign w:val="bottom"/>
          </w:tcPr>
          <w:p w14:paraId="194FE82A" w14:textId="77777777" w:rsidR="00F401C5" w:rsidRPr="00B611FB" w:rsidRDefault="00F401C5" w:rsidP="00F401C5">
            <w:pPr>
              <w:ind w:left="-86" w:right="-72"/>
              <w:rPr>
                <w:rFonts w:ascii="Arial" w:eastAsia="MS Mincho" w:hAnsi="Arial" w:cs="Arial"/>
                <w:snapToGrid w:val="0"/>
                <w:sz w:val="16"/>
                <w:szCs w:val="16"/>
              </w:rPr>
            </w:pPr>
          </w:p>
        </w:tc>
        <w:tc>
          <w:tcPr>
            <w:tcW w:w="919" w:type="dxa"/>
            <w:tcBorders>
              <w:top w:val="single" w:sz="4" w:space="0" w:color="auto"/>
            </w:tcBorders>
            <w:vAlign w:val="bottom"/>
          </w:tcPr>
          <w:p w14:paraId="298A5C9D" w14:textId="77777777" w:rsidR="00F401C5" w:rsidRPr="00B611FB" w:rsidRDefault="00F401C5" w:rsidP="001A0BC0">
            <w:pPr>
              <w:ind w:right="-72"/>
              <w:jc w:val="right"/>
              <w:rPr>
                <w:rFonts w:ascii="Arial" w:eastAsia="Times New Roman" w:hAnsi="Arial" w:cs="Arial"/>
                <w:sz w:val="16"/>
                <w:szCs w:val="16"/>
              </w:rPr>
            </w:pPr>
          </w:p>
        </w:tc>
        <w:tc>
          <w:tcPr>
            <w:tcW w:w="919" w:type="dxa"/>
            <w:tcBorders>
              <w:top w:val="single" w:sz="4" w:space="0" w:color="auto"/>
            </w:tcBorders>
            <w:vAlign w:val="bottom"/>
          </w:tcPr>
          <w:p w14:paraId="3C0FC635"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9" w:type="dxa"/>
            <w:tcBorders>
              <w:top w:val="single" w:sz="4" w:space="0" w:color="auto"/>
            </w:tcBorders>
          </w:tcPr>
          <w:p w14:paraId="4433AA8F" w14:textId="77777777" w:rsidR="00F401C5" w:rsidRPr="00B611FB" w:rsidRDefault="00F401C5" w:rsidP="001A0BC0">
            <w:pPr>
              <w:ind w:right="-72"/>
              <w:jc w:val="right"/>
              <w:rPr>
                <w:rFonts w:ascii="Arial" w:eastAsia="MS Mincho" w:hAnsi="Arial" w:cs="Arial"/>
                <w:snapToGrid w:val="0"/>
                <w:sz w:val="16"/>
                <w:szCs w:val="16"/>
              </w:rPr>
            </w:pPr>
          </w:p>
        </w:tc>
        <w:tc>
          <w:tcPr>
            <w:tcW w:w="919" w:type="dxa"/>
            <w:tcBorders>
              <w:top w:val="single" w:sz="4" w:space="0" w:color="auto"/>
            </w:tcBorders>
          </w:tcPr>
          <w:p w14:paraId="0D22F87C" w14:textId="77777777" w:rsidR="00F401C5" w:rsidRPr="00B611FB" w:rsidRDefault="00F401C5" w:rsidP="001A0BC0">
            <w:pPr>
              <w:tabs>
                <w:tab w:val="decimal" w:pos="414"/>
              </w:tabs>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3862E2A6"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53A0AA6B" w14:textId="28935CFB"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11A359EF" w14:textId="36040781"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42BDD1BB"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0723DDB6"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05FD3C61"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5F01FDA0" w14:textId="77777777" w:rsidR="00F401C5" w:rsidRPr="00B611FB" w:rsidRDefault="00F401C5" w:rsidP="001A0BC0">
            <w:pPr>
              <w:ind w:right="-72"/>
              <w:jc w:val="right"/>
              <w:rPr>
                <w:rFonts w:ascii="Arial" w:eastAsia="MS Mincho" w:hAnsi="Arial" w:cs="Arial"/>
                <w:snapToGrid w:val="0"/>
                <w:sz w:val="16"/>
                <w:szCs w:val="16"/>
              </w:rPr>
            </w:pPr>
          </w:p>
        </w:tc>
        <w:tc>
          <w:tcPr>
            <w:tcW w:w="918" w:type="dxa"/>
            <w:tcBorders>
              <w:top w:val="single" w:sz="4" w:space="0" w:color="auto"/>
            </w:tcBorders>
            <w:vAlign w:val="bottom"/>
          </w:tcPr>
          <w:p w14:paraId="6A6BB94A" w14:textId="77777777" w:rsidR="00F401C5" w:rsidRPr="00B611FB" w:rsidRDefault="00F401C5" w:rsidP="001A0BC0">
            <w:pPr>
              <w:ind w:right="-72"/>
              <w:jc w:val="right"/>
              <w:rPr>
                <w:rFonts w:ascii="Arial" w:eastAsia="MS Mincho" w:hAnsi="Arial" w:cs="Arial"/>
                <w:snapToGrid w:val="0"/>
                <w:sz w:val="16"/>
                <w:szCs w:val="16"/>
              </w:rPr>
            </w:pPr>
          </w:p>
        </w:tc>
      </w:tr>
      <w:tr w:rsidR="00F401C5" w:rsidRPr="00B611FB" w14:paraId="589969E7" w14:textId="77777777" w:rsidTr="00C11EC2">
        <w:trPr>
          <w:gridAfter w:val="1"/>
          <w:wAfter w:w="7" w:type="dxa"/>
          <w:trHeight w:val="20"/>
        </w:trPr>
        <w:tc>
          <w:tcPr>
            <w:tcW w:w="4374" w:type="dxa"/>
            <w:vAlign w:val="bottom"/>
          </w:tcPr>
          <w:p w14:paraId="22BD012B" w14:textId="77777777" w:rsidR="00F401C5" w:rsidRPr="00B611FB" w:rsidRDefault="00F401C5" w:rsidP="00F401C5">
            <w:pPr>
              <w:ind w:left="-86" w:right="-72"/>
              <w:rPr>
                <w:rFonts w:ascii="Arial" w:eastAsia="MS Mincho" w:hAnsi="Arial" w:cs="Arial"/>
                <w:b/>
                <w:bCs/>
                <w:snapToGrid w:val="0"/>
                <w:sz w:val="16"/>
                <w:szCs w:val="16"/>
                <w:cs/>
              </w:rPr>
            </w:pPr>
            <w:r w:rsidRPr="00B611FB">
              <w:rPr>
                <w:rFonts w:ascii="Arial" w:eastAsia="MS Mincho" w:hAnsi="Arial" w:cs="Arial"/>
                <w:b/>
                <w:bCs/>
                <w:snapToGrid w:val="0"/>
                <w:sz w:val="16"/>
                <w:szCs w:val="16"/>
              </w:rPr>
              <w:t>Total liabilities</w:t>
            </w:r>
          </w:p>
        </w:tc>
        <w:tc>
          <w:tcPr>
            <w:tcW w:w="919" w:type="dxa"/>
            <w:tcBorders>
              <w:bottom w:val="single" w:sz="4" w:space="0" w:color="auto"/>
            </w:tcBorders>
          </w:tcPr>
          <w:p w14:paraId="47E28A7D" w14:textId="596D03A2" w:rsidR="00F401C5" w:rsidRPr="00B611FB" w:rsidRDefault="001A0BC0" w:rsidP="001A0BC0">
            <w:pPr>
              <w:ind w:right="-72"/>
              <w:jc w:val="right"/>
              <w:rPr>
                <w:rFonts w:ascii="Arial" w:eastAsia="Times New Roman" w:hAnsi="Arial" w:cs="Arial"/>
                <w:sz w:val="16"/>
                <w:szCs w:val="16"/>
              </w:rPr>
            </w:pPr>
            <w:r w:rsidRPr="001A0BC0">
              <w:rPr>
                <w:rFonts w:ascii="Arial" w:hAnsi="Arial" w:cs="Arial"/>
                <w:sz w:val="16"/>
                <w:szCs w:val="16"/>
                <w:lang w:val="en-GB"/>
              </w:rPr>
              <w:t>3</w:t>
            </w:r>
            <w:r w:rsidR="002716F2" w:rsidRPr="002716F2">
              <w:rPr>
                <w:rFonts w:ascii="Arial" w:hAnsi="Arial" w:cs="Arial"/>
                <w:sz w:val="16"/>
                <w:szCs w:val="16"/>
              </w:rPr>
              <w:t>,</w:t>
            </w:r>
            <w:r w:rsidRPr="001A0BC0">
              <w:rPr>
                <w:rFonts w:ascii="Arial" w:hAnsi="Arial" w:cs="Arial"/>
                <w:sz w:val="16"/>
                <w:szCs w:val="16"/>
                <w:lang w:val="en-GB"/>
              </w:rPr>
              <w:t>142</w:t>
            </w:r>
            <w:r w:rsidR="002716F2" w:rsidRPr="002716F2">
              <w:rPr>
                <w:rFonts w:ascii="Arial" w:hAnsi="Arial" w:cs="Arial"/>
                <w:sz w:val="16"/>
                <w:szCs w:val="16"/>
              </w:rPr>
              <w:t>.</w:t>
            </w:r>
            <w:r w:rsidRPr="001A0BC0">
              <w:rPr>
                <w:rFonts w:ascii="Arial" w:hAnsi="Arial" w:cs="Arial"/>
                <w:sz w:val="16"/>
                <w:szCs w:val="16"/>
                <w:lang w:val="en-GB"/>
              </w:rPr>
              <w:t>72</w:t>
            </w:r>
          </w:p>
        </w:tc>
        <w:tc>
          <w:tcPr>
            <w:tcW w:w="919" w:type="dxa"/>
            <w:tcBorders>
              <w:bottom w:val="single" w:sz="4" w:space="0" w:color="auto"/>
            </w:tcBorders>
          </w:tcPr>
          <w:p w14:paraId="58E7BC45" w14:textId="73DB313E"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3</w:t>
            </w:r>
            <w:r w:rsidR="00F401C5" w:rsidRPr="00B611FB">
              <w:rPr>
                <w:rFonts w:ascii="Arial" w:hAnsi="Arial" w:cs="Arial"/>
                <w:sz w:val="16"/>
                <w:szCs w:val="16"/>
              </w:rPr>
              <w:t>,</w:t>
            </w:r>
            <w:r w:rsidRPr="001A0BC0">
              <w:rPr>
                <w:rFonts w:ascii="Arial" w:hAnsi="Arial" w:cs="Arial"/>
                <w:sz w:val="16"/>
                <w:szCs w:val="16"/>
                <w:lang w:val="en-GB"/>
              </w:rPr>
              <w:t>135</w:t>
            </w:r>
            <w:r w:rsidR="00F401C5" w:rsidRPr="00B611FB">
              <w:rPr>
                <w:rFonts w:ascii="Arial" w:hAnsi="Arial" w:cs="Arial"/>
                <w:sz w:val="16"/>
                <w:szCs w:val="16"/>
              </w:rPr>
              <w:t>.</w:t>
            </w:r>
            <w:r w:rsidRPr="001A0BC0">
              <w:rPr>
                <w:rFonts w:ascii="Arial" w:hAnsi="Arial" w:cs="Arial"/>
                <w:sz w:val="16"/>
                <w:szCs w:val="16"/>
                <w:lang w:val="en-GB"/>
              </w:rPr>
              <w:t>10</w:t>
            </w:r>
          </w:p>
        </w:tc>
        <w:tc>
          <w:tcPr>
            <w:tcW w:w="919" w:type="dxa"/>
            <w:tcBorders>
              <w:bottom w:val="single" w:sz="4" w:space="0" w:color="auto"/>
            </w:tcBorders>
          </w:tcPr>
          <w:p w14:paraId="4D2E7B42" w14:textId="04145A8C" w:rsidR="00F401C5" w:rsidRPr="00B611FB" w:rsidRDefault="001A0BC0" w:rsidP="001A0BC0">
            <w:pPr>
              <w:ind w:right="-72"/>
              <w:jc w:val="right"/>
              <w:rPr>
                <w:rFonts w:ascii="Arial" w:hAnsi="Arial" w:cs="Arial"/>
                <w:sz w:val="16"/>
                <w:szCs w:val="16"/>
                <w:cs/>
              </w:rPr>
            </w:pPr>
            <w:r w:rsidRPr="001A0BC0">
              <w:rPr>
                <w:rFonts w:ascii="Arial" w:hAnsi="Arial" w:cs="Arial"/>
                <w:sz w:val="16"/>
                <w:szCs w:val="16"/>
                <w:lang w:val="en-GB"/>
              </w:rPr>
              <w:t>1</w:t>
            </w:r>
            <w:r w:rsidR="002716F2" w:rsidRPr="002716F2">
              <w:rPr>
                <w:rFonts w:ascii="Arial" w:hAnsi="Arial" w:cs="Arial"/>
                <w:sz w:val="16"/>
                <w:szCs w:val="16"/>
              </w:rPr>
              <w:t>,</w:t>
            </w:r>
            <w:r w:rsidRPr="001A0BC0">
              <w:rPr>
                <w:rFonts w:ascii="Arial" w:hAnsi="Arial" w:cs="Arial"/>
                <w:sz w:val="16"/>
                <w:szCs w:val="16"/>
                <w:lang w:val="en-GB"/>
              </w:rPr>
              <w:t>679</w:t>
            </w:r>
            <w:r w:rsidR="00293F29" w:rsidRPr="00293F29">
              <w:rPr>
                <w:rFonts w:ascii="Arial" w:hAnsi="Arial" w:cs="Arial"/>
                <w:sz w:val="16"/>
                <w:szCs w:val="16"/>
              </w:rPr>
              <w:t>.</w:t>
            </w:r>
            <w:r w:rsidRPr="001A0BC0">
              <w:rPr>
                <w:rFonts w:ascii="Arial" w:hAnsi="Arial" w:cs="Arial"/>
                <w:sz w:val="16"/>
                <w:szCs w:val="16"/>
                <w:lang w:val="en-GB"/>
              </w:rPr>
              <w:t>34</w:t>
            </w:r>
          </w:p>
        </w:tc>
        <w:tc>
          <w:tcPr>
            <w:tcW w:w="919" w:type="dxa"/>
            <w:tcBorders>
              <w:bottom w:val="single" w:sz="4" w:space="0" w:color="auto"/>
            </w:tcBorders>
          </w:tcPr>
          <w:p w14:paraId="0B3B64CD" w14:textId="7107EA7B" w:rsidR="00F401C5" w:rsidRPr="00B611FB" w:rsidRDefault="001A0BC0" w:rsidP="001A0BC0">
            <w:pPr>
              <w:tabs>
                <w:tab w:val="decimal" w:pos="414"/>
              </w:tabs>
              <w:ind w:right="-72"/>
              <w:jc w:val="right"/>
              <w:rPr>
                <w:rFonts w:ascii="Arial" w:eastAsia="MS Mincho" w:hAnsi="Arial" w:cs="Arial"/>
                <w:snapToGrid w:val="0"/>
                <w:sz w:val="16"/>
                <w:szCs w:val="16"/>
              </w:rPr>
            </w:pPr>
            <w:r w:rsidRPr="001A0BC0">
              <w:rPr>
                <w:rFonts w:ascii="Arial" w:hAnsi="Arial" w:cs="Arial"/>
                <w:sz w:val="16"/>
                <w:szCs w:val="16"/>
                <w:lang w:val="en-GB"/>
              </w:rPr>
              <w:t>3</w:t>
            </w:r>
            <w:r w:rsidR="002716F2" w:rsidRPr="002716F2">
              <w:rPr>
                <w:rFonts w:ascii="Arial" w:hAnsi="Arial" w:cs="Arial"/>
                <w:sz w:val="16"/>
                <w:szCs w:val="16"/>
              </w:rPr>
              <w:t>,</w:t>
            </w:r>
            <w:r w:rsidRPr="001A0BC0">
              <w:rPr>
                <w:rFonts w:ascii="Arial" w:hAnsi="Arial" w:cs="Arial"/>
                <w:sz w:val="16"/>
                <w:szCs w:val="16"/>
                <w:lang w:val="en-GB"/>
              </w:rPr>
              <w:t>071</w:t>
            </w:r>
            <w:r w:rsidR="002716F2" w:rsidRPr="002716F2">
              <w:rPr>
                <w:rFonts w:ascii="Arial" w:hAnsi="Arial" w:cs="Arial"/>
                <w:sz w:val="16"/>
                <w:szCs w:val="16"/>
              </w:rPr>
              <w:t>.</w:t>
            </w:r>
            <w:r w:rsidRPr="001A0BC0">
              <w:rPr>
                <w:rFonts w:ascii="Arial" w:hAnsi="Arial" w:cs="Arial"/>
                <w:sz w:val="16"/>
                <w:szCs w:val="16"/>
                <w:lang w:val="en-GB"/>
              </w:rPr>
              <w:t>01</w:t>
            </w:r>
          </w:p>
        </w:tc>
        <w:tc>
          <w:tcPr>
            <w:tcW w:w="918" w:type="dxa"/>
            <w:tcBorders>
              <w:bottom w:val="single" w:sz="4" w:space="0" w:color="auto"/>
            </w:tcBorders>
          </w:tcPr>
          <w:p w14:paraId="4502DBD4" w14:textId="0F5395D2"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718</w:t>
            </w:r>
            <w:r w:rsidR="002716F2" w:rsidRPr="002716F2">
              <w:rPr>
                <w:rFonts w:ascii="Arial" w:hAnsi="Arial" w:cs="Arial"/>
                <w:sz w:val="16"/>
                <w:szCs w:val="16"/>
              </w:rPr>
              <w:t>.</w:t>
            </w:r>
            <w:r w:rsidRPr="001A0BC0">
              <w:rPr>
                <w:rFonts w:ascii="Arial" w:hAnsi="Arial" w:cs="Arial"/>
                <w:sz w:val="16"/>
                <w:szCs w:val="16"/>
                <w:lang w:val="en-GB"/>
              </w:rPr>
              <w:t>74</w:t>
            </w:r>
          </w:p>
        </w:tc>
        <w:tc>
          <w:tcPr>
            <w:tcW w:w="918" w:type="dxa"/>
            <w:tcBorders>
              <w:bottom w:val="single" w:sz="4" w:space="0" w:color="auto"/>
            </w:tcBorders>
          </w:tcPr>
          <w:p w14:paraId="3997B760" w14:textId="72DC79FE" w:rsidR="00F401C5" w:rsidRPr="00B611FB" w:rsidRDefault="001A0BC0" w:rsidP="001A0BC0">
            <w:pPr>
              <w:ind w:right="-72"/>
              <w:jc w:val="right"/>
              <w:rPr>
                <w:rFonts w:ascii="Arial" w:hAnsi="Arial" w:cs="Arial"/>
                <w:sz w:val="16"/>
                <w:szCs w:val="16"/>
              </w:rPr>
            </w:pPr>
            <w:r w:rsidRPr="001A0BC0">
              <w:rPr>
                <w:rFonts w:ascii="Arial" w:hAnsi="Arial" w:cs="Arial"/>
                <w:sz w:val="16"/>
                <w:szCs w:val="16"/>
                <w:lang w:val="en-GB"/>
              </w:rPr>
              <w:t>845</w:t>
            </w:r>
            <w:r w:rsidR="002716F2" w:rsidRPr="002716F2">
              <w:rPr>
                <w:rFonts w:ascii="Arial" w:hAnsi="Arial" w:cs="Arial"/>
                <w:sz w:val="16"/>
                <w:szCs w:val="16"/>
              </w:rPr>
              <w:t>.</w:t>
            </w:r>
            <w:r w:rsidRPr="001A0BC0">
              <w:rPr>
                <w:rFonts w:ascii="Arial" w:hAnsi="Arial" w:cs="Arial"/>
                <w:sz w:val="16"/>
                <w:szCs w:val="16"/>
                <w:lang w:val="en-GB"/>
              </w:rPr>
              <w:t>04</w:t>
            </w:r>
          </w:p>
        </w:tc>
        <w:tc>
          <w:tcPr>
            <w:tcW w:w="918" w:type="dxa"/>
            <w:tcBorders>
              <w:bottom w:val="single" w:sz="4" w:space="0" w:color="auto"/>
            </w:tcBorders>
          </w:tcPr>
          <w:p w14:paraId="0096CD71" w14:textId="487C991B"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5</w:t>
            </w:r>
            <w:r w:rsidR="002716F2" w:rsidRPr="002716F2">
              <w:rPr>
                <w:rFonts w:ascii="Arial" w:hAnsi="Arial" w:cs="Arial"/>
                <w:sz w:val="16"/>
                <w:szCs w:val="16"/>
              </w:rPr>
              <w:t>,</w:t>
            </w:r>
            <w:r w:rsidRPr="001A0BC0">
              <w:rPr>
                <w:rFonts w:ascii="Arial" w:hAnsi="Arial" w:cs="Arial"/>
                <w:sz w:val="16"/>
                <w:szCs w:val="16"/>
                <w:lang w:val="en-GB"/>
              </w:rPr>
              <w:t>540</w:t>
            </w:r>
            <w:r w:rsidR="00293F29" w:rsidRPr="00293F29">
              <w:rPr>
                <w:rFonts w:ascii="Arial" w:hAnsi="Arial" w:cs="Arial"/>
                <w:sz w:val="16"/>
                <w:szCs w:val="16"/>
              </w:rPr>
              <w:t>.</w:t>
            </w:r>
            <w:r w:rsidRPr="001A0BC0">
              <w:rPr>
                <w:rFonts w:ascii="Arial" w:hAnsi="Arial" w:cs="Arial"/>
                <w:sz w:val="16"/>
                <w:szCs w:val="16"/>
                <w:lang w:val="en-GB"/>
              </w:rPr>
              <w:t>80</w:t>
            </w:r>
          </w:p>
        </w:tc>
        <w:tc>
          <w:tcPr>
            <w:tcW w:w="918" w:type="dxa"/>
            <w:tcBorders>
              <w:bottom w:val="single" w:sz="4" w:space="0" w:color="auto"/>
            </w:tcBorders>
          </w:tcPr>
          <w:p w14:paraId="345407AC" w14:textId="2A2CDFBA"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7</w:t>
            </w:r>
            <w:r w:rsidR="00F401C5" w:rsidRPr="00B611FB">
              <w:rPr>
                <w:rFonts w:ascii="Arial" w:hAnsi="Arial" w:cs="Arial"/>
                <w:sz w:val="16"/>
                <w:szCs w:val="16"/>
              </w:rPr>
              <w:t>,</w:t>
            </w:r>
            <w:r w:rsidRPr="001A0BC0">
              <w:rPr>
                <w:rFonts w:ascii="Arial" w:hAnsi="Arial" w:cs="Arial"/>
                <w:sz w:val="16"/>
                <w:szCs w:val="16"/>
                <w:lang w:val="en-GB"/>
              </w:rPr>
              <w:t>051</w:t>
            </w:r>
            <w:r w:rsidR="00F401C5" w:rsidRPr="00B611FB">
              <w:rPr>
                <w:rFonts w:ascii="Arial" w:hAnsi="Arial" w:cs="Arial"/>
                <w:sz w:val="16"/>
                <w:szCs w:val="16"/>
              </w:rPr>
              <w:t>.</w:t>
            </w:r>
            <w:r w:rsidRPr="001A0BC0">
              <w:rPr>
                <w:rFonts w:ascii="Arial" w:hAnsi="Arial" w:cs="Arial"/>
                <w:sz w:val="16"/>
                <w:szCs w:val="16"/>
                <w:lang w:val="en-GB"/>
              </w:rPr>
              <w:t>15</w:t>
            </w:r>
          </w:p>
        </w:tc>
        <w:tc>
          <w:tcPr>
            <w:tcW w:w="918" w:type="dxa"/>
            <w:tcBorders>
              <w:bottom w:val="single" w:sz="4" w:space="0" w:color="auto"/>
            </w:tcBorders>
          </w:tcPr>
          <w:p w14:paraId="16B71DFD" w14:textId="1436FC44" w:rsidR="00F401C5" w:rsidRPr="00B611FB" w:rsidRDefault="002716F2" w:rsidP="001A0BC0">
            <w:pPr>
              <w:ind w:right="-72"/>
              <w:jc w:val="right"/>
              <w:rPr>
                <w:rFonts w:ascii="Arial" w:eastAsia="MS Mincho" w:hAnsi="Arial" w:cs="Arial"/>
                <w:snapToGrid w:val="0"/>
                <w:sz w:val="16"/>
                <w:szCs w:val="16"/>
              </w:rPr>
            </w:pPr>
            <w:r w:rsidRPr="002716F2">
              <w:rPr>
                <w:rFonts w:ascii="Arial" w:hAnsi="Arial" w:cs="Arial"/>
                <w:sz w:val="16"/>
                <w:szCs w:val="16"/>
              </w:rPr>
              <w:t>(</w:t>
            </w:r>
            <w:r w:rsidR="001A0BC0" w:rsidRPr="001A0BC0">
              <w:rPr>
                <w:rFonts w:ascii="Arial" w:hAnsi="Arial" w:cs="Arial"/>
                <w:sz w:val="16"/>
                <w:szCs w:val="16"/>
                <w:lang w:val="en-GB"/>
              </w:rPr>
              <w:t>1</w:t>
            </w:r>
            <w:r w:rsidRPr="002716F2">
              <w:rPr>
                <w:rFonts w:ascii="Arial" w:hAnsi="Arial" w:cs="Arial"/>
                <w:sz w:val="16"/>
                <w:szCs w:val="16"/>
              </w:rPr>
              <w:t>,</w:t>
            </w:r>
            <w:r w:rsidR="001A0BC0" w:rsidRPr="001A0BC0">
              <w:rPr>
                <w:rFonts w:ascii="Arial" w:hAnsi="Arial" w:cs="Arial"/>
                <w:sz w:val="16"/>
                <w:szCs w:val="16"/>
                <w:lang w:val="en-GB"/>
              </w:rPr>
              <w:t>633</w:t>
            </w:r>
            <w:r w:rsidRPr="002716F2">
              <w:rPr>
                <w:rFonts w:ascii="Arial" w:hAnsi="Arial" w:cs="Arial"/>
                <w:sz w:val="16"/>
                <w:szCs w:val="16"/>
              </w:rPr>
              <w:t>.</w:t>
            </w:r>
            <w:r w:rsidR="001A0BC0" w:rsidRPr="001A0BC0">
              <w:rPr>
                <w:rFonts w:ascii="Arial" w:hAnsi="Arial" w:cs="Arial"/>
                <w:sz w:val="16"/>
                <w:szCs w:val="16"/>
                <w:lang w:val="en-GB"/>
              </w:rPr>
              <w:t>03</w:t>
            </w:r>
            <w:r w:rsidRPr="002716F2">
              <w:rPr>
                <w:rFonts w:ascii="Arial" w:hAnsi="Arial" w:cs="Arial"/>
                <w:sz w:val="16"/>
                <w:szCs w:val="16"/>
              </w:rPr>
              <w:t>)</w:t>
            </w:r>
          </w:p>
        </w:tc>
        <w:tc>
          <w:tcPr>
            <w:tcW w:w="918" w:type="dxa"/>
            <w:tcBorders>
              <w:bottom w:val="single" w:sz="4" w:space="0" w:color="auto"/>
            </w:tcBorders>
          </w:tcPr>
          <w:p w14:paraId="0A064359" w14:textId="497769C4" w:rsidR="00F401C5" w:rsidRPr="00B611FB" w:rsidRDefault="00F401C5" w:rsidP="001A0BC0">
            <w:pPr>
              <w:ind w:right="-72"/>
              <w:jc w:val="right"/>
              <w:rPr>
                <w:rFonts w:ascii="Arial" w:eastAsia="MS Mincho" w:hAnsi="Arial" w:cs="Arial"/>
                <w:snapToGrid w:val="0"/>
                <w:sz w:val="16"/>
                <w:szCs w:val="16"/>
              </w:rPr>
            </w:pPr>
            <w:r w:rsidRPr="00B611FB">
              <w:rPr>
                <w:rFonts w:ascii="Arial" w:hAnsi="Arial" w:cs="Arial"/>
                <w:sz w:val="16"/>
                <w:szCs w:val="16"/>
              </w:rPr>
              <w:t>(</w:t>
            </w:r>
            <w:r w:rsidR="001A0BC0" w:rsidRPr="001A0BC0">
              <w:rPr>
                <w:rFonts w:ascii="Arial" w:hAnsi="Arial" w:cs="Arial"/>
                <w:sz w:val="16"/>
                <w:szCs w:val="16"/>
                <w:lang w:val="en-GB"/>
              </w:rPr>
              <w:t>2</w:t>
            </w:r>
            <w:r w:rsidRPr="00B611FB">
              <w:rPr>
                <w:rFonts w:ascii="Arial" w:hAnsi="Arial" w:cs="Arial"/>
                <w:sz w:val="16"/>
                <w:szCs w:val="16"/>
              </w:rPr>
              <w:t>,</w:t>
            </w:r>
            <w:r w:rsidR="001A0BC0" w:rsidRPr="001A0BC0">
              <w:rPr>
                <w:rFonts w:ascii="Arial" w:hAnsi="Arial" w:cs="Arial"/>
                <w:sz w:val="16"/>
                <w:szCs w:val="16"/>
                <w:lang w:val="en-GB"/>
              </w:rPr>
              <w:t>243</w:t>
            </w:r>
            <w:r w:rsidRPr="00B611FB">
              <w:rPr>
                <w:rFonts w:ascii="Arial" w:hAnsi="Arial" w:cs="Arial"/>
                <w:sz w:val="16"/>
                <w:szCs w:val="16"/>
              </w:rPr>
              <w:t>.</w:t>
            </w:r>
            <w:r w:rsidR="001A0BC0" w:rsidRPr="001A0BC0">
              <w:rPr>
                <w:rFonts w:ascii="Arial" w:hAnsi="Arial" w:cs="Arial"/>
                <w:sz w:val="16"/>
                <w:szCs w:val="16"/>
                <w:lang w:val="en-GB"/>
              </w:rPr>
              <w:t>50</w:t>
            </w:r>
            <w:r w:rsidRPr="00B611FB">
              <w:rPr>
                <w:rFonts w:ascii="Arial" w:hAnsi="Arial" w:cs="Arial"/>
                <w:sz w:val="16"/>
                <w:szCs w:val="16"/>
              </w:rPr>
              <w:t>)</w:t>
            </w:r>
          </w:p>
        </w:tc>
        <w:tc>
          <w:tcPr>
            <w:tcW w:w="918" w:type="dxa"/>
            <w:tcBorders>
              <w:bottom w:val="single" w:sz="4" w:space="0" w:color="auto"/>
            </w:tcBorders>
          </w:tcPr>
          <w:p w14:paraId="2D5273A7" w14:textId="562C39B3"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3</w:t>
            </w:r>
            <w:r w:rsidR="00293F29" w:rsidRPr="00293F29">
              <w:rPr>
                <w:rFonts w:ascii="Arial" w:hAnsi="Arial" w:cs="Arial"/>
                <w:sz w:val="16"/>
                <w:szCs w:val="16"/>
              </w:rPr>
              <w:t>,</w:t>
            </w:r>
            <w:r w:rsidRPr="001A0BC0">
              <w:rPr>
                <w:rFonts w:ascii="Arial" w:hAnsi="Arial" w:cs="Arial"/>
                <w:sz w:val="16"/>
                <w:szCs w:val="16"/>
                <w:lang w:val="en-GB"/>
              </w:rPr>
              <w:t>907</w:t>
            </w:r>
            <w:r w:rsidR="00293F29" w:rsidRPr="00293F29">
              <w:rPr>
                <w:rFonts w:ascii="Arial" w:hAnsi="Arial" w:cs="Arial"/>
                <w:sz w:val="16"/>
                <w:szCs w:val="16"/>
              </w:rPr>
              <w:t>.</w:t>
            </w:r>
            <w:r w:rsidRPr="001A0BC0">
              <w:rPr>
                <w:rFonts w:ascii="Arial" w:hAnsi="Arial" w:cs="Arial"/>
                <w:sz w:val="16"/>
                <w:szCs w:val="16"/>
                <w:lang w:val="en-GB"/>
              </w:rPr>
              <w:t>77</w:t>
            </w:r>
          </w:p>
        </w:tc>
        <w:tc>
          <w:tcPr>
            <w:tcW w:w="918" w:type="dxa"/>
            <w:tcBorders>
              <w:bottom w:val="single" w:sz="4" w:space="0" w:color="auto"/>
            </w:tcBorders>
          </w:tcPr>
          <w:p w14:paraId="4F2BA658" w14:textId="026E88B1" w:rsidR="00F401C5" w:rsidRPr="00B611FB" w:rsidRDefault="001A0BC0" w:rsidP="001A0BC0">
            <w:pPr>
              <w:ind w:right="-72"/>
              <w:jc w:val="right"/>
              <w:rPr>
                <w:rFonts w:ascii="Arial" w:eastAsia="MS Mincho" w:hAnsi="Arial" w:cs="Arial"/>
                <w:snapToGrid w:val="0"/>
                <w:sz w:val="16"/>
                <w:szCs w:val="16"/>
              </w:rPr>
            </w:pPr>
            <w:r w:rsidRPr="001A0BC0">
              <w:rPr>
                <w:rFonts w:ascii="Arial" w:hAnsi="Arial" w:cs="Arial"/>
                <w:sz w:val="16"/>
                <w:szCs w:val="16"/>
                <w:lang w:val="en-GB"/>
              </w:rPr>
              <w:t>4</w:t>
            </w:r>
            <w:r w:rsidR="00F401C5" w:rsidRPr="00B611FB">
              <w:rPr>
                <w:rFonts w:ascii="Arial" w:hAnsi="Arial" w:cs="Arial"/>
                <w:sz w:val="16"/>
                <w:szCs w:val="16"/>
              </w:rPr>
              <w:t>,</w:t>
            </w:r>
            <w:r w:rsidRPr="001A0BC0">
              <w:rPr>
                <w:rFonts w:ascii="Arial" w:hAnsi="Arial" w:cs="Arial"/>
                <w:sz w:val="16"/>
                <w:szCs w:val="16"/>
                <w:lang w:val="en-GB"/>
              </w:rPr>
              <w:t>807</w:t>
            </w:r>
            <w:r w:rsidR="00F401C5" w:rsidRPr="00B611FB">
              <w:rPr>
                <w:rFonts w:ascii="Arial" w:hAnsi="Arial" w:cs="Arial"/>
                <w:sz w:val="16"/>
                <w:szCs w:val="16"/>
              </w:rPr>
              <w:t>.</w:t>
            </w:r>
            <w:r w:rsidRPr="001A0BC0">
              <w:rPr>
                <w:rFonts w:ascii="Arial" w:hAnsi="Arial" w:cs="Arial"/>
                <w:sz w:val="16"/>
                <w:szCs w:val="16"/>
                <w:lang w:val="en-GB"/>
              </w:rPr>
              <w:t>65</w:t>
            </w:r>
          </w:p>
        </w:tc>
      </w:tr>
    </w:tbl>
    <w:p w14:paraId="258FCF42" w14:textId="72C0F701" w:rsidR="008267AD" w:rsidRPr="00B611FB" w:rsidRDefault="008267AD" w:rsidP="005064B4">
      <w:pPr>
        <w:pStyle w:val="a"/>
        <w:ind w:right="0"/>
        <w:jc w:val="both"/>
        <w:outlineLvl w:val="0"/>
        <w:rPr>
          <w:rFonts w:ascii="Arial" w:hAnsi="Arial" w:cs="Arial"/>
          <w:spacing w:val="-4"/>
          <w:sz w:val="16"/>
          <w:szCs w:val="16"/>
          <w:lang w:val="en-US"/>
        </w:rPr>
      </w:pPr>
    </w:p>
    <w:p w14:paraId="468B612F" w14:textId="77777777" w:rsidR="00FC457C" w:rsidRPr="00B611FB" w:rsidRDefault="00FC457C" w:rsidP="00FE53E1">
      <w:pPr>
        <w:autoSpaceDE w:val="0"/>
        <w:autoSpaceDN w:val="0"/>
        <w:adjustRightInd w:val="0"/>
        <w:rPr>
          <w:rFonts w:ascii="Arial" w:hAnsi="Arial" w:cs="Arial"/>
          <w:sz w:val="18"/>
          <w:szCs w:val="18"/>
          <w:shd w:val="clear" w:color="auto" w:fill="FFFFFF"/>
        </w:rPr>
        <w:sectPr w:rsidR="00FC457C" w:rsidRPr="00B611FB" w:rsidSect="00EA0757">
          <w:pgSz w:w="16834" w:h="11909" w:orient="landscape" w:code="9"/>
          <w:pgMar w:top="1440" w:right="720" w:bottom="720" w:left="720" w:header="706" w:footer="706" w:gutter="0"/>
          <w:cols w:space="720"/>
          <w:docGrid w:linePitch="272"/>
        </w:sectPr>
      </w:pPr>
    </w:p>
    <w:p w14:paraId="6C1C33F8" w14:textId="77777777" w:rsidR="00BB1404" w:rsidRPr="00B611FB" w:rsidRDefault="00BB1404"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328AB" w:rsidRPr="00B611FB" w14:paraId="1B646FB1" w14:textId="77777777" w:rsidTr="009938A6">
        <w:trPr>
          <w:trHeight w:val="389"/>
        </w:trPr>
        <w:tc>
          <w:tcPr>
            <w:tcW w:w="9461" w:type="dxa"/>
            <w:vAlign w:val="center"/>
          </w:tcPr>
          <w:p w14:paraId="68082446" w14:textId="537EC490" w:rsidR="005328AB" w:rsidRPr="00B611FB" w:rsidRDefault="001A0BC0" w:rsidP="00790447">
            <w:pPr>
              <w:pStyle w:val="a"/>
              <w:ind w:left="417" w:right="0" w:hanging="518"/>
              <w:jc w:val="thaiDistribute"/>
              <w:rPr>
                <w:rFonts w:ascii="Arial" w:eastAsia="PMingLiU" w:hAnsi="Arial" w:cs="Arial"/>
                <w:b/>
                <w:bCs/>
                <w:sz w:val="18"/>
                <w:szCs w:val="18"/>
                <w:lang w:val="en-US"/>
              </w:rPr>
            </w:pPr>
            <w:r w:rsidRPr="001A0BC0">
              <w:rPr>
                <w:rFonts w:ascii="Arial" w:eastAsia="PMingLiU" w:hAnsi="Arial" w:cs="Arial"/>
                <w:b/>
                <w:bCs/>
                <w:sz w:val="18"/>
                <w:szCs w:val="18"/>
                <w:lang w:val="en-GB"/>
              </w:rPr>
              <w:t>7</w:t>
            </w:r>
            <w:r w:rsidR="005328AB" w:rsidRPr="00A82CAC">
              <w:rPr>
                <w:rFonts w:ascii="Arial" w:eastAsia="PMingLiU" w:hAnsi="Arial" w:cs="Arial"/>
                <w:b/>
                <w:bCs/>
                <w:sz w:val="18"/>
                <w:szCs w:val="18"/>
                <w:lang w:val="en-GB"/>
              </w:rPr>
              <w:tab/>
            </w:r>
            <w:r w:rsidR="002010AA" w:rsidRPr="00A82CAC">
              <w:rPr>
                <w:rFonts w:ascii="Arial" w:eastAsia="PMingLiU" w:hAnsi="Arial" w:cs="Arial"/>
                <w:b/>
                <w:bCs/>
                <w:sz w:val="18"/>
                <w:szCs w:val="18"/>
                <w:lang w:val="en-GB"/>
              </w:rPr>
              <w:t>Financial assets measured at fair value</w:t>
            </w:r>
          </w:p>
        </w:tc>
      </w:tr>
    </w:tbl>
    <w:p w14:paraId="771DA01B" w14:textId="77777777" w:rsidR="005328AB" w:rsidRPr="00B611FB" w:rsidRDefault="005328AB" w:rsidP="005328AB">
      <w:pPr>
        <w:jc w:val="left"/>
        <w:rPr>
          <w:rFonts w:ascii="Arial" w:hAnsi="Arial" w:cs="Arial"/>
          <w:sz w:val="18"/>
          <w:szCs w:val="18"/>
        </w:rPr>
      </w:pPr>
    </w:p>
    <w:p w14:paraId="6101D431" w14:textId="5FA80CAC" w:rsidR="005328AB" w:rsidRPr="00B611FB" w:rsidRDefault="00A11432" w:rsidP="00FE53E1">
      <w:pPr>
        <w:rPr>
          <w:rFonts w:ascii="Arial" w:hAnsi="Arial" w:cs="Arial"/>
          <w:sz w:val="18"/>
          <w:szCs w:val="18"/>
        </w:rPr>
      </w:pPr>
      <w:r w:rsidRPr="00B611FB">
        <w:rPr>
          <w:rFonts w:ascii="Arial" w:hAnsi="Arial" w:cs="Arial"/>
          <w:sz w:val="18"/>
          <w:szCs w:val="18"/>
        </w:rPr>
        <w:t xml:space="preserve">As at </w:t>
      </w:r>
      <w:r w:rsidR="001A0BC0" w:rsidRPr="001A0BC0">
        <w:rPr>
          <w:rFonts w:ascii="Arial" w:hAnsi="Arial" w:cs="Arial"/>
          <w:sz w:val="18"/>
          <w:szCs w:val="18"/>
          <w:lang w:val="en-GB"/>
        </w:rPr>
        <w:t>31</w:t>
      </w:r>
      <w:r w:rsidR="003728D7" w:rsidRPr="00B611FB">
        <w:rPr>
          <w:rFonts w:ascii="Arial" w:hAnsi="Arial" w:cs="Arial"/>
          <w:sz w:val="18"/>
          <w:szCs w:val="18"/>
        </w:rPr>
        <w:t xml:space="preserve"> March</w:t>
      </w:r>
      <w:r w:rsidRPr="00B611FB">
        <w:rPr>
          <w:rFonts w:ascii="Arial" w:hAnsi="Arial" w:cs="Arial"/>
          <w:sz w:val="18"/>
          <w:szCs w:val="18"/>
        </w:rPr>
        <w:t xml:space="preserve"> </w:t>
      </w:r>
      <w:r w:rsidR="001A0BC0" w:rsidRPr="001A0BC0">
        <w:rPr>
          <w:rFonts w:ascii="Arial" w:hAnsi="Arial" w:cs="Arial"/>
          <w:sz w:val="18"/>
          <w:szCs w:val="18"/>
          <w:lang w:val="en-GB"/>
        </w:rPr>
        <w:t>2026</w:t>
      </w:r>
      <w:r w:rsidRPr="00B611FB">
        <w:rPr>
          <w:rFonts w:ascii="Arial" w:hAnsi="Arial" w:cs="Arial"/>
          <w:sz w:val="18"/>
          <w:szCs w:val="18"/>
        </w:rPr>
        <w:t xml:space="preserve">, all financial assets and liabilities are measured at </w:t>
      </w:r>
      <w:proofErr w:type="spellStart"/>
      <w:r w:rsidRPr="00B611FB">
        <w:rPr>
          <w:rFonts w:ascii="Arial" w:hAnsi="Arial" w:cs="Arial"/>
          <w:sz w:val="18"/>
          <w:szCs w:val="18"/>
        </w:rPr>
        <w:t>amortised</w:t>
      </w:r>
      <w:proofErr w:type="spellEnd"/>
      <w:r w:rsidRPr="00B611FB">
        <w:rPr>
          <w:rFonts w:ascii="Arial" w:hAnsi="Arial" w:cs="Arial"/>
          <w:sz w:val="18"/>
          <w:szCs w:val="18"/>
        </w:rPr>
        <w:t xml:space="preserve"> cost, except for the investment</w:t>
      </w:r>
      <w:r w:rsidR="007709F7" w:rsidRPr="00B611FB">
        <w:rPr>
          <w:rFonts w:ascii="Arial" w:hAnsi="Arial" w:cs="Arial"/>
          <w:sz w:val="18"/>
          <w:szCs w:val="18"/>
        </w:rPr>
        <w:t xml:space="preserve"> </w:t>
      </w:r>
      <w:r w:rsidRPr="00B611FB">
        <w:rPr>
          <w:rFonts w:ascii="Arial" w:hAnsi="Arial" w:cs="Arial"/>
          <w:sz w:val="18"/>
          <w:szCs w:val="18"/>
        </w:rPr>
        <w:t>i</w:t>
      </w:r>
      <w:r w:rsidR="00D473C0" w:rsidRPr="00B611FB">
        <w:rPr>
          <w:rFonts w:ascii="Arial" w:hAnsi="Arial" w:cs="Arial"/>
          <w:sz w:val="18"/>
          <w:szCs w:val="18"/>
        </w:rPr>
        <w:t xml:space="preserve">n </w:t>
      </w:r>
      <w:r w:rsidR="00044FEC" w:rsidRPr="00B611FB">
        <w:rPr>
          <w:rFonts w:ascii="Arial" w:hAnsi="Arial" w:cs="Arial"/>
          <w:spacing w:val="-2"/>
          <w:sz w:val="18"/>
          <w:szCs w:val="22"/>
        </w:rPr>
        <w:t>u</w:t>
      </w:r>
      <w:r w:rsidR="00044FEC" w:rsidRPr="00B611FB">
        <w:rPr>
          <w:rFonts w:ascii="Arial" w:hAnsi="Arial" w:cs="Arial"/>
          <w:spacing w:val="-2"/>
          <w:sz w:val="18"/>
          <w:szCs w:val="18"/>
        </w:rPr>
        <w:t xml:space="preserve">nlisted equity securities </w:t>
      </w:r>
      <w:r w:rsidRPr="00B611FB">
        <w:rPr>
          <w:rFonts w:ascii="Arial" w:hAnsi="Arial" w:cs="Arial"/>
          <w:spacing w:val="-2"/>
          <w:sz w:val="18"/>
          <w:szCs w:val="18"/>
        </w:rPr>
        <w:t>measured at</w:t>
      </w:r>
      <w:r w:rsidR="005034C6" w:rsidRPr="00B611FB">
        <w:rPr>
          <w:rFonts w:ascii="Arial" w:hAnsi="Arial" w:cs="Arial"/>
          <w:spacing w:val="-2"/>
          <w:sz w:val="18"/>
          <w:szCs w:val="18"/>
        </w:rPr>
        <w:t xml:space="preserve"> fair value through other comprehensive income.</w:t>
      </w:r>
      <w:r w:rsidR="00A43C3E" w:rsidRPr="00B611FB">
        <w:rPr>
          <w:rFonts w:ascii="Arial" w:hAnsi="Arial" w:cs="Arial"/>
          <w:spacing w:val="-2"/>
          <w:sz w:val="18"/>
          <w:szCs w:val="18"/>
        </w:rPr>
        <w:t xml:space="preserve"> </w:t>
      </w:r>
      <w:r w:rsidRPr="00B611FB">
        <w:rPr>
          <w:rFonts w:ascii="Arial" w:hAnsi="Arial" w:cs="Arial"/>
          <w:spacing w:val="-2"/>
          <w:sz w:val="18"/>
          <w:szCs w:val="18"/>
        </w:rPr>
        <w:t>The fair value of financial assets</w:t>
      </w:r>
      <w:r w:rsidRPr="00B611FB">
        <w:rPr>
          <w:rFonts w:ascii="Arial" w:hAnsi="Arial" w:cs="Arial"/>
          <w:sz w:val="18"/>
          <w:szCs w:val="18"/>
        </w:rPr>
        <w:t xml:space="preserve"> and financial liabilities matured within one year approximate their carrying amount</w:t>
      </w:r>
      <w:r w:rsidR="001F2412" w:rsidRPr="00B611FB">
        <w:rPr>
          <w:rFonts w:ascii="Arial" w:hAnsi="Arial" w:cs="Arial"/>
          <w:sz w:val="18"/>
          <w:szCs w:val="18"/>
        </w:rPr>
        <w:t>.</w:t>
      </w:r>
    </w:p>
    <w:p w14:paraId="1EAB4B87" w14:textId="77777777" w:rsidR="0092025C" w:rsidRPr="00B611FB" w:rsidRDefault="0092025C" w:rsidP="00FE53E1">
      <w:pPr>
        <w:rPr>
          <w:rFonts w:ascii="Arial" w:hAnsi="Arial" w:cs="Arial"/>
          <w:sz w:val="18"/>
          <w:szCs w:val="18"/>
        </w:rPr>
      </w:pPr>
    </w:p>
    <w:p w14:paraId="56CC2D3C" w14:textId="77777777" w:rsidR="0092025C" w:rsidRPr="00B611FB" w:rsidRDefault="0092025C" w:rsidP="0092025C">
      <w:pPr>
        <w:ind w:left="540" w:hanging="540"/>
        <w:rPr>
          <w:rFonts w:ascii="Arial" w:hAnsi="Arial" w:cs="Arial"/>
          <w:b/>
          <w:bCs/>
          <w:spacing w:val="-4"/>
          <w:sz w:val="18"/>
          <w:szCs w:val="18"/>
          <w:shd w:val="clear" w:color="auto" w:fill="FFFFFF"/>
        </w:rPr>
      </w:pPr>
      <w:r w:rsidRPr="00B611FB">
        <w:rPr>
          <w:rFonts w:ascii="Arial" w:hAnsi="Arial" w:cs="Arial"/>
          <w:b/>
          <w:bCs/>
          <w:spacing w:val="-4"/>
          <w:sz w:val="18"/>
          <w:szCs w:val="18"/>
          <w:shd w:val="clear" w:color="auto" w:fill="FFFFFF"/>
        </w:rPr>
        <w:t xml:space="preserve">Financial assets measured </w:t>
      </w:r>
      <w:r w:rsidRPr="00B611FB">
        <w:rPr>
          <w:rFonts w:ascii="Arial" w:hAnsi="Arial" w:cs="Arial"/>
          <w:b/>
          <w:bCs/>
          <w:spacing w:val="-4"/>
          <w:sz w:val="18"/>
          <w:szCs w:val="22"/>
          <w:shd w:val="clear" w:color="auto" w:fill="FFFFFF"/>
        </w:rPr>
        <w:t>at</w:t>
      </w:r>
      <w:r w:rsidRPr="00B611FB">
        <w:rPr>
          <w:rFonts w:ascii="Arial" w:hAnsi="Arial" w:cs="Arial"/>
          <w:b/>
          <w:bCs/>
          <w:spacing w:val="-4"/>
          <w:sz w:val="18"/>
          <w:szCs w:val="18"/>
          <w:shd w:val="clear" w:color="auto" w:fill="FFFFFF"/>
        </w:rPr>
        <w:t xml:space="preserve"> fair value through profit or loss - investments in debt instruments </w:t>
      </w:r>
    </w:p>
    <w:p w14:paraId="71F048E9" w14:textId="77777777" w:rsidR="0092025C" w:rsidRPr="00B611FB" w:rsidRDefault="0092025C" w:rsidP="0092025C">
      <w:pPr>
        <w:ind w:left="540" w:hanging="540"/>
        <w:rPr>
          <w:rFonts w:ascii="Arial" w:hAnsi="Arial" w:cs="Arial"/>
          <w:b/>
          <w:bCs/>
          <w:spacing w:val="-4"/>
          <w:sz w:val="18"/>
          <w:szCs w:val="18"/>
          <w:shd w:val="clear" w:color="auto" w:fill="FFFFFF"/>
        </w:rPr>
      </w:pPr>
    </w:p>
    <w:tbl>
      <w:tblPr>
        <w:tblW w:w="9462" w:type="dxa"/>
        <w:tblInd w:w="108" w:type="dxa"/>
        <w:tblLayout w:type="fixed"/>
        <w:tblLook w:val="0000" w:firstRow="0" w:lastRow="0" w:firstColumn="0" w:lastColumn="0" w:noHBand="0" w:noVBand="0"/>
      </w:tblPr>
      <w:tblGrid>
        <w:gridCol w:w="6768"/>
        <w:gridCol w:w="2694"/>
      </w:tblGrid>
      <w:tr w:rsidR="0092025C" w:rsidRPr="00B611FB" w14:paraId="700018F1" w14:textId="77777777" w:rsidTr="001A0BC0">
        <w:tc>
          <w:tcPr>
            <w:tcW w:w="6768" w:type="dxa"/>
            <w:vAlign w:val="bottom"/>
          </w:tcPr>
          <w:p w14:paraId="2A2A04FD" w14:textId="77777777" w:rsidR="0092025C" w:rsidRPr="00B611FB" w:rsidRDefault="0092025C" w:rsidP="00C11EC2">
            <w:pPr>
              <w:ind w:left="101" w:right="-72" w:hanging="187"/>
              <w:jc w:val="left"/>
              <w:rPr>
                <w:rFonts w:ascii="Arial" w:hAnsi="Arial" w:cs="Arial"/>
                <w:b/>
                <w:bCs/>
                <w:sz w:val="18"/>
                <w:szCs w:val="18"/>
              </w:rPr>
            </w:pPr>
          </w:p>
        </w:tc>
        <w:tc>
          <w:tcPr>
            <w:tcW w:w="2694" w:type="dxa"/>
            <w:tcBorders>
              <w:bottom w:val="single" w:sz="4" w:space="0" w:color="auto"/>
            </w:tcBorders>
          </w:tcPr>
          <w:p w14:paraId="0EE9E8AA" w14:textId="77777777" w:rsidR="00206475" w:rsidRPr="00B611FB" w:rsidRDefault="00206475" w:rsidP="00C11EC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11FB">
              <w:rPr>
                <w:rFonts w:ascii="Arial" w:eastAsia="Symbol" w:hAnsi="Arial" w:cs="Arial"/>
                <w:b/>
                <w:bCs/>
                <w:sz w:val="18"/>
                <w:szCs w:val="18"/>
              </w:rPr>
              <w:t>Consolidated</w:t>
            </w:r>
            <w:r>
              <w:rPr>
                <w:rFonts w:ascii="Arial" w:eastAsia="Symbol" w:hAnsi="Arial" w:cs="Arial"/>
                <w:b/>
                <w:bCs/>
                <w:sz w:val="18"/>
                <w:szCs w:val="18"/>
              </w:rPr>
              <w:t xml:space="preserve"> and Separate</w:t>
            </w:r>
            <w:r w:rsidRPr="00B611FB">
              <w:rPr>
                <w:rFonts w:ascii="Arial" w:eastAsia="Symbol" w:hAnsi="Arial" w:cs="Arial"/>
                <w:b/>
                <w:bCs/>
                <w:sz w:val="18"/>
                <w:szCs w:val="18"/>
                <w:cs/>
              </w:rPr>
              <w:t xml:space="preserve"> </w:t>
            </w:r>
            <w:r w:rsidRPr="00B611FB">
              <w:rPr>
                <w:rFonts w:ascii="Arial" w:eastAsia="Symbol" w:hAnsi="Arial" w:cs="Arial"/>
                <w:b/>
                <w:bCs/>
                <w:sz w:val="18"/>
                <w:szCs w:val="18"/>
              </w:rPr>
              <w:t>financial information</w:t>
            </w:r>
          </w:p>
        </w:tc>
      </w:tr>
      <w:tr w:rsidR="0092025C" w:rsidRPr="00B611FB" w14:paraId="3A81D0A2" w14:textId="77777777" w:rsidTr="001A0BC0">
        <w:tc>
          <w:tcPr>
            <w:tcW w:w="6768" w:type="dxa"/>
            <w:vAlign w:val="bottom"/>
          </w:tcPr>
          <w:p w14:paraId="057083EF" w14:textId="77777777" w:rsidR="0092025C" w:rsidRPr="00B611FB" w:rsidRDefault="0092025C" w:rsidP="0092025C">
            <w:pPr>
              <w:ind w:left="101" w:right="-72" w:hanging="187"/>
              <w:jc w:val="left"/>
              <w:rPr>
                <w:rFonts w:ascii="Arial" w:hAnsi="Arial" w:cs="Arial"/>
                <w:sz w:val="18"/>
                <w:szCs w:val="18"/>
              </w:rPr>
            </w:pPr>
          </w:p>
        </w:tc>
        <w:tc>
          <w:tcPr>
            <w:tcW w:w="2694" w:type="dxa"/>
            <w:tcBorders>
              <w:top w:val="single" w:sz="4" w:space="0" w:color="auto"/>
              <w:bottom w:val="single" w:sz="4" w:space="0" w:color="auto"/>
            </w:tcBorders>
          </w:tcPr>
          <w:p w14:paraId="48821D8C" w14:textId="5D906A48" w:rsidR="0092025C" w:rsidRPr="00B611FB" w:rsidRDefault="0092025C" w:rsidP="0092025C">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B611FB">
              <w:rPr>
                <w:rFonts w:ascii="Arial" w:hAnsi="Arial" w:cs="Arial"/>
                <w:b/>
                <w:bCs/>
                <w:spacing w:val="-2"/>
                <w:sz w:val="18"/>
                <w:szCs w:val="18"/>
              </w:rPr>
              <w:t xml:space="preserve">Baht Thousand </w:t>
            </w:r>
          </w:p>
        </w:tc>
      </w:tr>
      <w:tr w:rsidR="0092025C" w:rsidRPr="00B611FB" w14:paraId="4F33D689" w14:textId="77777777" w:rsidTr="001A0BC0">
        <w:tc>
          <w:tcPr>
            <w:tcW w:w="6768" w:type="dxa"/>
            <w:vAlign w:val="bottom"/>
          </w:tcPr>
          <w:p w14:paraId="212D9E7C" w14:textId="77777777" w:rsidR="0092025C" w:rsidRPr="00B611FB" w:rsidRDefault="0092025C" w:rsidP="00C11EC2">
            <w:pPr>
              <w:ind w:left="101" w:right="-72" w:hanging="187"/>
              <w:jc w:val="left"/>
              <w:rPr>
                <w:rFonts w:ascii="Arial" w:hAnsi="Arial" w:cs="Arial"/>
                <w:sz w:val="18"/>
                <w:szCs w:val="18"/>
                <w:u w:val="single"/>
              </w:rPr>
            </w:pPr>
          </w:p>
        </w:tc>
        <w:tc>
          <w:tcPr>
            <w:tcW w:w="2694" w:type="dxa"/>
            <w:tcBorders>
              <w:top w:val="single" w:sz="4" w:space="0" w:color="auto"/>
            </w:tcBorders>
            <w:vAlign w:val="bottom"/>
          </w:tcPr>
          <w:p w14:paraId="6E25C765" w14:textId="77777777" w:rsidR="0092025C" w:rsidRPr="00B611FB" w:rsidRDefault="0092025C" w:rsidP="00C11EC2">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r>
      <w:tr w:rsidR="000F681D" w:rsidRPr="00B611FB" w14:paraId="35CBCBBE" w14:textId="77777777" w:rsidTr="001A0BC0">
        <w:tc>
          <w:tcPr>
            <w:tcW w:w="6768" w:type="dxa"/>
          </w:tcPr>
          <w:p w14:paraId="12BA1426" w14:textId="558BF85B" w:rsidR="000F681D" w:rsidRPr="00DE18E6" w:rsidRDefault="000F681D" w:rsidP="000F681D">
            <w:pPr>
              <w:ind w:left="101" w:right="-72" w:hanging="187"/>
              <w:jc w:val="left"/>
              <w:rPr>
                <w:rFonts w:ascii="Arial" w:hAnsi="Arial" w:cs="Arial"/>
                <w:sz w:val="18"/>
                <w:szCs w:val="22"/>
                <w:highlight w:val="yellow"/>
              </w:rPr>
            </w:pPr>
            <w:r w:rsidRPr="00DE18E6">
              <w:rPr>
                <w:rFonts w:ascii="Arial" w:hAnsi="Arial" w:cs="Arial"/>
                <w:sz w:val="18"/>
                <w:szCs w:val="18"/>
              </w:rPr>
              <w:t>Opening balance</w:t>
            </w:r>
            <w:r w:rsidR="00831396" w:rsidRPr="00DE18E6">
              <w:rPr>
                <w:rFonts w:ascii="Arial" w:hAnsi="Arial" w:cs="Arial"/>
                <w:sz w:val="18"/>
                <w:szCs w:val="18"/>
              </w:rPr>
              <w:t xml:space="preserve"> as at </w:t>
            </w:r>
            <w:r w:rsidR="001A0BC0" w:rsidRPr="001A0BC0">
              <w:rPr>
                <w:rFonts w:ascii="Arial" w:hAnsi="Arial" w:cs="Arial"/>
                <w:sz w:val="18"/>
                <w:szCs w:val="18"/>
                <w:lang w:val="en-GB"/>
              </w:rPr>
              <w:t>1</w:t>
            </w:r>
            <w:r w:rsidR="00E26AD7" w:rsidRPr="00DE18E6">
              <w:rPr>
                <w:rFonts w:ascii="Arial" w:hAnsi="Arial" w:cs="Arial"/>
                <w:sz w:val="18"/>
                <w:szCs w:val="18"/>
              </w:rPr>
              <w:t xml:space="preserve"> January </w:t>
            </w:r>
            <w:r w:rsidR="001A0BC0" w:rsidRPr="001A0BC0">
              <w:rPr>
                <w:rFonts w:ascii="Arial" w:hAnsi="Arial" w:cs="Arial"/>
                <w:sz w:val="18"/>
                <w:szCs w:val="18"/>
                <w:lang w:val="en-GB"/>
              </w:rPr>
              <w:t>2026</w:t>
            </w:r>
          </w:p>
        </w:tc>
        <w:tc>
          <w:tcPr>
            <w:tcW w:w="2694" w:type="dxa"/>
          </w:tcPr>
          <w:p w14:paraId="07A3A922" w14:textId="47EE4B80" w:rsidR="000F681D" w:rsidRPr="00B611FB" w:rsidRDefault="001A0BC0"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1A0BC0">
              <w:rPr>
                <w:rFonts w:ascii="Arial" w:hAnsi="Arial" w:cs="Arial"/>
                <w:snapToGrid w:val="0"/>
                <w:sz w:val="18"/>
                <w:szCs w:val="18"/>
                <w:lang w:val="en-GB"/>
              </w:rPr>
              <w:t>100</w:t>
            </w:r>
            <w:r w:rsidR="000F681D" w:rsidRPr="00B611FB">
              <w:rPr>
                <w:rFonts w:ascii="Arial" w:hAnsi="Arial" w:cs="Arial"/>
                <w:snapToGrid w:val="0"/>
                <w:sz w:val="18"/>
                <w:szCs w:val="18"/>
              </w:rPr>
              <w:t>,</w:t>
            </w:r>
            <w:r w:rsidRPr="001A0BC0">
              <w:rPr>
                <w:rFonts w:ascii="Arial" w:hAnsi="Arial" w:cs="Arial"/>
                <w:snapToGrid w:val="0"/>
                <w:sz w:val="18"/>
                <w:szCs w:val="18"/>
                <w:lang w:val="en-GB"/>
              </w:rPr>
              <w:t>158</w:t>
            </w:r>
          </w:p>
        </w:tc>
      </w:tr>
      <w:tr w:rsidR="000F681D" w:rsidRPr="00B611FB" w14:paraId="49F01BC8" w14:textId="77777777" w:rsidTr="001A0BC0">
        <w:tc>
          <w:tcPr>
            <w:tcW w:w="6768" w:type="dxa"/>
          </w:tcPr>
          <w:p w14:paraId="6654124F" w14:textId="77777777" w:rsidR="000F681D" w:rsidRPr="00B611FB" w:rsidRDefault="000F681D" w:rsidP="000F681D">
            <w:pPr>
              <w:ind w:left="101" w:right="-72" w:hanging="187"/>
              <w:jc w:val="left"/>
              <w:rPr>
                <w:rFonts w:ascii="Arial" w:hAnsi="Arial" w:cs="Arial"/>
                <w:sz w:val="18"/>
                <w:szCs w:val="18"/>
                <w:highlight w:val="yellow"/>
              </w:rPr>
            </w:pPr>
            <w:r w:rsidRPr="00B611FB">
              <w:rPr>
                <w:rFonts w:ascii="Arial" w:hAnsi="Arial" w:cs="Arial"/>
                <w:sz w:val="18"/>
                <w:szCs w:val="18"/>
              </w:rPr>
              <w:t>Change in fair value of investments</w:t>
            </w:r>
          </w:p>
        </w:tc>
        <w:tc>
          <w:tcPr>
            <w:tcW w:w="2694" w:type="dxa"/>
          </w:tcPr>
          <w:p w14:paraId="424F5C2E" w14:textId="11FD5672" w:rsidR="000F681D" w:rsidRPr="009F4C95" w:rsidRDefault="001A0BC0" w:rsidP="000F681D">
            <w:pPr>
              <w:tabs>
                <w:tab w:val="left" w:pos="1134"/>
                <w:tab w:val="left" w:pos="1276"/>
                <w:tab w:val="center" w:pos="3402"/>
                <w:tab w:val="center" w:pos="4536"/>
                <w:tab w:val="center" w:pos="5670"/>
                <w:tab w:val="center" w:pos="6804"/>
                <w:tab w:val="right" w:pos="7655"/>
              </w:tabs>
              <w:ind w:right="-75"/>
              <w:jc w:val="right"/>
              <w:rPr>
                <w:rFonts w:ascii="Arial" w:hAnsi="Arial" w:cs="Browallia New"/>
                <w:snapToGrid w:val="0"/>
                <w:sz w:val="18"/>
                <w:szCs w:val="22"/>
                <w:lang w:val="en-GB"/>
              </w:rPr>
            </w:pPr>
            <w:r w:rsidRPr="001A0BC0">
              <w:rPr>
                <w:rFonts w:ascii="Arial" w:hAnsi="Arial" w:cs="Browallia New"/>
                <w:snapToGrid w:val="0"/>
                <w:sz w:val="18"/>
                <w:szCs w:val="22"/>
                <w:lang w:val="en-GB"/>
              </w:rPr>
              <w:t>428</w:t>
            </w:r>
          </w:p>
        </w:tc>
      </w:tr>
      <w:tr w:rsidR="000F681D" w:rsidRPr="00B611FB" w14:paraId="02D1C10C" w14:textId="77777777" w:rsidTr="001A0BC0">
        <w:tc>
          <w:tcPr>
            <w:tcW w:w="6768" w:type="dxa"/>
          </w:tcPr>
          <w:p w14:paraId="1B66AB8A" w14:textId="77777777" w:rsidR="000F681D" w:rsidRPr="00B611FB" w:rsidRDefault="000F681D" w:rsidP="000F681D">
            <w:pPr>
              <w:ind w:left="101" w:right="-72" w:hanging="187"/>
              <w:jc w:val="left"/>
              <w:rPr>
                <w:rFonts w:ascii="Arial" w:hAnsi="Arial" w:cs="Arial"/>
                <w:sz w:val="18"/>
                <w:szCs w:val="18"/>
              </w:rPr>
            </w:pPr>
            <w:r w:rsidRPr="00B611FB">
              <w:rPr>
                <w:rFonts w:ascii="Arial" w:hAnsi="Arial" w:cs="Arial"/>
                <w:sz w:val="18"/>
                <w:szCs w:val="18"/>
              </w:rPr>
              <w:t>Additions</w:t>
            </w:r>
          </w:p>
        </w:tc>
        <w:tc>
          <w:tcPr>
            <w:tcW w:w="2694" w:type="dxa"/>
          </w:tcPr>
          <w:p w14:paraId="4CCF857A" w14:textId="2D2BCE23" w:rsidR="000F681D" w:rsidRPr="00B611FB" w:rsidRDefault="001A0BC0"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1A0BC0">
              <w:rPr>
                <w:rFonts w:ascii="Arial" w:hAnsi="Arial" w:cs="Arial"/>
                <w:snapToGrid w:val="0"/>
                <w:sz w:val="18"/>
                <w:szCs w:val="18"/>
                <w:lang w:val="en-GB"/>
              </w:rPr>
              <w:t>300</w:t>
            </w:r>
            <w:r w:rsidR="0082283B">
              <w:rPr>
                <w:rFonts w:ascii="Arial" w:hAnsi="Arial" w:cs="Arial"/>
                <w:snapToGrid w:val="0"/>
                <w:sz w:val="18"/>
                <w:szCs w:val="18"/>
              </w:rPr>
              <w:t>,</w:t>
            </w:r>
            <w:r w:rsidRPr="001A0BC0">
              <w:rPr>
                <w:rFonts w:ascii="Arial" w:hAnsi="Arial" w:cs="Arial"/>
                <w:snapToGrid w:val="0"/>
                <w:sz w:val="18"/>
                <w:szCs w:val="18"/>
                <w:lang w:val="en-GB"/>
              </w:rPr>
              <w:t>000</w:t>
            </w:r>
          </w:p>
        </w:tc>
      </w:tr>
      <w:tr w:rsidR="000F681D" w:rsidRPr="00B611FB" w14:paraId="1E00E679" w14:textId="77777777" w:rsidTr="001A0BC0">
        <w:tc>
          <w:tcPr>
            <w:tcW w:w="6768" w:type="dxa"/>
          </w:tcPr>
          <w:p w14:paraId="43E79258" w14:textId="77777777" w:rsidR="000F681D" w:rsidRPr="00B611FB" w:rsidRDefault="000F681D" w:rsidP="000F681D">
            <w:pPr>
              <w:ind w:left="101" w:right="-72" w:hanging="187"/>
              <w:jc w:val="left"/>
              <w:rPr>
                <w:rFonts w:ascii="Arial" w:hAnsi="Arial" w:cs="Arial"/>
                <w:sz w:val="18"/>
                <w:szCs w:val="18"/>
              </w:rPr>
            </w:pPr>
            <w:r w:rsidRPr="00B611FB">
              <w:rPr>
                <w:rFonts w:ascii="Arial" w:hAnsi="Arial" w:cs="Arial"/>
                <w:sz w:val="18"/>
                <w:szCs w:val="18"/>
              </w:rPr>
              <w:t>Disposals</w:t>
            </w:r>
          </w:p>
        </w:tc>
        <w:tc>
          <w:tcPr>
            <w:tcW w:w="2694" w:type="dxa"/>
          </w:tcPr>
          <w:p w14:paraId="25E62186" w14:textId="4389F819" w:rsidR="000F681D" w:rsidRPr="00B611FB" w:rsidRDefault="0082283B"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Pr>
                <w:rFonts w:ascii="Arial" w:hAnsi="Arial" w:cs="Arial"/>
                <w:snapToGrid w:val="0"/>
                <w:sz w:val="18"/>
                <w:szCs w:val="18"/>
              </w:rPr>
              <w:t>(</w:t>
            </w:r>
            <w:r w:rsidR="001A0BC0" w:rsidRPr="001A0BC0">
              <w:rPr>
                <w:rFonts w:ascii="Arial" w:hAnsi="Arial" w:cs="Arial"/>
                <w:snapToGrid w:val="0"/>
                <w:sz w:val="18"/>
                <w:szCs w:val="18"/>
                <w:lang w:val="en-GB"/>
              </w:rPr>
              <w:t>100</w:t>
            </w:r>
            <w:r>
              <w:rPr>
                <w:rFonts w:ascii="Arial" w:hAnsi="Arial" w:cs="Arial"/>
                <w:snapToGrid w:val="0"/>
                <w:sz w:val="18"/>
                <w:szCs w:val="18"/>
              </w:rPr>
              <w:t>,</w:t>
            </w:r>
            <w:r w:rsidR="001A0BC0" w:rsidRPr="001A0BC0">
              <w:rPr>
                <w:rFonts w:ascii="Arial" w:hAnsi="Arial" w:cs="Arial"/>
                <w:snapToGrid w:val="0"/>
                <w:sz w:val="18"/>
                <w:szCs w:val="18"/>
                <w:lang w:val="en-GB"/>
              </w:rPr>
              <w:t>202</w:t>
            </w:r>
            <w:r>
              <w:rPr>
                <w:rFonts w:ascii="Arial" w:hAnsi="Arial" w:cs="Arial"/>
                <w:snapToGrid w:val="0"/>
                <w:sz w:val="18"/>
                <w:szCs w:val="18"/>
              </w:rPr>
              <w:t>)</w:t>
            </w:r>
          </w:p>
        </w:tc>
      </w:tr>
      <w:tr w:rsidR="000F681D" w:rsidRPr="00B611FB" w14:paraId="576800B8" w14:textId="77777777" w:rsidTr="001A0BC0">
        <w:tc>
          <w:tcPr>
            <w:tcW w:w="6768" w:type="dxa"/>
            <w:vAlign w:val="bottom"/>
          </w:tcPr>
          <w:p w14:paraId="239669E1" w14:textId="77777777" w:rsidR="000F681D" w:rsidRPr="00B611FB" w:rsidRDefault="000F681D" w:rsidP="000F681D">
            <w:pPr>
              <w:pStyle w:val="Header"/>
              <w:tabs>
                <w:tab w:val="clear" w:pos="4153"/>
                <w:tab w:val="clear" w:pos="8306"/>
              </w:tabs>
              <w:ind w:left="101" w:right="-72" w:hanging="187"/>
              <w:jc w:val="left"/>
              <w:rPr>
                <w:rFonts w:ascii="Arial" w:hAnsi="Arial" w:cs="Arial"/>
                <w:sz w:val="18"/>
                <w:szCs w:val="18"/>
              </w:rPr>
            </w:pPr>
          </w:p>
        </w:tc>
        <w:tc>
          <w:tcPr>
            <w:tcW w:w="2694" w:type="dxa"/>
            <w:tcBorders>
              <w:top w:val="single" w:sz="4" w:space="0" w:color="auto"/>
            </w:tcBorders>
            <w:vAlign w:val="bottom"/>
          </w:tcPr>
          <w:p w14:paraId="5C689FDF" w14:textId="77777777" w:rsidR="000F681D" w:rsidRPr="00B611FB" w:rsidRDefault="000F681D" w:rsidP="000F681D">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r>
      <w:tr w:rsidR="000F681D" w:rsidRPr="00B611FB" w14:paraId="76FE50C0" w14:textId="77777777" w:rsidTr="001A0BC0">
        <w:tc>
          <w:tcPr>
            <w:tcW w:w="6768" w:type="dxa"/>
            <w:vAlign w:val="bottom"/>
          </w:tcPr>
          <w:p w14:paraId="4BF07B5E" w14:textId="6C1A02E1" w:rsidR="000F681D" w:rsidRPr="00DE18E6" w:rsidRDefault="000F681D" w:rsidP="000F681D">
            <w:pPr>
              <w:ind w:left="101" w:right="-72" w:hanging="187"/>
              <w:jc w:val="left"/>
              <w:rPr>
                <w:rFonts w:ascii="Arial" w:hAnsi="Arial" w:cs="Arial"/>
                <w:sz w:val="18"/>
                <w:szCs w:val="18"/>
              </w:rPr>
            </w:pPr>
            <w:r w:rsidRPr="00DE18E6">
              <w:rPr>
                <w:rFonts w:ascii="Arial" w:hAnsi="Arial" w:cs="Arial"/>
                <w:sz w:val="18"/>
                <w:szCs w:val="18"/>
              </w:rPr>
              <w:t>Closing balance</w:t>
            </w:r>
            <w:r w:rsidR="00E26AD7" w:rsidRPr="00DE18E6">
              <w:rPr>
                <w:rFonts w:ascii="Arial" w:hAnsi="Arial" w:cs="Arial"/>
                <w:sz w:val="18"/>
                <w:szCs w:val="18"/>
              </w:rPr>
              <w:t xml:space="preserve"> as at </w:t>
            </w:r>
            <w:r w:rsidR="001A0BC0" w:rsidRPr="001A0BC0">
              <w:rPr>
                <w:rFonts w:ascii="Arial" w:hAnsi="Arial" w:cs="Arial"/>
                <w:sz w:val="18"/>
                <w:szCs w:val="18"/>
                <w:lang w:val="en-GB"/>
              </w:rPr>
              <w:t>31</w:t>
            </w:r>
            <w:r w:rsidR="00E26AD7" w:rsidRPr="00DE18E6">
              <w:rPr>
                <w:rFonts w:ascii="Arial" w:hAnsi="Arial" w:cs="Arial"/>
                <w:sz w:val="18"/>
                <w:szCs w:val="18"/>
              </w:rPr>
              <w:t xml:space="preserve"> March </w:t>
            </w:r>
            <w:r w:rsidR="001A0BC0" w:rsidRPr="001A0BC0">
              <w:rPr>
                <w:rFonts w:ascii="Arial" w:hAnsi="Arial" w:cs="Arial"/>
                <w:sz w:val="18"/>
                <w:szCs w:val="18"/>
                <w:lang w:val="en-GB"/>
              </w:rPr>
              <w:t>2026</w:t>
            </w:r>
          </w:p>
        </w:tc>
        <w:tc>
          <w:tcPr>
            <w:tcW w:w="2694" w:type="dxa"/>
            <w:tcBorders>
              <w:bottom w:val="single" w:sz="4" w:space="0" w:color="auto"/>
            </w:tcBorders>
          </w:tcPr>
          <w:p w14:paraId="63B9ADE5" w14:textId="357B6EF4" w:rsidR="000F681D" w:rsidRPr="00B611FB" w:rsidRDefault="001A0BC0" w:rsidP="000F681D">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1A0BC0">
              <w:rPr>
                <w:rFonts w:ascii="Arial" w:hAnsi="Arial" w:cs="Arial"/>
                <w:sz w:val="18"/>
                <w:szCs w:val="18"/>
                <w:lang w:val="en-GB"/>
              </w:rPr>
              <w:t>300</w:t>
            </w:r>
            <w:r w:rsidR="00A82CAC">
              <w:rPr>
                <w:rFonts w:ascii="Arial" w:hAnsi="Arial" w:cs="Arial"/>
                <w:sz w:val="18"/>
                <w:szCs w:val="18"/>
              </w:rPr>
              <w:t>,</w:t>
            </w:r>
            <w:r w:rsidRPr="001A0BC0">
              <w:rPr>
                <w:rFonts w:ascii="Arial" w:hAnsi="Arial" w:cs="Arial"/>
                <w:sz w:val="18"/>
                <w:szCs w:val="18"/>
                <w:lang w:val="en-GB"/>
              </w:rPr>
              <w:t>384</w:t>
            </w:r>
          </w:p>
        </w:tc>
      </w:tr>
    </w:tbl>
    <w:p w14:paraId="156CD37C" w14:textId="77777777" w:rsidR="0092025C" w:rsidRPr="00B611FB" w:rsidRDefault="0092025C" w:rsidP="0092025C">
      <w:pPr>
        <w:rPr>
          <w:rFonts w:ascii="Arial" w:hAnsi="Arial" w:cs="Arial"/>
          <w:b/>
          <w:bCs/>
          <w:sz w:val="18"/>
          <w:szCs w:val="18"/>
        </w:rPr>
      </w:pPr>
    </w:p>
    <w:p w14:paraId="0AF9E7BC" w14:textId="1927836A" w:rsidR="0092025C" w:rsidRPr="00B611FB" w:rsidRDefault="0092025C" w:rsidP="0092025C">
      <w:pPr>
        <w:rPr>
          <w:rFonts w:ascii="Arial" w:hAnsi="Arial" w:cs="Arial"/>
          <w:sz w:val="18"/>
          <w:szCs w:val="18"/>
          <w:cs/>
        </w:rPr>
      </w:pPr>
      <w:r w:rsidRPr="00B611FB">
        <w:rPr>
          <w:rFonts w:ascii="Arial" w:hAnsi="Arial" w:cs="Arial"/>
          <w:sz w:val="18"/>
          <w:szCs w:val="18"/>
        </w:rPr>
        <w:t xml:space="preserve">The fair value of investments are within level </w:t>
      </w:r>
      <w:r w:rsidR="001A0BC0" w:rsidRPr="001A0BC0">
        <w:rPr>
          <w:rFonts w:ascii="Arial" w:hAnsi="Arial" w:cs="Arial"/>
          <w:sz w:val="18"/>
          <w:szCs w:val="18"/>
          <w:lang w:val="en-GB"/>
        </w:rPr>
        <w:t>2</w:t>
      </w:r>
      <w:r w:rsidRPr="00B611FB">
        <w:rPr>
          <w:rFonts w:ascii="Arial" w:hAnsi="Arial" w:cs="Arial"/>
          <w:sz w:val="18"/>
          <w:szCs w:val="18"/>
        </w:rPr>
        <w:t xml:space="preserve"> of the fair value hierarchy which is based on bid price in the Thai Bond Market Association as at financial statement date.</w:t>
      </w:r>
    </w:p>
    <w:p w14:paraId="5DCE84DE" w14:textId="77777777" w:rsidR="0092025C" w:rsidRPr="00B611FB" w:rsidRDefault="0092025C" w:rsidP="00FE53E1">
      <w:pPr>
        <w:rPr>
          <w:rFonts w:ascii="Arial" w:hAnsi="Arial" w:cs="Arial"/>
          <w:sz w:val="18"/>
          <w:szCs w:val="18"/>
        </w:rPr>
      </w:pPr>
    </w:p>
    <w:p w14:paraId="23A8BDEB" w14:textId="77777777" w:rsidR="0000588F" w:rsidRPr="00B611FB" w:rsidRDefault="0000588F" w:rsidP="0000588F">
      <w:pPr>
        <w:rPr>
          <w:rFonts w:ascii="Arial" w:hAnsi="Arial" w:cs="Arial"/>
          <w:b/>
          <w:bCs/>
          <w:sz w:val="18"/>
          <w:szCs w:val="18"/>
        </w:rPr>
      </w:pPr>
      <w:r w:rsidRPr="00B611FB">
        <w:rPr>
          <w:rFonts w:ascii="Arial" w:hAnsi="Arial" w:cs="Arial"/>
          <w:b/>
          <w:bCs/>
          <w:sz w:val="18"/>
          <w:szCs w:val="18"/>
        </w:rPr>
        <w:t>Financial assets measured at fair value through other comprehensive income - investment in unlisted equity securities</w:t>
      </w:r>
    </w:p>
    <w:p w14:paraId="1B8A96D9" w14:textId="77777777" w:rsidR="0000588F" w:rsidRPr="00B611FB" w:rsidRDefault="0000588F" w:rsidP="0000588F">
      <w:pPr>
        <w:rPr>
          <w:rFonts w:ascii="Arial" w:hAnsi="Arial" w:cs="Arial"/>
          <w:b/>
          <w:bCs/>
          <w:spacing w:val="-4"/>
          <w:sz w:val="18"/>
          <w:szCs w:val="18"/>
          <w:shd w:val="clear" w:color="auto" w:fill="FFFFFF"/>
        </w:rPr>
      </w:pPr>
    </w:p>
    <w:tbl>
      <w:tblPr>
        <w:tblW w:w="9456" w:type="dxa"/>
        <w:tblInd w:w="108" w:type="dxa"/>
        <w:tblLayout w:type="fixed"/>
        <w:tblLook w:val="04A0" w:firstRow="1" w:lastRow="0" w:firstColumn="1" w:lastColumn="0" w:noHBand="0" w:noVBand="1"/>
      </w:tblPr>
      <w:tblGrid>
        <w:gridCol w:w="7416"/>
        <w:gridCol w:w="2040"/>
      </w:tblGrid>
      <w:tr w:rsidR="0000588F" w:rsidRPr="00B611FB" w14:paraId="2F2B2EF3" w14:textId="77777777" w:rsidTr="00C11EC2">
        <w:trPr>
          <w:trHeight w:val="20"/>
        </w:trPr>
        <w:tc>
          <w:tcPr>
            <w:tcW w:w="7416" w:type="dxa"/>
            <w:vAlign w:val="bottom"/>
          </w:tcPr>
          <w:p w14:paraId="2EC9B855" w14:textId="77777777" w:rsidR="0000588F" w:rsidRPr="00B611FB" w:rsidRDefault="0000588F" w:rsidP="00C11EC2">
            <w:pPr>
              <w:ind w:left="431" w:right="-72"/>
              <w:jc w:val="left"/>
              <w:rPr>
                <w:rFonts w:ascii="Arial" w:hAnsi="Arial" w:cs="Arial"/>
                <w:sz w:val="18"/>
                <w:szCs w:val="18"/>
              </w:rPr>
            </w:pPr>
          </w:p>
        </w:tc>
        <w:tc>
          <w:tcPr>
            <w:tcW w:w="2040" w:type="dxa"/>
            <w:tcBorders>
              <w:bottom w:val="single" w:sz="4" w:space="0" w:color="auto"/>
            </w:tcBorders>
            <w:vAlign w:val="bottom"/>
          </w:tcPr>
          <w:p w14:paraId="0BB162E2" w14:textId="3823BBB3" w:rsidR="0000588F" w:rsidRPr="00B611FB" w:rsidRDefault="00B26A03" w:rsidP="00C11EC2">
            <w:pPr>
              <w:ind w:right="-72"/>
              <w:jc w:val="right"/>
              <w:rPr>
                <w:rFonts w:ascii="Arial" w:eastAsia="Symbol" w:hAnsi="Arial" w:cs="Arial"/>
                <w:b/>
                <w:bCs/>
                <w:sz w:val="18"/>
                <w:szCs w:val="22"/>
              </w:rPr>
            </w:pPr>
            <w:r w:rsidRPr="00B611FB">
              <w:rPr>
                <w:rFonts w:ascii="Arial" w:eastAsia="Symbol" w:hAnsi="Arial" w:cs="Arial"/>
                <w:b/>
                <w:bCs/>
                <w:sz w:val="18"/>
                <w:szCs w:val="18"/>
              </w:rPr>
              <w:t>Consolidated</w:t>
            </w:r>
            <w:r w:rsidRPr="00B611FB">
              <w:rPr>
                <w:rFonts w:ascii="Arial" w:eastAsia="Symbol" w:hAnsi="Arial" w:cs="Arial"/>
                <w:b/>
                <w:bCs/>
                <w:sz w:val="18"/>
                <w:szCs w:val="18"/>
                <w:cs/>
              </w:rPr>
              <w:t xml:space="preserve"> </w:t>
            </w:r>
            <w:r w:rsidRPr="00B611FB">
              <w:rPr>
                <w:rFonts w:ascii="Arial" w:eastAsia="Symbol" w:hAnsi="Arial" w:cs="Arial"/>
                <w:b/>
                <w:bCs/>
                <w:sz w:val="18"/>
                <w:szCs w:val="18"/>
              </w:rPr>
              <w:t>financial information</w:t>
            </w:r>
          </w:p>
        </w:tc>
      </w:tr>
      <w:tr w:rsidR="0000588F" w:rsidRPr="00B611FB" w14:paraId="6B76CE9D" w14:textId="77777777" w:rsidTr="00C11EC2">
        <w:trPr>
          <w:trHeight w:val="20"/>
        </w:trPr>
        <w:tc>
          <w:tcPr>
            <w:tcW w:w="7416" w:type="dxa"/>
            <w:vAlign w:val="bottom"/>
          </w:tcPr>
          <w:p w14:paraId="26B4F89F" w14:textId="77777777" w:rsidR="0000588F" w:rsidRPr="00B611FB" w:rsidRDefault="0000588F" w:rsidP="00C11EC2">
            <w:pPr>
              <w:ind w:left="431" w:right="-72"/>
              <w:jc w:val="left"/>
              <w:rPr>
                <w:rFonts w:ascii="Arial" w:hAnsi="Arial" w:cs="Arial"/>
                <w:sz w:val="18"/>
                <w:szCs w:val="18"/>
              </w:rPr>
            </w:pPr>
          </w:p>
        </w:tc>
        <w:tc>
          <w:tcPr>
            <w:tcW w:w="2040" w:type="dxa"/>
            <w:tcBorders>
              <w:bottom w:val="single" w:sz="4" w:space="0" w:color="auto"/>
            </w:tcBorders>
            <w:vAlign w:val="bottom"/>
          </w:tcPr>
          <w:p w14:paraId="07B2A529" w14:textId="59C1FF0A" w:rsidR="0000588F" w:rsidRPr="00B611FB" w:rsidRDefault="0000588F" w:rsidP="00C11EC2">
            <w:pPr>
              <w:ind w:right="-72"/>
              <w:jc w:val="right"/>
              <w:rPr>
                <w:rFonts w:ascii="Arial" w:hAnsi="Arial" w:cs="Arial"/>
                <w:b/>
                <w:bCs/>
                <w:spacing w:val="-2"/>
                <w:sz w:val="18"/>
                <w:szCs w:val="18"/>
              </w:rPr>
            </w:pPr>
            <w:r w:rsidRPr="00B611FB">
              <w:rPr>
                <w:rFonts w:ascii="Arial" w:hAnsi="Arial" w:cs="Arial"/>
                <w:b/>
                <w:bCs/>
                <w:spacing w:val="-2"/>
                <w:sz w:val="18"/>
                <w:szCs w:val="18"/>
              </w:rPr>
              <w:t>Baht</w:t>
            </w:r>
            <w:r w:rsidR="001F7912">
              <w:rPr>
                <w:rFonts w:ascii="Arial" w:hAnsi="Arial" w:cs="Arial"/>
                <w:b/>
                <w:bCs/>
                <w:spacing w:val="-2"/>
                <w:sz w:val="18"/>
                <w:szCs w:val="18"/>
              </w:rPr>
              <w:t xml:space="preserve"> Thousand</w:t>
            </w:r>
            <w:r w:rsidRPr="00B611FB">
              <w:rPr>
                <w:rFonts w:ascii="Arial" w:hAnsi="Arial" w:cs="Arial"/>
                <w:b/>
                <w:bCs/>
                <w:spacing w:val="-2"/>
                <w:sz w:val="18"/>
                <w:szCs w:val="18"/>
              </w:rPr>
              <w:t xml:space="preserve"> </w:t>
            </w:r>
          </w:p>
        </w:tc>
      </w:tr>
      <w:tr w:rsidR="0000588F" w:rsidRPr="00B611FB" w14:paraId="10FC50A7" w14:textId="77777777" w:rsidTr="00C11EC2">
        <w:trPr>
          <w:trHeight w:val="20"/>
        </w:trPr>
        <w:tc>
          <w:tcPr>
            <w:tcW w:w="7416" w:type="dxa"/>
            <w:vAlign w:val="bottom"/>
          </w:tcPr>
          <w:p w14:paraId="47E14A21" w14:textId="77777777" w:rsidR="0000588F" w:rsidRPr="00B611FB" w:rsidRDefault="0000588F" w:rsidP="00C11EC2">
            <w:pPr>
              <w:ind w:left="-102" w:right="-74"/>
              <w:rPr>
                <w:rFonts w:ascii="Arial" w:eastAsia="Arial Unicode MS" w:hAnsi="Arial" w:cs="Arial"/>
                <w:sz w:val="18"/>
                <w:szCs w:val="18"/>
              </w:rPr>
            </w:pPr>
          </w:p>
        </w:tc>
        <w:tc>
          <w:tcPr>
            <w:tcW w:w="2040" w:type="dxa"/>
            <w:tcBorders>
              <w:top w:val="single" w:sz="4" w:space="0" w:color="auto"/>
            </w:tcBorders>
            <w:vAlign w:val="bottom"/>
          </w:tcPr>
          <w:p w14:paraId="28E5BFD0" w14:textId="77777777" w:rsidR="0000588F" w:rsidRPr="00B611FB" w:rsidRDefault="0000588F" w:rsidP="00C11EC2">
            <w:pPr>
              <w:ind w:right="-72"/>
              <w:jc w:val="right"/>
              <w:rPr>
                <w:rFonts w:ascii="Arial" w:hAnsi="Arial" w:cs="Arial"/>
                <w:sz w:val="18"/>
                <w:szCs w:val="18"/>
              </w:rPr>
            </w:pPr>
          </w:p>
        </w:tc>
      </w:tr>
      <w:tr w:rsidR="0000588F" w:rsidRPr="00B611FB" w14:paraId="28116D56" w14:textId="77777777" w:rsidTr="00C11EC2">
        <w:trPr>
          <w:trHeight w:val="20"/>
        </w:trPr>
        <w:tc>
          <w:tcPr>
            <w:tcW w:w="7416" w:type="dxa"/>
            <w:vAlign w:val="bottom"/>
            <w:hideMark/>
          </w:tcPr>
          <w:p w14:paraId="3AAED216" w14:textId="78C3A420" w:rsidR="0000588F" w:rsidRPr="00B611FB" w:rsidRDefault="0000588F" w:rsidP="00C11EC2">
            <w:pPr>
              <w:ind w:left="-102" w:right="-74"/>
              <w:rPr>
                <w:rFonts w:ascii="Arial" w:eastAsia="Arial Unicode MS" w:hAnsi="Arial" w:cs="Arial"/>
                <w:sz w:val="18"/>
                <w:szCs w:val="18"/>
              </w:rPr>
            </w:pPr>
            <w:r w:rsidRPr="00B611FB">
              <w:rPr>
                <w:rFonts w:ascii="Arial" w:eastAsia="Arial Unicode MS" w:hAnsi="Arial" w:cs="Arial"/>
                <w:sz w:val="18"/>
                <w:szCs w:val="18"/>
              </w:rPr>
              <w:t xml:space="preserve">Opening balance as at </w:t>
            </w:r>
            <w:r w:rsidR="001A0BC0" w:rsidRPr="001A0BC0">
              <w:rPr>
                <w:rFonts w:ascii="Arial" w:eastAsia="Arial Unicode MS" w:hAnsi="Arial" w:cs="Arial"/>
                <w:sz w:val="18"/>
                <w:szCs w:val="18"/>
                <w:lang w:val="en-GB"/>
              </w:rPr>
              <w:t>1</w:t>
            </w:r>
            <w:r w:rsidRPr="00B611FB">
              <w:rPr>
                <w:rFonts w:ascii="Arial" w:eastAsia="Arial Unicode MS" w:hAnsi="Arial" w:cs="Arial"/>
                <w:sz w:val="18"/>
                <w:szCs w:val="18"/>
              </w:rPr>
              <w:t xml:space="preserve"> January </w:t>
            </w:r>
            <w:r w:rsidR="001A0BC0" w:rsidRPr="001A0BC0">
              <w:rPr>
                <w:rFonts w:ascii="Arial" w:eastAsia="Arial Unicode MS" w:hAnsi="Arial" w:cs="Arial"/>
                <w:sz w:val="18"/>
                <w:szCs w:val="18"/>
                <w:lang w:val="en-GB"/>
              </w:rPr>
              <w:t>2026</w:t>
            </w:r>
          </w:p>
        </w:tc>
        <w:tc>
          <w:tcPr>
            <w:tcW w:w="2040" w:type="dxa"/>
          </w:tcPr>
          <w:p w14:paraId="5FBE7167" w14:textId="2D579416" w:rsidR="0000588F" w:rsidRPr="00B611FB" w:rsidRDefault="001A0BC0" w:rsidP="00C11EC2">
            <w:pPr>
              <w:ind w:right="-72"/>
              <w:jc w:val="right"/>
              <w:rPr>
                <w:rFonts w:ascii="Arial" w:hAnsi="Arial" w:cs="Arial"/>
                <w:sz w:val="18"/>
                <w:szCs w:val="18"/>
              </w:rPr>
            </w:pPr>
            <w:r w:rsidRPr="001A0BC0">
              <w:rPr>
                <w:rFonts w:ascii="Arial" w:hAnsi="Arial" w:cs="Arial"/>
                <w:sz w:val="18"/>
                <w:szCs w:val="18"/>
                <w:lang w:val="en-GB"/>
              </w:rPr>
              <w:t>5</w:t>
            </w:r>
            <w:r w:rsidR="00B26A03" w:rsidRPr="00B611FB">
              <w:rPr>
                <w:rFonts w:ascii="Arial" w:hAnsi="Arial" w:cs="Arial"/>
                <w:sz w:val="18"/>
                <w:szCs w:val="18"/>
              </w:rPr>
              <w:t>,</w:t>
            </w:r>
            <w:r w:rsidRPr="001A0BC0">
              <w:rPr>
                <w:rFonts w:ascii="Arial" w:hAnsi="Arial" w:cs="Arial"/>
                <w:sz w:val="18"/>
                <w:szCs w:val="18"/>
                <w:lang w:val="en-GB"/>
              </w:rPr>
              <w:t>000</w:t>
            </w:r>
          </w:p>
        </w:tc>
      </w:tr>
      <w:tr w:rsidR="0000588F" w:rsidRPr="00B611FB" w14:paraId="28DB4444" w14:textId="77777777" w:rsidTr="00C11EC2">
        <w:trPr>
          <w:trHeight w:val="20"/>
        </w:trPr>
        <w:tc>
          <w:tcPr>
            <w:tcW w:w="7416" w:type="dxa"/>
            <w:vAlign w:val="bottom"/>
          </w:tcPr>
          <w:p w14:paraId="62F3663B" w14:textId="77777777" w:rsidR="0000588F" w:rsidRPr="00B611FB" w:rsidRDefault="0000588F" w:rsidP="00C11EC2">
            <w:pPr>
              <w:ind w:left="-102" w:right="-74"/>
              <w:rPr>
                <w:rFonts w:ascii="Arial" w:eastAsia="Arial Unicode MS" w:hAnsi="Arial" w:cs="Arial"/>
                <w:sz w:val="18"/>
                <w:szCs w:val="18"/>
              </w:rPr>
            </w:pPr>
            <w:r w:rsidRPr="00B611FB">
              <w:rPr>
                <w:rFonts w:ascii="Arial" w:eastAsia="Arial Unicode MS" w:hAnsi="Arial" w:cs="Arial"/>
                <w:sz w:val="18"/>
                <w:szCs w:val="18"/>
              </w:rPr>
              <w:t xml:space="preserve">Losses </w:t>
            </w:r>
            <w:proofErr w:type="spellStart"/>
            <w:r w:rsidRPr="00B611FB">
              <w:rPr>
                <w:rFonts w:ascii="Arial" w:eastAsia="Arial Unicode MS" w:hAnsi="Arial" w:cs="Arial"/>
                <w:sz w:val="18"/>
                <w:szCs w:val="18"/>
              </w:rPr>
              <w:t>recognised</w:t>
            </w:r>
            <w:proofErr w:type="spellEnd"/>
            <w:r w:rsidRPr="00B611FB">
              <w:rPr>
                <w:rFonts w:ascii="Arial" w:eastAsia="Arial Unicode MS" w:hAnsi="Arial" w:cs="Arial"/>
                <w:sz w:val="18"/>
                <w:szCs w:val="18"/>
              </w:rPr>
              <w:t xml:space="preserve"> in other comprehensive income</w:t>
            </w:r>
          </w:p>
        </w:tc>
        <w:tc>
          <w:tcPr>
            <w:tcW w:w="2040" w:type="dxa"/>
            <w:vAlign w:val="bottom"/>
          </w:tcPr>
          <w:p w14:paraId="2EA5C74B" w14:textId="77777777" w:rsidR="0000588F" w:rsidRPr="00B611FB" w:rsidRDefault="0000588F" w:rsidP="00C11EC2">
            <w:pPr>
              <w:ind w:right="-72"/>
              <w:jc w:val="right"/>
              <w:rPr>
                <w:rFonts w:ascii="Arial" w:hAnsi="Arial" w:cs="Arial"/>
                <w:sz w:val="18"/>
                <w:szCs w:val="22"/>
              </w:rPr>
            </w:pPr>
            <w:r w:rsidRPr="00B611FB">
              <w:rPr>
                <w:rFonts w:ascii="Arial" w:hAnsi="Arial" w:cs="Arial"/>
                <w:sz w:val="18"/>
                <w:szCs w:val="22"/>
              </w:rPr>
              <w:t>-</w:t>
            </w:r>
          </w:p>
        </w:tc>
      </w:tr>
      <w:tr w:rsidR="0000588F" w:rsidRPr="00B611FB" w14:paraId="4694A567" w14:textId="77777777" w:rsidTr="00C11EC2">
        <w:trPr>
          <w:trHeight w:val="20"/>
        </w:trPr>
        <w:tc>
          <w:tcPr>
            <w:tcW w:w="7416" w:type="dxa"/>
            <w:vAlign w:val="bottom"/>
          </w:tcPr>
          <w:p w14:paraId="7ED6AB22" w14:textId="77777777" w:rsidR="0000588F" w:rsidRPr="00B611FB" w:rsidRDefault="0000588F" w:rsidP="00C11EC2">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0C702DAB" w14:textId="77777777" w:rsidR="0000588F" w:rsidRPr="00B611FB" w:rsidRDefault="0000588F" w:rsidP="00C11EC2">
            <w:pPr>
              <w:ind w:right="-72"/>
              <w:jc w:val="right"/>
              <w:rPr>
                <w:rFonts w:ascii="Arial" w:hAnsi="Arial" w:cs="Arial"/>
                <w:sz w:val="18"/>
                <w:szCs w:val="18"/>
              </w:rPr>
            </w:pPr>
          </w:p>
        </w:tc>
      </w:tr>
      <w:tr w:rsidR="0000588F" w:rsidRPr="00B611FB" w14:paraId="0F690F20" w14:textId="77777777" w:rsidTr="00C11EC2">
        <w:trPr>
          <w:trHeight w:val="20"/>
        </w:trPr>
        <w:tc>
          <w:tcPr>
            <w:tcW w:w="7416" w:type="dxa"/>
            <w:vAlign w:val="bottom"/>
          </w:tcPr>
          <w:p w14:paraId="4F9A47AB" w14:textId="33EDA8E6" w:rsidR="0000588F" w:rsidRPr="00B611FB" w:rsidRDefault="0000588F" w:rsidP="00C11EC2">
            <w:pPr>
              <w:ind w:left="-102" w:right="-74"/>
              <w:rPr>
                <w:rFonts w:ascii="Arial" w:eastAsia="Times New Roman" w:hAnsi="Arial" w:cs="Arial"/>
                <w:sz w:val="18"/>
                <w:szCs w:val="18"/>
                <w:cs/>
              </w:rPr>
            </w:pPr>
            <w:r w:rsidRPr="00B611FB">
              <w:rPr>
                <w:rFonts w:ascii="Arial" w:eastAsia="Arial Unicode MS" w:hAnsi="Arial" w:cs="Arial"/>
                <w:sz w:val="18"/>
                <w:szCs w:val="18"/>
              </w:rPr>
              <w:t xml:space="preserve">Closing balance as at </w:t>
            </w:r>
            <w:r w:rsidR="001A0BC0" w:rsidRPr="001A0BC0">
              <w:rPr>
                <w:rFonts w:ascii="Arial" w:eastAsia="Arial Unicode MS" w:hAnsi="Arial" w:cs="Arial"/>
                <w:sz w:val="18"/>
                <w:szCs w:val="18"/>
                <w:lang w:val="en-GB"/>
              </w:rPr>
              <w:t>31</w:t>
            </w:r>
            <w:r w:rsidRPr="00B611FB">
              <w:rPr>
                <w:rFonts w:ascii="Arial" w:eastAsia="Arial Unicode MS" w:hAnsi="Arial" w:cs="Arial"/>
                <w:sz w:val="18"/>
                <w:szCs w:val="18"/>
              </w:rPr>
              <w:t xml:space="preserve"> </w:t>
            </w:r>
            <w:r w:rsidR="00B26A03" w:rsidRPr="00B611FB">
              <w:rPr>
                <w:rFonts w:ascii="Arial" w:eastAsia="Arial Unicode MS" w:hAnsi="Arial" w:cs="Arial"/>
                <w:sz w:val="18"/>
                <w:szCs w:val="18"/>
              </w:rPr>
              <w:t>March</w:t>
            </w:r>
            <w:r w:rsidRPr="00B611FB">
              <w:rPr>
                <w:rFonts w:ascii="Arial" w:eastAsia="Arial Unicode MS" w:hAnsi="Arial" w:cs="Arial"/>
                <w:sz w:val="18"/>
                <w:szCs w:val="18"/>
              </w:rPr>
              <w:t xml:space="preserve"> </w:t>
            </w:r>
            <w:r w:rsidR="001A0BC0" w:rsidRPr="001A0BC0">
              <w:rPr>
                <w:rFonts w:ascii="Arial" w:eastAsia="Arial Unicode MS" w:hAnsi="Arial" w:cs="Arial"/>
                <w:sz w:val="18"/>
                <w:szCs w:val="18"/>
                <w:lang w:val="en-GB"/>
              </w:rPr>
              <w:t>2026</w:t>
            </w:r>
          </w:p>
        </w:tc>
        <w:tc>
          <w:tcPr>
            <w:tcW w:w="2040" w:type="dxa"/>
            <w:tcBorders>
              <w:bottom w:val="single" w:sz="4" w:space="0" w:color="auto"/>
            </w:tcBorders>
            <w:vAlign w:val="bottom"/>
          </w:tcPr>
          <w:p w14:paraId="6CBC507F" w14:textId="01369D16" w:rsidR="0000588F" w:rsidRPr="00B611FB" w:rsidRDefault="001A0BC0" w:rsidP="00C11EC2">
            <w:pPr>
              <w:ind w:right="-72"/>
              <w:jc w:val="right"/>
              <w:rPr>
                <w:rFonts w:ascii="Arial" w:hAnsi="Arial" w:cs="Arial"/>
                <w:sz w:val="18"/>
                <w:szCs w:val="18"/>
              </w:rPr>
            </w:pPr>
            <w:r w:rsidRPr="001A0BC0">
              <w:rPr>
                <w:rFonts w:ascii="Arial" w:hAnsi="Arial" w:cs="Arial"/>
                <w:sz w:val="18"/>
                <w:szCs w:val="18"/>
                <w:lang w:val="en-GB"/>
              </w:rPr>
              <w:t>5</w:t>
            </w:r>
            <w:r w:rsidR="0000588F" w:rsidRPr="00B611FB">
              <w:rPr>
                <w:rFonts w:ascii="Arial" w:hAnsi="Arial" w:cs="Arial"/>
                <w:sz w:val="18"/>
                <w:szCs w:val="18"/>
              </w:rPr>
              <w:t>,</w:t>
            </w:r>
            <w:r w:rsidRPr="001A0BC0">
              <w:rPr>
                <w:rFonts w:ascii="Arial" w:hAnsi="Arial" w:cs="Arial"/>
                <w:sz w:val="18"/>
                <w:szCs w:val="18"/>
                <w:lang w:val="en-GB"/>
              </w:rPr>
              <w:t>000</w:t>
            </w:r>
          </w:p>
        </w:tc>
      </w:tr>
    </w:tbl>
    <w:p w14:paraId="5CF08B43" w14:textId="77777777" w:rsidR="00397B07" w:rsidRPr="00B611FB" w:rsidRDefault="00397B07" w:rsidP="00FE53E1">
      <w:pPr>
        <w:rPr>
          <w:rFonts w:ascii="Arial" w:hAnsi="Arial" w:cs="Arial"/>
          <w:sz w:val="18"/>
          <w:szCs w:val="18"/>
        </w:rPr>
      </w:pPr>
    </w:p>
    <w:p w14:paraId="2450CCB6" w14:textId="5315D62D" w:rsidR="005328AB" w:rsidRPr="00B611FB" w:rsidRDefault="00D43520" w:rsidP="00FE53E1">
      <w:pPr>
        <w:rPr>
          <w:rFonts w:ascii="Arial" w:hAnsi="Arial" w:cs="Arial"/>
          <w:sz w:val="18"/>
          <w:szCs w:val="18"/>
        </w:rPr>
      </w:pPr>
      <w:r w:rsidRPr="00B611FB">
        <w:rPr>
          <w:rFonts w:ascii="Arial" w:hAnsi="Arial" w:cs="Arial"/>
          <w:sz w:val="18"/>
          <w:szCs w:val="18"/>
        </w:rPr>
        <w:t>The following table</w:t>
      </w:r>
      <w:r w:rsidRPr="00B611FB">
        <w:rPr>
          <w:rFonts w:ascii="Arial" w:hAnsi="Arial" w:cs="Arial"/>
          <w:sz w:val="18"/>
          <w:szCs w:val="18"/>
          <w:cs/>
        </w:rPr>
        <w:t xml:space="preserve"> </w:t>
      </w:r>
      <w:proofErr w:type="spellStart"/>
      <w:r w:rsidRPr="00B611FB">
        <w:rPr>
          <w:rFonts w:ascii="Arial" w:hAnsi="Arial" w:cs="Arial"/>
          <w:sz w:val="18"/>
          <w:szCs w:val="18"/>
        </w:rPr>
        <w:t>summarises</w:t>
      </w:r>
      <w:proofErr w:type="spellEnd"/>
      <w:r w:rsidRPr="00B611FB">
        <w:rPr>
          <w:rFonts w:ascii="Arial" w:hAnsi="Arial" w:cs="Arial"/>
          <w:sz w:val="18"/>
          <w:szCs w:val="18"/>
        </w:rPr>
        <w:t xml:space="preserve"> the quantitative information about the significant unobservable inputs used in level </w:t>
      </w:r>
      <w:r w:rsidR="001A0BC0" w:rsidRPr="001A0BC0">
        <w:rPr>
          <w:rFonts w:ascii="Arial" w:hAnsi="Arial" w:cs="Arial"/>
          <w:sz w:val="18"/>
          <w:szCs w:val="18"/>
          <w:lang w:val="en-GB"/>
        </w:rPr>
        <w:t>3</w:t>
      </w:r>
      <w:r w:rsidRPr="00B611FB">
        <w:rPr>
          <w:rFonts w:ascii="Arial" w:hAnsi="Arial" w:cs="Arial"/>
          <w:sz w:val="18"/>
          <w:szCs w:val="18"/>
          <w:cs/>
        </w:rPr>
        <w:t xml:space="preserve"> </w:t>
      </w:r>
      <w:r w:rsidRPr="00B611FB">
        <w:rPr>
          <w:rFonts w:ascii="Arial" w:hAnsi="Arial" w:cs="Arial"/>
          <w:sz w:val="18"/>
          <w:szCs w:val="18"/>
        </w:rPr>
        <w:t>fair value measurements.</w:t>
      </w:r>
    </w:p>
    <w:p w14:paraId="54222BE1" w14:textId="77777777" w:rsidR="00E52C32" w:rsidRPr="00B611FB" w:rsidRDefault="00E52C32" w:rsidP="00FE53E1">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701"/>
        <w:gridCol w:w="2410"/>
        <w:gridCol w:w="1531"/>
      </w:tblGrid>
      <w:tr w:rsidR="00EB0635" w:rsidRPr="00B611FB" w14:paraId="6F11E2A1" w14:textId="77777777" w:rsidTr="00D9201E">
        <w:tc>
          <w:tcPr>
            <w:tcW w:w="3826" w:type="dxa"/>
            <w:tcBorders>
              <w:top w:val="nil"/>
              <w:left w:val="nil"/>
              <w:bottom w:val="nil"/>
              <w:right w:val="nil"/>
            </w:tcBorders>
          </w:tcPr>
          <w:p w14:paraId="4EE19117" w14:textId="77777777" w:rsidR="00995E14" w:rsidRPr="00B611FB" w:rsidRDefault="00995E14" w:rsidP="002E23BA">
            <w:pPr>
              <w:ind w:left="-102" w:right="-74"/>
              <w:rPr>
                <w:rFonts w:ascii="Arial" w:eastAsia="Arial Unicode MS" w:hAnsi="Arial" w:cs="Arial"/>
                <w:sz w:val="18"/>
                <w:szCs w:val="18"/>
              </w:rPr>
            </w:pPr>
          </w:p>
        </w:tc>
        <w:tc>
          <w:tcPr>
            <w:tcW w:w="1701" w:type="dxa"/>
            <w:tcBorders>
              <w:top w:val="nil"/>
              <w:left w:val="nil"/>
              <w:bottom w:val="nil"/>
              <w:right w:val="nil"/>
            </w:tcBorders>
          </w:tcPr>
          <w:p w14:paraId="3E87F6CC" w14:textId="458BEDA4" w:rsidR="00995E14" w:rsidRPr="00B611FB" w:rsidRDefault="00995E14" w:rsidP="005A6E4F">
            <w:pPr>
              <w:jc w:val="center"/>
              <w:rPr>
                <w:rFonts w:ascii="Arial" w:eastAsia="Arial Unicode MS" w:hAnsi="Arial" w:cs="Arial"/>
                <w:b/>
                <w:bCs/>
                <w:sz w:val="18"/>
                <w:szCs w:val="18"/>
              </w:rPr>
            </w:pPr>
            <w:r w:rsidRPr="00B611FB">
              <w:rPr>
                <w:rFonts w:ascii="Arial" w:eastAsia="Arial Unicode MS" w:hAnsi="Arial" w:cs="Arial"/>
                <w:b/>
                <w:bCs/>
                <w:sz w:val="18"/>
                <w:szCs w:val="18"/>
              </w:rPr>
              <w:t>Fair value</w:t>
            </w:r>
          </w:p>
        </w:tc>
        <w:tc>
          <w:tcPr>
            <w:tcW w:w="3941" w:type="dxa"/>
            <w:gridSpan w:val="2"/>
            <w:tcBorders>
              <w:top w:val="nil"/>
              <w:left w:val="nil"/>
              <w:bottom w:val="single" w:sz="4" w:space="0" w:color="auto"/>
              <w:right w:val="nil"/>
            </w:tcBorders>
          </w:tcPr>
          <w:p w14:paraId="0113C8FA" w14:textId="6231C5D5" w:rsidR="00995E14" w:rsidRPr="00B611FB" w:rsidRDefault="00995E14" w:rsidP="00790447">
            <w:pPr>
              <w:jc w:val="center"/>
              <w:rPr>
                <w:rFonts w:ascii="Arial" w:eastAsia="Arial Unicode MS" w:hAnsi="Arial" w:cs="Arial"/>
                <w:b/>
                <w:bCs/>
                <w:sz w:val="18"/>
                <w:szCs w:val="18"/>
              </w:rPr>
            </w:pPr>
            <w:r w:rsidRPr="00B611FB">
              <w:rPr>
                <w:rFonts w:ascii="Arial" w:eastAsia="Arial Unicode MS" w:hAnsi="Arial" w:cs="Arial"/>
                <w:b/>
                <w:bCs/>
                <w:sz w:val="18"/>
                <w:szCs w:val="18"/>
              </w:rPr>
              <w:t>Range of inputs</w:t>
            </w:r>
          </w:p>
        </w:tc>
      </w:tr>
      <w:tr w:rsidR="00EB0635" w:rsidRPr="00B611FB" w14:paraId="25F0AE32" w14:textId="77777777" w:rsidTr="00913458">
        <w:tc>
          <w:tcPr>
            <w:tcW w:w="3826" w:type="dxa"/>
            <w:tcBorders>
              <w:top w:val="nil"/>
              <w:left w:val="nil"/>
              <w:bottom w:val="nil"/>
              <w:right w:val="nil"/>
            </w:tcBorders>
          </w:tcPr>
          <w:p w14:paraId="1C302318" w14:textId="77777777" w:rsidR="00CE15D9" w:rsidRPr="00B611FB"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7DBEFE3F" w14:textId="0FCE9916" w:rsidR="00CE15D9" w:rsidRPr="00B611FB" w:rsidRDefault="001A0BC0" w:rsidP="00790447">
            <w:pPr>
              <w:ind w:right="-74"/>
              <w:jc w:val="right"/>
              <w:rPr>
                <w:rFonts w:ascii="Arial" w:eastAsia="Arial Unicode MS" w:hAnsi="Arial" w:cs="Arial"/>
                <w:b/>
                <w:bCs/>
                <w:spacing w:val="-16"/>
                <w:sz w:val="18"/>
                <w:szCs w:val="18"/>
              </w:rPr>
            </w:pPr>
            <w:r w:rsidRPr="001A0BC0">
              <w:rPr>
                <w:rFonts w:ascii="Arial" w:eastAsia="Arial Unicode MS" w:hAnsi="Arial" w:cs="Arial"/>
                <w:b/>
                <w:bCs/>
                <w:sz w:val="18"/>
                <w:szCs w:val="18"/>
                <w:lang w:val="en-GB"/>
              </w:rPr>
              <w:t>2026</w:t>
            </w:r>
          </w:p>
        </w:tc>
        <w:tc>
          <w:tcPr>
            <w:tcW w:w="2410" w:type="dxa"/>
            <w:tcBorders>
              <w:top w:val="nil"/>
              <w:left w:val="nil"/>
              <w:bottom w:val="nil"/>
              <w:right w:val="nil"/>
            </w:tcBorders>
            <w:vAlign w:val="bottom"/>
          </w:tcPr>
          <w:p w14:paraId="232CAF60" w14:textId="55E9140A" w:rsidR="00CE15D9" w:rsidRPr="00B611FB" w:rsidRDefault="003354D3" w:rsidP="00F21C54">
            <w:pPr>
              <w:ind w:right="-74"/>
              <w:jc w:val="right"/>
              <w:rPr>
                <w:rFonts w:ascii="Arial" w:hAnsi="Arial" w:cs="Arial"/>
                <w:b/>
                <w:bCs/>
                <w:spacing w:val="-2"/>
                <w:sz w:val="18"/>
                <w:szCs w:val="18"/>
              </w:rPr>
            </w:pPr>
            <w:r w:rsidRPr="00B611FB">
              <w:rPr>
                <w:rFonts w:ascii="Arial" w:hAnsi="Arial" w:cs="Arial"/>
                <w:b/>
                <w:bCs/>
                <w:spacing w:val="-2"/>
                <w:sz w:val="18"/>
                <w:szCs w:val="18"/>
              </w:rPr>
              <w:t xml:space="preserve">Unobservable </w:t>
            </w:r>
          </w:p>
        </w:tc>
        <w:tc>
          <w:tcPr>
            <w:tcW w:w="1531" w:type="dxa"/>
            <w:tcBorders>
              <w:top w:val="single" w:sz="4" w:space="0" w:color="auto"/>
              <w:left w:val="nil"/>
              <w:bottom w:val="nil"/>
              <w:right w:val="nil"/>
            </w:tcBorders>
          </w:tcPr>
          <w:p w14:paraId="0450AC5A" w14:textId="1962F124" w:rsidR="00CE15D9" w:rsidRPr="00B611FB" w:rsidRDefault="00CE15D9" w:rsidP="00790447">
            <w:pPr>
              <w:ind w:right="-74"/>
              <w:jc w:val="right"/>
              <w:rPr>
                <w:rFonts w:ascii="Arial" w:eastAsia="Arial Unicode MS" w:hAnsi="Arial" w:cs="Arial"/>
                <w:b/>
                <w:bCs/>
                <w:spacing w:val="-8"/>
                <w:sz w:val="18"/>
                <w:szCs w:val="18"/>
              </w:rPr>
            </w:pPr>
          </w:p>
        </w:tc>
      </w:tr>
      <w:tr w:rsidR="00EB0635" w:rsidRPr="00B611FB" w14:paraId="104CB85E" w14:textId="77777777" w:rsidTr="00913458">
        <w:tc>
          <w:tcPr>
            <w:tcW w:w="3826" w:type="dxa"/>
            <w:tcBorders>
              <w:top w:val="nil"/>
              <w:left w:val="nil"/>
              <w:bottom w:val="nil"/>
              <w:right w:val="nil"/>
            </w:tcBorders>
          </w:tcPr>
          <w:p w14:paraId="1D57822B" w14:textId="77777777" w:rsidR="00CE15D9" w:rsidRPr="00B611FB" w:rsidRDefault="00CE15D9" w:rsidP="002E23BA">
            <w:pPr>
              <w:ind w:left="-102" w:right="-74"/>
              <w:rPr>
                <w:rFonts w:ascii="Arial" w:eastAsia="Arial Unicode MS" w:hAnsi="Arial" w:cs="Arial"/>
                <w:sz w:val="18"/>
                <w:szCs w:val="18"/>
              </w:rPr>
            </w:pPr>
          </w:p>
        </w:tc>
        <w:tc>
          <w:tcPr>
            <w:tcW w:w="1701" w:type="dxa"/>
            <w:tcBorders>
              <w:top w:val="nil"/>
              <w:left w:val="nil"/>
              <w:bottom w:val="single" w:sz="4" w:space="0" w:color="auto"/>
              <w:right w:val="nil"/>
            </w:tcBorders>
          </w:tcPr>
          <w:p w14:paraId="41296278" w14:textId="5296B0E0" w:rsidR="00CE15D9" w:rsidRPr="00B611FB" w:rsidRDefault="003354D3" w:rsidP="00790447">
            <w:pPr>
              <w:ind w:right="-74"/>
              <w:jc w:val="right"/>
              <w:rPr>
                <w:rFonts w:ascii="Arial" w:eastAsia="Arial Unicode MS" w:hAnsi="Arial" w:cs="Arial"/>
                <w:b/>
                <w:bCs/>
                <w:sz w:val="18"/>
                <w:szCs w:val="18"/>
              </w:rPr>
            </w:pPr>
            <w:r w:rsidRPr="00B611FB">
              <w:rPr>
                <w:rFonts w:ascii="Arial" w:hAnsi="Arial" w:cs="Arial"/>
                <w:b/>
                <w:bCs/>
                <w:spacing w:val="-2"/>
                <w:sz w:val="18"/>
                <w:szCs w:val="18"/>
              </w:rPr>
              <w:t>Baht Thousand</w:t>
            </w:r>
          </w:p>
        </w:tc>
        <w:tc>
          <w:tcPr>
            <w:tcW w:w="2410" w:type="dxa"/>
            <w:tcBorders>
              <w:top w:val="nil"/>
              <w:left w:val="nil"/>
              <w:bottom w:val="single" w:sz="4" w:space="0" w:color="auto"/>
              <w:right w:val="nil"/>
            </w:tcBorders>
          </w:tcPr>
          <w:p w14:paraId="6BB36DEF" w14:textId="69B29993" w:rsidR="00CE15D9" w:rsidRPr="00B611FB" w:rsidRDefault="003354D3" w:rsidP="00790447">
            <w:pPr>
              <w:ind w:right="-74"/>
              <w:jc w:val="right"/>
              <w:rPr>
                <w:rFonts w:ascii="Arial" w:hAnsi="Arial" w:cs="Arial"/>
                <w:b/>
                <w:bCs/>
                <w:spacing w:val="-2"/>
                <w:sz w:val="18"/>
                <w:szCs w:val="18"/>
              </w:rPr>
            </w:pPr>
            <w:r w:rsidRPr="00B611FB">
              <w:rPr>
                <w:rFonts w:ascii="Arial" w:hAnsi="Arial" w:cs="Arial"/>
                <w:b/>
                <w:bCs/>
                <w:spacing w:val="-2"/>
                <w:sz w:val="18"/>
                <w:szCs w:val="18"/>
              </w:rPr>
              <w:t>inputs</w:t>
            </w:r>
          </w:p>
        </w:tc>
        <w:tc>
          <w:tcPr>
            <w:tcW w:w="1531" w:type="dxa"/>
            <w:tcBorders>
              <w:top w:val="nil"/>
              <w:left w:val="nil"/>
              <w:bottom w:val="single" w:sz="4" w:space="0" w:color="auto"/>
              <w:right w:val="nil"/>
            </w:tcBorders>
          </w:tcPr>
          <w:p w14:paraId="5D8D4995" w14:textId="6A8E47C0" w:rsidR="00CE15D9" w:rsidRPr="00B611FB" w:rsidRDefault="001A0BC0" w:rsidP="00790447">
            <w:pPr>
              <w:ind w:right="-74"/>
              <w:jc w:val="right"/>
              <w:rPr>
                <w:rFonts w:ascii="Arial" w:eastAsia="Arial Unicode MS" w:hAnsi="Arial" w:cs="Arial"/>
                <w:b/>
                <w:bCs/>
                <w:sz w:val="18"/>
                <w:szCs w:val="18"/>
              </w:rPr>
            </w:pPr>
            <w:r w:rsidRPr="001A0BC0">
              <w:rPr>
                <w:rFonts w:ascii="Arial" w:eastAsia="Arial Unicode MS" w:hAnsi="Arial" w:cs="Arial"/>
                <w:b/>
                <w:bCs/>
                <w:sz w:val="18"/>
                <w:szCs w:val="18"/>
                <w:lang w:val="en-GB"/>
              </w:rPr>
              <w:t>2026</w:t>
            </w:r>
          </w:p>
        </w:tc>
      </w:tr>
      <w:tr w:rsidR="00EB0635" w:rsidRPr="00B611FB" w14:paraId="411E95DD" w14:textId="77777777" w:rsidTr="001D2F61">
        <w:tc>
          <w:tcPr>
            <w:tcW w:w="3826" w:type="dxa"/>
            <w:tcBorders>
              <w:top w:val="nil"/>
              <w:left w:val="nil"/>
              <w:bottom w:val="nil"/>
              <w:right w:val="nil"/>
            </w:tcBorders>
          </w:tcPr>
          <w:p w14:paraId="6A499C74" w14:textId="77777777" w:rsidR="00CE15D9" w:rsidRPr="00B611FB" w:rsidRDefault="00CE15D9" w:rsidP="002E23BA">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2503F1B9" w14:textId="77777777" w:rsidR="00CE15D9" w:rsidRPr="00B611FB" w:rsidRDefault="00CE15D9" w:rsidP="00790447">
            <w:pPr>
              <w:jc w:val="right"/>
              <w:rPr>
                <w:rFonts w:ascii="Arial" w:eastAsia="Arial Unicode MS" w:hAnsi="Arial" w:cs="Arial"/>
                <w:b/>
                <w:bCs/>
                <w:sz w:val="18"/>
                <w:szCs w:val="18"/>
                <w:cs/>
              </w:rPr>
            </w:pPr>
          </w:p>
        </w:tc>
        <w:tc>
          <w:tcPr>
            <w:tcW w:w="2410" w:type="dxa"/>
            <w:tcBorders>
              <w:top w:val="single" w:sz="4" w:space="0" w:color="auto"/>
              <w:left w:val="nil"/>
              <w:bottom w:val="nil"/>
              <w:right w:val="nil"/>
            </w:tcBorders>
          </w:tcPr>
          <w:p w14:paraId="235D090C" w14:textId="77777777" w:rsidR="00CE15D9" w:rsidRPr="00B611FB" w:rsidRDefault="00CE15D9" w:rsidP="00790447">
            <w:pPr>
              <w:jc w:val="center"/>
              <w:rPr>
                <w:rFonts w:ascii="Arial" w:eastAsia="Arial Unicode MS" w:hAnsi="Arial" w:cs="Arial"/>
                <w:b/>
                <w:bCs/>
                <w:spacing w:val="-16"/>
                <w:sz w:val="18"/>
                <w:szCs w:val="18"/>
                <w:cs/>
              </w:rPr>
            </w:pPr>
          </w:p>
        </w:tc>
        <w:tc>
          <w:tcPr>
            <w:tcW w:w="1531" w:type="dxa"/>
            <w:tcBorders>
              <w:top w:val="single" w:sz="4" w:space="0" w:color="auto"/>
              <w:left w:val="nil"/>
              <w:bottom w:val="nil"/>
              <w:right w:val="nil"/>
            </w:tcBorders>
          </w:tcPr>
          <w:p w14:paraId="4330C5BC" w14:textId="77777777" w:rsidR="00CE15D9" w:rsidRPr="00B611FB" w:rsidRDefault="00CE15D9" w:rsidP="00790447">
            <w:pPr>
              <w:jc w:val="right"/>
              <w:rPr>
                <w:rFonts w:ascii="Arial" w:eastAsia="Arial Unicode MS" w:hAnsi="Arial" w:cs="Arial"/>
                <w:b/>
                <w:bCs/>
                <w:sz w:val="18"/>
                <w:szCs w:val="18"/>
              </w:rPr>
            </w:pPr>
          </w:p>
        </w:tc>
      </w:tr>
      <w:tr w:rsidR="00913458" w:rsidRPr="00B611FB" w14:paraId="6BAB2325" w14:textId="77777777" w:rsidTr="001D2F61">
        <w:tc>
          <w:tcPr>
            <w:tcW w:w="3826" w:type="dxa"/>
            <w:tcBorders>
              <w:top w:val="nil"/>
              <w:left w:val="nil"/>
              <w:bottom w:val="nil"/>
              <w:right w:val="nil"/>
            </w:tcBorders>
          </w:tcPr>
          <w:p w14:paraId="4D680D96" w14:textId="6B618278" w:rsidR="00CE15D9" w:rsidRPr="00B611FB" w:rsidRDefault="006124CA" w:rsidP="00790447">
            <w:pPr>
              <w:ind w:left="-102" w:right="-74"/>
              <w:rPr>
                <w:rFonts w:ascii="Arial" w:eastAsia="Arial Unicode MS" w:hAnsi="Arial" w:cs="Arial"/>
                <w:sz w:val="18"/>
                <w:szCs w:val="18"/>
                <w:cs/>
              </w:rPr>
            </w:pPr>
            <w:r w:rsidRPr="00B611FB">
              <w:rPr>
                <w:rFonts w:ascii="Arial" w:eastAsia="Arial Unicode MS" w:hAnsi="Arial" w:cs="Arial"/>
                <w:sz w:val="18"/>
                <w:szCs w:val="18"/>
              </w:rPr>
              <w:t>Unlisted equity securities</w:t>
            </w:r>
          </w:p>
        </w:tc>
        <w:tc>
          <w:tcPr>
            <w:tcW w:w="1701" w:type="dxa"/>
            <w:tcBorders>
              <w:top w:val="nil"/>
              <w:left w:val="nil"/>
              <w:bottom w:val="nil"/>
              <w:right w:val="nil"/>
            </w:tcBorders>
          </w:tcPr>
          <w:p w14:paraId="2BDE0637" w14:textId="3559BA62" w:rsidR="00CE15D9" w:rsidRPr="00B611FB" w:rsidRDefault="001A0BC0" w:rsidP="001F3D5D">
            <w:pPr>
              <w:ind w:right="-72"/>
              <w:jc w:val="right"/>
              <w:rPr>
                <w:rFonts w:ascii="Arial" w:eastAsia="Arial Unicode MS" w:hAnsi="Arial" w:cs="Arial"/>
                <w:sz w:val="18"/>
                <w:szCs w:val="18"/>
              </w:rPr>
            </w:pPr>
            <w:r w:rsidRPr="001A0BC0">
              <w:rPr>
                <w:rFonts w:ascii="Arial" w:eastAsia="Arial Unicode MS" w:hAnsi="Arial" w:cs="Arial"/>
                <w:sz w:val="18"/>
                <w:szCs w:val="18"/>
                <w:lang w:val="en-GB"/>
              </w:rPr>
              <w:t>5</w:t>
            </w:r>
            <w:r w:rsidR="00EA2661">
              <w:rPr>
                <w:rFonts w:ascii="Arial" w:eastAsia="Arial Unicode MS" w:hAnsi="Arial" w:cs="Arial"/>
                <w:sz w:val="18"/>
                <w:szCs w:val="18"/>
              </w:rPr>
              <w:t>,</w:t>
            </w:r>
            <w:r w:rsidRPr="001A0BC0">
              <w:rPr>
                <w:rFonts w:ascii="Arial" w:eastAsia="Arial Unicode MS" w:hAnsi="Arial" w:cs="Arial"/>
                <w:sz w:val="18"/>
                <w:szCs w:val="18"/>
                <w:lang w:val="en-GB"/>
              </w:rPr>
              <w:t>000</w:t>
            </w:r>
          </w:p>
        </w:tc>
        <w:tc>
          <w:tcPr>
            <w:tcW w:w="2410" w:type="dxa"/>
            <w:tcBorders>
              <w:top w:val="nil"/>
              <w:left w:val="nil"/>
              <w:bottom w:val="nil"/>
              <w:right w:val="nil"/>
            </w:tcBorders>
          </w:tcPr>
          <w:p w14:paraId="7FA133D5" w14:textId="4876B08C" w:rsidR="00CE15D9" w:rsidRPr="00B611FB" w:rsidRDefault="00B9795F" w:rsidP="00B9795F">
            <w:pPr>
              <w:ind w:right="-72"/>
              <w:jc w:val="right"/>
              <w:rPr>
                <w:rFonts w:ascii="Arial" w:eastAsia="Arial Unicode MS" w:hAnsi="Arial" w:cs="Arial"/>
                <w:sz w:val="18"/>
                <w:szCs w:val="18"/>
                <w:cs/>
              </w:rPr>
            </w:pPr>
            <w:r w:rsidRPr="00B611FB">
              <w:rPr>
                <w:rFonts w:ascii="Arial" w:eastAsia="Arial Unicode MS" w:hAnsi="Arial" w:cs="Arial"/>
                <w:sz w:val="18"/>
                <w:szCs w:val="18"/>
              </w:rPr>
              <w:t>Risk-adjusted discount rate</w:t>
            </w:r>
          </w:p>
        </w:tc>
        <w:tc>
          <w:tcPr>
            <w:tcW w:w="1531" w:type="dxa"/>
            <w:tcBorders>
              <w:top w:val="nil"/>
              <w:left w:val="nil"/>
              <w:bottom w:val="nil"/>
              <w:right w:val="nil"/>
            </w:tcBorders>
          </w:tcPr>
          <w:p w14:paraId="664E79FF" w14:textId="6C68338C" w:rsidR="00CE15D9" w:rsidRPr="00B611FB" w:rsidRDefault="00BD23A2" w:rsidP="00790447">
            <w:pPr>
              <w:ind w:right="-74"/>
              <w:jc w:val="right"/>
              <w:rPr>
                <w:rFonts w:ascii="Arial" w:eastAsia="Arial Unicode MS" w:hAnsi="Arial" w:cs="Arial"/>
                <w:sz w:val="18"/>
                <w:szCs w:val="18"/>
              </w:rPr>
            </w:pPr>
            <w:r>
              <w:rPr>
                <w:rFonts w:ascii="Arial" w:eastAsia="Arial Unicode MS" w:hAnsi="Arial" w:cs="Arial"/>
                <w:sz w:val="18"/>
                <w:szCs w:val="18"/>
                <w:lang w:val="en-GB"/>
              </w:rPr>
              <w:t>11.00</w:t>
            </w:r>
            <w:r w:rsidR="009908B8">
              <w:rPr>
                <w:rFonts w:ascii="Arial" w:eastAsia="Arial Unicode MS" w:hAnsi="Arial" w:cs="Arial"/>
                <w:sz w:val="18"/>
                <w:szCs w:val="18"/>
              </w:rPr>
              <w:t>%</w:t>
            </w:r>
          </w:p>
        </w:tc>
      </w:tr>
    </w:tbl>
    <w:p w14:paraId="36FDEE66" w14:textId="77777777" w:rsidR="00044FEC" w:rsidRPr="00B611FB" w:rsidRDefault="00044FEC" w:rsidP="00FE53E1">
      <w:pPr>
        <w:rPr>
          <w:rFonts w:ascii="Arial" w:hAnsi="Arial" w:cs="Arial"/>
          <w:sz w:val="18"/>
          <w:szCs w:val="18"/>
        </w:rPr>
      </w:pPr>
    </w:p>
    <w:p w14:paraId="48CA55F0" w14:textId="6F66DF93" w:rsidR="005328AB" w:rsidRPr="00B611FB" w:rsidRDefault="008F295F" w:rsidP="00FE53E1">
      <w:pPr>
        <w:rPr>
          <w:rFonts w:ascii="Arial" w:hAnsi="Arial" w:cs="Arial"/>
          <w:sz w:val="18"/>
          <w:szCs w:val="18"/>
        </w:rPr>
      </w:pPr>
      <w:r w:rsidRPr="00B611FB">
        <w:rPr>
          <w:rFonts w:ascii="Arial" w:hAnsi="Arial" w:cs="Arial"/>
          <w:sz w:val="18"/>
          <w:szCs w:val="18"/>
        </w:rPr>
        <w:t>Relationship of unobservable inputs to fair value are shown as follows:</w:t>
      </w:r>
    </w:p>
    <w:p w14:paraId="4193D609" w14:textId="77777777" w:rsidR="00E52C32" w:rsidRPr="00B611FB" w:rsidRDefault="00E52C32" w:rsidP="00FE53E1">
      <w:pPr>
        <w:rPr>
          <w:rFonts w:ascii="Arial"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2323"/>
        <w:gridCol w:w="1276"/>
        <w:gridCol w:w="1871"/>
        <w:gridCol w:w="2098"/>
      </w:tblGrid>
      <w:tr w:rsidR="00EB0635" w:rsidRPr="00B611FB" w14:paraId="3C823EC7" w14:textId="77777777" w:rsidTr="00D9201E">
        <w:tc>
          <w:tcPr>
            <w:tcW w:w="1901" w:type="dxa"/>
            <w:tcBorders>
              <w:top w:val="nil"/>
              <w:left w:val="nil"/>
              <w:bottom w:val="nil"/>
              <w:right w:val="nil"/>
            </w:tcBorders>
          </w:tcPr>
          <w:p w14:paraId="4C891198" w14:textId="77777777" w:rsidR="00EA177F" w:rsidRPr="00B611FB" w:rsidRDefault="00EA177F" w:rsidP="00790447">
            <w:pPr>
              <w:ind w:left="-72" w:right="-72"/>
              <w:jc w:val="right"/>
              <w:rPr>
                <w:rFonts w:ascii="Arial" w:eastAsia="Arial Unicode MS" w:hAnsi="Arial" w:cs="Arial"/>
                <w:b/>
                <w:bCs/>
                <w:sz w:val="18"/>
                <w:szCs w:val="18"/>
              </w:rPr>
            </w:pPr>
          </w:p>
        </w:tc>
        <w:tc>
          <w:tcPr>
            <w:tcW w:w="2323" w:type="dxa"/>
            <w:tcBorders>
              <w:top w:val="nil"/>
              <w:left w:val="nil"/>
              <w:bottom w:val="nil"/>
              <w:right w:val="nil"/>
            </w:tcBorders>
            <w:vAlign w:val="bottom"/>
          </w:tcPr>
          <w:p w14:paraId="4174D5C7" w14:textId="77777777" w:rsidR="00EA177F" w:rsidRPr="00B611FB" w:rsidRDefault="00EA177F" w:rsidP="00790447">
            <w:pPr>
              <w:ind w:right="-72"/>
              <w:jc w:val="right"/>
              <w:rPr>
                <w:rFonts w:ascii="Arial" w:eastAsia="Arial Unicode MS" w:hAnsi="Arial" w:cs="Arial"/>
                <w:b/>
                <w:bCs/>
                <w:sz w:val="18"/>
                <w:szCs w:val="18"/>
              </w:rPr>
            </w:pPr>
          </w:p>
        </w:tc>
        <w:tc>
          <w:tcPr>
            <w:tcW w:w="1276" w:type="dxa"/>
            <w:tcBorders>
              <w:top w:val="nil"/>
              <w:left w:val="nil"/>
              <w:bottom w:val="nil"/>
              <w:right w:val="nil"/>
            </w:tcBorders>
          </w:tcPr>
          <w:p w14:paraId="3A39F9CD" w14:textId="77777777" w:rsidR="00EA177F" w:rsidRPr="00B611FB" w:rsidRDefault="00EA177F" w:rsidP="00790447">
            <w:pPr>
              <w:ind w:right="-72"/>
              <w:jc w:val="right"/>
              <w:rPr>
                <w:rFonts w:ascii="Arial" w:eastAsia="Arial Unicode MS" w:hAnsi="Arial" w:cs="Arial"/>
                <w:b/>
                <w:bCs/>
                <w:sz w:val="18"/>
                <w:szCs w:val="18"/>
              </w:rPr>
            </w:pPr>
          </w:p>
        </w:tc>
        <w:tc>
          <w:tcPr>
            <w:tcW w:w="3969" w:type="dxa"/>
            <w:gridSpan w:val="2"/>
            <w:tcBorders>
              <w:top w:val="nil"/>
              <w:left w:val="nil"/>
              <w:right w:val="nil"/>
            </w:tcBorders>
          </w:tcPr>
          <w:p w14:paraId="5D310463" w14:textId="195F58E7" w:rsidR="00EA177F" w:rsidRPr="00B611FB" w:rsidRDefault="00EA177F" w:rsidP="00790447">
            <w:pPr>
              <w:ind w:right="-72"/>
              <w:jc w:val="center"/>
              <w:rPr>
                <w:rFonts w:ascii="Arial" w:eastAsia="Arial Unicode MS" w:hAnsi="Arial" w:cs="Arial"/>
                <w:b/>
                <w:bCs/>
                <w:sz w:val="18"/>
                <w:szCs w:val="18"/>
              </w:rPr>
            </w:pPr>
            <w:r w:rsidRPr="00B611FB">
              <w:rPr>
                <w:rFonts w:ascii="Arial" w:hAnsi="Arial" w:cs="Arial"/>
                <w:b/>
                <w:bCs/>
                <w:sz w:val="18"/>
                <w:szCs w:val="18"/>
              </w:rPr>
              <w:t>Change in fair value</w:t>
            </w:r>
          </w:p>
        </w:tc>
      </w:tr>
      <w:tr w:rsidR="00EB0635" w:rsidRPr="00B611FB" w14:paraId="39C0831B" w14:textId="77777777" w:rsidTr="004332B0">
        <w:tc>
          <w:tcPr>
            <w:tcW w:w="1901" w:type="dxa"/>
            <w:tcBorders>
              <w:top w:val="nil"/>
              <w:left w:val="nil"/>
              <w:bottom w:val="nil"/>
              <w:right w:val="nil"/>
            </w:tcBorders>
          </w:tcPr>
          <w:p w14:paraId="6BAF38F3" w14:textId="77777777" w:rsidR="00576D2E" w:rsidRPr="00B611FB" w:rsidRDefault="00576D2E" w:rsidP="00790447">
            <w:pPr>
              <w:ind w:left="-72" w:right="-72"/>
              <w:jc w:val="right"/>
              <w:rPr>
                <w:rFonts w:ascii="Arial" w:eastAsia="Arial Unicode MS" w:hAnsi="Arial" w:cs="Arial"/>
                <w:b/>
                <w:bCs/>
                <w:sz w:val="18"/>
                <w:szCs w:val="18"/>
              </w:rPr>
            </w:pPr>
          </w:p>
        </w:tc>
        <w:tc>
          <w:tcPr>
            <w:tcW w:w="2323" w:type="dxa"/>
            <w:tcBorders>
              <w:top w:val="nil"/>
              <w:left w:val="nil"/>
              <w:bottom w:val="nil"/>
              <w:right w:val="nil"/>
            </w:tcBorders>
            <w:vAlign w:val="bottom"/>
          </w:tcPr>
          <w:p w14:paraId="3C28A841" w14:textId="1CA8D373" w:rsidR="00576D2E" w:rsidRPr="00B611FB" w:rsidRDefault="00C713B4" w:rsidP="00790447">
            <w:pPr>
              <w:ind w:right="-72"/>
              <w:jc w:val="center"/>
              <w:rPr>
                <w:rFonts w:ascii="Arial" w:eastAsia="Arial Unicode MS" w:hAnsi="Arial" w:cs="Arial"/>
                <w:b/>
                <w:bCs/>
                <w:sz w:val="18"/>
                <w:szCs w:val="18"/>
              </w:rPr>
            </w:pPr>
            <w:r w:rsidRPr="00B611FB">
              <w:rPr>
                <w:rFonts w:ascii="Arial" w:hAnsi="Arial" w:cs="Arial"/>
                <w:b/>
                <w:bCs/>
                <w:sz w:val="18"/>
                <w:szCs w:val="18"/>
              </w:rPr>
              <w:t>Unobservable</w:t>
            </w:r>
          </w:p>
        </w:tc>
        <w:tc>
          <w:tcPr>
            <w:tcW w:w="1276" w:type="dxa"/>
            <w:tcBorders>
              <w:top w:val="nil"/>
              <w:left w:val="nil"/>
              <w:bottom w:val="nil"/>
              <w:right w:val="nil"/>
            </w:tcBorders>
          </w:tcPr>
          <w:p w14:paraId="7ECBA7B1" w14:textId="77777777" w:rsidR="00576D2E" w:rsidRPr="00B611FB" w:rsidRDefault="00576D2E" w:rsidP="00790447">
            <w:pPr>
              <w:ind w:right="-72"/>
              <w:jc w:val="right"/>
              <w:rPr>
                <w:rFonts w:ascii="Arial" w:eastAsia="Arial Unicode MS" w:hAnsi="Arial" w:cs="Arial"/>
                <w:b/>
                <w:bCs/>
                <w:sz w:val="18"/>
                <w:szCs w:val="18"/>
              </w:rPr>
            </w:pPr>
          </w:p>
        </w:tc>
        <w:tc>
          <w:tcPr>
            <w:tcW w:w="1871" w:type="dxa"/>
            <w:tcBorders>
              <w:top w:val="single" w:sz="4" w:space="0" w:color="auto"/>
              <w:left w:val="nil"/>
              <w:right w:val="nil"/>
            </w:tcBorders>
          </w:tcPr>
          <w:p w14:paraId="563AE2ED" w14:textId="48BC3026" w:rsidR="00576D2E" w:rsidRPr="00B611FB" w:rsidRDefault="004B460D" w:rsidP="00790447">
            <w:pPr>
              <w:ind w:right="-72"/>
              <w:jc w:val="center"/>
              <w:rPr>
                <w:rFonts w:ascii="Arial" w:eastAsia="Arial Unicode MS" w:hAnsi="Arial" w:cs="Arial"/>
                <w:b/>
                <w:bCs/>
                <w:sz w:val="18"/>
                <w:szCs w:val="18"/>
              </w:rPr>
            </w:pPr>
            <w:r w:rsidRPr="00B611FB">
              <w:rPr>
                <w:rFonts w:ascii="Arial" w:hAnsi="Arial" w:cs="Arial"/>
                <w:b/>
                <w:bCs/>
                <w:sz w:val="18"/>
                <w:szCs w:val="18"/>
              </w:rPr>
              <w:t>Increase in assumptions</w:t>
            </w:r>
          </w:p>
        </w:tc>
        <w:tc>
          <w:tcPr>
            <w:tcW w:w="2098" w:type="dxa"/>
            <w:tcBorders>
              <w:top w:val="single" w:sz="4" w:space="0" w:color="auto"/>
              <w:left w:val="nil"/>
              <w:right w:val="nil"/>
            </w:tcBorders>
          </w:tcPr>
          <w:p w14:paraId="7355B2FD" w14:textId="1205C173" w:rsidR="00576D2E" w:rsidRPr="00B611FB" w:rsidRDefault="0015175F" w:rsidP="00790447">
            <w:pPr>
              <w:ind w:right="-72"/>
              <w:jc w:val="center"/>
              <w:rPr>
                <w:rFonts w:ascii="Arial" w:eastAsia="Arial Unicode MS" w:hAnsi="Arial" w:cs="Arial"/>
                <w:b/>
                <w:bCs/>
                <w:sz w:val="18"/>
                <w:szCs w:val="18"/>
              </w:rPr>
            </w:pPr>
            <w:r w:rsidRPr="00B611FB">
              <w:rPr>
                <w:rFonts w:ascii="Arial" w:hAnsi="Arial" w:cs="Arial"/>
                <w:b/>
                <w:bCs/>
                <w:sz w:val="18"/>
                <w:szCs w:val="18"/>
              </w:rPr>
              <w:t>Decrease in assumptions</w:t>
            </w:r>
          </w:p>
        </w:tc>
      </w:tr>
      <w:tr w:rsidR="00EB0635" w:rsidRPr="00B611FB" w14:paraId="33A3AC04" w14:textId="77777777" w:rsidTr="004332B0">
        <w:tc>
          <w:tcPr>
            <w:tcW w:w="1901" w:type="dxa"/>
            <w:tcBorders>
              <w:top w:val="nil"/>
              <w:left w:val="nil"/>
              <w:bottom w:val="nil"/>
              <w:right w:val="nil"/>
            </w:tcBorders>
          </w:tcPr>
          <w:p w14:paraId="29726B91" w14:textId="77777777" w:rsidR="00576D2E" w:rsidRPr="00B611FB" w:rsidRDefault="00576D2E" w:rsidP="00790447">
            <w:pPr>
              <w:ind w:left="-72" w:right="-72"/>
              <w:jc w:val="right"/>
              <w:rPr>
                <w:rFonts w:ascii="Arial" w:eastAsia="Arial Unicode MS" w:hAnsi="Arial" w:cs="Arial"/>
                <w:b/>
                <w:bCs/>
                <w:sz w:val="18"/>
                <w:szCs w:val="18"/>
              </w:rPr>
            </w:pPr>
          </w:p>
        </w:tc>
        <w:tc>
          <w:tcPr>
            <w:tcW w:w="2323" w:type="dxa"/>
            <w:tcBorders>
              <w:top w:val="nil"/>
              <w:left w:val="nil"/>
              <w:bottom w:val="single" w:sz="4" w:space="0" w:color="auto"/>
              <w:right w:val="nil"/>
            </w:tcBorders>
          </w:tcPr>
          <w:p w14:paraId="25955B77" w14:textId="13C49C40" w:rsidR="00576D2E" w:rsidRPr="00B611FB" w:rsidRDefault="00C713B4" w:rsidP="00790447">
            <w:pPr>
              <w:ind w:right="-72"/>
              <w:jc w:val="center"/>
              <w:rPr>
                <w:rFonts w:ascii="Arial" w:eastAsia="Arial Unicode MS" w:hAnsi="Arial" w:cs="Arial"/>
                <w:b/>
                <w:bCs/>
                <w:sz w:val="18"/>
                <w:szCs w:val="18"/>
              </w:rPr>
            </w:pPr>
            <w:r w:rsidRPr="00B611FB">
              <w:rPr>
                <w:rFonts w:ascii="Arial" w:hAnsi="Arial" w:cs="Arial"/>
                <w:b/>
                <w:bCs/>
                <w:sz w:val="18"/>
                <w:szCs w:val="18"/>
              </w:rPr>
              <w:t>inputs</w:t>
            </w:r>
          </w:p>
        </w:tc>
        <w:tc>
          <w:tcPr>
            <w:tcW w:w="1276" w:type="dxa"/>
            <w:tcBorders>
              <w:top w:val="nil"/>
              <w:left w:val="nil"/>
              <w:bottom w:val="single" w:sz="4" w:space="0" w:color="auto"/>
              <w:right w:val="nil"/>
            </w:tcBorders>
          </w:tcPr>
          <w:p w14:paraId="6DE2AA23" w14:textId="3ECD1316" w:rsidR="00576D2E" w:rsidRPr="00B611FB" w:rsidRDefault="00311159" w:rsidP="00790447">
            <w:pPr>
              <w:ind w:left="-105" w:right="-72"/>
              <w:jc w:val="center"/>
              <w:rPr>
                <w:rFonts w:ascii="Arial" w:eastAsia="Arial Unicode MS" w:hAnsi="Arial" w:cs="Arial"/>
                <w:b/>
                <w:bCs/>
                <w:sz w:val="18"/>
                <w:szCs w:val="18"/>
              </w:rPr>
            </w:pPr>
            <w:r w:rsidRPr="00B611FB">
              <w:rPr>
                <w:rFonts w:ascii="Arial" w:eastAsia="Arial Unicode MS" w:hAnsi="Arial" w:cs="Arial"/>
                <w:b/>
                <w:bCs/>
                <w:sz w:val="18"/>
                <w:szCs w:val="18"/>
              </w:rPr>
              <w:t>Movement</w:t>
            </w:r>
          </w:p>
        </w:tc>
        <w:tc>
          <w:tcPr>
            <w:tcW w:w="1871" w:type="dxa"/>
            <w:tcBorders>
              <w:left w:val="nil"/>
              <w:bottom w:val="single" w:sz="4" w:space="0" w:color="auto"/>
              <w:right w:val="nil"/>
            </w:tcBorders>
          </w:tcPr>
          <w:p w14:paraId="2BA5EC9D" w14:textId="56E57308" w:rsidR="00576D2E" w:rsidRPr="00B611FB" w:rsidRDefault="001A0BC0" w:rsidP="00790447">
            <w:pPr>
              <w:ind w:right="-72"/>
              <w:jc w:val="right"/>
              <w:rPr>
                <w:rFonts w:ascii="Arial" w:eastAsia="Arial Unicode MS" w:hAnsi="Arial" w:cs="Arial"/>
                <w:b/>
                <w:bCs/>
                <w:sz w:val="18"/>
                <w:szCs w:val="18"/>
              </w:rPr>
            </w:pPr>
            <w:r w:rsidRPr="001A0BC0">
              <w:rPr>
                <w:rFonts w:ascii="Arial" w:eastAsia="Arial Unicode MS" w:hAnsi="Arial" w:cs="Arial"/>
                <w:b/>
                <w:bCs/>
                <w:sz w:val="18"/>
                <w:szCs w:val="18"/>
                <w:lang w:val="en-GB"/>
              </w:rPr>
              <w:t>2026</w:t>
            </w:r>
          </w:p>
        </w:tc>
        <w:tc>
          <w:tcPr>
            <w:tcW w:w="2098" w:type="dxa"/>
            <w:tcBorders>
              <w:left w:val="nil"/>
              <w:bottom w:val="single" w:sz="4" w:space="0" w:color="auto"/>
              <w:right w:val="nil"/>
            </w:tcBorders>
          </w:tcPr>
          <w:p w14:paraId="17730C18" w14:textId="73114CEF" w:rsidR="00576D2E" w:rsidRPr="00B611FB" w:rsidRDefault="001A0BC0" w:rsidP="00790447">
            <w:pPr>
              <w:ind w:right="-72"/>
              <w:jc w:val="right"/>
              <w:rPr>
                <w:rFonts w:ascii="Arial" w:eastAsia="Arial Unicode MS" w:hAnsi="Arial" w:cs="Arial"/>
                <w:b/>
                <w:bCs/>
                <w:sz w:val="18"/>
                <w:szCs w:val="18"/>
              </w:rPr>
            </w:pPr>
            <w:r w:rsidRPr="001A0BC0">
              <w:rPr>
                <w:rFonts w:ascii="Arial" w:eastAsia="Arial Unicode MS" w:hAnsi="Arial" w:cs="Arial"/>
                <w:b/>
                <w:bCs/>
                <w:sz w:val="18"/>
                <w:szCs w:val="18"/>
                <w:lang w:val="en-GB"/>
              </w:rPr>
              <w:t>2026</w:t>
            </w:r>
          </w:p>
        </w:tc>
      </w:tr>
      <w:tr w:rsidR="00EB0635" w:rsidRPr="00B611FB" w14:paraId="6E935D01" w14:textId="77777777" w:rsidTr="004332B0">
        <w:tc>
          <w:tcPr>
            <w:tcW w:w="1901" w:type="dxa"/>
            <w:tcBorders>
              <w:top w:val="nil"/>
              <w:left w:val="nil"/>
              <w:bottom w:val="nil"/>
              <w:right w:val="nil"/>
            </w:tcBorders>
          </w:tcPr>
          <w:p w14:paraId="290AF13E" w14:textId="77777777" w:rsidR="00576D2E" w:rsidRPr="00B611FB" w:rsidRDefault="00576D2E" w:rsidP="00790447">
            <w:pPr>
              <w:ind w:left="-72" w:right="-72"/>
              <w:jc w:val="right"/>
              <w:rPr>
                <w:rFonts w:ascii="Arial" w:eastAsia="Arial Unicode MS" w:hAnsi="Arial" w:cs="Arial"/>
                <w:b/>
                <w:bCs/>
                <w:sz w:val="18"/>
                <w:szCs w:val="18"/>
              </w:rPr>
            </w:pPr>
          </w:p>
        </w:tc>
        <w:tc>
          <w:tcPr>
            <w:tcW w:w="2323" w:type="dxa"/>
            <w:tcBorders>
              <w:top w:val="single" w:sz="4" w:space="0" w:color="auto"/>
              <w:left w:val="nil"/>
              <w:bottom w:val="nil"/>
              <w:right w:val="nil"/>
            </w:tcBorders>
          </w:tcPr>
          <w:p w14:paraId="23D59E8F" w14:textId="77777777" w:rsidR="00576D2E" w:rsidRPr="00B611FB" w:rsidRDefault="00576D2E" w:rsidP="00790447">
            <w:pPr>
              <w:ind w:right="-72"/>
              <w:jc w:val="center"/>
              <w:rPr>
                <w:rFonts w:ascii="Arial" w:eastAsia="Arial Unicode MS" w:hAnsi="Arial" w:cs="Arial"/>
                <w:b/>
                <w:bCs/>
                <w:sz w:val="18"/>
                <w:szCs w:val="18"/>
                <w:cs/>
              </w:rPr>
            </w:pPr>
          </w:p>
        </w:tc>
        <w:tc>
          <w:tcPr>
            <w:tcW w:w="1276" w:type="dxa"/>
            <w:tcBorders>
              <w:top w:val="single" w:sz="4" w:space="0" w:color="auto"/>
              <w:left w:val="nil"/>
              <w:bottom w:val="nil"/>
              <w:right w:val="nil"/>
            </w:tcBorders>
          </w:tcPr>
          <w:p w14:paraId="55308EEB" w14:textId="77777777" w:rsidR="00576D2E" w:rsidRPr="00B611FB" w:rsidRDefault="00576D2E" w:rsidP="00790447">
            <w:pPr>
              <w:ind w:left="-105" w:right="-72"/>
              <w:jc w:val="right"/>
              <w:rPr>
                <w:rFonts w:ascii="Arial" w:eastAsia="Arial Unicode MS" w:hAnsi="Arial" w:cs="Arial"/>
                <w:b/>
                <w:bCs/>
                <w:sz w:val="18"/>
                <w:szCs w:val="18"/>
                <w:cs/>
              </w:rPr>
            </w:pPr>
          </w:p>
        </w:tc>
        <w:tc>
          <w:tcPr>
            <w:tcW w:w="1871" w:type="dxa"/>
            <w:tcBorders>
              <w:top w:val="single" w:sz="4" w:space="0" w:color="auto"/>
              <w:left w:val="nil"/>
              <w:bottom w:val="nil"/>
              <w:right w:val="nil"/>
            </w:tcBorders>
          </w:tcPr>
          <w:p w14:paraId="42E7A556" w14:textId="77777777" w:rsidR="00576D2E" w:rsidRPr="00B611FB" w:rsidRDefault="00576D2E" w:rsidP="00790447">
            <w:pPr>
              <w:ind w:right="-72"/>
              <w:jc w:val="right"/>
              <w:rPr>
                <w:rFonts w:ascii="Arial" w:eastAsia="Arial Unicode MS" w:hAnsi="Arial" w:cs="Arial"/>
                <w:b/>
                <w:bCs/>
                <w:sz w:val="18"/>
                <w:szCs w:val="18"/>
              </w:rPr>
            </w:pPr>
          </w:p>
        </w:tc>
        <w:tc>
          <w:tcPr>
            <w:tcW w:w="2098" w:type="dxa"/>
            <w:tcBorders>
              <w:top w:val="single" w:sz="4" w:space="0" w:color="auto"/>
              <w:left w:val="nil"/>
              <w:bottom w:val="nil"/>
              <w:right w:val="nil"/>
            </w:tcBorders>
          </w:tcPr>
          <w:p w14:paraId="4BBEB786" w14:textId="77777777" w:rsidR="00576D2E" w:rsidRPr="00B611FB" w:rsidRDefault="00576D2E" w:rsidP="00790447">
            <w:pPr>
              <w:ind w:right="-72"/>
              <w:jc w:val="right"/>
              <w:rPr>
                <w:rFonts w:ascii="Arial" w:eastAsia="Arial Unicode MS" w:hAnsi="Arial" w:cs="Arial"/>
                <w:b/>
                <w:bCs/>
                <w:sz w:val="18"/>
                <w:szCs w:val="18"/>
              </w:rPr>
            </w:pPr>
          </w:p>
        </w:tc>
      </w:tr>
      <w:tr w:rsidR="00595128" w:rsidRPr="00B611FB" w14:paraId="3A8030FD" w14:textId="77777777" w:rsidTr="004332B0">
        <w:tc>
          <w:tcPr>
            <w:tcW w:w="1901" w:type="dxa"/>
            <w:tcBorders>
              <w:top w:val="nil"/>
              <w:left w:val="nil"/>
              <w:bottom w:val="nil"/>
              <w:right w:val="nil"/>
            </w:tcBorders>
          </w:tcPr>
          <w:p w14:paraId="7894921F" w14:textId="77777777" w:rsidR="00595128" w:rsidRPr="00B611FB" w:rsidRDefault="005E70FD" w:rsidP="005E70FD">
            <w:pPr>
              <w:ind w:left="-72" w:right="-72"/>
              <w:jc w:val="left"/>
              <w:rPr>
                <w:rFonts w:ascii="Arial" w:eastAsia="Arial Unicode MS" w:hAnsi="Arial" w:cs="Arial"/>
                <w:sz w:val="18"/>
                <w:szCs w:val="18"/>
              </w:rPr>
            </w:pPr>
            <w:r w:rsidRPr="00B611FB">
              <w:rPr>
                <w:rFonts w:ascii="Arial" w:eastAsia="Arial Unicode MS" w:hAnsi="Arial" w:cs="Arial"/>
                <w:sz w:val="18"/>
                <w:szCs w:val="18"/>
              </w:rPr>
              <w:t>Unlisted equity</w:t>
            </w:r>
          </w:p>
          <w:p w14:paraId="3757C135" w14:textId="21A825DA" w:rsidR="00576D2E" w:rsidRPr="00B611FB" w:rsidRDefault="00595128" w:rsidP="005E70FD">
            <w:pPr>
              <w:ind w:left="-72" w:right="-72"/>
              <w:jc w:val="left"/>
              <w:rPr>
                <w:rFonts w:ascii="Arial" w:eastAsia="Arial Unicode MS" w:hAnsi="Arial" w:cs="Arial"/>
                <w:sz w:val="18"/>
                <w:szCs w:val="18"/>
                <w:cs/>
              </w:rPr>
            </w:pPr>
            <w:r w:rsidRPr="00B611FB">
              <w:rPr>
                <w:rFonts w:ascii="Arial" w:eastAsia="Arial Unicode MS" w:hAnsi="Arial" w:cs="Arial"/>
                <w:sz w:val="18"/>
                <w:szCs w:val="18"/>
              </w:rPr>
              <w:t xml:space="preserve">   </w:t>
            </w:r>
            <w:r w:rsidR="005E70FD" w:rsidRPr="00B611FB">
              <w:rPr>
                <w:rFonts w:ascii="Arial" w:eastAsia="Arial Unicode MS" w:hAnsi="Arial" w:cs="Arial"/>
                <w:sz w:val="18"/>
                <w:szCs w:val="18"/>
              </w:rPr>
              <w:t>securities</w:t>
            </w:r>
          </w:p>
        </w:tc>
        <w:tc>
          <w:tcPr>
            <w:tcW w:w="2323" w:type="dxa"/>
            <w:tcBorders>
              <w:top w:val="nil"/>
              <w:left w:val="nil"/>
              <w:bottom w:val="nil"/>
              <w:right w:val="nil"/>
            </w:tcBorders>
          </w:tcPr>
          <w:p w14:paraId="61D7AC0F" w14:textId="77777777" w:rsidR="00595128" w:rsidRPr="00B611FB" w:rsidRDefault="00595128" w:rsidP="00041A2B">
            <w:pPr>
              <w:ind w:right="-72"/>
              <w:jc w:val="right"/>
              <w:rPr>
                <w:rFonts w:ascii="Arial" w:eastAsia="Arial Unicode MS" w:hAnsi="Arial" w:cs="Arial"/>
                <w:sz w:val="18"/>
                <w:szCs w:val="18"/>
              </w:rPr>
            </w:pPr>
          </w:p>
          <w:p w14:paraId="3C9BE28C" w14:textId="4AC0CF25" w:rsidR="00576D2E" w:rsidRPr="00B611FB" w:rsidRDefault="00041A2B" w:rsidP="00041A2B">
            <w:pPr>
              <w:ind w:right="-72"/>
              <w:jc w:val="right"/>
              <w:rPr>
                <w:rFonts w:ascii="Arial" w:eastAsia="Arial Unicode MS" w:hAnsi="Arial" w:cs="Arial"/>
                <w:sz w:val="18"/>
                <w:szCs w:val="18"/>
                <w:cs/>
              </w:rPr>
            </w:pPr>
            <w:r w:rsidRPr="00B611FB">
              <w:rPr>
                <w:rFonts w:ascii="Arial" w:eastAsia="Arial Unicode MS" w:hAnsi="Arial" w:cs="Arial"/>
                <w:sz w:val="18"/>
                <w:szCs w:val="18"/>
              </w:rPr>
              <w:t>Risk-adjusted discount rate</w:t>
            </w:r>
          </w:p>
        </w:tc>
        <w:tc>
          <w:tcPr>
            <w:tcW w:w="1276" w:type="dxa"/>
            <w:tcBorders>
              <w:top w:val="nil"/>
              <w:left w:val="nil"/>
              <w:bottom w:val="nil"/>
              <w:right w:val="nil"/>
            </w:tcBorders>
          </w:tcPr>
          <w:p w14:paraId="11DD788B" w14:textId="77777777" w:rsidR="00595128" w:rsidRPr="00B611FB" w:rsidRDefault="00595128" w:rsidP="00790447">
            <w:pPr>
              <w:ind w:right="-72"/>
              <w:jc w:val="center"/>
              <w:rPr>
                <w:rFonts w:ascii="Arial" w:eastAsia="Arial Unicode MS" w:hAnsi="Arial" w:cs="Arial"/>
                <w:spacing w:val="-10"/>
                <w:sz w:val="18"/>
                <w:szCs w:val="18"/>
              </w:rPr>
            </w:pPr>
          </w:p>
          <w:p w14:paraId="434EFBF6" w14:textId="3009EFB5" w:rsidR="00576D2E" w:rsidRPr="00B611FB" w:rsidRDefault="001A0BC0" w:rsidP="00790447">
            <w:pPr>
              <w:ind w:right="-72"/>
              <w:jc w:val="center"/>
              <w:rPr>
                <w:rFonts w:ascii="Arial" w:eastAsia="Arial Unicode MS" w:hAnsi="Arial" w:cs="Arial"/>
                <w:spacing w:val="-10"/>
                <w:sz w:val="18"/>
                <w:szCs w:val="18"/>
                <w:cs/>
              </w:rPr>
            </w:pPr>
            <w:r w:rsidRPr="001A0BC0">
              <w:rPr>
                <w:rFonts w:ascii="Arial" w:eastAsia="Arial Unicode MS" w:hAnsi="Arial" w:cs="Arial"/>
                <w:spacing w:val="-10"/>
                <w:sz w:val="18"/>
                <w:szCs w:val="18"/>
                <w:lang w:val="en-GB"/>
              </w:rPr>
              <w:t>1</w:t>
            </w:r>
            <w:r w:rsidR="00DD7EAD" w:rsidRPr="00B611FB">
              <w:rPr>
                <w:rFonts w:ascii="Arial" w:eastAsia="Arial Unicode MS" w:hAnsi="Arial" w:cs="Arial"/>
                <w:spacing w:val="-10"/>
                <w:sz w:val="18"/>
                <w:szCs w:val="18"/>
              </w:rPr>
              <w:t>.</w:t>
            </w:r>
            <w:r w:rsidRPr="001A0BC0">
              <w:rPr>
                <w:rFonts w:ascii="Arial" w:eastAsia="Arial Unicode MS" w:hAnsi="Arial" w:cs="Arial"/>
                <w:spacing w:val="-10"/>
                <w:sz w:val="18"/>
                <w:szCs w:val="18"/>
                <w:lang w:val="en-GB"/>
              </w:rPr>
              <w:t>00</w:t>
            </w:r>
            <w:r w:rsidR="00462C8C" w:rsidRPr="00B611FB">
              <w:rPr>
                <w:rFonts w:ascii="Arial" w:eastAsia="Arial Unicode MS" w:hAnsi="Arial" w:cs="Arial"/>
                <w:spacing w:val="-10"/>
                <w:sz w:val="18"/>
                <w:szCs w:val="18"/>
              </w:rPr>
              <w:t>%</w:t>
            </w:r>
          </w:p>
        </w:tc>
        <w:tc>
          <w:tcPr>
            <w:tcW w:w="1871" w:type="dxa"/>
            <w:tcBorders>
              <w:top w:val="nil"/>
              <w:left w:val="nil"/>
              <w:bottom w:val="nil"/>
              <w:right w:val="nil"/>
            </w:tcBorders>
          </w:tcPr>
          <w:p w14:paraId="77CC66FB" w14:textId="77777777" w:rsidR="00EA177F" w:rsidRPr="00B611FB" w:rsidRDefault="00EA177F" w:rsidP="00790447">
            <w:pPr>
              <w:ind w:right="-72"/>
              <w:jc w:val="right"/>
              <w:rPr>
                <w:rFonts w:ascii="Arial" w:eastAsia="Arial Unicode MS" w:hAnsi="Arial" w:cs="Arial"/>
                <w:sz w:val="18"/>
                <w:szCs w:val="22"/>
              </w:rPr>
            </w:pPr>
          </w:p>
          <w:p w14:paraId="4824E3CF" w14:textId="022EDB03" w:rsidR="00595128" w:rsidRPr="00B611FB" w:rsidRDefault="003D44E7" w:rsidP="00790447">
            <w:pPr>
              <w:ind w:right="-72"/>
              <w:jc w:val="right"/>
              <w:rPr>
                <w:rFonts w:ascii="Arial" w:eastAsia="Arial Unicode MS" w:hAnsi="Arial" w:cs="Arial"/>
                <w:sz w:val="18"/>
                <w:szCs w:val="18"/>
                <w:cs/>
              </w:rPr>
            </w:pPr>
            <w:r w:rsidRPr="00B611FB">
              <w:rPr>
                <w:rFonts w:ascii="Arial" w:eastAsia="Arial Unicode MS" w:hAnsi="Arial" w:cs="Arial"/>
                <w:sz w:val="18"/>
                <w:szCs w:val="22"/>
              </w:rPr>
              <w:t>Decre</w:t>
            </w:r>
            <w:r w:rsidR="00BF31B5" w:rsidRPr="00B611FB">
              <w:rPr>
                <w:rFonts w:ascii="Arial" w:eastAsia="Arial Unicode MS" w:hAnsi="Arial" w:cs="Arial"/>
                <w:sz w:val="18"/>
                <w:szCs w:val="22"/>
              </w:rPr>
              <w:t>ase by</w:t>
            </w:r>
            <w:r w:rsidR="00FB5C31" w:rsidRPr="00B611FB">
              <w:rPr>
                <w:rFonts w:ascii="Arial" w:eastAsia="Arial Unicode MS" w:hAnsi="Arial" w:cs="Arial"/>
                <w:sz w:val="18"/>
                <w:szCs w:val="22"/>
              </w:rPr>
              <w:t xml:space="preserve"> </w:t>
            </w:r>
            <w:r w:rsidR="00D51182">
              <w:rPr>
                <w:rFonts w:ascii="Arial" w:eastAsia="Arial Unicode MS" w:hAnsi="Arial" w:cs="Arial"/>
                <w:sz w:val="18"/>
                <w:szCs w:val="22"/>
                <w:lang w:val="en-GB"/>
              </w:rPr>
              <w:t>9</w:t>
            </w:r>
            <w:r w:rsidR="008165A2">
              <w:rPr>
                <w:rFonts w:ascii="Arial" w:eastAsia="Arial Unicode MS" w:hAnsi="Arial" w:cs="Arial"/>
                <w:sz w:val="18"/>
                <w:szCs w:val="22"/>
                <w:lang w:val="en-GB"/>
              </w:rPr>
              <w:t>.77</w:t>
            </w:r>
            <w:r w:rsidR="0050521B" w:rsidRPr="00B611FB">
              <w:rPr>
                <w:rFonts w:ascii="Arial" w:eastAsia="Arial Unicode MS" w:hAnsi="Arial" w:cs="Arial"/>
                <w:sz w:val="18"/>
                <w:szCs w:val="18"/>
              </w:rPr>
              <w:t>%</w:t>
            </w:r>
          </w:p>
        </w:tc>
        <w:tc>
          <w:tcPr>
            <w:tcW w:w="2098" w:type="dxa"/>
            <w:tcBorders>
              <w:top w:val="nil"/>
              <w:left w:val="nil"/>
              <w:bottom w:val="nil"/>
              <w:right w:val="nil"/>
            </w:tcBorders>
          </w:tcPr>
          <w:p w14:paraId="4715C2E9" w14:textId="77777777" w:rsidR="00EA177F" w:rsidRPr="00B611FB" w:rsidRDefault="00EA177F" w:rsidP="00EA177F">
            <w:pPr>
              <w:ind w:right="-72"/>
              <w:jc w:val="right"/>
              <w:rPr>
                <w:rFonts w:ascii="Arial" w:eastAsia="Arial Unicode MS" w:hAnsi="Arial" w:cs="Arial"/>
                <w:sz w:val="18"/>
                <w:szCs w:val="18"/>
              </w:rPr>
            </w:pPr>
          </w:p>
          <w:p w14:paraId="4A445510" w14:textId="1AB828FB" w:rsidR="0050521B" w:rsidRPr="00B611FB" w:rsidRDefault="00BF31B5" w:rsidP="00EA177F">
            <w:pPr>
              <w:ind w:right="-72"/>
              <w:jc w:val="right"/>
              <w:rPr>
                <w:rFonts w:ascii="Arial" w:eastAsia="Arial Unicode MS" w:hAnsi="Arial" w:cs="Arial"/>
                <w:sz w:val="18"/>
                <w:szCs w:val="18"/>
                <w:cs/>
              </w:rPr>
            </w:pPr>
            <w:r w:rsidRPr="00B611FB">
              <w:rPr>
                <w:rFonts w:ascii="Arial" w:eastAsia="Arial Unicode MS" w:hAnsi="Arial" w:cs="Arial"/>
                <w:sz w:val="18"/>
                <w:szCs w:val="18"/>
              </w:rPr>
              <w:t>Increase by</w:t>
            </w:r>
            <w:r w:rsidR="00EA177F" w:rsidRPr="00B611FB">
              <w:rPr>
                <w:rFonts w:ascii="Arial" w:eastAsia="Arial Unicode MS" w:hAnsi="Arial" w:cs="Arial"/>
                <w:sz w:val="18"/>
                <w:szCs w:val="18"/>
              </w:rPr>
              <w:t xml:space="preserve"> </w:t>
            </w:r>
            <w:r w:rsidR="001A0BC0" w:rsidRPr="001A0BC0">
              <w:rPr>
                <w:rFonts w:ascii="Arial" w:eastAsia="Arial Unicode MS" w:hAnsi="Arial" w:cs="Arial"/>
                <w:sz w:val="18"/>
                <w:szCs w:val="22"/>
                <w:lang w:val="en-GB"/>
              </w:rPr>
              <w:t>1</w:t>
            </w:r>
            <w:r w:rsidR="008165A2">
              <w:rPr>
                <w:rFonts w:ascii="Arial" w:eastAsia="Arial Unicode MS" w:hAnsi="Arial" w:cs="Arial"/>
                <w:sz w:val="18"/>
                <w:szCs w:val="22"/>
                <w:lang w:val="en-GB"/>
              </w:rPr>
              <w:t>1</w:t>
            </w:r>
            <w:r w:rsidR="00DF2B6A">
              <w:rPr>
                <w:rFonts w:ascii="Arial" w:eastAsia="Arial Unicode MS" w:hAnsi="Arial" w:cs="Arial"/>
                <w:sz w:val="18"/>
                <w:szCs w:val="22"/>
              </w:rPr>
              <w:t>.</w:t>
            </w:r>
            <w:r w:rsidR="008165A2">
              <w:rPr>
                <w:rFonts w:ascii="Arial" w:eastAsia="Arial Unicode MS" w:hAnsi="Arial" w:cs="Arial"/>
                <w:sz w:val="18"/>
                <w:szCs w:val="22"/>
                <w:lang w:val="en-GB"/>
              </w:rPr>
              <w:t>17</w:t>
            </w:r>
            <w:r w:rsidR="00355B84" w:rsidRPr="00B611FB">
              <w:rPr>
                <w:rFonts w:ascii="Arial" w:eastAsia="Arial Unicode MS" w:hAnsi="Arial" w:cs="Arial"/>
                <w:sz w:val="18"/>
                <w:szCs w:val="18"/>
              </w:rPr>
              <w:t>%</w:t>
            </w:r>
          </w:p>
        </w:tc>
      </w:tr>
    </w:tbl>
    <w:p w14:paraId="7A8FCA29" w14:textId="77777777" w:rsidR="008F295F" w:rsidRPr="00B611FB" w:rsidRDefault="008F295F" w:rsidP="00FE53E1">
      <w:pPr>
        <w:rPr>
          <w:rFonts w:ascii="Arial" w:hAnsi="Arial" w:cs="Arial"/>
          <w:sz w:val="18"/>
          <w:szCs w:val="18"/>
        </w:rPr>
      </w:pPr>
    </w:p>
    <w:p w14:paraId="5F34B6BA" w14:textId="2BFA18EE" w:rsidR="008F295F" w:rsidRPr="00B611FB" w:rsidRDefault="00232D5A" w:rsidP="00FE53E1">
      <w:pPr>
        <w:rPr>
          <w:rFonts w:ascii="Arial" w:hAnsi="Arial" w:cs="Arial"/>
          <w:b/>
          <w:bCs/>
          <w:sz w:val="18"/>
          <w:szCs w:val="18"/>
        </w:rPr>
      </w:pPr>
      <w:r w:rsidRPr="00B611FB">
        <w:rPr>
          <w:rFonts w:ascii="Arial" w:hAnsi="Arial" w:cs="Arial"/>
          <w:b/>
          <w:bCs/>
          <w:sz w:val="18"/>
          <w:szCs w:val="18"/>
        </w:rPr>
        <w:t>The</w:t>
      </w:r>
      <w:r w:rsidRPr="00B611FB">
        <w:rPr>
          <w:rFonts w:ascii="Arial" w:hAnsi="Arial" w:cs="Arial"/>
          <w:b/>
          <w:bCs/>
          <w:sz w:val="18"/>
          <w:szCs w:val="18"/>
          <w:cs/>
        </w:rPr>
        <w:t xml:space="preserve"> </w:t>
      </w:r>
      <w:r w:rsidRPr="00B611FB">
        <w:rPr>
          <w:rFonts w:ascii="Arial" w:hAnsi="Arial" w:cs="Arial"/>
          <w:b/>
          <w:bCs/>
          <w:sz w:val="18"/>
          <w:szCs w:val="18"/>
        </w:rPr>
        <w:t>Group’s valuation processes</w:t>
      </w:r>
    </w:p>
    <w:p w14:paraId="756B0378" w14:textId="77777777" w:rsidR="0086673A" w:rsidRPr="00B611FB" w:rsidRDefault="0086673A" w:rsidP="00FE53E1">
      <w:pPr>
        <w:rPr>
          <w:rFonts w:ascii="Arial" w:hAnsi="Arial" w:cs="Arial"/>
          <w:sz w:val="18"/>
          <w:szCs w:val="18"/>
        </w:rPr>
      </w:pPr>
    </w:p>
    <w:p w14:paraId="7D1ED6F6" w14:textId="0B1E5043" w:rsidR="0086673A" w:rsidRPr="00B611FB" w:rsidRDefault="003052B1" w:rsidP="00FE53E1">
      <w:pPr>
        <w:rPr>
          <w:rFonts w:ascii="Arial" w:hAnsi="Arial" w:cs="Arial"/>
          <w:sz w:val="18"/>
          <w:szCs w:val="18"/>
        </w:rPr>
      </w:pPr>
      <w:r w:rsidRPr="00B611FB">
        <w:rPr>
          <w:rFonts w:ascii="Arial" w:hAnsi="Arial" w:cs="Arial"/>
          <w:spacing w:val="-4"/>
          <w:sz w:val="18"/>
          <w:szCs w:val="18"/>
        </w:rPr>
        <w:t>Chief Financial Officer, Audit Committee and valuation teams discuss valuation processes and results at least</w:t>
      </w:r>
      <w:r w:rsidRPr="00B611FB">
        <w:rPr>
          <w:rFonts w:ascii="Arial" w:hAnsi="Arial" w:cs="Arial"/>
          <w:sz w:val="18"/>
          <w:szCs w:val="18"/>
        </w:rPr>
        <w:t xml:space="preserve"> every quarter.</w:t>
      </w:r>
    </w:p>
    <w:p w14:paraId="08FA0637" w14:textId="77777777" w:rsidR="004C0514" w:rsidRPr="00B611FB" w:rsidRDefault="004C0514" w:rsidP="00FE53E1">
      <w:pPr>
        <w:rPr>
          <w:rFonts w:ascii="Arial" w:hAnsi="Arial" w:cs="Arial"/>
          <w:sz w:val="18"/>
          <w:szCs w:val="18"/>
        </w:rPr>
      </w:pPr>
    </w:p>
    <w:p w14:paraId="54FCB7A4" w14:textId="5EABC3B2" w:rsidR="00406590" w:rsidRPr="00B611FB" w:rsidRDefault="004C0514" w:rsidP="00FE53E1">
      <w:pPr>
        <w:rPr>
          <w:rFonts w:ascii="Arial" w:hAnsi="Arial" w:cs="Arial"/>
          <w:sz w:val="18"/>
          <w:szCs w:val="18"/>
        </w:rPr>
      </w:pPr>
      <w:r w:rsidRPr="00B611FB">
        <w:rPr>
          <w:rFonts w:ascii="Arial" w:hAnsi="Arial" w:cs="Arial"/>
          <w:sz w:val="18"/>
          <w:szCs w:val="18"/>
        </w:rPr>
        <w:t>Significant</w:t>
      </w:r>
      <w:r w:rsidRPr="00B611FB">
        <w:rPr>
          <w:rFonts w:ascii="Arial" w:hAnsi="Arial" w:cs="Arial"/>
          <w:sz w:val="18"/>
          <w:szCs w:val="18"/>
          <w:cs/>
        </w:rPr>
        <w:t xml:space="preserve"> </w:t>
      </w:r>
      <w:r w:rsidRPr="00B611FB">
        <w:rPr>
          <w:rFonts w:ascii="Arial" w:hAnsi="Arial" w:cs="Arial"/>
          <w:sz w:val="18"/>
          <w:szCs w:val="18"/>
        </w:rPr>
        <w:t xml:space="preserve">unobservable input of fair value hierarchy level </w:t>
      </w:r>
      <w:r w:rsidR="001A0BC0" w:rsidRPr="001A0BC0">
        <w:rPr>
          <w:rFonts w:ascii="Arial" w:hAnsi="Arial" w:cs="Arial"/>
          <w:sz w:val="18"/>
          <w:szCs w:val="18"/>
          <w:lang w:val="en-GB"/>
        </w:rPr>
        <w:t>3</w:t>
      </w:r>
      <w:r w:rsidRPr="00B611FB">
        <w:rPr>
          <w:rFonts w:ascii="Arial" w:hAnsi="Arial" w:cs="Arial"/>
          <w:sz w:val="18"/>
          <w:szCs w:val="18"/>
          <w:cs/>
        </w:rPr>
        <w:t xml:space="preserve"> </w:t>
      </w:r>
      <w:r w:rsidRPr="00B611FB">
        <w:rPr>
          <w:rFonts w:ascii="Arial" w:hAnsi="Arial" w:cs="Arial"/>
          <w:sz w:val="18"/>
          <w:szCs w:val="18"/>
        </w:rPr>
        <w:t>is risk adjusted discount rate. It is estimated based on</w:t>
      </w:r>
      <w:r w:rsidRPr="00B611FB">
        <w:rPr>
          <w:rFonts w:ascii="Arial" w:hAnsi="Arial" w:cs="Arial"/>
          <w:sz w:val="18"/>
          <w:szCs w:val="18"/>
          <w:cs/>
        </w:rPr>
        <w:t xml:space="preserve"> </w:t>
      </w:r>
      <w:r w:rsidRPr="00B611FB">
        <w:rPr>
          <w:rFonts w:ascii="Arial" w:hAnsi="Arial" w:cs="Arial"/>
          <w:sz w:val="18"/>
          <w:szCs w:val="18"/>
        </w:rPr>
        <w:t>public companies weighted average cost of capital that, are in opinion of the Group, in a comparable financial position with the counterparty in the contract.</w:t>
      </w:r>
    </w:p>
    <w:p w14:paraId="77F6D33B" w14:textId="72501689" w:rsidR="00A13F1F" w:rsidRPr="00B611FB" w:rsidRDefault="001A0BC0" w:rsidP="00FE53E1">
      <w:pPr>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B0635" w:rsidRPr="00B611FB" w14:paraId="25928C14" w14:textId="77777777" w:rsidTr="009938A6">
        <w:trPr>
          <w:trHeight w:val="389"/>
        </w:trPr>
        <w:tc>
          <w:tcPr>
            <w:tcW w:w="9461" w:type="dxa"/>
            <w:vAlign w:val="center"/>
          </w:tcPr>
          <w:p w14:paraId="4B58B7DE" w14:textId="49217128" w:rsidR="00056132" w:rsidRPr="00B611FB"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8</w:t>
            </w:r>
            <w:r w:rsidR="00056132" w:rsidRPr="00B611FB">
              <w:rPr>
                <w:rFonts w:ascii="Arial" w:eastAsia="PMingLiU" w:hAnsi="Arial" w:cs="Arial"/>
                <w:b/>
                <w:bCs/>
                <w:sz w:val="18"/>
                <w:szCs w:val="18"/>
                <w:lang w:val="en-GB"/>
              </w:rPr>
              <w:tab/>
              <w:t>Trade</w:t>
            </w:r>
            <w:r w:rsidR="00621A6D" w:rsidRPr="00B611FB">
              <w:rPr>
                <w:rFonts w:ascii="Arial" w:eastAsia="PMingLiU" w:hAnsi="Arial" w:cs="Arial"/>
                <w:b/>
                <w:bCs/>
                <w:sz w:val="18"/>
                <w:szCs w:val="18"/>
                <w:cs/>
                <w:lang w:val="en-GB"/>
              </w:rPr>
              <w:t xml:space="preserve"> </w:t>
            </w:r>
            <w:r w:rsidR="00FA67BF" w:rsidRPr="00B611FB">
              <w:rPr>
                <w:rFonts w:ascii="Arial" w:eastAsia="PMingLiU" w:hAnsi="Arial" w:cs="Arial"/>
                <w:b/>
                <w:bCs/>
                <w:sz w:val="18"/>
                <w:szCs w:val="18"/>
                <w:lang w:val="en-GB"/>
              </w:rPr>
              <w:t xml:space="preserve">and other </w:t>
            </w:r>
            <w:r w:rsidR="00F473BE" w:rsidRPr="00B611FB">
              <w:rPr>
                <w:rFonts w:ascii="Arial" w:eastAsia="PMingLiU" w:hAnsi="Arial" w:cs="Arial"/>
                <w:b/>
                <w:bCs/>
                <w:sz w:val="18"/>
                <w:szCs w:val="18"/>
                <w:lang w:val="en-GB"/>
              </w:rPr>
              <w:t xml:space="preserve">current </w:t>
            </w:r>
            <w:r w:rsidR="00FA67BF" w:rsidRPr="00B611FB">
              <w:rPr>
                <w:rFonts w:ascii="Arial" w:eastAsia="PMingLiU" w:hAnsi="Arial" w:cs="Arial"/>
                <w:b/>
                <w:bCs/>
                <w:sz w:val="18"/>
                <w:szCs w:val="18"/>
                <w:lang w:val="en-GB"/>
              </w:rPr>
              <w:t>receivables</w:t>
            </w:r>
          </w:p>
        </w:tc>
      </w:tr>
    </w:tbl>
    <w:p w14:paraId="0214B03D" w14:textId="77777777" w:rsidR="00950B48" w:rsidRPr="00B611FB" w:rsidRDefault="00950B48" w:rsidP="00FE53E1">
      <w:pPr>
        <w:jc w:val="left"/>
        <w:rPr>
          <w:rFonts w:ascii="Arial" w:hAnsi="Arial" w:cs="Arial"/>
          <w:sz w:val="18"/>
          <w:szCs w:val="18"/>
        </w:rPr>
      </w:pPr>
    </w:p>
    <w:p w14:paraId="6EB9C6E2" w14:textId="5A0CBC08" w:rsidR="00A33C81" w:rsidRPr="00B611FB" w:rsidRDefault="00A33C81" w:rsidP="00FE53E1">
      <w:pPr>
        <w:rPr>
          <w:rFonts w:ascii="Arial" w:eastAsia="Symbol" w:hAnsi="Arial" w:cs="Arial"/>
          <w:sz w:val="18"/>
          <w:szCs w:val="18"/>
        </w:rPr>
      </w:pPr>
      <w:r w:rsidRPr="00B611FB">
        <w:rPr>
          <w:rFonts w:ascii="Arial" w:eastAsia="Symbol" w:hAnsi="Arial" w:cs="Arial"/>
          <w:sz w:val="18"/>
          <w:szCs w:val="18"/>
        </w:rPr>
        <w:t>Trade and other</w:t>
      </w:r>
      <w:r w:rsidR="00F473BE" w:rsidRPr="00B611FB">
        <w:rPr>
          <w:rFonts w:ascii="Arial" w:eastAsia="Symbol" w:hAnsi="Arial" w:cs="Arial"/>
          <w:sz w:val="18"/>
          <w:szCs w:val="18"/>
        </w:rPr>
        <w:t xml:space="preserve"> current</w:t>
      </w:r>
      <w:r w:rsidRPr="00B611FB">
        <w:rPr>
          <w:rFonts w:ascii="Arial" w:eastAsia="Symbol" w:hAnsi="Arial" w:cs="Arial"/>
          <w:sz w:val="18"/>
          <w:szCs w:val="18"/>
        </w:rPr>
        <w:t xml:space="preserve"> receivables as at </w:t>
      </w:r>
      <w:r w:rsidR="001A0BC0" w:rsidRPr="001A0BC0">
        <w:rPr>
          <w:rFonts w:ascii="Arial" w:eastAsia="Symbol" w:hAnsi="Arial" w:cs="Arial"/>
          <w:sz w:val="18"/>
          <w:szCs w:val="18"/>
          <w:lang w:val="en-GB"/>
        </w:rPr>
        <w:t>31</w:t>
      </w:r>
      <w:r w:rsidR="003728D7" w:rsidRPr="00B611FB">
        <w:rPr>
          <w:rFonts w:ascii="Arial" w:eastAsia="Symbol" w:hAnsi="Arial" w:cs="Arial"/>
          <w:sz w:val="18"/>
          <w:szCs w:val="18"/>
        </w:rPr>
        <w:t xml:space="preserve"> March</w:t>
      </w:r>
      <w:r w:rsidR="00D459C2" w:rsidRPr="00B611FB">
        <w:rPr>
          <w:rFonts w:ascii="Arial" w:eastAsia="Symbol" w:hAnsi="Arial" w:cs="Arial"/>
          <w:sz w:val="18"/>
          <w:szCs w:val="18"/>
        </w:rPr>
        <w:t xml:space="preserve"> </w:t>
      </w:r>
      <w:r w:rsidR="001A0BC0" w:rsidRPr="001A0BC0">
        <w:rPr>
          <w:rFonts w:ascii="Arial" w:eastAsia="Symbol" w:hAnsi="Arial" w:cs="Arial"/>
          <w:sz w:val="18"/>
          <w:szCs w:val="18"/>
          <w:lang w:val="en-GB"/>
        </w:rPr>
        <w:t>2026</w:t>
      </w:r>
      <w:r w:rsidRPr="00B611FB">
        <w:rPr>
          <w:rFonts w:ascii="Arial" w:eastAsia="Symbol" w:hAnsi="Arial" w:cs="Arial"/>
          <w:sz w:val="18"/>
          <w:szCs w:val="18"/>
        </w:rPr>
        <w:t xml:space="preserve"> and </w:t>
      </w:r>
      <w:r w:rsidR="001A0BC0" w:rsidRPr="001A0BC0">
        <w:rPr>
          <w:rFonts w:ascii="Arial" w:eastAsia="Symbol" w:hAnsi="Arial" w:cs="Arial"/>
          <w:sz w:val="18"/>
          <w:szCs w:val="18"/>
          <w:lang w:val="en-GB"/>
        </w:rPr>
        <w:t>31</w:t>
      </w:r>
      <w:r w:rsidRPr="00B611FB">
        <w:rPr>
          <w:rFonts w:ascii="Arial" w:eastAsia="Symbol" w:hAnsi="Arial" w:cs="Arial"/>
          <w:sz w:val="18"/>
          <w:szCs w:val="18"/>
        </w:rPr>
        <w:t xml:space="preserve"> December </w:t>
      </w:r>
      <w:r w:rsidR="001A0BC0" w:rsidRPr="001A0BC0">
        <w:rPr>
          <w:rFonts w:ascii="Arial" w:eastAsia="Symbol" w:hAnsi="Arial" w:cs="Arial"/>
          <w:sz w:val="18"/>
          <w:szCs w:val="18"/>
          <w:lang w:val="en-GB"/>
        </w:rPr>
        <w:t>2025</w:t>
      </w:r>
      <w:r w:rsidRPr="00B611FB">
        <w:rPr>
          <w:rFonts w:ascii="Arial" w:eastAsia="Symbol" w:hAnsi="Arial" w:cs="Arial"/>
          <w:sz w:val="18"/>
          <w:szCs w:val="18"/>
        </w:rPr>
        <w:t xml:space="preserve"> comprise the following:</w:t>
      </w:r>
    </w:p>
    <w:p w14:paraId="680FCB2E" w14:textId="77777777" w:rsidR="00A33C81" w:rsidRPr="00B611FB"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B0635" w:rsidRPr="00B611FB" w14:paraId="05915C4C" w14:textId="77777777" w:rsidTr="008545B8">
        <w:trPr>
          <w:trHeight w:val="20"/>
        </w:trPr>
        <w:tc>
          <w:tcPr>
            <w:tcW w:w="3701" w:type="dxa"/>
            <w:vAlign w:val="bottom"/>
          </w:tcPr>
          <w:p w14:paraId="40F29707" w14:textId="77777777" w:rsidR="00A33C81" w:rsidRPr="00B611FB" w:rsidRDefault="00A33C81" w:rsidP="005064B4">
            <w:pPr>
              <w:ind w:left="-101"/>
              <w:jc w:val="left"/>
              <w:rPr>
                <w:rFonts w:ascii="Arial" w:hAnsi="Arial" w:cs="Arial"/>
                <w:snapToGrid w:val="0"/>
                <w:sz w:val="18"/>
                <w:szCs w:val="18"/>
              </w:rPr>
            </w:pPr>
          </w:p>
        </w:tc>
        <w:tc>
          <w:tcPr>
            <w:tcW w:w="2880" w:type="dxa"/>
            <w:gridSpan w:val="2"/>
            <w:vAlign w:val="bottom"/>
          </w:tcPr>
          <w:p w14:paraId="3598AFED" w14:textId="77777777" w:rsidR="00A33C81" w:rsidRPr="00B611FB" w:rsidRDefault="00A33C81" w:rsidP="005064B4">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Consolidated </w:t>
            </w:r>
          </w:p>
        </w:tc>
        <w:tc>
          <w:tcPr>
            <w:tcW w:w="2880" w:type="dxa"/>
            <w:gridSpan w:val="2"/>
            <w:vAlign w:val="bottom"/>
          </w:tcPr>
          <w:p w14:paraId="3DA1DC68" w14:textId="77777777" w:rsidR="00A33C81" w:rsidRPr="00B611FB" w:rsidRDefault="00A33C81" w:rsidP="005064B4">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Separate </w:t>
            </w:r>
          </w:p>
        </w:tc>
      </w:tr>
      <w:tr w:rsidR="00EB0635" w:rsidRPr="00B611FB" w14:paraId="0EE4A6D5" w14:textId="77777777" w:rsidTr="005064B4">
        <w:trPr>
          <w:trHeight w:val="20"/>
        </w:trPr>
        <w:tc>
          <w:tcPr>
            <w:tcW w:w="3701" w:type="dxa"/>
            <w:vAlign w:val="bottom"/>
          </w:tcPr>
          <w:p w14:paraId="348E9345" w14:textId="77777777" w:rsidR="00A33C81" w:rsidRPr="00B611FB" w:rsidRDefault="00A33C81" w:rsidP="005064B4">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B611FB" w:rsidRDefault="00A33C81" w:rsidP="005064B4">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financial </w:t>
            </w:r>
            <w:r w:rsidR="00185699" w:rsidRPr="00B611FB">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B611FB" w:rsidRDefault="00A33C81" w:rsidP="005064B4">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financial </w:t>
            </w:r>
            <w:r w:rsidR="00185699" w:rsidRPr="00B611FB">
              <w:rPr>
                <w:rFonts w:ascii="Arial" w:eastAsia="Symbol" w:hAnsi="Arial" w:cs="Arial"/>
                <w:b/>
                <w:bCs/>
                <w:sz w:val="18"/>
                <w:szCs w:val="18"/>
              </w:rPr>
              <w:t>information</w:t>
            </w:r>
          </w:p>
        </w:tc>
      </w:tr>
      <w:tr w:rsidR="00EB0635" w:rsidRPr="00B611FB" w14:paraId="6AF2C589" w14:textId="77777777" w:rsidTr="00941C6A">
        <w:trPr>
          <w:trHeight w:val="20"/>
        </w:trPr>
        <w:tc>
          <w:tcPr>
            <w:tcW w:w="3701" w:type="dxa"/>
            <w:vAlign w:val="bottom"/>
          </w:tcPr>
          <w:p w14:paraId="2081B359" w14:textId="77777777" w:rsidR="00941C6A" w:rsidRPr="00B611FB" w:rsidRDefault="00941C6A" w:rsidP="005064B4">
            <w:pPr>
              <w:ind w:left="-101"/>
              <w:jc w:val="left"/>
              <w:rPr>
                <w:rFonts w:ascii="Arial" w:hAnsi="Arial" w:cs="Arial"/>
                <w:snapToGrid w:val="0"/>
                <w:sz w:val="18"/>
                <w:szCs w:val="18"/>
              </w:rPr>
            </w:pPr>
          </w:p>
        </w:tc>
        <w:tc>
          <w:tcPr>
            <w:tcW w:w="1440" w:type="dxa"/>
            <w:vAlign w:val="bottom"/>
          </w:tcPr>
          <w:p w14:paraId="793426A0" w14:textId="2E927D68" w:rsidR="00941C6A" w:rsidRPr="00B611FB" w:rsidRDefault="00BB43DE" w:rsidP="00BB43DE">
            <w:pPr>
              <w:pStyle w:val="a"/>
              <w:ind w:right="-72"/>
              <w:jc w:val="right"/>
              <w:rPr>
                <w:rFonts w:ascii="Arial" w:hAnsi="Arial" w:cs="Arial"/>
                <w:b/>
                <w:bCs/>
                <w:sz w:val="18"/>
                <w:szCs w:val="18"/>
                <w:lang w:val="en-US"/>
              </w:rPr>
            </w:pPr>
            <w:r w:rsidRPr="00B611FB">
              <w:rPr>
                <w:rFonts w:ascii="Arial" w:hAnsi="Arial" w:cs="Arial"/>
                <w:b/>
                <w:bCs/>
                <w:sz w:val="18"/>
                <w:szCs w:val="18"/>
                <w:lang w:val="en-US"/>
              </w:rPr>
              <w:t>(Unaudited)</w:t>
            </w:r>
          </w:p>
        </w:tc>
        <w:tc>
          <w:tcPr>
            <w:tcW w:w="1440" w:type="dxa"/>
            <w:vAlign w:val="bottom"/>
          </w:tcPr>
          <w:p w14:paraId="2ACA2497" w14:textId="7A99C7A9" w:rsidR="00941C6A" w:rsidRPr="00B611FB" w:rsidRDefault="00941C6A" w:rsidP="00941C6A">
            <w:pPr>
              <w:pStyle w:val="a"/>
              <w:ind w:right="-72"/>
              <w:jc w:val="right"/>
              <w:rPr>
                <w:rFonts w:ascii="Arial" w:hAnsi="Arial" w:cs="Arial"/>
                <w:b/>
                <w:bCs/>
                <w:sz w:val="18"/>
                <w:szCs w:val="18"/>
                <w:lang w:val="en-US"/>
              </w:rPr>
            </w:pPr>
            <w:r w:rsidRPr="00B611FB">
              <w:rPr>
                <w:rFonts w:ascii="Arial" w:hAnsi="Arial" w:cs="Arial"/>
                <w:b/>
                <w:bCs/>
                <w:sz w:val="18"/>
                <w:szCs w:val="18"/>
                <w:lang w:val="en-US"/>
              </w:rPr>
              <w:t>(Audited)</w:t>
            </w:r>
          </w:p>
        </w:tc>
        <w:tc>
          <w:tcPr>
            <w:tcW w:w="1440" w:type="dxa"/>
            <w:vAlign w:val="bottom"/>
          </w:tcPr>
          <w:p w14:paraId="77A0BEB5" w14:textId="25B08F69" w:rsidR="00941C6A" w:rsidRPr="00B611FB" w:rsidRDefault="00BB43DE" w:rsidP="00BB43DE">
            <w:pPr>
              <w:pStyle w:val="a"/>
              <w:ind w:right="-72"/>
              <w:jc w:val="right"/>
              <w:rPr>
                <w:rFonts w:ascii="Arial" w:hAnsi="Arial" w:cs="Arial"/>
                <w:b/>
                <w:bCs/>
                <w:sz w:val="18"/>
                <w:szCs w:val="18"/>
                <w:lang w:val="en-US"/>
              </w:rPr>
            </w:pPr>
            <w:r w:rsidRPr="00B611FB">
              <w:rPr>
                <w:rFonts w:ascii="Arial" w:hAnsi="Arial" w:cs="Arial"/>
                <w:b/>
                <w:bCs/>
                <w:sz w:val="18"/>
                <w:szCs w:val="18"/>
                <w:lang w:val="en-US"/>
              </w:rPr>
              <w:t>(Unaudited)</w:t>
            </w:r>
          </w:p>
        </w:tc>
        <w:tc>
          <w:tcPr>
            <w:tcW w:w="1440" w:type="dxa"/>
            <w:vAlign w:val="bottom"/>
          </w:tcPr>
          <w:p w14:paraId="27EA84BB" w14:textId="70DB1D95" w:rsidR="00941C6A" w:rsidRPr="00B611FB" w:rsidRDefault="00941C6A" w:rsidP="00941C6A">
            <w:pPr>
              <w:pStyle w:val="a"/>
              <w:ind w:right="-72"/>
              <w:jc w:val="right"/>
              <w:rPr>
                <w:rFonts w:ascii="Arial" w:hAnsi="Arial" w:cs="Arial"/>
                <w:b/>
                <w:bCs/>
                <w:sz w:val="18"/>
                <w:szCs w:val="18"/>
                <w:lang w:val="en-US"/>
              </w:rPr>
            </w:pPr>
            <w:r w:rsidRPr="00B611FB">
              <w:rPr>
                <w:rFonts w:ascii="Arial" w:hAnsi="Arial" w:cs="Arial"/>
                <w:b/>
                <w:bCs/>
                <w:sz w:val="18"/>
                <w:szCs w:val="18"/>
                <w:lang w:val="en-US"/>
              </w:rPr>
              <w:t>(Audited)</w:t>
            </w:r>
          </w:p>
        </w:tc>
      </w:tr>
      <w:tr w:rsidR="00EB0635" w:rsidRPr="00B611FB" w14:paraId="044EF768" w14:textId="77777777" w:rsidTr="00941C6A">
        <w:trPr>
          <w:trHeight w:val="20"/>
        </w:trPr>
        <w:tc>
          <w:tcPr>
            <w:tcW w:w="3701" w:type="dxa"/>
            <w:vAlign w:val="bottom"/>
          </w:tcPr>
          <w:p w14:paraId="74E0E55C" w14:textId="77777777" w:rsidR="00D459C2" w:rsidRPr="00B611FB" w:rsidRDefault="00D459C2" w:rsidP="00D459C2">
            <w:pPr>
              <w:ind w:left="-101"/>
              <w:jc w:val="left"/>
              <w:rPr>
                <w:rFonts w:ascii="Arial" w:hAnsi="Arial" w:cs="Arial"/>
                <w:snapToGrid w:val="0"/>
                <w:sz w:val="18"/>
                <w:szCs w:val="18"/>
              </w:rPr>
            </w:pPr>
          </w:p>
        </w:tc>
        <w:tc>
          <w:tcPr>
            <w:tcW w:w="1440" w:type="dxa"/>
            <w:vAlign w:val="bottom"/>
          </w:tcPr>
          <w:p w14:paraId="72CBEC29" w14:textId="0ADAF6C7"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31</w:t>
            </w:r>
            <w:r w:rsidR="003728D7" w:rsidRPr="00B611FB">
              <w:rPr>
                <w:rFonts w:ascii="Arial" w:eastAsia="Calibri" w:hAnsi="Arial" w:cs="Arial"/>
                <w:b/>
                <w:bCs/>
                <w:snapToGrid w:val="0"/>
                <w:sz w:val="18"/>
                <w:szCs w:val="18"/>
              </w:rPr>
              <w:t xml:space="preserve"> March</w:t>
            </w:r>
            <w:r w:rsidR="00D459C2" w:rsidRPr="00B611FB">
              <w:rPr>
                <w:rFonts w:ascii="Arial" w:eastAsia="Calibri" w:hAnsi="Arial" w:cs="Arial"/>
                <w:b/>
                <w:bCs/>
                <w:snapToGrid w:val="0"/>
                <w:sz w:val="18"/>
                <w:szCs w:val="18"/>
              </w:rPr>
              <w:t xml:space="preserve"> </w:t>
            </w:r>
          </w:p>
        </w:tc>
        <w:tc>
          <w:tcPr>
            <w:tcW w:w="1440" w:type="dxa"/>
            <w:vAlign w:val="bottom"/>
          </w:tcPr>
          <w:p w14:paraId="142FD6E9" w14:textId="7EAAA7D7"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31</w:t>
            </w:r>
            <w:r w:rsidR="00D459C2" w:rsidRPr="00B611FB">
              <w:rPr>
                <w:rFonts w:ascii="Arial" w:eastAsia="Calibri" w:hAnsi="Arial" w:cs="Arial"/>
                <w:b/>
                <w:bCs/>
                <w:snapToGrid w:val="0"/>
                <w:sz w:val="18"/>
                <w:szCs w:val="18"/>
              </w:rPr>
              <w:t xml:space="preserve"> December</w:t>
            </w:r>
          </w:p>
        </w:tc>
        <w:tc>
          <w:tcPr>
            <w:tcW w:w="1440" w:type="dxa"/>
            <w:vAlign w:val="bottom"/>
          </w:tcPr>
          <w:p w14:paraId="0A545F6C" w14:textId="3C998E60"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31</w:t>
            </w:r>
            <w:r w:rsidR="003728D7" w:rsidRPr="00B611FB">
              <w:rPr>
                <w:rFonts w:ascii="Arial" w:eastAsia="Calibri" w:hAnsi="Arial" w:cs="Arial"/>
                <w:b/>
                <w:bCs/>
                <w:snapToGrid w:val="0"/>
                <w:sz w:val="18"/>
                <w:szCs w:val="18"/>
              </w:rPr>
              <w:t xml:space="preserve"> March</w:t>
            </w:r>
            <w:r w:rsidR="00D459C2" w:rsidRPr="00B611FB">
              <w:rPr>
                <w:rFonts w:ascii="Arial" w:eastAsia="Calibri" w:hAnsi="Arial" w:cs="Arial"/>
                <w:b/>
                <w:bCs/>
                <w:snapToGrid w:val="0"/>
                <w:sz w:val="18"/>
                <w:szCs w:val="18"/>
              </w:rPr>
              <w:t xml:space="preserve"> </w:t>
            </w:r>
          </w:p>
        </w:tc>
        <w:tc>
          <w:tcPr>
            <w:tcW w:w="1440" w:type="dxa"/>
            <w:vAlign w:val="bottom"/>
          </w:tcPr>
          <w:p w14:paraId="61DD5D3E" w14:textId="635008AB"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31</w:t>
            </w:r>
            <w:r w:rsidR="00D459C2" w:rsidRPr="00B611FB">
              <w:rPr>
                <w:rFonts w:ascii="Arial" w:eastAsia="Calibri" w:hAnsi="Arial" w:cs="Arial"/>
                <w:b/>
                <w:bCs/>
                <w:snapToGrid w:val="0"/>
                <w:sz w:val="18"/>
                <w:szCs w:val="18"/>
              </w:rPr>
              <w:t xml:space="preserve"> December</w:t>
            </w:r>
          </w:p>
        </w:tc>
      </w:tr>
      <w:tr w:rsidR="00EB0635" w:rsidRPr="00B611FB" w14:paraId="12915B07" w14:textId="77777777" w:rsidTr="005064B4">
        <w:trPr>
          <w:trHeight w:val="20"/>
        </w:trPr>
        <w:tc>
          <w:tcPr>
            <w:tcW w:w="3701" w:type="dxa"/>
            <w:vAlign w:val="bottom"/>
          </w:tcPr>
          <w:p w14:paraId="64760920" w14:textId="77777777" w:rsidR="00D459C2" w:rsidRPr="00B611FB" w:rsidRDefault="00D459C2" w:rsidP="00D459C2">
            <w:pPr>
              <w:ind w:left="-101"/>
              <w:jc w:val="left"/>
              <w:rPr>
                <w:rFonts w:ascii="Arial" w:hAnsi="Arial" w:cs="Arial"/>
                <w:snapToGrid w:val="0"/>
                <w:sz w:val="18"/>
                <w:szCs w:val="18"/>
              </w:rPr>
            </w:pPr>
          </w:p>
        </w:tc>
        <w:tc>
          <w:tcPr>
            <w:tcW w:w="1440" w:type="dxa"/>
            <w:vAlign w:val="bottom"/>
          </w:tcPr>
          <w:p w14:paraId="1F49013F" w14:textId="6597D4E2"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2026</w:t>
            </w:r>
          </w:p>
        </w:tc>
        <w:tc>
          <w:tcPr>
            <w:tcW w:w="1440" w:type="dxa"/>
            <w:vAlign w:val="bottom"/>
          </w:tcPr>
          <w:p w14:paraId="4EC18196" w14:textId="64DB7128"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2025</w:t>
            </w:r>
          </w:p>
        </w:tc>
        <w:tc>
          <w:tcPr>
            <w:tcW w:w="1440" w:type="dxa"/>
            <w:vAlign w:val="bottom"/>
          </w:tcPr>
          <w:p w14:paraId="70953E11" w14:textId="73600EF6"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2026</w:t>
            </w:r>
          </w:p>
        </w:tc>
        <w:tc>
          <w:tcPr>
            <w:tcW w:w="1440" w:type="dxa"/>
            <w:vAlign w:val="bottom"/>
          </w:tcPr>
          <w:p w14:paraId="287B0591" w14:textId="43D82457" w:rsidR="00D459C2" w:rsidRPr="00B611FB" w:rsidRDefault="001A0BC0" w:rsidP="00D459C2">
            <w:pPr>
              <w:ind w:right="-72"/>
              <w:jc w:val="right"/>
              <w:rPr>
                <w:rFonts w:ascii="Arial" w:eastAsia="Calibri" w:hAnsi="Arial" w:cs="Arial"/>
                <w:b/>
                <w:bCs/>
                <w:snapToGrid w:val="0"/>
                <w:sz w:val="18"/>
                <w:szCs w:val="18"/>
              </w:rPr>
            </w:pPr>
            <w:r w:rsidRPr="001A0BC0">
              <w:rPr>
                <w:rFonts w:ascii="Arial" w:eastAsia="Calibri" w:hAnsi="Arial" w:cs="Arial"/>
                <w:b/>
                <w:bCs/>
                <w:snapToGrid w:val="0"/>
                <w:sz w:val="18"/>
                <w:szCs w:val="18"/>
                <w:lang w:val="en-GB"/>
              </w:rPr>
              <w:t>2025</w:t>
            </w:r>
          </w:p>
        </w:tc>
      </w:tr>
      <w:tr w:rsidR="00EB0635" w:rsidRPr="00B611FB" w14:paraId="40086CCA" w14:textId="77777777" w:rsidTr="005064B4">
        <w:trPr>
          <w:trHeight w:val="20"/>
        </w:trPr>
        <w:tc>
          <w:tcPr>
            <w:tcW w:w="3701" w:type="dxa"/>
            <w:vAlign w:val="bottom"/>
          </w:tcPr>
          <w:p w14:paraId="6D5DDCBA" w14:textId="77777777" w:rsidR="00D459C2" w:rsidRPr="00B611FB" w:rsidRDefault="00D459C2" w:rsidP="00D459C2">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D459C2" w:rsidRPr="00B611FB" w:rsidRDefault="00D459C2" w:rsidP="00D459C2">
            <w:pPr>
              <w:pStyle w:val="a"/>
              <w:ind w:right="-72"/>
              <w:jc w:val="right"/>
              <w:rPr>
                <w:rFonts w:ascii="Arial" w:hAnsi="Arial" w:cs="Arial"/>
                <w:b/>
                <w:bCs/>
                <w:spacing w:val="-2"/>
                <w:sz w:val="18"/>
                <w:szCs w:val="18"/>
                <w:lang w:val="en-US"/>
              </w:rPr>
            </w:pPr>
            <w:r w:rsidRPr="00B611FB">
              <w:rPr>
                <w:rFonts w:ascii="Arial" w:hAnsi="Arial" w:cs="Arial"/>
                <w:b/>
                <w:bCs/>
                <w:spacing w:val="-2"/>
                <w:sz w:val="18"/>
                <w:szCs w:val="18"/>
                <w:lang w:val="en-US"/>
              </w:rPr>
              <w:t>Baht</w:t>
            </w:r>
            <w:r w:rsidRPr="00B611FB">
              <w:rPr>
                <w:rFonts w:ascii="Arial" w:hAnsi="Arial" w:cs="Arial"/>
                <w:b/>
                <w:bCs/>
                <w:spacing w:val="-2"/>
                <w:sz w:val="18"/>
                <w:szCs w:val="18"/>
                <w:cs/>
                <w:lang w:val="en-US"/>
              </w:rPr>
              <w:t xml:space="preserve"> </w:t>
            </w:r>
            <w:r w:rsidRPr="00B611FB">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D459C2" w:rsidRPr="00B611FB" w:rsidRDefault="00D459C2" w:rsidP="00D459C2">
            <w:pPr>
              <w:pStyle w:val="a"/>
              <w:ind w:right="-72"/>
              <w:jc w:val="right"/>
              <w:rPr>
                <w:rFonts w:ascii="Arial" w:hAnsi="Arial" w:cs="Arial"/>
                <w:b/>
                <w:bCs/>
                <w:spacing w:val="-2"/>
                <w:sz w:val="18"/>
                <w:szCs w:val="18"/>
                <w:lang w:val="en-US"/>
              </w:rPr>
            </w:pPr>
            <w:r w:rsidRPr="00B611FB">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D459C2" w:rsidRPr="00B611FB" w:rsidRDefault="00D459C2" w:rsidP="00D459C2">
            <w:pPr>
              <w:pStyle w:val="a"/>
              <w:ind w:right="-72"/>
              <w:jc w:val="right"/>
              <w:rPr>
                <w:rFonts w:ascii="Arial" w:hAnsi="Arial" w:cs="Arial"/>
                <w:b/>
                <w:bCs/>
                <w:spacing w:val="-2"/>
                <w:sz w:val="18"/>
                <w:szCs w:val="18"/>
                <w:lang w:val="en-US"/>
              </w:rPr>
            </w:pPr>
            <w:r w:rsidRPr="00B611FB">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D459C2" w:rsidRPr="00B611FB" w:rsidRDefault="00D459C2" w:rsidP="00D459C2">
            <w:pPr>
              <w:pStyle w:val="a"/>
              <w:ind w:right="-72"/>
              <w:jc w:val="right"/>
              <w:rPr>
                <w:rFonts w:ascii="Arial" w:hAnsi="Arial" w:cs="Arial"/>
                <w:b/>
                <w:bCs/>
                <w:spacing w:val="-2"/>
                <w:sz w:val="18"/>
                <w:szCs w:val="18"/>
                <w:lang w:val="en-US"/>
              </w:rPr>
            </w:pPr>
            <w:r w:rsidRPr="00B611FB">
              <w:rPr>
                <w:rFonts w:ascii="Arial" w:hAnsi="Arial" w:cs="Arial"/>
                <w:b/>
                <w:bCs/>
                <w:spacing w:val="-2"/>
                <w:sz w:val="18"/>
                <w:szCs w:val="18"/>
                <w:lang w:val="en-US"/>
              </w:rPr>
              <w:t>Baht Thousand</w:t>
            </w:r>
          </w:p>
        </w:tc>
      </w:tr>
      <w:tr w:rsidR="00EB0635" w:rsidRPr="00B611FB" w14:paraId="58443BC3" w14:textId="77777777" w:rsidTr="005064B4">
        <w:trPr>
          <w:trHeight w:val="20"/>
        </w:trPr>
        <w:tc>
          <w:tcPr>
            <w:tcW w:w="3701" w:type="dxa"/>
            <w:vAlign w:val="bottom"/>
          </w:tcPr>
          <w:p w14:paraId="1E42633E" w14:textId="77777777" w:rsidR="00D459C2" w:rsidRPr="00B611FB" w:rsidRDefault="00D459C2" w:rsidP="00D459C2">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73E5FD8A" w14:textId="77777777" w:rsidR="00D459C2" w:rsidRPr="00B611FB"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593C83ED" w14:textId="77777777" w:rsidR="00D459C2" w:rsidRPr="00B611FB"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019E116A" w14:textId="77777777" w:rsidR="00D459C2" w:rsidRPr="00B611FB"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280EBBB8" w14:textId="77777777" w:rsidR="00D459C2" w:rsidRPr="00B611FB" w:rsidRDefault="00D459C2" w:rsidP="00D459C2">
            <w:pPr>
              <w:ind w:right="-72"/>
              <w:jc w:val="right"/>
              <w:rPr>
                <w:rFonts w:ascii="Arial" w:hAnsi="Arial" w:cs="Arial"/>
                <w:snapToGrid w:val="0"/>
                <w:sz w:val="18"/>
                <w:szCs w:val="18"/>
              </w:rPr>
            </w:pPr>
          </w:p>
        </w:tc>
      </w:tr>
      <w:tr w:rsidR="002D0C7E" w:rsidRPr="00B611FB" w14:paraId="6EA886E1" w14:textId="77777777" w:rsidTr="00C11EC2">
        <w:trPr>
          <w:trHeight w:val="20"/>
        </w:trPr>
        <w:tc>
          <w:tcPr>
            <w:tcW w:w="3701" w:type="dxa"/>
            <w:vAlign w:val="bottom"/>
          </w:tcPr>
          <w:p w14:paraId="4CB59CD7" w14:textId="77777777" w:rsidR="002D0C7E" w:rsidRPr="00B611FB" w:rsidRDefault="002D0C7E" w:rsidP="002D0C7E">
            <w:pPr>
              <w:tabs>
                <w:tab w:val="left" w:pos="2610"/>
              </w:tabs>
              <w:ind w:left="-101" w:right="-158"/>
              <w:jc w:val="left"/>
              <w:rPr>
                <w:rFonts w:ascii="Arial" w:hAnsi="Arial" w:cs="Arial"/>
                <w:snapToGrid w:val="0"/>
                <w:sz w:val="18"/>
                <w:szCs w:val="18"/>
              </w:rPr>
            </w:pPr>
            <w:r w:rsidRPr="00B611FB">
              <w:rPr>
                <w:rFonts w:ascii="Arial" w:hAnsi="Arial" w:cs="Arial"/>
                <w:snapToGrid w:val="0"/>
                <w:sz w:val="18"/>
                <w:szCs w:val="18"/>
              </w:rPr>
              <w:t>Trade receivables</w:t>
            </w:r>
          </w:p>
        </w:tc>
        <w:tc>
          <w:tcPr>
            <w:tcW w:w="1440" w:type="dxa"/>
          </w:tcPr>
          <w:p w14:paraId="6E4EC2F6" w14:textId="28C07307"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221</w:t>
            </w:r>
            <w:r w:rsidR="00F97C67">
              <w:rPr>
                <w:rFonts w:ascii="Arial" w:hAnsi="Arial" w:cs="Arial"/>
                <w:sz w:val="18"/>
                <w:szCs w:val="18"/>
              </w:rPr>
              <w:t>,</w:t>
            </w:r>
            <w:r w:rsidRPr="001A0BC0">
              <w:rPr>
                <w:rFonts w:ascii="Arial" w:hAnsi="Arial" w:cs="Arial"/>
                <w:sz w:val="18"/>
                <w:szCs w:val="18"/>
                <w:lang w:val="en-GB"/>
              </w:rPr>
              <w:t>387</w:t>
            </w:r>
          </w:p>
        </w:tc>
        <w:tc>
          <w:tcPr>
            <w:tcW w:w="1440" w:type="dxa"/>
            <w:vAlign w:val="bottom"/>
          </w:tcPr>
          <w:p w14:paraId="5E9A55EB" w14:textId="465D80F4"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196</w:t>
            </w:r>
            <w:r w:rsidR="002D0C7E" w:rsidRPr="00B611FB">
              <w:rPr>
                <w:rFonts w:ascii="Arial" w:hAnsi="Arial" w:cs="Arial"/>
                <w:sz w:val="18"/>
                <w:szCs w:val="18"/>
              </w:rPr>
              <w:t>,</w:t>
            </w:r>
            <w:r w:rsidRPr="001A0BC0">
              <w:rPr>
                <w:rFonts w:ascii="Arial" w:hAnsi="Arial" w:cs="Arial"/>
                <w:sz w:val="18"/>
                <w:szCs w:val="18"/>
                <w:lang w:val="en-GB"/>
              </w:rPr>
              <w:t>187</w:t>
            </w:r>
          </w:p>
        </w:tc>
        <w:tc>
          <w:tcPr>
            <w:tcW w:w="1440" w:type="dxa"/>
            <w:vAlign w:val="bottom"/>
          </w:tcPr>
          <w:p w14:paraId="61DF10A1" w14:textId="0BE263F2" w:rsidR="002D0C7E" w:rsidRPr="00B611FB" w:rsidRDefault="00277BD4" w:rsidP="002D0C7E">
            <w:pPr>
              <w:ind w:right="-72"/>
              <w:jc w:val="right"/>
              <w:rPr>
                <w:rFonts w:ascii="Arial" w:hAnsi="Arial" w:cs="Arial"/>
                <w:sz w:val="18"/>
                <w:szCs w:val="18"/>
              </w:rPr>
            </w:pPr>
            <w:r>
              <w:rPr>
                <w:rFonts w:ascii="Arial" w:hAnsi="Arial" w:cs="Arial"/>
                <w:sz w:val="18"/>
                <w:szCs w:val="18"/>
              </w:rPr>
              <w:t>-</w:t>
            </w:r>
          </w:p>
        </w:tc>
        <w:tc>
          <w:tcPr>
            <w:tcW w:w="1440" w:type="dxa"/>
            <w:vAlign w:val="bottom"/>
          </w:tcPr>
          <w:p w14:paraId="458DDEC8" w14:textId="523EAFA7" w:rsidR="002D0C7E" w:rsidRPr="00B611FB" w:rsidRDefault="002D0C7E" w:rsidP="002D0C7E">
            <w:pPr>
              <w:ind w:right="-72"/>
              <w:jc w:val="right"/>
              <w:rPr>
                <w:rFonts w:ascii="Arial" w:hAnsi="Arial" w:cs="Arial"/>
                <w:sz w:val="18"/>
                <w:szCs w:val="18"/>
              </w:rPr>
            </w:pPr>
            <w:r w:rsidRPr="00B611FB">
              <w:rPr>
                <w:rFonts w:ascii="Arial" w:hAnsi="Arial" w:cs="Arial"/>
                <w:sz w:val="18"/>
                <w:szCs w:val="18"/>
              </w:rPr>
              <w:t>-</w:t>
            </w:r>
          </w:p>
        </w:tc>
      </w:tr>
      <w:tr w:rsidR="002D0C7E" w:rsidRPr="00B611FB" w14:paraId="06FAC90C" w14:textId="77777777" w:rsidTr="00C11EC2">
        <w:trPr>
          <w:trHeight w:val="20"/>
        </w:trPr>
        <w:tc>
          <w:tcPr>
            <w:tcW w:w="3701" w:type="dxa"/>
            <w:vAlign w:val="bottom"/>
          </w:tcPr>
          <w:p w14:paraId="524B58FA" w14:textId="22678B72" w:rsidR="002D0C7E" w:rsidRPr="00B611FB" w:rsidRDefault="002D0C7E" w:rsidP="002D0C7E">
            <w:pPr>
              <w:tabs>
                <w:tab w:val="left" w:pos="2610"/>
              </w:tabs>
              <w:ind w:left="-101" w:right="-158"/>
              <w:jc w:val="left"/>
              <w:rPr>
                <w:rFonts w:ascii="Arial" w:hAnsi="Arial" w:cs="Arial"/>
                <w:snapToGrid w:val="0"/>
                <w:sz w:val="18"/>
                <w:szCs w:val="18"/>
              </w:rPr>
            </w:pPr>
            <w:r w:rsidRPr="00B611FB">
              <w:rPr>
                <w:rFonts w:ascii="Arial" w:hAnsi="Arial" w:cs="Arial"/>
                <w:sz w:val="18"/>
                <w:szCs w:val="18"/>
                <w:u w:val="single"/>
                <w:shd w:val="clear" w:color="auto" w:fill="FFFFFF"/>
              </w:rPr>
              <w:t>Less</w:t>
            </w:r>
            <w:r w:rsidRPr="00B611FB">
              <w:rPr>
                <w:rFonts w:ascii="Arial" w:hAnsi="Arial" w:cs="Arial"/>
                <w:sz w:val="18"/>
                <w:szCs w:val="18"/>
                <w:shd w:val="clear" w:color="auto" w:fill="FFFFFF"/>
              </w:rPr>
              <w:t xml:space="preserve">  Expected credit loss</w:t>
            </w:r>
          </w:p>
        </w:tc>
        <w:tc>
          <w:tcPr>
            <w:tcW w:w="1440" w:type="dxa"/>
            <w:tcBorders>
              <w:bottom w:val="single" w:sz="4" w:space="0" w:color="auto"/>
            </w:tcBorders>
          </w:tcPr>
          <w:p w14:paraId="2FA156BF" w14:textId="19ADB77B" w:rsidR="002D0C7E" w:rsidRPr="00B611FB" w:rsidRDefault="00F97C67" w:rsidP="002D0C7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5B89B4C0" w14:textId="052F183B" w:rsidR="002D0C7E" w:rsidRPr="00B611FB" w:rsidRDefault="002D0C7E" w:rsidP="002D0C7E">
            <w:pPr>
              <w:ind w:right="-72"/>
              <w:jc w:val="right"/>
              <w:rPr>
                <w:rFonts w:ascii="Arial" w:hAnsi="Arial" w:cs="Arial"/>
                <w:sz w:val="18"/>
                <w:szCs w:val="18"/>
              </w:rPr>
            </w:pPr>
            <w:r w:rsidRPr="00B611FB">
              <w:rPr>
                <w:rFonts w:ascii="Arial" w:hAnsi="Arial" w:cs="Arial"/>
                <w:sz w:val="18"/>
                <w:szCs w:val="18"/>
              </w:rPr>
              <w:t>-</w:t>
            </w:r>
          </w:p>
        </w:tc>
        <w:tc>
          <w:tcPr>
            <w:tcW w:w="1440" w:type="dxa"/>
            <w:tcBorders>
              <w:bottom w:val="single" w:sz="4" w:space="0" w:color="auto"/>
            </w:tcBorders>
            <w:vAlign w:val="bottom"/>
          </w:tcPr>
          <w:p w14:paraId="4CE82202" w14:textId="0720E9BF" w:rsidR="002D0C7E" w:rsidRPr="00B611FB" w:rsidRDefault="00277BD4" w:rsidP="002D0C7E">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vAlign w:val="bottom"/>
          </w:tcPr>
          <w:p w14:paraId="006D9506" w14:textId="0652E873" w:rsidR="002D0C7E" w:rsidRPr="00B611FB" w:rsidRDefault="002D0C7E" w:rsidP="002D0C7E">
            <w:pPr>
              <w:ind w:right="-72"/>
              <w:jc w:val="right"/>
              <w:rPr>
                <w:rFonts w:ascii="Arial" w:hAnsi="Arial" w:cs="Arial"/>
                <w:sz w:val="18"/>
                <w:szCs w:val="18"/>
                <w:cs/>
              </w:rPr>
            </w:pPr>
            <w:r w:rsidRPr="00B611FB">
              <w:rPr>
                <w:rFonts w:ascii="Arial" w:hAnsi="Arial" w:cs="Arial"/>
                <w:sz w:val="18"/>
                <w:szCs w:val="18"/>
              </w:rPr>
              <w:t>-</w:t>
            </w:r>
          </w:p>
        </w:tc>
      </w:tr>
      <w:tr w:rsidR="002D0C7E" w:rsidRPr="00B611FB" w14:paraId="75E72B8C" w14:textId="77777777" w:rsidTr="005064B4">
        <w:trPr>
          <w:trHeight w:val="20"/>
        </w:trPr>
        <w:tc>
          <w:tcPr>
            <w:tcW w:w="3701" w:type="dxa"/>
            <w:vAlign w:val="bottom"/>
          </w:tcPr>
          <w:p w14:paraId="5DFF77DF" w14:textId="77777777" w:rsidR="002D0C7E" w:rsidRPr="00B611FB" w:rsidRDefault="002D0C7E" w:rsidP="002D0C7E">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CA6994A" w14:textId="77777777"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0E538400" w14:textId="3E8F2D78"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34FBBEDB" w14:textId="3B7625A6"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38D59CA5" w14:textId="641602CC" w:rsidR="002D0C7E" w:rsidRPr="00B611FB" w:rsidRDefault="002D0C7E" w:rsidP="002D0C7E">
            <w:pPr>
              <w:ind w:right="-72"/>
              <w:jc w:val="right"/>
              <w:rPr>
                <w:rFonts w:ascii="Arial" w:hAnsi="Arial" w:cs="Arial"/>
                <w:sz w:val="18"/>
                <w:szCs w:val="18"/>
              </w:rPr>
            </w:pPr>
          </w:p>
        </w:tc>
      </w:tr>
      <w:tr w:rsidR="002D0C7E" w:rsidRPr="00B611FB" w14:paraId="46401913" w14:textId="77777777" w:rsidTr="00C11EC2">
        <w:trPr>
          <w:trHeight w:val="20"/>
        </w:trPr>
        <w:tc>
          <w:tcPr>
            <w:tcW w:w="3701" w:type="dxa"/>
            <w:vAlign w:val="bottom"/>
          </w:tcPr>
          <w:p w14:paraId="407E903F" w14:textId="77777777" w:rsidR="002D0C7E" w:rsidRPr="00B611FB" w:rsidRDefault="002D0C7E" w:rsidP="002D0C7E">
            <w:pPr>
              <w:tabs>
                <w:tab w:val="left" w:pos="2610"/>
              </w:tabs>
              <w:ind w:left="-101" w:right="-158"/>
              <w:jc w:val="left"/>
              <w:rPr>
                <w:rFonts w:ascii="Arial" w:hAnsi="Arial" w:cs="Arial"/>
                <w:b/>
                <w:bCs/>
                <w:snapToGrid w:val="0"/>
                <w:sz w:val="18"/>
                <w:szCs w:val="18"/>
              </w:rPr>
            </w:pPr>
            <w:r w:rsidRPr="00B611FB">
              <w:rPr>
                <w:rFonts w:ascii="Arial" w:hAnsi="Arial" w:cs="Arial"/>
                <w:snapToGrid w:val="0"/>
                <w:sz w:val="18"/>
                <w:szCs w:val="18"/>
              </w:rPr>
              <w:t xml:space="preserve">Total trade receivables, net </w:t>
            </w:r>
          </w:p>
        </w:tc>
        <w:tc>
          <w:tcPr>
            <w:tcW w:w="1440" w:type="dxa"/>
            <w:tcBorders>
              <w:bottom w:val="single" w:sz="4" w:space="0" w:color="auto"/>
            </w:tcBorders>
          </w:tcPr>
          <w:p w14:paraId="52709A6D" w14:textId="0EEC62E7"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221</w:t>
            </w:r>
            <w:r w:rsidR="0089506A">
              <w:rPr>
                <w:rFonts w:ascii="Arial" w:hAnsi="Arial" w:cs="Arial"/>
                <w:sz w:val="18"/>
                <w:szCs w:val="18"/>
              </w:rPr>
              <w:t>,</w:t>
            </w:r>
            <w:r w:rsidRPr="001A0BC0">
              <w:rPr>
                <w:rFonts w:ascii="Arial" w:hAnsi="Arial" w:cs="Arial"/>
                <w:sz w:val="18"/>
                <w:szCs w:val="18"/>
                <w:lang w:val="en-GB"/>
              </w:rPr>
              <w:t>387</w:t>
            </w:r>
          </w:p>
        </w:tc>
        <w:tc>
          <w:tcPr>
            <w:tcW w:w="1440" w:type="dxa"/>
            <w:tcBorders>
              <w:bottom w:val="single" w:sz="4" w:space="0" w:color="auto"/>
            </w:tcBorders>
            <w:vAlign w:val="bottom"/>
          </w:tcPr>
          <w:p w14:paraId="44E123C2" w14:textId="1A44F083"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196</w:t>
            </w:r>
            <w:r w:rsidR="002D0C7E" w:rsidRPr="00B611FB">
              <w:rPr>
                <w:rFonts w:ascii="Arial" w:hAnsi="Arial" w:cs="Arial"/>
                <w:sz w:val="18"/>
                <w:szCs w:val="18"/>
              </w:rPr>
              <w:t>,</w:t>
            </w:r>
            <w:r w:rsidRPr="001A0BC0">
              <w:rPr>
                <w:rFonts w:ascii="Arial" w:hAnsi="Arial" w:cs="Arial"/>
                <w:sz w:val="18"/>
                <w:szCs w:val="18"/>
                <w:lang w:val="en-GB"/>
              </w:rPr>
              <w:t>187</w:t>
            </w:r>
          </w:p>
        </w:tc>
        <w:tc>
          <w:tcPr>
            <w:tcW w:w="1440" w:type="dxa"/>
            <w:tcBorders>
              <w:bottom w:val="single" w:sz="4" w:space="0" w:color="auto"/>
            </w:tcBorders>
            <w:vAlign w:val="bottom"/>
          </w:tcPr>
          <w:p w14:paraId="0C25B35B" w14:textId="14B40C05" w:rsidR="002D0C7E" w:rsidRPr="00B611FB" w:rsidRDefault="00277BD4" w:rsidP="002D0C7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1D5E506D" w14:textId="522F2CEB" w:rsidR="002D0C7E" w:rsidRPr="00B611FB" w:rsidRDefault="002D0C7E" w:rsidP="002D0C7E">
            <w:pPr>
              <w:ind w:right="-72"/>
              <w:jc w:val="right"/>
              <w:rPr>
                <w:rFonts w:ascii="Arial" w:hAnsi="Arial" w:cs="Arial"/>
                <w:sz w:val="18"/>
                <w:szCs w:val="18"/>
              </w:rPr>
            </w:pPr>
            <w:r w:rsidRPr="00B611FB">
              <w:rPr>
                <w:rFonts w:ascii="Arial" w:hAnsi="Arial" w:cs="Arial"/>
                <w:sz w:val="18"/>
                <w:szCs w:val="18"/>
              </w:rPr>
              <w:t>-</w:t>
            </w:r>
          </w:p>
        </w:tc>
      </w:tr>
      <w:tr w:rsidR="002D0C7E" w:rsidRPr="00B611FB" w14:paraId="4753EB1A" w14:textId="77777777" w:rsidTr="005064B4">
        <w:trPr>
          <w:trHeight w:val="20"/>
        </w:trPr>
        <w:tc>
          <w:tcPr>
            <w:tcW w:w="3701" w:type="dxa"/>
            <w:vAlign w:val="bottom"/>
          </w:tcPr>
          <w:p w14:paraId="240EBF94" w14:textId="77777777" w:rsidR="002D0C7E" w:rsidRPr="00B611FB" w:rsidRDefault="002D0C7E" w:rsidP="002D0C7E">
            <w:pPr>
              <w:tabs>
                <w:tab w:val="left" w:pos="2610"/>
              </w:tabs>
              <w:ind w:left="-101" w:right="-158"/>
              <w:jc w:val="left"/>
              <w:rPr>
                <w:rFonts w:ascii="Arial" w:hAnsi="Arial" w:cs="Arial"/>
                <w:snapToGrid w:val="0"/>
                <w:sz w:val="18"/>
                <w:szCs w:val="18"/>
              </w:rPr>
            </w:pPr>
          </w:p>
        </w:tc>
        <w:tc>
          <w:tcPr>
            <w:tcW w:w="1440" w:type="dxa"/>
            <w:tcBorders>
              <w:top w:val="single" w:sz="4" w:space="0" w:color="auto"/>
            </w:tcBorders>
            <w:vAlign w:val="bottom"/>
          </w:tcPr>
          <w:p w14:paraId="64D843CA" w14:textId="77777777"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57AD90F8" w14:textId="28A8857E"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389F6C36" w14:textId="6656BD49"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57071F98" w14:textId="6AC36DC3" w:rsidR="002D0C7E" w:rsidRPr="00B611FB" w:rsidRDefault="002D0C7E" w:rsidP="002D0C7E">
            <w:pPr>
              <w:ind w:right="-72"/>
              <w:jc w:val="right"/>
              <w:rPr>
                <w:rFonts w:ascii="Arial" w:hAnsi="Arial" w:cs="Arial"/>
                <w:sz w:val="18"/>
                <w:szCs w:val="18"/>
              </w:rPr>
            </w:pPr>
          </w:p>
        </w:tc>
      </w:tr>
      <w:tr w:rsidR="002D0C7E" w:rsidRPr="00B611FB" w14:paraId="71065C81" w14:textId="77777777" w:rsidTr="005064B4">
        <w:trPr>
          <w:trHeight w:val="20"/>
        </w:trPr>
        <w:tc>
          <w:tcPr>
            <w:tcW w:w="3701" w:type="dxa"/>
            <w:vAlign w:val="bottom"/>
          </w:tcPr>
          <w:p w14:paraId="796F18F6" w14:textId="77777777" w:rsidR="002D0C7E" w:rsidRPr="00B611FB" w:rsidRDefault="002D0C7E" w:rsidP="002D0C7E">
            <w:pPr>
              <w:tabs>
                <w:tab w:val="left" w:pos="2610"/>
              </w:tabs>
              <w:ind w:left="-101" w:right="-158"/>
              <w:jc w:val="left"/>
              <w:rPr>
                <w:rFonts w:ascii="Arial" w:hAnsi="Arial" w:cs="Arial"/>
                <w:snapToGrid w:val="0"/>
                <w:sz w:val="18"/>
                <w:szCs w:val="18"/>
              </w:rPr>
            </w:pPr>
            <w:r w:rsidRPr="00B611FB">
              <w:rPr>
                <w:rFonts w:ascii="Arial" w:hAnsi="Arial" w:cs="Arial"/>
                <w:snapToGrid w:val="0"/>
                <w:sz w:val="18"/>
                <w:szCs w:val="18"/>
              </w:rPr>
              <w:t>Amounts due from and advances</w:t>
            </w:r>
          </w:p>
        </w:tc>
        <w:tc>
          <w:tcPr>
            <w:tcW w:w="1440" w:type="dxa"/>
            <w:vAlign w:val="bottom"/>
          </w:tcPr>
          <w:p w14:paraId="361D9160" w14:textId="77777777" w:rsidR="002D0C7E" w:rsidRPr="00B611FB" w:rsidRDefault="002D0C7E" w:rsidP="002D0C7E">
            <w:pPr>
              <w:ind w:right="-72"/>
              <w:jc w:val="right"/>
              <w:rPr>
                <w:rFonts w:ascii="Arial" w:hAnsi="Arial" w:cs="Arial"/>
                <w:sz w:val="18"/>
                <w:szCs w:val="18"/>
              </w:rPr>
            </w:pPr>
          </w:p>
        </w:tc>
        <w:tc>
          <w:tcPr>
            <w:tcW w:w="1440" w:type="dxa"/>
            <w:vAlign w:val="bottom"/>
          </w:tcPr>
          <w:p w14:paraId="275EDB08" w14:textId="136E9382" w:rsidR="002D0C7E" w:rsidRPr="00B611FB" w:rsidRDefault="002D0C7E" w:rsidP="002D0C7E">
            <w:pPr>
              <w:ind w:right="-72"/>
              <w:jc w:val="right"/>
              <w:rPr>
                <w:rFonts w:ascii="Arial" w:hAnsi="Arial" w:cs="Arial"/>
                <w:sz w:val="18"/>
                <w:szCs w:val="18"/>
              </w:rPr>
            </w:pPr>
          </w:p>
        </w:tc>
        <w:tc>
          <w:tcPr>
            <w:tcW w:w="1440" w:type="dxa"/>
            <w:vAlign w:val="bottom"/>
          </w:tcPr>
          <w:p w14:paraId="7D057C7F" w14:textId="15790460" w:rsidR="002D0C7E" w:rsidRPr="00B611FB" w:rsidRDefault="002D0C7E" w:rsidP="002D0C7E">
            <w:pPr>
              <w:ind w:right="-72"/>
              <w:jc w:val="right"/>
              <w:rPr>
                <w:rFonts w:ascii="Arial" w:hAnsi="Arial" w:cs="Arial"/>
                <w:sz w:val="18"/>
                <w:szCs w:val="18"/>
              </w:rPr>
            </w:pPr>
          </w:p>
        </w:tc>
        <w:tc>
          <w:tcPr>
            <w:tcW w:w="1440" w:type="dxa"/>
            <w:vAlign w:val="bottom"/>
          </w:tcPr>
          <w:p w14:paraId="568615FD" w14:textId="46FDD8AF" w:rsidR="002D0C7E" w:rsidRPr="00B611FB" w:rsidRDefault="002D0C7E" w:rsidP="002D0C7E">
            <w:pPr>
              <w:ind w:right="-72"/>
              <w:jc w:val="right"/>
              <w:rPr>
                <w:rFonts w:ascii="Arial" w:hAnsi="Arial" w:cs="Arial"/>
                <w:sz w:val="18"/>
                <w:szCs w:val="18"/>
              </w:rPr>
            </w:pPr>
          </w:p>
        </w:tc>
      </w:tr>
      <w:tr w:rsidR="002D0C7E" w:rsidRPr="00B611FB" w14:paraId="5C244E01" w14:textId="77777777" w:rsidTr="00C11EC2">
        <w:trPr>
          <w:trHeight w:val="20"/>
        </w:trPr>
        <w:tc>
          <w:tcPr>
            <w:tcW w:w="3701" w:type="dxa"/>
            <w:vAlign w:val="bottom"/>
          </w:tcPr>
          <w:p w14:paraId="1C17B9A6" w14:textId="7F237AB6" w:rsidR="002D0C7E" w:rsidRPr="00B611FB" w:rsidRDefault="002D0C7E" w:rsidP="002D0C7E">
            <w:pPr>
              <w:tabs>
                <w:tab w:val="left" w:pos="2610"/>
              </w:tabs>
              <w:ind w:left="-101" w:right="-158"/>
              <w:jc w:val="left"/>
              <w:rPr>
                <w:rFonts w:ascii="Arial" w:hAnsi="Arial" w:cs="Arial"/>
                <w:snapToGrid w:val="0"/>
                <w:sz w:val="18"/>
                <w:szCs w:val="18"/>
              </w:rPr>
            </w:pPr>
            <w:r w:rsidRPr="00B611FB">
              <w:rPr>
                <w:rFonts w:ascii="Arial" w:hAnsi="Arial" w:cs="Arial"/>
                <w:snapToGrid w:val="0"/>
                <w:sz w:val="18"/>
                <w:szCs w:val="18"/>
              </w:rPr>
              <w:t xml:space="preserve">   to related parties (Note </w:t>
            </w:r>
            <w:r w:rsidR="001A0BC0" w:rsidRPr="001A0BC0">
              <w:rPr>
                <w:rFonts w:ascii="Arial" w:hAnsi="Arial" w:cs="Arial"/>
                <w:snapToGrid w:val="0"/>
                <w:sz w:val="18"/>
                <w:szCs w:val="18"/>
                <w:lang w:val="en-GB"/>
              </w:rPr>
              <w:t>15</w:t>
            </w:r>
            <w:r w:rsidRPr="00B611FB">
              <w:rPr>
                <w:rFonts w:ascii="Arial" w:hAnsi="Arial" w:cs="Arial"/>
                <w:snapToGrid w:val="0"/>
                <w:sz w:val="18"/>
                <w:szCs w:val="18"/>
              </w:rPr>
              <w:t>.</w:t>
            </w:r>
            <w:r w:rsidR="001A0BC0" w:rsidRPr="001A0BC0">
              <w:rPr>
                <w:rFonts w:ascii="Arial" w:hAnsi="Arial" w:cs="Arial"/>
                <w:snapToGrid w:val="0"/>
                <w:sz w:val="18"/>
                <w:szCs w:val="18"/>
                <w:lang w:val="en-GB"/>
              </w:rPr>
              <w:t>2</w:t>
            </w:r>
            <w:r w:rsidRPr="00B611FB">
              <w:rPr>
                <w:rFonts w:ascii="Arial" w:hAnsi="Arial" w:cs="Arial"/>
                <w:snapToGrid w:val="0"/>
                <w:sz w:val="18"/>
                <w:szCs w:val="18"/>
              </w:rPr>
              <w:t>)</w:t>
            </w:r>
          </w:p>
        </w:tc>
        <w:tc>
          <w:tcPr>
            <w:tcW w:w="1440" w:type="dxa"/>
          </w:tcPr>
          <w:p w14:paraId="5539E7A6" w14:textId="1D814C5A" w:rsidR="002D0C7E" w:rsidRPr="00B611FB" w:rsidRDefault="002D5F59" w:rsidP="002D0C7E">
            <w:pPr>
              <w:ind w:right="-72"/>
              <w:jc w:val="right"/>
              <w:rPr>
                <w:rFonts w:ascii="Arial" w:hAnsi="Arial" w:cs="Arial"/>
                <w:sz w:val="18"/>
                <w:szCs w:val="18"/>
              </w:rPr>
            </w:pPr>
            <w:r>
              <w:rPr>
                <w:rFonts w:ascii="Arial" w:hAnsi="Arial" w:cs="Arial"/>
                <w:sz w:val="18"/>
                <w:szCs w:val="18"/>
              </w:rPr>
              <w:t>-</w:t>
            </w:r>
          </w:p>
        </w:tc>
        <w:tc>
          <w:tcPr>
            <w:tcW w:w="1440" w:type="dxa"/>
            <w:vAlign w:val="bottom"/>
          </w:tcPr>
          <w:p w14:paraId="2978BD0C" w14:textId="2E82EF23"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w:t>
            </w:r>
            <w:r w:rsidR="002D0C7E" w:rsidRPr="00B611FB">
              <w:rPr>
                <w:rFonts w:ascii="Arial" w:hAnsi="Arial" w:cs="Arial"/>
                <w:sz w:val="18"/>
                <w:szCs w:val="18"/>
              </w:rPr>
              <w:t>,</w:t>
            </w:r>
            <w:r w:rsidRPr="001A0BC0">
              <w:rPr>
                <w:rFonts w:ascii="Arial" w:hAnsi="Arial" w:cs="Arial"/>
                <w:sz w:val="18"/>
                <w:szCs w:val="18"/>
                <w:lang w:val="en-GB"/>
              </w:rPr>
              <w:t>750</w:t>
            </w:r>
          </w:p>
        </w:tc>
        <w:tc>
          <w:tcPr>
            <w:tcW w:w="1440" w:type="dxa"/>
            <w:vAlign w:val="bottom"/>
          </w:tcPr>
          <w:p w14:paraId="17F944DC" w14:textId="6833F6F8"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165</w:t>
            </w:r>
            <w:r w:rsidR="002D23AF">
              <w:rPr>
                <w:rFonts w:ascii="Arial" w:hAnsi="Arial" w:cs="Arial"/>
                <w:sz w:val="18"/>
                <w:szCs w:val="18"/>
              </w:rPr>
              <w:t>,</w:t>
            </w:r>
            <w:r w:rsidRPr="001A0BC0">
              <w:rPr>
                <w:rFonts w:ascii="Arial" w:hAnsi="Arial" w:cs="Arial"/>
                <w:sz w:val="18"/>
                <w:szCs w:val="18"/>
                <w:lang w:val="en-GB"/>
              </w:rPr>
              <w:t>857</w:t>
            </w:r>
          </w:p>
        </w:tc>
        <w:tc>
          <w:tcPr>
            <w:tcW w:w="1440" w:type="dxa"/>
            <w:vAlign w:val="bottom"/>
          </w:tcPr>
          <w:p w14:paraId="50D37B0C" w14:textId="609A95E2"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199</w:t>
            </w:r>
            <w:r w:rsidR="002D0C7E" w:rsidRPr="00B611FB">
              <w:rPr>
                <w:rFonts w:ascii="Arial" w:hAnsi="Arial" w:cs="Arial"/>
                <w:sz w:val="18"/>
                <w:szCs w:val="18"/>
              </w:rPr>
              <w:t>,</w:t>
            </w:r>
            <w:r w:rsidRPr="001A0BC0">
              <w:rPr>
                <w:rFonts w:ascii="Arial" w:hAnsi="Arial" w:cs="Arial"/>
                <w:sz w:val="18"/>
                <w:szCs w:val="18"/>
                <w:lang w:val="en-GB"/>
              </w:rPr>
              <w:t>937</w:t>
            </w:r>
          </w:p>
        </w:tc>
      </w:tr>
      <w:tr w:rsidR="002D0C7E" w:rsidRPr="00B611FB" w14:paraId="739C0B99" w14:textId="77777777" w:rsidTr="00C11EC2">
        <w:trPr>
          <w:trHeight w:val="20"/>
        </w:trPr>
        <w:tc>
          <w:tcPr>
            <w:tcW w:w="3701" w:type="dxa"/>
            <w:vAlign w:val="bottom"/>
          </w:tcPr>
          <w:p w14:paraId="77D1639D" w14:textId="77777777" w:rsidR="002D0C7E" w:rsidRPr="00B611FB" w:rsidRDefault="002D0C7E" w:rsidP="002D0C7E">
            <w:pPr>
              <w:ind w:left="-101"/>
              <w:jc w:val="left"/>
              <w:rPr>
                <w:rFonts w:ascii="Arial" w:hAnsi="Arial" w:cs="Arial"/>
                <w:snapToGrid w:val="0"/>
                <w:sz w:val="18"/>
                <w:szCs w:val="18"/>
              </w:rPr>
            </w:pPr>
            <w:r w:rsidRPr="00B611FB">
              <w:rPr>
                <w:rFonts w:ascii="Arial" w:hAnsi="Arial" w:cs="Arial"/>
                <w:snapToGrid w:val="0"/>
                <w:sz w:val="18"/>
                <w:szCs w:val="18"/>
              </w:rPr>
              <w:t>Prepaid expenses</w:t>
            </w:r>
          </w:p>
        </w:tc>
        <w:tc>
          <w:tcPr>
            <w:tcW w:w="1440" w:type="dxa"/>
          </w:tcPr>
          <w:p w14:paraId="36E7636A" w14:textId="0E46D7BA"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20</w:t>
            </w:r>
            <w:r w:rsidR="000D5F9F">
              <w:rPr>
                <w:rFonts w:ascii="Arial" w:hAnsi="Arial" w:cs="Arial"/>
                <w:sz w:val="18"/>
                <w:szCs w:val="18"/>
              </w:rPr>
              <w:t>,</w:t>
            </w:r>
            <w:r w:rsidRPr="001A0BC0">
              <w:rPr>
                <w:rFonts w:ascii="Arial" w:hAnsi="Arial" w:cs="Arial"/>
                <w:sz w:val="18"/>
                <w:szCs w:val="18"/>
                <w:lang w:val="en-GB"/>
              </w:rPr>
              <w:t>711</w:t>
            </w:r>
          </w:p>
        </w:tc>
        <w:tc>
          <w:tcPr>
            <w:tcW w:w="1440" w:type="dxa"/>
            <w:vAlign w:val="bottom"/>
          </w:tcPr>
          <w:p w14:paraId="65DDAA34" w14:textId="676C318B"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5</w:t>
            </w:r>
            <w:r w:rsidR="002D0C7E" w:rsidRPr="00B611FB">
              <w:rPr>
                <w:rFonts w:ascii="Arial" w:hAnsi="Arial" w:cs="Arial"/>
                <w:sz w:val="18"/>
                <w:szCs w:val="18"/>
              </w:rPr>
              <w:t>,</w:t>
            </w:r>
            <w:r w:rsidRPr="001A0BC0">
              <w:rPr>
                <w:rFonts w:ascii="Arial" w:hAnsi="Arial" w:cs="Arial"/>
                <w:sz w:val="18"/>
                <w:szCs w:val="18"/>
                <w:lang w:val="en-GB"/>
              </w:rPr>
              <w:t>288</w:t>
            </w:r>
          </w:p>
        </w:tc>
        <w:tc>
          <w:tcPr>
            <w:tcW w:w="1440" w:type="dxa"/>
            <w:vAlign w:val="bottom"/>
          </w:tcPr>
          <w:p w14:paraId="03D77EC9" w14:textId="6227319A"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13</w:t>
            </w:r>
            <w:r w:rsidR="00E503F1">
              <w:rPr>
                <w:rFonts w:ascii="Arial" w:hAnsi="Arial" w:cs="Arial"/>
                <w:sz w:val="18"/>
                <w:szCs w:val="18"/>
              </w:rPr>
              <w:t>,</w:t>
            </w:r>
            <w:r w:rsidRPr="001A0BC0">
              <w:rPr>
                <w:rFonts w:ascii="Arial" w:hAnsi="Arial" w:cs="Arial"/>
                <w:sz w:val="18"/>
                <w:szCs w:val="18"/>
                <w:lang w:val="en-GB"/>
              </w:rPr>
              <w:t>526</w:t>
            </w:r>
          </w:p>
        </w:tc>
        <w:tc>
          <w:tcPr>
            <w:tcW w:w="1440" w:type="dxa"/>
            <w:vAlign w:val="bottom"/>
          </w:tcPr>
          <w:p w14:paraId="7D279C17" w14:textId="318C2788"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w:t>
            </w:r>
            <w:r w:rsidR="002D0C7E" w:rsidRPr="00B611FB">
              <w:rPr>
                <w:rFonts w:ascii="Arial" w:hAnsi="Arial" w:cs="Arial"/>
                <w:sz w:val="18"/>
                <w:szCs w:val="18"/>
              </w:rPr>
              <w:t>,</w:t>
            </w:r>
            <w:r w:rsidRPr="001A0BC0">
              <w:rPr>
                <w:rFonts w:ascii="Arial" w:hAnsi="Arial" w:cs="Arial"/>
                <w:sz w:val="18"/>
                <w:szCs w:val="18"/>
                <w:lang w:val="en-GB"/>
              </w:rPr>
              <w:t>203</w:t>
            </w:r>
          </w:p>
        </w:tc>
      </w:tr>
      <w:tr w:rsidR="002D0C7E" w:rsidRPr="00B611FB" w14:paraId="7FB8F4B9" w14:textId="77777777" w:rsidTr="00C11EC2">
        <w:trPr>
          <w:trHeight w:val="20"/>
        </w:trPr>
        <w:tc>
          <w:tcPr>
            <w:tcW w:w="3701" w:type="dxa"/>
            <w:vAlign w:val="bottom"/>
          </w:tcPr>
          <w:p w14:paraId="23742B43" w14:textId="2623533C" w:rsidR="002D0C7E" w:rsidRPr="00B611FB" w:rsidRDefault="002D0C7E" w:rsidP="002D0C7E">
            <w:pPr>
              <w:tabs>
                <w:tab w:val="left" w:pos="2610"/>
              </w:tabs>
              <w:ind w:left="-101" w:right="-158"/>
              <w:jc w:val="left"/>
              <w:rPr>
                <w:rFonts w:ascii="Arial" w:hAnsi="Arial" w:cs="Arial"/>
                <w:snapToGrid w:val="0"/>
                <w:sz w:val="18"/>
                <w:szCs w:val="18"/>
              </w:rPr>
            </w:pPr>
            <w:r w:rsidRPr="00B611FB">
              <w:rPr>
                <w:rFonts w:ascii="Arial" w:hAnsi="Arial" w:cs="Arial"/>
                <w:snapToGrid w:val="0"/>
                <w:sz w:val="18"/>
                <w:szCs w:val="18"/>
              </w:rPr>
              <w:t xml:space="preserve">Other </w:t>
            </w:r>
            <w:r w:rsidRPr="00B611FB">
              <w:rPr>
                <w:rFonts w:ascii="Arial" w:hAnsi="Arial" w:cs="Arial"/>
                <w:snapToGrid w:val="0"/>
                <w:sz w:val="18"/>
                <w:szCs w:val="22"/>
              </w:rPr>
              <w:t xml:space="preserve">current </w:t>
            </w:r>
            <w:r w:rsidRPr="00B611FB">
              <w:rPr>
                <w:rFonts w:ascii="Arial" w:hAnsi="Arial" w:cs="Arial"/>
                <w:snapToGrid w:val="0"/>
                <w:sz w:val="18"/>
                <w:szCs w:val="18"/>
              </w:rPr>
              <w:t xml:space="preserve">receivables </w:t>
            </w:r>
          </w:p>
        </w:tc>
        <w:tc>
          <w:tcPr>
            <w:tcW w:w="1440" w:type="dxa"/>
          </w:tcPr>
          <w:p w14:paraId="3AAC7578" w14:textId="1BE445EA"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5</w:t>
            </w:r>
            <w:r w:rsidR="0038351B">
              <w:rPr>
                <w:rFonts w:ascii="Arial" w:hAnsi="Arial" w:cs="Arial"/>
                <w:sz w:val="18"/>
                <w:szCs w:val="18"/>
              </w:rPr>
              <w:t>,</w:t>
            </w:r>
            <w:r w:rsidRPr="001A0BC0">
              <w:rPr>
                <w:rFonts w:ascii="Arial" w:hAnsi="Arial" w:cs="Arial"/>
                <w:sz w:val="18"/>
                <w:szCs w:val="18"/>
                <w:lang w:val="en-GB"/>
              </w:rPr>
              <w:t>008</w:t>
            </w:r>
          </w:p>
        </w:tc>
        <w:tc>
          <w:tcPr>
            <w:tcW w:w="1440" w:type="dxa"/>
            <w:vAlign w:val="bottom"/>
          </w:tcPr>
          <w:p w14:paraId="0523450E" w14:textId="7B1E8351"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13</w:t>
            </w:r>
            <w:r w:rsidR="002D0C7E" w:rsidRPr="00B611FB">
              <w:rPr>
                <w:rFonts w:ascii="Arial" w:hAnsi="Arial" w:cs="Arial"/>
                <w:sz w:val="18"/>
                <w:szCs w:val="18"/>
              </w:rPr>
              <w:t>,</w:t>
            </w:r>
            <w:r w:rsidRPr="001A0BC0">
              <w:rPr>
                <w:rFonts w:ascii="Arial" w:hAnsi="Arial" w:cs="Arial"/>
                <w:sz w:val="18"/>
                <w:szCs w:val="18"/>
                <w:lang w:val="en-GB"/>
              </w:rPr>
              <w:t>852</w:t>
            </w:r>
          </w:p>
        </w:tc>
        <w:tc>
          <w:tcPr>
            <w:tcW w:w="1440" w:type="dxa"/>
            <w:vAlign w:val="bottom"/>
          </w:tcPr>
          <w:p w14:paraId="351CD000" w14:textId="6B53A461"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w:t>
            </w:r>
            <w:r w:rsidR="00434060">
              <w:rPr>
                <w:rFonts w:ascii="Arial" w:hAnsi="Arial" w:cs="Arial"/>
                <w:sz w:val="18"/>
                <w:szCs w:val="18"/>
              </w:rPr>
              <w:t>,</w:t>
            </w:r>
            <w:r w:rsidRPr="001A0BC0">
              <w:rPr>
                <w:rFonts w:ascii="Arial" w:hAnsi="Arial" w:cs="Arial"/>
                <w:sz w:val="18"/>
                <w:szCs w:val="18"/>
                <w:lang w:val="en-GB"/>
              </w:rPr>
              <w:t>722</w:t>
            </w:r>
          </w:p>
        </w:tc>
        <w:tc>
          <w:tcPr>
            <w:tcW w:w="1440" w:type="dxa"/>
            <w:vAlign w:val="bottom"/>
          </w:tcPr>
          <w:p w14:paraId="2D646665" w14:textId="11B7D9D9"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10</w:t>
            </w:r>
            <w:r w:rsidR="002D0C7E" w:rsidRPr="00B611FB">
              <w:rPr>
                <w:rFonts w:ascii="Arial" w:hAnsi="Arial" w:cs="Arial"/>
                <w:sz w:val="18"/>
                <w:szCs w:val="18"/>
              </w:rPr>
              <w:t>,</w:t>
            </w:r>
            <w:r w:rsidRPr="001A0BC0">
              <w:rPr>
                <w:rFonts w:ascii="Arial" w:hAnsi="Arial" w:cs="Arial"/>
                <w:sz w:val="18"/>
                <w:szCs w:val="18"/>
                <w:lang w:val="en-GB"/>
              </w:rPr>
              <w:t>014</w:t>
            </w:r>
          </w:p>
        </w:tc>
      </w:tr>
      <w:tr w:rsidR="002D0C7E" w:rsidRPr="00B611FB" w14:paraId="3248C93B" w14:textId="77777777" w:rsidTr="00C11EC2">
        <w:trPr>
          <w:trHeight w:val="20"/>
        </w:trPr>
        <w:tc>
          <w:tcPr>
            <w:tcW w:w="3701" w:type="dxa"/>
            <w:vAlign w:val="bottom"/>
          </w:tcPr>
          <w:p w14:paraId="66790304" w14:textId="77777777" w:rsidR="002D0C7E" w:rsidRPr="00B611FB" w:rsidRDefault="002D0C7E" w:rsidP="002D0C7E">
            <w:pPr>
              <w:ind w:left="-101"/>
              <w:jc w:val="left"/>
              <w:rPr>
                <w:rFonts w:ascii="Arial" w:hAnsi="Arial" w:cs="Arial"/>
                <w:snapToGrid w:val="0"/>
                <w:sz w:val="18"/>
                <w:szCs w:val="18"/>
              </w:rPr>
            </w:pPr>
            <w:r w:rsidRPr="00B611FB">
              <w:rPr>
                <w:rFonts w:ascii="Arial" w:hAnsi="Arial" w:cs="Arial"/>
                <w:snapToGrid w:val="0"/>
                <w:sz w:val="18"/>
                <w:szCs w:val="18"/>
              </w:rPr>
              <w:t>Advance payment</w:t>
            </w:r>
          </w:p>
        </w:tc>
        <w:tc>
          <w:tcPr>
            <w:tcW w:w="1440" w:type="dxa"/>
            <w:tcBorders>
              <w:bottom w:val="single" w:sz="4" w:space="0" w:color="auto"/>
            </w:tcBorders>
          </w:tcPr>
          <w:p w14:paraId="4B758F3D" w14:textId="1F12EDFE" w:rsidR="002D0C7E" w:rsidRPr="00B611FB" w:rsidRDefault="001A0BC0" w:rsidP="002D0C7E">
            <w:pPr>
              <w:tabs>
                <w:tab w:val="left" w:pos="1107"/>
              </w:tabs>
              <w:ind w:right="-72"/>
              <w:jc w:val="right"/>
              <w:rPr>
                <w:rFonts w:ascii="Arial" w:hAnsi="Arial" w:cs="Arial"/>
                <w:sz w:val="18"/>
                <w:szCs w:val="18"/>
              </w:rPr>
            </w:pPr>
            <w:r w:rsidRPr="001A0BC0">
              <w:rPr>
                <w:rFonts w:ascii="Arial" w:hAnsi="Arial" w:cs="Arial"/>
                <w:sz w:val="18"/>
                <w:szCs w:val="18"/>
                <w:lang w:val="en-GB"/>
              </w:rPr>
              <w:t>8</w:t>
            </w:r>
            <w:r w:rsidR="009265CF">
              <w:rPr>
                <w:rFonts w:ascii="Arial" w:hAnsi="Arial" w:cs="Arial"/>
                <w:sz w:val="18"/>
                <w:szCs w:val="18"/>
              </w:rPr>
              <w:t>,</w:t>
            </w:r>
            <w:r w:rsidRPr="001A0BC0">
              <w:rPr>
                <w:rFonts w:ascii="Arial" w:hAnsi="Arial" w:cs="Arial"/>
                <w:sz w:val="18"/>
                <w:szCs w:val="18"/>
                <w:lang w:val="en-GB"/>
              </w:rPr>
              <w:t>133</w:t>
            </w:r>
          </w:p>
        </w:tc>
        <w:tc>
          <w:tcPr>
            <w:tcW w:w="1440" w:type="dxa"/>
            <w:tcBorders>
              <w:bottom w:val="single" w:sz="4" w:space="0" w:color="auto"/>
            </w:tcBorders>
            <w:vAlign w:val="bottom"/>
          </w:tcPr>
          <w:p w14:paraId="7804E861" w14:textId="078E70A8"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3</w:t>
            </w:r>
            <w:r w:rsidR="002D0C7E" w:rsidRPr="00B611FB">
              <w:rPr>
                <w:rFonts w:ascii="Arial" w:hAnsi="Arial" w:cs="Arial"/>
                <w:sz w:val="18"/>
                <w:szCs w:val="18"/>
              </w:rPr>
              <w:t>,</w:t>
            </w:r>
            <w:r w:rsidRPr="001A0BC0">
              <w:rPr>
                <w:rFonts w:ascii="Arial" w:hAnsi="Arial" w:cs="Arial"/>
                <w:sz w:val="18"/>
                <w:szCs w:val="18"/>
                <w:lang w:val="en-GB"/>
              </w:rPr>
              <w:t>772</w:t>
            </w:r>
          </w:p>
        </w:tc>
        <w:tc>
          <w:tcPr>
            <w:tcW w:w="1440" w:type="dxa"/>
            <w:tcBorders>
              <w:bottom w:val="single" w:sz="4" w:space="0" w:color="auto"/>
            </w:tcBorders>
            <w:vAlign w:val="bottom"/>
          </w:tcPr>
          <w:p w14:paraId="6F53CD8B" w14:textId="5C7F8F38"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w:t>
            </w:r>
            <w:r w:rsidR="0098769E">
              <w:rPr>
                <w:rFonts w:ascii="Arial" w:hAnsi="Arial" w:cs="Arial"/>
                <w:sz w:val="18"/>
                <w:szCs w:val="18"/>
              </w:rPr>
              <w:t>,</w:t>
            </w:r>
            <w:r w:rsidRPr="001A0BC0">
              <w:rPr>
                <w:rFonts w:ascii="Arial" w:hAnsi="Arial" w:cs="Arial"/>
                <w:sz w:val="18"/>
                <w:szCs w:val="18"/>
                <w:lang w:val="en-GB"/>
              </w:rPr>
              <w:t>321</w:t>
            </w:r>
          </w:p>
        </w:tc>
        <w:tc>
          <w:tcPr>
            <w:tcW w:w="1440" w:type="dxa"/>
            <w:tcBorders>
              <w:bottom w:val="single" w:sz="4" w:space="0" w:color="auto"/>
            </w:tcBorders>
            <w:vAlign w:val="bottom"/>
          </w:tcPr>
          <w:p w14:paraId="7D013485" w14:textId="5FA2914A"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635</w:t>
            </w:r>
          </w:p>
        </w:tc>
      </w:tr>
      <w:tr w:rsidR="002D0C7E" w:rsidRPr="00B611FB" w14:paraId="456DD6FD" w14:textId="77777777" w:rsidTr="005064B4">
        <w:trPr>
          <w:trHeight w:val="20"/>
        </w:trPr>
        <w:tc>
          <w:tcPr>
            <w:tcW w:w="3701" w:type="dxa"/>
            <w:vAlign w:val="bottom"/>
          </w:tcPr>
          <w:p w14:paraId="2D5C9A1A" w14:textId="77777777" w:rsidR="002D0C7E" w:rsidRPr="00B611FB" w:rsidRDefault="002D0C7E" w:rsidP="002D0C7E">
            <w:pPr>
              <w:ind w:left="-101"/>
              <w:jc w:val="left"/>
              <w:rPr>
                <w:rFonts w:ascii="Arial" w:hAnsi="Arial" w:cs="Arial"/>
                <w:snapToGrid w:val="0"/>
                <w:sz w:val="18"/>
                <w:szCs w:val="18"/>
              </w:rPr>
            </w:pPr>
          </w:p>
        </w:tc>
        <w:tc>
          <w:tcPr>
            <w:tcW w:w="1440" w:type="dxa"/>
            <w:tcBorders>
              <w:top w:val="single" w:sz="4" w:space="0" w:color="auto"/>
            </w:tcBorders>
            <w:vAlign w:val="bottom"/>
          </w:tcPr>
          <w:p w14:paraId="54909DBA" w14:textId="77777777"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4AFFD0F2" w14:textId="1A6AB19C"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52FFAEBA" w14:textId="6B399088"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35DEF51B" w14:textId="15D0181B" w:rsidR="002D0C7E" w:rsidRPr="00B611FB" w:rsidRDefault="002D0C7E" w:rsidP="002D0C7E">
            <w:pPr>
              <w:ind w:right="-72"/>
              <w:jc w:val="right"/>
              <w:rPr>
                <w:rFonts w:ascii="Arial" w:hAnsi="Arial" w:cs="Arial"/>
                <w:sz w:val="18"/>
                <w:szCs w:val="18"/>
              </w:rPr>
            </w:pPr>
          </w:p>
        </w:tc>
      </w:tr>
      <w:tr w:rsidR="002D0C7E" w:rsidRPr="00B611FB" w14:paraId="5F428E2C" w14:textId="77777777" w:rsidTr="00C11EC2">
        <w:trPr>
          <w:trHeight w:val="20"/>
        </w:trPr>
        <w:tc>
          <w:tcPr>
            <w:tcW w:w="3701" w:type="dxa"/>
            <w:vAlign w:val="bottom"/>
          </w:tcPr>
          <w:p w14:paraId="21DD7B02" w14:textId="376E29E6" w:rsidR="002D0C7E" w:rsidRPr="00B611FB" w:rsidRDefault="002D0C7E" w:rsidP="002D0C7E">
            <w:pPr>
              <w:ind w:left="-101"/>
              <w:jc w:val="left"/>
              <w:rPr>
                <w:rFonts w:ascii="Arial" w:hAnsi="Arial" w:cs="Arial"/>
                <w:snapToGrid w:val="0"/>
                <w:sz w:val="18"/>
                <w:szCs w:val="18"/>
              </w:rPr>
            </w:pPr>
            <w:r w:rsidRPr="00B611FB">
              <w:rPr>
                <w:rFonts w:ascii="Arial" w:hAnsi="Arial" w:cs="Arial"/>
                <w:snapToGrid w:val="0"/>
                <w:sz w:val="18"/>
                <w:szCs w:val="18"/>
              </w:rPr>
              <w:t>Total other current receivables</w:t>
            </w:r>
          </w:p>
        </w:tc>
        <w:tc>
          <w:tcPr>
            <w:tcW w:w="1440" w:type="dxa"/>
          </w:tcPr>
          <w:p w14:paraId="48C4C010" w14:textId="3B5DF583"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33</w:t>
            </w:r>
            <w:r w:rsidR="009B6A3E">
              <w:rPr>
                <w:rFonts w:ascii="Arial" w:hAnsi="Arial" w:cs="Arial"/>
                <w:sz w:val="18"/>
                <w:szCs w:val="18"/>
              </w:rPr>
              <w:t>,</w:t>
            </w:r>
            <w:r w:rsidRPr="001A0BC0">
              <w:rPr>
                <w:rFonts w:ascii="Arial" w:hAnsi="Arial" w:cs="Arial"/>
                <w:sz w:val="18"/>
                <w:szCs w:val="18"/>
                <w:lang w:val="en-GB"/>
              </w:rPr>
              <w:t>852</w:t>
            </w:r>
          </w:p>
        </w:tc>
        <w:tc>
          <w:tcPr>
            <w:tcW w:w="1440" w:type="dxa"/>
            <w:vAlign w:val="bottom"/>
          </w:tcPr>
          <w:p w14:paraId="3F08F277" w14:textId="731E1316"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24</w:t>
            </w:r>
            <w:r w:rsidR="002D0C7E" w:rsidRPr="00B611FB">
              <w:rPr>
                <w:rFonts w:ascii="Arial" w:hAnsi="Arial" w:cs="Arial"/>
                <w:sz w:val="18"/>
                <w:szCs w:val="18"/>
              </w:rPr>
              <w:t>,</w:t>
            </w:r>
            <w:r w:rsidRPr="001A0BC0">
              <w:rPr>
                <w:rFonts w:ascii="Arial" w:hAnsi="Arial" w:cs="Arial"/>
                <w:sz w:val="18"/>
                <w:szCs w:val="18"/>
                <w:lang w:val="en-GB"/>
              </w:rPr>
              <w:t>662</w:t>
            </w:r>
          </w:p>
        </w:tc>
        <w:tc>
          <w:tcPr>
            <w:tcW w:w="1440" w:type="dxa"/>
            <w:vAlign w:val="bottom"/>
          </w:tcPr>
          <w:p w14:paraId="554A921A" w14:textId="0CFAC356"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184</w:t>
            </w:r>
            <w:r w:rsidR="00AF6D14">
              <w:rPr>
                <w:rFonts w:ascii="Arial" w:hAnsi="Arial" w:cs="Arial"/>
                <w:sz w:val="18"/>
                <w:szCs w:val="18"/>
              </w:rPr>
              <w:t>,</w:t>
            </w:r>
            <w:r w:rsidRPr="001A0BC0">
              <w:rPr>
                <w:rFonts w:ascii="Arial" w:hAnsi="Arial" w:cs="Arial"/>
                <w:sz w:val="18"/>
                <w:szCs w:val="18"/>
                <w:lang w:val="en-GB"/>
              </w:rPr>
              <w:t>426</w:t>
            </w:r>
          </w:p>
        </w:tc>
        <w:tc>
          <w:tcPr>
            <w:tcW w:w="1440" w:type="dxa"/>
            <w:vAlign w:val="bottom"/>
          </w:tcPr>
          <w:p w14:paraId="28D3C53D" w14:textId="10571458"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212</w:t>
            </w:r>
            <w:r w:rsidR="002D0C7E" w:rsidRPr="00B611FB">
              <w:rPr>
                <w:rFonts w:ascii="Arial" w:hAnsi="Arial" w:cs="Arial"/>
                <w:sz w:val="18"/>
                <w:szCs w:val="18"/>
              </w:rPr>
              <w:t>,</w:t>
            </w:r>
            <w:r w:rsidRPr="001A0BC0">
              <w:rPr>
                <w:rFonts w:ascii="Arial" w:hAnsi="Arial" w:cs="Arial"/>
                <w:sz w:val="18"/>
                <w:szCs w:val="18"/>
                <w:lang w:val="en-GB"/>
              </w:rPr>
              <w:t>789</w:t>
            </w:r>
          </w:p>
        </w:tc>
      </w:tr>
      <w:tr w:rsidR="002D0C7E" w:rsidRPr="00B611FB" w14:paraId="0E9EBD8D" w14:textId="77777777" w:rsidTr="00C11EC2">
        <w:trPr>
          <w:trHeight w:val="20"/>
        </w:trPr>
        <w:tc>
          <w:tcPr>
            <w:tcW w:w="3701" w:type="dxa"/>
            <w:vAlign w:val="bottom"/>
          </w:tcPr>
          <w:p w14:paraId="17552619" w14:textId="405D5D78" w:rsidR="002D0C7E" w:rsidRPr="00B611FB" w:rsidRDefault="002D0C7E" w:rsidP="002D0C7E">
            <w:pPr>
              <w:ind w:left="-101"/>
              <w:jc w:val="left"/>
              <w:rPr>
                <w:rFonts w:ascii="Arial" w:hAnsi="Arial" w:cs="Arial"/>
                <w:snapToGrid w:val="0"/>
                <w:sz w:val="18"/>
                <w:szCs w:val="18"/>
              </w:rPr>
            </w:pPr>
            <w:r w:rsidRPr="00B611FB">
              <w:rPr>
                <w:rFonts w:ascii="Arial" w:hAnsi="Arial" w:cs="Arial"/>
                <w:sz w:val="18"/>
                <w:szCs w:val="18"/>
                <w:u w:val="single"/>
                <w:shd w:val="clear" w:color="auto" w:fill="FFFFFF"/>
              </w:rPr>
              <w:t>Less</w:t>
            </w:r>
            <w:r w:rsidRPr="00B611FB">
              <w:rPr>
                <w:rFonts w:ascii="Arial" w:hAnsi="Arial" w:cs="Arial"/>
                <w:sz w:val="18"/>
                <w:szCs w:val="18"/>
                <w:shd w:val="clear" w:color="auto" w:fill="FFFFFF"/>
                <w:cs/>
              </w:rPr>
              <w:t xml:space="preserve"> </w:t>
            </w:r>
            <w:r w:rsidRPr="00B611FB">
              <w:rPr>
                <w:rFonts w:ascii="Arial" w:hAnsi="Arial" w:cs="Arial"/>
                <w:sz w:val="18"/>
                <w:szCs w:val="18"/>
                <w:shd w:val="clear" w:color="auto" w:fill="FFFFFF"/>
              </w:rPr>
              <w:t xml:space="preserve"> Expected credit loss</w:t>
            </w:r>
          </w:p>
        </w:tc>
        <w:tc>
          <w:tcPr>
            <w:tcW w:w="1440" w:type="dxa"/>
            <w:tcBorders>
              <w:bottom w:val="single" w:sz="4" w:space="0" w:color="auto"/>
            </w:tcBorders>
          </w:tcPr>
          <w:p w14:paraId="38A34714" w14:textId="1D9352BE" w:rsidR="002D0C7E" w:rsidRPr="00B611FB" w:rsidRDefault="009B5C06" w:rsidP="002D0C7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6AEA945E" w14:textId="3AE8AB32" w:rsidR="002D0C7E" w:rsidRPr="00B611FB" w:rsidRDefault="002D0C7E" w:rsidP="002D0C7E">
            <w:pPr>
              <w:ind w:right="-72"/>
              <w:jc w:val="right"/>
              <w:rPr>
                <w:rFonts w:ascii="Arial" w:hAnsi="Arial" w:cs="Arial"/>
                <w:sz w:val="18"/>
                <w:szCs w:val="18"/>
              </w:rPr>
            </w:pPr>
            <w:r w:rsidRPr="00B611FB">
              <w:rPr>
                <w:rFonts w:ascii="Arial" w:hAnsi="Arial" w:cs="Arial"/>
                <w:sz w:val="18"/>
                <w:szCs w:val="18"/>
              </w:rPr>
              <w:t>(</w:t>
            </w:r>
            <w:r w:rsidR="001A0BC0" w:rsidRPr="001A0BC0">
              <w:rPr>
                <w:rFonts w:ascii="Arial" w:hAnsi="Arial" w:cs="Arial"/>
                <w:sz w:val="18"/>
                <w:szCs w:val="18"/>
                <w:lang w:val="en-GB"/>
              </w:rPr>
              <w:t>8</w:t>
            </w:r>
            <w:r w:rsidRPr="00B611FB">
              <w:rPr>
                <w:rFonts w:ascii="Arial" w:hAnsi="Arial" w:cs="Arial"/>
                <w:sz w:val="18"/>
                <w:szCs w:val="18"/>
              </w:rPr>
              <w:t>,</w:t>
            </w:r>
            <w:r w:rsidR="001A0BC0" w:rsidRPr="001A0BC0">
              <w:rPr>
                <w:rFonts w:ascii="Arial" w:hAnsi="Arial" w:cs="Arial"/>
                <w:sz w:val="18"/>
                <w:szCs w:val="18"/>
                <w:lang w:val="en-GB"/>
              </w:rPr>
              <w:t>248</w:t>
            </w:r>
            <w:r w:rsidRPr="00B611FB">
              <w:rPr>
                <w:rFonts w:ascii="Arial" w:hAnsi="Arial" w:cs="Arial"/>
                <w:sz w:val="18"/>
                <w:szCs w:val="18"/>
              </w:rPr>
              <w:t>)</w:t>
            </w:r>
          </w:p>
        </w:tc>
        <w:tc>
          <w:tcPr>
            <w:tcW w:w="1440" w:type="dxa"/>
            <w:tcBorders>
              <w:bottom w:val="single" w:sz="4" w:space="0" w:color="auto"/>
            </w:tcBorders>
            <w:vAlign w:val="bottom"/>
          </w:tcPr>
          <w:p w14:paraId="444ACCA4" w14:textId="5E15232F" w:rsidR="002D0C7E" w:rsidRPr="00B611FB" w:rsidRDefault="00A6020F" w:rsidP="002D0C7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0499780A" w14:textId="71B48674" w:rsidR="002D0C7E" w:rsidRPr="00B611FB" w:rsidRDefault="002D0C7E" w:rsidP="002D0C7E">
            <w:pPr>
              <w:ind w:right="-72"/>
              <w:jc w:val="right"/>
              <w:rPr>
                <w:rFonts w:ascii="Arial" w:hAnsi="Arial" w:cs="Arial"/>
                <w:sz w:val="18"/>
                <w:szCs w:val="18"/>
              </w:rPr>
            </w:pPr>
            <w:r w:rsidRPr="00B611FB">
              <w:rPr>
                <w:rFonts w:ascii="Arial" w:hAnsi="Arial" w:cs="Arial"/>
                <w:sz w:val="18"/>
                <w:szCs w:val="18"/>
              </w:rPr>
              <w:t>(</w:t>
            </w:r>
            <w:r w:rsidR="001A0BC0" w:rsidRPr="001A0BC0">
              <w:rPr>
                <w:rFonts w:ascii="Arial" w:hAnsi="Arial" w:cs="Arial"/>
                <w:sz w:val="18"/>
                <w:szCs w:val="18"/>
                <w:lang w:val="en-GB"/>
              </w:rPr>
              <w:t>8</w:t>
            </w:r>
            <w:r w:rsidRPr="00B611FB">
              <w:rPr>
                <w:rFonts w:ascii="Arial" w:hAnsi="Arial" w:cs="Arial"/>
                <w:sz w:val="18"/>
                <w:szCs w:val="18"/>
              </w:rPr>
              <w:t>,</w:t>
            </w:r>
            <w:r w:rsidR="001A0BC0" w:rsidRPr="001A0BC0">
              <w:rPr>
                <w:rFonts w:ascii="Arial" w:hAnsi="Arial" w:cs="Arial"/>
                <w:sz w:val="18"/>
                <w:szCs w:val="18"/>
                <w:lang w:val="en-GB"/>
              </w:rPr>
              <w:t>248</w:t>
            </w:r>
            <w:r w:rsidRPr="00B611FB">
              <w:rPr>
                <w:rFonts w:ascii="Arial" w:hAnsi="Arial" w:cs="Arial"/>
                <w:sz w:val="18"/>
                <w:szCs w:val="18"/>
              </w:rPr>
              <w:t>)</w:t>
            </w:r>
          </w:p>
        </w:tc>
      </w:tr>
      <w:tr w:rsidR="002D0C7E" w:rsidRPr="00B611FB" w14:paraId="6E3BC205" w14:textId="77777777" w:rsidTr="005064B4">
        <w:trPr>
          <w:trHeight w:val="20"/>
        </w:trPr>
        <w:tc>
          <w:tcPr>
            <w:tcW w:w="3701" w:type="dxa"/>
            <w:vAlign w:val="bottom"/>
          </w:tcPr>
          <w:p w14:paraId="7ADA7A40" w14:textId="77777777" w:rsidR="002D0C7E" w:rsidRPr="00B611FB" w:rsidRDefault="002D0C7E" w:rsidP="002D0C7E">
            <w:pPr>
              <w:ind w:left="-101"/>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2A90D3A6" w14:textId="77777777"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11145E73" w14:textId="56DEFD89"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55781EC5" w14:textId="68210C3A"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7C413FDB" w14:textId="0A2C7F6C" w:rsidR="002D0C7E" w:rsidRPr="00B611FB" w:rsidRDefault="002D0C7E" w:rsidP="002D0C7E">
            <w:pPr>
              <w:ind w:right="-72"/>
              <w:jc w:val="right"/>
              <w:rPr>
                <w:rFonts w:ascii="Arial" w:hAnsi="Arial" w:cs="Arial"/>
                <w:sz w:val="18"/>
                <w:szCs w:val="18"/>
              </w:rPr>
            </w:pPr>
          </w:p>
        </w:tc>
      </w:tr>
      <w:tr w:rsidR="002D0C7E" w:rsidRPr="00B611FB" w14:paraId="5FCED1FF" w14:textId="77777777" w:rsidTr="00C11EC2">
        <w:trPr>
          <w:trHeight w:val="20"/>
        </w:trPr>
        <w:tc>
          <w:tcPr>
            <w:tcW w:w="3701" w:type="dxa"/>
            <w:vAlign w:val="bottom"/>
          </w:tcPr>
          <w:p w14:paraId="058F37A0" w14:textId="03E93399" w:rsidR="002D0C7E" w:rsidRPr="00B611FB" w:rsidRDefault="002D0C7E" w:rsidP="002D0C7E">
            <w:pPr>
              <w:ind w:left="-101"/>
              <w:jc w:val="left"/>
              <w:rPr>
                <w:rFonts w:ascii="Arial" w:hAnsi="Arial" w:cs="Arial"/>
                <w:snapToGrid w:val="0"/>
                <w:sz w:val="18"/>
                <w:szCs w:val="18"/>
              </w:rPr>
            </w:pPr>
            <w:r w:rsidRPr="00B611FB">
              <w:rPr>
                <w:rFonts w:ascii="Arial" w:hAnsi="Arial" w:cs="Arial"/>
                <w:snapToGrid w:val="0"/>
                <w:sz w:val="18"/>
                <w:szCs w:val="18"/>
              </w:rPr>
              <w:t>Total other current receivables, net</w:t>
            </w:r>
          </w:p>
        </w:tc>
        <w:tc>
          <w:tcPr>
            <w:tcW w:w="1440" w:type="dxa"/>
            <w:tcBorders>
              <w:bottom w:val="single" w:sz="4" w:space="0" w:color="auto"/>
            </w:tcBorders>
          </w:tcPr>
          <w:p w14:paraId="6255A7B3" w14:textId="7ADFE53D" w:rsidR="002D0C7E" w:rsidRPr="00B611FB" w:rsidRDefault="001A0BC0" w:rsidP="002D0C7E">
            <w:pPr>
              <w:ind w:right="-72"/>
              <w:jc w:val="right"/>
              <w:rPr>
                <w:rFonts w:ascii="Arial" w:hAnsi="Arial" w:cs="Arial"/>
                <w:sz w:val="18"/>
                <w:szCs w:val="18"/>
                <w:cs/>
              </w:rPr>
            </w:pPr>
            <w:r w:rsidRPr="001A0BC0">
              <w:rPr>
                <w:rFonts w:ascii="Arial" w:hAnsi="Arial" w:cs="Arial"/>
                <w:sz w:val="18"/>
                <w:szCs w:val="18"/>
                <w:lang w:val="en-GB"/>
              </w:rPr>
              <w:t>33</w:t>
            </w:r>
            <w:r w:rsidR="003B5D01">
              <w:rPr>
                <w:rFonts w:ascii="Arial" w:hAnsi="Arial" w:cs="Arial"/>
                <w:sz w:val="18"/>
                <w:szCs w:val="18"/>
              </w:rPr>
              <w:t>,</w:t>
            </w:r>
            <w:r w:rsidRPr="001A0BC0">
              <w:rPr>
                <w:rFonts w:ascii="Arial" w:hAnsi="Arial" w:cs="Arial"/>
                <w:sz w:val="18"/>
                <w:szCs w:val="18"/>
                <w:lang w:val="en-GB"/>
              </w:rPr>
              <w:t>852</w:t>
            </w:r>
          </w:p>
        </w:tc>
        <w:tc>
          <w:tcPr>
            <w:tcW w:w="1440" w:type="dxa"/>
            <w:tcBorders>
              <w:bottom w:val="single" w:sz="4" w:space="0" w:color="auto"/>
            </w:tcBorders>
            <w:vAlign w:val="bottom"/>
          </w:tcPr>
          <w:p w14:paraId="0B0F6F2C" w14:textId="21DFEE22"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16</w:t>
            </w:r>
            <w:r w:rsidR="002D0C7E" w:rsidRPr="00B611FB">
              <w:rPr>
                <w:rFonts w:ascii="Arial" w:hAnsi="Arial" w:cs="Arial"/>
                <w:sz w:val="18"/>
                <w:szCs w:val="18"/>
              </w:rPr>
              <w:t>,</w:t>
            </w:r>
            <w:r w:rsidRPr="001A0BC0">
              <w:rPr>
                <w:rFonts w:ascii="Arial" w:hAnsi="Arial" w:cs="Arial"/>
                <w:sz w:val="18"/>
                <w:szCs w:val="18"/>
                <w:lang w:val="en-GB"/>
              </w:rPr>
              <w:t>414</w:t>
            </w:r>
          </w:p>
        </w:tc>
        <w:tc>
          <w:tcPr>
            <w:tcW w:w="1440" w:type="dxa"/>
            <w:tcBorders>
              <w:bottom w:val="single" w:sz="4" w:space="0" w:color="auto"/>
            </w:tcBorders>
            <w:vAlign w:val="bottom"/>
          </w:tcPr>
          <w:p w14:paraId="6A28A919" w14:textId="5B7C4C90"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184</w:t>
            </w:r>
            <w:r w:rsidR="00A2740D">
              <w:rPr>
                <w:rFonts w:ascii="Arial" w:hAnsi="Arial" w:cs="Arial"/>
                <w:sz w:val="18"/>
                <w:szCs w:val="18"/>
              </w:rPr>
              <w:t>,</w:t>
            </w:r>
            <w:r w:rsidRPr="001A0BC0">
              <w:rPr>
                <w:rFonts w:ascii="Arial" w:hAnsi="Arial" w:cs="Arial"/>
                <w:sz w:val="18"/>
                <w:szCs w:val="18"/>
                <w:lang w:val="en-GB"/>
              </w:rPr>
              <w:t>426</w:t>
            </w:r>
          </w:p>
        </w:tc>
        <w:tc>
          <w:tcPr>
            <w:tcW w:w="1440" w:type="dxa"/>
            <w:tcBorders>
              <w:bottom w:val="single" w:sz="4" w:space="0" w:color="auto"/>
            </w:tcBorders>
            <w:vAlign w:val="bottom"/>
          </w:tcPr>
          <w:p w14:paraId="34EC142D" w14:textId="3A3F4DF0"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204</w:t>
            </w:r>
            <w:r w:rsidR="002D0C7E" w:rsidRPr="00B611FB">
              <w:rPr>
                <w:rFonts w:ascii="Arial" w:hAnsi="Arial" w:cs="Arial"/>
                <w:sz w:val="18"/>
                <w:szCs w:val="18"/>
              </w:rPr>
              <w:t>,</w:t>
            </w:r>
            <w:r w:rsidRPr="001A0BC0">
              <w:rPr>
                <w:rFonts w:ascii="Arial" w:hAnsi="Arial" w:cs="Arial"/>
                <w:sz w:val="18"/>
                <w:szCs w:val="18"/>
                <w:lang w:val="en-GB"/>
              </w:rPr>
              <w:t>541</w:t>
            </w:r>
          </w:p>
        </w:tc>
      </w:tr>
      <w:tr w:rsidR="002D0C7E" w:rsidRPr="00B611FB" w14:paraId="5BD773ED" w14:textId="77777777" w:rsidTr="005064B4">
        <w:trPr>
          <w:trHeight w:val="20"/>
        </w:trPr>
        <w:tc>
          <w:tcPr>
            <w:tcW w:w="3701" w:type="dxa"/>
            <w:vAlign w:val="bottom"/>
          </w:tcPr>
          <w:p w14:paraId="1C5B00B3" w14:textId="77777777" w:rsidR="002D0C7E" w:rsidRPr="00B611FB" w:rsidRDefault="002D0C7E" w:rsidP="002D0C7E">
            <w:pPr>
              <w:pStyle w:val="a"/>
              <w:tabs>
                <w:tab w:val="left" w:pos="882"/>
              </w:tabs>
              <w:ind w:left="-101" w:right="-76"/>
              <w:rPr>
                <w:rFonts w:ascii="Arial" w:hAnsi="Arial" w:cs="Arial"/>
                <w:sz w:val="18"/>
                <w:szCs w:val="18"/>
                <w:lang w:val="en-US"/>
              </w:rPr>
            </w:pPr>
          </w:p>
        </w:tc>
        <w:tc>
          <w:tcPr>
            <w:tcW w:w="1440" w:type="dxa"/>
            <w:tcBorders>
              <w:top w:val="single" w:sz="4" w:space="0" w:color="auto"/>
            </w:tcBorders>
            <w:vAlign w:val="bottom"/>
          </w:tcPr>
          <w:p w14:paraId="6A369D6E" w14:textId="77777777" w:rsidR="002D0C7E" w:rsidRPr="00B611FB" w:rsidRDefault="002D0C7E" w:rsidP="002D0C7E">
            <w:pPr>
              <w:ind w:right="-72"/>
              <w:jc w:val="right"/>
              <w:rPr>
                <w:rFonts w:ascii="Arial" w:hAnsi="Arial" w:cs="Arial"/>
                <w:snapToGrid w:val="0"/>
                <w:sz w:val="18"/>
                <w:szCs w:val="18"/>
              </w:rPr>
            </w:pPr>
          </w:p>
        </w:tc>
        <w:tc>
          <w:tcPr>
            <w:tcW w:w="1440" w:type="dxa"/>
            <w:tcBorders>
              <w:top w:val="single" w:sz="4" w:space="0" w:color="auto"/>
            </w:tcBorders>
            <w:vAlign w:val="bottom"/>
          </w:tcPr>
          <w:p w14:paraId="4C426CF6" w14:textId="4EFF6363"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2B5AF7B4" w14:textId="0739C9CD" w:rsidR="002D0C7E" w:rsidRPr="00B611FB"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5BDD822A" w14:textId="43B16343" w:rsidR="002D0C7E" w:rsidRPr="00B611FB" w:rsidRDefault="002D0C7E" w:rsidP="002D0C7E">
            <w:pPr>
              <w:ind w:right="-72"/>
              <w:jc w:val="right"/>
              <w:rPr>
                <w:rFonts w:ascii="Arial" w:hAnsi="Arial" w:cs="Arial"/>
                <w:sz w:val="18"/>
                <w:szCs w:val="18"/>
              </w:rPr>
            </w:pPr>
          </w:p>
        </w:tc>
      </w:tr>
      <w:tr w:rsidR="002D0C7E" w:rsidRPr="00B611FB" w14:paraId="20F19CD5" w14:textId="77777777" w:rsidTr="00C11EC2">
        <w:trPr>
          <w:trHeight w:val="20"/>
        </w:trPr>
        <w:tc>
          <w:tcPr>
            <w:tcW w:w="3701" w:type="dxa"/>
            <w:vAlign w:val="bottom"/>
          </w:tcPr>
          <w:p w14:paraId="73872FCC" w14:textId="0A4BF48D" w:rsidR="002D0C7E" w:rsidRPr="00B611FB" w:rsidRDefault="002D0C7E" w:rsidP="002D0C7E">
            <w:pPr>
              <w:ind w:left="-101"/>
              <w:jc w:val="left"/>
              <w:rPr>
                <w:rFonts w:ascii="Arial" w:hAnsi="Arial" w:cs="Arial"/>
                <w:snapToGrid w:val="0"/>
                <w:sz w:val="18"/>
                <w:szCs w:val="18"/>
              </w:rPr>
            </w:pPr>
            <w:r w:rsidRPr="00B611FB">
              <w:rPr>
                <w:rFonts w:ascii="Arial" w:hAnsi="Arial" w:cs="Arial"/>
                <w:snapToGrid w:val="0"/>
                <w:sz w:val="18"/>
                <w:szCs w:val="18"/>
              </w:rPr>
              <w:t>Total trade and other</w:t>
            </w:r>
            <w:r w:rsidRPr="00B611FB">
              <w:rPr>
                <w:rFonts w:ascii="Arial" w:hAnsi="Arial" w:cs="Arial"/>
                <w:snapToGrid w:val="0"/>
                <w:sz w:val="18"/>
                <w:szCs w:val="18"/>
                <w:cs/>
              </w:rPr>
              <w:t xml:space="preserve"> </w:t>
            </w:r>
            <w:r w:rsidRPr="00B611FB">
              <w:rPr>
                <w:rFonts w:ascii="Arial" w:hAnsi="Arial" w:cs="Arial"/>
                <w:snapToGrid w:val="0"/>
                <w:sz w:val="18"/>
                <w:szCs w:val="18"/>
              </w:rPr>
              <w:t>current receivables</w:t>
            </w:r>
          </w:p>
        </w:tc>
        <w:tc>
          <w:tcPr>
            <w:tcW w:w="1440" w:type="dxa"/>
            <w:tcBorders>
              <w:bottom w:val="single" w:sz="4" w:space="0" w:color="auto"/>
            </w:tcBorders>
          </w:tcPr>
          <w:p w14:paraId="2441AA1C" w14:textId="571A7DE9"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255</w:t>
            </w:r>
            <w:r w:rsidR="007E68F5">
              <w:rPr>
                <w:rFonts w:ascii="Arial" w:hAnsi="Arial" w:cs="Arial"/>
                <w:sz w:val="18"/>
                <w:szCs w:val="18"/>
              </w:rPr>
              <w:t>,</w:t>
            </w:r>
            <w:r w:rsidRPr="001A0BC0">
              <w:rPr>
                <w:rFonts w:ascii="Arial" w:hAnsi="Arial" w:cs="Arial"/>
                <w:sz w:val="18"/>
                <w:szCs w:val="18"/>
                <w:lang w:val="en-GB"/>
              </w:rPr>
              <w:t>239</w:t>
            </w:r>
          </w:p>
        </w:tc>
        <w:tc>
          <w:tcPr>
            <w:tcW w:w="1440" w:type="dxa"/>
            <w:tcBorders>
              <w:bottom w:val="single" w:sz="4" w:space="0" w:color="auto"/>
            </w:tcBorders>
            <w:vAlign w:val="bottom"/>
          </w:tcPr>
          <w:p w14:paraId="0627B789" w14:textId="2EEF8395" w:rsidR="002D0C7E" w:rsidRPr="00B611FB" w:rsidRDefault="001A0BC0" w:rsidP="002D0C7E">
            <w:pPr>
              <w:ind w:right="-72"/>
              <w:jc w:val="right"/>
              <w:rPr>
                <w:rFonts w:ascii="Arial" w:hAnsi="Arial" w:cs="Arial"/>
                <w:sz w:val="18"/>
                <w:szCs w:val="18"/>
              </w:rPr>
            </w:pPr>
            <w:r w:rsidRPr="001A0BC0">
              <w:rPr>
                <w:rFonts w:ascii="Arial" w:hAnsi="Arial" w:cs="Arial"/>
                <w:sz w:val="18"/>
                <w:szCs w:val="18"/>
                <w:lang w:val="en-GB"/>
              </w:rPr>
              <w:t>212</w:t>
            </w:r>
            <w:r w:rsidR="002D0C7E" w:rsidRPr="00B611FB">
              <w:rPr>
                <w:rFonts w:ascii="Arial" w:hAnsi="Arial" w:cs="Arial"/>
                <w:sz w:val="18"/>
                <w:szCs w:val="18"/>
              </w:rPr>
              <w:t>,</w:t>
            </w:r>
            <w:r w:rsidRPr="001A0BC0">
              <w:rPr>
                <w:rFonts w:ascii="Arial" w:hAnsi="Arial" w:cs="Arial"/>
                <w:sz w:val="18"/>
                <w:szCs w:val="18"/>
                <w:lang w:val="en-GB"/>
              </w:rPr>
              <w:t>601</w:t>
            </w:r>
          </w:p>
        </w:tc>
        <w:tc>
          <w:tcPr>
            <w:tcW w:w="1440" w:type="dxa"/>
            <w:tcBorders>
              <w:bottom w:val="single" w:sz="4" w:space="0" w:color="auto"/>
            </w:tcBorders>
            <w:vAlign w:val="bottom"/>
          </w:tcPr>
          <w:p w14:paraId="3CB8C18F" w14:textId="63342274" w:rsidR="002D0C7E" w:rsidRPr="00B611FB" w:rsidRDefault="001A0BC0" w:rsidP="002D0C7E">
            <w:pPr>
              <w:ind w:right="-72"/>
              <w:jc w:val="right"/>
              <w:rPr>
                <w:rFonts w:ascii="Arial" w:hAnsi="Arial" w:cs="Arial"/>
                <w:sz w:val="18"/>
                <w:szCs w:val="18"/>
                <w:cs/>
              </w:rPr>
            </w:pPr>
            <w:r w:rsidRPr="001A0BC0">
              <w:rPr>
                <w:rFonts w:ascii="Arial" w:hAnsi="Arial" w:cs="Arial"/>
                <w:sz w:val="18"/>
                <w:szCs w:val="18"/>
                <w:lang w:val="en-GB"/>
              </w:rPr>
              <w:t>184</w:t>
            </w:r>
            <w:r w:rsidR="00A2740D">
              <w:rPr>
                <w:rFonts w:ascii="Arial" w:hAnsi="Arial" w:cs="Arial"/>
                <w:sz w:val="18"/>
                <w:szCs w:val="18"/>
              </w:rPr>
              <w:t>,</w:t>
            </w:r>
            <w:r w:rsidRPr="001A0BC0">
              <w:rPr>
                <w:rFonts w:ascii="Arial" w:hAnsi="Arial" w:cs="Arial"/>
                <w:sz w:val="18"/>
                <w:szCs w:val="18"/>
                <w:lang w:val="en-GB"/>
              </w:rPr>
              <w:t>426</w:t>
            </w:r>
          </w:p>
        </w:tc>
        <w:tc>
          <w:tcPr>
            <w:tcW w:w="1440" w:type="dxa"/>
            <w:tcBorders>
              <w:bottom w:val="single" w:sz="4" w:space="0" w:color="auto"/>
            </w:tcBorders>
            <w:vAlign w:val="bottom"/>
          </w:tcPr>
          <w:p w14:paraId="16E66D08" w14:textId="4776B08B" w:rsidR="002D0C7E" w:rsidRPr="00B611FB" w:rsidRDefault="001A0BC0" w:rsidP="002D0C7E">
            <w:pPr>
              <w:ind w:right="-72"/>
              <w:jc w:val="right"/>
              <w:rPr>
                <w:rFonts w:ascii="Arial" w:hAnsi="Arial" w:cs="Arial"/>
                <w:sz w:val="18"/>
                <w:szCs w:val="18"/>
                <w:cs/>
              </w:rPr>
            </w:pPr>
            <w:r w:rsidRPr="001A0BC0">
              <w:rPr>
                <w:rFonts w:ascii="Arial" w:hAnsi="Arial" w:cs="Arial"/>
                <w:sz w:val="18"/>
                <w:szCs w:val="18"/>
                <w:lang w:val="en-GB"/>
              </w:rPr>
              <w:t>204</w:t>
            </w:r>
            <w:r w:rsidR="002D0C7E" w:rsidRPr="00B611FB">
              <w:rPr>
                <w:rFonts w:ascii="Arial" w:hAnsi="Arial" w:cs="Arial"/>
                <w:sz w:val="18"/>
                <w:szCs w:val="18"/>
              </w:rPr>
              <w:t>,</w:t>
            </w:r>
            <w:r w:rsidRPr="001A0BC0">
              <w:rPr>
                <w:rFonts w:ascii="Arial" w:hAnsi="Arial" w:cs="Arial"/>
                <w:sz w:val="18"/>
                <w:szCs w:val="18"/>
                <w:lang w:val="en-GB"/>
              </w:rPr>
              <w:t>541</w:t>
            </w:r>
          </w:p>
        </w:tc>
      </w:tr>
    </w:tbl>
    <w:p w14:paraId="596B0F93" w14:textId="77777777" w:rsidR="00412AA2" w:rsidRPr="00B611FB" w:rsidRDefault="00412AA2" w:rsidP="00FE53E1">
      <w:pPr>
        <w:rPr>
          <w:rFonts w:ascii="Arial" w:hAnsi="Arial" w:cs="Arial"/>
          <w:sz w:val="18"/>
          <w:szCs w:val="18"/>
        </w:rPr>
      </w:pPr>
    </w:p>
    <w:p w14:paraId="3CB379DA" w14:textId="406E1010" w:rsidR="00AD7446" w:rsidRPr="00B611FB" w:rsidRDefault="00A33C81" w:rsidP="00FE53E1">
      <w:pPr>
        <w:rPr>
          <w:rFonts w:ascii="Arial" w:hAnsi="Arial" w:cs="Arial"/>
          <w:sz w:val="18"/>
          <w:szCs w:val="18"/>
          <w:cs/>
        </w:rPr>
      </w:pPr>
      <w:r w:rsidRPr="00B611FB">
        <w:rPr>
          <w:rFonts w:ascii="Arial" w:hAnsi="Arial" w:cs="Arial"/>
          <w:sz w:val="18"/>
          <w:szCs w:val="18"/>
        </w:rPr>
        <w:t>All outstanding trade receivable</w:t>
      </w:r>
      <w:r w:rsidR="0020525E" w:rsidRPr="00B611FB">
        <w:rPr>
          <w:rFonts w:ascii="Arial" w:hAnsi="Arial" w:cs="Arial"/>
          <w:sz w:val="18"/>
          <w:szCs w:val="18"/>
        </w:rPr>
        <w:t>s</w:t>
      </w:r>
      <w:r w:rsidRPr="00B611FB">
        <w:rPr>
          <w:rFonts w:ascii="Arial" w:hAnsi="Arial" w:cs="Arial"/>
          <w:sz w:val="18"/>
          <w:szCs w:val="18"/>
        </w:rPr>
        <w:t xml:space="preserve"> are not yet due.</w:t>
      </w:r>
    </w:p>
    <w:p w14:paraId="4C56685A" w14:textId="5912A8D6" w:rsidR="00A33C81" w:rsidRPr="00B611FB" w:rsidRDefault="00A33C81" w:rsidP="00FE53E1">
      <w:pPr>
        <w:rPr>
          <w:rFonts w:ascii="Arial" w:hAnsi="Arial" w:cs="Arial"/>
          <w:sz w:val="18"/>
          <w:szCs w:val="18"/>
        </w:rPr>
      </w:pPr>
    </w:p>
    <w:p w14:paraId="0B7D0B78" w14:textId="057D6E99" w:rsidR="001B0338" w:rsidRPr="00B611FB" w:rsidRDefault="001B0338" w:rsidP="00FE53E1">
      <w:pPr>
        <w:rPr>
          <w:rFonts w:ascii="Arial" w:hAnsi="Arial" w:cs="Arial"/>
          <w:bCs/>
          <w:sz w:val="18"/>
          <w:szCs w:val="18"/>
        </w:rPr>
      </w:pPr>
    </w:p>
    <w:tbl>
      <w:tblPr>
        <w:tblW w:w="9461" w:type="dxa"/>
        <w:tblInd w:w="108" w:type="dxa"/>
        <w:tblLook w:val="04A0" w:firstRow="1" w:lastRow="0" w:firstColumn="1" w:lastColumn="0" w:noHBand="0" w:noVBand="1"/>
      </w:tblPr>
      <w:tblGrid>
        <w:gridCol w:w="9461"/>
      </w:tblGrid>
      <w:tr w:rsidR="00D37237" w:rsidRPr="00B611FB" w14:paraId="2EA064BF" w14:textId="77777777" w:rsidTr="009938A6">
        <w:trPr>
          <w:trHeight w:val="389"/>
        </w:trPr>
        <w:tc>
          <w:tcPr>
            <w:tcW w:w="9461" w:type="dxa"/>
            <w:vAlign w:val="center"/>
          </w:tcPr>
          <w:p w14:paraId="29EE1B77" w14:textId="48FFB033" w:rsidR="00AB2558" w:rsidRPr="00B611FB" w:rsidRDefault="001A0BC0" w:rsidP="00551740">
            <w:pPr>
              <w:pStyle w:val="a"/>
              <w:ind w:left="417" w:right="0" w:hanging="518"/>
              <w:jc w:val="both"/>
              <w:rPr>
                <w:rFonts w:ascii="Arial" w:eastAsia="PMingLiU" w:hAnsi="Arial" w:cs="Arial"/>
                <w:b/>
                <w:bCs/>
                <w:sz w:val="18"/>
                <w:szCs w:val="18"/>
                <w:lang w:val="en-GB"/>
              </w:rPr>
            </w:pPr>
            <w:r w:rsidRPr="001A0BC0">
              <w:rPr>
                <w:rFonts w:ascii="Arial" w:eastAsia="PMingLiU" w:hAnsi="Arial" w:cs="Arial"/>
                <w:b/>
                <w:bCs/>
                <w:sz w:val="18"/>
                <w:szCs w:val="18"/>
                <w:lang w:val="en-GB"/>
              </w:rPr>
              <w:t>9</w:t>
            </w:r>
            <w:r w:rsidR="00056132" w:rsidRPr="007F4C40">
              <w:rPr>
                <w:rFonts w:ascii="Arial" w:eastAsia="PMingLiU" w:hAnsi="Arial" w:cs="Arial"/>
                <w:b/>
                <w:bCs/>
                <w:sz w:val="18"/>
                <w:szCs w:val="18"/>
                <w:lang w:val="en-GB"/>
              </w:rPr>
              <w:tab/>
              <w:t>Investments in subsidiaries and joint ventures</w:t>
            </w:r>
          </w:p>
        </w:tc>
      </w:tr>
    </w:tbl>
    <w:p w14:paraId="5A8508D9" w14:textId="77777777" w:rsidR="00FA382B" w:rsidRPr="00B611FB" w:rsidRDefault="00FA382B" w:rsidP="0075324B">
      <w:pPr>
        <w:ind w:left="547" w:hanging="547"/>
        <w:rPr>
          <w:rFonts w:ascii="Arial" w:hAnsi="Arial" w:cs="Arial"/>
          <w:sz w:val="18"/>
          <w:szCs w:val="22"/>
        </w:rPr>
      </w:pPr>
    </w:p>
    <w:p w14:paraId="3F6103F6" w14:textId="6281975A" w:rsidR="00FD126F" w:rsidRPr="00B611FB" w:rsidRDefault="001A0BC0" w:rsidP="00FE53E1">
      <w:pPr>
        <w:ind w:left="547" w:hanging="547"/>
        <w:rPr>
          <w:rFonts w:ascii="Arial" w:hAnsi="Arial" w:cs="Arial"/>
          <w:b/>
          <w:bCs/>
          <w:sz w:val="18"/>
          <w:szCs w:val="18"/>
          <w:cs/>
        </w:rPr>
      </w:pPr>
      <w:r w:rsidRPr="001A0BC0">
        <w:rPr>
          <w:rFonts w:ascii="Arial" w:hAnsi="Arial" w:cs="Arial"/>
          <w:b/>
          <w:bCs/>
          <w:sz w:val="18"/>
          <w:szCs w:val="18"/>
          <w:lang w:val="en-GB"/>
        </w:rPr>
        <w:t>9</w:t>
      </w:r>
      <w:r w:rsidR="00FD126F" w:rsidRPr="00B611FB">
        <w:rPr>
          <w:rFonts w:ascii="Arial" w:hAnsi="Arial" w:cs="Arial"/>
          <w:b/>
          <w:bCs/>
          <w:sz w:val="18"/>
          <w:szCs w:val="18"/>
        </w:rPr>
        <w:t>.</w:t>
      </w:r>
      <w:r w:rsidRPr="001A0BC0">
        <w:rPr>
          <w:rFonts w:ascii="Arial" w:hAnsi="Arial" w:cs="Browallia New"/>
          <w:b/>
          <w:bCs/>
          <w:sz w:val="18"/>
          <w:szCs w:val="22"/>
          <w:lang w:val="en-GB"/>
        </w:rPr>
        <w:t>1</w:t>
      </w:r>
      <w:r w:rsidR="00FD126F" w:rsidRPr="00B611FB">
        <w:rPr>
          <w:rFonts w:ascii="Arial" w:hAnsi="Arial" w:cs="Arial"/>
          <w:b/>
          <w:bCs/>
          <w:sz w:val="18"/>
          <w:szCs w:val="18"/>
        </w:rPr>
        <w:tab/>
        <w:t>Movements of investments in subsidiaries</w:t>
      </w:r>
    </w:p>
    <w:p w14:paraId="07E1DD6C" w14:textId="77777777" w:rsidR="00FD126F" w:rsidRPr="00B611FB" w:rsidRDefault="00FD126F" w:rsidP="00AF10E4">
      <w:pPr>
        <w:ind w:left="540"/>
        <w:rPr>
          <w:rFonts w:ascii="Arial" w:eastAsia="Wingdings" w:hAnsi="Arial" w:cs="Arial"/>
          <w:spacing w:val="-2"/>
          <w:sz w:val="18"/>
          <w:szCs w:val="18"/>
        </w:rPr>
      </w:pPr>
    </w:p>
    <w:p w14:paraId="7EF81EAB" w14:textId="26160909" w:rsidR="00FD126F" w:rsidRPr="00B611FB" w:rsidRDefault="009552AA" w:rsidP="00AF10E4">
      <w:pPr>
        <w:ind w:left="540"/>
        <w:rPr>
          <w:rFonts w:ascii="Arial" w:eastAsia="Wingdings" w:hAnsi="Arial" w:cs="Arial"/>
          <w:spacing w:val="-6"/>
          <w:sz w:val="18"/>
          <w:szCs w:val="18"/>
        </w:rPr>
      </w:pPr>
      <w:r w:rsidRPr="00B611FB">
        <w:rPr>
          <w:rFonts w:ascii="Arial" w:eastAsia="Wingdings" w:hAnsi="Arial" w:cs="Arial"/>
          <w:spacing w:val="-6"/>
          <w:sz w:val="18"/>
          <w:szCs w:val="18"/>
        </w:rPr>
        <w:t xml:space="preserve">Movements of investments in subsidiaries for </w:t>
      </w:r>
      <w:r w:rsidR="003728D7" w:rsidRPr="00B611FB">
        <w:rPr>
          <w:rFonts w:ascii="Arial" w:eastAsia="Wingdings" w:hAnsi="Arial" w:cs="Arial"/>
          <w:spacing w:val="-6"/>
          <w:sz w:val="18"/>
          <w:szCs w:val="18"/>
        </w:rPr>
        <w:t>three-month</w:t>
      </w:r>
      <w:r w:rsidR="00CF3040" w:rsidRPr="00B611FB">
        <w:rPr>
          <w:rFonts w:ascii="Arial" w:eastAsia="Wingdings" w:hAnsi="Arial" w:cs="Arial"/>
          <w:spacing w:val="-6"/>
          <w:sz w:val="18"/>
          <w:szCs w:val="18"/>
        </w:rPr>
        <w:t xml:space="preserve"> period ended </w:t>
      </w:r>
      <w:r w:rsidR="001A0BC0" w:rsidRPr="001A0BC0">
        <w:rPr>
          <w:rFonts w:ascii="Arial" w:eastAsia="Wingdings" w:hAnsi="Arial" w:cs="Arial"/>
          <w:spacing w:val="-6"/>
          <w:sz w:val="18"/>
          <w:szCs w:val="18"/>
          <w:lang w:val="en-GB"/>
        </w:rPr>
        <w:t>31</w:t>
      </w:r>
      <w:r w:rsidR="003728D7" w:rsidRPr="00B611FB">
        <w:rPr>
          <w:rFonts w:ascii="Arial" w:eastAsia="Wingdings" w:hAnsi="Arial" w:cs="Arial"/>
          <w:spacing w:val="-6"/>
          <w:sz w:val="18"/>
          <w:szCs w:val="18"/>
        </w:rPr>
        <w:t xml:space="preserve"> March</w:t>
      </w:r>
      <w:r w:rsidR="00CF3040" w:rsidRPr="00B611FB">
        <w:rPr>
          <w:rFonts w:ascii="Arial" w:eastAsia="Wingdings" w:hAnsi="Arial" w:cs="Arial"/>
          <w:spacing w:val="-6"/>
          <w:sz w:val="18"/>
          <w:szCs w:val="18"/>
        </w:rPr>
        <w:t xml:space="preserve"> </w:t>
      </w:r>
      <w:r w:rsidR="001A0BC0" w:rsidRPr="001A0BC0">
        <w:rPr>
          <w:rFonts w:ascii="Arial" w:eastAsia="Wingdings" w:hAnsi="Arial" w:cs="Arial"/>
          <w:spacing w:val="-6"/>
          <w:sz w:val="18"/>
          <w:szCs w:val="18"/>
          <w:lang w:val="en-GB"/>
        </w:rPr>
        <w:t>2026</w:t>
      </w:r>
      <w:r w:rsidRPr="00B611FB">
        <w:rPr>
          <w:rFonts w:ascii="Arial" w:eastAsia="Wingdings" w:hAnsi="Arial" w:cs="Arial"/>
          <w:spacing w:val="-6"/>
          <w:sz w:val="18"/>
          <w:szCs w:val="18"/>
        </w:rPr>
        <w:t xml:space="preserve"> and </w:t>
      </w:r>
      <w:r w:rsidR="001A0BC0" w:rsidRPr="001A0BC0">
        <w:rPr>
          <w:rFonts w:ascii="Arial" w:eastAsia="Wingdings" w:hAnsi="Arial" w:cs="Arial"/>
          <w:spacing w:val="-6"/>
          <w:sz w:val="18"/>
          <w:szCs w:val="18"/>
          <w:lang w:val="en-GB"/>
        </w:rPr>
        <w:t>2025</w:t>
      </w:r>
      <w:r w:rsidRPr="00B611FB">
        <w:rPr>
          <w:rFonts w:ascii="Arial" w:eastAsia="Wingdings" w:hAnsi="Arial" w:cs="Arial"/>
          <w:spacing w:val="-6"/>
          <w:sz w:val="18"/>
          <w:szCs w:val="18"/>
        </w:rPr>
        <w:t xml:space="preserve"> are as follows:</w:t>
      </w:r>
    </w:p>
    <w:p w14:paraId="7F6FC4DE" w14:textId="747B5418" w:rsidR="005665F8" w:rsidRPr="00B611FB" w:rsidRDefault="005665F8"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EB0635" w:rsidRPr="00B611FB" w14:paraId="1BA3EFDF" w14:textId="77777777" w:rsidTr="008545B8">
        <w:trPr>
          <w:trHeight w:val="20"/>
        </w:trPr>
        <w:tc>
          <w:tcPr>
            <w:tcW w:w="6048" w:type="dxa"/>
            <w:vAlign w:val="bottom"/>
          </w:tcPr>
          <w:p w14:paraId="49F63032" w14:textId="77777777" w:rsidR="00B3261D" w:rsidRPr="00B611FB" w:rsidRDefault="00B3261D" w:rsidP="004967AA">
            <w:pPr>
              <w:ind w:left="427"/>
              <w:jc w:val="left"/>
              <w:rPr>
                <w:rFonts w:ascii="Arial" w:hAnsi="Arial" w:cs="Arial"/>
                <w:b/>
                <w:bCs/>
                <w:sz w:val="18"/>
                <w:szCs w:val="18"/>
              </w:rPr>
            </w:pPr>
          </w:p>
        </w:tc>
        <w:tc>
          <w:tcPr>
            <w:tcW w:w="3402" w:type="dxa"/>
            <w:gridSpan w:val="2"/>
            <w:vAlign w:val="bottom"/>
          </w:tcPr>
          <w:p w14:paraId="04A3D160" w14:textId="77777777" w:rsidR="00B3261D" w:rsidRPr="00B611FB" w:rsidRDefault="00B3261D" w:rsidP="004967AA">
            <w:pPr>
              <w:ind w:left="31" w:right="-72" w:hanging="31"/>
              <w:jc w:val="center"/>
              <w:rPr>
                <w:rFonts w:ascii="Arial" w:hAnsi="Arial" w:cs="Arial"/>
                <w:b/>
                <w:bCs/>
                <w:sz w:val="18"/>
                <w:szCs w:val="18"/>
              </w:rPr>
            </w:pPr>
            <w:r w:rsidRPr="00B611FB">
              <w:rPr>
                <w:rFonts w:ascii="Arial" w:eastAsia="Symbol" w:hAnsi="Arial" w:cs="Arial"/>
                <w:b/>
                <w:bCs/>
                <w:sz w:val="18"/>
                <w:szCs w:val="18"/>
              </w:rPr>
              <w:t>Separate financial information</w:t>
            </w:r>
          </w:p>
        </w:tc>
      </w:tr>
      <w:tr w:rsidR="00EB0635" w:rsidRPr="00B611FB" w14:paraId="7B7C651A" w14:textId="77777777" w:rsidTr="005064B4">
        <w:trPr>
          <w:trHeight w:val="20"/>
        </w:trPr>
        <w:tc>
          <w:tcPr>
            <w:tcW w:w="6048" w:type="dxa"/>
            <w:vAlign w:val="bottom"/>
          </w:tcPr>
          <w:p w14:paraId="7B3606FD" w14:textId="77777777" w:rsidR="00B3261D" w:rsidRPr="00B611FB"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62B714F7" w14:textId="6B08DB02" w:rsidR="00B3261D" w:rsidRPr="00B611FB" w:rsidRDefault="001A0BC0" w:rsidP="004967AA">
            <w:pPr>
              <w:ind w:right="-72"/>
              <w:jc w:val="right"/>
              <w:rPr>
                <w:rFonts w:ascii="Arial" w:hAnsi="Arial" w:cs="Arial"/>
                <w:b/>
                <w:bCs/>
                <w:sz w:val="18"/>
                <w:szCs w:val="18"/>
              </w:rPr>
            </w:pPr>
            <w:r w:rsidRPr="001A0BC0">
              <w:rPr>
                <w:rFonts w:ascii="Arial" w:hAnsi="Arial" w:cs="Arial"/>
                <w:b/>
                <w:bCs/>
                <w:sz w:val="18"/>
                <w:szCs w:val="18"/>
                <w:lang w:val="en-GB"/>
              </w:rPr>
              <w:t>2026</w:t>
            </w:r>
          </w:p>
        </w:tc>
        <w:tc>
          <w:tcPr>
            <w:tcW w:w="1701" w:type="dxa"/>
            <w:tcBorders>
              <w:top w:val="single" w:sz="4" w:space="0" w:color="auto"/>
            </w:tcBorders>
            <w:vAlign w:val="bottom"/>
          </w:tcPr>
          <w:p w14:paraId="24AC27B7" w14:textId="69F5FA57" w:rsidR="00B3261D" w:rsidRPr="00B611FB" w:rsidRDefault="001A0BC0" w:rsidP="004967AA">
            <w:pPr>
              <w:ind w:right="-72"/>
              <w:jc w:val="right"/>
              <w:rPr>
                <w:rFonts w:ascii="Arial" w:hAnsi="Arial" w:cs="Arial"/>
                <w:b/>
                <w:bCs/>
                <w:sz w:val="18"/>
                <w:szCs w:val="18"/>
              </w:rPr>
            </w:pPr>
            <w:r w:rsidRPr="001A0BC0">
              <w:rPr>
                <w:rFonts w:ascii="Arial" w:hAnsi="Arial" w:cs="Arial"/>
                <w:b/>
                <w:bCs/>
                <w:sz w:val="18"/>
                <w:szCs w:val="18"/>
                <w:lang w:val="en-GB"/>
              </w:rPr>
              <w:t>2025</w:t>
            </w:r>
          </w:p>
        </w:tc>
      </w:tr>
      <w:tr w:rsidR="00EB0635" w:rsidRPr="00B611FB" w14:paraId="3BA4F942" w14:textId="77777777" w:rsidTr="005064B4">
        <w:trPr>
          <w:trHeight w:val="20"/>
        </w:trPr>
        <w:tc>
          <w:tcPr>
            <w:tcW w:w="6048" w:type="dxa"/>
            <w:vAlign w:val="bottom"/>
          </w:tcPr>
          <w:p w14:paraId="6E3F9D8A" w14:textId="77777777" w:rsidR="00B3261D" w:rsidRPr="00B611FB" w:rsidRDefault="00B3261D" w:rsidP="004967AA">
            <w:pPr>
              <w:ind w:left="427"/>
              <w:jc w:val="left"/>
              <w:rPr>
                <w:rFonts w:ascii="Arial" w:hAnsi="Arial" w:cs="Arial"/>
                <w:snapToGrid w:val="0"/>
                <w:sz w:val="18"/>
                <w:szCs w:val="18"/>
              </w:rPr>
            </w:pPr>
          </w:p>
        </w:tc>
        <w:tc>
          <w:tcPr>
            <w:tcW w:w="1701" w:type="dxa"/>
            <w:tcBorders>
              <w:bottom w:val="single" w:sz="4" w:space="0" w:color="auto"/>
            </w:tcBorders>
          </w:tcPr>
          <w:p w14:paraId="198BA428" w14:textId="77777777" w:rsidR="00B3261D" w:rsidRPr="00B611FB" w:rsidRDefault="00B3261D" w:rsidP="004967AA">
            <w:pPr>
              <w:ind w:left="-40" w:right="-72"/>
              <w:jc w:val="right"/>
              <w:rPr>
                <w:rFonts w:ascii="Arial" w:hAnsi="Arial" w:cs="Arial"/>
                <w:b/>
                <w:bCs/>
                <w:sz w:val="18"/>
                <w:szCs w:val="18"/>
              </w:rPr>
            </w:pPr>
            <w:r w:rsidRPr="00B611FB">
              <w:rPr>
                <w:rFonts w:ascii="Arial" w:hAnsi="Arial" w:cs="Arial"/>
                <w:b/>
                <w:bCs/>
                <w:sz w:val="18"/>
                <w:szCs w:val="18"/>
              </w:rPr>
              <w:t>Baht Thousand</w:t>
            </w:r>
          </w:p>
        </w:tc>
        <w:tc>
          <w:tcPr>
            <w:tcW w:w="1701" w:type="dxa"/>
            <w:tcBorders>
              <w:bottom w:val="single" w:sz="4" w:space="0" w:color="auto"/>
            </w:tcBorders>
          </w:tcPr>
          <w:p w14:paraId="1D255119" w14:textId="77777777" w:rsidR="00B3261D" w:rsidRPr="00B611FB" w:rsidRDefault="00B3261D" w:rsidP="004967AA">
            <w:pPr>
              <w:ind w:left="-40" w:right="-72"/>
              <w:jc w:val="right"/>
              <w:rPr>
                <w:rFonts w:ascii="Arial" w:hAnsi="Arial" w:cs="Arial"/>
                <w:b/>
                <w:bCs/>
                <w:sz w:val="18"/>
                <w:szCs w:val="18"/>
              </w:rPr>
            </w:pPr>
            <w:r w:rsidRPr="00B611FB">
              <w:rPr>
                <w:rFonts w:ascii="Arial" w:hAnsi="Arial" w:cs="Arial"/>
                <w:b/>
                <w:bCs/>
                <w:sz w:val="18"/>
                <w:szCs w:val="18"/>
              </w:rPr>
              <w:t>Baht Thousand</w:t>
            </w:r>
          </w:p>
        </w:tc>
      </w:tr>
      <w:tr w:rsidR="00EB0635" w:rsidRPr="00B611FB" w14:paraId="2AC1EB03" w14:textId="77777777" w:rsidTr="005064B4">
        <w:trPr>
          <w:trHeight w:val="20"/>
        </w:trPr>
        <w:tc>
          <w:tcPr>
            <w:tcW w:w="6048" w:type="dxa"/>
            <w:vAlign w:val="bottom"/>
          </w:tcPr>
          <w:p w14:paraId="42FB3643" w14:textId="77777777" w:rsidR="00B3261D" w:rsidRPr="00B611FB"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3A5D87A6" w14:textId="77777777" w:rsidR="00B3261D" w:rsidRPr="00B611FB" w:rsidRDefault="00B3261D" w:rsidP="004967AA">
            <w:pPr>
              <w:ind w:right="-72"/>
              <w:jc w:val="right"/>
              <w:rPr>
                <w:rFonts w:ascii="Arial" w:hAnsi="Arial" w:cs="Arial"/>
                <w:b/>
                <w:bCs/>
                <w:sz w:val="18"/>
                <w:szCs w:val="18"/>
              </w:rPr>
            </w:pPr>
          </w:p>
        </w:tc>
        <w:tc>
          <w:tcPr>
            <w:tcW w:w="1701" w:type="dxa"/>
            <w:tcBorders>
              <w:top w:val="single" w:sz="4" w:space="0" w:color="auto"/>
            </w:tcBorders>
            <w:vAlign w:val="bottom"/>
          </w:tcPr>
          <w:p w14:paraId="3129C6F1" w14:textId="77777777" w:rsidR="00B3261D" w:rsidRPr="00B611FB" w:rsidRDefault="00B3261D" w:rsidP="004967AA">
            <w:pPr>
              <w:ind w:right="-72"/>
              <w:jc w:val="right"/>
              <w:rPr>
                <w:rFonts w:ascii="Arial" w:hAnsi="Arial" w:cs="Arial"/>
                <w:b/>
                <w:bCs/>
                <w:sz w:val="18"/>
                <w:szCs w:val="18"/>
              </w:rPr>
            </w:pPr>
          </w:p>
        </w:tc>
      </w:tr>
      <w:tr w:rsidR="00EB0635" w:rsidRPr="00B611FB" w14:paraId="3B8AEA17" w14:textId="77777777" w:rsidTr="005064B4">
        <w:trPr>
          <w:trHeight w:val="20"/>
        </w:trPr>
        <w:tc>
          <w:tcPr>
            <w:tcW w:w="6048" w:type="dxa"/>
          </w:tcPr>
          <w:p w14:paraId="6C61954C" w14:textId="5A68000D" w:rsidR="00595CDC" w:rsidRPr="00B611FB" w:rsidRDefault="00595CDC" w:rsidP="00595CDC">
            <w:pPr>
              <w:ind w:left="427"/>
              <w:rPr>
                <w:rFonts w:ascii="Arial" w:hAnsi="Arial" w:cs="Arial"/>
                <w:sz w:val="18"/>
                <w:szCs w:val="18"/>
              </w:rPr>
            </w:pPr>
            <w:r w:rsidRPr="00B611FB">
              <w:rPr>
                <w:rFonts w:ascii="Arial" w:hAnsi="Arial" w:cs="Arial"/>
                <w:sz w:val="18"/>
                <w:szCs w:val="18"/>
              </w:rPr>
              <w:t xml:space="preserve">Opening net book </w:t>
            </w:r>
            <w:r w:rsidR="00F4272B">
              <w:rPr>
                <w:rFonts w:ascii="Arial" w:hAnsi="Arial" w:cs="Arial"/>
                <w:sz w:val="18"/>
                <w:szCs w:val="18"/>
              </w:rPr>
              <w:t>amount</w:t>
            </w:r>
          </w:p>
        </w:tc>
        <w:tc>
          <w:tcPr>
            <w:tcW w:w="1701" w:type="dxa"/>
          </w:tcPr>
          <w:p w14:paraId="76A98230" w14:textId="603AF347" w:rsidR="00595CDC" w:rsidRPr="00B611FB" w:rsidRDefault="001A0BC0" w:rsidP="00595CDC">
            <w:pPr>
              <w:ind w:right="-72"/>
              <w:jc w:val="right"/>
              <w:rPr>
                <w:rFonts w:ascii="Arial" w:hAnsi="Arial" w:cs="Arial"/>
                <w:sz w:val="18"/>
                <w:szCs w:val="18"/>
                <w:cs/>
              </w:rPr>
            </w:pPr>
            <w:r w:rsidRPr="001A0BC0">
              <w:rPr>
                <w:rFonts w:ascii="Arial" w:hAnsi="Arial" w:cs="Arial"/>
                <w:sz w:val="18"/>
                <w:szCs w:val="18"/>
                <w:lang w:val="en-GB"/>
              </w:rPr>
              <w:t>2</w:t>
            </w:r>
            <w:r w:rsidR="002D0C7E" w:rsidRPr="00B611FB">
              <w:rPr>
                <w:rFonts w:ascii="Arial" w:hAnsi="Arial" w:cs="Arial"/>
                <w:sz w:val="18"/>
                <w:szCs w:val="18"/>
              </w:rPr>
              <w:t>,</w:t>
            </w:r>
            <w:r w:rsidRPr="001A0BC0">
              <w:rPr>
                <w:rFonts w:ascii="Arial" w:hAnsi="Arial" w:cs="Arial"/>
                <w:sz w:val="18"/>
                <w:szCs w:val="18"/>
                <w:lang w:val="en-GB"/>
              </w:rPr>
              <w:t>464</w:t>
            </w:r>
            <w:r w:rsidR="002D0C7E" w:rsidRPr="00B611FB">
              <w:rPr>
                <w:rFonts w:ascii="Arial" w:hAnsi="Arial" w:cs="Arial"/>
                <w:sz w:val="18"/>
                <w:szCs w:val="18"/>
              </w:rPr>
              <w:t>,</w:t>
            </w:r>
            <w:r w:rsidRPr="001A0BC0">
              <w:rPr>
                <w:rFonts w:ascii="Arial" w:hAnsi="Arial" w:cs="Arial"/>
                <w:sz w:val="18"/>
                <w:szCs w:val="18"/>
                <w:lang w:val="en-GB"/>
              </w:rPr>
              <w:t>043</w:t>
            </w:r>
          </w:p>
        </w:tc>
        <w:tc>
          <w:tcPr>
            <w:tcW w:w="1701" w:type="dxa"/>
          </w:tcPr>
          <w:p w14:paraId="5FF455C2" w14:textId="347F2740" w:rsidR="00595CDC" w:rsidRPr="00B611FB" w:rsidRDefault="001A0BC0" w:rsidP="00595CDC">
            <w:pPr>
              <w:ind w:right="-72"/>
              <w:jc w:val="right"/>
              <w:rPr>
                <w:rFonts w:ascii="Arial" w:hAnsi="Arial" w:cs="Arial"/>
                <w:sz w:val="18"/>
                <w:szCs w:val="18"/>
                <w:cs/>
              </w:rPr>
            </w:pPr>
            <w:r w:rsidRPr="001A0BC0">
              <w:rPr>
                <w:rFonts w:ascii="Arial" w:hAnsi="Arial" w:cs="Arial"/>
                <w:sz w:val="18"/>
                <w:szCs w:val="18"/>
                <w:lang w:val="en-GB"/>
              </w:rPr>
              <w:t>2</w:t>
            </w:r>
            <w:r w:rsidR="00595CDC" w:rsidRPr="00B611FB">
              <w:rPr>
                <w:rFonts w:ascii="Arial" w:hAnsi="Arial" w:cs="Arial"/>
                <w:sz w:val="18"/>
                <w:szCs w:val="18"/>
              </w:rPr>
              <w:t>,</w:t>
            </w:r>
            <w:r w:rsidRPr="001A0BC0">
              <w:rPr>
                <w:rFonts w:ascii="Arial" w:hAnsi="Arial" w:cs="Arial"/>
                <w:sz w:val="18"/>
                <w:szCs w:val="18"/>
                <w:lang w:val="en-GB"/>
              </w:rPr>
              <w:t>058</w:t>
            </w:r>
            <w:r w:rsidR="00595CDC" w:rsidRPr="00B611FB">
              <w:rPr>
                <w:rFonts w:ascii="Arial" w:hAnsi="Arial" w:cs="Arial"/>
                <w:sz w:val="18"/>
                <w:szCs w:val="18"/>
              </w:rPr>
              <w:t>,</w:t>
            </w:r>
            <w:r w:rsidRPr="001A0BC0">
              <w:rPr>
                <w:rFonts w:ascii="Arial" w:hAnsi="Arial" w:cs="Arial"/>
                <w:sz w:val="18"/>
                <w:szCs w:val="18"/>
                <w:lang w:val="en-GB"/>
              </w:rPr>
              <w:t>515</w:t>
            </w:r>
          </w:p>
        </w:tc>
      </w:tr>
      <w:tr w:rsidR="00EB0635" w:rsidRPr="00B611FB" w14:paraId="6644B96E" w14:textId="77777777" w:rsidTr="005064B4">
        <w:trPr>
          <w:trHeight w:val="20"/>
        </w:trPr>
        <w:tc>
          <w:tcPr>
            <w:tcW w:w="6048" w:type="dxa"/>
          </w:tcPr>
          <w:p w14:paraId="146089BE" w14:textId="73BF3454" w:rsidR="00595CDC" w:rsidRPr="00B611FB" w:rsidRDefault="00595CDC" w:rsidP="00595CDC">
            <w:pPr>
              <w:ind w:left="427"/>
              <w:rPr>
                <w:rFonts w:ascii="Arial" w:hAnsi="Arial" w:cs="Arial"/>
                <w:sz w:val="18"/>
                <w:szCs w:val="18"/>
              </w:rPr>
            </w:pPr>
            <w:r w:rsidRPr="00B611FB">
              <w:rPr>
                <w:rFonts w:ascii="Arial" w:hAnsi="Arial" w:cs="Arial"/>
                <w:sz w:val="18"/>
                <w:szCs w:val="18"/>
              </w:rPr>
              <w:t>Increase in investment</w:t>
            </w:r>
          </w:p>
        </w:tc>
        <w:tc>
          <w:tcPr>
            <w:tcW w:w="1701" w:type="dxa"/>
          </w:tcPr>
          <w:p w14:paraId="569106B4" w14:textId="26FC98D7" w:rsidR="00595CDC" w:rsidRPr="00B611FB" w:rsidRDefault="001A0BC0" w:rsidP="00595CDC">
            <w:pPr>
              <w:ind w:right="-72"/>
              <w:jc w:val="right"/>
              <w:rPr>
                <w:rFonts w:ascii="Arial" w:hAnsi="Arial" w:cs="Arial"/>
                <w:sz w:val="18"/>
                <w:szCs w:val="18"/>
              </w:rPr>
            </w:pPr>
            <w:r w:rsidRPr="001A0BC0">
              <w:rPr>
                <w:rFonts w:ascii="Arial" w:hAnsi="Arial" w:cs="Arial"/>
                <w:sz w:val="18"/>
                <w:szCs w:val="18"/>
                <w:lang w:val="en-GB"/>
              </w:rPr>
              <w:t>11</w:t>
            </w:r>
            <w:r w:rsidR="00EE148C">
              <w:rPr>
                <w:rFonts w:ascii="Arial" w:hAnsi="Arial" w:cs="Arial"/>
                <w:sz w:val="18"/>
                <w:szCs w:val="18"/>
              </w:rPr>
              <w:t>,</w:t>
            </w:r>
            <w:r w:rsidRPr="001A0BC0">
              <w:rPr>
                <w:rFonts w:ascii="Arial" w:hAnsi="Arial" w:cs="Arial"/>
                <w:sz w:val="18"/>
                <w:szCs w:val="18"/>
                <w:lang w:val="en-GB"/>
              </w:rPr>
              <w:t>450</w:t>
            </w:r>
          </w:p>
        </w:tc>
        <w:tc>
          <w:tcPr>
            <w:tcW w:w="1701" w:type="dxa"/>
          </w:tcPr>
          <w:p w14:paraId="14BB0893" w14:textId="0D3D7D94" w:rsidR="00595CDC" w:rsidRPr="00B611FB" w:rsidRDefault="001A0BC0" w:rsidP="00595CDC">
            <w:pPr>
              <w:ind w:right="-72"/>
              <w:jc w:val="right"/>
              <w:rPr>
                <w:rFonts w:ascii="Arial" w:hAnsi="Arial" w:cs="Arial"/>
                <w:sz w:val="18"/>
                <w:szCs w:val="18"/>
              </w:rPr>
            </w:pPr>
            <w:r w:rsidRPr="001A0BC0">
              <w:rPr>
                <w:rFonts w:ascii="Arial" w:hAnsi="Arial" w:cs="Arial"/>
                <w:sz w:val="18"/>
                <w:szCs w:val="18"/>
                <w:lang w:val="en-GB"/>
              </w:rPr>
              <w:t>29</w:t>
            </w:r>
            <w:r w:rsidR="00595CDC" w:rsidRPr="00B611FB">
              <w:rPr>
                <w:rFonts w:ascii="Arial" w:hAnsi="Arial" w:cs="Arial"/>
                <w:sz w:val="18"/>
                <w:szCs w:val="18"/>
              </w:rPr>
              <w:t>,</w:t>
            </w:r>
            <w:r w:rsidRPr="001A0BC0">
              <w:rPr>
                <w:rFonts w:ascii="Arial" w:hAnsi="Arial" w:cs="Arial"/>
                <w:sz w:val="18"/>
                <w:szCs w:val="18"/>
                <w:lang w:val="en-GB"/>
              </w:rPr>
              <w:t>510</w:t>
            </w:r>
          </w:p>
        </w:tc>
      </w:tr>
      <w:tr w:rsidR="00EB0635" w:rsidRPr="00B611FB" w14:paraId="71249285" w14:textId="77777777" w:rsidTr="005064B4">
        <w:trPr>
          <w:trHeight w:val="20"/>
        </w:trPr>
        <w:tc>
          <w:tcPr>
            <w:tcW w:w="6048" w:type="dxa"/>
          </w:tcPr>
          <w:p w14:paraId="5B433C6F" w14:textId="2B9DCDC2" w:rsidR="00595CDC" w:rsidRPr="00B611FB" w:rsidRDefault="00595CDC" w:rsidP="00595CDC">
            <w:pPr>
              <w:ind w:left="427"/>
              <w:rPr>
                <w:rFonts w:ascii="Arial" w:hAnsi="Arial" w:cs="Arial"/>
                <w:sz w:val="18"/>
                <w:szCs w:val="18"/>
                <w:cs/>
              </w:rPr>
            </w:pPr>
            <w:r w:rsidRPr="00B611FB">
              <w:rPr>
                <w:rFonts w:ascii="Arial" w:hAnsi="Arial" w:cs="Arial"/>
                <w:sz w:val="18"/>
                <w:szCs w:val="18"/>
              </w:rPr>
              <w:t>Share of profit from subsidiaries</w:t>
            </w:r>
          </w:p>
        </w:tc>
        <w:tc>
          <w:tcPr>
            <w:tcW w:w="1701" w:type="dxa"/>
          </w:tcPr>
          <w:p w14:paraId="3D72647D" w14:textId="31F73B5A" w:rsidR="00595CDC" w:rsidRDefault="001A0BC0" w:rsidP="00595CDC">
            <w:pPr>
              <w:ind w:right="-72"/>
              <w:jc w:val="right"/>
              <w:rPr>
                <w:rFonts w:ascii="Arial" w:hAnsi="Arial" w:cs="Cordia New"/>
                <w:sz w:val="18"/>
                <w:szCs w:val="18"/>
              </w:rPr>
            </w:pPr>
            <w:r w:rsidRPr="001A0BC0">
              <w:rPr>
                <w:rFonts w:ascii="Arial" w:hAnsi="Arial" w:cs="Arial"/>
                <w:sz w:val="18"/>
                <w:szCs w:val="18"/>
                <w:lang w:val="en-GB"/>
              </w:rPr>
              <w:t>79</w:t>
            </w:r>
            <w:r w:rsidR="00EE148C">
              <w:rPr>
                <w:rFonts w:ascii="Arial" w:hAnsi="Arial" w:cs="Arial"/>
                <w:sz w:val="18"/>
                <w:szCs w:val="18"/>
              </w:rPr>
              <w:t>,</w:t>
            </w:r>
            <w:r w:rsidRPr="001A0BC0">
              <w:rPr>
                <w:rFonts w:ascii="Arial" w:hAnsi="Arial" w:cs="Cordia New"/>
                <w:sz w:val="18"/>
                <w:szCs w:val="18"/>
                <w:lang w:val="en-GB"/>
              </w:rPr>
              <w:t>345</w:t>
            </w:r>
          </w:p>
        </w:tc>
        <w:tc>
          <w:tcPr>
            <w:tcW w:w="1701" w:type="dxa"/>
          </w:tcPr>
          <w:p w14:paraId="6885D40B" w14:textId="20FB0346" w:rsidR="00595CDC" w:rsidRPr="00B611FB" w:rsidRDefault="001A0BC0" w:rsidP="00595CDC">
            <w:pPr>
              <w:ind w:right="-72"/>
              <w:jc w:val="right"/>
              <w:rPr>
                <w:rFonts w:ascii="Arial" w:hAnsi="Arial" w:cs="Arial"/>
                <w:sz w:val="18"/>
                <w:szCs w:val="18"/>
              </w:rPr>
            </w:pPr>
            <w:r w:rsidRPr="001A0BC0">
              <w:rPr>
                <w:rFonts w:ascii="Arial" w:hAnsi="Arial" w:cs="Arial"/>
                <w:sz w:val="18"/>
                <w:szCs w:val="18"/>
                <w:lang w:val="en-GB"/>
              </w:rPr>
              <w:t>93</w:t>
            </w:r>
            <w:r w:rsidR="00595CDC" w:rsidRPr="00B611FB">
              <w:rPr>
                <w:rFonts w:ascii="Arial" w:hAnsi="Arial" w:cs="Arial"/>
                <w:sz w:val="18"/>
                <w:szCs w:val="18"/>
              </w:rPr>
              <w:t>,</w:t>
            </w:r>
            <w:r w:rsidRPr="001A0BC0">
              <w:rPr>
                <w:rFonts w:ascii="Arial" w:hAnsi="Arial" w:cs="Arial"/>
                <w:sz w:val="18"/>
                <w:szCs w:val="18"/>
                <w:lang w:val="en-GB"/>
              </w:rPr>
              <w:t>235</w:t>
            </w:r>
          </w:p>
        </w:tc>
      </w:tr>
      <w:tr w:rsidR="00EB0635" w:rsidRPr="00B611FB" w14:paraId="41EDAEB2" w14:textId="77777777" w:rsidTr="005064B4">
        <w:trPr>
          <w:trHeight w:val="20"/>
        </w:trPr>
        <w:tc>
          <w:tcPr>
            <w:tcW w:w="6048" w:type="dxa"/>
          </w:tcPr>
          <w:p w14:paraId="53530430" w14:textId="77777777" w:rsidR="00595CDC" w:rsidRPr="00B611FB" w:rsidRDefault="00595CDC" w:rsidP="00595CDC">
            <w:pPr>
              <w:ind w:left="427"/>
              <w:rPr>
                <w:rFonts w:ascii="Arial" w:hAnsi="Arial" w:cs="Arial"/>
                <w:sz w:val="18"/>
                <w:szCs w:val="18"/>
              </w:rPr>
            </w:pPr>
          </w:p>
        </w:tc>
        <w:tc>
          <w:tcPr>
            <w:tcW w:w="1701" w:type="dxa"/>
            <w:tcBorders>
              <w:top w:val="single" w:sz="4" w:space="0" w:color="auto"/>
            </w:tcBorders>
          </w:tcPr>
          <w:p w14:paraId="32D49528" w14:textId="77777777" w:rsidR="00595CDC" w:rsidRPr="00B611FB" w:rsidRDefault="00595CDC" w:rsidP="00595CDC">
            <w:pPr>
              <w:ind w:left="-40" w:right="-72"/>
              <w:jc w:val="right"/>
              <w:rPr>
                <w:rFonts w:ascii="Arial" w:hAnsi="Arial" w:cs="Arial"/>
                <w:b/>
                <w:bCs/>
                <w:sz w:val="18"/>
                <w:szCs w:val="18"/>
              </w:rPr>
            </w:pPr>
          </w:p>
        </w:tc>
        <w:tc>
          <w:tcPr>
            <w:tcW w:w="1701" w:type="dxa"/>
            <w:tcBorders>
              <w:top w:val="single" w:sz="4" w:space="0" w:color="auto"/>
            </w:tcBorders>
          </w:tcPr>
          <w:p w14:paraId="206AF2B4" w14:textId="77777777" w:rsidR="00595CDC" w:rsidRPr="00B611FB" w:rsidRDefault="00595CDC" w:rsidP="00595CDC">
            <w:pPr>
              <w:ind w:left="-40" w:right="-72"/>
              <w:jc w:val="right"/>
              <w:rPr>
                <w:rFonts w:ascii="Arial" w:hAnsi="Arial" w:cs="Arial"/>
                <w:b/>
                <w:bCs/>
                <w:sz w:val="18"/>
                <w:szCs w:val="18"/>
              </w:rPr>
            </w:pPr>
          </w:p>
        </w:tc>
      </w:tr>
      <w:tr w:rsidR="00EB0635" w:rsidRPr="00B611FB" w14:paraId="618B5347" w14:textId="77777777" w:rsidTr="005064B4">
        <w:trPr>
          <w:trHeight w:val="20"/>
        </w:trPr>
        <w:tc>
          <w:tcPr>
            <w:tcW w:w="6048" w:type="dxa"/>
          </w:tcPr>
          <w:p w14:paraId="5653AB32" w14:textId="0E803E39" w:rsidR="00595CDC" w:rsidRPr="00B611FB" w:rsidRDefault="00595CDC" w:rsidP="00595CDC">
            <w:pPr>
              <w:ind w:left="427"/>
              <w:rPr>
                <w:rFonts w:ascii="Arial" w:hAnsi="Arial" w:cs="Arial"/>
                <w:sz w:val="18"/>
                <w:szCs w:val="18"/>
              </w:rPr>
            </w:pPr>
            <w:r w:rsidRPr="00B611FB">
              <w:rPr>
                <w:rFonts w:ascii="Arial" w:hAnsi="Arial" w:cs="Arial"/>
                <w:sz w:val="18"/>
                <w:szCs w:val="18"/>
              </w:rPr>
              <w:t xml:space="preserve">Closing net book </w:t>
            </w:r>
            <w:r w:rsidR="00F4272B">
              <w:rPr>
                <w:rFonts w:ascii="Arial" w:hAnsi="Arial" w:cs="Arial"/>
                <w:sz w:val="18"/>
                <w:szCs w:val="18"/>
              </w:rPr>
              <w:t>amount</w:t>
            </w:r>
          </w:p>
        </w:tc>
        <w:tc>
          <w:tcPr>
            <w:tcW w:w="1701" w:type="dxa"/>
            <w:tcBorders>
              <w:bottom w:val="single" w:sz="4" w:space="0" w:color="auto"/>
            </w:tcBorders>
          </w:tcPr>
          <w:p w14:paraId="62DB7068" w14:textId="2F253313" w:rsidR="00595CDC" w:rsidRPr="00B611FB" w:rsidRDefault="001A0BC0" w:rsidP="00595CDC">
            <w:pPr>
              <w:ind w:right="-72"/>
              <w:jc w:val="right"/>
              <w:rPr>
                <w:rFonts w:ascii="Arial" w:hAnsi="Arial" w:cs="Arial"/>
                <w:sz w:val="18"/>
                <w:szCs w:val="18"/>
                <w:cs/>
                <w:lang w:bidi="ar-SA"/>
              </w:rPr>
            </w:pPr>
            <w:r w:rsidRPr="001A0BC0">
              <w:rPr>
                <w:rFonts w:ascii="Arial" w:hAnsi="Arial" w:cs="Arial"/>
                <w:sz w:val="18"/>
                <w:szCs w:val="18"/>
                <w:lang w:val="en-GB" w:bidi="ar-SA"/>
              </w:rPr>
              <w:t>2</w:t>
            </w:r>
            <w:r w:rsidR="00F175AA">
              <w:rPr>
                <w:rFonts w:ascii="Arial" w:hAnsi="Arial" w:cs="Arial"/>
                <w:sz w:val="18"/>
                <w:szCs w:val="18"/>
                <w:lang w:bidi="ar-SA"/>
              </w:rPr>
              <w:t>,</w:t>
            </w:r>
            <w:r w:rsidRPr="001A0BC0">
              <w:rPr>
                <w:rFonts w:ascii="Arial" w:hAnsi="Arial" w:cs="Arial"/>
                <w:sz w:val="18"/>
                <w:szCs w:val="18"/>
                <w:lang w:val="en-GB" w:bidi="ar-SA"/>
              </w:rPr>
              <w:t>554</w:t>
            </w:r>
            <w:r w:rsidR="00F175AA">
              <w:rPr>
                <w:rFonts w:ascii="Arial" w:hAnsi="Arial" w:cs="Arial"/>
                <w:sz w:val="18"/>
                <w:szCs w:val="18"/>
                <w:lang w:bidi="ar-SA"/>
              </w:rPr>
              <w:t>,</w:t>
            </w:r>
            <w:r w:rsidRPr="001A0BC0">
              <w:rPr>
                <w:rFonts w:ascii="Arial" w:hAnsi="Arial" w:cs="Arial"/>
                <w:sz w:val="18"/>
                <w:szCs w:val="18"/>
                <w:lang w:val="en-GB" w:bidi="ar-SA"/>
              </w:rPr>
              <w:t>838</w:t>
            </w:r>
          </w:p>
        </w:tc>
        <w:tc>
          <w:tcPr>
            <w:tcW w:w="1701" w:type="dxa"/>
            <w:tcBorders>
              <w:bottom w:val="single" w:sz="4" w:space="0" w:color="auto"/>
            </w:tcBorders>
          </w:tcPr>
          <w:p w14:paraId="17743E6B" w14:textId="4A6773BE" w:rsidR="00595CDC" w:rsidRPr="00B611FB" w:rsidRDefault="001A0BC0" w:rsidP="00595CDC">
            <w:pPr>
              <w:ind w:right="-72"/>
              <w:jc w:val="right"/>
              <w:rPr>
                <w:rFonts w:ascii="Arial" w:hAnsi="Arial" w:cs="Arial"/>
                <w:sz w:val="18"/>
                <w:szCs w:val="18"/>
              </w:rPr>
            </w:pPr>
            <w:r w:rsidRPr="001A0BC0">
              <w:rPr>
                <w:rFonts w:ascii="Arial" w:hAnsi="Arial" w:cs="Arial"/>
                <w:sz w:val="18"/>
                <w:szCs w:val="18"/>
                <w:lang w:val="en-GB"/>
              </w:rPr>
              <w:t>2</w:t>
            </w:r>
            <w:r w:rsidR="001A7C18" w:rsidRPr="001A7C18">
              <w:rPr>
                <w:rFonts w:ascii="Arial" w:hAnsi="Arial" w:cs="Arial"/>
                <w:sz w:val="18"/>
                <w:szCs w:val="18"/>
              </w:rPr>
              <w:t>,</w:t>
            </w:r>
            <w:r w:rsidRPr="001A0BC0">
              <w:rPr>
                <w:rFonts w:ascii="Arial" w:hAnsi="Arial" w:cs="Arial"/>
                <w:sz w:val="18"/>
                <w:szCs w:val="18"/>
                <w:lang w:val="en-GB"/>
              </w:rPr>
              <w:t>181</w:t>
            </w:r>
            <w:r w:rsidR="001A7C18" w:rsidRPr="001A7C18">
              <w:rPr>
                <w:rFonts w:ascii="Arial" w:hAnsi="Arial" w:cs="Arial"/>
                <w:sz w:val="18"/>
                <w:szCs w:val="18"/>
              </w:rPr>
              <w:t>,</w:t>
            </w:r>
            <w:r w:rsidRPr="001A0BC0">
              <w:rPr>
                <w:rFonts w:ascii="Arial" w:hAnsi="Arial" w:cs="Arial"/>
                <w:sz w:val="18"/>
                <w:szCs w:val="18"/>
                <w:lang w:val="en-GB"/>
              </w:rPr>
              <w:t>260</w:t>
            </w:r>
          </w:p>
        </w:tc>
      </w:tr>
    </w:tbl>
    <w:p w14:paraId="71E494DE" w14:textId="77777777" w:rsidR="00B3261D" w:rsidRPr="00B611FB" w:rsidRDefault="00B3261D" w:rsidP="00AF10E4">
      <w:pPr>
        <w:ind w:left="540"/>
        <w:rPr>
          <w:rFonts w:ascii="Arial" w:eastAsia="Wingdings" w:hAnsi="Arial" w:cs="Arial"/>
          <w:spacing w:val="-2"/>
          <w:sz w:val="18"/>
          <w:szCs w:val="18"/>
        </w:rPr>
      </w:pPr>
    </w:p>
    <w:p w14:paraId="7C1E7AD2" w14:textId="497319EC" w:rsidR="000F5E26" w:rsidRPr="00B611FB" w:rsidRDefault="006D6A50" w:rsidP="005D0DE1">
      <w:pPr>
        <w:ind w:left="540"/>
        <w:rPr>
          <w:rFonts w:ascii="Arial" w:hAnsi="Arial" w:cs="Arial"/>
          <w:sz w:val="18"/>
          <w:szCs w:val="18"/>
        </w:rPr>
      </w:pPr>
      <w:r w:rsidRPr="00B611FB">
        <w:rPr>
          <w:rFonts w:ascii="Arial" w:hAnsi="Arial" w:cs="Arial"/>
          <w:sz w:val="18"/>
          <w:szCs w:val="18"/>
        </w:rPr>
        <w:t xml:space="preserve">The Company </w:t>
      </w:r>
      <w:proofErr w:type="spellStart"/>
      <w:r w:rsidRPr="00B611FB">
        <w:rPr>
          <w:rFonts w:ascii="Arial" w:hAnsi="Arial" w:cs="Arial"/>
          <w:sz w:val="18"/>
          <w:szCs w:val="18"/>
        </w:rPr>
        <w:t>recognised</w:t>
      </w:r>
      <w:proofErr w:type="spellEnd"/>
      <w:r w:rsidRPr="00B611FB">
        <w:rPr>
          <w:rFonts w:ascii="Arial" w:hAnsi="Arial" w:cs="Arial"/>
          <w:sz w:val="18"/>
          <w:szCs w:val="18"/>
        </w:rPr>
        <w:t xml:space="preserve"> share of loss</w:t>
      </w:r>
      <w:r w:rsidR="003004FA" w:rsidRPr="00B611FB">
        <w:rPr>
          <w:rFonts w:ascii="Arial" w:hAnsi="Arial" w:cs="Arial"/>
          <w:sz w:val="18"/>
          <w:szCs w:val="18"/>
        </w:rPr>
        <w:t xml:space="preserve"> from</w:t>
      </w:r>
      <w:r w:rsidR="00B25C61" w:rsidRPr="00B611FB">
        <w:rPr>
          <w:rFonts w:ascii="Arial" w:hAnsi="Arial" w:cs="Arial"/>
          <w:sz w:val="18"/>
          <w:szCs w:val="18"/>
        </w:rPr>
        <w:t xml:space="preserve"> a</w:t>
      </w:r>
      <w:r w:rsidR="003004FA" w:rsidRPr="00B611FB">
        <w:rPr>
          <w:rFonts w:ascii="Arial" w:hAnsi="Arial" w:cs="Arial"/>
          <w:sz w:val="18"/>
          <w:szCs w:val="18"/>
        </w:rPr>
        <w:t xml:space="preserve"> subsidiar</w:t>
      </w:r>
      <w:r w:rsidR="00F579EA" w:rsidRPr="00B611FB">
        <w:rPr>
          <w:rFonts w:ascii="Arial" w:hAnsi="Arial" w:cs="Arial"/>
          <w:sz w:val="18"/>
          <w:szCs w:val="18"/>
        </w:rPr>
        <w:t>y</w:t>
      </w:r>
      <w:r w:rsidR="003004FA" w:rsidRPr="00B611FB">
        <w:rPr>
          <w:rFonts w:ascii="Arial" w:hAnsi="Arial" w:cs="Arial"/>
          <w:sz w:val="18"/>
          <w:szCs w:val="18"/>
        </w:rPr>
        <w:t xml:space="preserve"> in full amount of</w:t>
      </w:r>
      <w:r w:rsidRPr="00B611FB">
        <w:rPr>
          <w:rFonts w:ascii="Arial" w:hAnsi="Arial" w:cs="Arial"/>
          <w:sz w:val="18"/>
          <w:szCs w:val="18"/>
        </w:rPr>
        <w:t xml:space="preserve"> the investment costs. </w:t>
      </w:r>
      <w:r w:rsidR="003004FA" w:rsidRPr="00B611FB">
        <w:rPr>
          <w:rFonts w:ascii="Arial" w:hAnsi="Arial" w:cs="Arial"/>
          <w:sz w:val="18"/>
          <w:szCs w:val="18"/>
        </w:rPr>
        <w:t xml:space="preserve">Accordingly, the Company did not </w:t>
      </w:r>
      <w:proofErr w:type="spellStart"/>
      <w:r w:rsidR="003004FA" w:rsidRPr="00B611FB">
        <w:rPr>
          <w:rFonts w:ascii="Arial" w:hAnsi="Arial" w:cs="Arial"/>
          <w:sz w:val="18"/>
          <w:szCs w:val="18"/>
        </w:rPr>
        <w:t>recognise</w:t>
      </w:r>
      <w:proofErr w:type="spellEnd"/>
      <w:r w:rsidR="003004FA" w:rsidRPr="00B611FB">
        <w:rPr>
          <w:rFonts w:ascii="Arial" w:hAnsi="Arial" w:cs="Arial"/>
          <w:sz w:val="18"/>
          <w:szCs w:val="18"/>
        </w:rPr>
        <w:t xml:space="preserve"> the </w:t>
      </w:r>
      <w:r w:rsidRPr="00B611FB">
        <w:rPr>
          <w:rFonts w:ascii="Arial" w:hAnsi="Arial" w:cs="Arial"/>
          <w:sz w:val="18"/>
          <w:szCs w:val="18"/>
        </w:rPr>
        <w:t xml:space="preserve">share of loss for the </w:t>
      </w:r>
      <w:r w:rsidR="003728D7" w:rsidRPr="00B611FB">
        <w:rPr>
          <w:rFonts w:ascii="Arial" w:hAnsi="Arial" w:cs="Arial"/>
          <w:sz w:val="18"/>
          <w:szCs w:val="22"/>
        </w:rPr>
        <w:t>three-month</w:t>
      </w:r>
      <w:r w:rsidRPr="00B611FB">
        <w:rPr>
          <w:rFonts w:ascii="Arial" w:hAnsi="Arial" w:cs="Arial"/>
          <w:sz w:val="18"/>
          <w:szCs w:val="18"/>
        </w:rPr>
        <w:t xml:space="preserve"> period ended </w:t>
      </w:r>
      <w:r w:rsidR="001A0BC0" w:rsidRPr="001A0BC0">
        <w:rPr>
          <w:rFonts w:ascii="Arial" w:hAnsi="Arial" w:cs="Arial"/>
          <w:sz w:val="18"/>
          <w:szCs w:val="18"/>
          <w:lang w:val="en-GB"/>
        </w:rPr>
        <w:t>31</w:t>
      </w:r>
      <w:r w:rsidR="003728D7" w:rsidRPr="00B611FB">
        <w:rPr>
          <w:rFonts w:ascii="Arial" w:hAnsi="Arial" w:cs="Arial"/>
          <w:sz w:val="18"/>
          <w:szCs w:val="18"/>
        </w:rPr>
        <w:t xml:space="preserve"> March</w:t>
      </w:r>
      <w:r w:rsidRPr="00B611FB">
        <w:rPr>
          <w:rFonts w:ascii="Arial" w:hAnsi="Arial" w:cs="Arial"/>
          <w:sz w:val="18"/>
          <w:szCs w:val="18"/>
        </w:rPr>
        <w:t xml:space="preserve"> </w:t>
      </w:r>
      <w:r w:rsidR="001A0BC0" w:rsidRPr="001A0BC0">
        <w:rPr>
          <w:rFonts w:ascii="Arial" w:hAnsi="Arial" w:cs="Arial"/>
          <w:sz w:val="18"/>
          <w:szCs w:val="18"/>
          <w:lang w:val="en-GB"/>
        </w:rPr>
        <w:t>2026</w:t>
      </w:r>
      <w:r w:rsidRPr="00B611FB">
        <w:rPr>
          <w:rFonts w:ascii="Arial" w:hAnsi="Arial" w:cs="Arial"/>
          <w:sz w:val="18"/>
          <w:szCs w:val="18"/>
        </w:rPr>
        <w:t xml:space="preserve"> </w:t>
      </w:r>
      <w:r w:rsidR="003004FA" w:rsidRPr="00B611FB">
        <w:rPr>
          <w:rFonts w:ascii="Arial" w:hAnsi="Arial" w:cs="Arial"/>
          <w:sz w:val="18"/>
          <w:szCs w:val="18"/>
        </w:rPr>
        <w:t xml:space="preserve">of </w:t>
      </w:r>
      <w:r w:rsidRPr="00B611FB">
        <w:rPr>
          <w:rFonts w:ascii="Arial" w:hAnsi="Arial" w:cs="Arial"/>
          <w:sz w:val="18"/>
          <w:szCs w:val="18"/>
        </w:rPr>
        <w:t xml:space="preserve">Baht </w:t>
      </w:r>
      <w:r w:rsidR="001A0BC0" w:rsidRPr="001A0BC0">
        <w:rPr>
          <w:rFonts w:ascii="Arial" w:hAnsi="Arial" w:cs="Arial"/>
          <w:sz w:val="18"/>
          <w:szCs w:val="18"/>
          <w:lang w:val="en-GB"/>
        </w:rPr>
        <w:t>3</w:t>
      </w:r>
      <w:r w:rsidR="00F7707E">
        <w:rPr>
          <w:rFonts w:ascii="Arial" w:hAnsi="Arial" w:cs="Arial"/>
          <w:sz w:val="18"/>
          <w:szCs w:val="18"/>
        </w:rPr>
        <w:t>.</w:t>
      </w:r>
      <w:r w:rsidR="001A0BC0" w:rsidRPr="001A0BC0">
        <w:rPr>
          <w:rFonts w:ascii="Arial" w:hAnsi="Arial" w:cs="Arial"/>
          <w:sz w:val="18"/>
          <w:szCs w:val="18"/>
          <w:lang w:val="en-GB"/>
        </w:rPr>
        <w:t>67</w:t>
      </w:r>
      <w:r w:rsidRPr="00B611FB">
        <w:rPr>
          <w:rFonts w:ascii="Arial" w:hAnsi="Arial" w:cs="Arial"/>
          <w:sz w:val="18"/>
          <w:szCs w:val="18"/>
        </w:rPr>
        <w:t xml:space="preserve"> million</w:t>
      </w:r>
      <w:r w:rsidR="003004FA" w:rsidRPr="00B611FB">
        <w:rPr>
          <w:rFonts w:ascii="Arial" w:hAnsi="Arial" w:cs="Arial"/>
          <w:sz w:val="18"/>
          <w:szCs w:val="18"/>
        </w:rPr>
        <w:t xml:space="preserve">. At </w:t>
      </w:r>
      <w:r w:rsidR="001A0BC0" w:rsidRPr="001A0BC0">
        <w:rPr>
          <w:rFonts w:ascii="Arial" w:hAnsi="Arial" w:cs="Arial"/>
          <w:sz w:val="18"/>
          <w:szCs w:val="18"/>
          <w:lang w:val="en-GB"/>
        </w:rPr>
        <w:t>31</w:t>
      </w:r>
      <w:r w:rsidR="003728D7" w:rsidRPr="00B611FB">
        <w:rPr>
          <w:rFonts w:ascii="Arial" w:hAnsi="Arial" w:cs="Arial"/>
          <w:sz w:val="18"/>
          <w:szCs w:val="18"/>
        </w:rPr>
        <w:t xml:space="preserve"> March</w:t>
      </w:r>
      <w:r w:rsidR="003004FA" w:rsidRPr="00B611FB">
        <w:rPr>
          <w:rFonts w:ascii="Arial" w:hAnsi="Arial" w:cs="Arial"/>
          <w:sz w:val="18"/>
          <w:szCs w:val="18"/>
        </w:rPr>
        <w:t xml:space="preserve"> </w:t>
      </w:r>
      <w:r w:rsidR="001A0BC0" w:rsidRPr="001A0BC0">
        <w:rPr>
          <w:rFonts w:ascii="Arial" w:hAnsi="Arial" w:cs="Arial"/>
          <w:sz w:val="18"/>
          <w:szCs w:val="18"/>
          <w:lang w:val="en-GB"/>
        </w:rPr>
        <w:t>2026</w:t>
      </w:r>
      <w:r w:rsidR="003004FA" w:rsidRPr="00B611FB">
        <w:rPr>
          <w:rFonts w:ascii="Arial" w:hAnsi="Arial" w:cs="Arial"/>
          <w:sz w:val="18"/>
          <w:szCs w:val="18"/>
        </w:rPr>
        <w:t>, the</w:t>
      </w:r>
      <w:r w:rsidR="007B16CE" w:rsidRPr="00B611FB">
        <w:rPr>
          <w:rFonts w:ascii="Arial" w:hAnsi="Arial" w:cs="Arial"/>
          <w:sz w:val="18"/>
          <w:szCs w:val="18"/>
        </w:rPr>
        <w:t xml:space="preserve"> cumulative</w:t>
      </w:r>
      <w:r w:rsidR="003004FA" w:rsidRPr="00B611FB">
        <w:rPr>
          <w:rFonts w:ascii="Arial" w:hAnsi="Arial" w:cs="Arial"/>
          <w:sz w:val="18"/>
          <w:szCs w:val="18"/>
        </w:rPr>
        <w:t xml:space="preserve"> </w:t>
      </w:r>
      <w:proofErr w:type="spellStart"/>
      <w:r w:rsidR="003004FA" w:rsidRPr="00B611FB">
        <w:rPr>
          <w:rFonts w:ascii="Arial" w:hAnsi="Arial" w:cs="Arial"/>
          <w:sz w:val="18"/>
          <w:szCs w:val="18"/>
        </w:rPr>
        <w:t>unrecogni</w:t>
      </w:r>
      <w:r w:rsidR="0046239F" w:rsidRPr="00B611FB">
        <w:rPr>
          <w:rFonts w:ascii="Arial" w:hAnsi="Arial" w:cs="Arial"/>
          <w:sz w:val="18"/>
          <w:szCs w:val="18"/>
        </w:rPr>
        <w:t>s</w:t>
      </w:r>
      <w:r w:rsidR="003004FA" w:rsidRPr="00B611FB">
        <w:rPr>
          <w:rFonts w:ascii="Arial" w:hAnsi="Arial" w:cs="Arial"/>
          <w:sz w:val="18"/>
          <w:szCs w:val="18"/>
        </w:rPr>
        <w:t>ed</w:t>
      </w:r>
      <w:proofErr w:type="spellEnd"/>
      <w:r w:rsidR="007B16CE" w:rsidRPr="00B611FB">
        <w:rPr>
          <w:rFonts w:ascii="Arial" w:hAnsi="Arial" w:cs="Arial"/>
          <w:sz w:val="18"/>
          <w:szCs w:val="18"/>
        </w:rPr>
        <w:t xml:space="preserve"> </w:t>
      </w:r>
      <w:r w:rsidR="003004FA" w:rsidRPr="00B611FB">
        <w:rPr>
          <w:rFonts w:ascii="Arial" w:hAnsi="Arial" w:cs="Arial"/>
          <w:sz w:val="18"/>
          <w:szCs w:val="18"/>
        </w:rPr>
        <w:t xml:space="preserve">share of loss is </w:t>
      </w:r>
      <w:r w:rsidRPr="00B611FB">
        <w:rPr>
          <w:rFonts w:ascii="Arial" w:hAnsi="Arial" w:cs="Arial"/>
          <w:sz w:val="18"/>
          <w:szCs w:val="18"/>
        </w:rPr>
        <w:t xml:space="preserve">Baht </w:t>
      </w:r>
      <w:r w:rsidR="001A0BC0" w:rsidRPr="001A0BC0">
        <w:rPr>
          <w:rFonts w:ascii="Arial" w:hAnsi="Arial" w:cs="Arial"/>
          <w:sz w:val="18"/>
          <w:szCs w:val="18"/>
          <w:lang w:val="en-GB"/>
        </w:rPr>
        <w:t>650</w:t>
      </w:r>
      <w:r w:rsidR="00F7707E">
        <w:rPr>
          <w:rFonts w:ascii="Arial" w:hAnsi="Arial" w:cs="Arial"/>
          <w:sz w:val="18"/>
          <w:szCs w:val="18"/>
        </w:rPr>
        <w:t>.</w:t>
      </w:r>
      <w:r w:rsidR="001A0BC0" w:rsidRPr="001A0BC0">
        <w:rPr>
          <w:rFonts w:ascii="Arial" w:hAnsi="Arial" w:cs="Arial"/>
          <w:sz w:val="18"/>
          <w:szCs w:val="18"/>
          <w:lang w:val="en-GB"/>
        </w:rPr>
        <w:t>21</w:t>
      </w:r>
      <w:r w:rsidR="003F619E" w:rsidRPr="00B611FB">
        <w:rPr>
          <w:rFonts w:ascii="Arial" w:hAnsi="Arial" w:cs="Arial"/>
          <w:sz w:val="18"/>
          <w:szCs w:val="18"/>
        </w:rPr>
        <w:t xml:space="preserve"> </w:t>
      </w:r>
      <w:r w:rsidRPr="00B611FB">
        <w:rPr>
          <w:rFonts w:ascii="Arial" w:hAnsi="Arial" w:cs="Arial"/>
          <w:sz w:val="18"/>
          <w:szCs w:val="18"/>
        </w:rPr>
        <w:t>million</w:t>
      </w:r>
      <w:r w:rsidR="003004FA" w:rsidRPr="00B611FB">
        <w:rPr>
          <w:rFonts w:ascii="Arial" w:hAnsi="Arial" w:cs="Arial"/>
          <w:sz w:val="18"/>
          <w:szCs w:val="18"/>
        </w:rPr>
        <w:t>.</w:t>
      </w:r>
    </w:p>
    <w:p w14:paraId="7EB26DA7" w14:textId="77777777" w:rsidR="002E6020" w:rsidRDefault="002E6020" w:rsidP="005D0DE1">
      <w:pPr>
        <w:ind w:left="540"/>
        <w:rPr>
          <w:rFonts w:ascii="Arial" w:hAnsi="Arial" w:cs="Cordia New"/>
          <w:sz w:val="18"/>
          <w:szCs w:val="18"/>
        </w:rPr>
      </w:pPr>
    </w:p>
    <w:p w14:paraId="3AA9D9AB" w14:textId="5DA5551F" w:rsidR="00F04765" w:rsidRPr="00F04765" w:rsidRDefault="001A0BC0" w:rsidP="00F04765">
      <w:pPr>
        <w:ind w:left="540" w:firstLine="7"/>
        <w:rPr>
          <w:rFonts w:ascii="Arial" w:hAnsi="Arial" w:cs="Arial"/>
          <w:b/>
          <w:bCs/>
          <w:spacing w:val="-6"/>
          <w:sz w:val="18"/>
          <w:szCs w:val="18"/>
        </w:rPr>
      </w:pPr>
      <w:r w:rsidRPr="001A0BC0">
        <w:rPr>
          <w:rFonts w:ascii="Arial" w:hAnsi="Arial" w:cs="Arial"/>
          <w:b/>
          <w:bCs/>
          <w:spacing w:val="-6"/>
          <w:sz w:val="18"/>
          <w:szCs w:val="18"/>
          <w:lang w:val="en-GB"/>
        </w:rPr>
        <w:t>2026</w:t>
      </w:r>
    </w:p>
    <w:p w14:paraId="0CAAC592" w14:textId="77777777" w:rsidR="00F04765" w:rsidRDefault="00F04765" w:rsidP="005D0DE1">
      <w:pPr>
        <w:ind w:left="540"/>
        <w:rPr>
          <w:rFonts w:ascii="Arial" w:hAnsi="Arial" w:cs="Cordia New"/>
          <w:sz w:val="18"/>
          <w:szCs w:val="18"/>
        </w:rPr>
      </w:pPr>
    </w:p>
    <w:p w14:paraId="21D81DC4" w14:textId="744906F2" w:rsidR="002E6020" w:rsidRDefault="002E6020" w:rsidP="00122E07">
      <w:pPr>
        <w:ind w:left="540" w:firstLine="7"/>
        <w:rPr>
          <w:rFonts w:ascii="Arial" w:hAnsi="Arial" w:cs="Arial"/>
          <w:b/>
          <w:bCs/>
          <w:spacing w:val="-6"/>
          <w:sz w:val="18"/>
          <w:szCs w:val="18"/>
        </w:rPr>
      </w:pPr>
      <w:r w:rsidRPr="00122E07">
        <w:rPr>
          <w:rFonts w:ascii="Arial" w:hAnsi="Arial" w:cs="Arial"/>
          <w:b/>
          <w:bCs/>
          <w:spacing w:val="-6"/>
          <w:sz w:val="18"/>
          <w:szCs w:val="18"/>
        </w:rPr>
        <w:t>Investment under the Company</w:t>
      </w:r>
    </w:p>
    <w:p w14:paraId="2F0AA88B" w14:textId="77777777" w:rsidR="00AC67E3" w:rsidRDefault="00AC67E3" w:rsidP="00122E07">
      <w:pPr>
        <w:ind w:left="540" w:firstLine="7"/>
        <w:rPr>
          <w:rFonts w:ascii="Arial" w:hAnsi="Arial" w:cs="Arial"/>
          <w:b/>
          <w:bCs/>
          <w:spacing w:val="-6"/>
          <w:sz w:val="18"/>
          <w:szCs w:val="18"/>
        </w:rPr>
      </w:pPr>
    </w:p>
    <w:p w14:paraId="1B30F72F" w14:textId="7CBE5912" w:rsidR="00AC67E3" w:rsidRPr="00122E07" w:rsidRDefault="00AC67E3" w:rsidP="00122E07">
      <w:pPr>
        <w:ind w:left="540" w:firstLine="7"/>
        <w:rPr>
          <w:rFonts w:ascii="Arial" w:hAnsi="Arial" w:cs="Arial"/>
          <w:b/>
          <w:bCs/>
          <w:spacing w:val="-6"/>
          <w:sz w:val="18"/>
          <w:szCs w:val="18"/>
        </w:rPr>
      </w:pPr>
      <w:r w:rsidRPr="00AC67E3">
        <w:rPr>
          <w:rFonts w:ascii="Arial" w:hAnsi="Arial" w:cs="Arial"/>
          <w:b/>
          <w:bCs/>
          <w:spacing w:val="-6"/>
          <w:sz w:val="18"/>
          <w:szCs w:val="18"/>
        </w:rPr>
        <w:t>Investment in Vita Prime Co., Ltd.</w:t>
      </w:r>
    </w:p>
    <w:p w14:paraId="7C0C63A4" w14:textId="77777777" w:rsidR="002E6020" w:rsidRDefault="002E6020" w:rsidP="005D0DE1">
      <w:pPr>
        <w:ind w:left="540"/>
        <w:rPr>
          <w:rFonts w:ascii="Arial" w:hAnsi="Arial" w:cs="Arial"/>
          <w:sz w:val="18"/>
          <w:szCs w:val="18"/>
        </w:rPr>
      </w:pPr>
    </w:p>
    <w:p w14:paraId="5A4CBBA2" w14:textId="0A77C6DA" w:rsidR="00B0553B" w:rsidRPr="002D1815" w:rsidRDefault="00AA0057" w:rsidP="002D1815">
      <w:pPr>
        <w:ind w:left="540" w:firstLine="7"/>
        <w:rPr>
          <w:rFonts w:ascii="Arial" w:hAnsi="Arial" w:cs="Arial"/>
          <w:spacing w:val="-6"/>
          <w:sz w:val="18"/>
          <w:szCs w:val="18"/>
        </w:rPr>
      </w:pPr>
      <w:r w:rsidRPr="00E64E62">
        <w:rPr>
          <w:rFonts w:ascii="Arial" w:hAnsi="Arial" w:cs="Arial"/>
          <w:spacing w:val="-10"/>
          <w:sz w:val="18"/>
          <w:szCs w:val="18"/>
        </w:rPr>
        <w:t>O</w:t>
      </w:r>
      <w:r w:rsidR="006E51D6" w:rsidRPr="00E64E62">
        <w:rPr>
          <w:rFonts w:ascii="Arial" w:hAnsi="Arial" w:cs="Arial"/>
          <w:spacing w:val="-10"/>
          <w:sz w:val="18"/>
          <w:szCs w:val="18"/>
        </w:rPr>
        <w:t xml:space="preserve">n </w:t>
      </w:r>
      <w:r w:rsidR="001A0BC0" w:rsidRPr="00E64E62">
        <w:rPr>
          <w:rFonts w:ascii="Arial" w:hAnsi="Arial" w:cs="Arial"/>
          <w:spacing w:val="-10"/>
          <w:sz w:val="18"/>
          <w:szCs w:val="18"/>
          <w:lang w:val="en-GB"/>
        </w:rPr>
        <w:t>30</w:t>
      </w:r>
      <w:r w:rsidR="00FD1F97" w:rsidRPr="00E64E62">
        <w:rPr>
          <w:rFonts w:ascii="Arial" w:hAnsi="Arial" w:cs="Arial"/>
          <w:spacing w:val="-10"/>
          <w:sz w:val="18"/>
          <w:szCs w:val="18"/>
        </w:rPr>
        <w:t xml:space="preserve"> March </w:t>
      </w:r>
      <w:r w:rsidR="001A0BC0" w:rsidRPr="00E64E62">
        <w:rPr>
          <w:rFonts w:ascii="Arial" w:hAnsi="Arial" w:cs="Arial"/>
          <w:spacing w:val="-10"/>
          <w:sz w:val="18"/>
          <w:szCs w:val="18"/>
          <w:lang w:val="en-GB"/>
        </w:rPr>
        <w:t>2026</w:t>
      </w:r>
      <w:r w:rsidR="00FD1F97" w:rsidRPr="00E64E62">
        <w:rPr>
          <w:rFonts w:ascii="Arial" w:hAnsi="Arial" w:cs="Arial"/>
          <w:spacing w:val="-10"/>
          <w:sz w:val="18"/>
          <w:szCs w:val="18"/>
        </w:rPr>
        <w:t xml:space="preserve">, </w:t>
      </w:r>
      <w:r w:rsidR="007D5913" w:rsidRPr="00E64E62">
        <w:rPr>
          <w:rFonts w:ascii="Arial" w:hAnsi="Arial" w:cs="Arial"/>
          <w:spacing w:val="-10"/>
          <w:sz w:val="18"/>
          <w:szCs w:val="18"/>
        </w:rPr>
        <w:t>the Company and investors have</w:t>
      </w:r>
      <w:r w:rsidR="005A40FC" w:rsidRPr="00E64E62">
        <w:rPr>
          <w:rFonts w:ascii="Arial" w:hAnsi="Arial" w:cs="Arial"/>
          <w:spacing w:val="-10"/>
          <w:sz w:val="18"/>
          <w:szCs w:val="18"/>
        </w:rPr>
        <w:t xml:space="preserve"> already paid-up</w:t>
      </w:r>
      <w:r w:rsidR="001E0B8D" w:rsidRPr="00E64E62">
        <w:rPr>
          <w:rFonts w:ascii="Arial" w:hAnsi="Arial" w:cs="Arial"/>
          <w:spacing w:val="-10"/>
          <w:sz w:val="18"/>
          <w:szCs w:val="18"/>
        </w:rPr>
        <w:t xml:space="preserve"> to Vita Prime Co., Ltd.</w:t>
      </w:r>
      <w:r w:rsidR="001E0B8D" w:rsidRPr="00E64E62">
        <w:rPr>
          <w:rFonts w:ascii="Arial" w:hAnsi="Arial" w:cs="Arial" w:hint="cs"/>
          <w:spacing w:val="-10"/>
          <w:sz w:val="18"/>
          <w:szCs w:val="18"/>
          <w:cs/>
        </w:rPr>
        <w:t xml:space="preserve"> </w:t>
      </w:r>
      <w:r w:rsidR="00602947" w:rsidRPr="00E64E62">
        <w:rPr>
          <w:rFonts w:ascii="Arial" w:hAnsi="Arial" w:cs="Arial"/>
          <w:spacing w:val="-10"/>
          <w:sz w:val="18"/>
          <w:szCs w:val="18"/>
        </w:rPr>
        <w:t xml:space="preserve">amounting to Baht </w:t>
      </w:r>
      <w:r w:rsidR="001A0BC0" w:rsidRPr="00E64E62">
        <w:rPr>
          <w:rFonts w:ascii="Arial" w:hAnsi="Arial" w:cs="Arial"/>
          <w:spacing w:val="-10"/>
          <w:sz w:val="18"/>
          <w:szCs w:val="18"/>
          <w:lang w:val="en-GB"/>
        </w:rPr>
        <w:t>11</w:t>
      </w:r>
      <w:r w:rsidR="00602947" w:rsidRPr="00E64E62">
        <w:rPr>
          <w:rFonts w:ascii="Arial" w:hAnsi="Arial" w:cs="Arial"/>
          <w:spacing w:val="-10"/>
          <w:sz w:val="18"/>
          <w:szCs w:val="18"/>
        </w:rPr>
        <w:t>.</w:t>
      </w:r>
      <w:r w:rsidR="001A0BC0" w:rsidRPr="00E64E62">
        <w:rPr>
          <w:rFonts w:ascii="Arial" w:hAnsi="Arial" w:cs="Arial"/>
          <w:spacing w:val="-10"/>
          <w:sz w:val="18"/>
          <w:szCs w:val="18"/>
          <w:lang w:val="en-GB"/>
        </w:rPr>
        <w:t>45</w:t>
      </w:r>
      <w:r w:rsidR="00602947" w:rsidRPr="00E64E62">
        <w:rPr>
          <w:rFonts w:ascii="Arial" w:hAnsi="Arial" w:cs="Arial"/>
          <w:spacing w:val="-10"/>
          <w:sz w:val="18"/>
          <w:szCs w:val="18"/>
        </w:rPr>
        <w:t xml:space="preserve"> million</w:t>
      </w:r>
      <w:r w:rsidR="00602947" w:rsidRPr="002D1815">
        <w:rPr>
          <w:rFonts w:ascii="Arial" w:hAnsi="Arial" w:cs="Arial"/>
          <w:spacing w:val="-6"/>
          <w:sz w:val="18"/>
          <w:szCs w:val="18"/>
        </w:rPr>
        <w:t xml:space="preserve"> </w:t>
      </w:r>
      <w:r w:rsidR="00E92D38" w:rsidRPr="002D1815">
        <w:rPr>
          <w:rFonts w:ascii="Arial" w:hAnsi="Arial" w:cs="Arial"/>
          <w:spacing w:val="-6"/>
          <w:sz w:val="18"/>
          <w:szCs w:val="18"/>
        </w:rPr>
        <w:t xml:space="preserve">and </w:t>
      </w:r>
      <w:r w:rsidR="006E251C" w:rsidRPr="002D1815">
        <w:rPr>
          <w:rFonts w:ascii="Arial" w:hAnsi="Arial" w:cs="Arial"/>
          <w:spacing w:val="-6"/>
          <w:sz w:val="18"/>
          <w:szCs w:val="18"/>
        </w:rPr>
        <w:t xml:space="preserve">Baht </w:t>
      </w:r>
      <w:r w:rsidR="001A0BC0" w:rsidRPr="001A0BC0">
        <w:rPr>
          <w:rFonts w:ascii="Arial" w:hAnsi="Arial" w:cs="Arial"/>
          <w:spacing w:val="-6"/>
          <w:sz w:val="18"/>
          <w:szCs w:val="18"/>
          <w:lang w:val="en-GB"/>
        </w:rPr>
        <w:t>11</w:t>
      </w:r>
      <w:r w:rsidR="00177099" w:rsidRPr="002D1815">
        <w:rPr>
          <w:rFonts w:ascii="Arial" w:hAnsi="Arial" w:cs="Arial"/>
          <w:spacing w:val="-6"/>
          <w:sz w:val="18"/>
          <w:szCs w:val="18"/>
        </w:rPr>
        <w:t xml:space="preserve"> million, respectively</w:t>
      </w:r>
      <w:r w:rsidR="00B0553B" w:rsidRPr="002D1815">
        <w:rPr>
          <w:rFonts w:ascii="Arial" w:hAnsi="Arial" w:cs="Arial"/>
          <w:spacing w:val="-6"/>
          <w:sz w:val="18"/>
          <w:szCs w:val="18"/>
        </w:rPr>
        <w:t xml:space="preserve">. </w:t>
      </w:r>
      <w:r w:rsidR="00D70C74">
        <w:rPr>
          <w:rFonts w:ascii="Arial" w:hAnsi="Arial" w:cs="Arial"/>
          <w:spacing w:val="-6"/>
          <w:sz w:val="18"/>
          <w:szCs w:val="18"/>
        </w:rPr>
        <w:t>Accordingly, the</w:t>
      </w:r>
      <w:r w:rsidR="002D477D">
        <w:rPr>
          <w:rFonts w:ascii="Arial" w:hAnsi="Arial" w:cs="Arial"/>
          <w:spacing w:val="-6"/>
          <w:sz w:val="18"/>
          <w:szCs w:val="18"/>
        </w:rPr>
        <w:t xml:space="preserve"> holding interest of the Company</w:t>
      </w:r>
      <w:r w:rsidR="00D70C74">
        <w:rPr>
          <w:rFonts w:ascii="Arial" w:hAnsi="Arial" w:cs="Arial"/>
          <w:spacing w:val="-6"/>
          <w:sz w:val="18"/>
          <w:szCs w:val="18"/>
        </w:rPr>
        <w:t xml:space="preserve"> remains unchanged.</w:t>
      </w:r>
    </w:p>
    <w:p w14:paraId="0EF68ADA" w14:textId="38089B8E" w:rsidR="00757753" w:rsidRPr="001A2ABE" w:rsidRDefault="001A0BC0" w:rsidP="0004108D">
      <w:pPr>
        <w:ind w:left="540" w:firstLine="7"/>
        <w:rPr>
          <w:rFonts w:ascii="Arial" w:hAnsi="Arial" w:cs="Arial"/>
          <w:b/>
          <w:bCs/>
          <w:spacing w:val="-6"/>
          <w:sz w:val="18"/>
          <w:szCs w:val="18"/>
          <w:cs/>
          <w:lang w:val="en-GB"/>
        </w:rPr>
      </w:pPr>
      <w:r>
        <w:rPr>
          <w:rFonts w:ascii="Arial" w:hAnsi="Arial" w:cs="Arial"/>
          <w:b/>
          <w:bCs/>
          <w:spacing w:val="-6"/>
          <w:sz w:val="18"/>
          <w:szCs w:val="18"/>
          <w:lang w:val="en-GB"/>
        </w:rPr>
        <w:br w:type="page"/>
      </w:r>
    </w:p>
    <w:p w14:paraId="49334915" w14:textId="57C1C294" w:rsidR="0079690D" w:rsidRPr="00F04765" w:rsidRDefault="001A0BC0" w:rsidP="0079690D">
      <w:pPr>
        <w:ind w:left="540" w:firstLine="7"/>
        <w:rPr>
          <w:rFonts w:ascii="Arial" w:hAnsi="Arial" w:cs="Arial"/>
          <w:b/>
          <w:bCs/>
          <w:spacing w:val="-6"/>
          <w:sz w:val="18"/>
          <w:szCs w:val="18"/>
        </w:rPr>
      </w:pPr>
      <w:r w:rsidRPr="001A0BC0">
        <w:rPr>
          <w:rFonts w:ascii="Arial" w:hAnsi="Arial" w:cs="Arial"/>
          <w:b/>
          <w:bCs/>
          <w:spacing w:val="-6"/>
          <w:sz w:val="18"/>
          <w:szCs w:val="18"/>
          <w:lang w:val="en-GB"/>
        </w:rPr>
        <w:t>2025</w:t>
      </w:r>
    </w:p>
    <w:p w14:paraId="4F877C86" w14:textId="77777777" w:rsidR="0079690D" w:rsidRPr="0079690D" w:rsidRDefault="0079690D" w:rsidP="0079690D">
      <w:pPr>
        <w:ind w:left="540"/>
        <w:rPr>
          <w:rFonts w:ascii="Arial" w:hAnsi="Arial" w:cs="Cordia New"/>
          <w:sz w:val="18"/>
          <w:szCs w:val="18"/>
        </w:rPr>
      </w:pPr>
    </w:p>
    <w:p w14:paraId="1BC10EFA" w14:textId="77777777" w:rsidR="0079690D" w:rsidRDefault="0079690D" w:rsidP="0079690D">
      <w:pPr>
        <w:ind w:left="540" w:firstLine="7"/>
        <w:rPr>
          <w:rFonts w:ascii="Arial" w:hAnsi="Arial" w:cs="Arial"/>
          <w:b/>
          <w:bCs/>
          <w:spacing w:val="-6"/>
          <w:sz w:val="18"/>
          <w:szCs w:val="18"/>
        </w:rPr>
      </w:pPr>
      <w:r w:rsidRPr="00122E07">
        <w:rPr>
          <w:rFonts w:ascii="Arial" w:hAnsi="Arial" w:cs="Arial"/>
          <w:b/>
          <w:bCs/>
          <w:spacing w:val="-6"/>
          <w:sz w:val="18"/>
          <w:szCs w:val="18"/>
        </w:rPr>
        <w:t>Investment under the Company</w:t>
      </w:r>
    </w:p>
    <w:p w14:paraId="58684EAE" w14:textId="77777777" w:rsidR="0079690D" w:rsidRDefault="0079690D" w:rsidP="0079690D">
      <w:pPr>
        <w:ind w:left="540" w:firstLine="7"/>
        <w:rPr>
          <w:rFonts w:ascii="Arial" w:hAnsi="Arial" w:cs="Arial"/>
          <w:b/>
          <w:bCs/>
          <w:spacing w:val="-6"/>
          <w:sz w:val="18"/>
          <w:szCs w:val="18"/>
        </w:rPr>
      </w:pPr>
    </w:p>
    <w:p w14:paraId="349F5C74" w14:textId="77777777" w:rsidR="0079690D" w:rsidRDefault="0079690D" w:rsidP="0079690D">
      <w:pPr>
        <w:ind w:left="540" w:firstLine="7"/>
        <w:rPr>
          <w:rFonts w:ascii="Arial" w:hAnsi="Arial" w:cs="Arial"/>
          <w:b/>
          <w:bCs/>
          <w:spacing w:val="-6"/>
          <w:sz w:val="18"/>
          <w:szCs w:val="18"/>
        </w:rPr>
      </w:pPr>
      <w:r w:rsidRPr="00AC67E3">
        <w:rPr>
          <w:rFonts w:ascii="Arial" w:hAnsi="Arial" w:cs="Arial"/>
          <w:b/>
          <w:bCs/>
          <w:spacing w:val="-6"/>
          <w:sz w:val="18"/>
          <w:szCs w:val="18"/>
        </w:rPr>
        <w:t>Investment in Vita Prime Co., Ltd.</w:t>
      </w:r>
    </w:p>
    <w:p w14:paraId="4B3A6996" w14:textId="77777777" w:rsidR="00AE287F" w:rsidRDefault="00AE287F" w:rsidP="0079690D">
      <w:pPr>
        <w:ind w:left="540" w:firstLine="7"/>
        <w:rPr>
          <w:rFonts w:ascii="Arial" w:hAnsi="Arial" w:cs="Arial"/>
          <w:b/>
          <w:bCs/>
          <w:spacing w:val="-6"/>
          <w:sz w:val="18"/>
          <w:szCs w:val="18"/>
        </w:rPr>
      </w:pPr>
    </w:p>
    <w:p w14:paraId="1AAC85F6" w14:textId="5A94B816" w:rsidR="00AE287F" w:rsidRPr="009761A7" w:rsidRDefault="00AE287F" w:rsidP="00AE287F">
      <w:pPr>
        <w:ind w:left="540" w:firstLine="7"/>
        <w:rPr>
          <w:rFonts w:ascii="Arial" w:hAnsi="Arial" w:cs="Arial"/>
          <w:spacing w:val="-6"/>
          <w:sz w:val="18"/>
          <w:szCs w:val="18"/>
        </w:rPr>
      </w:pPr>
      <w:r w:rsidRPr="009761A7">
        <w:rPr>
          <w:rFonts w:ascii="Arial" w:hAnsi="Arial" w:cs="Arial"/>
          <w:spacing w:val="-6"/>
          <w:sz w:val="18"/>
          <w:szCs w:val="18"/>
        </w:rPr>
        <w:t xml:space="preserve">On </w:t>
      </w:r>
      <w:r w:rsidR="001A0BC0" w:rsidRPr="001A0BC0">
        <w:rPr>
          <w:rFonts w:ascii="Arial" w:hAnsi="Arial" w:cs="Arial"/>
          <w:spacing w:val="-6"/>
          <w:sz w:val="18"/>
          <w:szCs w:val="18"/>
          <w:lang w:val="en-GB"/>
        </w:rPr>
        <w:t>3</w:t>
      </w:r>
      <w:r w:rsidRPr="009761A7">
        <w:rPr>
          <w:rFonts w:ascii="Arial" w:hAnsi="Arial" w:cs="Arial"/>
          <w:spacing w:val="-6"/>
          <w:sz w:val="18"/>
          <w:szCs w:val="18"/>
        </w:rPr>
        <w:t xml:space="preserve"> January </w:t>
      </w:r>
      <w:r w:rsidR="001A0BC0" w:rsidRPr="001A0BC0">
        <w:rPr>
          <w:rFonts w:ascii="Arial" w:hAnsi="Arial" w:cs="Arial"/>
          <w:spacing w:val="-6"/>
          <w:sz w:val="18"/>
          <w:szCs w:val="18"/>
          <w:lang w:val="en-GB"/>
        </w:rPr>
        <w:t>2025</w:t>
      </w:r>
      <w:r w:rsidRPr="009761A7">
        <w:rPr>
          <w:rFonts w:ascii="Arial" w:hAnsi="Arial" w:cs="Arial"/>
          <w:spacing w:val="-6"/>
          <w:sz w:val="18"/>
          <w:szCs w:val="18"/>
        </w:rPr>
        <w:t xml:space="preserve">, at the </w:t>
      </w:r>
      <w:r w:rsidRPr="009761A7">
        <w:rPr>
          <w:rFonts w:ascii="Arial" w:hAnsi="Arial" w:cs="Arial"/>
          <w:spacing w:val="-6"/>
          <w:sz w:val="18"/>
          <w:szCs w:val="22"/>
        </w:rPr>
        <w:t>Extraordinary</w:t>
      </w:r>
      <w:r w:rsidRPr="009761A7">
        <w:rPr>
          <w:rFonts w:ascii="Arial" w:hAnsi="Arial" w:cs="Arial"/>
          <w:spacing w:val="-6"/>
          <w:sz w:val="18"/>
          <w:szCs w:val="18"/>
        </w:rPr>
        <w:t xml:space="preserve"> General Meeting no. </w:t>
      </w:r>
      <w:r w:rsidR="001A0BC0" w:rsidRPr="001A0BC0">
        <w:rPr>
          <w:rFonts w:ascii="Arial" w:hAnsi="Arial" w:cs="Arial"/>
          <w:spacing w:val="-6"/>
          <w:sz w:val="18"/>
          <w:szCs w:val="18"/>
          <w:lang w:val="en-GB"/>
        </w:rPr>
        <w:t>1</w:t>
      </w:r>
      <w:r w:rsidRPr="009761A7">
        <w:rPr>
          <w:rFonts w:ascii="Arial" w:hAnsi="Arial" w:cs="Arial"/>
          <w:spacing w:val="-6"/>
          <w:sz w:val="18"/>
          <w:szCs w:val="18"/>
        </w:rPr>
        <w:t>/</w:t>
      </w:r>
      <w:r w:rsidR="001A0BC0" w:rsidRPr="001A0BC0">
        <w:rPr>
          <w:rFonts w:ascii="Arial" w:hAnsi="Arial" w:cs="Arial"/>
          <w:spacing w:val="-6"/>
          <w:sz w:val="18"/>
          <w:szCs w:val="18"/>
          <w:lang w:val="en-GB"/>
        </w:rPr>
        <w:t>2025</w:t>
      </w:r>
      <w:r w:rsidRPr="009761A7">
        <w:rPr>
          <w:rFonts w:ascii="Arial" w:hAnsi="Arial" w:cs="Arial"/>
          <w:spacing w:val="-6"/>
          <w:sz w:val="18"/>
          <w:szCs w:val="18"/>
        </w:rPr>
        <w:t xml:space="preserve"> of Vita Prime Co., Ltd. passed a resolution to increase in registered shares of </w:t>
      </w:r>
      <w:r w:rsidR="001A0BC0" w:rsidRPr="001A0BC0">
        <w:rPr>
          <w:rFonts w:ascii="Arial" w:hAnsi="Arial" w:cs="Arial"/>
          <w:spacing w:val="-6"/>
          <w:sz w:val="18"/>
          <w:szCs w:val="18"/>
          <w:lang w:val="en-GB"/>
        </w:rPr>
        <w:t>14</w:t>
      </w:r>
      <w:r w:rsidRPr="009761A7">
        <w:rPr>
          <w:rFonts w:ascii="Arial" w:hAnsi="Arial" w:cs="Arial"/>
          <w:spacing w:val="-6"/>
          <w:sz w:val="18"/>
          <w:szCs w:val="18"/>
        </w:rPr>
        <w:t>.</w:t>
      </w:r>
      <w:r w:rsidR="001A0BC0" w:rsidRPr="001A0BC0">
        <w:rPr>
          <w:rFonts w:ascii="Arial" w:hAnsi="Arial" w:cs="Arial"/>
          <w:spacing w:val="-6"/>
          <w:sz w:val="18"/>
          <w:szCs w:val="18"/>
          <w:lang w:val="en-GB"/>
        </w:rPr>
        <w:t>70</w:t>
      </w:r>
      <w:r w:rsidRPr="009761A7">
        <w:rPr>
          <w:rFonts w:ascii="Arial" w:hAnsi="Arial" w:cs="Arial"/>
          <w:spacing w:val="-6"/>
          <w:sz w:val="18"/>
          <w:szCs w:val="18"/>
        </w:rPr>
        <w:t xml:space="preserve"> million shares at Baht </w:t>
      </w:r>
      <w:r w:rsidR="001A0BC0" w:rsidRPr="001A0BC0">
        <w:rPr>
          <w:rFonts w:ascii="Arial" w:hAnsi="Arial" w:cs="Arial"/>
          <w:spacing w:val="-6"/>
          <w:sz w:val="18"/>
          <w:szCs w:val="18"/>
          <w:lang w:val="en-GB"/>
        </w:rPr>
        <w:t>10</w:t>
      </w:r>
      <w:r w:rsidRPr="009761A7">
        <w:rPr>
          <w:rFonts w:ascii="Arial" w:hAnsi="Arial" w:cs="Arial"/>
          <w:spacing w:val="-6"/>
          <w:sz w:val="18"/>
          <w:szCs w:val="18"/>
        </w:rPr>
        <w:t xml:space="preserve"> per share amounting to Baht </w:t>
      </w:r>
      <w:r w:rsidR="001A0BC0" w:rsidRPr="001A0BC0">
        <w:rPr>
          <w:rFonts w:ascii="Arial" w:hAnsi="Arial" w:cs="Arial"/>
          <w:spacing w:val="-6"/>
          <w:sz w:val="18"/>
          <w:szCs w:val="18"/>
          <w:lang w:val="en-GB"/>
        </w:rPr>
        <w:t>147</w:t>
      </w:r>
      <w:r w:rsidRPr="009761A7">
        <w:rPr>
          <w:rFonts w:ascii="Arial" w:hAnsi="Arial" w:cs="Arial"/>
          <w:spacing w:val="-6"/>
          <w:sz w:val="18"/>
          <w:szCs w:val="18"/>
        </w:rPr>
        <w:t xml:space="preserve"> million</w:t>
      </w:r>
      <w:r w:rsidRPr="009761A7">
        <w:rPr>
          <w:rFonts w:ascii="Arial" w:hAnsi="Arial" w:cs="Arial"/>
          <w:spacing w:val="-6"/>
          <w:sz w:val="18"/>
          <w:szCs w:val="22"/>
        </w:rPr>
        <w:t>,</w:t>
      </w:r>
      <w:r w:rsidRPr="009761A7">
        <w:rPr>
          <w:rFonts w:ascii="Arial" w:hAnsi="Arial" w:cs="Arial"/>
        </w:rPr>
        <w:t xml:space="preserve"> </w:t>
      </w:r>
      <w:r w:rsidRPr="009761A7">
        <w:rPr>
          <w:rFonts w:ascii="Arial" w:hAnsi="Arial" w:cs="Arial"/>
          <w:spacing w:val="-6"/>
          <w:sz w:val="18"/>
          <w:szCs w:val="18"/>
        </w:rPr>
        <w:t xml:space="preserve">which has been partially paid-up. In addition, </w:t>
      </w:r>
      <w:r w:rsidR="001A0BC0" w:rsidRPr="001A0BC0">
        <w:rPr>
          <w:rFonts w:ascii="Arial" w:hAnsi="Arial" w:cs="Arial"/>
          <w:spacing w:val="-6"/>
          <w:sz w:val="18"/>
          <w:szCs w:val="18"/>
          <w:lang w:val="en-GB"/>
        </w:rPr>
        <w:t>49</w:t>
      </w:r>
      <w:r w:rsidRPr="009761A7">
        <w:rPr>
          <w:rFonts w:ascii="Arial" w:hAnsi="Arial" w:cs="Arial"/>
          <w:spacing w:val="-6"/>
          <w:sz w:val="18"/>
          <w:szCs w:val="18"/>
        </w:rPr>
        <w:t xml:space="preserve">% of total shares were disposed to a group of investors. The holding interest of the Group has been changed from </w:t>
      </w:r>
      <w:r w:rsidR="001A0BC0" w:rsidRPr="001A0BC0">
        <w:rPr>
          <w:rFonts w:ascii="Arial" w:hAnsi="Arial" w:cs="Arial"/>
          <w:spacing w:val="-6"/>
          <w:sz w:val="18"/>
          <w:szCs w:val="18"/>
          <w:lang w:val="en-GB"/>
        </w:rPr>
        <w:t>100</w:t>
      </w:r>
      <w:r w:rsidRPr="009761A7">
        <w:rPr>
          <w:rFonts w:ascii="Arial" w:hAnsi="Arial" w:cs="Arial"/>
          <w:spacing w:val="-6"/>
          <w:sz w:val="18"/>
          <w:szCs w:val="18"/>
        </w:rPr>
        <w:t xml:space="preserve">% to </w:t>
      </w:r>
      <w:r w:rsidR="001A0BC0" w:rsidRPr="001A0BC0">
        <w:rPr>
          <w:rFonts w:ascii="Arial" w:hAnsi="Arial" w:cs="Arial"/>
          <w:spacing w:val="-6"/>
          <w:sz w:val="18"/>
          <w:szCs w:val="18"/>
          <w:lang w:val="en-GB"/>
        </w:rPr>
        <w:t>51</w:t>
      </w:r>
      <w:r w:rsidRPr="009761A7">
        <w:rPr>
          <w:rFonts w:ascii="Arial" w:hAnsi="Arial" w:cs="Arial"/>
          <w:spacing w:val="-6"/>
          <w:sz w:val="18"/>
          <w:szCs w:val="18"/>
        </w:rPr>
        <w:t xml:space="preserve">%, however, it is considered as a subsidiary of the Group. The Company and investors have already paid up amounting to Baht </w:t>
      </w:r>
      <w:r w:rsidR="001A0BC0" w:rsidRPr="001A0BC0">
        <w:rPr>
          <w:rFonts w:ascii="Arial" w:hAnsi="Arial" w:cs="Arial"/>
          <w:spacing w:val="-6"/>
          <w:sz w:val="18"/>
          <w:szCs w:val="18"/>
          <w:lang w:val="en-GB"/>
        </w:rPr>
        <w:t>24</w:t>
      </w:r>
      <w:r w:rsidRPr="009761A7">
        <w:rPr>
          <w:rFonts w:ascii="Arial" w:hAnsi="Arial" w:cs="Arial"/>
          <w:spacing w:val="-6"/>
          <w:sz w:val="18"/>
          <w:szCs w:val="18"/>
        </w:rPr>
        <w:t>.</w:t>
      </w:r>
      <w:r w:rsidR="001A0BC0" w:rsidRPr="001A0BC0">
        <w:rPr>
          <w:rFonts w:ascii="Arial" w:hAnsi="Arial" w:cs="Arial"/>
          <w:spacing w:val="-6"/>
          <w:sz w:val="18"/>
          <w:szCs w:val="18"/>
          <w:lang w:val="en-GB"/>
        </w:rPr>
        <w:t>51</w:t>
      </w:r>
      <w:r w:rsidRPr="009761A7">
        <w:rPr>
          <w:rFonts w:ascii="Arial" w:hAnsi="Arial" w:cs="Arial"/>
          <w:spacing w:val="-6"/>
          <w:sz w:val="18"/>
          <w:szCs w:val="18"/>
        </w:rPr>
        <w:t xml:space="preserve"> million and Baht </w:t>
      </w:r>
      <w:r w:rsidR="001A0BC0" w:rsidRPr="001A0BC0">
        <w:rPr>
          <w:rFonts w:ascii="Arial" w:hAnsi="Arial" w:cs="Arial"/>
          <w:spacing w:val="-6"/>
          <w:sz w:val="18"/>
          <w:szCs w:val="18"/>
          <w:lang w:val="en-GB"/>
        </w:rPr>
        <w:t>24</w:t>
      </w:r>
      <w:r w:rsidRPr="009761A7">
        <w:rPr>
          <w:rFonts w:ascii="Arial" w:hAnsi="Arial" w:cs="Arial"/>
          <w:spacing w:val="-6"/>
          <w:sz w:val="18"/>
          <w:szCs w:val="18"/>
        </w:rPr>
        <w:t>.</w:t>
      </w:r>
      <w:r w:rsidR="001A0BC0" w:rsidRPr="001A0BC0">
        <w:rPr>
          <w:rFonts w:ascii="Arial" w:hAnsi="Arial" w:cs="Arial"/>
          <w:spacing w:val="-6"/>
          <w:sz w:val="18"/>
          <w:szCs w:val="18"/>
          <w:lang w:val="en-GB"/>
        </w:rPr>
        <w:t>17</w:t>
      </w:r>
      <w:r w:rsidRPr="009761A7">
        <w:rPr>
          <w:rFonts w:ascii="Arial" w:hAnsi="Arial" w:cs="Arial"/>
          <w:spacing w:val="-6"/>
          <w:sz w:val="18"/>
          <w:szCs w:val="18"/>
        </w:rPr>
        <w:t xml:space="preserve"> million, respectively.</w:t>
      </w:r>
    </w:p>
    <w:p w14:paraId="3D91BA80" w14:textId="77777777" w:rsidR="00AE287F" w:rsidRDefault="00AE287F" w:rsidP="0079690D">
      <w:pPr>
        <w:ind w:left="540" w:firstLine="7"/>
        <w:rPr>
          <w:rFonts w:ascii="Arial" w:hAnsi="Arial" w:cs="Arial"/>
          <w:spacing w:val="-6"/>
          <w:sz w:val="18"/>
          <w:szCs w:val="18"/>
        </w:rPr>
      </w:pPr>
    </w:p>
    <w:p w14:paraId="13484960" w14:textId="2CAF546E" w:rsidR="008F5FED" w:rsidRPr="008F5FED" w:rsidRDefault="008F5FED" w:rsidP="0079690D">
      <w:pPr>
        <w:ind w:left="540" w:firstLine="7"/>
        <w:rPr>
          <w:rFonts w:ascii="Arial" w:hAnsi="Arial" w:cs="Arial"/>
          <w:b/>
          <w:bCs/>
          <w:spacing w:val="-6"/>
          <w:sz w:val="18"/>
          <w:szCs w:val="18"/>
        </w:rPr>
      </w:pPr>
      <w:r w:rsidRPr="008F5FED">
        <w:rPr>
          <w:rFonts w:ascii="Arial" w:hAnsi="Arial" w:cs="Arial"/>
          <w:b/>
          <w:bCs/>
          <w:spacing w:val="-6"/>
          <w:sz w:val="18"/>
          <w:szCs w:val="18"/>
        </w:rPr>
        <w:t>Investment in TSE VSPP Co., Ltd.</w:t>
      </w:r>
    </w:p>
    <w:p w14:paraId="46E04DC6" w14:textId="77777777" w:rsidR="008F5FED" w:rsidRDefault="008F5FED" w:rsidP="0079690D">
      <w:pPr>
        <w:ind w:left="540" w:firstLine="7"/>
        <w:rPr>
          <w:rFonts w:ascii="Arial" w:hAnsi="Arial" w:cs="Arial"/>
          <w:spacing w:val="-6"/>
          <w:sz w:val="18"/>
          <w:szCs w:val="18"/>
        </w:rPr>
      </w:pPr>
    </w:p>
    <w:p w14:paraId="2B67BB6A" w14:textId="17AB5EB1" w:rsidR="00DA5D0F" w:rsidRPr="001A0BC0" w:rsidRDefault="00DA5D0F" w:rsidP="00DA5D0F">
      <w:pPr>
        <w:ind w:left="540" w:firstLine="7"/>
        <w:rPr>
          <w:rFonts w:ascii="Arial" w:hAnsi="Arial" w:cs="Arial"/>
          <w:spacing w:val="-6"/>
          <w:sz w:val="18"/>
          <w:szCs w:val="18"/>
        </w:rPr>
      </w:pPr>
      <w:r w:rsidRPr="009761A7">
        <w:rPr>
          <w:rFonts w:ascii="Arial" w:hAnsi="Arial" w:cs="Arial"/>
          <w:spacing w:val="-6"/>
          <w:sz w:val="18"/>
          <w:szCs w:val="18"/>
        </w:rPr>
        <w:t xml:space="preserve">On </w:t>
      </w:r>
      <w:r w:rsidR="001A0BC0" w:rsidRPr="001A0BC0">
        <w:rPr>
          <w:rFonts w:ascii="Arial" w:hAnsi="Arial" w:cs="Arial"/>
          <w:spacing w:val="-6"/>
          <w:sz w:val="18"/>
          <w:szCs w:val="18"/>
          <w:lang w:val="en-GB"/>
        </w:rPr>
        <w:t>26</w:t>
      </w:r>
      <w:r w:rsidRPr="009761A7">
        <w:rPr>
          <w:rFonts w:ascii="Arial" w:hAnsi="Arial" w:cs="Arial"/>
          <w:spacing w:val="-6"/>
          <w:sz w:val="18"/>
          <w:szCs w:val="18"/>
        </w:rPr>
        <w:t xml:space="preserve"> February </w:t>
      </w:r>
      <w:r w:rsidR="001A0BC0" w:rsidRPr="001A0BC0">
        <w:rPr>
          <w:rFonts w:ascii="Arial" w:hAnsi="Arial" w:cs="Arial"/>
          <w:spacing w:val="-6"/>
          <w:sz w:val="18"/>
          <w:szCs w:val="18"/>
          <w:lang w:val="en-GB"/>
        </w:rPr>
        <w:t>2025</w:t>
      </w:r>
      <w:r w:rsidRPr="009761A7">
        <w:rPr>
          <w:rFonts w:ascii="Arial" w:hAnsi="Arial" w:cs="Arial"/>
          <w:spacing w:val="-6"/>
          <w:sz w:val="18"/>
          <w:szCs w:val="18"/>
        </w:rPr>
        <w:t xml:space="preserve">, at the Board of Directors meeting no. </w:t>
      </w:r>
      <w:r w:rsidR="001A0BC0" w:rsidRPr="001A0BC0">
        <w:rPr>
          <w:rFonts w:ascii="Arial" w:hAnsi="Arial" w:cs="Arial"/>
          <w:spacing w:val="-6"/>
          <w:sz w:val="18"/>
          <w:szCs w:val="18"/>
          <w:lang w:val="en-GB"/>
        </w:rPr>
        <w:t>2</w:t>
      </w:r>
      <w:r w:rsidRPr="009761A7">
        <w:rPr>
          <w:rFonts w:ascii="Arial" w:hAnsi="Arial" w:cs="Arial"/>
          <w:spacing w:val="-6"/>
          <w:sz w:val="18"/>
          <w:szCs w:val="18"/>
        </w:rPr>
        <w:t>/</w:t>
      </w:r>
      <w:r w:rsidR="001A0BC0" w:rsidRPr="001A0BC0">
        <w:rPr>
          <w:rFonts w:ascii="Arial" w:hAnsi="Arial" w:cs="Arial"/>
          <w:spacing w:val="-6"/>
          <w:sz w:val="18"/>
          <w:szCs w:val="18"/>
          <w:lang w:val="en-GB"/>
        </w:rPr>
        <w:t>2025</w:t>
      </w:r>
      <w:r w:rsidRPr="009761A7">
        <w:rPr>
          <w:rFonts w:ascii="Arial" w:hAnsi="Arial" w:cs="Arial"/>
          <w:spacing w:val="-6"/>
          <w:sz w:val="18"/>
          <w:szCs w:val="18"/>
        </w:rPr>
        <w:t xml:space="preserve"> of the Company, passed a resolution to approve the </w:t>
      </w:r>
      <w:r w:rsidRPr="001A0BC0">
        <w:rPr>
          <w:rFonts w:ascii="Arial" w:hAnsi="Arial" w:cs="Arial"/>
          <w:spacing w:val="-6"/>
          <w:sz w:val="18"/>
          <w:szCs w:val="18"/>
        </w:rPr>
        <w:t>establishment of TSE VSPP Co., Ltd.,</w:t>
      </w:r>
      <w:r w:rsidRPr="001A0BC0">
        <w:rPr>
          <w:rFonts w:ascii="Arial" w:hAnsi="Arial" w:cs="Arial"/>
          <w:spacing w:val="-6"/>
          <w:sz w:val="18"/>
          <w:szCs w:val="18"/>
          <w:cs/>
        </w:rPr>
        <w:t xml:space="preserve"> </w:t>
      </w:r>
      <w:r w:rsidRPr="001A0BC0">
        <w:rPr>
          <w:rFonts w:ascii="Arial" w:hAnsi="Arial" w:cs="Arial"/>
          <w:spacing w:val="-6"/>
          <w:sz w:val="18"/>
          <w:szCs w:val="18"/>
        </w:rPr>
        <w:t>which is a subsidiary of the Group under</w:t>
      </w:r>
      <w:r w:rsidRPr="001A0BC0">
        <w:rPr>
          <w:rFonts w:ascii="Arial" w:hAnsi="Arial" w:cs="Arial"/>
          <w:sz w:val="18"/>
          <w:szCs w:val="18"/>
        </w:rPr>
        <w:t xml:space="preserve"> </w:t>
      </w:r>
      <w:r w:rsidRPr="001A0BC0">
        <w:rPr>
          <w:rFonts w:ascii="Arial" w:hAnsi="Arial" w:cs="Arial"/>
          <w:spacing w:val="-6"/>
          <w:sz w:val="18"/>
          <w:szCs w:val="18"/>
        </w:rPr>
        <w:t xml:space="preserve">the Company to operates in generation </w:t>
      </w:r>
      <w:r w:rsidRPr="001A0BC0">
        <w:rPr>
          <w:rFonts w:ascii="Arial" w:hAnsi="Arial" w:cs="Arial"/>
          <w:spacing w:val="-8"/>
          <w:sz w:val="18"/>
          <w:szCs w:val="18"/>
        </w:rPr>
        <w:t xml:space="preserve">and distribution of electricity, with a total of </w:t>
      </w:r>
      <w:r w:rsidR="001A0BC0" w:rsidRPr="001A0BC0">
        <w:rPr>
          <w:rFonts w:ascii="Arial" w:hAnsi="Arial" w:cs="Arial"/>
          <w:spacing w:val="-8"/>
          <w:sz w:val="18"/>
          <w:szCs w:val="18"/>
          <w:lang w:val="en-GB"/>
        </w:rPr>
        <w:t>500</w:t>
      </w:r>
      <w:r w:rsidRPr="001A0BC0">
        <w:rPr>
          <w:rFonts w:ascii="Arial" w:hAnsi="Arial" w:cs="Arial"/>
          <w:spacing w:val="-8"/>
          <w:sz w:val="18"/>
          <w:szCs w:val="18"/>
        </w:rPr>
        <w:t>,</w:t>
      </w:r>
      <w:r w:rsidR="001A0BC0" w:rsidRPr="001A0BC0">
        <w:rPr>
          <w:rFonts w:ascii="Arial" w:hAnsi="Arial" w:cs="Arial"/>
          <w:spacing w:val="-8"/>
          <w:sz w:val="18"/>
          <w:szCs w:val="18"/>
          <w:lang w:val="en-GB"/>
        </w:rPr>
        <w:t>000</w:t>
      </w:r>
      <w:r w:rsidRPr="001A0BC0">
        <w:rPr>
          <w:rFonts w:ascii="Arial" w:hAnsi="Arial" w:cs="Arial"/>
          <w:spacing w:val="-8"/>
          <w:sz w:val="18"/>
          <w:szCs w:val="18"/>
        </w:rPr>
        <w:t xml:space="preserve"> shares at a par value of Baht </w:t>
      </w:r>
      <w:r w:rsidR="001A0BC0" w:rsidRPr="001A0BC0">
        <w:rPr>
          <w:rFonts w:ascii="Arial" w:hAnsi="Arial" w:cs="Arial"/>
          <w:spacing w:val="-8"/>
          <w:sz w:val="18"/>
          <w:szCs w:val="18"/>
          <w:lang w:val="en-GB"/>
        </w:rPr>
        <w:t>10</w:t>
      </w:r>
      <w:r w:rsidRPr="001A0BC0">
        <w:rPr>
          <w:rFonts w:ascii="Arial" w:hAnsi="Arial" w:cs="Arial"/>
          <w:spacing w:val="-8"/>
          <w:sz w:val="18"/>
          <w:szCs w:val="18"/>
        </w:rPr>
        <w:t xml:space="preserve"> per share amounting to Baht </w:t>
      </w:r>
      <w:r w:rsidR="001A0BC0" w:rsidRPr="001A0BC0">
        <w:rPr>
          <w:rFonts w:ascii="Arial" w:hAnsi="Arial" w:cs="Arial"/>
          <w:spacing w:val="-8"/>
          <w:sz w:val="18"/>
          <w:szCs w:val="18"/>
          <w:lang w:val="en-GB"/>
        </w:rPr>
        <w:t>5</w:t>
      </w:r>
      <w:r w:rsidRPr="001A0BC0">
        <w:rPr>
          <w:rFonts w:ascii="Arial" w:hAnsi="Arial" w:cs="Arial"/>
          <w:spacing w:val="-8"/>
          <w:sz w:val="18"/>
          <w:szCs w:val="18"/>
        </w:rPr>
        <w:t xml:space="preserve"> million.</w:t>
      </w:r>
    </w:p>
    <w:p w14:paraId="0702D85F" w14:textId="77777777" w:rsidR="00A56EAF" w:rsidRPr="001A0BC0" w:rsidRDefault="00A56EAF" w:rsidP="00C40C9E">
      <w:pPr>
        <w:ind w:left="540" w:firstLine="7"/>
        <w:rPr>
          <w:rFonts w:ascii="Arial" w:hAnsi="Arial" w:cs="Arial"/>
          <w:b/>
          <w:bCs/>
          <w:spacing w:val="-6"/>
          <w:sz w:val="18"/>
          <w:szCs w:val="18"/>
        </w:rPr>
      </w:pPr>
    </w:p>
    <w:p w14:paraId="75E243CB" w14:textId="0863E336" w:rsidR="000D5D52" w:rsidRPr="001A0BC0" w:rsidRDefault="001A0BC0" w:rsidP="009E66EF">
      <w:pPr>
        <w:ind w:left="547" w:hanging="547"/>
        <w:rPr>
          <w:rFonts w:ascii="Arial" w:hAnsi="Arial" w:cs="Arial"/>
          <w:b/>
          <w:bCs/>
          <w:sz w:val="18"/>
          <w:szCs w:val="18"/>
          <w:cs/>
        </w:rPr>
      </w:pPr>
      <w:r w:rsidRPr="001A0BC0">
        <w:rPr>
          <w:rFonts w:ascii="Arial" w:hAnsi="Arial" w:cs="Arial"/>
          <w:b/>
          <w:bCs/>
          <w:sz w:val="18"/>
          <w:szCs w:val="18"/>
          <w:lang w:val="en-GB"/>
        </w:rPr>
        <w:t>9</w:t>
      </w:r>
      <w:r w:rsidR="00FD126F" w:rsidRPr="001A0BC0">
        <w:rPr>
          <w:rFonts w:ascii="Arial" w:hAnsi="Arial" w:cs="Arial"/>
          <w:b/>
          <w:bCs/>
          <w:sz w:val="18"/>
          <w:szCs w:val="18"/>
        </w:rPr>
        <w:t>.</w:t>
      </w:r>
      <w:r w:rsidRPr="001A0BC0">
        <w:rPr>
          <w:rFonts w:ascii="Arial" w:hAnsi="Arial" w:cs="Arial"/>
          <w:b/>
          <w:bCs/>
          <w:sz w:val="18"/>
          <w:szCs w:val="18"/>
          <w:lang w:val="en-GB"/>
        </w:rPr>
        <w:t>2</w:t>
      </w:r>
      <w:r w:rsidR="000D5D52" w:rsidRPr="001A0BC0">
        <w:rPr>
          <w:rFonts w:ascii="Arial" w:hAnsi="Arial" w:cs="Arial"/>
          <w:b/>
          <w:bCs/>
          <w:sz w:val="18"/>
          <w:szCs w:val="18"/>
        </w:rPr>
        <w:tab/>
        <w:t>Movements of investments in joint ventures</w:t>
      </w:r>
    </w:p>
    <w:p w14:paraId="044FC2E1" w14:textId="2CB23989" w:rsidR="000D5D52" w:rsidRPr="001A0BC0" w:rsidRDefault="000D5D52" w:rsidP="00AF10E4">
      <w:pPr>
        <w:ind w:left="540"/>
        <w:rPr>
          <w:rFonts w:ascii="Arial" w:eastAsia="Wingdings" w:hAnsi="Arial" w:cs="Arial"/>
          <w:spacing w:val="-2"/>
          <w:sz w:val="18"/>
          <w:szCs w:val="18"/>
        </w:rPr>
      </w:pPr>
    </w:p>
    <w:p w14:paraId="02F3D63B" w14:textId="07B91C9F" w:rsidR="000D5D52" w:rsidRPr="001A0BC0" w:rsidRDefault="000D5D52" w:rsidP="00AF10E4">
      <w:pPr>
        <w:ind w:left="540"/>
        <w:rPr>
          <w:rFonts w:ascii="Arial" w:eastAsia="Wingdings" w:hAnsi="Arial" w:cs="Arial"/>
          <w:spacing w:val="-6"/>
          <w:sz w:val="18"/>
          <w:szCs w:val="18"/>
        </w:rPr>
      </w:pPr>
      <w:r w:rsidRPr="001A0BC0">
        <w:rPr>
          <w:rFonts w:ascii="Arial" w:eastAsia="Wingdings" w:hAnsi="Arial" w:cs="Arial"/>
          <w:spacing w:val="-6"/>
          <w:sz w:val="18"/>
          <w:szCs w:val="18"/>
        </w:rPr>
        <w:t xml:space="preserve">Movements of investments in joint ventures for </w:t>
      </w:r>
      <w:r w:rsidR="003728D7" w:rsidRPr="001A0BC0">
        <w:rPr>
          <w:rFonts w:ascii="Arial" w:eastAsia="Wingdings" w:hAnsi="Arial" w:cs="Arial"/>
          <w:spacing w:val="-6"/>
          <w:sz w:val="18"/>
          <w:szCs w:val="18"/>
        </w:rPr>
        <w:t>three-month</w:t>
      </w:r>
      <w:r w:rsidR="00CF3040" w:rsidRPr="001A0BC0">
        <w:rPr>
          <w:rFonts w:ascii="Arial" w:eastAsia="Wingdings" w:hAnsi="Arial" w:cs="Arial"/>
          <w:spacing w:val="-6"/>
          <w:sz w:val="18"/>
          <w:szCs w:val="18"/>
        </w:rPr>
        <w:t xml:space="preserve"> period ended </w:t>
      </w:r>
      <w:r w:rsidR="001A0BC0" w:rsidRPr="001A0BC0">
        <w:rPr>
          <w:rFonts w:ascii="Arial" w:eastAsia="Wingdings" w:hAnsi="Arial" w:cs="Arial"/>
          <w:spacing w:val="-6"/>
          <w:sz w:val="18"/>
          <w:szCs w:val="18"/>
          <w:lang w:val="en-GB"/>
        </w:rPr>
        <w:t>31</w:t>
      </w:r>
      <w:r w:rsidR="003728D7" w:rsidRPr="001A0BC0">
        <w:rPr>
          <w:rFonts w:ascii="Arial" w:eastAsia="Wingdings" w:hAnsi="Arial" w:cs="Arial"/>
          <w:spacing w:val="-6"/>
          <w:sz w:val="18"/>
          <w:szCs w:val="18"/>
        </w:rPr>
        <w:t xml:space="preserve"> March</w:t>
      </w:r>
      <w:r w:rsidR="00CF3040" w:rsidRPr="001A0BC0">
        <w:rPr>
          <w:rFonts w:ascii="Arial" w:eastAsia="Wingdings" w:hAnsi="Arial" w:cs="Arial"/>
          <w:spacing w:val="-6"/>
          <w:sz w:val="18"/>
          <w:szCs w:val="18"/>
        </w:rPr>
        <w:t xml:space="preserve"> </w:t>
      </w:r>
      <w:r w:rsidR="001A0BC0" w:rsidRPr="001A0BC0">
        <w:rPr>
          <w:rFonts w:ascii="Arial" w:eastAsia="Wingdings" w:hAnsi="Arial" w:cs="Arial"/>
          <w:spacing w:val="-6"/>
          <w:sz w:val="18"/>
          <w:szCs w:val="18"/>
          <w:lang w:val="en-GB"/>
        </w:rPr>
        <w:t>2026</w:t>
      </w:r>
      <w:r w:rsidRPr="001A0BC0">
        <w:rPr>
          <w:rFonts w:ascii="Arial" w:eastAsia="Wingdings" w:hAnsi="Arial" w:cs="Arial"/>
          <w:spacing w:val="-6"/>
          <w:sz w:val="18"/>
          <w:szCs w:val="18"/>
        </w:rPr>
        <w:t xml:space="preserve"> and </w:t>
      </w:r>
      <w:r w:rsidR="001A0BC0" w:rsidRPr="001A0BC0">
        <w:rPr>
          <w:rFonts w:ascii="Arial" w:eastAsia="Wingdings" w:hAnsi="Arial" w:cs="Arial"/>
          <w:spacing w:val="-6"/>
          <w:sz w:val="18"/>
          <w:szCs w:val="18"/>
          <w:lang w:val="en-GB"/>
        </w:rPr>
        <w:t>2025</w:t>
      </w:r>
      <w:r w:rsidRPr="001A0BC0">
        <w:rPr>
          <w:rFonts w:ascii="Arial" w:eastAsia="Wingdings" w:hAnsi="Arial" w:cs="Arial"/>
          <w:spacing w:val="-6"/>
          <w:sz w:val="18"/>
          <w:szCs w:val="18"/>
        </w:rPr>
        <w:t xml:space="preserve"> are as follows:</w:t>
      </w:r>
    </w:p>
    <w:p w14:paraId="5F6E5A84" w14:textId="2098CF35" w:rsidR="000D5D52" w:rsidRPr="001A0BC0" w:rsidRDefault="000D5D52"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EB0635" w:rsidRPr="001A0BC0" w14:paraId="4C4CBEEA" w14:textId="77777777" w:rsidTr="008545B8">
        <w:tc>
          <w:tcPr>
            <w:tcW w:w="6048" w:type="dxa"/>
            <w:vAlign w:val="bottom"/>
          </w:tcPr>
          <w:p w14:paraId="5C100FA1" w14:textId="77777777" w:rsidR="005665F8" w:rsidRPr="001A0BC0" w:rsidRDefault="005665F8" w:rsidP="0099359E">
            <w:pPr>
              <w:ind w:left="431"/>
              <w:jc w:val="left"/>
              <w:rPr>
                <w:rFonts w:ascii="Arial" w:hAnsi="Arial" w:cs="Arial"/>
                <w:b/>
                <w:bCs/>
                <w:sz w:val="18"/>
                <w:szCs w:val="18"/>
              </w:rPr>
            </w:pPr>
          </w:p>
        </w:tc>
        <w:tc>
          <w:tcPr>
            <w:tcW w:w="3402" w:type="dxa"/>
            <w:gridSpan w:val="2"/>
            <w:vAlign w:val="bottom"/>
          </w:tcPr>
          <w:p w14:paraId="6F34812E" w14:textId="77777777" w:rsidR="005665F8" w:rsidRPr="001A0BC0" w:rsidRDefault="005665F8" w:rsidP="00FE53E1">
            <w:pPr>
              <w:ind w:left="31" w:right="-72" w:hanging="31"/>
              <w:jc w:val="center"/>
              <w:rPr>
                <w:rFonts w:ascii="Arial" w:hAnsi="Arial" w:cs="Arial"/>
                <w:b/>
                <w:bCs/>
                <w:sz w:val="18"/>
                <w:szCs w:val="18"/>
              </w:rPr>
            </w:pPr>
            <w:r w:rsidRPr="001A0BC0">
              <w:rPr>
                <w:rFonts w:ascii="Arial" w:eastAsia="Symbol" w:hAnsi="Arial" w:cs="Arial"/>
                <w:b/>
                <w:bCs/>
                <w:sz w:val="18"/>
                <w:szCs w:val="18"/>
              </w:rPr>
              <w:t>Consolidated and Separate</w:t>
            </w:r>
          </w:p>
        </w:tc>
      </w:tr>
      <w:tr w:rsidR="00EB0635" w:rsidRPr="001A0BC0" w14:paraId="0163B6F4" w14:textId="77777777" w:rsidTr="00D37237">
        <w:tc>
          <w:tcPr>
            <w:tcW w:w="6048" w:type="dxa"/>
            <w:vAlign w:val="bottom"/>
          </w:tcPr>
          <w:p w14:paraId="374504EE" w14:textId="77777777" w:rsidR="005665F8" w:rsidRPr="001A0BC0" w:rsidRDefault="005665F8" w:rsidP="0099359E">
            <w:pPr>
              <w:ind w:left="431"/>
              <w:jc w:val="left"/>
              <w:rPr>
                <w:rFonts w:ascii="Arial" w:hAnsi="Arial" w:cs="Arial"/>
                <w:b/>
                <w:bCs/>
                <w:sz w:val="18"/>
                <w:szCs w:val="18"/>
              </w:rPr>
            </w:pPr>
          </w:p>
        </w:tc>
        <w:tc>
          <w:tcPr>
            <w:tcW w:w="3402" w:type="dxa"/>
            <w:gridSpan w:val="2"/>
            <w:tcBorders>
              <w:bottom w:val="single" w:sz="4" w:space="0" w:color="auto"/>
            </w:tcBorders>
            <w:vAlign w:val="bottom"/>
          </w:tcPr>
          <w:p w14:paraId="6DDAE3D8" w14:textId="77777777" w:rsidR="005665F8" w:rsidRPr="001A0BC0" w:rsidRDefault="005665F8" w:rsidP="00FE53E1">
            <w:pPr>
              <w:ind w:left="31" w:right="-72" w:hanging="31"/>
              <w:jc w:val="center"/>
              <w:rPr>
                <w:rFonts w:ascii="Arial" w:hAnsi="Arial" w:cs="Arial"/>
                <w:b/>
                <w:bCs/>
                <w:sz w:val="18"/>
                <w:szCs w:val="18"/>
              </w:rPr>
            </w:pPr>
            <w:r w:rsidRPr="001A0BC0">
              <w:rPr>
                <w:rFonts w:ascii="Arial" w:eastAsia="Symbol" w:hAnsi="Arial" w:cs="Arial"/>
                <w:b/>
                <w:bCs/>
                <w:sz w:val="18"/>
                <w:szCs w:val="18"/>
              </w:rPr>
              <w:t>financial information</w:t>
            </w:r>
          </w:p>
        </w:tc>
      </w:tr>
      <w:tr w:rsidR="00EB0635" w:rsidRPr="001A0BC0" w14:paraId="00B92340" w14:textId="77777777" w:rsidTr="00D37237">
        <w:tc>
          <w:tcPr>
            <w:tcW w:w="6048" w:type="dxa"/>
            <w:vAlign w:val="bottom"/>
          </w:tcPr>
          <w:p w14:paraId="696E6E41" w14:textId="77777777" w:rsidR="005665F8" w:rsidRPr="001A0BC0"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4C88959F" w14:textId="03ACA2B6" w:rsidR="005665F8" w:rsidRPr="001A0BC0" w:rsidRDefault="001A0BC0" w:rsidP="00FE53E1">
            <w:pPr>
              <w:ind w:right="-72"/>
              <w:jc w:val="right"/>
              <w:rPr>
                <w:rFonts w:ascii="Arial" w:hAnsi="Arial" w:cs="Arial"/>
                <w:b/>
                <w:bCs/>
                <w:sz w:val="18"/>
                <w:szCs w:val="18"/>
              </w:rPr>
            </w:pPr>
            <w:r w:rsidRPr="001A0BC0">
              <w:rPr>
                <w:rFonts w:ascii="Arial" w:hAnsi="Arial" w:cs="Arial"/>
                <w:b/>
                <w:bCs/>
                <w:sz w:val="18"/>
                <w:szCs w:val="18"/>
                <w:lang w:val="en-GB"/>
              </w:rPr>
              <w:t>2026</w:t>
            </w:r>
          </w:p>
        </w:tc>
        <w:tc>
          <w:tcPr>
            <w:tcW w:w="1701" w:type="dxa"/>
            <w:tcBorders>
              <w:top w:val="single" w:sz="4" w:space="0" w:color="auto"/>
            </w:tcBorders>
            <w:vAlign w:val="bottom"/>
          </w:tcPr>
          <w:p w14:paraId="2EE0CA2E" w14:textId="028A4039" w:rsidR="005665F8" w:rsidRPr="001A0BC0" w:rsidRDefault="001A0BC0" w:rsidP="00FE53E1">
            <w:pPr>
              <w:ind w:right="-72"/>
              <w:jc w:val="right"/>
              <w:rPr>
                <w:rFonts w:ascii="Arial" w:hAnsi="Arial" w:cs="Arial"/>
                <w:b/>
                <w:bCs/>
                <w:sz w:val="18"/>
                <w:szCs w:val="18"/>
              </w:rPr>
            </w:pPr>
            <w:r w:rsidRPr="001A0BC0">
              <w:rPr>
                <w:rFonts w:ascii="Arial" w:hAnsi="Arial" w:cs="Arial"/>
                <w:b/>
                <w:bCs/>
                <w:sz w:val="18"/>
                <w:szCs w:val="18"/>
                <w:lang w:val="en-GB"/>
              </w:rPr>
              <w:t>2025</w:t>
            </w:r>
          </w:p>
        </w:tc>
      </w:tr>
      <w:tr w:rsidR="00EB0635" w:rsidRPr="001A0BC0" w14:paraId="3406B24F" w14:textId="77777777" w:rsidTr="00D37237">
        <w:tc>
          <w:tcPr>
            <w:tcW w:w="6048" w:type="dxa"/>
            <w:vAlign w:val="bottom"/>
          </w:tcPr>
          <w:p w14:paraId="598A0E3D" w14:textId="77777777" w:rsidR="005665F8" w:rsidRPr="001A0BC0" w:rsidRDefault="005665F8" w:rsidP="0099359E">
            <w:pPr>
              <w:ind w:left="431"/>
              <w:jc w:val="left"/>
              <w:rPr>
                <w:rFonts w:ascii="Arial" w:hAnsi="Arial" w:cs="Arial"/>
                <w:snapToGrid w:val="0"/>
                <w:sz w:val="18"/>
                <w:szCs w:val="18"/>
              </w:rPr>
            </w:pPr>
          </w:p>
        </w:tc>
        <w:tc>
          <w:tcPr>
            <w:tcW w:w="1701" w:type="dxa"/>
            <w:tcBorders>
              <w:bottom w:val="single" w:sz="4" w:space="0" w:color="auto"/>
            </w:tcBorders>
          </w:tcPr>
          <w:p w14:paraId="205118A6" w14:textId="77777777" w:rsidR="005665F8" w:rsidRPr="001A0BC0" w:rsidRDefault="005665F8"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c>
          <w:tcPr>
            <w:tcW w:w="1701" w:type="dxa"/>
            <w:tcBorders>
              <w:bottom w:val="single" w:sz="4" w:space="0" w:color="auto"/>
            </w:tcBorders>
          </w:tcPr>
          <w:p w14:paraId="622B591E" w14:textId="77777777" w:rsidR="005665F8" w:rsidRPr="001A0BC0" w:rsidRDefault="005665F8"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r>
      <w:tr w:rsidR="00EB0635" w:rsidRPr="001A0BC0" w14:paraId="2C284240" w14:textId="77777777" w:rsidTr="00D37237">
        <w:trPr>
          <w:trHeight w:val="73"/>
        </w:trPr>
        <w:tc>
          <w:tcPr>
            <w:tcW w:w="6048" w:type="dxa"/>
            <w:vAlign w:val="bottom"/>
          </w:tcPr>
          <w:p w14:paraId="7FF35571" w14:textId="77777777" w:rsidR="005665F8" w:rsidRPr="001A0BC0"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3521BA9A" w14:textId="77777777" w:rsidR="005665F8" w:rsidRPr="001A0BC0" w:rsidRDefault="005665F8" w:rsidP="00FE53E1">
            <w:pPr>
              <w:ind w:right="-72"/>
              <w:jc w:val="right"/>
              <w:rPr>
                <w:rFonts w:ascii="Arial" w:hAnsi="Arial" w:cs="Arial"/>
                <w:b/>
                <w:bCs/>
                <w:sz w:val="18"/>
                <w:szCs w:val="18"/>
              </w:rPr>
            </w:pPr>
          </w:p>
        </w:tc>
        <w:tc>
          <w:tcPr>
            <w:tcW w:w="1701" w:type="dxa"/>
            <w:tcBorders>
              <w:top w:val="single" w:sz="4" w:space="0" w:color="auto"/>
            </w:tcBorders>
            <w:vAlign w:val="bottom"/>
          </w:tcPr>
          <w:p w14:paraId="6A0064CF" w14:textId="77777777" w:rsidR="005665F8" w:rsidRPr="001A0BC0" w:rsidRDefault="005665F8" w:rsidP="00FE53E1">
            <w:pPr>
              <w:ind w:right="-72"/>
              <w:jc w:val="right"/>
              <w:rPr>
                <w:rFonts w:ascii="Arial" w:hAnsi="Arial" w:cs="Arial"/>
                <w:b/>
                <w:bCs/>
                <w:sz w:val="18"/>
                <w:szCs w:val="18"/>
              </w:rPr>
            </w:pPr>
          </w:p>
        </w:tc>
      </w:tr>
      <w:tr w:rsidR="00EB0635" w:rsidRPr="001A0BC0" w14:paraId="7179C7C4" w14:textId="77777777" w:rsidTr="001D05A6">
        <w:trPr>
          <w:trHeight w:val="162"/>
        </w:trPr>
        <w:tc>
          <w:tcPr>
            <w:tcW w:w="6048" w:type="dxa"/>
          </w:tcPr>
          <w:p w14:paraId="1F825E0E" w14:textId="2ADA7025" w:rsidR="003F619E" w:rsidRPr="001A0BC0" w:rsidRDefault="003F619E" w:rsidP="003F619E">
            <w:pPr>
              <w:ind w:left="431"/>
              <w:rPr>
                <w:rFonts w:ascii="Arial" w:hAnsi="Arial" w:cs="Arial"/>
                <w:sz w:val="18"/>
                <w:szCs w:val="18"/>
              </w:rPr>
            </w:pPr>
            <w:r w:rsidRPr="001A0BC0">
              <w:rPr>
                <w:rFonts w:ascii="Arial" w:hAnsi="Arial" w:cs="Arial"/>
                <w:sz w:val="18"/>
                <w:szCs w:val="18"/>
              </w:rPr>
              <w:t xml:space="preserve">Opening net book </w:t>
            </w:r>
            <w:r w:rsidR="00F4272B" w:rsidRPr="001A0BC0">
              <w:rPr>
                <w:rFonts w:ascii="Arial" w:hAnsi="Arial" w:cs="Arial"/>
                <w:sz w:val="18"/>
                <w:szCs w:val="18"/>
              </w:rPr>
              <w:t>amount</w:t>
            </w:r>
          </w:p>
        </w:tc>
        <w:tc>
          <w:tcPr>
            <w:tcW w:w="1701" w:type="dxa"/>
          </w:tcPr>
          <w:p w14:paraId="675EF987" w14:textId="075771EE" w:rsidR="003F619E" w:rsidRPr="001A0BC0" w:rsidRDefault="00EA644A" w:rsidP="003F619E">
            <w:pPr>
              <w:ind w:right="-72"/>
              <w:jc w:val="right"/>
              <w:rPr>
                <w:rFonts w:ascii="Arial" w:hAnsi="Arial" w:cs="Arial"/>
                <w:sz w:val="18"/>
                <w:szCs w:val="18"/>
                <w:cs/>
              </w:rPr>
            </w:pPr>
            <w:r w:rsidRPr="001A0BC0">
              <w:rPr>
                <w:rFonts w:ascii="Arial" w:hAnsi="Arial" w:cs="Arial"/>
                <w:sz w:val="18"/>
                <w:szCs w:val="18"/>
              </w:rPr>
              <w:t>-</w:t>
            </w:r>
          </w:p>
        </w:tc>
        <w:tc>
          <w:tcPr>
            <w:tcW w:w="1701" w:type="dxa"/>
          </w:tcPr>
          <w:p w14:paraId="4197A3F5" w14:textId="31693CE2" w:rsidR="003F619E" w:rsidRPr="001A0BC0" w:rsidRDefault="001A0BC0" w:rsidP="003F619E">
            <w:pPr>
              <w:ind w:right="-72"/>
              <w:jc w:val="right"/>
              <w:rPr>
                <w:rFonts w:ascii="Arial" w:hAnsi="Arial" w:cs="Arial"/>
                <w:sz w:val="18"/>
                <w:szCs w:val="18"/>
                <w:cs/>
              </w:rPr>
            </w:pPr>
            <w:r w:rsidRPr="001A0BC0">
              <w:rPr>
                <w:rFonts w:ascii="Arial" w:hAnsi="Arial" w:cs="Arial"/>
                <w:sz w:val="18"/>
                <w:szCs w:val="18"/>
                <w:lang w:val="en-GB"/>
              </w:rPr>
              <w:t>1</w:t>
            </w:r>
            <w:r w:rsidR="003F619E" w:rsidRPr="001A0BC0">
              <w:rPr>
                <w:rFonts w:ascii="Arial" w:hAnsi="Arial" w:cs="Arial"/>
                <w:sz w:val="18"/>
                <w:szCs w:val="18"/>
              </w:rPr>
              <w:t>,</w:t>
            </w:r>
            <w:r w:rsidRPr="001A0BC0">
              <w:rPr>
                <w:rFonts w:ascii="Arial" w:hAnsi="Arial" w:cs="Arial"/>
                <w:sz w:val="18"/>
                <w:szCs w:val="18"/>
                <w:lang w:val="en-GB"/>
              </w:rPr>
              <w:t>728</w:t>
            </w:r>
            <w:r w:rsidR="003F619E" w:rsidRPr="001A0BC0">
              <w:rPr>
                <w:rFonts w:ascii="Arial" w:hAnsi="Arial" w:cs="Arial"/>
                <w:sz w:val="18"/>
                <w:szCs w:val="18"/>
              </w:rPr>
              <w:t>,</w:t>
            </w:r>
            <w:r w:rsidRPr="001A0BC0">
              <w:rPr>
                <w:rFonts w:ascii="Arial" w:hAnsi="Arial" w:cs="Arial"/>
                <w:sz w:val="18"/>
                <w:szCs w:val="18"/>
                <w:lang w:val="en-GB"/>
              </w:rPr>
              <w:t>250</w:t>
            </w:r>
          </w:p>
        </w:tc>
      </w:tr>
      <w:tr w:rsidR="00EB0635" w:rsidRPr="001A0BC0" w14:paraId="0D6E2B72" w14:textId="77777777" w:rsidTr="00C11EC2">
        <w:tc>
          <w:tcPr>
            <w:tcW w:w="6048" w:type="dxa"/>
          </w:tcPr>
          <w:p w14:paraId="10894B71" w14:textId="1F90D819" w:rsidR="003F619E" w:rsidRPr="001A0BC0" w:rsidRDefault="003F619E" w:rsidP="003F619E">
            <w:pPr>
              <w:ind w:left="431"/>
              <w:rPr>
                <w:rFonts w:ascii="Arial" w:hAnsi="Arial" w:cs="Arial"/>
                <w:sz w:val="18"/>
                <w:szCs w:val="18"/>
              </w:rPr>
            </w:pPr>
            <w:r w:rsidRPr="001A0BC0">
              <w:rPr>
                <w:rFonts w:ascii="Arial" w:hAnsi="Arial" w:cs="Arial"/>
                <w:sz w:val="18"/>
                <w:szCs w:val="18"/>
              </w:rPr>
              <w:t>Share of profit</w:t>
            </w:r>
          </w:p>
        </w:tc>
        <w:tc>
          <w:tcPr>
            <w:tcW w:w="1701" w:type="dxa"/>
          </w:tcPr>
          <w:p w14:paraId="7E1FFB39" w14:textId="6E22208C" w:rsidR="003F619E" w:rsidRPr="001A0BC0" w:rsidRDefault="00FC3EF8" w:rsidP="003F619E">
            <w:pPr>
              <w:ind w:right="-72"/>
              <w:jc w:val="right"/>
              <w:rPr>
                <w:rFonts w:ascii="Arial" w:hAnsi="Arial" w:cs="Arial"/>
                <w:sz w:val="18"/>
                <w:szCs w:val="18"/>
              </w:rPr>
            </w:pPr>
            <w:r w:rsidRPr="001A0BC0">
              <w:rPr>
                <w:rFonts w:ascii="Arial" w:hAnsi="Arial" w:cs="Arial"/>
                <w:sz w:val="18"/>
                <w:szCs w:val="18"/>
              </w:rPr>
              <w:t>-</w:t>
            </w:r>
          </w:p>
        </w:tc>
        <w:tc>
          <w:tcPr>
            <w:tcW w:w="1701" w:type="dxa"/>
          </w:tcPr>
          <w:p w14:paraId="2BF5BD5C" w14:textId="2A764F47" w:rsidR="003F619E" w:rsidRPr="001A0BC0" w:rsidRDefault="001A0BC0" w:rsidP="003F619E">
            <w:pPr>
              <w:ind w:right="-72"/>
              <w:jc w:val="right"/>
              <w:rPr>
                <w:rFonts w:ascii="Arial" w:hAnsi="Arial" w:cs="Arial"/>
                <w:sz w:val="18"/>
                <w:szCs w:val="18"/>
              </w:rPr>
            </w:pPr>
            <w:r w:rsidRPr="001A0BC0">
              <w:rPr>
                <w:rFonts w:ascii="Arial" w:hAnsi="Arial" w:cs="Arial"/>
                <w:sz w:val="18"/>
                <w:szCs w:val="18"/>
                <w:lang w:val="en-GB"/>
              </w:rPr>
              <w:t>28</w:t>
            </w:r>
            <w:r w:rsidR="003F619E" w:rsidRPr="001A0BC0">
              <w:rPr>
                <w:rFonts w:ascii="Arial" w:hAnsi="Arial" w:cs="Arial"/>
                <w:sz w:val="18"/>
                <w:szCs w:val="18"/>
              </w:rPr>
              <w:t>,</w:t>
            </w:r>
            <w:r w:rsidRPr="001A0BC0">
              <w:rPr>
                <w:rFonts w:ascii="Arial" w:hAnsi="Arial" w:cs="Arial"/>
                <w:sz w:val="18"/>
                <w:szCs w:val="18"/>
                <w:lang w:val="en-GB"/>
              </w:rPr>
              <w:t>403</w:t>
            </w:r>
          </w:p>
        </w:tc>
      </w:tr>
      <w:tr w:rsidR="00EB0635" w:rsidRPr="001A0BC0" w14:paraId="52CDF090" w14:textId="77777777" w:rsidTr="00C11EC2">
        <w:tc>
          <w:tcPr>
            <w:tcW w:w="6048" w:type="dxa"/>
          </w:tcPr>
          <w:p w14:paraId="67F19B45" w14:textId="55C3AFD5" w:rsidR="003F619E" w:rsidRPr="001A0BC0" w:rsidRDefault="003F619E" w:rsidP="003F619E">
            <w:pPr>
              <w:ind w:left="431"/>
              <w:rPr>
                <w:rFonts w:ascii="Arial" w:hAnsi="Arial" w:cs="Arial"/>
                <w:sz w:val="18"/>
                <w:szCs w:val="18"/>
              </w:rPr>
            </w:pPr>
            <w:r w:rsidRPr="001A0BC0">
              <w:rPr>
                <w:rFonts w:ascii="Arial" w:hAnsi="Arial" w:cs="Arial"/>
                <w:sz w:val="18"/>
                <w:szCs w:val="18"/>
              </w:rPr>
              <w:t>Impairment</w:t>
            </w:r>
          </w:p>
        </w:tc>
        <w:tc>
          <w:tcPr>
            <w:tcW w:w="1701" w:type="dxa"/>
          </w:tcPr>
          <w:p w14:paraId="3ADE83A7" w14:textId="091DA8B4" w:rsidR="003F619E" w:rsidRPr="001A0BC0" w:rsidRDefault="00FC3EF8" w:rsidP="003F619E">
            <w:pPr>
              <w:ind w:right="-72"/>
              <w:jc w:val="right"/>
              <w:rPr>
                <w:rFonts w:ascii="Arial" w:hAnsi="Arial" w:cs="Arial"/>
                <w:sz w:val="18"/>
                <w:szCs w:val="18"/>
              </w:rPr>
            </w:pPr>
            <w:r w:rsidRPr="001A0BC0">
              <w:rPr>
                <w:rFonts w:ascii="Arial" w:hAnsi="Arial" w:cs="Arial"/>
                <w:sz w:val="18"/>
                <w:szCs w:val="18"/>
              </w:rPr>
              <w:t>-</w:t>
            </w:r>
          </w:p>
        </w:tc>
        <w:tc>
          <w:tcPr>
            <w:tcW w:w="1701" w:type="dxa"/>
          </w:tcPr>
          <w:p w14:paraId="056D727E" w14:textId="0C9E291E" w:rsidR="003F619E" w:rsidRPr="001A0BC0" w:rsidRDefault="003F619E" w:rsidP="003F619E">
            <w:pPr>
              <w:ind w:right="-72"/>
              <w:jc w:val="right"/>
              <w:rPr>
                <w:rFonts w:ascii="Arial" w:hAnsi="Arial" w:cs="Arial"/>
                <w:sz w:val="18"/>
                <w:szCs w:val="18"/>
              </w:rPr>
            </w:pPr>
            <w:r w:rsidRPr="001A0BC0">
              <w:rPr>
                <w:rFonts w:ascii="Arial" w:hAnsi="Arial" w:cs="Arial"/>
                <w:sz w:val="18"/>
                <w:szCs w:val="18"/>
              </w:rPr>
              <w:t>(</w:t>
            </w:r>
            <w:r w:rsidR="001A0BC0" w:rsidRPr="001A0BC0">
              <w:rPr>
                <w:rFonts w:ascii="Arial" w:hAnsi="Arial" w:cs="Arial"/>
                <w:sz w:val="18"/>
                <w:szCs w:val="18"/>
                <w:lang w:val="en-GB"/>
              </w:rPr>
              <w:t>28</w:t>
            </w:r>
            <w:r w:rsidRPr="001A0BC0">
              <w:rPr>
                <w:rFonts w:ascii="Arial" w:hAnsi="Arial" w:cs="Arial"/>
                <w:sz w:val="18"/>
                <w:szCs w:val="18"/>
              </w:rPr>
              <w:t>,</w:t>
            </w:r>
            <w:r w:rsidR="001A0BC0" w:rsidRPr="001A0BC0">
              <w:rPr>
                <w:rFonts w:ascii="Arial" w:hAnsi="Arial" w:cs="Arial"/>
                <w:sz w:val="18"/>
                <w:szCs w:val="18"/>
                <w:lang w:val="en-GB"/>
              </w:rPr>
              <w:t>403</w:t>
            </w:r>
            <w:r w:rsidRPr="001A0BC0">
              <w:rPr>
                <w:rFonts w:ascii="Arial" w:hAnsi="Arial" w:cs="Arial"/>
                <w:sz w:val="18"/>
                <w:szCs w:val="18"/>
              </w:rPr>
              <w:t>)</w:t>
            </w:r>
          </w:p>
        </w:tc>
      </w:tr>
      <w:tr w:rsidR="00EB0635" w:rsidRPr="001A0BC0" w14:paraId="27165B4E" w14:textId="77777777" w:rsidTr="00D37237">
        <w:tc>
          <w:tcPr>
            <w:tcW w:w="6048" w:type="dxa"/>
          </w:tcPr>
          <w:p w14:paraId="1CB90998" w14:textId="77777777" w:rsidR="003F619E" w:rsidRPr="001A0BC0" w:rsidRDefault="003F619E" w:rsidP="003F619E">
            <w:pPr>
              <w:ind w:left="431"/>
              <w:rPr>
                <w:rFonts w:ascii="Arial" w:hAnsi="Arial" w:cs="Arial"/>
                <w:sz w:val="18"/>
                <w:szCs w:val="18"/>
              </w:rPr>
            </w:pPr>
          </w:p>
        </w:tc>
        <w:tc>
          <w:tcPr>
            <w:tcW w:w="1701" w:type="dxa"/>
            <w:tcBorders>
              <w:top w:val="single" w:sz="4" w:space="0" w:color="auto"/>
            </w:tcBorders>
          </w:tcPr>
          <w:p w14:paraId="01B1D73A" w14:textId="77777777" w:rsidR="003F619E" w:rsidRPr="001A0BC0" w:rsidRDefault="003F619E" w:rsidP="003F619E">
            <w:pPr>
              <w:ind w:left="-40" w:right="-72"/>
              <w:jc w:val="right"/>
              <w:rPr>
                <w:rFonts w:ascii="Arial" w:hAnsi="Arial" w:cs="Arial"/>
                <w:b/>
                <w:bCs/>
                <w:sz w:val="18"/>
                <w:szCs w:val="18"/>
              </w:rPr>
            </w:pPr>
          </w:p>
        </w:tc>
        <w:tc>
          <w:tcPr>
            <w:tcW w:w="1701" w:type="dxa"/>
            <w:tcBorders>
              <w:top w:val="single" w:sz="4" w:space="0" w:color="auto"/>
            </w:tcBorders>
          </w:tcPr>
          <w:p w14:paraId="1E9A78BB" w14:textId="77777777" w:rsidR="003F619E" w:rsidRPr="001A0BC0" w:rsidRDefault="003F619E" w:rsidP="003F619E">
            <w:pPr>
              <w:ind w:left="-40" w:right="-72"/>
              <w:jc w:val="right"/>
              <w:rPr>
                <w:rFonts w:ascii="Arial" w:hAnsi="Arial" w:cs="Arial"/>
                <w:b/>
                <w:bCs/>
                <w:sz w:val="18"/>
                <w:szCs w:val="18"/>
              </w:rPr>
            </w:pPr>
          </w:p>
        </w:tc>
      </w:tr>
      <w:tr w:rsidR="00EB0635" w:rsidRPr="001A0BC0" w14:paraId="1D613F61" w14:textId="77777777" w:rsidTr="00D37237">
        <w:tc>
          <w:tcPr>
            <w:tcW w:w="6048" w:type="dxa"/>
          </w:tcPr>
          <w:p w14:paraId="1FB980C0" w14:textId="29915B8E" w:rsidR="003F619E" w:rsidRPr="001A0BC0" w:rsidRDefault="003F619E" w:rsidP="003F619E">
            <w:pPr>
              <w:ind w:left="431"/>
              <w:rPr>
                <w:rFonts w:ascii="Arial" w:hAnsi="Arial" w:cs="Arial"/>
                <w:sz w:val="18"/>
                <w:szCs w:val="18"/>
              </w:rPr>
            </w:pPr>
            <w:r w:rsidRPr="001A0BC0">
              <w:rPr>
                <w:rFonts w:ascii="Arial" w:hAnsi="Arial" w:cs="Arial"/>
                <w:sz w:val="18"/>
                <w:szCs w:val="18"/>
              </w:rPr>
              <w:t xml:space="preserve">Closing net book </w:t>
            </w:r>
            <w:r w:rsidR="00F4272B" w:rsidRPr="001A0BC0">
              <w:rPr>
                <w:rFonts w:ascii="Arial" w:hAnsi="Arial" w:cs="Arial"/>
                <w:sz w:val="18"/>
                <w:szCs w:val="18"/>
              </w:rPr>
              <w:t>amount</w:t>
            </w:r>
          </w:p>
        </w:tc>
        <w:tc>
          <w:tcPr>
            <w:tcW w:w="1701" w:type="dxa"/>
            <w:tcBorders>
              <w:bottom w:val="single" w:sz="4" w:space="0" w:color="auto"/>
            </w:tcBorders>
          </w:tcPr>
          <w:p w14:paraId="2A8D0F2E" w14:textId="51DDC92C" w:rsidR="003F619E" w:rsidRPr="001A0BC0" w:rsidRDefault="00FC3EF8" w:rsidP="003F619E">
            <w:pPr>
              <w:ind w:right="-72"/>
              <w:jc w:val="right"/>
              <w:rPr>
                <w:rFonts w:ascii="Arial" w:hAnsi="Arial" w:cs="Arial"/>
                <w:sz w:val="18"/>
                <w:szCs w:val="18"/>
                <w:cs/>
                <w:lang w:bidi="ar-SA"/>
              </w:rPr>
            </w:pPr>
            <w:r w:rsidRPr="001A0BC0">
              <w:rPr>
                <w:rFonts w:ascii="Arial" w:hAnsi="Arial" w:cs="Arial"/>
                <w:sz w:val="18"/>
                <w:szCs w:val="18"/>
                <w:lang w:bidi="ar-SA"/>
              </w:rPr>
              <w:t>-</w:t>
            </w:r>
          </w:p>
        </w:tc>
        <w:tc>
          <w:tcPr>
            <w:tcW w:w="1701" w:type="dxa"/>
            <w:tcBorders>
              <w:bottom w:val="single" w:sz="4" w:space="0" w:color="auto"/>
            </w:tcBorders>
          </w:tcPr>
          <w:p w14:paraId="008C31DB" w14:textId="418FCBAB" w:rsidR="003F619E" w:rsidRPr="001A0BC0" w:rsidRDefault="001A0BC0" w:rsidP="003F619E">
            <w:pPr>
              <w:ind w:right="-72"/>
              <w:jc w:val="right"/>
              <w:rPr>
                <w:rFonts w:ascii="Arial" w:hAnsi="Arial" w:cs="Arial"/>
                <w:sz w:val="18"/>
                <w:szCs w:val="18"/>
              </w:rPr>
            </w:pPr>
            <w:r w:rsidRPr="001A0BC0">
              <w:rPr>
                <w:rFonts w:ascii="Arial" w:hAnsi="Arial" w:cs="Arial"/>
                <w:sz w:val="18"/>
                <w:szCs w:val="18"/>
                <w:lang w:val="en-GB" w:bidi="ar-SA"/>
              </w:rPr>
              <w:t>1</w:t>
            </w:r>
            <w:r w:rsidR="003F619E" w:rsidRPr="001A0BC0">
              <w:rPr>
                <w:rFonts w:ascii="Arial" w:hAnsi="Arial" w:cs="Arial"/>
                <w:sz w:val="18"/>
                <w:szCs w:val="18"/>
                <w:lang w:bidi="ar-SA"/>
              </w:rPr>
              <w:t>,</w:t>
            </w:r>
            <w:r w:rsidRPr="001A0BC0">
              <w:rPr>
                <w:rFonts w:ascii="Arial" w:hAnsi="Arial" w:cs="Arial"/>
                <w:sz w:val="18"/>
                <w:szCs w:val="18"/>
                <w:lang w:val="en-GB" w:bidi="ar-SA"/>
              </w:rPr>
              <w:t>728</w:t>
            </w:r>
            <w:r w:rsidR="003F619E" w:rsidRPr="001A0BC0">
              <w:rPr>
                <w:rFonts w:ascii="Arial" w:hAnsi="Arial" w:cs="Arial"/>
                <w:sz w:val="18"/>
                <w:szCs w:val="18"/>
                <w:lang w:bidi="ar-SA"/>
              </w:rPr>
              <w:t>,</w:t>
            </w:r>
            <w:r w:rsidRPr="001A0BC0">
              <w:rPr>
                <w:rFonts w:ascii="Arial" w:hAnsi="Arial" w:cs="Arial"/>
                <w:sz w:val="18"/>
                <w:szCs w:val="18"/>
                <w:lang w:val="en-GB" w:bidi="ar-SA"/>
              </w:rPr>
              <w:t>250</w:t>
            </w:r>
          </w:p>
        </w:tc>
      </w:tr>
    </w:tbl>
    <w:p w14:paraId="15B4F5D7" w14:textId="77777777" w:rsidR="004F4777" w:rsidRPr="001A0BC0" w:rsidRDefault="004F4777" w:rsidP="00A4677C">
      <w:pPr>
        <w:ind w:left="540"/>
        <w:jc w:val="thaiDistribute"/>
        <w:rPr>
          <w:rFonts w:ascii="Arial" w:eastAsia="Wingdings" w:hAnsi="Arial" w:cs="Cordia New"/>
          <w:spacing w:val="-4"/>
          <w:sz w:val="18"/>
          <w:szCs w:val="18"/>
        </w:rPr>
      </w:pPr>
    </w:p>
    <w:p w14:paraId="732CF1B8" w14:textId="77777777" w:rsidR="005D73CF" w:rsidRPr="001A0BC0" w:rsidRDefault="005D73CF" w:rsidP="00A4677C">
      <w:pPr>
        <w:ind w:left="540" w:firstLine="7"/>
        <w:rPr>
          <w:rFonts w:ascii="Arial" w:hAnsi="Arial" w:cs="Arial"/>
          <w:b/>
          <w:bCs/>
          <w:spacing w:val="-6"/>
          <w:sz w:val="18"/>
          <w:szCs w:val="18"/>
        </w:rPr>
      </w:pPr>
      <w:r w:rsidRPr="001A0BC0">
        <w:rPr>
          <w:rFonts w:ascii="Arial" w:hAnsi="Arial" w:cs="Arial"/>
          <w:b/>
          <w:bCs/>
          <w:spacing w:val="-6"/>
          <w:sz w:val="18"/>
          <w:szCs w:val="18"/>
        </w:rPr>
        <w:t>Disposal of Investment in a Joint Venture</w:t>
      </w:r>
    </w:p>
    <w:p w14:paraId="7C86BEF2" w14:textId="77777777" w:rsidR="005D73CF" w:rsidRPr="001A0BC0" w:rsidRDefault="005D73CF" w:rsidP="00A4677C">
      <w:pPr>
        <w:ind w:left="540"/>
        <w:rPr>
          <w:rFonts w:ascii="Arial" w:eastAsia="Angsana New" w:hAnsi="Arial" w:cs="Arial"/>
          <w:sz w:val="18"/>
          <w:szCs w:val="18"/>
        </w:rPr>
      </w:pPr>
    </w:p>
    <w:p w14:paraId="5858531B" w14:textId="71D1B99A" w:rsidR="005D73CF" w:rsidRPr="001A0BC0" w:rsidRDefault="005D73CF" w:rsidP="00A4677C">
      <w:pPr>
        <w:ind w:left="540" w:firstLine="7"/>
        <w:rPr>
          <w:rFonts w:ascii="Arial" w:hAnsi="Arial" w:cs="Arial"/>
          <w:spacing w:val="-4"/>
          <w:sz w:val="18"/>
          <w:szCs w:val="18"/>
        </w:rPr>
      </w:pPr>
      <w:r w:rsidRPr="001A0BC0">
        <w:rPr>
          <w:rFonts w:ascii="Arial" w:hAnsi="Arial" w:cs="Arial"/>
          <w:spacing w:val="-4"/>
          <w:sz w:val="18"/>
          <w:szCs w:val="18"/>
        </w:rPr>
        <w:t xml:space="preserve">On </w:t>
      </w:r>
      <w:r w:rsidR="001A0BC0" w:rsidRPr="001A0BC0">
        <w:rPr>
          <w:rFonts w:ascii="Arial" w:hAnsi="Arial" w:cs="Arial"/>
          <w:spacing w:val="-4"/>
          <w:sz w:val="18"/>
          <w:szCs w:val="18"/>
          <w:lang w:val="en-GB"/>
        </w:rPr>
        <w:t>14</w:t>
      </w:r>
      <w:r w:rsidRPr="001A0BC0">
        <w:rPr>
          <w:rFonts w:ascii="Arial" w:hAnsi="Arial" w:cs="Arial"/>
          <w:spacing w:val="-4"/>
          <w:sz w:val="18"/>
          <w:szCs w:val="18"/>
          <w:cs/>
        </w:rPr>
        <w:t xml:space="preserve"> </w:t>
      </w:r>
      <w:r w:rsidRPr="001A0BC0">
        <w:rPr>
          <w:rFonts w:ascii="Arial" w:hAnsi="Arial" w:cs="Arial"/>
          <w:spacing w:val="-4"/>
          <w:sz w:val="18"/>
          <w:szCs w:val="18"/>
        </w:rPr>
        <w:t xml:space="preserve">October </w:t>
      </w:r>
      <w:r w:rsidR="001A0BC0" w:rsidRPr="001A0BC0">
        <w:rPr>
          <w:rFonts w:ascii="Arial" w:hAnsi="Arial" w:cs="Arial"/>
          <w:spacing w:val="-4"/>
          <w:sz w:val="18"/>
          <w:szCs w:val="18"/>
          <w:lang w:val="en-GB"/>
        </w:rPr>
        <w:t>2025</w:t>
      </w:r>
      <w:r w:rsidRPr="001A0BC0">
        <w:rPr>
          <w:rFonts w:ascii="Arial" w:hAnsi="Arial" w:cs="Arial"/>
          <w:spacing w:val="-4"/>
          <w:sz w:val="18"/>
          <w:szCs w:val="18"/>
        </w:rPr>
        <w:t>, the Company disposed of investment in the joint venture</w:t>
      </w:r>
      <w:r w:rsidR="00066B16">
        <w:rPr>
          <w:rFonts w:ascii="Arial" w:hAnsi="Arial" w:cs="Arial"/>
          <w:spacing w:val="-4"/>
          <w:sz w:val="18"/>
          <w:szCs w:val="18"/>
        </w:rPr>
        <w:t>.</w:t>
      </w:r>
      <w:r w:rsidR="007C24F3">
        <w:rPr>
          <w:rFonts w:ascii="Arial" w:hAnsi="Arial" w:cs="Arial"/>
          <w:spacing w:val="-4"/>
          <w:sz w:val="18"/>
          <w:szCs w:val="18"/>
        </w:rPr>
        <w:t xml:space="preserve"> </w:t>
      </w:r>
      <w:r w:rsidR="00066B16">
        <w:rPr>
          <w:rFonts w:ascii="Arial" w:hAnsi="Arial" w:cs="Arial"/>
          <w:spacing w:val="-4"/>
          <w:sz w:val="18"/>
          <w:szCs w:val="18"/>
        </w:rPr>
        <w:t>T</w:t>
      </w:r>
      <w:r w:rsidRPr="001A0BC0">
        <w:rPr>
          <w:rFonts w:ascii="Arial" w:hAnsi="Arial" w:cs="Arial"/>
          <w:spacing w:val="-4"/>
          <w:sz w:val="18"/>
          <w:szCs w:val="18"/>
        </w:rPr>
        <w:t>he Company has completely transferred shares on the same date</w:t>
      </w:r>
      <w:r w:rsidR="00A375C9" w:rsidRPr="001A0BC0">
        <w:rPr>
          <w:rFonts w:ascii="Arial" w:hAnsi="Arial" w:cs="Arial"/>
          <w:spacing w:val="-4"/>
          <w:sz w:val="18"/>
          <w:szCs w:val="18"/>
        </w:rPr>
        <w:t xml:space="preserve"> as disclosed in Note </w:t>
      </w:r>
      <w:r w:rsidR="001A0BC0" w:rsidRPr="001A0BC0">
        <w:rPr>
          <w:rFonts w:ascii="Arial" w:hAnsi="Arial" w:cs="Arial"/>
          <w:spacing w:val="-4"/>
          <w:sz w:val="18"/>
          <w:szCs w:val="18"/>
          <w:lang w:val="en-GB"/>
        </w:rPr>
        <w:t>13</w:t>
      </w:r>
      <w:r w:rsidR="00A375C9" w:rsidRPr="001A0BC0">
        <w:rPr>
          <w:rFonts w:ascii="Arial" w:hAnsi="Arial" w:cs="Arial"/>
          <w:spacing w:val="-4"/>
          <w:sz w:val="18"/>
          <w:szCs w:val="18"/>
        </w:rPr>
        <w:t xml:space="preserve"> </w:t>
      </w:r>
      <w:r w:rsidR="00DB72B1" w:rsidRPr="001A0BC0">
        <w:rPr>
          <w:rFonts w:ascii="Arial" w:hAnsi="Arial" w:cs="Arial"/>
          <w:spacing w:val="-4"/>
          <w:sz w:val="18"/>
          <w:szCs w:val="18"/>
        </w:rPr>
        <w:t xml:space="preserve">to the </w:t>
      </w:r>
      <w:r w:rsidR="001A0BC0" w:rsidRPr="001A0BC0">
        <w:rPr>
          <w:rFonts w:ascii="Arial" w:hAnsi="Arial" w:cs="Arial"/>
          <w:spacing w:val="-4"/>
          <w:sz w:val="18"/>
          <w:szCs w:val="18"/>
          <w:lang w:val="en-GB"/>
        </w:rPr>
        <w:t>2025</w:t>
      </w:r>
      <w:r w:rsidR="00DB72B1" w:rsidRPr="001A0BC0">
        <w:rPr>
          <w:rFonts w:ascii="Arial" w:hAnsi="Arial" w:cs="Arial"/>
          <w:spacing w:val="-4"/>
          <w:sz w:val="18"/>
          <w:szCs w:val="18"/>
        </w:rPr>
        <w:t xml:space="preserve"> annual financial statements.</w:t>
      </w:r>
    </w:p>
    <w:p w14:paraId="182DB9B7" w14:textId="14B26EE2" w:rsidR="00792EEE" w:rsidRPr="001A0BC0" w:rsidRDefault="00792EEE" w:rsidP="00A4677C">
      <w:pPr>
        <w:ind w:left="540"/>
        <w:jc w:val="thaiDistribute"/>
        <w:rPr>
          <w:rFonts w:ascii="Arial" w:eastAsia="Wingdings" w:hAnsi="Arial" w:cs="Cordia New"/>
          <w:spacing w:val="-4"/>
          <w:sz w:val="18"/>
          <w:szCs w:val="18"/>
        </w:rPr>
      </w:pPr>
    </w:p>
    <w:p w14:paraId="741E10B3" w14:textId="77777777" w:rsidR="001245E5" w:rsidRPr="001A0BC0" w:rsidRDefault="001245E5" w:rsidP="00A4677C">
      <w:pPr>
        <w:ind w:left="540"/>
        <w:jc w:val="thaiDistribute"/>
        <w:rPr>
          <w:rFonts w:ascii="Arial" w:eastAsia="Wingdings" w:hAnsi="Arial" w:cs="Cordia New"/>
          <w:spacing w:val="-4"/>
          <w:sz w:val="18"/>
          <w:szCs w:val="18"/>
        </w:rPr>
      </w:pPr>
    </w:p>
    <w:tbl>
      <w:tblPr>
        <w:tblW w:w="9461" w:type="dxa"/>
        <w:tblInd w:w="108" w:type="dxa"/>
        <w:tblLook w:val="04A0" w:firstRow="1" w:lastRow="0" w:firstColumn="1" w:lastColumn="0" w:noHBand="0" w:noVBand="1"/>
      </w:tblPr>
      <w:tblGrid>
        <w:gridCol w:w="9461"/>
      </w:tblGrid>
      <w:tr w:rsidR="00E159DE" w:rsidRPr="001A0BC0" w14:paraId="2FC8D860" w14:textId="77777777" w:rsidTr="009938A6">
        <w:trPr>
          <w:trHeight w:val="389"/>
        </w:trPr>
        <w:tc>
          <w:tcPr>
            <w:tcW w:w="9461" w:type="dxa"/>
            <w:vAlign w:val="center"/>
          </w:tcPr>
          <w:p w14:paraId="35DE64AC" w14:textId="49C0D153" w:rsidR="00E159DE" w:rsidRPr="001A0BC0" w:rsidRDefault="001A0BC0" w:rsidP="00D647C6">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10</w:t>
            </w:r>
            <w:r w:rsidR="00E159DE" w:rsidRPr="001A0BC0">
              <w:rPr>
                <w:rFonts w:ascii="Arial" w:eastAsia="PMingLiU" w:hAnsi="Arial" w:cs="Arial"/>
                <w:b/>
                <w:bCs/>
                <w:sz w:val="18"/>
                <w:szCs w:val="18"/>
                <w:lang w:val="en-GB"/>
              </w:rPr>
              <w:tab/>
              <w:t xml:space="preserve">Investment </w:t>
            </w:r>
            <w:r w:rsidR="00C83622" w:rsidRPr="001A0BC0">
              <w:rPr>
                <w:rFonts w:ascii="Arial" w:eastAsia="PMingLiU" w:hAnsi="Arial" w:cs="Arial"/>
                <w:b/>
                <w:bCs/>
                <w:sz w:val="18"/>
                <w:szCs w:val="18"/>
                <w:lang w:val="en-GB"/>
              </w:rPr>
              <w:t>properties</w:t>
            </w:r>
          </w:p>
        </w:tc>
      </w:tr>
    </w:tbl>
    <w:p w14:paraId="7AB90DE1" w14:textId="77777777" w:rsidR="004E1C86" w:rsidRPr="001A0BC0" w:rsidRDefault="004E1C86" w:rsidP="009761A7">
      <w:pPr>
        <w:rPr>
          <w:rFonts w:ascii="Arial" w:eastAsia="Wingdings" w:hAnsi="Arial" w:cs="Arial"/>
          <w:spacing w:val="-2"/>
          <w:sz w:val="18"/>
          <w:szCs w:val="18"/>
        </w:rPr>
      </w:pPr>
    </w:p>
    <w:p w14:paraId="623F9DC1" w14:textId="0E787B95" w:rsidR="00BA615D" w:rsidRPr="001A0BC0" w:rsidRDefault="00BA615D" w:rsidP="00BA615D">
      <w:pPr>
        <w:rPr>
          <w:rFonts w:ascii="Arial" w:eastAsia="Wingdings" w:hAnsi="Arial" w:cs="Arial"/>
          <w:sz w:val="18"/>
          <w:szCs w:val="18"/>
        </w:rPr>
      </w:pPr>
      <w:r w:rsidRPr="001A0BC0">
        <w:rPr>
          <w:rFonts w:ascii="Arial" w:eastAsia="Wingdings" w:hAnsi="Arial" w:cs="Arial"/>
          <w:spacing w:val="-2"/>
          <w:sz w:val="18"/>
          <w:szCs w:val="18"/>
        </w:rPr>
        <w:t xml:space="preserve">Movements of investment properties for the </w:t>
      </w:r>
      <w:r w:rsidR="003728D7" w:rsidRPr="001A0BC0">
        <w:rPr>
          <w:rFonts w:ascii="Arial" w:eastAsia="Wingdings" w:hAnsi="Arial" w:cs="Arial"/>
          <w:sz w:val="18"/>
          <w:szCs w:val="18"/>
        </w:rPr>
        <w:t>three-month</w:t>
      </w:r>
      <w:r w:rsidR="00CF3040" w:rsidRPr="001A0BC0">
        <w:rPr>
          <w:rFonts w:ascii="Arial" w:eastAsia="Wingdings" w:hAnsi="Arial" w:cs="Arial"/>
          <w:sz w:val="18"/>
          <w:szCs w:val="18"/>
        </w:rPr>
        <w:t xml:space="preserve"> period ended </w:t>
      </w:r>
      <w:r w:rsidR="001A0BC0" w:rsidRPr="001A0BC0">
        <w:rPr>
          <w:rFonts w:ascii="Arial" w:eastAsia="Wingdings" w:hAnsi="Arial" w:cs="Arial"/>
          <w:sz w:val="18"/>
          <w:szCs w:val="18"/>
          <w:lang w:val="en-GB"/>
        </w:rPr>
        <w:t>31</w:t>
      </w:r>
      <w:r w:rsidR="003728D7" w:rsidRPr="001A0BC0">
        <w:rPr>
          <w:rFonts w:ascii="Arial" w:eastAsia="Wingdings" w:hAnsi="Arial" w:cs="Arial"/>
          <w:sz w:val="18"/>
          <w:szCs w:val="18"/>
        </w:rPr>
        <w:t xml:space="preserve"> March</w:t>
      </w:r>
      <w:r w:rsidR="00CF3040" w:rsidRPr="001A0BC0">
        <w:rPr>
          <w:rFonts w:ascii="Arial" w:eastAsia="Wingdings" w:hAnsi="Arial" w:cs="Arial"/>
          <w:sz w:val="18"/>
          <w:szCs w:val="18"/>
        </w:rPr>
        <w:t xml:space="preserve"> </w:t>
      </w:r>
      <w:r w:rsidR="001A0BC0" w:rsidRPr="001A0BC0">
        <w:rPr>
          <w:rFonts w:ascii="Arial" w:eastAsia="Wingdings" w:hAnsi="Arial" w:cs="Arial"/>
          <w:sz w:val="18"/>
          <w:szCs w:val="18"/>
          <w:lang w:val="en-GB"/>
        </w:rPr>
        <w:t>2026</w:t>
      </w:r>
      <w:r w:rsidRPr="001A0BC0">
        <w:rPr>
          <w:rFonts w:ascii="Arial" w:eastAsia="Wingdings" w:hAnsi="Arial" w:cs="Arial"/>
          <w:sz w:val="18"/>
          <w:szCs w:val="18"/>
        </w:rPr>
        <w:t xml:space="preserve"> are as follows:</w:t>
      </w:r>
    </w:p>
    <w:p w14:paraId="0FB93498" w14:textId="77777777" w:rsidR="0069674B" w:rsidRPr="001A0BC0" w:rsidRDefault="0069674B" w:rsidP="00BA615D">
      <w:pPr>
        <w:rPr>
          <w:rFonts w:ascii="Arial" w:eastAsia="Wingdings" w:hAnsi="Arial" w:cs="Arial"/>
          <w:spacing w:val="-2"/>
          <w:sz w:val="18"/>
          <w:szCs w:val="18"/>
        </w:rPr>
      </w:pPr>
    </w:p>
    <w:tbl>
      <w:tblPr>
        <w:tblW w:w="4937" w:type="pct"/>
        <w:tblInd w:w="9" w:type="dxa"/>
        <w:tblLook w:val="04A0" w:firstRow="1" w:lastRow="0" w:firstColumn="1" w:lastColumn="0" w:noHBand="0" w:noVBand="1"/>
      </w:tblPr>
      <w:tblGrid>
        <w:gridCol w:w="5661"/>
        <w:gridCol w:w="1947"/>
        <w:gridCol w:w="1947"/>
      </w:tblGrid>
      <w:tr w:rsidR="00EB0635" w:rsidRPr="001A0BC0" w14:paraId="70A55F8D" w14:textId="77777777" w:rsidTr="00CD2761">
        <w:trPr>
          <w:trHeight w:val="58"/>
        </w:trPr>
        <w:tc>
          <w:tcPr>
            <w:tcW w:w="2962" w:type="pct"/>
            <w:vAlign w:val="bottom"/>
          </w:tcPr>
          <w:p w14:paraId="50F13E19" w14:textId="77777777" w:rsidR="0069674B" w:rsidRPr="001A0BC0" w:rsidRDefault="0069674B" w:rsidP="00D647C6">
            <w:pPr>
              <w:ind w:left="527"/>
              <w:jc w:val="thaiDistribute"/>
              <w:rPr>
                <w:rFonts w:ascii="Arial" w:hAnsi="Arial" w:cs="Arial"/>
                <w:snapToGrid w:val="0"/>
                <w:sz w:val="18"/>
                <w:szCs w:val="18"/>
              </w:rPr>
            </w:pPr>
          </w:p>
        </w:tc>
        <w:tc>
          <w:tcPr>
            <w:tcW w:w="1019" w:type="pct"/>
            <w:tcBorders>
              <w:bottom w:val="single" w:sz="4" w:space="0" w:color="auto"/>
            </w:tcBorders>
          </w:tcPr>
          <w:p w14:paraId="51E82849" w14:textId="77777777" w:rsidR="0069674B" w:rsidRPr="001A0BC0" w:rsidRDefault="0069674B" w:rsidP="00D647C6">
            <w:pPr>
              <w:ind w:left="-64" w:right="-72"/>
              <w:jc w:val="right"/>
              <w:rPr>
                <w:rFonts w:ascii="Arial" w:hAnsi="Arial" w:cs="Arial"/>
                <w:b/>
                <w:bCs/>
                <w:snapToGrid w:val="0"/>
                <w:sz w:val="18"/>
                <w:szCs w:val="18"/>
              </w:rPr>
            </w:pPr>
            <w:r w:rsidRPr="001A0BC0">
              <w:rPr>
                <w:rFonts w:ascii="Arial" w:hAnsi="Arial" w:cs="Arial"/>
                <w:b/>
                <w:bCs/>
                <w:sz w:val="18"/>
                <w:szCs w:val="18"/>
              </w:rPr>
              <w:t xml:space="preserve">Consolidated </w:t>
            </w:r>
            <w:r w:rsidRPr="001A0BC0">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525E653D" w14:textId="77777777" w:rsidR="0069674B" w:rsidRPr="001A0BC0" w:rsidRDefault="0069674B" w:rsidP="00D647C6">
            <w:pPr>
              <w:ind w:left="-64" w:right="-72"/>
              <w:jc w:val="right"/>
              <w:rPr>
                <w:rFonts w:ascii="Arial" w:hAnsi="Arial" w:cs="Arial"/>
                <w:b/>
                <w:bCs/>
                <w:snapToGrid w:val="0"/>
                <w:sz w:val="18"/>
                <w:szCs w:val="18"/>
              </w:rPr>
            </w:pPr>
            <w:r w:rsidRPr="001A0BC0">
              <w:rPr>
                <w:rFonts w:ascii="Arial" w:hAnsi="Arial" w:cs="Arial"/>
                <w:b/>
                <w:bCs/>
                <w:sz w:val="18"/>
                <w:szCs w:val="18"/>
                <w:shd w:val="clear" w:color="auto" w:fill="FFFFFF"/>
              </w:rPr>
              <w:t>Separate</w:t>
            </w:r>
            <w:r w:rsidRPr="001A0BC0">
              <w:rPr>
                <w:rFonts w:ascii="Arial" w:hAnsi="Arial" w:cs="Arial"/>
                <w:b/>
                <w:bCs/>
                <w:snapToGrid w:val="0"/>
                <w:sz w:val="18"/>
                <w:szCs w:val="18"/>
              </w:rPr>
              <w:t xml:space="preserve">  </w:t>
            </w:r>
          </w:p>
          <w:p w14:paraId="0A5EC482" w14:textId="77777777" w:rsidR="0069674B" w:rsidRPr="001A0BC0" w:rsidRDefault="0069674B" w:rsidP="00D647C6">
            <w:pPr>
              <w:ind w:left="-64" w:right="-72"/>
              <w:jc w:val="right"/>
              <w:rPr>
                <w:rFonts w:ascii="Arial" w:hAnsi="Arial" w:cs="Arial"/>
                <w:b/>
                <w:bCs/>
                <w:snapToGrid w:val="0"/>
                <w:sz w:val="18"/>
                <w:szCs w:val="18"/>
              </w:rPr>
            </w:pPr>
            <w:r w:rsidRPr="001A0BC0">
              <w:rPr>
                <w:rFonts w:ascii="Arial" w:hAnsi="Arial" w:cs="Arial"/>
                <w:b/>
                <w:bCs/>
                <w:snapToGrid w:val="0"/>
                <w:sz w:val="18"/>
                <w:szCs w:val="18"/>
              </w:rPr>
              <w:t>financial information</w:t>
            </w:r>
          </w:p>
        </w:tc>
      </w:tr>
      <w:tr w:rsidR="00EB0635" w:rsidRPr="001A0BC0" w14:paraId="1C2CFA4E" w14:textId="77777777" w:rsidTr="00CD2761">
        <w:trPr>
          <w:trHeight w:val="91"/>
        </w:trPr>
        <w:tc>
          <w:tcPr>
            <w:tcW w:w="2962" w:type="pct"/>
            <w:vAlign w:val="bottom"/>
          </w:tcPr>
          <w:p w14:paraId="134FAA7F" w14:textId="77777777" w:rsidR="0069674B" w:rsidRPr="001A0BC0" w:rsidRDefault="0069674B" w:rsidP="00D647C6">
            <w:pPr>
              <w:ind w:left="527"/>
              <w:jc w:val="thaiDistribute"/>
              <w:rPr>
                <w:rFonts w:ascii="Arial" w:hAnsi="Arial" w:cs="Arial"/>
                <w:snapToGrid w:val="0"/>
                <w:sz w:val="18"/>
                <w:szCs w:val="18"/>
              </w:rPr>
            </w:pPr>
          </w:p>
        </w:tc>
        <w:tc>
          <w:tcPr>
            <w:tcW w:w="1019" w:type="pct"/>
            <w:tcBorders>
              <w:top w:val="single" w:sz="4" w:space="0" w:color="auto"/>
              <w:bottom w:val="single" w:sz="4" w:space="0" w:color="auto"/>
            </w:tcBorders>
            <w:vAlign w:val="bottom"/>
          </w:tcPr>
          <w:p w14:paraId="724C90CB" w14:textId="77777777" w:rsidR="0069674B" w:rsidRPr="001A0BC0" w:rsidRDefault="0069674B" w:rsidP="00D647C6">
            <w:pPr>
              <w:ind w:right="-72"/>
              <w:jc w:val="right"/>
              <w:rPr>
                <w:rFonts w:ascii="Arial" w:hAnsi="Arial" w:cs="Arial"/>
                <w:b/>
                <w:bCs/>
                <w:sz w:val="18"/>
                <w:szCs w:val="18"/>
              </w:rPr>
            </w:pPr>
            <w:r w:rsidRPr="001A0BC0">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7E5BA099" w14:textId="77777777" w:rsidR="0069674B" w:rsidRPr="001A0BC0" w:rsidRDefault="0069674B" w:rsidP="00D647C6">
            <w:pPr>
              <w:ind w:right="-72"/>
              <w:jc w:val="right"/>
              <w:rPr>
                <w:rFonts w:ascii="Arial" w:hAnsi="Arial" w:cs="Arial"/>
                <w:b/>
                <w:bCs/>
                <w:snapToGrid w:val="0"/>
                <w:sz w:val="18"/>
                <w:szCs w:val="18"/>
              </w:rPr>
            </w:pPr>
            <w:r w:rsidRPr="001A0BC0">
              <w:rPr>
                <w:rFonts w:ascii="Arial" w:hAnsi="Arial" w:cs="Arial"/>
                <w:b/>
                <w:bCs/>
                <w:sz w:val="18"/>
                <w:szCs w:val="18"/>
              </w:rPr>
              <w:t>Baht Thousand</w:t>
            </w:r>
          </w:p>
        </w:tc>
      </w:tr>
      <w:tr w:rsidR="00EB0635" w:rsidRPr="001A0BC0" w14:paraId="7F3A0321" w14:textId="77777777" w:rsidTr="00CD2761">
        <w:trPr>
          <w:trHeight w:val="80"/>
        </w:trPr>
        <w:tc>
          <w:tcPr>
            <w:tcW w:w="2962" w:type="pct"/>
            <w:vAlign w:val="bottom"/>
          </w:tcPr>
          <w:p w14:paraId="048B4B65" w14:textId="77777777" w:rsidR="0069674B" w:rsidRPr="001A0BC0" w:rsidRDefault="0069674B" w:rsidP="00D647C6">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6ED818FC" w14:textId="77777777" w:rsidR="0069674B" w:rsidRPr="001A0BC0"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3437DB2" w14:textId="77777777" w:rsidR="0069674B" w:rsidRPr="001A0BC0" w:rsidRDefault="0069674B" w:rsidP="00D647C6">
            <w:pPr>
              <w:ind w:right="-72"/>
              <w:jc w:val="right"/>
              <w:rPr>
                <w:rFonts w:ascii="Arial" w:hAnsi="Arial" w:cs="Arial"/>
                <w:snapToGrid w:val="0"/>
                <w:sz w:val="18"/>
                <w:szCs w:val="18"/>
              </w:rPr>
            </w:pPr>
          </w:p>
        </w:tc>
      </w:tr>
      <w:tr w:rsidR="00EB0635" w:rsidRPr="001A0BC0" w14:paraId="50CFC2A8" w14:textId="77777777" w:rsidTr="00CD2761">
        <w:trPr>
          <w:trHeight w:val="72"/>
        </w:trPr>
        <w:tc>
          <w:tcPr>
            <w:tcW w:w="2962" w:type="pct"/>
            <w:vAlign w:val="bottom"/>
            <w:hideMark/>
          </w:tcPr>
          <w:p w14:paraId="6F9717B9" w14:textId="468FD390" w:rsidR="0069674B" w:rsidRPr="001A0BC0" w:rsidRDefault="0069674B" w:rsidP="0069674B">
            <w:pPr>
              <w:jc w:val="thaiDistribute"/>
              <w:rPr>
                <w:rFonts w:ascii="Arial" w:hAnsi="Arial" w:cs="Arial"/>
                <w:sz w:val="18"/>
                <w:szCs w:val="18"/>
                <w:shd w:val="clear" w:color="auto" w:fill="FFFFFF"/>
                <w:rtl/>
                <w:cs/>
              </w:rPr>
            </w:pPr>
            <w:r w:rsidRPr="001A0BC0">
              <w:rPr>
                <w:rFonts w:ascii="Arial" w:hAnsi="Arial" w:cs="Arial"/>
                <w:sz w:val="18"/>
                <w:szCs w:val="18"/>
                <w:shd w:val="clear" w:color="auto" w:fill="FFFFFF"/>
              </w:rPr>
              <w:t xml:space="preserve">Opening net book </w:t>
            </w:r>
            <w:r w:rsidR="00F4272B" w:rsidRPr="001A0BC0">
              <w:rPr>
                <w:rFonts w:ascii="Arial" w:hAnsi="Arial" w:cs="Arial"/>
                <w:sz w:val="18"/>
                <w:szCs w:val="18"/>
                <w:shd w:val="clear" w:color="auto" w:fill="FFFFFF"/>
              </w:rPr>
              <w:t>amount</w:t>
            </w:r>
          </w:p>
        </w:tc>
        <w:tc>
          <w:tcPr>
            <w:tcW w:w="1019" w:type="pct"/>
          </w:tcPr>
          <w:p w14:paraId="12761576" w14:textId="379C7D39" w:rsidR="0069674B" w:rsidRPr="001A0BC0" w:rsidRDefault="001A0BC0" w:rsidP="00D647C6">
            <w:pPr>
              <w:ind w:right="-72"/>
              <w:jc w:val="right"/>
              <w:rPr>
                <w:rFonts w:ascii="Arial" w:hAnsi="Arial" w:cs="Arial"/>
                <w:snapToGrid w:val="0"/>
                <w:sz w:val="18"/>
                <w:szCs w:val="18"/>
              </w:rPr>
            </w:pPr>
            <w:r w:rsidRPr="001A0BC0">
              <w:rPr>
                <w:rFonts w:ascii="Arial" w:hAnsi="Arial" w:cs="Arial"/>
                <w:snapToGrid w:val="0"/>
                <w:sz w:val="18"/>
                <w:szCs w:val="18"/>
                <w:lang w:val="en-GB"/>
              </w:rPr>
              <w:t>72</w:t>
            </w:r>
            <w:r w:rsidR="001506A1" w:rsidRPr="001A0BC0">
              <w:rPr>
                <w:rFonts w:ascii="Arial" w:hAnsi="Arial" w:cs="Arial"/>
                <w:snapToGrid w:val="0"/>
                <w:sz w:val="18"/>
                <w:szCs w:val="18"/>
              </w:rPr>
              <w:t>,</w:t>
            </w:r>
            <w:r w:rsidRPr="001A0BC0">
              <w:rPr>
                <w:rFonts w:ascii="Arial" w:hAnsi="Arial" w:cs="Arial"/>
                <w:snapToGrid w:val="0"/>
                <w:sz w:val="18"/>
                <w:szCs w:val="18"/>
                <w:lang w:val="en-GB"/>
              </w:rPr>
              <w:t>938</w:t>
            </w:r>
          </w:p>
        </w:tc>
        <w:tc>
          <w:tcPr>
            <w:tcW w:w="1019" w:type="pct"/>
            <w:vAlign w:val="bottom"/>
          </w:tcPr>
          <w:p w14:paraId="57221014" w14:textId="7A293797" w:rsidR="0069674B" w:rsidRPr="001A0BC0" w:rsidRDefault="001A0BC0" w:rsidP="00D647C6">
            <w:pPr>
              <w:ind w:right="-72"/>
              <w:jc w:val="right"/>
              <w:rPr>
                <w:rFonts w:ascii="Arial" w:hAnsi="Arial" w:cs="Arial"/>
                <w:snapToGrid w:val="0"/>
                <w:sz w:val="18"/>
                <w:szCs w:val="18"/>
                <w:cs/>
              </w:rPr>
            </w:pPr>
            <w:r w:rsidRPr="001A0BC0">
              <w:rPr>
                <w:rFonts w:ascii="Arial" w:hAnsi="Arial" w:cs="Arial"/>
                <w:snapToGrid w:val="0"/>
                <w:sz w:val="18"/>
                <w:szCs w:val="18"/>
                <w:lang w:val="en-GB"/>
              </w:rPr>
              <w:t>69</w:t>
            </w:r>
            <w:r w:rsidR="007D054E" w:rsidRPr="001A0BC0">
              <w:rPr>
                <w:rFonts w:ascii="Arial" w:hAnsi="Arial" w:cs="Arial"/>
                <w:snapToGrid w:val="0"/>
                <w:sz w:val="18"/>
                <w:szCs w:val="18"/>
              </w:rPr>
              <w:t>,</w:t>
            </w:r>
            <w:r w:rsidRPr="001A0BC0">
              <w:rPr>
                <w:rFonts w:ascii="Arial" w:hAnsi="Arial" w:cs="Arial"/>
                <w:snapToGrid w:val="0"/>
                <w:sz w:val="18"/>
                <w:szCs w:val="18"/>
                <w:lang w:val="en-GB"/>
              </w:rPr>
              <w:t>980</w:t>
            </w:r>
          </w:p>
        </w:tc>
      </w:tr>
      <w:tr w:rsidR="00EB0635" w:rsidRPr="001A0BC0" w14:paraId="0CB0020F" w14:textId="77777777" w:rsidTr="00CD2761">
        <w:trPr>
          <w:trHeight w:val="91"/>
        </w:trPr>
        <w:tc>
          <w:tcPr>
            <w:tcW w:w="2962" w:type="pct"/>
            <w:vAlign w:val="bottom"/>
            <w:hideMark/>
          </w:tcPr>
          <w:p w14:paraId="4F1C4CF9" w14:textId="12F4BBCC" w:rsidR="0069674B" w:rsidRPr="001A0BC0" w:rsidRDefault="008539CD" w:rsidP="0069674B">
            <w:pPr>
              <w:jc w:val="thaiDistribute"/>
              <w:rPr>
                <w:rFonts w:ascii="Arial" w:hAnsi="Arial" w:cs="Arial"/>
                <w:sz w:val="18"/>
                <w:szCs w:val="18"/>
                <w:shd w:val="clear" w:color="auto" w:fill="FFFFFF"/>
              </w:rPr>
            </w:pPr>
            <w:r w:rsidRPr="001A0BC0">
              <w:rPr>
                <w:rFonts w:ascii="Arial" w:hAnsi="Arial" w:cs="Arial"/>
                <w:sz w:val="18"/>
                <w:szCs w:val="18"/>
                <w:shd w:val="clear" w:color="auto" w:fill="FFFFFF"/>
              </w:rPr>
              <w:t>Depreciation</w:t>
            </w:r>
          </w:p>
        </w:tc>
        <w:tc>
          <w:tcPr>
            <w:tcW w:w="1019" w:type="pct"/>
            <w:tcBorders>
              <w:bottom w:val="single" w:sz="4" w:space="0" w:color="auto"/>
            </w:tcBorders>
          </w:tcPr>
          <w:p w14:paraId="0BC1D715" w14:textId="62FB0C23" w:rsidR="0069674B" w:rsidRPr="001A0BC0" w:rsidRDefault="00B7027A" w:rsidP="00D647C6">
            <w:pPr>
              <w:ind w:right="-72"/>
              <w:jc w:val="right"/>
              <w:rPr>
                <w:rFonts w:ascii="Arial" w:hAnsi="Arial" w:cs="Arial"/>
                <w:snapToGrid w:val="0"/>
                <w:sz w:val="18"/>
                <w:szCs w:val="18"/>
                <w:cs/>
              </w:rPr>
            </w:pPr>
            <w:r w:rsidRPr="001A0BC0">
              <w:rPr>
                <w:rFonts w:ascii="Arial" w:hAnsi="Arial" w:cs="Arial"/>
                <w:snapToGrid w:val="0"/>
                <w:sz w:val="18"/>
                <w:szCs w:val="18"/>
              </w:rPr>
              <w:t>(</w:t>
            </w:r>
            <w:r w:rsidR="001A0BC0" w:rsidRPr="001A0BC0">
              <w:rPr>
                <w:rFonts w:ascii="Arial" w:hAnsi="Arial" w:cs="Arial"/>
                <w:snapToGrid w:val="0"/>
                <w:sz w:val="18"/>
                <w:szCs w:val="18"/>
                <w:lang w:val="en-GB"/>
              </w:rPr>
              <w:t>247</w:t>
            </w:r>
            <w:r w:rsidRPr="001A0BC0">
              <w:rPr>
                <w:rFonts w:ascii="Arial" w:hAnsi="Arial" w:cs="Arial"/>
                <w:snapToGrid w:val="0"/>
                <w:sz w:val="18"/>
                <w:szCs w:val="18"/>
              </w:rPr>
              <w:t>)</w:t>
            </w:r>
          </w:p>
        </w:tc>
        <w:tc>
          <w:tcPr>
            <w:tcW w:w="1019" w:type="pct"/>
            <w:tcBorders>
              <w:bottom w:val="single" w:sz="4" w:space="0" w:color="auto"/>
            </w:tcBorders>
          </w:tcPr>
          <w:p w14:paraId="26650650" w14:textId="4B31268B" w:rsidR="0069674B" w:rsidRPr="001A0BC0" w:rsidRDefault="00AE0399" w:rsidP="00D647C6">
            <w:pPr>
              <w:ind w:right="-72"/>
              <w:jc w:val="right"/>
              <w:rPr>
                <w:rFonts w:ascii="Arial" w:hAnsi="Arial" w:cs="Arial"/>
                <w:snapToGrid w:val="0"/>
                <w:sz w:val="18"/>
                <w:szCs w:val="18"/>
                <w:cs/>
              </w:rPr>
            </w:pPr>
            <w:r w:rsidRPr="001A0BC0">
              <w:rPr>
                <w:rFonts w:ascii="Arial" w:hAnsi="Arial" w:cs="Arial"/>
                <w:snapToGrid w:val="0"/>
                <w:sz w:val="18"/>
                <w:szCs w:val="18"/>
              </w:rPr>
              <w:t>(</w:t>
            </w:r>
            <w:r w:rsidR="001A0BC0" w:rsidRPr="001A0BC0">
              <w:rPr>
                <w:rFonts w:ascii="Arial" w:hAnsi="Arial" w:cs="Arial"/>
                <w:snapToGrid w:val="0"/>
                <w:sz w:val="18"/>
                <w:szCs w:val="18"/>
                <w:lang w:val="en-GB"/>
              </w:rPr>
              <w:t>140</w:t>
            </w:r>
            <w:r w:rsidRPr="001A0BC0">
              <w:rPr>
                <w:rFonts w:ascii="Arial" w:hAnsi="Arial" w:cs="Arial"/>
                <w:snapToGrid w:val="0"/>
                <w:sz w:val="18"/>
                <w:szCs w:val="18"/>
              </w:rPr>
              <w:t>)</w:t>
            </w:r>
          </w:p>
        </w:tc>
      </w:tr>
      <w:tr w:rsidR="00EB0635" w:rsidRPr="001A0BC0" w14:paraId="0A814845" w14:textId="77777777" w:rsidTr="00CD2761">
        <w:trPr>
          <w:trHeight w:val="91"/>
        </w:trPr>
        <w:tc>
          <w:tcPr>
            <w:tcW w:w="2962" w:type="pct"/>
            <w:vAlign w:val="bottom"/>
          </w:tcPr>
          <w:p w14:paraId="574BA881" w14:textId="77777777" w:rsidR="0069674B" w:rsidRPr="001A0BC0" w:rsidRDefault="0069674B" w:rsidP="00D647C6">
            <w:pPr>
              <w:ind w:left="527"/>
              <w:jc w:val="thaiDistribute"/>
              <w:rPr>
                <w:rFonts w:ascii="Arial" w:hAnsi="Arial" w:cs="Arial"/>
                <w:snapToGrid w:val="0"/>
                <w:sz w:val="18"/>
                <w:szCs w:val="18"/>
              </w:rPr>
            </w:pPr>
          </w:p>
        </w:tc>
        <w:tc>
          <w:tcPr>
            <w:tcW w:w="1019" w:type="pct"/>
            <w:tcBorders>
              <w:top w:val="single" w:sz="4" w:space="0" w:color="auto"/>
            </w:tcBorders>
          </w:tcPr>
          <w:p w14:paraId="0C8C3967" w14:textId="77777777" w:rsidR="0069674B" w:rsidRPr="001A0BC0" w:rsidRDefault="0069674B" w:rsidP="00D647C6">
            <w:pPr>
              <w:ind w:right="-72"/>
              <w:jc w:val="right"/>
              <w:rPr>
                <w:rFonts w:ascii="Arial" w:hAnsi="Arial" w:cs="Arial"/>
                <w:snapToGrid w:val="0"/>
                <w:sz w:val="18"/>
                <w:szCs w:val="18"/>
              </w:rPr>
            </w:pPr>
          </w:p>
        </w:tc>
        <w:tc>
          <w:tcPr>
            <w:tcW w:w="1019" w:type="pct"/>
            <w:tcBorders>
              <w:top w:val="single" w:sz="4" w:space="0" w:color="auto"/>
            </w:tcBorders>
            <w:vAlign w:val="bottom"/>
          </w:tcPr>
          <w:p w14:paraId="7A82E467" w14:textId="77777777" w:rsidR="0069674B" w:rsidRPr="001A0BC0" w:rsidRDefault="0069674B" w:rsidP="00D647C6">
            <w:pPr>
              <w:ind w:right="-72"/>
              <w:jc w:val="right"/>
              <w:rPr>
                <w:rFonts w:ascii="Arial" w:hAnsi="Arial" w:cs="Arial"/>
                <w:snapToGrid w:val="0"/>
                <w:sz w:val="18"/>
                <w:szCs w:val="18"/>
              </w:rPr>
            </w:pPr>
          </w:p>
        </w:tc>
      </w:tr>
      <w:tr w:rsidR="0069674B" w:rsidRPr="001A0BC0" w14:paraId="7FB1F595" w14:textId="77777777" w:rsidTr="00CD2761">
        <w:trPr>
          <w:trHeight w:val="91"/>
        </w:trPr>
        <w:tc>
          <w:tcPr>
            <w:tcW w:w="2962" w:type="pct"/>
            <w:hideMark/>
          </w:tcPr>
          <w:p w14:paraId="1CBE347E" w14:textId="1F0BCAE5" w:rsidR="0069674B" w:rsidRPr="001A0BC0" w:rsidRDefault="0069674B" w:rsidP="0069674B">
            <w:pPr>
              <w:tabs>
                <w:tab w:val="left" w:pos="972"/>
              </w:tabs>
              <w:jc w:val="thaiDistribute"/>
              <w:rPr>
                <w:rFonts w:ascii="Arial" w:hAnsi="Arial" w:cs="Arial"/>
                <w:sz w:val="18"/>
                <w:szCs w:val="18"/>
                <w:rtl/>
                <w:cs/>
              </w:rPr>
            </w:pPr>
            <w:r w:rsidRPr="001A0BC0">
              <w:rPr>
                <w:rFonts w:ascii="Arial" w:hAnsi="Arial" w:cs="Arial"/>
                <w:sz w:val="18"/>
                <w:szCs w:val="18"/>
              </w:rPr>
              <w:t xml:space="preserve">Closing net book </w:t>
            </w:r>
            <w:r w:rsidR="00F4272B" w:rsidRPr="001A0BC0">
              <w:rPr>
                <w:rFonts w:ascii="Arial" w:hAnsi="Arial" w:cs="Arial"/>
                <w:sz w:val="18"/>
                <w:szCs w:val="18"/>
              </w:rPr>
              <w:t>amount</w:t>
            </w:r>
          </w:p>
        </w:tc>
        <w:tc>
          <w:tcPr>
            <w:tcW w:w="1019" w:type="pct"/>
            <w:tcBorders>
              <w:bottom w:val="single" w:sz="4" w:space="0" w:color="auto"/>
            </w:tcBorders>
          </w:tcPr>
          <w:p w14:paraId="47F08CCE" w14:textId="1FB5D607" w:rsidR="0069674B" w:rsidRPr="001A0BC0" w:rsidRDefault="001A0BC0" w:rsidP="00D647C6">
            <w:pPr>
              <w:ind w:right="-72"/>
              <w:jc w:val="right"/>
              <w:rPr>
                <w:rFonts w:ascii="Arial" w:hAnsi="Arial" w:cs="Arial"/>
                <w:snapToGrid w:val="0"/>
                <w:sz w:val="18"/>
                <w:szCs w:val="18"/>
                <w:cs/>
              </w:rPr>
            </w:pPr>
            <w:r w:rsidRPr="001A0BC0">
              <w:rPr>
                <w:rFonts w:ascii="Arial" w:hAnsi="Arial" w:cs="Arial"/>
                <w:snapToGrid w:val="0"/>
                <w:sz w:val="18"/>
                <w:szCs w:val="18"/>
                <w:lang w:val="en-GB"/>
              </w:rPr>
              <w:t>72</w:t>
            </w:r>
            <w:r w:rsidR="00FD79FB" w:rsidRPr="001A0BC0">
              <w:rPr>
                <w:rFonts w:ascii="Arial" w:hAnsi="Arial" w:cs="Arial"/>
                <w:snapToGrid w:val="0"/>
                <w:sz w:val="18"/>
                <w:szCs w:val="18"/>
              </w:rPr>
              <w:t>,</w:t>
            </w:r>
            <w:r w:rsidRPr="001A0BC0">
              <w:rPr>
                <w:rFonts w:ascii="Arial" w:hAnsi="Arial" w:cs="Arial"/>
                <w:snapToGrid w:val="0"/>
                <w:sz w:val="18"/>
                <w:szCs w:val="18"/>
                <w:lang w:val="en-GB"/>
              </w:rPr>
              <w:t>691</w:t>
            </w:r>
          </w:p>
        </w:tc>
        <w:tc>
          <w:tcPr>
            <w:tcW w:w="1019" w:type="pct"/>
            <w:tcBorders>
              <w:bottom w:val="single" w:sz="4" w:space="0" w:color="auto"/>
            </w:tcBorders>
          </w:tcPr>
          <w:p w14:paraId="72569C2A" w14:textId="4CE142DA" w:rsidR="0069674B" w:rsidRPr="001A0BC0" w:rsidRDefault="001A0BC0" w:rsidP="00D647C6">
            <w:pPr>
              <w:ind w:right="-72"/>
              <w:jc w:val="right"/>
              <w:rPr>
                <w:rFonts w:ascii="Arial" w:hAnsi="Arial" w:cs="Arial"/>
                <w:snapToGrid w:val="0"/>
                <w:sz w:val="18"/>
                <w:szCs w:val="18"/>
                <w:cs/>
              </w:rPr>
            </w:pPr>
            <w:r w:rsidRPr="001A0BC0">
              <w:rPr>
                <w:rFonts w:ascii="Arial" w:hAnsi="Arial" w:cs="Arial"/>
                <w:snapToGrid w:val="0"/>
                <w:sz w:val="18"/>
                <w:szCs w:val="18"/>
                <w:lang w:val="en-GB"/>
              </w:rPr>
              <w:t>69</w:t>
            </w:r>
            <w:r w:rsidR="0051753D" w:rsidRPr="001A0BC0">
              <w:rPr>
                <w:rFonts w:ascii="Arial" w:hAnsi="Arial" w:cs="Arial"/>
                <w:snapToGrid w:val="0"/>
                <w:sz w:val="18"/>
                <w:szCs w:val="18"/>
              </w:rPr>
              <w:t>,</w:t>
            </w:r>
            <w:r w:rsidRPr="001A0BC0">
              <w:rPr>
                <w:rFonts w:ascii="Arial" w:hAnsi="Arial" w:cs="Arial"/>
                <w:snapToGrid w:val="0"/>
                <w:sz w:val="18"/>
                <w:szCs w:val="18"/>
                <w:lang w:val="en-GB"/>
              </w:rPr>
              <w:t>840</w:t>
            </w:r>
          </w:p>
        </w:tc>
      </w:tr>
    </w:tbl>
    <w:p w14:paraId="676151BB" w14:textId="1303E06B" w:rsidR="001D38DE" w:rsidRPr="001A0BC0" w:rsidRDefault="001D38DE" w:rsidP="009761A7">
      <w:pPr>
        <w:rPr>
          <w:rFonts w:ascii="Arial" w:eastAsia="Wingdings" w:hAnsi="Arial" w:cs="Arial"/>
          <w:spacing w:val="-2"/>
          <w:sz w:val="18"/>
          <w:szCs w:val="18"/>
        </w:rPr>
      </w:pPr>
    </w:p>
    <w:p w14:paraId="168D45B7" w14:textId="1E7837EE" w:rsidR="009E66EF" w:rsidRPr="001A0BC0" w:rsidRDefault="001A0BC0" w:rsidP="009761A7">
      <w:pPr>
        <w:rPr>
          <w:rFonts w:ascii="Arial" w:eastAsia="Wingdings" w:hAnsi="Arial" w:cs="Arial"/>
          <w:spacing w:val="-2"/>
          <w:sz w:val="18"/>
          <w:szCs w:val="18"/>
        </w:rPr>
      </w:pPr>
      <w:r>
        <w:rPr>
          <w:rFonts w:ascii="Arial" w:eastAsia="Wingdings"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37237" w:rsidRPr="001A0BC0" w14:paraId="47561EDB" w14:textId="77777777" w:rsidTr="009938A6">
        <w:trPr>
          <w:trHeight w:val="389"/>
        </w:trPr>
        <w:tc>
          <w:tcPr>
            <w:tcW w:w="9461" w:type="dxa"/>
            <w:vAlign w:val="center"/>
          </w:tcPr>
          <w:p w14:paraId="0BD361A8" w14:textId="17941025" w:rsidR="00056132" w:rsidRPr="001A0BC0"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11</w:t>
            </w:r>
            <w:r w:rsidR="00056132" w:rsidRPr="001A0BC0">
              <w:rPr>
                <w:rFonts w:ascii="Arial" w:eastAsia="PMingLiU" w:hAnsi="Arial" w:cs="Arial"/>
                <w:b/>
                <w:bCs/>
                <w:sz w:val="18"/>
                <w:szCs w:val="18"/>
                <w:lang w:val="en-GB"/>
              </w:rPr>
              <w:tab/>
              <w:t>Property, plant and equipment</w:t>
            </w:r>
            <w:r w:rsidR="00CD0803" w:rsidRPr="001A0BC0">
              <w:rPr>
                <w:rFonts w:ascii="Arial" w:eastAsia="PMingLiU" w:hAnsi="Arial" w:cs="Arial"/>
                <w:b/>
                <w:bCs/>
                <w:sz w:val="18"/>
                <w:szCs w:val="18"/>
                <w:lang w:val="en-GB"/>
              </w:rPr>
              <w:t xml:space="preserve">, </w:t>
            </w:r>
            <w:r w:rsidR="00056132" w:rsidRPr="001A0BC0">
              <w:rPr>
                <w:rFonts w:ascii="Arial" w:eastAsia="PMingLiU" w:hAnsi="Arial" w:cs="Arial"/>
                <w:b/>
                <w:bCs/>
                <w:sz w:val="18"/>
                <w:szCs w:val="18"/>
                <w:lang w:val="en-GB"/>
              </w:rPr>
              <w:t>intangible assets</w:t>
            </w:r>
            <w:r w:rsidR="00CD0803" w:rsidRPr="001A0BC0">
              <w:rPr>
                <w:rFonts w:ascii="Arial" w:eastAsia="PMingLiU" w:hAnsi="Arial" w:cs="Arial"/>
                <w:b/>
                <w:bCs/>
                <w:sz w:val="18"/>
                <w:szCs w:val="18"/>
                <w:lang w:val="en-GB"/>
              </w:rPr>
              <w:t xml:space="preserve"> and right-of-use assets</w:t>
            </w:r>
          </w:p>
        </w:tc>
      </w:tr>
    </w:tbl>
    <w:p w14:paraId="4DEA9392" w14:textId="77777777" w:rsidR="00C14B1F" w:rsidRPr="001A0BC0" w:rsidRDefault="00C14B1F" w:rsidP="009761A7">
      <w:pPr>
        <w:rPr>
          <w:rFonts w:ascii="Arial" w:eastAsia="Wingdings" w:hAnsi="Arial" w:cs="Arial"/>
          <w:spacing w:val="-2"/>
          <w:sz w:val="18"/>
          <w:szCs w:val="18"/>
        </w:rPr>
      </w:pPr>
    </w:p>
    <w:p w14:paraId="3B2C23FA" w14:textId="11AE3347" w:rsidR="00C14B1F" w:rsidRPr="001A0BC0" w:rsidRDefault="00C14B1F" w:rsidP="00FE53E1">
      <w:pPr>
        <w:rPr>
          <w:rFonts w:ascii="Arial" w:eastAsia="Wingdings" w:hAnsi="Arial" w:cs="Arial"/>
          <w:sz w:val="18"/>
          <w:szCs w:val="18"/>
        </w:rPr>
      </w:pPr>
      <w:r w:rsidRPr="001A0BC0">
        <w:rPr>
          <w:rFonts w:ascii="Arial" w:eastAsia="Wingdings" w:hAnsi="Arial" w:cs="Arial"/>
          <w:spacing w:val="-2"/>
          <w:sz w:val="18"/>
          <w:szCs w:val="18"/>
        </w:rPr>
        <w:t>Movements of property, plant and equipment</w:t>
      </w:r>
      <w:r w:rsidR="00CD0803" w:rsidRPr="001A0BC0">
        <w:rPr>
          <w:rFonts w:ascii="Arial" w:eastAsia="Wingdings" w:hAnsi="Arial" w:cs="Arial"/>
          <w:spacing w:val="-2"/>
          <w:sz w:val="18"/>
          <w:szCs w:val="18"/>
        </w:rPr>
        <w:t xml:space="preserve">, </w:t>
      </w:r>
      <w:r w:rsidRPr="001A0BC0">
        <w:rPr>
          <w:rFonts w:ascii="Arial" w:eastAsia="Wingdings" w:hAnsi="Arial" w:cs="Arial"/>
          <w:spacing w:val="-2"/>
          <w:sz w:val="18"/>
          <w:szCs w:val="18"/>
        </w:rPr>
        <w:t>intangible assets</w:t>
      </w:r>
      <w:r w:rsidR="00CD0803" w:rsidRPr="001A0BC0">
        <w:rPr>
          <w:rFonts w:ascii="Arial" w:eastAsia="Wingdings" w:hAnsi="Arial" w:cs="Arial"/>
          <w:spacing w:val="-2"/>
          <w:sz w:val="18"/>
          <w:szCs w:val="18"/>
        </w:rPr>
        <w:t xml:space="preserve"> and right-of-use assets</w:t>
      </w:r>
      <w:r w:rsidRPr="001A0BC0">
        <w:rPr>
          <w:rFonts w:ascii="Arial" w:eastAsia="Wingdings" w:hAnsi="Arial" w:cs="Arial"/>
          <w:spacing w:val="-2"/>
          <w:sz w:val="18"/>
          <w:szCs w:val="18"/>
        </w:rPr>
        <w:t xml:space="preserve"> for the </w:t>
      </w:r>
      <w:r w:rsidR="003728D7" w:rsidRPr="001A0BC0">
        <w:rPr>
          <w:rFonts w:ascii="Arial" w:eastAsia="Wingdings" w:hAnsi="Arial" w:cs="Arial"/>
          <w:sz w:val="18"/>
          <w:szCs w:val="18"/>
        </w:rPr>
        <w:t>three-month</w:t>
      </w:r>
      <w:r w:rsidR="00CF3040" w:rsidRPr="001A0BC0">
        <w:rPr>
          <w:rFonts w:ascii="Arial" w:eastAsia="Wingdings" w:hAnsi="Arial" w:cs="Arial"/>
          <w:sz w:val="18"/>
          <w:szCs w:val="18"/>
        </w:rPr>
        <w:t xml:space="preserve"> period ended </w:t>
      </w:r>
      <w:r w:rsidR="00CF3040" w:rsidRPr="001A0BC0">
        <w:rPr>
          <w:rFonts w:ascii="Arial" w:eastAsia="Wingdings" w:hAnsi="Arial" w:cs="Arial"/>
          <w:sz w:val="18"/>
          <w:szCs w:val="18"/>
        </w:rPr>
        <w:br/>
      </w:r>
      <w:r w:rsidR="001A0BC0" w:rsidRPr="001A0BC0">
        <w:rPr>
          <w:rFonts w:ascii="Arial" w:eastAsia="Wingdings" w:hAnsi="Arial" w:cs="Arial"/>
          <w:sz w:val="18"/>
          <w:szCs w:val="18"/>
          <w:lang w:val="en-GB"/>
        </w:rPr>
        <w:t>31</w:t>
      </w:r>
      <w:r w:rsidR="003728D7" w:rsidRPr="001A0BC0">
        <w:rPr>
          <w:rFonts w:ascii="Arial" w:eastAsia="Wingdings" w:hAnsi="Arial" w:cs="Arial"/>
          <w:sz w:val="18"/>
          <w:szCs w:val="18"/>
        </w:rPr>
        <w:t xml:space="preserve"> March</w:t>
      </w:r>
      <w:r w:rsidR="000B4F14" w:rsidRPr="001A0BC0">
        <w:rPr>
          <w:rFonts w:ascii="Arial" w:eastAsia="Wingdings" w:hAnsi="Arial" w:cs="Arial"/>
          <w:spacing w:val="-2"/>
          <w:sz w:val="18"/>
          <w:szCs w:val="18"/>
        </w:rPr>
        <w:t xml:space="preserve"> </w:t>
      </w:r>
      <w:r w:rsidR="001A0BC0" w:rsidRPr="001A0BC0">
        <w:rPr>
          <w:rFonts w:ascii="Arial" w:eastAsia="Wingdings" w:hAnsi="Arial" w:cs="Arial"/>
          <w:sz w:val="18"/>
          <w:szCs w:val="18"/>
          <w:lang w:val="en-GB"/>
        </w:rPr>
        <w:t>2026</w:t>
      </w:r>
      <w:r w:rsidRPr="001A0BC0">
        <w:rPr>
          <w:rFonts w:ascii="Arial" w:eastAsia="Wingdings" w:hAnsi="Arial" w:cs="Arial"/>
          <w:sz w:val="18"/>
          <w:szCs w:val="18"/>
        </w:rPr>
        <w:t xml:space="preserve"> are as follows:</w:t>
      </w:r>
    </w:p>
    <w:p w14:paraId="276D02CA" w14:textId="77777777" w:rsidR="00C14B1F" w:rsidRPr="001A0BC0" w:rsidRDefault="00C14B1F" w:rsidP="009761A7">
      <w:pPr>
        <w:rPr>
          <w:rFonts w:ascii="Arial" w:eastAsia="Wingdings" w:hAnsi="Arial" w:cs="Arial"/>
          <w:spacing w:val="-2"/>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EB0635" w:rsidRPr="00B611FB" w14:paraId="2135DFB0" w14:textId="77777777" w:rsidTr="008545B8">
        <w:trPr>
          <w:trHeight w:val="20"/>
        </w:trPr>
        <w:tc>
          <w:tcPr>
            <w:tcW w:w="1980" w:type="dxa"/>
            <w:vAlign w:val="bottom"/>
          </w:tcPr>
          <w:p w14:paraId="1C10D87A" w14:textId="77777777" w:rsidR="0073505D" w:rsidRPr="00B611FB" w:rsidRDefault="0073505D" w:rsidP="00FE53E1">
            <w:pPr>
              <w:ind w:left="-86"/>
              <w:jc w:val="left"/>
              <w:rPr>
                <w:rFonts w:ascii="Arial" w:hAnsi="Arial" w:cs="Arial"/>
                <w:b/>
                <w:bCs/>
                <w:sz w:val="16"/>
                <w:szCs w:val="16"/>
              </w:rPr>
            </w:pPr>
          </w:p>
        </w:tc>
        <w:tc>
          <w:tcPr>
            <w:tcW w:w="3744" w:type="dxa"/>
            <w:gridSpan w:val="3"/>
            <w:vAlign w:val="bottom"/>
          </w:tcPr>
          <w:p w14:paraId="4D4D72AC" w14:textId="77777777" w:rsidR="0073505D" w:rsidRPr="00B611FB" w:rsidRDefault="0073505D" w:rsidP="00FE53E1">
            <w:pPr>
              <w:ind w:left="35" w:right="-72" w:hanging="35"/>
              <w:jc w:val="center"/>
              <w:rPr>
                <w:rFonts w:ascii="Arial" w:hAnsi="Arial" w:cs="Arial"/>
                <w:b/>
                <w:bCs/>
                <w:sz w:val="16"/>
                <w:szCs w:val="16"/>
              </w:rPr>
            </w:pPr>
            <w:r w:rsidRPr="00B611FB">
              <w:rPr>
                <w:rFonts w:ascii="Arial" w:eastAsia="Symbol" w:hAnsi="Arial" w:cs="Arial"/>
                <w:b/>
                <w:bCs/>
                <w:sz w:val="16"/>
                <w:szCs w:val="16"/>
              </w:rPr>
              <w:t>Consolidated</w:t>
            </w:r>
          </w:p>
        </w:tc>
        <w:tc>
          <w:tcPr>
            <w:tcW w:w="3744" w:type="dxa"/>
            <w:gridSpan w:val="3"/>
            <w:vAlign w:val="bottom"/>
          </w:tcPr>
          <w:p w14:paraId="2F350CB9" w14:textId="77777777" w:rsidR="0073505D" w:rsidRPr="00B611FB" w:rsidRDefault="0073505D" w:rsidP="00FE53E1">
            <w:pPr>
              <w:ind w:left="31" w:right="-72" w:hanging="31"/>
              <w:jc w:val="center"/>
              <w:rPr>
                <w:rFonts w:ascii="Arial" w:hAnsi="Arial" w:cs="Arial"/>
                <w:b/>
                <w:bCs/>
                <w:sz w:val="16"/>
                <w:szCs w:val="16"/>
              </w:rPr>
            </w:pPr>
            <w:r w:rsidRPr="00B611FB">
              <w:rPr>
                <w:rFonts w:ascii="Arial" w:eastAsia="Symbol" w:hAnsi="Arial" w:cs="Arial"/>
                <w:b/>
                <w:bCs/>
                <w:sz w:val="16"/>
                <w:szCs w:val="16"/>
              </w:rPr>
              <w:t>Separate</w:t>
            </w:r>
          </w:p>
        </w:tc>
      </w:tr>
      <w:tr w:rsidR="00EB0635" w:rsidRPr="00B611FB" w14:paraId="293DD4DB" w14:textId="77777777" w:rsidTr="00D37237">
        <w:trPr>
          <w:trHeight w:val="20"/>
        </w:trPr>
        <w:tc>
          <w:tcPr>
            <w:tcW w:w="1980" w:type="dxa"/>
            <w:vAlign w:val="bottom"/>
          </w:tcPr>
          <w:p w14:paraId="2AD32B8B" w14:textId="77777777" w:rsidR="0073505D" w:rsidRPr="00B611FB" w:rsidRDefault="0073505D" w:rsidP="00FE53E1">
            <w:pPr>
              <w:ind w:left="-86"/>
              <w:jc w:val="left"/>
              <w:rPr>
                <w:rFonts w:ascii="Arial" w:hAnsi="Arial" w:cs="Arial"/>
                <w:b/>
                <w:bCs/>
                <w:sz w:val="16"/>
                <w:szCs w:val="16"/>
                <w:cs/>
              </w:rPr>
            </w:pPr>
          </w:p>
        </w:tc>
        <w:tc>
          <w:tcPr>
            <w:tcW w:w="3744" w:type="dxa"/>
            <w:gridSpan w:val="3"/>
            <w:vAlign w:val="bottom"/>
          </w:tcPr>
          <w:p w14:paraId="023A4DB7" w14:textId="77777777" w:rsidR="0073505D" w:rsidRPr="00B611FB" w:rsidRDefault="0073505D" w:rsidP="00FE53E1">
            <w:pPr>
              <w:ind w:left="35" w:right="-72" w:hanging="35"/>
              <w:jc w:val="center"/>
              <w:rPr>
                <w:rFonts w:ascii="Arial" w:hAnsi="Arial" w:cs="Arial"/>
                <w:b/>
                <w:bCs/>
                <w:sz w:val="16"/>
                <w:szCs w:val="16"/>
              </w:rPr>
            </w:pPr>
            <w:r w:rsidRPr="00B611FB">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B611FB" w:rsidRDefault="0073505D" w:rsidP="00FE53E1">
            <w:pPr>
              <w:ind w:left="31" w:right="-72" w:hanging="31"/>
              <w:jc w:val="center"/>
              <w:rPr>
                <w:rFonts w:ascii="Arial" w:hAnsi="Arial" w:cs="Arial"/>
                <w:b/>
                <w:bCs/>
                <w:sz w:val="16"/>
                <w:szCs w:val="16"/>
              </w:rPr>
            </w:pPr>
            <w:r w:rsidRPr="00B611FB">
              <w:rPr>
                <w:rFonts w:ascii="Arial" w:eastAsia="Symbol" w:hAnsi="Arial" w:cs="Arial"/>
                <w:b/>
                <w:bCs/>
                <w:sz w:val="16"/>
                <w:szCs w:val="16"/>
              </w:rPr>
              <w:t>financial information</w:t>
            </w:r>
          </w:p>
        </w:tc>
      </w:tr>
      <w:tr w:rsidR="00EB0635" w:rsidRPr="00B611FB" w14:paraId="58147045" w14:textId="77777777" w:rsidTr="00D37237">
        <w:trPr>
          <w:trHeight w:val="20"/>
        </w:trPr>
        <w:tc>
          <w:tcPr>
            <w:tcW w:w="1980" w:type="dxa"/>
            <w:vAlign w:val="bottom"/>
          </w:tcPr>
          <w:p w14:paraId="441B964C" w14:textId="77777777" w:rsidR="0073505D" w:rsidRPr="00B611FB" w:rsidRDefault="0073505D" w:rsidP="00FE53E1">
            <w:pPr>
              <w:ind w:left="-86"/>
              <w:jc w:val="left"/>
              <w:rPr>
                <w:rFonts w:ascii="Arial" w:hAnsi="Arial" w:cs="Arial"/>
                <w:snapToGrid w:val="0"/>
                <w:sz w:val="16"/>
                <w:szCs w:val="16"/>
              </w:rPr>
            </w:pPr>
          </w:p>
        </w:tc>
        <w:tc>
          <w:tcPr>
            <w:tcW w:w="1296" w:type="dxa"/>
            <w:tcBorders>
              <w:top w:val="single" w:sz="4" w:space="0" w:color="auto"/>
            </w:tcBorders>
            <w:vAlign w:val="bottom"/>
          </w:tcPr>
          <w:p w14:paraId="7161B90C" w14:textId="77777777" w:rsidR="0073505D" w:rsidRPr="00B611FB" w:rsidRDefault="0073505D" w:rsidP="00FE53E1">
            <w:pPr>
              <w:ind w:left="-105" w:right="-72"/>
              <w:jc w:val="right"/>
              <w:rPr>
                <w:rFonts w:ascii="Arial" w:hAnsi="Arial" w:cs="Arial"/>
                <w:b/>
                <w:bCs/>
                <w:sz w:val="16"/>
                <w:szCs w:val="16"/>
              </w:rPr>
            </w:pPr>
            <w:r w:rsidRPr="00B611FB">
              <w:rPr>
                <w:rFonts w:ascii="Arial" w:hAnsi="Arial" w:cs="Arial"/>
                <w:b/>
                <w:bCs/>
                <w:sz w:val="16"/>
                <w:szCs w:val="16"/>
              </w:rPr>
              <w:t>Property,</w:t>
            </w:r>
            <w:r w:rsidR="00E84878" w:rsidRPr="00B611FB">
              <w:rPr>
                <w:rFonts w:ascii="Arial" w:hAnsi="Arial" w:cs="Arial"/>
                <w:b/>
                <w:bCs/>
                <w:sz w:val="16"/>
                <w:szCs w:val="16"/>
              </w:rPr>
              <w:t xml:space="preserve"> </w:t>
            </w:r>
            <w:r w:rsidRPr="00B611FB">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Intangible</w:t>
            </w:r>
          </w:p>
        </w:tc>
        <w:tc>
          <w:tcPr>
            <w:tcW w:w="1224" w:type="dxa"/>
            <w:tcBorders>
              <w:top w:val="single" w:sz="4" w:space="0" w:color="auto"/>
            </w:tcBorders>
            <w:vAlign w:val="bottom"/>
          </w:tcPr>
          <w:p w14:paraId="53F464D1"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 xml:space="preserve">Right-of-use </w:t>
            </w:r>
          </w:p>
        </w:tc>
        <w:tc>
          <w:tcPr>
            <w:tcW w:w="1296" w:type="dxa"/>
            <w:tcBorders>
              <w:top w:val="single" w:sz="4" w:space="0" w:color="auto"/>
            </w:tcBorders>
            <w:vAlign w:val="bottom"/>
          </w:tcPr>
          <w:p w14:paraId="61CC7619" w14:textId="77777777" w:rsidR="0073505D" w:rsidRPr="00B611FB" w:rsidRDefault="0073505D" w:rsidP="00FE53E1">
            <w:pPr>
              <w:ind w:left="-105" w:right="-72"/>
              <w:jc w:val="right"/>
              <w:rPr>
                <w:rFonts w:ascii="Arial" w:hAnsi="Arial" w:cs="Arial"/>
                <w:b/>
                <w:bCs/>
                <w:sz w:val="16"/>
                <w:szCs w:val="16"/>
              </w:rPr>
            </w:pPr>
            <w:r w:rsidRPr="00B611FB">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Intangible</w:t>
            </w:r>
          </w:p>
        </w:tc>
        <w:tc>
          <w:tcPr>
            <w:tcW w:w="1224" w:type="dxa"/>
            <w:tcBorders>
              <w:top w:val="single" w:sz="4" w:space="0" w:color="auto"/>
            </w:tcBorders>
            <w:vAlign w:val="bottom"/>
          </w:tcPr>
          <w:p w14:paraId="2F7935DF"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 xml:space="preserve">Right-of-use </w:t>
            </w:r>
          </w:p>
        </w:tc>
      </w:tr>
      <w:tr w:rsidR="00EB0635" w:rsidRPr="00B611FB" w14:paraId="1BBD16D9" w14:textId="77777777" w:rsidTr="00D37237">
        <w:trPr>
          <w:trHeight w:val="20"/>
        </w:trPr>
        <w:tc>
          <w:tcPr>
            <w:tcW w:w="1980" w:type="dxa"/>
            <w:vAlign w:val="bottom"/>
          </w:tcPr>
          <w:p w14:paraId="2323F31D" w14:textId="77777777" w:rsidR="0073505D" w:rsidRPr="00B611FB" w:rsidRDefault="0073505D" w:rsidP="00FE53E1">
            <w:pPr>
              <w:ind w:left="-86"/>
              <w:jc w:val="left"/>
              <w:rPr>
                <w:rFonts w:ascii="Arial" w:hAnsi="Arial" w:cs="Arial"/>
                <w:snapToGrid w:val="0"/>
                <w:sz w:val="16"/>
                <w:szCs w:val="16"/>
              </w:rPr>
            </w:pPr>
          </w:p>
        </w:tc>
        <w:tc>
          <w:tcPr>
            <w:tcW w:w="1296" w:type="dxa"/>
            <w:vAlign w:val="bottom"/>
          </w:tcPr>
          <w:p w14:paraId="35327687" w14:textId="77777777" w:rsidR="0073505D" w:rsidRPr="00B611FB" w:rsidRDefault="0073505D" w:rsidP="00FE53E1">
            <w:pPr>
              <w:ind w:left="-105" w:right="-72"/>
              <w:jc w:val="right"/>
              <w:rPr>
                <w:rFonts w:ascii="Arial" w:hAnsi="Arial" w:cs="Arial"/>
                <w:b/>
                <w:bCs/>
                <w:sz w:val="16"/>
                <w:szCs w:val="16"/>
              </w:rPr>
            </w:pPr>
            <w:r w:rsidRPr="00B611FB">
              <w:rPr>
                <w:rFonts w:ascii="Arial" w:hAnsi="Arial" w:cs="Arial"/>
                <w:b/>
                <w:bCs/>
                <w:sz w:val="16"/>
                <w:szCs w:val="16"/>
              </w:rPr>
              <w:t>and equipment</w:t>
            </w:r>
          </w:p>
        </w:tc>
        <w:tc>
          <w:tcPr>
            <w:tcW w:w="1224" w:type="dxa"/>
            <w:vAlign w:val="bottom"/>
          </w:tcPr>
          <w:p w14:paraId="6BF9EE75"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assets</w:t>
            </w:r>
          </w:p>
        </w:tc>
        <w:tc>
          <w:tcPr>
            <w:tcW w:w="1224" w:type="dxa"/>
            <w:vAlign w:val="bottom"/>
          </w:tcPr>
          <w:p w14:paraId="6E3E0167"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assets</w:t>
            </w:r>
          </w:p>
        </w:tc>
        <w:tc>
          <w:tcPr>
            <w:tcW w:w="1296" w:type="dxa"/>
            <w:vAlign w:val="bottom"/>
          </w:tcPr>
          <w:p w14:paraId="5BC8B2D8" w14:textId="77777777" w:rsidR="0073505D" w:rsidRPr="00B611FB" w:rsidRDefault="0073505D" w:rsidP="00FE53E1">
            <w:pPr>
              <w:ind w:left="-105" w:right="-72"/>
              <w:jc w:val="right"/>
              <w:rPr>
                <w:rFonts w:ascii="Arial" w:hAnsi="Arial" w:cs="Arial"/>
                <w:b/>
                <w:bCs/>
                <w:sz w:val="16"/>
                <w:szCs w:val="16"/>
              </w:rPr>
            </w:pPr>
            <w:r w:rsidRPr="00B611FB">
              <w:rPr>
                <w:rFonts w:ascii="Arial" w:hAnsi="Arial" w:cs="Arial"/>
                <w:b/>
                <w:bCs/>
                <w:sz w:val="16"/>
                <w:szCs w:val="16"/>
              </w:rPr>
              <w:t>and equipment</w:t>
            </w:r>
          </w:p>
        </w:tc>
        <w:tc>
          <w:tcPr>
            <w:tcW w:w="1224" w:type="dxa"/>
            <w:vAlign w:val="bottom"/>
          </w:tcPr>
          <w:p w14:paraId="3D81EDFF"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assets</w:t>
            </w:r>
          </w:p>
        </w:tc>
        <w:tc>
          <w:tcPr>
            <w:tcW w:w="1224" w:type="dxa"/>
            <w:vAlign w:val="bottom"/>
          </w:tcPr>
          <w:p w14:paraId="3C942E32" w14:textId="77777777" w:rsidR="0073505D" w:rsidRPr="00B611FB" w:rsidRDefault="0073505D" w:rsidP="00FE53E1">
            <w:pPr>
              <w:ind w:left="-43" w:right="-72"/>
              <w:jc w:val="right"/>
              <w:rPr>
                <w:rFonts w:ascii="Arial" w:hAnsi="Arial" w:cs="Arial"/>
                <w:b/>
                <w:bCs/>
                <w:sz w:val="16"/>
                <w:szCs w:val="16"/>
              </w:rPr>
            </w:pPr>
            <w:r w:rsidRPr="00B611FB">
              <w:rPr>
                <w:rFonts w:ascii="Arial" w:hAnsi="Arial" w:cs="Arial"/>
                <w:b/>
                <w:bCs/>
                <w:sz w:val="16"/>
                <w:szCs w:val="16"/>
              </w:rPr>
              <w:t>assets</w:t>
            </w:r>
          </w:p>
        </w:tc>
      </w:tr>
      <w:tr w:rsidR="00EB0635" w:rsidRPr="00B611FB" w14:paraId="292E05F0" w14:textId="77777777" w:rsidTr="00D37237">
        <w:trPr>
          <w:trHeight w:val="20"/>
        </w:trPr>
        <w:tc>
          <w:tcPr>
            <w:tcW w:w="1980" w:type="dxa"/>
            <w:vAlign w:val="bottom"/>
          </w:tcPr>
          <w:p w14:paraId="40223EC6" w14:textId="77777777" w:rsidR="0073505D" w:rsidRPr="00B611FB" w:rsidRDefault="0073505D" w:rsidP="00FE53E1">
            <w:pPr>
              <w:ind w:left="-86"/>
              <w:jc w:val="left"/>
              <w:rPr>
                <w:rFonts w:ascii="Arial" w:hAnsi="Arial" w:cs="Arial"/>
                <w:snapToGrid w:val="0"/>
                <w:sz w:val="16"/>
                <w:szCs w:val="16"/>
              </w:rPr>
            </w:pPr>
          </w:p>
        </w:tc>
        <w:tc>
          <w:tcPr>
            <w:tcW w:w="1296" w:type="dxa"/>
            <w:tcBorders>
              <w:bottom w:val="single" w:sz="4" w:space="0" w:color="auto"/>
            </w:tcBorders>
            <w:vAlign w:val="bottom"/>
          </w:tcPr>
          <w:p w14:paraId="7CCF17C1" w14:textId="77777777" w:rsidR="0073505D" w:rsidRPr="00B611FB" w:rsidRDefault="0073505D" w:rsidP="00FE53E1">
            <w:pPr>
              <w:ind w:left="-43" w:right="-72"/>
              <w:jc w:val="right"/>
              <w:rPr>
                <w:rFonts w:ascii="Arial" w:hAnsi="Arial" w:cs="Arial"/>
                <w:b/>
                <w:bCs/>
                <w:spacing w:val="-4"/>
                <w:sz w:val="16"/>
                <w:szCs w:val="16"/>
              </w:rPr>
            </w:pPr>
            <w:r w:rsidRPr="00B611FB">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B611FB" w:rsidRDefault="0073505D" w:rsidP="00FE53E1">
            <w:pPr>
              <w:ind w:left="-150" w:right="-72"/>
              <w:jc w:val="right"/>
              <w:rPr>
                <w:rFonts w:ascii="Arial" w:hAnsi="Arial" w:cs="Arial"/>
                <w:b/>
                <w:bCs/>
                <w:spacing w:val="-4"/>
                <w:sz w:val="16"/>
                <w:szCs w:val="16"/>
              </w:rPr>
            </w:pPr>
            <w:r w:rsidRPr="00B611FB">
              <w:rPr>
                <w:rFonts w:ascii="Arial" w:hAnsi="Arial" w:cs="Arial"/>
                <w:b/>
                <w:bCs/>
                <w:spacing w:val="-4"/>
                <w:sz w:val="16"/>
                <w:szCs w:val="16"/>
              </w:rPr>
              <w:t xml:space="preserve">Baht Thousand </w:t>
            </w:r>
          </w:p>
        </w:tc>
        <w:tc>
          <w:tcPr>
            <w:tcW w:w="1224" w:type="dxa"/>
            <w:tcBorders>
              <w:bottom w:val="single" w:sz="4" w:space="0" w:color="auto"/>
            </w:tcBorders>
            <w:vAlign w:val="bottom"/>
          </w:tcPr>
          <w:p w14:paraId="3D126A35" w14:textId="77777777" w:rsidR="0073505D" w:rsidRPr="00B611FB" w:rsidRDefault="0073505D" w:rsidP="00FE53E1">
            <w:pPr>
              <w:ind w:left="-43" w:right="-72"/>
              <w:jc w:val="right"/>
              <w:rPr>
                <w:rFonts w:ascii="Arial" w:hAnsi="Arial" w:cs="Arial"/>
                <w:b/>
                <w:bCs/>
                <w:spacing w:val="-4"/>
                <w:sz w:val="16"/>
                <w:szCs w:val="16"/>
              </w:rPr>
            </w:pPr>
            <w:r w:rsidRPr="00B611FB">
              <w:rPr>
                <w:rFonts w:ascii="Arial" w:hAnsi="Arial" w:cs="Arial"/>
                <w:b/>
                <w:bCs/>
                <w:spacing w:val="-4"/>
                <w:sz w:val="16"/>
                <w:szCs w:val="16"/>
              </w:rPr>
              <w:t>Baht Thousand</w:t>
            </w:r>
          </w:p>
        </w:tc>
        <w:tc>
          <w:tcPr>
            <w:tcW w:w="1296" w:type="dxa"/>
            <w:tcBorders>
              <w:bottom w:val="single" w:sz="4" w:space="0" w:color="auto"/>
            </w:tcBorders>
            <w:vAlign w:val="bottom"/>
          </w:tcPr>
          <w:p w14:paraId="06813EA3" w14:textId="77777777" w:rsidR="0073505D" w:rsidRPr="00B611FB" w:rsidRDefault="0073505D" w:rsidP="00FE53E1">
            <w:pPr>
              <w:ind w:left="-43" w:right="-72"/>
              <w:jc w:val="right"/>
              <w:rPr>
                <w:rFonts w:ascii="Arial" w:hAnsi="Arial" w:cs="Arial"/>
                <w:b/>
                <w:bCs/>
                <w:spacing w:val="-4"/>
                <w:sz w:val="16"/>
                <w:szCs w:val="16"/>
              </w:rPr>
            </w:pPr>
            <w:r w:rsidRPr="00B611FB">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B611FB" w:rsidRDefault="0073505D" w:rsidP="00FE53E1">
            <w:pPr>
              <w:ind w:left="-43" w:right="-72"/>
              <w:jc w:val="right"/>
              <w:rPr>
                <w:rFonts w:ascii="Arial" w:hAnsi="Arial" w:cs="Arial"/>
                <w:b/>
                <w:bCs/>
                <w:spacing w:val="-4"/>
                <w:sz w:val="16"/>
                <w:szCs w:val="16"/>
              </w:rPr>
            </w:pPr>
            <w:r w:rsidRPr="00B611FB">
              <w:rPr>
                <w:rFonts w:ascii="Arial" w:hAnsi="Arial" w:cs="Arial"/>
                <w:b/>
                <w:bCs/>
                <w:spacing w:val="-4"/>
                <w:sz w:val="16"/>
                <w:szCs w:val="16"/>
              </w:rPr>
              <w:t xml:space="preserve">Baht Thousand </w:t>
            </w:r>
          </w:p>
        </w:tc>
        <w:tc>
          <w:tcPr>
            <w:tcW w:w="1224" w:type="dxa"/>
            <w:tcBorders>
              <w:bottom w:val="single" w:sz="4" w:space="0" w:color="auto"/>
            </w:tcBorders>
            <w:vAlign w:val="bottom"/>
          </w:tcPr>
          <w:p w14:paraId="4116F7D2" w14:textId="77777777" w:rsidR="0073505D" w:rsidRPr="00B611FB" w:rsidRDefault="0073505D" w:rsidP="00FE53E1">
            <w:pPr>
              <w:ind w:left="-43" w:right="-72"/>
              <w:jc w:val="right"/>
              <w:rPr>
                <w:rFonts w:ascii="Arial" w:hAnsi="Arial" w:cs="Arial"/>
                <w:b/>
                <w:bCs/>
                <w:spacing w:val="-4"/>
                <w:sz w:val="16"/>
                <w:szCs w:val="16"/>
              </w:rPr>
            </w:pPr>
            <w:r w:rsidRPr="00B611FB">
              <w:rPr>
                <w:rFonts w:ascii="Arial" w:hAnsi="Arial" w:cs="Arial"/>
                <w:b/>
                <w:bCs/>
                <w:spacing w:val="-4"/>
                <w:sz w:val="16"/>
                <w:szCs w:val="16"/>
              </w:rPr>
              <w:t>Baht Thousand</w:t>
            </w:r>
          </w:p>
        </w:tc>
      </w:tr>
      <w:tr w:rsidR="00EB0635" w:rsidRPr="00B611FB" w14:paraId="1BBA9176" w14:textId="77777777" w:rsidTr="00D37237">
        <w:trPr>
          <w:trHeight w:val="20"/>
        </w:trPr>
        <w:tc>
          <w:tcPr>
            <w:tcW w:w="1980" w:type="dxa"/>
            <w:vAlign w:val="bottom"/>
          </w:tcPr>
          <w:p w14:paraId="65A68913" w14:textId="77777777" w:rsidR="0073505D" w:rsidRPr="00B611FB"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40E58348" w14:textId="77777777" w:rsidR="0073505D" w:rsidRPr="00B611FB"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3FEA31C8" w14:textId="77777777" w:rsidR="0073505D" w:rsidRPr="00B611FB"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6848A38" w14:textId="77777777" w:rsidR="0073505D" w:rsidRPr="00B611FB"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75B74189" w14:textId="77777777" w:rsidR="0073505D" w:rsidRPr="00B611FB"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125A11A5" w14:textId="77777777" w:rsidR="0073505D" w:rsidRPr="00B611FB"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4639792" w14:textId="77777777" w:rsidR="0073505D" w:rsidRPr="00B611FB" w:rsidRDefault="0073505D" w:rsidP="0099359E">
            <w:pPr>
              <w:ind w:left="540" w:hanging="540"/>
              <w:rPr>
                <w:rFonts w:ascii="Arial" w:eastAsia="Wingdings" w:hAnsi="Arial" w:cs="Arial"/>
                <w:spacing w:val="-2"/>
                <w:sz w:val="16"/>
                <w:szCs w:val="16"/>
              </w:rPr>
            </w:pPr>
          </w:p>
        </w:tc>
      </w:tr>
      <w:tr w:rsidR="00EB0635" w:rsidRPr="00B611FB" w14:paraId="09A8E8DC" w14:textId="77777777" w:rsidTr="00D37237">
        <w:trPr>
          <w:trHeight w:val="20"/>
        </w:trPr>
        <w:tc>
          <w:tcPr>
            <w:tcW w:w="1980" w:type="dxa"/>
            <w:vAlign w:val="bottom"/>
          </w:tcPr>
          <w:p w14:paraId="5F6B120A" w14:textId="47EE69D7" w:rsidR="008959CA" w:rsidRPr="00B611FB" w:rsidRDefault="008959CA" w:rsidP="008959CA">
            <w:pPr>
              <w:ind w:left="-86" w:right="-195"/>
              <w:jc w:val="left"/>
              <w:rPr>
                <w:rFonts w:ascii="Arial" w:eastAsia="Wingdings" w:hAnsi="Arial" w:cs="Arial"/>
                <w:sz w:val="16"/>
                <w:szCs w:val="16"/>
              </w:rPr>
            </w:pPr>
            <w:r w:rsidRPr="00B611FB">
              <w:rPr>
                <w:rFonts w:ascii="Arial" w:eastAsia="Wingdings" w:hAnsi="Arial" w:cs="Arial"/>
                <w:sz w:val="16"/>
                <w:szCs w:val="16"/>
              </w:rPr>
              <w:t xml:space="preserve">Opening net book </w:t>
            </w:r>
            <w:r w:rsidR="00F4272B">
              <w:rPr>
                <w:rFonts w:ascii="Arial" w:eastAsia="Wingdings" w:hAnsi="Arial" w:cs="Arial"/>
                <w:sz w:val="16"/>
                <w:szCs w:val="16"/>
              </w:rPr>
              <w:t>amount</w:t>
            </w:r>
          </w:p>
        </w:tc>
        <w:tc>
          <w:tcPr>
            <w:tcW w:w="1296" w:type="dxa"/>
            <w:vAlign w:val="bottom"/>
          </w:tcPr>
          <w:p w14:paraId="299FEFFD" w14:textId="26761C3A"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3</w:t>
            </w:r>
            <w:r w:rsidR="002D0C7E" w:rsidRPr="00B611FB">
              <w:rPr>
                <w:rFonts w:ascii="Arial" w:hAnsi="Arial" w:cs="Arial"/>
                <w:sz w:val="16"/>
                <w:szCs w:val="16"/>
              </w:rPr>
              <w:t>,</w:t>
            </w:r>
            <w:r w:rsidRPr="001A0BC0">
              <w:rPr>
                <w:rFonts w:ascii="Arial" w:hAnsi="Arial" w:cs="Arial"/>
                <w:sz w:val="16"/>
                <w:szCs w:val="16"/>
                <w:lang w:val="en-GB"/>
              </w:rPr>
              <w:t>897</w:t>
            </w:r>
            <w:r w:rsidR="002D0C7E" w:rsidRPr="00B611FB">
              <w:rPr>
                <w:rFonts w:ascii="Arial" w:hAnsi="Arial" w:cs="Arial"/>
                <w:sz w:val="16"/>
                <w:szCs w:val="16"/>
              </w:rPr>
              <w:t>,</w:t>
            </w:r>
            <w:r w:rsidRPr="001A0BC0">
              <w:rPr>
                <w:rFonts w:ascii="Arial" w:hAnsi="Arial" w:cs="Arial"/>
                <w:sz w:val="16"/>
                <w:szCs w:val="16"/>
                <w:lang w:val="en-GB"/>
              </w:rPr>
              <w:t>582</w:t>
            </w:r>
          </w:p>
        </w:tc>
        <w:tc>
          <w:tcPr>
            <w:tcW w:w="1224" w:type="dxa"/>
            <w:vAlign w:val="bottom"/>
          </w:tcPr>
          <w:p w14:paraId="77C67507" w14:textId="0D96D2D6"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1</w:t>
            </w:r>
            <w:r w:rsidR="002D0C7E" w:rsidRPr="00B611FB">
              <w:rPr>
                <w:rFonts w:ascii="Arial" w:hAnsi="Arial" w:cs="Arial"/>
                <w:sz w:val="16"/>
                <w:szCs w:val="16"/>
              </w:rPr>
              <w:t>,</w:t>
            </w:r>
            <w:r w:rsidRPr="001A0BC0">
              <w:rPr>
                <w:rFonts w:ascii="Arial" w:hAnsi="Arial" w:cs="Arial"/>
                <w:sz w:val="16"/>
                <w:szCs w:val="16"/>
                <w:lang w:val="en-GB"/>
              </w:rPr>
              <w:t>078</w:t>
            </w:r>
            <w:r w:rsidR="002D0C7E" w:rsidRPr="00B611FB">
              <w:rPr>
                <w:rFonts w:ascii="Arial" w:hAnsi="Arial" w:cs="Arial"/>
                <w:sz w:val="16"/>
                <w:szCs w:val="16"/>
              </w:rPr>
              <w:t>,</w:t>
            </w:r>
            <w:r w:rsidRPr="001A0BC0">
              <w:rPr>
                <w:rFonts w:ascii="Arial" w:hAnsi="Arial" w:cs="Arial"/>
                <w:sz w:val="16"/>
                <w:szCs w:val="16"/>
                <w:lang w:val="en-GB"/>
              </w:rPr>
              <w:t>352</w:t>
            </w:r>
          </w:p>
        </w:tc>
        <w:tc>
          <w:tcPr>
            <w:tcW w:w="1224" w:type="dxa"/>
            <w:vAlign w:val="bottom"/>
          </w:tcPr>
          <w:p w14:paraId="13848F9F" w14:textId="62B88DB9"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174</w:t>
            </w:r>
            <w:r w:rsidR="002D0C7E" w:rsidRPr="00B611FB">
              <w:rPr>
                <w:rFonts w:ascii="Arial" w:hAnsi="Arial" w:cs="Arial"/>
                <w:sz w:val="16"/>
                <w:szCs w:val="16"/>
              </w:rPr>
              <w:t>,</w:t>
            </w:r>
            <w:r w:rsidRPr="001A0BC0">
              <w:rPr>
                <w:rFonts w:ascii="Arial" w:hAnsi="Arial" w:cs="Arial"/>
                <w:sz w:val="16"/>
                <w:szCs w:val="16"/>
                <w:lang w:val="en-GB"/>
              </w:rPr>
              <w:t>475</w:t>
            </w:r>
          </w:p>
        </w:tc>
        <w:tc>
          <w:tcPr>
            <w:tcW w:w="1296" w:type="dxa"/>
            <w:vAlign w:val="bottom"/>
          </w:tcPr>
          <w:p w14:paraId="5F8686D3" w14:textId="69B98A6C"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451</w:t>
            </w:r>
            <w:r w:rsidR="002D0C7E" w:rsidRPr="00B611FB">
              <w:rPr>
                <w:rFonts w:ascii="Arial" w:hAnsi="Arial" w:cs="Arial"/>
                <w:sz w:val="16"/>
                <w:szCs w:val="16"/>
              </w:rPr>
              <w:t>,</w:t>
            </w:r>
            <w:r w:rsidRPr="001A0BC0">
              <w:rPr>
                <w:rFonts w:ascii="Arial" w:hAnsi="Arial" w:cs="Arial"/>
                <w:sz w:val="16"/>
                <w:szCs w:val="16"/>
                <w:lang w:val="en-GB"/>
              </w:rPr>
              <w:t>779</w:t>
            </w:r>
          </w:p>
        </w:tc>
        <w:tc>
          <w:tcPr>
            <w:tcW w:w="1224" w:type="dxa"/>
            <w:vAlign w:val="bottom"/>
          </w:tcPr>
          <w:p w14:paraId="46EF321B" w14:textId="53B515E0"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380</w:t>
            </w:r>
          </w:p>
        </w:tc>
        <w:tc>
          <w:tcPr>
            <w:tcW w:w="1224" w:type="dxa"/>
            <w:vAlign w:val="bottom"/>
          </w:tcPr>
          <w:p w14:paraId="61620D66" w14:textId="3CF64AB9" w:rsidR="008959CA" w:rsidRPr="00B611FB" w:rsidRDefault="001A0BC0" w:rsidP="008959CA">
            <w:pPr>
              <w:ind w:left="-43" w:right="-72"/>
              <w:jc w:val="right"/>
              <w:rPr>
                <w:rFonts w:ascii="Arial" w:hAnsi="Arial" w:cs="Arial"/>
                <w:sz w:val="16"/>
                <w:szCs w:val="16"/>
              </w:rPr>
            </w:pPr>
            <w:r w:rsidRPr="001A0BC0">
              <w:rPr>
                <w:rFonts w:ascii="Arial" w:hAnsi="Arial" w:cs="Arial"/>
                <w:sz w:val="16"/>
                <w:szCs w:val="16"/>
                <w:lang w:val="en-GB"/>
              </w:rPr>
              <w:t>28</w:t>
            </w:r>
            <w:r w:rsidR="002D0C7E" w:rsidRPr="00B611FB">
              <w:rPr>
                <w:rFonts w:ascii="Arial" w:hAnsi="Arial" w:cs="Arial"/>
                <w:sz w:val="16"/>
                <w:szCs w:val="16"/>
              </w:rPr>
              <w:t>,</w:t>
            </w:r>
            <w:r w:rsidRPr="001A0BC0">
              <w:rPr>
                <w:rFonts w:ascii="Arial" w:hAnsi="Arial" w:cs="Arial"/>
                <w:sz w:val="16"/>
                <w:szCs w:val="16"/>
                <w:lang w:val="en-GB"/>
              </w:rPr>
              <w:t>958</w:t>
            </w:r>
          </w:p>
        </w:tc>
      </w:tr>
      <w:tr w:rsidR="00EB0635" w:rsidRPr="00B611FB" w14:paraId="1F2A9278" w14:textId="77777777" w:rsidTr="00C11EC2">
        <w:trPr>
          <w:trHeight w:val="20"/>
        </w:trPr>
        <w:tc>
          <w:tcPr>
            <w:tcW w:w="1980" w:type="dxa"/>
            <w:vAlign w:val="bottom"/>
          </w:tcPr>
          <w:p w14:paraId="2FF9FB7E" w14:textId="77777777" w:rsidR="00A9369B" w:rsidRPr="00B611FB" w:rsidRDefault="00A9369B" w:rsidP="00A9369B">
            <w:pPr>
              <w:ind w:left="-86"/>
              <w:rPr>
                <w:rFonts w:ascii="Arial" w:eastAsia="Wingdings" w:hAnsi="Arial" w:cs="Arial"/>
                <w:sz w:val="16"/>
                <w:szCs w:val="16"/>
                <w:cs/>
              </w:rPr>
            </w:pPr>
            <w:r w:rsidRPr="00B611FB">
              <w:rPr>
                <w:rFonts w:ascii="Arial" w:eastAsia="Wingdings" w:hAnsi="Arial" w:cs="Arial"/>
                <w:sz w:val="16"/>
                <w:szCs w:val="16"/>
              </w:rPr>
              <w:t>Additions</w:t>
            </w:r>
          </w:p>
        </w:tc>
        <w:tc>
          <w:tcPr>
            <w:tcW w:w="1296" w:type="dxa"/>
          </w:tcPr>
          <w:p w14:paraId="2431D3C3" w14:textId="655E2D84" w:rsidR="00A9369B" w:rsidRPr="00B611FB" w:rsidRDefault="001A0BC0" w:rsidP="00A9369B">
            <w:pPr>
              <w:ind w:left="-43" w:right="-72"/>
              <w:jc w:val="right"/>
              <w:rPr>
                <w:rFonts w:ascii="Arial" w:hAnsi="Arial" w:cs="Arial"/>
                <w:sz w:val="16"/>
                <w:szCs w:val="16"/>
              </w:rPr>
            </w:pPr>
            <w:r w:rsidRPr="001A0BC0">
              <w:rPr>
                <w:rFonts w:ascii="Arial" w:hAnsi="Arial" w:cs="Arial"/>
                <w:sz w:val="16"/>
                <w:szCs w:val="16"/>
                <w:lang w:val="en-GB"/>
              </w:rPr>
              <w:t>23</w:t>
            </w:r>
            <w:r w:rsidR="00DA21F4" w:rsidRPr="00DA21F4">
              <w:rPr>
                <w:rFonts w:ascii="Arial" w:hAnsi="Arial" w:cs="Arial"/>
                <w:sz w:val="16"/>
                <w:szCs w:val="16"/>
              </w:rPr>
              <w:t>,</w:t>
            </w:r>
            <w:r w:rsidRPr="001A0BC0">
              <w:rPr>
                <w:rFonts w:ascii="Arial" w:hAnsi="Arial" w:cs="Arial"/>
                <w:sz w:val="16"/>
                <w:szCs w:val="16"/>
                <w:lang w:val="en-GB"/>
              </w:rPr>
              <w:t>049</w:t>
            </w:r>
          </w:p>
        </w:tc>
        <w:tc>
          <w:tcPr>
            <w:tcW w:w="1224" w:type="dxa"/>
          </w:tcPr>
          <w:p w14:paraId="2695A227" w14:textId="329F88C7" w:rsidR="00A9369B" w:rsidRPr="00B611FB" w:rsidRDefault="001A0BC0" w:rsidP="00A9369B">
            <w:pPr>
              <w:ind w:left="-43" w:right="-72"/>
              <w:jc w:val="right"/>
              <w:rPr>
                <w:rFonts w:ascii="Arial" w:hAnsi="Arial" w:cs="Arial"/>
                <w:snapToGrid w:val="0"/>
                <w:sz w:val="16"/>
                <w:szCs w:val="16"/>
              </w:rPr>
            </w:pPr>
            <w:r w:rsidRPr="001A0BC0">
              <w:rPr>
                <w:rFonts w:ascii="Arial" w:hAnsi="Arial" w:cs="Arial"/>
                <w:sz w:val="16"/>
                <w:szCs w:val="16"/>
                <w:lang w:val="en-GB"/>
              </w:rPr>
              <w:t>110</w:t>
            </w:r>
          </w:p>
        </w:tc>
        <w:tc>
          <w:tcPr>
            <w:tcW w:w="1224" w:type="dxa"/>
          </w:tcPr>
          <w:p w14:paraId="557A827D" w14:textId="6C46DE7B" w:rsidR="00A9369B" w:rsidRPr="00B611FB" w:rsidRDefault="00B87A1A" w:rsidP="00A9369B">
            <w:pPr>
              <w:ind w:left="-43" w:right="-72"/>
              <w:jc w:val="right"/>
              <w:rPr>
                <w:rFonts w:ascii="Arial" w:hAnsi="Arial" w:cs="Arial"/>
                <w:snapToGrid w:val="0"/>
                <w:sz w:val="16"/>
                <w:szCs w:val="16"/>
              </w:rPr>
            </w:pPr>
            <w:r w:rsidRPr="004A0815">
              <w:rPr>
                <w:rFonts w:ascii="Arial" w:hAnsi="Arial" w:cs="Arial"/>
                <w:sz w:val="16"/>
                <w:szCs w:val="16"/>
              </w:rPr>
              <w:t>-</w:t>
            </w:r>
          </w:p>
        </w:tc>
        <w:tc>
          <w:tcPr>
            <w:tcW w:w="1296" w:type="dxa"/>
          </w:tcPr>
          <w:p w14:paraId="57ECEAD2" w14:textId="7F32CE1F" w:rsidR="00A9369B" w:rsidRPr="00B611FB" w:rsidRDefault="001A0BC0" w:rsidP="00A9369B">
            <w:pPr>
              <w:ind w:left="-43" w:right="-72"/>
              <w:jc w:val="right"/>
              <w:rPr>
                <w:rFonts w:ascii="Arial" w:hAnsi="Arial" w:cs="Arial"/>
                <w:snapToGrid w:val="0"/>
                <w:sz w:val="16"/>
                <w:szCs w:val="16"/>
                <w:cs/>
              </w:rPr>
            </w:pPr>
            <w:r w:rsidRPr="001A0BC0">
              <w:rPr>
                <w:rFonts w:ascii="Arial" w:hAnsi="Arial" w:cs="Arial"/>
                <w:sz w:val="16"/>
                <w:szCs w:val="16"/>
                <w:lang w:val="en-GB"/>
              </w:rPr>
              <w:t>490</w:t>
            </w:r>
          </w:p>
        </w:tc>
        <w:tc>
          <w:tcPr>
            <w:tcW w:w="1224" w:type="dxa"/>
          </w:tcPr>
          <w:p w14:paraId="36F96C55" w14:textId="17725A79" w:rsidR="00A9369B" w:rsidRPr="00B611FB" w:rsidRDefault="00B87A1A" w:rsidP="00A9369B">
            <w:pPr>
              <w:ind w:left="-43" w:right="-72"/>
              <w:jc w:val="right"/>
              <w:rPr>
                <w:rFonts w:ascii="Arial" w:hAnsi="Arial" w:cs="Arial"/>
                <w:snapToGrid w:val="0"/>
                <w:sz w:val="16"/>
                <w:szCs w:val="16"/>
              </w:rPr>
            </w:pPr>
            <w:r w:rsidRPr="004A0815">
              <w:rPr>
                <w:rFonts w:ascii="Arial" w:hAnsi="Arial" w:cs="Arial"/>
                <w:sz w:val="16"/>
                <w:szCs w:val="16"/>
              </w:rPr>
              <w:t>-</w:t>
            </w:r>
          </w:p>
        </w:tc>
        <w:tc>
          <w:tcPr>
            <w:tcW w:w="1224" w:type="dxa"/>
          </w:tcPr>
          <w:p w14:paraId="19BDBDE4" w14:textId="19059645" w:rsidR="00A9369B" w:rsidRPr="00B611FB" w:rsidRDefault="00B87A1A" w:rsidP="00A9369B">
            <w:pPr>
              <w:ind w:left="-43" w:right="-72"/>
              <w:jc w:val="right"/>
              <w:rPr>
                <w:rFonts w:ascii="Arial" w:hAnsi="Arial" w:cs="Arial"/>
                <w:snapToGrid w:val="0"/>
                <w:sz w:val="16"/>
                <w:szCs w:val="16"/>
                <w:cs/>
              </w:rPr>
            </w:pPr>
            <w:r w:rsidRPr="004A0815">
              <w:rPr>
                <w:rFonts w:ascii="Arial" w:hAnsi="Arial" w:cs="Arial"/>
                <w:sz w:val="16"/>
                <w:szCs w:val="16"/>
              </w:rPr>
              <w:t>-</w:t>
            </w:r>
          </w:p>
        </w:tc>
      </w:tr>
      <w:tr w:rsidR="00EB0635" w:rsidRPr="00B611FB" w14:paraId="0BF3DAF0" w14:textId="77777777" w:rsidTr="00C11EC2">
        <w:trPr>
          <w:trHeight w:val="20"/>
        </w:trPr>
        <w:tc>
          <w:tcPr>
            <w:tcW w:w="1980" w:type="dxa"/>
            <w:vAlign w:val="bottom"/>
          </w:tcPr>
          <w:p w14:paraId="2D828F15" w14:textId="4960593F" w:rsidR="00A9369B" w:rsidRPr="00B611FB" w:rsidRDefault="00A9369B" w:rsidP="00A9369B">
            <w:pPr>
              <w:ind w:left="-86"/>
              <w:rPr>
                <w:rFonts w:ascii="Arial" w:eastAsia="Wingdings" w:hAnsi="Arial" w:cs="Arial"/>
                <w:sz w:val="16"/>
                <w:szCs w:val="16"/>
              </w:rPr>
            </w:pPr>
            <w:r w:rsidRPr="00B611FB">
              <w:rPr>
                <w:rFonts w:ascii="Arial" w:eastAsia="Wingdings" w:hAnsi="Arial" w:cs="Arial"/>
                <w:sz w:val="16"/>
                <w:szCs w:val="16"/>
              </w:rPr>
              <w:t>Disposals, net</w:t>
            </w:r>
          </w:p>
        </w:tc>
        <w:tc>
          <w:tcPr>
            <w:tcW w:w="1296" w:type="dxa"/>
          </w:tcPr>
          <w:p w14:paraId="04B7E55C" w14:textId="2CA59D53" w:rsidR="00A9369B" w:rsidRPr="00B611FB" w:rsidRDefault="00B87A1A" w:rsidP="00A9369B">
            <w:pPr>
              <w:ind w:left="-43" w:right="-72"/>
              <w:jc w:val="right"/>
              <w:rPr>
                <w:rFonts w:ascii="Arial" w:hAnsi="Arial" w:cs="Arial"/>
                <w:sz w:val="16"/>
                <w:szCs w:val="16"/>
              </w:rPr>
            </w:pPr>
            <w:r w:rsidRPr="004A0815">
              <w:rPr>
                <w:rFonts w:ascii="Arial" w:hAnsi="Arial" w:cs="Arial"/>
                <w:sz w:val="16"/>
                <w:szCs w:val="16"/>
              </w:rPr>
              <w:t>(</w:t>
            </w:r>
            <w:r w:rsidR="001A0BC0" w:rsidRPr="001A0BC0">
              <w:rPr>
                <w:rFonts w:ascii="Arial" w:hAnsi="Arial" w:cs="Arial"/>
                <w:sz w:val="16"/>
                <w:szCs w:val="16"/>
                <w:lang w:val="en-GB"/>
              </w:rPr>
              <w:t>5</w:t>
            </w:r>
            <w:r w:rsidRPr="004A0815">
              <w:rPr>
                <w:rFonts w:ascii="Arial" w:hAnsi="Arial" w:cs="Arial"/>
                <w:sz w:val="16"/>
                <w:szCs w:val="16"/>
              </w:rPr>
              <w:t>,</w:t>
            </w:r>
            <w:r w:rsidR="001A0BC0" w:rsidRPr="001A0BC0">
              <w:rPr>
                <w:rFonts w:ascii="Arial" w:hAnsi="Arial" w:cs="Arial"/>
                <w:sz w:val="16"/>
                <w:szCs w:val="16"/>
                <w:lang w:val="en-GB"/>
              </w:rPr>
              <w:t>583</w:t>
            </w:r>
            <w:r w:rsidRPr="004A0815">
              <w:rPr>
                <w:rFonts w:ascii="Arial" w:hAnsi="Arial" w:cs="Arial"/>
                <w:sz w:val="16"/>
                <w:szCs w:val="16"/>
              </w:rPr>
              <w:t>)</w:t>
            </w:r>
          </w:p>
        </w:tc>
        <w:tc>
          <w:tcPr>
            <w:tcW w:w="1224" w:type="dxa"/>
          </w:tcPr>
          <w:p w14:paraId="1DE6ADE6" w14:textId="116FBC61" w:rsidR="00A9369B" w:rsidRPr="00B611FB" w:rsidRDefault="00B87A1A" w:rsidP="00A9369B">
            <w:pPr>
              <w:ind w:left="-43" w:right="-72"/>
              <w:jc w:val="right"/>
              <w:rPr>
                <w:rFonts w:ascii="Arial" w:hAnsi="Arial" w:cs="Arial"/>
                <w:snapToGrid w:val="0"/>
                <w:sz w:val="16"/>
                <w:szCs w:val="16"/>
              </w:rPr>
            </w:pPr>
            <w:r w:rsidRPr="004A0815">
              <w:rPr>
                <w:rFonts w:ascii="Arial" w:hAnsi="Arial" w:cs="Arial"/>
                <w:sz w:val="16"/>
                <w:szCs w:val="16"/>
              </w:rPr>
              <w:t>-</w:t>
            </w:r>
          </w:p>
        </w:tc>
        <w:tc>
          <w:tcPr>
            <w:tcW w:w="1224" w:type="dxa"/>
          </w:tcPr>
          <w:p w14:paraId="35AA223A" w14:textId="069AA0EB" w:rsidR="00A9369B" w:rsidRPr="00B611FB" w:rsidRDefault="00B87A1A" w:rsidP="00A9369B">
            <w:pPr>
              <w:ind w:left="-43" w:right="-72"/>
              <w:jc w:val="right"/>
              <w:rPr>
                <w:rFonts w:ascii="Arial" w:hAnsi="Arial" w:cs="Arial"/>
                <w:snapToGrid w:val="0"/>
                <w:sz w:val="16"/>
                <w:szCs w:val="16"/>
              </w:rPr>
            </w:pPr>
            <w:r w:rsidRPr="004A0815">
              <w:rPr>
                <w:rFonts w:ascii="Arial" w:hAnsi="Arial" w:cs="Arial"/>
                <w:sz w:val="16"/>
                <w:szCs w:val="16"/>
              </w:rPr>
              <w:t>-</w:t>
            </w:r>
          </w:p>
        </w:tc>
        <w:tc>
          <w:tcPr>
            <w:tcW w:w="1296" w:type="dxa"/>
          </w:tcPr>
          <w:p w14:paraId="5AEFE475" w14:textId="751C1C61" w:rsidR="00A9369B" w:rsidRPr="00B611FB" w:rsidRDefault="00B87A1A" w:rsidP="00A9369B">
            <w:pPr>
              <w:ind w:left="-43" w:right="-72"/>
              <w:jc w:val="right"/>
              <w:rPr>
                <w:rFonts w:ascii="Arial" w:hAnsi="Arial" w:cs="Arial"/>
                <w:snapToGrid w:val="0"/>
                <w:sz w:val="16"/>
                <w:szCs w:val="16"/>
                <w:cs/>
              </w:rPr>
            </w:pPr>
            <w:r w:rsidRPr="004A0815">
              <w:rPr>
                <w:rFonts w:ascii="Arial" w:hAnsi="Arial" w:cs="Arial"/>
                <w:sz w:val="16"/>
                <w:szCs w:val="16"/>
              </w:rPr>
              <w:t>-</w:t>
            </w:r>
          </w:p>
        </w:tc>
        <w:tc>
          <w:tcPr>
            <w:tcW w:w="1224" w:type="dxa"/>
          </w:tcPr>
          <w:p w14:paraId="401C5118" w14:textId="52799A3E" w:rsidR="00A9369B" w:rsidRPr="00B611FB" w:rsidRDefault="00B87A1A" w:rsidP="00A9369B">
            <w:pPr>
              <w:ind w:left="-43" w:right="-72"/>
              <w:jc w:val="right"/>
              <w:rPr>
                <w:rFonts w:ascii="Arial" w:hAnsi="Arial" w:cs="Arial"/>
                <w:snapToGrid w:val="0"/>
                <w:sz w:val="16"/>
                <w:szCs w:val="16"/>
              </w:rPr>
            </w:pPr>
            <w:r w:rsidRPr="004A0815">
              <w:rPr>
                <w:rFonts w:ascii="Arial" w:hAnsi="Arial" w:cs="Arial"/>
                <w:sz w:val="16"/>
                <w:szCs w:val="16"/>
              </w:rPr>
              <w:t>-</w:t>
            </w:r>
          </w:p>
        </w:tc>
        <w:tc>
          <w:tcPr>
            <w:tcW w:w="1224" w:type="dxa"/>
          </w:tcPr>
          <w:p w14:paraId="195FD179" w14:textId="1E1F10AC" w:rsidR="00A9369B" w:rsidRPr="00B611FB" w:rsidRDefault="00B87A1A" w:rsidP="00A9369B">
            <w:pPr>
              <w:ind w:left="-43" w:right="-72"/>
              <w:jc w:val="right"/>
              <w:rPr>
                <w:rFonts w:ascii="Arial" w:hAnsi="Arial" w:cs="Arial"/>
                <w:snapToGrid w:val="0"/>
                <w:sz w:val="16"/>
                <w:szCs w:val="16"/>
                <w:cs/>
              </w:rPr>
            </w:pPr>
            <w:r w:rsidRPr="004A0815">
              <w:rPr>
                <w:rFonts w:ascii="Arial" w:hAnsi="Arial" w:cs="Arial"/>
                <w:sz w:val="16"/>
                <w:szCs w:val="16"/>
              </w:rPr>
              <w:t>-</w:t>
            </w:r>
          </w:p>
        </w:tc>
      </w:tr>
      <w:tr w:rsidR="00EB0635" w:rsidRPr="00B611FB" w14:paraId="4EB5A915" w14:textId="77777777" w:rsidTr="00C11EC2">
        <w:trPr>
          <w:trHeight w:val="20"/>
        </w:trPr>
        <w:tc>
          <w:tcPr>
            <w:tcW w:w="1980" w:type="dxa"/>
            <w:vAlign w:val="bottom"/>
          </w:tcPr>
          <w:p w14:paraId="065DA702" w14:textId="77777777" w:rsidR="00331093" w:rsidRDefault="00A9369B" w:rsidP="00216854">
            <w:pPr>
              <w:ind w:left="-86"/>
              <w:jc w:val="left"/>
              <w:rPr>
                <w:rFonts w:ascii="Arial" w:eastAsia="Wingdings" w:hAnsi="Arial" w:cs="Arial"/>
                <w:sz w:val="16"/>
                <w:szCs w:val="16"/>
              </w:rPr>
            </w:pPr>
            <w:r w:rsidRPr="00B611FB">
              <w:rPr>
                <w:rFonts w:ascii="Arial" w:eastAsia="Wingdings" w:hAnsi="Arial" w:cs="Arial"/>
                <w:sz w:val="16"/>
                <w:szCs w:val="16"/>
              </w:rPr>
              <w:t>Reclassification</w:t>
            </w:r>
            <w:r w:rsidR="00226EED">
              <w:rPr>
                <w:rFonts w:ascii="Arial" w:eastAsia="Wingdings" w:hAnsi="Arial" w:cs="Arial"/>
                <w:sz w:val="16"/>
                <w:szCs w:val="16"/>
              </w:rPr>
              <w:t xml:space="preserve"> </w:t>
            </w:r>
            <w:r w:rsidR="00216854">
              <w:rPr>
                <w:rFonts w:ascii="Arial" w:eastAsia="Wingdings" w:hAnsi="Arial" w:cs="Arial"/>
                <w:sz w:val="16"/>
                <w:szCs w:val="16"/>
              </w:rPr>
              <w:t xml:space="preserve">from </w:t>
            </w:r>
          </w:p>
          <w:p w14:paraId="63F40F9D" w14:textId="77777777" w:rsidR="00331093" w:rsidRDefault="00331093" w:rsidP="00216854">
            <w:pPr>
              <w:ind w:left="-86"/>
              <w:jc w:val="left"/>
              <w:rPr>
                <w:rFonts w:ascii="Arial" w:eastAsia="Wingdings" w:hAnsi="Arial" w:cs="Arial"/>
                <w:sz w:val="16"/>
                <w:szCs w:val="16"/>
              </w:rPr>
            </w:pPr>
            <w:r>
              <w:rPr>
                <w:rFonts w:ascii="Arial" w:eastAsia="Wingdings" w:hAnsi="Arial" w:cs="Arial"/>
                <w:sz w:val="16"/>
                <w:szCs w:val="16"/>
              </w:rPr>
              <w:t xml:space="preserve">   </w:t>
            </w:r>
            <w:r w:rsidR="00226EED" w:rsidRPr="004A0815">
              <w:rPr>
                <w:rFonts w:ascii="Arial" w:eastAsia="Wingdings" w:hAnsi="Arial" w:cs="Arial"/>
                <w:sz w:val="16"/>
                <w:szCs w:val="16"/>
              </w:rPr>
              <w:t>property, plant and</w:t>
            </w:r>
            <w:r w:rsidR="00216854">
              <w:rPr>
                <w:rFonts w:ascii="Arial" w:eastAsia="Wingdings" w:hAnsi="Arial" w:cs="Arial"/>
                <w:sz w:val="16"/>
                <w:szCs w:val="16"/>
              </w:rPr>
              <w:t xml:space="preserve"> </w:t>
            </w:r>
          </w:p>
          <w:p w14:paraId="37517509" w14:textId="77777777" w:rsidR="00331093" w:rsidRDefault="00331093" w:rsidP="00216854">
            <w:pPr>
              <w:ind w:left="-86"/>
              <w:jc w:val="left"/>
              <w:rPr>
                <w:rFonts w:ascii="Arial" w:eastAsia="Wingdings" w:hAnsi="Arial" w:cs="Arial"/>
                <w:sz w:val="16"/>
                <w:szCs w:val="16"/>
              </w:rPr>
            </w:pPr>
            <w:r>
              <w:rPr>
                <w:rFonts w:ascii="Arial" w:eastAsia="Wingdings" w:hAnsi="Arial" w:cs="Arial"/>
                <w:sz w:val="16"/>
                <w:szCs w:val="16"/>
              </w:rPr>
              <w:t xml:space="preserve">   </w:t>
            </w:r>
            <w:r w:rsidR="00226EED" w:rsidRPr="004A0815">
              <w:rPr>
                <w:rFonts w:ascii="Arial" w:eastAsia="Wingdings" w:hAnsi="Arial" w:cs="Arial"/>
                <w:sz w:val="16"/>
                <w:szCs w:val="16"/>
              </w:rPr>
              <w:t>equipment</w:t>
            </w:r>
            <w:r w:rsidR="00A9369B" w:rsidRPr="00B611FB">
              <w:rPr>
                <w:rFonts w:ascii="Arial" w:eastAsia="Wingdings" w:hAnsi="Arial" w:cs="Arial"/>
                <w:sz w:val="16"/>
                <w:szCs w:val="16"/>
              </w:rPr>
              <w:t xml:space="preserve"> to</w:t>
            </w:r>
            <w:r w:rsidR="00216854">
              <w:rPr>
                <w:rFonts w:ascii="Arial" w:eastAsia="Wingdings" w:hAnsi="Arial" w:cs="Arial"/>
                <w:sz w:val="16"/>
                <w:szCs w:val="16"/>
              </w:rPr>
              <w:t xml:space="preserve"> </w:t>
            </w:r>
            <w:r w:rsidR="00184244" w:rsidRPr="004A0815">
              <w:rPr>
                <w:rFonts w:ascii="Arial" w:eastAsia="Wingdings" w:hAnsi="Arial" w:cs="Arial"/>
                <w:sz w:val="16"/>
                <w:szCs w:val="16"/>
              </w:rPr>
              <w:t xml:space="preserve">intangible </w:t>
            </w:r>
          </w:p>
          <w:p w14:paraId="0BC9C290" w14:textId="59304A79" w:rsidR="00A9369B" w:rsidRPr="004A0815" w:rsidRDefault="00331093" w:rsidP="00216854">
            <w:pPr>
              <w:ind w:left="-86"/>
              <w:jc w:val="left"/>
              <w:rPr>
                <w:rFonts w:ascii="Arial" w:eastAsia="Wingdings" w:hAnsi="Arial" w:cs="Arial"/>
                <w:sz w:val="16"/>
                <w:szCs w:val="16"/>
              </w:rPr>
            </w:pPr>
            <w:r>
              <w:rPr>
                <w:rFonts w:ascii="Arial" w:eastAsia="Wingdings" w:hAnsi="Arial" w:cs="Arial"/>
                <w:sz w:val="16"/>
                <w:szCs w:val="16"/>
              </w:rPr>
              <w:t xml:space="preserve">   </w:t>
            </w:r>
            <w:r w:rsidR="00184244" w:rsidRPr="004A0815">
              <w:rPr>
                <w:rFonts w:ascii="Arial" w:eastAsia="Wingdings" w:hAnsi="Arial" w:cs="Arial"/>
                <w:sz w:val="16"/>
                <w:szCs w:val="16"/>
              </w:rPr>
              <w:t>assets</w:t>
            </w:r>
          </w:p>
        </w:tc>
        <w:tc>
          <w:tcPr>
            <w:tcW w:w="1296" w:type="dxa"/>
          </w:tcPr>
          <w:p w14:paraId="6B51496A" w14:textId="77777777" w:rsidR="004A0815" w:rsidRDefault="004A0815" w:rsidP="00184244">
            <w:pPr>
              <w:ind w:left="-43" w:right="-72"/>
              <w:jc w:val="right"/>
              <w:rPr>
                <w:rFonts w:ascii="Arial" w:hAnsi="Arial" w:cs="Arial"/>
                <w:sz w:val="16"/>
                <w:szCs w:val="16"/>
              </w:rPr>
            </w:pPr>
          </w:p>
          <w:p w14:paraId="5A37A262" w14:textId="77777777" w:rsidR="001B2ADB" w:rsidRDefault="001B2ADB" w:rsidP="00A9369B">
            <w:pPr>
              <w:ind w:left="-43" w:right="-72"/>
              <w:jc w:val="right"/>
              <w:rPr>
                <w:rFonts w:ascii="Arial" w:hAnsi="Arial" w:cs="Arial"/>
                <w:sz w:val="16"/>
                <w:szCs w:val="16"/>
              </w:rPr>
            </w:pPr>
          </w:p>
          <w:p w14:paraId="759BE5DA" w14:textId="77777777" w:rsidR="00331093" w:rsidRDefault="00331093" w:rsidP="00A9369B">
            <w:pPr>
              <w:ind w:left="-43" w:right="-72"/>
              <w:jc w:val="right"/>
              <w:rPr>
                <w:rFonts w:ascii="Arial" w:hAnsi="Arial" w:cs="Arial"/>
                <w:sz w:val="16"/>
                <w:szCs w:val="16"/>
              </w:rPr>
            </w:pPr>
          </w:p>
          <w:p w14:paraId="5639B739" w14:textId="1230088F" w:rsidR="00A9369B" w:rsidRPr="00B611FB" w:rsidRDefault="00184244" w:rsidP="00A9369B">
            <w:pPr>
              <w:ind w:left="-43" w:right="-72"/>
              <w:jc w:val="right"/>
              <w:rPr>
                <w:rFonts w:ascii="Arial" w:hAnsi="Arial" w:cs="Arial"/>
                <w:sz w:val="16"/>
                <w:szCs w:val="16"/>
              </w:rPr>
            </w:pPr>
            <w:r w:rsidRPr="004A0815">
              <w:rPr>
                <w:rFonts w:ascii="Arial" w:hAnsi="Arial" w:cs="Arial"/>
                <w:sz w:val="16"/>
                <w:szCs w:val="16"/>
              </w:rPr>
              <w:t>(</w:t>
            </w:r>
            <w:r w:rsidR="001A0BC0" w:rsidRPr="001A0BC0">
              <w:rPr>
                <w:rFonts w:ascii="Arial" w:hAnsi="Arial" w:cs="Arial"/>
                <w:sz w:val="16"/>
                <w:szCs w:val="16"/>
                <w:lang w:val="en-GB"/>
              </w:rPr>
              <w:t>1</w:t>
            </w:r>
            <w:r w:rsidRPr="004A0815">
              <w:rPr>
                <w:rFonts w:ascii="Arial" w:hAnsi="Arial" w:cs="Arial"/>
                <w:sz w:val="16"/>
                <w:szCs w:val="16"/>
              </w:rPr>
              <w:t>,</w:t>
            </w:r>
            <w:r w:rsidR="001A0BC0" w:rsidRPr="001A0BC0">
              <w:rPr>
                <w:rFonts w:ascii="Arial" w:hAnsi="Arial" w:cs="Arial"/>
                <w:sz w:val="16"/>
                <w:szCs w:val="16"/>
                <w:lang w:val="en-GB"/>
              </w:rPr>
              <w:t>720</w:t>
            </w:r>
            <w:r w:rsidRPr="004A0815">
              <w:rPr>
                <w:rFonts w:ascii="Arial" w:hAnsi="Arial" w:cs="Arial"/>
                <w:sz w:val="16"/>
                <w:szCs w:val="16"/>
              </w:rPr>
              <w:t>)</w:t>
            </w:r>
          </w:p>
        </w:tc>
        <w:tc>
          <w:tcPr>
            <w:tcW w:w="1224" w:type="dxa"/>
          </w:tcPr>
          <w:p w14:paraId="76B9532D" w14:textId="77777777" w:rsidR="004A0815" w:rsidRDefault="004A0815" w:rsidP="00184244">
            <w:pPr>
              <w:ind w:left="-43" w:right="-72"/>
              <w:jc w:val="right"/>
              <w:rPr>
                <w:rFonts w:ascii="Arial" w:hAnsi="Arial" w:cs="Arial"/>
                <w:sz w:val="16"/>
                <w:szCs w:val="16"/>
              </w:rPr>
            </w:pPr>
          </w:p>
          <w:p w14:paraId="533DBAE2" w14:textId="77777777" w:rsidR="001B2ADB" w:rsidRDefault="001B2ADB" w:rsidP="00A9369B">
            <w:pPr>
              <w:ind w:left="-43" w:right="-72"/>
              <w:jc w:val="right"/>
              <w:rPr>
                <w:rFonts w:ascii="Arial" w:hAnsi="Arial" w:cs="Arial"/>
                <w:sz w:val="16"/>
                <w:szCs w:val="16"/>
              </w:rPr>
            </w:pPr>
          </w:p>
          <w:p w14:paraId="0A903DC5" w14:textId="77777777" w:rsidR="00331093" w:rsidRDefault="00331093" w:rsidP="00A9369B">
            <w:pPr>
              <w:ind w:left="-43" w:right="-72"/>
              <w:jc w:val="right"/>
              <w:rPr>
                <w:rFonts w:ascii="Arial" w:hAnsi="Arial" w:cs="Arial"/>
                <w:sz w:val="16"/>
                <w:szCs w:val="16"/>
              </w:rPr>
            </w:pPr>
          </w:p>
          <w:p w14:paraId="7F36E649" w14:textId="3F773035" w:rsidR="00A9369B" w:rsidRPr="00B611FB" w:rsidRDefault="001A0BC0" w:rsidP="00A9369B">
            <w:pPr>
              <w:ind w:left="-43" w:right="-72"/>
              <w:jc w:val="right"/>
              <w:rPr>
                <w:rFonts w:ascii="Arial" w:hAnsi="Arial" w:cs="Arial"/>
                <w:sz w:val="16"/>
                <w:szCs w:val="16"/>
              </w:rPr>
            </w:pPr>
            <w:r w:rsidRPr="001A0BC0">
              <w:rPr>
                <w:rFonts w:ascii="Arial" w:hAnsi="Arial" w:cs="Arial"/>
                <w:sz w:val="16"/>
                <w:szCs w:val="16"/>
                <w:lang w:val="en-GB"/>
              </w:rPr>
              <w:t>1</w:t>
            </w:r>
            <w:r w:rsidR="000D686E">
              <w:rPr>
                <w:rFonts w:ascii="Arial" w:hAnsi="Arial" w:cs="Arial"/>
                <w:sz w:val="16"/>
                <w:szCs w:val="16"/>
              </w:rPr>
              <w:t>,</w:t>
            </w:r>
            <w:r w:rsidRPr="001A0BC0">
              <w:rPr>
                <w:rFonts w:ascii="Arial" w:hAnsi="Arial" w:cs="Arial"/>
                <w:sz w:val="16"/>
                <w:szCs w:val="16"/>
                <w:lang w:val="en-GB"/>
              </w:rPr>
              <w:t>720</w:t>
            </w:r>
          </w:p>
        </w:tc>
        <w:tc>
          <w:tcPr>
            <w:tcW w:w="1224" w:type="dxa"/>
          </w:tcPr>
          <w:p w14:paraId="52F56A74" w14:textId="77777777" w:rsidR="004A0815" w:rsidRDefault="004A0815" w:rsidP="00184244">
            <w:pPr>
              <w:ind w:left="-43" w:right="-72"/>
              <w:jc w:val="right"/>
              <w:rPr>
                <w:rFonts w:ascii="Arial" w:hAnsi="Arial" w:cs="Arial"/>
                <w:sz w:val="16"/>
                <w:szCs w:val="16"/>
              </w:rPr>
            </w:pPr>
          </w:p>
          <w:p w14:paraId="1E4D5207" w14:textId="77777777" w:rsidR="001B2ADB" w:rsidRDefault="001B2ADB" w:rsidP="00A9369B">
            <w:pPr>
              <w:ind w:left="-43" w:right="-72"/>
              <w:jc w:val="right"/>
              <w:rPr>
                <w:rFonts w:ascii="Arial" w:hAnsi="Arial" w:cs="Arial"/>
                <w:sz w:val="16"/>
                <w:szCs w:val="16"/>
              </w:rPr>
            </w:pPr>
          </w:p>
          <w:p w14:paraId="0B40795C" w14:textId="77777777" w:rsidR="00331093" w:rsidRDefault="00331093" w:rsidP="00A9369B">
            <w:pPr>
              <w:ind w:left="-43" w:right="-72"/>
              <w:jc w:val="right"/>
              <w:rPr>
                <w:rFonts w:ascii="Arial" w:hAnsi="Arial" w:cs="Arial"/>
                <w:sz w:val="16"/>
                <w:szCs w:val="16"/>
              </w:rPr>
            </w:pPr>
          </w:p>
          <w:p w14:paraId="782D83E4" w14:textId="5A9E7021" w:rsidR="00A9369B" w:rsidRPr="00B611FB" w:rsidRDefault="00184244" w:rsidP="00A9369B">
            <w:pPr>
              <w:ind w:left="-43" w:right="-72"/>
              <w:jc w:val="right"/>
              <w:rPr>
                <w:rFonts w:ascii="Arial" w:hAnsi="Arial" w:cs="Arial"/>
                <w:sz w:val="16"/>
                <w:szCs w:val="16"/>
              </w:rPr>
            </w:pPr>
            <w:r w:rsidRPr="004A0815">
              <w:rPr>
                <w:rFonts w:ascii="Arial" w:hAnsi="Arial" w:cs="Arial"/>
                <w:sz w:val="16"/>
                <w:szCs w:val="16"/>
              </w:rPr>
              <w:t>-</w:t>
            </w:r>
          </w:p>
        </w:tc>
        <w:tc>
          <w:tcPr>
            <w:tcW w:w="1296" w:type="dxa"/>
          </w:tcPr>
          <w:p w14:paraId="5B5AA6EA" w14:textId="77777777" w:rsidR="004A0815" w:rsidRDefault="004A0815" w:rsidP="00184244">
            <w:pPr>
              <w:ind w:left="-43" w:right="-72"/>
              <w:jc w:val="right"/>
              <w:rPr>
                <w:rFonts w:ascii="Arial" w:hAnsi="Arial" w:cs="Arial"/>
                <w:sz w:val="16"/>
                <w:szCs w:val="16"/>
              </w:rPr>
            </w:pPr>
          </w:p>
          <w:p w14:paraId="08BA5FC3" w14:textId="77777777" w:rsidR="001B2ADB" w:rsidRDefault="001B2ADB" w:rsidP="00A9369B">
            <w:pPr>
              <w:ind w:left="-43" w:right="-72"/>
              <w:jc w:val="right"/>
              <w:rPr>
                <w:rFonts w:ascii="Arial" w:hAnsi="Arial" w:cs="Arial"/>
                <w:sz w:val="16"/>
                <w:szCs w:val="16"/>
              </w:rPr>
            </w:pPr>
          </w:p>
          <w:p w14:paraId="16F9A3F0" w14:textId="77777777" w:rsidR="00331093" w:rsidRDefault="00331093" w:rsidP="00A9369B">
            <w:pPr>
              <w:ind w:left="-43" w:right="-72"/>
              <w:jc w:val="right"/>
              <w:rPr>
                <w:rFonts w:ascii="Arial" w:hAnsi="Arial" w:cs="Arial"/>
                <w:sz w:val="16"/>
                <w:szCs w:val="16"/>
              </w:rPr>
            </w:pPr>
          </w:p>
          <w:p w14:paraId="0529A7F6" w14:textId="437C69F5" w:rsidR="00A9369B" w:rsidRPr="00B611FB" w:rsidRDefault="00184244"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18901411" w14:textId="77777777" w:rsidR="004A0815" w:rsidRDefault="004A0815" w:rsidP="00184244">
            <w:pPr>
              <w:ind w:left="-43" w:right="-72"/>
              <w:jc w:val="right"/>
              <w:rPr>
                <w:rFonts w:ascii="Arial" w:hAnsi="Arial" w:cs="Arial"/>
                <w:sz w:val="16"/>
                <w:szCs w:val="16"/>
              </w:rPr>
            </w:pPr>
          </w:p>
          <w:p w14:paraId="04E1D2F7" w14:textId="77777777" w:rsidR="001B2ADB" w:rsidRDefault="001B2ADB" w:rsidP="00A9369B">
            <w:pPr>
              <w:ind w:left="-43" w:right="-72"/>
              <w:jc w:val="right"/>
              <w:rPr>
                <w:rFonts w:ascii="Arial" w:hAnsi="Arial" w:cs="Arial"/>
                <w:sz w:val="16"/>
                <w:szCs w:val="16"/>
              </w:rPr>
            </w:pPr>
          </w:p>
          <w:p w14:paraId="2B8FEF9A" w14:textId="77777777" w:rsidR="00331093" w:rsidRDefault="00331093" w:rsidP="00A9369B">
            <w:pPr>
              <w:ind w:left="-43" w:right="-72"/>
              <w:jc w:val="right"/>
              <w:rPr>
                <w:rFonts w:ascii="Arial" w:hAnsi="Arial" w:cs="Arial"/>
                <w:sz w:val="16"/>
                <w:szCs w:val="16"/>
              </w:rPr>
            </w:pPr>
          </w:p>
          <w:p w14:paraId="2A1D2BA9" w14:textId="0212F00E" w:rsidR="00A9369B" w:rsidRPr="00B611FB" w:rsidRDefault="00184244"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4A6B671F" w14:textId="77777777" w:rsidR="004A0815" w:rsidRDefault="004A0815" w:rsidP="00184244">
            <w:pPr>
              <w:ind w:left="-43" w:right="-72"/>
              <w:jc w:val="right"/>
              <w:rPr>
                <w:rFonts w:ascii="Arial" w:hAnsi="Arial" w:cs="Arial"/>
                <w:sz w:val="16"/>
                <w:szCs w:val="16"/>
              </w:rPr>
            </w:pPr>
          </w:p>
          <w:p w14:paraId="18BD1EE5" w14:textId="77777777" w:rsidR="001B2ADB" w:rsidRDefault="001B2ADB" w:rsidP="00A9369B">
            <w:pPr>
              <w:ind w:left="-43" w:right="-72"/>
              <w:jc w:val="right"/>
              <w:rPr>
                <w:rFonts w:ascii="Arial" w:hAnsi="Arial" w:cs="Arial"/>
                <w:sz w:val="16"/>
                <w:szCs w:val="16"/>
              </w:rPr>
            </w:pPr>
          </w:p>
          <w:p w14:paraId="1132B1DC" w14:textId="77777777" w:rsidR="00331093" w:rsidRDefault="00331093" w:rsidP="00A9369B">
            <w:pPr>
              <w:ind w:left="-43" w:right="-72"/>
              <w:jc w:val="right"/>
              <w:rPr>
                <w:rFonts w:ascii="Arial" w:hAnsi="Arial" w:cs="Arial"/>
                <w:sz w:val="16"/>
                <w:szCs w:val="16"/>
              </w:rPr>
            </w:pPr>
          </w:p>
          <w:p w14:paraId="3C20BB13" w14:textId="4BE7A85C" w:rsidR="00A9369B" w:rsidRPr="00B611FB" w:rsidRDefault="00184244" w:rsidP="00A9369B">
            <w:pPr>
              <w:ind w:left="-43" w:right="-72"/>
              <w:jc w:val="right"/>
              <w:rPr>
                <w:rFonts w:ascii="Arial" w:hAnsi="Arial" w:cs="Arial"/>
                <w:sz w:val="16"/>
                <w:szCs w:val="16"/>
              </w:rPr>
            </w:pPr>
            <w:r w:rsidRPr="004A0815">
              <w:rPr>
                <w:rFonts w:ascii="Arial" w:hAnsi="Arial" w:cs="Arial"/>
                <w:sz w:val="16"/>
                <w:szCs w:val="16"/>
              </w:rPr>
              <w:t>-</w:t>
            </w:r>
          </w:p>
        </w:tc>
      </w:tr>
      <w:tr w:rsidR="00EB0635" w:rsidRPr="00B611FB" w14:paraId="13AB39ED" w14:textId="77777777" w:rsidTr="00C11EC2">
        <w:trPr>
          <w:trHeight w:val="20"/>
        </w:trPr>
        <w:tc>
          <w:tcPr>
            <w:tcW w:w="1980" w:type="dxa"/>
            <w:vAlign w:val="bottom"/>
          </w:tcPr>
          <w:p w14:paraId="0C64D616" w14:textId="20B2AB75" w:rsidR="00A9369B" w:rsidRPr="00B611FB" w:rsidRDefault="00A9369B" w:rsidP="00A9369B">
            <w:pPr>
              <w:ind w:left="-86"/>
              <w:jc w:val="left"/>
              <w:rPr>
                <w:rFonts w:ascii="Arial" w:eastAsia="Wingdings" w:hAnsi="Arial" w:cs="Arial"/>
                <w:sz w:val="16"/>
                <w:szCs w:val="16"/>
              </w:rPr>
            </w:pPr>
            <w:r w:rsidRPr="00B611FB">
              <w:rPr>
                <w:rFonts w:ascii="Arial" w:eastAsia="Wingdings" w:hAnsi="Arial" w:cs="Arial"/>
                <w:sz w:val="16"/>
                <w:szCs w:val="16"/>
              </w:rPr>
              <w:t>Lease modifications and</w:t>
            </w:r>
          </w:p>
          <w:p w14:paraId="634E6C16" w14:textId="38EECE36" w:rsidR="00A9369B" w:rsidRPr="00B611FB" w:rsidRDefault="00A9369B" w:rsidP="00A9369B">
            <w:pPr>
              <w:ind w:left="-86"/>
              <w:jc w:val="left"/>
              <w:rPr>
                <w:rFonts w:ascii="Arial" w:eastAsia="Wingdings" w:hAnsi="Arial" w:cs="Arial"/>
                <w:sz w:val="16"/>
                <w:szCs w:val="16"/>
              </w:rPr>
            </w:pPr>
            <w:r w:rsidRPr="00B611FB">
              <w:rPr>
                <w:rFonts w:ascii="Arial" w:eastAsia="Wingdings" w:hAnsi="Arial" w:cs="Arial"/>
                <w:sz w:val="16"/>
                <w:szCs w:val="16"/>
              </w:rPr>
              <w:t xml:space="preserve">   reassessments</w:t>
            </w:r>
          </w:p>
        </w:tc>
        <w:tc>
          <w:tcPr>
            <w:tcW w:w="1296" w:type="dxa"/>
          </w:tcPr>
          <w:p w14:paraId="1CF1ECEF" w14:textId="77777777" w:rsidR="004A0815" w:rsidRDefault="004A0815" w:rsidP="00B822DB">
            <w:pPr>
              <w:ind w:left="-43" w:right="-72"/>
              <w:jc w:val="right"/>
              <w:rPr>
                <w:rFonts w:ascii="Arial" w:hAnsi="Arial" w:cs="Arial"/>
                <w:sz w:val="16"/>
                <w:szCs w:val="16"/>
              </w:rPr>
            </w:pPr>
          </w:p>
          <w:p w14:paraId="529580DA" w14:textId="685195EF"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1AFF9ECF" w14:textId="77777777" w:rsidR="004A0815" w:rsidRDefault="004A0815" w:rsidP="00B822DB">
            <w:pPr>
              <w:ind w:left="-43" w:right="-72"/>
              <w:jc w:val="right"/>
              <w:rPr>
                <w:rFonts w:ascii="Arial" w:hAnsi="Arial" w:cs="Arial"/>
                <w:sz w:val="16"/>
                <w:szCs w:val="16"/>
              </w:rPr>
            </w:pPr>
          </w:p>
          <w:p w14:paraId="4C7D0482" w14:textId="081B5103"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43E28252" w14:textId="77777777" w:rsidR="004A0815" w:rsidRDefault="004A0815" w:rsidP="00B822DB">
            <w:pPr>
              <w:ind w:left="-43" w:right="-72"/>
              <w:jc w:val="right"/>
              <w:rPr>
                <w:rFonts w:ascii="Arial" w:hAnsi="Arial" w:cs="Arial"/>
                <w:sz w:val="16"/>
                <w:szCs w:val="16"/>
              </w:rPr>
            </w:pPr>
          </w:p>
          <w:p w14:paraId="7322DCD8" w14:textId="27806A99"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r w:rsidR="001A0BC0" w:rsidRPr="001A0BC0">
              <w:rPr>
                <w:rFonts w:ascii="Arial" w:hAnsi="Arial" w:cs="Arial"/>
                <w:sz w:val="16"/>
                <w:szCs w:val="16"/>
                <w:lang w:val="en-GB"/>
              </w:rPr>
              <w:t>758</w:t>
            </w:r>
            <w:r w:rsidRPr="004A0815">
              <w:rPr>
                <w:rFonts w:ascii="Arial" w:hAnsi="Arial" w:cs="Arial"/>
                <w:sz w:val="16"/>
                <w:szCs w:val="16"/>
              </w:rPr>
              <w:t>)</w:t>
            </w:r>
          </w:p>
        </w:tc>
        <w:tc>
          <w:tcPr>
            <w:tcW w:w="1296" w:type="dxa"/>
          </w:tcPr>
          <w:p w14:paraId="3439506D" w14:textId="77777777" w:rsidR="004A0815" w:rsidRDefault="004A0815" w:rsidP="00B822DB">
            <w:pPr>
              <w:ind w:left="-43" w:right="-72"/>
              <w:jc w:val="right"/>
              <w:rPr>
                <w:rFonts w:ascii="Arial" w:hAnsi="Arial" w:cs="Arial"/>
                <w:sz w:val="16"/>
                <w:szCs w:val="16"/>
              </w:rPr>
            </w:pPr>
          </w:p>
          <w:p w14:paraId="1B7F40B5" w14:textId="63AE63D8"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4B2BD893" w14:textId="77777777" w:rsidR="004A0815" w:rsidRDefault="004A0815" w:rsidP="00B822DB">
            <w:pPr>
              <w:ind w:left="-43" w:right="-72"/>
              <w:jc w:val="right"/>
              <w:rPr>
                <w:rFonts w:ascii="Arial" w:hAnsi="Arial" w:cs="Arial"/>
                <w:sz w:val="16"/>
                <w:szCs w:val="16"/>
              </w:rPr>
            </w:pPr>
          </w:p>
          <w:p w14:paraId="7BE22B81" w14:textId="15CF4236"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p>
        </w:tc>
        <w:tc>
          <w:tcPr>
            <w:tcW w:w="1224" w:type="dxa"/>
          </w:tcPr>
          <w:p w14:paraId="3020904B" w14:textId="77777777" w:rsidR="004A0815" w:rsidRDefault="004A0815" w:rsidP="00B822DB">
            <w:pPr>
              <w:ind w:left="-43" w:right="-72"/>
              <w:jc w:val="right"/>
              <w:rPr>
                <w:rFonts w:ascii="Arial" w:hAnsi="Arial" w:cs="Arial"/>
                <w:sz w:val="16"/>
                <w:szCs w:val="16"/>
              </w:rPr>
            </w:pPr>
          </w:p>
          <w:p w14:paraId="2EABE635" w14:textId="6C2059C3" w:rsidR="00A9369B" w:rsidRPr="00B611FB" w:rsidRDefault="00B822DB" w:rsidP="00A9369B">
            <w:pPr>
              <w:ind w:left="-43" w:right="-72"/>
              <w:jc w:val="right"/>
              <w:rPr>
                <w:rFonts w:ascii="Arial" w:hAnsi="Arial" w:cs="Arial"/>
                <w:sz w:val="16"/>
                <w:szCs w:val="16"/>
              </w:rPr>
            </w:pPr>
            <w:r w:rsidRPr="004A0815">
              <w:rPr>
                <w:rFonts w:ascii="Arial" w:hAnsi="Arial" w:cs="Arial"/>
                <w:sz w:val="16"/>
                <w:szCs w:val="16"/>
              </w:rPr>
              <w:t>-</w:t>
            </w:r>
          </w:p>
        </w:tc>
      </w:tr>
      <w:tr w:rsidR="00EB0635" w:rsidRPr="00B611FB" w14:paraId="0216F119" w14:textId="77777777" w:rsidTr="00C11EC2">
        <w:trPr>
          <w:trHeight w:val="20"/>
        </w:trPr>
        <w:tc>
          <w:tcPr>
            <w:tcW w:w="1980" w:type="dxa"/>
            <w:vAlign w:val="bottom"/>
          </w:tcPr>
          <w:p w14:paraId="314D08CD" w14:textId="77777777" w:rsidR="00A9369B" w:rsidRPr="00B611FB" w:rsidRDefault="00A9369B" w:rsidP="00A9369B">
            <w:pPr>
              <w:ind w:left="-86"/>
              <w:jc w:val="left"/>
              <w:rPr>
                <w:rFonts w:ascii="Arial" w:eastAsia="Wingdings" w:hAnsi="Arial" w:cs="Arial"/>
                <w:sz w:val="16"/>
                <w:szCs w:val="16"/>
              </w:rPr>
            </w:pPr>
            <w:r w:rsidRPr="00B611FB">
              <w:rPr>
                <w:rFonts w:ascii="Arial" w:eastAsia="Wingdings" w:hAnsi="Arial" w:cs="Arial"/>
                <w:sz w:val="16"/>
                <w:szCs w:val="16"/>
              </w:rPr>
              <w:t xml:space="preserve">Depreciation and </w:t>
            </w:r>
          </w:p>
          <w:p w14:paraId="7357791D" w14:textId="77777777" w:rsidR="00A9369B" w:rsidRPr="00B611FB" w:rsidRDefault="00A9369B" w:rsidP="00A9369B">
            <w:pPr>
              <w:ind w:left="-86"/>
              <w:jc w:val="left"/>
              <w:rPr>
                <w:rFonts w:ascii="Arial" w:eastAsia="Wingdings" w:hAnsi="Arial" w:cs="Arial"/>
                <w:sz w:val="16"/>
                <w:szCs w:val="16"/>
              </w:rPr>
            </w:pPr>
            <w:r w:rsidRPr="00B611FB">
              <w:rPr>
                <w:rFonts w:ascii="Arial" w:eastAsia="Wingdings" w:hAnsi="Arial" w:cs="Arial"/>
                <w:sz w:val="16"/>
                <w:szCs w:val="16"/>
              </w:rPr>
              <w:t xml:space="preserve">   </w:t>
            </w:r>
            <w:proofErr w:type="spellStart"/>
            <w:r w:rsidRPr="00B611FB">
              <w:rPr>
                <w:rFonts w:ascii="Arial" w:eastAsia="Wingdings" w:hAnsi="Arial" w:cs="Arial"/>
                <w:sz w:val="16"/>
                <w:szCs w:val="16"/>
              </w:rPr>
              <w:t>amortisation</w:t>
            </w:r>
            <w:proofErr w:type="spellEnd"/>
          </w:p>
        </w:tc>
        <w:tc>
          <w:tcPr>
            <w:tcW w:w="1296" w:type="dxa"/>
          </w:tcPr>
          <w:p w14:paraId="037B99E0" w14:textId="77777777" w:rsidR="004A0815" w:rsidRDefault="004A0815" w:rsidP="00B822DB">
            <w:pPr>
              <w:ind w:left="-43" w:right="-72"/>
              <w:jc w:val="right"/>
              <w:rPr>
                <w:rFonts w:ascii="Arial" w:hAnsi="Arial" w:cs="Arial"/>
                <w:sz w:val="16"/>
                <w:szCs w:val="16"/>
              </w:rPr>
            </w:pPr>
          </w:p>
          <w:p w14:paraId="7DCE39CE" w14:textId="257344FB" w:rsidR="00A9369B" w:rsidRPr="00B611FB" w:rsidRDefault="00B822DB" w:rsidP="00A9369B">
            <w:pPr>
              <w:ind w:left="-43" w:right="-72"/>
              <w:jc w:val="right"/>
              <w:rPr>
                <w:rFonts w:ascii="Arial" w:hAnsi="Arial" w:cs="Arial"/>
                <w:snapToGrid w:val="0"/>
                <w:sz w:val="16"/>
                <w:szCs w:val="16"/>
                <w:cs/>
              </w:rPr>
            </w:pPr>
            <w:r w:rsidRPr="004A0815">
              <w:rPr>
                <w:rFonts w:ascii="Arial" w:hAnsi="Arial" w:cs="Arial"/>
                <w:sz w:val="16"/>
                <w:szCs w:val="16"/>
              </w:rPr>
              <w:t>(</w:t>
            </w:r>
            <w:r w:rsidR="001A0BC0" w:rsidRPr="001A0BC0">
              <w:rPr>
                <w:rFonts w:ascii="Arial" w:hAnsi="Arial" w:cs="Arial"/>
                <w:sz w:val="16"/>
                <w:szCs w:val="16"/>
                <w:lang w:val="en-GB"/>
              </w:rPr>
              <w:t>52</w:t>
            </w:r>
            <w:r w:rsidRPr="004A0815">
              <w:rPr>
                <w:rFonts w:ascii="Arial" w:hAnsi="Arial" w:cs="Arial"/>
                <w:sz w:val="16"/>
                <w:szCs w:val="16"/>
              </w:rPr>
              <w:t>,</w:t>
            </w:r>
            <w:r w:rsidR="001A0BC0" w:rsidRPr="001A0BC0">
              <w:rPr>
                <w:rFonts w:ascii="Arial" w:hAnsi="Arial" w:cs="Arial"/>
                <w:sz w:val="16"/>
                <w:szCs w:val="16"/>
                <w:lang w:val="en-GB"/>
              </w:rPr>
              <w:t>130</w:t>
            </w:r>
            <w:r w:rsidRPr="004A0815">
              <w:rPr>
                <w:rFonts w:ascii="Arial" w:hAnsi="Arial" w:cs="Arial"/>
                <w:sz w:val="16"/>
                <w:szCs w:val="16"/>
              </w:rPr>
              <w:t>)</w:t>
            </w:r>
          </w:p>
        </w:tc>
        <w:tc>
          <w:tcPr>
            <w:tcW w:w="1224" w:type="dxa"/>
          </w:tcPr>
          <w:p w14:paraId="1D669262" w14:textId="77777777" w:rsidR="004A0815" w:rsidRDefault="004A0815" w:rsidP="00B822DB">
            <w:pPr>
              <w:ind w:left="-43" w:right="-72"/>
              <w:jc w:val="right"/>
              <w:rPr>
                <w:rFonts w:ascii="Arial" w:hAnsi="Arial" w:cs="Arial"/>
                <w:sz w:val="16"/>
                <w:szCs w:val="16"/>
              </w:rPr>
            </w:pPr>
          </w:p>
          <w:p w14:paraId="6B8C7FCE" w14:textId="2180DBAB" w:rsidR="00A9369B" w:rsidRPr="00B611FB" w:rsidRDefault="00B822DB" w:rsidP="00A9369B">
            <w:pPr>
              <w:ind w:left="-43" w:right="-72"/>
              <w:jc w:val="right"/>
              <w:rPr>
                <w:rFonts w:ascii="Arial" w:hAnsi="Arial" w:cs="Arial"/>
                <w:snapToGrid w:val="0"/>
                <w:sz w:val="16"/>
                <w:szCs w:val="16"/>
                <w:lang w:bidi="ar-SA"/>
              </w:rPr>
            </w:pPr>
            <w:r w:rsidRPr="004A0815">
              <w:rPr>
                <w:rFonts w:ascii="Arial" w:hAnsi="Arial" w:cs="Arial"/>
                <w:sz w:val="16"/>
                <w:szCs w:val="16"/>
              </w:rPr>
              <w:t>(</w:t>
            </w:r>
            <w:r w:rsidR="001A0BC0" w:rsidRPr="001A0BC0">
              <w:rPr>
                <w:rFonts w:ascii="Arial" w:hAnsi="Arial" w:cs="Arial"/>
                <w:sz w:val="16"/>
                <w:szCs w:val="16"/>
                <w:lang w:val="en-GB"/>
              </w:rPr>
              <w:t>19</w:t>
            </w:r>
            <w:r w:rsidRPr="004A0815">
              <w:rPr>
                <w:rFonts w:ascii="Arial" w:hAnsi="Arial" w:cs="Arial"/>
                <w:sz w:val="16"/>
                <w:szCs w:val="16"/>
              </w:rPr>
              <w:t>,</w:t>
            </w:r>
            <w:r w:rsidR="001A0BC0" w:rsidRPr="001A0BC0">
              <w:rPr>
                <w:rFonts w:ascii="Arial" w:hAnsi="Arial" w:cs="Arial"/>
                <w:sz w:val="16"/>
                <w:szCs w:val="16"/>
                <w:lang w:val="en-GB"/>
              </w:rPr>
              <w:t>340</w:t>
            </w:r>
            <w:r w:rsidRPr="004A0815">
              <w:rPr>
                <w:rFonts w:ascii="Arial" w:hAnsi="Arial" w:cs="Arial"/>
                <w:sz w:val="16"/>
                <w:szCs w:val="16"/>
              </w:rPr>
              <w:t>)</w:t>
            </w:r>
          </w:p>
        </w:tc>
        <w:tc>
          <w:tcPr>
            <w:tcW w:w="1224" w:type="dxa"/>
          </w:tcPr>
          <w:p w14:paraId="0722FC34" w14:textId="77777777" w:rsidR="004A0815" w:rsidRDefault="004A0815" w:rsidP="00B822DB">
            <w:pPr>
              <w:ind w:left="-43" w:right="-72"/>
              <w:jc w:val="right"/>
              <w:rPr>
                <w:rFonts w:ascii="Arial" w:hAnsi="Arial" w:cs="Arial"/>
                <w:sz w:val="16"/>
                <w:szCs w:val="16"/>
              </w:rPr>
            </w:pPr>
          </w:p>
          <w:p w14:paraId="080FF84D" w14:textId="2B8E0A82" w:rsidR="00A9369B" w:rsidRPr="00B611FB" w:rsidRDefault="00B822DB" w:rsidP="00A9369B">
            <w:pPr>
              <w:ind w:left="-43" w:right="-72"/>
              <w:jc w:val="right"/>
              <w:rPr>
                <w:rFonts w:ascii="Arial" w:hAnsi="Arial" w:cs="Arial"/>
                <w:snapToGrid w:val="0"/>
                <w:sz w:val="16"/>
                <w:szCs w:val="16"/>
                <w:lang w:bidi="ar-SA"/>
              </w:rPr>
            </w:pPr>
            <w:r w:rsidRPr="004A0815">
              <w:rPr>
                <w:rFonts w:ascii="Arial" w:hAnsi="Arial" w:cs="Arial"/>
                <w:sz w:val="16"/>
                <w:szCs w:val="16"/>
              </w:rPr>
              <w:t>(</w:t>
            </w:r>
            <w:r w:rsidR="001A0BC0" w:rsidRPr="001A0BC0">
              <w:rPr>
                <w:rFonts w:ascii="Arial" w:hAnsi="Arial" w:cs="Arial"/>
                <w:sz w:val="16"/>
                <w:szCs w:val="16"/>
                <w:lang w:val="en-GB"/>
              </w:rPr>
              <w:t>5</w:t>
            </w:r>
            <w:r w:rsidRPr="004A0815">
              <w:rPr>
                <w:rFonts w:ascii="Arial" w:hAnsi="Arial" w:cs="Arial"/>
                <w:sz w:val="16"/>
                <w:szCs w:val="16"/>
              </w:rPr>
              <w:t>,</w:t>
            </w:r>
            <w:r w:rsidR="001A0BC0" w:rsidRPr="001A0BC0">
              <w:rPr>
                <w:rFonts w:ascii="Arial" w:hAnsi="Arial" w:cs="Arial"/>
                <w:sz w:val="16"/>
                <w:szCs w:val="16"/>
                <w:lang w:val="en-GB"/>
              </w:rPr>
              <w:t>852</w:t>
            </w:r>
            <w:r w:rsidRPr="004A0815">
              <w:rPr>
                <w:rFonts w:ascii="Arial" w:hAnsi="Arial" w:cs="Arial"/>
                <w:sz w:val="16"/>
                <w:szCs w:val="16"/>
              </w:rPr>
              <w:t>)</w:t>
            </w:r>
          </w:p>
        </w:tc>
        <w:tc>
          <w:tcPr>
            <w:tcW w:w="1296" w:type="dxa"/>
          </w:tcPr>
          <w:p w14:paraId="16F59EDD" w14:textId="77777777" w:rsidR="004A0815" w:rsidRDefault="004A0815" w:rsidP="00B822DB">
            <w:pPr>
              <w:ind w:left="-43" w:right="-72"/>
              <w:jc w:val="right"/>
              <w:rPr>
                <w:rFonts w:ascii="Arial" w:hAnsi="Arial" w:cs="Arial"/>
                <w:sz w:val="16"/>
                <w:szCs w:val="16"/>
              </w:rPr>
            </w:pPr>
          </w:p>
          <w:p w14:paraId="67B55C31" w14:textId="44D06154" w:rsidR="00A9369B" w:rsidRPr="00B611FB" w:rsidRDefault="00B822DB" w:rsidP="00A9369B">
            <w:pPr>
              <w:ind w:left="-43" w:right="-72"/>
              <w:jc w:val="right"/>
              <w:rPr>
                <w:rFonts w:ascii="Arial" w:hAnsi="Arial" w:cs="Arial"/>
                <w:snapToGrid w:val="0"/>
                <w:sz w:val="16"/>
                <w:szCs w:val="16"/>
                <w:lang w:bidi="ar-SA"/>
              </w:rPr>
            </w:pPr>
            <w:r w:rsidRPr="004A0815">
              <w:rPr>
                <w:rFonts w:ascii="Arial" w:hAnsi="Arial" w:cs="Arial"/>
                <w:sz w:val="16"/>
                <w:szCs w:val="16"/>
              </w:rPr>
              <w:t>(</w:t>
            </w:r>
            <w:r w:rsidR="001A0BC0" w:rsidRPr="001A0BC0">
              <w:rPr>
                <w:rFonts w:ascii="Arial" w:hAnsi="Arial" w:cs="Arial"/>
                <w:sz w:val="16"/>
                <w:szCs w:val="16"/>
                <w:lang w:val="en-GB"/>
              </w:rPr>
              <w:t>867</w:t>
            </w:r>
            <w:r w:rsidRPr="004A0815">
              <w:rPr>
                <w:rFonts w:ascii="Arial" w:hAnsi="Arial" w:cs="Arial"/>
                <w:sz w:val="16"/>
                <w:szCs w:val="16"/>
              </w:rPr>
              <w:t>)</w:t>
            </w:r>
          </w:p>
        </w:tc>
        <w:tc>
          <w:tcPr>
            <w:tcW w:w="1224" w:type="dxa"/>
          </w:tcPr>
          <w:p w14:paraId="1D143FF4" w14:textId="77777777" w:rsidR="004A0815" w:rsidRDefault="004A0815" w:rsidP="00B822DB">
            <w:pPr>
              <w:ind w:left="-43" w:right="-72"/>
              <w:jc w:val="right"/>
              <w:rPr>
                <w:rFonts w:ascii="Arial" w:hAnsi="Arial" w:cs="Arial"/>
                <w:sz w:val="16"/>
                <w:szCs w:val="16"/>
              </w:rPr>
            </w:pPr>
          </w:p>
          <w:p w14:paraId="339EA2D0" w14:textId="315EA097" w:rsidR="00A9369B" w:rsidRPr="00B611FB" w:rsidRDefault="00B822DB" w:rsidP="00A9369B">
            <w:pPr>
              <w:ind w:left="-43" w:right="-72"/>
              <w:jc w:val="right"/>
              <w:rPr>
                <w:rFonts w:ascii="Arial" w:hAnsi="Arial" w:cs="Arial"/>
                <w:snapToGrid w:val="0"/>
                <w:sz w:val="16"/>
                <w:szCs w:val="16"/>
                <w:lang w:bidi="ar-SA"/>
              </w:rPr>
            </w:pPr>
            <w:r w:rsidRPr="004A0815">
              <w:rPr>
                <w:rFonts w:ascii="Arial" w:hAnsi="Arial" w:cs="Arial"/>
                <w:sz w:val="16"/>
                <w:szCs w:val="16"/>
              </w:rPr>
              <w:t>(</w:t>
            </w:r>
            <w:r w:rsidR="001A0BC0" w:rsidRPr="001A0BC0">
              <w:rPr>
                <w:rFonts w:ascii="Arial" w:hAnsi="Arial" w:cs="Arial"/>
                <w:sz w:val="16"/>
                <w:szCs w:val="16"/>
                <w:lang w:val="en-GB"/>
              </w:rPr>
              <w:t>52</w:t>
            </w:r>
            <w:r w:rsidRPr="004A0815">
              <w:rPr>
                <w:rFonts w:ascii="Arial" w:hAnsi="Arial" w:cs="Arial"/>
                <w:sz w:val="16"/>
                <w:szCs w:val="16"/>
              </w:rPr>
              <w:t>)</w:t>
            </w:r>
          </w:p>
        </w:tc>
        <w:tc>
          <w:tcPr>
            <w:tcW w:w="1224" w:type="dxa"/>
          </w:tcPr>
          <w:p w14:paraId="45BA7B1A" w14:textId="77777777" w:rsidR="004A0815" w:rsidRDefault="004A0815" w:rsidP="00B822DB">
            <w:pPr>
              <w:ind w:left="-43" w:right="-72"/>
              <w:jc w:val="right"/>
              <w:rPr>
                <w:rFonts w:ascii="Arial" w:hAnsi="Arial" w:cs="Arial"/>
                <w:sz w:val="16"/>
                <w:szCs w:val="16"/>
              </w:rPr>
            </w:pPr>
          </w:p>
          <w:p w14:paraId="67D8C553" w14:textId="38BAE458" w:rsidR="00A9369B" w:rsidRPr="00B611FB" w:rsidRDefault="00B822DB" w:rsidP="00A9369B">
            <w:pPr>
              <w:ind w:left="-43" w:right="-72"/>
              <w:jc w:val="right"/>
              <w:rPr>
                <w:rFonts w:ascii="Arial" w:hAnsi="Arial" w:cs="Arial"/>
                <w:snapToGrid w:val="0"/>
                <w:sz w:val="16"/>
                <w:szCs w:val="16"/>
                <w:lang w:bidi="ar-SA"/>
              </w:rPr>
            </w:pPr>
            <w:r w:rsidRPr="004A0815">
              <w:rPr>
                <w:rFonts w:ascii="Arial" w:hAnsi="Arial" w:cs="Arial"/>
                <w:sz w:val="16"/>
                <w:szCs w:val="16"/>
              </w:rPr>
              <w:t>(</w:t>
            </w:r>
            <w:r w:rsidR="001A0BC0" w:rsidRPr="001A0BC0">
              <w:rPr>
                <w:rFonts w:ascii="Arial" w:hAnsi="Arial" w:cs="Arial"/>
                <w:sz w:val="16"/>
                <w:szCs w:val="16"/>
                <w:lang w:val="en-GB"/>
              </w:rPr>
              <w:t>1</w:t>
            </w:r>
            <w:r w:rsidRPr="004A0815">
              <w:rPr>
                <w:rFonts w:ascii="Arial" w:hAnsi="Arial" w:cs="Arial"/>
                <w:sz w:val="16"/>
                <w:szCs w:val="16"/>
              </w:rPr>
              <w:t>,</w:t>
            </w:r>
            <w:r w:rsidR="001A0BC0" w:rsidRPr="001A0BC0">
              <w:rPr>
                <w:rFonts w:ascii="Arial" w:hAnsi="Arial" w:cs="Arial"/>
                <w:sz w:val="16"/>
                <w:szCs w:val="16"/>
                <w:lang w:val="en-GB"/>
              </w:rPr>
              <w:t>214</w:t>
            </w:r>
            <w:r w:rsidRPr="004A0815">
              <w:rPr>
                <w:rFonts w:ascii="Arial" w:hAnsi="Arial" w:cs="Arial"/>
                <w:sz w:val="16"/>
                <w:szCs w:val="16"/>
              </w:rPr>
              <w:t>)</w:t>
            </w:r>
          </w:p>
        </w:tc>
      </w:tr>
      <w:tr w:rsidR="00EB0635" w:rsidRPr="00B611FB" w14:paraId="6E4A01A3" w14:textId="77777777" w:rsidTr="00D37237">
        <w:trPr>
          <w:trHeight w:val="20"/>
        </w:trPr>
        <w:tc>
          <w:tcPr>
            <w:tcW w:w="1980" w:type="dxa"/>
            <w:vAlign w:val="bottom"/>
          </w:tcPr>
          <w:p w14:paraId="7B106A20" w14:textId="77777777" w:rsidR="00611D64" w:rsidRPr="00B611FB"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3FC43CBE" w14:textId="77777777" w:rsidR="00611D64" w:rsidRPr="00B611FB"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665B2D3F" w14:textId="77777777" w:rsidR="00611D64" w:rsidRPr="00B611FB"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2E3BD20" w14:textId="77777777" w:rsidR="00611D64" w:rsidRPr="00B611FB"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05DB5C68" w14:textId="77777777" w:rsidR="00611D64" w:rsidRPr="00B611FB"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4B74A4D9" w14:textId="77777777" w:rsidR="00611D64" w:rsidRPr="00B611FB"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4E4F2F8" w14:textId="77777777" w:rsidR="00611D64" w:rsidRPr="00B611FB" w:rsidRDefault="00611D64" w:rsidP="00611D64">
            <w:pPr>
              <w:ind w:left="540" w:hanging="540"/>
              <w:rPr>
                <w:rFonts w:ascii="Arial" w:eastAsia="Wingdings" w:hAnsi="Arial" w:cs="Arial"/>
                <w:spacing w:val="-2"/>
                <w:sz w:val="16"/>
                <w:szCs w:val="16"/>
              </w:rPr>
            </w:pPr>
          </w:p>
        </w:tc>
      </w:tr>
      <w:tr w:rsidR="00B203D4" w:rsidRPr="00B611FB" w14:paraId="5A3334EB" w14:textId="77777777" w:rsidTr="00C11EC2">
        <w:trPr>
          <w:trHeight w:val="20"/>
        </w:trPr>
        <w:tc>
          <w:tcPr>
            <w:tcW w:w="1980" w:type="dxa"/>
            <w:vAlign w:val="bottom"/>
          </w:tcPr>
          <w:p w14:paraId="282DB97C" w14:textId="425879FF" w:rsidR="00B203D4" w:rsidRPr="00B611FB" w:rsidRDefault="00B203D4" w:rsidP="00B203D4">
            <w:pPr>
              <w:ind w:left="-86"/>
              <w:rPr>
                <w:rFonts w:ascii="Arial" w:hAnsi="Arial" w:cs="Arial"/>
                <w:sz w:val="16"/>
                <w:szCs w:val="16"/>
              </w:rPr>
            </w:pPr>
            <w:r w:rsidRPr="00B611FB">
              <w:rPr>
                <w:rFonts w:ascii="Arial" w:eastAsia="Wingdings" w:hAnsi="Arial" w:cs="Arial"/>
                <w:sz w:val="16"/>
                <w:szCs w:val="16"/>
              </w:rPr>
              <w:t xml:space="preserve">Closing net book </w:t>
            </w:r>
            <w:r w:rsidR="00F4272B">
              <w:rPr>
                <w:rFonts w:ascii="Arial" w:eastAsia="Wingdings" w:hAnsi="Arial" w:cs="Arial"/>
                <w:sz w:val="16"/>
                <w:szCs w:val="16"/>
              </w:rPr>
              <w:t>amount</w:t>
            </w:r>
          </w:p>
        </w:tc>
        <w:tc>
          <w:tcPr>
            <w:tcW w:w="1296" w:type="dxa"/>
            <w:tcBorders>
              <w:bottom w:val="single" w:sz="4" w:space="0" w:color="auto"/>
            </w:tcBorders>
          </w:tcPr>
          <w:p w14:paraId="7D3199D8" w14:textId="02643DE6" w:rsidR="00B203D4" w:rsidRPr="00B611FB" w:rsidRDefault="001A0BC0" w:rsidP="00B203D4">
            <w:pPr>
              <w:ind w:left="-43" w:right="-72"/>
              <w:jc w:val="right"/>
              <w:rPr>
                <w:rFonts w:ascii="Arial" w:hAnsi="Arial" w:cs="Arial"/>
                <w:snapToGrid w:val="0"/>
                <w:sz w:val="16"/>
                <w:szCs w:val="16"/>
              </w:rPr>
            </w:pPr>
            <w:r w:rsidRPr="001A0BC0">
              <w:rPr>
                <w:rFonts w:ascii="Arial" w:hAnsi="Arial" w:cs="Arial"/>
                <w:sz w:val="16"/>
                <w:szCs w:val="16"/>
                <w:lang w:val="en-GB"/>
              </w:rPr>
              <w:t>3</w:t>
            </w:r>
            <w:r w:rsidR="00BF4AA9" w:rsidRPr="00BF4AA9">
              <w:rPr>
                <w:rFonts w:ascii="Arial" w:hAnsi="Arial" w:cs="Arial"/>
                <w:sz w:val="16"/>
                <w:szCs w:val="16"/>
              </w:rPr>
              <w:t>,</w:t>
            </w:r>
            <w:r w:rsidRPr="001A0BC0">
              <w:rPr>
                <w:rFonts w:ascii="Arial" w:hAnsi="Arial" w:cs="Arial"/>
                <w:sz w:val="16"/>
                <w:szCs w:val="16"/>
                <w:lang w:val="en-GB"/>
              </w:rPr>
              <w:t>861</w:t>
            </w:r>
            <w:r w:rsidR="00BF4AA9" w:rsidRPr="00BF4AA9">
              <w:rPr>
                <w:rFonts w:ascii="Arial" w:hAnsi="Arial" w:cs="Arial"/>
                <w:sz w:val="16"/>
                <w:szCs w:val="16"/>
              </w:rPr>
              <w:t>,</w:t>
            </w:r>
            <w:r w:rsidRPr="001A0BC0">
              <w:rPr>
                <w:rFonts w:ascii="Arial" w:hAnsi="Arial" w:cs="Arial"/>
                <w:sz w:val="16"/>
                <w:szCs w:val="16"/>
                <w:lang w:val="en-GB"/>
              </w:rPr>
              <w:t>198</w:t>
            </w:r>
          </w:p>
        </w:tc>
        <w:tc>
          <w:tcPr>
            <w:tcW w:w="1224" w:type="dxa"/>
            <w:tcBorders>
              <w:bottom w:val="single" w:sz="4" w:space="0" w:color="auto"/>
            </w:tcBorders>
          </w:tcPr>
          <w:p w14:paraId="72E7DE77" w14:textId="2119F40B" w:rsidR="00B203D4" w:rsidRPr="00B611FB" w:rsidRDefault="001A0BC0" w:rsidP="00B203D4">
            <w:pPr>
              <w:ind w:left="-43" w:right="-72"/>
              <w:jc w:val="right"/>
              <w:rPr>
                <w:rFonts w:ascii="Arial" w:hAnsi="Arial" w:cs="Arial"/>
                <w:snapToGrid w:val="0"/>
                <w:sz w:val="16"/>
                <w:szCs w:val="16"/>
                <w:lang w:bidi="ar-SA"/>
              </w:rPr>
            </w:pPr>
            <w:r w:rsidRPr="001A0BC0">
              <w:rPr>
                <w:rFonts w:ascii="Arial" w:hAnsi="Arial" w:cs="Arial"/>
                <w:sz w:val="16"/>
                <w:szCs w:val="16"/>
                <w:lang w:val="en-GB"/>
              </w:rPr>
              <w:t>1</w:t>
            </w:r>
            <w:r w:rsidR="004A0815" w:rsidRPr="004A0815">
              <w:rPr>
                <w:rFonts w:ascii="Arial" w:hAnsi="Arial" w:cs="Arial"/>
                <w:sz w:val="16"/>
                <w:szCs w:val="16"/>
              </w:rPr>
              <w:t>,</w:t>
            </w:r>
            <w:r w:rsidRPr="001A0BC0">
              <w:rPr>
                <w:rFonts w:ascii="Arial" w:hAnsi="Arial" w:cs="Arial"/>
                <w:sz w:val="16"/>
                <w:szCs w:val="16"/>
                <w:lang w:val="en-GB"/>
              </w:rPr>
              <w:t>060</w:t>
            </w:r>
            <w:r w:rsidR="004A0815" w:rsidRPr="004A0815">
              <w:rPr>
                <w:rFonts w:ascii="Arial" w:hAnsi="Arial" w:cs="Arial"/>
                <w:sz w:val="16"/>
                <w:szCs w:val="16"/>
              </w:rPr>
              <w:t>,</w:t>
            </w:r>
            <w:r w:rsidRPr="001A0BC0">
              <w:rPr>
                <w:rFonts w:ascii="Arial" w:hAnsi="Arial" w:cs="Arial"/>
                <w:sz w:val="16"/>
                <w:szCs w:val="16"/>
                <w:lang w:val="en-GB"/>
              </w:rPr>
              <w:t>842</w:t>
            </w:r>
          </w:p>
        </w:tc>
        <w:tc>
          <w:tcPr>
            <w:tcW w:w="1224" w:type="dxa"/>
            <w:tcBorders>
              <w:bottom w:val="single" w:sz="4" w:space="0" w:color="auto"/>
            </w:tcBorders>
          </w:tcPr>
          <w:p w14:paraId="444E63C1" w14:textId="466B55F6" w:rsidR="00B203D4" w:rsidRPr="00B611FB" w:rsidRDefault="001A0BC0" w:rsidP="00B203D4">
            <w:pPr>
              <w:ind w:left="-43" w:right="-72"/>
              <w:jc w:val="right"/>
              <w:rPr>
                <w:rFonts w:ascii="Arial" w:hAnsi="Arial" w:cs="Arial"/>
                <w:snapToGrid w:val="0"/>
                <w:sz w:val="16"/>
                <w:szCs w:val="16"/>
                <w:lang w:bidi="ar-SA"/>
              </w:rPr>
            </w:pPr>
            <w:r w:rsidRPr="001A0BC0">
              <w:rPr>
                <w:rFonts w:ascii="Arial" w:hAnsi="Arial" w:cs="Arial"/>
                <w:sz w:val="16"/>
                <w:szCs w:val="16"/>
                <w:lang w:val="en-GB"/>
              </w:rPr>
              <w:t>167</w:t>
            </w:r>
            <w:r w:rsidR="004A0815" w:rsidRPr="004A0815">
              <w:rPr>
                <w:rFonts w:ascii="Arial" w:hAnsi="Arial" w:cs="Arial"/>
                <w:sz w:val="16"/>
                <w:szCs w:val="16"/>
              </w:rPr>
              <w:t>,</w:t>
            </w:r>
            <w:r w:rsidRPr="001A0BC0">
              <w:rPr>
                <w:rFonts w:ascii="Arial" w:hAnsi="Arial" w:cs="Arial"/>
                <w:sz w:val="16"/>
                <w:szCs w:val="16"/>
                <w:lang w:val="en-GB"/>
              </w:rPr>
              <w:t>865</w:t>
            </w:r>
          </w:p>
        </w:tc>
        <w:tc>
          <w:tcPr>
            <w:tcW w:w="1296" w:type="dxa"/>
            <w:tcBorders>
              <w:bottom w:val="single" w:sz="4" w:space="0" w:color="auto"/>
            </w:tcBorders>
          </w:tcPr>
          <w:p w14:paraId="0E55CBF1" w14:textId="4BBF8815" w:rsidR="00B203D4" w:rsidRPr="00B611FB" w:rsidRDefault="001A0BC0" w:rsidP="00B203D4">
            <w:pPr>
              <w:ind w:left="-43" w:right="-72"/>
              <w:jc w:val="right"/>
              <w:rPr>
                <w:rFonts w:ascii="Arial" w:hAnsi="Arial" w:cs="Arial"/>
                <w:snapToGrid w:val="0"/>
                <w:sz w:val="16"/>
                <w:szCs w:val="16"/>
                <w:cs/>
              </w:rPr>
            </w:pPr>
            <w:r w:rsidRPr="001A0BC0">
              <w:rPr>
                <w:rFonts w:ascii="Arial" w:hAnsi="Arial" w:cs="Arial"/>
                <w:sz w:val="16"/>
                <w:szCs w:val="16"/>
                <w:lang w:val="en-GB"/>
              </w:rPr>
              <w:t>451</w:t>
            </w:r>
            <w:r w:rsidR="00BF4AA9" w:rsidRPr="00BF4AA9">
              <w:rPr>
                <w:rFonts w:ascii="Arial" w:hAnsi="Arial" w:cs="Arial"/>
                <w:sz w:val="16"/>
                <w:szCs w:val="16"/>
              </w:rPr>
              <w:t>,</w:t>
            </w:r>
            <w:r w:rsidRPr="001A0BC0">
              <w:rPr>
                <w:rFonts w:ascii="Arial" w:hAnsi="Arial" w:cs="Arial"/>
                <w:sz w:val="16"/>
                <w:szCs w:val="16"/>
                <w:lang w:val="en-GB"/>
              </w:rPr>
              <w:t>402</w:t>
            </w:r>
          </w:p>
        </w:tc>
        <w:tc>
          <w:tcPr>
            <w:tcW w:w="1224" w:type="dxa"/>
            <w:tcBorders>
              <w:bottom w:val="single" w:sz="4" w:space="0" w:color="auto"/>
            </w:tcBorders>
          </w:tcPr>
          <w:p w14:paraId="0C7D9473" w14:textId="4F974376" w:rsidR="00B203D4" w:rsidRPr="00B611FB" w:rsidRDefault="001A0BC0" w:rsidP="00B203D4">
            <w:pPr>
              <w:ind w:left="-43" w:right="-72"/>
              <w:jc w:val="right"/>
              <w:rPr>
                <w:rFonts w:ascii="Arial" w:hAnsi="Arial" w:cs="Arial"/>
                <w:snapToGrid w:val="0"/>
                <w:sz w:val="16"/>
                <w:szCs w:val="16"/>
              </w:rPr>
            </w:pPr>
            <w:r w:rsidRPr="001A0BC0">
              <w:rPr>
                <w:rFonts w:ascii="Arial" w:hAnsi="Arial" w:cs="Arial"/>
                <w:sz w:val="16"/>
                <w:szCs w:val="16"/>
                <w:lang w:val="en-GB"/>
              </w:rPr>
              <w:t>328</w:t>
            </w:r>
          </w:p>
        </w:tc>
        <w:tc>
          <w:tcPr>
            <w:tcW w:w="1224" w:type="dxa"/>
            <w:tcBorders>
              <w:bottom w:val="single" w:sz="4" w:space="0" w:color="auto"/>
            </w:tcBorders>
          </w:tcPr>
          <w:p w14:paraId="48B4C696" w14:textId="34F800A8" w:rsidR="00B203D4" w:rsidRPr="00B611FB" w:rsidRDefault="001A0BC0" w:rsidP="00B203D4">
            <w:pPr>
              <w:ind w:left="-43" w:right="-72"/>
              <w:jc w:val="right"/>
              <w:rPr>
                <w:rFonts w:ascii="Arial" w:hAnsi="Arial" w:cs="Arial"/>
                <w:snapToGrid w:val="0"/>
                <w:sz w:val="16"/>
                <w:szCs w:val="16"/>
                <w:cs/>
              </w:rPr>
            </w:pPr>
            <w:r w:rsidRPr="001A0BC0">
              <w:rPr>
                <w:rFonts w:ascii="Arial" w:hAnsi="Arial" w:cs="Arial"/>
                <w:sz w:val="16"/>
                <w:szCs w:val="16"/>
                <w:lang w:val="en-GB"/>
              </w:rPr>
              <w:t>27</w:t>
            </w:r>
            <w:r w:rsidR="004A0815" w:rsidRPr="004A0815">
              <w:rPr>
                <w:rFonts w:ascii="Arial" w:hAnsi="Arial" w:cs="Arial"/>
                <w:sz w:val="16"/>
                <w:szCs w:val="16"/>
              </w:rPr>
              <w:t>,</w:t>
            </w:r>
            <w:r w:rsidRPr="001A0BC0">
              <w:rPr>
                <w:rFonts w:ascii="Arial" w:hAnsi="Arial" w:cs="Arial"/>
                <w:sz w:val="16"/>
                <w:szCs w:val="16"/>
                <w:lang w:val="en-GB"/>
              </w:rPr>
              <w:t>744</w:t>
            </w:r>
          </w:p>
        </w:tc>
      </w:tr>
    </w:tbl>
    <w:p w14:paraId="7EB2DB1D" w14:textId="77777777" w:rsidR="002D4CFC" w:rsidRPr="001A0BC0" w:rsidRDefault="002D4CFC" w:rsidP="009761A7">
      <w:pPr>
        <w:rPr>
          <w:rFonts w:ascii="Arial" w:eastAsia="Wingdings" w:hAnsi="Arial" w:cs="Arial"/>
          <w:spacing w:val="-2"/>
          <w:sz w:val="18"/>
          <w:szCs w:val="18"/>
        </w:rPr>
      </w:pPr>
    </w:p>
    <w:p w14:paraId="21DC2D3B" w14:textId="16D4103D" w:rsidR="00F4450B" w:rsidRPr="001A0BC0" w:rsidRDefault="001D2BF1" w:rsidP="00FE53E1">
      <w:pPr>
        <w:rPr>
          <w:rFonts w:ascii="Arial" w:eastAsia="Wingdings" w:hAnsi="Arial" w:cs="Arial"/>
          <w:sz w:val="18"/>
          <w:szCs w:val="18"/>
        </w:rPr>
      </w:pPr>
      <w:r w:rsidRPr="001A0BC0">
        <w:rPr>
          <w:rFonts w:ascii="Arial" w:eastAsia="Wingdings" w:hAnsi="Arial" w:cs="Arial"/>
          <w:sz w:val="18"/>
          <w:szCs w:val="18"/>
        </w:rPr>
        <w:t>Property</w:t>
      </w:r>
      <w:r w:rsidR="005A4C72" w:rsidRPr="001A0BC0">
        <w:rPr>
          <w:rFonts w:ascii="Arial" w:eastAsia="Wingdings" w:hAnsi="Arial" w:cs="Arial"/>
          <w:sz w:val="18"/>
          <w:szCs w:val="18"/>
        </w:rPr>
        <w:t>, building and equipment with</w:t>
      </w:r>
      <w:r w:rsidR="00847965" w:rsidRPr="001A0BC0">
        <w:rPr>
          <w:rFonts w:ascii="Arial" w:eastAsia="Wingdings" w:hAnsi="Arial" w:cs="Arial"/>
          <w:sz w:val="18"/>
          <w:szCs w:val="18"/>
        </w:rPr>
        <w:t xml:space="preserve"> </w:t>
      </w:r>
      <w:r w:rsidR="005A4C72" w:rsidRPr="001A0BC0">
        <w:rPr>
          <w:rFonts w:ascii="Arial" w:eastAsia="Wingdings" w:hAnsi="Arial" w:cs="Arial"/>
          <w:sz w:val="18"/>
          <w:szCs w:val="18"/>
        </w:rPr>
        <w:t xml:space="preserve">the net book </w:t>
      </w:r>
      <w:r w:rsidR="00F4272B" w:rsidRPr="001A0BC0">
        <w:rPr>
          <w:rFonts w:ascii="Arial" w:eastAsia="Wingdings" w:hAnsi="Arial" w:cs="Arial"/>
          <w:sz w:val="18"/>
          <w:szCs w:val="18"/>
        </w:rPr>
        <w:t>amount</w:t>
      </w:r>
      <w:r w:rsidR="005A4C72" w:rsidRPr="001A0BC0">
        <w:rPr>
          <w:rFonts w:ascii="Arial" w:eastAsia="Wingdings" w:hAnsi="Arial" w:cs="Arial"/>
          <w:sz w:val="18"/>
          <w:szCs w:val="18"/>
        </w:rPr>
        <w:t xml:space="preserve"> amounting to Baht</w:t>
      </w:r>
      <w:r w:rsidR="007872F9" w:rsidRPr="001A0BC0">
        <w:rPr>
          <w:rFonts w:ascii="Arial" w:eastAsia="Wingdings" w:hAnsi="Arial" w:cs="Arial"/>
          <w:sz w:val="18"/>
          <w:szCs w:val="18"/>
        </w:rPr>
        <w:t xml:space="preserve"> </w:t>
      </w:r>
      <w:r w:rsidR="001A0BC0" w:rsidRPr="001A0BC0">
        <w:rPr>
          <w:rFonts w:ascii="Arial" w:eastAsia="Wingdings" w:hAnsi="Arial" w:cs="Arial"/>
          <w:spacing w:val="-4"/>
          <w:sz w:val="18"/>
          <w:szCs w:val="18"/>
          <w:lang w:val="en-GB"/>
        </w:rPr>
        <w:t>2</w:t>
      </w:r>
      <w:r w:rsidR="004A0815" w:rsidRPr="001A0BC0">
        <w:rPr>
          <w:rFonts w:ascii="Arial" w:eastAsia="Wingdings" w:hAnsi="Arial" w:cs="Arial"/>
          <w:spacing w:val="-4"/>
          <w:sz w:val="18"/>
          <w:szCs w:val="18"/>
        </w:rPr>
        <w:t>,</w:t>
      </w:r>
      <w:r w:rsidR="001A0BC0" w:rsidRPr="001A0BC0">
        <w:rPr>
          <w:rFonts w:ascii="Arial" w:eastAsia="Wingdings" w:hAnsi="Arial" w:cs="Arial"/>
          <w:spacing w:val="-4"/>
          <w:sz w:val="18"/>
          <w:szCs w:val="18"/>
          <w:lang w:val="en-GB"/>
        </w:rPr>
        <w:t>850</w:t>
      </w:r>
      <w:r w:rsidR="006A4464" w:rsidRPr="001A0BC0">
        <w:rPr>
          <w:rFonts w:ascii="Arial" w:eastAsia="Wingdings" w:hAnsi="Arial" w:cs="Arial"/>
          <w:spacing w:val="-4"/>
          <w:sz w:val="18"/>
          <w:szCs w:val="18"/>
        </w:rPr>
        <w:t>.</w:t>
      </w:r>
      <w:r w:rsidR="001A0BC0" w:rsidRPr="001A0BC0">
        <w:rPr>
          <w:rFonts w:ascii="Arial" w:eastAsia="Wingdings" w:hAnsi="Arial" w:cs="Arial"/>
          <w:spacing w:val="-4"/>
          <w:sz w:val="18"/>
          <w:szCs w:val="18"/>
          <w:lang w:val="en-GB"/>
        </w:rPr>
        <w:t>77</w:t>
      </w:r>
      <w:r w:rsidR="003F619E" w:rsidRPr="001A0BC0">
        <w:rPr>
          <w:rFonts w:ascii="Arial" w:eastAsia="Wingdings" w:hAnsi="Arial" w:cs="Arial"/>
          <w:spacing w:val="-4"/>
          <w:sz w:val="18"/>
          <w:szCs w:val="18"/>
        </w:rPr>
        <w:t xml:space="preserve"> </w:t>
      </w:r>
      <w:r w:rsidR="005A4C72" w:rsidRPr="001A0BC0">
        <w:rPr>
          <w:rFonts w:ascii="Arial" w:eastAsia="Wingdings" w:hAnsi="Arial" w:cs="Arial"/>
          <w:sz w:val="18"/>
          <w:szCs w:val="18"/>
        </w:rPr>
        <w:t>million</w:t>
      </w:r>
      <w:r w:rsidR="000F2B56" w:rsidRPr="001A0BC0">
        <w:rPr>
          <w:rFonts w:ascii="Arial" w:eastAsia="Wingdings" w:hAnsi="Arial" w:cs="Arial"/>
          <w:sz w:val="18"/>
          <w:szCs w:val="18"/>
        </w:rPr>
        <w:t xml:space="preserve"> (</w:t>
      </w:r>
      <w:r w:rsidR="001A0BC0" w:rsidRPr="001A0BC0">
        <w:rPr>
          <w:rFonts w:ascii="Arial" w:eastAsia="Wingdings" w:hAnsi="Arial" w:cs="Arial"/>
          <w:sz w:val="18"/>
          <w:szCs w:val="18"/>
          <w:lang w:val="en-GB"/>
        </w:rPr>
        <w:t>31</w:t>
      </w:r>
      <w:r w:rsidR="000F2B56" w:rsidRPr="001A0BC0">
        <w:rPr>
          <w:rFonts w:ascii="Arial" w:eastAsia="Wingdings" w:hAnsi="Arial" w:cs="Arial"/>
          <w:sz w:val="18"/>
          <w:szCs w:val="18"/>
        </w:rPr>
        <w:t xml:space="preserve"> December </w:t>
      </w:r>
      <w:r w:rsidR="001A0BC0" w:rsidRPr="001A0BC0">
        <w:rPr>
          <w:rFonts w:ascii="Arial" w:eastAsia="Wingdings" w:hAnsi="Arial" w:cs="Arial"/>
          <w:sz w:val="18"/>
          <w:szCs w:val="18"/>
          <w:lang w:val="en-GB"/>
        </w:rPr>
        <w:t>2025</w:t>
      </w:r>
      <w:r w:rsidR="000F2B56" w:rsidRPr="001A0BC0">
        <w:rPr>
          <w:rFonts w:ascii="Arial" w:eastAsia="Wingdings" w:hAnsi="Arial" w:cs="Arial"/>
          <w:sz w:val="18"/>
          <w:szCs w:val="18"/>
        </w:rPr>
        <w:t>: Baht</w:t>
      </w:r>
      <w:r w:rsidR="002D0C7E" w:rsidRPr="001A0BC0">
        <w:rPr>
          <w:rFonts w:ascii="Arial" w:eastAsia="Wingdings" w:hAnsi="Arial" w:cs="Arial"/>
          <w:sz w:val="18"/>
          <w:szCs w:val="18"/>
        </w:rPr>
        <w:t xml:space="preserve"> </w:t>
      </w:r>
      <w:r w:rsidR="001A0BC0" w:rsidRPr="001A0BC0">
        <w:rPr>
          <w:rFonts w:ascii="Arial" w:hAnsi="Arial" w:cs="Arial"/>
          <w:sz w:val="18"/>
          <w:szCs w:val="18"/>
          <w:lang w:val="en-GB"/>
        </w:rPr>
        <w:t>2</w:t>
      </w:r>
      <w:r w:rsidR="002D0C7E" w:rsidRPr="001A0BC0">
        <w:rPr>
          <w:rFonts w:ascii="Arial" w:hAnsi="Arial" w:cs="Arial"/>
          <w:sz w:val="18"/>
          <w:szCs w:val="18"/>
        </w:rPr>
        <w:t>,</w:t>
      </w:r>
      <w:r w:rsidR="001A0BC0" w:rsidRPr="001A0BC0">
        <w:rPr>
          <w:rFonts w:ascii="Arial" w:hAnsi="Arial" w:cs="Arial"/>
          <w:sz w:val="18"/>
          <w:szCs w:val="18"/>
          <w:lang w:val="en-GB"/>
        </w:rPr>
        <w:t>858</w:t>
      </w:r>
      <w:r w:rsidR="002D0C7E" w:rsidRPr="001A0BC0">
        <w:rPr>
          <w:rFonts w:ascii="Arial" w:hAnsi="Arial" w:cs="Arial"/>
          <w:sz w:val="18"/>
          <w:szCs w:val="18"/>
        </w:rPr>
        <w:t>.</w:t>
      </w:r>
      <w:r w:rsidR="001A0BC0" w:rsidRPr="001A0BC0">
        <w:rPr>
          <w:rFonts w:ascii="Arial" w:hAnsi="Arial" w:cs="Arial"/>
          <w:sz w:val="18"/>
          <w:szCs w:val="18"/>
          <w:lang w:val="en-GB"/>
        </w:rPr>
        <w:t>43</w:t>
      </w:r>
      <w:r w:rsidR="002D0C7E" w:rsidRPr="001A0BC0">
        <w:rPr>
          <w:rFonts w:ascii="Arial" w:hAnsi="Arial" w:cs="Arial"/>
          <w:sz w:val="18"/>
          <w:szCs w:val="18"/>
        </w:rPr>
        <w:t xml:space="preserve"> </w:t>
      </w:r>
      <w:r w:rsidR="000F2B56" w:rsidRPr="001A0BC0">
        <w:rPr>
          <w:rFonts w:ascii="Arial" w:eastAsia="Wingdings" w:hAnsi="Arial" w:cs="Arial"/>
          <w:sz w:val="18"/>
          <w:szCs w:val="18"/>
        </w:rPr>
        <w:t>million)</w:t>
      </w:r>
      <w:r w:rsidR="005A4C72" w:rsidRPr="001A0BC0">
        <w:rPr>
          <w:rFonts w:ascii="Arial" w:eastAsia="Wingdings" w:hAnsi="Arial" w:cs="Arial"/>
          <w:sz w:val="18"/>
          <w:szCs w:val="18"/>
        </w:rPr>
        <w:t xml:space="preserve"> have been pledged as collaterals for credit facilities </w:t>
      </w:r>
      <w:r w:rsidR="00D76F3E" w:rsidRPr="001A0BC0">
        <w:rPr>
          <w:rFonts w:ascii="Arial" w:eastAsia="Wingdings" w:hAnsi="Arial" w:cs="Arial"/>
          <w:sz w:val="18"/>
          <w:szCs w:val="18"/>
        </w:rPr>
        <w:t>obtained</w:t>
      </w:r>
      <w:r w:rsidR="005A4C72" w:rsidRPr="001A0BC0">
        <w:rPr>
          <w:rFonts w:ascii="Arial" w:eastAsia="Wingdings" w:hAnsi="Arial" w:cs="Arial"/>
          <w:sz w:val="18"/>
          <w:szCs w:val="18"/>
        </w:rPr>
        <w:t xml:space="preserve"> from commercial bank.</w:t>
      </w:r>
    </w:p>
    <w:p w14:paraId="5AA2B2CC" w14:textId="1DD7BB28" w:rsidR="00F4450B" w:rsidRDefault="00F4450B">
      <w:pPr>
        <w:rPr>
          <w:rFonts w:ascii="Arial" w:hAnsi="Arial" w:cs="Arial"/>
          <w:sz w:val="18"/>
          <w:szCs w:val="18"/>
        </w:rPr>
      </w:pPr>
    </w:p>
    <w:p w14:paraId="0735C07D" w14:textId="77777777" w:rsidR="001A0BC0" w:rsidRPr="001A0BC0" w:rsidRDefault="001A0BC0">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B611FB" w14:paraId="51426C07" w14:textId="77777777" w:rsidTr="009938A6">
        <w:trPr>
          <w:trHeight w:val="389"/>
        </w:trPr>
        <w:tc>
          <w:tcPr>
            <w:tcW w:w="9461" w:type="dxa"/>
            <w:vAlign w:val="center"/>
          </w:tcPr>
          <w:p w14:paraId="46F572D0" w14:textId="5C4BAB2F" w:rsidR="00056132" w:rsidRPr="00B611FB" w:rsidRDefault="00A61766" w:rsidP="00D37237">
            <w:pPr>
              <w:pStyle w:val="a"/>
              <w:ind w:left="417" w:right="0" w:hanging="518"/>
              <w:jc w:val="thaiDistribute"/>
              <w:rPr>
                <w:rFonts w:ascii="Arial" w:eastAsia="PMingLiU" w:hAnsi="Arial" w:cs="Arial"/>
                <w:b/>
                <w:bCs/>
                <w:sz w:val="18"/>
                <w:szCs w:val="18"/>
                <w:lang w:val="en-GB"/>
              </w:rPr>
            </w:pPr>
            <w:r>
              <w:rPr>
                <w:rFonts w:cs="Symbol"/>
                <w:sz w:val="20"/>
                <w:szCs w:val="20"/>
                <w:lang w:val="en-GB"/>
              </w:rPr>
              <w:br w:type="page"/>
            </w:r>
            <w:r w:rsidR="001A0BC0" w:rsidRPr="001A0BC0">
              <w:rPr>
                <w:rFonts w:ascii="Arial" w:eastAsia="PMingLiU" w:hAnsi="Arial" w:cs="Arial"/>
                <w:b/>
                <w:bCs/>
                <w:sz w:val="18"/>
                <w:szCs w:val="18"/>
                <w:lang w:val="en-GB"/>
              </w:rPr>
              <w:t>12</w:t>
            </w:r>
            <w:r w:rsidR="00056132" w:rsidRPr="00B611FB">
              <w:rPr>
                <w:rFonts w:ascii="Arial" w:eastAsia="PMingLiU" w:hAnsi="Arial" w:cs="Arial"/>
                <w:b/>
                <w:bCs/>
                <w:sz w:val="18"/>
                <w:szCs w:val="18"/>
                <w:lang w:val="en-GB"/>
              </w:rPr>
              <w:tab/>
              <w:t>Borrowings</w:t>
            </w:r>
          </w:p>
        </w:tc>
      </w:tr>
    </w:tbl>
    <w:p w14:paraId="7C3739E8" w14:textId="77777777" w:rsidR="00C14B1F" w:rsidRPr="00B611FB" w:rsidRDefault="00C14B1F" w:rsidP="00FE53E1">
      <w:pPr>
        <w:ind w:left="547" w:hanging="547"/>
        <w:rPr>
          <w:rFonts w:ascii="Arial" w:hAnsi="Arial" w:cs="Arial"/>
          <w:sz w:val="18"/>
          <w:szCs w:val="18"/>
        </w:rPr>
      </w:pPr>
    </w:p>
    <w:p w14:paraId="6DB572AA" w14:textId="4EDE7A32"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12</w:t>
      </w:r>
      <w:r w:rsidR="00C14B1F" w:rsidRPr="00B611FB">
        <w:rPr>
          <w:rFonts w:ascii="Arial" w:hAnsi="Arial" w:cs="Arial"/>
          <w:b/>
          <w:bCs/>
          <w:sz w:val="18"/>
          <w:szCs w:val="18"/>
        </w:rPr>
        <w:t>.</w:t>
      </w:r>
      <w:r w:rsidRPr="001A0BC0">
        <w:rPr>
          <w:rFonts w:ascii="Arial" w:hAnsi="Arial" w:cs="Arial"/>
          <w:b/>
          <w:bCs/>
          <w:sz w:val="18"/>
          <w:szCs w:val="18"/>
          <w:lang w:val="en-GB"/>
        </w:rPr>
        <w:t>1</w:t>
      </w:r>
      <w:r w:rsidR="00C14B1F" w:rsidRPr="00B611FB">
        <w:rPr>
          <w:rFonts w:ascii="Arial" w:hAnsi="Arial" w:cs="Arial"/>
          <w:b/>
          <w:bCs/>
          <w:sz w:val="18"/>
          <w:szCs w:val="18"/>
        </w:rPr>
        <w:tab/>
        <w:t>Short-term borrowings from financial institutions</w:t>
      </w:r>
    </w:p>
    <w:p w14:paraId="64FCC77C" w14:textId="77777777" w:rsidR="00C14B1F" w:rsidRPr="00B611FB" w:rsidRDefault="00C14B1F" w:rsidP="00FE53E1">
      <w:pPr>
        <w:ind w:left="547"/>
        <w:jc w:val="thaiDistribute"/>
        <w:rPr>
          <w:rFonts w:ascii="Arial" w:hAnsi="Arial" w:cs="Arial"/>
          <w:sz w:val="18"/>
          <w:szCs w:val="18"/>
        </w:rPr>
      </w:pPr>
    </w:p>
    <w:p w14:paraId="507DD742" w14:textId="701231A7" w:rsidR="00C14B1F" w:rsidRPr="00B611FB" w:rsidRDefault="00C14B1F" w:rsidP="00FE53E1">
      <w:pPr>
        <w:ind w:left="547"/>
        <w:jc w:val="thaiDistribute"/>
        <w:rPr>
          <w:rFonts w:ascii="Arial" w:hAnsi="Arial" w:cs="Arial"/>
          <w:sz w:val="18"/>
          <w:szCs w:val="18"/>
        </w:rPr>
      </w:pPr>
      <w:r w:rsidRPr="00B611FB">
        <w:rPr>
          <w:rFonts w:ascii="Arial" w:hAnsi="Arial" w:cs="Arial"/>
          <w:spacing w:val="-4"/>
          <w:sz w:val="18"/>
          <w:szCs w:val="18"/>
        </w:rPr>
        <w:t>Movements in short-term borrowings from financial institution</w:t>
      </w:r>
      <w:r w:rsidR="007B3744" w:rsidRPr="00B611FB">
        <w:rPr>
          <w:rFonts w:ascii="Arial" w:hAnsi="Arial" w:cs="Arial"/>
          <w:spacing w:val="-4"/>
          <w:sz w:val="18"/>
          <w:szCs w:val="18"/>
        </w:rPr>
        <w:t>s</w:t>
      </w:r>
      <w:r w:rsidRPr="00B611FB">
        <w:rPr>
          <w:rFonts w:ascii="Arial" w:hAnsi="Arial" w:cs="Arial"/>
          <w:spacing w:val="-4"/>
          <w:sz w:val="18"/>
          <w:szCs w:val="18"/>
        </w:rPr>
        <w:t xml:space="preserve"> for the </w:t>
      </w:r>
      <w:r w:rsidR="003728D7" w:rsidRPr="00B611FB">
        <w:rPr>
          <w:rFonts w:ascii="Arial" w:eastAsia="Wingdings" w:hAnsi="Arial" w:cs="Arial"/>
          <w:spacing w:val="-4"/>
          <w:sz w:val="18"/>
          <w:szCs w:val="18"/>
        </w:rPr>
        <w:t>three-month</w:t>
      </w:r>
      <w:r w:rsidR="00CF3040" w:rsidRPr="00B611FB">
        <w:rPr>
          <w:rFonts w:ascii="Arial" w:eastAsia="Wingdings" w:hAnsi="Arial" w:cs="Arial"/>
          <w:spacing w:val="-4"/>
          <w:sz w:val="18"/>
          <w:szCs w:val="18"/>
        </w:rPr>
        <w:t xml:space="preserve"> period ended </w:t>
      </w:r>
      <w:r w:rsidR="001A0BC0" w:rsidRPr="001A0BC0">
        <w:rPr>
          <w:rFonts w:ascii="Arial" w:eastAsia="Wingdings" w:hAnsi="Arial" w:cs="Arial"/>
          <w:spacing w:val="-4"/>
          <w:sz w:val="18"/>
          <w:szCs w:val="18"/>
          <w:lang w:val="en-GB"/>
        </w:rPr>
        <w:t>31</w:t>
      </w:r>
      <w:r w:rsidR="003728D7" w:rsidRPr="00B611FB">
        <w:rPr>
          <w:rFonts w:ascii="Arial" w:eastAsia="Wingdings" w:hAnsi="Arial" w:cs="Arial"/>
          <w:spacing w:val="-4"/>
          <w:sz w:val="18"/>
          <w:szCs w:val="18"/>
        </w:rPr>
        <w:t xml:space="preserve"> March</w:t>
      </w:r>
      <w:r w:rsidR="00CF3040" w:rsidRPr="00B611FB">
        <w:rPr>
          <w:rFonts w:ascii="Arial" w:eastAsia="Wingdings" w:hAnsi="Arial" w:cs="Arial"/>
          <w:spacing w:val="-4"/>
          <w:sz w:val="18"/>
          <w:szCs w:val="18"/>
        </w:rPr>
        <w:t xml:space="preserve"> </w:t>
      </w:r>
      <w:r w:rsidR="001A0BC0" w:rsidRPr="001A0BC0">
        <w:rPr>
          <w:rFonts w:ascii="Arial" w:eastAsia="Wingdings" w:hAnsi="Arial" w:cs="Arial"/>
          <w:spacing w:val="-4"/>
          <w:sz w:val="18"/>
          <w:szCs w:val="18"/>
          <w:lang w:val="en-GB"/>
        </w:rPr>
        <w:t>2026</w:t>
      </w:r>
      <w:r w:rsidRPr="00B611FB">
        <w:rPr>
          <w:rFonts w:ascii="Arial" w:hAnsi="Arial" w:cs="Arial"/>
          <w:sz w:val="18"/>
          <w:szCs w:val="18"/>
        </w:rPr>
        <w:t xml:space="preserve"> are </w:t>
      </w:r>
      <w:proofErr w:type="spellStart"/>
      <w:r w:rsidRPr="00B611FB">
        <w:rPr>
          <w:rFonts w:ascii="Arial" w:hAnsi="Arial" w:cs="Arial"/>
          <w:sz w:val="18"/>
          <w:szCs w:val="18"/>
        </w:rPr>
        <w:t>analysed</w:t>
      </w:r>
      <w:proofErr w:type="spellEnd"/>
      <w:r w:rsidRPr="00B611FB">
        <w:rPr>
          <w:rFonts w:ascii="Arial" w:hAnsi="Arial" w:cs="Arial"/>
          <w:sz w:val="18"/>
          <w:szCs w:val="18"/>
        </w:rPr>
        <w:t xml:space="preserve"> as follows:</w:t>
      </w:r>
    </w:p>
    <w:p w14:paraId="06B7D872" w14:textId="77777777" w:rsidR="00C14B1F" w:rsidRPr="00B611FB" w:rsidRDefault="00C14B1F" w:rsidP="00FE53E1">
      <w:pPr>
        <w:ind w:left="547"/>
        <w:jc w:val="thaiDistribute"/>
        <w:rPr>
          <w:rFonts w:ascii="Arial" w:hAnsi="Arial" w:cs="Arial"/>
          <w:sz w:val="18"/>
          <w:szCs w:val="18"/>
        </w:rPr>
      </w:pPr>
    </w:p>
    <w:tbl>
      <w:tblPr>
        <w:tblW w:w="4937" w:type="pct"/>
        <w:tblInd w:w="9" w:type="dxa"/>
        <w:tblLook w:val="04A0" w:firstRow="1" w:lastRow="0" w:firstColumn="1" w:lastColumn="0" w:noHBand="0" w:noVBand="1"/>
      </w:tblPr>
      <w:tblGrid>
        <w:gridCol w:w="5661"/>
        <w:gridCol w:w="1947"/>
        <w:gridCol w:w="1947"/>
      </w:tblGrid>
      <w:tr w:rsidR="00EB0635" w:rsidRPr="00B611FB" w14:paraId="62122C38" w14:textId="77777777" w:rsidTr="009938A6">
        <w:trPr>
          <w:trHeight w:val="58"/>
        </w:trPr>
        <w:tc>
          <w:tcPr>
            <w:tcW w:w="2962" w:type="pct"/>
            <w:vAlign w:val="bottom"/>
          </w:tcPr>
          <w:p w14:paraId="0D1F14F0" w14:textId="77777777" w:rsidR="00A84BCE" w:rsidRPr="00B611FB" w:rsidRDefault="00A84BCE" w:rsidP="00FE53E1">
            <w:pPr>
              <w:ind w:left="527"/>
              <w:jc w:val="thaiDistribute"/>
              <w:rPr>
                <w:rFonts w:ascii="Arial" w:hAnsi="Arial" w:cs="Arial"/>
                <w:snapToGrid w:val="0"/>
                <w:sz w:val="18"/>
                <w:szCs w:val="18"/>
              </w:rPr>
            </w:pPr>
          </w:p>
        </w:tc>
        <w:tc>
          <w:tcPr>
            <w:tcW w:w="1019" w:type="pct"/>
            <w:tcBorders>
              <w:bottom w:val="single" w:sz="4" w:space="0" w:color="auto"/>
            </w:tcBorders>
          </w:tcPr>
          <w:p w14:paraId="52BE2737" w14:textId="2000E618" w:rsidR="00A84BCE" w:rsidRPr="00B611FB" w:rsidRDefault="00A84BCE" w:rsidP="00FE53E1">
            <w:pPr>
              <w:ind w:left="-64" w:right="-72"/>
              <w:jc w:val="right"/>
              <w:rPr>
                <w:rFonts w:ascii="Arial" w:hAnsi="Arial" w:cs="Arial"/>
                <w:b/>
                <w:bCs/>
                <w:snapToGrid w:val="0"/>
                <w:sz w:val="18"/>
                <w:szCs w:val="18"/>
              </w:rPr>
            </w:pPr>
            <w:r w:rsidRPr="00B611FB">
              <w:rPr>
                <w:rFonts w:ascii="Arial" w:hAnsi="Arial" w:cs="Arial"/>
                <w:b/>
                <w:bCs/>
                <w:sz w:val="18"/>
                <w:szCs w:val="18"/>
              </w:rPr>
              <w:t xml:space="preserve">Consolidated </w:t>
            </w:r>
            <w:r w:rsidRPr="00B611FB">
              <w:rPr>
                <w:rFonts w:ascii="Arial" w:hAnsi="Arial" w:cs="Arial"/>
                <w:b/>
                <w:bCs/>
                <w:snapToGrid w:val="0"/>
                <w:sz w:val="18"/>
                <w:szCs w:val="18"/>
              </w:rPr>
              <w:t>financial information</w:t>
            </w:r>
          </w:p>
        </w:tc>
        <w:tc>
          <w:tcPr>
            <w:tcW w:w="1019" w:type="pct"/>
            <w:tcBorders>
              <w:bottom w:val="single" w:sz="4" w:space="0" w:color="auto"/>
            </w:tcBorders>
            <w:vAlign w:val="bottom"/>
            <w:hideMark/>
          </w:tcPr>
          <w:p w14:paraId="65A1BCD2" w14:textId="77777777" w:rsidR="00A84BCE" w:rsidRPr="00B611FB" w:rsidRDefault="00A84BCE" w:rsidP="00FE53E1">
            <w:pPr>
              <w:ind w:left="-64" w:right="-72"/>
              <w:jc w:val="right"/>
              <w:rPr>
                <w:rFonts w:ascii="Arial" w:hAnsi="Arial" w:cs="Arial"/>
                <w:b/>
                <w:bCs/>
                <w:snapToGrid w:val="0"/>
                <w:sz w:val="18"/>
                <w:szCs w:val="18"/>
              </w:rPr>
            </w:pPr>
            <w:r w:rsidRPr="00B611FB">
              <w:rPr>
                <w:rFonts w:ascii="Arial" w:hAnsi="Arial" w:cs="Arial"/>
                <w:b/>
                <w:bCs/>
                <w:sz w:val="18"/>
                <w:szCs w:val="18"/>
                <w:shd w:val="clear" w:color="auto" w:fill="FFFFFF"/>
              </w:rPr>
              <w:t>Separate</w:t>
            </w:r>
            <w:r w:rsidRPr="00B611FB">
              <w:rPr>
                <w:rFonts w:ascii="Arial" w:hAnsi="Arial" w:cs="Arial"/>
                <w:b/>
                <w:bCs/>
                <w:snapToGrid w:val="0"/>
                <w:sz w:val="18"/>
                <w:szCs w:val="18"/>
              </w:rPr>
              <w:t xml:space="preserve">  </w:t>
            </w:r>
          </w:p>
          <w:p w14:paraId="7C72FAF3" w14:textId="190811DB" w:rsidR="00A84BCE" w:rsidRPr="00B611FB" w:rsidRDefault="00A84BCE" w:rsidP="00FE53E1">
            <w:pPr>
              <w:ind w:left="-64" w:right="-72"/>
              <w:jc w:val="right"/>
              <w:rPr>
                <w:rFonts w:ascii="Arial" w:hAnsi="Arial" w:cs="Arial"/>
                <w:b/>
                <w:bCs/>
                <w:snapToGrid w:val="0"/>
                <w:sz w:val="18"/>
                <w:szCs w:val="18"/>
              </w:rPr>
            </w:pPr>
            <w:r w:rsidRPr="00B611FB">
              <w:rPr>
                <w:rFonts w:ascii="Arial" w:hAnsi="Arial" w:cs="Arial"/>
                <w:b/>
                <w:bCs/>
                <w:snapToGrid w:val="0"/>
                <w:sz w:val="18"/>
                <w:szCs w:val="18"/>
              </w:rPr>
              <w:t>financial information</w:t>
            </w:r>
          </w:p>
        </w:tc>
      </w:tr>
      <w:tr w:rsidR="00EB0635" w:rsidRPr="00B611FB" w14:paraId="2E0659EF" w14:textId="77777777" w:rsidTr="009938A6">
        <w:trPr>
          <w:trHeight w:val="91"/>
        </w:trPr>
        <w:tc>
          <w:tcPr>
            <w:tcW w:w="2962" w:type="pct"/>
            <w:vAlign w:val="bottom"/>
          </w:tcPr>
          <w:p w14:paraId="6E374891" w14:textId="77777777" w:rsidR="00A84BCE" w:rsidRPr="00B611FB" w:rsidRDefault="00A84BCE" w:rsidP="00A84BCE">
            <w:pPr>
              <w:ind w:left="527"/>
              <w:jc w:val="thaiDistribute"/>
              <w:rPr>
                <w:rFonts w:ascii="Arial" w:hAnsi="Arial" w:cs="Arial"/>
                <w:snapToGrid w:val="0"/>
                <w:sz w:val="18"/>
                <w:szCs w:val="18"/>
              </w:rPr>
            </w:pPr>
          </w:p>
        </w:tc>
        <w:tc>
          <w:tcPr>
            <w:tcW w:w="1019" w:type="pct"/>
            <w:tcBorders>
              <w:top w:val="single" w:sz="4" w:space="0" w:color="auto"/>
              <w:bottom w:val="single" w:sz="4" w:space="0" w:color="auto"/>
            </w:tcBorders>
            <w:vAlign w:val="bottom"/>
          </w:tcPr>
          <w:p w14:paraId="0A1D1883" w14:textId="0069FAC3" w:rsidR="00A84BCE" w:rsidRPr="00B611FB" w:rsidRDefault="00A84BCE" w:rsidP="00A84BCE">
            <w:pPr>
              <w:ind w:right="-72"/>
              <w:jc w:val="right"/>
              <w:rPr>
                <w:rFonts w:ascii="Arial" w:hAnsi="Arial" w:cs="Arial"/>
                <w:b/>
                <w:bCs/>
                <w:sz w:val="18"/>
                <w:szCs w:val="18"/>
              </w:rPr>
            </w:pPr>
            <w:r w:rsidRPr="00B611FB">
              <w:rPr>
                <w:rFonts w:ascii="Arial" w:hAnsi="Arial" w:cs="Arial"/>
                <w:b/>
                <w:bCs/>
                <w:sz w:val="18"/>
                <w:szCs w:val="18"/>
              </w:rPr>
              <w:t>Baht Thousand</w:t>
            </w:r>
          </w:p>
        </w:tc>
        <w:tc>
          <w:tcPr>
            <w:tcW w:w="1019" w:type="pct"/>
            <w:tcBorders>
              <w:top w:val="single" w:sz="4" w:space="0" w:color="auto"/>
              <w:bottom w:val="single" w:sz="4" w:space="0" w:color="auto"/>
            </w:tcBorders>
            <w:vAlign w:val="bottom"/>
            <w:hideMark/>
          </w:tcPr>
          <w:p w14:paraId="59E7D5EA" w14:textId="63F35BFE" w:rsidR="00A84BCE" w:rsidRPr="00B611FB" w:rsidRDefault="00A84BCE" w:rsidP="00A84BCE">
            <w:pPr>
              <w:ind w:right="-72"/>
              <w:jc w:val="right"/>
              <w:rPr>
                <w:rFonts w:ascii="Arial" w:hAnsi="Arial" w:cs="Arial"/>
                <w:b/>
                <w:bCs/>
                <w:snapToGrid w:val="0"/>
                <w:sz w:val="18"/>
                <w:szCs w:val="18"/>
              </w:rPr>
            </w:pPr>
            <w:r w:rsidRPr="00B611FB">
              <w:rPr>
                <w:rFonts w:ascii="Arial" w:hAnsi="Arial" w:cs="Arial"/>
                <w:b/>
                <w:bCs/>
                <w:sz w:val="18"/>
                <w:szCs w:val="18"/>
              </w:rPr>
              <w:t>Baht Thousand</w:t>
            </w:r>
          </w:p>
        </w:tc>
      </w:tr>
      <w:tr w:rsidR="00EB0635" w:rsidRPr="00B611FB" w14:paraId="437424F5" w14:textId="77777777" w:rsidTr="009938A6">
        <w:trPr>
          <w:trHeight w:val="80"/>
        </w:trPr>
        <w:tc>
          <w:tcPr>
            <w:tcW w:w="2962" w:type="pct"/>
            <w:vAlign w:val="bottom"/>
          </w:tcPr>
          <w:p w14:paraId="44B4FD31" w14:textId="77777777" w:rsidR="00A84BCE" w:rsidRPr="00B611FB" w:rsidRDefault="00A84BCE" w:rsidP="00FE53E1">
            <w:pPr>
              <w:ind w:left="527"/>
              <w:jc w:val="thaiDistribute"/>
              <w:rPr>
                <w:rFonts w:ascii="Arial" w:hAnsi="Arial" w:cs="Arial"/>
                <w:b/>
                <w:bCs/>
                <w:sz w:val="18"/>
                <w:szCs w:val="18"/>
                <w:shd w:val="clear" w:color="auto" w:fill="FFFFFF"/>
              </w:rPr>
            </w:pPr>
          </w:p>
        </w:tc>
        <w:tc>
          <w:tcPr>
            <w:tcW w:w="1019" w:type="pct"/>
            <w:tcBorders>
              <w:top w:val="single" w:sz="4" w:space="0" w:color="auto"/>
            </w:tcBorders>
          </w:tcPr>
          <w:p w14:paraId="1560DDD6" w14:textId="2D502B09" w:rsidR="00A84BCE" w:rsidRPr="00B611FB" w:rsidRDefault="00A84BCE" w:rsidP="00FE53E1">
            <w:pPr>
              <w:ind w:right="-72"/>
              <w:jc w:val="right"/>
              <w:rPr>
                <w:rFonts w:ascii="Arial" w:hAnsi="Arial" w:cs="Arial"/>
                <w:snapToGrid w:val="0"/>
                <w:sz w:val="18"/>
                <w:szCs w:val="18"/>
              </w:rPr>
            </w:pPr>
          </w:p>
        </w:tc>
        <w:tc>
          <w:tcPr>
            <w:tcW w:w="1019" w:type="pct"/>
            <w:tcBorders>
              <w:top w:val="single" w:sz="4" w:space="0" w:color="auto"/>
            </w:tcBorders>
            <w:vAlign w:val="bottom"/>
          </w:tcPr>
          <w:p w14:paraId="6E6212B2" w14:textId="348DD5AF" w:rsidR="00A84BCE" w:rsidRPr="00B611FB" w:rsidRDefault="00A84BCE" w:rsidP="00FE53E1">
            <w:pPr>
              <w:ind w:right="-72"/>
              <w:jc w:val="right"/>
              <w:rPr>
                <w:rFonts w:ascii="Arial" w:hAnsi="Arial" w:cs="Arial"/>
                <w:snapToGrid w:val="0"/>
                <w:sz w:val="18"/>
                <w:szCs w:val="18"/>
              </w:rPr>
            </w:pPr>
          </w:p>
        </w:tc>
      </w:tr>
      <w:tr w:rsidR="00EB0635" w:rsidRPr="00B611FB" w14:paraId="7F0ADD79" w14:textId="77777777" w:rsidTr="009938A6">
        <w:trPr>
          <w:trHeight w:val="72"/>
        </w:trPr>
        <w:tc>
          <w:tcPr>
            <w:tcW w:w="2962" w:type="pct"/>
            <w:vAlign w:val="bottom"/>
            <w:hideMark/>
          </w:tcPr>
          <w:p w14:paraId="59BAB33A" w14:textId="21182A30" w:rsidR="00A84BCE" w:rsidRPr="00B611FB" w:rsidRDefault="00A84BCE" w:rsidP="00FE53E1">
            <w:pPr>
              <w:ind w:left="527"/>
              <w:jc w:val="thaiDistribute"/>
              <w:rPr>
                <w:rFonts w:ascii="Arial" w:hAnsi="Arial" w:cs="Arial"/>
                <w:sz w:val="18"/>
                <w:szCs w:val="18"/>
                <w:shd w:val="clear" w:color="auto" w:fill="FFFFFF"/>
                <w:rtl/>
                <w:cs/>
              </w:rPr>
            </w:pPr>
            <w:r w:rsidRPr="00B611FB">
              <w:rPr>
                <w:rFonts w:ascii="Arial" w:hAnsi="Arial" w:cs="Arial"/>
                <w:sz w:val="18"/>
                <w:szCs w:val="18"/>
                <w:shd w:val="clear" w:color="auto" w:fill="FFFFFF"/>
              </w:rPr>
              <w:t xml:space="preserve">Opening net book </w:t>
            </w:r>
            <w:r w:rsidR="00F4272B">
              <w:rPr>
                <w:rFonts w:ascii="Arial" w:hAnsi="Arial" w:cs="Arial"/>
                <w:sz w:val="18"/>
                <w:szCs w:val="18"/>
                <w:shd w:val="clear" w:color="auto" w:fill="FFFFFF"/>
              </w:rPr>
              <w:t>amount</w:t>
            </w:r>
          </w:p>
        </w:tc>
        <w:tc>
          <w:tcPr>
            <w:tcW w:w="1019" w:type="pct"/>
          </w:tcPr>
          <w:p w14:paraId="4D96D9FB" w14:textId="11D90DC1" w:rsidR="00A84BCE" w:rsidRPr="00B611FB" w:rsidRDefault="00ED1A0D" w:rsidP="00FE53E1">
            <w:pPr>
              <w:ind w:right="-72"/>
              <w:jc w:val="right"/>
              <w:rPr>
                <w:rFonts w:ascii="Arial" w:hAnsi="Arial" w:cs="Arial"/>
                <w:snapToGrid w:val="0"/>
                <w:sz w:val="18"/>
                <w:szCs w:val="18"/>
              </w:rPr>
            </w:pPr>
            <w:r w:rsidRPr="00B611FB">
              <w:rPr>
                <w:rFonts w:ascii="Arial" w:hAnsi="Arial" w:cs="Arial"/>
                <w:snapToGrid w:val="0"/>
                <w:sz w:val="18"/>
                <w:szCs w:val="18"/>
              </w:rPr>
              <w:t>-</w:t>
            </w:r>
          </w:p>
        </w:tc>
        <w:tc>
          <w:tcPr>
            <w:tcW w:w="1019" w:type="pct"/>
            <w:vAlign w:val="bottom"/>
          </w:tcPr>
          <w:p w14:paraId="6A7AAB4F" w14:textId="4EF15AB0" w:rsidR="00A84BCE" w:rsidRPr="00B611FB" w:rsidRDefault="00ED1A0D" w:rsidP="00FE53E1">
            <w:pPr>
              <w:ind w:right="-72"/>
              <w:jc w:val="right"/>
              <w:rPr>
                <w:rFonts w:ascii="Arial" w:hAnsi="Arial" w:cs="Arial"/>
                <w:snapToGrid w:val="0"/>
                <w:sz w:val="18"/>
                <w:szCs w:val="18"/>
                <w:cs/>
              </w:rPr>
            </w:pPr>
            <w:r w:rsidRPr="00B611FB">
              <w:rPr>
                <w:rFonts w:ascii="Arial" w:hAnsi="Arial" w:cs="Arial"/>
                <w:snapToGrid w:val="0"/>
                <w:sz w:val="18"/>
                <w:szCs w:val="18"/>
              </w:rPr>
              <w:t>-</w:t>
            </w:r>
          </w:p>
        </w:tc>
      </w:tr>
      <w:tr w:rsidR="00EB0635" w:rsidRPr="00B611FB" w14:paraId="2FB75F03" w14:textId="77777777" w:rsidTr="009938A6">
        <w:trPr>
          <w:trHeight w:val="85"/>
        </w:trPr>
        <w:tc>
          <w:tcPr>
            <w:tcW w:w="2962" w:type="pct"/>
            <w:vAlign w:val="bottom"/>
            <w:hideMark/>
          </w:tcPr>
          <w:p w14:paraId="5EDF5AC0" w14:textId="77777777" w:rsidR="00A84BCE" w:rsidRPr="00B611FB" w:rsidRDefault="00A84BCE" w:rsidP="00FE53E1">
            <w:pPr>
              <w:ind w:left="527"/>
              <w:jc w:val="thaiDistribute"/>
              <w:rPr>
                <w:rFonts w:ascii="Arial" w:hAnsi="Arial" w:cs="Arial"/>
                <w:sz w:val="18"/>
                <w:szCs w:val="18"/>
                <w:shd w:val="clear" w:color="auto" w:fill="FFFFFF"/>
              </w:rPr>
            </w:pPr>
            <w:r w:rsidRPr="00B611FB">
              <w:rPr>
                <w:rFonts w:ascii="Arial" w:hAnsi="Arial" w:cs="Arial"/>
                <w:sz w:val="18"/>
                <w:szCs w:val="18"/>
                <w:shd w:val="clear" w:color="auto" w:fill="FFFFFF"/>
              </w:rPr>
              <w:t>Cash inflows (outflows):</w:t>
            </w:r>
          </w:p>
        </w:tc>
        <w:tc>
          <w:tcPr>
            <w:tcW w:w="1019" w:type="pct"/>
          </w:tcPr>
          <w:p w14:paraId="2E166CCC" w14:textId="77777777" w:rsidR="00A84BCE" w:rsidRPr="00B611FB" w:rsidRDefault="00A84BCE" w:rsidP="00FE53E1">
            <w:pPr>
              <w:ind w:right="-72"/>
              <w:jc w:val="right"/>
              <w:rPr>
                <w:rFonts w:ascii="Arial" w:hAnsi="Arial" w:cs="Arial"/>
                <w:snapToGrid w:val="0"/>
                <w:sz w:val="18"/>
                <w:szCs w:val="18"/>
              </w:rPr>
            </w:pPr>
          </w:p>
        </w:tc>
        <w:tc>
          <w:tcPr>
            <w:tcW w:w="1019" w:type="pct"/>
            <w:vAlign w:val="bottom"/>
          </w:tcPr>
          <w:p w14:paraId="39A951E4" w14:textId="2F3562A7" w:rsidR="00A84BCE" w:rsidRPr="00B611FB" w:rsidRDefault="00A84BCE" w:rsidP="00FE53E1">
            <w:pPr>
              <w:ind w:right="-72"/>
              <w:jc w:val="right"/>
              <w:rPr>
                <w:rFonts w:ascii="Arial" w:hAnsi="Arial" w:cs="Arial"/>
                <w:snapToGrid w:val="0"/>
                <w:sz w:val="18"/>
                <w:szCs w:val="18"/>
              </w:rPr>
            </w:pPr>
          </w:p>
        </w:tc>
      </w:tr>
      <w:tr w:rsidR="00EB0635" w:rsidRPr="00B611FB" w14:paraId="14470974" w14:textId="77777777" w:rsidTr="009938A6">
        <w:trPr>
          <w:trHeight w:val="91"/>
        </w:trPr>
        <w:tc>
          <w:tcPr>
            <w:tcW w:w="2962" w:type="pct"/>
            <w:vAlign w:val="bottom"/>
          </w:tcPr>
          <w:p w14:paraId="28C4BEFF" w14:textId="199C3AE7" w:rsidR="00820947" w:rsidRPr="00B611FB" w:rsidRDefault="008465BB" w:rsidP="00820947">
            <w:pPr>
              <w:ind w:left="527"/>
              <w:jc w:val="thaiDistribute"/>
              <w:rPr>
                <w:rFonts w:ascii="Arial" w:hAnsi="Arial" w:cs="Arial"/>
                <w:sz w:val="18"/>
                <w:szCs w:val="18"/>
                <w:shd w:val="clear" w:color="auto" w:fill="FFFFFF"/>
              </w:rPr>
            </w:pPr>
            <w:r w:rsidRPr="00B611FB">
              <w:rPr>
                <w:rFonts w:ascii="Arial" w:hAnsi="Arial" w:cs="Arial"/>
                <w:sz w:val="18"/>
                <w:szCs w:val="18"/>
                <w:shd w:val="clear" w:color="auto" w:fill="FFFFFF"/>
              </w:rPr>
              <w:t xml:space="preserve">   </w:t>
            </w:r>
            <w:r w:rsidR="00820947" w:rsidRPr="00B611FB">
              <w:rPr>
                <w:rFonts w:ascii="Arial" w:hAnsi="Arial" w:cs="Arial"/>
                <w:sz w:val="18"/>
                <w:szCs w:val="18"/>
                <w:shd w:val="clear" w:color="auto" w:fill="FFFFFF"/>
              </w:rPr>
              <w:t>Additions</w:t>
            </w:r>
          </w:p>
        </w:tc>
        <w:tc>
          <w:tcPr>
            <w:tcW w:w="1019" w:type="pct"/>
          </w:tcPr>
          <w:p w14:paraId="3A9504F4" w14:textId="04BE71DC" w:rsidR="00820947" w:rsidRPr="00B611FB" w:rsidRDefault="001A0BC0" w:rsidP="00820947">
            <w:pPr>
              <w:ind w:right="-72"/>
              <w:jc w:val="right"/>
              <w:rPr>
                <w:rFonts w:ascii="Arial" w:hAnsi="Arial" w:cs="Arial"/>
                <w:snapToGrid w:val="0"/>
                <w:sz w:val="18"/>
                <w:szCs w:val="18"/>
              </w:rPr>
            </w:pPr>
            <w:r w:rsidRPr="001A0BC0">
              <w:rPr>
                <w:rFonts w:ascii="Arial" w:hAnsi="Arial" w:cs="Arial"/>
                <w:snapToGrid w:val="0"/>
                <w:sz w:val="18"/>
                <w:szCs w:val="18"/>
                <w:lang w:val="en-GB"/>
              </w:rPr>
              <w:t>10</w:t>
            </w:r>
            <w:r w:rsidR="001965F7">
              <w:rPr>
                <w:rFonts w:ascii="Arial" w:hAnsi="Arial" w:cs="Arial"/>
                <w:snapToGrid w:val="0"/>
                <w:sz w:val="18"/>
                <w:szCs w:val="18"/>
              </w:rPr>
              <w:t>,</w:t>
            </w:r>
            <w:r w:rsidRPr="001A0BC0">
              <w:rPr>
                <w:rFonts w:ascii="Arial" w:hAnsi="Arial" w:cs="Arial"/>
                <w:snapToGrid w:val="0"/>
                <w:sz w:val="18"/>
                <w:szCs w:val="18"/>
                <w:lang w:val="en-GB"/>
              </w:rPr>
              <w:t>000</w:t>
            </w:r>
          </w:p>
        </w:tc>
        <w:tc>
          <w:tcPr>
            <w:tcW w:w="1019" w:type="pct"/>
            <w:vAlign w:val="bottom"/>
          </w:tcPr>
          <w:p w14:paraId="1EE00C5D" w14:textId="6BF7D365" w:rsidR="00820947" w:rsidRPr="00B611FB" w:rsidRDefault="001965F7" w:rsidP="00820947">
            <w:pPr>
              <w:ind w:right="-72"/>
              <w:jc w:val="right"/>
              <w:rPr>
                <w:rFonts w:ascii="Arial" w:hAnsi="Arial" w:cs="Arial"/>
                <w:snapToGrid w:val="0"/>
                <w:sz w:val="18"/>
                <w:szCs w:val="18"/>
              </w:rPr>
            </w:pPr>
            <w:r>
              <w:rPr>
                <w:rFonts w:ascii="Arial" w:hAnsi="Arial" w:cs="Arial"/>
                <w:snapToGrid w:val="0"/>
                <w:sz w:val="18"/>
                <w:szCs w:val="18"/>
              </w:rPr>
              <w:t>-</w:t>
            </w:r>
          </w:p>
        </w:tc>
      </w:tr>
      <w:tr w:rsidR="00EB0635" w:rsidRPr="00B611FB" w14:paraId="3B005AAA" w14:textId="77777777" w:rsidTr="009938A6">
        <w:trPr>
          <w:trHeight w:val="91"/>
        </w:trPr>
        <w:tc>
          <w:tcPr>
            <w:tcW w:w="2962" w:type="pct"/>
            <w:vAlign w:val="bottom"/>
          </w:tcPr>
          <w:p w14:paraId="16511395" w14:textId="77777777" w:rsidR="00820947" w:rsidRPr="00B611FB" w:rsidRDefault="00820947" w:rsidP="00820947">
            <w:pPr>
              <w:ind w:left="527"/>
              <w:jc w:val="thaiDistribute"/>
              <w:rPr>
                <w:rFonts w:ascii="Arial" w:hAnsi="Arial" w:cs="Arial"/>
                <w:snapToGrid w:val="0"/>
                <w:sz w:val="18"/>
                <w:szCs w:val="18"/>
              </w:rPr>
            </w:pPr>
          </w:p>
        </w:tc>
        <w:tc>
          <w:tcPr>
            <w:tcW w:w="1019" w:type="pct"/>
            <w:tcBorders>
              <w:top w:val="single" w:sz="4" w:space="0" w:color="auto"/>
            </w:tcBorders>
          </w:tcPr>
          <w:p w14:paraId="314359AE" w14:textId="77777777" w:rsidR="00820947" w:rsidRPr="00B611FB" w:rsidRDefault="00820947" w:rsidP="00820947">
            <w:pPr>
              <w:ind w:right="-72"/>
              <w:jc w:val="right"/>
              <w:rPr>
                <w:rFonts w:ascii="Arial" w:hAnsi="Arial" w:cs="Arial"/>
                <w:snapToGrid w:val="0"/>
                <w:sz w:val="18"/>
                <w:szCs w:val="18"/>
              </w:rPr>
            </w:pPr>
          </w:p>
        </w:tc>
        <w:tc>
          <w:tcPr>
            <w:tcW w:w="1019" w:type="pct"/>
            <w:tcBorders>
              <w:top w:val="single" w:sz="4" w:space="0" w:color="auto"/>
            </w:tcBorders>
            <w:vAlign w:val="bottom"/>
          </w:tcPr>
          <w:p w14:paraId="3F690562" w14:textId="0F65037C" w:rsidR="00820947" w:rsidRPr="00B611FB" w:rsidRDefault="00820947" w:rsidP="00820947">
            <w:pPr>
              <w:ind w:right="-72"/>
              <w:jc w:val="right"/>
              <w:rPr>
                <w:rFonts w:ascii="Arial" w:hAnsi="Arial" w:cs="Arial"/>
                <w:snapToGrid w:val="0"/>
                <w:sz w:val="18"/>
                <w:szCs w:val="18"/>
              </w:rPr>
            </w:pPr>
          </w:p>
        </w:tc>
      </w:tr>
      <w:tr w:rsidR="00C63348" w:rsidRPr="00B611FB" w14:paraId="24DF386B" w14:textId="77777777" w:rsidTr="009938A6">
        <w:trPr>
          <w:trHeight w:val="91"/>
        </w:trPr>
        <w:tc>
          <w:tcPr>
            <w:tcW w:w="2962" w:type="pct"/>
            <w:hideMark/>
          </w:tcPr>
          <w:p w14:paraId="17A31256" w14:textId="08FB86C8" w:rsidR="00C63348" w:rsidRPr="00B611FB" w:rsidRDefault="00C63348" w:rsidP="00C63348">
            <w:pPr>
              <w:tabs>
                <w:tab w:val="left" w:pos="972"/>
              </w:tabs>
              <w:ind w:left="527"/>
              <w:jc w:val="thaiDistribute"/>
              <w:rPr>
                <w:rFonts w:ascii="Arial" w:hAnsi="Arial" w:cs="Arial"/>
                <w:sz w:val="18"/>
                <w:szCs w:val="18"/>
                <w:rtl/>
                <w:cs/>
              </w:rPr>
            </w:pPr>
            <w:r w:rsidRPr="00B611FB">
              <w:rPr>
                <w:rFonts w:ascii="Arial" w:hAnsi="Arial" w:cs="Arial"/>
                <w:sz w:val="18"/>
                <w:szCs w:val="18"/>
              </w:rPr>
              <w:t xml:space="preserve">Closing net book </w:t>
            </w:r>
            <w:r w:rsidR="00F4272B">
              <w:rPr>
                <w:rFonts w:ascii="Arial" w:hAnsi="Arial" w:cs="Arial"/>
                <w:sz w:val="18"/>
                <w:szCs w:val="18"/>
              </w:rPr>
              <w:t>amount</w:t>
            </w:r>
          </w:p>
        </w:tc>
        <w:tc>
          <w:tcPr>
            <w:tcW w:w="1019" w:type="pct"/>
            <w:tcBorders>
              <w:bottom w:val="single" w:sz="4" w:space="0" w:color="auto"/>
            </w:tcBorders>
          </w:tcPr>
          <w:p w14:paraId="0AC6379E" w14:textId="623A278C" w:rsidR="00C63348" w:rsidRPr="00B611FB" w:rsidRDefault="001A0BC0" w:rsidP="00C63348">
            <w:pPr>
              <w:ind w:right="-72"/>
              <w:jc w:val="right"/>
              <w:rPr>
                <w:rFonts w:ascii="Arial" w:hAnsi="Arial" w:cs="Arial"/>
                <w:snapToGrid w:val="0"/>
                <w:sz w:val="18"/>
                <w:szCs w:val="18"/>
                <w:cs/>
              </w:rPr>
            </w:pPr>
            <w:r w:rsidRPr="001A0BC0">
              <w:rPr>
                <w:rFonts w:ascii="Arial" w:hAnsi="Arial" w:cs="Arial"/>
                <w:snapToGrid w:val="0"/>
                <w:sz w:val="18"/>
                <w:szCs w:val="18"/>
                <w:lang w:val="en-GB"/>
              </w:rPr>
              <w:t>10</w:t>
            </w:r>
            <w:r w:rsidR="001965F7">
              <w:rPr>
                <w:rFonts w:ascii="Arial" w:hAnsi="Arial" w:cs="Arial"/>
                <w:snapToGrid w:val="0"/>
                <w:sz w:val="18"/>
                <w:szCs w:val="18"/>
              </w:rPr>
              <w:t>,</w:t>
            </w:r>
            <w:r w:rsidRPr="001A0BC0">
              <w:rPr>
                <w:rFonts w:ascii="Arial" w:hAnsi="Arial" w:cs="Arial"/>
                <w:snapToGrid w:val="0"/>
                <w:sz w:val="18"/>
                <w:szCs w:val="18"/>
                <w:lang w:val="en-GB"/>
              </w:rPr>
              <w:t>000</w:t>
            </w:r>
          </w:p>
        </w:tc>
        <w:tc>
          <w:tcPr>
            <w:tcW w:w="1019" w:type="pct"/>
            <w:tcBorders>
              <w:bottom w:val="single" w:sz="4" w:space="0" w:color="auto"/>
            </w:tcBorders>
            <w:vAlign w:val="bottom"/>
          </w:tcPr>
          <w:p w14:paraId="66033A44" w14:textId="494AC3CA" w:rsidR="00C63348" w:rsidRPr="00B611FB" w:rsidRDefault="001965F7" w:rsidP="00C63348">
            <w:pPr>
              <w:ind w:right="-72"/>
              <w:jc w:val="right"/>
              <w:rPr>
                <w:rFonts w:ascii="Arial" w:hAnsi="Arial" w:cs="Arial"/>
                <w:snapToGrid w:val="0"/>
                <w:sz w:val="18"/>
                <w:szCs w:val="18"/>
                <w:cs/>
              </w:rPr>
            </w:pPr>
            <w:r>
              <w:rPr>
                <w:rFonts w:ascii="Arial" w:hAnsi="Arial" w:cs="Arial"/>
                <w:snapToGrid w:val="0"/>
                <w:sz w:val="18"/>
                <w:szCs w:val="18"/>
              </w:rPr>
              <w:t>-</w:t>
            </w:r>
          </w:p>
        </w:tc>
      </w:tr>
    </w:tbl>
    <w:p w14:paraId="5186BF4E" w14:textId="70C584AF" w:rsidR="00DE653F" w:rsidRPr="00B611FB" w:rsidRDefault="00DE653F" w:rsidP="00495C93">
      <w:pPr>
        <w:jc w:val="thaiDistribute"/>
        <w:rPr>
          <w:rFonts w:ascii="Arial" w:hAnsi="Arial" w:cs="Arial"/>
          <w:sz w:val="18"/>
          <w:szCs w:val="18"/>
          <w:shd w:val="clear" w:color="auto" w:fill="FFFFFF"/>
        </w:rPr>
      </w:pPr>
    </w:p>
    <w:p w14:paraId="066498A6" w14:textId="1C0A0A82" w:rsidR="00860242" w:rsidRPr="00B611FB" w:rsidRDefault="00DD39F7" w:rsidP="00860242">
      <w:pPr>
        <w:ind w:left="547"/>
        <w:rPr>
          <w:rFonts w:ascii="Arial" w:hAnsi="Arial" w:cs="Arial"/>
          <w:sz w:val="18"/>
          <w:szCs w:val="18"/>
        </w:rPr>
      </w:pPr>
      <w:r w:rsidRPr="00B611FB">
        <w:rPr>
          <w:rFonts w:ascii="Arial" w:hAnsi="Arial" w:cs="Arial"/>
          <w:sz w:val="18"/>
          <w:szCs w:val="18"/>
        </w:rPr>
        <w:t>As a</w:t>
      </w:r>
      <w:r w:rsidR="00A141FF" w:rsidRPr="00B611FB">
        <w:rPr>
          <w:rFonts w:ascii="Arial" w:hAnsi="Arial" w:cs="Arial"/>
          <w:sz w:val="18"/>
          <w:szCs w:val="18"/>
        </w:rPr>
        <w:t xml:space="preserve">t </w:t>
      </w:r>
      <w:r w:rsidR="001A0BC0" w:rsidRPr="001A0BC0">
        <w:rPr>
          <w:rFonts w:ascii="Arial" w:eastAsia="Wingdings" w:hAnsi="Arial" w:cs="Arial"/>
          <w:sz w:val="18"/>
          <w:szCs w:val="18"/>
          <w:lang w:val="en-GB"/>
        </w:rPr>
        <w:t>31</w:t>
      </w:r>
      <w:r w:rsidR="003728D7" w:rsidRPr="00B611FB">
        <w:rPr>
          <w:rFonts w:ascii="Arial" w:eastAsia="Wingdings" w:hAnsi="Arial" w:cs="Arial"/>
          <w:sz w:val="18"/>
          <w:szCs w:val="18"/>
        </w:rPr>
        <w:t xml:space="preserve"> March</w:t>
      </w:r>
      <w:r w:rsidR="00CF3040" w:rsidRPr="00B611FB">
        <w:rPr>
          <w:rFonts w:ascii="Arial" w:eastAsia="Wingdings" w:hAnsi="Arial" w:cs="Arial"/>
          <w:sz w:val="18"/>
          <w:szCs w:val="18"/>
        </w:rPr>
        <w:t xml:space="preserve"> </w:t>
      </w:r>
      <w:r w:rsidR="001A0BC0" w:rsidRPr="001A0BC0">
        <w:rPr>
          <w:rFonts w:ascii="Arial" w:eastAsia="Wingdings" w:hAnsi="Arial" w:cs="Arial"/>
          <w:sz w:val="18"/>
          <w:szCs w:val="18"/>
          <w:lang w:val="en-GB"/>
        </w:rPr>
        <w:t>2026</w:t>
      </w:r>
      <w:r w:rsidR="00A141FF" w:rsidRPr="00B611FB">
        <w:rPr>
          <w:rFonts w:ascii="Arial" w:hAnsi="Arial" w:cs="Arial"/>
          <w:sz w:val="18"/>
          <w:szCs w:val="18"/>
        </w:rPr>
        <w:t xml:space="preserve">, the short-term borrowings comprised </w:t>
      </w:r>
      <w:r w:rsidR="00B754A2" w:rsidRPr="00B611FB">
        <w:rPr>
          <w:rFonts w:ascii="Arial" w:hAnsi="Arial" w:cs="Arial"/>
          <w:sz w:val="18"/>
          <w:szCs w:val="18"/>
        </w:rPr>
        <w:t>promissory note</w:t>
      </w:r>
      <w:r w:rsidR="00A141FF" w:rsidRPr="00B611FB">
        <w:rPr>
          <w:rFonts w:ascii="Arial" w:hAnsi="Arial" w:cs="Arial"/>
          <w:sz w:val="18"/>
          <w:szCs w:val="18"/>
        </w:rPr>
        <w:t>s</w:t>
      </w:r>
      <w:r w:rsidR="00D76F3E" w:rsidRPr="00B611FB">
        <w:rPr>
          <w:rFonts w:ascii="Arial" w:hAnsi="Arial" w:cs="Arial"/>
          <w:sz w:val="18"/>
          <w:szCs w:val="18"/>
        </w:rPr>
        <w:t xml:space="preserve"> issued to</w:t>
      </w:r>
      <w:r w:rsidR="00F45724" w:rsidRPr="00B611FB">
        <w:rPr>
          <w:rFonts w:ascii="Arial" w:hAnsi="Arial" w:cs="Arial"/>
          <w:sz w:val="18"/>
          <w:szCs w:val="18"/>
        </w:rPr>
        <w:t xml:space="preserve"> </w:t>
      </w:r>
      <w:r w:rsidR="00B754A2" w:rsidRPr="00B611FB">
        <w:rPr>
          <w:rFonts w:ascii="Arial" w:hAnsi="Arial" w:cs="Arial"/>
          <w:sz w:val="18"/>
          <w:szCs w:val="18"/>
        </w:rPr>
        <w:t>financial institution</w:t>
      </w:r>
      <w:r w:rsidR="00A61931">
        <w:rPr>
          <w:rFonts w:ascii="Arial" w:hAnsi="Arial" w:cs="Arial"/>
          <w:spacing w:val="-4"/>
          <w:sz w:val="18"/>
          <w:szCs w:val="18"/>
        </w:rPr>
        <w:t xml:space="preserve"> </w:t>
      </w:r>
      <w:r w:rsidR="0046080A" w:rsidRPr="00B611FB">
        <w:rPr>
          <w:rFonts w:ascii="Arial" w:hAnsi="Arial" w:cs="Arial"/>
          <w:sz w:val="18"/>
          <w:szCs w:val="18"/>
        </w:rPr>
        <w:t xml:space="preserve">with </w:t>
      </w:r>
      <w:r w:rsidR="00A141FF" w:rsidRPr="00B611FB">
        <w:rPr>
          <w:rFonts w:ascii="Arial" w:hAnsi="Arial" w:cs="Arial"/>
          <w:sz w:val="18"/>
          <w:szCs w:val="18"/>
        </w:rPr>
        <w:t>interest</w:t>
      </w:r>
      <w:r w:rsidR="00B93BE7" w:rsidRPr="00B611FB">
        <w:rPr>
          <w:rFonts w:ascii="Arial" w:hAnsi="Arial" w:cs="Arial"/>
          <w:sz w:val="18"/>
          <w:szCs w:val="18"/>
        </w:rPr>
        <w:t xml:space="preserve"> </w:t>
      </w:r>
      <w:r w:rsidR="00B559D1" w:rsidRPr="00B611FB">
        <w:rPr>
          <w:rFonts w:ascii="Arial" w:hAnsi="Arial" w:cs="Arial"/>
          <w:sz w:val="18"/>
          <w:szCs w:val="18"/>
        </w:rPr>
        <w:t xml:space="preserve">at </w:t>
      </w:r>
      <w:r w:rsidR="001A0BC0" w:rsidRPr="001A0BC0">
        <w:rPr>
          <w:rFonts w:ascii="Arial" w:eastAsia="Wingdings" w:hAnsi="Arial" w:cs="Arial"/>
          <w:spacing w:val="-4"/>
          <w:sz w:val="18"/>
          <w:szCs w:val="18"/>
          <w:lang w:val="en-GB"/>
        </w:rPr>
        <w:t>4</w:t>
      </w:r>
      <w:r w:rsidR="006F569A">
        <w:rPr>
          <w:rFonts w:ascii="Arial" w:eastAsia="Wingdings" w:hAnsi="Arial" w:cs="Arial"/>
          <w:spacing w:val="-4"/>
          <w:sz w:val="18"/>
          <w:szCs w:val="18"/>
        </w:rPr>
        <w:t>.</w:t>
      </w:r>
      <w:r w:rsidR="001A0BC0" w:rsidRPr="001A0BC0">
        <w:rPr>
          <w:rFonts w:ascii="Arial" w:eastAsia="Wingdings" w:hAnsi="Arial" w:cs="Arial"/>
          <w:spacing w:val="-4"/>
          <w:sz w:val="18"/>
          <w:szCs w:val="18"/>
          <w:lang w:val="en-GB"/>
        </w:rPr>
        <w:t>30</w:t>
      </w:r>
      <w:r w:rsidR="0099359E" w:rsidRPr="00B611FB">
        <w:rPr>
          <w:rFonts w:ascii="Arial" w:hAnsi="Arial" w:cs="Arial"/>
          <w:sz w:val="18"/>
          <w:szCs w:val="18"/>
        </w:rPr>
        <w:t>%</w:t>
      </w:r>
      <w:r w:rsidR="001A0DE6" w:rsidRPr="00B611FB">
        <w:rPr>
          <w:rFonts w:ascii="Arial" w:hAnsi="Arial" w:cs="Arial"/>
          <w:sz w:val="18"/>
          <w:szCs w:val="18"/>
        </w:rPr>
        <w:t xml:space="preserve"> per annum</w:t>
      </w:r>
      <w:r w:rsidR="00A141FF" w:rsidRPr="00B611FB">
        <w:rPr>
          <w:rFonts w:ascii="Arial" w:hAnsi="Arial" w:cs="Arial"/>
          <w:sz w:val="18"/>
          <w:szCs w:val="18"/>
        </w:rPr>
        <w:t>.</w:t>
      </w:r>
      <w:r w:rsidR="00B754A2" w:rsidRPr="00B611FB">
        <w:rPr>
          <w:rFonts w:ascii="Arial" w:hAnsi="Arial" w:cs="Arial"/>
          <w:sz w:val="18"/>
          <w:szCs w:val="18"/>
        </w:rPr>
        <w:t xml:space="preserve"> The principal repayment</w:t>
      </w:r>
      <w:r w:rsidR="00C91555" w:rsidRPr="00B611FB">
        <w:rPr>
          <w:rFonts w:ascii="Arial" w:hAnsi="Arial" w:cs="Arial"/>
          <w:sz w:val="18"/>
          <w:szCs w:val="18"/>
        </w:rPr>
        <w:t>s</w:t>
      </w:r>
      <w:r w:rsidR="00B754A2" w:rsidRPr="00B611FB">
        <w:rPr>
          <w:rFonts w:ascii="Arial" w:hAnsi="Arial" w:cs="Arial"/>
          <w:sz w:val="18"/>
          <w:szCs w:val="18"/>
        </w:rPr>
        <w:t xml:space="preserve"> </w:t>
      </w:r>
      <w:r w:rsidR="00C91555" w:rsidRPr="00B611FB">
        <w:rPr>
          <w:rFonts w:ascii="Arial" w:hAnsi="Arial" w:cs="Arial"/>
          <w:sz w:val="18"/>
          <w:szCs w:val="18"/>
        </w:rPr>
        <w:t>are</w:t>
      </w:r>
      <w:r w:rsidR="00B754A2" w:rsidRPr="00B611FB">
        <w:rPr>
          <w:rFonts w:ascii="Arial" w:hAnsi="Arial" w:cs="Arial"/>
          <w:sz w:val="18"/>
          <w:szCs w:val="18"/>
        </w:rPr>
        <w:t xml:space="preserve"> due </w:t>
      </w:r>
      <w:r w:rsidR="004C0E78" w:rsidRPr="00B611FB">
        <w:rPr>
          <w:rFonts w:ascii="Arial" w:hAnsi="Arial" w:cs="Arial"/>
          <w:spacing w:val="-2"/>
          <w:sz w:val="18"/>
          <w:szCs w:val="18"/>
        </w:rPr>
        <w:t>within</w:t>
      </w:r>
      <w:r w:rsidR="00091755" w:rsidRPr="00B611FB">
        <w:rPr>
          <w:rFonts w:ascii="Arial" w:hAnsi="Arial" w:cs="Arial"/>
          <w:spacing w:val="-2"/>
          <w:sz w:val="18"/>
          <w:szCs w:val="18"/>
        </w:rPr>
        <w:t xml:space="preserve"> </w:t>
      </w:r>
      <w:r w:rsidR="006F569A">
        <w:rPr>
          <w:rFonts w:ascii="Arial" w:hAnsi="Arial" w:cs="Arial"/>
          <w:spacing w:val="-2"/>
          <w:sz w:val="18"/>
          <w:szCs w:val="18"/>
        </w:rPr>
        <w:t>June</w:t>
      </w:r>
      <w:r w:rsidR="006D7376" w:rsidRPr="00B611FB">
        <w:rPr>
          <w:rFonts w:ascii="Arial" w:hAnsi="Arial" w:cs="Arial"/>
          <w:spacing w:val="-2"/>
          <w:sz w:val="18"/>
          <w:szCs w:val="18"/>
        </w:rPr>
        <w:t xml:space="preserve"> </w:t>
      </w:r>
      <w:r w:rsidR="001A0BC0" w:rsidRPr="001A0BC0">
        <w:rPr>
          <w:rFonts w:ascii="Arial" w:hAnsi="Arial" w:cs="Arial"/>
          <w:spacing w:val="-2"/>
          <w:sz w:val="18"/>
          <w:szCs w:val="18"/>
          <w:lang w:val="en-GB"/>
        </w:rPr>
        <w:t>2026</w:t>
      </w:r>
      <w:r w:rsidR="006D7376" w:rsidRPr="00B611FB">
        <w:rPr>
          <w:rFonts w:ascii="Arial" w:hAnsi="Arial" w:cs="Arial"/>
          <w:spacing w:val="-2"/>
          <w:sz w:val="18"/>
          <w:szCs w:val="18"/>
        </w:rPr>
        <w:t>.</w:t>
      </w:r>
      <w:r w:rsidR="00860242" w:rsidRPr="00B611FB">
        <w:rPr>
          <w:rFonts w:ascii="Arial" w:eastAsia="Times New Roman" w:hAnsi="Arial" w:cs="Arial"/>
          <w:spacing w:val="-2"/>
          <w:sz w:val="21"/>
          <w:szCs w:val="21"/>
          <w:lang w:eastAsia="en-US"/>
        </w:rPr>
        <w:t xml:space="preserve"> </w:t>
      </w:r>
    </w:p>
    <w:p w14:paraId="0D09B2A1" w14:textId="34261D34" w:rsidR="00925E2F" w:rsidRPr="00B611FB" w:rsidRDefault="001A0BC0" w:rsidP="005A00EE">
      <w:pPr>
        <w:rPr>
          <w:rFonts w:ascii="Arial" w:hAnsi="Arial" w:cs="Arial"/>
          <w:sz w:val="18"/>
          <w:szCs w:val="18"/>
        </w:rPr>
      </w:pPr>
      <w:r>
        <w:rPr>
          <w:rFonts w:ascii="Arial" w:hAnsi="Arial" w:cs="Arial"/>
          <w:sz w:val="18"/>
          <w:szCs w:val="18"/>
        </w:rPr>
        <w:br w:type="page"/>
      </w:r>
    </w:p>
    <w:p w14:paraId="7F8F7E71" w14:textId="5AD2E500"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12</w:t>
      </w:r>
      <w:r w:rsidR="00C14B1F" w:rsidRPr="00B611FB">
        <w:rPr>
          <w:rFonts w:ascii="Arial" w:hAnsi="Arial" w:cs="Arial"/>
          <w:b/>
          <w:bCs/>
          <w:sz w:val="18"/>
          <w:szCs w:val="18"/>
        </w:rPr>
        <w:t>.</w:t>
      </w:r>
      <w:r w:rsidRPr="001A0BC0">
        <w:rPr>
          <w:rFonts w:ascii="Arial" w:hAnsi="Arial" w:cs="Arial"/>
          <w:b/>
          <w:bCs/>
          <w:sz w:val="18"/>
          <w:szCs w:val="18"/>
          <w:lang w:val="en-GB"/>
        </w:rPr>
        <w:t>2</w:t>
      </w:r>
      <w:r w:rsidR="00C14B1F" w:rsidRPr="00B611FB">
        <w:rPr>
          <w:rFonts w:ascii="Arial" w:hAnsi="Arial" w:cs="Arial"/>
          <w:b/>
          <w:bCs/>
          <w:sz w:val="18"/>
          <w:szCs w:val="18"/>
        </w:rPr>
        <w:tab/>
        <w:t>Long-term borrowings from financial institutions</w:t>
      </w:r>
    </w:p>
    <w:p w14:paraId="3EF2AEE2" w14:textId="77777777" w:rsidR="00C14B1F" w:rsidRPr="00B611FB" w:rsidRDefault="00C14B1F" w:rsidP="00FE53E1">
      <w:pPr>
        <w:ind w:left="547"/>
        <w:jc w:val="thaiDistribute"/>
        <w:rPr>
          <w:rFonts w:ascii="Arial" w:hAnsi="Arial" w:cs="Arial"/>
          <w:sz w:val="18"/>
          <w:szCs w:val="18"/>
          <w:shd w:val="clear" w:color="auto" w:fill="FFFFFF"/>
        </w:rPr>
      </w:pPr>
    </w:p>
    <w:p w14:paraId="7F2BFB6D" w14:textId="2157AAE6" w:rsidR="00C14B1F" w:rsidRPr="00B611FB" w:rsidRDefault="00C14B1F" w:rsidP="00FE53E1">
      <w:pPr>
        <w:ind w:left="547"/>
        <w:jc w:val="thaiDistribute"/>
        <w:rPr>
          <w:rFonts w:ascii="Arial" w:hAnsi="Arial" w:cs="Arial"/>
          <w:sz w:val="18"/>
          <w:szCs w:val="18"/>
          <w:shd w:val="clear" w:color="auto" w:fill="FFFFFF"/>
        </w:rPr>
      </w:pPr>
      <w:r w:rsidRPr="00B611FB">
        <w:rPr>
          <w:rFonts w:ascii="Arial" w:hAnsi="Arial" w:cs="Arial"/>
          <w:spacing w:val="-6"/>
          <w:sz w:val="18"/>
          <w:szCs w:val="18"/>
        </w:rPr>
        <w:t>Movements in long-term borrowings from financial institution</w:t>
      </w:r>
      <w:r w:rsidR="007B3744" w:rsidRPr="00B611FB">
        <w:rPr>
          <w:rFonts w:ascii="Arial" w:hAnsi="Arial" w:cs="Arial"/>
          <w:spacing w:val="-6"/>
          <w:sz w:val="18"/>
          <w:szCs w:val="18"/>
        </w:rPr>
        <w:t>s</w:t>
      </w:r>
      <w:r w:rsidRPr="00B611FB">
        <w:rPr>
          <w:rFonts w:ascii="Arial" w:hAnsi="Arial" w:cs="Arial"/>
          <w:spacing w:val="-6"/>
          <w:sz w:val="18"/>
          <w:szCs w:val="18"/>
        </w:rPr>
        <w:t xml:space="preserve"> for the </w:t>
      </w:r>
      <w:r w:rsidR="003728D7" w:rsidRPr="00B611FB">
        <w:rPr>
          <w:rFonts w:ascii="Arial" w:eastAsia="Wingdings" w:hAnsi="Arial" w:cs="Arial"/>
          <w:spacing w:val="-6"/>
          <w:sz w:val="18"/>
          <w:szCs w:val="18"/>
        </w:rPr>
        <w:t>three-month</w:t>
      </w:r>
      <w:r w:rsidR="00CF3040" w:rsidRPr="00B611FB">
        <w:rPr>
          <w:rFonts w:ascii="Arial" w:eastAsia="Wingdings" w:hAnsi="Arial" w:cs="Arial"/>
          <w:spacing w:val="-6"/>
          <w:sz w:val="18"/>
          <w:szCs w:val="18"/>
        </w:rPr>
        <w:t xml:space="preserve"> period ended </w:t>
      </w:r>
      <w:r w:rsidR="001A0BC0" w:rsidRPr="001A0BC0">
        <w:rPr>
          <w:rFonts w:ascii="Arial" w:eastAsia="Wingdings" w:hAnsi="Arial" w:cs="Arial"/>
          <w:spacing w:val="-6"/>
          <w:sz w:val="18"/>
          <w:szCs w:val="18"/>
          <w:lang w:val="en-GB"/>
        </w:rPr>
        <w:t>31</w:t>
      </w:r>
      <w:r w:rsidR="003728D7" w:rsidRPr="00B611FB">
        <w:rPr>
          <w:rFonts w:ascii="Arial" w:eastAsia="Wingdings" w:hAnsi="Arial" w:cs="Arial"/>
          <w:spacing w:val="-6"/>
          <w:sz w:val="18"/>
          <w:szCs w:val="18"/>
        </w:rPr>
        <w:t xml:space="preserve"> March</w:t>
      </w:r>
      <w:r w:rsidR="00CF3040" w:rsidRPr="00B611FB">
        <w:rPr>
          <w:rFonts w:ascii="Arial" w:eastAsia="Wingdings" w:hAnsi="Arial" w:cs="Arial"/>
          <w:spacing w:val="-6"/>
          <w:sz w:val="18"/>
          <w:szCs w:val="18"/>
        </w:rPr>
        <w:t xml:space="preserve"> </w:t>
      </w:r>
      <w:r w:rsidR="001A0BC0" w:rsidRPr="001A0BC0">
        <w:rPr>
          <w:rFonts w:ascii="Arial" w:eastAsia="Wingdings" w:hAnsi="Arial" w:cs="Arial"/>
          <w:spacing w:val="-6"/>
          <w:sz w:val="18"/>
          <w:szCs w:val="18"/>
          <w:lang w:val="en-GB"/>
        </w:rPr>
        <w:t>2026</w:t>
      </w:r>
      <w:r w:rsidRPr="00B611FB">
        <w:rPr>
          <w:rFonts w:ascii="Arial" w:hAnsi="Arial" w:cs="Arial"/>
          <w:spacing w:val="-6"/>
          <w:sz w:val="18"/>
          <w:szCs w:val="18"/>
        </w:rPr>
        <w:t xml:space="preserve"> are </w:t>
      </w:r>
      <w:proofErr w:type="spellStart"/>
      <w:r w:rsidRPr="00B611FB">
        <w:rPr>
          <w:rFonts w:ascii="Arial" w:hAnsi="Arial" w:cs="Arial"/>
          <w:spacing w:val="-6"/>
          <w:sz w:val="18"/>
          <w:szCs w:val="18"/>
        </w:rPr>
        <w:t>analysed</w:t>
      </w:r>
      <w:proofErr w:type="spellEnd"/>
      <w:r w:rsidRPr="00B611FB">
        <w:rPr>
          <w:rFonts w:ascii="Arial" w:hAnsi="Arial" w:cs="Arial"/>
          <w:sz w:val="18"/>
          <w:szCs w:val="18"/>
        </w:rPr>
        <w:t xml:space="preserve"> as follows:</w:t>
      </w:r>
    </w:p>
    <w:p w14:paraId="555970F1" w14:textId="77777777" w:rsidR="001B23E4" w:rsidRPr="00B611FB"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EB0635" w:rsidRPr="00B611FB" w14:paraId="3511E4AF" w14:textId="77777777" w:rsidTr="008545B8">
        <w:trPr>
          <w:trHeight w:val="95"/>
        </w:trPr>
        <w:tc>
          <w:tcPr>
            <w:tcW w:w="5141" w:type="dxa"/>
          </w:tcPr>
          <w:p w14:paraId="634EC090" w14:textId="77777777" w:rsidR="00C14B1F" w:rsidRPr="00B611FB" w:rsidRDefault="00C14B1F" w:rsidP="00FE53E1">
            <w:pPr>
              <w:autoSpaceDE w:val="0"/>
              <w:autoSpaceDN w:val="0"/>
              <w:adjustRightInd w:val="0"/>
              <w:ind w:left="1"/>
              <w:rPr>
                <w:rFonts w:ascii="Arial" w:hAnsi="Arial" w:cs="Arial"/>
                <w:sz w:val="18"/>
                <w:szCs w:val="18"/>
              </w:rPr>
            </w:pPr>
          </w:p>
        </w:tc>
        <w:tc>
          <w:tcPr>
            <w:tcW w:w="1944" w:type="dxa"/>
            <w:tcBorders>
              <w:bottom w:val="single" w:sz="4" w:space="0" w:color="auto"/>
            </w:tcBorders>
            <w:hideMark/>
          </w:tcPr>
          <w:p w14:paraId="5F3E4D8B" w14:textId="77777777" w:rsidR="00C14B1F" w:rsidRPr="00B611FB" w:rsidRDefault="00C14B1F"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Consolidated financial information</w:t>
            </w:r>
          </w:p>
        </w:tc>
        <w:tc>
          <w:tcPr>
            <w:tcW w:w="1944" w:type="dxa"/>
            <w:tcBorders>
              <w:bottom w:val="single" w:sz="4" w:space="0" w:color="auto"/>
            </w:tcBorders>
            <w:hideMark/>
          </w:tcPr>
          <w:p w14:paraId="7431C9A6" w14:textId="77777777" w:rsidR="00C14B1F" w:rsidRPr="00B611FB" w:rsidRDefault="00C14B1F" w:rsidP="00FE53E1">
            <w:pPr>
              <w:autoSpaceDE w:val="0"/>
              <w:autoSpaceDN w:val="0"/>
              <w:adjustRightInd w:val="0"/>
              <w:ind w:left="-68" w:right="-72"/>
              <w:jc w:val="right"/>
              <w:rPr>
                <w:rFonts w:ascii="Arial" w:hAnsi="Arial" w:cs="Arial"/>
                <w:b/>
                <w:bCs/>
                <w:sz w:val="18"/>
                <w:szCs w:val="18"/>
              </w:rPr>
            </w:pPr>
            <w:r w:rsidRPr="00B611FB">
              <w:rPr>
                <w:rFonts w:ascii="Arial" w:hAnsi="Arial" w:cs="Arial"/>
                <w:b/>
                <w:bCs/>
                <w:sz w:val="18"/>
                <w:szCs w:val="18"/>
              </w:rPr>
              <w:t xml:space="preserve">Separate </w:t>
            </w:r>
            <w:r w:rsidRPr="00B611FB">
              <w:rPr>
                <w:rFonts w:ascii="Arial" w:hAnsi="Arial" w:cs="Arial"/>
                <w:b/>
                <w:bCs/>
                <w:sz w:val="18"/>
                <w:szCs w:val="18"/>
              </w:rPr>
              <w:br/>
              <w:t>financial information</w:t>
            </w:r>
          </w:p>
        </w:tc>
      </w:tr>
      <w:tr w:rsidR="00EB0635" w:rsidRPr="00B611FB" w14:paraId="7F9EBAC5" w14:textId="77777777" w:rsidTr="00D37237">
        <w:trPr>
          <w:trHeight w:val="95"/>
        </w:trPr>
        <w:tc>
          <w:tcPr>
            <w:tcW w:w="5141" w:type="dxa"/>
          </w:tcPr>
          <w:p w14:paraId="0A7EDF53" w14:textId="77777777" w:rsidR="00C14B1F" w:rsidRPr="00B611FB"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hideMark/>
          </w:tcPr>
          <w:p w14:paraId="404A2D26" w14:textId="77777777" w:rsidR="00C14B1F" w:rsidRPr="00B611FB" w:rsidRDefault="00C14B1F"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Baht Thousand</w:t>
            </w:r>
          </w:p>
        </w:tc>
        <w:tc>
          <w:tcPr>
            <w:tcW w:w="1944" w:type="dxa"/>
            <w:tcBorders>
              <w:top w:val="single" w:sz="4" w:space="0" w:color="auto"/>
              <w:bottom w:val="single" w:sz="4" w:space="0" w:color="auto"/>
            </w:tcBorders>
            <w:hideMark/>
          </w:tcPr>
          <w:p w14:paraId="78B2D4E8" w14:textId="77777777" w:rsidR="00C14B1F" w:rsidRPr="00B611FB" w:rsidRDefault="00C14B1F"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Baht Thousand</w:t>
            </w:r>
          </w:p>
        </w:tc>
      </w:tr>
      <w:tr w:rsidR="00EB0635" w:rsidRPr="00B611FB" w14:paraId="526C5572" w14:textId="77777777" w:rsidTr="00D37237">
        <w:trPr>
          <w:trHeight w:val="80"/>
        </w:trPr>
        <w:tc>
          <w:tcPr>
            <w:tcW w:w="5141" w:type="dxa"/>
          </w:tcPr>
          <w:p w14:paraId="07700664" w14:textId="77777777" w:rsidR="00C14B1F" w:rsidRPr="00B611FB"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tcPr>
          <w:p w14:paraId="6FB1D050" w14:textId="77777777" w:rsidR="00C14B1F" w:rsidRPr="00B611FB"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tcPr>
          <w:p w14:paraId="139190CA" w14:textId="77777777" w:rsidR="00C14B1F" w:rsidRPr="00B611FB" w:rsidRDefault="00C14B1F" w:rsidP="00FE53E1">
            <w:pPr>
              <w:autoSpaceDE w:val="0"/>
              <w:autoSpaceDN w:val="0"/>
              <w:adjustRightInd w:val="0"/>
              <w:ind w:right="-72"/>
              <w:jc w:val="right"/>
              <w:rPr>
                <w:rFonts w:ascii="Arial" w:hAnsi="Arial" w:cs="Arial"/>
                <w:sz w:val="18"/>
                <w:szCs w:val="18"/>
              </w:rPr>
            </w:pPr>
          </w:p>
        </w:tc>
      </w:tr>
      <w:tr w:rsidR="00EB0635" w:rsidRPr="00B611FB" w14:paraId="7F19A44C" w14:textId="77777777" w:rsidTr="004967AA">
        <w:trPr>
          <w:trHeight w:val="83"/>
        </w:trPr>
        <w:tc>
          <w:tcPr>
            <w:tcW w:w="5141" w:type="dxa"/>
            <w:vAlign w:val="bottom"/>
            <w:hideMark/>
          </w:tcPr>
          <w:p w14:paraId="2116DBDF" w14:textId="40E78A2C" w:rsidR="008959CA" w:rsidRPr="00B611FB" w:rsidRDefault="008959CA" w:rsidP="008959CA">
            <w:pPr>
              <w:ind w:left="1" w:right="-72"/>
              <w:rPr>
                <w:rFonts w:ascii="Arial" w:hAnsi="Arial" w:cs="Arial"/>
                <w:sz w:val="18"/>
                <w:szCs w:val="18"/>
                <w:shd w:val="clear" w:color="auto" w:fill="FFFFFF"/>
              </w:rPr>
            </w:pPr>
            <w:r w:rsidRPr="00B611FB">
              <w:rPr>
                <w:rFonts w:ascii="Arial" w:hAnsi="Arial" w:cs="Arial"/>
                <w:sz w:val="18"/>
                <w:szCs w:val="18"/>
                <w:shd w:val="clear" w:color="auto" w:fill="FFFFFF"/>
              </w:rPr>
              <w:t xml:space="preserve">Opening net book </w:t>
            </w:r>
            <w:r w:rsidR="00F4272B">
              <w:rPr>
                <w:rFonts w:ascii="Arial" w:hAnsi="Arial" w:cs="Arial"/>
                <w:sz w:val="18"/>
                <w:szCs w:val="18"/>
                <w:shd w:val="clear" w:color="auto" w:fill="FFFFFF"/>
              </w:rPr>
              <w:t>amount</w:t>
            </w:r>
          </w:p>
        </w:tc>
        <w:tc>
          <w:tcPr>
            <w:tcW w:w="1944" w:type="dxa"/>
            <w:vAlign w:val="bottom"/>
          </w:tcPr>
          <w:p w14:paraId="04FDAB3E" w14:textId="618B8700" w:rsidR="008959CA"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sz w:val="18"/>
                <w:szCs w:val="18"/>
                <w:lang w:val="en-GB"/>
              </w:rPr>
              <w:t>1</w:t>
            </w:r>
            <w:r w:rsidR="00ED1A0D" w:rsidRPr="00B611FB">
              <w:rPr>
                <w:rFonts w:ascii="Arial" w:hAnsi="Arial" w:cs="Arial"/>
                <w:sz w:val="18"/>
                <w:szCs w:val="18"/>
              </w:rPr>
              <w:t>,</w:t>
            </w:r>
            <w:r w:rsidRPr="001A0BC0">
              <w:rPr>
                <w:rFonts w:ascii="Arial" w:hAnsi="Arial" w:cs="Arial"/>
                <w:sz w:val="18"/>
                <w:szCs w:val="18"/>
                <w:lang w:val="en-GB"/>
              </w:rPr>
              <w:t>894</w:t>
            </w:r>
            <w:r w:rsidR="00ED1A0D" w:rsidRPr="00B611FB">
              <w:rPr>
                <w:rFonts w:ascii="Arial" w:hAnsi="Arial" w:cs="Arial"/>
                <w:sz w:val="18"/>
                <w:szCs w:val="18"/>
              </w:rPr>
              <w:t>,</w:t>
            </w:r>
            <w:r w:rsidRPr="001A0BC0">
              <w:rPr>
                <w:rFonts w:ascii="Arial" w:hAnsi="Arial" w:cs="Arial"/>
                <w:sz w:val="18"/>
                <w:szCs w:val="18"/>
                <w:lang w:val="en-GB"/>
              </w:rPr>
              <w:t>928</w:t>
            </w:r>
          </w:p>
        </w:tc>
        <w:tc>
          <w:tcPr>
            <w:tcW w:w="1944" w:type="dxa"/>
          </w:tcPr>
          <w:p w14:paraId="129F29F7" w14:textId="3B221876" w:rsidR="008959CA"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eastAsia="Arial" w:hAnsi="Arial" w:cs="Arial"/>
                <w:sz w:val="18"/>
                <w:szCs w:val="18"/>
                <w:lang w:val="en-GB"/>
              </w:rPr>
              <w:t>144</w:t>
            </w:r>
            <w:r w:rsidR="00ED1A0D" w:rsidRPr="00B611FB">
              <w:rPr>
                <w:rFonts w:ascii="Arial" w:eastAsia="Arial" w:hAnsi="Arial" w:cs="Arial"/>
                <w:sz w:val="18"/>
                <w:szCs w:val="18"/>
              </w:rPr>
              <w:t>,</w:t>
            </w:r>
            <w:r w:rsidRPr="001A0BC0">
              <w:rPr>
                <w:rFonts w:ascii="Arial" w:eastAsia="Arial" w:hAnsi="Arial" w:cs="Arial"/>
                <w:sz w:val="18"/>
                <w:szCs w:val="18"/>
                <w:lang w:val="en-GB"/>
              </w:rPr>
              <w:t>306</w:t>
            </w:r>
          </w:p>
        </w:tc>
      </w:tr>
      <w:tr w:rsidR="00EB0635" w:rsidRPr="00B611FB" w14:paraId="2A65CBD9" w14:textId="77777777" w:rsidTr="00D37237">
        <w:trPr>
          <w:trHeight w:val="95"/>
        </w:trPr>
        <w:tc>
          <w:tcPr>
            <w:tcW w:w="5141" w:type="dxa"/>
            <w:vAlign w:val="bottom"/>
          </w:tcPr>
          <w:p w14:paraId="76782709" w14:textId="3CF6B92D" w:rsidR="008959CA" w:rsidRPr="00B611FB" w:rsidRDefault="008959CA" w:rsidP="008959CA">
            <w:pPr>
              <w:ind w:right="-54"/>
              <w:jc w:val="left"/>
              <w:rPr>
                <w:rFonts w:ascii="Arial" w:hAnsi="Arial" w:cs="Arial"/>
                <w:sz w:val="18"/>
                <w:szCs w:val="18"/>
              </w:rPr>
            </w:pPr>
            <w:r w:rsidRPr="00B611FB">
              <w:rPr>
                <w:rFonts w:ascii="Arial" w:hAnsi="Arial" w:cs="Arial"/>
                <w:sz w:val="18"/>
                <w:szCs w:val="18"/>
              </w:rPr>
              <w:t xml:space="preserve">Cash </w:t>
            </w:r>
            <w:r w:rsidR="006B53F4" w:rsidRPr="00B611FB">
              <w:rPr>
                <w:rFonts w:ascii="Arial" w:hAnsi="Arial" w:cs="Arial"/>
                <w:sz w:val="18"/>
                <w:szCs w:val="18"/>
              </w:rPr>
              <w:t>inflow</w:t>
            </w:r>
            <w:r w:rsidR="00DB3C38" w:rsidRPr="00B611FB">
              <w:rPr>
                <w:rFonts w:ascii="Arial" w:hAnsi="Arial" w:cs="Arial"/>
                <w:sz w:val="18"/>
                <w:szCs w:val="18"/>
              </w:rPr>
              <w:t>s (</w:t>
            </w:r>
            <w:r w:rsidRPr="00B611FB">
              <w:rPr>
                <w:rFonts w:ascii="Arial" w:hAnsi="Arial" w:cs="Arial"/>
                <w:sz w:val="18"/>
                <w:szCs w:val="18"/>
              </w:rPr>
              <w:t>outflows</w:t>
            </w:r>
            <w:r w:rsidR="00DB3C38" w:rsidRPr="00B611FB">
              <w:rPr>
                <w:rFonts w:ascii="Arial" w:hAnsi="Arial" w:cs="Arial"/>
                <w:sz w:val="18"/>
                <w:szCs w:val="18"/>
              </w:rPr>
              <w:t>)</w:t>
            </w:r>
            <w:r w:rsidRPr="00B611FB">
              <w:rPr>
                <w:rFonts w:ascii="Arial" w:hAnsi="Arial" w:cs="Arial"/>
                <w:sz w:val="18"/>
                <w:szCs w:val="18"/>
              </w:rPr>
              <w:t>:</w:t>
            </w:r>
          </w:p>
        </w:tc>
        <w:tc>
          <w:tcPr>
            <w:tcW w:w="1944" w:type="dxa"/>
          </w:tcPr>
          <w:p w14:paraId="7A7E776E"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Pr>
          <w:p w14:paraId="60B8BE34"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B611FB" w14:paraId="5E2CD764" w14:textId="77777777" w:rsidTr="00C11EC2">
        <w:trPr>
          <w:trHeight w:val="95"/>
        </w:trPr>
        <w:tc>
          <w:tcPr>
            <w:tcW w:w="5141" w:type="dxa"/>
            <w:vAlign w:val="bottom"/>
            <w:hideMark/>
          </w:tcPr>
          <w:p w14:paraId="41CCF8C9" w14:textId="69119671" w:rsidR="002D48CE" w:rsidRPr="00B611FB" w:rsidRDefault="002D48CE" w:rsidP="002D48CE">
            <w:pPr>
              <w:ind w:left="1" w:right="-72"/>
              <w:rPr>
                <w:rFonts w:ascii="Arial" w:hAnsi="Arial" w:cs="Arial"/>
                <w:sz w:val="18"/>
                <w:szCs w:val="18"/>
                <w:shd w:val="clear" w:color="auto" w:fill="FFFFFF"/>
                <w:lang w:val="x-none"/>
              </w:rPr>
            </w:pPr>
            <w:r w:rsidRPr="00B611FB">
              <w:rPr>
                <w:rFonts w:ascii="Arial" w:hAnsi="Arial" w:cs="Arial"/>
                <w:sz w:val="18"/>
                <w:szCs w:val="18"/>
                <w:shd w:val="clear" w:color="auto" w:fill="FFFFFF"/>
              </w:rPr>
              <w:t xml:space="preserve">   Repayment </w:t>
            </w:r>
          </w:p>
        </w:tc>
        <w:tc>
          <w:tcPr>
            <w:tcW w:w="1944" w:type="dxa"/>
            <w:vAlign w:val="center"/>
          </w:tcPr>
          <w:p w14:paraId="6F711C05" w14:textId="403FABE0" w:rsidR="002D48CE" w:rsidRPr="00B611FB" w:rsidRDefault="0087494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color w:val="000000"/>
                <w:sz w:val="18"/>
                <w:szCs w:val="18"/>
              </w:rPr>
              <w:t>(</w:t>
            </w:r>
            <w:r w:rsidR="001A0BC0" w:rsidRPr="001A0BC0">
              <w:rPr>
                <w:rFonts w:ascii="Arial" w:hAnsi="Arial" w:cs="Arial"/>
                <w:color w:val="000000"/>
                <w:sz w:val="18"/>
                <w:szCs w:val="18"/>
                <w:lang w:val="en-GB"/>
              </w:rPr>
              <w:t>73</w:t>
            </w:r>
            <w:r>
              <w:rPr>
                <w:rFonts w:ascii="Arial" w:hAnsi="Arial" w:cs="Arial"/>
                <w:color w:val="000000"/>
                <w:sz w:val="18"/>
                <w:szCs w:val="18"/>
              </w:rPr>
              <w:t>,</w:t>
            </w:r>
            <w:r w:rsidR="001A0BC0" w:rsidRPr="001A0BC0">
              <w:rPr>
                <w:rFonts w:ascii="Arial" w:hAnsi="Arial" w:cs="Arial"/>
                <w:color w:val="000000"/>
                <w:sz w:val="18"/>
                <w:szCs w:val="18"/>
                <w:lang w:val="en-GB"/>
              </w:rPr>
              <w:t>909</w:t>
            </w:r>
            <w:r>
              <w:rPr>
                <w:rFonts w:ascii="Arial" w:hAnsi="Arial" w:cs="Arial"/>
                <w:color w:val="000000"/>
                <w:sz w:val="18"/>
                <w:szCs w:val="18"/>
              </w:rPr>
              <w:t>)</w:t>
            </w:r>
          </w:p>
        </w:tc>
        <w:tc>
          <w:tcPr>
            <w:tcW w:w="1944" w:type="dxa"/>
            <w:vAlign w:val="center"/>
          </w:tcPr>
          <w:p w14:paraId="614CE653" w14:textId="3115479D" w:rsidR="002D48CE" w:rsidRPr="00B611FB" w:rsidRDefault="0087494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color w:val="000000"/>
                <w:sz w:val="18"/>
                <w:szCs w:val="18"/>
              </w:rPr>
              <w:t>(</w:t>
            </w:r>
            <w:r w:rsidR="001A0BC0" w:rsidRPr="001A0BC0">
              <w:rPr>
                <w:rFonts w:ascii="Arial" w:hAnsi="Arial" w:cs="Arial"/>
                <w:color w:val="000000"/>
                <w:sz w:val="18"/>
                <w:szCs w:val="18"/>
                <w:lang w:val="en-GB"/>
              </w:rPr>
              <w:t>3</w:t>
            </w:r>
            <w:r>
              <w:rPr>
                <w:rFonts w:ascii="Arial" w:hAnsi="Arial" w:cs="Arial"/>
                <w:color w:val="000000"/>
                <w:sz w:val="18"/>
                <w:szCs w:val="18"/>
              </w:rPr>
              <w:t>,</w:t>
            </w:r>
            <w:r w:rsidR="001A0BC0" w:rsidRPr="001A0BC0">
              <w:rPr>
                <w:rFonts w:ascii="Arial" w:hAnsi="Arial" w:cs="Arial"/>
                <w:color w:val="000000"/>
                <w:sz w:val="18"/>
                <w:szCs w:val="18"/>
                <w:lang w:val="en-GB"/>
              </w:rPr>
              <w:t>760</w:t>
            </w:r>
            <w:r>
              <w:rPr>
                <w:rFonts w:ascii="Arial" w:hAnsi="Arial" w:cs="Arial"/>
                <w:color w:val="000000"/>
                <w:sz w:val="18"/>
                <w:szCs w:val="18"/>
              </w:rPr>
              <w:t>)</w:t>
            </w:r>
          </w:p>
        </w:tc>
      </w:tr>
      <w:tr w:rsidR="00EB0635" w:rsidRPr="00B611FB" w14:paraId="2793FBFC" w14:textId="77777777" w:rsidTr="00D37237">
        <w:trPr>
          <w:trHeight w:val="95"/>
        </w:trPr>
        <w:tc>
          <w:tcPr>
            <w:tcW w:w="5141" w:type="dxa"/>
            <w:vAlign w:val="bottom"/>
            <w:hideMark/>
          </w:tcPr>
          <w:p w14:paraId="794FFDFA" w14:textId="77777777" w:rsidR="002D48CE" w:rsidRPr="00B611FB" w:rsidRDefault="002D48CE" w:rsidP="002D48CE">
            <w:pPr>
              <w:ind w:left="1" w:right="-72"/>
              <w:rPr>
                <w:rFonts w:ascii="Arial" w:hAnsi="Arial" w:cs="Arial"/>
                <w:sz w:val="18"/>
                <w:szCs w:val="18"/>
                <w:shd w:val="clear" w:color="auto" w:fill="FFFFFF"/>
              </w:rPr>
            </w:pPr>
            <w:r w:rsidRPr="00B611FB">
              <w:rPr>
                <w:rFonts w:ascii="Arial" w:hAnsi="Arial" w:cs="Arial"/>
                <w:sz w:val="18"/>
                <w:szCs w:val="18"/>
                <w:shd w:val="clear" w:color="auto" w:fill="FFFFFF"/>
              </w:rPr>
              <w:t>Non-cash changes:</w:t>
            </w:r>
          </w:p>
        </w:tc>
        <w:tc>
          <w:tcPr>
            <w:tcW w:w="1944" w:type="dxa"/>
          </w:tcPr>
          <w:p w14:paraId="0CCF5A2F" w14:textId="317C498E" w:rsidR="002D48CE" w:rsidRPr="00B611FB"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944" w:type="dxa"/>
          </w:tcPr>
          <w:p w14:paraId="09C36204" w14:textId="505C5CA8" w:rsidR="002D48CE" w:rsidRPr="00B611FB"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4553" w:rsidRPr="00B611FB" w14:paraId="7307AFCD" w14:textId="77777777" w:rsidTr="00C11EC2">
        <w:trPr>
          <w:trHeight w:val="95"/>
        </w:trPr>
        <w:tc>
          <w:tcPr>
            <w:tcW w:w="5141" w:type="dxa"/>
            <w:vAlign w:val="bottom"/>
          </w:tcPr>
          <w:p w14:paraId="775842E7" w14:textId="2FFD0CF2" w:rsidR="00D94553" w:rsidRPr="00B611FB" w:rsidRDefault="00D94553" w:rsidP="00D94553">
            <w:pPr>
              <w:ind w:left="1" w:right="-72"/>
              <w:rPr>
                <w:rFonts w:ascii="Arial" w:hAnsi="Arial" w:cs="Arial"/>
                <w:sz w:val="18"/>
                <w:szCs w:val="18"/>
                <w:shd w:val="clear" w:color="auto" w:fill="FFFFFF"/>
              </w:rPr>
            </w:pPr>
            <w:r>
              <w:rPr>
                <w:rFonts w:ascii="Arial" w:hAnsi="Arial" w:cs="Arial"/>
                <w:sz w:val="18"/>
                <w:szCs w:val="18"/>
                <w:shd w:val="clear" w:color="auto" w:fill="FFFFFF"/>
              </w:rPr>
              <w:t xml:space="preserve">   </w:t>
            </w:r>
            <w:r w:rsidRPr="003D4487">
              <w:rPr>
                <w:rFonts w:ascii="Arial" w:hAnsi="Arial" w:cs="Arial"/>
                <w:sz w:val="18"/>
                <w:szCs w:val="18"/>
                <w:shd w:val="clear" w:color="auto" w:fill="FFFFFF"/>
              </w:rPr>
              <w:t>Deferred interest expense</w:t>
            </w:r>
          </w:p>
        </w:tc>
        <w:tc>
          <w:tcPr>
            <w:tcW w:w="1944" w:type="dxa"/>
            <w:vAlign w:val="center"/>
          </w:tcPr>
          <w:p w14:paraId="100B9593" w14:textId="6B6547B5" w:rsidR="00D94553" w:rsidRPr="00B611FB" w:rsidRDefault="00D9455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color w:val="000000"/>
                <w:sz w:val="18"/>
                <w:szCs w:val="18"/>
              </w:rPr>
              <w:t>(</w:t>
            </w:r>
            <w:r w:rsidR="001A0BC0" w:rsidRPr="001A0BC0">
              <w:rPr>
                <w:rFonts w:ascii="Arial" w:hAnsi="Arial" w:cs="Arial"/>
                <w:color w:val="000000"/>
                <w:sz w:val="18"/>
                <w:szCs w:val="18"/>
                <w:lang w:val="en-GB"/>
              </w:rPr>
              <w:t>1</w:t>
            </w:r>
            <w:r>
              <w:rPr>
                <w:rFonts w:ascii="Arial" w:hAnsi="Arial" w:cs="Arial"/>
                <w:color w:val="000000"/>
                <w:sz w:val="18"/>
                <w:szCs w:val="18"/>
              </w:rPr>
              <w:t>,</w:t>
            </w:r>
            <w:r w:rsidR="001A0BC0" w:rsidRPr="001A0BC0">
              <w:rPr>
                <w:rFonts w:ascii="Arial" w:hAnsi="Arial" w:cs="Arial"/>
                <w:color w:val="000000"/>
                <w:sz w:val="18"/>
                <w:szCs w:val="18"/>
                <w:lang w:val="en-GB"/>
              </w:rPr>
              <w:t>546</w:t>
            </w:r>
            <w:r>
              <w:rPr>
                <w:rFonts w:ascii="Arial" w:hAnsi="Arial" w:cs="Arial"/>
                <w:color w:val="000000"/>
                <w:sz w:val="18"/>
                <w:szCs w:val="18"/>
              </w:rPr>
              <w:t>)</w:t>
            </w:r>
          </w:p>
        </w:tc>
        <w:tc>
          <w:tcPr>
            <w:tcW w:w="1944" w:type="dxa"/>
            <w:vAlign w:val="center"/>
          </w:tcPr>
          <w:p w14:paraId="2775F368" w14:textId="1C8F59A2" w:rsidR="00D94553"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112</w:t>
            </w:r>
          </w:p>
        </w:tc>
      </w:tr>
      <w:tr w:rsidR="00EB0635" w:rsidRPr="00B611FB" w14:paraId="066A932F" w14:textId="77777777" w:rsidTr="00C11EC2">
        <w:trPr>
          <w:trHeight w:val="95"/>
        </w:trPr>
        <w:tc>
          <w:tcPr>
            <w:tcW w:w="5141" w:type="dxa"/>
            <w:vAlign w:val="bottom"/>
            <w:hideMark/>
          </w:tcPr>
          <w:p w14:paraId="576FCBD5" w14:textId="3452EA7A" w:rsidR="002D48CE" w:rsidRPr="00B611FB" w:rsidRDefault="002D48CE" w:rsidP="002D48CE">
            <w:pPr>
              <w:ind w:left="1" w:right="-72"/>
              <w:rPr>
                <w:rFonts w:ascii="Arial" w:hAnsi="Arial" w:cs="Arial"/>
                <w:sz w:val="18"/>
                <w:szCs w:val="18"/>
                <w:shd w:val="clear" w:color="auto" w:fill="FFFFFF"/>
              </w:rPr>
            </w:pPr>
            <w:r w:rsidRPr="00B611FB">
              <w:rPr>
                <w:rFonts w:ascii="Arial" w:hAnsi="Arial" w:cs="Arial"/>
                <w:sz w:val="18"/>
                <w:szCs w:val="18"/>
                <w:shd w:val="clear" w:color="auto" w:fill="FFFFFF"/>
              </w:rPr>
              <w:t xml:space="preserve">   </w:t>
            </w:r>
            <w:proofErr w:type="spellStart"/>
            <w:r w:rsidRPr="00B611FB">
              <w:rPr>
                <w:rFonts w:ascii="Arial" w:hAnsi="Arial" w:cs="Arial"/>
                <w:sz w:val="18"/>
                <w:szCs w:val="18"/>
                <w:shd w:val="clear" w:color="auto" w:fill="FFFFFF"/>
              </w:rPr>
              <w:t>Amortisation</w:t>
            </w:r>
            <w:proofErr w:type="spellEnd"/>
            <w:r w:rsidRPr="00B611FB">
              <w:rPr>
                <w:rFonts w:ascii="Arial" w:hAnsi="Arial" w:cs="Arial"/>
                <w:sz w:val="18"/>
                <w:szCs w:val="18"/>
                <w:shd w:val="clear" w:color="auto" w:fill="FFFFFF"/>
              </w:rPr>
              <w:t xml:space="preserve"> of financial service fee</w:t>
            </w:r>
          </w:p>
        </w:tc>
        <w:tc>
          <w:tcPr>
            <w:tcW w:w="1944" w:type="dxa"/>
            <w:tcBorders>
              <w:bottom w:val="single" w:sz="4" w:space="0" w:color="auto"/>
            </w:tcBorders>
            <w:vAlign w:val="center"/>
          </w:tcPr>
          <w:p w14:paraId="76EB814B" w14:textId="7BC7C7EC" w:rsidR="002D48CE"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263</w:t>
            </w:r>
          </w:p>
        </w:tc>
        <w:tc>
          <w:tcPr>
            <w:tcW w:w="1944" w:type="dxa"/>
            <w:tcBorders>
              <w:bottom w:val="single" w:sz="4" w:space="0" w:color="auto"/>
            </w:tcBorders>
            <w:vAlign w:val="center"/>
          </w:tcPr>
          <w:p w14:paraId="43CC0F0F" w14:textId="70EB02C9" w:rsidR="002D48CE"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24</w:t>
            </w:r>
          </w:p>
        </w:tc>
      </w:tr>
      <w:tr w:rsidR="00EB0635" w:rsidRPr="00B611FB" w14:paraId="3BD0030F" w14:textId="77777777" w:rsidTr="00D37237">
        <w:trPr>
          <w:trHeight w:val="95"/>
        </w:trPr>
        <w:tc>
          <w:tcPr>
            <w:tcW w:w="5141" w:type="dxa"/>
            <w:vAlign w:val="bottom"/>
          </w:tcPr>
          <w:p w14:paraId="419D38A8" w14:textId="77777777" w:rsidR="008959CA" w:rsidRPr="00B611FB" w:rsidRDefault="008959CA" w:rsidP="008959CA">
            <w:pPr>
              <w:tabs>
                <w:tab w:val="left" w:pos="882"/>
              </w:tabs>
              <w:ind w:left="1" w:right="-76"/>
              <w:jc w:val="left"/>
              <w:rPr>
                <w:rFonts w:ascii="Arial" w:hAnsi="Arial" w:cs="Arial"/>
                <w:sz w:val="18"/>
                <w:szCs w:val="18"/>
              </w:rPr>
            </w:pPr>
          </w:p>
        </w:tc>
        <w:tc>
          <w:tcPr>
            <w:tcW w:w="1944" w:type="dxa"/>
            <w:tcBorders>
              <w:top w:val="single" w:sz="4" w:space="0" w:color="auto"/>
            </w:tcBorders>
          </w:tcPr>
          <w:p w14:paraId="479362EB"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tcPr>
          <w:p w14:paraId="7C469BB2"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B611FB" w14:paraId="5DD454A4" w14:textId="77777777" w:rsidTr="00C11EC2">
        <w:trPr>
          <w:trHeight w:val="95"/>
        </w:trPr>
        <w:tc>
          <w:tcPr>
            <w:tcW w:w="5141" w:type="dxa"/>
            <w:vAlign w:val="bottom"/>
            <w:hideMark/>
          </w:tcPr>
          <w:p w14:paraId="361238FB" w14:textId="00807258" w:rsidR="001262EB" w:rsidRPr="00B611FB" w:rsidRDefault="001262EB" w:rsidP="001262EB">
            <w:pPr>
              <w:tabs>
                <w:tab w:val="left" w:pos="882"/>
              </w:tabs>
              <w:ind w:left="1" w:right="-76"/>
              <w:jc w:val="left"/>
              <w:rPr>
                <w:rFonts w:ascii="Arial" w:hAnsi="Arial" w:cs="Arial"/>
                <w:sz w:val="18"/>
                <w:szCs w:val="18"/>
              </w:rPr>
            </w:pPr>
            <w:r w:rsidRPr="00B611FB">
              <w:rPr>
                <w:rFonts w:ascii="Arial" w:hAnsi="Arial" w:cs="Arial"/>
                <w:sz w:val="18"/>
                <w:szCs w:val="18"/>
                <w:shd w:val="clear" w:color="auto" w:fill="FFFFFF"/>
              </w:rPr>
              <w:t xml:space="preserve">Closing net book </w:t>
            </w:r>
            <w:r w:rsidR="00F4272B">
              <w:rPr>
                <w:rFonts w:ascii="Arial" w:hAnsi="Arial" w:cs="Arial"/>
                <w:sz w:val="18"/>
                <w:szCs w:val="18"/>
                <w:shd w:val="clear" w:color="auto" w:fill="FFFFFF"/>
              </w:rPr>
              <w:t>amount</w:t>
            </w:r>
          </w:p>
        </w:tc>
        <w:tc>
          <w:tcPr>
            <w:tcW w:w="1944" w:type="dxa"/>
            <w:vAlign w:val="center"/>
          </w:tcPr>
          <w:p w14:paraId="7420C98D" w14:textId="64E84A7B" w:rsidR="001262EB"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1</w:t>
            </w:r>
            <w:r w:rsidR="00D94553">
              <w:rPr>
                <w:rFonts w:ascii="Arial" w:hAnsi="Arial" w:cs="Arial"/>
                <w:color w:val="000000"/>
                <w:sz w:val="18"/>
                <w:szCs w:val="18"/>
              </w:rPr>
              <w:t>,</w:t>
            </w:r>
            <w:r w:rsidRPr="001A0BC0">
              <w:rPr>
                <w:rFonts w:ascii="Arial" w:hAnsi="Arial" w:cs="Arial"/>
                <w:color w:val="000000"/>
                <w:sz w:val="18"/>
                <w:szCs w:val="18"/>
                <w:lang w:val="en-GB"/>
              </w:rPr>
              <w:t>819</w:t>
            </w:r>
            <w:r w:rsidR="00D94553">
              <w:rPr>
                <w:rFonts w:ascii="Arial" w:hAnsi="Arial" w:cs="Arial"/>
                <w:color w:val="000000"/>
                <w:sz w:val="18"/>
                <w:szCs w:val="18"/>
              </w:rPr>
              <w:t>,</w:t>
            </w:r>
            <w:r w:rsidRPr="001A0BC0">
              <w:rPr>
                <w:rFonts w:ascii="Arial" w:hAnsi="Arial" w:cs="Arial"/>
                <w:color w:val="000000"/>
                <w:sz w:val="18"/>
                <w:szCs w:val="18"/>
                <w:lang w:val="en-GB"/>
              </w:rPr>
              <w:t>736</w:t>
            </w:r>
          </w:p>
        </w:tc>
        <w:tc>
          <w:tcPr>
            <w:tcW w:w="1944" w:type="dxa"/>
            <w:vAlign w:val="center"/>
          </w:tcPr>
          <w:p w14:paraId="28E1144B" w14:textId="7A726EA9" w:rsidR="001262EB"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140</w:t>
            </w:r>
            <w:r w:rsidR="00D94553">
              <w:rPr>
                <w:rFonts w:ascii="Arial" w:hAnsi="Arial" w:cs="Arial"/>
                <w:color w:val="000000"/>
                <w:sz w:val="18"/>
                <w:szCs w:val="18"/>
              </w:rPr>
              <w:t>,</w:t>
            </w:r>
            <w:r w:rsidRPr="001A0BC0">
              <w:rPr>
                <w:rFonts w:ascii="Arial" w:hAnsi="Arial" w:cs="Arial"/>
                <w:color w:val="000000"/>
                <w:sz w:val="18"/>
                <w:szCs w:val="18"/>
                <w:lang w:val="en-GB"/>
              </w:rPr>
              <w:t>682</w:t>
            </w:r>
          </w:p>
        </w:tc>
      </w:tr>
      <w:tr w:rsidR="00EB0635" w:rsidRPr="00B611FB" w14:paraId="6F102BEC" w14:textId="77777777" w:rsidTr="00C11EC2">
        <w:trPr>
          <w:trHeight w:val="95"/>
        </w:trPr>
        <w:tc>
          <w:tcPr>
            <w:tcW w:w="5141" w:type="dxa"/>
            <w:vAlign w:val="bottom"/>
          </w:tcPr>
          <w:p w14:paraId="35BFF7C9" w14:textId="795D5EBD" w:rsidR="001262EB" w:rsidRPr="00B611FB" w:rsidRDefault="001262EB" w:rsidP="001262EB">
            <w:pPr>
              <w:tabs>
                <w:tab w:val="left" w:pos="882"/>
              </w:tabs>
              <w:ind w:left="1" w:right="-76"/>
              <w:jc w:val="left"/>
              <w:rPr>
                <w:rFonts w:ascii="Arial" w:hAnsi="Arial" w:cs="Arial"/>
                <w:sz w:val="18"/>
                <w:szCs w:val="18"/>
                <w:shd w:val="clear" w:color="auto" w:fill="FFFFFF"/>
              </w:rPr>
            </w:pPr>
            <w:r w:rsidRPr="00B611FB">
              <w:rPr>
                <w:rFonts w:ascii="Arial" w:hAnsi="Arial" w:cs="Arial"/>
                <w:sz w:val="18"/>
                <w:szCs w:val="18"/>
                <w:u w:val="single"/>
                <w:shd w:val="clear" w:color="auto" w:fill="FFFFFF"/>
              </w:rPr>
              <w:t>Less</w:t>
            </w:r>
            <w:r w:rsidRPr="00B611FB">
              <w:rPr>
                <w:rFonts w:ascii="Arial" w:hAnsi="Arial" w:cs="Arial"/>
                <w:sz w:val="18"/>
                <w:szCs w:val="18"/>
                <w:shd w:val="clear" w:color="auto" w:fill="FFFFFF"/>
              </w:rPr>
              <w:t xml:space="preserve">  Current portion of long-term borrowings</w:t>
            </w:r>
          </w:p>
        </w:tc>
        <w:tc>
          <w:tcPr>
            <w:tcW w:w="1944" w:type="dxa"/>
            <w:tcBorders>
              <w:bottom w:val="single" w:sz="4" w:space="0" w:color="auto"/>
            </w:tcBorders>
            <w:vAlign w:val="center"/>
          </w:tcPr>
          <w:p w14:paraId="2091BC8D" w14:textId="579D1C4D" w:rsidR="001262EB" w:rsidRPr="00B611FB" w:rsidRDefault="00D9455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color w:val="000000"/>
                <w:sz w:val="18"/>
                <w:szCs w:val="18"/>
              </w:rPr>
              <w:t>(</w:t>
            </w:r>
            <w:r w:rsidR="001A0BC0" w:rsidRPr="001A0BC0">
              <w:rPr>
                <w:rFonts w:ascii="Arial" w:hAnsi="Arial" w:cs="Arial"/>
                <w:color w:val="000000"/>
                <w:sz w:val="18"/>
                <w:szCs w:val="18"/>
                <w:lang w:val="en-GB"/>
              </w:rPr>
              <w:t>304</w:t>
            </w:r>
            <w:r>
              <w:rPr>
                <w:rFonts w:ascii="Arial" w:hAnsi="Arial" w:cs="Arial"/>
                <w:color w:val="000000"/>
                <w:sz w:val="18"/>
                <w:szCs w:val="18"/>
              </w:rPr>
              <w:t>,</w:t>
            </w:r>
            <w:r w:rsidR="001A0BC0" w:rsidRPr="001A0BC0">
              <w:rPr>
                <w:rFonts w:ascii="Arial" w:hAnsi="Arial" w:cs="Arial"/>
                <w:color w:val="000000"/>
                <w:sz w:val="18"/>
                <w:szCs w:val="18"/>
                <w:lang w:val="en-GB"/>
              </w:rPr>
              <w:t>425</w:t>
            </w:r>
            <w:r>
              <w:rPr>
                <w:rFonts w:ascii="Arial" w:hAnsi="Arial" w:cs="Arial"/>
                <w:color w:val="000000"/>
                <w:sz w:val="18"/>
                <w:szCs w:val="18"/>
              </w:rPr>
              <w:t>)</w:t>
            </w:r>
          </w:p>
        </w:tc>
        <w:tc>
          <w:tcPr>
            <w:tcW w:w="1944" w:type="dxa"/>
            <w:tcBorders>
              <w:bottom w:val="single" w:sz="4" w:space="0" w:color="auto"/>
            </w:tcBorders>
            <w:vAlign w:val="center"/>
          </w:tcPr>
          <w:p w14:paraId="11FB4198" w14:textId="0CB8BFBF" w:rsidR="001262EB" w:rsidRPr="00B611FB" w:rsidRDefault="00D9455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color w:val="000000"/>
                <w:sz w:val="18"/>
                <w:szCs w:val="18"/>
              </w:rPr>
              <w:t>(</w:t>
            </w:r>
            <w:r w:rsidR="001A0BC0" w:rsidRPr="001A0BC0">
              <w:rPr>
                <w:rFonts w:ascii="Arial" w:hAnsi="Arial" w:cs="Arial"/>
                <w:color w:val="000000"/>
                <w:sz w:val="18"/>
                <w:szCs w:val="18"/>
                <w:lang w:val="en-GB"/>
              </w:rPr>
              <w:t>15</w:t>
            </w:r>
            <w:r>
              <w:rPr>
                <w:rFonts w:ascii="Arial" w:hAnsi="Arial" w:cs="Arial"/>
                <w:color w:val="000000"/>
                <w:sz w:val="18"/>
                <w:szCs w:val="18"/>
              </w:rPr>
              <w:t>,</w:t>
            </w:r>
            <w:r w:rsidR="001A0BC0" w:rsidRPr="001A0BC0">
              <w:rPr>
                <w:rFonts w:ascii="Arial" w:hAnsi="Arial" w:cs="Arial"/>
                <w:color w:val="000000"/>
                <w:sz w:val="18"/>
                <w:szCs w:val="18"/>
                <w:lang w:val="en-GB"/>
              </w:rPr>
              <w:t>098</w:t>
            </w:r>
            <w:r>
              <w:rPr>
                <w:rFonts w:ascii="Arial" w:hAnsi="Arial" w:cs="Arial"/>
                <w:color w:val="000000"/>
                <w:sz w:val="18"/>
                <w:szCs w:val="18"/>
              </w:rPr>
              <w:t>)</w:t>
            </w:r>
          </w:p>
        </w:tc>
      </w:tr>
      <w:tr w:rsidR="00EB0635" w:rsidRPr="00B611FB" w14:paraId="42E36AA6" w14:textId="77777777" w:rsidTr="00D37237">
        <w:trPr>
          <w:trHeight w:val="95"/>
        </w:trPr>
        <w:tc>
          <w:tcPr>
            <w:tcW w:w="5141" w:type="dxa"/>
            <w:vAlign w:val="bottom"/>
          </w:tcPr>
          <w:p w14:paraId="5A71F66B" w14:textId="77777777" w:rsidR="008959CA" w:rsidRPr="00B611FB" w:rsidRDefault="008959CA" w:rsidP="008959CA">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vAlign w:val="bottom"/>
          </w:tcPr>
          <w:p w14:paraId="6107401C"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vAlign w:val="bottom"/>
          </w:tcPr>
          <w:p w14:paraId="6E3358D2" w14:textId="77777777" w:rsidR="008959CA" w:rsidRPr="00B611FB"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A2BF2" w:rsidRPr="00B611FB" w14:paraId="5B5088FC" w14:textId="77777777" w:rsidTr="00C11EC2">
        <w:trPr>
          <w:trHeight w:val="95"/>
        </w:trPr>
        <w:tc>
          <w:tcPr>
            <w:tcW w:w="5141" w:type="dxa"/>
            <w:vAlign w:val="bottom"/>
          </w:tcPr>
          <w:p w14:paraId="297F2D9C" w14:textId="75AB94D6" w:rsidR="00FA2BF2" w:rsidRPr="00B611FB" w:rsidRDefault="00FA2BF2" w:rsidP="00FA2BF2">
            <w:pPr>
              <w:tabs>
                <w:tab w:val="left" w:pos="882"/>
              </w:tabs>
              <w:ind w:left="1" w:right="-76"/>
              <w:jc w:val="left"/>
              <w:rPr>
                <w:rFonts w:ascii="Arial" w:hAnsi="Arial" w:cs="Arial"/>
                <w:sz w:val="18"/>
                <w:szCs w:val="18"/>
                <w:shd w:val="clear" w:color="auto" w:fill="FFFFFF"/>
              </w:rPr>
            </w:pPr>
            <w:r w:rsidRPr="00B611FB">
              <w:rPr>
                <w:rFonts w:ascii="Arial" w:hAnsi="Arial" w:cs="Arial"/>
                <w:sz w:val="18"/>
                <w:szCs w:val="18"/>
                <w:shd w:val="clear" w:color="auto" w:fill="FFFFFF"/>
              </w:rPr>
              <w:t xml:space="preserve">Long-term borrowings payable more than </w:t>
            </w:r>
            <w:r w:rsidR="001A0BC0" w:rsidRPr="001A0BC0">
              <w:rPr>
                <w:rFonts w:ascii="Arial" w:hAnsi="Arial" w:cs="Arial"/>
                <w:sz w:val="18"/>
                <w:szCs w:val="18"/>
                <w:shd w:val="clear" w:color="auto" w:fill="FFFFFF"/>
                <w:lang w:val="en-GB"/>
              </w:rPr>
              <w:t>1</w:t>
            </w:r>
            <w:r w:rsidRPr="00B611FB">
              <w:rPr>
                <w:rFonts w:ascii="Arial" w:hAnsi="Arial" w:cs="Arial"/>
                <w:sz w:val="18"/>
                <w:szCs w:val="18"/>
                <w:shd w:val="clear" w:color="auto" w:fill="FFFFFF"/>
              </w:rPr>
              <w:t xml:space="preserve"> year</w:t>
            </w:r>
          </w:p>
        </w:tc>
        <w:tc>
          <w:tcPr>
            <w:tcW w:w="1944" w:type="dxa"/>
            <w:tcBorders>
              <w:bottom w:val="single" w:sz="4" w:space="0" w:color="auto"/>
            </w:tcBorders>
            <w:vAlign w:val="center"/>
          </w:tcPr>
          <w:p w14:paraId="0F058235" w14:textId="009A80CC" w:rsidR="00FA2BF2"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color w:val="000000"/>
                <w:sz w:val="18"/>
                <w:szCs w:val="18"/>
                <w:lang w:val="en-GB"/>
              </w:rPr>
              <w:t>1</w:t>
            </w:r>
            <w:r w:rsidR="00D94553">
              <w:rPr>
                <w:rFonts w:ascii="Arial" w:hAnsi="Arial" w:cs="Arial"/>
                <w:color w:val="000000"/>
                <w:sz w:val="18"/>
                <w:szCs w:val="18"/>
              </w:rPr>
              <w:t>,</w:t>
            </w:r>
            <w:r w:rsidRPr="001A0BC0">
              <w:rPr>
                <w:rFonts w:ascii="Arial" w:hAnsi="Arial" w:cs="Arial"/>
                <w:color w:val="000000"/>
                <w:sz w:val="18"/>
                <w:szCs w:val="18"/>
                <w:lang w:val="en-GB"/>
              </w:rPr>
              <w:t>515</w:t>
            </w:r>
            <w:r w:rsidR="00D94553">
              <w:rPr>
                <w:rFonts w:ascii="Arial" w:hAnsi="Arial" w:cs="Arial"/>
                <w:color w:val="000000"/>
                <w:sz w:val="18"/>
                <w:szCs w:val="18"/>
              </w:rPr>
              <w:t>,</w:t>
            </w:r>
            <w:r w:rsidRPr="001A0BC0">
              <w:rPr>
                <w:rFonts w:ascii="Arial" w:hAnsi="Arial" w:cs="Arial"/>
                <w:color w:val="000000"/>
                <w:sz w:val="18"/>
                <w:szCs w:val="18"/>
                <w:lang w:val="en-GB"/>
              </w:rPr>
              <w:t>311</w:t>
            </w:r>
          </w:p>
        </w:tc>
        <w:tc>
          <w:tcPr>
            <w:tcW w:w="1944" w:type="dxa"/>
            <w:tcBorders>
              <w:bottom w:val="single" w:sz="4" w:space="0" w:color="auto"/>
            </w:tcBorders>
            <w:vAlign w:val="center"/>
          </w:tcPr>
          <w:p w14:paraId="6160D822" w14:textId="225899F9" w:rsidR="00FA2BF2" w:rsidRPr="00B611FB" w:rsidRDefault="001A0BC0"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A0BC0">
              <w:rPr>
                <w:rFonts w:ascii="Arial" w:hAnsi="Arial" w:cs="Arial"/>
                <w:color w:val="000000"/>
                <w:sz w:val="18"/>
                <w:szCs w:val="18"/>
                <w:lang w:val="en-GB"/>
              </w:rPr>
              <w:t>125</w:t>
            </w:r>
            <w:r w:rsidR="00D94553">
              <w:rPr>
                <w:rFonts w:ascii="Arial" w:hAnsi="Arial" w:cs="Arial"/>
                <w:color w:val="000000"/>
                <w:sz w:val="18"/>
                <w:szCs w:val="18"/>
              </w:rPr>
              <w:t>,</w:t>
            </w:r>
            <w:r w:rsidRPr="001A0BC0">
              <w:rPr>
                <w:rFonts w:ascii="Arial" w:hAnsi="Arial" w:cs="Arial"/>
                <w:color w:val="000000"/>
                <w:sz w:val="18"/>
                <w:szCs w:val="18"/>
                <w:lang w:val="en-GB"/>
              </w:rPr>
              <w:t>584</w:t>
            </w:r>
          </w:p>
        </w:tc>
      </w:tr>
    </w:tbl>
    <w:p w14:paraId="3BA41652" w14:textId="77777777" w:rsidR="00740933" w:rsidRPr="00B611FB" w:rsidRDefault="00740933" w:rsidP="00FE53E1">
      <w:pPr>
        <w:ind w:left="547"/>
        <w:jc w:val="thaiDistribute"/>
        <w:rPr>
          <w:rFonts w:ascii="Arial" w:hAnsi="Arial" w:cs="Arial"/>
          <w:sz w:val="18"/>
          <w:szCs w:val="18"/>
        </w:rPr>
      </w:pPr>
    </w:p>
    <w:p w14:paraId="20F91B69" w14:textId="73499BD7" w:rsidR="00C14B1F" w:rsidRPr="00B611FB" w:rsidRDefault="00C14B1F" w:rsidP="00FE53E1">
      <w:pPr>
        <w:ind w:left="547"/>
        <w:jc w:val="thaiDistribute"/>
        <w:rPr>
          <w:rFonts w:ascii="Arial" w:hAnsi="Arial" w:cs="Arial"/>
          <w:sz w:val="18"/>
          <w:szCs w:val="18"/>
        </w:rPr>
      </w:pPr>
      <w:r w:rsidRPr="00B611FB">
        <w:rPr>
          <w:rFonts w:ascii="Arial" w:hAnsi="Arial" w:cs="Arial"/>
          <w:sz w:val="18"/>
          <w:szCs w:val="18"/>
        </w:rPr>
        <w:t>The long-term borrowings from financial institutions</w:t>
      </w:r>
      <w:r w:rsidR="00A46F82" w:rsidRPr="00B611FB">
        <w:rPr>
          <w:rFonts w:ascii="Arial" w:hAnsi="Arial" w:cs="Arial"/>
          <w:sz w:val="18"/>
          <w:szCs w:val="18"/>
          <w:cs/>
        </w:rPr>
        <w:t xml:space="preserve"> </w:t>
      </w:r>
      <w:r w:rsidR="00A46F82" w:rsidRPr="00B611FB">
        <w:rPr>
          <w:rFonts w:ascii="Arial" w:hAnsi="Arial" w:cs="Arial"/>
          <w:sz w:val="18"/>
          <w:szCs w:val="18"/>
        </w:rPr>
        <w:t>of the Group</w:t>
      </w:r>
      <w:r w:rsidRPr="00B611FB">
        <w:rPr>
          <w:rFonts w:ascii="Arial" w:hAnsi="Arial" w:cs="Arial"/>
          <w:sz w:val="18"/>
          <w:szCs w:val="18"/>
        </w:rPr>
        <w:t xml:space="preserve"> are secured by the pledge and the assignment of rights over the Group’s bank deposits, land with construction thereon and machinery, the assignment of </w:t>
      </w:r>
      <w:r w:rsidRPr="00B611FB">
        <w:rPr>
          <w:rFonts w:ascii="Arial" w:hAnsi="Arial" w:cs="Arial"/>
          <w:spacing w:val="-2"/>
          <w:sz w:val="18"/>
          <w:szCs w:val="18"/>
        </w:rPr>
        <w:t xml:space="preserve">rights under </w:t>
      </w:r>
      <w:r w:rsidR="003A2828" w:rsidRPr="00B611FB">
        <w:rPr>
          <w:rFonts w:ascii="Arial" w:hAnsi="Arial" w:cs="Arial"/>
          <w:spacing w:val="-2"/>
          <w:sz w:val="18"/>
          <w:szCs w:val="22"/>
        </w:rPr>
        <w:t>some</w:t>
      </w:r>
      <w:r w:rsidRPr="00B611FB">
        <w:rPr>
          <w:rFonts w:ascii="Arial" w:hAnsi="Arial" w:cs="Arial"/>
          <w:spacing w:val="-2"/>
          <w:sz w:val="18"/>
          <w:szCs w:val="18"/>
        </w:rPr>
        <w:t xml:space="preserve"> project agreements, </w:t>
      </w:r>
      <w:r w:rsidR="00D35864" w:rsidRPr="00B611FB">
        <w:rPr>
          <w:rFonts w:ascii="Arial" w:hAnsi="Arial" w:cs="Arial"/>
          <w:spacing w:val="-2"/>
          <w:sz w:val="18"/>
          <w:szCs w:val="22"/>
        </w:rPr>
        <w:t xml:space="preserve">and </w:t>
      </w:r>
      <w:r w:rsidRPr="00B611FB">
        <w:rPr>
          <w:rFonts w:ascii="Arial" w:hAnsi="Arial" w:cs="Arial"/>
          <w:sz w:val="18"/>
          <w:szCs w:val="18"/>
        </w:rPr>
        <w:t xml:space="preserve">shares </w:t>
      </w:r>
      <w:r w:rsidRPr="00B611FB">
        <w:rPr>
          <w:rFonts w:ascii="Arial" w:hAnsi="Arial" w:cs="Arial"/>
          <w:spacing w:val="-4"/>
          <w:sz w:val="18"/>
          <w:szCs w:val="18"/>
        </w:rPr>
        <w:t>of subsidiaries</w:t>
      </w:r>
      <w:r w:rsidR="00D35864" w:rsidRPr="00B611FB">
        <w:rPr>
          <w:rFonts w:ascii="Arial" w:hAnsi="Arial" w:cs="Arial"/>
          <w:spacing w:val="-4"/>
          <w:sz w:val="18"/>
          <w:szCs w:val="18"/>
          <w:cs/>
        </w:rPr>
        <w:t xml:space="preserve"> </w:t>
      </w:r>
      <w:r w:rsidR="00233EE4" w:rsidRPr="00B611FB">
        <w:rPr>
          <w:rFonts w:ascii="Arial" w:hAnsi="Arial" w:cs="Arial"/>
          <w:sz w:val="18"/>
          <w:szCs w:val="18"/>
        </w:rPr>
        <w:t>totaling</w:t>
      </w:r>
      <w:r w:rsidR="00FB5C7D" w:rsidRPr="00B611FB">
        <w:rPr>
          <w:rFonts w:ascii="Arial" w:hAnsi="Arial" w:cs="Arial"/>
          <w:sz w:val="18"/>
          <w:szCs w:val="18"/>
        </w:rPr>
        <w:t xml:space="preserve"> Baht</w:t>
      </w:r>
      <w:r w:rsidR="008C6FAD" w:rsidRPr="00B611FB">
        <w:rPr>
          <w:rFonts w:ascii="Arial" w:eastAsia="Wingdings" w:hAnsi="Arial" w:cs="Arial"/>
          <w:sz w:val="18"/>
          <w:szCs w:val="18"/>
        </w:rPr>
        <w:t xml:space="preserve"> </w:t>
      </w:r>
      <w:r w:rsidR="001A0BC0" w:rsidRPr="001A0BC0">
        <w:rPr>
          <w:rFonts w:ascii="Arial" w:eastAsia="Wingdings" w:hAnsi="Arial" w:cs="Arial"/>
          <w:sz w:val="18"/>
          <w:szCs w:val="18"/>
          <w:lang w:val="en-GB"/>
        </w:rPr>
        <w:t>4</w:t>
      </w:r>
      <w:r w:rsidR="00B507A2" w:rsidRPr="00B611FB">
        <w:rPr>
          <w:rFonts w:ascii="Arial" w:eastAsia="Wingdings" w:hAnsi="Arial" w:cs="Arial"/>
          <w:sz w:val="18"/>
          <w:szCs w:val="18"/>
        </w:rPr>
        <w:t>,</w:t>
      </w:r>
      <w:r w:rsidR="001A0BC0" w:rsidRPr="001A0BC0">
        <w:rPr>
          <w:rFonts w:ascii="Arial" w:eastAsia="Wingdings" w:hAnsi="Arial" w:cs="Arial"/>
          <w:sz w:val="18"/>
          <w:szCs w:val="18"/>
          <w:lang w:val="en-GB"/>
        </w:rPr>
        <w:t>221</w:t>
      </w:r>
      <w:r w:rsidR="00D94553">
        <w:rPr>
          <w:rFonts w:ascii="Arial" w:eastAsia="Wingdings" w:hAnsi="Arial" w:cs="Arial"/>
          <w:sz w:val="18"/>
          <w:szCs w:val="18"/>
        </w:rPr>
        <w:t>.</w:t>
      </w:r>
      <w:r w:rsidR="001A0BC0" w:rsidRPr="001A0BC0">
        <w:rPr>
          <w:rFonts w:ascii="Arial" w:eastAsia="Wingdings" w:hAnsi="Arial" w:cs="Arial"/>
          <w:sz w:val="18"/>
          <w:szCs w:val="18"/>
          <w:lang w:val="en-GB"/>
        </w:rPr>
        <w:t>47</w:t>
      </w:r>
      <w:r w:rsidR="009702D3" w:rsidRPr="00B611FB">
        <w:rPr>
          <w:rFonts w:ascii="Arial" w:eastAsia="Wingdings" w:hAnsi="Arial" w:cs="Arial"/>
          <w:sz w:val="18"/>
          <w:szCs w:val="18"/>
        </w:rPr>
        <w:t xml:space="preserve"> </w:t>
      </w:r>
      <w:r w:rsidR="00691527" w:rsidRPr="00B611FB">
        <w:rPr>
          <w:rFonts w:ascii="Arial" w:eastAsia="Wingdings" w:hAnsi="Arial" w:cs="Arial"/>
          <w:sz w:val="18"/>
          <w:szCs w:val="18"/>
        </w:rPr>
        <w:t>million.</w:t>
      </w:r>
    </w:p>
    <w:p w14:paraId="0F9D59E6" w14:textId="77777777" w:rsidR="00FA384F" w:rsidRPr="00B611FB" w:rsidRDefault="00FA384F" w:rsidP="00FE53E1">
      <w:pPr>
        <w:ind w:left="547"/>
        <w:jc w:val="thaiDistribute"/>
        <w:rPr>
          <w:rFonts w:ascii="Arial" w:hAnsi="Arial" w:cs="Arial"/>
          <w:sz w:val="18"/>
          <w:szCs w:val="18"/>
          <w:cs/>
        </w:rPr>
      </w:pPr>
    </w:p>
    <w:p w14:paraId="228E7C5C" w14:textId="77777777" w:rsidR="003874AC" w:rsidRPr="00B611FB" w:rsidRDefault="00C14B1F" w:rsidP="00FE53E1">
      <w:pPr>
        <w:ind w:left="547"/>
        <w:jc w:val="thaiDistribute"/>
        <w:rPr>
          <w:rFonts w:ascii="Arial" w:hAnsi="Arial" w:cs="Arial"/>
          <w:sz w:val="18"/>
          <w:szCs w:val="18"/>
        </w:rPr>
      </w:pPr>
      <w:r w:rsidRPr="00B611FB">
        <w:rPr>
          <w:rFonts w:ascii="Arial" w:hAnsi="Arial" w:cs="Arial"/>
          <w:sz w:val="18"/>
          <w:szCs w:val="18"/>
        </w:rPr>
        <w:t xml:space="preserve">The loan agreements contain covenants imposed on the Group as specified in the agreements, related to such </w:t>
      </w:r>
      <w:r w:rsidRPr="00B611FB">
        <w:rPr>
          <w:rFonts w:ascii="Arial" w:hAnsi="Arial" w:cs="Arial"/>
          <w:spacing w:val="-6"/>
          <w:sz w:val="18"/>
          <w:szCs w:val="18"/>
        </w:rPr>
        <w:t>matters as dividend payment, reduction of share capital, merger or consolidation with any other entities and maintenance</w:t>
      </w:r>
      <w:r w:rsidRPr="00B611FB">
        <w:rPr>
          <w:rFonts w:ascii="Arial" w:hAnsi="Arial" w:cs="Arial"/>
          <w:sz w:val="18"/>
          <w:szCs w:val="18"/>
        </w:rPr>
        <w:t xml:space="preserve"> of certain debt to equity and debt service coverage ratios.</w:t>
      </w:r>
    </w:p>
    <w:p w14:paraId="68761C48" w14:textId="77777777" w:rsidR="00C41BF4" w:rsidRPr="00B611FB" w:rsidRDefault="00C41BF4" w:rsidP="00FE53E1">
      <w:pPr>
        <w:ind w:left="547"/>
        <w:jc w:val="thaiDistribute"/>
        <w:rPr>
          <w:rFonts w:ascii="Arial" w:hAnsi="Arial" w:cs="Arial"/>
          <w:sz w:val="18"/>
          <w:szCs w:val="18"/>
          <w:cs/>
        </w:rPr>
      </w:pPr>
    </w:p>
    <w:p w14:paraId="12CA5FA3" w14:textId="7FE91FE2" w:rsidR="00C41BF4" w:rsidRPr="00B611FB" w:rsidRDefault="00C41BF4" w:rsidP="00FE53E1">
      <w:pPr>
        <w:ind w:left="547"/>
        <w:jc w:val="thaiDistribute"/>
        <w:rPr>
          <w:rFonts w:ascii="Arial" w:hAnsi="Arial" w:cs="Arial"/>
          <w:sz w:val="18"/>
          <w:szCs w:val="18"/>
        </w:rPr>
      </w:pPr>
      <w:r w:rsidRPr="00B611FB">
        <w:rPr>
          <w:rFonts w:ascii="Arial" w:hAnsi="Arial" w:cs="Arial"/>
          <w:spacing w:val="-2"/>
          <w:sz w:val="18"/>
          <w:szCs w:val="18"/>
        </w:rPr>
        <w:t xml:space="preserve">As at </w:t>
      </w:r>
      <w:r w:rsidR="001A0BC0" w:rsidRPr="001A0BC0">
        <w:rPr>
          <w:rFonts w:ascii="Arial" w:eastAsia="Wingdings" w:hAnsi="Arial" w:cs="Arial"/>
          <w:spacing w:val="-2"/>
          <w:sz w:val="18"/>
          <w:szCs w:val="18"/>
          <w:lang w:val="en-GB"/>
        </w:rPr>
        <w:t>31</w:t>
      </w:r>
      <w:r w:rsidR="003728D7" w:rsidRPr="00B611FB">
        <w:rPr>
          <w:rFonts w:ascii="Arial" w:eastAsia="Wingdings" w:hAnsi="Arial" w:cs="Arial"/>
          <w:spacing w:val="-2"/>
          <w:sz w:val="18"/>
          <w:szCs w:val="18"/>
        </w:rPr>
        <w:t xml:space="preserve"> March</w:t>
      </w:r>
      <w:r w:rsidR="00CF3040" w:rsidRPr="00B611FB">
        <w:rPr>
          <w:rFonts w:ascii="Arial" w:eastAsia="Wingdings" w:hAnsi="Arial" w:cs="Arial"/>
          <w:spacing w:val="-2"/>
          <w:sz w:val="18"/>
          <w:szCs w:val="18"/>
        </w:rPr>
        <w:t xml:space="preserve"> </w:t>
      </w:r>
      <w:r w:rsidR="001A0BC0" w:rsidRPr="001A0BC0">
        <w:rPr>
          <w:rFonts w:ascii="Arial" w:hAnsi="Arial" w:cs="Arial"/>
          <w:spacing w:val="-2"/>
          <w:sz w:val="18"/>
          <w:szCs w:val="18"/>
          <w:lang w:val="en-GB"/>
        </w:rPr>
        <w:t>2026</w:t>
      </w:r>
      <w:r w:rsidR="00D03566" w:rsidRPr="00B611FB">
        <w:rPr>
          <w:rFonts w:ascii="Arial" w:hAnsi="Arial" w:cs="Arial"/>
          <w:spacing w:val="-2"/>
          <w:sz w:val="18"/>
          <w:szCs w:val="18"/>
        </w:rPr>
        <w:t xml:space="preserve">, </w:t>
      </w:r>
      <w:r w:rsidR="008459FC" w:rsidRPr="00B611FB">
        <w:rPr>
          <w:rFonts w:ascii="Arial" w:hAnsi="Arial" w:cs="Arial"/>
          <w:spacing w:val="-2"/>
          <w:sz w:val="18"/>
          <w:szCs w:val="18"/>
        </w:rPr>
        <w:t>t</w:t>
      </w:r>
      <w:r w:rsidR="00777413" w:rsidRPr="00B611FB">
        <w:rPr>
          <w:rFonts w:ascii="Arial" w:hAnsi="Arial" w:cs="Arial"/>
          <w:spacing w:val="-2"/>
          <w:sz w:val="18"/>
          <w:szCs w:val="18"/>
        </w:rPr>
        <w:t xml:space="preserve">he Group and the </w:t>
      </w:r>
      <w:r w:rsidR="00EB7EC7" w:rsidRPr="00B611FB">
        <w:rPr>
          <w:rFonts w:ascii="Arial" w:hAnsi="Arial" w:cs="Arial"/>
          <w:spacing w:val="-2"/>
          <w:sz w:val="18"/>
          <w:szCs w:val="18"/>
        </w:rPr>
        <w:t>C</w:t>
      </w:r>
      <w:r w:rsidR="00777413" w:rsidRPr="00B611FB">
        <w:rPr>
          <w:rFonts w:ascii="Arial" w:hAnsi="Arial" w:cs="Arial"/>
          <w:spacing w:val="-2"/>
          <w:sz w:val="18"/>
          <w:szCs w:val="18"/>
        </w:rPr>
        <w:t>ompany</w:t>
      </w:r>
      <w:r w:rsidR="00F00AD9" w:rsidRPr="00B611FB">
        <w:rPr>
          <w:rFonts w:ascii="Arial" w:hAnsi="Arial" w:cs="Arial"/>
          <w:spacing w:val="-2"/>
          <w:sz w:val="18"/>
          <w:szCs w:val="18"/>
        </w:rPr>
        <w:t xml:space="preserve"> have </w:t>
      </w:r>
      <w:r w:rsidR="00135FA2" w:rsidRPr="00B611FB">
        <w:rPr>
          <w:rFonts w:ascii="Arial" w:hAnsi="Arial" w:cs="Arial"/>
          <w:spacing w:val="-2"/>
          <w:sz w:val="18"/>
          <w:szCs w:val="18"/>
        </w:rPr>
        <w:t xml:space="preserve">undrawn </w:t>
      </w:r>
      <w:r w:rsidR="00F00AD9" w:rsidRPr="00B611FB">
        <w:rPr>
          <w:rFonts w:ascii="Arial" w:hAnsi="Arial" w:cs="Arial"/>
          <w:spacing w:val="-2"/>
          <w:sz w:val="18"/>
          <w:szCs w:val="18"/>
        </w:rPr>
        <w:t>credit</w:t>
      </w:r>
      <w:r w:rsidR="00135FA2" w:rsidRPr="00B611FB">
        <w:rPr>
          <w:rFonts w:ascii="Arial" w:hAnsi="Arial" w:cs="Arial"/>
          <w:spacing w:val="-2"/>
          <w:sz w:val="18"/>
          <w:szCs w:val="18"/>
        </w:rPr>
        <w:t xml:space="preserve"> </w:t>
      </w:r>
      <w:r w:rsidR="00F00AD9" w:rsidRPr="00B611FB">
        <w:rPr>
          <w:rFonts w:ascii="Arial" w:hAnsi="Arial" w:cs="Arial"/>
          <w:spacing w:val="-2"/>
          <w:sz w:val="18"/>
          <w:szCs w:val="18"/>
        </w:rPr>
        <w:t>facility f</w:t>
      </w:r>
      <w:r w:rsidR="00446F37" w:rsidRPr="00B611FB">
        <w:rPr>
          <w:rFonts w:ascii="Arial" w:hAnsi="Arial" w:cs="Arial"/>
          <w:spacing w:val="-2"/>
          <w:sz w:val="18"/>
          <w:szCs w:val="18"/>
        </w:rPr>
        <w:t xml:space="preserve">or </w:t>
      </w:r>
      <w:r w:rsidR="00E62523" w:rsidRPr="00B611FB">
        <w:rPr>
          <w:rFonts w:ascii="Arial" w:hAnsi="Arial" w:cs="Arial"/>
          <w:spacing w:val="-2"/>
          <w:sz w:val="18"/>
          <w:szCs w:val="18"/>
        </w:rPr>
        <w:t xml:space="preserve">short-term </w:t>
      </w:r>
      <w:r w:rsidR="002140B2" w:rsidRPr="00B611FB">
        <w:rPr>
          <w:rFonts w:ascii="Arial" w:hAnsi="Arial" w:cs="Arial"/>
          <w:spacing w:val="-2"/>
          <w:sz w:val="18"/>
          <w:szCs w:val="18"/>
        </w:rPr>
        <w:t xml:space="preserve">and </w:t>
      </w:r>
      <w:r w:rsidR="00446F37" w:rsidRPr="00B611FB">
        <w:rPr>
          <w:rFonts w:ascii="Arial" w:hAnsi="Arial" w:cs="Arial"/>
          <w:spacing w:val="-2"/>
          <w:sz w:val="18"/>
          <w:szCs w:val="18"/>
        </w:rPr>
        <w:t>long-term</w:t>
      </w:r>
      <w:r w:rsidR="00446F37" w:rsidRPr="00B611FB">
        <w:rPr>
          <w:rFonts w:ascii="Arial" w:hAnsi="Arial" w:cs="Arial"/>
          <w:spacing w:val="-6"/>
          <w:sz w:val="18"/>
          <w:szCs w:val="18"/>
        </w:rPr>
        <w:t xml:space="preserve"> borrowings</w:t>
      </w:r>
      <w:r w:rsidR="00465137" w:rsidRPr="00B611FB">
        <w:rPr>
          <w:rFonts w:ascii="Arial" w:hAnsi="Arial" w:cs="Arial"/>
          <w:sz w:val="18"/>
          <w:szCs w:val="18"/>
        </w:rPr>
        <w:t xml:space="preserve"> amounting to Baht </w:t>
      </w:r>
      <w:r w:rsidR="001A0BC0" w:rsidRPr="001A0BC0">
        <w:rPr>
          <w:rFonts w:ascii="Arial" w:eastAsia="Wingdings" w:hAnsi="Arial" w:cs="Arial"/>
          <w:spacing w:val="-4"/>
          <w:sz w:val="18"/>
          <w:szCs w:val="18"/>
          <w:lang w:val="en-GB"/>
        </w:rPr>
        <w:t>565</w:t>
      </w:r>
      <w:r w:rsidR="00F05015">
        <w:rPr>
          <w:rFonts w:ascii="Arial" w:eastAsia="Wingdings" w:hAnsi="Arial" w:cs="Arial"/>
          <w:spacing w:val="-4"/>
          <w:sz w:val="18"/>
          <w:szCs w:val="18"/>
        </w:rPr>
        <w:t>.</w:t>
      </w:r>
      <w:r w:rsidR="001A0BC0" w:rsidRPr="001A0BC0">
        <w:rPr>
          <w:rFonts w:ascii="Arial" w:eastAsia="Wingdings" w:hAnsi="Arial" w:cs="Arial"/>
          <w:spacing w:val="-4"/>
          <w:sz w:val="18"/>
          <w:szCs w:val="18"/>
          <w:lang w:val="en-GB"/>
        </w:rPr>
        <w:t>25</w:t>
      </w:r>
      <w:r w:rsidR="003F619E" w:rsidRPr="00B611FB">
        <w:rPr>
          <w:rFonts w:ascii="Arial" w:eastAsia="Wingdings" w:hAnsi="Arial" w:cs="Arial"/>
          <w:spacing w:val="-4"/>
          <w:sz w:val="18"/>
          <w:szCs w:val="18"/>
        </w:rPr>
        <w:t xml:space="preserve"> </w:t>
      </w:r>
      <w:r w:rsidR="00465137" w:rsidRPr="00B611FB">
        <w:rPr>
          <w:rFonts w:ascii="Arial" w:hAnsi="Arial" w:cs="Arial"/>
          <w:sz w:val="18"/>
          <w:szCs w:val="18"/>
        </w:rPr>
        <w:t>million</w:t>
      </w:r>
      <w:r w:rsidR="00BC1BE8" w:rsidRPr="00B611FB">
        <w:rPr>
          <w:rFonts w:ascii="Arial" w:hAnsi="Arial" w:cs="Arial"/>
          <w:sz w:val="18"/>
          <w:szCs w:val="18"/>
        </w:rPr>
        <w:t xml:space="preserve"> and </w:t>
      </w:r>
      <w:r w:rsidR="004D73CD" w:rsidRPr="00B611FB">
        <w:rPr>
          <w:rFonts w:ascii="Arial" w:hAnsi="Arial" w:cs="Arial"/>
          <w:sz w:val="18"/>
          <w:szCs w:val="18"/>
        </w:rPr>
        <w:t>Baht</w:t>
      </w:r>
      <w:r w:rsidR="00522291" w:rsidRPr="00B611FB">
        <w:rPr>
          <w:rFonts w:ascii="Arial" w:hAnsi="Arial" w:cs="Arial"/>
          <w:sz w:val="18"/>
          <w:szCs w:val="18"/>
        </w:rPr>
        <w:t xml:space="preserve"> </w:t>
      </w:r>
      <w:r w:rsidR="001A0BC0" w:rsidRPr="001A0BC0">
        <w:rPr>
          <w:rFonts w:ascii="Arial" w:eastAsia="Wingdings" w:hAnsi="Arial" w:cs="Arial"/>
          <w:spacing w:val="-4"/>
          <w:sz w:val="18"/>
          <w:szCs w:val="18"/>
          <w:lang w:val="en-GB"/>
        </w:rPr>
        <w:t>395</w:t>
      </w:r>
      <w:r w:rsidR="00F05015">
        <w:rPr>
          <w:rFonts w:ascii="Arial" w:eastAsia="Wingdings" w:hAnsi="Arial" w:cs="Arial"/>
          <w:spacing w:val="-4"/>
          <w:sz w:val="18"/>
          <w:szCs w:val="18"/>
        </w:rPr>
        <w:t>.</w:t>
      </w:r>
      <w:r w:rsidR="001A0BC0" w:rsidRPr="001A0BC0">
        <w:rPr>
          <w:rFonts w:ascii="Arial" w:eastAsia="Wingdings" w:hAnsi="Arial" w:cs="Arial"/>
          <w:spacing w:val="-4"/>
          <w:sz w:val="18"/>
          <w:szCs w:val="18"/>
          <w:lang w:val="en-GB"/>
        </w:rPr>
        <w:t>25</w:t>
      </w:r>
      <w:r w:rsidR="004D73CD" w:rsidRPr="00B611FB">
        <w:rPr>
          <w:rFonts w:ascii="Arial" w:hAnsi="Arial" w:cs="Arial"/>
          <w:sz w:val="18"/>
          <w:szCs w:val="18"/>
        </w:rPr>
        <w:t xml:space="preserve"> </w:t>
      </w:r>
      <w:r w:rsidR="00522291" w:rsidRPr="00B611FB">
        <w:rPr>
          <w:rFonts w:ascii="Arial" w:hAnsi="Arial" w:cs="Arial"/>
          <w:sz w:val="18"/>
          <w:szCs w:val="18"/>
        </w:rPr>
        <w:t>million, respectively</w:t>
      </w:r>
      <w:r w:rsidR="00465137" w:rsidRPr="00B611FB">
        <w:rPr>
          <w:rFonts w:ascii="Arial" w:hAnsi="Arial" w:cs="Arial"/>
          <w:sz w:val="18"/>
          <w:szCs w:val="18"/>
        </w:rPr>
        <w:t>.</w:t>
      </w:r>
    </w:p>
    <w:p w14:paraId="64062533" w14:textId="353B2AA9" w:rsidR="00BE5802" w:rsidRPr="00B611FB" w:rsidRDefault="00BE5802" w:rsidP="00FE53E1">
      <w:pPr>
        <w:ind w:left="547" w:hanging="547"/>
        <w:rPr>
          <w:rFonts w:ascii="Arial" w:hAnsi="Arial" w:cs="Arial"/>
          <w:b/>
          <w:bCs/>
          <w:sz w:val="18"/>
          <w:szCs w:val="18"/>
        </w:rPr>
      </w:pPr>
    </w:p>
    <w:p w14:paraId="3EBAB683" w14:textId="52E43088"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12</w:t>
      </w:r>
      <w:r w:rsidR="00C14B1F" w:rsidRPr="00B611FB">
        <w:rPr>
          <w:rFonts w:ascii="Arial" w:hAnsi="Arial" w:cs="Arial"/>
          <w:b/>
          <w:bCs/>
          <w:sz w:val="18"/>
          <w:szCs w:val="18"/>
        </w:rPr>
        <w:t>.</w:t>
      </w:r>
      <w:r w:rsidRPr="001A0BC0">
        <w:rPr>
          <w:rFonts w:ascii="Arial" w:hAnsi="Arial" w:cs="Arial"/>
          <w:b/>
          <w:bCs/>
          <w:sz w:val="18"/>
          <w:szCs w:val="18"/>
          <w:lang w:val="en-GB"/>
        </w:rPr>
        <w:t>3</w:t>
      </w:r>
      <w:r w:rsidR="00C14B1F" w:rsidRPr="00B611FB">
        <w:rPr>
          <w:rFonts w:ascii="Arial" w:hAnsi="Arial" w:cs="Arial"/>
          <w:b/>
          <w:bCs/>
          <w:sz w:val="18"/>
          <w:szCs w:val="18"/>
        </w:rPr>
        <w:tab/>
        <w:t>Debentures</w:t>
      </w:r>
    </w:p>
    <w:p w14:paraId="1BF8A1D3" w14:textId="77777777" w:rsidR="00A17786" w:rsidRPr="00B611FB" w:rsidRDefault="00A17786" w:rsidP="00FE53E1">
      <w:pPr>
        <w:ind w:left="540"/>
        <w:rPr>
          <w:rFonts w:ascii="Arial" w:hAnsi="Arial" w:cs="Arial"/>
          <w:sz w:val="18"/>
          <w:szCs w:val="18"/>
        </w:rPr>
      </w:pPr>
    </w:p>
    <w:p w14:paraId="2C64D426" w14:textId="08076CFD" w:rsidR="00F45724" w:rsidRPr="00B611FB" w:rsidRDefault="005A2B36" w:rsidP="00FE53E1">
      <w:pPr>
        <w:ind w:left="540"/>
        <w:rPr>
          <w:rFonts w:ascii="Arial" w:hAnsi="Arial" w:cs="Arial"/>
          <w:noProof/>
          <w:sz w:val="18"/>
          <w:szCs w:val="18"/>
          <w:lang w:eastAsia="en-US"/>
        </w:rPr>
      </w:pPr>
      <w:r w:rsidRPr="00B611FB">
        <w:rPr>
          <w:rFonts w:ascii="Arial" w:hAnsi="Arial" w:cs="Arial"/>
          <w:sz w:val="18"/>
          <w:szCs w:val="18"/>
          <w:shd w:val="clear" w:color="auto" w:fill="FFFFFF"/>
        </w:rPr>
        <w:t>Movements in</w:t>
      </w:r>
      <w:r w:rsidRPr="00B611FB">
        <w:rPr>
          <w:rFonts w:ascii="Arial" w:hAnsi="Arial" w:cs="Arial"/>
          <w:noProof/>
          <w:sz w:val="18"/>
          <w:szCs w:val="18"/>
          <w:lang w:eastAsia="en-US"/>
        </w:rPr>
        <w:t xml:space="preserve"> </w:t>
      </w:r>
      <w:r w:rsidR="00A17786" w:rsidRPr="00B611FB">
        <w:rPr>
          <w:rFonts w:ascii="Arial" w:hAnsi="Arial" w:cs="Arial"/>
          <w:noProof/>
          <w:sz w:val="18"/>
          <w:szCs w:val="18"/>
          <w:lang w:eastAsia="en-US"/>
        </w:rPr>
        <w:t xml:space="preserve">debentures </w:t>
      </w:r>
      <w:r w:rsidRPr="00B611FB">
        <w:rPr>
          <w:rFonts w:ascii="Arial" w:hAnsi="Arial" w:cs="Arial"/>
          <w:noProof/>
          <w:sz w:val="18"/>
          <w:szCs w:val="18"/>
          <w:lang w:eastAsia="en-US"/>
        </w:rPr>
        <w:t>for</w:t>
      </w:r>
      <w:r w:rsidR="00A17786" w:rsidRPr="00B611FB">
        <w:rPr>
          <w:rFonts w:ascii="Arial" w:hAnsi="Arial" w:cs="Arial"/>
          <w:noProof/>
          <w:sz w:val="18"/>
          <w:szCs w:val="18"/>
          <w:lang w:eastAsia="en-US"/>
        </w:rPr>
        <w:t xml:space="preserve"> the </w:t>
      </w:r>
      <w:r w:rsidR="003728D7" w:rsidRPr="00B611FB">
        <w:rPr>
          <w:rFonts w:ascii="Arial" w:eastAsia="Wingdings" w:hAnsi="Arial" w:cs="Arial"/>
          <w:sz w:val="18"/>
          <w:szCs w:val="18"/>
        </w:rPr>
        <w:t>three-month</w:t>
      </w:r>
      <w:r w:rsidR="00CF3040" w:rsidRPr="00B611FB">
        <w:rPr>
          <w:rFonts w:ascii="Arial" w:eastAsia="Wingdings" w:hAnsi="Arial" w:cs="Arial"/>
          <w:sz w:val="18"/>
          <w:szCs w:val="18"/>
        </w:rPr>
        <w:t xml:space="preserve"> period ended </w:t>
      </w:r>
      <w:r w:rsidR="001A0BC0" w:rsidRPr="001A0BC0">
        <w:rPr>
          <w:rFonts w:ascii="Arial" w:eastAsia="Wingdings" w:hAnsi="Arial" w:cs="Arial"/>
          <w:sz w:val="18"/>
          <w:szCs w:val="18"/>
          <w:lang w:val="en-GB"/>
        </w:rPr>
        <w:t>31</w:t>
      </w:r>
      <w:r w:rsidR="003728D7" w:rsidRPr="00B611FB">
        <w:rPr>
          <w:rFonts w:ascii="Arial" w:eastAsia="Wingdings" w:hAnsi="Arial" w:cs="Arial"/>
          <w:sz w:val="18"/>
          <w:szCs w:val="18"/>
        </w:rPr>
        <w:t xml:space="preserve"> March</w:t>
      </w:r>
      <w:r w:rsidR="00CF3040" w:rsidRPr="00B611FB">
        <w:rPr>
          <w:rFonts w:ascii="Arial" w:eastAsia="Wingdings" w:hAnsi="Arial" w:cs="Arial"/>
          <w:sz w:val="18"/>
          <w:szCs w:val="18"/>
        </w:rPr>
        <w:t xml:space="preserve"> </w:t>
      </w:r>
      <w:r w:rsidR="001A0BC0" w:rsidRPr="001A0BC0">
        <w:rPr>
          <w:rFonts w:ascii="Arial" w:eastAsia="Wingdings" w:hAnsi="Arial" w:cs="Arial"/>
          <w:sz w:val="18"/>
          <w:szCs w:val="18"/>
          <w:lang w:val="en-GB"/>
        </w:rPr>
        <w:t>2026</w:t>
      </w:r>
      <w:r w:rsidRPr="00B611FB">
        <w:rPr>
          <w:rFonts w:ascii="Arial" w:eastAsia="Wingdings" w:hAnsi="Arial" w:cs="Arial"/>
          <w:sz w:val="18"/>
          <w:szCs w:val="18"/>
        </w:rPr>
        <w:t xml:space="preserve"> </w:t>
      </w:r>
      <w:r w:rsidRPr="00B611FB">
        <w:rPr>
          <w:rFonts w:ascii="Arial" w:hAnsi="Arial" w:cs="Arial"/>
          <w:sz w:val="18"/>
          <w:szCs w:val="18"/>
          <w:shd w:val="clear" w:color="auto" w:fill="FFFFFF"/>
        </w:rPr>
        <w:t xml:space="preserve">are </w:t>
      </w:r>
      <w:proofErr w:type="spellStart"/>
      <w:r w:rsidRPr="00B611FB">
        <w:rPr>
          <w:rFonts w:ascii="Arial" w:hAnsi="Arial" w:cs="Arial"/>
          <w:sz w:val="18"/>
          <w:szCs w:val="18"/>
          <w:shd w:val="clear" w:color="auto" w:fill="FFFFFF"/>
        </w:rPr>
        <w:t>analysed</w:t>
      </w:r>
      <w:proofErr w:type="spellEnd"/>
      <w:r w:rsidRPr="00B611FB">
        <w:rPr>
          <w:rFonts w:ascii="Arial" w:hAnsi="Arial" w:cs="Arial"/>
          <w:sz w:val="18"/>
          <w:szCs w:val="18"/>
          <w:shd w:val="clear" w:color="auto" w:fill="FFFFFF"/>
        </w:rPr>
        <w:t xml:space="preserve"> as follows</w:t>
      </w:r>
      <w:r w:rsidR="00A17786" w:rsidRPr="00B611FB">
        <w:rPr>
          <w:rFonts w:ascii="Arial" w:hAnsi="Arial" w:cs="Arial"/>
          <w:noProof/>
          <w:sz w:val="18"/>
          <w:szCs w:val="18"/>
          <w:lang w:eastAsia="en-US"/>
        </w:rPr>
        <w:t>.</w:t>
      </w:r>
    </w:p>
    <w:p w14:paraId="119466D2" w14:textId="77777777" w:rsidR="00314F6F" w:rsidRPr="00B611FB"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EB0635" w:rsidRPr="00B611FB" w14:paraId="5CDACD73" w14:textId="77777777" w:rsidTr="008545B8">
        <w:trPr>
          <w:trHeight w:val="20"/>
        </w:trPr>
        <w:tc>
          <w:tcPr>
            <w:tcW w:w="7044" w:type="dxa"/>
          </w:tcPr>
          <w:p w14:paraId="000094FE" w14:textId="77777777" w:rsidR="00BE5802" w:rsidRPr="00B611FB" w:rsidRDefault="00BE5802" w:rsidP="00FE53E1">
            <w:pPr>
              <w:autoSpaceDE w:val="0"/>
              <w:autoSpaceDN w:val="0"/>
              <w:adjustRightInd w:val="0"/>
              <w:ind w:left="1"/>
              <w:rPr>
                <w:rFonts w:ascii="Arial" w:hAnsi="Arial" w:cs="Arial"/>
                <w:sz w:val="18"/>
                <w:szCs w:val="18"/>
              </w:rPr>
            </w:pPr>
          </w:p>
        </w:tc>
        <w:tc>
          <w:tcPr>
            <w:tcW w:w="2004" w:type="dxa"/>
            <w:tcBorders>
              <w:bottom w:val="single" w:sz="4" w:space="0" w:color="auto"/>
            </w:tcBorders>
            <w:hideMark/>
          </w:tcPr>
          <w:p w14:paraId="1A6AC3C2" w14:textId="77777777" w:rsidR="00495A9D" w:rsidRPr="00B611FB" w:rsidRDefault="00BE5802"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 xml:space="preserve">Consolidated </w:t>
            </w:r>
          </w:p>
          <w:p w14:paraId="3160977C" w14:textId="4D3236BD" w:rsidR="00BE5802" w:rsidRPr="00B611FB" w:rsidRDefault="00BE5802"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and Separate financial information</w:t>
            </w:r>
          </w:p>
        </w:tc>
      </w:tr>
      <w:tr w:rsidR="00EB0635" w:rsidRPr="00B611FB" w14:paraId="2DECB654" w14:textId="77777777" w:rsidTr="005064B4">
        <w:trPr>
          <w:trHeight w:val="20"/>
        </w:trPr>
        <w:tc>
          <w:tcPr>
            <w:tcW w:w="7044" w:type="dxa"/>
          </w:tcPr>
          <w:p w14:paraId="51089522" w14:textId="77777777" w:rsidR="00BE5802" w:rsidRPr="00B611FB"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hideMark/>
          </w:tcPr>
          <w:p w14:paraId="514E29D1" w14:textId="77777777" w:rsidR="00BE5802" w:rsidRPr="00B611FB" w:rsidRDefault="00BE5802" w:rsidP="00FE53E1">
            <w:pPr>
              <w:autoSpaceDE w:val="0"/>
              <w:autoSpaceDN w:val="0"/>
              <w:adjustRightInd w:val="0"/>
              <w:ind w:right="-72"/>
              <w:jc w:val="right"/>
              <w:rPr>
                <w:rFonts w:ascii="Arial" w:hAnsi="Arial" w:cs="Arial"/>
                <w:b/>
                <w:bCs/>
                <w:sz w:val="18"/>
                <w:szCs w:val="18"/>
              </w:rPr>
            </w:pPr>
            <w:r w:rsidRPr="00B611FB">
              <w:rPr>
                <w:rFonts w:ascii="Arial" w:hAnsi="Arial" w:cs="Arial"/>
                <w:b/>
                <w:bCs/>
                <w:sz w:val="18"/>
                <w:szCs w:val="18"/>
              </w:rPr>
              <w:t>Baht Thousand</w:t>
            </w:r>
          </w:p>
        </w:tc>
      </w:tr>
      <w:tr w:rsidR="00EB0635" w:rsidRPr="00B611FB" w14:paraId="42FD468C" w14:textId="77777777" w:rsidTr="005064B4">
        <w:trPr>
          <w:trHeight w:val="20"/>
        </w:trPr>
        <w:tc>
          <w:tcPr>
            <w:tcW w:w="7044" w:type="dxa"/>
          </w:tcPr>
          <w:p w14:paraId="6D1B80CA" w14:textId="77777777" w:rsidR="00BE5802" w:rsidRPr="00B611FB"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tcPr>
          <w:p w14:paraId="5328C223" w14:textId="77777777" w:rsidR="00BE5802" w:rsidRPr="00B611FB" w:rsidRDefault="00BE5802" w:rsidP="00FE53E1">
            <w:pPr>
              <w:autoSpaceDE w:val="0"/>
              <w:autoSpaceDN w:val="0"/>
              <w:adjustRightInd w:val="0"/>
              <w:ind w:right="-72"/>
              <w:jc w:val="right"/>
              <w:rPr>
                <w:rFonts w:ascii="Arial" w:hAnsi="Arial" w:cs="Arial"/>
                <w:sz w:val="18"/>
                <w:szCs w:val="18"/>
              </w:rPr>
            </w:pPr>
          </w:p>
        </w:tc>
      </w:tr>
      <w:tr w:rsidR="00EB0635" w:rsidRPr="00B611FB" w14:paraId="44F1EFB2" w14:textId="77777777" w:rsidTr="005064B4">
        <w:trPr>
          <w:trHeight w:val="20"/>
        </w:trPr>
        <w:tc>
          <w:tcPr>
            <w:tcW w:w="7044" w:type="dxa"/>
            <w:vAlign w:val="bottom"/>
            <w:hideMark/>
          </w:tcPr>
          <w:p w14:paraId="09884819" w14:textId="454C9AF3" w:rsidR="00BE5802" w:rsidRPr="00B611FB" w:rsidRDefault="00BE5802" w:rsidP="00FE53E1">
            <w:pPr>
              <w:ind w:left="1" w:right="-72"/>
              <w:rPr>
                <w:rFonts w:ascii="Arial" w:hAnsi="Arial" w:cs="Arial"/>
                <w:sz w:val="18"/>
                <w:szCs w:val="18"/>
                <w:shd w:val="clear" w:color="auto" w:fill="FFFFFF"/>
              </w:rPr>
            </w:pPr>
            <w:r w:rsidRPr="00B611FB">
              <w:rPr>
                <w:rFonts w:ascii="Arial" w:hAnsi="Arial" w:cs="Arial"/>
                <w:sz w:val="18"/>
                <w:szCs w:val="18"/>
                <w:shd w:val="clear" w:color="auto" w:fill="FFFFFF"/>
              </w:rPr>
              <w:t xml:space="preserve">Opening net book </w:t>
            </w:r>
            <w:r w:rsidR="00F4272B">
              <w:rPr>
                <w:rFonts w:ascii="Arial" w:hAnsi="Arial" w:cs="Arial"/>
                <w:sz w:val="18"/>
                <w:szCs w:val="18"/>
                <w:shd w:val="clear" w:color="auto" w:fill="FFFFFF"/>
              </w:rPr>
              <w:t>amount</w:t>
            </w:r>
          </w:p>
        </w:tc>
        <w:tc>
          <w:tcPr>
            <w:tcW w:w="2004" w:type="dxa"/>
            <w:vAlign w:val="bottom"/>
          </w:tcPr>
          <w:p w14:paraId="4C429563" w14:textId="19E5CBC2" w:rsidR="00BE5802" w:rsidRPr="00B611FB" w:rsidRDefault="001A0BC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sz w:val="18"/>
                <w:szCs w:val="18"/>
                <w:lang w:val="en-GB"/>
              </w:rPr>
              <w:t>1</w:t>
            </w:r>
            <w:r w:rsidR="00ED1A0D" w:rsidRPr="00B611FB">
              <w:rPr>
                <w:rFonts w:ascii="Arial" w:hAnsi="Arial" w:cs="Arial"/>
                <w:sz w:val="18"/>
                <w:szCs w:val="18"/>
              </w:rPr>
              <w:t>,</w:t>
            </w:r>
            <w:r w:rsidRPr="001A0BC0">
              <w:rPr>
                <w:rFonts w:ascii="Arial" w:hAnsi="Arial" w:cs="Arial"/>
                <w:sz w:val="18"/>
                <w:szCs w:val="18"/>
                <w:lang w:val="en-GB"/>
              </w:rPr>
              <w:t>174</w:t>
            </w:r>
            <w:r w:rsidR="00ED1A0D" w:rsidRPr="00B611FB">
              <w:rPr>
                <w:rFonts w:ascii="Arial" w:hAnsi="Arial" w:cs="Arial"/>
                <w:sz w:val="18"/>
                <w:szCs w:val="18"/>
              </w:rPr>
              <w:t>,</w:t>
            </w:r>
            <w:r w:rsidRPr="001A0BC0">
              <w:rPr>
                <w:rFonts w:ascii="Arial" w:hAnsi="Arial" w:cs="Arial"/>
                <w:sz w:val="18"/>
                <w:szCs w:val="18"/>
                <w:lang w:val="en-GB"/>
              </w:rPr>
              <w:t>679</w:t>
            </w:r>
          </w:p>
        </w:tc>
      </w:tr>
      <w:tr w:rsidR="00EB0635" w:rsidRPr="00B611FB" w14:paraId="341255FF" w14:textId="77777777" w:rsidTr="005064B4">
        <w:trPr>
          <w:trHeight w:val="20"/>
        </w:trPr>
        <w:tc>
          <w:tcPr>
            <w:tcW w:w="7044" w:type="dxa"/>
            <w:vAlign w:val="bottom"/>
          </w:tcPr>
          <w:p w14:paraId="5B89F552" w14:textId="4D31143C" w:rsidR="00231244" w:rsidRPr="00B611FB" w:rsidRDefault="00231244" w:rsidP="00FE53E1">
            <w:pPr>
              <w:ind w:left="1" w:right="-72"/>
              <w:rPr>
                <w:rFonts w:ascii="Arial" w:hAnsi="Arial" w:cs="Arial"/>
                <w:sz w:val="18"/>
                <w:szCs w:val="18"/>
                <w:shd w:val="clear" w:color="auto" w:fill="FFFFFF"/>
              </w:rPr>
            </w:pPr>
            <w:r w:rsidRPr="00B611FB">
              <w:rPr>
                <w:rFonts w:ascii="Arial" w:hAnsi="Arial" w:cs="Arial"/>
                <w:sz w:val="18"/>
                <w:szCs w:val="18"/>
              </w:rPr>
              <w:t xml:space="preserve">Cash </w:t>
            </w:r>
            <w:r w:rsidR="00C412AB" w:rsidRPr="00B611FB">
              <w:rPr>
                <w:rFonts w:ascii="Arial" w:hAnsi="Arial" w:cs="Arial"/>
                <w:sz w:val="18"/>
                <w:szCs w:val="18"/>
              </w:rPr>
              <w:t>outflows</w:t>
            </w:r>
            <w:r w:rsidRPr="00B611FB">
              <w:rPr>
                <w:rFonts w:ascii="Arial" w:hAnsi="Arial" w:cs="Arial"/>
                <w:sz w:val="18"/>
                <w:szCs w:val="18"/>
              </w:rPr>
              <w:t>:</w:t>
            </w:r>
          </w:p>
        </w:tc>
        <w:tc>
          <w:tcPr>
            <w:tcW w:w="2004" w:type="dxa"/>
            <w:vAlign w:val="bottom"/>
          </w:tcPr>
          <w:p w14:paraId="56952DFE" w14:textId="77777777" w:rsidR="00231244" w:rsidRPr="00B611FB"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2637" w:rsidRPr="00B611FB" w14:paraId="43808B7D" w14:textId="77777777" w:rsidTr="00C11EC2">
        <w:trPr>
          <w:trHeight w:val="20"/>
        </w:trPr>
        <w:tc>
          <w:tcPr>
            <w:tcW w:w="7044" w:type="dxa"/>
            <w:vAlign w:val="bottom"/>
          </w:tcPr>
          <w:p w14:paraId="39F5F8D5" w14:textId="245428FA" w:rsidR="00092637" w:rsidRPr="00B611FB" w:rsidRDefault="00092637" w:rsidP="00092637">
            <w:pPr>
              <w:ind w:left="1" w:right="-72"/>
              <w:rPr>
                <w:rFonts w:ascii="Arial" w:hAnsi="Arial" w:cs="Arial"/>
                <w:sz w:val="18"/>
                <w:szCs w:val="18"/>
              </w:rPr>
            </w:pPr>
            <w:r>
              <w:rPr>
                <w:rFonts w:ascii="Arial" w:hAnsi="Arial" w:cs="Arial"/>
                <w:sz w:val="18"/>
                <w:szCs w:val="18"/>
              </w:rPr>
              <w:t xml:space="preserve">   Addition</w:t>
            </w:r>
          </w:p>
        </w:tc>
        <w:tc>
          <w:tcPr>
            <w:tcW w:w="2004" w:type="dxa"/>
            <w:vAlign w:val="bottom"/>
          </w:tcPr>
          <w:p w14:paraId="2C57E889" w14:textId="1961C3D5" w:rsidR="00092637" w:rsidRPr="00092637" w:rsidRDefault="001A0BC0" w:rsidP="0009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snapToGrid w:val="0"/>
                <w:sz w:val="18"/>
                <w:szCs w:val="18"/>
                <w:lang w:val="en-GB"/>
              </w:rPr>
              <w:t>1</w:t>
            </w:r>
            <w:r w:rsidR="00092637" w:rsidRPr="00092637">
              <w:rPr>
                <w:rFonts w:ascii="Arial" w:hAnsi="Arial" w:cs="Arial"/>
                <w:snapToGrid w:val="0"/>
                <w:sz w:val="18"/>
                <w:szCs w:val="18"/>
              </w:rPr>
              <w:t>,</w:t>
            </w:r>
            <w:r w:rsidRPr="001A0BC0">
              <w:rPr>
                <w:rFonts w:ascii="Arial" w:hAnsi="Arial" w:cs="Arial"/>
                <w:snapToGrid w:val="0"/>
                <w:sz w:val="18"/>
                <w:szCs w:val="18"/>
                <w:lang w:val="en-GB"/>
              </w:rPr>
              <w:t>457</w:t>
            </w:r>
            <w:r w:rsidR="00092637" w:rsidRPr="00092637">
              <w:rPr>
                <w:rFonts w:ascii="Arial" w:hAnsi="Arial" w:cs="Arial"/>
                <w:snapToGrid w:val="0"/>
                <w:sz w:val="18"/>
                <w:szCs w:val="18"/>
              </w:rPr>
              <w:t>,</w:t>
            </w:r>
            <w:r w:rsidRPr="001A0BC0">
              <w:rPr>
                <w:rFonts w:ascii="Arial" w:hAnsi="Arial" w:cs="Arial"/>
                <w:snapToGrid w:val="0"/>
                <w:sz w:val="18"/>
                <w:szCs w:val="18"/>
                <w:lang w:val="en-GB"/>
              </w:rPr>
              <w:t>300</w:t>
            </w:r>
          </w:p>
        </w:tc>
      </w:tr>
      <w:tr w:rsidR="00EB0635" w:rsidRPr="00B611FB" w14:paraId="31D06B07" w14:textId="77777777" w:rsidTr="005064B4">
        <w:trPr>
          <w:trHeight w:val="20"/>
        </w:trPr>
        <w:tc>
          <w:tcPr>
            <w:tcW w:w="7044" w:type="dxa"/>
            <w:vAlign w:val="bottom"/>
          </w:tcPr>
          <w:p w14:paraId="2BBF2EE1" w14:textId="68E1E9F6" w:rsidR="00231244" w:rsidRPr="00B611FB" w:rsidRDefault="00231244" w:rsidP="00231244">
            <w:pPr>
              <w:ind w:left="1" w:right="-72"/>
              <w:rPr>
                <w:rFonts w:ascii="Arial" w:hAnsi="Arial" w:cs="Arial"/>
                <w:sz w:val="18"/>
                <w:szCs w:val="18"/>
              </w:rPr>
            </w:pPr>
            <w:r w:rsidRPr="00B611FB">
              <w:rPr>
                <w:rFonts w:ascii="Arial" w:hAnsi="Arial" w:cs="Arial"/>
                <w:sz w:val="18"/>
                <w:szCs w:val="18"/>
              </w:rPr>
              <w:t xml:space="preserve">   </w:t>
            </w:r>
            <w:r w:rsidR="00F901F4" w:rsidRPr="00B611FB">
              <w:rPr>
                <w:rFonts w:ascii="Arial" w:hAnsi="Arial" w:cs="Arial"/>
                <w:sz w:val="18"/>
                <w:szCs w:val="18"/>
              </w:rPr>
              <w:t>Repayment</w:t>
            </w:r>
          </w:p>
        </w:tc>
        <w:tc>
          <w:tcPr>
            <w:tcW w:w="2004" w:type="dxa"/>
            <w:vAlign w:val="bottom"/>
          </w:tcPr>
          <w:p w14:paraId="607634B2" w14:textId="33CC2A7F" w:rsidR="00231244" w:rsidRPr="00B611FB" w:rsidRDefault="00092637"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637">
              <w:rPr>
                <w:rFonts w:ascii="Arial" w:hAnsi="Arial" w:cs="Arial"/>
                <w:snapToGrid w:val="0"/>
                <w:sz w:val="18"/>
                <w:szCs w:val="18"/>
                <w:cs/>
              </w:rPr>
              <w:t>(</w:t>
            </w:r>
            <w:r w:rsidR="001A0BC0" w:rsidRPr="001A0BC0">
              <w:rPr>
                <w:rFonts w:ascii="Arial" w:hAnsi="Arial" w:cs="Arial"/>
                <w:snapToGrid w:val="0"/>
                <w:sz w:val="18"/>
                <w:szCs w:val="18"/>
                <w:lang w:val="en-GB"/>
              </w:rPr>
              <w:t>1</w:t>
            </w:r>
            <w:r w:rsidRPr="00092637">
              <w:rPr>
                <w:rFonts w:ascii="Arial" w:hAnsi="Arial" w:cs="Arial"/>
                <w:snapToGrid w:val="0"/>
                <w:sz w:val="18"/>
                <w:szCs w:val="18"/>
              </w:rPr>
              <w:t>,</w:t>
            </w:r>
            <w:r w:rsidR="001A0BC0" w:rsidRPr="001A0BC0">
              <w:rPr>
                <w:rFonts w:ascii="Arial" w:hAnsi="Arial" w:cs="Arial"/>
                <w:snapToGrid w:val="0"/>
                <w:sz w:val="18"/>
                <w:szCs w:val="18"/>
                <w:lang w:val="en-GB"/>
              </w:rPr>
              <w:t>175</w:t>
            </w:r>
            <w:r w:rsidRPr="00092637">
              <w:rPr>
                <w:rFonts w:ascii="Arial" w:hAnsi="Arial" w:cs="Arial"/>
                <w:snapToGrid w:val="0"/>
                <w:sz w:val="18"/>
                <w:szCs w:val="18"/>
              </w:rPr>
              <w:t>,</w:t>
            </w:r>
            <w:r w:rsidR="001A0BC0" w:rsidRPr="001A0BC0">
              <w:rPr>
                <w:rFonts w:ascii="Arial" w:hAnsi="Arial" w:cs="Arial"/>
                <w:snapToGrid w:val="0"/>
                <w:sz w:val="18"/>
                <w:szCs w:val="18"/>
                <w:lang w:val="en-GB"/>
              </w:rPr>
              <w:t>000</w:t>
            </w:r>
            <w:r w:rsidRPr="00092637">
              <w:rPr>
                <w:rFonts w:ascii="Arial" w:hAnsi="Arial" w:cs="Arial"/>
                <w:snapToGrid w:val="0"/>
                <w:sz w:val="18"/>
                <w:szCs w:val="18"/>
                <w:cs/>
              </w:rPr>
              <w:t>)</w:t>
            </w:r>
          </w:p>
        </w:tc>
      </w:tr>
      <w:tr w:rsidR="00092637" w:rsidRPr="00B611FB" w14:paraId="10EC63EC" w14:textId="77777777" w:rsidTr="00C11EC2">
        <w:trPr>
          <w:trHeight w:val="20"/>
        </w:trPr>
        <w:tc>
          <w:tcPr>
            <w:tcW w:w="7044" w:type="dxa"/>
            <w:vAlign w:val="bottom"/>
          </w:tcPr>
          <w:p w14:paraId="3B207CEC" w14:textId="23D4A22F" w:rsidR="00092637" w:rsidRPr="00B611FB" w:rsidRDefault="00A516D8" w:rsidP="00092637">
            <w:pPr>
              <w:ind w:left="1" w:right="-72"/>
              <w:rPr>
                <w:rFonts w:ascii="Arial" w:hAnsi="Arial" w:cs="Arial"/>
                <w:sz w:val="18"/>
                <w:szCs w:val="18"/>
              </w:rPr>
            </w:pPr>
            <w:r>
              <w:rPr>
                <w:rFonts w:ascii="Arial" w:hAnsi="Arial" w:cs="Arial"/>
                <w:sz w:val="18"/>
                <w:szCs w:val="18"/>
              </w:rPr>
              <w:t xml:space="preserve">   </w:t>
            </w:r>
            <w:r w:rsidR="00617D87" w:rsidRPr="00617D87">
              <w:rPr>
                <w:rFonts w:ascii="Arial" w:hAnsi="Arial" w:cs="Arial"/>
                <w:sz w:val="18"/>
                <w:szCs w:val="18"/>
              </w:rPr>
              <w:t>Financial service fee</w:t>
            </w:r>
          </w:p>
        </w:tc>
        <w:tc>
          <w:tcPr>
            <w:tcW w:w="2004" w:type="dxa"/>
            <w:vAlign w:val="bottom"/>
          </w:tcPr>
          <w:p w14:paraId="68654A9D" w14:textId="2B744CC1" w:rsidR="00092637" w:rsidRPr="00092637" w:rsidRDefault="004A10DC" w:rsidP="00092637">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cs/>
              </w:rPr>
            </w:pPr>
            <w:r w:rsidRPr="004A10DC">
              <w:rPr>
                <w:rFonts w:ascii="Arial" w:hAnsi="Arial" w:cs="Arial"/>
                <w:snapToGrid w:val="0"/>
                <w:sz w:val="18"/>
                <w:szCs w:val="18"/>
              </w:rPr>
              <w:t>(</w:t>
            </w:r>
            <w:r w:rsidR="001A0BC0" w:rsidRPr="001A0BC0">
              <w:rPr>
                <w:rFonts w:ascii="Arial" w:hAnsi="Arial" w:cs="Arial"/>
                <w:snapToGrid w:val="0"/>
                <w:sz w:val="18"/>
                <w:szCs w:val="18"/>
                <w:lang w:val="en-GB"/>
              </w:rPr>
              <w:t>9</w:t>
            </w:r>
            <w:r w:rsidRPr="004A10DC">
              <w:rPr>
                <w:rFonts w:ascii="Arial" w:hAnsi="Arial" w:cs="Arial"/>
                <w:snapToGrid w:val="0"/>
                <w:sz w:val="18"/>
                <w:szCs w:val="18"/>
              </w:rPr>
              <w:t>,</w:t>
            </w:r>
            <w:r w:rsidR="001A0BC0" w:rsidRPr="001A0BC0">
              <w:rPr>
                <w:rFonts w:ascii="Arial" w:hAnsi="Arial" w:cs="Arial"/>
                <w:snapToGrid w:val="0"/>
                <w:sz w:val="18"/>
                <w:szCs w:val="18"/>
                <w:lang w:val="en-GB"/>
              </w:rPr>
              <w:t>972</w:t>
            </w:r>
            <w:r w:rsidRPr="004A10DC">
              <w:rPr>
                <w:rFonts w:ascii="Arial" w:hAnsi="Arial" w:cs="Arial"/>
                <w:snapToGrid w:val="0"/>
                <w:sz w:val="18"/>
                <w:szCs w:val="18"/>
              </w:rPr>
              <w:t>)</w:t>
            </w:r>
          </w:p>
        </w:tc>
      </w:tr>
      <w:tr w:rsidR="00EB0635" w:rsidRPr="00B611FB" w14:paraId="031546B3" w14:textId="77777777" w:rsidTr="005064B4">
        <w:trPr>
          <w:trHeight w:val="20"/>
        </w:trPr>
        <w:tc>
          <w:tcPr>
            <w:tcW w:w="7044" w:type="dxa"/>
            <w:vAlign w:val="bottom"/>
            <w:hideMark/>
          </w:tcPr>
          <w:p w14:paraId="13F8B1B9" w14:textId="3F2344B4" w:rsidR="00231244" w:rsidRPr="00B611FB" w:rsidRDefault="00231244" w:rsidP="00231244">
            <w:pPr>
              <w:ind w:left="1" w:right="-72"/>
              <w:rPr>
                <w:rFonts w:ascii="Arial" w:hAnsi="Arial" w:cs="Arial"/>
                <w:sz w:val="18"/>
                <w:szCs w:val="18"/>
                <w:highlight w:val="yellow"/>
                <w:shd w:val="clear" w:color="auto" w:fill="FFFFFF"/>
              </w:rPr>
            </w:pPr>
            <w:r w:rsidRPr="00B611FB">
              <w:rPr>
                <w:rFonts w:ascii="Arial" w:hAnsi="Arial" w:cs="Arial"/>
                <w:sz w:val="18"/>
                <w:szCs w:val="18"/>
                <w:shd w:val="clear" w:color="auto" w:fill="FFFFFF"/>
              </w:rPr>
              <w:t>Non-cash changes:</w:t>
            </w:r>
          </w:p>
        </w:tc>
        <w:tc>
          <w:tcPr>
            <w:tcW w:w="2004" w:type="dxa"/>
          </w:tcPr>
          <w:p w14:paraId="46C6D4CF" w14:textId="77777777" w:rsidR="00231244" w:rsidRPr="00B611FB"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B611FB" w14:paraId="208CA91E" w14:textId="77777777" w:rsidTr="005064B4">
        <w:trPr>
          <w:trHeight w:val="20"/>
        </w:trPr>
        <w:tc>
          <w:tcPr>
            <w:tcW w:w="7044" w:type="dxa"/>
            <w:vAlign w:val="bottom"/>
            <w:hideMark/>
          </w:tcPr>
          <w:p w14:paraId="3CA5EC5C" w14:textId="383C4713" w:rsidR="00231244" w:rsidRPr="00B611FB" w:rsidRDefault="00231244" w:rsidP="00231244">
            <w:pPr>
              <w:ind w:left="1" w:right="-72"/>
              <w:rPr>
                <w:rFonts w:ascii="Arial" w:hAnsi="Arial" w:cs="Arial"/>
                <w:sz w:val="18"/>
                <w:szCs w:val="18"/>
                <w:shd w:val="clear" w:color="auto" w:fill="FFFFFF"/>
              </w:rPr>
            </w:pPr>
            <w:r w:rsidRPr="00B611FB">
              <w:rPr>
                <w:rFonts w:ascii="Arial" w:hAnsi="Arial" w:cs="Arial"/>
                <w:sz w:val="18"/>
                <w:szCs w:val="18"/>
                <w:shd w:val="clear" w:color="auto" w:fill="FFFFFF"/>
              </w:rPr>
              <w:t xml:space="preserve">   </w:t>
            </w:r>
            <w:proofErr w:type="spellStart"/>
            <w:r w:rsidRPr="00B611FB">
              <w:rPr>
                <w:rFonts w:ascii="Arial" w:hAnsi="Arial" w:cs="Arial"/>
                <w:sz w:val="18"/>
                <w:szCs w:val="18"/>
                <w:shd w:val="clear" w:color="auto" w:fill="FFFFFF"/>
              </w:rPr>
              <w:t>Amortisation</w:t>
            </w:r>
            <w:proofErr w:type="spellEnd"/>
            <w:r w:rsidRPr="00B611FB">
              <w:rPr>
                <w:rFonts w:ascii="Arial" w:hAnsi="Arial" w:cs="Arial"/>
                <w:sz w:val="18"/>
                <w:szCs w:val="18"/>
                <w:shd w:val="clear" w:color="auto" w:fill="FFFFFF"/>
              </w:rPr>
              <w:t xml:space="preserve"> of issuance cost</w:t>
            </w:r>
          </w:p>
        </w:tc>
        <w:tc>
          <w:tcPr>
            <w:tcW w:w="2004" w:type="dxa"/>
            <w:tcBorders>
              <w:bottom w:val="single" w:sz="4" w:space="0" w:color="auto"/>
            </w:tcBorders>
          </w:tcPr>
          <w:p w14:paraId="4469548C" w14:textId="440832BA" w:rsidR="00231244" w:rsidRDefault="001A0BC0" w:rsidP="00231244">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rPr>
            </w:pPr>
            <w:r w:rsidRPr="001A0BC0">
              <w:rPr>
                <w:rFonts w:ascii="Arial" w:hAnsi="Arial" w:cs="Arial"/>
                <w:sz w:val="18"/>
                <w:szCs w:val="18"/>
                <w:lang w:val="en-GB"/>
              </w:rPr>
              <w:t>1</w:t>
            </w:r>
            <w:r w:rsidR="00F05015" w:rsidRPr="00F05015">
              <w:rPr>
                <w:rFonts w:ascii="Arial" w:hAnsi="Arial" w:cs="Arial"/>
                <w:sz w:val="18"/>
                <w:szCs w:val="18"/>
              </w:rPr>
              <w:t>,</w:t>
            </w:r>
            <w:r w:rsidRPr="001A0BC0">
              <w:rPr>
                <w:rFonts w:ascii="Arial" w:hAnsi="Arial" w:cs="Arial"/>
                <w:sz w:val="18"/>
                <w:szCs w:val="18"/>
                <w:lang w:val="en-GB"/>
              </w:rPr>
              <w:t>366</w:t>
            </w:r>
          </w:p>
        </w:tc>
      </w:tr>
      <w:tr w:rsidR="00EB0635" w:rsidRPr="00B611FB" w14:paraId="18BB6FC7" w14:textId="77777777" w:rsidTr="00EA2D97">
        <w:trPr>
          <w:trHeight w:val="20"/>
        </w:trPr>
        <w:tc>
          <w:tcPr>
            <w:tcW w:w="7044" w:type="dxa"/>
            <w:vAlign w:val="bottom"/>
          </w:tcPr>
          <w:p w14:paraId="4F40A2EA" w14:textId="77777777" w:rsidR="00231244" w:rsidRPr="00B611FB"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tcPr>
          <w:p w14:paraId="7DB6BBA1" w14:textId="77777777" w:rsidR="00231244" w:rsidRPr="00B611FB"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7237" w:rsidRPr="00B611FB" w14:paraId="070215D0" w14:textId="77777777" w:rsidTr="00EA2D97">
        <w:trPr>
          <w:trHeight w:val="20"/>
        </w:trPr>
        <w:tc>
          <w:tcPr>
            <w:tcW w:w="7044" w:type="dxa"/>
            <w:vAlign w:val="bottom"/>
            <w:hideMark/>
          </w:tcPr>
          <w:p w14:paraId="69BBF2C4" w14:textId="62C35AED" w:rsidR="00231244" w:rsidRPr="00B611FB" w:rsidRDefault="00231244" w:rsidP="00231244">
            <w:pPr>
              <w:tabs>
                <w:tab w:val="left" w:pos="882"/>
              </w:tabs>
              <w:ind w:left="1" w:right="-76"/>
              <w:jc w:val="left"/>
              <w:rPr>
                <w:rFonts w:ascii="Arial" w:hAnsi="Arial" w:cs="Arial"/>
                <w:sz w:val="18"/>
                <w:szCs w:val="18"/>
              </w:rPr>
            </w:pPr>
            <w:r w:rsidRPr="00B611FB">
              <w:rPr>
                <w:rFonts w:ascii="Arial" w:hAnsi="Arial" w:cs="Arial"/>
                <w:sz w:val="18"/>
                <w:szCs w:val="18"/>
                <w:shd w:val="clear" w:color="auto" w:fill="FFFFFF"/>
              </w:rPr>
              <w:t xml:space="preserve">Closing net book </w:t>
            </w:r>
            <w:r w:rsidR="00F4272B">
              <w:rPr>
                <w:rFonts w:ascii="Arial" w:hAnsi="Arial" w:cs="Arial"/>
                <w:sz w:val="18"/>
                <w:szCs w:val="18"/>
                <w:shd w:val="clear" w:color="auto" w:fill="FFFFFF"/>
              </w:rPr>
              <w:t>amount</w:t>
            </w:r>
          </w:p>
        </w:tc>
        <w:tc>
          <w:tcPr>
            <w:tcW w:w="2004" w:type="dxa"/>
            <w:tcBorders>
              <w:bottom w:val="single" w:sz="4" w:space="0" w:color="auto"/>
            </w:tcBorders>
            <w:vAlign w:val="bottom"/>
          </w:tcPr>
          <w:p w14:paraId="6A5D425C" w14:textId="701C3CF3" w:rsidR="00231244" w:rsidRPr="00B611FB" w:rsidRDefault="001A0BC0"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A0BC0">
              <w:rPr>
                <w:rFonts w:ascii="Arial" w:hAnsi="Arial" w:cs="Arial"/>
                <w:sz w:val="18"/>
                <w:szCs w:val="18"/>
                <w:lang w:val="en-GB"/>
              </w:rPr>
              <w:t>1</w:t>
            </w:r>
            <w:r w:rsidR="00F05015" w:rsidRPr="00F05015">
              <w:rPr>
                <w:rFonts w:ascii="Arial" w:hAnsi="Arial" w:cs="Arial"/>
                <w:sz w:val="18"/>
                <w:szCs w:val="18"/>
              </w:rPr>
              <w:t>,</w:t>
            </w:r>
            <w:r w:rsidRPr="001A0BC0">
              <w:rPr>
                <w:rFonts w:ascii="Arial" w:hAnsi="Arial" w:cs="Arial"/>
                <w:sz w:val="18"/>
                <w:szCs w:val="18"/>
                <w:lang w:val="en-GB"/>
              </w:rPr>
              <w:t>448</w:t>
            </w:r>
            <w:r w:rsidR="00F05015" w:rsidRPr="00F05015">
              <w:rPr>
                <w:rFonts w:ascii="Arial" w:hAnsi="Arial" w:cs="Arial"/>
                <w:sz w:val="18"/>
                <w:szCs w:val="18"/>
              </w:rPr>
              <w:t>,</w:t>
            </w:r>
            <w:r w:rsidRPr="001A0BC0">
              <w:rPr>
                <w:rFonts w:ascii="Arial" w:hAnsi="Arial" w:cs="Arial"/>
                <w:sz w:val="18"/>
                <w:szCs w:val="18"/>
                <w:lang w:val="en-GB"/>
              </w:rPr>
              <w:t>373</w:t>
            </w:r>
          </w:p>
        </w:tc>
      </w:tr>
    </w:tbl>
    <w:p w14:paraId="170E7D48" w14:textId="77777777" w:rsidR="0099359E" w:rsidRPr="00B611FB" w:rsidRDefault="0099359E" w:rsidP="00FE53E1">
      <w:pPr>
        <w:ind w:left="540"/>
        <w:jc w:val="thaiDistribute"/>
        <w:rPr>
          <w:rFonts w:ascii="Arial" w:hAnsi="Arial" w:cs="Arial"/>
          <w:spacing w:val="-4"/>
          <w:sz w:val="18"/>
          <w:szCs w:val="18"/>
        </w:rPr>
      </w:pPr>
    </w:p>
    <w:p w14:paraId="11D0BD10" w14:textId="7470FC90" w:rsidR="00941C4E" w:rsidRPr="00B611FB" w:rsidRDefault="00941C4E" w:rsidP="00941C4E">
      <w:pPr>
        <w:ind w:left="540"/>
        <w:jc w:val="thaiDistribute"/>
        <w:rPr>
          <w:rFonts w:ascii="Arial" w:hAnsi="Arial" w:cs="Arial"/>
          <w:sz w:val="18"/>
          <w:szCs w:val="18"/>
        </w:rPr>
      </w:pPr>
      <w:r w:rsidRPr="00B611FB">
        <w:rPr>
          <w:rFonts w:ascii="Arial" w:hAnsi="Arial" w:cs="Arial"/>
          <w:sz w:val="18"/>
          <w:szCs w:val="18"/>
        </w:rPr>
        <w:t xml:space="preserve">As at </w:t>
      </w:r>
      <w:r w:rsidR="001A0BC0" w:rsidRPr="001A0BC0">
        <w:rPr>
          <w:rFonts w:ascii="Arial" w:eastAsia="Wingdings" w:hAnsi="Arial" w:cs="Arial"/>
          <w:sz w:val="18"/>
          <w:szCs w:val="18"/>
          <w:lang w:val="en-GB"/>
        </w:rPr>
        <w:t>31</w:t>
      </w:r>
      <w:r w:rsidR="003728D7" w:rsidRPr="00B611FB">
        <w:rPr>
          <w:rFonts w:ascii="Arial" w:eastAsia="Wingdings" w:hAnsi="Arial" w:cs="Arial"/>
          <w:sz w:val="18"/>
          <w:szCs w:val="18"/>
        </w:rPr>
        <w:t xml:space="preserve"> March</w:t>
      </w:r>
      <w:r w:rsidR="000C54F7" w:rsidRPr="00B611FB">
        <w:rPr>
          <w:rFonts w:ascii="Arial" w:eastAsia="Wingdings" w:hAnsi="Arial" w:cs="Arial"/>
          <w:sz w:val="18"/>
          <w:szCs w:val="22"/>
        </w:rPr>
        <w:t xml:space="preserve"> </w:t>
      </w:r>
      <w:r w:rsidR="001A0BC0" w:rsidRPr="001A0BC0">
        <w:rPr>
          <w:rFonts w:ascii="Arial" w:hAnsi="Arial" w:cs="Arial"/>
          <w:sz w:val="18"/>
          <w:szCs w:val="18"/>
          <w:lang w:val="en-GB"/>
        </w:rPr>
        <w:t>2026</w:t>
      </w:r>
      <w:r w:rsidRPr="00B611FB">
        <w:rPr>
          <w:rFonts w:ascii="Arial" w:hAnsi="Arial" w:cs="Arial"/>
          <w:sz w:val="18"/>
          <w:szCs w:val="18"/>
        </w:rPr>
        <w:t xml:space="preserve">, outstanding debentures comprise name-registered certificate of unsubordinated and </w:t>
      </w:r>
      <w:r w:rsidRPr="00B611FB">
        <w:rPr>
          <w:rFonts w:ascii="Arial" w:hAnsi="Arial" w:cs="Arial"/>
          <w:spacing w:val="-4"/>
          <w:sz w:val="18"/>
          <w:szCs w:val="18"/>
        </w:rPr>
        <w:t xml:space="preserve">unsecured debentures totaling </w:t>
      </w:r>
      <w:r w:rsidR="001A0BC0" w:rsidRPr="001A0BC0">
        <w:rPr>
          <w:rFonts w:ascii="Arial" w:eastAsia="Wingdings" w:hAnsi="Arial" w:cs="Arial"/>
          <w:spacing w:val="-4"/>
          <w:sz w:val="18"/>
          <w:szCs w:val="18"/>
          <w:lang w:val="en-GB"/>
        </w:rPr>
        <w:t>1</w:t>
      </w:r>
      <w:r w:rsidR="00F05015">
        <w:rPr>
          <w:rFonts w:ascii="Arial" w:eastAsia="Wingdings" w:hAnsi="Arial" w:cs="Arial"/>
          <w:spacing w:val="-4"/>
          <w:sz w:val="18"/>
          <w:szCs w:val="18"/>
        </w:rPr>
        <w:t>,</w:t>
      </w:r>
      <w:r w:rsidR="001A0BC0" w:rsidRPr="001A0BC0">
        <w:rPr>
          <w:rFonts w:ascii="Arial" w:eastAsia="Wingdings" w:hAnsi="Arial" w:cs="Arial"/>
          <w:spacing w:val="-4"/>
          <w:sz w:val="18"/>
          <w:szCs w:val="18"/>
          <w:lang w:val="en-GB"/>
        </w:rPr>
        <w:t>457</w:t>
      </w:r>
      <w:r w:rsidR="00F05015">
        <w:rPr>
          <w:rFonts w:ascii="Arial" w:eastAsia="Wingdings" w:hAnsi="Arial" w:cs="Arial"/>
          <w:spacing w:val="-4"/>
          <w:sz w:val="18"/>
          <w:szCs w:val="18"/>
        </w:rPr>
        <w:t>,</w:t>
      </w:r>
      <w:r w:rsidR="001A0BC0" w:rsidRPr="001A0BC0">
        <w:rPr>
          <w:rFonts w:ascii="Arial" w:eastAsia="Wingdings" w:hAnsi="Arial" w:cs="Arial"/>
          <w:spacing w:val="-4"/>
          <w:sz w:val="18"/>
          <w:szCs w:val="18"/>
          <w:lang w:val="en-GB"/>
        </w:rPr>
        <w:t>300</w:t>
      </w:r>
      <w:r w:rsidR="006032BD" w:rsidRPr="00B611FB">
        <w:rPr>
          <w:rFonts w:ascii="Arial" w:eastAsia="Wingdings" w:hAnsi="Arial" w:cs="Arial"/>
          <w:spacing w:val="-4"/>
          <w:sz w:val="18"/>
          <w:szCs w:val="18"/>
        </w:rPr>
        <w:t xml:space="preserve"> </w:t>
      </w:r>
      <w:r w:rsidRPr="00B611FB">
        <w:rPr>
          <w:rFonts w:ascii="Arial" w:hAnsi="Arial" w:cs="Arial"/>
          <w:spacing w:val="-4"/>
          <w:sz w:val="18"/>
          <w:szCs w:val="18"/>
        </w:rPr>
        <w:t xml:space="preserve">units with the fixed interest of </w:t>
      </w:r>
      <w:r w:rsidR="001A0BC0" w:rsidRPr="001A0BC0">
        <w:rPr>
          <w:rFonts w:ascii="Arial" w:hAnsi="Arial" w:cs="Arial"/>
          <w:spacing w:val="-4"/>
          <w:sz w:val="18"/>
          <w:szCs w:val="18"/>
          <w:lang w:val="en-GB"/>
        </w:rPr>
        <w:t>5</w:t>
      </w:r>
      <w:r w:rsidRPr="00B611FB">
        <w:rPr>
          <w:rFonts w:ascii="Arial" w:hAnsi="Arial" w:cs="Arial"/>
          <w:spacing w:val="-4"/>
          <w:sz w:val="18"/>
          <w:szCs w:val="18"/>
        </w:rPr>
        <w:t>.</w:t>
      </w:r>
      <w:r w:rsidR="001A0BC0" w:rsidRPr="001A0BC0">
        <w:rPr>
          <w:rFonts w:ascii="Arial" w:hAnsi="Arial" w:cs="Cordia New"/>
          <w:spacing w:val="-4"/>
          <w:sz w:val="18"/>
          <w:szCs w:val="18"/>
          <w:lang w:val="en-GB"/>
        </w:rPr>
        <w:t>2</w:t>
      </w:r>
      <w:r w:rsidR="001A0BC0" w:rsidRPr="001A0BC0">
        <w:rPr>
          <w:rFonts w:ascii="Arial" w:hAnsi="Arial" w:cs="Arial"/>
          <w:spacing w:val="-4"/>
          <w:sz w:val="18"/>
          <w:szCs w:val="18"/>
          <w:lang w:val="en-GB"/>
        </w:rPr>
        <w:t>0</w:t>
      </w:r>
      <w:r w:rsidRPr="00B611FB">
        <w:rPr>
          <w:rFonts w:ascii="Arial" w:hAnsi="Arial" w:cs="Arial"/>
          <w:spacing w:val="-4"/>
          <w:sz w:val="18"/>
          <w:szCs w:val="18"/>
        </w:rPr>
        <w:t>% per annum, with the interest payable</w:t>
      </w:r>
      <w:r w:rsidRPr="00B611FB">
        <w:rPr>
          <w:rFonts w:ascii="Arial" w:hAnsi="Arial" w:cs="Arial"/>
          <w:sz w:val="18"/>
          <w:szCs w:val="18"/>
        </w:rPr>
        <w:t xml:space="preserve"> </w:t>
      </w:r>
      <w:r w:rsidRPr="00B611FB">
        <w:rPr>
          <w:rFonts w:ascii="Arial" w:hAnsi="Arial" w:cs="Arial"/>
          <w:spacing w:val="-2"/>
          <w:sz w:val="18"/>
          <w:szCs w:val="18"/>
        </w:rPr>
        <w:t xml:space="preserve">every </w:t>
      </w:r>
      <w:r w:rsidR="001A0BC0" w:rsidRPr="001A0BC0">
        <w:rPr>
          <w:rFonts w:ascii="Arial" w:hAnsi="Arial" w:cs="Arial"/>
          <w:spacing w:val="-2"/>
          <w:sz w:val="18"/>
          <w:szCs w:val="18"/>
          <w:lang w:val="en-GB"/>
        </w:rPr>
        <w:t>3</w:t>
      </w:r>
      <w:r w:rsidRPr="00B611FB">
        <w:rPr>
          <w:rFonts w:ascii="Arial" w:hAnsi="Arial" w:cs="Arial"/>
          <w:spacing w:val="-2"/>
          <w:sz w:val="18"/>
          <w:szCs w:val="18"/>
        </w:rPr>
        <w:t xml:space="preserve"> months. Debentures have the face value of Baht </w:t>
      </w:r>
      <w:r w:rsidR="001A0BC0" w:rsidRPr="001A0BC0">
        <w:rPr>
          <w:rFonts w:ascii="Arial" w:eastAsia="Wingdings" w:hAnsi="Arial" w:cs="Arial"/>
          <w:spacing w:val="-4"/>
          <w:sz w:val="18"/>
          <w:szCs w:val="18"/>
          <w:lang w:val="en-GB"/>
        </w:rPr>
        <w:t>1</w:t>
      </w:r>
      <w:r w:rsidR="005A5F41">
        <w:rPr>
          <w:rFonts w:ascii="Arial" w:eastAsia="Wingdings" w:hAnsi="Arial" w:cs="Arial"/>
          <w:spacing w:val="-4"/>
          <w:sz w:val="18"/>
          <w:szCs w:val="18"/>
        </w:rPr>
        <w:t>,</w:t>
      </w:r>
      <w:r w:rsidR="001A0BC0" w:rsidRPr="001A0BC0">
        <w:rPr>
          <w:rFonts w:ascii="Arial" w:eastAsia="Wingdings" w:hAnsi="Arial" w:cs="Arial"/>
          <w:spacing w:val="-4"/>
          <w:sz w:val="18"/>
          <w:szCs w:val="18"/>
          <w:lang w:val="en-GB"/>
        </w:rPr>
        <w:t>000</w:t>
      </w:r>
      <w:r w:rsidRPr="00B611FB">
        <w:rPr>
          <w:rFonts w:ascii="Arial" w:hAnsi="Arial" w:cs="Arial"/>
          <w:spacing w:val="-2"/>
          <w:sz w:val="18"/>
          <w:szCs w:val="18"/>
        </w:rPr>
        <w:t>. The debentures amounting to</w:t>
      </w:r>
      <w:r w:rsidR="00711013" w:rsidRPr="00B611FB">
        <w:rPr>
          <w:rFonts w:ascii="Arial" w:hAnsi="Arial" w:cs="Arial"/>
          <w:spacing w:val="-2"/>
          <w:sz w:val="18"/>
          <w:szCs w:val="18"/>
        </w:rPr>
        <w:t xml:space="preserve"> </w:t>
      </w:r>
      <w:r w:rsidRPr="00B611FB">
        <w:rPr>
          <w:rFonts w:ascii="Arial" w:hAnsi="Arial" w:cs="Arial"/>
          <w:spacing w:val="-2"/>
          <w:sz w:val="18"/>
          <w:szCs w:val="18"/>
        </w:rPr>
        <w:t xml:space="preserve">Baht </w:t>
      </w:r>
      <w:r w:rsidR="001A0BC0" w:rsidRPr="001A0BC0">
        <w:rPr>
          <w:rFonts w:ascii="Arial" w:eastAsia="Wingdings" w:hAnsi="Arial" w:cs="Arial"/>
          <w:spacing w:val="-4"/>
          <w:sz w:val="18"/>
          <w:szCs w:val="18"/>
          <w:lang w:val="en-GB"/>
        </w:rPr>
        <w:t>1</w:t>
      </w:r>
      <w:r w:rsidR="005A5F41">
        <w:rPr>
          <w:rFonts w:ascii="Arial" w:eastAsia="Wingdings" w:hAnsi="Arial" w:cs="Arial"/>
          <w:spacing w:val="-4"/>
          <w:sz w:val="18"/>
          <w:szCs w:val="18"/>
        </w:rPr>
        <w:t>,</w:t>
      </w:r>
      <w:r w:rsidR="001A0BC0" w:rsidRPr="001A0BC0">
        <w:rPr>
          <w:rFonts w:ascii="Arial" w:eastAsia="Wingdings" w:hAnsi="Arial" w:cs="Arial"/>
          <w:spacing w:val="-4"/>
          <w:sz w:val="18"/>
          <w:szCs w:val="18"/>
          <w:lang w:val="en-GB"/>
        </w:rPr>
        <w:t>4</w:t>
      </w:r>
      <w:r w:rsidR="001A0BC0" w:rsidRPr="001A0BC0">
        <w:rPr>
          <w:rFonts w:ascii="Arial" w:eastAsia="Wingdings" w:hAnsi="Arial" w:cs="Browallia New"/>
          <w:spacing w:val="-4"/>
          <w:sz w:val="18"/>
          <w:szCs w:val="22"/>
          <w:lang w:val="en-GB"/>
        </w:rPr>
        <w:t>48</w:t>
      </w:r>
      <w:r w:rsidR="006032BD" w:rsidRPr="00B611FB">
        <w:rPr>
          <w:rFonts w:ascii="Arial" w:eastAsia="Wingdings" w:hAnsi="Arial" w:cs="Arial"/>
          <w:spacing w:val="-4"/>
          <w:sz w:val="18"/>
          <w:szCs w:val="18"/>
        </w:rPr>
        <w:t xml:space="preserve"> </w:t>
      </w:r>
      <w:r w:rsidRPr="00B611FB">
        <w:rPr>
          <w:rFonts w:ascii="Arial" w:hAnsi="Arial" w:cs="Arial"/>
          <w:spacing w:val="-2"/>
          <w:sz w:val="18"/>
          <w:szCs w:val="18"/>
        </w:rPr>
        <w:t>million</w:t>
      </w:r>
      <w:r w:rsidRPr="00B611FB">
        <w:rPr>
          <w:rFonts w:ascii="Arial" w:hAnsi="Arial" w:cs="Arial"/>
          <w:sz w:val="18"/>
          <w:szCs w:val="18"/>
        </w:rPr>
        <w:t xml:space="preserve"> will be redeemed on </w:t>
      </w:r>
      <w:r w:rsidR="001A0BC0" w:rsidRPr="001A0BC0">
        <w:rPr>
          <w:rFonts w:ascii="Arial" w:hAnsi="Arial" w:cs="Arial"/>
          <w:sz w:val="18"/>
          <w:szCs w:val="18"/>
          <w:lang w:val="en-GB"/>
        </w:rPr>
        <w:t>21</w:t>
      </w:r>
      <w:r w:rsidRPr="00B611FB">
        <w:rPr>
          <w:rFonts w:ascii="Arial" w:hAnsi="Arial" w:cs="Arial"/>
          <w:sz w:val="18"/>
          <w:szCs w:val="18"/>
        </w:rPr>
        <w:t xml:space="preserve"> </w:t>
      </w:r>
      <w:r w:rsidR="006A3CFC">
        <w:rPr>
          <w:rFonts w:ascii="Arial" w:hAnsi="Arial" w:cs="Arial"/>
          <w:sz w:val="18"/>
          <w:szCs w:val="18"/>
        </w:rPr>
        <w:t>October</w:t>
      </w:r>
      <w:r w:rsidRPr="00B611FB">
        <w:rPr>
          <w:rFonts w:ascii="Arial" w:hAnsi="Arial" w:cs="Arial"/>
          <w:sz w:val="18"/>
          <w:szCs w:val="18"/>
        </w:rPr>
        <w:t xml:space="preserve"> </w:t>
      </w:r>
      <w:r w:rsidR="001A0BC0" w:rsidRPr="001A0BC0">
        <w:rPr>
          <w:rFonts w:ascii="Arial" w:hAnsi="Arial" w:cs="Arial"/>
          <w:sz w:val="18"/>
          <w:szCs w:val="18"/>
          <w:lang w:val="en-GB"/>
        </w:rPr>
        <w:t>2027</w:t>
      </w:r>
      <w:r w:rsidR="00711013" w:rsidRPr="00B611FB">
        <w:rPr>
          <w:rFonts w:ascii="Arial" w:hAnsi="Arial" w:cs="Arial"/>
          <w:sz w:val="18"/>
          <w:szCs w:val="18"/>
        </w:rPr>
        <w:t>.</w:t>
      </w:r>
    </w:p>
    <w:p w14:paraId="7F76F7BC" w14:textId="77777777" w:rsidR="004F4777" w:rsidRPr="00B611FB" w:rsidRDefault="004F4777" w:rsidP="00495C93">
      <w:pPr>
        <w:jc w:val="thaiDistribute"/>
        <w:rPr>
          <w:rFonts w:ascii="Arial" w:hAnsi="Arial" w:cs="Arial"/>
          <w:sz w:val="18"/>
          <w:szCs w:val="18"/>
        </w:rPr>
      </w:pPr>
    </w:p>
    <w:p w14:paraId="0A4C6750" w14:textId="39E055E9" w:rsidR="00C37903" w:rsidRPr="00B611FB" w:rsidRDefault="001A0BC0" w:rsidP="00AF10E4">
      <w:pPr>
        <w:jc w:val="thaiDistribute"/>
        <w:rPr>
          <w:rFonts w:ascii="Arial" w:hAnsi="Arial" w:cs="Arial"/>
          <w:spacing w:val="-4"/>
          <w:sz w:val="18"/>
          <w:szCs w:val="18"/>
          <w:highlight w:val="yellow"/>
        </w:rPr>
      </w:pPr>
      <w:r>
        <w:rPr>
          <w:rFonts w:ascii="Arial" w:hAnsi="Arial" w:cs="Arial"/>
          <w:spacing w:val="-4"/>
          <w:sz w:val="18"/>
          <w:szCs w:val="18"/>
          <w:highlight w:val="yellow"/>
        </w:rPr>
        <w:br w:type="page"/>
      </w:r>
    </w:p>
    <w:tbl>
      <w:tblPr>
        <w:tblW w:w="9461" w:type="dxa"/>
        <w:tblInd w:w="108" w:type="dxa"/>
        <w:tblLook w:val="04A0" w:firstRow="1" w:lastRow="0" w:firstColumn="1" w:lastColumn="0" w:noHBand="0" w:noVBand="1"/>
      </w:tblPr>
      <w:tblGrid>
        <w:gridCol w:w="9461"/>
      </w:tblGrid>
      <w:tr w:rsidR="00D37237" w:rsidRPr="00B611FB" w14:paraId="08895CD2" w14:textId="77777777" w:rsidTr="009938A6">
        <w:trPr>
          <w:trHeight w:val="389"/>
        </w:trPr>
        <w:tc>
          <w:tcPr>
            <w:tcW w:w="9461" w:type="dxa"/>
            <w:vAlign w:val="center"/>
          </w:tcPr>
          <w:p w14:paraId="1AFD754A" w14:textId="2C1242DA" w:rsidR="00B87797" w:rsidRPr="00B611FB" w:rsidRDefault="001A0BC0" w:rsidP="00D37237">
            <w:pPr>
              <w:pStyle w:val="a"/>
              <w:ind w:left="417" w:right="0" w:hanging="518"/>
              <w:jc w:val="thaiDistribute"/>
              <w:rPr>
                <w:rFonts w:ascii="Arial" w:eastAsia="PMingLiU" w:hAnsi="Arial" w:cs="Arial"/>
                <w:b/>
                <w:bCs/>
                <w:sz w:val="18"/>
                <w:szCs w:val="18"/>
                <w:lang w:val="en-GB"/>
              </w:rPr>
            </w:pPr>
            <w:bookmarkStart w:id="3" w:name="_Hlk69910713"/>
            <w:r w:rsidRPr="001A0BC0">
              <w:rPr>
                <w:rFonts w:ascii="Arial" w:eastAsia="PMingLiU" w:hAnsi="Arial" w:cs="Arial"/>
                <w:b/>
                <w:bCs/>
                <w:sz w:val="18"/>
                <w:szCs w:val="18"/>
                <w:lang w:val="en-GB"/>
              </w:rPr>
              <w:t>13</w:t>
            </w:r>
            <w:r w:rsidR="00B87797" w:rsidRPr="00B611FB">
              <w:rPr>
                <w:rFonts w:ascii="Arial" w:eastAsia="PMingLiU" w:hAnsi="Arial" w:cs="Arial"/>
                <w:b/>
                <w:bCs/>
                <w:sz w:val="18"/>
                <w:szCs w:val="18"/>
                <w:lang w:val="en-GB"/>
              </w:rPr>
              <w:tab/>
              <w:t>Other gains</w:t>
            </w:r>
            <w:r w:rsidR="002B194A" w:rsidRPr="00B611FB">
              <w:rPr>
                <w:rFonts w:ascii="Arial" w:eastAsia="PMingLiU" w:hAnsi="Arial" w:cs="Arial"/>
                <w:b/>
                <w:bCs/>
                <w:sz w:val="18"/>
                <w:szCs w:val="18"/>
                <w:lang w:val="en-GB"/>
              </w:rPr>
              <w:t>,</w:t>
            </w:r>
            <w:r w:rsidR="004127E5" w:rsidRPr="00B611FB">
              <w:rPr>
                <w:rFonts w:ascii="Arial" w:eastAsia="PMingLiU" w:hAnsi="Arial" w:cs="Arial"/>
                <w:b/>
                <w:bCs/>
                <w:sz w:val="18"/>
                <w:szCs w:val="18"/>
                <w:lang w:val="en-GB"/>
              </w:rPr>
              <w:t xml:space="preserve"> net</w:t>
            </w:r>
          </w:p>
        </w:tc>
      </w:tr>
    </w:tbl>
    <w:p w14:paraId="18BA9BF7" w14:textId="77777777" w:rsidR="00B87797" w:rsidRPr="00B611FB"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EB0635" w:rsidRPr="00B611FB" w14:paraId="2F92EA00" w14:textId="77777777" w:rsidTr="008545B8">
        <w:tc>
          <w:tcPr>
            <w:tcW w:w="3706" w:type="dxa"/>
            <w:vAlign w:val="bottom"/>
          </w:tcPr>
          <w:p w14:paraId="53197BD1" w14:textId="77777777" w:rsidR="000B4F14" w:rsidRPr="00B611FB" w:rsidRDefault="000B4F14" w:rsidP="00FE53E1">
            <w:pPr>
              <w:ind w:left="-106" w:right="-109"/>
              <w:jc w:val="left"/>
              <w:rPr>
                <w:rFonts w:ascii="Arial" w:hAnsi="Arial" w:cs="Arial"/>
                <w:b/>
                <w:bCs/>
                <w:sz w:val="18"/>
                <w:szCs w:val="18"/>
              </w:rPr>
            </w:pPr>
          </w:p>
        </w:tc>
        <w:tc>
          <w:tcPr>
            <w:tcW w:w="2879" w:type="dxa"/>
            <w:gridSpan w:val="2"/>
            <w:vAlign w:val="bottom"/>
            <w:hideMark/>
          </w:tcPr>
          <w:p w14:paraId="13AFDB4B" w14:textId="77777777" w:rsidR="000B4F14" w:rsidRPr="00B611FB" w:rsidRDefault="000B4F14" w:rsidP="00FE53E1">
            <w:pPr>
              <w:ind w:left="10" w:right="-72" w:hanging="10"/>
              <w:jc w:val="center"/>
              <w:rPr>
                <w:rFonts w:ascii="Arial" w:hAnsi="Arial" w:cs="Arial"/>
                <w:b/>
                <w:bCs/>
                <w:sz w:val="18"/>
                <w:szCs w:val="18"/>
              </w:rPr>
            </w:pPr>
            <w:r w:rsidRPr="00B611FB">
              <w:rPr>
                <w:rFonts w:ascii="Arial" w:eastAsia="Symbol" w:hAnsi="Arial" w:cs="Arial"/>
                <w:b/>
                <w:bCs/>
                <w:sz w:val="18"/>
                <w:szCs w:val="18"/>
              </w:rPr>
              <w:t xml:space="preserve">Consolidated </w:t>
            </w:r>
          </w:p>
        </w:tc>
        <w:tc>
          <w:tcPr>
            <w:tcW w:w="2880" w:type="dxa"/>
            <w:gridSpan w:val="2"/>
            <w:vAlign w:val="bottom"/>
            <w:hideMark/>
          </w:tcPr>
          <w:p w14:paraId="5C7C81F8" w14:textId="77777777" w:rsidR="000B4F14" w:rsidRPr="00B611FB" w:rsidRDefault="000B4F14" w:rsidP="00FE53E1">
            <w:pPr>
              <w:ind w:right="-72"/>
              <w:jc w:val="center"/>
              <w:rPr>
                <w:rFonts w:ascii="Arial" w:hAnsi="Arial" w:cs="Arial"/>
                <w:b/>
                <w:bCs/>
                <w:sz w:val="18"/>
                <w:szCs w:val="18"/>
              </w:rPr>
            </w:pPr>
            <w:r w:rsidRPr="00B611FB">
              <w:rPr>
                <w:rFonts w:ascii="Arial" w:eastAsia="Symbol" w:hAnsi="Arial" w:cs="Arial"/>
                <w:b/>
                <w:bCs/>
                <w:sz w:val="18"/>
                <w:szCs w:val="18"/>
              </w:rPr>
              <w:t>Separate</w:t>
            </w:r>
          </w:p>
        </w:tc>
      </w:tr>
      <w:tr w:rsidR="00EB0635" w:rsidRPr="00B611FB" w14:paraId="2F23E678" w14:textId="77777777" w:rsidTr="00D37237">
        <w:tc>
          <w:tcPr>
            <w:tcW w:w="3706" w:type="dxa"/>
            <w:vAlign w:val="bottom"/>
          </w:tcPr>
          <w:p w14:paraId="3227D2D9" w14:textId="77777777" w:rsidR="000B4F14" w:rsidRPr="00B611FB"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vAlign w:val="bottom"/>
            <w:hideMark/>
          </w:tcPr>
          <w:p w14:paraId="3CD0A84C" w14:textId="77777777" w:rsidR="000B4F14" w:rsidRPr="00B611FB" w:rsidRDefault="000B4F14" w:rsidP="00FE53E1">
            <w:pPr>
              <w:ind w:left="10" w:right="-72" w:hanging="10"/>
              <w:jc w:val="center"/>
              <w:rPr>
                <w:rFonts w:ascii="Arial" w:hAnsi="Arial" w:cs="Arial"/>
                <w:b/>
                <w:bCs/>
                <w:sz w:val="18"/>
                <w:szCs w:val="18"/>
              </w:rPr>
            </w:pPr>
            <w:r w:rsidRPr="00B611FB">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2BD540CE" w14:textId="77777777" w:rsidR="000B4F14" w:rsidRPr="00B611FB" w:rsidRDefault="000B4F14" w:rsidP="00FE53E1">
            <w:pPr>
              <w:ind w:right="-72"/>
              <w:jc w:val="center"/>
              <w:rPr>
                <w:rFonts w:ascii="Arial" w:hAnsi="Arial" w:cs="Arial"/>
                <w:b/>
                <w:bCs/>
                <w:sz w:val="18"/>
                <w:szCs w:val="18"/>
              </w:rPr>
            </w:pPr>
            <w:r w:rsidRPr="00B611FB">
              <w:rPr>
                <w:rFonts w:ascii="Arial" w:eastAsia="Symbol" w:hAnsi="Arial" w:cs="Arial"/>
                <w:b/>
                <w:bCs/>
                <w:sz w:val="18"/>
                <w:szCs w:val="18"/>
              </w:rPr>
              <w:t>financial information</w:t>
            </w:r>
          </w:p>
        </w:tc>
      </w:tr>
      <w:tr w:rsidR="00EB0635" w:rsidRPr="00B611FB" w14:paraId="33F71E2A" w14:textId="77777777" w:rsidTr="00D37237">
        <w:tc>
          <w:tcPr>
            <w:tcW w:w="3706" w:type="dxa"/>
            <w:vAlign w:val="bottom"/>
            <w:hideMark/>
          </w:tcPr>
          <w:p w14:paraId="5FBEF976" w14:textId="5FF80E12" w:rsidR="00CF3040" w:rsidRPr="00B611FB" w:rsidRDefault="00CF3040" w:rsidP="00CF3040">
            <w:pPr>
              <w:ind w:left="-106" w:right="-109"/>
              <w:jc w:val="left"/>
              <w:rPr>
                <w:rFonts w:ascii="Arial" w:hAnsi="Arial" w:cs="Arial"/>
                <w:b/>
                <w:bCs/>
                <w:sz w:val="18"/>
                <w:szCs w:val="18"/>
              </w:rPr>
            </w:pPr>
            <w:r w:rsidRPr="00B611FB">
              <w:rPr>
                <w:rFonts w:ascii="Arial" w:hAnsi="Arial" w:cs="Arial"/>
                <w:b/>
                <w:bCs/>
                <w:sz w:val="18"/>
                <w:szCs w:val="18"/>
              </w:rPr>
              <w:t xml:space="preserve">For the </w:t>
            </w:r>
            <w:r w:rsidR="003728D7" w:rsidRPr="00B611FB">
              <w:rPr>
                <w:rFonts w:ascii="Arial" w:hAnsi="Arial" w:cs="Arial"/>
                <w:b/>
                <w:bCs/>
                <w:sz w:val="18"/>
                <w:szCs w:val="18"/>
              </w:rPr>
              <w:t>three-month</w:t>
            </w:r>
            <w:r w:rsidRPr="00B611FB">
              <w:rPr>
                <w:rFonts w:ascii="Arial" w:hAnsi="Arial" w:cs="Arial"/>
                <w:b/>
                <w:bCs/>
                <w:sz w:val="18"/>
                <w:szCs w:val="18"/>
              </w:rPr>
              <w:t xml:space="preserve"> period ended</w:t>
            </w:r>
          </w:p>
          <w:p w14:paraId="24E70247" w14:textId="77777777" w:rsidR="000B4F14" w:rsidRPr="00B611FB"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hideMark/>
          </w:tcPr>
          <w:p w14:paraId="4564E9B8" w14:textId="0B93F9EA" w:rsidR="00CF3040" w:rsidRPr="00B611FB" w:rsidRDefault="001A0BC0" w:rsidP="00CF3040">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040" w:rsidRPr="00B611FB">
              <w:rPr>
                <w:rFonts w:ascii="Arial" w:hAnsi="Arial" w:cs="Arial"/>
                <w:b/>
                <w:bCs/>
                <w:sz w:val="18"/>
                <w:szCs w:val="18"/>
              </w:rPr>
              <w:t xml:space="preserve">  </w:t>
            </w:r>
          </w:p>
          <w:p w14:paraId="6F338045" w14:textId="409638B0" w:rsidR="000B4F14" w:rsidRPr="00B611FB"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2026</w:t>
            </w:r>
            <w:r w:rsidR="000B4F14" w:rsidRPr="00B611FB">
              <w:rPr>
                <w:rFonts w:ascii="Arial" w:hAnsi="Arial" w:cs="Arial"/>
                <w:b/>
                <w:bCs/>
                <w:sz w:val="18"/>
                <w:szCs w:val="18"/>
              </w:rPr>
              <w:t xml:space="preserve"> </w:t>
            </w:r>
          </w:p>
        </w:tc>
        <w:tc>
          <w:tcPr>
            <w:tcW w:w="1440" w:type="dxa"/>
            <w:tcBorders>
              <w:top w:val="single" w:sz="4" w:space="0" w:color="auto"/>
            </w:tcBorders>
          </w:tcPr>
          <w:p w14:paraId="1A5B1684" w14:textId="328639D6" w:rsidR="00CF3040" w:rsidRPr="00B611FB" w:rsidRDefault="001A0BC0" w:rsidP="00CF3040">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040" w:rsidRPr="00B611FB">
              <w:rPr>
                <w:rFonts w:ascii="Arial" w:hAnsi="Arial" w:cs="Arial"/>
                <w:b/>
                <w:bCs/>
                <w:sz w:val="18"/>
                <w:szCs w:val="18"/>
              </w:rPr>
              <w:t xml:space="preserve">  </w:t>
            </w:r>
          </w:p>
          <w:p w14:paraId="39917BAF" w14:textId="405985F5" w:rsidR="000B4F14" w:rsidRPr="00B611FB"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2025</w:t>
            </w:r>
          </w:p>
        </w:tc>
        <w:tc>
          <w:tcPr>
            <w:tcW w:w="1440" w:type="dxa"/>
            <w:tcBorders>
              <w:top w:val="single" w:sz="4" w:space="0" w:color="auto"/>
            </w:tcBorders>
            <w:hideMark/>
          </w:tcPr>
          <w:p w14:paraId="5DB247F6" w14:textId="6EE85025" w:rsidR="00CF3040" w:rsidRPr="00B611FB" w:rsidRDefault="001A0BC0" w:rsidP="00CF3040">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040" w:rsidRPr="00B611FB">
              <w:rPr>
                <w:rFonts w:ascii="Arial" w:hAnsi="Arial" w:cs="Arial"/>
                <w:b/>
                <w:bCs/>
                <w:sz w:val="18"/>
                <w:szCs w:val="18"/>
              </w:rPr>
              <w:t xml:space="preserve">  </w:t>
            </w:r>
          </w:p>
          <w:p w14:paraId="22B96A3F" w14:textId="30722DBC" w:rsidR="000B4F14" w:rsidRPr="00B611FB"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2026</w:t>
            </w:r>
            <w:r w:rsidR="000B4F14" w:rsidRPr="00B611FB">
              <w:rPr>
                <w:rFonts w:ascii="Arial" w:hAnsi="Arial" w:cs="Arial"/>
                <w:b/>
                <w:bCs/>
                <w:sz w:val="18"/>
                <w:szCs w:val="18"/>
              </w:rPr>
              <w:t xml:space="preserve"> </w:t>
            </w:r>
          </w:p>
        </w:tc>
        <w:tc>
          <w:tcPr>
            <w:tcW w:w="1440" w:type="dxa"/>
            <w:tcBorders>
              <w:top w:val="single" w:sz="4" w:space="0" w:color="auto"/>
            </w:tcBorders>
            <w:hideMark/>
          </w:tcPr>
          <w:p w14:paraId="717FE941" w14:textId="7693B65C" w:rsidR="00CF3040" w:rsidRPr="00B611FB" w:rsidRDefault="001A0BC0" w:rsidP="00CF3040">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040" w:rsidRPr="00B611FB">
              <w:rPr>
                <w:rFonts w:ascii="Arial" w:hAnsi="Arial" w:cs="Arial"/>
                <w:b/>
                <w:bCs/>
                <w:sz w:val="18"/>
                <w:szCs w:val="18"/>
              </w:rPr>
              <w:t xml:space="preserve">  </w:t>
            </w:r>
          </w:p>
          <w:p w14:paraId="7A0BDBAB" w14:textId="30EC02ED" w:rsidR="000B4F14" w:rsidRPr="00B611FB"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2025</w:t>
            </w:r>
          </w:p>
        </w:tc>
      </w:tr>
      <w:tr w:rsidR="00EB0635" w:rsidRPr="00B611FB" w14:paraId="46C5B9DE" w14:textId="77777777" w:rsidTr="00D37237">
        <w:tc>
          <w:tcPr>
            <w:tcW w:w="3706" w:type="dxa"/>
            <w:vAlign w:val="bottom"/>
            <w:hideMark/>
          </w:tcPr>
          <w:p w14:paraId="2A4D1297" w14:textId="77777777" w:rsidR="000B4F14" w:rsidRPr="00B611FB" w:rsidRDefault="000B4F14" w:rsidP="00FE53E1">
            <w:pPr>
              <w:ind w:left="-106"/>
              <w:jc w:val="left"/>
              <w:rPr>
                <w:rFonts w:ascii="Arial" w:hAnsi="Arial" w:cs="Arial"/>
                <w:snapToGrid w:val="0"/>
                <w:sz w:val="18"/>
                <w:szCs w:val="18"/>
              </w:rPr>
            </w:pPr>
          </w:p>
        </w:tc>
        <w:tc>
          <w:tcPr>
            <w:tcW w:w="1439" w:type="dxa"/>
            <w:tcBorders>
              <w:bottom w:val="single" w:sz="4" w:space="0" w:color="auto"/>
            </w:tcBorders>
            <w:hideMark/>
          </w:tcPr>
          <w:p w14:paraId="69CF02D2" w14:textId="77777777" w:rsidR="000B4F14" w:rsidRPr="00B611FB" w:rsidRDefault="000B4F14" w:rsidP="00FE53E1">
            <w:pPr>
              <w:ind w:left="-40" w:right="-72"/>
              <w:jc w:val="right"/>
              <w:rPr>
                <w:rFonts w:ascii="Arial" w:hAnsi="Arial" w:cs="Arial"/>
                <w:b/>
                <w:bCs/>
                <w:sz w:val="18"/>
                <w:szCs w:val="18"/>
              </w:rPr>
            </w:pPr>
            <w:r w:rsidRPr="00B611FB">
              <w:rPr>
                <w:rFonts w:ascii="Arial" w:hAnsi="Arial" w:cs="Arial"/>
                <w:b/>
                <w:bCs/>
                <w:sz w:val="18"/>
                <w:szCs w:val="18"/>
              </w:rPr>
              <w:t xml:space="preserve">Baht Thousand </w:t>
            </w:r>
          </w:p>
        </w:tc>
        <w:tc>
          <w:tcPr>
            <w:tcW w:w="1440" w:type="dxa"/>
            <w:tcBorders>
              <w:bottom w:val="single" w:sz="4" w:space="0" w:color="auto"/>
            </w:tcBorders>
          </w:tcPr>
          <w:p w14:paraId="45AC1592" w14:textId="77777777" w:rsidR="000B4F14" w:rsidRPr="00B611FB" w:rsidRDefault="000B4F14" w:rsidP="00FE53E1">
            <w:pPr>
              <w:ind w:left="-40" w:right="-72"/>
              <w:jc w:val="right"/>
              <w:rPr>
                <w:rFonts w:ascii="Arial" w:hAnsi="Arial" w:cs="Arial"/>
                <w:b/>
                <w:bCs/>
                <w:sz w:val="18"/>
                <w:szCs w:val="18"/>
              </w:rPr>
            </w:pPr>
            <w:r w:rsidRPr="00B611FB">
              <w:rPr>
                <w:rFonts w:ascii="Arial" w:hAnsi="Arial" w:cs="Arial"/>
                <w:b/>
                <w:bCs/>
                <w:sz w:val="18"/>
                <w:szCs w:val="18"/>
              </w:rPr>
              <w:t xml:space="preserve">Baht Thousand </w:t>
            </w:r>
          </w:p>
        </w:tc>
        <w:tc>
          <w:tcPr>
            <w:tcW w:w="1440" w:type="dxa"/>
            <w:tcBorders>
              <w:bottom w:val="single" w:sz="4" w:space="0" w:color="auto"/>
            </w:tcBorders>
            <w:hideMark/>
          </w:tcPr>
          <w:p w14:paraId="75C44F5D" w14:textId="77777777" w:rsidR="000B4F14" w:rsidRPr="00B611FB" w:rsidRDefault="000B4F14" w:rsidP="00FE53E1">
            <w:pPr>
              <w:ind w:left="-40" w:right="-72"/>
              <w:jc w:val="right"/>
              <w:rPr>
                <w:rFonts w:ascii="Arial" w:hAnsi="Arial" w:cs="Arial"/>
                <w:b/>
                <w:bCs/>
                <w:sz w:val="18"/>
                <w:szCs w:val="18"/>
              </w:rPr>
            </w:pPr>
            <w:r w:rsidRPr="00B611FB">
              <w:rPr>
                <w:rFonts w:ascii="Arial" w:hAnsi="Arial" w:cs="Arial"/>
                <w:b/>
                <w:bCs/>
                <w:sz w:val="18"/>
                <w:szCs w:val="18"/>
              </w:rPr>
              <w:t xml:space="preserve">Baht Thousand </w:t>
            </w:r>
          </w:p>
        </w:tc>
        <w:tc>
          <w:tcPr>
            <w:tcW w:w="1440" w:type="dxa"/>
            <w:tcBorders>
              <w:bottom w:val="single" w:sz="4" w:space="0" w:color="auto"/>
            </w:tcBorders>
            <w:hideMark/>
          </w:tcPr>
          <w:p w14:paraId="07258E03" w14:textId="77777777" w:rsidR="000B4F14" w:rsidRPr="00B611FB" w:rsidRDefault="000B4F14" w:rsidP="00FE53E1">
            <w:pPr>
              <w:ind w:left="-40" w:right="-72"/>
              <w:jc w:val="right"/>
              <w:rPr>
                <w:rFonts w:ascii="Arial" w:hAnsi="Arial" w:cs="Arial"/>
                <w:b/>
                <w:bCs/>
                <w:sz w:val="18"/>
                <w:szCs w:val="18"/>
              </w:rPr>
            </w:pPr>
            <w:r w:rsidRPr="00B611FB">
              <w:rPr>
                <w:rFonts w:ascii="Arial" w:hAnsi="Arial" w:cs="Arial"/>
                <w:b/>
                <w:bCs/>
                <w:sz w:val="18"/>
                <w:szCs w:val="18"/>
              </w:rPr>
              <w:t xml:space="preserve">Baht Thousand </w:t>
            </w:r>
          </w:p>
        </w:tc>
      </w:tr>
      <w:tr w:rsidR="00EB0635" w:rsidRPr="00B611FB" w14:paraId="72C51CCA" w14:textId="77777777" w:rsidTr="00D37237">
        <w:tc>
          <w:tcPr>
            <w:tcW w:w="3706" w:type="dxa"/>
            <w:vAlign w:val="bottom"/>
          </w:tcPr>
          <w:p w14:paraId="2A785D01" w14:textId="77777777" w:rsidR="000B4F14" w:rsidRPr="00B611FB" w:rsidRDefault="000B4F14" w:rsidP="00FE53E1">
            <w:pPr>
              <w:ind w:left="-106"/>
              <w:jc w:val="left"/>
              <w:rPr>
                <w:rFonts w:ascii="Arial" w:hAnsi="Arial" w:cs="Arial"/>
                <w:snapToGrid w:val="0"/>
                <w:sz w:val="18"/>
                <w:szCs w:val="18"/>
              </w:rPr>
            </w:pPr>
          </w:p>
        </w:tc>
        <w:tc>
          <w:tcPr>
            <w:tcW w:w="1439" w:type="dxa"/>
            <w:tcBorders>
              <w:top w:val="single" w:sz="4" w:space="0" w:color="auto"/>
            </w:tcBorders>
            <w:vAlign w:val="bottom"/>
          </w:tcPr>
          <w:p w14:paraId="6694C3A8" w14:textId="77777777" w:rsidR="000B4F14" w:rsidRPr="00B611FB"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7422EB21" w14:textId="77777777" w:rsidR="000B4F14" w:rsidRPr="00B611FB"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7AA34ECA" w14:textId="77777777" w:rsidR="000B4F14" w:rsidRPr="00B611FB" w:rsidRDefault="000B4F14" w:rsidP="00FE53E1">
            <w:pPr>
              <w:ind w:right="-72"/>
              <w:jc w:val="right"/>
              <w:rPr>
                <w:rFonts w:ascii="Arial" w:hAnsi="Arial" w:cs="Arial"/>
                <w:b/>
                <w:bCs/>
                <w:sz w:val="18"/>
                <w:szCs w:val="18"/>
              </w:rPr>
            </w:pPr>
          </w:p>
        </w:tc>
        <w:tc>
          <w:tcPr>
            <w:tcW w:w="1440" w:type="dxa"/>
            <w:tcBorders>
              <w:top w:val="single" w:sz="4" w:space="0" w:color="auto"/>
            </w:tcBorders>
            <w:vAlign w:val="bottom"/>
          </w:tcPr>
          <w:p w14:paraId="66129AAF" w14:textId="77777777" w:rsidR="000B4F14" w:rsidRPr="00B611FB" w:rsidRDefault="000B4F14" w:rsidP="00FE53E1">
            <w:pPr>
              <w:ind w:right="-72"/>
              <w:jc w:val="right"/>
              <w:rPr>
                <w:rFonts w:ascii="Arial" w:hAnsi="Arial" w:cs="Arial"/>
                <w:b/>
                <w:bCs/>
                <w:sz w:val="18"/>
                <w:szCs w:val="18"/>
              </w:rPr>
            </w:pPr>
          </w:p>
        </w:tc>
      </w:tr>
      <w:tr w:rsidR="00EB0635" w:rsidRPr="00B611FB" w14:paraId="4C176E65" w14:textId="77777777" w:rsidTr="00C11EC2">
        <w:tc>
          <w:tcPr>
            <w:tcW w:w="3706" w:type="dxa"/>
            <w:vAlign w:val="bottom"/>
            <w:hideMark/>
          </w:tcPr>
          <w:p w14:paraId="0EEE5CD5" w14:textId="1450A263" w:rsidR="006032BD" w:rsidRPr="00B611FB" w:rsidRDefault="00E22D7A" w:rsidP="006032BD">
            <w:pPr>
              <w:ind w:left="-106" w:right="-72"/>
              <w:jc w:val="left"/>
              <w:rPr>
                <w:rFonts w:ascii="Arial" w:hAnsi="Arial" w:cs="Arial"/>
                <w:sz w:val="18"/>
                <w:szCs w:val="18"/>
                <w:shd w:val="clear" w:color="auto" w:fill="FFFFFF"/>
              </w:rPr>
            </w:pPr>
            <w:r>
              <w:rPr>
                <w:rFonts w:ascii="Arial" w:hAnsi="Arial" w:cs="Arial"/>
                <w:sz w:val="18"/>
                <w:szCs w:val="18"/>
                <w:shd w:val="clear" w:color="auto" w:fill="FFFFFF"/>
              </w:rPr>
              <w:t>G</w:t>
            </w:r>
            <w:r w:rsidR="006032BD" w:rsidRPr="00B611FB">
              <w:rPr>
                <w:rFonts w:ascii="Arial" w:hAnsi="Arial" w:cs="Arial"/>
                <w:sz w:val="18"/>
                <w:szCs w:val="18"/>
                <w:shd w:val="clear" w:color="auto" w:fill="FFFFFF"/>
              </w:rPr>
              <w:t>ain on exchange rate</w:t>
            </w:r>
          </w:p>
        </w:tc>
        <w:tc>
          <w:tcPr>
            <w:tcW w:w="1439" w:type="dxa"/>
          </w:tcPr>
          <w:p w14:paraId="696C1D23" w14:textId="71EBEAF9" w:rsidR="006032BD" w:rsidRPr="00B611FB" w:rsidRDefault="001A0BC0" w:rsidP="006032BD">
            <w:pPr>
              <w:ind w:right="-72"/>
              <w:jc w:val="right"/>
              <w:rPr>
                <w:rFonts w:ascii="Arial" w:hAnsi="Arial" w:cs="Arial"/>
                <w:snapToGrid w:val="0"/>
                <w:sz w:val="18"/>
                <w:szCs w:val="18"/>
              </w:rPr>
            </w:pPr>
            <w:r w:rsidRPr="001A0BC0">
              <w:rPr>
                <w:rFonts w:ascii="Arial" w:hAnsi="Arial" w:cs="Arial"/>
                <w:sz w:val="18"/>
                <w:szCs w:val="18"/>
                <w:lang w:val="en-GB"/>
              </w:rPr>
              <w:t>5</w:t>
            </w:r>
            <w:r w:rsidR="00131FD3" w:rsidRPr="00131FD3">
              <w:rPr>
                <w:rFonts w:ascii="Arial" w:hAnsi="Arial" w:cs="Arial"/>
                <w:sz w:val="18"/>
                <w:szCs w:val="18"/>
              </w:rPr>
              <w:t>,</w:t>
            </w:r>
            <w:r w:rsidRPr="001A0BC0">
              <w:rPr>
                <w:rFonts w:ascii="Arial" w:hAnsi="Arial" w:cs="Arial"/>
                <w:sz w:val="18"/>
                <w:szCs w:val="18"/>
                <w:lang w:val="en-GB"/>
              </w:rPr>
              <w:t>487</w:t>
            </w:r>
          </w:p>
        </w:tc>
        <w:tc>
          <w:tcPr>
            <w:tcW w:w="1440" w:type="dxa"/>
          </w:tcPr>
          <w:p w14:paraId="73A6A5AC" w14:textId="30CA4F95" w:rsidR="006032BD" w:rsidRPr="00B611FB" w:rsidRDefault="001A0BC0" w:rsidP="006032BD">
            <w:pPr>
              <w:ind w:right="-72"/>
              <w:jc w:val="right"/>
              <w:rPr>
                <w:rFonts w:ascii="Arial" w:hAnsi="Arial" w:cs="Arial"/>
                <w:snapToGrid w:val="0"/>
                <w:sz w:val="18"/>
                <w:szCs w:val="18"/>
              </w:rPr>
            </w:pPr>
            <w:r w:rsidRPr="001A0BC0">
              <w:rPr>
                <w:rFonts w:ascii="Arial" w:hAnsi="Arial" w:cs="Arial"/>
                <w:snapToGrid w:val="0"/>
                <w:sz w:val="18"/>
                <w:szCs w:val="18"/>
                <w:lang w:val="en-GB"/>
              </w:rPr>
              <w:t>4</w:t>
            </w:r>
            <w:r w:rsidR="006032BD" w:rsidRPr="00B611FB">
              <w:rPr>
                <w:rFonts w:ascii="Arial" w:hAnsi="Arial" w:cs="Arial"/>
                <w:snapToGrid w:val="0"/>
                <w:sz w:val="18"/>
                <w:szCs w:val="18"/>
              </w:rPr>
              <w:t>,</w:t>
            </w:r>
            <w:r w:rsidRPr="001A0BC0">
              <w:rPr>
                <w:rFonts w:ascii="Arial" w:hAnsi="Arial" w:cs="Arial"/>
                <w:snapToGrid w:val="0"/>
                <w:sz w:val="18"/>
                <w:szCs w:val="18"/>
                <w:lang w:val="en-GB"/>
              </w:rPr>
              <w:t>205</w:t>
            </w:r>
          </w:p>
        </w:tc>
        <w:tc>
          <w:tcPr>
            <w:tcW w:w="1440" w:type="dxa"/>
            <w:vAlign w:val="bottom"/>
          </w:tcPr>
          <w:p w14:paraId="5B2EAF25" w14:textId="26362725" w:rsidR="006032BD" w:rsidRPr="00F46191" w:rsidRDefault="001A0BC0" w:rsidP="006032BD">
            <w:pPr>
              <w:ind w:right="-72"/>
              <w:jc w:val="right"/>
              <w:rPr>
                <w:rFonts w:ascii="Arial" w:hAnsi="Arial" w:cs="Arial"/>
                <w:snapToGrid w:val="0"/>
                <w:sz w:val="18"/>
                <w:szCs w:val="18"/>
              </w:rPr>
            </w:pPr>
            <w:r w:rsidRPr="001A0BC0">
              <w:rPr>
                <w:rFonts w:ascii="Arial" w:hAnsi="Arial" w:cs="Arial"/>
                <w:snapToGrid w:val="0"/>
                <w:sz w:val="18"/>
                <w:szCs w:val="18"/>
                <w:lang w:val="en-GB"/>
              </w:rPr>
              <w:t>7</w:t>
            </w:r>
            <w:r w:rsidR="00FE71F1" w:rsidRPr="00F46191">
              <w:rPr>
                <w:rFonts w:ascii="Arial" w:hAnsi="Arial" w:cs="Arial"/>
                <w:snapToGrid w:val="0"/>
                <w:sz w:val="18"/>
                <w:szCs w:val="18"/>
              </w:rPr>
              <w:t>,</w:t>
            </w:r>
            <w:r w:rsidRPr="001A0BC0">
              <w:rPr>
                <w:rFonts w:ascii="Arial" w:hAnsi="Arial" w:cs="Arial"/>
                <w:snapToGrid w:val="0"/>
                <w:sz w:val="18"/>
                <w:szCs w:val="18"/>
                <w:lang w:val="en-GB"/>
              </w:rPr>
              <w:t>028</w:t>
            </w:r>
          </w:p>
        </w:tc>
        <w:tc>
          <w:tcPr>
            <w:tcW w:w="1440" w:type="dxa"/>
            <w:vAlign w:val="bottom"/>
          </w:tcPr>
          <w:p w14:paraId="2901FB6E" w14:textId="67AFA646" w:rsidR="006032BD" w:rsidRPr="00B611FB" w:rsidRDefault="001A0BC0" w:rsidP="006032BD">
            <w:pPr>
              <w:ind w:right="-72"/>
              <w:jc w:val="right"/>
              <w:rPr>
                <w:rFonts w:ascii="Arial" w:hAnsi="Arial" w:cs="Arial"/>
                <w:snapToGrid w:val="0"/>
                <w:sz w:val="18"/>
                <w:szCs w:val="18"/>
              </w:rPr>
            </w:pPr>
            <w:r w:rsidRPr="001A0BC0">
              <w:rPr>
                <w:rFonts w:ascii="Arial" w:hAnsi="Arial" w:cs="Arial"/>
                <w:snapToGrid w:val="0"/>
                <w:sz w:val="18"/>
                <w:szCs w:val="18"/>
                <w:lang w:val="en-GB"/>
              </w:rPr>
              <w:t>3</w:t>
            </w:r>
            <w:r w:rsidR="006032BD" w:rsidRPr="00B611FB">
              <w:rPr>
                <w:rFonts w:ascii="Arial" w:hAnsi="Arial" w:cs="Arial"/>
                <w:snapToGrid w:val="0"/>
                <w:sz w:val="18"/>
                <w:szCs w:val="18"/>
              </w:rPr>
              <w:t>,</w:t>
            </w:r>
            <w:r w:rsidRPr="001A0BC0">
              <w:rPr>
                <w:rFonts w:ascii="Arial" w:hAnsi="Arial" w:cs="Arial"/>
                <w:snapToGrid w:val="0"/>
                <w:sz w:val="18"/>
                <w:szCs w:val="18"/>
                <w:lang w:val="en-GB"/>
              </w:rPr>
              <w:t>573</w:t>
            </w:r>
          </w:p>
        </w:tc>
      </w:tr>
      <w:tr w:rsidR="00EB0635" w:rsidRPr="00B611FB" w14:paraId="561A38E6" w14:textId="77777777" w:rsidTr="001D05A6">
        <w:tc>
          <w:tcPr>
            <w:tcW w:w="3706" w:type="dxa"/>
            <w:vAlign w:val="bottom"/>
          </w:tcPr>
          <w:p w14:paraId="12688E61" w14:textId="0ED0DBDD" w:rsidR="006032BD" w:rsidRPr="00B611FB" w:rsidRDefault="00E22D7A" w:rsidP="006032BD">
            <w:pPr>
              <w:ind w:left="-106" w:right="-72"/>
              <w:jc w:val="left"/>
              <w:rPr>
                <w:rFonts w:ascii="Arial" w:hAnsi="Arial" w:cs="Arial"/>
                <w:sz w:val="18"/>
                <w:szCs w:val="18"/>
                <w:shd w:val="clear" w:color="auto" w:fill="FFFFFF"/>
              </w:rPr>
            </w:pPr>
            <w:r>
              <w:rPr>
                <w:rFonts w:ascii="Arial" w:hAnsi="Arial" w:cs="Arial"/>
                <w:sz w:val="18"/>
                <w:szCs w:val="18"/>
                <w:shd w:val="clear" w:color="auto" w:fill="FFFFFF"/>
              </w:rPr>
              <w:t>(L</w:t>
            </w:r>
            <w:r w:rsidR="006032BD" w:rsidRPr="00B611FB">
              <w:rPr>
                <w:rFonts w:ascii="Arial" w:hAnsi="Arial" w:cs="Arial"/>
                <w:sz w:val="18"/>
                <w:szCs w:val="18"/>
                <w:shd w:val="clear" w:color="auto" w:fill="FFFFFF"/>
              </w:rPr>
              <w:t>oss)</w:t>
            </w:r>
            <w:r>
              <w:rPr>
                <w:rFonts w:ascii="Arial" w:hAnsi="Arial" w:cs="Arial"/>
                <w:sz w:val="18"/>
                <w:szCs w:val="18"/>
                <w:shd w:val="clear" w:color="auto" w:fill="FFFFFF"/>
              </w:rPr>
              <w:t xml:space="preserve"> gain</w:t>
            </w:r>
            <w:r w:rsidR="006032BD" w:rsidRPr="00B611FB">
              <w:rPr>
                <w:rFonts w:ascii="Arial" w:hAnsi="Arial" w:cs="Arial"/>
                <w:sz w:val="18"/>
                <w:szCs w:val="18"/>
                <w:shd w:val="clear" w:color="auto" w:fill="FFFFFF"/>
              </w:rPr>
              <w:t xml:space="preserve"> on disposal of equipment</w:t>
            </w:r>
          </w:p>
        </w:tc>
        <w:tc>
          <w:tcPr>
            <w:tcW w:w="1439" w:type="dxa"/>
          </w:tcPr>
          <w:p w14:paraId="502AE1B3" w14:textId="73B9618E" w:rsidR="006032BD" w:rsidRPr="00B611FB" w:rsidRDefault="00683131" w:rsidP="006032BD">
            <w:pPr>
              <w:ind w:right="-72"/>
              <w:jc w:val="right"/>
              <w:rPr>
                <w:rFonts w:ascii="Arial" w:hAnsi="Arial" w:cs="Arial"/>
                <w:snapToGrid w:val="0"/>
                <w:sz w:val="18"/>
                <w:szCs w:val="18"/>
              </w:rPr>
            </w:pPr>
            <w:r w:rsidRPr="00F46191">
              <w:rPr>
                <w:rFonts w:ascii="Arial" w:hAnsi="Arial" w:cs="Arial"/>
                <w:sz w:val="18"/>
                <w:szCs w:val="18"/>
              </w:rPr>
              <w:t>(</w:t>
            </w:r>
            <w:r w:rsidR="001A0BC0" w:rsidRPr="001A0BC0">
              <w:rPr>
                <w:rFonts w:ascii="Arial" w:hAnsi="Arial" w:cs="Arial"/>
                <w:sz w:val="18"/>
                <w:szCs w:val="18"/>
                <w:lang w:val="en-GB"/>
              </w:rPr>
              <w:t>5</w:t>
            </w:r>
            <w:r w:rsidRPr="00F46191">
              <w:rPr>
                <w:rFonts w:ascii="Arial" w:hAnsi="Arial" w:cs="Arial"/>
                <w:sz w:val="18"/>
                <w:szCs w:val="18"/>
              </w:rPr>
              <w:t>,</w:t>
            </w:r>
            <w:r w:rsidR="001A0BC0" w:rsidRPr="001A0BC0">
              <w:rPr>
                <w:rFonts w:ascii="Arial" w:hAnsi="Arial" w:cs="Arial"/>
                <w:sz w:val="18"/>
                <w:szCs w:val="18"/>
                <w:lang w:val="en-GB"/>
              </w:rPr>
              <w:t>306</w:t>
            </w:r>
            <w:r w:rsidRPr="00F46191">
              <w:rPr>
                <w:rFonts w:ascii="Arial" w:hAnsi="Arial" w:cs="Arial"/>
                <w:sz w:val="18"/>
                <w:szCs w:val="18"/>
              </w:rPr>
              <w:t>)</w:t>
            </w:r>
          </w:p>
        </w:tc>
        <w:tc>
          <w:tcPr>
            <w:tcW w:w="1440" w:type="dxa"/>
          </w:tcPr>
          <w:p w14:paraId="18216E4A" w14:textId="5A3B887E" w:rsidR="006032BD" w:rsidRPr="00B611FB" w:rsidRDefault="001A0BC0" w:rsidP="006032BD">
            <w:pPr>
              <w:ind w:right="-72"/>
              <w:jc w:val="right"/>
              <w:rPr>
                <w:rFonts w:ascii="Arial" w:hAnsi="Arial" w:cs="Arial"/>
                <w:sz w:val="18"/>
                <w:szCs w:val="18"/>
                <w:cs/>
              </w:rPr>
            </w:pPr>
            <w:r w:rsidRPr="001A0BC0">
              <w:rPr>
                <w:rFonts w:ascii="Arial" w:hAnsi="Arial" w:cs="Arial"/>
                <w:snapToGrid w:val="0"/>
                <w:sz w:val="18"/>
                <w:szCs w:val="18"/>
                <w:lang w:val="en-GB"/>
              </w:rPr>
              <w:t>978</w:t>
            </w:r>
          </w:p>
        </w:tc>
        <w:tc>
          <w:tcPr>
            <w:tcW w:w="1440" w:type="dxa"/>
          </w:tcPr>
          <w:p w14:paraId="5590D3B0" w14:textId="6D159EA5" w:rsidR="006032BD" w:rsidRPr="00B611FB" w:rsidRDefault="00FE71F1" w:rsidP="006032BD">
            <w:pPr>
              <w:ind w:right="-72"/>
              <w:jc w:val="right"/>
              <w:rPr>
                <w:rFonts w:ascii="Arial" w:hAnsi="Arial" w:cs="Arial"/>
                <w:sz w:val="18"/>
                <w:szCs w:val="18"/>
              </w:rPr>
            </w:pPr>
            <w:r w:rsidRPr="00F46191">
              <w:rPr>
                <w:rFonts w:ascii="Arial" w:hAnsi="Arial" w:cs="Arial"/>
                <w:sz w:val="18"/>
                <w:szCs w:val="18"/>
              </w:rPr>
              <w:t>-</w:t>
            </w:r>
          </w:p>
        </w:tc>
        <w:tc>
          <w:tcPr>
            <w:tcW w:w="1440" w:type="dxa"/>
          </w:tcPr>
          <w:p w14:paraId="3015F9BB" w14:textId="731C86F7" w:rsidR="006032BD" w:rsidRPr="00B611FB" w:rsidRDefault="001A0BC0" w:rsidP="006032BD">
            <w:pPr>
              <w:ind w:right="-72"/>
              <w:jc w:val="right"/>
              <w:rPr>
                <w:rFonts w:ascii="Arial" w:hAnsi="Arial" w:cs="Arial"/>
                <w:sz w:val="18"/>
                <w:szCs w:val="18"/>
              </w:rPr>
            </w:pPr>
            <w:r w:rsidRPr="001A0BC0">
              <w:rPr>
                <w:rFonts w:ascii="Arial" w:hAnsi="Arial" w:cs="Arial"/>
                <w:snapToGrid w:val="0"/>
                <w:sz w:val="18"/>
                <w:szCs w:val="18"/>
                <w:lang w:val="en-GB"/>
              </w:rPr>
              <w:t>29</w:t>
            </w:r>
          </w:p>
        </w:tc>
      </w:tr>
      <w:tr w:rsidR="00EB0635" w:rsidRPr="00B611FB" w14:paraId="31A44CDC" w14:textId="77777777" w:rsidTr="00D37237">
        <w:tc>
          <w:tcPr>
            <w:tcW w:w="3706" w:type="dxa"/>
            <w:vAlign w:val="bottom"/>
          </w:tcPr>
          <w:p w14:paraId="675856AD" w14:textId="6ED3623D" w:rsidR="006032BD" w:rsidRPr="00B611FB" w:rsidRDefault="006032BD" w:rsidP="006032BD">
            <w:pPr>
              <w:ind w:left="-106" w:right="-72"/>
              <w:jc w:val="left"/>
              <w:rPr>
                <w:rFonts w:ascii="Arial" w:hAnsi="Arial" w:cs="Arial"/>
                <w:sz w:val="18"/>
                <w:szCs w:val="18"/>
                <w:shd w:val="clear" w:color="auto" w:fill="FFFFFF"/>
              </w:rPr>
            </w:pPr>
            <w:r w:rsidRPr="00B611FB">
              <w:rPr>
                <w:rFonts w:ascii="Arial" w:hAnsi="Arial" w:cs="Arial"/>
                <w:sz w:val="18"/>
                <w:szCs w:val="18"/>
                <w:shd w:val="clear" w:color="auto" w:fill="FFFFFF"/>
              </w:rPr>
              <w:t>Reversal of impairment of assets</w:t>
            </w:r>
          </w:p>
        </w:tc>
        <w:tc>
          <w:tcPr>
            <w:tcW w:w="1439" w:type="dxa"/>
          </w:tcPr>
          <w:p w14:paraId="4302194B" w14:textId="09CC5086" w:rsidR="006032BD" w:rsidRPr="00B611FB" w:rsidRDefault="00683131" w:rsidP="006032BD">
            <w:pPr>
              <w:ind w:right="-72"/>
              <w:jc w:val="right"/>
              <w:rPr>
                <w:rFonts w:ascii="Arial" w:hAnsi="Arial" w:cs="Arial"/>
                <w:snapToGrid w:val="0"/>
                <w:sz w:val="18"/>
                <w:szCs w:val="18"/>
              </w:rPr>
            </w:pPr>
            <w:r w:rsidRPr="00F46191">
              <w:rPr>
                <w:rFonts w:ascii="Arial" w:hAnsi="Arial" w:cs="Arial"/>
                <w:snapToGrid w:val="0"/>
                <w:sz w:val="18"/>
                <w:szCs w:val="18"/>
              </w:rPr>
              <w:t>-</w:t>
            </w:r>
          </w:p>
        </w:tc>
        <w:tc>
          <w:tcPr>
            <w:tcW w:w="1440" w:type="dxa"/>
          </w:tcPr>
          <w:p w14:paraId="4291220B" w14:textId="38FAEC16"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12</w:t>
            </w:r>
            <w:r w:rsidR="006032BD" w:rsidRPr="00B611FB">
              <w:rPr>
                <w:rFonts w:ascii="Arial" w:hAnsi="Arial" w:cs="Arial"/>
                <w:sz w:val="18"/>
                <w:szCs w:val="18"/>
              </w:rPr>
              <w:t>,</w:t>
            </w:r>
            <w:r w:rsidRPr="001A0BC0">
              <w:rPr>
                <w:rFonts w:ascii="Arial" w:hAnsi="Arial" w:cs="Arial"/>
                <w:sz w:val="18"/>
                <w:szCs w:val="18"/>
                <w:lang w:val="en-GB"/>
              </w:rPr>
              <w:t>088</w:t>
            </w:r>
          </w:p>
        </w:tc>
        <w:tc>
          <w:tcPr>
            <w:tcW w:w="1440" w:type="dxa"/>
          </w:tcPr>
          <w:p w14:paraId="54D3EAFE" w14:textId="71740D09" w:rsidR="006032BD" w:rsidRPr="00B611FB" w:rsidRDefault="00FE71F1" w:rsidP="006032BD">
            <w:pPr>
              <w:ind w:right="-72"/>
              <w:jc w:val="right"/>
              <w:rPr>
                <w:rFonts w:ascii="Arial" w:hAnsi="Arial" w:cs="Arial"/>
                <w:snapToGrid w:val="0"/>
                <w:sz w:val="18"/>
                <w:szCs w:val="18"/>
              </w:rPr>
            </w:pPr>
            <w:r w:rsidRPr="00F46191">
              <w:rPr>
                <w:rFonts w:ascii="Arial" w:hAnsi="Arial" w:cs="Arial"/>
                <w:snapToGrid w:val="0"/>
                <w:sz w:val="18"/>
                <w:szCs w:val="18"/>
              </w:rPr>
              <w:t>-</w:t>
            </w:r>
          </w:p>
        </w:tc>
        <w:tc>
          <w:tcPr>
            <w:tcW w:w="1440" w:type="dxa"/>
          </w:tcPr>
          <w:p w14:paraId="60EAFACC" w14:textId="3F8BFF76" w:rsidR="006032BD" w:rsidRPr="00B611FB" w:rsidRDefault="001A0BC0" w:rsidP="006032BD">
            <w:pPr>
              <w:ind w:right="-72"/>
              <w:jc w:val="right"/>
              <w:rPr>
                <w:rFonts w:ascii="Arial" w:hAnsi="Arial" w:cs="Arial"/>
                <w:sz w:val="18"/>
                <w:szCs w:val="18"/>
              </w:rPr>
            </w:pPr>
            <w:r w:rsidRPr="001A0BC0">
              <w:rPr>
                <w:rFonts w:ascii="Arial" w:hAnsi="Arial" w:cs="Arial"/>
                <w:snapToGrid w:val="0"/>
                <w:sz w:val="18"/>
                <w:szCs w:val="18"/>
                <w:lang w:val="en-GB"/>
              </w:rPr>
              <w:t>12</w:t>
            </w:r>
            <w:r w:rsidR="006032BD" w:rsidRPr="00B611FB">
              <w:rPr>
                <w:rFonts w:ascii="Arial" w:hAnsi="Arial" w:cs="Arial"/>
                <w:snapToGrid w:val="0"/>
                <w:sz w:val="18"/>
                <w:szCs w:val="18"/>
              </w:rPr>
              <w:t>,</w:t>
            </w:r>
            <w:r w:rsidRPr="001A0BC0">
              <w:rPr>
                <w:rFonts w:ascii="Arial" w:hAnsi="Arial" w:cs="Arial"/>
                <w:snapToGrid w:val="0"/>
                <w:sz w:val="18"/>
                <w:szCs w:val="18"/>
                <w:lang w:val="en-GB"/>
              </w:rPr>
              <w:t>088</w:t>
            </w:r>
          </w:p>
        </w:tc>
      </w:tr>
      <w:tr w:rsidR="00EB0635" w:rsidRPr="00B611FB" w14:paraId="73F28983" w14:textId="77777777" w:rsidTr="00C11EC2">
        <w:tc>
          <w:tcPr>
            <w:tcW w:w="3706" w:type="dxa"/>
            <w:vAlign w:val="bottom"/>
          </w:tcPr>
          <w:p w14:paraId="673EDCFB" w14:textId="616C14BE" w:rsidR="006032BD" w:rsidRPr="006701E9" w:rsidRDefault="006701E9" w:rsidP="006032BD">
            <w:pPr>
              <w:ind w:left="-106" w:right="-72"/>
              <w:jc w:val="left"/>
              <w:rPr>
                <w:rFonts w:ascii="Arial" w:hAnsi="Arial" w:cs="Arial"/>
                <w:sz w:val="18"/>
                <w:szCs w:val="18"/>
                <w:shd w:val="clear" w:color="auto" w:fill="FFFFFF"/>
              </w:rPr>
            </w:pPr>
            <w:r w:rsidRPr="006701E9">
              <w:rPr>
                <w:rFonts w:ascii="Arial" w:hAnsi="Arial" w:cs="Arial"/>
                <w:sz w:val="18"/>
                <w:szCs w:val="18"/>
                <w:shd w:val="clear" w:color="auto" w:fill="FFFFFF"/>
              </w:rPr>
              <w:t>Gain on change in fair value of investment</w:t>
            </w:r>
          </w:p>
        </w:tc>
        <w:tc>
          <w:tcPr>
            <w:tcW w:w="1439" w:type="dxa"/>
          </w:tcPr>
          <w:p w14:paraId="71B06DCF" w14:textId="7ED42DF7" w:rsidR="006032BD" w:rsidRPr="006701E9" w:rsidRDefault="001A0BC0" w:rsidP="006032BD">
            <w:pPr>
              <w:ind w:right="-72"/>
              <w:jc w:val="right"/>
              <w:rPr>
                <w:rFonts w:ascii="Arial" w:hAnsi="Arial" w:cs="Arial"/>
                <w:sz w:val="18"/>
                <w:szCs w:val="18"/>
                <w:shd w:val="clear" w:color="auto" w:fill="FFFFFF"/>
              </w:rPr>
            </w:pPr>
            <w:r w:rsidRPr="006701E9">
              <w:rPr>
                <w:rFonts w:ascii="Arial" w:hAnsi="Arial" w:cs="Arial"/>
                <w:sz w:val="18"/>
                <w:szCs w:val="18"/>
                <w:shd w:val="clear" w:color="auto" w:fill="FFFFFF"/>
              </w:rPr>
              <w:t>428</w:t>
            </w:r>
          </w:p>
        </w:tc>
        <w:tc>
          <w:tcPr>
            <w:tcW w:w="1440" w:type="dxa"/>
          </w:tcPr>
          <w:p w14:paraId="18719C3B" w14:textId="59D31652" w:rsidR="006032BD" w:rsidRPr="006701E9" w:rsidRDefault="006032BD" w:rsidP="006032BD">
            <w:pPr>
              <w:ind w:right="-72"/>
              <w:jc w:val="right"/>
              <w:rPr>
                <w:rFonts w:ascii="Arial" w:hAnsi="Arial" w:cs="Arial"/>
                <w:sz w:val="18"/>
                <w:szCs w:val="18"/>
                <w:shd w:val="clear" w:color="auto" w:fill="FFFFFF"/>
              </w:rPr>
            </w:pPr>
            <w:r w:rsidRPr="006701E9">
              <w:rPr>
                <w:rFonts w:ascii="Arial" w:hAnsi="Arial" w:cs="Arial"/>
                <w:sz w:val="18"/>
                <w:szCs w:val="18"/>
                <w:shd w:val="clear" w:color="auto" w:fill="FFFFFF"/>
              </w:rPr>
              <w:t>-</w:t>
            </w:r>
          </w:p>
        </w:tc>
        <w:tc>
          <w:tcPr>
            <w:tcW w:w="1440" w:type="dxa"/>
          </w:tcPr>
          <w:p w14:paraId="59834AFD" w14:textId="355351EF" w:rsidR="006032BD" w:rsidRPr="006701E9" w:rsidRDefault="001A0BC0" w:rsidP="006032BD">
            <w:pPr>
              <w:ind w:right="-72"/>
              <w:jc w:val="right"/>
              <w:rPr>
                <w:rFonts w:ascii="Arial" w:hAnsi="Arial" w:cs="Arial"/>
                <w:sz w:val="18"/>
                <w:szCs w:val="18"/>
                <w:shd w:val="clear" w:color="auto" w:fill="FFFFFF"/>
              </w:rPr>
            </w:pPr>
            <w:r w:rsidRPr="006701E9">
              <w:rPr>
                <w:rFonts w:ascii="Arial" w:hAnsi="Arial" w:cs="Arial"/>
                <w:sz w:val="18"/>
                <w:szCs w:val="18"/>
                <w:shd w:val="clear" w:color="auto" w:fill="FFFFFF"/>
              </w:rPr>
              <w:t>428</w:t>
            </w:r>
          </w:p>
        </w:tc>
        <w:tc>
          <w:tcPr>
            <w:tcW w:w="1440" w:type="dxa"/>
            <w:vAlign w:val="bottom"/>
          </w:tcPr>
          <w:p w14:paraId="1CE0B7A9" w14:textId="0C982C33" w:rsidR="006032BD" w:rsidRPr="006701E9" w:rsidRDefault="006032BD" w:rsidP="006032BD">
            <w:pPr>
              <w:ind w:right="-72"/>
              <w:jc w:val="right"/>
              <w:rPr>
                <w:rFonts w:ascii="Arial" w:hAnsi="Arial" w:cs="Arial"/>
                <w:sz w:val="18"/>
                <w:szCs w:val="18"/>
                <w:shd w:val="clear" w:color="auto" w:fill="FFFFFF"/>
              </w:rPr>
            </w:pPr>
            <w:r w:rsidRPr="006701E9">
              <w:rPr>
                <w:rFonts w:ascii="Arial" w:hAnsi="Arial" w:cs="Arial"/>
                <w:sz w:val="18"/>
                <w:szCs w:val="18"/>
                <w:shd w:val="clear" w:color="auto" w:fill="FFFFFF"/>
              </w:rPr>
              <w:t>-</w:t>
            </w:r>
          </w:p>
        </w:tc>
      </w:tr>
      <w:tr w:rsidR="00EB0635" w:rsidRPr="00B611FB" w14:paraId="1BC38A85" w14:textId="77777777" w:rsidTr="00D37237">
        <w:tc>
          <w:tcPr>
            <w:tcW w:w="3706" w:type="dxa"/>
            <w:vAlign w:val="bottom"/>
          </w:tcPr>
          <w:p w14:paraId="5FAF9CFA" w14:textId="77777777" w:rsidR="006701E9" w:rsidRDefault="006701E9" w:rsidP="006701E9">
            <w:pPr>
              <w:ind w:left="-106" w:right="-72"/>
              <w:jc w:val="left"/>
              <w:rPr>
                <w:rFonts w:ascii="Arial" w:hAnsi="Arial" w:cs="Arial"/>
                <w:sz w:val="18"/>
                <w:szCs w:val="18"/>
              </w:rPr>
            </w:pPr>
            <w:r w:rsidRPr="00443498">
              <w:rPr>
                <w:rFonts w:ascii="Arial" w:hAnsi="Arial" w:cs="Arial"/>
                <w:sz w:val="18"/>
                <w:szCs w:val="18"/>
              </w:rPr>
              <w:t xml:space="preserve">Gain from changes in fair value of </w:t>
            </w:r>
          </w:p>
          <w:p w14:paraId="6B241C24" w14:textId="6F2609EB" w:rsidR="006032BD" w:rsidRDefault="006701E9" w:rsidP="006701E9">
            <w:pPr>
              <w:ind w:left="-106" w:right="-72"/>
              <w:jc w:val="left"/>
              <w:rPr>
                <w:rFonts w:ascii="Arial" w:hAnsi="Arial" w:cs="Cordia New"/>
                <w:sz w:val="18"/>
                <w:szCs w:val="22"/>
                <w:lang w:val="en-GB"/>
              </w:rPr>
            </w:pPr>
            <w:r>
              <w:rPr>
                <w:rFonts w:ascii="Arial" w:hAnsi="Arial" w:cs="Arial"/>
                <w:sz w:val="18"/>
                <w:szCs w:val="18"/>
              </w:rPr>
              <w:t xml:space="preserve">   </w:t>
            </w:r>
            <w:r w:rsidRPr="00443498">
              <w:rPr>
                <w:rFonts w:ascii="Arial" w:hAnsi="Arial" w:cs="Arial"/>
                <w:sz w:val="18"/>
                <w:szCs w:val="18"/>
              </w:rPr>
              <w:t>other receivables</w:t>
            </w:r>
          </w:p>
        </w:tc>
        <w:tc>
          <w:tcPr>
            <w:tcW w:w="1439" w:type="dxa"/>
          </w:tcPr>
          <w:p w14:paraId="6C1AE5DF" w14:textId="77777777" w:rsidR="006701E9" w:rsidRDefault="006701E9" w:rsidP="006032BD">
            <w:pPr>
              <w:ind w:right="-72"/>
              <w:jc w:val="right"/>
              <w:rPr>
                <w:rFonts w:ascii="Arial" w:hAnsi="Arial" w:cs="Arial"/>
                <w:sz w:val="18"/>
                <w:szCs w:val="18"/>
                <w:lang w:val="en-GB"/>
              </w:rPr>
            </w:pPr>
          </w:p>
          <w:p w14:paraId="635871F5" w14:textId="226086AA"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376</w:t>
            </w:r>
          </w:p>
        </w:tc>
        <w:tc>
          <w:tcPr>
            <w:tcW w:w="1440" w:type="dxa"/>
          </w:tcPr>
          <w:p w14:paraId="7398B774" w14:textId="77777777" w:rsidR="006701E9" w:rsidRDefault="006701E9" w:rsidP="006032BD">
            <w:pPr>
              <w:ind w:right="-72"/>
              <w:jc w:val="right"/>
              <w:rPr>
                <w:rFonts w:ascii="Arial" w:hAnsi="Arial" w:cs="Arial"/>
                <w:sz w:val="18"/>
                <w:szCs w:val="18"/>
              </w:rPr>
            </w:pPr>
          </w:p>
          <w:p w14:paraId="5318BEF6" w14:textId="5EF18C1A" w:rsidR="006032BD" w:rsidRPr="00B611FB" w:rsidRDefault="006032BD" w:rsidP="006032BD">
            <w:pPr>
              <w:ind w:right="-72"/>
              <w:jc w:val="right"/>
              <w:rPr>
                <w:rFonts w:ascii="Arial" w:hAnsi="Arial" w:cs="Arial"/>
                <w:sz w:val="18"/>
                <w:szCs w:val="18"/>
              </w:rPr>
            </w:pPr>
            <w:r w:rsidRPr="00B611FB">
              <w:rPr>
                <w:rFonts w:ascii="Arial" w:hAnsi="Arial" w:cs="Arial"/>
                <w:sz w:val="18"/>
                <w:szCs w:val="18"/>
              </w:rPr>
              <w:t>-</w:t>
            </w:r>
          </w:p>
        </w:tc>
        <w:tc>
          <w:tcPr>
            <w:tcW w:w="1440" w:type="dxa"/>
          </w:tcPr>
          <w:p w14:paraId="032DE53C" w14:textId="77777777" w:rsidR="006701E9" w:rsidRDefault="006701E9" w:rsidP="006032BD">
            <w:pPr>
              <w:ind w:right="-72"/>
              <w:jc w:val="right"/>
              <w:rPr>
                <w:rFonts w:ascii="Arial" w:hAnsi="Arial" w:cs="Arial"/>
                <w:sz w:val="18"/>
                <w:szCs w:val="18"/>
                <w:lang w:val="en-GB"/>
              </w:rPr>
            </w:pPr>
          </w:p>
          <w:p w14:paraId="7762BFFA" w14:textId="44C2E091"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376</w:t>
            </w:r>
          </w:p>
        </w:tc>
        <w:tc>
          <w:tcPr>
            <w:tcW w:w="1440" w:type="dxa"/>
          </w:tcPr>
          <w:p w14:paraId="64CE9AD2" w14:textId="77777777" w:rsidR="006701E9" w:rsidRDefault="006701E9" w:rsidP="006032BD">
            <w:pPr>
              <w:ind w:right="-72"/>
              <w:jc w:val="right"/>
              <w:rPr>
                <w:rFonts w:ascii="Arial" w:hAnsi="Arial" w:cs="Arial"/>
                <w:sz w:val="18"/>
                <w:szCs w:val="18"/>
              </w:rPr>
            </w:pPr>
          </w:p>
          <w:p w14:paraId="226BC725" w14:textId="12BFD803" w:rsidR="006032BD" w:rsidRPr="00B611FB" w:rsidRDefault="006032BD" w:rsidP="006032BD">
            <w:pPr>
              <w:ind w:right="-72"/>
              <w:jc w:val="right"/>
              <w:rPr>
                <w:rFonts w:ascii="Arial" w:hAnsi="Arial" w:cs="Arial"/>
                <w:sz w:val="18"/>
                <w:szCs w:val="18"/>
              </w:rPr>
            </w:pPr>
            <w:r w:rsidRPr="00B611FB">
              <w:rPr>
                <w:rFonts w:ascii="Arial" w:hAnsi="Arial" w:cs="Arial"/>
                <w:sz w:val="18"/>
                <w:szCs w:val="18"/>
              </w:rPr>
              <w:t>-</w:t>
            </w:r>
          </w:p>
        </w:tc>
      </w:tr>
      <w:tr w:rsidR="00EB0635" w:rsidRPr="00B611FB" w14:paraId="0E2DFA6D" w14:textId="77777777" w:rsidTr="00D37237">
        <w:tc>
          <w:tcPr>
            <w:tcW w:w="3706" w:type="dxa"/>
            <w:vAlign w:val="bottom"/>
          </w:tcPr>
          <w:p w14:paraId="6A0A5D36" w14:textId="77777777" w:rsidR="006032BD" w:rsidRPr="00B611FB" w:rsidRDefault="006032BD" w:rsidP="006032BD">
            <w:pPr>
              <w:ind w:left="-106" w:right="-72"/>
              <w:jc w:val="left"/>
              <w:rPr>
                <w:rFonts w:ascii="Arial" w:hAnsi="Arial" w:cs="Arial"/>
                <w:sz w:val="18"/>
                <w:szCs w:val="18"/>
                <w:shd w:val="clear" w:color="auto" w:fill="FFFFFF"/>
              </w:rPr>
            </w:pPr>
          </w:p>
        </w:tc>
        <w:tc>
          <w:tcPr>
            <w:tcW w:w="1439" w:type="dxa"/>
            <w:tcBorders>
              <w:top w:val="single" w:sz="4" w:space="0" w:color="auto"/>
            </w:tcBorders>
            <w:vAlign w:val="bottom"/>
          </w:tcPr>
          <w:p w14:paraId="2AA6DBCD" w14:textId="77777777" w:rsidR="006032BD" w:rsidRPr="00B611FB" w:rsidRDefault="006032BD" w:rsidP="006032BD">
            <w:pPr>
              <w:ind w:right="-72"/>
              <w:jc w:val="right"/>
              <w:rPr>
                <w:rFonts w:ascii="Arial" w:hAnsi="Arial" w:cs="Arial"/>
                <w:sz w:val="18"/>
                <w:szCs w:val="18"/>
              </w:rPr>
            </w:pPr>
          </w:p>
        </w:tc>
        <w:tc>
          <w:tcPr>
            <w:tcW w:w="1440" w:type="dxa"/>
            <w:tcBorders>
              <w:top w:val="single" w:sz="4" w:space="0" w:color="auto"/>
            </w:tcBorders>
            <w:vAlign w:val="bottom"/>
          </w:tcPr>
          <w:p w14:paraId="5E4B12A0" w14:textId="77777777" w:rsidR="006032BD" w:rsidRPr="00B611FB" w:rsidRDefault="006032BD" w:rsidP="006032BD">
            <w:pPr>
              <w:ind w:right="-72"/>
              <w:jc w:val="right"/>
              <w:rPr>
                <w:rFonts w:ascii="Arial" w:hAnsi="Arial" w:cs="Arial"/>
                <w:sz w:val="18"/>
                <w:szCs w:val="18"/>
              </w:rPr>
            </w:pPr>
          </w:p>
        </w:tc>
        <w:tc>
          <w:tcPr>
            <w:tcW w:w="1440" w:type="dxa"/>
            <w:tcBorders>
              <w:top w:val="single" w:sz="4" w:space="0" w:color="auto"/>
            </w:tcBorders>
            <w:vAlign w:val="bottom"/>
          </w:tcPr>
          <w:p w14:paraId="01166516" w14:textId="77777777" w:rsidR="006032BD" w:rsidRPr="00B611FB" w:rsidRDefault="006032BD" w:rsidP="006032BD">
            <w:pPr>
              <w:tabs>
                <w:tab w:val="left" w:pos="1110"/>
              </w:tabs>
              <w:ind w:right="-72"/>
              <w:jc w:val="right"/>
              <w:rPr>
                <w:rFonts w:ascii="Arial" w:hAnsi="Arial" w:cs="Arial"/>
                <w:sz w:val="18"/>
                <w:szCs w:val="18"/>
              </w:rPr>
            </w:pPr>
          </w:p>
        </w:tc>
        <w:tc>
          <w:tcPr>
            <w:tcW w:w="1440" w:type="dxa"/>
            <w:tcBorders>
              <w:top w:val="single" w:sz="4" w:space="0" w:color="auto"/>
            </w:tcBorders>
            <w:vAlign w:val="bottom"/>
          </w:tcPr>
          <w:p w14:paraId="5330B21E" w14:textId="77777777" w:rsidR="006032BD" w:rsidRPr="00B611FB" w:rsidRDefault="006032BD" w:rsidP="006032BD">
            <w:pPr>
              <w:ind w:right="-72"/>
              <w:jc w:val="right"/>
              <w:rPr>
                <w:rFonts w:ascii="Arial" w:hAnsi="Arial" w:cs="Arial"/>
                <w:sz w:val="18"/>
                <w:szCs w:val="18"/>
              </w:rPr>
            </w:pPr>
          </w:p>
        </w:tc>
      </w:tr>
      <w:tr w:rsidR="00EB0635" w:rsidRPr="00B611FB" w14:paraId="5FDA883E" w14:textId="77777777" w:rsidTr="00D37237">
        <w:tc>
          <w:tcPr>
            <w:tcW w:w="3706" w:type="dxa"/>
            <w:vAlign w:val="bottom"/>
          </w:tcPr>
          <w:p w14:paraId="14ECD827" w14:textId="77777777" w:rsidR="006032BD" w:rsidRPr="00B611FB" w:rsidRDefault="006032BD" w:rsidP="006032BD">
            <w:pPr>
              <w:ind w:left="-106" w:right="-72"/>
              <w:jc w:val="left"/>
              <w:rPr>
                <w:rFonts w:ascii="Arial" w:hAnsi="Arial" w:cs="Arial"/>
                <w:sz w:val="18"/>
                <w:szCs w:val="18"/>
                <w:shd w:val="clear" w:color="auto" w:fill="FFFFFF"/>
              </w:rPr>
            </w:pPr>
          </w:p>
        </w:tc>
        <w:tc>
          <w:tcPr>
            <w:tcW w:w="1439" w:type="dxa"/>
            <w:tcBorders>
              <w:bottom w:val="single" w:sz="4" w:space="0" w:color="auto"/>
            </w:tcBorders>
          </w:tcPr>
          <w:p w14:paraId="5D2D1E9E" w14:textId="53FE4589"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985</w:t>
            </w:r>
          </w:p>
        </w:tc>
        <w:tc>
          <w:tcPr>
            <w:tcW w:w="1440" w:type="dxa"/>
            <w:tcBorders>
              <w:bottom w:val="single" w:sz="4" w:space="0" w:color="auto"/>
            </w:tcBorders>
          </w:tcPr>
          <w:p w14:paraId="26FC740F" w14:textId="51A76F7A"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17</w:t>
            </w:r>
            <w:r w:rsidR="006032BD" w:rsidRPr="00B611FB">
              <w:rPr>
                <w:rFonts w:ascii="Arial" w:hAnsi="Arial" w:cs="Arial"/>
                <w:sz w:val="18"/>
                <w:szCs w:val="18"/>
              </w:rPr>
              <w:t>,</w:t>
            </w:r>
            <w:r w:rsidRPr="001A0BC0">
              <w:rPr>
                <w:rFonts w:ascii="Arial" w:hAnsi="Arial" w:cs="Arial"/>
                <w:sz w:val="18"/>
                <w:szCs w:val="18"/>
                <w:lang w:val="en-GB"/>
              </w:rPr>
              <w:t>271</w:t>
            </w:r>
          </w:p>
        </w:tc>
        <w:tc>
          <w:tcPr>
            <w:tcW w:w="1440" w:type="dxa"/>
            <w:tcBorders>
              <w:bottom w:val="single" w:sz="4" w:space="0" w:color="auto"/>
            </w:tcBorders>
          </w:tcPr>
          <w:p w14:paraId="3DFD2310" w14:textId="75858E11"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7</w:t>
            </w:r>
            <w:r w:rsidR="00B371A3" w:rsidRPr="00B371A3">
              <w:rPr>
                <w:rFonts w:ascii="Arial" w:hAnsi="Arial" w:cs="Arial"/>
                <w:sz w:val="18"/>
                <w:szCs w:val="18"/>
              </w:rPr>
              <w:t>,</w:t>
            </w:r>
            <w:r w:rsidRPr="001A0BC0">
              <w:rPr>
                <w:rFonts w:ascii="Arial" w:hAnsi="Arial" w:cs="Arial"/>
                <w:sz w:val="18"/>
                <w:szCs w:val="18"/>
                <w:lang w:val="en-GB"/>
              </w:rPr>
              <w:t>832</w:t>
            </w:r>
          </w:p>
        </w:tc>
        <w:tc>
          <w:tcPr>
            <w:tcW w:w="1440" w:type="dxa"/>
            <w:tcBorders>
              <w:bottom w:val="single" w:sz="4" w:space="0" w:color="auto"/>
            </w:tcBorders>
          </w:tcPr>
          <w:p w14:paraId="3336FED2" w14:textId="155E8CE2"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15</w:t>
            </w:r>
            <w:r w:rsidR="006032BD" w:rsidRPr="00B611FB">
              <w:rPr>
                <w:rFonts w:ascii="Arial" w:hAnsi="Arial" w:cs="Arial"/>
                <w:sz w:val="18"/>
                <w:szCs w:val="18"/>
              </w:rPr>
              <w:t>,</w:t>
            </w:r>
            <w:r w:rsidRPr="001A0BC0">
              <w:rPr>
                <w:rFonts w:ascii="Arial" w:hAnsi="Arial" w:cs="Arial"/>
                <w:sz w:val="18"/>
                <w:szCs w:val="18"/>
                <w:lang w:val="en-GB"/>
              </w:rPr>
              <w:t>690</w:t>
            </w:r>
          </w:p>
        </w:tc>
      </w:tr>
    </w:tbl>
    <w:p w14:paraId="2D37BA94" w14:textId="65000188" w:rsidR="00525EAF" w:rsidRPr="00B611FB" w:rsidRDefault="00525EAF" w:rsidP="00D148CF">
      <w:pPr>
        <w:rPr>
          <w:rFonts w:ascii="Arial" w:eastAsia="Angsana New" w:hAnsi="Arial" w:cs="Arial"/>
          <w:spacing w:val="-2"/>
          <w:sz w:val="18"/>
          <w:szCs w:val="18"/>
          <w:cs/>
        </w:rPr>
      </w:pPr>
    </w:p>
    <w:p w14:paraId="153CBE02" w14:textId="172CEC76" w:rsidR="003A1A71" w:rsidRPr="00B611FB" w:rsidRDefault="003A1A71" w:rsidP="00D148CF">
      <w:pPr>
        <w:rPr>
          <w:rFonts w:ascii="Arial" w:eastAsia="Angsana New" w:hAnsi="Arial" w:cs="Arial"/>
          <w:spacing w:val="-2"/>
          <w:sz w:val="18"/>
          <w:szCs w:val="18"/>
        </w:rPr>
      </w:pPr>
    </w:p>
    <w:tbl>
      <w:tblPr>
        <w:tblW w:w="9461" w:type="dxa"/>
        <w:tblInd w:w="108" w:type="dxa"/>
        <w:tblLook w:val="04A0" w:firstRow="1" w:lastRow="0" w:firstColumn="1" w:lastColumn="0" w:noHBand="0" w:noVBand="1"/>
      </w:tblPr>
      <w:tblGrid>
        <w:gridCol w:w="9461"/>
      </w:tblGrid>
      <w:tr w:rsidR="00D37237" w:rsidRPr="00EB6C00" w14:paraId="5DF3CCC2" w14:textId="77777777" w:rsidTr="009938A6">
        <w:trPr>
          <w:trHeight w:val="389"/>
        </w:trPr>
        <w:tc>
          <w:tcPr>
            <w:tcW w:w="9461" w:type="dxa"/>
            <w:vAlign w:val="center"/>
          </w:tcPr>
          <w:p w14:paraId="6EF59220" w14:textId="70B00A8A" w:rsidR="00D148CF" w:rsidRPr="00EB6C00" w:rsidRDefault="001A0BC0" w:rsidP="00D37237">
            <w:pPr>
              <w:pStyle w:val="a"/>
              <w:ind w:left="417" w:right="0" w:hanging="518"/>
              <w:jc w:val="thaiDistribute"/>
              <w:rPr>
                <w:rFonts w:ascii="Arial" w:eastAsia="PMingLiU" w:hAnsi="Arial" w:cs="Arial"/>
                <w:b/>
                <w:bCs/>
                <w:sz w:val="18"/>
                <w:szCs w:val="18"/>
                <w:highlight w:val="yellow"/>
                <w:lang w:val="en-GB"/>
              </w:rPr>
            </w:pPr>
            <w:r w:rsidRPr="001A0BC0">
              <w:rPr>
                <w:rFonts w:ascii="Arial" w:eastAsia="PMingLiU" w:hAnsi="Arial" w:cs="Arial"/>
                <w:b/>
                <w:bCs/>
                <w:sz w:val="18"/>
                <w:szCs w:val="18"/>
                <w:lang w:val="en-GB"/>
              </w:rPr>
              <w:t>14</w:t>
            </w:r>
            <w:r w:rsidR="00D148CF" w:rsidRPr="0037018D">
              <w:rPr>
                <w:rFonts w:ascii="Arial" w:eastAsia="PMingLiU" w:hAnsi="Arial" w:cs="Arial"/>
                <w:b/>
                <w:bCs/>
                <w:sz w:val="18"/>
                <w:szCs w:val="18"/>
                <w:lang w:val="en-GB"/>
              </w:rPr>
              <w:tab/>
              <w:t>Income tax expense</w:t>
            </w:r>
          </w:p>
        </w:tc>
      </w:tr>
    </w:tbl>
    <w:p w14:paraId="4B8B2727" w14:textId="77777777" w:rsidR="00A85E4A" w:rsidRPr="0037018D" w:rsidRDefault="00A85E4A" w:rsidP="00FE53E1">
      <w:pPr>
        <w:rPr>
          <w:rFonts w:ascii="Arial" w:eastAsia="Angsana New" w:hAnsi="Arial" w:cs="Arial"/>
          <w:spacing w:val="-2"/>
          <w:sz w:val="18"/>
          <w:szCs w:val="18"/>
        </w:rPr>
      </w:pPr>
    </w:p>
    <w:p w14:paraId="05A389C2" w14:textId="706A530F" w:rsidR="004F52CF" w:rsidRDefault="00B3340A" w:rsidP="00FE53E1">
      <w:pPr>
        <w:rPr>
          <w:rFonts w:ascii="Arial" w:hAnsi="Arial" w:cs="Arial"/>
          <w:sz w:val="18"/>
          <w:szCs w:val="22"/>
        </w:rPr>
      </w:pPr>
      <w:r w:rsidRPr="0037018D">
        <w:rPr>
          <w:rFonts w:ascii="Arial" w:hAnsi="Arial" w:cs="Arial"/>
          <w:sz w:val="18"/>
          <w:szCs w:val="18"/>
        </w:rPr>
        <w:t xml:space="preserve">Income tax is </w:t>
      </w:r>
      <w:proofErr w:type="spellStart"/>
      <w:r w:rsidRPr="0037018D">
        <w:rPr>
          <w:rFonts w:ascii="Arial" w:hAnsi="Arial" w:cs="Arial"/>
          <w:sz w:val="18"/>
          <w:szCs w:val="18"/>
        </w:rPr>
        <w:t>recognised</w:t>
      </w:r>
      <w:proofErr w:type="spellEnd"/>
      <w:r w:rsidRPr="0037018D">
        <w:rPr>
          <w:rFonts w:ascii="Arial" w:hAnsi="Arial" w:cs="Arial"/>
          <w:sz w:val="18"/>
          <w:szCs w:val="18"/>
        </w:rPr>
        <w:t xml:space="preserve"> based on management’s estimate of the weighted average effective annual income tax rate expected for the full financial year. The estimated average annual tax rate used for the year to the </w:t>
      </w:r>
      <w:r w:rsidR="003728D7" w:rsidRPr="0037018D">
        <w:rPr>
          <w:rFonts w:ascii="Arial" w:hAnsi="Arial" w:cs="Arial"/>
          <w:sz w:val="18"/>
          <w:szCs w:val="18"/>
        </w:rPr>
        <w:t>three-month</w:t>
      </w:r>
      <w:r w:rsidRPr="0037018D">
        <w:rPr>
          <w:rFonts w:ascii="Arial" w:hAnsi="Arial" w:cs="Arial"/>
          <w:sz w:val="18"/>
          <w:szCs w:val="18"/>
        </w:rPr>
        <w:t xml:space="preserve"> period ended </w:t>
      </w:r>
      <w:r w:rsidR="001A0BC0" w:rsidRPr="001A0BC0">
        <w:rPr>
          <w:rFonts w:ascii="Arial" w:hAnsi="Arial" w:cs="Arial"/>
          <w:sz w:val="18"/>
          <w:szCs w:val="18"/>
          <w:lang w:val="en-GB"/>
        </w:rPr>
        <w:t>31</w:t>
      </w:r>
      <w:r w:rsidR="003728D7" w:rsidRPr="0037018D">
        <w:rPr>
          <w:rFonts w:ascii="Arial" w:hAnsi="Arial" w:cs="Arial"/>
          <w:sz w:val="18"/>
          <w:szCs w:val="18"/>
        </w:rPr>
        <w:t xml:space="preserve"> March</w:t>
      </w:r>
      <w:r w:rsidRPr="0037018D">
        <w:rPr>
          <w:rFonts w:ascii="Arial" w:hAnsi="Arial" w:cs="Arial"/>
          <w:sz w:val="18"/>
          <w:szCs w:val="18"/>
        </w:rPr>
        <w:t xml:space="preserve"> </w:t>
      </w:r>
      <w:r w:rsidR="001A0BC0" w:rsidRPr="001A0BC0">
        <w:rPr>
          <w:rFonts w:ascii="Arial" w:hAnsi="Arial" w:cs="Arial"/>
          <w:sz w:val="18"/>
          <w:szCs w:val="18"/>
          <w:lang w:val="en-GB"/>
        </w:rPr>
        <w:t>2026</w:t>
      </w:r>
      <w:r w:rsidRPr="0037018D">
        <w:rPr>
          <w:rFonts w:ascii="Arial" w:hAnsi="Arial" w:cs="Arial"/>
          <w:sz w:val="18"/>
          <w:szCs w:val="18"/>
        </w:rPr>
        <w:t xml:space="preserve"> is income tax </w:t>
      </w:r>
      <w:r w:rsidR="003140BE" w:rsidRPr="0037018D">
        <w:rPr>
          <w:rFonts w:ascii="Arial" w:hAnsi="Arial" w:cs="Arial"/>
          <w:sz w:val="18"/>
          <w:szCs w:val="18"/>
        </w:rPr>
        <w:t xml:space="preserve">expense </w:t>
      </w:r>
      <w:r w:rsidRPr="0037018D">
        <w:rPr>
          <w:rFonts w:ascii="Arial" w:hAnsi="Arial" w:cs="Arial"/>
          <w:sz w:val="18"/>
          <w:szCs w:val="18"/>
        </w:rPr>
        <w:t xml:space="preserve">at </w:t>
      </w:r>
      <w:r w:rsidR="001A0BC0" w:rsidRPr="001A0BC0">
        <w:rPr>
          <w:rFonts w:ascii="Arial" w:eastAsia="Wingdings" w:hAnsi="Arial" w:cs="Arial"/>
          <w:spacing w:val="-4"/>
          <w:sz w:val="18"/>
          <w:szCs w:val="18"/>
          <w:lang w:val="en-GB"/>
        </w:rPr>
        <w:t>10</w:t>
      </w:r>
      <w:r w:rsidR="00E451E0" w:rsidRPr="0037018D">
        <w:rPr>
          <w:rFonts w:ascii="Arial" w:eastAsia="Wingdings" w:hAnsi="Arial" w:cs="Arial"/>
          <w:spacing w:val="-4"/>
          <w:sz w:val="18"/>
          <w:szCs w:val="18"/>
        </w:rPr>
        <w:t>.</w:t>
      </w:r>
      <w:r w:rsidR="001A0BC0" w:rsidRPr="001A0BC0">
        <w:rPr>
          <w:rFonts w:ascii="Arial" w:eastAsia="Wingdings" w:hAnsi="Arial" w:cs="Arial"/>
          <w:spacing w:val="-4"/>
          <w:sz w:val="18"/>
          <w:szCs w:val="18"/>
          <w:lang w:val="en-GB"/>
        </w:rPr>
        <w:t>68</w:t>
      </w:r>
      <w:r w:rsidRPr="0037018D">
        <w:rPr>
          <w:rFonts w:ascii="Arial" w:hAnsi="Arial" w:cs="Arial"/>
          <w:sz w:val="18"/>
          <w:szCs w:val="18"/>
        </w:rPr>
        <w:t xml:space="preserve">% and </w:t>
      </w:r>
      <w:r w:rsidR="001A0BC0" w:rsidRPr="001A0BC0">
        <w:rPr>
          <w:rFonts w:ascii="Arial" w:eastAsia="Wingdings" w:hAnsi="Arial" w:cs="Arial"/>
          <w:spacing w:val="-4"/>
          <w:sz w:val="18"/>
          <w:szCs w:val="18"/>
          <w:lang w:val="en-GB"/>
        </w:rPr>
        <w:t>2</w:t>
      </w:r>
      <w:r w:rsidR="00E451E0" w:rsidRPr="0037018D">
        <w:rPr>
          <w:rFonts w:ascii="Arial" w:eastAsia="Wingdings" w:hAnsi="Arial" w:cs="Arial"/>
          <w:spacing w:val="-4"/>
          <w:sz w:val="18"/>
          <w:szCs w:val="18"/>
        </w:rPr>
        <w:t>.</w:t>
      </w:r>
      <w:r w:rsidR="001A0BC0" w:rsidRPr="001A0BC0">
        <w:rPr>
          <w:rFonts w:ascii="Arial" w:eastAsia="Wingdings" w:hAnsi="Arial" w:cs="Arial"/>
          <w:spacing w:val="-4"/>
          <w:sz w:val="18"/>
          <w:szCs w:val="18"/>
          <w:lang w:val="en-GB"/>
        </w:rPr>
        <w:t>72</w:t>
      </w:r>
      <w:r w:rsidRPr="0037018D">
        <w:rPr>
          <w:rFonts w:ascii="Arial" w:hAnsi="Arial" w:cs="Arial"/>
          <w:sz w:val="18"/>
          <w:szCs w:val="18"/>
        </w:rPr>
        <w:t xml:space="preserve">%, compared to income tax </w:t>
      </w:r>
      <w:r w:rsidR="0033491A" w:rsidRPr="0037018D">
        <w:rPr>
          <w:rFonts w:ascii="Arial" w:hAnsi="Arial" w:cs="Arial"/>
          <w:sz w:val="18"/>
          <w:szCs w:val="18"/>
        </w:rPr>
        <w:t xml:space="preserve">revenue </w:t>
      </w:r>
      <w:r w:rsidRPr="0037018D">
        <w:rPr>
          <w:rFonts w:ascii="Arial" w:hAnsi="Arial" w:cs="Arial"/>
          <w:sz w:val="18"/>
          <w:szCs w:val="18"/>
        </w:rPr>
        <w:t xml:space="preserve">at </w:t>
      </w:r>
      <w:r w:rsidR="001A0BC0" w:rsidRPr="001A0BC0">
        <w:rPr>
          <w:rFonts w:ascii="Arial" w:hAnsi="Arial" w:cs="Arial"/>
          <w:spacing w:val="-4"/>
          <w:sz w:val="18"/>
          <w:szCs w:val="18"/>
          <w:lang w:val="en-GB"/>
        </w:rPr>
        <w:t>19</w:t>
      </w:r>
      <w:r w:rsidR="006032BD" w:rsidRPr="0037018D">
        <w:rPr>
          <w:rFonts w:ascii="Arial" w:hAnsi="Arial" w:cs="Arial"/>
          <w:spacing w:val="-4"/>
          <w:sz w:val="18"/>
          <w:szCs w:val="18"/>
        </w:rPr>
        <w:t>.</w:t>
      </w:r>
      <w:r w:rsidR="001A0BC0" w:rsidRPr="001A0BC0">
        <w:rPr>
          <w:rFonts w:ascii="Arial" w:hAnsi="Arial" w:cs="Arial"/>
          <w:spacing w:val="-4"/>
          <w:sz w:val="18"/>
          <w:szCs w:val="18"/>
          <w:lang w:val="en-GB"/>
        </w:rPr>
        <w:t>62</w:t>
      </w:r>
      <w:r w:rsidRPr="0037018D">
        <w:rPr>
          <w:rFonts w:ascii="Arial" w:hAnsi="Arial" w:cs="Arial"/>
          <w:sz w:val="18"/>
          <w:szCs w:val="18"/>
        </w:rPr>
        <w:t xml:space="preserve">% and </w:t>
      </w:r>
      <w:r w:rsidR="001A0BC0" w:rsidRPr="001A0BC0">
        <w:rPr>
          <w:rFonts w:ascii="Arial" w:hAnsi="Arial" w:cs="Arial"/>
          <w:spacing w:val="-4"/>
          <w:sz w:val="18"/>
          <w:szCs w:val="18"/>
          <w:lang w:val="en-GB"/>
        </w:rPr>
        <w:t>0</w:t>
      </w:r>
      <w:r w:rsidR="006032BD" w:rsidRPr="0037018D">
        <w:rPr>
          <w:rFonts w:ascii="Arial" w:hAnsi="Arial" w:cs="Arial"/>
          <w:spacing w:val="-4"/>
          <w:sz w:val="18"/>
          <w:szCs w:val="18"/>
        </w:rPr>
        <w:t>.</w:t>
      </w:r>
      <w:r w:rsidR="001A0BC0" w:rsidRPr="001A0BC0">
        <w:rPr>
          <w:rFonts w:ascii="Arial" w:hAnsi="Arial" w:cs="Arial"/>
          <w:spacing w:val="-4"/>
          <w:sz w:val="18"/>
          <w:szCs w:val="18"/>
          <w:lang w:val="en-GB"/>
        </w:rPr>
        <w:t>66</w:t>
      </w:r>
      <w:r w:rsidRPr="0037018D">
        <w:rPr>
          <w:rFonts w:ascii="Arial" w:hAnsi="Arial" w:cs="Arial"/>
          <w:sz w:val="18"/>
          <w:szCs w:val="18"/>
        </w:rPr>
        <w:t xml:space="preserve">%, for the </w:t>
      </w:r>
      <w:r w:rsidR="003728D7" w:rsidRPr="0037018D">
        <w:rPr>
          <w:rFonts w:ascii="Arial" w:hAnsi="Arial" w:cs="Arial"/>
          <w:sz w:val="18"/>
          <w:szCs w:val="18"/>
        </w:rPr>
        <w:t>three-month</w:t>
      </w:r>
      <w:r w:rsidRPr="0037018D">
        <w:rPr>
          <w:rFonts w:ascii="Arial" w:hAnsi="Arial" w:cs="Arial"/>
          <w:sz w:val="18"/>
          <w:szCs w:val="18"/>
        </w:rPr>
        <w:t xml:space="preserve"> period ended </w:t>
      </w:r>
      <w:r w:rsidR="001A0BC0" w:rsidRPr="001A0BC0">
        <w:rPr>
          <w:rFonts w:ascii="Arial" w:hAnsi="Arial" w:cs="Arial"/>
          <w:sz w:val="18"/>
          <w:szCs w:val="18"/>
          <w:lang w:val="en-GB"/>
        </w:rPr>
        <w:t>31</w:t>
      </w:r>
      <w:r w:rsidR="003728D7" w:rsidRPr="0037018D">
        <w:rPr>
          <w:rFonts w:ascii="Arial" w:hAnsi="Arial" w:cs="Arial"/>
          <w:sz w:val="18"/>
          <w:szCs w:val="18"/>
        </w:rPr>
        <w:t xml:space="preserve"> March</w:t>
      </w:r>
      <w:r w:rsidRPr="0037018D">
        <w:rPr>
          <w:rFonts w:ascii="Arial" w:hAnsi="Arial" w:cs="Arial"/>
          <w:sz w:val="18"/>
          <w:szCs w:val="18"/>
        </w:rPr>
        <w:t xml:space="preserve"> </w:t>
      </w:r>
      <w:r w:rsidR="001A0BC0" w:rsidRPr="001A0BC0">
        <w:rPr>
          <w:rFonts w:ascii="Arial" w:hAnsi="Arial" w:cs="Arial"/>
          <w:sz w:val="18"/>
          <w:szCs w:val="18"/>
          <w:lang w:val="en-GB"/>
        </w:rPr>
        <w:t>2025</w:t>
      </w:r>
      <w:r w:rsidRPr="0037018D">
        <w:rPr>
          <w:rFonts w:ascii="Arial" w:hAnsi="Arial" w:cs="Arial"/>
          <w:sz w:val="18"/>
          <w:szCs w:val="18"/>
        </w:rPr>
        <w:t xml:space="preserve"> of consolidated and separate financial </w:t>
      </w:r>
      <w:r w:rsidRPr="0037018D">
        <w:rPr>
          <w:rFonts w:ascii="Arial" w:hAnsi="Arial" w:cs="Arial"/>
          <w:spacing w:val="-4"/>
          <w:sz w:val="18"/>
          <w:szCs w:val="18"/>
        </w:rPr>
        <w:t xml:space="preserve">information respectively. </w:t>
      </w:r>
    </w:p>
    <w:p w14:paraId="6FB82942" w14:textId="77777777" w:rsidR="000C0B5D" w:rsidRDefault="000C0B5D" w:rsidP="00FE53E1">
      <w:pPr>
        <w:rPr>
          <w:rFonts w:ascii="Arial" w:hAnsi="Arial" w:cs="Arial"/>
          <w:sz w:val="18"/>
          <w:szCs w:val="22"/>
        </w:rPr>
      </w:pPr>
    </w:p>
    <w:p w14:paraId="0D9D5F03" w14:textId="52D8D2DA" w:rsidR="004F52CF" w:rsidRDefault="004F52CF" w:rsidP="00FE53E1">
      <w:pPr>
        <w:rPr>
          <w:rFonts w:ascii="Arial" w:hAnsi="Arial" w:cs="Arial"/>
          <w:sz w:val="18"/>
          <w:szCs w:val="22"/>
        </w:rPr>
      </w:pPr>
      <w:r w:rsidRPr="004F52CF">
        <w:rPr>
          <w:rFonts w:ascii="Arial" w:hAnsi="Arial" w:cs="Arial"/>
          <w:sz w:val="18"/>
          <w:szCs w:val="22"/>
        </w:rPr>
        <w:t xml:space="preserve">The change in tax rate for consolidated financial information due to the recognition, during the previous interim period, of previously </w:t>
      </w:r>
      <w:proofErr w:type="spellStart"/>
      <w:r w:rsidRPr="004F52CF">
        <w:rPr>
          <w:rFonts w:ascii="Arial" w:hAnsi="Arial" w:cs="Arial"/>
          <w:sz w:val="18"/>
          <w:szCs w:val="22"/>
        </w:rPr>
        <w:t>unrecognised</w:t>
      </w:r>
      <w:proofErr w:type="spellEnd"/>
      <w:r w:rsidRPr="004F52CF">
        <w:rPr>
          <w:rFonts w:ascii="Arial" w:hAnsi="Arial" w:cs="Arial"/>
          <w:sz w:val="18"/>
          <w:szCs w:val="22"/>
        </w:rPr>
        <w:t xml:space="preserve"> deferred tax assets arising from the impairment of </w:t>
      </w:r>
      <w:r w:rsidRPr="0096139B">
        <w:rPr>
          <w:rFonts w:ascii="Arial" w:hAnsi="Arial" w:cs="Arial"/>
          <w:sz w:val="18"/>
          <w:szCs w:val="22"/>
        </w:rPr>
        <w:t xml:space="preserve">assets </w:t>
      </w:r>
      <w:r w:rsidRPr="004F52CF">
        <w:rPr>
          <w:rFonts w:ascii="Arial" w:hAnsi="Arial" w:cs="Arial"/>
          <w:sz w:val="18"/>
          <w:szCs w:val="22"/>
        </w:rPr>
        <w:t xml:space="preserve">and </w:t>
      </w:r>
      <w:r w:rsidRPr="0096139B">
        <w:rPr>
          <w:rFonts w:ascii="Arial" w:hAnsi="Arial" w:cs="Arial"/>
          <w:sz w:val="18"/>
          <w:szCs w:val="22"/>
        </w:rPr>
        <w:t>loss carried forward</w:t>
      </w:r>
      <w:r w:rsidRPr="004F52CF">
        <w:rPr>
          <w:rFonts w:ascii="Arial" w:hAnsi="Arial" w:cs="Arial"/>
          <w:sz w:val="18"/>
          <w:szCs w:val="22"/>
        </w:rPr>
        <w:t xml:space="preserve"> in certain subsidiaries. In addition, the change in tax rate for separate financial information </w:t>
      </w:r>
      <w:proofErr w:type="gramStart"/>
      <w:r w:rsidRPr="004F52CF">
        <w:rPr>
          <w:rFonts w:ascii="Arial" w:hAnsi="Arial" w:cs="Arial"/>
          <w:sz w:val="18"/>
          <w:szCs w:val="22"/>
        </w:rPr>
        <w:t>due</w:t>
      </w:r>
      <w:proofErr w:type="gramEnd"/>
      <w:r w:rsidRPr="004F52CF">
        <w:rPr>
          <w:rFonts w:ascii="Arial" w:hAnsi="Arial" w:cs="Arial"/>
          <w:sz w:val="18"/>
          <w:szCs w:val="22"/>
        </w:rPr>
        <w:t xml:space="preserve"> to an increase in deferred tax liabilities, arising from the issuance </w:t>
      </w:r>
      <w:r w:rsidR="00543804" w:rsidRPr="00543804">
        <w:rPr>
          <w:rFonts w:ascii="Arial" w:hAnsi="Arial" w:cs="Arial"/>
          <w:sz w:val="18"/>
          <w:szCs w:val="22"/>
        </w:rPr>
        <w:t xml:space="preserve">costs </w:t>
      </w:r>
      <w:r w:rsidRPr="004F52CF">
        <w:rPr>
          <w:rFonts w:ascii="Arial" w:hAnsi="Arial" w:cs="Arial"/>
          <w:sz w:val="18"/>
          <w:szCs w:val="22"/>
        </w:rPr>
        <w:t>of new debentures</w:t>
      </w:r>
      <w:r w:rsidR="00283AE9">
        <w:rPr>
          <w:rFonts w:ascii="Arial" w:hAnsi="Arial" w:cs="Arial"/>
          <w:sz w:val="18"/>
          <w:szCs w:val="22"/>
        </w:rPr>
        <w:t xml:space="preserve"> </w:t>
      </w:r>
      <w:r w:rsidR="00283AE9" w:rsidRPr="004F52CF">
        <w:rPr>
          <w:rFonts w:ascii="Arial" w:hAnsi="Arial" w:cs="Arial"/>
          <w:sz w:val="18"/>
          <w:szCs w:val="22"/>
        </w:rPr>
        <w:t>during the current interim period</w:t>
      </w:r>
      <w:r w:rsidRPr="004F52CF">
        <w:rPr>
          <w:rFonts w:ascii="Arial" w:hAnsi="Arial" w:cs="Arial"/>
          <w:sz w:val="18"/>
          <w:szCs w:val="22"/>
        </w:rPr>
        <w:t>.</w:t>
      </w:r>
    </w:p>
    <w:p w14:paraId="4FBEDA58" w14:textId="086243C9" w:rsidR="00B437A8" w:rsidRPr="00B611FB" w:rsidRDefault="00B437A8" w:rsidP="00C20A19">
      <w:pPr>
        <w:rPr>
          <w:rFonts w:ascii="Arial" w:hAnsi="Arial" w:cs="Arial"/>
          <w:sz w:val="18"/>
          <w:szCs w:val="18"/>
        </w:rPr>
      </w:pPr>
    </w:p>
    <w:p w14:paraId="6BCCCD8F" w14:textId="6E4C8E2E" w:rsidR="0086523C" w:rsidRPr="001A0BC0" w:rsidRDefault="0086523C" w:rsidP="002F7466">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1A0BC0" w14:paraId="5AC53E70" w14:textId="77777777" w:rsidTr="009938A6">
        <w:trPr>
          <w:trHeight w:val="389"/>
        </w:trPr>
        <w:tc>
          <w:tcPr>
            <w:tcW w:w="9461" w:type="dxa"/>
            <w:vAlign w:val="center"/>
          </w:tcPr>
          <w:p w14:paraId="7CCCE049" w14:textId="1211D7C9" w:rsidR="00056132" w:rsidRPr="001A0BC0"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15</w:t>
            </w:r>
            <w:r w:rsidR="00056132" w:rsidRPr="001A0BC0">
              <w:rPr>
                <w:rFonts w:ascii="Arial" w:eastAsia="PMingLiU" w:hAnsi="Arial" w:cs="Arial"/>
                <w:b/>
                <w:bCs/>
                <w:sz w:val="18"/>
                <w:szCs w:val="18"/>
                <w:lang w:val="en-GB"/>
              </w:rPr>
              <w:tab/>
              <w:t>Related party transactions</w:t>
            </w:r>
          </w:p>
        </w:tc>
      </w:tr>
      <w:bookmarkEnd w:id="3"/>
    </w:tbl>
    <w:p w14:paraId="0C58D327" w14:textId="77777777" w:rsidR="006C0510" w:rsidRPr="001A0BC0" w:rsidRDefault="006C0510" w:rsidP="00FE53E1">
      <w:pPr>
        <w:jc w:val="thaiDistribute"/>
        <w:rPr>
          <w:rFonts w:ascii="Arial" w:eastAsia="Angsana New" w:hAnsi="Arial" w:cs="Arial"/>
          <w:sz w:val="18"/>
          <w:szCs w:val="18"/>
        </w:rPr>
      </w:pPr>
    </w:p>
    <w:p w14:paraId="034675AE" w14:textId="02B95E2A" w:rsidR="00C14B1F" w:rsidRPr="001A0BC0" w:rsidRDefault="001A0BC0" w:rsidP="00FE53E1">
      <w:pPr>
        <w:ind w:left="547" w:hanging="547"/>
        <w:rPr>
          <w:rFonts w:ascii="Arial" w:hAnsi="Arial" w:cs="Arial"/>
          <w:b/>
          <w:bCs/>
          <w:sz w:val="18"/>
          <w:szCs w:val="18"/>
        </w:rPr>
      </w:pPr>
      <w:r w:rsidRPr="001A0BC0">
        <w:rPr>
          <w:rFonts w:ascii="Arial" w:hAnsi="Arial" w:cs="Arial"/>
          <w:b/>
          <w:bCs/>
          <w:sz w:val="18"/>
          <w:szCs w:val="18"/>
          <w:lang w:val="en-GB"/>
        </w:rPr>
        <w:t>15</w:t>
      </w:r>
      <w:r w:rsidR="00C14B1F" w:rsidRPr="001A0BC0">
        <w:rPr>
          <w:rFonts w:ascii="Arial" w:hAnsi="Arial" w:cs="Arial"/>
          <w:b/>
          <w:bCs/>
          <w:sz w:val="18"/>
          <w:szCs w:val="18"/>
        </w:rPr>
        <w:t>.</w:t>
      </w:r>
      <w:r w:rsidRPr="001A0BC0">
        <w:rPr>
          <w:rFonts w:ascii="Arial" w:hAnsi="Arial" w:cs="Arial"/>
          <w:b/>
          <w:bCs/>
          <w:sz w:val="18"/>
          <w:szCs w:val="18"/>
          <w:lang w:val="en-GB"/>
        </w:rPr>
        <w:t>1</w:t>
      </w:r>
      <w:r w:rsidR="00C14B1F" w:rsidRPr="001A0BC0">
        <w:rPr>
          <w:rFonts w:ascii="Arial" w:hAnsi="Arial" w:cs="Arial"/>
          <w:b/>
          <w:bCs/>
          <w:sz w:val="18"/>
          <w:szCs w:val="18"/>
        </w:rPr>
        <w:tab/>
        <w:t>Sales of services</w:t>
      </w:r>
    </w:p>
    <w:p w14:paraId="4AE0FAEA" w14:textId="77777777" w:rsidR="00BD177F" w:rsidRPr="001A0BC0" w:rsidRDefault="00BD177F" w:rsidP="00FE53E1">
      <w:pPr>
        <w:ind w:left="547" w:hanging="547"/>
        <w:rPr>
          <w:rFonts w:ascii="Arial" w:hAnsi="Arial" w:cs="Arial"/>
          <w:b/>
          <w:bCs/>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EB0635" w:rsidRPr="001A0BC0" w14:paraId="2C2827CA" w14:textId="77777777" w:rsidTr="008545B8">
        <w:tc>
          <w:tcPr>
            <w:tcW w:w="3706" w:type="dxa"/>
            <w:vAlign w:val="bottom"/>
          </w:tcPr>
          <w:p w14:paraId="5EE2F743" w14:textId="77777777" w:rsidR="000B4F14" w:rsidRPr="001A0BC0" w:rsidRDefault="000B4F14" w:rsidP="00FE53E1">
            <w:pPr>
              <w:ind w:left="427" w:right="-109"/>
              <w:jc w:val="left"/>
              <w:rPr>
                <w:rFonts w:ascii="Arial" w:hAnsi="Arial" w:cs="Arial"/>
                <w:b/>
                <w:bCs/>
                <w:sz w:val="18"/>
                <w:szCs w:val="18"/>
              </w:rPr>
            </w:pPr>
          </w:p>
        </w:tc>
        <w:tc>
          <w:tcPr>
            <w:tcW w:w="2879" w:type="dxa"/>
            <w:gridSpan w:val="2"/>
            <w:vAlign w:val="bottom"/>
            <w:hideMark/>
          </w:tcPr>
          <w:p w14:paraId="4434BC1A" w14:textId="77777777" w:rsidR="000B4F14" w:rsidRPr="001A0BC0" w:rsidRDefault="000B4F14" w:rsidP="00FE53E1">
            <w:pPr>
              <w:ind w:left="10" w:right="-72" w:hanging="10"/>
              <w:jc w:val="center"/>
              <w:rPr>
                <w:rFonts w:ascii="Arial" w:hAnsi="Arial" w:cs="Arial"/>
                <w:b/>
                <w:bCs/>
                <w:sz w:val="18"/>
                <w:szCs w:val="18"/>
              </w:rPr>
            </w:pPr>
            <w:r w:rsidRPr="001A0BC0">
              <w:rPr>
                <w:rFonts w:ascii="Arial" w:eastAsia="Symbol" w:hAnsi="Arial" w:cs="Arial"/>
                <w:b/>
                <w:bCs/>
                <w:sz w:val="18"/>
                <w:szCs w:val="18"/>
              </w:rPr>
              <w:t xml:space="preserve">Consolidated </w:t>
            </w:r>
          </w:p>
        </w:tc>
        <w:tc>
          <w:tcPr>
            <w:tcW w:w="2880" w:type="dxa"/>
            <w:gridSpan w:val="2"/>
            <w:vAlign w:val="bottom"/>
            <w:hideMark/>
          </w:tcPr>
          <w:p w14:paraId="36210777" w14:textId="77777777" w:rsidR="000B4F14" w:rsidRPr="001A0BC0" w:rsidRDefault="000B4F14" w:rsidP="00FE53E1">
            <w:pPr>
              <w:ind w:right="-72"/>
              <w:jc w:val="center"/>
              <w:rPr>
                <w:rFonts w:ascii="Arial" w:hAnsi="Arial" w:cs="Arial"/>
                <w:b/>
                <w:bCs/>
                <w:sz w:val="18"/>
                <w:szCs w:val="18"/>
              </w:rPr>
            </w:pPr>
            <w:r w:rsidRPr="001A0BC0">
              <w:rPr>
                <w:rFonts w:ascii="Arial" w:eastAsia="Symbol" w:hAnsi="Arial" w:cs="Arial"/>
                <w:b/>
                <w:bCs/>
                <w:sz w:val="18"/>
                <w:szCs w:val="18"/>
              </w:rPr>
              <w:t>Separate</w:t>
            </w:r>
          </w:p>
        </w:tc>
      </w:tr>
      <w:tr w:rsidR="00EB0635" w:rsidRPr="001A0BC0" w14:paraId="067BAF5D" w14:textId="77777777" w:rsidTr="00D37237">
        <w:tc>
          <w:tcPr>
            <w:tcW w:w="3706" w:type="dxa"/>
            <w:vAlign w:val="bottom"/>
          </w:tcPr>
          <w:p w14:paraId="1B8B35C5" w14:textId="77777777" w:rsidR="000B4F14" w:rsidRPr="001A0BC0"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vAlign w:val="bottom"/>
            <w:hideMark/>
          </w:tcPr>
          <w:p w14:paraId="469A81AF" w14:textId="77777777" w:rsidR="000B4F14" w:rsidRPr="001A0BC0" w:rsidRDefault="000B4F14" w:rsidP="00FE53E1">
            <w:pPr>
              <w:ind w:left="10" w:right="-72" w:hanging="10"/>
              <w:jc w:val="center"/>
              <w:rPr>
                <w:rFonts w:ascii="Arial" w:hAnsi="Arial" w:cs="Arial"/>
                <w:b/>
                <w:bCs/>
                <w:sz w:val="18"/>
                <w:szCs w:val="18"/>
              </w:rPr>
            </w:pPr>
            <w:r w:rsidRPr="001A0BC0">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06DFC7A" w14:textId="77777777" w:rsidR="000B4F14" w:rsidRPr="001A0BC0" w:rsidRDefault="000B4F14" w:rsidP="00FE53E1">
            <w:pPr>
              <w:ind w:right="-72"/>
              <w:jc w:val="center"/>
              <w:rPr>
                <w:rFonts w:ascii="Arial" w:hAnsi="Arial" w:cs="Arial"/>
                <w:b/>
                <w:bCs/>
                <w:sz w:val="18"/>
                <w:szCs w:val="18"/>
              </w:rPr>
            </w:pPr>
            <w:r w:rsidRPr="001A0BC0">
              <w:rPr>
                <w:rFonts w:ascii="Arial" w:eastAsia="Symbol" w:hAnsi="Arial" w:cs="Arial"/>
                <w:b/>
                <w:bCs/>
                <w:sz w:val="18"/>
                <w:szCs w:val="18"/>
              </w:rPr>
              <w:t>financial information</w:t>
            </w:r>
          </w:p>
        </w:tc>
      </w:tr>
      <w:tr w:rsidR="00EB0635" w:rsidRPr="001A0BC0" w14:paraId="1025DB6D" w14:textId="77777777" w:rsidTr="00D37237">
        <w:tc>
          <w:tcPr>
            <w:tcW w:w="3706" w:type="dxa"/>
            <w:vAlign w:val="bottom"/>
            <w:hideMark/>
          </w:tcPr>
          <w:p w14:paraId="6168743B" w14:textId="3DAF2957" w:rsidR="00CF3227" w:rsidRPr="001A0BC0" w:rsidRDefault="00CF3227" w:rsidP="00CF3227">
            <w:pPr>
              <w:ind w:left="427" w:right="-109"/>
              <w:jc w:val="left"/>
              <w:rPr>
                <w:rFonts w:ascii="Arial" w:hAnsi="Arial" w:cs="Arial"/>
                <w:b/>
                <w:bCs/>
                <w:sz w:val="18"/>
                <w:szCs w:val="18"/>
              </w:rPr>
            </w:pPr>
            <w:r w:rsidRPr="001A0BC0">
              <w:rPr>
                <w:rFonts w:ascii="Arial" w:hAnsi="Arial" w:cs="Arial"/>
                <w:b/>
                <w:bCs/>
                <w:sz w:val="18"/>
                <w:szCs w:val="18"/>
              </w:rPr>
              <w:t xml:space="preserve">For the </w:t>
            </w:r>
            <w:r w:rsidR="003728D7" w:rsidRPr="001A0BC0">
              <w:rPr>
                <w:rFonts w:ascii="Arial" w:hAnsi="Arial" w:cs="Arial"/>
                <w:b/>
                <w:bCs/>
                <w:sz w:val="18"/>
                <w:szCs w:val="18"/>
              </w:rPr>
              <w:t>three-month</w:t>
            </w:r>
            <w:r w:rsidRPr="001A0BC0">
              <w:rPr>
                <w:rFonts w:ascii="Arial" w:hAnsi="Arial" w:cs="Arial"/>
                <w:b/>
                <w:bCs/>
                <w:sz w:val="18"/>
                <w:szCs w:val="18"/>
              </w:rPr>
              <w:t xml:space="preserve"> period ended</w:t>
            </w:r>
          </w:p>
          <w:p w14:paraId="5E822E50" w14:textId="77777777" w:rsidR="000B4F14" w:rsidRPr="001A0BC0"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hideMark/>
          </w:tcPr>
          <w:p w14:paraId="104457EB" w14:textId="7B3AC537" w:rsidR="00CF3227" w:rsidRPr="001A0BC0"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CF3227" w:rsidRPr="001A0BC0">
              <w:rPr>
                <w:rFonts w:ascii="Arial" w:hAnsi="Arial" w:cs="Arial"/>
                <w:b/>
                <w:bCs/>
                <w:sz w:val="18"/>
                <w:szCs w:val="18"/>
              </w:rPr>
              <w:t xml:space="preserve">  </w:t>
            </w:r>
          </w:p>
          <w:p w14:paraId="4A0D7313" w14:textId="32A68D65" w:rsidR="000B4F14" w:rsidRPr="001A0BC0"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2026</w:t>
            </w:r>
            <w:r w:rsidR="000B4F14" w:rsidRPr="001A0BC0">
              <w:rPr>
                <w:rFonts w:ascii="Arial" w:hAnsi="Arial" w:cs="Arial"/>
                <w:b/>
                <w:bCs/>
                <w:sz w:val="18"/>
                <w:szCs w:val="18"/>
              </w:rPr>
              <w:t xml:space="preserve"> </w:t>
            </w:r>
          </w:p>
        </w:tc>
        <w:tc>
          <w:tcPr>
            <w:tcW w:w="1440" w:type="dxa"/>
            <w:tcBorders>
              <w:top w:val="single" w:sz="4" w:space="0" w:color="auto"/>
            </w:tcBorders>
          </w:tcPr>
          <w:p w14:paraId="3771127E" w14:textId="38CE8D3C" w:rsidR="00CF3227" w:rsidRPr="001A0BC0"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CF3227" w:rsidRPr="001A0BC0">
              <w:rPr>
                <w:rFonts w:ascii="Arial" w:hAnsi="Arial" w:cs="Arial"/>
                <w:b/>
                <w:bCs/>
                <w:sz w:val="18"/>
                <w:szCs w:val="18"/>
              </w:rPr>
              <w:t xml:space="preserve">  </w:t>
            </w:r>
          </w:p>
          <w:p w14:paraId="24015CB9" w14:textId="6499DC1D" w:rsidR="000B4F14" w:rsidRPr="001A0BC0"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2025</w:t>
            </w:r>
          </w:p>
        </w:tc>
        <w:tc>
          <w:tcPr>
            <w:tcW w:w="1440" w:type="dxa"/>
            <w:tcBorders>
              <w:top w:val="single" w:sz="4" w:space="0" w:color="auto"/>
            </w:tcBorders>
            <w:hideMark/>
          </w:tcPr>
          <w:p w14:paraId="407258B5" w14:textId="7B63AD76" w:rsidR="00CF3227" w:rsidRPr="001A0BC0"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CF3227" w:rsidRPr="001A0BC0">
              <w:rPr>
                <w:rFonts w:ascii="Arial" w:hAnsi="Arial" w:cs="Arial"/>
                <w:b/>
                <w:bCs/>
                <w:sz w:val="18"/>
                <w:szCs w:val="18"/>
              </w:rPr>
              <w:t xml:space="preserve">  </w:t>
            </w:r>
          </w:p>
          <w:p w14:paraId="65D54C79" w14:textId="07021191" w:rsidR="000B4F14" w:rsidRPr="001A0BC0"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2026</w:t>
            </w:r>
            <w:r w:rsidR="000B4F14" w:rsidRPr="001A0BC0">
              <w:rPr>
                <w:rFonts w:ascii="Arial" w:hAnsi="Arial" w:cs="Arial"/>
                <w:b/>
                <w:bCs/>
                <w:sz w:val="18"/>
                <w:szCs w:val="18"/>
              </w:rPr>
              <w:t xml:space="preserve"> </w:t>
            </w:r>
          </w:p>
        </w:tc>
        <w:tc>
          <w:tcPr>
            <w:tcW w:w="1440" w:type="dxa"/>
            <w:tcBorders>
              <w:top w:val="single" w:sz="4" w:space="0" w:color="auto"/>
            </w:tcBorders>
            <w:hideMark/>
          </w:tcPr>
          <w:p w14:paraId="5EE05290" w14:textId="0D0E5905" w:rsidR="00CF3227" w:rsidRPr="001A0BC0"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CF3227" w:rsidRPr="001A0BC0">
              <w:rPr>
                <w:rFonts w:ascii="Arial" w:hAnsi="Arial" w:cs="Arial"/>
                <w:b/>
                <w:bCs/>
                <w:sz w:val="18"/>
                <w:szCs w:val="18"/>
              </w:rPr>
              <w:t xml:space="preserve">  </w:t>
            </w:r>
          </w:p>
          <w:p w14:paraId="357622E8" w14:textId="387E3DD6" w:rsidR="000B4F14" w:rsidRPr="001A0BC0"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2025</w:t>
            </w:r>
          </w:p>
        </w:tc>
      </w:tr>
      <w:tr w:rsidR="00EB0635" w:rsidRPr="001A0BC0" w14:paraId="1130F81E" w14:textId="77777777" w:rsidTr="00D37237">
        <w:tc>
          <w:tcPr>
            <w:tcW w:w="3706" w:type="dxa"/>
            <w:vAlign w:val="bottom"/>
            <w:hideMark/>
          </w:tcPr>
          <w:p w14:paraId="175FA078" w14:textId="77777777" w:rsidR="000B4F14" w:rsidRPr="001A0BC0" w:rsidRDefault="000B4F14" w:rsidP="00FE53E1">
            <w:pPr>
              <w:ind w:left="427"/>
              <w:jc w:val="left"/>
              <w:rPr>
                <w:rFonts w:ascii="Arial" w:hAnsi="Arial" w:cs="Arial"/>
                <w:snapToGrid w:val="0"/>
                <w:sz w:val="18"/>
                <w:szCs w:val="18"/>
              </w:rPr>
            </w:pPr>
          </w:p>
        </w:tc>
        <w:tc>
          <w:tcPr>
            <w:tcW w:w="1439" w:type="dxa"/>
            <w:tcBorders>
              <w:bottom w:val="single" w:sz="4" w:space="0" w:color="auto"/>
            </w:tcBorders>
            <w:hideMark/>
          </w:tcPr>
          <w:p w14:paraId="4A9BD417" w14:textId="77777777" w:rsidR="000B4F14" w:rsidRPr="001A0BC0" w:rsidRDefault="000B4F14"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c>
          <w:tcPr>
            <w:tcW w:w="1440" w:type="dxa"/>
            <w:tcBorders>
              <w:bottom w:val="single" w:sz="4" w:space="0" w:color="auto"/>
            </w:tcBorders>
          </w:tcPr>
          <w:p w14:paraId="57244E8C" w14:textId="77777777" w:rsidR="000B4F14" w:rsidRPr="001A0BC0" w:rsidRDefault="000B4F14"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c>
          <w:tcPr>
            <w:tcW w:w="1440" w:type="dxa"/>
            <w:tcBorders>
              <w:bottom w:val="single" w:sz="4" w:space="0" w:color="auto"/>
            </w:tcBorders>
            <w:hideMark/>
          </w:tcPr>
          <w:p w14:paraId="26E622AF" w14:textId="77777777" w:rsidR="000B4F14" w:rsidRPr="001A0BC0" w:rsidRDefault="000B4F14"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c>
          <w:tcPr>
            <w:tcW w:w="1440" w:type="dxa"/>
            <w:tcBorders>
              <w:bottom w:val="single" w:sz="4" w:space="0" w:color="auto"/>
            </w:tcBorders>
            <w:hideMark/>
          </w:tcPr>
          <w:p w14:paraId="65CD5489" w14:textId="77777777" w:rsidR="000B4F14" w:rsidRPr="001A0BC0" w:rsidRDefault="000B4F14" w:rsidP="00FE53E1">
            <w:pPr>
              <w:ind w:left="-40" w:right="-72"/>
              <w:jc w:val="right"/>
              <w:rPr>
                <w:rFonts w:ascii="Arial" w:hAnsi="Arial" w:cs="Arial"/>
                <w:b/>
                <w:bCs/>
                <w:sz w:val="18"/>
                <w:szCs w:val="18"/>
              </w:rPr>
            </w:pPr>
            <w:r w:rsidRPr="001A0BC0">
              <w:rPr>
                <w:rFonts w:ascii="Arial" w:hAnsi="Arial" w:cs="Arial"/>
                <w:b/>
                <w:bCs/>
                <w:sz w:val="18"/>
                <w:szCs w:val="18"/>
              </w:rPr>
              <w:t xml:space="preserve">Baht Thousand </w:t>
            </w:r>
          </w:p>
        </w:tc>
      </w:tr>
      <w:tr w:rsidR="00EB0635" w:rsidRPr="001A0BC0" w14:paraId="169039A5" w14:textId="77777777" w:rsidTr="00D37237">
        <w:tc>
          <w:tcPr>
            <w:tcW w:w="3706" w:type="dxa"/>
            <w:vAlign w:val="bottom"/>
            <w:hideMark/>
          </w:tcPr>
          <w:p w14:paraId="0FEDFF36" w14:textId="77777777" w:rsidR="000B4F14" w:rsidRPr="001A0BC0" w:rsidRDefault="000B4F14" w:rsidP="00FE53E1">
            <w:pPr>
              <w:ind w:left="427" w:right="-72"/>
              <w:jc w:val="left"/>
              <w:rPr>
                <w:rFonts w:ascii="Arial" w:hAnsi="Arial" w:cs="Arial"/>
                <w:b/>
                <w:bCs/>
                <w:sz w:val="18"/>
                <w:szCs w:val="18"/>
                <w:shd w:val="clear" w:color="auto" w:fill="FFFFFF"/>
              </w:rPr>
            </w:pPr>
            <w:r w:rsidRPr="001A0BC0">
              <w:rPr>
                <w:rFonts w:ascii="Arial" w:hAnsi="Arial" w:cs="Arial"/>
                <w:b/>
                <w:bCs/>
                <w:sz w:val="18"/>
                <w:szCs w:val="18"/>
                <w:shd w:val="clear" w:color="auto" w:fill="FFFFFF"/>
              </w:rPr>
              <w:t>Sales of services</w:t>
            </w:r>
          </w:p>
        </w:tc>
        <w:tc>
          <w:tcPr>
            <w:tcW w:w="1439" w:type="dxa"/>
            <w:vAlign w:val="bottom"/>
          </w:tcPr>
          <w:p w14:paraId="386483AC" w14:textId="77777777" w:rsidR="000B4F14" w:rsidRPr="001A0BC0" w:rsidRDefault="000B4F14" w:rsidP="00FE53E1">
            <w:pPr>
              <w:ind w:right="-72"/>
              <w:jc w:val="right"/>
              <w:rPr>
                <w:rFonts w:ascii="Arial" w:hAnsi="Arial" w:cs="Arial"/>
                <w:snapToGrid w:val="0"/>
                <w:sz w:val="18"/>
                <w:szCs w:val="18"/>
              </w:rPr>
            </w:pPr>
          </w:p>
        </w:tc>
        <w:tc>
          <w:tcPr>
            <w:tcW w:w="1440" w:type="dxa"/>
            <w:vAlign w:val="bottom"/>
          </w:tcPr>
          <w:p w14:paraId="031C3B26" w14:textId="77777777" w:rsidR="000B4F14" w:rsidRPr="001A0BC0" w:rsidRDefault="000B4F14" w:rsidP="00FE53E1">
            <w:pPr>
              <w:ind w:right="-72"/>
              <w:jc w:val="right"/>
              <w:rPr>
                <w:rFonts w:ascii="Arial" w:hAnsi="Arial" w:cs="Arial"/>
                <w:snapToGrid w:val="0"/>
                <w:sz w:val="18"/>
                <w:szCs w:val="18"/>
              </w:rPr>
            </w:pPr>
          </w:p>
        </w:tc>
        <w:tc>
          <w:tcPr>
            <w:tcW w:w="1440" w:type="dxa"/>
            <w:vAlign w:val="bottom"/>
          </w:tcPr>
          <w:p w14:paraId="6D15D63A" w14:textId="77777777" w:rsidR="000B4F14" w:rsidRPr="001A0BC0" w:rsidRDefault="000B4F14" w:rsidP="00FE53E1">
            <w:pPr>
              <w:ind w:right="-72"/>
              <w:jc w:val="right"/>
              <w:rPr>
                <w:rFonts w:ascii="Arial" w:hAnsi="Arial" w:cs="Arial"/>
                <w:snapToGrid w:val="0"/>
                <w:sz w:val="18"/>
                <w:szCs w:val="18"/>
              </w:rPr>
            </w:pPr>
          </w:p>
        </w:tc>
        <w:tc>
          <w:tcPr>
            <w:tcW w:w="1440" w:type="dxa"/>
            <w:vAlign w:val="bottom"/>
          </w:tcPr>
          <w:p w14:paraId="79C85C77" w14:textId="77777777" w:rsidR="000B4F14" w:rsidRPr="001A0BC0" w:rsidRDefault="000B4F14" w:rsidP="00FE53E1">
            <w:pPr>
              <w:ind w:right="-72"/>
              <w:jc w:val="right"/>
              <w:rPr>
                <w:rFonts w:ascii="Arial" w:hAnsi="Arial" w:cs="Arial"/>
                <w:snapToGrid w:val="0"/>
                <w:sz w:val="18"/>
                <w:szCs w:val="18"/>
              </w:rPr>
            </w:pPr>
          </w:p>
        </w:tc>
      </w:tr>
      <w:tr w:rsidR="00EB0635" w:rsidRPr="001A0BC0" w14:paraId="4FB6CEED" w14:textId="77777777" w:rsidTr="00C11EC2">
        <w:tc>
          <w:tcPr>
            <w:tcW w:w="3706" w:type="dxa"/>
            <w:vAlign w:val="bottom"/>
            <w:hideMark/>
          </w:tcPr>
          <w:p w14:paraId="36001E86" w14:textId="77777777" w:rsidR="006032BD" w:rsidRPr="001A0BC0" w:rsidRDefault="006032BD" w:rsidP="006032BD">
            <w:pPr>
              <w:ind w:left="427" w:right="-72"/>
              <w:jc w:val="left"/>
              <w:rPr>
                <w:rFonts w:ascii="Arial" w:hAnsi="Arial" w:cs="Arial"/>
                <w:sz w:val="18"/>
                <w:szCs w:val="18"/>
                <w:shd w:val="clear" w:color="auto" w:fill="FFFFFF"/>
              </w:rPr>
            </w:pPr>
            <w:bookmarkStart w:id="4" w:name="OLE_LINK1"/>
            <w:r w:rsidRPr="001A0BC0">
              <w:rPr>
                <w:rFonts w:ascii="Arial" w:hAnsi="Arial" w:cs="Arial"/>
                <w:sz w:val="18"/>
                <w:szCs w:val="18"/>
                <w:shd w:val="clear" w:color="auto" w:fill="FFFFFF"/>
              </w:rPr>
              <w:t xml:space="preserve">   Subsidiaries</w:t>
            </w:r>
          </w:p>
        </w:tc>
        <w:tc>
          <w:tcPr>
            <w:tcW w:w="1439" w:type="dxa"/>
          </w:tcPr>
          <w:p w14:paraId="3D9FBB45" w14:textId="2BB0C77C" w:rsidR="006032BD" w:rsidRPr="001A0BC0" w:rsidRDefault="007F28CB" w:rsidP="006032BD">
            <w:pPr>
              <w:ind w:right="-72"/>
              <w:jc w:val="right"/>
              <w:rPr>
                <w:rFonts w:ascii="Arial" w:hAnsi="Arial" w:cs="Arial"/>
                <w:sz w:val="18"/>
                <w:szCs w:val="18"/>
              </w:rPr>
            </w:pPr>
            <w:r w:rsidRPr="001A0BC0">
              <w:rPr>
                <w:rFonts w:ascii="Arial" w:hAnsi="Arial" w:cs="Arial"/>
                <w:sz w:val="18"/>
                <w:szCs w:val="18"/>
              </w:rPr>
              <w:t>-</w:t>
            </w:r>
          </w:p>
        </w:tc>
        <w:tc>
          <w:tcPr>
            <w:tcW w:w="1440" w:type="dxa"/>
          </w:tcPr>
          <w:p w14:paraId="33E00F92" w14:textId="31A0AFBD" w:rsidR="006032BD" w:rsidRPr="001A0BC0" w:rsidRDefault="006032BD" w:rsidP="006032BD">
            <w:pPr>
              <w:ind w:right="-72"/>
              <w:jc w:val="right"/>
              <w:rPr>
                <w:rFonts w:ascii="Arial" w:hAnsi="Arial" w:cs="Arial"/>
                <w:sz w:val="18"/>
                <w:szCs w:val="18"/>
              </w:rPr>
            </w:pPr>
            <w:r w:rsidRPr="001A0BC0">
              <w:rPr>
                <w:rFonts w:ascii="Arial" w:hAnsi="Arial" w:cs="Arial"/>
                <w:sz w:val="18"/>
                <w:szCs w:val="18"/>
              </w:rPr>
              <w:t>-</w:t>
            </w:r>
          </w:p>
        </w:tc>
        <w:tc>
          <w:tcPr>
            <w:tcW w:w="1440" w:type="dxa"/>
          </w:tcPr>
          <w:p w14:paraId="35C23526" w14:textId="129E0BA6" w:rsidR="006032BD" w:rsidRPr="001A0BC0" w:rsidRDefault="001A0BC0" w:rsidP="006032BD">
            <w:pPr>
              <w:tabs>
                <w:tab w:val="left" w:pos="1110"/>
              </w:tabs>
              <w:ind w:right="-72"/>
              <w:jc w:val="right"/>
              <w:rPr>
                <w:rFonts w:ascii="Arial" w:hAnsi="Arial" w:cs="Arial"/>
                <w:sz w:val="18"/>
                <w:szCs w:val="18"/>
              </w:rPr>
            </w:pPr>
            <w:r w:rsidRPr="001A0BC0">
              <w:rPr>
                <w:rFonts w:ascii="Arial" w:hAnsi="Arial" w:cs="Arial"/>
                <w:sz w:val="18"/>
                <w:szCs w:val="18"/>
                <w:lang w:val="en-GB"/>
              </w:rPr>
              <w:t>36</w:t>
            </w:r>
            <w:r w:rsidR="007F28CB" w:rsidRPr="001A0BC0">
              <w:rPr>
                <w:rFonts w:ascii="Arial" w:hAnsi="Arial" w:cs="Arial"/>
                <w:sz w:val="18"/>
                <w:szCs w:val="18"/>
              </w:rPr>
              <w:t>,</w:t>
            </w:r>
            <w:r w:rsidRPr="001A0BC0">
              <w:rPr>
                <w:rFonts w:ascii="Arial" w:hAnsi="Arial" w:cs="Arial"/>
                <w:sz w:val="18"/>
                <w:szCs w:val="18"/>
                <w:lang w:val="en-GB"/>
              </w:rPr>
              <w:t>589</w:t>
            </w:r>
          </w:p>
        </w:tc>
        <w:tc>
          <w:tcPr>
            <w:tcW w:w="1440" w:type="dxa"/>
            <w:vAlign w:val="bottom"/>
          </w:tcPr>
          <w:p w14:paraId="767DB5DD" w14:textId="481D696B" w:rsidR="006032BD" w:rsidRPr="001A0BC0" w:rsidRDefault="001A0BC0" w:rsidP="006032BD">
            <w:pPr>
              <w:ind w:right="-72"/>
              <w:jc w:val="right"/>
              <w:rPr>
                <w:rFonts w:ascii="Arial" w:hAnsi="Arial" w:cs="Arial"/>
                <w:sz w:val="18"/>
                <w:szCs w:val="18"/>
              </w:rPr>
            </w:pPr>
            <w:r w:rsidRPr="001A0BC0">
              <w:rPr>
                <w:rFonts w:ascii="Arial" w:hAnsi="Arial" w:cs="Arial"/>
                <w:sz w:val="18"/>
                <w:szCs w:val="18"/>
                <w:lang w:val="en-GB"/>
              </w:rPr>
              <w:t>29</w:t>
            </w:r>
            <w:r w:rsidR="006032BD" w:rsidRPr="001A0BC0">
              <w:rPr>
                <w:rFonts w:ascii="Arial" w:hAnsi="Arial" w:cs="Arial"/>
                <w:sz w:val="18"/>
                <w:szCs w:val="18"/>
              </w:rPr>
              <w:t>,</w:t>
            </w:r>
            <w:r w:rsidRPr="001A0BC0">
              <w:rPr>
                <w:rFonts w:ascii="Arial" w:hAnsi="Arial" w:cs="Arial"/>
                <w:sz w:val="18"/>
                <w:szCs w:val="18"/>
                <w:lang w:val="en-GB"/>
              </w:rPr>
              <w:t>992</w:t>
            </w:r>
          </w:p>
        </w:tc>
      </w:tr>
      <w:tr w:rsidR="00EB0635" w:rsidRPr="001A0BC0" w14:paraId="005E7906" w14:textId="77777777" w:rsidTr="00C11EC2">
        <w:tc>
          <w:tcPr>
            <w:tcW w:w="3706" w:type="dxa"/>
            <w:vAlign w:val="bottom"/>
            <w:hideMark/>
          </w:tcPr>
          <w:p w14:paraId="332D4CD0" w14:textId="77777777" w:rsidR="006032BD" w:rsidRPr="001A0BC0" w:rsidRDefault="006032BD" w:rsidP="006032BD">
            <w:pPr>
              <w:ind w:left="427" w:right="-72"/>
              <w:jc w:val="left"/>
              <w:rPr>
                <w:rFonts w:ascii="Arial" w:hAnsi="Arial" w:cs="Arial"/>
                <w:sz w:val="18"/>
                <w:szCs w:val="18"/>
                <w:shd w:val="clear" w:color="auto" w:fill="FFFFFF"/>
              </w:rPr>
            </w:pPr>
            <w:r w:rsidRPr="001A0BC0">
              <w:rPr>
                <w:rFonts w:ascii="Arial" w:hAnsi="Arial" w:cs="Arial"/>
                <w:sz w:val="18"/>
                <w:szCs w:val="18"/>
                <w:shd w:val="clear" w:color="auto" w:fill="FFFFFF"/>
              </w:rPr>
              <w:t xml:space="preserve">   Joint venture</w:t>
            </w:r>
          </w:p>
        </w:tc>
        <w:tc>
          <w:tcPr>
            <w:tcW w:w="1439" w:type="dxa"/>
            <w:tcBorders>
              <w:bottom w:val="single" w:sz="4" w:space="0" w:color="auto"/>
            </w:tcBorders>
          </w:tcPr>
          <w:p w14:paraId="6BE8A4EC" w14:textId="37E1B1B8" w:rsidR="006032BD" w:rsidRPr="001A0BC0" w:rsidRDefault="007F28CB" w:rsidP="006032BD">
            <w:pPr>
              <w:ind w:right="-72"/>
              <w:jc w:val="right"/>
              <w:rPr>
                <w:rFonts w:ascii="Arial" w:hAnsi="Arial" w:cs="Arial"/>
                <w:sz w:val="18"/>
                <w:szCs w:val="18"/>
              </w:rPr>
            </w:pPr>
            <w:r w:rsidRPr="001A0BC0">
              <w:rPr>
                <w:rFonts w:ascii="Arial" w:hAnsi="Arial" w:cs="Arial"/>
                <w:sz w:val="18"/>
                <w:szCs w:val="18"/>
              </w:rPr>
              <w:t>-</w:t>
            </w:r>
          </w:p>
        </w:tc>
        <w:tc>
          <w:tcPr>
            <w:tcW w:w="1440" w:type="dxa"/>
            <w:tcBorders>
              <w:bottom w:val="single" w:sz="4" w:space="0" w:color="auto"/>
            </w:tcBorders>
          </w:tcPr>
          <w:p w14:paraId="570BD803" w14:textId="6DD99FBD" w:rsidR="006032BD" w:rsidRPr="001A0BC0" w:rsidRDefault="001A0BC0" w:rsidP="006032BD">
            <w:pPr>
              <w:ind w:right="-72"/>
              <w:jc w:val="right"/>
              <w:rPr>
                <w:rFonts w:ascii="Arial" w:hAnsi="Arial" w:cs="Arial"/>
                <w:sz w:val="18"/>
                <w:szCs w:val="18"/>
              </w:rPr>
            </w:pPr>
            <w:r w:rsidRPr="001A0BC0">
              <w:rPr>
                <w:rFonts w:ascii="Arial" w:hAnsi="Arial" w:cs="Arial"/>
                <w:sz w:val="18"/>
                <w:szCs w:val="18"/>
                <w:lang w:val="en-GB"/>
              </w:rPr>
              <w:t>19</w:t>
            </w:r>
            <w:r w:rsidR="006032BD" w:rsidRPr="001A0BC0">
              <w:rPr>
                <w:rFonts w:ascii="Arial" w:hAnsi="Arial" w:cs="Arial"/>
                <w:sz w:val="18"/>
                <w:szCs w:val="18"/>
              </w:rPr>
              <w:t>,</w:t>
            </w:r>
            <w:r w:rsidRPr="001A0BC0">
              <w:rPr>
                <w:rFonts w:ascii="Arial" w:hAnsi="Arial" w:cs="Arial"/>
                <w:sz w:val="18"/>
                <w:szCs w:val="18"/>
                <w:lang w:val="en-GB"/>
              </w:rPr>
              <w:t>660</w:t>
            </w:r>
          </w:p>
        </w:tc>
        <w:tc>
          <w:tcPr>
            <w:tcW w:w="1440" w:type="dxa"/>
            <w:tcBorders>
              <w:bottom w:val="single" w:sz="4" w:space="0" w:color="auto"/>
            </w:tcBorders>
          </w:tcPr>
          <w:p w14:paraId="7C6AC2AD" w14:textId="581E63A2" w:rsidR="006032BD" w:rsidRPr="001A0BC0" w:rsidRDefault="007F28CB" w:rsidP="006032BD">
            <w:pPr>
              <w:ind w:right="-72"/>
              <w:jc w:val="right"/>
              <w:rPr>
                <w:rFonts w:ascii="Arial" w:hAnsi="Arial" w:cs="Arial"/>
                <w:sz w:val="18"/>
                <w:szCs w:val="18"/>
              </w:rPr>
            </w:pPr>
            <w:r w:rsidRPr="001A0BC0">
              <w:rPr>
                <w:rFonts w:ascii="Arial" w:hAnsi="Arial" w:cs="Arial"/>
                <w:sz w:val="18"/>
                <w:szCs w:val="18"/>
              </w:rPr>
              <w:t>-</w:t>
            </w:r>
          </w:p>
        </w:tc>
        <w:tc>
          <w:tcPr>
            <w:tcW w:w="1440" w:type="dxa"/>
            <w:tcBorders>
              <w:bottom w:val="single" w:sz="4" w:space="0" w:color="auto"/>
            </w:tcBorders>
            <w:vAlign w:val="bottom"/>
          </w:tcPr>
          <w:p w14:paraId="26BB7404" w14:textId="25E8791B" w:rsidR="006032BD" w:rsidRPr="001A0BC0" w:rsidRDefault="001A0BC0" w:rsidP="006032BD">
            <w:pPr>
              <w:ind w:right="-72"/>
              <w:jc w:val="right"/>
              <w:rPr>
                <w:rFonts w:ascii="Arial" w:hAnsi="Arial" w:cs="Arial"/>
                <w:sz w:val="18"/>
                <w:szCs w:val="18"/>
              </w:rPr>
            </w:pPr>
            <w:r w:rsidRPr="001A0BC0">
              <w:rPr>
                <w:rFonts w:ascii="Arial" w:hAnsi="Arial" w:cs="Arial"/>
                <w:sz w:val="18"/>
                <w:szCs w:val="18"/>
                <w:lang w:val="en-GB"/>
              </w:rPr>
              <w:t>19</w:t>
            </w:r>
            <w:r w:rsidR="006032BD" w:rsidRPr="001A0BC0">
              <w:rPr>
                <w:rFonts w:ascii="Arial" w:hAnsi="Arial" w:cs="Arial"/>
                <w:sz w:val="18"/>
                <w:szCs w:val="18"/>
              </w:rPr>
              <w:t>,</w:t>
            </w:r>
            <w:r w:rsidRPr="001A0BC0">
              <w:rPr>
                <w:rFonts w:ascii="Arial" w:hAnsi="Arial" w:cs="Arial"/>
                <w:sz w:val="18"/>
                <w:szCs w:val="18"/>
                <w:lang w:val="en-GB"/>
              </w:rPr>
              <w:t>660</w:t>
            </w:r>
          </w:p>
        </w:tc>
      </w:tr>
      <w:tr w:rsidR="00EB0635" w:rsidRPr="001A0BC0" w14:paraId="2A70A71A" w14:textId="77777777" w:rsidTr="00D37237">
        <w:tc>
          <w:tcPr>
            <w:tcW w:w="3706" w:type="dxa"/>
            <w:vAlign w:val="bottom"/>
          </w:tcPr>
          <w:p w14:paraId="43559E2A" w14:textId="77777777" w:rsidR="006032BD" w:rsidRPr="001A0BC0" w:rsidRDefault="006032BD" w:rsidP="006032BD">
            <w:pPr>
              <w:ind w:left="427"/>
              <w:jc w:val="left"/>
              <w:rPr>
                <w:rFonts w:ascii="Arial" w:hAnsi="Arial" w:cs="Arial"/>
                <w:snapToGrid w:val="0"/>
                <w:sz w:val="18"/>
                <w:szCs w:val="18"/>
              </w:rPr>
            </w:pPr>
          </w:p>
        </w:tc>
        <w:tc>
          <w:tcPr>
            <w:tcW w:w="1439" w:type="dxa"/>
            <w:tcBorders>
              <w:top w:val="single" w:sz="4" w:space="0" w:color="auto"/>
            </w:tcBorders>
            <w:vAlign w:val="bottom"/>
          </w:tcPr>
          <w:p w14:paraId="46A199EF" w14:textId="77777777" w:rsidR="006032BD" w:rsidRPr="001A0BC0" w:rsidRDefault="006032BD" w:rsidP="006032BD">
            <w:pPr>
              <w:ind w:right="-72"/>
              <w:jc w:val="right"/>
              <w:rPr>
                <w:rFonts w:ascii="Arial" w:hAnsi="Arial" w:cs="Arial"/>
                <w:b/>
                <w:bCs/>
                <w:sz w:val="18"/>
                <w:szCs w:val="18"/>
              </w:rPr>
            </w:pPr>
          </w:p>
        </w:tc>
        <w:tc>
          <w:tcPr>
            <w:tcW w:w="1440" w:type="dxa"/>
            <w:tcBorders>
              <w:top w:val="single" w:sz="4" w:space="0" w:color="auto"/>
            </w:tcBorders>
            <w:vAlign w:val="bottom"/>
          </w:tcPr>
          <w:p w14:paraId="409B4489" w14:textId="77777777" w:rsidR="006032BD" w:rsidRPr="001A0BC0" w:rsidRDefault="006032BD" w:rsidP="006032BD">
            <w:pPr>
              <w:ind w:right="-72"/>
              <w:jc w:val="right"/>
              <w:rPr>
                <w:rFonts w:ascii="Arial" w:hAnsi="Arial" w:cs="Arial"/>
                <w:b/>
                <w:bCs/>
                <w:sz w:val="18"/>
                <w:szCs w:val="18"/>
              </w:rPr>
            </w:pPr>
          </w:p>
        </w:tc>
        <w:tc>
          <w:tcPr>
            <w:tcW w:w="1440" w:type="dxa"/>
            <w:tcBorders>
              <w:top w:val="single" w:sz="4" w:space="0" w:color="auto"/>
            </w:tcBorders>
            <w:vAlign w:val="bottom"/>
          </w:tcPr>
          <w:p w14:paraId="1FA10607" w14:textId="77777777" w:rsidR="006032BD" w:rsidRPr="001A0BC0" w:rsidRDefault="006032BD" w:rsidP="006032BD">
            <w:pPr>
              <w:ind w:right="-72"/>
              <w:jc w:val="right"/>
              <w:rPr>
                <w:rFonts w:ascii="Arial" w:hAnsi="Arial" w:cs="Arial"/>
                <w:b/>
                <w:bCs/>
                <w:sz w:val="18"/>
                <w:szCs w:val="18"/>
              </w:rPr>
            </w:pPr>
          </w:p>
        </w:tc>
        <w:tc>
          <w:tcPr>
            <w:tcW w:w="1440" w:type="dxa"/>
            <w:tcBorders>
              <w:top w:val="single" w:sz="4" w:space="0" w:color="auto"/>
            </w:tcBorders>
            <w:vAlign w:val="bottom"/>
          </w:tcPr>
          <w:p w14:paraId="7F70EE3D" w14:textId="77777777" w:rsidR="006032BD" w:rsidRPr="001A0BC0" w:rsidRDefault="006032BD" w:rsidP="006032BD">
            <w:pPr>
              <w:ind w:right="-72"/>
              <w:jc w:val="right"/>
              <w:rPr>
                <w:rFonts w:ascii="Arial" w:hAnsi="Arial" w:cs="Arial"/>
                <w:b/>
                <w:bCs/>
                <w:sz w:val="18"/>
                <w:szCs w:val="18"/>
              </w:rPr>
            </w:pPr>
          </w:p>
        </w:tc>
      </w:tr>
      <w:tr w:rsidR="00EB0635" w:rsidRPr="001A0BC0" w14:paraId="227454B5" w14:textId="77777777" w:rsidTr="00C11EC2">
        <w:tc>
          <w:tcPr>
            <w:tcW w:w="3706" w:type="dxa"/>
            <w:vAlign w:val="bottom"/>
          </w:tcPr>
          <w:p w14:paraId="3EC75D8C" w14:textId="77777777" w:rsidR="006032BD" w:rsidRPr="001A0BC0" w:rsidRDefault="006032BD" w:rsidP="006032BD">
            <w:pPr>
              <w:ind w:left="427"/>
              <w:jc w:val="left"/>
              <w:rPr>
                <w:rFonts w:ascii="Arial" w:hAnsi="Arial" w:cs="Arial"/>
                <w:sz w:val="18"/>
                <w:szCs w:val="18"/>
              </w:rPr>
            </w:pPr>
          </w:p>
        </w:tc>
        <w:tc>
          <w:tcPr>
            <w:tcW w:w="1439" w:type="dxa"/>
            <w:tcBorders>
              <w:bottom w:val="single" w:sz="4" w:space="0" w:color="auto"/>
            </w:tcBorders>
          </w:tcPr>
          <w:p w14:paraId="015C9A2E" w14:textId="686BB93B" w:rsidR="006032BD" w:rsidRPr="001A0BC0" w:rsidRDefault="007F28CB" w:rsidP="006032BD">
            <w:pPr>
              <w:ind w:right="-72"/>
              <w:jc w:val="right"/>
              <w:rPr>
                <w:rFonts w:ascii="Arial" w:hAnsi="Arial" w:cs="Arial"/>
                <w:sz w:val="18"/>
                <w:szCs w:val="18"/>
                <w:cs/>
              </w:rPr>
            </w:pPr>
            <w:r w:rsidRPr="001A0BC0">
              <w:rPr>
                <w:rFonts w:ascii="Arial" w:hAnsi="Arial" w:cs="Arial"/>
                <w:sz w:val="18"/>
                <w:szCs w:val="18"/>
              </w:rPr>
              <w:t>-</w:t>
            </w:r>
          </w:p>
        </w:tc>
        <w:tc>
          <w:tcPr>
            <w:tcW w:w="1440" w:type="dxa"/>
            <w:tcBorders>
              <w:bottom w:val="single" w:sz="4" w:space="0" w:color="auto"/>
            </w:tcBorders>
          </w:tcPr>
          <w:p w14:paraId="589393C7" w14:textId="1CBB9425" w:rsidR="006032BD" w:rsidRPr="001A0BC0" w:rsidRDefault="001A0BC0" w:rsidP="006032BD">
            <w:pPr>
              <w:ind w:right="-72"/>
              <w:jc w:val="right"/>
              <w:rPr>
                <w:rFonts w:ascii="Arial" w:hAnsi="Arial" w:cs="Arial"/>
                <w:sz w:val="18"/>
                <w:szCs w:val="18"/>
                <w:cs/>
              </w:rPr>
            </w:pPr>
            <w:r w:rsidRPr="001A0BC0">
              <w:rPr>
                <w:rFonts w:ascii="Arial" w:hAnsi="Arial" w:cs="Arial"/>
                <w:sz w:val="18"/>
                <w:szCs w:val="18"/>
                <w:lang w:val="en-GB"/>
              </w:rPr>
              <w:t>19</w:t>
            </w:r>
            <w:r w:rsidR="006032BD" w:rsidRPr="001A0BC0">
              <w:rPr>
                <w:rFonts w:ascii="Arial" w:hAnsi="Arial" w:cs="Arial"/>
                <w:sz w:val="18"/>
                <w:szCs w:val="18"/>
              </w:rPr>
              <w:t>,</w:t>
            </w:r>
            <w:r w:rsidRPr="001A0BC0">
              <w:rPr>
                <w:rFonts w:ascii="Arial" w:hAnsi="Arial" w:cs="Arial"/>
                <w:sz w:val="18"/>
                <w:szCs w:val="18"/>
                <w:lang w:val="en-GB"/>
              </w:rPr>
              <w:t>660</w:t>
            </w:r>
          </w:p>
        </w:tc>
        <w:tc>
          <w:tcPr>
            <w:tcW w:w="1440" w:type="dxa"/>
            <w:tcBorders>
              <w:bottom w:val="single" w:sz="4" w:space="0" w:color="auto"/>
            </w:tcBorders>
            <w:vAlign w:val="bottom"/>
          </w:tcPr>
          <w:p w14:paraId="3099148F" w14:textId="1FF40780" w:rsidR="006032BD" w:rsidRPr="001A0BC0" w:rsidRDefault="001A0BC0" w:rsidP="006032BD">
            <w:pPr>
              <w:ind w:right="-72"/>
              <w:jc w:val="right"/>
              <w:rPr>
                <w:rFonts w:ascii="Arial" w:hAnsi="Arial" w:cs="Arial"/>
                <w:bCs/>
                <w:sz w:val="18"/>
                <w:szCs w:val="18"/>
                <w:cs/>
              </w:rPr>
            </w:pPr>
            <w:r w:rsidRPr="001A0BC0">
              <w:rPr>
                <w:rFonts w:ascii="Arial" w:hAnsi="Arial" w:cs="Arial"/>
                <w:sz w:val="18"/>
                <w:szCs w:val="18"/>
                <w:lang w:val="en-GB"/>
              </w:rPr>
              <w:t>36</w:t>
            </w:r>
            <w:r w:rsidR="007F28CB" w:rsidRPr="001A0BC0">
              <w:rPr>
                <w:rFonts w:ascii="Arial" w:hAnsi="Arial" w:cs="Arial"/>
                <w:sz w:val="18"/>
                <w:szCs w:val="18"/>
              </w:rPr>
              <w:t>,</w:t>
            </w:r>
            <w:r w:rsidRPr="001A0BC0">
              <w:rPr>
                <w:rFonts w:ascii="Arial" w:hAnsi="Arial" w:cs="Arial"/>
                <w:sz w:val="18"/>
                <w:szCs w:val="18"/>
                <w:lang w:val="en-GB"/>
              </w:rPr>
              <w:t>589</w:t>
            </w:r>
          </w:p>
        </w:tc>
        <w:tc>
          <w:tcPr>
            <w:tcW w:w="1440" w:type="dxa"/>
            <w:tcBorders>
              <w:bottom w:val="single" w:sz="4" w:space="0" w:color="auto"/>
            </w:tcBorders>
            <w:vAlign w:val="bottom"/>
          </w:tcPr>
          <w:p w14:paraId="7BB67A07" w14:textId="2A8F9D62" w:rsidR="006032BD" w:rsidRPr="001A0BC0" w:rsidRDefault="001A0BC0" w:rsidP="006032BD">
            <w:pPr>
              <w:ind w:right="-72"/>
              <w:jc w:val="right"/>
              <w:rPr>
                <w:rFonts w:ascii="Arial" w:hAnsi="Arial" w:cs="Arial"/>
                <w:bCs/>
                <w:sz w:val="18"/>
                <w:szCs w:val="18"/>
              </w:rPr>
            </w:pPr>
            <w:r w:rsidRPr="001A0BC0">
              <w:rPr>
                <w:rFonts w:ascii="Arial" w:hAnsi="Arial" w:cs="Arial"/>
                <w:sz w:val="18"/>
                <w:szCs w:val="18"/>
                <w:lang w:val="en-GB"/>
              </w:rPr>
              <w:t>49</w:t>
            </w:r>
            <w:r w:rsidR="006032BD" w:rsidRPr="001A0BC0">
              <w:rPr>
                <w:rFonts w:ascii="Arial" w:hAnsi="Arial" w:cs="Arial"/>
                <w:sz w:val="18"/>
                <w:szCs w:val="18"/>
              </w:rPr>
              <w:t>,</w:t>
            </w:r>
            <w:r w:rsidRPr="001A0BC0">
              <w:rPr>
                <w:rFonts w:ascii="Arial" w:hAnsi="Arial" w:cs="Arial"/>
                <w:sz w:val="18"/>
                <w:szCs w:val="18"/>
                <w:lang w:val="en-GB"/>
              </w:rPr>
              <w:t>652</w:t>
            </w:r>
          </w:p>
        </w:tc>
      </w:tr>
      <w:bookmarkEnd w:id="4"/>
    </w:tbl>
    <w:p w14:paraId="2D144A9A" w14:textId="77777777" w:rsidR="00495C93" w:rsidRPr="001A0BC0" w:rsidRDefault="00495C93" w:rsidP="004F4777">
      <w:pPr>
        <w:jc w:val="thaiDistribute"/>
        <w:rPr>
          <w:rFonts w:ascii="Arial" w:eastAsia="Angsana New" w:hAnsi="Arial" w:cs="Arial"/>
          <w:sz w:val="18"/>
          <w:szCs w:val="18"/>
        </w:rPr>
      </w:pPr>
    </w:p>
    <w:p w14:paraId="63A4B987" w14:textId="77777777" w:rsidR="001A0BC0" w:rsidRPr="001A0BC0" w:rsidRDefault="001A0BC0" w:rsidP="00FE53E1">
      <w:pPr>
        <w:ind w:left="547" w:hanging="547"/>
        <w:rPr>
          <w:rFonts w:ascii="Arial" w:hAnsi="Arial" w:cs="Arial"/>
          <w:b/>
          <w:bCs/>
          <w:sz w:val="18"/>
          <w:szCs w:val="18"/>
          <w:lang w:val="en-GB"/>
        </w:rPr>
      </w:pPr>
      <w:r>
        <w:rPr>
          <w:rFonts w:ascii="Arial" w:hAnsi="Arial" w:cs="Arial"/>
          <w:b/>
          <w:bCs/>
          <w:sz w:val="18"/>
          <w:szCs w:val="18"/>
          <w:lang w:val="en-GB"/>
        </w:rPr>
        <w:br w:type="page"/>
      </w:r>
    </w:p>
    <w:p w14:paraId="7373FF37" w14:textId="44983C27" w:rsidR="00C14B1F" w:rsidRPr="001A0BC0" w:rsidRDefault="001A0BC0" w:rsidP="00FE53E1">
      <w:pPr>
        <w:ind w:left="547" w:hanging="547"/>
        <w:rPr>
          <w:rFonts w:ascii="Arial" w:hAnsi="Arial" w:cs="Arial"/>
          <w:b/>
          <w:bCs/>
          <w:sz w:val="18"/>
          <w:szCs w:val="18"/>
        </w:rPr>
      </w:pPr>
      <w:r w:rsidRPr="001A0BC0">
        <w:rPr>
          <w:rFonts w:ascii="Arial" w:hAnsi="Arial" w:cs="Arial"/>
          <w:b/>
          <w:bCs/>
          <w:sz w:val="18"/>
          <w:szCs w:val="18"/>
          <w:lang w:val="en-GB"/>
        </w:rPr>
        <w:t>15</w:t>
      </w:r>
      <w:r w:rsidR="00C14B1F" w:rsidRPr="001A0BC0">
        <w:rPr>
          <w:rFonts w:ascii="Arial" w:hAnsi="Arial" w:cs="Arial"/>
          <w:b/>
          <w:bCs/>
          <w:sz w:val="18"/>
          <w:szCs w:val="18"/>
        </w:rPr>
        <w:t>.</w:t>
      </w:r>
      <w:r w:rsidRPr="001A0BC0">
        <w:rPr>
          <w:rFonts w:ascii="Arial" w:hAnsi="Arial" w:cs="Arial"/>
          <w:b/>
          <w:bCs/>
          <w:sz w:val="18"/>
          <w:szCs w:val="18"/>
          <w:lang w:val="en-GB"/>
        </w:rPr>
        <w:t>2</w:t>
      </w:r>
      <w:r w:rsidR="00C14B1F" w:rsidRPr="001A0BC0">
        <w:rPr>
          <w:rFonts w:ascii="Arial" w:hAnsi="Arial" w:cs="Arial"/>
          <w:b/>
          <w:bCs/>
          <w:sz w:val="18"/>
          <w:szCs w:val="18"/>
        </w:rPr>
        <w:tab/>
        <w:t xml:space="preserve">Outstanding balances arising from sales/purchases of </w:t>
      </w:r>
      <w:r w:rsidR="00977520" w:rsidRPr="001A0BC0">
        <w:rPr>
          <w:rFonts w:ascii="Arial" w:hAnsi="Arial" w:cs="Arial"/>
          <w:b/>
          <w:bCs/>
          <w:sz w:val="18"/>
          <w:szCs w:val="18"/>
        </w:rPr>
        <w:t xml:space="preserve">goods and </w:t>
      </w:r>
      <w:r w:rsidR="00C14B1F" w:rsidRPr="001A0BC0">
        <w:rPr>
          <w:rFonts w:ascii="Arial" w:hAnsi="Arial" w:cs="Arial"/>
          <w:b/>
          <w:bCs/>
          <w:sz w:val="18"/>
          <w:szCs w:val="18"/>
        </w:rPr>
        <w:t xml:space="preserve">services </w:t>
      </w:r>
    </w:p>
    <w:p w14:paraId="4412D353" w14:textId="77777777" w:rsidR="00C14B1F" w:rsidRPr="001A0BC0" w:rsidRDefault="00C14B1F" w:rsidP="00365F01">
      <w:pPr>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EB0635" w:rsidRPr="001A0BC0" w14:paraId="1F4CEA56" w14:textId="77777777" w:rsidTr="00D81394">
        <w:trPr>
          <w:trHeight w:val="20"/>
        </w:trPr>
        <w:tc>
          <w:tcPr>
            <w:tcW w:w="3690" w:type="dxa"/>
            <w:vAlign w:val="bottom"/>
          </w:tcPr>
          <w:p w14:paraId="2141E8C0" w14:textId="77777777" w:rsidR="00C14B1F" w:rsidRPr="001A0BC0" w:rsidRDefault="00C14B1F" w:rsidP="005064B4">
            <w:pPr>
              <w:ind w:left="427" w:right="-109"/>
              <w:jc w:val="left"/>
              <w:rPr>
                <w:rFonts w:ascii="Arial" w:hAnsi="Arial" w:cs="Arial"/>
                <w:b/>
                <w:bCs/>
                <w:sz w:val="18"/>
                <w:szCs w:val="18"/>
              </w:rPr>
            </w:pPr>
          </w:p>
        </w:tc>
        <w:tc>
          <w:tcPr>
            <w:tcW w:w="2880" w:type="dxa"/>
            <w:gridSpan w:val="2"/>
            <w:vAlign w:val="bottom"/>
            <w:hideMark/>
          </w:tcPr>
          <w:p w14:paraId="788AE02B" w14:textId="77777777" w:rsidR="00C14B1F" w:rsidRPr="001A0BC0" w:rsidRDefault="00C14B1F" w:rsidP="005064B4">
            <w:pPr>
              <w:ind w:right="-72"/>
              <w:jc w:val="center"/>
              <w:rPr>
                <w:rFonts w:ascii="Arial" w:hAnsi="Arial" w:cs="Arial"/>
                <w:b/>
                <w:bCs/>
                <w:sz w:val="18"/>
                <w:szCs w:val="18"/>
              </w:rPr>
            </w:pPr>
            <w:r w:rsidRPr="001A0BC0">
              <w:rPr>
                <w:rFonts w:ascii="Arial" w:eastAsia="Symbol" w:hAnsi="Arial" w:cs="Arial"/>
                <w:b/>
                <w:bCs/>
                <w:sz w:val="18"/>
                <w:szCs w:val="18"/>
              </w:rPr>
              <w:t xml:space="preserve">Consolidated </w:t>
            </w:r>
          </w:p>
        </w:tc>
        <w:tc>
          <w:tcPr>
            <w:tcW w:w="2880" w:type="dxa"/>
            <w:gridSpan w:val="2"/>
            <w:vAlign w:val="bottom"/>
            <w:hideMark/>
          </w:tcPr>
          <w:p w14:paraId="02C6CA56" w14:textId="77777777" w:rsidR="00C14B1F" w:rsidRPr="001A0BC0" w:rsidRDefault="00C14B1F" w:rsidP="005064B4">
            <w:pPr>
              <w:ind w:right="-72"/>
              <w:jc w:val="center"/>
              <w:rPr>
                <w:rFonts w:ascii="Arial" w:hAnsi="Arial" w:cs="Arial"/>
                <w:b/>
                <w:bCs/>
                <w:sz w:val="18"/>
                <w:szCs w:val="18"/>
              </w:rPr>
            </w:pPr>
            <w:r w:rsidRPr="001A0BC0">
              <w:rPr>
                <w:rFonts w:ascii="Arial" w:eastAsia="Symbol" w:hAnsi="Arial" w:cs="Arial"/>
                <w:b/>
                <w:bCs/>
                <w:sz w:val="18"/>
                <w:szCs w:val="18"/>
              </w:rPr>
              <w:t>Separate</w:t>
            </w:r>
          </w:p>
        </w:tc>
      </w:tr>
      <w:tr w:rsidR="00EB0635" w:rsidRPr="001A0BC0" w14:paraId="1F0CDA81" w14:textId="77777777" w:rsidTr="00D81394">
        <w:trPr>
          <w:trHeight w:val="20"/>
        </w:trPr>
        <w:tc>
          <w:tcPr>
            <w:tcW w:w="3690" w:type="dxa"/>
            <w:vAlign w:val="bottom"/>
          </w:tcPr>
          <w:p w14:paraId="64C69559" w14:textId="77777777" w:rsidR="00C14B1F" w:rsidRPr="001A0BC0" w:rsidRDefault="00C14B1F" w:rsidP="005064B4">
            <w:pPr>
              <w:ind w:left="427" w:right="-109"/>
              <w:jc w:val="left"/>
              <w:rPr>
                <w:rFonts w:ascii="Arial" w:hAnsi="Arial" w:cs="Arial"/>
                <w:b/>
                <w:bCs/>
                <w:sz w:val="18"/>
                <w:szCs w:val="18"/>
              </w:rPr>
            </w:pPr>
          </w:p>
        </w:tc>
        <w:tc>
          <w:tcPr>
            <w:tcW w:w="2880" w:type="dxa"/>
            <w:gridSpan w:val="2"/>
            <w:tcBorders>
              <w:bottom w:val="single" w:sz="4" w:space="0" w:color="auto"/>
            </w:tcBorders>
            <w:vAlign w:val="bottom"/>
            <w:hideMark/>
          </w:tcPr>
          <w:p w14:paraId="315C5957" w14:textId="77777777" w:rsidR="00C14B1F" w:rsidRPr="001A0BC0" w:rsidRDefault="00C14B1F" w:rsidP="005064B4">
            <w:pPr>
              <w:ind w:right="-72"/>
              <w:jc w:val="center"/>
              <w:rPr>
                <w:rFonts w:ascii="Arial" w:hAnsi="Arial" w:cs="Arial"/>
                <w:b/>
                <w:bCs/>
                <w:sz w:val="18"/>
                <w:szCs w:val="18"/>
              </w:rPr>
            </w:pPr>
            <w:r w:rsidRPr="001A0BC0">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3EDC288F" w14:textId="77777777" w:rsidR="00C14B1F" w:rsidRPr="001A0BC0" w:rsidRDefault="00C14B1F" w:rsidP="005064B4">
            <w:pPr>
              <w:ind w:right="-72"/>
              <w:jc w:val="center"/>
              <w:rPr>
                <w:rFonts w:ascii="Arial" w:hAnsi="Arial" w:cs="Arial"/>
                <w:b/>
                <w:bCs/>
                <w:sz w:val="18"/>
                <w:szCs w:val="18"/>
              </w:rPr>
            </w:pPr>
            <w:r w:rsidRPr="001A0BC0">
              <w:rPr>
                <w:rFonts w:ascii="Arial" w:eastAsia="Symbol" w:hAnsi="Arial" w:cs="Arial"/>
                <w:b/>
                <w:bCs/>
                <w:sz w:val="18"/>
                <w:szCs w:val="18"/>
              </w:rPr>
              <w:t>financial information</w:t>
            </w:r>
          </w:p>
        </w:tc>
      </w:tr>
      <w:tr w:rsidR="00EB0635" w:rsidRPr="001A0BC0" w14:paraId="617F187F" w14:textId="77777777" w:rsidTr="00D81394">
        <w:trPr>
          <w:trHeight w:val="20"/>
        </w:trPr>
        <w:tc>
          <w:tcPr>
            <w:tcW w:w="3690" w:type="dxa"/>
            <w:vAlign w:val="bottom"/>
          </w:tcPr>
          <w:p w14:paraId="0C3543D6" w14:textId="77777777" w:rsidR="004D2F6B" w:rsidRPr="001A0BC0" w:rsidRDefault="004D2F6B" w:rsidP="004D2F6B">
            <w:pPr>
              <w:ind w:left="427" w:right="-109"/>
              <w:jc w:val="left"/>
              <w:rPr>
                <w:rFonts w:ascii="Arial" w:hAnsi="Arial" w:cs="Arial"/>
                <w:b/>
                <w:bCs/>
                <w:sz w:val="18"/>
                <w:szCs w:val="18"/>
              </w:rPr>
            </w:pPr>
          </w:p>
        </w:tc>
        <w:tc>
          <w:tcPr>
            <w:tcW w:w="1440" w:type="dxa"/>
            <w:tcBorders>
              <w:top w:val="single" w:sz="4" w:space="0" w:color="auto"/>
            </w:tcBorders>
            <w:vAlign w:val="bottom"/>
          </w:tcPr>
          <w:p w14:paraId="6DD372BD" w14:textId="2D65A5FB" w:rsidR="004D2F6B" w:rsidRPr="001A0BC0" w:rsidRDefault="004D2F6B" w:rsidP="004D2F6B">
            <w:pPr>
              <w:ind w:right="-72"/>
              <w:jc w:val="right"/>
              <w:rPr>
                <w:rFonts w:ascii="Arial" w:eastAsia="Symbol" w:hAnsi="Arial" w:cs="Arial"/>
                <w:b/>
                <w:bCs/>
                <w:sz w:val="18"/>
                <w:szCs w:val="18"/>
              </w:rPr>
            </w:pPr>
            <w:r w:rsidRPr="001A0BC0">
              <w:rPr>
                <w:rFonts w:ascii="Arial" w:eastAsia="Symbol" w:hAnsi="Arial" w:cs="Arial"/>
                <w:b/>
                <w:bCs/>
                <w:sz w:val="18"/>
                <w:szCs w:val="18"/>
              </w:rPr>
              <w:t>(Unaudited)</w:t>
            </w:r>
          </w:p>
        </w:tc>
        <w:tc>
          <w:tcPr>
            <w:tcW w:w="1440" w:type="dxa"/>
            <w:tcBorders>
              <w:top w:val="single" w:sz="4" w:space="0" w:color="auto"/>
            </w:tcBorders>
            <w:vAlign w:val="bottom"/>
          </w:tcPr>
          <w:p w14:paraId="727816F8" w14:textId="2F9D4974" w:rsidR="004D2F6B" w:rsidRPr="001A0BC0" w:rsidRDefault="004D2F6B" w:rsidP="004D2F6B">
            <w:pPr>
              <w:ind w:right="-72"/>
              <w:jc w:val="right"/>
              <w:rPr>
                <w:rFonts w:ascii="Arial" w:eastAsia="Symbol" w:hAnsi="Arial" w:cs="Arial"/>
                <w:b/>
                <w:bCs/>
                <w:sz w:val="18"/>
                <w:szCs w:val="18"/>
              </w:rPr>
            </w:pPr>
            <w:r w:rsidRPr="001A0BC0">
              <w:rPr>
                <w:rFonts w:ascii="Arial" w:eastAsia="Symbol" w:hAnsi="Arial" w:cs="Arial"/>
                <w:b/>
                <w:bCs/>
                <w:sz w:val="18"/>
                <w:szCs w:val="18"/>
              </w:rPr>
              <w:t>(Audited)</w:t>
            </w:r>
          </w:p>
        </w:tc>
        <w:tc>
          <w:tcPr>
            <w:tcW w:w="1440" w:type="dxa"/>
            <w:tcBorders>
              <w:top w:val="single" w:sz="4" w:space="0" w:color="auto"/>
            </w:tcBorders>
            <w:vAlign w:val="bottom"/>
          </w:tcPr>
          <w:p w14:paraId="3F40A28A" w14:textId="68DD0228" w:rsidR="004D2F6B" w:rsidRPr="001A0BC0" w:rsidRDefault="004D2F6B" w:rsidP="004D2F6B">
            <w:pPr>
              <w:ind w:right="-72"/>
              <w:jc w:val="right"/>
              <w:rPr>
                <w:rFonts w:ascii="Arial" w:eastAsia="Symbol" w:hAnsi="Arial" w:cs="Arial"/>
                <w:b/>
                <w:bCs/>
                <w:sz w:val="18"/>
                <w:szCs w:val="18"/>
              </w:rPr>
            </w:pPr>
            <w:r w:rsidRPr="001A0BC0">
              <w:rPr>
                <w:rFonts w:ascii="Arial" w:eastAsia="Symbol" w:hAnsi="Arial" w:cs="Arial"/>
                <w:b/>
                <w:bCs/>
                <w:sz w:val="18"/>
                <w:szCs w:val="18"/>
              </w:rPr>
              <w:t>(Unaudited)</w:t>
            </w:r>
          </w:p>
        </w:tc>
        <w:tc>
          <w:tcPr>
            <w:tcW w:w="1440" w:type="dxa"/>
            <w:tcBorders>
              <w:top w:val="single" w:sz="4" w:space="0" w:color="auto"/>
            </w:tcBorders>
            <w:vAlign w:val="bottom"/>
          </w:tcPr>
          <w:p w14:paraId="04162B13" w14:textId="01A899DE" w:rsidR="004D2F6B" w:rsidRPr="001A0BC0" w:rsidRDefault="004D2F6B" w:rsidP="004D2F6B">
            <w:pPr>
              <w:ind w:right="-72"/>
              <w:jc w:val="right"/>
              <w:rPr>
                <w:rFonts w:ascii="Arial" w:eastAsia="Symbol" w:hAnsi="Arial" w:cs="Arial"/>
                <w:b/>
                <w:bCs/>
                <w:sz w:val="18"/>
                <w:szCs w:val="18"/>
              </w:rPr>
            </w:pPr>
            <w:r w:rsidRPr="001A0BC0">
              <w:rPr>
                <w:rFonts w:ascii="Arial" w:eastAsia="Symbol" w:hAnsi="Arial" w:cs="Arial"/>
                <w:b/>
                <w:bCs/>
                <w:sz w:val="18"/>
                <w:szCs w:val="18"/>
              </w:rPr>
              <w:t>(Audited)</w:t>
            </w:r>
          </w:p>
        </w:tc>
      </w:tr>
      <w:tr w:rsidR="00EB0635" w:rsidRPr="001A0BC0" w14:paraId="6DBFFA90" w14:textId="77777777" w:rsidTr="00D81394">
        <w:trPr>
          <w:trHeight w:val="20"/>
        </w:trPr>
        <w:tc>
          <w:tcPr>
            <w:tcW w:w="3690" w:type="dxa"/>
            <w:vAlign w:val="bottom"/>
          </w:tcPr>
          <w:p w14:paraId="4B275790" w14:textId="77777777" w:rsidR="004D2F6B" w:rsidRPr="001A0BC0" w:rsidRDefault="004D2F6B" w:rsidP="004D2F6B">
            <w:pPr>
              <w:ind w:left="427" w:right="-109"/>
              <w:jc w:val="left"/>
              <w:rPr>
                <w:rFonts w:ascii="Arial" w:hAnsi="Arial" w:cs="Arial"/>
                <w:b/>
                <w:bCs/>
                <w:snapToGrid w:val="0"/>
                <w:sz w:val="18"/>
                <w:szCs w:val="18"/>
                <w:cs/>
              </w:rPr>
            </w:pPr>
          </w:p>
        </w:tc>
        <w:tc>
          <w:tcPr>
            <w:tcW w:w="1440" w:type="dxa"/>
            <w:hideMark/>
          </w:tcPr>
          <w:p w14:paraId="63D06AAC" w14:textId="6279A596" w:rsidR="004D2F6B" w:rsidRPr="001A0BC0" w:rsidRDefault="001A0BC0" w:rsidP="004D2F6B">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4D2F6B" w:rsidRPr="001A0BC0">
              <w:rPr>
                <w:rFonts w:ascii="Arial" w:hAnsi="Arial" w:cs="Arial"/>
                <w:b/>
                <w:bCs/>
                <w:sz w:val="18"/>
                <w:szCs w:val="18"/>
              </w:rPr>
              <w:t xml:space="preserve">   </w:t>
            </w:r>
          </w:p>
          <w:p w14:paraId="06E1E78B" w14:textId="285C725C"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2026</w:t>
            </w:r>
            <w:r w:rsidR="004D2F6B" w:rsidRPr="001A0BC0">
              <w:rPr>
                <w:rFonts w:ascii="Arial" w:hAnsi="Arial" w:cs="Arial"/>
                <w:b/>
                <w:bCs/>
                <w:sz w:val="18"/>
                <w:szCs w:val="18"/>
              </w:rPr>
              <w:t xml:space="preserve"> </w:t>
            </w:r>
          </w:p>
        </w:tc>
        <w:tc>
          <w:tcPr>
            <w:tcW w:w="1440" w:type="dxa"/>
            <w:hideMark/>
          </w:tcPr>
          <w:p w14:paraId="237C8661" w14:textId="732A637C"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31</w:t>
            </w:r>
            <w:r w:rsidR="004D2F6B" w:rsidRPr="001A0BC0">
              <w:rPr>
                <w:rFonts w:ascii="Arial" w:hAnsi="Arial" w:cs="Arial"/>
                <w:b/>
                <w:bCs/>
                <w:sz w:val="18"/>
                <w:szCs w:val="18"/>
              </w:rPr>
              <w:t xml:space="preserve"> December </w:t>
            </w:r>
          </w:p>
          <w:p w14:paraId="7B3C0AA1" w14:textId="3DD164F9"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2025</w:t>
            </w:r>
            <w:r w:rsidR="004D2F6B" w:rsidRPr="001A0BC0">
              <w:rPr>
                <w:rFonts w:ascii="Arial" w:hAnsi="Arial" w:cs="Arial"/>
                <w:b/>
                <w:bCs/>
                <w:sz w:val="18"/>
                <w:szCs w:val="18"/>
              </w:rPr>
              <w:t xml:space="preserve"> </w:t>
            </w:r>
          </w:p>
        </w:tc>
        <w:tc>
          <w:tcPr>
            <w:tcW w:w="1440" w:type="dxa"/>
            <w:hideMark/>
          </w:tcPr>
          <w:p w14:paraId="19DD8A01" w14:textId="3834DA35" w:rsidR="004D2F6B" w:rsidRPr="001A0BC0" w:rsidRDefault="001A0BC0" w:rsidP="004D2F6B">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4D2F6B" w:rsidRPr="001A0BC0">
              <w:rPr>
                <w:rFonts w:ascii="Arial" w:hAnsi="Arial" w:cs="Arial"/>
                <w:b/>
                <w:bCs/>
                <w:sz w:val="18"/>
                <w:szCs w:val="18"/>
              </w:rPr>
              <w:t xml:space="preserve">   </w:t>
            </w:r>
          </w:p>
          <w:p w14:paraId="06DE26FC" w14:textId="64A1CCEF"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2026</w:t>
            </w:r>
          </w:p>
        </w:tc>
        <w:tc>
          <w:tcPr>
            <w:tcW w:w="1440" w:type="dxa"/>
            <w:hideMark/>
          </w:tcPr>
          <w:p w14:paraId="079F3E30" w14:textId="52F8017C"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31</w:t>
            </w:r>
            <w:r w:rsidR="004D2F6B" w:rsidRPr="001A0BC0">
              <w:rPr>
                <w:rFonts w:ascii="Arial" w:hAnsi="Arial" w:cs="Arial"/>
                <w:b/>
                <w:bCs/>
                <w:sz w:val="18"/>
                <w:szCs w:val="18"/>
              </w:rPr>
              <w:t xml:space="preserve"> December </w:t>
            </w:r>
          </w:p>
          <w:p w14:paraId="39B4F24B" w14:textId="2A1F62EA" w:rsidR="004D2F6B" w:rsidRPr="001A0BC0" w:rsidRDefault="001A0BC0" w:rsidP="004D2F6B">
            <w:pPr>
              <w:ind w:right="-72"/>
              <w:jc w:val="right"/>
              <w:rPr>
                <w:rFonts w:ascii="Arial" w:hAnsi="Arial" w:cs="Arial"/>
                <w:b/>
                <w:bCs/>
                <w:sz w:val="18"/>
                <w:szCs w:val="18"/>
              </w:rPr>
            </w:pPr>
            <w:r w:rsidRPr="001A0BC0">
              <w:rPr>
                <w:rFonts w:ascii="Arial" w:hAnsi="Arial" w:cs="Arial"/>
                <w:b/>
                <w:bCs/>
                <w:sz w:val="18"/>
                <w:szCs w:val="18"/>
                <w:lang w:val="en-GB"/>
              </w:rPr>
              <w:t>2025</w:t>
            </w:r>
            <w:r w:rsidR="004D2F6B" w:rsidRPr="001A0BC0">
              <w:rPr>
                <w:rFonts w:ascii="Arial" w:hAnsi="Arial" w:cs="Arial"/>
                <w:b/>
                <w:bCs/>
                <w:sz w:val="18"/>
                <w:szCs w:val="18"/>
              </w:rPr>
              <w:t xml:space="preserve"> </w:t>
            </w:r>
          </w:p>
        </w:tc>
      </w:tr>
      <w:tr w:rsidR="00EB0635" w:rsidRPr="001A0BC0" w14:paraId="32C2DD87" w14:textId="77777777" w:rsidTr="00D81394">
        <w:trPr>
          <w:trHeight w:val="20"/>
        </w:trPr>
        <w:tc>
          <w:tcPr>
            <w:tcW w:w="3690" w:type="dxa"/>
            <w:vAlign w:val="bottom"/>
          </w:tcPr>
          <w:p w14:paraId="78FC65EA" w14:textId="77777777" w:rsidR="004D2F6B" w:rsidRPr="001A0BC0" w:rsidRDefault="004D2F6B" w:rsidP="004D2F6B">
            <w:pPr>
              <w:ind w:left="427"/>
              <w:jc w:val="left"/>
              <w:rPr>
                <w:rFonts w:ascii="Arial" w:hAnsi="Arial" w:cs="Arial"/>
                <w:snapToGrid w:val="0"/>
                <w:sz w:val="18"/>
                <w:szCs w:val="18"/>
              </w:rPr>
            </w:pPr>
          </w:p>
        </w:tc>
        <w:tc>
          <w:tcPr>
            <w:tcW w:w="1440" w:type="dxa"/>
            <w:tcBorders>
              <w:bottom w:val="single" w:sz="4" w:space="0" w:color="auto"/>
            </w:tcBorders>
            <w:vAlign w:val="bottom"/>
            <w:hideMark/>
          </w:tcPr>
          <w:p w14:paraId="05DEA8BD" w14:textId="77777777" w:rsidR="004D2F6B" w:rsidRPr="001A0BC0" w:rsidRDefault="004D2F6B" w:rsidP="004D2F6B">
            <w:pPr>
              <w:ind w:right="-72"/>
              <w:jc w:val="right"/>
              <w:rPr>
                <w:rFonts w:ascii="Arial" w:hAnsi="Arial" w:cs="Arial"/>
                <w:b/>
                <w:bCs/>
                <w:spacing w:val="-2"/>
                <w:sz w:val="18"/>
                <w:szCs w:val="18"/>
              </w:rPr>
            </w:pPr>
            <w:r w:rsidRPr="001A0BC0">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49FC0F56" w14:textId="77777777" w:rsidR="004D2F6B" w:rsidRPr="001A0BC0" w:rsidRDefault="004D2F6B" w:rsidP="004D2F6B">
            <w:pPr>
              <w:ind w:right="-72"/>
              <w:jc w:val="right"/>
              <w:rPr>
                <w:rFonts w:ascii="Arial" w:hAnsi="Arial" w:cs="Arial"/>
                <w:b/>
                <w:bCs/>
                <w:spacing w:val="-2"/>
                <w:sz w:val="18"/>
                <w:szCs w:val="18"/>
              </w:rPr>
            </w:pPr>
            <w:r w:rsidRPr="001A0BC0">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65E52451" w14:textId="77777777" w:rsidR="004D2F6B" w:rsidRPr="001A0BC0" w:rsidRDefault="004D2F6B" w:rsidP="004D2F6B">
            <w:pPr>
              <w:ind w:right="-72"/>
              <w:jc w:val="right"/>
              <w:rPr>
                <w:rFonts w:ascii="Arial" w:hAnsi="Arial" w:cs="Arial"/>
                <w:b/>
                <w:bCs/>
                <w:spacing w:val="-2"/>
                <w:sz w:val="18"/>
                <w:szCs w:val="18"/>
              </w:rPr>
            </w:pPr>
            <w:r w:rsidRPr="001A0BC0">
              <w:rPr>
                <w:rFonts w:ascii="Arial" w:hAnsi="Arial" w:cs="Arial"/>
                <w:b/>
                <w:bCs/>
                <w:spacing w:val="-2"/>
                <w:sz w:val="18"/>
                <w:szCs w:val="18"/>
              </w:rPr>
              <w:t>Baht Thousand</w:t>
            </w:r>
          </w:p>
        </w:tc>
        <w:tc>
          <w:tcPr>
            <w:tcW w:w="1440" w:type="dxa"/>
            <w:tcBorders>
              <w:bottom w:val="single" w:sz="4" w:space="0" w:color="auto"/>
            </w:tcBorders>
            <w:vAlign w:val="bottom"/>
            <w:hideMark/>
          </w:tcPr>
          <w:p w14:paraId="22AF1B9B" w14:textId="77777777" w:rsidR="004D2F6B" w:rsidRPr="001A0BC0" w:rsidRDefault="004D2F6B" w:rsidP="004D2F6B">
            <w:pPr>
              <w:ind w:right="-72"/>
              <w:jc w:val="right"/>
              <w:rPr>
                <w:rFonts w:ascii="Arial" w:hAnsi="Arial" w:cs="Arial"/>
                <w:b/>
                <w:bCs/>
                <w:spacing w:val="-2"/>
                <w:sz w:val="18"/>
                <w:szCs w:val="18"/>
              </w:rPr>
            </w:pPr>
            <w:r w:rsidRPr="001A0BC0">
              <w:rPr>
                <w:rFonts w:ascii="Arial" w:hAnsi="Arial" w:cs="Arial"/>
                <w:b/>
                <w:bCs/>
                <w:spacing w:val="-2"/>
                <w:sz w:val="18"/>
                <w:szCs w:val="18"/>
              </w:rPr>
              <w:t>Baht Thousand</w:t>
            </w:r>
          </w:p>
        </w:tc>
      </w:tr>
      <w:tr w:rsidR="00EB0635" w:rsidRPr="001A0BC0" w14:paraId="4477DF49" w14:textId="77777777" w:rsidTr="00317042">
        <w:trPr>
          <w:trHeight w:val="20"/>
        </w:trPr>
        <w:tc>
          <w:tcPr>
            <w:tcW w:w="3690" w:type="dxa"/>
            <w:vAlign w:val="bottom"/>
            <w:hideMark/>
          </w:tcPr>
          <w:p w14:paraId="63FBDF3B" w14:textId="77777777" w:rsidR="004D2F6B" w:rsidRPr="001A0BC0" w:rsidRDefault="004D2F6B" w:rsidP="004D2F6B">
            <w:pPr>
              <w:ind w:left="427"/>
              <w:jc w:val="left"/>
              <w:rPr>
                <w:rFonts w:ascii="Arial" w:hAnsi="Arial" w:cs="Arial"/>
                <w:b/>
                <w:bCs/>
                <w:sz w:val="18"/>
                <w:szCs w:val="18"/>
              </w:rPr>
            </w:pPr>
            <w:bookmarkStart w:id="5" w:name="_Hlk39587156"/>
            <w:r w:rsidRPr="001A0BC0">
              <w:rPr>
                <w:rFonts w:ascii="Arial" w:hAnsi="Arial" w:cs="Arial"/>
                <w:b/>
                <w:bCs/>
                <w:sz w:val="18"/>
                <w:szCs w:val="18"/>
              </w:rPr>
              <w:t xml:space="preserve">Amounts due from and </w:t>
            </w:r>
          </w:p>
          <w:p w14:paraId="50AFB9AB" w14:textId="77777777" w:rsidR="004D2F6B" w:rsidRPr="001A0BC0" w:rsidRDefault="004D2F6B" w:rsidP="004D2F6B">
            <w:pPr>
              <w:ind w:left="427"/>
              <w:jc w:val="left"/>
              <w:rPr>
                <w:rFonts w:ascii="Arial" w:hAnsi="Arial" w:cs="Arial"/>
                <w:b/>
                <w:bCs/>
                <w:sz w:val="18"/>
                <w:szCs w:val="18"/>
              </w:rPr>
            </w:pPr>
            <w:r w:rsidRPr="001A0BC0">
              <w:rPr>
                <w:rFonts w:ascii="Arial" w:hAnsi="Arial" w:cs="Arial"/>
                <w:b/>
                <w:bCs/>
                <w:sz w:val="18"/>
                <w:szCs w:val="18"/>
              </w:rPr>
              <w:t xml:space="preserve">   advances to related parties</w:t>
            </w:r>
          </w:p>
        </w:tc>
        <w:tc>
          <w:tcPr>
            <w:tcW w:w="1440" w:type="dxa"/>
            <w:vAlign w:val="bottom"/>
          </w:tcPr>
          <w:p w14:paraId="0072A9CB" w14:textId="77777777" w:rsidR="004D2F6B" w:rsidRPr="001A0BC0" w:rsidRDefault="004D2F6B" w:rsidP="004D2F6B">
            <w:pPr>
              <w:ind w:right="-72"/>
              <w:jc w:val="right"/>
              <w:rPr>
                <w:rFonts w:ascii="Arial" w:hAnsi="Arial" w:cs="Arial"/>
                <w:sz w:val="18"/>
                <w:szCs w:val="18"/>
              </w:rPr>
            </w:pPr>
          </w:p>
        </w:tc>
        <w:tc>
          <w:tcPr>
            <w:tcW w:w="1440" w:type="dxa"/>
            <w:vAlign w:val="bottom"/>
          </w:tcPr>
          <w:p w14:paraId="49E88DF6" w14:textId="77777777" w:rsidR="004D2F6B" w:rsidRPr="001A0BC0" w:rsidRDefault="004D2F6B" w:rsidP="004D2F6B">
            <w:pPr>
              <w:ind w:right="-72"/>
              <w:jc w:val="right"/>
              <w:rPr>
                <w:rFonts w:ascii="Arial" w:hAnsi="Arial" w:cs="Arial"/>
                <w:sz w:val="18"/>
                <w:szCs w:val="18"/>
              </w:rPr>
            </w:pPr>
          </w:p>
        </w:tc>
        <w:tc>
          <w:tcPr>
            <w:tcW w:w="1440" w:type="dxa"/>
            <w:vAlign w:val="bottom"/>
          </w:tcPr>
          <w:p w14:paraId="799AFF91" w14:textId="77777777" w:rsidR="004D2F6B" w:rsidRPr="001A0BC0" w:rsidRDefault="004D2F6B" w:rsidP="004D2F6B">
            <w:pPr>
              <w:ind w:right="-72"/>
              <w:jc w:val="right"/>
              <w:rPr>
                <w:rFonts w:ascii="Arial" w:hAnsi="Arial" w:cs="Arial"/>
                <w:sz w:val="18"/>
                <w:szCs w:val="18"/>
              </w:rPr>
            </w:pPr>
          </w:p>
        </w:tc>
        <w:tc>
          <w:tcPr>
            <w:tcW w:w="1440" w:type="dxa"/>
            <w:vAlign w:val="bottom"/>
          </w:tcPr>
          <w:p w14:paraId="4A4B43E1" w14:textId="77777777" w:rsidR="004D2F6B" w:rsidRPr="001A0BC0" w:rsidRDefault="004D2F6B" w:rsidP="004D2F6B">
            <w:pPr>
              <w:ind w:right="-72"/>
              <w:jc w:val="right"/>
              <w:rPr>
                <w:rFonts w:ascii="Arial" w:hAnsi="Arial" w:cs="Arial"/>
                <w:sz w:val="18"/>
                <w:szCs w:val="18"/>
              </w:rPr>
            </w:pPr>
          </w:p>
        </w:tc>
      </w:tr>
      <w:bookmarkEnd w:id="5"/>
      <w:tr w:rsidR="007710F6" w:rsidRPr="001A0BC0" w14:paraId="7F2818C6" w14:textId="77777777" w:rsidTr="00317042">
        <w:trPr>
          <w:trHeight w:val="20"/>
        </w:trPr>
        <w:tc>
          <w:tcPr>
            <w:tcW w:w="3690" w:type="dxa"/>
            <w:vAlign w:val="bottom"/>
          </w:tcPr>
          <w:p w14:paraId="4E6BF0F9" w14:textId="79931452" w:rsidR="007710F6" w:rsidRPr="001A0BC0" w:rsidRDefault="007710F6" w:rsidP="007710F6">
            <w:pPr>
              <w:ind w:left="427"/>
              <w:jc w:val="left"/>
              <w:rPr>
                <w:rFonts w:ascii="Arial" w:hAnsi="Arial" w:cs="Arial"/>
                <w:b/>
                <w:bCs/>
                <w:sz w:val="18"/>
                <w:szCs w:val="18"/>
              </w:rPr>
            </w:pPr>
            <w:r w:rsidRPr="001A0BC0">
              <w:rPr>
                <w:rFonts w:ascii="Arial" w:hAnsi="Arial" w:cs="Arial"/>
                <w:sz w:val="18"/>
                <w:szCs w:val="18"/>
              </w:rPr>
              <w:t xml:space="preserve">   Subsidiaries</w:t>
            </w:r>
          </w:p>
        </w:tc>
        <w:tc>
          <w:tcPr>
            <w:tcW w:w="1440" w:type="dxa"/>
            <w:vAlign w:val="bottom"/>
          </w:tcPr>
          <w:p w14:paraId="1E0858A6" w14:textId="012EAB2A" w:rsidR="007710F6" w:rsidRPr="001A0BC0" w:rsidRDefault="003F762D" w:rsidP="007710F6">
            <w:pPr>
              <w:ind w:right="-72"/>
              <w:jc w:val="right"/>
              <w:rPr>
                <w:rFonts w:ascii="Arial" w:hAnsi="Arial" w:cs="Arial"/>
                <w:sz w:val="18"/>
                <w:szCs w:val="18"/>
              </w:rPr>
            </w:pPr>
            <w:r w:rsidRPr="001A0BC0">
              <w:rPr>
                <w:rFonts w:ascii="Arial" w:hAnsi="Arial" w:cs="Arial"/>
                <w:sz w:val="18"/>
                <w:szCs w:val="18"/>
              </w:rPr>
              <w:t>-</w:t>
            </w:r>
          </w:p>
        </w:tc>
        <w:tc>
          <w:tcPr>
            <w:tcW w:w="1440" w:type="dxa"/>
            <w:vAlign w:val="bottom"/>
          </w:tcPr>
          <w:p w14:paraId="413DAA20" w14:textId="77627C65" w:rsidR="007710F6" w:rsidRPr="001A0BC0" w:rsidRDefault="007710F6" w:rsidP="007710F6">
            <w:pPr>
              <w:ind w:right="-72"/>
              <w:jc w:val="right"/>
              <w:rPr>
                <w:rFonts w:ascii="Arial" w:hAnsi="Arial" w:cs="Arial"/>
                <w:sz w:val="18"/>
                <w:szCs w:val="18"/>
              </w:rPr>
            </w:pPr>
            <w:r w:rsidRPr="001A0BC0">
              <w:rPr>
                <w:rFonts w:ascii="Arial" w:hAnsi="Arial" w:cs="Arial"/>
                <w:sz w:val="18"/>
                <w:szCs w:val="18"/>
              </w:rPr>
              <w:t>-</w:t>
            </w:r>
          </w:p>
        </w:tc>
        <w:tc>
          <w:tcPr>
            <w:tcW w:w="1440" w:type="dxa"/>
            <w:vAlign w:val="bottom"/>
          </w:tcPr>
          <w:p w14:paraId="75B474F3" w14:textId="26C44498" w:rsidR="007710F6" w:rsidRPr="001A0BC0" w:rsidRDefault="001A0BC0" w:rsidP="007710F6">
            <w:pPr>
              <w:ind w:right="-72"/>
              <w:jc w:val="right"/>
              <w:rPr>
                <w:rFonts w:ascii="Arial" w:hAnsi="Arial" w:cs="Arial"/>
                <w:sz w:val="18"/>
                <w:szCs w:val="18"/>
              </w:rPr>
            </w:pPr>
            <w:r w:rsidRPr="001A0BC0">
              <w:rPr>
                <w:rFonts w:ascii="Arial" w:hAnsi="Arial" w:cs="Arial"/>
                <w:sz w:val="18"/>
                <w:szCs w:val="18"/>
                <w:lang w:val="en-GB"/>
              </w:rPr>
              <w:t>165</w:t>
            </w:r>
            <w:r w:rsidR="003F762D" w:rsidRPr="001A0BC0">
              <w:rPr>
                <w:rFonts w:ascii="Arial" w:hAnsi="Arial" w:cs="Arial"/>
                <w:sz w:val="18"/>
                <w:szCs w:val="18"/>
              </w:rPr>
              <w:t>,</w:t>
            </w:r>
            <w:r w:rsidRPr="001A0BC0">
              <w:rPr>
                <w:rFonts w:ascii="Arial" w:hAnsi="Arial" w:cs="Arial"/>
                <w:sz w:val="18"/>
                <w:szCs w:val="18"/>
                <w:lang w:val="en-GB"/>
              </w:rPr>
              <w:t>857</w:t>
            </w:r>
          </w:p>
        </w:tc>
        <w:tc>
          <w:tcPr>
            <w:tcW w:w="1440" w:type="dxa"/>
            <w:vAlign w:val="bottom"/>
          </w:tcPr>
          <w:p w14:paraId="26F77AA0" w14:textId="6037E5B6" w:rsidR="007710F6" w:rsidRPr="001A0BC0" w:rsidRDefault="001A0BC0" w:rsidP="007710F6">
            <w:pPr>
              <w:ind w:right="-72"/>
              <w:jc w:val="right"/>
              <w:rPr>
                <w:rFonts w:ascii="Arial" w:hAnsi="Arial" w:cs="Arial"/>
                <w:sz w:val="18"/>
                <w:szCs w:val="18"/>
              </w:rPr>
            </w:pPr>
            <w:r w:rsidRPr="001A0BC0">
              <w:rPr>
                <w:rFonts w:ascii="Arial" w:hAnsi="Arial" w:cs="Arial"/>
                <w:sz w:val="18"/>
                <w:szCs w:val="18"/>
                <w:lang w:val="en-GB"/>
              </w:rPr>
              <w:t>199</w:t>
            </w:r>
            <w:r w:rsidR="007710F6" w:rsidRPr="001A0BC0">
              <w:rPr>
                <w:rFonts w:ascii="Arial" w:hAnsi="Arial" w:cs="Arial"/>
                <w:sz w:val="18"/>
                <w:szCs w:val="18"/>
              </w:rPr>
              <w:t>,</w:t>
            </w:r>
            <w:r w:rsidRPr="001A0BC0">
              <w:rPr>
                <w:rFonts w:ascii="Arial" w:hAnsi="Arial" w:cs="Arial"/>
                <w:sz w:val="18"/>
                <w:szCs w:val="18"/>
                <w:lang w:val="en-GB"/>
              </w:rPr>
              <w:t>937</w:t>
            </w:r>
          </w:p>
        </w:tc>
      </w:tr>
      <w:tr w:rsidR="007710F6" w:rsidRPr="001A0BC0" w14:paraId="09A99F71" w14:textId="77777777" w:rsidTr="00317042">
        <w:trPr>
          <w:trHeight w:val="20"/>
        </w:trPr>
        <w:tc>
          <w:tcPr>
            <w:tcW w:w="3690" w:type="dxa"/>
            <w:vAlign w:val="bottom"/>
          </w:tcPr>
          <w:p w14:paraId="1F020331" w14:textId="0567EDB5" w:rsidR="007710F6" w:rsidRPr="001A0BC0" w:rsidRDefault="007710F6" w:rsidP="007710F6">
            <w:pPr>
              <w:ind w:left="427"/>
              <w:jc w:val="left"/>
              <w:rPr>
                <w:rFonts w:ascii="Arial" w:hAnsi="Arial" w:cs="Arial"/>
                <w:sz w:val="18"/>
                <w:szCs w:val="18"/>
              </w:rPr>
            </w:pPr>
            <w:r w:rsidRPr="001A0BC0">
              <w:rPr>
                <w:rFonts w:ascii="Arial" w:hAnsi="Arial" w:cs="Arial"/>
                <w:sz w:val="18"/>
                <w:szCs w:val="18"/>
              </w:rPr>
              <w:t xml:space="preserve">   Other related parties</w:t>
            </w:r>
          </w:p>
        </w:tc>
        <w:tc>
          <w:tcPr>
            <w:tcW w:w="1440" w:type="dxa"/>
            <w:vAlign w:val="bottom"/>
          </w:tcPr>
          <w:p w14:paraId="2B412786" w14:textId="766919FC" w:rsidR="007710F6" w:rsidRPr="001A0BC0" w:rsidRDefault="003F762D" w:rsidP="007710F6">
            <w:pPr>
              <w:ind w:right="-72"/>
              <w:jc w:val="right"/>
              <w:rPr>
                <w:rFonts w:ascii="Arial" w:hAnsi="Arial" w:cs="Arial"/>
                <w:sz w:val="18"/>
                <w:szCs w:val="18"/>
              </w:rPr>
            </w:pPr>
            <w:r w:rsidRPr="001A0BC0">
              <w:rPr>
                <w:rFonts w:ascii="Arial" w:hAnsi="Arial" w:cs="Arial"/>
                <w:sz w:val="18"/>
                <w:szCs w:val="18"/>
              </w:rPr>
              <w:t>-</w:t>
            </w:r>
          </w:p>
        </w:tc>
        <w:tc>
          <w:tcPr>
            <w:tcW w:w="1440" w:type="dxa"/>
            <w:vAlign w:val="bottom"/>
          </w:tcPr>
          <w:p w14:paraId="7D960669" w14:textId="4C9D0E5A" w:rsidR="007710F6" w:rsidRPr="001A0BC0" w:rsidRDefault="001A0BC0" w:rsidP="007710F6">
            <w:pPr>
              <w:ind w:right="-72"/>
              <w:jc w:val="right"/>
              <w:rPr>
                <w:rFonts w:ascii="Arial" w:hAnsi="Arial" w:cs="Arial"/>
                <w:sz w:val="18"/>
                <w:szCs w:val="18"/>
              </w:rPr>
            </w:pPr>
            <w:r w:rsidRPr="001A0BC0">
              <w:rPr>
                <w:rFonts w:ascii="Arial" w:hAnsi="Arial" w:cs="Arial"/>
                <w:sz w:val="18"/>
                <w:szCs w:val="18"/>
                <w:lang w:val="en-GB"/>
              </w:rPr>
              <w:t>1</w:t>
            </w:r>
            <w:r w:rsidR="007710F6" w:rsidRPr="001A0BC0">
              <w:rPr>
                <w:rFonts w:ascii="Arial" w:hAnsi="Arial" w:cs="Arial"/>
                <w:sz w:val="18"/>
                <w:szCs w:val="18"/>
              </w:rPr>
              <w:t>,</w:t>
            </w:r>
            <w:r w:rsidRPr="001A0BC0">
              <w:rPr>
                <w:rFonts w:ascii="Arial" w:hAnsi="Arial" w:cs="Arial"/>
                <w:sz w:val="18"/>
                <w:szCs w:val="18"/>
                <w:lang w:val="en-GB"/>
              </w:rPr>
              <w:t>750</w:t>
            </w:r>
          </w:p>
        </w:tc>
        <w:tc>
          <w:tcPr>
            <w:tcW w:w="1440" w:type="dxa"/>
            <w:vAlign w:val="bottom"/>
          </w:tcPr>
          <w:p w14:paraId="7F80D5F6" w14:textId="7E4899FD" w:rsidR="007710F6" w:rsidRPr="001A0BC0" w:rsidRDefault="007710F6" w:rsidP="007710F6">
            <w:pPr>
              <w:ind w:right="-72"/>
              <w:jc w:val="right"/>
              <w:rPr>
                <w:rFonts w:ascii="Arial" w:hAnsi="Arial" w:cs="Arial"/>
                <w:sz w:val="18"/>
                <w:szCs w:val="18"/>
              </w:rPr>
            </w:pPr>
            <w:r w:rsidRPr="001A0BC0">
              <w:rPr>
                <w:rFonts w:ascii="Arial" w:hAnsi="Arial" w:cs="Arial"/>
                <w:sz w:val="18"/>
                <w:szCs w:val="18"/>
              </w:rPr>
              <w:t>-</w:t>
            </w:r>
          </w:p>
        </w:tc>
        <w:tc>
          <w:tcPr>
            <w:tcW w:w="1440" w:type="dxa"/>
            <w:vAlign w:val="bottom"/>
          </w:tcPr>
          <w:p w14:paraId="0C9D4D42" w14:textId="4248748C" w:rsidR="007710F6" w:rsidRPr="001A0BC0" w:rsidRDefault="007710F6" w:rsidP="007710F6">
            <w:pPr>
              <w:ind w:right="-72"/>
              <w:jc w:val="right"/>
              <w:rPr>
                <w:rFonts w:ascii="Arial" w:hAnsi="Arial" w:cs="Arial"/>
                <w:sz w:val="18"/>
                <w:szCs w:val="18"/>
              </w:rPr>
            </w:pPr>
            <w:r w:rsidRPr="001A0BC0">
              <w:rPr>
                <w:rFonts w:ascii="Arial" w:hAnsi="Arial" w:cs="Arial"/>
                <w:sz w:val="18"/>
                <w:szCs w:val="18"/>
              </w:rPr>
              <w:t>-</w:t>
            </w:r>
          </w:p>
        </w:tc>
      </w:tr>
      <w:tr w:rsidR="007710F6" w:rsidRPr="001A0BC0" w14:paraId="423C0602" w14:textId="77777777" w:rsidTr="00317042">
        <w:trPr>
          <w:trHeight w:val="20"/>
        </w:trPr>
        <w:tc>
          <w:tcPr>
            <w:tcW w:w="3690" w:type="dxa"/>
            <w:vAlign w:val="bottom"/>
          </w:tcPr>
          <w:p w14:paraId="031BA7A3" w14:textId="77777777" w:rsidR="007710F6" w:rsidRPr="001A0BC0" w:rsidRDefault="007710F6" w:rsidP="007710F6">
            <w:pPr>
              <w:pStyle w:val="a"/>
              <w:tabs>
                <w:tab w:val="left" w:pos="882"/>
              </w:tabs>
              <w:ind w:left="427" w:right="-76"/>
              <w:rPr>
                <w:rFonts w:ascii="Arial" w:hAnsi="Arial" w:cs="Arial"/>
                <w:sz w:val="18"/>
                <w:szCs w:val="18"/>
                <w:cs/>
                <w:lang w:val="en-US"/>
              </w:rPr>
            </w:pPr>
          </w:p>
        </w:tc>
        <w:tc>
          <w:tcPr>
            <w:tcW w:w="1440" w:type="dxa"/>
            <w:vAlign w:val="bottom"/>
          </w:tcPr>
          <w:p w14:paraId="56FABA88" w14:textId="77777777" w:rsidR="007710F6" w:rsidRPr="001A0BC0" w:rsidRDefault="007710F6" w:rsidP="007710F6">
            <w:pPr>
              <w:ind w:right="-72"/>
              <w:jc w:val="right"/>
              <w:rPr>
                <w:rFonts w:ascii="Arial" w:hAnsi="Arial" w:cs="Arial"/>
                <w:snapToGrid w:val="0"/>
                <w:sz w:val="18"/>
                <w:szCs w:val="18"/>
                <w:cs/>
              </w:rPr>
            </w:pPr>
          </w:p>
        </w:tc>
        <w:tc>
          <w:tcPr>
            <w:tcW w:w="1440" w:type="dxa"/>
            <w:vAlign w:val="bottom"/>
          </w:tcPr>
          <w:p w14:paraId="6BD2D497" w14:textId="77777777" w:rsidR="007710F6" w:rsidRPr="001A0BC0" w:rsidRDefault="007710F6" w:rsidP="007710F6">
            <w:pPr>
              <w:ind w:right="-72"/>
              <w:jc w:val="right"/>
              <w:rPr>
                <w:rFonts w:ascii="Arial" w:hAnsi="Arial" w:cs="Arial"/>
                <w:sz w:val="18"/>
                <w:szCs w:val="18"/>
              </w:rPr>
            </w:pPr>
          </w:p>
        </w:tc>
        <w:tc>
          <w:tcPr>
            <w:tcW w:w="1440" w:type="dxa"/>
            <w:vAlign w:val="bottom"/>
          </w:tcPr>
          <w:p w14:paraId="123285E4" w14:textId="77777777" w:rsidR="007710F6" w:rsidRPr="001A0BC0" w:rsidRDefault="007710F6" w:rsidP="007710F6">
            <w:pPr>
              <w:ind w:right="-72"/>
              <w:jc w:val="right"/>
              <w:rPr>
                <w:rFonts w:ascii="Arial" w:hAnsi="Arial" w:cs="Arial"/>
                <w:sz w:val="18"/>
                <w:szCs w:val="18"/>
              </w:rPr>
            </w:pPr>
          </w:p>
        </w:tc>
        <w:tc>
          <w:tcPr>
            <w:tcW w:w="1440" w:type="dxa"/>
            <w:vAlign w:val="bottom"/>
          </w:tcPr>
          <w:p w14:paraId="374737FF" w14:textId="77777777" w:rsidR="007710F6" w:rsidRPr="001A0BC0" w:rsidRDefault="007710F6" w:rsidP="007710F6">
            <w:pPr>
              <w:ind w:right="-72"/>
              <w:jc w:val="right"/>
              <w:rPr>
                <w:rFonts w:ascii="Arial" w:hAnsi="Arial" w:cs="Arial"/>
                <w:sz w:val="18"/>
                <w:szCs w:val="18"/>
              </w:rPr>
            </w:pPr>
          </w:p>
        </w:tc>
      </w:tr>
      <w:tr w:rsidR="007710F6" w:rsidRPr="001A0BC0" w14:paraId="55CB72A4" w14:textId="77777777" w:rsidTr="005064B4">
        <w:trPr>
          <w:trHeight w:val="20"/>
        </w:trPr>
        <w:tc>
          <w:tcPr>
            <w:tcW w:w="3690" w:type="dxa"/>
            <w:vAlign w:val="bottom"/>
            <w:hideMark/>
          </w:tcPr>
          <w:p w14:paraId="1314EBEF" w14:textId="77777777" w:rsidR="007710F6" w:rsidRPr="001A0BC0" w:rsidRDefault="007710F6" w:rsidP="007710F6">
            <w:pPr>
              <w:pStyle w:val="a"/>
              <w:tabs>
                <w:tab w:val="left" w:pos="882"/>
              </w:tabs>
              <w:ind w:left="427" w:right="-76"/>
              <w:rPr>
                <w:rFonts w:ascii="Arial" w:hAnsi="Arial" w:cs="Arial"/>
                <w:sz w:val="18"/>
                <w:szCs w:val="18"/>
                <w:lang w:val="en-US"/>
              </w:rPr>
            </w:pPr>
            <w:r w:rsidRPr="001A0BC0">
              <w:rPr>
                <w:rFonts w:ascii="Arial" w:hAnsi="Arial" w:cs="Arial"/>
                <w:b/>
                <w:bCs/>
                <w:sz w:val="18"/>
                <w:szCs w:val="18"/>
                <w:lang w:val="en-GB"/>
              </w:rPr>
              <w:t>Receivables from disposal</w:t>
            </w:r>
          </w:p>
        </w:tc>
        <w:tc>
          <w:tcPr>
            <w:tcW w:w="1440" w:type="dxa"/>
            <w:vAlign w:val="bottom"/>
          </w:tcPr>
          <w:p w14:paraId="24ABEA0C" w14:textId="77777777" w:rsidR="007710F6" w:rsidRPr="001A0BC0" w:rsidRDefault="007710F6" w:rsidP="007710F6">
            <w:pPr>
              <w:ind w:right="-72"/>
              <w:jc w:val="right"/>
              <w:rPr>
                <w:rFonts w:ascii="Arial" w:hAnsi="Arial" w:cs="Arial"/>
                <w:snapToGrid w:val="0"/>
                <w:sz w:val="18"/>
                <w:szCs w:val="18"/>
              </w:rPr>
            </w:pPr>
          </w:p>
        </w:tc>
        <w:tc>
          <w:tcPr>
            <w:tcW w:w="1440" w:type="dxa"/>
            <w:vAlign w:val="bottom"/>
          </w:tcPr>
          <w:p w14:paraId="723E8701" w14:textId="3E9DAA89" w:rsidR="007710F6" w:rsidRPr="001A0BC0" w:rsidRDefault="007710F6" w:rsidP="007710F6">
            <w:pPr>
              <w:ind w:right="-72"/>
              <w:jc w:val="right"/>
              <w:rPr>
                <w:rFonts w:ascii="Arial" w:hAnsi="Arial" w:cs="Arial"/>
                <w:sz w:val="18"/>
                <w:szCs w:val="18"/>
              </w:rPr>
            </w:pPr>
          </w:p>
        </w:tc>
        <w:tc>
          <w:tcPr>
            <w:tcW w:w="1440" w:type="dxa"/>
            <w:vAlign w:val="bottom"/>
          </w:tcPr>
          <w:p w14:paraId="63CE177D" w14:textId="60051904" w:rsidR="007710F6" w:rsidRPr="001A0BC0" w:rsidRDefault="007710F6" w:rsidP="007710F6">
            <w:pPr>
              <w:ind w:right="-72"/>
              <w:jc w:val="right"/>
              <w:rPr>
                <w:rFonts w:ascii="Arial" w:hAnsi="Arial" w:cs="Arial"/>
                <w:sz w:val="18"/>
                <w:szCs w:val="18"/>
              </w:rPr>
            </w:pPr>
          </w:p>
        </w:tc>
        <w:tc>
          <w:tcPr>
            <w:tcW w:w="1440" w:type="dxa"/>
            <w:vAlign w:val="bottom"/>
          </w:tcPr>
          <w:p w14:paraId="7468066D" w14:textId="2C65FF6F" w:rsidR="007710F6" w:rsidRPr="001A0BC0" w:rsidRDefault="007710F6" w:rsidP="007710F6">
            <w:pPr>
              <w:ind w:right="-72"/>
              <w:jc w:val="right"/>
              <w:rPr>
                <w:rFonts w:ascii="Arial" w:hAnsi="Arial" w:cs="Arial"/>
                <w:sz w:val="18"/>
                <w:szCs w:val="18"/>
              </w:rPr>
            </w:pPr>
          </w:p>
        </w:tc>
      </w:tr>
      <w:tr w:rsidR="007710F6" w:rsidRPr="001A0BC0" w14:paraId="3B1FBA1D" w14:textId="77777777" w:rsidTr="005064B4">
        <w:trPr>
          <w:trHeight w:val="20"/>
        </w:trPr>
        <w:tc>
          <w:tcPr>
            <w:tcW w:w="3690" w:type="dxa"/>
            <w:vAlign w:val="bottom"/>
            <w:hideMark/>
          </w:tcPr>
          <w:p w14:paraId="78F9DEE8" w14:textId="77777777" w:rsidR="007710F6" w:rsidRPr="001A0BC0" w:rsidRDefault="007710F6" w:rsidP="007710F6">
            <w:pPr>
              <w:ind w:left="427"/>
              <w:jc w:val="left"/>
              <w:rPr>
                <w:rFonts w:ascii="Arial" w:hAnsi="Arial" w:cs="Arial"/>
                <w:b/>
                <w:bCs/>
                <w:sz w:val="18"/>
                <w:szCs w:val="18"/>
              </w:rPr>
            </w:pPr>
            <w:r w:rsidRPr="001A0BC0">
              <w:rPr>
                <w:rFonts w:ascii="Arial" w:hAnsi="Arial" w:cs="Arial"/>
                <w:b/>
                <w:bCs/>
                <w:sz w:val="18"/>
                <w:szCs w:val="18"/>
              </w:rPr>
              <w:t xml:space="preserve">   of investments </w:t>
            </w:r>
          </w:p>
        </w:tc>
        <w:tc>
          <w:tcPr>
            <w:tcW w:w="1440" w:type="dxa"/>
            <w:vAlign w:val="bottom"/>
          </w:tcPr>
          <w:p w14:paraId="24E9689D" w14:textId="77777777" w:rsidR="007710F6" w:rsidRPr="001A0BC0" w:rsidRDefault="007710F6" w:rsidP="007710F6">
            <w:pPr>
              <w:ind w:right="-72"/>
              <w:jc w:val="right"/>
              <w:rPr>
                <w:rFonts w:ascii="Arial" w:hAnsi="Arial" w:cs="Arial"/>
                <w:snapToGrid w:val="0"/>
                <w:sz w:val="18"/>
                <w:szCs w:val="18"/>
              </w:rPr>
            </w:pPr>
          </w:p>
        </w:tc>
        <w:tc>
          <w:tcPr>
            <w:tcW w:w="1440" w:type="dxa"/>
            <w:vAlign w:val="bottom"/>
          </w:tcPr>
          <w:p w14:paraId="295F0C1A" w14:textId="77777777" w:rsidR="007710F6" w:rsidRPr="001A0BC0" w:rsidRDefault="007710F6" w:rsidP="007710F6">
            <w:pPr>
              <w:ind w:right="-72"/>
              <w:jc w:val="right"/>
              <w:rPr>
                <w:rFonts w:ascii="Arial" w:hAnsi="Arial" w:cs="Arial"/>
                <w:sz w:val="18"/>
                <w:szCs w:val="18"/>
              </w:rPr>
            </w:pPr>
          </w:p>
        </w:tc>
        <w:tc>
          <w:tcPr>
            <w:tcW w:w="1440" w:type="dxa"/>
            <w:vAlign w:val="bottom"/>
          </w:tcPr>
          <w:p w14:paraId="3E601CB5" w14:textId="77777777" w:rsidR="007710F6" w:rsidRPr="001A0BC0" w:rsidRDefault="007710F6" w:rsidP="007710F6">
            <w:pPr>
              <w:ind w:right="-72"/>
              <w:jc w:val="right"/>
              <w:rPr>
                <w:rFonts w:ascii="Arial" w:hAnsi="Arial" w:cs="Arial"/>
                <w:sz w:val="18"/>
                <w:szCs w:val="18"/>
              </w:rPr>
            </w:pPr>
          </w:p>
        </w:tc>
        <w:tc>
          <w:tcPr>
            <w:tcW w:w="1440" w:type="dxa"/>
            <w:vAlign w:val="bottom"/>
          </w:tcPr>
          <w:p w14:paraId="083A2EBD" w14:textId="77777777" w:rsidR="007710F6" w:rsidRPr="001A0BC0" w:rsidRDefault="007710F6" w:rsidP="007710F6">
            <w:pPr>
              <w:ind w:right="-72"/>
              <w:jc w:val="right"/>
              <w:rPr>
                <w:rFonts w:ascii="Arial" w:hAnsi="Arial" w:cs="Arial"/>
                <w:sz w:val="18"/>
                <w:szCs w:val="18"/>
              </w:rPr>
            </w:pPr>
          </w:p>
        </w:tc>
      </w:tr>
      <w:tr w:rsidR="007710F6" w:rsidRPr="001A0BC0" w14:paraId="61C7937E" w14:textId="77777777" w:rsidTr="005064B4">
        <w:trPr>
          <w:trHeight w:val="20"/>
        </w:trPr>
        <w:tc>
          <w:tcPr>
            <w:tcW w:w="3690" w:type="dxa"/>
            <w:vAlign w:val="bottom"/>
          </w:tcPr>
          <w:p w14:paraId="4B33BFE1" w14:textId="70C690CF" w:rsidR="007710F6" w:rsidRPr="001A0BC0" w:rsidRDefault="007710F6" w:rsidP="007710F6">
            <w:pPr>
              <w:ind w:left="427"/>
              <w:jc w:val="left"/>
              <w:rPr>
                <w:rFonts w:ascii="Arial" w:hAnsi="Arial" w:cs="Arial"/>
                <w:b/>
                <w:bCs/>
                <w:sz w:val="18"/>
                <w:szCs w:val="18"/>
              </w:rPr>
            </w:pPr>
            <w:r w:rsidRPr="001A0BC0">
              <w:rPr>
                <w:rFonts w:ascii="Arial" w:hAnsi="Arial" w:cs="Arial"/>
                <w:sz w:val="18"/>
                <w:szCs w:val="18"/>
              </w:rPr>
              <w:t xml:space="preserve">   Subsidiaries</w:t>
            </w:r>
          </w:p>
        </w:tc>
        <w:tc>
          <w:tcPr>
            <w:tcW w:w="1440" w:type="dxa"/>
          </w:tcPr>
          <w:p w14:paraId="1B54F04F" w14:textId="601BEA3B" w:rsidR="007710F6" w:rsidRPr="001A0BC0" w:rsidRDefault="00B167E7" w:rsidP="007710F6">
            <w:pPr>
              <w:ind w:right="-72"/>
              <w:jc w:val="right"/>
              <w:rPr>
                <w:rFonts w:ascii="Arial" w:hAnsi="Arial" w:cs="Arial"/>
                <w:snapToGrid w:val="0"/>
                <w:sz w:val="18"/>
                <w:szCs w:val="18"/>
              </w:rPr>
            </w:pPr>
            <w:r w:rsidRPr="001A0BC0">
              <w:rPr>
                <w:rFonts w:ascii="Arial" w:hAnsi="Arial" w:cs="Arial"/>
                <w:snapToGrid w:val="0"/>
                <w:sz w:val="18"/>
                <w:szCs w:val="18"/>
              </w:rPr>
              <w:t>-</w:t>
            </w:r>
          </w:p>
        </w:tc>
        <w:tc>
          <w:tcPr>
            <w:tcW w:w="1440" w:type="dxa"/>
            <w:vAlign w:val="bottom"/>
          </w:tcPr>
          <w:p w14:paraId="2493CAD0" w14:textId="2CC73890" w:rsidR="007710F6" w:rsidRPr="001A0BC0" w:rsidRDefault="00C20A19" w:rsidP="007710F6">
            <w:pPr>
              <w:ind w:right="-72"/>
              <w:jc w:val="right"/>
              <w:rPr>
                <w:rFonts w:ascii="Arial" w:hAnsi="Arial" w:cs="Arial"/>
                <w:sz w:val="18"/>
                <w:szCs w:val="18"/>
              </w:rPr>
            </w:pPr>
            <w:r w:rsidRPr="001A0BC0">
              <w:rPr>
                <w:rFonts w:ascii="Arial" w:hAnsi="Arial" w:cs="Arial"/>
                <w:sz w:val="18"/>
                <w:szCs w:val="18"/>
              </w:rPr>
              <w:t>-</w:t>
            </w:r>
          </w:p>
        </w:tc>
        <w:tc>
          <w:tcPr>
            <w:tcW w:w="1440" w:type="dxa"/>
            <w:vAlign w:val="bottom"/>
          </w:tcPr>
          <w:p w14:paraId="54D8454F" w14:textId="4E5150DF" w:rsidR="007710F6" w:rsidRPr="001A0BC0" w:rsidRDefault="001A0BC0" w:rsidP="007710F6">
            <w:pPr>
              <w:ind w:right="-72"/>
              <w:jc w:val="right"/>
              <w:rPr>
                <w:rFonts w:ascii="Arial" w:hAnsi="Arial" w:cs="Arial"/>
                <w:sz w:val="18"/>
                <w:szCs w:val="18"/>
              </w:rPr>
            </w:pPr>
            <w:r w:rsidRPr="001A0BC0">
              <w:rPr>
                <w:rFonts w:ascii="Arial" w:hAnsi="Arial" w:cs="Arial"/>
                <w:sz w:val="18"/>
                <w:szCs w:val="18"/>
                <w:lang w:val="en-GB"/>
              </w:rPr>
              <w:t>187</w:t>
            </w:r>
            <w:r w:rsidR="00B167E7" w:rsidRPr="001A0BC0">
              <w:rPr>
                <w:rFonts w:ascii="Arial" w:hAnsi="Arial" w:cs="Arial"/>
                <w:sz w:val="18"/>
                <w:szCs w:val="18"/>
              </w:rPr>
              <w:t>,</w:t>
            </w:r>
            <w:r w:rsidRPr="001A0BC0">
              <w:rPr>
                <w:rFonts w:ascii="Arial" w:hAnsi="Arial" w:cs="Arial"/>
                <w:sz w:val="18"/>
                <w:szCs w:val="18"/>
                <w:lang w:val="en-GB"/>
              </w:rPr>
              <w:t>510</w:t>
            </w:r>
          </w:p>
        </w:tc>
        <w:tc>
          <w:tcPr>
            <w:tcW w:w="1440" w:type="dxa"/>
            <w:vAlign w:val="bottom"/>
          </w:tcPr>
          <w:p w14:paraId="07E7C6F0" w14:textId="45FC680E" w:rsidR="007710F6" w:rsidRPr="001A0BC0" w:rsidRDefault="001A0BC0" w:rsidP="007710F6">
            <w:pPr>
              <w:ind w:right="-72"/>
              <w:jc w:val="right"/>
              <w:rPr>
                <w:rFonts w:ascii="Arial" w:hAnsi="Arial" w:cs="Arial"/>
                <w:sz w:val="18"/>
                <w:szCs w:val="18"/>
              </w:rPr>
            </w:pPr>
            <w:r w:rsidRPr="001A0BC0">
              <w:rPr>
                <w:rFonts w:ascii="Arial" w:hAnsi="Arial" w:cs="Arial"/>
                <w:sz w:val="18"/>
                <w:szCs w:val="18"/>
                <w:lang w:val="en-GB"/>
              </w:rPr>
              <w:t>205</w:t>
            </w:r>
            <w:r w:rsidR="006F491A" w:rsidRPr="001A0BC0">
              <w:rPr>
                <w:rFonts w:ascii="Arial" w:hAnsi="Arial" w:cs="Arial"/>
                <w:sz w:val="18"/>
                <w:szCs w:val="18"/>
              </w:rPr>
              <w:t>,</w:t>
            </w:r>
            <w:r w:rsidRPr="001A0BC0">
              <w:rPr>
                <w:rFonts w:ascii="Arial" w:hAnsi="Arial" w:cs="Arial"/>
                <w:sz w:val="18"/>
                <w:szCs w:val="18"/>
                <w:lang w:val="en-GB"/>
              </w:rPr>
              <w:t>510</w:t>
            </w:r>
          </w:p>
        </w:tc>
      </w:tr>
      <w:tr w:rsidR="007710F6" w:rsidRPr="001A0BC0" w14:paraId="4589DAE5" w14:textId="77777777" w:rsidTr="005064B4">
        <w:trPr>
          <w:trHeight w:val="20"/>
        </w:trPr>
        <w:tc>
          <w:tcPr>
            <w:tcW w:w="3690" w:type="dxa"/>
            <w:vAlign w:val="bottom"/>
          </w:tcPr>
          <w:p w14:paraId="6D07765D" w14:textId="77777777" w:rsidR="007710F6" w:rsidRPr="001A0BC0" w:rsidRDefault="007710F6" w:rsidP="007710F6">
            <w:pPr>
              <w:ind w:left="427"/>
              <w:jc w:val="left"/>
              <w:rPr>
                <w:rFonts w:ascii="Arial" w:hAnsi="Arial" w:cs="Arial"/>
                <w:sz w:val="18"/>
                <w:szCs w:val="18"/>
              </w:rPr>
            </w:pPr>
          </w:p>
        </w:tc>
        <w:tc>
          <w:tcPr>
            <w:tcW w:w="1440" w:type="dxa"/>
          </w:tcPr>
          <w:p w14:paraId="5254BF13" w14:textId="54F2B60F" w:rsidR="007710F6" w:rsidRPr="001A0BC0" w:rsidRDefault="007710F6" w:rsidP="007710F6">
            <w:pPr>
              <w:ind w:right="-72"/>
              <w:jc w:val="right"/>
              <w:rPr>
                <w:rFonts w:ascii="Arial" w:hAnsi="Arial" w:cs="Arial"/>
                <w:snapToGrid w:val="0"/>
                <w:sz w:val="18"/>
                <w:szCs w:val="18"/>
              </w:rPr>
            </w:pPr>
          </w:p>
        </w:tc>
        <w:tc>
          <w:tcPr>
            <w:tcW w:w="1440" w:type="dxa"/>
            <w:vAlign w:val="bottom"/>
          </w:tcPr>
          <w:p w14:paraId="18332E52" w14:textId="77777777" w:rsidR="007710F6" w:rsidRPr="001A0BC0" w:rsidRDefault="007710F6" w:rsidP="007710F6">
            <w:pPr>
              <w:ind w:right="-72"/>
              <w:jc w:val="right"/>
              <w:rPr>
                <w:rFonts w:ascii="Arial" w:hAnsi="Arial" w:cs="Arial"/>
                <w:sz w:val="18"/>
                <w:szCs w:val="18"/>
                <w:cs/>
              </w:rPr>
            </w:pPr>
          </w:p>
        </w:tc>
        <w:tc>
          <w:tcPr>
            <w:tcW w:w="1440" w:type="dxa"/>
            <w:vAlign w:val="bottom"/>
          </w:tcPr>
          <w:p w14:paraId="7E84C146" w14:textId="77777777" w:rsidR="007710F6" w:rsidRPr="001A0BC0" w:rsidRDefault="007710F6" w:rsidP="007710F6">
            <w:pPr>
              <w:ind w:right="-72"/>
              <w:jc w:val="right"/>
              <w:rPr>
                <w:rFonts w:ascii="Arial" w:hAnsi="Arial" w:cs="Arial"/>
                <w:sz w:val="18"/>
                <w:szCs w:val="18"/>
                <w:cs/>
              </w:rPr>
            </w:pPr>
          </w:p>
        </w:tc>
        <w:tc>
          <w:tcPr>
            <w:tcW w:w="1440" w:type="dxa"/>
            <w:vAlign w:val="bottom"/>
          </w:tcPr>
          <w:p w14:paraId="45F79131" w14:textId="77777777" w:rsidR="007710F6" w:rsidRPr="001A0BC0" w:rsidRDefault="007710F6" w:rsidP="007710F6">
            <w:pPr>
              <w:ind w:right="-72"/>
              <w:jc w:val="right"/>
              <w:rPr>
                <w:rFonts w:ascii="Arial" w:hAnsi="Arial" w:cs="Arial"/>
                <w:sz w:val="18"/>
                <w:szCs w:val="18"/>
              </w:rPr>
            </w:pPr>
          </w:p>
        </w:tc>
      </w:tr>
      <w:tr w:rsidR="00B167E7" w:rsidRPr="001A0BC0" w14:paraId="3A6365D1" w14:textId="77777777" w:rsidTr="005064B4">
        <w:trPr>
          <w:trHeight w:val="20"/>
        </w:trPr>
        <w:tc>
          <w:tcPr>
            <w:tcW w:w="3690" w:type="dxa"/>
            <w:vAlign w:val="bottom"/>
          </w:tcPr>
          <w:p w14:paraId="58E109AD" w14:textId="300A2663" w:rsidR="00B167E7" w:rsidRPr="001A0BC0" w:rsidRDefault="00FB4AFD" w:rsidP="00FB4AFD">
            <w:pPr>
              <w:ind w:left="427"/>
              <w:jc w:val="left"/>
              <w:rPr>
                <w:rFonts w:ascii="Arial" w:hAnsi="Arial" w:cs="Arial"/>
                <w:b/>
                <w:bCs/>
                <w:sz w:val="18"/>
                <w:szCs w:val="18"/>
              </w:rPr>
            </w:pPr>
            <w:r w:rsidRPr="001A0BC0">
              <w:rPr>
                <w:rFonts w:ascii="Arial" w:hAnsi="Arial" w:cs="Arial"/>
                <w:b/>
                <w:bCs/>
                <w:sz w:val="18"/>
                <w:szCs w:val="18"/>
              </w:rPr>
              <w:t>Amounts due to related parties</w:t>
            </w:r>
          </w:p>
        </w:tc>
        <w:tc>
          <w:tcPr>
            <w:tcW w:w="1440" w:type="dxa"/>
          </w:tcPr>
          <w:p w14:paraId="4C3D289C" w14:textId="77777777" w:rsidR="00B167E7" w:rsidRPr="001A0BC0" w:rsidRDefault="00B167E7" w:rsidP="007710F6">
            <w:pPr>
              <w:ind w:right="-72"/>
              <w:jc w:val="right"/>
              <w:rPr>
                <w:rFonts w:ascii="Arial" w:hAnsi="Arial" w:cs="Arial"/>
                <w:snapToGrid w:val="0"/>
                <w:sz w:val="18"/>
                <w:szCs w:val="18"/>
              </w:rPr>
            </w:pPr>
          </w:p>
        </w:tc>
        <w:tc>
          <w:tcPr>
            <w:tcW w:w="1440" w:type="dxa"/>
            <w:vAlign w:val="bottom"/>
          </w:tcPr>
          <w:p w14:paraId="614BBEB0" w14:textId="77777777" w:rsidR="00B167E7" w:rsidRPr="001A0BC0" w:rsidRDefault="00B167E7" w:rsidP="007710F6">
            <w:pPr>
              <w:ind w:right="-72"/>
              <w:jc w:val="right"/>
              <w:rPr>
                <w:rFonts w:ascii="Arial" w:hAnsi="Arial" w:cs="Arial"/>
                <w:sz w:val="18"/>
                <w:szCs w:val="18"/>
                <w:cs/>
              </w:rPr>
            </w:pPr>
          </w:p>
        </w:tc>
        <w:tc>
          <w:tcPr>
            <w:tcW w:w="1440" w:type="dxa"/>
            <w:vAlign w:val="bottom"/>
          </w:tcPr>
          <w:p w14:paraId="31DF53DC" w14:textId="77777777" w:rsidR="00B167E7" w:rsidRPr="001A0BC0" w:rsidRDefault="00B167E7" w:rsidP="007710F6">
            <w:pPr>
              <w:ind w:right="-72"/>
              <w:jc w:val="right"/>
              <w:rPr>
                <w:rFonts w:ascii="Arial" w:hAnsi="Arial" w:cs="Arial"/>
                <w:sz w:val="18"/>
                <w:szCs w:val="18"/>
                <w:cs/>
              </w:rPr>
            </w:pPr>
          </w:p>
        </w:tc>
        <w:tc>
          <w:tcPr>
            <w:tcW w:w="1440" w:type="dxa"/>
            <w:vAlign w:val="bottom"/>
          </w:tcPr>
          <w:p w14:paraId="5FA0E44E" w14:textId="77777777" w:rsidR="00B167E7" w:rsidRPr="001A0BC0" w:rsidRDefault="00B167E7" w:rsidP="007710F6">
            <w:pPr>
              <w:ind w:right="-72"/>
              <w:jc w:val="right"/>
              <w:rPr>
                <w:rFonts w:ascii="Arial" w:hAnsi="Arial" w:cs="Arial"/>
                <w:sz w:val="18"/>
                <w:szCs w:val="18"/>
              </w:rPr>
            </w:pPr>
          </w:p>
        </w:tc>
      </w:tr>
      <w:tr w:rsidR="00B167E7" w:rsidRPr="001A0BC0" w14:paraId="019CFB23" w14:textId="77777777" w:rsidTr="005064B4">
        <w:trPr>
          <w:trHeight w:val="20"/>
        </w:trPr>
        <w:tc>
          <w:tcPr>
            <w:tcW w:w="3690" w:type="dxa"/>
            <w:vAlign w:val="bottom"/>
          </w:tcPr>
          <w:p w14:paraId="5BD8CAA2" w14:textId="76795FB7" w:rsidR="00B167E7" w:rsidRPr="001A0BC0" w:rsidRDefault="00995004" w:rsidP="007710F6">
            <w:pPr>
              <w:ind w:left="427"/>
              <w:jc w:val="left"/>
              <w:rPr>
                <w:rFonts w:ascii="Arial" w:hAnsi="Arial" w:cs="Arial"/>
                <w:sz w:val="18"/>
                <w:szCs w:val="18"/>
              </w:rPr>
            </w:pPr>
            <w:r w:rsidRPr="001A0BC0">
              <w:rPr>
                <w:rFonts w:ascii="Arial" w:hAnsi="Arial" w:cs="Arial"/>
                <w:sz w:val="18"/>
                <w:szCs w:val="18"/>
              </w:rPr>
              <w:t xml:space="preserve">   Subsidiaries</w:t>
            </w:r>
          </w:p>
        </w:tc>
        <w:tc>
          <w:tcPr>
            <w:tcW w:w="1440" w:type="dxa"/>
          </w:tcPr>
          <w:p w14:paraId="26E28072" w14:textId="7EA5647C" w:rsidR="00B167E7" w:rsidRPr="001A0BC0" w:rsidRDefault="00995004" w:rsidP="007710F6">
            <w:pPr>
              <w:ind w:right="-72"/>
              <w:jc w:val="right"/>
              <w:rPr>
                <w:rFonts w:ascii="Arial" w:hAnsi="Arial" w:cs="Arial"/>
                <w:snapToGrid w:val="0"/>
                <w:sz w:val="18"/>
                <w:szCs w:val="18"/>
              </w:rPr>
            </w:pPr>
            <w:r w:rsidRPr="001A0BC0">
              <w:rPr>
                <w:rFonts w:ascii="Arial" w:hAnsi="Arial" w:cs="Arial"/>
                <w:snapToGrid w:val="0"/>
                <w:sz w:val="18"/>
                <w:szCs w:val="18"/>
              </w:rPr>
              <w:t>-</w:t>
            </w:r>
          </w:p>
        </w:tc>
        <w:tc>
          <w:tcPr>
            <w:tcW w:w="1440" w:type="dxa"/>
            <w:vAlign w:val="bottom"/>
          </w:tcPr>
          <w:p w14:paraId="5A6655DA" w14:textId="4A6BC472" w:rsidR="00B167E7" w:rsidRPr="001A0BC0" w:rsidRDefault="00995004" w:rsidP="007710F6">
            <w:pPr>
              <w:ind w:right="-72"/>
              <w:jc w:val="right"/>
              <w:rPr>
                <w:rFonts w:ascii="Arial" w:hAnsi="Arial" w:cs="Arial"/>
                <w:sz w:val="18"/>
                <w:szCs w:val="18"/>
                <w:cs/>
              </w:rPr>
            </w:pPr>
            <w:r w:rsidRPr="001A0BC0">
              <w:rPr>
                <w:rFonts w:ascii="Arial" w:hAnsi="Arial" w:cs="Arial"/>
                <w:sz w:val="18"/>
                <w:szCs w:val="18"/>
              </w:rPr>
              <w:t>-</w:t>
            </w:r>
          </w:p>
        </w:tc>
        <w:tc>
          <w:tcPr>
            <w:tcW w:w="1440" w:type="dxa"/>
            <w:vAlign w:val="bottom"/>
          </w:tcPr>
          <w:p w14:paraId="22F86E21" w14:textId="15D9DA16" w:rsidR="00B167E7" w:rsidRPr="001A0BC0" w:rsidRDefault="001A0BC0" w:rsidP="007710F6">
            <w:pPr>
              <w:ind w:right="-72"/>
              <w:jc w:val="right"/>
              <w:rPr>
                <w:rFonts w:ascii="Arial" w:hAnsi="Arial" w:cs="Arial"/>
                <w:sz w:val="18"/>
                <w:szCs w:val="18"/>
                <w:cs/>
              </w:rPr>
            </w:pPr>
            <w:r w:rsidRPr="001A0BC0">
              <w:rPr>
                <w:rFonts w:ascii="Arial" w:hAnsi="Arial" w:cs="Arial"/>
                <w:sz w:val="18"/>
                <w:szCs w:val="18"/>
                <w:lang w:val="en-GB"/>
              </w:rPr>
              <w:t>14</w:t>
            </w:r>
          </w:p>
        </w:tc>
        <w:tc>
          <w:tcPr>
            <w:tcW w:w="1440" w:type="dxa"/>
            <w:vAlign w:val="bottom"/>
          </w:tcPr>
          <w:p w14:paraId="2FA5AAFA" w14:textId="7A9E9184" w:rsidR="00B167E7" w:rsidRPr="001A0BC0" w:rsidRDefault="00995004" w:rsidP="007710F6">
            <w:pPr>
              <w:ind w:right="-72"/>
              <w:jc w:val="right"/>
              <w:rPr>
                <w:rFonts w:ascii="Arial" w:hAnsi="Arial" w:cs="Arial"/>
                <w:sz w:val="18"/>
                <w:szCs w:val="18"/>
              </w:rPr>
            </w:pPr>
            <w:r w:rsidRPr="001A0BC0">
              <w:rPr>
                <w:rFonts w:ascii="Arial" w:hAnsi="Arial" w:cs="Arial"/>
                <w:sz w:val="18"/>
                <w:szCs w:val="18"/>
              </w:rPr>
              <w:t>-</w:t>
            </w:r>
          </w:p>
        </w:tc>
      </w:tr>
      <w:tr w:rsidR="00B167E7" w:rsidRPr="001A0BC0" w14:paraId="6249D314" w14:textId="77777777" w:rsidTr="005064B4">
        <w:trPr>
          <w:trHeight w:val="20"/>
        </w:trPr>
        <w:tc>
          <w:tcPr>
            <w:tcW w:w="3690" w:type="dxa"/>
            <w:vAlign w:val="bottom"/>
          </w:tcPr>
          <w:p w14:paraId="6E9F14F5" w14:textId="77777777" w:rsidR="00B167E7" w:rsidRPr="001A0BC0" w:rsidRDefault="00B167E7" w:rsidP="007710F6">
            <w:pPr>
              <w:ind w:left="427"/>
              <w:jc w:val="left"/>
              <w:rPr>
                <w:rFonts w:ascii="Arial" w:hAnsi="Arial" w:cs="Arial"/>
                <w:sz w:val="18"/>
                <w:szCs w:val="18"/>
              </w:rPr>
            </w:pPr>
          </w:p>
        </w:tc>
        <w:tc>
          <w:tcPr>
            <w:tcW w:w="1440" w:type="dxa"/>
          </w:tcPr>
          <w:p w14:paraId="67F3F61C" w14:textId="77777777" w:rsidR="00B167E7" w:rsidRPr="001A0BC0" w:rsidRDefault="00B167E7" w:rsidP="007710F6">
            <w:pPr>
              <w:ind w:right="-72"/>
              <w:jc w:val="right"/>
              <w:rPr>
                <w:rFonts w:ascii="Arial" w:hAnsi="Arial" w:cs="Arial"/>
                <w:snapToGrid w:val="0"/>
                <w:sz w:val="18"/>
                <w:szCs w:val="18"/>
              </w:rPr>
            </w:pPr>
          </w:p>
        </w:tc>
        <w:tc>
          <w:tcPr>
            <w:tcW w:w="1440" w:type="dxa"/>
            <w:vAlign w:val="bottom"/>
          </w:tcPr>
          <w:p w14:paraId="15357ACC" w14:textId="77777777" w:rsidR="00B167E7" w:rsidRPr="001A0BC0" w:rsidRDefault="00B167E7" w:rsidP="007710F6">
            <w:pPr>
              <w:ind w:right="-72"/>
              <w:jc w:val="right"/>
              <w:rPr>
                <w:rFonts w:ascii="Arial" w:hAnsi="Arial" w:cs="Arial"/>
                <w:sz w:val="18"/>
                <w:szCs w:val="18"/>
                <w:cs/>
              </w:rPr>
            </w:pPr>
          </w:p>
        </w:tc>
        <w:tc>
          <w:tcPr>
            <w:tcW w:w="1440" w:type="dxa"/>
            <w:vAlign w:val="bottom"/>
          </w:tcPr>
          <w:p w14:paraId="3FB4A9CB" w14:textId="77777777" w:rsidR="00B167E7" w:rsidRPr="001A0BC0" w:rsidRDefault="00B167E7" w:rsidP="007710F6">
            <w:pPr>
              <w:ind w:right="-72"/>
              <w:jc w:val="right"/>
              <w:rPr>
                <w:rFonts w:ascii="Arial" w:hAnsi="Arial" w:cs="Arial"/>
                <w:sz w:val="18"/>
                <w:szCs w:val="18"/>
                <w:cs/>
              </w:rPr>
            </w:pPr>
          </w:p>
        </w:tc>
        <w:tc>
          <w:tcPr>
            <w:tcW w:w="1440" w:type="dxa"/>
            <w:vAlign w:val="bottom"/>
          </w:tcPr>
          <w:p w14:paraId="10E2A7BE" w14:textId="77777777" w:rsidR="00B167E7" w:rsidRPr="001A0BC0" w:rsidRDefault="00B167E7" w:rsidP="007710F6">
            <w:pPr>
              <w:ind w:right="-72"/>
              <w:jc w:val="right"/>
              <w:rPr>
                <w:rFonts w:ascii="Arial" w:hAnsi="Arial" w:cs="Arial"/>
                <w:sz w:val="18"/>
                <w:szCs w:val="18"/>
              </w:rPr>
            </w:pPr>
          </w:p>
        </w:tc>
      </w:tr>
      <w:tr w:rsidR="007710F6" w:rsidRPr="001A0BC0" w14:paraId="4D75FE53" w14:textId="77777777" w:rsidTr="005064B4">
        <w:trPr>
          <w:trHeight w:val="20"/>
        </w:trPr>
        <w:tc>
          <w:tcPr>
            <w:tcW w:w="3690" w:type="dxa"/>
            <w:vAlign w:val="bottom"/>
          </w:tcPr>
          <w:p w14:paraId="7A17A686" w14:textId="0BEF57EF" w:rsidR="007710F6" w:rsidRPr="001A0BC0" w:rsidRDefault="007710F6" w:rsidP="007710F6">
            <w:pPr>
              <w:ind w:left="427"/>
              <w:jc w:val="left"/>
              <w:rPr>
                <w:rFonts w:ascii="Arial" w:hAnsi="Arial" w:cs="Arial"/>
                <w:sz w:val="18"/>
                <w:szCs w:val="18"/>
                <w:highlight w:val="yellow"/>
              </w:rPr>
            </w:pPr>
            <w:r w:rsidRPr="001A0BC0">
              <w:rPr>
                <w:rFonts w:ascii="Arial" w:hAnsi="Arial" w:cs="Arial"/>
                <w:b/>
                <w:bCs/>
                <w:sz w:val="18"/>
                <w:szCs w:val="18"/>
              </w:rPr>
              <w:t>Payables from acquisition</w:t>
            </w:r>
          </w:p>
        </w:tc>
        <w:tc>
          <w:tcPr>
            <w:tcW w:w="1440" w:type="dxa"/>
          </w:tcPr>
          <w:p w14:paraId="785C5F6F" w14:textId="77777777" w:rsidR="007710F6" w:rsidRPr="001A0BC0" w:rsidRDefault="007710F6" w:rsidP="007710F6">
            <w:pPr>
              <w:ind w:right="-72"/>
              <w:jc w:val="right"/>
              <w:rPr>
                <w:rFonts w:ascii="Arial" w:hAnsi="Arial" w:cs="Arial"/>
                <w:snapToGrid w:val="0"/>
                <w:sz w:val="18"/>
                <w:szCs w:val="18"/>
              </w:rPr>
            </w:pPr>
          </w:p>
        </w:tc>
        <w:tc>
          <w:tcPr>
            <w:tcW w:w="1440" w:type="dxa"/>
            <w:vAlign w:val="bottom"/>
          </w:tcPr>
          <w:p w14:paraId="0AC60FCD" w14:textId="5EC7A9BA" w:rsidR="007710F6" w:rsidRPr="001A0BC0" w:rsidRDefault="007710F6" w:rsidP="007710F6">
            <w:pPr>
              <w:ind w:right="-72"/>
              <w:jc w:val="right"/>
              <w:rPr>
                <w:rFonts w:ascii="Arial" w:hAnsi="Arial" w:cs="Arial"/>
                <w:sz w:val="18"/>
                <w:szCs w:val="18"/>
                <w:cs/>
              </w:rPr>
            </w:pPr>
          </w:p>
        </w:tc>
        <w:tc>
          <w:tcPr>
            <w:tcW w:w="1440" w:type="dxa"/>
            <w:vAlign w:val="bottom"/>
          </w:tcPr>
          <w:p w14:paraId="6B58E34B" w14:textId="4FCBF6CB" w:rsidR="007710F6" w:rsidRPr="001A0BC0" w:rsidRDefault="007710F6" w:rsidP="007710F6">
            <w:pPr>
              <w:ind w:right="-72"/>
              <w:jc w:val="right"/>
              <w:rPr>
                <w:rFonts w:ascii="Arial" w:hAnsi="Arial" w:cs="Arial"/>
                <w:sz w:val="18"/>
                <w:szCs w:val="18"/>
                <w:cs/>
              </w:rPr>
            </w:pPr>
          </w:p>
        </w:tc>
        <w:tc>
          <w:tcPr>
            <w:tcW w:w="1440" w:type="dxa"/>
            <w:vAlign w:val="bottom"/>
          </w:tcPr>
          <w:p w14:paraId="4C149A73" w14:textId="41A41BD1" w:rsidR="007710F6" w:rsidRPr="001A0BC0" w:rsidRDefault="007710F6" w:rsidP="007710F6">
            <w:pPr>
              <w:ind w:right="-72"/>
              <w:jc w:val="right"/>
              <w:rPr>
                <w:rFonts w:ascii="Arial" w:hAnsi="Arial" w:cs="Arial"/>
                <w:sz w:val="18"/>
                <w:szCs w:val="18"/>
              </w:rPr>
            </w:pPr>
          </w:p>
        </w:tc>
      </w:tr>
      <w:tr w:rsidR="007710F6" w:rsidRPr="001A0BC0" w14:paraId="5ECB3B36" w14:textId="77777777" w:rsidTr="005064B4">
        <w:trPr>
          <w:trHeight w:val="20"/>
        </w:trPr>
        <w:tc>
          <w:tcPr>
            <w:tcW w:w="3690" w:type="dxa"/>
            <w:vAlign w:val="bottom"/>
          </w:tcPr>
          <w:p w14:paraId="61931385" w14:textId="7D862C7B" w:rsidR="007710F6" w:rsidRPr="001A0BC0" w:rsidRDefault="007710F6" w:rsidP="007710F6">
            <w:pPr>
              <w:ind w:left="427"/>
              <w:jc w:val="left"/>
              <w:rPr>
                <w:rFonts w:ascii="Arial" w:hAnsi="Arial" w:cs="Arial"/>
                <w:sz w:val="18"/>
                <w:szCs w:val="18"/>
                <w:highlight w:val="yellow"/>
              </w:rPr>
            </w:pPr>
            <w:r w:rsidRPr="001A0BC0">
              <w:rPr>
                <w:rFonts w:ascii="Arial" w:hAnsi="Arial" w:cs="Arial"/>
                <w:b/>
                <w:bCs/>
                <w:sz w:val="18"/>
                <w:szCs w:val="18"/>
              </w:rPr>
              <w:t xml:space="preserve">   of investments</w:t>
            </w:r>
          </w:p>
        </w:tc>
        <w:tc>
          <w:tcPr>
            <w:tcW w:w="1440" w:type="dxa"/>
          </w:tcPr>
          <w:p w14:paraId="6260CCFA" w14:textId="77777777" w:rsidR="007710F6" w:rsidRPr="001A0BC0" w:rsidRDefault="007710F6" w:rsidP="007710F6">
            <w:pPr>
              <w:ind w:right="-72"/>
              <w:jc w:val="right"/>
              <w:rPr>
                <w:rFonts w:ascii="Arial" w:hAnsi="Arial" w:cs="Arial"/>
                <w:snapToGrid w:val="0"/>
                <w:sz w:val="18"/>
                <w:szCs w:val="18"/>
              </w:rPr>
            </w:pPr>
          </w:p>
        </w:tc>
        <w:tc>
          <w:tcPr>
            <w:tcW w:w="1440" w:type="dxa"/>
            <w:vAlign w:val="bottom"/>
          </w:tcPr>
          <w:p w14:paraId="36A46FBB" w14:textId="77777777" w:rsidR="007710F6" w:rsidRPr="001A0BC0" w:rsidRDefault="007710F6" w:rsidP="007710F6">
            <w:pPr>
              <w:ind w:right="-72"/>
              <w:jc w:val="right"/>
              <w:rPr>
                <w:rFonts w:ascii="Arial" w:hAnsi="Arial" w:cs="Arial"/>
                <w:sz w:val="18"/>
                <w:szCs w:val="18"/>
                <w:cs/>
              </w:rPr>
            </w:pPr>
          </w:p>
        </w:tc>
        <w:tc>
          <w:tcPr>
            <w:tcW w:w="1440" w:type="dxa"/>
            <w:vAlign w:val="bottom"/>
          </w:tcPr>
          <w:p w14:paraId="5D5F3BC3" w14:textId="77777777" w:rsidR="007710F6" w:rsidRPr="001A0BC0" w:rsidRDefault="007710F6" w:rsidP="007710F6">
            <w:pPr>
              <w:ind w:right="-72"/>
              <w:jc w:val="right"/>
              <w:rPr>
                <w:rFonts w:ascii="Arial" w:hAnsi="Arial" w:cs="Arial"/>
                <w:sz w:val="18"/>
                <w:szCs w:val="18"/>
                <w:cs/>
              </w:rPr>
            </w:pPr>
          </w:p>
        </w:tc>
        <w:tc>
          <w:tcPr>
            <w:tcW w:w="1440" w:type="dxa"/>
            <w:vAlign w:val="bottom"/>
          </w:tcPr>
          <w:p w14:paraId="29849816" w14:textId="77777777" w:rsidR="007710F6" w:rsidRPr="001A0BC0" w:rsidRDefault="007710F6" w:rsidP="007710F6">
            <w:pPr>
              <w:ind w:right="-72"/>
              <w:jc w:val="right"/>
              <w:rPr>
                <w:rFonts w:ascii="Arial" w:hAnsi="Arial" w:cs="Arial"/>
                <w:sz w:val="18"/>
                <w:szCs w:val="18"/>
              </w:rPr>
            </w:pPr>
          </w:p>
        </w:tc>
      </w:tr>
      <w:tr w:rsidR="006F491A" w:rsidRPr="001A0BC0" w14:paraId="3DF9A531" w14:textId="77777777" w:rsidTr="005064B4">
        <w:trPr>
          <w:trHeight w:val="20"/>
        </w:trPr>
        <w:tc>
          <w:tcPr>
            <w:tcW w:w="3690" w:type="dxa"/>
            <w:vAlign w:val="bottom"/>
          </w:tcPr>
          <w:p w14:paraId="28E53231" w14:textId="71236E19" w:rsidR="006F491A" w:rsidRPr="001A0BC0" w:rsidRDefault="006F491A" w:rsidP="006F491A">
            <w:pPr>
              <w:ind w:left="427"/>
              <w:jc w:val="left"/>
              <w:rPr>
                <w:rFonts w:ascii="Arial" w:hAnsi="Arial" w:cs="Arial"/>
                <w:sz w:val="18"/>
                <w:szCs w:val="18"/>
              </w:rPr>
            </w:pPr>
            <w:r w:rsidRPr="001A0BC0">
              <w:rPr>
                <w:rFonts w:ascii="Arial" w:hAnsi="Arial" w:cs="Arial"/>
                <w:sz w:val="18"/>
                <w:szCs w:val="18"/>
              </w:rPr>
              <w:t xml:space="preserve">   Subsidiaries</w:t>
            </w:r>
          </w:p>
        </w:tc>
        <w:tc>
          <w:tcPr>
            <w:tcW w:w="1440" w:type="dxa"/>
          </w:tcPr>
          <w:p w14:paraId="7BC350FF" w14:textId="14C32BDF" w:rsidR="006F491A" w:rsidRPr="001A0BC0" w:rsidRDefault="00995004" w:rsidP="006F491A">
            <w:pPr>
              <w:ind w:right="-72"/>
              <w:jc w:val="right"/>
              <w:rPr>
                <w:rFonts w:ascii="Arial" w:hAnsi="Arial" w:cs="Arial"/>
                <w:snapToGrid w:val="0"/>
                <w:sz w:val="18"/>
                <w:szCs w:val="18"/>
              </w:rPr>
            </w:pPr>
            <w:r w:rsidRPr="001A0BC0">
              <w:rPr>
                <w:rFonts w:ascii="Arial" w:hAnsi="Arial" w:cs="Arial"/>
                <w:snapToGrid w:val="0"/>
                <w:sz w:val="18"/>
                <w:szCs w:val="18"/>
              </w:rPr>
              <w:t>-</w:t>
            </w:r>
          </w:p>
        </w:tc>
        <w:tc>
          <w:tcPr>
            <w:tcW w:w="1440" w:type="dxa"/>
            <w:vAlign w:val="bottom"/>
          </w:tcPr>
          <w:p w14:paraId="0F07469E" w14:textId="715597AB" w:rsidR="006F491A" w:rsidRPr="001A0BC0" w:rsidRDefault="006F491A" w:rsidP="006F491A">
            <w:pPr>
              <w:ind w:right="-72"/>
              <w:jc w:val="right"/>
              <w:rPr>
                <w:rFonts w:ascii="Arial" w:hAnsi="Arial" w:cs="Arial"/>
                <w:sz w:val="18"/>
                <w:szCs w:val="18"/>
                <w:cs/>
              </w:rPr>
            </w:pPr>
            <w:r w:rsidRPr="001A0BC0">
              <w:rPr>
                <w:rFonts w:ascii="Arial" w:hAnsi="Arial" w:cs="Arial"/>
                <w:sz w:val="18"/>
                <w:szCs w:val="18"/>
              </w:rPr>
              <w:t>-</w:t>
            </w:r>
          </w:p>
        </w:tc>
        <w:tc>
          <w:tcPr>
            <w:tcW w:w="1440" w:type="dxa"/>
            <w:vAlign w:val="bottom"/>
          </w:tcPr>
          <w:p w14:paraId="252CD82B" w14:textId="09B6DC56" w:rsidR="006F491A" w:rsidRPr="001A0BC0" w:rsidRDefault="001A0BC0" w:rsidP="006F491A">
            <w:pPr>
              <w:ind w:right="-72"/>
              <w:jc w:val="right"/>
              <w:rPr>
                <w:rFonts w:ascii="Arial" w:hAnsi="Arial" w:cs="Arial"/>
                <w:sz w:val="18"/>
                <w:szCs w:val="18"/>
                <w:cs/>
              </w:rPr>
            </w:pPr>
            <w:r w:rsidRPr="001A0BC0">
              <w:rPr>
                <w:rFonts w:ascii="Arial" w:hAnsi="Arial" w:cs="Arial"/>
                <w:sz w:val="18"/>
                <w:szCs w:val="18"/>
                <w:lang w:val="en-GB"/>
              </w:rPr>
              <w:t>250</w:t>
            </w:r>
          </w:p>
        </w:tc>
        <w:tc>
          <w:tcPr>
            <w:tcW w:w="1440" w:type="dxa"/>
            <w:vAlign w:val="bottom"/>
          </w:tcPr>
          <w:p w14:paraId="446DA903" w14:textId="051E19DD" w:rsidR="006F491A" w:rsidRPr="001A0BC0" w:rsidRDefault="001A0BC0" w:rsidP="006F491A">
            <w:pPr>
              <w:ind w:right="-72"/>
              <w:jc w:val="right"/>
              <w:rPr>
                <w:rFonts w:ascii="Arial" w:hAnsi="Arial" w:cs="Arial"/>
                <w:sz w:val="18"/>
                <w:szCs w:val="18"/>
              </w:rPr>
            </w:pPr>
            <w:r w:rsidRPr="001A0BC0">
              <w:rPr>
                <w:rFonts w:ascii="Arial" w:hAnsi="Arial" w:cs="Arial"/>
                <w:sz w:val="18"/>
                <w:szCs w:val="18"/>
                <w:lang w:val="en-GB"/>
              </w:rPr>
              <w:t>250</w:t>
            </w:r>
          </w:p>
        </w:tc>
      </w:tr>
      <w:tr w:rsidR="006F491A" w:rsidRPr="001A0BC0" w14:paraId="1CBFDA7A" w14:textId="77777777" w:rsidTr="005064B4">
        <w:trPr>
          <w:trHeight w:val="20"/>
        </w:trPr>
        <w:tc>
          <w:tcPr>
            <w:tcW w:w="3690" w:type="dxa"/>
            <w:vAlign w:val="bottom"/>
          </w:tcPr>
          <w:p w14:paraId="24CB5E06" w14:textId="7743A087" w:rsidR="006F491A" w:rsidRPr="001A0BC0" w:rsidRDefault="006F491A" w:rsidP="006F491A">
            <w:pPr>
              <w:ind w:left="427"/>
              <w:jc w:val="left"/>
              <w:rPr>
                <w:rFonts w:ascii="Arial" w:hAnsi="Arial" w:cs="Arial"/>
                <w:sz w:val="18"/>
                <w:szCs w:val="18"/>
              </w:rPr>
            </w:pPr>
            <w:r w:rsidRPr="001A0BC0">
              <w:rPr>
                <w:rFonts w:ascii="Arial" w:hAnsi="Arial" w:cs="Arial"/>
                <w:sz w:val="18"/>
                <w:szCs w:val="18"/>
              </w:rPr>
              <w:t xml:space="preserve">   Other related parties</w:t>
            </w:r>
          </w:p>
        </w:tc>
        <w:tc>
          <w:tcPr>
            <w:tcW w:w="1440" w:type="dxa"/>
          </w:tcPr>
          <w:p w14:paraId="28E2E07A" w14:textId="1E76BDF0" w:rsidR="006F491A" w:rsidRPr="001A0BC0" w:rsidRDefault="00995004" w:rsidP="006F491A">
            <w:pPr>
              <w:ind w:right="-72"/>
              <w:jc w:val="right"/>
              <w:rPr>
                <w:rFonts w:ascii="Arial" w:hAnsi="Arial" w:cs="Arial"/>
                <w:snapToGrid w:val="0"/>
                <w:sz w:val="18"/>
                <w:szCs w:val="18"/>
              </w:rPr>
            </w:pPr>
            <w:r w:rsidRPr="001A0BC0">
              <w:rPr>
                <w:rFonts w:ascii="Arial" w:hAnsi="Arial" w:cs="Arial"/>
                <w:snapToGrid w:val="0"/>
                <w:sz w:val="18"/>
                <w:szCs w:val="18"/>
              </w:rPr>
              <w:t>-</w:t>
            </w:r>
          </w:p>
        </w:tc>
        <w:tc>
          <w:tcPr>
            <w:tcW w:w="1440" w:type="dxa"/>
            <w:vAlign w:val="bottom"/>
          </w:tcPr>
          <w:p w14:paraId="22CA690F" w14:textId="0DDF6DAC" w:rsidR="006F491A" w:rsidRPr="001A0BC0" w:rsidRDefault="001A0BC0" w:rsidP="006F491A">
            <w:pPr>
              <w:ind w:right="-72"/>
              <w:jc w:val="right"/>
              <w:rPr>
                <w:rFonts w:ascii="Arial" w:hAnsi="Arial" w:cs="Arial"/>
                <w:sz w:val="18"/>
                <w:szCs w:val="18"/>
              </w:rPr>
            </w:pPr>
            <w:r w:rsidRPr="001A0BC0">
              <w:rPr>
                <w:rFonts w:ascii="Arial" w:hAnsi="Arial" w:cs="Arial"/>
                <w:sz w:val="18"/>
                <w:szCs w:val="18"/>
                <w:lang w:val="en-GB"/>
              </w:rPr>
              <w:t>3</w:t>
            </w:r>
            <w:r w:rsidR="006F491A" w:rsidRPr="001A0BC0">
              <w:rPr>
                <w:rFonts w:ascii="Arial" w:hAnsi="Arial" w:cs="Arial"/>
                <w:sz w:val="18"/>
                <w:szCs w:val="18"/>
              </w:rPr>
              <w:t>,</w:t>
            </w:r>
            <w:r w:rsidRPr="001A0BC0">
              <w:rPr>
                <w:rFonts w:ascii="Arial" w:hAnsi="Arial" w:cs="Arial"/>
                <w:sz w:val="18"/>
                <w:szCs w:val="18"/>
                <w:lang w:val="en-GB"/>
              </w:rPr>
              <w:t>861</w:t>
            </w:r>
          </w:p>
        </w:tc>
        <w:tc>
          <w:tcPr>
            <w:tcW w:w="1440" w:type="dxa"/>
            <w:vAlign w:val="bottom"/>
          </w:tcPr>
          <w:p w14:paraId="4A2D3BE4" w14:textId="094AC70E" w:rsidR="006F491A" w:rsidRPr="001A0BC0" w:rsidRDefault="00995004" w:rsidP="006F491A">
            <w:pPr>
              <w:ind w:right="-72"/>
              <w:jc w:val="right"/>
              <w:rPr>
                <w:rFonts w:ascii="Arial" w:hAnsi="Arial" w:cs="Arial"/>
                <w:sz w:val="18"/>
                <w:szCs w:val="18"/>
                <w:cs/>
              </w:rPr>
            </w:pPr>
            <w:r w:rsidRPr="001A0BC0">
              <w:rPr>
                <w:rFonts w:ascii="Arial" w:hAnsi="Arial" w:cs="Arial"/>
                <w:sz w:val="18"/>
                <w:szCs w:val="18"/>
              </w:rPr>
              <w:t>-</w:t>
            </w:r>
          </w:p>
        </w:tc>
        <w:tc>
          <w:tcPr>
            <w:tcW w:w="1440" w:type="dxa"/>
            <w:vAlign w:val="bottom"/>
          </w:tcPr>
          <w:p w14:paraId="445F72B1" w14:textId="2570BDC0" w:rsidR="006F491A" w:rsidRPr="001A0BC0" w:rsidRDefault="00BD177F" w:rsidP="006F491A">
            <w:pPr>
              <w:ind w:right="-72"/>
              <w:jc w:val="right"/>
              <w:rPr>
                <w:rFonts w:ascii="Arial" w:hAnsi="Arial" w:cs="Arial"/>
                <w:sz w:val="18"/>
                <w:szCs w:val="18"/>
              </w:rPr>
            </w:pPr>
            <w:r w:rsidRPr="001A0BC0">
              <w:rPr>
                <w:rFonts w:ascii="Arial" w:hAnsi="Arial" w:cs="Arial"/>
                <w:sz w:val="18"/>
                <w:szCs w:val="18"/>
              </w:rPr>
              <w:t>-</w:t>
            </w:r>
          </w:p>
        </w:tc>
      </w:tr>
    </w:tbl>
    <w:p w14:paraId="30018B5E" w14:textId="77777777" w:rsidR="00302B60" w:rsidRPr="001A0BC0" w:rsidRDefault="00302B60" w:rsidP="004F4777">
      <w:pPr>
        <w:jc w:val="thaiDistribute"/>
        <w:rPr>
          <w:rFonts w:ascii="Arial" w:eastAsia="Angsana New" w:hAnsi="Arial" w:cs="Arial"/>
          <w:sz w:val="18"/>
          <w:szCs w:val="18"/>
        </w:rPr>
      </w:pPr>
    </w:p>
    <w:p w14:paraId="02432AA9" w14:textId="2C9DD07F" w:rsidR="00A661C0" w:rsidRPr="001A0BC0" w:rsidRDefault="001A0BC0" w:rsidP="00925E2F">
      <w:pPr>
        <w:ind w:left="547" w:hanging="547"/>
        <w:rPr>
          <w:rFonts w:ascii="Arial" w:hAnsi="Arial" w:cs="Arial"/>
          <w:b/>
          <w:bCs/>
          <w:sz w:val="18"/>
          <w:szCs w:val="18"/>
        </w:rPr>
      </w:pPr>
      <w:r w:rsidRPr="001A0BC0">
        <w:rPr>
          <w:rFonts w:ascii="Arial" w:hAnsi="Arial" w:cs="Arial"/>
          <w:b/>
          <w:bCs/>
          <w:sz w:val="18"/>
          <w:szCs w:val="18"/>
          <w:lang w:val="en-GB"/>
        </w:rPr>
        <w:t>15</w:t>
      </w:r>
      <w:r w:rsidR="004967AA" w:rsidRPr="001A0BC0">
        <w:rPr>
          <w:rFonts w:ascii="Arial" w:hAnsi="Arial" w:cs="Arial"/>
          <w:b/>
          <w:bCs/>
          <w:sz w:val="18"/>
          <w:szCs w:val="18"/>
        </w:rPr>
        <w:t>.</w:t>
      </w:r>
      <w:r w:rsidRPr="001A0BC0">
        <w:rPr>
          <w:rFonts w:ascii="Arial" w:hAnsi="Arial" w:cs="Arial"/>
          <w:b/>
          <w:bCs/>
          <w:sz w:val="18"/>
          <w:szCs w:val="18"/>
          <w:lang w:val="en-GB"/>
        </w:rPr>
        <w:t>3</w:t>
      </w:r>
      <w:r w:rsidR="004967AA" w:rsidRPr="001A0BC0">
        <w:rPr>
          <w:rFonts w:ascii="Arial" w:hAnsi="Arial" w:cs="Arial"/>
          <w:b/>
          <w:bCs/>
          <w:sz w:val="18"/>
          <w:szCs w:val="18"/>
        </w:rPr>
        <w:tab/>
        <w:t>Lease liabilities</w:t>
      </w:r>
    </w:p>
    <w:p w14:paraId="45CCC08E" w14:textId="77777777" w:rsidR="00567B27" w:rsidRPr="001A0BC0" w:rsidRDefault="00567B27" w:rsidP="004F4777">
      <w:pPr>
        <w:jc w:val="thaiDistribute"/>
        <w:rPr>
          <w:rFonts w:ascii="Arial" w:eastAsia="Angsana New" w:hAnsi="Arial" w:cs="Arial"/>
          <w:sz w:val="18"/>
          <w:szCs w:val="18"/>
        </w:rPr>
      </w:pPr>
    </w:p>
    <w:p w14:paraId="1BE347BA" w14:textId="65C3673B" w:rsidR="00900DDB" w:rsidRPr="001A0BC0" w:rsidRDefault="00656D3C" w:rsidP="00862EAF">
      <w:pPr>
        <w:ind w:left="547" w:hanging="7"/>
        <w:rPr>
          <w:rFonts w:ascii="Arial" w:hAnsi="Arial" w:cs="Arial"/>
          <w:sz w:val="18"/>
          <w:szCs w:val="18"/>
        </w:rPr>
      </w:pPr>
      <w:r w:rsidRPr="001A0BC0">
        <w:rPr>
          <w:rFonts w:ascii="Arial" w:hAnsi="Arial" w:cs="Arial"/>
          <w:spacing w:val="-2"/>
          <w:sz w:val="18"/>
          <w:szCs w:val="18"/>
        </w:rPr>
        <w:t xml:space="preserve">The subsidiary </w:t>
      </w:r>
      <w:r w:rsidR="00111C9C" w:rsidRPr="001A0BC0">
        <w:rPr>
          <w:rFonts w:ascii="Arial" w:hAnsi="Arial" w:cs="Arial"/>
          <w:spacing w:val="-2"/>
          <w:sz w:val="18"/>
          <w:szCs w:val="18"/>
        </w:rPr>
        <w:t xml:space="preserve">entered into building and car park rental </w:t>
      </w:r>
      <w:r w:rsidR="004D0A50" w:rsidRPr="001A0BC0">
        <w:rPr>
          <w:rFonts w:ascii="Arial" w:hAnsi="Arial" w:cs="Arial"/>
          <w:spacing w:val="-2"/>
          <w:sz w:val="18"/>
          <w:szCs w:val="18"/>
        </w:rPr>
        <w:t>agreement with</w:t>
      </w:r>
      <w:r w:rsidR="00111C9C" w:rsidRPr="001A0BC0">
        <w:rPr>
          <w:rFonts w:ascii="Arial" w:hAnsi="Arial" w:cs="Arial"/>
          <w:spacing w:val="-2"/>
          <w:sz w:val="18"/>
          <w:szCs w:val="18"/>
        </w:rPr>
        <w:t xml:space="preserve"> director and </w:t>
      </w:r>
      <w:r w:rsidR="00D458B7" w:rsidRPr="001A0BC0">
        <w:rPr>
          <w:rFonts w:ascii="Arial" w:hAnsi="Arial" w:cs="Arial"/>
          <w:spacing w:val="-2"/>
          <w:sz w:val="18"/>
          <w:szCs w:val="18"/>
        </w:rPr>
        <w:t xml:space="preserve">a </w:t>
      </w:r>
      <w:r w:rsidR="00111C9C" w:rsidRPr="001A0BC0">
        <w:rPr>
          <w:rFonts w:ascii="Arial" w:hAnsi="Arial" w:cs="Arial"/>
          <w:spacing w:val="-2"/>
          <w:sz w:val="18"/>
          <w:szCs w:val="18"/>
        </w:rPr>
        <w:t>company</w:t>
      </w:r>
      <w:r w:rsidR="00D458B7" w:rsidRPr="001A0BC0">
        <w:rPr>
          <w:rFonts w:ascii="Arial" w:hAnsi="Arial" w:cs="Arial"/>
          <w:spacing w:val="-2"/>
          <w:sz w:val="18"/>
          <w:szCs w:val="18"/>
        </w:rPr>
        <w:t xml:space="preserve"> of </w:t>
      </w:r>
      <w:r w:rsidR="009C64E3" w:rsidRPr="001A0BC0">
        <w:rPr>
          <w:rFonts w:ascii="Arial" w:hAnsi="Arial" w:cs="Arial"/>
          <w:spacing w:val="-2"/>
          <w:sz w:val="18"/>
          <w:szCs w:val="18"/>
        </w:rPr>
        <w:t>subsidiary</w:t>
      </w:r>
      <w:r w:rsidR="00111C9C" w:rsidRPr="001A0BC0">
        <w:rPr>
          <w:rFonts w:ascii="Arial" w:hAnsi="Arial" w:cs="Arial"/>
          <w:spacing w:val="-2"/>
          <w:sz w:val="18"/>
          <w:szCs w:val="18"/>
        </w:rPr>
        <w:t xml:space="preserve">’s </w:t>
      </w:r>
      <w:r w:rsidR="00FC0AC5" w:rsidRPr="001A0BC0">
        <w:rPr>
          <w:rFonts w:ascii="Arial" w:hAnsi="Arial" w:cs="Arial"/>
          <w:spacing w:val="-2"/>
          <w:sz w:val="18"/>
          <w:szCs w:val="18"/>
        </w:rPr>
        <w:t>k</w:t>
      </w:r>
      <w:r w:rsidR="00885F31" w:rsidRPr="001A0BC0">
        <w:rPr>
          <w:rFonts w:ascii="Arial" w:hAnsi="Arial" w:cs="Arial"/>
          <w:spacing w:val="-2"/>
          <w:sz w:val="18"/>
          <w:szCs w:val="18"/>
        </w:rPr>
        <w:t>ey</w:t>
      </w:r>
      <w:r w:rsidR="004C6C2D" w:rsidRPr="001A0BC0">
        <w:rPr>
          <w:rFonts w:ascii="Arial" w:hAnsi="Arial" w:cs="Arial"/>
          <w:sz w:val="18"/>
          <w:szCs w:val="18"/>
        </w:rPr>
        <w:t xml:space="preserve"> </w:t>
      </w:r>
      <w:r w:rsidR="00885F31" w:rsidRPr="001A0BC0">
        <w:rPr>
          <w:rFonts w:ascii="Arial" w:hAnsi="Arial" w:cs="Arial"/>
          <w:sz w:val="18"/>
          <w:szCs w:val="18"/>
        </w:rPr>
        <w:t>management</w:t>
      </w:r>
      <w:r w:rsidR="004C6C2D" w:rsidRPr="001A0BC0">
        <w:rPr>
          <w:rFonts w:ascii="Arial" w:hAnsi="Arial" w:cs="Arial"/>
          <w:sz w:val="18"/>
          <w:szCs w:val="18"/>
        </w:rPr>
        <w:t>.</w:t>
      </w:r>
    </w:p>
    <w:p w14:paraId="03538DD1" w14:textId="77777777" w:rsidR="00BD177F" w:rsidRPr="001A0BC0" w:rsidRDefault="00BD177F" w:rsidP="00862EAF">
      <w:pPr>
        <w:ind w:left="547" w:hanging="7"/>
        <w:rPr>
          <w:rFonts w:ascii="Arial" w:hAnsi="Arial" w:cs="Arial"/>
          <w:sz w:val="18"/>
          <w:szCs w:val="18"/>
        </w:rPr>
      </w:pPr>
    </w:p>
    <w:tbl>
      <w:tblPr>
        <w:tblW w:w="9474" w:type="dxa"/>
        <w:tblInd w:w="108" w:type="dxa"/>
        <w:tblLayout w:type="fixed"/>
        <w:tblLook w:val="04A0" w:firstRow="1" w:lastRow="0" w:firstColumn="1" w:lastColumn="0" w:noHBand="0" w:noVBand="1"/>
      </w:tblPr>
      <w:tblGrid>
        <w:gridCol w:w="7434"/>
        <w:gridCol w:w="2040"/>
      </w:tblGrid>
      <w:tr w:rsidR="00EB0635" w:rsidRPr="001A0BC0" w14:paraId="1429DEAF" w14:textId="77777777" w:rsidTr="008545B8">
        <w:trPr>
          <w:trHeight w:val="20"/>
        </w:trPr>
        <w:tc>
          <w:tcPr>
            <w:tcW w:w="7434" w:type="dxa"/>
            <w:vAlign w:val="bottom"/>
          </w:tcPr>
          <w:p w14:paraId="030CE916" w14:textId="77777777" w:rsidR="00A661C0" w:rsidRPr="001A0BC0" w:rsidRDefault="00A661C0" w:rsidP="00A661C0">
            <w:pPr>
              <w:ind w:left="431" w:right="-72"/>
              <w:jc w:val="left"/>
              <w:rPr>
                <w:rFonts w:ascii="Arial" w:hAnsi="Arial" w:cs="Arial"/>
                <w:sz w:val="18"/>
                <w:szCs w:val="18"/>
              </w:rPr>
            </w:pPr>
          </w:p>
        </w:tc>
        <w:tc>
          <w:tcPr>
            <w:tcW w:w="2040" w:type="dxa"/>
            <w:tcBorders>
              <w:bottom w:val="single" w:sz="4" w:space="0" w:color="auto"/>
            </w:tcBorders>
            <w:vAlign w:val="bottom"/>
          </w:tcPr>
          <w:p w14:paraId="5728DB97" w14:textId="3933F49D" w:rsidR="00A661C0" w:rsidRPr="001A0BC0" w:rsidRDefault="00E83BCA" w:rsidP="00A661C0">
            <w:pPr>
              <w:ind w:right="-72"/>
              <w:jc w:val="right"/>
              <w:rPr>
                <w:rFonts w:ascii="Arial" w:eastAsia="Symbol" w:hAnsi="Arial" w:cs="Arial"/>
                <w:b/>
                <w:bCs/>
                <w:sz w:val="18"/>
                <w:szCs w:val="18"/>
              </w:rPr>
            </w:pPr>
            <w:r w:rsidRPr="001A0BC0">
              <w:rPr>
                <w:rFonts w:ascii="Arial" w:eastAsia="Symbol" w:hAnsi="Arial" w:cs="Arial"/>
                <w:b/>
                <w:bCs/>
                <w:sz w:val="18"/>
                <w:szCs w:val="18"/>
              </w:rPr>
              <w:t>Consolidated</w:t>
            </w:r>
            <w:r w:rsidR="00A661C0" w:rsidRPr="001A0BC0">
              <w:rPr>
                <w:rFonts w:ascii="Arial" w:eastAsia="Symbol" w:hAnsi="Arial" w:cs="Arial"/>
                <w:b/>
                <w:bCs/>
                <w:sz w:val="18"/>
                <w:szCs w:val="18"/>
                <w:cs/>
              </w:rPr>
              <w:t xml:space="preserve"> </w:t>
            </w:r>
            <w:r w:rsidR="00A661C0" w:rsidRPr="001A0BC0">
              <w:rPr>
                <w:rFonts w:ascii="Arial" w:eastAsia="Symbol" w:hAnsi="Arial" w:cs="Arial"/>
                <w:b/>
                <w:bCs/>
                <w:sz w:val="18"/>
                <w:szCs w:val="18"/>
              </w:rPr>
              <w:t>financial information</w:t>
            </w:r>
          </w:p>
        </w:tc>
      </w:tr>
      <w:tr w:rsidR="00EB0635" w:rsidRPr="001A0BC0" w14:paraId="1ADBB1F1" w14:textId="77777777" w:rsidTr="008545B8">
        <w:trPr>
          <w:trHeight w:val="20"/>
        </w:trPr>
        <w:tc>
          <w:tcPr>
            <w:tcW w:w="7434" w:type="dxa"/>
            <w:vAlign w:val="bottom"/>
          </w:tcPr>
          <w:p w14:paraId="66717DA8" w14:textId="77777777" w:rsidR="00017EEB" w:rsidRPr="001A0BC0" w:rsidRDefault="00017EEB" w:rsidP="00017EEB">
            <w:pPr>
              <w:ind w:left="431" w:right="-72"/>
              <w:jc w:val="left"/>
              <w:rPr>
                <w:rFonts w:ascii="Arial" w:hAnsi="Arial" w:cs="Arial"/>
                <w:sz w:val="18"/>
                <w:szCs w:val="18"/>
              </w:rPr>
            </w:pPr>
          </w:p>
        </w:tc>
        <w:tc>
          <w:tcPr>
            <w:tcW w:w="2040" w:type="dxa"/>
            <w:tcBorders>
              <w:top w:val="single" w:sz="4" w:space="0" w:color="auto"/>
            </w:tcBorders>
          </w:tcPr>
          <w:p w14:paraId="5AF0727E" w14:textId="0B3569C8" w:rsidR="00CF3227" w:rsidRPr="001A0BC0"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1A0BC0">
              <w:rPr>
                <w:rFonts w:ascii="Arial" w:hAnsi="Arial" w:cs="Arial"/>
                <w:b/>
                <w:bCs/>
                <w:sz w:val="18"/>
                <w:szCs w:val="18"/>
              </w:rPr>
              <w:t xml:space="preserve"> March</w:t>
            </w:r>
            <w:r w:rsidR="00CF3227" w:rsidRPr="001A0BC0">
              <w:rPr>
                <w:rFonts w:ascii="Arial" w:hAnsi="Arial" w:cs="Arial"/>
                <w:b/>
                <w:bCs/>
                <w:sz w:val="18"/>
                <w:szCs w:val="18"/>
              </w:rPr>
              <w:t xml:space="preserve">  </w:t>
            </w:r>
          </w:p>
          <w:p w14:paraId="2AEE811B" w14:textId="36673D1C" w:rsidR="00017EEB" w:rsidRPr="001A0BC0" w:rsidRDefault="001A0BC0" w:rsidP="00017EEB">
            <w:pPr>
              <w:ind w:right="-72"/>
              <w:jc w:val="right"/>
              <w:rPr>
                <w:rFonts w:ascii="Arial" w:eastAsia="Symbol" w:hAnsi="Arial" w:cs="Arial"/>
                <w:b/>
                <w:bCs/>
                <w:sz w:val="18"/>
                <w:szCs w:val="18"/>
              </w:rPr>
            </w:pPr>
            <w:r w:rsidRPr="001A0BC0">
              <w:rPr>
                <w:rFonts w:ascii="Arial" w:hAnsi="Arial" w:cs="Arial"/>
                <w:b/>
                <w:bCs/>
                <w:sz w:val="18"/>
                <w:szCs w:val="18"/>
                <w:lang w:val="en-GB"/>
              </w:rPr>
              <w:t>2026</w:t>
            </w:r>
            <w:r w:rsidR="00017EEB" w:rsidRPr="001A0BC0">
              <w:rPr>
                <w:rFonts w:ascii="Arial" w:hAnsi="Arial" w:cs="Arial"/>
                <w:b/>
                <w:bCs/>
                <w:sz w:val="18"/>
                <w:szCs w:val="18"/>
              </w:rPr>
              <w:t xml:space="preserve"> </w:t>
            </w:r>
          </w:p>
        </w:tc>
      </w:tr>
      <w:tr w:rsidR="00EB0635" w:rsidRPr="001A0BC0" w14:paraId="2A04E192" w14:textId="77777777" w:rsidTr="008545B8">
        <w:trPr>
          <w:trHeight w:val="20"/>
        </w:trPr>
        <w:tc>
          <w:tcPr>
            <w:tcW w:w="7434" w:type="dxa"/>
            <w:vAlign w:val="bottom"/>
          </w:tcPr>
          <w:p w14:paraId="3A9C4FB7" w14:textId="77777777" w:rsidR="00017EEB" w:rsidRPr="001A0BC0" w:rsidRDefault="00017EEB" w:rsidP="00017EEB">
            <w:pPr>
              <w:ind w:left="431" w:right="-72"/>
              <w:jc w:val="left"/>
              <w:rPr>
                <w:rFonts w:ascii="Arial" w:hAnsi="Arial" w:cs="Arial"/>
                <w:sz w:val="18"/>
                <w:szCs w:val="18"/>
              </w:rPr>
            </w:pPr>
          </w:p>
        </w:tc>
        <w:tc>
          <w:tcPr>
            <w:tcW w:w="2040" w:type="dxa"/>
            <w:tcBorders>
              <w:bottom w:val="single" w:sz="4" w:space="0" w:color="auto"/>
            </w:tcBorders>
            <w:vAlign w:val="bottom"/>
          </w:tcPr>
          <w:p w14:paraId="7730DA72" w14:textId="780E3873" w:rsidR="00017EEB" w:rsidRPr="001A0BC0" w:rsidRDefault="00017EEB" w:rsidP="00017EEB">
            <w:pPr>
              <w:ind w:right="-72"/>
              <w:jc w:val="right"/>
              <w:rPr>
                <w:rFonts w:ascii="Arial" w:hAnsi="Arial" w:cs="Arial"/>
                <w:b/>
                <w:bCs/>
                <w:spacing w:val="-2"/>
                <w:sz w:val="18"/>
                <w:szCs w:val="18"/>
              </w:rPr>
            </w:pPr>
            <w:r w:rsidRPr="001A0BC0">
              <w:rPr>
                <w:rFonts w:ascii="Arial" w:hAnsi="Arial" w:cs="Arial"/>
                <w:b/>
                <w:bCs/>
                <w:spacing w:val="-2"/>
                <w:sz w:val="18"/>
                <w:szCs w:val="18"/>
              </w:rPr>
              <w:t xml:space="preserve">Baht Thousand </w:t>
            </w:r>
          </w:p>
        </w:tc>
      </w:tr>
      <w:tr w:rsidR="00EB0635" w:rsidRPr="001A0BC0" w14:paraId="2B1629C3" w14:textId="77777777" w:rsidTr="008545B8">
        <w:trPr>
          <w:trHeight w:val="20"/>
        </w:trPr>
        <w:tc>
          <w:tcPr>
            <w:tcW w:w="7434" w:type="dxa"/>
            <w:vAlign w:val="bottom"/>
          </w:tcPr>
          <w:p w14:paraId="157918BA" w14:textId="3F5B0A94" w:rsidR="00A458D6" w:rsidRPr="001A0BC0" w:rsidRDefault="00A632D6" w:rsidP="00017EEB">
            <w:pPr>
              <w:ind w:left="431" w:right="-72"/>
              <w:jc w:val="left"/>
              <w:rPr>
                <w:rFonts w:ascii="Arial" w:hAnsi="Arial" w:cs="Arial"/>
                <w:b/>
                <w:bCs/>
                <w:sz w:val="18"/>
                <w:szCs w:val="18"/>
              </w:rPr>
            </w:pPr>
            <w:r w:rsidRPr="001A0BC0">
              <w:rPr>
                <w:rFonts w:ascii="Arial" w:hAnsi="Arial" w:cs="Arial"/>
                <w:b/>
                <w:bCs/>
                <w:sz w:val="18"/>
                <w:szCs w:val="18"/>
              </w:rPr>
              <w:t>Related party company and d</w:t>
            </w:r>
            <w:r w:rsidR="00E85E15" w:rsidRPr="001A0BC0">
              <w:rPr>
                <w:rFonts w:ascii="Arial" w:hAnsi="Arial" w:cs="Arial"/>
                <w:b/>
                <w:bCs/>
                <w:sz w:val="18"/>
                <w:szCs w:val="18"/>
              </w:rPr>
              <w:t>irector</w:t>
            </w:r>
          </w:p>
        </w:tc>
        <w:tc>
          <w:tcPr>
            <w:tcW w:w="2040" w:type="dxa"/>
          </w:tcPr>
          <w:p w14:paraId="61B65635" w14:textId="77777777" w:rsidR="00A458D6" w:rsidRPr="001A0BC0" w:rsidRDefault="00A458D6" w:rsidP="00017EEB">
            <w:pPr>
              <w:ind w:right="-72"/>
              <w:jc w:val="right"/>
              <w:rPr>
                <w:rFonts w:ascii="Arial" w:hAnsi="Arial" w:cs="Arial"/>
                <w:sz w:val="18"/>
                <w:szCs w:val="18"/>
              </w:rPr>
            </w:pPr>
          </w:p>
        </w:tc>
      </w:tr>
      <w:tr w:rsidR="00EB0635" w:rsidRPr="001A0BC0" w14:paraId="3C008A66" w14:textId="77777777" w:rsidTr="008545B8">
        <w:trPr>
          <w:trHeight w:val="20"/>
        </w:trPr>
        <w:tc>
          <w:tcPr>
            <w:tcW w:w="7434" w:type="dxa"/>
            <w:vAlign w:val="bottom"/>
          </w:tcPr>
          <w:p w14:paraId="47579388" w14:textId="77777777" w:rsidR="00A458D6" w:rsidRPr="001A0BC0" w:rsidRDefault="00A458D6" w:rsidP="00017EEB">
            <w:pPr>
              <w:ind w:left="431" w:right="-72"/>
              <w:jc w:val="left"/>
              <w:rPr>
                <w:rFonts w:ascii="Arial" w:hAnsi="Arial" w:cs="Arial"/>
                <w:sz w:val="18"/>
                <w:szCs w:val="18"/>
              </w:rPr>
            </w:pPr>
          </w:p>
        </w:tc>
        <w:tc>
          <w:tcPr>
            <w:tcW w:w="2040" w:type="dxa"/>
          </w:tcPr>
          <w:p w14:paraId="05C39A3B" w14:textId="77777777" w:rsidR="00A458D6" w:rsidRPr="001A0BC0" w:rsidRDefault="00A458D6" w:rsidP="00017EEB">
            <w:pPr>
              <w:ind w:right="-72"/>
              <w:jc w:val="right"/>
              <w:rPr>
                <w:rFonts w:ascii="Arial" w:hAnsi="Arial" w:cs="Arial"/>
                <w:sz w:val="18"/>
                <w:szCs w:val="18"/>
              </w:rPr>
            </w:pPr>
          </w:p>
        </w:tc>
      </w:tr>
      <w:tr w:rsidR="00EB0635" w:rsidRPr="001A0BC0" w14:paraId="7EB71743" w14:textId="77777777" w:rsidTr="008545B8">
        <w:trPr>
          <w:trHeight w:val="20"/>
        </w:trPr>
        <w:tc>
          <w:tcPr>
            <w:tcW w:w="7434" w:type="dxa"/>
            <w:vAlign w:val="bottom"/>
            <w:hideMark/>
          </w:tcPr>
          <w:p w14:paraId="7E2AD40D" w14:textId="3DFB19F6" w:rsidR="00017EEB" w:rsidRPr="001A0BC0" w:rsidRDefault="00017EEB" w:rsidP="00017EEB">
            <w:pPr>
              <w:ind w:left="431" w:right="-72"/>
              <w:jc w:val="left"/>
              <w:rPr>
                <w:rFonts w:ascii="Arial" w:hAnsi="Arial" w:cs="Arial"/>
                <w:b/>
                <w:bCs/>
                <w:sz w:val="18"/>
                <w:szCs w:val="18"/>
              </w:rPr>
            </w:pPr>
            <w:r w:rsidRPr="001A0BC0">
              <w:rPr>
                <w:rFonts w:ascii="Arial" w:hAnsi="Arial" w:cs="Arial"/>
                <w:sz w:val="18"/>
                <w:szCs w:val="18"/>
              </w:rPr>
              <w:t xml:space="preserve">Opening net book </w:t>
            </w:r>
            <w:r w:rsidR="00F4272B" w:rsidRPr="001A0BC0">
              <w:rPr>
                <w:rFonts w:ascii="Arial" w:hAnsi="Arial" w:cs="Arial"/>
                <w:sz w:val="18"/>
                <w:szCs w:val="18"/>
              </w:rPr>
              <w:t>amount</w:t>
            </w:r>
          </w:p>
        </w:tc>
        <w:tc>
          <w:tcPr>
            <w:tcW w:w="2040" w:type="dxa"/>
          </w:tcPr>
          <w:p w14:paraId="6A8AE9A2" w14:textId="7425272E" w:rsidR="00017EEB" w:rsidRPr="001A0BC0" w:rsidRDefault="001A0BC0" w:rsidP="00017EEB">
            <w:pPr>
              <w:ind w:right="-72"/>
              <w:jc w:val="right"/>
              <w:rPr>
                <w:rFonts w:ascii="Arial" w:hAnsi="Arial" w:cs="Arial"/>
                <w:sz w:val="18"/>
                <w:szCs w:val="18"/>
              </w:rPr>
            </w:pPr>
            <w:r w:rsidRPr="001A0BC0">
              <w:rPr>
                <w:rFonts w:ascii="Arial" w:hAnsi="Arial" w:cs="Arial"/>
                <w:sz w:val="18"/>
                <w:szCs w:val="18"/>
                <w:lang w:val="en-GB"/>
              </w:rPr>
              <w:t>10</w:t>
            </w:r>
            <w:r w:rsidR="00C02D36" w:rsidRPr="001A0BC0">
              <w:rPr>
                <w:rFonts w:ascii="Arial" w:hAnsi="Arial" w:cs="Arial"/>
                <w:sz w:val="18"/>
                <w:szCs w:val="18"/>
              </w:rPr>
              <w:t>,</w:t>
            </w:r>
            <w:r w:rsidRPr="001A0BC0">
              <w:rPr>
                <w:rFonts w:ascii="Arial" w:hAnsi="Arial" w:cs="Arial"/>
                <w:sz w:val="18"/>
                <w:szCs w:val="18"/>
                <w:lang w:val="en-GB"/>
              </w:rPr>
              <w:t>656</w:t>
            </w:r>
          </w:p>
        </w:tc>
      </w:tr>
      <w:tr w:rsidR="006F1C06" w:rsidRPr="001A0BC0" w14:paraId="19AD6272" w14:textId="77777777" w:rsidTr="00505547">
        <w:trPr>
          <w:trHeight w:val="20"/>
        </w:trPr>
        <w:tc>
          <w:tcPr>
            <w:tcW w:w="7434" w:type="dxa"/>
            <w:vAlign w:val="bottom"/>
          </w:tcPr>
          <w:p w14:paraId="6FB4484D" w14:textId="52D7D5BC" w:rsidR="006F1C06" w:rsidRPr="001A0BC0" w:rsidRDefault="006F1C06" w:rsidP="006F1C06">
            <w:pPr>
              <w:ind w:left="431" w:right="-72"/>
              <w:jc w:val="left"/>
              <w:rPr>
                <w:rFonts w:ascii="Arial" w:eastAsia="Times New Roman" w:hAnsi="Arial" w:cs="Arial"/>
                <w:sz w:val="18"/>
                <w:szCs w:val="18"/>
              </w:rPr>
            </w:pPr>
            <w:r w:rsidRPr="001A0BC0">
              <w:rPr>
                <w:rFonts w:ascii="Arial" w:hAnsi="Arial" w:cs="Arial"/>
                <w:sz w:val="18"/>
                <w:szCs w:val="18"/>
              </w:rPr>
              <w:t>Cash items:</w:t>
            </w:r>
          </w:p>
        </w:tc>
        <w:tc>
          <w:tcPr>
            <w:tcW w:w="2040" w:type="dxa"/>
          </w:tcPr>
          <w:p w14:paraId="72469ACB" w14:textId="77777777" w:rsidR="006F1C06" w:rsidRPr="001A0BC0" w:rsidRDefault="006F1C06" w:rsidP="006F1C06">
            <w:pPr>
              <w:ind w:right="-72"/>
              <w:jc w:val="right"/>
              <w:rPr>
                <w:rFonts w:ascii="Arial" w:hAnsi="Arial" w:cs="Arial"/>
                <w:sz w:val="18"/>
                <w:szCs w:val="18"/>
              </w:rPr>
            </w:pPr>
          </w:p>
        </w:tc>
      </w:tr>
      <w:tr w:rsidR="006F1C06" w:rsidRPr="001A0BC0" w14:paraId="4F681F67" w14:textId="77777777" w:rsidTr="00505547">
        <w:trPr>
          <w:trHeight w:val="20"/>
        </w:trPr>
        <w:tc>
          <w:tcPr>
            <w:tcW w:w="7434" w:type="dxa"/>
            <w:vAlign w:val="bottom"/>
          </w:tcPr>
          <w:p w14:paraId="2BA67D44" w14:textId="3D2F7453" w:rsidR="006F1C06" w:rsidRPr="001A0BC0" w:rsidRDefault="006F1C06" w:rsidP="006F1C06">
            <w:pPr>
              <w:ind w:left="431" w:right="-72"/>
              <w:jc w:val="left"/>
              <w:rPr>
                <w:rFonts w:ascii="Arial" w:eastAsia="Times New Roman" w:hAnsi="Arial" w:cs="Arial"/>
                <w:sz w:val="18"/>
                <w:szCs w:val="18"/>
              </w:rPr>
            </w:pPr>
            <w:r w:rsidRPr="001A0BC0">
              <w:rPr>
                <w:rFonts w:ascii="Arial" w:eastAsia="Times New Roman" w:hAnsi="Arial" w:cs="Arial"/>
                <w:sz w:val="18"/>
                <w:szCs w:val="18"/>
              </w:rPr>
              <w:t xml:space="preserve">   Repayment - principle</w:t>
            </w:r>
          </w:p>
        </w:tc>
        <w:tc>
          <w:tcPr>
            <w:tcW w:w="2040" w:type="dxa"/>
          </w:tcPr>
          <w:p w14:paraId="2D2068FB" w14:textId="0B760858" w:rsidR="006F1C06" w:rsidRPr="001A0BC0" w:rsidRDefault="006F1C06" w:rsidP="006F1C06">
            <w:pPr>
              <w:ind w:right="-72"/>
              <w:jc w:val="right"/>
              <w:rPr>
                <w:rFonts w:ascii="Arial" w:hAnsi="Arial" w:cs="Arial"/>
                <w:sz w:val="18"/>
                <w:szCs w:val="18"/>
              </w:rPr>
            </w:pPr>
            <w:r w:rsidRPr="001A0BC0">
              <w:rPr>
                <w:rFonts w:ascii="Arial" w:hAnsi="Arial" w:cs="Arial"/>
                <w:sz w:val="18"/>
                <w:szCs w:val="18"/>
              </w:rPr>
              <w:t>(</w:t>
            </w:r>
            <w:r w:rsidR="001A0BC0" w:rsidRPr="001A0BC0">
              <w:rPr>
                <w:rFonts w:ascii="Arial" w:hAnsi="Arial" w:cs="Arial"/>
                <w:sz w:val="18"/>
                <w:szCs w:val="18"/>
                <w:lang w:val="en-GB"/>
              </w:rPr>
              <w:t>1</w:t>
            </w:r>
            <w:r w:rsidRPr="001A0BC0">
              <w:rPr>
                <w:rFonts w:ascii="Arial" w:hAnsi="Arial" w:cs="Arial"/>
                <w:sz w:val="18"/>
                <w:szCs w:val="18"/>
              </w:rPr>
              <w:t>,</w:t>
            </w:r>
            <w:r w:rsidR="001A0BC0" w:rsidRPr="001A0BC0">
              <w:rPr>
                <w:rFonts w:ascii="Arial" w:hAnsi="Arial" w:cs="Arial"/>
                <w:sz w:val="18"/>
                <w:szCs w:val="18"/>
                <w:lang w:val="en-GB"/>
              </w:rPr>
              <w:t>371</w:t>
            </w:r>
            <w:r w:rsidRPr="001A0BC0">
              <w:rPr>
                <w:rFonts w:ascii="Arial" w:hAnsi="Arial" w:cs="Arial"/>
                <w:sz w:val="18"/>
                <w:szCs w:val="18"/>
              </w:rPr>
              <w:t>)</w:t>
            </w:r>
          </w:p>
        </w:tc>
      </w:tr>
      <w:tr w:rsidR="006F1C06" w:rsidRPr="001A0BC0" w14:paraId="1E98F127" w14:textId="77777777" w:rsidTr="00505547">
        <w:trPr>
          <w:trHeight w:val="20"/>
        </w:trPr>
        <w:tc>
          <w:tcPr>
            <w:tcW w:w="7434" w:type="dxa"/>
            <w:vAlign w:val="bottom"/>
          </w:tcPr>
          <w:p w14:paraId="6889916D" w14:textId="51B72B1C" w:rsidR="006F1C06" w:rsidRPr="001A0BC0" w:rsidRDefault="006F1C06" w:rsidP="006F1C06">
            <w:pPr>
              <w:ind w:left="431" w:right="-72"/>
              <w:jc w:val="left"/>
              <w:rPr>
                <w:rFonts w:ascii="Arial" w:eastAsia="Times New Roman" w:hAnsi="Arial" w:cs="Arial"/>
                <w:sz w:val="18"/>
                <w:szCs w:val="18"/>
              </w:rPr>
            </w:pPr>
            <w:r w:rsidRPr="001A0BC0">
              <w:rPr>
                <w:rFonts w:ascii="Arial" w:eastAsia="Times New Roman" w:hAnsi="Arial" w:cs="Arial"/>
                <w:sz w:val="18"/>
                <w:szCs w:val="18"/>
              </w:rPr>
              <w:t xml:space="preserve">   Repayment - interest</w:t>
            </w:r>
          </w:p>
        </w:tc>
        <w:tc>
          <w:tcPr>
            <w:tcW w:w="2040" w:type="dxa"/>
          </w:tcPr>
          <w:p w14:paraId="009CE8BB" w14:textId="534E4759" w:rsidR="006F1C06" w:rsidRPr="001A0BC0" w:rsidRDefault="006F1C06" w:rsidP="006F1C06">
            <w:pPr>
              <w:ind w:right="-72"/>
              <w:jc w:val="right"/>
              <w:rPr>
                <w:rFonts w:ascii="Arial" w:hAnsi="Arial" w:cs="Arial"/>
                <w:sz w:val="18"/>
                <w:szCs w:val="18"/>
              </w:rPr>
            </w:pPr>
            <w:r w:rsidRPr="001A0BC0">
              <w:rPr>
                <w:rFonts w:ascii="Arial" w:hAnsi="Arial" w:cs="Arial"/>
                <w:sz w:val="18"/>
                <w:szCs w:val="18"/>
              </w:rPr>
              <w:t>(</w:t>
            </w:r>
            <w:r w:rsidR="001A0BC0" w:rsidRPr="001A0BC0">
              <w:rPr>
                <w:rFonts w:ascii="Arial" w:hAnsi="Arial" w:cs="Arial"/>
                <w:sz w:val="18"/>
                <w:szCs w:val="18"/>
                <w:lang w:val="en-GB"/>
              </w:rPr>
              <w:t>32</w:t>
            </w:r>
            <w:r w:rsidRPr="001A0BC0">
              <w:rPr>
                <w:rFonts w:ascii="Arial" w:hAnsi="Arial" w:cs="Arial"/>
                <w:sz w:val="18"/>
                <w:szCs w:val="18"/>
              </w:rPr>
              <w:t>)</w:t>
            </w:r>
          </w:p>
        </w:tc>
      </w:tr>
      <w:tr w:rsidR="00EB0635" w:rsidRPr="001A0BC0" w14:paraId="1C7CDC57" w14:textId="77777777">
        <w:trPr>
          <w:trHeight w:val="20"/>
        </w:trPr>
        <w:tc>
          <w:tcPr>
            <w:tcW w:w="7434" w:type="dxa"/>
            <w:vAlign w:val="bottom"/>
          </w:tcPr>
          <w:p w14:paraId="72CAB3F2" w14:textId="5E23B3BF" w:rsidR="00E510A9" w:rsidRPr="001A0BC0" w:rsidRDefault="00E510A9" w:rsidP="00E510A9">
            <w:pPr>
              <w:ind w:left="431" w:right="-72"/>
              <w:jc w:val="left"/>
              <w:rPr>
                <w:rFonts w:ascii="Arial" w:hAnsi="Arial" w:cs="Arial"/>
                <w:sz w:val="18"/>
                <w:szCs w:val="18"/>
              </w:rPr>
            </w:pPr>
            <w:r w:rsidRPr="001A0BC0">
              <w:rPr>
                <w:rFonts w:ascii="Arial" w:eastAsia="Times New Roman" w:hAnsi="Arial" w:cs="Arial"/>
                <w:sz w:val="18"/>
                <w:szCs w:val="18"/>
              </w:rPr>
              <w:t>Non-cash items:</w:t>
            </w:r>
          </w:p>
        </w:tc>
        <w:tc>
          <w:tcPr>
            <w:tcW w:w="2040" w:type="dxa"/>
            <w:vAlign w:val="bottom"/>
          </w:tcPr>
          <w:p w14:paraId="65663144" w14:textId="77777777" w:rsidR="00E510A9" w:rsidRPr="001A0BC0" w:rsidRDefault="00E510A9" w:rsidP="00E510A9">
            <w:pPr>
              <w:ind w:right="-72"/>
              <w:jc w:val="right"/>
              <w:rPr>
                <w:rFonts w:ascii="Arial" w:hAnsi="Arial" w:cs="Arial"/>
                <w:sz w:val="18"/>
                <w:szCs w:val="18"/>
              </w:rPr>
            </w:pPr>
          </w:p>
        </w:tc>
      </w:tr>
      <w:tr w:rsidR="00EB0635" w:rsidRPr="001A0BC0" w14:paraId="5921A8AB" w14:textId="77777777" w:rsidTr="00C11EC2">
        <w:trPr>
          <w:trHeight w:val="20"/>
        </w:trPr>
        <w:tc>
          <w:tcPr>
            <w:tcW w:w="7434" w:type="dxa"/>
            <w:vAlign w:val="bottom"/>
          </w:tcPr>
          <w:p w14:paraId="0411EBBE" w14:textId="7835DDD9" w:rsidR="00E510A9" w:rsidRPr="001A0BC0" w:rsidRDefault="00E510A9" w:rsidP="00E510A9">
            <w:pPr>
              <w:ind w:left="431" w:right="-72"/>
              <w:jc w:val="left"/>
              <w:rPr>
                <w:rFonts w:ascii="Arial" w:hAnsi="Arial" w:cs="Arial"/>
                <w:sz w:val="18"/>
                <w:szCs w:val="18"/>
              </w:rPr>
            </w:pPr>
            <w:r w:rsidRPr="001A0BC0">
              <w:rPr>
                <w:rFonts w:ascii="Arial" w:eastAsia="Times New Roman" w:hAnsi="Arial" w:cs="Arial"/>
                <w:sz w:val="18"/>
                <w:szCs w:val="18"/>
              </w:rPr>
              <w:t xml:space="preserve">   </w:t>
            </w:r>
            <w:proofErr w:type="spellStart"/>
            <w:r w:rsidRPr="001A0BC0">
              <w:rPr>
                <w:rFonts w:ascii="Arial" w:eastAsia="Times New Roman" w:hAnsi="Arial" w:cs="Arial"/>
                <w:sz w:val="18"/>
                <w:szCs w:val="18"/>
              </w:rPr>
              <w:t>Amortised</w:t>
            </w:r>
            <w:proofErr w:type="spellEnd"/>
            <w:r w:rsidRPr="001A0BC0">
              <w:rPr>
                <w:rFonts w:ascii="Arial" w:eastAsia="Times New Roman" w:hAnsi="Arial" w:cs="Arial"/>
                <w:sz w:val="18"/>
                <w:szCs w:val="18"/>
              </w:rPr>
              <w:t xml:space="preserve"> deferred interest</w:t>
            </w:r>
          </w:p>
        </w:tc>
        <w:tc>
          <w:tcPr>
            <w:tcW w:w="2040" w:type="dxa"/>
          </w:tcPr>
          <w:p w14:paraId="3E8D988A" w14:textId="01E560AE" w:rsidR="00E510A9" w:rsidRPr="001A0BC0" w:rsidRDefault="001A0BC0" w:rsidP="00E510A9">
            <w:pPr>
              <w:ind w:right="-72"/>
              <w:jc w:val="right"/>
              <w:rPr>
                <w:rFonts w:ascii="Arial" w:hAnsi="Arial" w:cs="Arial"/>
                <w:sz w:val="18"/>
                <w:szCs w:val="18"/>
              </w:rPr>
            </w:pPr>
            <w:r w:rsidRPr="001A0BC0">
              <w:rPr>
                <w:rFonts w:ascii="Arial" w:hAnsi="Arial" w:cs="Arial"/>
                <w:sz w:val="18"/>
                <w:szCs w:val="18"/>
                <w:lang w:val="en-GB"/>
              </w:rPr>
              <w:t>32</w:t>
            </w:r>
          </w:p>
        </w:tc>
      </w:tr>
      <w:tr w:rsidR="00027A0D" w:rsidRPr="001A0BC0" w14:paraId="56AF751E" w14:textId="77777777" w:rsidTr="00C11EC2">
        <w:trPr>
          <w:trHeight w:val="20"/>
        </w:trPr>
        <w:tc>
          <w:tcPr>
            <w:tcW w:w="7434" w:type="dxa"/>
            <w:vAlign w:val="bottom"/>
          </w:tcPr>
          <w:p w14:paraId="1ECDC7F2" w14:textId="0A9384C4" w:rsidR="00027A0D" w:rsidRPr="001A0BC0" w:rsidRDefault="00027A0D" w:rsidP="00027A0D">
            <w:pPr>
              <w:ind w:left="431" w:right="-72"/>
              <w:jc w:val="left"/>
              <w:rPr>
                <w:rFonts w:ascii="Arial" w:eastAsia="Times New Roman" w:hAnsi="Arial" w:cs="Arial"/>
                <w:sz w:val="18"/>
                <w:szCs w:val="18"/>
              </w:rPr>
            </w:pPr>
            <w:r w:rsidRPr="001A0BC0">
              <w:rPr>
                <w:rFonts w:ascii="Arial" w:eastAsia="Times New Roman" w:hAnsi="Arial" w:cs="Arial"/>
                <w:sz w:val="18"/>
                <w:szCs w:val="18"/>
              </w:rPr>
              <w:t xml:space="preserve">   Lease modification and reassessment of lease liabilities</w:t>
            </w:r>
          </w:p>
        </w:tc>
        <w:tc>
          <w:tcPr>
            <w:tcW w:w="2040" w:type="dxa"/>
          </w:tcPr>
          <w:p w14:paraId="577C4D54" w14:textId="5C9C2FC8" w:rsidR="00027A0D" w:rsidRPr="001A0BC0" w:rsidRDefault="00027A0D" w:rsidP="00027A0D">
            <w:pPr>
              <w:ind w:right="-72"/>
              <w:jc w:val="right"/>
              <w:rPr>
                <w:rFonts w:ascii="Arial" w:hAnsi="Arial" w:cs="Arial"/>
                <w:sz w:val="18"/>
                <w:szCs w:val="18"/>
              </w:rPr>
            </w:pPr>
            <w:r w:rsidRPr="001A0BC0">
              <w:rPr>
                <w:rFonts w:ascii="Arial" w:hAnsi="Arial" w:cs="Arial"/>
                <w:sz w:val="18"/>
                <w:szCs w:val="18"/>
              </w:rPr>
              <w:t>(</w:t>
            </w:r>
            <w:r w:rsidR="001A0BC0" w:rsidRPr="001A0BC0">
              <w:rPr>
                <w:rFonts w:ascii="Arial" w:hAnsi="Arial" w:cs="Arial"/>
                <w:sz w:val="18"/>
                <w:szCs w:val="18"/>
                <w:lang w:val="en-GB"/>
              </w:rPr>
              <w:t>758</w:t>
            </w:r>
            <w:r w:rsidRPr="001A0BC0">
              <w:rPr>
                <w:rFonts w:ascii="Arial" w:hAnsi="Arial" w:cs="Arial"/>
                <w:sz w:val="18"/>
                <w:szCs w:val="18"/>
              </w:rPr>
              <w:t>)</w:t>
            </w:r>
          </w:p>
        </w:tc>
      </w:tr>
      <w:tr w:rsidR="00EB0635" w:rsidRPr="001A0BC0" w14:paraId="0863D7E6" w14:textId="77777777" w:rsidTr="008545B8">
        <w:trPr>
          <w:trHeight w:val="20"/>
        </w:trPr>
        <w:tc>
          <w:tcPr>
            <w:tcW w:w="7434" w:type="dxa"/>
            <w:vAlign w:val="bottom"/>
          </w:tcPr>
          <w:p w14:paraId="70B96BC6" w14:textId="77777777" w:rsidR="00017EEB" w:rsidRPr="001A0BC0" w:rsidRDefault="00017EEB" w:rsidP="00017EEB">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14688285" w14:textId="77777777" w:rsidR="00017EEB" w:rsidRPr="001A0BC0" w:rsidRDefault="00017EEB" w:rsidP="00017EEB">
            <w:pPr>
              <w:ind w:right="-72"/>
              <w:jc w:val="right"/>
              <w:rPr>
                <w:rFonts w:ascii="Arial" w:hAnsi="Arial" w:cs="Arial"/>
                <w:sz w:val="18"/>
                <w:szCs w:val="18"/>
              </w:rPr>
            </w:pPr>
          </w:p>
        </w:tc>
      </w:tr>
      <w:tr w:rsidR="00017EEB" w:rsidRPr="001A0BC0" w14:paraId="67796897" w14:textId="77777777" w:rsidTr="008545B8">
        <w:trPr>
          <w:trHeight w:val="20"/>
        </w:trPr>
        <w:tc>
          <w:tcPr>
            <w:tcW w:w="7434" w:type="dxa"/>
            <w:vAlign w:val="bottom"/>
          </w:tcPr>
          <w:p w14:paraId="318C8C41" w14:textId="381B202A" w:rsidR="00017EEB" w:rsidRPr="001A0BC0" w:rsidRDefault="00017EEB" w:rsidP="00017EEB">
            <w:pPr>
              <w:ind w:left="431" w:right="-72"/>
              <w:jc w:val="left"/>
              <w:rPr>
                <w:rFonts w:ascii="Arial" w:eastAsia="Times New Roman" w:hAnsi="Arial" w:cs="Arial"/>
                <w:sz w:val="18"/>
                <w:szCs w:val="18"/>
              </w:rPr>
            </w:pPr>
            <w:r w:rsidRPr="001A0BC0">
              <w:rPr>
                <w:rFonts w:ascii="Arial" w:hAnsi="Arial" w:cs="Arial"/>
                <w:sz w:val="18"/>
                <w:szCs w:val="18"/>
              </w:rPr>
              <w:t xml:space="preserve">Closing net book </w:t>
            </w:r>
            <w:r w:rsidR="00F4272B" w:rsidRPr="001A0BC0">
              <w:rPr>
                <w:rFonts w:ascii="Arial" w:hAnsi="Arial" w:cs="Arial"/>
                <w:sz w:val="18"/>
                <w:szCs w:val="18"/>
              </w:rPr>
              <w:t>amount</w:t>
            </w:r>
          </w:p>
        </w:tc>
        <w:tc>
          <w:tcPr>
            <w:tcW w:w="2040" w:type="dxa"/>
            <w:tcBorders>
              <w:bottom w:val="single" w:sz="4" w:space="0" w:color="auto"/>
            </w:tcBorders>
            <w:vAlign w:val="bottom"/>
          </w:tcPr>
          <w:p w14:paraId="77ED58ED" w14:textId="6F52BB16" w:rsidR="00017EEB" w:rsidRPr="001A0BC0" w:rsidRDefault="001A0BC0" w:rsidP="00017EEB">
            <w:pPr>
              <w:ind w:right="-72"/>
              <w:jc w:val="right"/>
              <w:rPr>
                <w:rFonts w:ascii="Arial" w:hAnsi="Arial" w:cs="Arial"/>
                <w:sz w:val="18"/>
                <w:szCs w:val="18"/>
              </w:rPr>
            </w:pPr>
            <w:r w:rsidRPr="001A0BC0">
              <w:rPr>
                <w:rFonts w:ascii="Arial" w:hAnsi="Arial" w:cs="Arial"/>
                <w:sz w:val="18"/>
                <w:szCs w:val="18"/>
                <w:lang w:val="en-GB"/>
              </w:rPr>
              <w:t>8</w:t>
            </w:r>
            <w:r w:rsidR="004A57DF" w:rsidRPr="001A0BC0">
              <w:rPr>
                <w:rFonts w:ascii="Arial" w:hAnsi="Arial" w:cs="Arial"/>
                <w:sz w:val="18"/>
                <w:szCs w:val="18"/>
              </w:rPr>
              <w:t>,</w:t>
            </w:r>
            <w:r w:rsidRPr="001A0BC0">
              <w:rPr>
                <w:rFonts w:ascii="Arial" w:hAnsi="Arial" w:cs="Arial"/>
                <w:sz w:val="18"/>
                <w:szCs w:val="18"/>
                <w:lang w:val="en-GB"/>
              </w:rPr>
              <w:t>527</w:t>
            </w:r>
          </w:p>
        </w:tc>
      </w:tr>
    </w:tbl>
    <w:p w14:paraId="174609A2" w14:textId="63D73C32" w:rsidR="00BD177F" w:rsidRPr="001A0BC0" w:rsidRDefault="00BD177F" w:rsidP="004F4777">
      <w:pPr>
        <w:jc w:val="thaiDistribute"/>
        <w:rPr>
          <w:rFonts w:ascii="Arial" w:eastAsia="Angsana New" w:hAnsi="Arial" w:cs="Arial"/>
          <w:sz w:val="18"/>
          <w:szCs w:val="18"/>
        </w:rPr>
      </w:pPr>
    </w:p>
    <w:p w14:paraId="5E445B44" w14:textId="77777777" w:rsidR="001A0BC0" w:rsidRDefault="001A0BC0" w:rsidP="00FE53E1">
      <w:pPr>
        <w:ind w:left="547" w:hanging="547"/>
        <w:rPr>
          <w:rFonts w:ascii="Arial" w:hAnsi="Arial" w:cs="Arial"/>
          <w:b/>
          <w:bCs/>
          <w:sz w:val="18"/>
          <w:szCs w:val="18"/>
          <w:lang w:val="en-GB"/>
        </w:rPr>
      </w:pPr>
      <w:r>
        <w:rPr>
          <w:rFonts w:ascii="Arial" w:hAnsi="Arial" w:cs="Arial"/>
          <w:b/>
          <w:bCs/>
          <w:sz w:val="18"/>
          <w:szCs w:val="18"/>
          <w:lang w:val="en-GB"/>
        </w:rPr>
        <w:br w:type="page"/>
      </w:r>
    </w:p>
    <w:p w14:paraId="16E468EF" w14:textId="1AFF0F1C"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15</w:t>
      </w:r>
      <w:r w:rsidR="00C14B1F" w:rsidRPr="00B611FB">
        <w:rPr>
          <w:rFonts w:ascii="Arial" w:hAnsi="Arial" w:cs="Arial"/>
          <w:b/>
          <w:bCs/>
          <w:sz w:val="18"/>
          <w:szCs w:val="18"/>
        </w:rPr>
        <w:t>.</w:t>
      </w:r>
      <w:r w:rsidRPr="001A0BC0">
        <w:rPr>
          <w:rFonts w:ascii="Arial" w:hAnsi="Arial" w:cs="Arial"/>
          <w:b/>
          <w:bCs/>
          <w:sz w:val="18"/>
          <w:szCs w:val="18"/>
          <w:lang w:val="en-GB"/>
        </w:rPr>
        <w:t>4</w:t>
      </w:r>
      <w:r w:rsidR="00C14B1F" w:rsidRPr="00B611FB">
        <w:rPr>
          <w:rFonts w:ascii="Arial" w:hAnsi="Arial" w:cs="Arial"/>
          <w:b/>
          <w:bCs/>
          <w:sz w:val="18"/>
          <w:szCs w:val="18"/>
        </w:rPr>
        <w:tab/>
        <w:t>Long-term loans to subsidiaries</w:t>
      </w:r>
    </w:p>
    <w:p w14:paraId="09AD9F4B" w14:textId="77777777" w:rsidR="00BD177F" w:rsidRPr="00B611FB" w:rsidRDefault="00BD177F" w:rsidP="00FE53E1">
      <w:pPr>
        <w:ind w:left="547" w:hanging="547"/>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EB0635" w:rsidRPr="00B611FB" w14:paraId="7C010463" w14:textId="77777777" w:rsidTr="008545B8">
        <w:trPr>
          <w:trHeight w:val="20"/>
        </w:trPr>
        <w:tc>
          <w:tcPr>
            <w:tcW w:w="6570" w:type="dxa"/>
            <w:vAlign w:val="bottom"/>
          </w:tcPr>
          <w:p w14:paraId="538C6BE0" w14:textId="77777777" w:rsidR="009B6B3F" w:rsidRPr="00B611FB" w:rsidRDefault="009B6B3F" w:rsidP="00FE53E1">
            <w:pPr>
              <w:ind w:left="431" w:right="-72"/>
              <w:jc w:val="left"/>
              <w:rPr>
                <w:rFonts w:ascii="Arial" w:hAnsi="Arial" w:cs="Arial"/>
                <w:sz w:val="18"/>
                <w:szCs w:val="18"/>
              </w:rPr>
            </w:pPr>
          </w:p>
        </w:tc>
        <w:tc>
          <w:tcPr>
            <w:tcW w:w="2880" w:type="dxa"/>
            <w:gridSpan w:val="2"/>
            <w:tcBorders>
              <w:bottom w:val="single" w:sz="4" w:space="0" w:color="auto"/>
            </w:tcBorders>
            <w:vAlign w:val="bottom"/>
          </w:tcPr>
          <w:p w14:paraId="4D136470" w14:textId="77777777" w:rsidR="009B6B3F" w:rsidRPr="00B611FB" w:rsidRDefault="009B6B3F" w:rsidP="00FE53E1">
            <w:pPr>
              <w:ind w:right="-72"/>
              <w:jc w:val="center"/>
              <w:rPr>
                <w:rFonts w:ascii="Arial" w:eastAsia="Symbol" w:hAnsi="Arial" w:cs="Arial"/>
                <w:b/>
                <w:bCs/>
                <w:sz w:val="18"/>
                <w:szCs w:val="18"/>
              </w:rPr>
            </w:pPr>
            <w:r w:rsidRPr="00B611FB">
              <w:rPr>
                <w:rFonts w:ascii="Arial" w:eastAsia="Symbol" w:hAnsi="Arial" w:cs="Arial"/>
                <w:b/>
                <w:bCs/>
                <w:sz w:val="18"/>
                <w:szCs w:val="18"/>
              </w:rPr>
              <w:t>Separate</w:t>
            </w:r>
            <w:r w:rsidRPr="00B611FB">
              <w:rPr>
                <w:rFonts w:ascii="Arial" w:eastAsia="Symbol" w:hAnsi="Arial" w:cs="Arial"/>
                <w:b/>
                <w:bCs/>
                <w:sz w:val="18"/>
                <w:szCs w:val="18"/>
                <w:cs/>
              </w:rPr>
              <w:t xml:space="preserve"> </w:t>
            </w:r>
            <w:r w:rsidRPr="00B611FB">
              <w:rPr>
                <w:rFonts w:ascii="Arial" w:eastAsia="Symbol" w:hAnsi="Arial" w:cs="Arial"/>
                <w:b/>
                <w:bCs/>
                <w:sz w:val="18"/>
                <w:szCs w:val="18"/>
              </w:rPr>
              <w:t>financial information</w:t>
            </w:r>
          </w:p>
        </w:tc>
      </w:tr>
      <w:tr w:rsidR="00EB0635" w:rsidRPr="00B611FB" w14:paraId="7B3FACA7" w14:textId="77777777" w:rsidTr="00BF27D6">
        <w:trPr>
          <w:trHeight w:val="20"/>
        </w:trPr>
        <w:tc>
          <w:tcPr>
            <w:tcW w:w="6570" w:type="dxa"/>
            <w:vAlign w:val="bottom"/>
          </w:tcPr>
          <w:p w14:paraId="4EF6E3F5" w14:textId="77777777" w:rsidR="00BF27D6" w:rsidRPr="00B611FB" w:rsidRDefault="00BF27D6" w:rsidP="00FE53E1">
            <w:pPr>
              <w:ind w:left="431" w:right="-72"/>
              <w:jc w:val="left"/>
              <w:rPr>
                <w:rFonts w:ascii="Arial" w:hAnsi="Arial" w:cs="Arial"/>
                <w:sz w:val="18"/>
                <w:szCs w:val="18"/>
              </w:rPr>
            </w:pPr>
          </w:p>
        </w:tc>
        <w:tc>
          <w:tcPr>
            <w:tcW w:w="1440" w:type="dxa"/>
            <w:vAlign w:val="bottom"/>
          </w:tcPr>
          <w:p w14:paraId="6E80B822" w14:textId="3FA04497" w:rsidR="00BF27D6" w:rsidRPr="00B611FB" w:rsidRDefault="00BF27D6" w:rsidP="00BF27D6">
            <w:pPr>
              <w:ind w:right="-72"/>
              <w:jc w:val="right"/>
              <w:rPr>
                <w:rFonts w:ascii="Arial" w:eastAsia="Symbol" w:hAnsi="Arial" w:cs="Arial"/>
                <w:b/>
                <w:bCs/>
                <w:sz w:val="18"/>
                <w:szCs w:val="18"/>
              </w:rPr>
            </w:pPr>
            <w:r w:rsidRPr="00B611FB">
              <w:rPr>
                <w:rFonts w:ascii="Arial" w:eastAsia="Symbol" w:hAnsi="Arial" w:cs="Arial"/>
                <w:b/>
                <w:bCs/>
                <w:sz w:val="18"/>
                <w:szCs w:val="18"/>
              </w:rPr>
              <w:t>(Unaudited)</w:t>
            </w:r>
          </w:p>
        </w:tc>
        <w:tc>
          <w:tcPr>
            <w:tcW w:w="1440" w:type="dxa"/>
            <w:vAlign w:val="bottom"/>
          </w:tcPr>
          <w:p w14:paraId="7094103B" w14:textId="7DD3B2A3" w:rsidR="00BF27D6" w:rsidRPr="00B611FB" w:rsidRDefault="00BF27D6" w:rsidP="00BF27D6">
            <w:pPr>
              <w:ind w:right="-72"/>
              <w:jc w:val="right"/>
              <w:rPr>
                <w:rFonts w:ascii="Arial" w:eastAsia="Symbol" w:hAnsi="Arial" w:cs="Arial"/>
                <w:b/>
                <w:bCs/>
                <w:sz w:val="18"/>
                <w:szCs w:val="18"/>
              </w:rPr>
            </w:pPr>
            <w:r w:rsidRPr="00B611FB">
              <w:rPr>
                <w:rFonts w:ascii="Arial" w:eastAsia="Symbol" w:hAnsi="Arial" w:cs="Arial"/>
                <w:b/>
                <w:bCs/>
                <w:sz w:val="18"/>
                <w:szCs w:val="18"/>
              </w:rPr>
              <w:t>(Audited)</w:t>
            </w:r>
          </w:p>
        </w:tc>
      </w:tr>
      <w:tr w:rsidR="00EB0635" w:rsidRPr="00B611FB" w14:paraId="30FB7F60" w14:textId="77777777" w:rsidTr="00BF27D6">
        <w:trPr>
          <w:trHeight w:val="20"/>
        </w:trPr>
        <w:tc>
          <w:tcPr>
            <w:tcW w:w="6570" w:type="dxa"/>
            <w:vAlign w:val="bottom"/>
          </w:tcPr>
          <w:p w14:paraId="4E1232CA" w14:textId="77777777" w:rsidR="009B6B3F" w:rsidRPr="00B611FB" w:rsidRDefault="009B6B3F" w:rsidP="00FE53E1">
            <w:pPr>
              <w:ind w:left="431" w:right="-72"/>
              <w:jc w:val="left"/>
              <w:rPr>
                <w:rFonts w:ascii="Arial" w:hAnsi="Arial" w:cs="Arial"/>
                <w:sz w:val="18"/>
                <w:szCs w:val="18"/>
              </w:rPr>
            </w:pPr>
          </w:p>
        </w:tc>
        <w:tc>
          <w:tcPr>
            <w:tcW w:w="1440" w:type="dxa"/>
          </w:tcPr>
          <w:p w14:paraId="7205F39B" w14:textId="2C9416E4" w:rsidR="00CF3227" w:rsidRPr="00B611FB"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227" w:rsidRPr="00B611FB">
              <w:rPr>
                <w:rFonts w:ascii="Arial" w:hAnsi="Arial" w:cs="Arial"/>
                <w:b/>
                <w:bCs/>
                <w:sz w:val="18"/>
                <w:szCs w:val="18"/>
              </w:rPr>
              <w:t xml:space="preserve">  </w:t>
            </w:r>
          </w:p>
          <w:p w14:paraId="6A39599E" w14:textId="1DDC2E4F" w:rsidR="009B6B3F" w:rsidRPr="00B611FB" w:rsidRDefault="001A0BC0" w:rsidP="00FE53E1">
            <w:pPr>
              <w:ind w:right="-72"/>
              <w:jc w:val="right"/>
              <w:rPr>
                <w:rFonts w:ascii="Arial" w:hAnsi="Arial" w:cs="Arial"/>
                <w:b/>
                <w:bCs/>
                <w:sz w:val="18"/>
                <w:szCs w:val="18"/>
              </w:rPr>
            </w:pPr>
            <w:r w:rsidRPr="001A0BC0">
              <w:rPr>
                <w:rFonts w:ascii="Arial" w:hAnsi="Arial" w:cs="Arial"/>
                <w:b/>
                <w:bCs/>
                <w:sz w:val="18"/>
                <w:szCs w:val="18"/>
                <w:lang w:val="en-GB"/>
              </w:rPr>
              <w:t>2026</w:t>
            </w:r>
            <w:r w:rsidR="009B6B3F" w:rsidRPr="00B611FB">
              <w:rPr>
                <w:rFonts w:ascii="Arial" w:hAnsi="Arial" w:cs="Arial"/>
                <w:b/>
                <w:bCs/>
                <w:sz w:val="18"/>
                <w:szCs w:val="18"/>
              </w:rPr>
              <w:t xml:space="preserve"> </w:t>
            </w:r>
          </w:p>
        </w:tc>
        <w:tc>
          <w:tcPr>
            <w:tcW w:w="1440" w:type="dxa"/>
          </w:tcPr>
          <w:p w14:paraId="352FF112" w14:textId="33E610D6" w:rsidR="009B6B3F" w:rsidRPr="00B611FB" w:rsidRDefault="001A0BC0" w:rsidP="00FE53E1">
            <w:pPr>
              <w:ind w:left="-40" w:right="-72"/>
              <w:jc w:val="right"/>
              <w:rPr>
                <w:rFonts w:ascii="Arial" w:hAnsi="Arial" w:cs="Arial"/>
                <w:b/>
                <w:bCs/>
                <w:sz w:val="18"/>
                <w:szCs w:val="18"/>
              </w:rPr>
            </w:pPr>
            <w:r w:rsidRPr="001A0BC0">
              <w:rPr>
                <w:rFonts w:ascii="Arial" w:hAnsi="Arial" w:cs="Arial"/>
                <w:b/>
                <w:bCs/>
                <w:sz w:val="18"/>
                <w:szCs w:val="18"/>
                <w:lang w:val="en-GB"/>
              </w:rPr>
              <w:t>31</w:t>
            </w:r>
            <w:r w:rsidR="009B6B3F" w:rsidRPr="00B611FB">
              <w:rPr>
                <w:rFonts w:ascii="Arial" w:hAnsi="Arial" w:cs="Arial"/>
                <w:b/>
                <w:bCs/>
                <w:sz w:val="18"/>
                <w:szCs w:val="18"/>
              </w:rPr>
              <w:t xml:space="preserve"> December  </w:t>
            </w:r>
          </w:p>
          <w:p w14:paraId="0B3FFDE2" w14:textId="2682489D" w:rsidR="009B6B3F" w:rsidRPr="00B611FB" w:rsidRDefault="001A0BC0" w:rsidP="00FE53E1">
            <w:pPr>
              <w:ind w:right="-72"/>
              <w:jc w:val="right"/>
              <w:rPr>
                <w:rFonts w:ascii="Arial" w:hAnsi="Arial" w:cs="Arial"/>
                <w:b/>
                <w:bCs/>
                <w:sz w:val="18"/>
                <w:szCs w:val="18"/>
              </w:rPr>
            </w:pPr>
            <w:r w:rsidRPr="001A0BC0">
              <w:rPr>
                <w:rFonts w:ascii="Arial" w:hAnsi="Arial" w:cs="Arial"/>
                <w:b/>
                <w:bCs/>
                <w:sz w:val="18"/>
                <w:szCs w:val="18"/>
                <w:lang w:val="en-GB"/>
              </w:rPr>
              <w:t>2025</w:t>
            </w:r>
          </w:p>
        </w:tc>
      </w:tr>
      <w:tr w:rsidR="00EB0635" w:rsidRPr="00B611FB" w14:paraId="70AAC524" w14:textId="77777777" w:rsidTr="005064B4">
        <w:trPr>
          <w:trHeight w:val="20"/>
        </w:trPr>
        <w:tc>
          <w:tcPr>
            <w:tcW w:w="6570" w:type="dxa"/>
            <w:vAlign w:val="bottom"/>
          </w:tcPr>
          <w:p w14:paraId="3B524929" w14:textId="77777777" w:rsidR="009B6B3F" w:rsidRPr="00B611FB"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B611FB" w:rsidRDefault="009B6B3F" w:rsidP="00FE53E1">
            <w:pPr>
              <w:ind w:right="-72"/>
              <w:jc w:val="right"/>
              <w:rPr>
                <w:rFonts w:ascii="Arial" w:hAnsi="Arial" w:cs="Arial"/>
                <w:b/>
                <w:bCs/>
                <w:spacing w:val="-2"/>
                <w:sz w:val="18"/>
                <w:szCs w:val="18"/>
              </w:rPr>
            </w:pPr>
            <w:r w:rsidRPr="00B611FB">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0DEA4D79" w14:textId="77777777" w:rsidR="009B6B3F" w:rsidRPr="00B611FB" w:rsidRDefault="009B6B3F" w:rsidP="00FE53E1">
            <w:pPr>
              <w:ind w:right="-72"/>
              <w:jc w:val="right"/>
              <w:rPr>
                <w:rFonts w:ascii="Arial" w:hAnsi="Arial" w:cs="Arial"/>
                <w:b/>
                <w:bCs/>
                <w:spacing w:val="-2"/>
                <w:sz w:val="18"/>
                <w:szCs w:val="18"/>
              </w:rPr>
            </w:pPr>
            <w:r w:rsidRPr="00B611FB">
              <w:rPr>
                <w:rFonts w:ascii="Arial" w:hAnsi="Arial" w:cs="Arial"/>
                <w:b/>
                <w:bCs/>
                <w:spacing w:val="-2"/>
                <w:sz w:val="18"/>
                <w:szCs w:val="18"/>
              </w:rPr>
              <w:t xml:space="preserve">Baht Thousand </w:t>
            </w:r>
          </w:p>
        </w:tc>
      </w:tr>
      <w:tr w:rsidR="00EB0635" w:rsidRPr="00B611FB" w14:paraId="68DA0258" w14:textId="77777777" w:rsidTr="00CF3227">
        <w:trPr>
          <w:trHeight w:val="70"/>
        </w:trPr>
        <w:tc>
          <w:tcPr>
            <w:tcW w:w="6570" w:type="dxa"/>
            <w:vAlign w:val="bottom"/>
          </w:tcPr>
          <w:p w14:paraId="6259DA08" w14:textId="77777777" w:rsidR="009B6B3F" w:rsidRPr="00B611FB" w:rsidRDefault="009B6B3F" w:rsidP="00FE53E1">
            <w:pPr>
              <w:ind w:left="431" w:right="-72"/>
              <w:jc w:val="left"/>
              <w:rPr>
                <w:rFonts w:ascii="Arial" w:hAnsi="Arial" w:cs="Arial"/>
                <w:b/>
                <w:bCs/>
                <w:sz w:val="18"/>
                <w:szCs w:val="18"/>
              </w:rPr>
            </w:pPr>
          </w:p>
        </w:tc>
        <w:tc>
          <w:tcPr>
            <w:tcW w:w="1440" w:type="dxa"/>
            <w:tcBorders>
              <w:top w:val="single" w:sz="4" w:space="0" w:color="auto"/>
            </w:tcBorders>
            <w:vAlign w:val="bottom"/>
          </w:tcPr>
          <w:p w14:paraId="2C0E4ABC" w14:textId="77777777" w:rsidR="009B6B3F" w:rsidRPr="00B611FB" w:rsidRDefault="009B6B3F" w:rsidP="00FE53E1">
            <w:pPr>
              <w:ind w:right="-72"/>
              <w:jc w:val="right"/>
              <w:rPr>
                <w:rFonts w:ascii="Arial" w:hAnsi="Arial" w:cs="Arial"/>
                <w:sz w:val="18"/>
                <w:szCs w:val="18"/>
              </w:rPr>
            </w:pPr>
          </w:p>
        </w:tc>
        <w:tc>
          <w:tcPr>
            <w:tcW w:w="1440" w:type="dxa"/>
            <w:tcBorders>
              <w:top w:val="single" w:sz="4" w:space="0" w:color="auto"/>
            </w:tcBorders>
            <w:vAlign w:val="bottom"/>
          </w:tcPr>
          <w:p w14:paraId="3B55E25E" w14:textId="77777777" w:rsidR="009B6B3F" w:rsidRPr="00B611FB" w:rsidRDefault="009B6B3F" w:rsidP="00FE53E1">
            <w:pPr>
              <w:ind w:right="-72"/>
              <w:jc w:val="right"/>
              <w:rPr>
                <w:rFonts w:ascii="Arial" w:hAnsi="Arial" w:cs="Arial"/>
                <w:sz w:val="18"/>
                <w:szCs w:val="18"/>
              </w:rPr>
            </w:pPr>
          </w:p>
        </w:tc>
      </w:tr>
      <w:tr w:rsidR="00ED1A0D" w:rsidRPr="00B611FB" w14:paraId="4665719C" w14:textId="77777777" w:rsidTr="00C11EC2">
        <w:trPr>
          <w:trHeight w:val="20"/>
        </w:trPr>
        <w:tc>
          <w:tcPr>
            <w:tcW w:w="6570" w:type="dxa"/>
            <w:vAlign w:val="bottom"/>
            <w:hideMark/>
          </w:tcPr>
          <w:p w14:paraId="0E98CDC7" w14:textId="14F0AFC0" w:rsidR="00ED1A0D" w:rsidRPr="00B611FB" w:rsidRDefault="00ED1A0D" w:rsidP="00ED1A0D">
            <w:pPr>
              <w:ind w:left="431" w:right="-72"/>
              <w:jc w:val="left"/>
              <w:rPr>
                <w:rFonts w:ascii="Arial" w:hAnsi="Arial" w:cs="Arial"/>
                <w:b/>
                <w:bCs/>
                <w:sz w:val="18"/>
                <w:szCs w:val="18"/>
              </w:rPr>
            </w:pPr>
            <w:r w:rsidRPr="00B611FB">
              <w:rPr>
                <w:rFonts w:ascii="Arial" w:hAnsi="Arial" w:cs="Arial"/>
                <w:sz w:val="18"/>
                <w:szCs w:val="18"/>
              </w:rPr>
              <w:t>Current portion of long-term loans to subsidiaries</w:t>
            </w:r>
          </w:p>
        </w:tc>
        <w:tc>
          <w:tcPr>
            <w:tcW w:w="1440" w:type="dxa"/>
          </w:tcPr>
          <w:p w14:paraId="171AFCAC" w14:textId="54FCB828" w:rsidR="00ED1A0D" w:rsidRPr="00B611FB" w:rsidRDefault="004042A8" w:rsidP="00ED1A0D">
            <w:pPr>
              <w:ind w:right="-72"/>
              <w:jc w:val="right"/>
              <w:rPr>
                <w:rFonts w:ascii="Arial" w:hAnsi="Arial" w:cs="Arial"/>
                <w:sz w:val="18"/>
                <w:szCs w:val="18"/>
              </w:rPr>
            </w:pPr>
            <w:r w:rsidRPr="007A3396">
              <w:rPr>
                <w:rFonts w:ascii="Arial" w:hAnsi="Arial" w:cs="Arial"/>
                <w:sz w:val="18"/>
                <w:szCs w:val="18"/>
              </w:rPr>
              <w:t>-</w:t>
            </w:r>
          </w:p>
        </w:tc>
        <w:tc>
          <w:tcPr>
            <w:tcW w:w="1440" w:type="dxa"/>
          </w:tcPr>
          <w:p w14:paraId="015C20DD" w14:textId="75009B4C" w:rsidR="00ED1A0D" w:rsidRPr="00B611FB" w:rsidRDefault="001A0BC0" w:rsidP="00ED1A0D">
            <w:pPr>
              <w:ind w:right="-72"/>
              <w:jc w:val="right"/>
              <w:rPr>
                <w:rFonts w:ascii="Arial" w:hAnsi="Arial" w:cs="Arial"/>
                <w:sz w:val="18"/>
                <w:szCs w:val="18"/>
              </w:rPr>
            </w:pPr>
            <w:r w:rsidRPr="001A0BC0">
              <w:rPr>
                <w:rFonts w:ascii="Arial" w:hAnsi="Arial" w:cs="Arial"/>
                <w:sz w:val="18"/>
                <w:szCs w:val="18"/>
                <w:lang w:val="en-GB"/>
              </w:rPr>
              <w:t>19</w:t>
            </w:r>
            <w:r w:rsidR="00ED1A0D" w:rsidRPr="00B611FB">
              <w:rPr>
                <w:rFonts w:ascii="Arial" w:hAnsi="Arial" w:cs="Arial"/>
                <w:sz w:val="18"/>
                <w:szCs w:val="18"/>
              </w:rPr>
              <w:t>,</w:t>
            </w:r>
            <w:r w:rsidRPr="001A0BC0">
              <w:rPr>
                <w:rFonts w:ascii="Arial" w:hAnsi="Arial" w:cs="Arial"/>
                <w:sz w:val="18"/>
                <w:szCs w:val="18"/>
                <w:lang w:val="en-GB"/>
              </w:rPr>
              <w:t>890</w:t>
            </w:r>
          </w:p>
        </w:tc>
      </w:tr>
      <w:tr w:rsidR="00ED1A0D" w:rsidRPr="00B611FB" w14:paraId="094EBFB7" w14:textId="77777777" w:rsidTr="00C11EC2">
        <w:trPr>
          <w:trHeight w:val="20"/>
        </w:trPr>
        <w:tc>
          <w:tcPr>
            <w:tcW w:w="6570" w:type="dxa"/>
            <w:vAlign w:val="bottom"/>
          </w:tcPr>
          <w:p w14:paraId="191E06CE" w14:textId="70930302" w:rsidR="00ED1A0D" w:rsidRPr="00B611FB" w:rsidRDefault="00ED1A0D" w:rsidP="00ED1A0D">
            <w:pPr>
              <w:ind w:left="431" w:right="-72"/>
              <w:jc w:val="left"/>
              <w:rPr>
                <w:rFonts w:ascii="Arial" w:hAnsi="Arial" w:cs="Arial"/>
                <w:sz w:val="18"/>
                <w:szCs w:val="18"/>
              </w:rPr>
            </w:pPr>
            <w:r w:rsidRPr="00B611FB">
              <w:rPr>
                <w:rFonts w:ascii="Arial" w:hAnsi="Arial" w:cs="Arial"/>
                <w:sz w:val="18"/>
                <w:szCs w:val="18"/>
              </w:rPr>
              <w:t>Long-term loans to subsidiaries</w:t>
            </w:r>
          </w:p>
        </w:tc>
        <w:tc>
          <w:tcPr>
            <w:tcW w:w="1440" w:type="dxa"/>
          </w:tcPr>
          <w:p w14:paraId="2FF7CF60" w14:textId="7151DA25" w:rsidR="00ED1A0D" w:rsidRPr="00B611FB" w:rsidRDefault="001A0BC0" w:rsidP="00ED1A0D">
            <w:pPr>
              <w:ind w:right="-72"/>
              <w:jc w:val="right"/>
              <w:rPr>
                <w:rFonts w:ascii="Arial" w:hAnsi="Arial" w:cs="Arial"/>
                <w:sz w:val="18"/>
                <w:szCs w:val="18"/>
              </w:rPr>
            </w:pPr>
            <w:r w:rsidRPr="001A0BC0">
              <w:rPr>
                <w:rFonts w:ascii="Arial" w:hAnsi="Arial" w:cs="Arial"/>
                <w:sz w:val="18"/>
                <w:szCs w:val="18"/>
                <w:lang w:val="en-GB"/>
              </w:rPr>
              <w:t>1</w:t>
            </w:r>
            <w:r w:rsidR="004042A8" w:rsidRPr="007A3396">
              <w:rPr>
                <w:rFonts w:ascii="Arial" w:hAnsi="Arial" w:cs="Arial"/>
                <w:sz w:val="18"/>
                <w:szCs w:val="18"/>
              </w:rPr>
              <w:t>,</w:t>
            </w:r>
            <w:r w:rsidRPr="001A0BC0">
              <w:rPr>
                <w:rFonts w:ascii="Arial" w:hAnsi="Arial" w:cs="Arial"/>
                <w:sz w:val="18"/>
                <w:szCs w:val="18"/>
                <w:lang w:val="en-GB"/>
              </w:rPr>
              <w:t>270</w:t>
            </w:r>
            <w:r w:rsidR="004042A8" w:rsidRPr="007A3396">
              <w:rPr>
                <w:rFonts w:ascii="Arial" w:hAnsi="Arial" w:cs="Arial"/>
                <w:sz w:val="18"/>
                <w:szCs w:val="18"/>
              </w:rPr>
              <w:t>,</w:t>
            </w:r>
            <w:r w:rsidRPr="001A0BC0">
              <w:rPr>
                <w:rFonts w:ascii="Arial" w:hAnsi="Arial" w:cs="Arial"/>
                <w:sz w:val="18"/>
                <w:szCs w:val="18"/>
                <w:lang w:val="en-GB"/>
              </w:rPr>
              <w:t>786</w:t>
            </w:r>
          </w:p>
        </w:tc>
        <w:tc>
          <w:tcPr>
            <w:tcW w:w="1440" w:type="dxa"/>
          </w:tcPr>
          <w:p w14:paraId="50DB54BD" w14:textId="02D71307" w:rsidR="00ED1A0D" w:rsidRPr="00B611FB" w:rsidRDefault="001A0BC0" w:rsidP="00ED1A0D">
            <w:pPr>
              <w:ind w:right="-72"/>
              <w:jc w:val="right"/>
              <w:rPr>
                <w:rFonts w:ascii="Arial" w:hAnsi="Arial" w:cs="Arial"/>
                <w:sz w:val="18"/>
                <w:szCs w:val="18"/>
              </w:rPr>
            </w:pPr>
            <w:r w:rsidRPr="001A0BC0">
              <w:rPr>
                <w:rFonts w:ascii="Arial" w:hAnsi="Arial" w:cs="Arial"/>
                <w:sz w:val="18"/>
                <w:szCs w:val="18"/>
                <w:lang w:val="en-GB"/>
              </w:rPr>
              <w:t>1</w:t>
            </w:r>
            <w:r w:rsidR="00ED1A0D" w:rsidRPr="00B611FB">
              <w:rPr>
                <w:rFonts w:ascii="Arial" w:hAnsi="Arial" w:cs="Arial"/>
                <w:sz w:val="18"/>
                <w:szCs w:val="18"/>
              </w:rPr>
              <w:t>,</w:t>
            </w:r>
            <w:r w:rsidRPr="001A0BC0">
              <w:rPr>
                <w:rFonts w:ascii="Arial" w:hAnsi="Arial" w:cs="Arial"/>
                <w:sz w:val="18"/>
                <w:szCs w:val="18"/>
                <w:lang w:val="en-GB"/>
              </w:rPr>
              <w:t>316</w:t>
            </w:r>
            <w:r w:rsidR="00ED1A0D" w:rsidRPr="00B611FB">
              <w:rPr>
                <w:rFonts w:ascii="Arial" w:hAnsi="Arial" w:cs="Arial"/>
                <w:sz w:val="18"/>
                <w:szCs w:val="18"/>
              </w:rPr>
              <w:t>,</w:t>
            </w:r>
            <w:r w:rsidRPr="001A0BC0">
              <w:rPr>
                <w:rFonts w:ascii="Arial" w:hAnsi="Arial" w:cs="Arial"/>
                <w:sz w:val="18"/>
                <w:szCs w:val="18"/>
                <w:lang w:val="en-GB"/>
              </w:rPr>
              <w:t>239</w:t>
            </w:r>
          </w:p>
        </w:tc>
      </w:tr>
      <w:tr w:rsidR="00ED1A0D" w:rsidRPr="00B611FB" w14:paraId="67989ECE" w14:textId="77777777" w:rsidTr="005064B4">
        <w:trPr>
          <w:trHeight w:val="20"/>
        </w:trPr>
        <w:tc>
          <w:tcPr>
            <w:tcW w:w="6570" w:type="dxa"/>
            <w:vAlign w:val="bottom"/>
          </w:tcPr>
          <w:p w14:paraId="15994453" w14:textId="0EC117F1" w:rsidR="00ED1A0D" w:rsidRPr="00B611FB" w:rsidRDefault="00ED1A0D" w:rsidP="00ED1A0D">
            <w:pPr>
              <w:ind w:left="431" w:right="-72"/>
              <w:jc w:val="left"/>
              <w:rPr>
                <w:rFonts w:ascii="Arial" w:hAnsi="Arial" w:cs="Arial"/>
                <w:sz w:val="18"/>
                <w:szCs w:val="18"/>
              </w:rPr>
            </w:pPr>
            <w:r w:rsidRPr="00B611FB">
              <w:rPr>
                <w:rFonts w:ascii="Arial" w:hAnsi="Arial" w:cs="Arial"/>
                <w:sz w:val="18"/>
                <w:szCs w:val="22"/>
                <w:shd w:val="clear" w:color="auto" w:fill="FFFFFF"/>
              </w:rPr>
              <w:t>Expected credit losses</w:t>
            </w:r>
          </w:p>
        </w:tc>
        <w:tc>
          <w:tcPr>
            <w:tcW w:w="1440" w:type="dxa"/>
          </w:tcPr>
          <w:p w14:paraId="33DEE44B" w14:textId="2771BF06" w:rsidR="00ED1A0D" w:rsidRPr="00B611FB" w:rsidRDefault="004042A8" w:rsidP="00ED1A0D">
            <w:pPr>
              <w:ind w:right="-72"/>
              <w:jc w:val="right"/>
              <w:rPr>
                <w:rFonts w:ascii="Arial" w:hAnsi="Arial" w:cs="Arial"/>
                <w:sz w:val="18"/>
                <w:szCs w:val="18"/>
              </w:rPr>
            </w:pPr>
            <w:r w:rsidRPr="007A3396">
              <w:rPr>
                <w:rFonts w:ascii="Arial" w:hAnsi="Arial" w:cs="Arial"/>
                <w:sz w:val="18"/>
                <w:szCs w:val="18"/>
              </w:rPr>
              <w:t>(</w:t>
            </w:r>
            <w:r w:rsidR="001A0BC0" w:rsidRPr="001A0BC0">
              <w:rPr>
                <w:rFonts w:ascii="Arial" w:hAnsi="Arial" w:cs="Arial"/>
                <w:sz w:val="18"/>
                <w:szCs w:val="18"/>
                <w:lang w:val="en-GB"/>
              </w:rPr>
              <w:t>629</w:t>
            </w:r>
            <w:r w:rsidRPr="007A3396">
              <w:rPr>
                <w:rFonts w:ascii="Arial" w:hAnsi="Arial" w:cs="Arial"/>
                <w:sz w:val="18"/>
                <w:szCs w:val="18"/>
              </w:rPr>
              <w:t>,</w:t>
            </w:r>
            <w:r w:rsidR="001A0BC0" w:rsidRPr="001A0BC0">
              <w:rPr>
                <w:rFonts w:ascii="Arial" w:hAnsi="Arial" w:cs="Arial"/>
                <w:sz w:val="18"/>
                <w:szCs w:val="18"/>
                <w:lang w:val="en-GB"/>
              </w:rPr>
              <w:t>218</w:t>
            </w:r>
            <w:r w:rsidRPr="007A3396">
              <w:rPr>
                <w:rFonts w:ascii="Arial" w:hAnsi="Arial" w:cs="Arial"/>
                <w:sz w:val="18"/>
                <w:szCs w:val="18"/>
              </w:rPr>
              <w:t>)</w:t>
            </w:r>
          </w:p>
        </w:tc>
        <w:tc>
          <w:tcPr>
            <w:tcW w:w="1440" w:type="dxa"/>
          </w:tcPr>
          <w:p w14:paraId="08E8D74F" w14:textId="7302F440" w:rsidR="00ED1A0D" w:rsidRPr="00B611FB" w:rsidRDefault="00ED1A0D" w:rsidP="00ED1A0D">
            <w:pPr>
              <w:ind w:right="-72"/>
              <w:jc w:val="right"/>
              <w:rPr>
                <w:rFonts w:ascii="Arial" w:hAnsi="Arial" w:cs="Arial"/>
                <w:sz w:val="18"/>
                <w:szCs w:val="18"/>
              </w:rPr>
            </w:pPr>
            <w:r w:rsidRPr="00B611FB">
              <w:rPr>
                <w:rFonts w:ascii="Arial" w:hAnsi="Arial" w:cs="Arial"/>
                <w:sz w:val="18"/>
                <w:szCs w:val="18"/>
              </w:rPr>
              <w:t>(</w:t>
            </w:r>
            <w:r w:rsidR="001A0BC0" w:rsidRPr="001A0BC0">
              <w:rPr>
                <w:rFonts w:ascii="Arial" w:hAnsi="Arial" w:cs="Arial"/>
                <w:sz w:val="18"/>
                <w:szCs w:val="18"/>
                <w:lang w:val="en-GB"/>
              </w:rPr>
              <w:t>628</w:t>
            </w:r>
            <w:r w:rsidRPr="00B611FB">
              <w:rPr>
                <w:rFonts w:ascii="Arial" w:hAnsi="Arial" w:cs="Arial"/>
                <w:sz w:val="18"/>
                <w:szCs w:val="18"/>
              </w:rPr>
              <w:t>,</w:t>
            </w:r>
            <w:r w:rsidR="001A0BC0" w:rsidRPr="001A0BC0">
              <w:rPr>
                <w:rFonts w:ascii="Arial" w:hAnsi="Arial" w:cs="Arial"/>
                <w:sz w:val="18"/>
                <w:szCs w:val="18"/>
                <w:lang w:val="en-GB"/>
              </w:rPr>
              <w:t>581</w:t>
            </w:r>
            <w:r w:rsidRPr="00B611FB">
              <w:rPr>
                <w:rFonts w:ascii="Arial" w:hAnsi="Arial" w:cs="Arial"/>
                <w:sz w:val="18"/>
                <w:szCs w:val="18"/>
              </w:rPr>
              <w:t>)</w:t>
            </w:r>
          </w:p>
        </w:tc>
      </w:tr>
      <w:tr w:rsidR="00ED1A0D" w:rsidRPr="00B611FB" w14:paraId="28016AB2" w14:textId="77777777" w:rsidTr="005064B4">
        <w:trPr>
          <w:trHeight w:val="20"/>
        </w:trPr>
        <w:tc>
          <w:tcPr>
            <w:tcW w:w="6570" w:type="dxa"/>
            <w:vAlign w:val="bottom"/>
          </w:tcPr>
          <w:p w14:paraId="2EC81FC9" w14:textId="77777777" w:rsidR="00ED1A0D" w:rsidRPr="00B611FB" w:rsidRDefault="00ED1A0D" w:rsidP="00ED1A0D">
            <w:pPr>
              <w:ind w:left="431" w:right="-72"/>
              <w:jc w:val="left"/>
              <w:rPr>
                <w:rFonts w:ascii="Arial" w:hAnsi="Arial" w:cs="Arial"/>
                <w:sz w:val="18"/>
                <w:szCs w:val="18"/>
                <w:u w:val="single"/>
              </w:rPr>
            </w:pPr>
          </w:p>
        </w:tc>
        <w:tc>
          <w:tcPr>
            <w:tcW w:w="1440" w:type="dxa"/>
            <w:tcBorders>
              <w:top w:val="single" w:sz="4" w:space="0" w:color="auto"/>
            </w:tcBorders>
            <w:vAlign w:val="bottom"/>
          </w:tcPr>
          <w:p w14:paraId="4E782CB9" w14:textId="77777777" w:rsidR="00ED1A0D" w:rsidRPr="00B611FB" w:rsidRDefault="00ED1A0D" w:rsidP="00ED1A0D">
            <w:pPr>
              <w:ind w:right="-72"/>
              <w:jc w:val="right"/>
              <w:rPr>
                <w:rFonts w:ascii="Arial" w:hAnsi="Arial" w:cs="Arial"/>
                <w:sz w:val="18"/>
                <w:szCs w:val="18"/>
              </w:rPr>
            </w:pPr>
          </w:p>
        </w:tc>
        <w:tc>
          <w:tcPr>
            <w:tcW w:w="1440" w:type="dxa"/>
            <w:tcBorders>
              <w:top w:val="single" w:sz="4" w:space="0" w:color="auto"/>
            </w:tcBorders>
            <w:vAlign w:val="bottom"/>
          </w:tcPr>
          <w:p w14:paraId="735892B7" w14:textId="77777777" w:rsidR="00ED1A0D" w:rsidRPr="00B611FB" w:rsidRDefault="00ED1A0D" w:rsidP="00ED1A0D">
            <w:pPr>
              <w:ind w:right="-72"/>
              <w:jc w:val="right"/>
              <w:rPr>
                <w:rFonts w:ascii="Arial" w:hAnsi="Arial" w:cs="Arial"/>
                <w:sz w:val="18"/>
                <w:szCs w:val="18"/>
              </w:rPr>
            </w:pPr>
          </w:p>
        </w:tc>
      </w:tr>
      <w:tr w:rsidR="00ED1A0D" w:rsidRPr="00B611FB" w14:paraId="546C51BB" w14:textId="77777777" w:rsidTr="005064B4">
        <w:trPr>
          <w:trHeight w:val="20"/>
        </w:trPr>
        <w:tc>
          <w:tcPr>
            <w:tcW w:w="6570" w:type="dxa"/>
            <w:vAlign w:val="bottom"/>
            <w:hideMark/>
          </w:tcPr>
          <w:p w14:paraId="5966FE03" w14:textId="20C01FAA" w:rsidR="00ED1A0D" w:rsidRPr="00B611FB" w:rsidRDefault="00ED1A0D" w:rsidP="00ED1A0D">
            <w:pPr>
              <w:ind w:left="431" w:right="-72"/>
              <w:jc w:val="left"/>
              <w:rPr>
                <w:rFonts w:ascii="Arial" w:hAnsi="Arial" w:cs="Arial"/>
                <w:sz w:val="18"/>
                <w:szCs w:val="18"/>
              </w:rPr>
            </w:pPr>
          </w:p>
        </w:tc>
        <w:tc>
          <w:tcPr>
            <w:tcW w:w="1440" w:type="dxa"/>
            <w:tcBorders>
              <w:bottom w:val="single" w:sz="4" w:space="0" w:color="auto"/>
            </w:tcBorders>
            <w:vAlign w:val="bottom"/>
          </w:tcPr>
          <w:p w14:paraId="5F2BA0A4" w14:textId="549A1E3B" w:rsidR="00ED1A0D" w:rsidRPr="00B611FB" w:rsidRDefault="001A0BC0" w:rsidP="00ED1A0D">
            <w:pPr>
              <w:ind w:right="-72"/>
              <w:jc w:val="right"/>
              <w:rPr>
                <w:rFonts w:ascii="Arial" w:hAnsi="Arial" w:cs="Arial"/>
                <w:sz w:val="18"/>
                <w:szCs w:val="18"/>
              </w:rPr>
            </w:pPr>
            <w:r w:rsidRPr="001A0BC0">
              <w:rPr>
                <w:rFonts w:ascii="Arial" w:hAnsi="Arial" w:cs="Arial"/>
                <w:sz w:val="18"/>
                <w:szCs w:val="18"/>
                <w:lang w:val="en-GB"/>
              </w:rPr>
              <w:t>641</w:t>
            </w:r>
            <w:r w:rsidR="007A3396" w:rsidRPr="007A3396">
              <w:rPr>
                <w:rFonts w:ascii="Arial" w:hAnsi="Arial" w:cs="Arial"/>
                <w:sz w:val="18"/>
                <w:szCs w:val="18"/>
              </w:rPr>
              <w:t>,</w:t>
            </w:r>
            <w:r w:rsidRPr="001A0BC0">
              <w:rPr>
                <w:rFonts w:ascii="Arial" w:hAnsi="Arial" w:cs="Arial"/>
                <w:sz w:val="18"/>
                <w:szCs w:val="18"/>
                <w:lang w:val="en-GB"/>
              </w:rPr>
              <w:t>568</w:t>
            </w:r>
          </w:p>
        </w:tc>
        <w:tc>
          <w:tcPr>
            <w:tcW w:w="1440" w:type="dxa"/>
            <w:tcBorders>
              <w:bottom w:val="single" w:sz="4" w:space="0" w:color="auto"/>
            </w:tcBorders>
            <w:vAlign w:val="bottom"/>
          </w:tcPr>
          <w:p w14:paraId="27BE8E78" w14:textId="4323B60E" w:rsidR="00ED1A0D" w:rsidRPr="00B611FB" w:rsidRDefault="001A0BC0" w:rsidP="00ED1A0D">
            <w:pPr>
              <w:ind w:right="-72"/>
              <w:jc w:val="right"/>
              <w:rPr>
                <w:rFonts w:ascii="Arial" w:hAnsi="Arial" w:cs="Arial"/>
                <w:sz w:val="18"/>
                <w:szCs w:val="18"/>
              </w:rPr>
            </w:pPr>
            <w:r w:rsidRPr="001A0BC0">
              <w:rPr>
                <w:rFonts w:ascii="Arial" w:hAnsi="Arial" w:cs="Arial"/>
                <w:sz w:val="18"/>
                <w:szCs w:val="18"/>
                <w:lang w:val="en-GB"/>
              </w:rPr>
              <w:t>707</w:t>
            </w:r>
            <w:r w:rsidR="00ED1A0D" w:rsidRPr="00B611FB">
              <w:rPr>
                <w:rFonts w:ascii="Arial" w:hAnsi="Arial" w:cs="Arial"/>
                <w:sz w:val="18"/>
                <w:szCs w:val="18"/>
              </w:rPr>
              <w:t>,</w:t>
            </w:r>
            <w:r w:rsidRPr="001A0BC0">
              <w:rPr>
                <w:rFonts w:ascii="Arial" w:hAnsi="Arial" w:cs="Arial"/>
                <w:sz w:val="18"/>
                <w:szCs w:val="18"/>
                <w:lang w:val="en-GB"/>
              </w:rPr>
              <w:t>548</w:t>
            </w:r>
          </w:p>
        </w:tc>
      </w:tr>
    </w:tbl>
    <w:p w14:paraId="76FB641B" w14:textId="64B6D71A" w:rsidR="00495C93" w:rsidRPr="00B611FB" w:rsidRDefault="00495C93" w:rsidP="00495C93">
      <w:pPr>
        <w:rPr>
          <w:rFonts w:ascii="Arial" w:hAnsi="Arial" w:cs="Arial"/>
          <w:sz w:val="18"/>
          <w:szCs w:val="18"/>
          <w:shd w:val="clear" w:color="auto" w:fill="FFFFFF"/>
        </w:rPr>
      </w:pPr>
    </w:p>
    <w:p w14:paraId="613FF9B6" w14:textId="642FDA29" w:rsidR="00C14B1F" w:rsidRPr="00B611FB" w:rsidRDefault="00C14B1F" w:rsidP="004D45F6">
      <w:pPr>
        <w:ind w:left="547"/>
        <w:rPr>
          <w:rFonts w:ascii="Arial" w:hAnsi="Arial" w:cs="Arial"/>
          <w:spacing w:val="-2"/>
          <w:sz w:val="18"/>
          <w:szCs w:val="18"/>
          <w:shd w:val="clear" w:color="auto" w:fill="FFFFFF"/>
          <w:cs/>
        </w:rPr>
      </w:pPr>
      <w:r w:rsidRPr="00B611FB">
        <w:rPr>
          <w:rFonts w:ascii="Arial" w:hAnsi="Arial" w:cs="Arial"/>
          <w:spacing w:val="-2"/>
          <w:sz w:val="18"/>
          <w:szCs w:val="18"/>
        </w:rPr>
        <w:t>The movement</w:t>
      </w:r>
      <w:r w:rsidR="004957D2" w:rsidRPr="00B611FB">
        <w:rPr>
          <w:rFonts w:ascii="Arial" w:hAnsi="Arial" w:cs="Arial"/>
          <w:spacing w:val="-2"/>
          <w:sz w:val="18"/>
          <w:szCs w:val="18"/>
        </w:rPr>
        <w:t>s</w:t>
      </w:r>
      <w:r w:rsidRPr="00B611FB">
        <w:rPr>
          <w:rFonts w:ascii="Arial" w:hAnsi="Arial" w:cs="Arial"/>
          <w:spacing w:val="-2"/>
          <w:sz w:val="18"/>
          <w:szCs w:val="18"/>
        </w:rPr>
        <w:t xml:space="preserve"> of long-term loans to subsidiaries </w:t>
      </w:r>
      <w:r w:rsidR="006C6E50" w:rsidRPr="00B611FB">
        <w:rPr>
          <w:rFonts w:ascii="Arial" w:hAnsi="Arial" w:cs="Arial"/>
          <w:spacing w:val="-2"/>
          <w:sz w:val="18"/>
          <w:szCs w:val="18"/>
        </w:rPr>
        <w:t>d</w:t>
      </w:r>
      <w:r w:rsidR="00381539" w:rsidRPr="00B611FB">
        <w:rPr>
          <w:rFonts w:ascii="Arial" w:hAnsi="Arial" w:cs="Arial"/>
          <w:spacing w:val="-2"/>
          <w:sz w:val="18"/>
          <w:szCs w:val="18"/>
        </w:rPr>
        <w:t>u</w:t>
      </w:r>
      <w:r w:rsidR="006C6E50" w:rsidRPr="00B611FB">
        <w:rPr>
          <w:rFonts w:ascii="Arial" w:hAnsi="Arial" w:cs="Arial"/>
          <w:spacing w:val="-2"/>
          <w:sz w:val="18"/>
          <w:szCs w:val="18"/>
        </w:rPr>
        <w:t>ri</w:t>
      </w:r>
      <w:r w:rsidR="00381539" w:rsidRPr="00B611FB">
        <w:rPr>
          <w:rFonts w:ascii="Arial" w:hAnsi="Arial" w:cs="Arial"/>
          <w:spacing w:val="-2"/>
          <w:sz w:val="18"/>
          <w:szCs w:val="18"/>
        </w:rPr>
        <w:t>ng</w:t>
      </w:r>
      <w:r w:rsidRPr="00B611FB">
        <w:rPr>
          <w:rFonts w:ascii="Arial" w:hAnsi="Arial" w:cs="Arial"/>
          <w:spacing w:val="-2"/>
          <w:sz w:val="18"/>
          <w:szCs w:val="18"/>
        </w:rPr>
        <w:t xml:space="preserve"> the </w:t>
      </w:r>
      <w:r w:rsidR="003728D7" w:rsidRPr="00B611FB">
        <w:rPr>
          <w:rFonts w:ascii="Arial" w:hAnsi="Arial" w:cs="Arial"/>
          <w:spacing w:val="-2"/>
          <w:sz w:val="18"/>
          <w:szCs w:val="18"/>
        </w:rPr>
        <w:t>three-month</w:t>
      </w:r>
      <w:r w:rsidR="00CF3227" w:rsidRPr="00B611FB">
        <w:rPr>
          <w:rFonts w:ascii="Arial" w:hAnsi="Arial" w:cs="Arial"/>
          <w:spacing w:val="-2"/>
          <w:sz w:val="18"/>
          <w:szCs w:val="18"/>
        </w:rPr>
        <w:t xml:space="preserve"> period ended </w:t>
      </w:r>
      <w:r w:rsidR="001A0BC0" w:rsidRPr="001A0BC0">
        <w:rPr>
          <w:rFonts w:ascii="Arial" w:hAnsi="Arial" w:cs="Arial"/>
          <w:spacing w:val="-2"/>
          <w:sz w:val="18"/>
          <w:szCs w:val="18"/>
          <w:lang w:val="en-GB"/>
        </w:rPr>
        <w:t>31</w:t>
      </w:r>
      <w:r w:rsidR="003728D7" w:rsidRPr="00B611FB">
        <w:rPr>
          <w:rFonts w:ascii="Arial" w:hAnsi="Arial" w:cs="Arial"/>
          <w:spacing w:val="-2"/>
          <w:sz w:val="18"/>
          <w:szCs w:val="18"/>
        </w:rPr>
        <w:t xml:space="preserve"> March</w:t>
      </w:r>
      <w:r w:rsidR="00CF3227" w:rsidRPr="00B611FB">
        <w:rPr>
          <w:rFonts w:ascii="Arial" w:hAnsi="Arial" w:cs="Arial"/>
          <w:spacing w:val="-2"/>
          <w:sz w:val="18"/>
          <w:szCs w:val="18"/>
        </w:rPr>
        <w:t xml:space="preserve"> </w:t>
      </w:r>
      <w:r w:rsidR="001A0BC0" w:rsidRPr="001A0BC0">
        <w:rPr>
          <w:rFonts w:ascii="Arial" w:hAnsi="Arial" w:cs="Arial"/>
          <w:spacing w:val="-2"/>
          <w:sz w:val="18"/>
          <w:szCs w:val="18"/>
          <w:lang w:val="en-GB"/>
        </w:rPr>
        <w:t>2026</w:t>
      </w:r>
      <w:r w:rsidRPr="00B611FB">
        <w:rPr>
          <w:rFonts w:ascii="Arial" w:hAnsi="Arial" w:cs="Arial"/>
          <w:spacing w:val="-2"/>
          <w:sz w:val="18"/>
          <w:szCs w:val="18"/>
        </w:rPr>
        <w:t xml:space="preserve"> </w:t>
      </w:r>
      <w:r w:rsidR="000772A0" w:rsidRPr="00B611FB">
        <w:rPr>
          <w:rFonts w:ascii="Arial" w:hAnsi="Arial" w:cs="Arial"/>
          <w:spacing w:val="-2"/>
          <w:sz w:val="18"/>
          <w:szCs w:val="18"/>
        </w:rPr>
        <w:t>are</w:t>
      </w:r>
      <w:r w:rsidRPr="00B611FB">
        <w:rPr>
          <w:rFonts w:ascii="Arial" w:hAnsi="Arial" w:cs="Arial"/>
          <w:spacing w:val="-2"/>
          <w:sz w:val="18"/>
          <w:szCs w:val="18"/>
        </w:rPr>
        <w:t xml:space="preserve"> as follows:</w:t>
      </w:r>
    </w:p>
    <w:p w14:paraId="6E5BB014" w14:textId="77777777" w:rsidR="00C14B1F" w:rsidRPr="00B611FB" w:rsidRDefault="00C14B1F" w:rsidP="00CA2C9E">
      <w:pPr>
        <w:ind w:left="547"/>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7344"/>
        <w:gridCol w:w="2127"/>
      </w:tblGrid>
      <w:tr w:rsidR="00EB0635" w:rsidRPr="00B611FB" w14:paraId="762EF5C9" w14:textId="77777777" w:rsidTr="000311C7">
        <w:tc>
          <w:tcPr>
            <w:tcW w:w="7344" w:type="dxa"/>
            <w:vAlign w:val="bottom"/>
          </w:tcPr>
          <w:p w14:paraId="4E7EDDDC" w14:textId="77777777" w:rsidR="00D16225" w:rsidRPr="00B611FB" w:rsidRDefault="00D16225" w:rsidP="00FE53E1">
            <w:pPr>
              <w:ind w:left="431" w:right="-72"/>
              <w:jc w:val="left"/>
              <w:rPr>
                <w:rFonts w:ascii="Arial" w:hAnsi="Arial" w:cs="Arial"/>
                <w:sz w:val="18"/>
                <w:szCs w:val="18"/>
              </w:rPr>
            </w:pPr>
          </w:p>
        </w:tc>
        <w:tc>
          <w:tcPr>
            <w:tcW w:w="2127" w:type="dxa"/>
            <w:tcBorders>
              <w:bottom w:val="single" w:sz="4" w:space="0" w:color="auto"/>
            </w:tcBorders>
            <w:vAlign w:val="bottom"/>
          </w:tcPr>
          <w:p w14:paraId="4FBB50E9" w14:textId="77777777" w:rsidR="00D16225" w:rsidRPr="00B611FB" w:rsidRDefault="00D16225" w:rsidP="00D16225">
            <w:pPr>
              <w:ind w:right="-72"/>
              <w:jc w:val="right"/>
              <w:rPr>
                <w:rFonts w:ascii="Arial" w:eastAsia="Symbol" w:hAnsi="Arial" w:cs="Arial"/>
                <w:b/>
                <w:bCs/>
                <w:sz w:val="18"/>
                <w:szCs w:val="18"/>
              </w:rPr>
            </w:pPr>
            <w:r w:rsidRPr="00B611FB">
              <w:rPr>
                <w:rFonts w:ascii="Arial" w:eastAsia="Symbol" w:hAnsi="Arial" w:cs="Arial"/>
                <w:b/>
                <w:bCs/>
                <w:sz w:val="18"/>
                <w:szCs w:val="18"/>
              </w:rPr>
              <w:t>Separate</w:t>
            </w:r>
            <w:r w:rsidRPr="00B611FB">
              <w:rPr>
                <w:rFonts w:ascii="Arial" w:eastAsia="Symbol" w:hAnsi="Arial" w:cs="Arial"/>
                <w:b/>
                <w:bCs/>
                <w:sz w:val="18"/>
                <w:szCs w:val="18"/>
                <w:cs/>
              </w:rPr>
              <w:t xml:space="preserve"> </w:t>
            </w:r>
            <w:r w:rsidRPr="00B611FB">
              <w:rPr>
                <w:rFonts w:ascii="Arial" w:eastAsia="Symbol" w:hAnsi="Arial" w:cs="Arial"/>
                <w:b/>
                <w:bCs/>
                <w:sz w:val="18"/>
                <w:szCs w:val="18"/>
              </w:rPr>
              <w:t>financial information</w:t>
            </w:r>
          </w:p>
        </w:tc>
      </w:tr>
      <w:tr w:rsidR="00EB0635" w:rsidRPr="00B611FB" w14:paraId="273C0618" w14:textId="77777777" w:rsidTr="000311C7">
        <w:tc>
          <w:tcPr>
            <w:tcW w:w="7344" w:type="dxa"/>
            <w:vAlign w:val="bottom"/>
          </w:tcPr>
          <w:p w14:paraId="02980973" w14:textId="77777777" w:rsidR="00D16225" w:rsidRPr="00B611FB" w:rsidRDefault="00D16225" w:rsidP="00BF27D6">
            <w:pPr>
              <w:ind w:left="431" w:right="-72"/>
              <w:jc w:val="left"/>
              <w:rPr>
                <w:rFonts w:ascii="Arial" w:hAnsi="Arial" w:cs="Arial"/>
                <w:sz w:val="18"/>
                <w:szCs w:val="18"/>
              </w:rPr>
            </w:pPr>
          </w:p>
        </w:tc>
        <w:tc>
          <w:tcPr>
            <w:tcW w:w="2127" w:type="dxa"/>
          </w:tcPr>
          <w:p w14:paraId="20C64EB3" w14:textId="189503A3" w:rsidR="00D16225" w:rsidRPr="00B611FB" w:rsidRDefault="001A0BC0" w:rsidP="00BF27D6">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D16225" w:rsidRPr="00B611FB">
              <w:rPr>
                <w:rFonts w:ascii="Arial" w:hAnsi="Arial" w:cs="Arial"/>
                <w:b/>
                <w:bCs/>
                <w:sz w:val="18"/>
                <w:szCs w:val="18"/>
              </w:rPr>
              <w:t xml:space="preserve">  </w:t>
            </w:r>
          </w:p>
          <w:p w14:paraId="62FC0FBD" w14:textId="692FEC79" w:rsidR="00D16225" w:rsidRPr="00B611FB" w:rsidRDefault="001A0BC0" w:rsidP="00BF27D6">
            <w:pPr>
              <w:ind w:right="-72"/>
              <w:jc w:val="right"/>
              <w:rPr>
                <w:rFonts w:ascii="Arial" w:hAnsi="Arial" w:cs="Arial"/>
                <w:b/>
                <w:bCs/>
                <w:sz w:val="18"/>
                <w:szCs w:val="18"/>
              </w:rPr>
            </w:pPr>
            <w:r w:rsidRPr="001A0BC0">
              <w:rPr>
                <w:rFonts w:ascii="Arial" w:hAnsi="Arial" w:cs="Arial"/>
                <w:b/>
                <w:bCs/>
                <w:sz w:val="18"/>
                <w:szCs w:val="18"/>
                <w:lang w:val="en-GB"/>
              </w:rPr>
              <w:t>2026</w:t>
            </w:r>
            <w:r w:rsidR="00D16225" w:rsidRPr="00B611FB">
              <w:rPr>
                <w:rFonts w:ascii="Arial" w:hAnsi="Arial" w:cs="Arial"/>
                <w:b/>
                <w:bCs/>
                <w:sz w:val="18"/>
                <w:szCs w:val="18"/>
              </w:rPr>
              <w:t xml:space="preserve"> </w:t>
            </w:r>
          </w:p>
        </w:tc>
      </w:tr>
      <w:tr w:rsidR="00EB0635" w:rsidRPr="00B611FB" w14:paraId="27984492" w14:textId="77777777" w:rsidTr="000311C7">
        <w:tc>
          <w:tcPr>
            <w:tcW w:w="7344" w:type="dxa"/>
            <w:vAlign w:val="bottom"/>
          </w:tcPr>
          <w:p w14:paraId="44C29FE2" w14:textId="77777777" w:rsidR="00D16225" w:rsidRPr="00B611FB" w:rsidRDefault="00D16225" w:rsidP="00BF27D6">
            <w:pPr>
              <w:ind w:left="431" w:right="-72"/>
              <w:jc w:val="left"/>
              <w:rPr>
                <w:rFonts w:ascii="Arial" w:hAnsi="Arial" w:cs="Arial"/>
                <w:sz w:val="18"/>
                <w:szCs w:val="18"/>
              </w:rPr>
            </w:pPr>
          </w:p>
        </w:tc>
        <w:tc>
          <w:tcPr>
            <w:tcW w:w="2127" w:type="dxa"/>
            <w:tcBorders>
              <w:bottom w:val="single" w:sz="4" w:space="0" w:color="auto"/>
            </w:tcBorders>
            <w:vAlign w:val="bottom"/>
          </w:tcPr>
          <w:p w14:paraId="797C80C8" w14:textId="77777777" w:rsidR="00D16225" w:rsidRPr="00B611FB" w:rsidRDefault="00D16225" w:rsidP="00BF27D6">
            <w:pPr>
              <w:ind w:right="-72"/>
              <w:jc w:val="right"/>
              <w:rPr>
                <w:rFonts w:ascii="Arial" w:hAnsi="Arial" w:cs="Arial"/>
                <w:b/>
                <w:bCs/>
                <w:spacing w:val="-2"/>
                <w:sz w:val="18"/>
                <w:szCs w:val="18"/>
              </w:rPr>
            </w:pPr>
            <w:r w:rsidRPr="00B611FB">
              <w:rPr>
                <w:rFonts w:ascii="Arial" w:hAnsi="Arial" w:cs="Arial"/>
                <w:b/>
                <w:bCs/>
                <w:spacing w:val="-2"/>
                <w:sz w:val="18"/>
                <w:szCs w:val="18"/>
              </w:rPr>
              <w:t xml:space="preserve">Baht Thousand </w:t>
            </w:r>
          </w:p>
        </w:tc>
      </w:tr>
      <w:tr w:rsidR="00EB0635" w:rsidRPr="00B611FB" w14:paraId="186665D5" w14:textId="77777777" w:rsidTr="000311C7">
        <w:trPr>
          <w:trHeight w:val="80"/>
        </w:trPr>
        <w:tc>
          <w:tcPr>
            <w:tcW w:w="7344" w:type="dxa"/>
            <w:vAlign w:val="bottom"/>
          </w:tcPr>
          <w:p w14:paraId="178B5A20" w14:textId="77777777" w:rsidR="00D16225" w:rsidRPr="00B611FB"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580D433B" w14:textId="77777777" w:rsidR="00D16225" w:rsidRPr="00B611FB" w:rsidRDefault="00D16225" w:rsidP="00BF27D6">
            <w:pPr>
              <w:ind w:left="547"/>
              <w:rPr>
                <w:rFonts w:ascii="Arial" w:hAnsi="Arial" w:cs="Arial"/>
                <w:sz w:val="18"/>
                <w:szCs w:val="18"/>
                <w:shd w:val="clear" w:color="auto" w:fill="FFFFFF"/>
              </w:rPr>
            </w:pPr>
          </w:p>
        </w:tc>
      </w:tr>
      <w:tr w:rsidR="00EB0635" w:rsidRPr="00B611FB" w14:paraId="1121992B" w14:textId="77777777" w:rsidTr="000311C7">
        <w:trPr>
          <w:trHeight w:val="80"/>
        </w:trPr>
        <w:tc>
          <w:tcPr>
            <w:tcW w:w="7344" w:type="dxa"/>
            <w:vAlign w:val="bottom"/>
            <w:hideMark/>
          </w:tcPr>
          <w:p w14:paraId="2B5D522E" w14:textId="52D137D0" w:rsidR="00D16225" w:rsidRPr="00B611FB" w:rsidRDefault="00D16225" w:rsidP="00BF27D6">
            <w:pPr>
              <w:ind w:left="431" w:right="-72"/>
              <w:jc w:val="left"/>
              <w:rPr>
                <w:rFonts w:ascii="Arial" w:hAnsi="Arial" w:cs="Arial"/>
                <w:b/>
                <w:bCs/>
                <w:sz w:val="18"/>
                <w:szCs w:val="18"/>
              </w:rPr>
            </w:pPr>
            <w:r w:rsidRPr="00B611FB">
              <w:rPr>
                <w:rFonts w:ascii="Arial" w:hAnsi="Arial" w:cs="Arial"/>
                <w:sz w:val="18"/>
                <w:szCs w:val="18"/>
              </w:rPr>
              <w:t xml:space="preserve">Opening net book </w:t>
            </w:r>
            <w:r w:rsidR="00F4272B">
              <w:rPr>
                <w:rFonts w:ascii="Arial" w:hAnsi="Arial" w:cs="Arial"/>
                <w:sz w:val="18"/>
                <w:szCs w:val="18"/>
              </w:rPr>
              <w:t>amount</w:t>
            </w:r>
          </w:p>
        </w:tc>
        <w:tc>
          <w:tcPr>
            <w:tcW w:w="2127" w:type="dxa"/>
            <w:vAlign w:val="bottom"/>
          </w:tcPr>
          <w:p w14:paraId="36267239" w14:textId="07E36F66" w:rsidR="00D16225" w:rsidRPr="00B611FB" w:rsidRDefault="001A0BC0" w:rsidP="00BF27D6">
            <w:pPr>
              <w:ind w:right="-72"/>
              <w:jc w:val="right"/>
              <w:rPr>
                <w:rFonts w:ascii="Arial" w:hAnsi="Arial" w:cs="Arial"/>
                <w:sz w:val="18"/>
                <w:szCs w:val="18"/>
              </w:rPr>
            </w:pPr>
            <w:r w:rsidRPr="001A0BC0">
              <w:rPr>
                <w:rFonts w:ascii="Arial" w:hAnsi="Arial" w:cs="Arial"/>
                <w:sz w:val="18"/>
                <w:szCs w:val="18"/>
                <w:lang w:val="en-GB"/>
              </w:rPr>
              <w:t>707</w:t>
            </w:r>
            <w:r w:rsidR="00ED1A0D" w:rsidRPr="00B611FB">
              <w:rPr>
                <w:rFonts w:ascii="Arial" w:hAnsi="Arial" w:cs="Arial"/>
                <w:sz w:val="18"/>
                <w:szCs w:val="18"/>
              </w:rPr>
              <w:t>,</w:t>
            </w:r>
            <w:r w:rsidRPr="001A0BC0">
              <w:rPr>
                <w:rFonts w:ascii="Arial" w:hAnsi="Arial" w:cs="Arial"/>
                <w:sz w:val="18"/>
                <w:szCs w:val="18"/>
                <w:lang w:val="en-GB"/>
              </w:rPr>
              <w:t>548</w:t>
            </w:r>
          </w:p>
        </w:tc>
      </w:tr>
      <w:tr w:rsidR="00EB0635" w:rsidRPr="00B611FB" w14:paraId="4EEE9030" w14:textId="77777777" w:rsidTr="000311C7">
        <w:trPr>
          <w:trHeight w:val="80"/>
        </w:trPr>
        <w:tc>
          <w:tcPr>
            <w:tcW w:w="7344" w:type="dxa"/>
            <w:vAlign w:val="bottom"/>
          </w:tcPr>
          <w:p w14:paraId="50FDB201" w14:textId="77777777"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shd w:val="clear" w:color="auto" w:fill="FFFFFF"/>
              </w:rPr>
              <w:t>Cash changes:</w:t>
            </w:r>
          </w:p>
        </w:tc>
        <w:tc>
          <w:tcPr>
            <w:tcW w:w="2127" w:type="dxa"/>
            <w:vAlign w:val="bottom"/>
          </w:tcPr>
          <w:p w14:paraId="2FA2B0B9" w14:textId="77777777" w:rsidR="00D16225" w:rsidRPr="00B611FB" w:rsidRDefault="00D16225" w:rsidP="00BF27D6">
            <w:pPr>
              <w:ind w:right="-72"/>
              <w:jc w:val="right"/>
              <w:rPr>
                <w:rFonts w:ascii="Arial" w:hAnsi="Arial" w:cs="Arial"/>
                <w:sz w:val="18"/>
                <w:szCs w:val="18"/>
              </w:rPr>
            </w:pPr>
          </w:p>
        </w:tc>
      </w:tr>
      <w:tr w:rsidR="00EB0635" w:rsidRPr="00B611FB" w14:paraId="61DE8D11" w14:textId="77777777" w:rsidTr="000311C7">
        <w:trPr>
          <w:trHeight w:val="80"/>
        </w:trPr>
        <w:tc>
          <w:tcPr>
            <w:tcW w:w="7344" w:type="dxa"/>
            <w:vAlign w:val="bottom"/>
          </w:tcPr>
          <w:p w14:paraId="6524D3DA" w14:textId="77777777"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rPr>
              <w:t>Repayment received</w:t>
            </w:r>
          </w:p>
        </w:tc>
        <w:tc>
          <w:tcPr>
            <w:tcW w:w="2127" w:type="dxa"/>
          </w:tcPr>
          <w:p w14:paraId="50E0316E" w14:textId="6C10B3B0" w:rsidR="00D16225" w:rsidRPr="00B611FB" w:rsidRDefault="00980CA4" w:rsidP="00BF27D6">
            <w:pPr>
              <w:ind w:right="-72"/>
              <w:jc w:val="right"/>
              <w:rPr>
                <w:rFonts w:ascii="Arial" w:hAnsi="Arial" w:cs="Arial"/>
                <w:sz w:val="18"/>
                <w:szCs w:val="18"/>
              </w:rPr>
            </w:pPr>
            <w:r w:rsidRPr="0075327E">
              <w:rPr>
                <w:rFonts w:ascii="Arial" w:hAnsi="Arial" w:cs="Arial"/>
                <w:sz w:val="18"/>
                <w:szCs w:val="18"/>
              </w:rPr>
              <w:t>(</w:t>
            </w:r>
            <w:r w:rsidR="001A0BC0" w:rsidRPr="001A0BC0">
              <w:rPr>
                <w:rFonts w:ascii="Arial" w:hAnsi="Arial" w:cs="Arial"/>
                <w:sz w:val="18"/>
                <w:szCs w:val="18"/>
                <w:lang w:val="en-GB"/>
              </w:rPr>
              <w:t>66</w:t>
            </w:r>
            <w:r w:rsidRPr="0075327E">
              <w:rPr>
                <w:rFonts w:ascii="Arial" w:hAnsi="Arial" w:cs="Arial"/>
                <w:sz w:val="18"/>
                <w:szCs w:val="18"/>
              </w:rPr>
              <w:t>,</w:t>
            </w:r>
            <w:r w:rsidR="001A0BC0" w:rsidRPr="001A0BC0">
              <w:rPr>
                <w:rFonts w:ascii="Arial" w:hAnsi="Arial" w:cs="Arial"/>
                <w:sz w:val="18"/>
                <w:szCs w:val="18"/>
                <w:lang w:val="en-GB"/>
              </w:rPr>
              <w:t>423</w:t>
            </w:r>
            <w:r w:rsidRPr="0075327E">
              <w:rPr>
                <w:rFonts w:ascii="Arial" w:hAnsi="Arial" w:cs="Arial"/>
                <w:sz w:val="18"/>
                <w:szCs w:val="18"/>
              </w:rPr>
              <w:t>)</w:t>
            </w:r>
          </w:p>
        </w:tc>
      </w:tr>
      <w:tr w:rsidR="00EB0635" w:rsidRPr="00B611FB" w14:paraId="6001B03E" w14:textId="77777777" w:rsidTr="00C11EC2">
        <w:trPr>
          <w:trHeight w:val="80"/>
        </w:trPr>
        <w:tc>
          <w:tcPr>
            <w:tcW w:w="7344" w:type="dxa"/>
            <w:vAlign w:val="bottom"/>
          </w:tcPr>
          <w:p w14:paraId="31D6AE60" w14:textId="77777777" w:rsidR="00D16225" w:rsidRPr="00B611FB" w:rsidRDefault="00D16225" w:rsidP="00BF27D6">
            <w:pPr>
              <w:ind w:left="431" w:right="-72"/>
              <w:jc w:val="left"/>
              <w:rPr>
                <w:rFonts w:ascii="Arial" w:hAnsi="Arial" w:cs="Arial"/>
                <w:sz w:val="18"/>
                <w:szCs w:val="18"/>
              </w:rPr>
            </w:pPr>
          </w:p>
        </w:tc>
        <w:tc>
          <w:tcPr>
            <w:tcW w:w="2127" w:type="dxa"/>
          </w:tcPr>
          <w:p w14:paraId="13EC739E" w14:textId="77777777" w:rsidR="00D16225" w:rsidRPr="00B611FB" w:rsidRDefault="00D16225" w:rsidP="00BF27D6">
            <w:pPr>
              <w:ind w:right="-72"/>
              <w:jc w:val="right"/>
              <w:rPr>
                <w:rFonts w:ascii="Arial" w:hAnsi="Arial" w:cs="Arial"/>
                <w:sz w:val="18"/>
                <w:szCs w:val="18"/>
              </w:rPr>
            </w:pPr>
          </w:p>
        </w:tc>
      </w:tr>
      <w:tr w:rsidR="00EB0635" w:rsidRPr="00B611FB" w14:paraId="70773E2C" w14:textId="77777777" w:rsidTr="00C11EC2">
        <w:trPr>
          <w:trHeight w:val="80"/>
        </w:trPr>
        <w:tc>
          <w:tcPr>
            <w:tcW w:w="7344" w:type="dxa"/>
            <w:vAlign w:val="bottom"/>
          </w:tcPr>
          <w:p w14:paraId="3BD333AF" w14:textId="77777777"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rPr>
              <w:t>Non-cash changes:</w:t>
            </w:r>
          </w:p>
        </w:tc>
        <w:tc>
          <w:tcPr>
            <w:tcW w:w="2127" w:type="dxa"/>
          </w:tcPr>
          <w:p w14:paraId="30728F66" w14:textId="097A6143" w:rsidR="00D16225" w:rsidRPr="00B611FB" w:rsidRDefault="00D16225" w:rsidP="00BF27D6">
            <w:pPr>
              <w:ind w:right="-72"/>
              <w:jc w:val="right"/>
              <w:rPr>
                <w:rFonts w:ascii="Arial" w:hAnsi="Arial" w:cs="Arial"/>
                <w:sz w:val="18"/>
                <w:szCs w:val="18"/>
              </w:rPr>
            </w:pPr>
          </w:p>
        </w:tc>
      </w:tr>
      <w:tr w:rsidR="00EB0635" w:rsidRPr="00B611FB" w14:paraId="76E84FC8" w14:textId="77777777" w:rsidTr="000311C7">
        <w:trPr>
          <w:trHeight w:val="80"/>
        </w:trPr>
        <w:tc>
          <w:tcPr>
            <w:tcW w:w="7344" w:type="dxa"/>
            <w:vAlign w:val="bottom"/>
            <w:hideMark/>
          </w:tcPr>
          <w:p w14:paraId="299901DE" w14:textId="77777777"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rPr>
              <w:t>Foreign currency translation differences</w:t>
            </w:r>
          </w:p>
        </w:tc>
        <w:tc>
          <w:tcPr>
            <w:tcW w:w="2127" w:type="dxa"/>
          </w:tcPr>
          <w:p w14:paraId="6DE95A11" w14:textId="098BEB50" w:rsidR="00D16225" w:rsidRPr="00B611FB" w:rsidRDefault="001A0BC0" w:rsidP="00BF27D6">
            <w:pPr>
              <w:ind w:right="-72"/>
              <w:jc w:val="right"/>
              <w:rPr>
                <w:rFonts w:ascii="Arial" w:hAnsi="Arial" w:cs="Arial"/>
                <w:sz w:val="18"/>
                <w:szCs w:val="18"/>
              </w:rPr>
            </w:pPr>
            <w:r w:rsidRPr="001A0BC0">
              <w:rPr>
                <w:rFonts w:ascii="Arial" w:hAnsi="Arial" w:cs="Arial"/>
                <w:sz w:val="18"/>
                <w:szCs w:val="18"/>
                <w:lang w:val="en-GB"/>
              </w:rPr>
              <w:t>1</w:t>
            </w:r>
            <w:r w:rsidR="00980CA4" w:rsidRPr="0075327E">
              <w:rPr>
                <w:rFonts w:ascii="Arial" w:hAnsi="Arial" w:cs="Arial"/>
                <w:sz w:val="18"/>
                <w:szCs w:val="18"/>
              </w:rPr>
              <w:t>,</w:t>
            </w:r>
            <w:r w:rsidRPr="001A0BC0">
              <w:rPr>
                <w:rFonts w:ascii="Arial" w:hAnsi="Arial" w:cs="Arial"/>
                <w:sz w:val="18"/>
                <w:szCs w:val="18"/>
                <w:lang w:val="en-GB"/>
              </w:rPr>
              <w:t>080</w:t>
            </w:r>
          </w:p>
        </w:tc>
      </w:tr>
      <w:tr w:rsidR="00EB0635" w:rsidRPr="00B611FB" w14:paraId="436FF937" w14:textId="77777777" w:rsidTr="000311C7">
        <w:trPr>
          <w:trHeight w:val="80"/>
        </w:trPr>
        <w:tc>
          <w:tcPr>
            <w:tcW w:w="7344" w:type="dxa"/>
            <w:vAlign w:val="bottom"/>
          </w:tcPr>
          <w:p w14:paraId="0B9A7F36" w14:textId="2FA2B852" w:rsidR="00D16225" w:rsidRPr="00B611FB" w:rsidRDefault="00EA09B3" w:rsidP="00BF27D6">
            <w:pPr>
              <w:ind w:left="431" w:right="-72"/>
              <w:jc w:val="left"/>
              <w:rPr>
                <w:rFonts w:ascii="Arial" w:hAnsi="Arial" w:cs="Arial"/>
                <w:sz w:val="18"/>
                <w:szCs w:val="18"/>
                <w:highlight w:val="yellow"/>
              </w:rPr>
            </w:pPr>
            <w:r>
              <w:rPr>
                <w:rFonts w:ascii="Arial" w:hAnsi="Arial" w:cs="Arial"/>
                <w:sz w:val="18"/>
                <w:szCs w:val="18"/>
                <w:shd w:val="clear" w:color="auto" w:fill="FFFFFF"/>
              </w:rPr>
              <w:t>E</w:t>
            </w:r>
            <w:r w:rsidR="00D16225" w:rsidRPr="00B611FB">
              <w:rPr>
                <w:rFonts w:ascii="Arial" w:hAnsi="Arial" w:cs="Arial"/>
                <w:sz w:val="18"/>
                <w:szCs w:val="18"/>
                <w:shd w:val="clear" w:color="auto" w:fill="FFFFFF"/>
              </w:rPr>
              <w:t>xpected credit losses</w:t>
            </w:r>
          </w:p>
        </w:tc>
        <w:tc>
          <w:tcPr>
            <w:tcW w:w="2127" w:type="dxa"/>
            <w:tcBorders>
              <w:bottom w:val="single" w:sz="4" w:space="0" w:color="auto"/>
            </w:tcBorders>
          </w:tcPr>
          <w:p w14:paraId="410EEBB2" w14:textId="2A40CF2C" w:rsidR="00D16225" w:rsidRPr="00B611FB" w:rsidRDefault="00980CA4" w:rsidP="00BF27D6">
            <w:pPr>
              <w:ind w:right="-72"/>
              <w:jc w:val="right"/>
              <w:rPr>
                <w:rFonts w:ascii="Arial" w:hAnsi="Arial" w:cs="Arial"/>
                <w:sz w:val="18"/>
                <w:szCs w:val="18"/>
              </w:rPr>
            </w:pPr>
            <w:r w:rsidRPr="0075327E">
              <w:rPr>
                <w:rFonts w:ascii="Arial" w:hAnsi="Arial" w:cs="Arial"/>
                <w:sz w:val="18"/>
                <w:szCs w:val="18"/>
              </w:rPr>
              <w:t>(</w:t>
            </w:r>
            <w:r w:rsidR="001A0BC0" w:rsidRPr="001A0BC0">
              <w:rPr>
                <w:rFonts w:ascii="Arial" w:hAnsi="Arial" w:cs="Arial"/>
                <w:sz w:val="18"/>
                <w:szCs w:val="18"/>
                <w:lang w:val="en-GB"/>
              </w:rPr>
              <w:t>637</w:t>
            </w:r>
            <w:r w:rsidRPr="0075327E">
              <w:rPr>
                <w:rFonts w:ascii="Arial" w:hAnsi="Arial" w:cs="Arial"/>
                <w:sz w:val="18"/>
                <w:szCs w:val="18"/>
              </w:rPr>
              <w:t>)</w:t>
            </w:r>
          </w:p>
        </w:tc>
      </w:tr>
      <w:tr w:rsidR="00EB0635" w:rsidRPr="00B611FB" w14:paraId="4E4CB658" w14:textId="77777777" w:rsidTr="000311C7">
        <w:trPr>
          <w:trHeight w:val="80"/>
        </w:trPr>
        <w:tc>
          <w:tcPr>
            <w:tcW w:w="7344" w:type="dxa"/>
            <w:vAlign w:val="bottom"/>
          </w:tcPr>
          <w:p w14:paraId="4949929C" w14:textId="77777777" w:rsidR="00D16225" w:rsidRPr="00B611FB"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268A3454" w14:textId="77777777" w:rsidR="00D16225" w:rsidRPr="00B611FB" w:rsidRDefault="00D16225" w:rsidP="00BF27D6">
            <w:pPr>
              <w:ind w:left="547"/>
              <w:rPr>
                <w:rFonts w:ascii="Arial" w:hAnsi="Arial" w:cs="Arial"/>
                <w:sz w:val="18"/>
                <w:szCs w:val="18"/>
                <w:shd w:val="clear" w:color="auto" w:fill="FFFFFF"/>
              </w:rPr>
            </w:pPr>
          </w:p>
        </w:tc>
      </w:tr>
      <w:tr w:rsidR="00EB0635" w:rsidRPr="00B611FB" w14:paraId="698DE78B" w14:textId="77777777" w:rsidTr="000311C7">
        <w:trPr>
          <w:trHeight w:val="80"/>
        </w:trPr>
        <w:tc>
          <w:tcPr>
            <w:tcW w:w="7344" w:type="dxa"/>
            <w:vAlign w:val="bottom"/>
          </w:tcPr>
          <w:p w14:paraId="6FFC3E5C" w14:textId="07C72757"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rPr>
              <w:t xml:space="preserve">Closing net book </w:t>
            </w:r>
            <w:r w:rsidR="00F4272B">
              <w:rPr>
                <w:rFonts w:ascii="Arial" w:hAnsi="Arial" w:cs="Arial"/>
                <w:sz w:val="18"/>
                <w:szCs w:val="18"/>
              </w:rPr>
              <w:t>amount</w:t>
            </w:r>
          </w:p>
        </w:tc>
        <w:tc>
          <w:tcPr>
            <w:tcW w:w="2127" w:type="dxa"/>
          </w:tcPr>
          <w:p w14:paraId="3AF13AF2" w14:textId="3C26E33B" w:rsidR="00D16225" w:rsidRPr="00B611FB" w:rsidRDefault="001A0BC0" w:rsidP="00BF27D6">
            <w:pPr>
              <w:ind w:right="-72"/>
              <w:jc w:val="right"/>
              <w:rPr>
                <w:rFonts w:ascii="Arial" w:hAnsi="Arial" w:cs="Arial"/>
                <w:sz w:val="18"/>
                <w:szCs w:val="18"/>
              </w:rPr>
            </w:pPr>
            <w:r w:rsidRPr="001A0BC0">
              <w:rPr>
                <w:rFonts w:ascii="Arial" w:hAnsi="Arial" w:cs="Arial"/>
                <w:sz w:val="18"/>
                <w:szCs w:val="18"/>
                <w:lang w:val="en-GB"/>
              </w:rPr>
              <w:t>641</w:t>
            </w:r>
            <w:r w:rsidR="0075327E" w:rsidRPr="0075327E">
              <w:rPr>
                <w:rFonts w:ascii="Arial" w:hAnsi="Arial" w:cs="Arial"/>
                <w:sz w:val="18"/>
                <w:szCs w:val="18"/>
              </w:rPr>
              <w:t>,</w:t>
            </w:r>
            <w:r w:rsidRPr="001A0BC0">
              <w:rPr>
                <w:rFonts w:ascii="Arial" w:hAnsi="Arial" w:cs="Arial"/>
                <w:sz w:val="18"/>
                <w:szCs w:val="18"/>
                <w:lang w:val="en-GB"/>
              </w:rPr>
              <w:t>568</w:t>
            </w:r>
          </w:p>
        </w:tc>
      </w:tr>
      <w:tr w:rsidR="00EB0635" w:rsidRPr="00B611FB" w14:paraId="723CE738" w14:textId="77777777" w:rsidTr="000311C7">
        <w:trPr>
          <w:trHeight w:val="80"/>
        </w:trPr>
        <w:tc>
          <w:tcPr>
            <w:tcW w:w="7344" w:type="dxa"/>
            <w:vAlign w:val="bottom"/>
          </w:tcPr>
          <w:p w14:paraId="03F8BBA8" w14:textId="7DB3DEC0"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u w:val="single"/>
              </w:rPr>
              <w:t>Less</w:t>
            </w:r>
            <w:r w:rsidRPr="00B611FB">
              <w:rPr>
                <w:rFonts w:ascii="Arial" w:hAnsi="Arial" w:cs="Arial"/>
                <w:sz w:val="18"/>
                <w:szCs w:val="18"/>
              </w:rPr>
              <w:t xml:space="preserve"> </w:t>
            </w:r>
            <w:r w:rsidR="00D81394" w:rsidRPr="00B611FB">
              <w:rPr>
                <w:rFonts w:ascii="Arial" w:hAnsi="Arial" w:cs="Arial"/>
                <w:sz w:val="18"/>
                <w:szCs w:val="18"/>
              </w:rPr>
              <w:t xml:space="preserve"> </w:t>
            </w:r>
            <w:r w:rsidRPr="00B611FB">
              <w:rPr>
                <w:rFonts w:ascii="Arial" w:hAnsi="Arial" w:cs="Arial"/>
                <w:sz w:val="18"/>
                <w:szCs w:val="18"/>
              </w:rPr>
              <w:t>Current portion of long-term borrowings</w:t>
            </w:r>
          </w:p>
        </w:tc>
        <w:tc>
          <w:tcPr>
            <w:tcW w:w="2127" w:type="dxa"/>
            <w:tcBorders>
              <w:bottom w:val="single" w:sz="4" w:space="0" w:color="auto"/>
            </w:tcBorders>
          </w:tcPr>
          <w:p w14:paraId="7843CEAE" w14:textId="36541A85" w:rsidR="00D16225" w:rsidRPr="00B611FB" w:rsidRDefault="0075327E" w:rsidP="00BF27D6">
            <w:pPr>
              <w:ind w:right="-72"/>
              <w:jc w:val="right"/>
              <w:rPr>
                <w:rFonts w:ascii="Arial" w:hAnsi="Arial" w:cs="Arial"/>
                <w:sz w:val="18"/>
                <w:szCs w:val="18"/>
              </w:rPr>
            </w:pPr>
            <w:r w:rsidRPr="0075327E">
              <w:rPr>
                <w:rFonts w:ascii="Arial" w:hAnsi="Arial" w:cs="Arial"/>
                <w:sz w:val="18"/>
                <w:szCs w:val="18"/>
              </w:rPr>
              <w:t>-</w:t>
            </w:r>
          </w:p>
        </w:tc>
      </w:tr>
      <w:tr w:rsidR="00EB0635" w:rsidRPr="00B611FB" w14:paraId="02DF5565" w14:textId="77777777" w:rsidTr="000311C7">
        <w:trPr>
          <w:trHeight w:val="80"/>
        </w:trPr>
        <w:tc>
          <w:tcPr>
            <w:tcW w:w="7344" w:type="dxa"/>
            <w:vAlign w:val="bottom"/>
          </w:tcPr>
          <w:p w14:paraId="257F46C8" w14:textId="77777777" w:rsidR="00D16225" w:rsidRPr="00B611FB" w:rsidRDefault="00D16225" w:rsidP="00BF27D6">
            <w:pPr>
              <w:ind w:left="547"/>
              <w:rPr>
                <w:rFonts w:ascii="Arial" w:hAnsi="Arial" w:cs="Arial"/>
                <w:sz w:val="18"/>
                <w:szCs w:val="18"/>
                <w:shd w:val="clear" w:color="auto" w:fill="FFFFFF"/>
              </w:rPr>
            </w:pPr>
          </w:p>
        </w:tc>
        <w:tc>
          <w:tcPr>
            <w:tcW w:w="2127" w:type="dxa"/>
            <w:tcBorders>
              <w:top w:val="single" w:sz="4" w:space="0" w:color="auto"/>
            </w:tcBorders>
            <w:vAlign w:val="bottom"/>
          </w:tcPr>
          <w:p w14:paraId="1ECB2ED1" w14:textId="77777777" w:rsidR="00D16225" w:rsidRPr="00B611FB" w:rsidRDefault="00D16225" w:rsidP="00BF27D6">
            <w:pPr>
              <w:ind w:left="547"/>
              <w:rPr>
                <w:rFonts w:ascii="Arial" w:hAnsi="Arial" w:cs="Arial"/>
                <w:sz w:val="18"/>
                <w:szCs w:val="18"/>
                <w:shd w:val="clear" w:color="auto" w:fill="FFFFFF"/>
              </w:rPr>
            </w:pPr>
          </w:p>
        </w:tc>
      </w:tr>
      <w:tr w:rsidR="00D16225" w:rsidRPr="00B611FB" w14:paraId="17AC28B3" w14:textId="77777777" w:rsidTr="000311C7">
        <w:trPr>
          <w:trHeight w:val="80"/>
        </w:trPr>
        <w:tc>
          <w:tcPr>
            <w:tcW w:w="7344" w:type="dxa"/>
            <w:vAlign w:val="bottom"/>
            <w:hideMark/>
          </w:tcPr>
          <w:p w14:paraId="4CDBC64D" w14:textId="232FEE16" w:rsidR="00D16225" w:rsidRPr="00B611FB" w:rsidRDefault="00D16225" w:rsidP="00BF27D6">
            <w:pPr>
              <w:ind w:left="431" w:right="-72"/>
              <w:jc w:val="left"/>
              <w:rPr>
                <w:rFonts w:ascii="Arial" w:hAnsi="Arial" w:cs="Arial"/>
                <w:sz w:val="18"/>
                <w:szCs w:val="18"/>
              </w:rPr>
            </w:pPr>
            <w:r w:rsidRPr="00B611FB">
              <w:rPr>
                <w:rFonts w:ascii="Arial" w:hAnsi="Arial" w:cs="Arial"/>
                <w:sz w:val="18"/>
                <w:szCs w:val="18"/>
              </w:rPr>
              <w:t xml:space="preserve">Long-term borrowings payable more than </w:t>
            </w:r>
            <w:r w:rsidR="001A0BC0" w:rsidRPr="001A0BC0">
              <w:rPr>
                <w:rFonts w:ascii="Arial" w:hAnsi="Arial" w:cs="Arial"/>
                <w:sz w:val="18"/>
                <w:szCs w:val="18"/>
                <w:lang w:val="en-GB"/>
              </w:rPr>
              <w:t>1</w:t>
            </w:r>
            <w:r w:rsidRPr="00B611FB">
              <w:rPr>
                <w:rFonts w:ascii="Arial" w:hAnsi="Arial" w:cs="Arial"/>
                <w:sz w:val="18"/>
                <w:szCs w:val="18"/>
              </w:rPr>
              <w:t xml:space="preserve"> year</w:t>
            </w:r>
          </w:p>
        </w:tc>
        <w:tc>
          <w:tcPr>
            <w:tcW w:w="2127" w:type="dxa"/>
            <w:tcBorders>
              <w:bottom w:val="single" w:sz="4" w:space="0" w:color="auto"/>
            </w:tcBorders>
            <w:vAlign w:val="bottom"/>
          </w:tcPr>
          <w:p w14:paraId="2653642C" w14:textId="753E8F8B" w:rsidR="00D16225" w:rsidRPr="00B611FB" w:rsidRDefault="001A0BC0" w:rsidP="00BF27D6">
            <w:pPr>
              <w:ind w:right="-72"/>
              <w:jc w:val="right"/>
              <w:rPr>
                <w:rFonts w:ascii="Arial" w:hAnsi="Arial" w:cs="Arial"/>
                <w:sz w:val="18"/>
                <w:szCs w:val="18"/>
              </w:rPr>
            </w:pPr>
            <w:r w:rsidRPr="001A0BC0">
              <w:rPr>
                <w:rFonts w:ascii="Arial" w:hAnsi="Arial" w:cs="Arial"/>
                <w:sz w:val="18"/>
                <w:szCs w:val="18"/>
                <w:lang w:val="en-GB"/>
              </w:rPr>
              <w:t>641</w:t>
            </w:r>
            <w:r w:rsidR="0075327E" w:rsidRPr="0075327E">
              <w:rPr>
                <w:rFonts w:ascii="Arial" w:hAnsi="Arial" w:cs="Arial"/>
                <w:sz w:val="18"/>
                <w:szCs w:val="18"/>
              </w:rPr>
              <w:t>,</w:t>
            </w:r>
            <w:r w:rsidRPr="001A0BC0">
              <w:rPr>
                <w:rFonts w:ascii="Arial" w:hAnsi="Arial" w:cs="Arial"/>
                <w:sz w:val="18"/>
                <w:szCs w:val="18"/>
                <w:lang w:val="en-GB"/>
              </w:rPr>
              <w:t>568</w:t>
            </w:r>
          </w:p>
        </w:tc>
      </w:tr>
    </w:tbl>
    <w:p w14:paraId="2F7C5E56" w14:textId="77777777" w:rsidR="009B6B3F" w:rsidRPr="00B611FB" w:rsidRDefault="009B6B3F" w:rsidP="008F21D0">
      <w:pPr>
        <w:ind w:left="547"/>
        <w:rPr>
          <w:rFonts w:ascii="Arial" w:hAnsi="Arial" w:cs="Arial"/>
          <w:sz w:val="18"/>
          <w:szCs w:val="18"/>
          <w:shd w:val="clear" w:color="auto" w:fill="FFFFFF"/>
        </w:rPr>
      </w:pPr>
    </w:p>
    <w:p w14:paraId="5EB71529" w14:textId="68AB38DB" w:rsidR="00C14B1F" w:rsidRPr="00B611FB" w:rsidRDefault="00965E29" w:rsidP="00FE53E1">
      <w:pPr>
        <w:ind w:left="547"/>
        <w:rPr>
          <w:rFonts w:ascii="Arial" w:hAnsi="Arial" w:cs="Arial"/>
          <w:sz w:val="18"/>
          <w:szCs w:val="18"/>
          <w:shd w:val="clear" w:color="auto" w:fill="FFFFFF"/>
        </w:rPr>
      </w:pPr>
      <w:r w:rsidRPr="00B611FB">
        <w:rPr>
          <w:rFonts w:ascii="Arial" w:hAnsi="Arial" w:cs="Arial"/>
          <w:spacing w:val="-2"/>
          <w:sz w:val="18"/>
          <w:szCs w:val="18"/>
        </w:rPr>
        <w:t xml:space="preserve">Long-term loans to subsidiaries are in form of loan agreements denominated in </w:t>
      </w:r>
      <w:r w:rsidR="00785001" w:rsidRPr="00B611FB">
        <w:rPr>
          <w:rFonts w:ascii="Arial" w:hAnsi="Arial" w:cs="Arial"/>
          <w:spacing w:val="-2"/>
          <w:sz w:val="18"/>
          <w:szCs w:val="18"/>
        </w:rPr>
        <w:t>Singapore Dollar</w:t>
      </w:r>
      <w:r w:rsidRPr="00B611FB">
        <w:rPr>
          <w:rFonts w:ascii="Arial" w:hAnsi="Arial" w:cs="Arial"/>
          <w:sz w:val="18"/>
          <w:szCs w:val="18"/>
        </w:rPr>
        <w:t xml:space="preserve"> and Thai Baht</w:t>
      </w:r>
      <w:r w:rsidR="00B87583" w:rsidRPr="00B611FB">
        <w:rPr>
          <w:rFonts w:ascii="Arial" w:hAnsi="Arial" w:cs="Arial"/>
          <w:sz w:val="18"/>
          <w:szCs w:val="18"/>
        </w:rPr>
        <w:t xml:space="preserve">. </w:t>
      </w:r>
      <w:r w:rsidR="0075324B" w:rsidRPr="00B611FB">
        <w:rPr>
          <w:rFonts w:ascii="Arial" w:hAnsi="Arial" w:cs="Arial"/>
          <w:sz w:val="18"/>
          <w:szCs w:val="18"/>
        </w:rPr>
        <w:t xml:space="preserve">The total loans </w:t>
      </w:r>
      <w:r w:rsidR="00E973A6" w:rsidRPr="00E973A6">
        <w:rPr>
          <w:rFonts w:ascii="Arial" w:hAnsi="Arial" w:cs="Arial"/>
          <w:sz w:val="18"/>
          <w:szCs w:val="18"/>
        </w:rPr>
        <w:t xml:space="preserve">amounting to </w:t>
      </w:r>
      <w:r w:rsidR="00D07262">
        <w:rPr>
          <w:rFonts w:ascii="Arial" w:hAnsi="Arial" w:cs="Arial"/>
          <w:sz w:val="18"/>
          <w:szCs w:val="18"/>
        </w:rPr>
        <w:t xml:space="preserve">Baht </w:t>
      </w:r>
      <w:r w:rsidR="001A0BC0" w:rsidRPr="001A0BC0">
        <w:rPr>
          <w:rFonts w:ascii="Arial" w:hAnsi="Arial" w:cs="Arial"/>
          <w:sz w:val="18"/>
          <w:szCs w:val="18"/>
          <w:lang w:val="en-GB"/>
        </w:rPr>
        <w:t>1</w:t>
      </w:r>
      <w:r w:rsidR="00E973A6" w:rsidRPr="00E973A6">
        <w:rPr>
          <w:rFonts w:ascii="Arial" w:hAnsi="Arial" w:cs="Arial"/>
          <w:sz w:val="18"/>
          <w:szCs w:val="18"/>
        </w:rPr>
        <w:t>,</w:t>
      </w:r>
      <w:r w:rsidR="001A0BC0" w:rsidRPr="001A0BC0">
        <w:rPr>
          <w:rFonts w:ascii="Arial" w:hAnsi="Arial" w:cs="Arial"/>
          <w:sz w:val="18"/>
          <w:szCs w:val="18"/>
          <w:lang w:val="en-GB"/>
        </w:rPr>
        <w:t>268</w:t>
      </w:r>
      <w:r w:rsidR="00E973A6" w:rsidRPr="00E973A6">
        <w:rPr>
          <w:rFonts w:ascii="Arial" w:hAnsi="Arial" w:cs="Arial"/>
          <w:sz w:val="18"/>
          <w:szCs w:val="18"/>
        </w:rPr>
        <w:t>.</w:t>
      </w:r>
      <w:r w:rsidR="001A0BC0" w:rsidRPr="001A0BC0">
        <w:rPr>
          <w:rFonts w:ascii="Arial" w:hAnsi="Arial" w:cs="Arial"/>
          <w:sz w:val="18"/>
          <w:szCs w:val="18"/>
          <w:lang w:val="en-GB"/>
        </w:rPr>
        <w:t>79</w:t>
      </w:r>
      <w:r w:rsidR="00E973A6" w:rsidRPr="00E973A6">
        <w:rPr>
          <w:rFonts w:ascii="Arial" w:hAnsi="Arial" w:cs="Arial"/>
          <w:sz w:val="18"/>
          <w:szCs w:val="18"/>
        </w:rPr>
        <w:t xml:space="preserve"> </w:t>
      </w:r>
      <w:r w:rsidR="008A6E59">
        <w:rPr>
          <w:rFonts w:ascii="Arial" w:hAnsi="Arial" w:cs="Arial"/>
          <w:sz w:val="18"/>
          <w:szCs w:val="18"/>
        </w:rPr>
        <w:t>mi</w:t>
      </w:r>
      <w:r w:rsidR="007B5DDB">
        <w:rPr>
          <w:rFonts w:ascii="Arial" w:hAnsi="Arial" w:cs="Arial"/>
          <w:sz w:val="18"/>
          <w:szCs w:val="18"/>
        </w:rPr>
        <w:t xml:space="preserve">llion </w:t>
      </w:r>
      <w:r w:rsidR="00E973A6" w:rsidRPr="00E973A6">
        <w:rPr>
          <w:rFonts w:ascii="Arial" w:hAnsi="Arial" w:cs="Arial"/>
          <w:sz w:val="18"/>
          <w:szCs w:val="18"/>
        </w:rPr>
        <w:t>are interest-free and repayable on demand</w:t>
      </w:r>
      <w:r w:rsidR="0075324B" w:rsidRPr="00B611FB">
        <w:rPr>
          <w:rFonts w:ascii="Arial" w:hAnsi="Arial" w:cs="Arial"/>
          <w:sz w:val="18"/>
          <w:szCs w:val="18"/>
        </w:rPr>
        <w:t>.</w:t>
      </w:r>
      <w:r w:rsidR="00B7444C" w:rsidRPr="00B611FB">
        <w:rPr>
          <w:rFonts w:ascii="Arial" w:hAnsi="Arial" w:cs="Arial"/>
          <w:sz w:val="18"/>
          <w:szCs w:val="18"/>
        </w:rPr>
        <w:t xml:space="preserve"> </w:t>
      </w:r>
    </w:p>
    <w:p w14:paraId="30B3C0EE" w14:textId="77777777" w:rsidR="00965E29" w:rsidRPr="00B611FB" w:rsidRDefault="00965E29" w:rsidP="00FE53E1">
      <w:pPr>
        <w:ind w:left="547"/>
        <w:rPr>
          <w:rFonts w:ascii="Arial" w:hAnsi="Arial" w:cs="Arial"/>
          <w:sz w:val="18"/>
          <w:szCs w:val="18"/>
          <w:shd w:val="clear" w:color="auto" w:fill="FFFFFF"/>
        </w:rPr>
      </w:pPr>
    </w:p>
    <w:p w14:paraId="7AFD27AD" w14:textId="5968BEB5" w:rsidR="00977520" w:rsidRPr="00B611FB" w:rsidRDefault="00C14B1F" w:rsidP="00FE53E1">
      <w:pPr>
        <w:ind w:left="547"/>
        <w:rPr>
          <w:rFonts w:ascii="Arial" w:hAnsi="Arial" w:cs="Arial"/>
          <w:sz w:val="18"/>
          <w:szCs w:val="18"/>
        </w:rPr>
      </w:pPr>
      <w:r w:rsidRPr="00B611FB">
        <w:rPr>
          <w:rFonts w:ascii="Arial" w:hAnsi="Arial" w:cs="Arial"/>
          <w:sz w:val="18"/>
          <w:szCs w:val="18"/>
        </w:rPr>
        <w:t>The management do</w:t>
      </w:r>
      <w:r w:rsidR="00AB48EA" w:rsidRPr="00B611FB">
        <w:rPr>
          <w:rFonts w:ascii="Arial" w:hAnsi="Arial" w:cs="Arial"/>
          <w:sz w:val="18"/>
          <w:szCs w:val="18"/>
        </w:rPr>
        <w:t>es</w:t>
      </w:r>
      <w:r w:rsidRPr="00B611FB">
        <w:rPr>
          <w:rFonts w:ascii="Arial" w:hAnsi="Arial" w:cs="Arial"/>
          <w:sz w:val="18"/>
          <w:szCs w:val="18"/>
        </w:rPr>
        <w:t xml:space="preserve"> not have intention to call the</w:t>
      </w:r>
      <w:r w:rsidR="002A347A" w:rsidRPr="00B611FB">
        <w:rPr>
          <w:rFonts w:ascii="Arial" w:hAnsi="Arial" w:cs="Arial"/>
          <w:sz w:val="18"/>
          <w:szCs w:val="18"/>
        </w:rPr>
        <w:t xml:space="preserve"> </w:t>
      </w:r>
      <w:r w:rsidR="004A44C0" w:rsidRPr="00B611FB">
        <w:rPr>
          <w:rFonts w:ascii="Arial" w:hAnsi="Arial" w:cs="Arial"/>
          <w:sz w:val="18"/>
          <w:szCs w:val="18"/>
        </w:rPr>
        <w:t>repayment of</w:t>
      </w:r>
      <w:r w:rsidRPr="00B611FB">
        <w:rPr>
          <w:rFonts w:ascii="Arial" w:hAnsi="Arial" w:cs="Arial"/>
          <w:sz w:val="18"/>
          <w:szCs w:val="18"/>
        </w:rPr>
        <w:t xml:space="preserve"> loans</w:t>
      </w:r>
      <w:r w:rsidR="00AB48EA" w:rsidRPr="00B611FB">
        <w:rPr>
          <w:rFonts w:ascii="Arial" w:hAnsi="Arial" w:cs="Arial"/>
          <w:sz w:val="18"/>
          <w:szCs w:val="18"/>
        </w:rPr>
        <w:t xml:space="preserve"> amounting to Baht </w:t>
      </w:r>
      <w:r w:rsidR="001A0BC0" w:rsidRPr="001A0BC0">
        <w:rPr>
          <w:rFonts w:ascii="Arial" w:hAnsi="Arial" w:cs="Arial"/>
          <w:sz w:val="18"/>
          <w:szCs w:val="18"/>
          <w:lang w:val="en-GB"/>
        </w:rPr>
        <w:t>641</w:t>
      </w:r>
      <w:r w:rsidR="00FB2430" w:rsidRPr="00FB2430">
        <w:rPr>
          <w:rFonts w:ascii="Arial" w:hAnsi="Arial" w:cs="Arial"/>
          <w:sz w:val="18"/>
          <w:szCs w:val="18"/>
        </w:rPr>
        <w:t>.</w:t>
      </w:r>
      <w:r w:rsidR="001A0BC0" w:rsidRPr="001A0BC0">
        <w:rPr>
          <w:rFonts w:ascii="Arial" w:hAnsi="Arial" w:cs="Arial"/>
          <w:sz w:val="18"/>
          <w:szCs w:val="18"/>
          <w:lang w:val="en-GB"/>
        </w:rPr>
        <w:t>57</w:t>
      </w:r>
      <w:r w:rsidR="00CF3227" w:rsidRPr="00B611FB">
        <w:rPr>
          <w:rFonts w:ascii="Arial" w:hAnsi="Arial" w:cs="Arial"/>
          <w:sz w:val="18"/>
          <w:szCs w:val="18"/>
        </w:rPr>
        <w:t xml:space="preserve"> </w:t>
      </w:r>
      <w:r w:rsidR="00AB48EA" w:rsidRPr="00B611FB">
        <w:rPr>
          <w:rFonts w:ascii="Arial" w:hAnsi="Arial" w:cs="Arial"/>
          <w:sz w:val="18"/>
          <w:szCs w:val="18"/>
        </w:rPr>
        <w:t>million</w:t>
      </w:r>
      <w:r w:rsidRPr="00B611FB">
        <w:rPr>
          <w:rFonts w:ascii="Arial" w:hAnsi="Arial" w:cs="Arial"/>
          <w:sz w:val="18"/>
          <w:szCs w:val="18"/>
        </w:rPr>
        <w:t xml:space="preserve"> </w:t>
      </w:r>
      <w:r w:rsidR="00852620" w:rsidRPr="00B611FB">
        <w:rPr>
          <w:rFonts w:ascii="Arial" w:hAnsi="Arial" w:cs="Arial"/>
          <w:sz w:val="18"/>
          <w:szCs w:val="18"/>
        </w:rPr>
        <w:t xml:space="preserve">in </w:t>
      </w:r>
      <w:r w:rsidR="00D76F3E" w:rsidRPr="00B611FB">
        <w:rPr>
          <w:rFonts w:ascii="Arial" w:hAnsi="Arial" w:cs="Arial"/>
          <w:sz w:val="18"/>
          <w:szCs w:val="18"/>
        </w:rPr>
        <w:t>the</w:t>
      </w:r>
      <w:r w:rsidRPr="00B611FB">
        <w:rPr>
          <w:rFonts w:ascii="Arial" w:hAnsi="Arial" w:cs="Arial"/>
          <w:sz w:val="18"/>
          <w:szCs w:val="18"/>
        </w:rPr>
        <w:t xml:space="preserve"> next </w:t>
      </w:r>
      <w:r w:rsidR="001A0BC0" w:rsidRPr="001A0BC0">
        <w:rPr>
          <w:rFonts w:ascii="Arial" w:hAnsi="Arial" w:cs="Arial"/>
          <w:sz w:val="18"/>
          <w:szCs w:val="18"/>
          <w:lang w:val="en-GB"/>
        </w:rPr>
        <w:t>12</w:t>
      </w:r>
      <w:r w:rsidRPr="00B611FB">
        <w:rPr>
          <w:rFonts w:ascii="Arial" w:hAnsi="Arial" w:cs="Arial"/>
          <w:sz w:val="18"/>
          <w:szCs w:val="18"/>
        </w:rPr>
        <w:t xml:space="preserve"> months</w:t>
      </w:r>
      <w:r w:rsidR="00AB48EA" w:rsidRPr="00B611FB">
        <w:rPr>
          <w:rFonts w:ascii="Arial" w:hAnsi="Arial" w:cs="Arial"/>
          <w:sz w:val="18"/>
          <w:szCs w:val="18"/>
        </w:rPr>
        <w:t xml:space="preserve">. Accordingly, </w:t>
      </w:r>
      <w:r w:rsidRPr="00B611FB">
        <w:rPr>
          <w:rFonts w:ascii="Arial" w:hAnsi="Arial" w:cs="Arial"/>
          <w:sz w:val="18"/>
          <w:szCs w:val="18"/>
        </w:rPr>
        <w:t>these loans</w:t>
      </w:r>
      <w:r w:rsidR="00AB48EA" w:rsidRPr="00B611FB">
        <w:rPr>
          <w:rFonts w:ascii="Arial" w:hAnsi="Arial" w:cs="Arial"/>
          <w:sz w:val="18"/>
          <w:szCs w:val="18"/>
        </w:rPr>
        <w:t xml:space="preserve"> are classified</w:t>
      </w:r>
      <w:r w:rsidRPr="00B611FB">
        <w:rPr>
          <w:rFonts w:ascii="Arial" w:hAnsi="Arial" w:cs="Arial"/>
          <w:sz w:val="18"/>
          <w:szCs w:val="18"/>
        </w:rPr>
        <w:t xml:space="preserve"> as long-term.</w:t>
      </w:r>
    </w:p>
    <w:p w14:paraId="3847EF07" w14:textId="4EB00681" w:rsidR="00925E2F" w:rsidRPr="00B611FB" w:rsidRDefault="00925E2F" w:rsidP="00A85E4A">
      <w:pPr>
        <w:rPr>
          <w:rFonts w:ascii="Arial" w:hAnsi="Arial" w:cs="Arial"/>
          <w:sz w:val="18"/>
          <w:szCs w:val="18"/>
        </w:rPr>
      </w:pPr>
    </w:p>
    <w:p w14:paraId="4B7D0419" w14:textId="738D8C94"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15</w:t>
      </w:r>
      <w:r w:rsidR="00C14B1F" w:rsidRPr="00B611FB">
        <w:rPr>
          <w:rFonts w:ascii="Arial" w:hAnsi="Arial" w:cs="Arial"/>
          <w:b/>
          <w:bCs/>
          <w:sz w:val="18"/>
          <w:szCs w:val="18"/>
        </w:rPr>
        <w:t>.</w:t>
      </w:r>
      <w:r w:rsidRPr="001A0BC0">
        <w:rPr>
          <w:rFonts w:ascii="Arial" w:hAnsi="Arial" w:cs="Arial"/>
          <w:b/>
          <w:bCs/>
          <w:sz w:val="18"/>
          <w:szCs w:val="18"/>
          <w:lang w:val="en-GB"/>
        </w:rPr>
        <w:t>5</w:t>
      </w:r>
      <w:r w:rsidR="00C14B1F" w:rsidRPr="00B611FB">
        <w:rPr>
          <w:rFonts w:ascii="Arial" w:hAnsi="Arial" w:cs="Arial"/>
          <w:b/>
          <w:bCs/>
          <w:sz w:val="18"/>
          <w:szCs w:val="18"/>
        </w:rPr>
        <w:tab/>
        <w:t>Key management compensation</w:t>
      </w:r>
    </w:p>
    <w:p w14:paraId="0CC175FB" w14:textId="77777777" w:rsidR="00A85E4A" w:rsidRPr="00B611FB" w:rsidRDefault="00A85E4A" w:rsidP="00A85E4A">
      <w:pPr>
        <w:ind w:left="1080" w:hanging="540"/>
        <w:jc w:val="left"/>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EB0635" w:rsidRPr="00B611FB" w14:paraId="686A48AA" w14:textId="77777777" w:rsidTr="008545B8">
        <w:tc>
          <w:tcPr>
            <w:tcW w:w="3690" w:type="dxa"/>
            <w:vAlign w:val="bottom"/>
          </w:tcPr>
          <w:p w14:paraId="73B2AD9A" w14:textId="77777777" w:rsidR="007872F9" w:rsidRPr="00B611FB" w:rsidRDefault="007872F9" w:rsidP="00FE53E1">
            <w:pPr>
              <w:ind w:left="427" w:firstLine="1"/>
              <w:jc w:val="left"/>
              <w:rPr>
                <w:rFonts w:ascii="Arial" w:hAnsi="Arial" w:cs="Arial"/>
                <w:b/>
                <w:bCs/>
                <w:sz w:val="18"/>
                <w:szCs w:val="18"/>
              </w:rPr>
            </w:pPr>
          </w:p>
        </w:tc>
        <w:tc>
          <w:tcPr>
            <w:tcW w:w="2880" w:type="dxa"/>
            <w:gridSpan w:val="2"/>
            <w:tcBorders>
              <w:bottom w:val="single" w:sz="4" w:space="0" w:color="auto"/>
            </w:tcBorders>
            <w:vAlign w:val="bottom"/>
            <w:hideMark/>
          </w:tcPr>
          <w:p w14:paraId="28BAE608" w14:textId="77777777" w:rsidR="007872F9" w:rsidRPr="00B611FB" w:rsidRDefault="007872F9" w:rsidP="00FE53E1">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Consolidated </w:t>
            </w:r>
          </w:p>
          <w:p w14:paraId="251788C4" w14:textId="77777777" w:rsidR="007872F9" w:rsidRPr="00B611FB" w:rsidRDefault="007872F9" w:rsidP="00FE53E1">
            <w:pPr>
              <w:pStyle w:val="a"/>
              <w:ind w:right="-72"/>
              <w:jc w:val="center"/>
              <w:rPr>
                <w:rFonts w:ascii="Arial" w:hAnsi="Arial" w:cs="Arial"/>
                <w:b/>
                <w:bCs/>
                <w:sz w:val="18"/>
                <w:szCs w:val="18"/>
                <w:lang w:val="en-US"/>
              </w:rPr>
            </w:pPr>
            <w:r w:rsidRPr="00B611FB">
              <w:rPr>
                <w:rFonts w:ascii="Arial" w:hAnsi="Arial" w:cs="Arial"/>
                <w:b/>
                <w:bCs/>
                <w:sz w:val="18"/>
                <w:szCs w:val="18"/>
                <w:lang w:val="en-US"/>
              </w:rPr>
              <w:t>financial information</w:t>
            </w:r>
          </w:p>
        </w:tc>
        <w:tc>
          <w:tcPr>
            <w:tcW w:w="2880" w:type="dxa"/>
            <w:gridSpan w:val="2"/>
            <w:tcBorders>
              <w:bottom w:val="single" w:sz="4" w:space="0" w:color="auto"/>
            </w:tcBorders>
            <w:vAlign w:val="bottom"/>
            <w:hideMark/>
          </w:tcPr>
          <w:p w14:paraId="12E6821A" w14:textId="77777777" w:rsidR="007872F9" w:rsidRPr="00B611FB" w:rsidRDefault="007872F9" w:rsidP="00FE53E1">
            <w:pPr>
              <w:pStyle w:val="a"/>
              <w:ind w:right="-72"/>
              <w:jc w:val="center"/>
              <w:rPr>
                <w:rFonts w:ascii="Arial" w:hAnsi="Arial" w:cs="Arial"/>
                <w:b/>
                <w:bCs/>
                <w:sz w:val="18"/>
                <w:szCs w:val="18"/>
                <w:lang w:val="en-US"/>
              </w:rPr>
            </w:pPr>
            <w:r w:rsidRPr="00B611FB">
              <w:rPr>
                <w:rFonts w:ascii="Arial" w:hAnsi="Arial" w:cs="Arial"/>
                <w:b/>
                <w:bCs/>
                <w:sz w:val="18"/>
                <w:szCs w:val="18"/>
                <w:lang w:val="en-US"/>
              </w:rPr>
              <w:t xml:space="preserve">Separate </w:t>
            </w:r>
          </w:p>
          <w:p w14:paraId="3019CA15" w14:textId="77777777" w:rsidR="007872F9" w:rsidRPr="00B611FB" w:rsidRDefault="007872F9" w:rsidP="00FE53E1">
            <w:pPr>
              <w:pStyle w:val="a"/>
              <w:ind w:right="-72"/>
              <w:jc w:val="center"/>
              <w:rPr>
                <w:rFonts w:ascii="Arial" w:hAnsi="Arial" w:cs="Arial"/>
                <w:b/>
                <w:bCs/>
                <w:sz w:val="18"/>
                <w:szCs w:val="18"/>
                <w:lang w:val="en-US"/>
              </w:rPr>
            </w:pPr>
            <w:r w:rsidRPr="00B611FB">
              <w:rPr>
                <w:rFonts w:ascii="Arial" w:hAnsi="Arial" w:cs="Arial"/>
                <w:b/>
                <w:bCs/>
                <w:sz w:val="18"/>
                <w:szCs w:val="18"/>
                <w:lang w:val="en-US"/>
              </w:rPr>
              <w:t>financial information</w:t>
            </w:r>
          </w:p>
        </w:tc>
      </w:tr>
      <w:tr w:rsidR="00EB0635" w:rsidRPr="00B611FB" w14:paraId="5C40BDF4" w14:textId="77777777" w:rsidTr="00D37237">
        <w:tc>
          <w:tcPr>
            <w:tcW w:w="3690" w:type="dxa"/>
            <w:vAlign w:val="bottom"/>
            <w:hideMark/>
          </w:tcPr>
          <w:p w14:paraId="50729512" w14:textId="029D87B1" w:rsidR="00CF3227" w:rsidRPr="00B611FB" w:rsidRDefault="00CF3227" w:rsidP="00CF3227">
            <w:pPr>
              <w:ind w:left="427" w:firstLine="1"/>
              <w:jc w:val="left"/>
              <w:rPr>
                <w:rFonts w:ascii="Arial" w:hAnsi="Arial" w:cs="Arial"/>
                <w:b/>
                <w:bCs/>
                <w:sz w:val="18"/>
                <w:szCs w:val="18"/>
              </w:rPr>
            </w:pPr>
            <w:r w:rsidRPr="00B611FB">
              <w:rPr>
                <w:rFonts w:ascii="Arial" w:hAnsi="Arial" w:cs="Arial"/>
                <w:b/>
                <w:bCs/>
                <w:sz w:val="18"/>
                <w:szCs w:val="18"/>
              </w:rPr>
              <w:t xml:space="preserve">For the </w:t>
            </w:r>
            <w:r w:rsidR="003728D7" w:rsidRPr="00B611FB">
              <w:rPr>
                <w:rFonts w:ascii="Arial" w:hAnsi="Arial" w:cs="Arial"/>
                <w:b/>
                <w:bCs/>
                <w:sz w:val="18"/>
                <w:szCs w:val="18"/>
              </w:rPr>
              <w:t>three-month</w:t>
            </w:r>
            <w:r w:rsidRPr="00B611FB">
              <w:rPr>
                <w:rFonts w:ascii="Arial" w:hAnsi="Arial" w:cs="Arial"/>
                <w:b/>
                <w:bCs/>
                <w:sz w:val="18"/>
                <w:szCs w:val="18"/>
              </w:rPr>
              <w:t xml:space="preserve"> period ended</w:t>
            </w:r>
          </w:p>
          <w:p w14:paraId="56CDC248" w14:textId="77777777" w:rsidR="00CF3227" w:rsidRPr="00B611FB" w:rsidRDefault="00CF3227" w:rsidP="00CF3227">
            <w:pPr>
              <w:ind w:left="427" w:firstLine="1"/>
              <w:jc w:val="left"/>
              <w:rPr>
                <w:rFonts w:ascii="Arial" w:hAnsi="Arial" w:cs="Arial"/>
                <w:b/>
                <w:bCs/>
                <w:snapToGrid w:val="0"/>
                <w:sz w:val="18"/>
                <w:szCs w:val="18"/>
              </w:rPr>
            </w:pPr>
          </w:p>
        </w:tc>
        <w:tc>
          <w:tcPr>
            <w:tcW w:w="1440" w:type="dxa"/>
            <w:tcBorders>
              <w:top w:val="single" w:sz="4" w:space="0" w:color="auto"/>
            </w:tcBorders>
            <w:hideMark/>
          </w:tcPr>
          <w:p w14:paraId="57AD22B9" w14:textId="399A9CD1" w:rsidR="00CF3227" w:rsidRPr="00B611FB"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227" w:rsidRPr="00B611FB">
              <w:rPr>
                <w:rFonts w:ascii="Arial" w:hAnsi="Arial" w:cs="Arial"/>
                <w:b/>
                <w:bCs/>
                <w:sz w:val="18"/>
                <w:szCs w:val="18"/>
              </w:rPr>
              <w:t xml:space="preserve">  </w:t>
            </w:r>
          </w:p>
          <w:p w14:paraId="456EB287" w14:textId="38D68C67" w:rsidR="00CF3227" w:rsidRPr="00B611FB" w:rsidRDefault="001A0BC0" w:rsidP="00CF3227">
            <w:pPr>
              <w:pStyle w:val="a"/>
              <w:ind w:right="-72"/>
              <w:jc w:val="right"/>
              <w:rPr>
                <w:rFonts w:ascii="Arial" w:hAnsi="Arial" w:cs="Arial"/>
                <w:b/>
                <w:bCs/>
                <w:sz w:val="18"/>
                <w:szCs w:val="18"/>
                <w:lang w:val="en-US"/>
              </w:rPr>
            </w:pPr>
            <w:r w:rsidRPr="001A0BC0">
              <w:rPr>
                <w:rFonts w:ascii="Arial" w:hAnsi="Arial" w:cs="Arial"/>
                <w:b/>
                <w:bCs/>
                <w:sz w:val="18"/>
                <w:szCs w:val="18"/>
                <w:lang w:val="en-GB"/>
              </w:rPr>
              <w:t>2026</w:t>
            </w:r>
            <w:r w:rsidR="00CF3227" w:rsidRPr="00B611FB">
              <w:rPr>
                <w:rFonts w:ascii="Arial" w:hAnsi="Arial" w:cs="Arial"/>
                <w:b/>
                <w:bCs/>
                <w:sz w:val="18"/>
                <w:szCs w:val="18"/>
              </w:rPr>
              <w:t xml:space="preserve"> </w:t>
            </w:r>
          </w:p>
        </w:tc>
        <w:tc>
          <w:tcPr>
            <w:tcW w:w="1440" w:type="dxa"/>
            <w:tcBorders>
              <w:top w:val="single" w:sz="4" w:space="0" w:color="auto"/>
            </w:tcBorders>
            <w:hideMark/>
          </w:tcPr>
          <w:p w14:paraId="7DF57DED" w14:textId="4B1FD7C6" w:rsidR="00CF3227" w:rsidRPr="00B611FB"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227" w:rsidRPr="00B611FB">
              <w:rPr>
                <w:rFonts w:ascii="Arial" w:hAnsi="Arial" w:cs="Arial"/>
                <w:b/>
                <w:bCs/>
                <w:sz w:val="18"/>
                <w:szCs w:val="18"/>
              </w:rPr>
              <w:t xml:space="preserve">  </w:t>
            </w:r>
          </w:p>
          <w:p w14:paraId="6CEB99D6" w14:textId="5B773FAC" w:rsidR="00CF3227" w:rsidRPr="00B611FB" w:rsidRDefault="001A0BC0" w:rsidP="00CF3227">
            <w:pPr>
              <w:pStyle w:val="a"/>
              <w:ind w:right="-72"/>
              <w:jc w:val="right"/>
              <w:rPr>
                <w:rFonts w:ascii="Arial" w:hAnsi="Arial" w:cs="Arial"/>
                <w:b/>
                <w:bCs/>
                <w:sz w:val="18"/>
                <w:szCs w:val="18"/>
                <w:lang w:val="en-US"/>
              </w:rPr>
            </w:pPr>
            <w:r w:rsidRPr="001A0BC0">
              <w:rPr>
                <w:rFonts w:ascii="Arial" w:hAnsi="Arial" w:cs="Arial"/>
                <w:b/>
                <w:bCs/>
                <w:sz w:val="18"/>
                <w:szCs w:val="18"/>
                <w:lang w:val="en-GB"/>
              </w:rPr>
              <w:t>2025</w:t>
            </w:r>
            <w:r w:rsidR="00CF3227" w:rsidRPr="00B611FB">
              <w:rPr>
                <w:rFonts w:ascii="Arial" w:hAnsi="Arial" w:cs="Arial"/>
                <w:b/>
                <w:bCs/>
                <w:sz w:val="18"/>
                <w:szCs w:val="18"/>
              </w:rPr>
              <w:t xml:space="preserve"> </w:t>
            </w:r>
          </w:p>
        </w:tc>
        <w:tc>
          <w:tcPr>
            <w:tcW w:w="1440" w:type="dxa"/>
            <w:tcBorders>
              <w:top w:val="single" w:sz="4" w:space="0" w:color="auto"/>
            </w:tcBorders>
            <w:hideMark/>
          </w:tcPr>
          <w:p w14:paraId="0374EA78" w14:textId="2F5D7F84" w:rsidR="00CF3227" w:rsidRPr="00B611FB"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227" w:rsidRPr="00B611FB">
              <w:rPr>
                <w:rFonts w:ascii="Arial" w:hAnsi="Arial" w:cs="Arial"/>
                <w:b/>
                <w:bCs/>
                <w:sz w:val="18"/>
                <w:szCs w:val="18"/>
              </w:rPr>
              <w:t xml:space="preserve">  </w:t>
            </w:r>
          </w:p>
          <w:p w14:paraId="45CA31E3" w14:textId="208D4BF4" w:rsidR="00CF3227" w:rsidRPr="00B611FB" w:rsidRDefault="001A0BC0" w:rsidP="00CF3227">
            <w:pPr>
              <w:pStyle w:val="a"/>
              <w:ind w:right="-72"/>
              <w:jc w:val="right"/>
              <w:rPr>
                <w:rFonts w:ascii="Arial" w:hAnsi="Arial" w:cs="Arial"/>
                <w:b/>
                <w:bCs/>
                <w:sz w:val="18"/>
                <w:szCs w:val="18"/>
                <w:lang w:val="en-US"/>
              </w:rPr>
            </w:pPr>
            <w:r w:rsidRPr="001A0BC0">
              <w:rPr>
                <w:rFonts w:ascii="Arial" w:hAnsi="Arial" w:cs="Arial"/>
                <w:b/>
                <w:bCs/>
                <w:sz w:val="18"/>
                <w:szCs w:val="18"/>
                <w:lang w:val="en-GB"/>
              </w:rPr>
              <w:t>2026</w:t>
            </w:r>
            <w:r w:rsidR="00CF3227" w:rsidRPr="00B611FB">
              <w:rPr>
                <w:rFonts w:ascii="Arial" w:hAnsi="Arial" w:cs="Arial"/>
                <w:b/>
                <w:bCs/>
                <w:sz w:val="18"/>
                <w:szCs w:val="18"/>
              </w:rPr>
              <w:t xml:space="preserve"> </w:t>
            </w:r>
          </w:p>
        </w:tc>
        <w:tc>
          <w:tcPr>
            <w:tcW w:w="1440" w:type="dxa"/>
            <w:tcBorders>
              <w:top w:val="single" w:sz="4" w:space="0" w:color="auto"/>
            </w:tcBorders>
            <w:hideMark/>
          </w:tcPr>
          <w:p w14:paraId="31A27D60" w14:textId="454E3A79" w:rsidR="00CF3227" w:rsidRPr="00B611FB" w:rsidRDefault="001A0BC0" w:rsidP="00CF3227">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CF3227" w:rsidRPr="00B611FB">
              <w:rPr>
                <w:rFonts w:ascii="Arial" w:hAnsi="Arial" w:cs="Arial"/>
                <w:b/>
                <w:bCs/>
                <w:sz w:val="18"/>
                <w:szCs w:val="18"/>
              </w:rPr>
              <w:t xml:space="preserve">  </w:t>
            </w:r>
          </w:p>
          <w:p w14:paraId="10EC81EB" w14:textId="12D34CFC" w:rsidR="00CF3227" w:rsidRPr="00B611FB" w:rsidRDefault="001A0BC0" w:rsidP="00CF3227">
            <w:pPr>
              <w:pStyle w:val="a"/>
              <w:ind w:right="-72"/>
              <w:jc w:val="right"/>
              <w:rPr>
                <w:rFonts w:ascii="Arial" w:hAnsi="Arial" w:cs="Arial"/>
                <w:b/>
                <w:bCs/>
                <w:sz w:val="18"/>
                <w:szCs w:val="18"/>
                <w:lang w:val="en-US"/>
              </w:rPr>
            </w:pPr>
            <w:r w:rsidRPr="001A0BC0">
              <w:rPr>
                <w:rFonts w:ascii="Arial" w:hAnsi="Arial" w:cs="Arial"/>
                <w:b/>
                <w:bCs/>
                <w:sz w:val="18"/>
                <w:szCs w:val="18"/>
                <w:lang w:val="en-GB"/>
              </w:rPr>
              <w:t>2025</w:t>
            </w:r>
            <w:r w:rsidR="00CF3227" w:rsidRPr="00B611FB">
              <w:rPr>
                <w:rFonts w:ascii="Arial" w:hAnsi="Arial" w:cs="Arial"/>
                <w:b/>
                <w:bCs/>
                <w:sz w:val="18"/>
                <w:szCs w:val="18"/>
              </w:rPr>
              <w:t xml:space="preserve"> </w:t>
            </w:r>
          </w:p>
        </w:tc>
      </w:tr>
      <w:tr w:rsidR="00EB0635" w:rsidRPr="00B611FB" w14:paraId="1993A7EC" w14:textId="77777777" w:rsidTr="00D37237">
        <w:tc>
          <w:tcPr>
            <w:tcW w:w="3690" w:type="dxa"/>
            <w:vAlign w:val="bottom"/>
            <w:hideMark/>
          </w:tcPr>
          <w:p w14:paraId="3AC43293" w14:textId="77777777" w:rsidR="00CF3227" w:rsidRPr="00B611FB" w:rsidRDefault="00CF3227" w:rsidP="00CF3227">
            <w:pPr>
              <w:ind w:left="427" w:firstLine="1"/>
              <w:jc w:val="left"/>
              <w:rPr>
                <w:rFonts w:ascii="Arial" w:hAnsi="Arial" w:cs="Arial"/>
                <w:b/>
                <w:bCs/>
                <w:snapToGrid w:val="0"/>
                <w:sz w:val="18"/>
                <w:szCs w:val="18"/>
              </w:rPr>
            </w:pPr>
          </w:p>
        </w:tc>
        <w:tc>
          <w:tcPr>
            <w:tcW w:w="1440" w:type="dxa"/>
            <w:tcBorders>
              <w:bottom w:val="single" w:sz="4" w:space="0" w:color="auto"/>
            </w:tcBorders>
            <w:vAlign w:val="bottom"/>
            <w:hideMark/>
          </w:tcPr>
          <w:p w14:paraId="13D511B0" w14:textId="77777777" w:rsidR="00CF3227" w:rsidRPr="00B611FB" w:rsidRDefault="00CF3227" w:rsidP="00CF3227">
            <w:pPr>
              <w:ind w:left="-112" w:right="-72"/>
              <w:jc w:val="right"/>
              <w:rPr>
                <w:rFonts w:ascii="Arial" w:hAnsi="Arial" w:cs="Arial"/>
                <w:b/>
                <w:bCs/>
                <w:spacing w:val="-2"/>
                <w:sz w:val="18"/>
                <w:szCs w:val="18"/>
              </w:rPr>
            </w:pPr>
            <w:r w:rsidRPr="00B611FB">
              <w:rPr>
                <w:rFonts w:ascii="Arial" w:hAnsi="Arial" w:cs="Arial"/>
                <w:b/>
                <w:bCs/>
                <w:spacing w:val="-2"/>
                <w:sz w:val="18"/>
                <w:szCs w:val="18"/>
              </w:rPr>
              <w:t>Baht Thousand</w:t>
            </w:r>
          </w:p>
        </w:tc>
        <w:tc>
          <w:tcPr>
            <w:tcW w:w="1440" w:type="dxa"/>
            <w:tcBorders>
              <w:bottom w:val="single" w:sz="4" w:space="0" w:color="auto"/>
            </w:tcBorders>
            <w:vAlign w:val="bottom"/>
            <w:hideMark/>
          </w:tcPr>
          <w:p w14:paraId="70145012" w14:textId="77777777" w:rsidR="00CF3227" w:rsidRPr="00B611FB" w:rsidRDefault="00CF3227" w:rsidP="00CF3227">
            <w:pPr>
              <w:ind w:left="-112" w:right="-72"/>
              <w:jc w:val="right"/>
              <w:rPr>
                <w:rFonts w:ascii="Arial" w:hAnsi="Arial" w:cs="Arial"/>
                <w:b/>
                <w:bCs/>
                <w:spacing w:val="-2"/>
                <w:sz w:val="18"/>
                <w:szCs w:val="18"/>
              </w:rPr>
            </w:pPr>
            <w:r w:rsidRPr="00B611FB">
              <w:rPr>
                <w:rFonts w:ascii="Arial" w:hAnsi="Arial" w:cs="Arial"/>
                <w:b/>
                <w:bCs/>
                <w:spacing w:val="-2"/>
                <w:sz w:val="18"/>
                <w:szCs w:val="18"/>
              </w:rPr>
              <w:t>Baht Thousand</w:t>
            </w:r>
          </w:p>
        </w:tc>
        <w:tc>
          <w:tcPr>
            <w:tcW w:w="1440" w:type="dxa"/>
            <w:tcBorders>
              <w:bottom w:val="single" w:sz="4" w:space="0" w:color="auto"/>
            </w:tcBorders>
            <w:vAlign w:val="bottom"/>
            <w:hideMark/>
          </w:tcPr>
          <w:p w14:paraId="5650B926" w14:textId="77777777" w:rsidR="00CF3227" w:rsidRPr="00B611FB" w:rsidRDefault="00CF3227" w:rsidP="00CF3227">
            <w:pPr>
              <w:ind w:left="-112" w:right="-72"/>
              <w:jc w:val="right"/>
              <w:rPr>
                <w:rFonts w:ascii="Arial" w:hAnsi="Arial" w:cs="Arial"/>
                <w:b/>
                <w:bCs/>
                <w:spacing w:val="-2"/>
                <w:sz w:val="18"/>
                <w:szCs w:val="18"/>
              </w:rPr>
            </w:pPr>
            <w:r w:rsidRPr="00B611FB">
              <w:rPr>
                <w:rFonts w:ascii="Arial" w:hAnsi="Arial" w:cs="Arial"/>
                <w:b/>
                <w:bCs/>
                <w:spacing w:val="-2"/>
                <w:sz w:val="18"/>
                <w:szCs w:val="18"/>
              </w:rPr>
              <w:t>Baht Thousand</w:t>
            </w:r>
          </w:p>
        </w:tc>
        <w:tc>
          <w:tcPr>
            <w:tcW w:w="1440" w:type="dxa"/>
            <w:tcBorders>
              <w:bottom w:val="single" w:sz="4" w:space="0" w:color="auto"/>
            </w:tcBorders>
            <w:vAlign w:val="bottom"/>
            <w:hideMark/>
          </w:tcPr>
          <w:p w14:paraId="71DBD552" w14:textId="77777777" w:rsidR="00CF3227" w:rsidRPr="00B611FB" w:rsidRDefault="00CF3227" w:rsidP="00CF3227">
            <w:pPr>
              <w:ind w:left="-112" w:right="-72"/>
              <w:jc w:val="right"/>
              <w:rPr>
                <w:rFonts w:ascii="Arial" w:hAnsi="Arial" w:cs="Arial"/>
                <w:b/>
                <w:bCs/>
                <w:spacing w:val="-2"/>
                <w:sz w:val="18"/>
                <w:szCs w:val="18"/>
              </w:rPr>
            </w:pPr>
            <w:r w:rsidRPr="00B611FB">
              <w:rPr>
                <w:rFonts w:ascii="Arial" w:hAnsi="Arial" w:cs="Arial"/>
                <w:b/>
                <w:bCs/>
                <w:spacing w:val="-2"/>
                <w:sz w:val="18"/>
                <w:szCs w:val="18"/>
              </w:rPr>
              <w:t>Baht Thousand</w:t>
            </w:r>
          </w:p>
        </w:tc>
      </w:tr>
      <w:tr w:rsidR="00EB0635" w:rsidRPr="00B611FB" w14:paraId="3E9CDA88" w14:textId="77777777" w:rsidTr="00D37237">
        <w:tc>
          <w:tcPr>
            <w:tcW w:w="3690" w:type="dxa"/>
            <w:vAlign w:val="bottom"/>
          </w:tcPr>
          <w:p w14:paraId="509DC966" w14:textId="77777777" w:rsidR="00CF3227" w:rsidRPr="00B611FB"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50441E87" w14:textId="77777777" w:rsidR="00CF3227" w:rsidRPr="00B611FB"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6053FE07" w14:textId="77777777" w:rsidR="00CF3227" w:rsidRPr="00B611FB"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11453C58" w14:textId="77777777" w:rsidR="00CF3227" w:rsidRPr="00B611FB" w:rsidRDefault="00CF3227" w:rsidP="00CF3227">
            <w:pPr>
              <w:ind w:left="547"/>
              <w:rPr>
                <w:rFonts w:ascii="Arial" w:hAnsi="Arial" w:cs="Arial"/>
                <w:sz w:val="18"/>
                <w:szCs w:val="18"/>
                <w:shd w:val="clear" w:color="auto" w:fill="FFFFFF"/>
              </w:rPr>
            </w:pPr>
          </w:p>
        </w:tc>
        <w:tc>
          <w:tcPr>
            <w:tcW w:w="1440" w:type="dxa"/>
            <w:tcBorders>
              <w:top w:val="single" w:sz="4" w:space="0" w:color="auto"/>
            </w:tcBorders>
            <w:vAlign w:val="bottom"/>
          </w:tcPr>
          <w:p w14:paraId="2828C1BB" w14:textId="77777777" w:rsidR="00CF3227" w:rsidRPr="00B611FB" w:rsidRDefault="00CF3227" w:rsidP="00CF3227">
            <w:pPr>
              <w:ind w:left="547"/>
              <w:rPr>
                <w:rFonts w:ascii="Arial" w:hAnsi="Arial" w:cs="Arial"/>
                <w:sz w:val="18"/>
                <w:szCs w:val="18"/>
                <w:shd w:val="clear" w:color="auto" w:fill="FFFFFF"/>
              </w:rPr>
            </w:pPr>
          </w:p>
        </w:tc>
      </w:tr>
      <w:tr w:rsidR="00EB0635" w:rsidRPr="00B611FB" w14:paraId="27A4DAC2" w14:textId="77777777" w:rsidTr="00C11EC2">
        <w:tc>
          <w:tcPr>
            <w:tcW w:w="3690" w:type="dxa"/>
            <w:vAlign w:val="bottom"/>
            <w:hideMark/>
          </w:tcPr>
          <w:p w14:paraId="227864B5" w14:textId="77777777" w:rsidR="006032BD" w:rsidRPr="00B611FB" w:rsidRDefault="006032BD" w:rsidP="006032BD">
            <w:pPr>
              <w:ind w:left="427" w:firstLine="1"/>
              <w:jc w:val="left"/>
              <w:rPr>
                <w:rFonts w:ascii="Arial" w:hAnsi="Arial" w:cs="Arial"/>
                <w:sz w:val="18"/>
                <w:szCs w:val="18"/>
              </w:rPr>
            </w:pPr>
            <w:r w:rsidRPr="00B611FB">
              <w:rPr>
                <w:rFonts w:ascii="Arial" w:hAnsi="Arial" w:cs="Arial"/>
                <w:sz w:val="18"/>
                <w:szCs w:val="18"/>
              </w:rPr>
              <w:t>Short-term employee benefits</w:t>
            </w:r>
          </w:p>
        </w:tc>
        <w:tc>
          <w:tcPr>
            <w:tcW w:w="1440" w:type="dxa"/>
          </w:tcPr>
          <w:p w14:paraId="7FBC2A4C" w14:textId="21CDA6DE"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7</w:t>
            </w:r>
            <w:r w:rsidR="00B52FCA" w:rsidRPr="00960862">
              <w:rPr>
                <w:rFonts w:ascii="Arial" w:hAnsi="Arial" w:cs="Arial"/>
                <w:sz w:val="18"/>
                <w:szCs w:val="18"/>
              </w:rPr>
              <w:t>,</w:t>
            </w:r>
            <w:r w:rsidRPr="001A0BC0">
              <w:rPr>
                <w:rFonts w:ascii="Arial" w:hAnsi="Arial" w:cs="Arial"/>
                <w:sz w:val="18"/>
                <w:szCs w:val="18"/>
                <w:lang w:val="en-GB"/>
              </w:rPr>
              <w:t>429</w:t>
            </w:r>
          </w:p>
        </w:tc>
        <w:tc>
          <w:tcPr>
            <w:tcW w:w="1440" w:type="dxa"/>
          </w:tcPr>
          <w:p w14:paraId="70AFAECD" w14:textId="259CF694"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9</w:t>
            </w:r>
            <w:r w:rsidR="006032BD" w:rsidRPr="00B611FB">
              <w:rPr>
                <w:rFonts w:ascii="Arial" w:hAnsi="Arial" w:cs="Arial"/>
                <w:sz w:val="18"/>
                <w:szCs w:val="18"/>
              </w:rPr>
              <w:t>,</w:t>
            </w:r>
            <w:r w:rsidRPr="001A0BC0">
              <w:rPr>
                <w:rFonts w:ascii="Arial" w:hAnsi="Arial" w:cs="Arial"/>
                <w:sz w:val="18"/>
                <w:szCs w:val="18"/>
                <w:lang w:val="en-GB"/>
              </w:rPr>
              <w:t>591</w:t>
            </w:r>
          </w:p>
        </w:tc>
        <w:tc>
          <w:tcPr>
            <w:tcW w:w="1440" w:type="dxa"/>
          </w:tcPr>
          <w:p w14:paraId="1ED1DECB" w14:textId="55851647"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5</w:t>
            </w:r>
            <w:r w:rsidR="00B52FCA" w:rsidRPr="00960862">
              <w:rPr>
                <w:rFonts w:ascii="Arial" w:hAnsi="Arial" w:cs="Arial"/>
                <w:sz w:val="18"/>
                <w:szCs w:val="18"/>
              </w:rPr>
              <w:t>,</w:t>
            </w:r>
            <w:r w:rsidRPr="001A0BC0">
              <w:rPr>
                <w:rFonts w:ascii="Arial" w:hAnsi="Arial" w:cs="Arial"/>
                <w:sz w:val="18"/>
                <w:szCs w:val="18"/>
                <w:lang w:val="en-GB"/>
              </w:rPr>
              <w:t>312</w:t>
            </w:r>
          </w:p>
        </w:tc>
        <w:tc>
          <w:tcPr>
            <w:tcW w:w="1440" w:type="dxa"/>
          </w:tcPr>
          <w:p w14:paraId="745CD002" w14:textId="229FAD94"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6</w:t>
            </w:r>
            <w:r w:rsidR="006032BD" w:rsidRPr="00B611FB">
              <w:rPr>
                <w:rFonts w:ascii="Arial" w:hAnsi="Arial" w:cs="Arial"/>
                <w:sz w:val="18"/>
                <w:szCs w:val="18"/>
              </w:rPr>
              <w:t>,</w:t>
            </w:r>
            <w:r w:rsidRPr="001A0BC0">
              <w:rPr>
                <w:rFonts w:ascii="Arial" w:hAnsi="Arial" w:cs="Arial"/>
                <w:sz w:val="18"/>
                <w:szCs w:val="18"/>
                <w:lang w:val="en-GB"/>
              </w:rPr>
              <w:t>224</w:t>
            </w:r>
          </w:p>
        </w:tc>
      </w:tr>
      <w:tr w:rsidR="00EB0635" w:rsidRPr="00B611FB" w14:paraId="141F5D4E" w14:textId="77777777" w:rsidTr="00C11EC2">
        <w:tc>
          <w:tcPr>
            <w:tcW w:w="3690" w:type="dxa"/>
            <w:vAlign w:val="bottom"/>
            <w:hideMark/>
          </w:tcPr>
          <w:p w14:paraId="7A690C08" w14:textId="77777777" w:rsidR="006032BD" w:rsidRPr="00B611FB" w:rsidRDefault="006032BD" w:rsidP="006032BD">
            <w:pPr>
              <w:ind w:left="427" w:firstLine="1"/>
              <w:jc w:val="left"/>
              <w:rPr>
                <w:rFonts w:ascii="Arial" w:hAnsi="Arial" w:cs="Arial"/>
                <w:sz w:val="18"/>
                <w:szCs w:val="18"/>
              </w:rPr>
            </w:pPr>
            <w:r w:rsidRPr="00B611FB">
              <w:rPr>
                <w:rFonts w:ascii="Arial" w:hAnsi="Arial" w:cs="Arial"/>
                <w:sz w:val="18"/>
                <w:szCs w:val="18"/>
              </w:rPr>
              <w:t>Post-employment benefits</w:t>
            </w:r>
          </w:p>
        </w:tc>
        <w:tc>
          <w:tcPr>
            <w:tcW w:w="1440" w:type="dxa"/>
            <w:tcBorders>
              <w:bottom w:val="single" w:sz="4" w:space="0" w:color="auto"/>
            </w:tcBorders>
          </w:tcPr>
          <w:p w14:paraId="2AFF7AA8" w14:textId="6E937B30"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537</w:t>
            </w:r>
          </w:p>
        </w:tc>
        <w:tc>
          <w:tcPr>
            <w:tcW w:w="1440" w:type="dxa"/>
            <w:tcBorders>
              <w:bottom w:val="single" w:sz="4" w:space="0" w:color="auto"/>
            </w:tcBorders>
          </w:tcPr>
          <w:p w14:paraId="26113A4D" w14:textId="1205066A" w:rsidR="006032BD" w:rsidRPr="00B611FB" w:rsidRDefault="001A0BC0" w:rsidP="006032BD">
            <w:pPr>
              <w:ind w:right="-72"/>
              <w:jc w:val="right"/>
              <w:rPr>
                <w:rFonts w:ascii="Arial" w:hAnsi="Arial" w:cs="Arial"/>
                <w:sz w:val="18"/>
                <w:szCs w:val="18"/>
                <w:cs/>
              </w:rPr>
            </w:pPr>
            <w:r w:rsidRPr="001A0BC0">
              <w:rPr>
                <w:rFonts w:ascii="Arial" w:hAnsi="Arial" w:cs="Arial"/>
                <w:sz w:val="18"/>
                <w:szCs w:val="18"/>
                <w:lang w:val="en-GB"/>
              </w:rPr>
              <w:t>525</w:t>
            </w:r>
          </w:p>
        </w:tc>
        <w:tc>
          <w:tcPr>
            <w:tcW w:w="1440" w:type="dxa"/>
            <w:tcBorders>
              <w:bottom w:val="single" w:sz="4" w:space="0" w:color="auto"/>
            </w:tcBorders>
          </w:tcPr>
          <w:p w14:paraId="7DF66972" w14:textId="19A6AC51" w:rsidR="006032BD" w:rsidRPr="00B611FB" w:rsidRDefault="001A0BC0" w:rsidP="006032BD">
            <w:pPr>
              <w:ind w:right="-72"/>
              <w:jc w:val="right"/>
              <w:rPr>
                <w:rFonts w:ascii="Arial" w:hAnsi="Arial" w:cs="Arial"/>
                <w:sz w:val="18"/>
                <w:szCs w:val="18"/>
                <w:cs/>
              </w:rPr>
            </w:pPr>
            <w:r w:rsidRPr="001A0BC0">
              <w:rPr>
                <w:rFonts w:ascii="Arial" w:hAnsi="Arial" w:cs="Arial"/>
                <w:sz w:val="18"/>
                <w:szCs w:val="18"/>
                <w:lang w:val="en-GB"/>
              </w:rPr>
              <w:t>479</w:t>
            </w:r>
          </w:p>
        </w:tc>
        <w:tc>
          <w:tcPr>
            <w:tcW w:w="1440" w:type="dxa"/>
            <w:tcBorders>
              <w:bottom w:val="single" w:sz="4" w:space="0" w:color="auto"/>
            </w:tcBorders>
          </w:tcPr>
          <w:p w14:paraId="71383392" w14:textId="7E30DE26"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467</w:t>
            </w:r>
          </w:p>
        </w:tc>
      </w:tr>
      <w:tr w:rsidR="00EB0635" w:rsidRPr="00B611FB" w14:paraId="4E5D42A8" w14:textId="77777777" w:rsidTr="00D37237">
        <w:trPr>
          <w:trHeight w:val="72"/>
        </w:trPr>
        <w:tc>
          <w:tcPr>
            <w:tcW w:w="3690" w:type="dxa"/>
            <w:vAlign w:val="bottom"/>
          </w:tcPr>
          <w:p w14:paraId="124B3728" w14:textId="77777777" w:rsidR="006032BD" w:rsidRPr="00B611FB" w:rsidRDefault="006032BD" w:rsidP="006032BD">
            <w:pPr>
              <w:ind w:left="547"/>
              <w:rPr>
                <w:rFonts w:ascii="Arial" w:hAnsi="Arial" w:cs="Arial"/>
                <w:sz w:val="18"/>
                <w:szCs w:val="18"/>
                <w:shd w:val="clear" w:color="auto" w:fill="FFFFFF"/>
              </w:rPr>
            </w:pPr>
          </w:p>
        </w:tc>
        <w:tc>
          <w:tcPr>
            <w:tcW w:w="1440" w:type="dxa"/>
            <w:tcBorders>
              <w:top w:val="single" w:sz="4" w:space="0" w:color="auto"/>
            </w:tcBorders>
            <w:vAlign w:val="bottom"/>
          </w:tcPr>
          <w:p w14:paraId="6A8FA763" w14:textId="77777777" w:rsidR="006032BD" w:rsidRPr="00B611FB" w:rsidRDefault="006032BD" w:rsidP="006032BD">
            <w:pPr>
              <w:ind w:left="547"/>
              <w:rPr>
                <w:rFonts w:ascii="Arial" w:hAnsi="Arial" w:cs="Arial"/>
                <w:sz w:val="18"/>
                <w:szCs w:val="18"/>
                <w:shd w:val="clear" w:color="auto" w:fill="FFFFFF"/>
                <w:cs/>
              </w:rPr>
            </w:pPr>
          </w:p>
        </w:tc>
        <w:tc>
          <w:tcPr>
            <w:tcW w:w="1440" w:type="dxa"/>
            <w:tcBorders>
              <w:top w:val="single" w:sz="4" w:space="0" w:color="auto"/>
            </w:tcBorders>
            <w:vAlign w:val="bottom"/>
          </w:tcPr>
          <w:p w14:paraId="2415611A" w14:textId="77777777" w:rsidR="006032BD" w:rsidRPr="00B611FB" w:rsidRDefault="006032BD" w:rsidP="006032BD">
            <w:pPr>
              <w:ind w:left="547"/>
              <w:rPr>
                <w:rFonts w:ascii="Arial" w:hAnsi="Arial" w:cs="Arial"/>
                <w:sz w:val="18"/>
                <w:szCs w:val="18"/>
                <w:shd w:val="clear" w:color="auto" w:fill="FFFFFF"/>
              </w:rPr>
            </w:pPr>
          </w:p>
        </w:tc>
        <w:tc>
          <w:tcPr>
            <w:tcW w:w="1440" w:type="dxa"/>
            <w:tcBorders>
              <w:top w:val="single" w:sz="4" w:space="0" w:color="auto"/>
            </w:tcBorders>
            <w:vAlign w:val="bottom"/>
          </w:tcPr>
          <w:p w14:paraId="633AD7A5" w14:textId="77777777" w:rsidR="006032BD" w:rsidRPr="00B611FB" w:rsidRDefault="006032BD" w:rsidP="006032BD">
            <w:pPr>
              <w:ind w:left="547"/>
              <w:rPr>
                <w:rFonts w:ascii="Arial" w:hAnsi="Arial" w:cs="Arial"/>
                <w:sz w:val="18"/>
                <w:szCs w:val="18"/>
                <w:shd w:val="clear" w:color="auto" w:fill="FFFFFF"/>
              </w:rPr>
            </w:pPr>
          </w:p>
        </w:tc>
        <w:tc>
          <w:tcPr>
            <w:tcW w:w="1440" w:type="dxa"/>
            <w:tcBorders>
              <w:top w:val="single" w:sz="4" w:space="0" w:color="auto"/>
            </w:tcBorders>
            <w:vAlign w:val="bottom"/>
          </w:tcPr>
          <w:p w14:paraId="636FAD6E" w14:textId="77777777" w:rsidR="006032BD" w:rsidRPr="00B611FB" w:rsidRDefault="006032BD" w:rsidP="006032BD">
            <w:pPr>
              <w:ind w:left="547"/>
              <w:rPr>
                <w:rFonts w:ascii="Arial" w:hAnsi="Arial" w:cs="Arial"/>
                <w:sz w:val="18"/>
                <w:szCs w:val="18"/>
                <w:shd w:val="clear" w:color="auto" w:fill="FFFFFF"/>
              </w:rPr>
            </w:pPr>
          </w:p>
        </w:tc>
      </w:tr>
      <w:tr w:rsidR="00EB0635" w:rsidRPr="00B611FB" w14:paraId="2487B3AE" w14:textId="77777777" w:rsidTr="00C11EC2">
        <w:tc>
          <w:tcPr>
            <w:tcW w:w="3690" w:type="dxa"/>
            <w:vAlign w:val="bottom"/>
          </w:tcPr>
          <w:p w14:paraId="6AD2FDDF" w14:textId="77777777" w:rsidR="006032BD" w:rsidRPr="00B611FB" w:rsidRDefault="006032BD" w:rsidP="006032BD">
            <w:pPr>
              <w:ind w:left="427" w:firstLine="1"/>
              <w:jc w:val="left"/>
              <w:rPr>
                <w:rFonts w:ascii="Arial" w:hAnsi="Arial" w:cs="Arial"/>
                <w:sz w:val="18"/>
                <w:szCs w:val="18"/>
              </w:rPr>
            </w:pPr>
          </w:p>
        </w:tc>
        <w:tc>
          <w:tcPr>
            <w:tcW w:w="1440" w:type="dxa"/>
            <w:tcBorders>
              <w:bottom w:val="single" w:sz="4" w:space="0" w:color="auto"/>
            </w:tcBorders>
          </w:tcPr>
          <w:p w14:paraId="3B6241DB" w14:textId="2992A56B"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7</w:t>
            </w:r>
            <w:r w:rsidR="00960862" w:rsidRPr="00960862">
              <w:rPr>
                <w:rFonts w:ascii="Arial" w:hAnsi="Arial" w:cs="Arial"/>
                <w:sz w:val="18"/>
                <w:szCs w:val="18"/>
              </w:rPr>
              <w:t>,</w:t>
            </w:r>
            <w:r w:rsidRPr="001A0BC0">
              <w:rPr>
                <w:rFonts w:ascii="Arial" w:hAnsi="Arial" w:cs="Arial"/>
                <w:sz w:val="18"/>
                <w:szCs w:val="18"/>
                <w:lang w:val="en-GB"/>
              </w:rPr>
              <w:t>966</w:t>
            </w:r>
          </w:p>
        </w:tc>
        <w:tc>
          <w:tcPr>
            <w:tcW w:w="1440" w:type="dxa"/>
            <w:tcBorders>
              <w:bottom w:val="single" w:sz="4" w:space="0" w:color="auto"/>
            </w:tcBorders>
          </w:tcPr>
          <w:p w14:paraId="4385537D" w14:textId="6BAD89A9"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10</w:t>
            </w:r>
            <w:r w:rsidR="006032BD" w:rsidRPr="00B611FB">
              <w:rPr>
                <w:rFonts w:ascii="Arial" w:hAnsi="Arial" w:cs="Arial"/>
                <w:sz w:val="18"/>
                <w:szCs w:val="18"/>
              </w:rPr>
              <w:t>,</w:t>
            </w:r>
            <w:r w:rsidRPr="001A0BC0">
              <w:rPr>
                <w:rFonts w:ascii="Arial" w:hAnsi="Arial" w:cs="Arial"/>
                <w:sz w:val="18"/>
                <w:szCs w:val="18"/>
                <w:lang w:val="en-GB"/>
              </w:rPr>
              <w:t>116</w:t>
            </w:r>
          </w:p>
        </w:tc>
        <w:tc>
          <w:tcPr>
            <w:tcW w:w="1440" w:type="dxa"/>
            <w:tcBorders>
              <w:bottom w:val="single" w:sz="4" w:space="0" w:color="auto"/>
            </w:tcBorders>
          </w:tcPr>
          <w:p w14:paraId="6CE0AF95" w14:textId="3CBA31BE"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5</w:t>
            </w:r>
            <w:r w:rsidR="00960862" w:rsidRPr="00960862">
              <w:rPr>
                <w:rFonts w:ascii="Arial" w:hAnsi="Arial" w:cs="Arial"/>
                <w:sz w:val="18"/>
                <w:szCs w:val="18"/>
              </w:rPr>
              <w:t>,</w:t>
            </w:r>
            <w:r w:rsidRPr="001A0BC0">
              <w:rPr>
                <w:rFonts w:ascii="Arial" w:hAnsi="Arial" w:cs="Arial"/>
                <w:sz w:val="18"/>
                <w:szCs w:val="18"/>
                <w:lang w:val="en-GB"/>
              </w:rPr>
              <w:t>791</w:t>
            </w:r>
          </w:p>
        </w:tc>
        <w:tc>
          <w:tcPr>
            <w:tcW w:w="1440" w:type="dxa"/>
            <w:tcBorders>
              <w:bottom w:val="single" w:sz="4" w:space="0" w:color="auto"/>
            </w:tcBorders>
          </w:tcPr>
          <w:p w14:paraId="02BCEAC8" w14:textId="50861E44" w:rsidR="006032BD" w:rsidRPr="00B611FB" w:rsidRDefault="001A0BC0" w:rsidP="006032BD">
            <w:pPr>
              <w:ind w:right="-72"/>
              <w:jc w:val="right"/>
              <w:rPr>
                <w:rFonts w:ascii="Arial" w:hAnsi="Arial" w:cs="Arial"/>
                <w:sz w:val="18"/>
                <w:szCs w:val="18"/>
              </w:rPr>
            </w:pPr>
            <w:r w:rsidRPr="001A0BC0">
              <w:rPr>
                <w:rFonts w:ascii="Arial" w:hAnsi="Arial" w:cs="Arial"/>
                <w:sz w:val="18"/>
                <w:szCs w:val="18"/>
                <w:lang w:val="en-GB"/>
              </w:rPr>
              <w:t>6</w:t>
            </w:r>
            <w:r w:rsidR="006032BD" w:rsidRPr="00B611FB">
              <w:rPr>
                <w:rFonts w:ascii="Arial" w:hAnsi="Arial" w:cs="Arial"/>
                <w:sz w:val="18"/>
                <w:szCs w:val="18"/>
              </w:rPr>
              <w:t>,</w:t>
            </w:r>
            <w:r w:rsidRPr="001A0BC0">
              <w:rPr>
                <w:rFonts w:ascii="Arial" w:hAnsi="Arial" w:cs="Arial"/>
                <w:sz w:val="18"/>
                <w:szCs w:val="18"/>
                <w:lang w:val="en-GB"/>
              </w:rPr>
              <w:t>691</w:t>
            </w:r>
          </w:p>
        </w:tc>
      </w:tr>
    </w:tbl>
    <w:p w14:paraId="536BC707" w14:textId="43435878" w:rsidR="00EA795D" w:rsidRPr="00B611FB" w:rsidRDefault="00EA795D" w:rsidP="00A85E4A">
      <w:pPr>
        <w:ind w:left="1080" w:hanging="540"/>
        <w:jc w:val="left"/>
        <w:rPr>
          <w:rFonts w:ascii="Arial" w:hAnsi="Arial" w:cs="Arial"/>
          <w:sz w:val="18"/>
          <w:szCs w:val="18"/>
          <w:highlight w:val="yellow"/>
        </w:rPr>
      </w:pPr>
    </w:p>
    <w:p w14:paraId="01318E6E" w14:textId="5566DDA8" w:rsidR="00495C93" w:rsidRPr="00B611FB" w:rsidRDefault="00BD177F" w:rsidP="00495C93">
      <w:pPr>
        <w:jc w:val="left"/>
        <w:rPr>
          <w:rFonts w:ascii="Arial" w:hAnsi="Arial" w:cs="Arial"/>
          <w:sz w:val="18"/>
          <w:szCs w:val="18"/>
          <w:highlight w:val="yellow"/>
        </w:rPr>
      </w:pPr>
      <w:r w:rsidRPr="00B611FB">
        <w:rPr>
          <w:rFonts w:ascii="Arial" w:hAnsi="Arial" w:cs="Arial"/>
          <w:sz w:val="18"/>
          <w:szCs w:val="18"/>
          <w:highlight w:val="yellow"/>
        </w:rPr>
        <w:br w:type="page"/>
      </w:r>
    </w:p>
    <w:tbl>
      <w:tblPr>
        <w:tblW w:w="9461" w:type="dxa"/>
        <w:tblInd w:w="108" w:type="dxa"/>
        <w:tblLook w:val="04A0" w:firstRow="1" w:lastRow="0" w:firstColumn="1" w:lastColumn="0" w:noHBand="0" w:noVBand="1"/>
      </w:tblPr>
      <w:tblGrid>
        <w:gridCol w:w="9461"/>
      </w:tblGrid>
      <w:tr w:rsidR="00D37237" w:rsidRPr="00B611FB" w14:paraId="38586432" w14:textId="77777777" w:rsidTr="009938A6">
        <w:trPr>
          <w:trHeight w:val="389"/>
        </w:trPr>
        <w:tc>
          <w:tcPr>
            <w:tcW w:w="9461" w:type="dxa"/>
            <w:vAlign w:val="center"/>
          </w:tcPr>
          <w:p w14:paraId="2265D991" w14:textId="7779E9D9" w:rsidR="00056132" w:rsidRPr="00B611FB" w:rsidRDefault="001A0BC0" w:rsidP="00D37237">
            <w:pPr>
              <w:pStyle w:val="a"/>
              <w:ind w:left="417" w:right="0" w:hanging="518"/>
              <w:jc w:val="thaiDistribute"/>
              <w:rPr>
                <w:rFonts w:ascii="Arial" w:eastAsia="PMingLiU" w:hAnsi="Arial" w:cs="Arial"/>
                <w:b/>
                <w:bCs/>
                <w:sz w:val="18"/>
                <w:szCs w:val="18"/>
                <w:cs/>
                <w:lang w:val="en-GB"/>
              </w:rPr>
            </w:pPr>
            <w:r w:rsidRPr="001A0BC0">
              <w:rPr>
                <w:rFonts w:ascii="Arial" w:eastAsia="PMingLiU" w:hAnsi="Arial" w:cs="Arial"/>
                <w:b/>
                <w:bCs/>
                <w:sz w:val="18"/>
                <w:szCs w:val="18"/>
                <w:lang w:val="en-GB"/>
              </w:rPr>
              <w:t>16</w:t>
            </w:r>
            <w:r w:rsidR="00056132" w:rsidRPr="00604E6F">
              <w:rPr>
                <w:rFonts w:ascii="Arial" w:eastAsia="PMingLiU" w:hAnsi="Arial" w:cs="Arial"/>
                <w:b/>
                <w:bCs/>
                <w:sz w:val="18"/>
                <w:szCs w:val="18"/>
                <w:lang w:val="en-GB"/>
              </w:rPr>
              <w:tab/>
              <w:t>Commitments</w:t>
            </w:r>
            <w:r w:rsidR="00977520" w:rsidRPr="00604E6F">
              <w:rPr>
                <w:rFonts w:ascii="Arial" w:eastAsia="PMingLiU" w:hAnsi="Arial" w:cs="Arial"/>
                <w:b/>
                <w:bCs/>
                <w:sz w:val="18"/>
                <w:szCs w:val="18"/>
                <w:lang w:val="en-GB"/>
              </w:rPr>
              <w:t xml:space="preserve"> and contingencies</w:t>
            </w:r>
          </w:p>
        </w:tc>
      </w:tr>
    </w:tbl>
    <w:p w14:paraId="3208A7CF" w14:textId="77777777" w:rsidR="00C14B1F" w:rsidRPr="00B611FB" w:rsidRDefault="00C14B1F" w:rsidP="00A85E4A">
      <w:pPr>
        <w:ind w:left="1080" w:hanging="540"/>
        <w:jc w:val="left"/>
        <w:rPr>
          <w:rFonts w:ascii="Arial" w:hAnsi="Arial" w:cs="Arial"/>
          <w:sz w:val="18"/>
          <w:szCs w:val="18"/>
          <w:highlight w:val="yellow"/>
        </w:rPr>
      </w:pPr>
    </w:p>
    <w:p w14:paraId="111A7B48" w14:textId="6015CF6A" w:rsidR="00C14B1F" w:rsidRPr="00B611FB" w:rsidRDefault="001A0BC0" w:rsidP="00FE53E1">
      <w:pPr>
        <w:ind w:left="547" w:hanging="547"/>
        <w:rPr>
          <w:rFonts w:ascii="Arial" w:hAnsi="Arial" w:cs="Arial"/>
          <w:b/>
          <w:bCs/>
          <w:sz w:val="18"/>
          <w:szCs w:val="18"/>
        </w:rPr>
      </w:pPr>
      <w:r w:rsidRPr="00DC04CB">
        <w:rPr>
          <w:rFonts w:ascii="Arial" w:hAnsi="Arial" w:cs="Arial"/>
          <w:b/>
          <w:bCs/>
          <w:sz w:val="18"/>
          <w:szCs w:val="18"/>
          <w:lang w:val="en-GB"/>
        </w:rPr>
        <w:t>16</w:t>
      </w:r>
      <w:r w:rsidR="00C14B1F" w:rsidRPr="00DC04CB">
        <w:rPr>
          <w:rFonts w:ascii="Arial" w:hAnsi="Arial" w:cs="Arial"/>
          <w:b/>
          <w:bCs/>
          <w:sz w:val="18"/>
          <w:szCs w:val="18"/>
        </w:rPr>
        <w:t>.</w:t>
      </w:r>
      <w:r w:rsidRPr="00DC04CB">
        <w:rPr>
          <w:rFonts w:ascii="Arial" w:hAnsi="Arial" w:cs="Arial"/>
          <w:b/>
          <w:bCs/>
          <w:sz w:val="18"/>
          <w:szCs w:val="18"/>
          <w:lang w:val="en-GB"/>
        </w:rPr>
        <w:t>1</w:t>
      </w:r>
      <w:r w:rsidR="00C14B1F" w:rsidRPr="00DC04CB">
        <w:rPr>
          <w:rFonts w:ascii="Arial" w:hAnsi="Arial" w:cs="Arial"/>
          <w:b/>
          <w:bCs/>
          <w:sz w:val="18"/>
          <w:szCs w:val="18"/>
        </w:rPr>
        <w:tab/>
        <w:t>Capital commitments</w:t>
      </w:r>
    </w:p>
    <w:p w14:paraId="3FF82CC8" w14:textId="77777777" w:rsidR="00C14B1F" w:rsidRPr="00B611FB" w:rsidRDefault="00C14B1F" w:rsidP="00A85E4A">
      <w:pPr>
        <w:ind w:left="1080" w:hanging="540"/>
        <w:jc w:val="left"/>
        <w:rPr>
          <w:rFonts w:ascii="Arial" w:hAnsi="Arial" w:cs="Arial"/>
          <w:sz w:val="18"/>
          <w:szCs w:val="18"/>
          <w:highlight w:val="yellow"/>
          <w:cs/>
        </w:rPr>
      </w:pPr>
    </w:p>
    <w:p w14:paraId="2EDAD444" w14:textId="38AC29BB" w:rsidR="00C14B1F" w:rsidRPr="00B611FB" w:rsidRDefault="00C14B1F" w:rsidP="00FE53E1">
      <w:pPr>
        <w:ind w:left="547"/>
        <w:rPr>
          <w:rFonts w:ascii="Arial" w:eastAsia="Wingdings" w:hAnsi="Arial" w:cs="Arial"/>
          <w:sz w:val="18"/>
          <w:szCs w:val="18"/>
        </w:rPr>
      </w:pPr>
      <w:r w:rsidRPr="00B611FB">
        <w:rPr>
          <w:rFonts w:ascii="Arial" w:eastAsia="Wingdings" w:hAnsi="Arial" w:cs="Arial"/>
          <w:spacing w:val="-2"/>
          <w:sz w:val="18"/>
          <w:szCs w:val="18"/>
        </w:rPr>
        <w:t>As at</w:t>
      </w:r>
      <w:r w:rsidR="00AD6452" w:rsidRPr="00B611FB">
        <w:rPr>
          <w:rFonts w:ascii="Arial" w:eastAsia="Wingdings" w:hAnsi="Arial" w:cs="Arial"/>
          <w:spacing w:val="-2"/>
          <w:sz w:val="18"/>
          <w:szCs w:val="18"/>
        </w:rPr>
        <w:t xml:space="preserve"> </w:t>
      </w:r>
      <w:r w:rsidR="001A0BC0" w:rsidRPr="001A0BC0">
        <w:rPr>
          <w:rFonts w:ascii="Arial" w:hAnsi="Arial" w:cs="Arial"/>
          <w:spacing w:val="-2"/>
          <w:sz w:val="18"/>
          <w:szCs w:val="18"/>
          <w:lang w:val="en-GB"/>
        </w:rPr>
        <w:t>31</w:t>
      </w:r>
      <w:r w:rsidR="003728D7" w:rsidRPr="00B611FB">
        <w:rPr>
          <w:rFonts w:ascii="Arial" w:hAnsi="Arial" w:cs="Arial"/>
          <w:spacing w:val="-2"/>
          <w:sz w:val="18"/>
          <w:szCs w:val="18"/>
        </w:rPr>
        <w:t xml:space="preserve"> March</w:t>
      </w:r>
      <w:r w:rsidR="00CF3227" w:rsidRPr="00B611FB">
        <w:rPr>
          <w:rFonts w:ascii="Arial" w:hAnsi="Arial" w:cs="Arial"/>
          <w:spacing w:val="-2"/>
          <w:sz w:val="18"/>
          <w:szCs w:val="18"/>
        </w:rPr>
        <w:t xml:space="preserve"> </w:t>
      </w:r>
      <w:r w:rsidR="001A0BC0" w:rsidRPr="001A0BC0">
        <w:rPr>
          <w:rFonts w:ascii="Arial" w:eastAsia="Wingdings" w:hAnsi="Arial" w:cs="Arial"/>
          <w:spacing w:val="-2"/>
          <w:sz w:val="18"/>
          <w:szCs w:val="18"/>
          <w:lang w:val="en-GB"/>
        </w:rPr>
        <w:t>2026</w:t>
      </w:r>
      <w:r w:rsidRPr="00B611FB">
        <w:rPr>
          <w:rFonts w:ascii="Arial" w:eastAsia="Wingdings" w:hAnsi="Arial" w:cs="Arial"/>
          <w:spacing w:val="-2"/>
          <w:sz w:val="18"/>
          <w:szCs w:val="18"/>
        </w:rPr>
        <w:t xml:space="preserve"> and </w:t>
      </w:r>
      <w:r w:rsidR="001A0BC0" w:rsidRPr="001A0BC0">
        <w:rPr>
          <w:rFonts w:ascii="Arial" w:eastAsia="Wingdings" w:hAnsi="Arial" w:cs="Arial"/>
          <w:spacing w:val="-2"/>
          <w:sz w:val="18"/>
          <w:szCs w:val="18"/>
          <w:lang w:val="en-GB"/>
        </w:rPr>
        <w:t>31</w:t>
      </w:r>
      <w:r w:rsidRPr="00B611FB">
        <w:rPr>
          <w:rFonts w:ascii="Arial" w:eastAsia="Wingdings" w:hAnsi="Arial" w:cs="Arial"/>
          <w:spacing w:val="-2"/>
          <w:sz w:val="18"/>
          <w:szCs w:val="18"/>
        </w:rPr>
        <w:t xml:space="preserve"> December </w:t>
      </w:r>
      <w:r w:rsidR="001A0BC0" w:rsidRPr="001A0BC0">
        <w:rPr>
          <w:rFonts w:ascii="Arial" w:eastAsia="Wingdings" w:hAnsi="Arial" w:cs="Arial"/>
          <w:spacing w:val="-2"/>
          <w:sz w:val="18"/>
          <w:szCs w:val="18"/>
          <w:lang w:val="en-GB"/>
        </w:rPr>
        <w:t>2025</w:t>
      </w:r>
      <w:r w:rsidRPr="00B611FB">
        <w:rPr>
          <w:rFonts w:ascii="Arial" w:eastAsia="Wingdings" w:hAnsi="Arial" w:cs="Arial"/>
          <w:spacing w:val="-2"/>
          <w:sz w:val="18"/>
          <w:szCs w:val="18"/>
        </w:rPr>
        <w:t xml:space="preserve">, capital expenditure contracted but not </w:t>
      </w:r>
      <w:proofErr w:type="spellStart"/>
      <w:r w:rsidRPr="00B611FB">
        <w:rPr>
          <w:rFonts w:ascii="Arial" w:eastAsia="Wingdings" w:hAnsi="Arial" w:cs="Arial"/>
          <w:spacing w:val="-2"/>
          <w:sz w:val="18"/>
          <w:szCs w:val="18"/>
        </w:rPr>
        <w:t>recognised</w:t>
      </w:r>
      <w:proofErr w:type="spellEnd"/>
      <w:r w:rsidRPr="00B611FB">
        <w:rPr>
          <w:rFonts w:ascii="Arial" w:eastAsia="Wingdings" w:hAnsi="Arial" w:cs="Arial"/>
          <w:spacing w:val="-2"/>
          <w:sz w:val="18"/>
          <w:szCs w:val="18"/>
        </w:rPr>
        <w:t xml:space="preserve"> as liabilities</w:t>
      </w:r>
      <w:r w:rsidRPr="00B611FB">
        <w:rPr>
          <w:rFonts w:ascii="Arial" w:eastAsia="Wingdings" w:hAnsi="Arial" w:cs="Arial"/>
          <w:sz w:val="18"/>
          <w:szCs w:val="18"/>
        </w:rPr>
        <w:t xml:space="preserve"> </w:t>
      </w:r>
      <w:r w:rsidR="00CF308D" w:rsidRPr="00B611FB">
        <w:rPr>
          <w:rFonts w:ascii="Arial" w:eastAsia="Wingdings" w:hAnsi="Arial" w:cs="Arial"/>
          <w:sz w:val="18"/>
          <w:szCs w:val="18"/>
        </w:rPr>
        <w:t>are</w:t>
      </w:r>
      <w:r w:rsidRPr="00B611FB">
        <w:rPr>
          <w:rFonts w:ascii="Arial" w:eastAsia="Wingdings" w:hAnsi="Arial" w:cs="Arial"/>
          <w:sz w:val="18"/>
          <w:szCs w:val="18"/>
        </w:rPr>
        <w:t xml:space="preserve"> as follows: </w:t>
      </w:r>
    </w:p>
    <w:p w14:paraId="40928CC4" w14:textId="77777777" w:rsidR="00862EAF" w:rsidRPr="00B611FB" w:rsidRDefault="00862EAF" w:rsidP="00A85E4A">
      <w:pPr>
        <w:ind w:left="1080" w:hanging="540"/>
        <w:jc w:val="left"/>
        <w:rPr>
          <w:rFonts w:ascii="Arial" w:hAnsi="Arial" w:cs="Arial"/>
          <w:sz w:val="18"/>
          <w:szCs w:val="18"/>
          <w:highlight w:val="yellow"/>
        </w:rPr>
      </w:pP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EB0635" w:rsidRPr="00B611FB" w14:paraId="134DE9EF" w14:textId="77777777" w:rsidTr="008545B8">
        <w:tc>
          <w:tcPr>
            <w:tcW w:w="2045" w:type="dxa"/>
            <w:vAlign w:val="bottom"/>
          </w:tcPr>
          <w:p w14:paraId="01D56691" w14:textId="77777777" w:rsidR="001F74D6" w:rsidRPr="00B611FB" w:rsidRDefault="001F74D6" w:rsidP="00FE53E1">
            <w:pPr>
              <w:ind w:left="431"/>
              <w:jc w:val="left"/>
              <w:rPr>
                <w:rFonts w:ascii="Arial" w:hAnsi="Arial" w:cs="Arial"/>
                <w:snapToGrid w:val="0"/>
                <w:sz w:val="18"/>
                <w:szCs w:val="18"/>
              </w:rPr>
            </w:pPr>
          </w:p>
        </w:tc>
        <w:tc>
          <w:tcPr>
            <w:tcW w:w="1944" w:type="dxa"/>
            <w:vAlign w:val="bottom"/>
          </w:tcPr>
          <w:p w14:paraId="72CC76C1" w14:textId="77777777" w:rsidR="001F74D6" w:rsidRPr="00B611FB" w:rsidRDefault="001F74D6" w:rsidP="00FE53E1">
            <w:pPr>
              <w:pStyle w:val="a"/>
              <w:ind w:right="-72"/>
              <w:jc w:val="right"/>
              <w:rPr>
                <w:rFonts w:ascii="Arial" w:hAnsi="Arial" w:cs="Arial"/>
                <w:b/>
                <w:bCs/>
                <w:sz w:val="18"/>
                <w:szCs w:val="18"/>
                <w:lang w:val="en-US"/>
              </w:rPr>
            </w:pPr>
          </w:p>
        </w:tc>
        <w:tc>
          <w:tcPr>
            <w:tcW w:w="2736" w:type="dxa"/>
            <w:gridSpan w:val="2"/>
            <w:tcBorders>
              <w:bottom w:val="single" w:sz="4" w:space="0" w:color="auto"/>
            </w:tcBorders>
          </w:tcPr>
          <w:p w14:paraId="28F4BF28" w14:textId="77777777" w:rsidR="001F74D6" w:rsidRPr="00B611FB"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11FB">
              <w:rPr>
                <w:rFonts w:ascii="Arial" w:hAnsi="Arial" w:cs="Arial"/>
                <w:b/>
                <w:bCs/>
                <w:sz w:val="18"/>
                <w:szCs w:val="18"/>
              </w:rPr>
              <w:t xml:space="preserve">Consolidated </w:t>
            </w:r>
            <w:r w:rsidRPr="00B611FB">
              <w:rPr>
                <w:rFonts w:ascii="Arial" w:hAnsi="Arial" w:cs="Arial"/>
                <w:b/>
                <w:bCs/>
                <w:sz w:val="18"/>
                <w:szCs w:val="18"/>
              </w:rPr>
              <w:br/>
              <w:t>financial statements</w:t>
            </w:r>
          </w:p>
        </w:tc>
        <w:tc>
          <w:tcPr>
            <w:tcW w:w="2736" w:type="dxa"/>
            <w:gridSpan w:val="2"/>
            <w:tcBorders>
              <w:bottom w:val="single" w:sz="4" w:space="0" w:color="auto"/>
            </w:tcBorders>
          </w:tcPr>
          <w:p w14:paraId="50562172" w14:textId="77777777" w:rsidR="001F74D6" w:rsidRPr="00B611FB"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11FB">
              <w:rPr>
                <w:rFonts w:ascii="Arial" w:hAnsi="Arial" w:cs="Arial"/>
                <w:b/>
                <w:bCs/>
                <w:sz w:val="18"/>
                <w:szCs w:val="18"/>
              </w:rPr>
              <w:t>Separate</w:t>
            </w:r>
            <w:r w:rsidRPr="00B611FB">
              <w:rPr>
                <w:rFonts w:ascii="Arial" w:hAnsi="Arial" w:cs="Arial"/>
                <w:b/>
                <w:bCs/>
                <w:sz w:val="18"/>
                <w:szCs w:val="18"/>
              </w:rPr>
              <w:br/>
              <w:t>financial statements</w:t>
            </w:r>
          </w:p>
        </w:tc>
      </w:tr>
      <w:tr w:rsidR="00EB0635" w:rsidRPr="00B611FB" w14:paraId="17EB9534" w14:textId="77777777" w:rsidTr="00283D15">
        <w:tc>
          <w:tcPr>
            <w:tcW w:w="2045" w:type="dxa"/>
            <w:vAlign w:val="bottom"/>
          </w:tcPr>
          <w:p w14:paraId="68FA902E" w14:textId="77777777" w:rsidR="00283D15" w:rsidRPr="00B611FB" w:rsidRDefault="00283D15" w:rsidP="00283D15">
            <w:pPr>
              <w:ind w:left="431"/>
              <w:jc w:val="left"/>
              <w:rPr>
                <w:rFonts w:ascii="Arial" w:hAnsi="Arial" w:cs="Arial"/>
                <w:snapToGrid w:val="0"/>
                <w:sz w:val="18"/>
                <w:szCs w:val="18"/>
              </w:rPr>
            </w:pPr>
          </w:p>
        </w:tc>
        <w:tc>
          <w:tcPr>
            <w:tcW w:w="1944" w:type="dxa"/>
            <w:vAlign w:val="bottom"/>
          </w:tcPr>
          <w:p w14:paraId="6F7A239A" w14:textId="77777777" w:rsidR="00283D15" w:rsidRPr="00B611FB" w:rsidRDefault="00283D15" w:rsidP="00283D15">
            <w:pPr>
              <w:pStyle w:val="a"/>
              <w:ind w:right="-72"/>
              <w:jc w:val="right"/>
              <w:rPr>
                <w:rFonts w:ascii="Arial" w:hAnsi="Arial" w:cs="Arial"/>
                <w:b/>
                <w:bCs/>
                <w:sz w:val="18"/>
                <w:szCs w:val="18"/>
                <w:lang w:val="en-US"/>
              </w:rPr>
            </w:pPr>
          </w:p>
        </w:tc>
        <w:tc>
          <w:tcPr>
            <w:tcW w:w="1368" w:type="dxa"/>
          </w:tcPr>
          <w:p w14:paraId="7FF4B230" w14:textId="46D37A9B" w:rsidR="00283D15" w:rsidRPr="00B611FB"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1FB">
              <w:rPr>
                <w:rFonts w:ascii="Arial" w:hAnsi="Arial" w:cs="Arial"/>
                <w:b/>
                <w:bCs/>
                <w:sz w:val="18"/>
                <w:szCs w:val="18"/>
              </w:rPr>
              <w:t>(Unaudited)</w:t>
            </w:r>
          </w:p>
        </w:tc>
        <w:tc>
          <w:tcPr>
            <w:tcW w:w="1368" w:type="dxa"/>
          </w:tcPr>
          <w:p w14:paraId="3BB4C48E" w14:textId="61AB1C0F" w:rsidR="00283D15" w:rsidRPr="00B611FB"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1FB">
              <w:rPr>
                <w:rFonts w:ascii="Arial" w:hAnsi="Arial" w:cs="Arial"/>
                <w:b/>
                <w:bCs/>
                <w:sz w:val="18"/>
                <w:szCs w:val="18"/>
              </w:rPr>
              <w:t>(Audited)</w:t>
            </w:r>
          </w:p>
        </w:tc>
        <w:tc>
          <w:tcPr>
            <w:tcW w:w="1368" w:type="dxa"/>
          </w:tcPr>
          <w:p w14:paraId="71EFECF4" w14:textId="1874A5FD" w:rsidR="00283D15" w:rsidRPr="00B611FB"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1FB">
              <w:rPr>
                <w:rFonts w:ascii="Arial" w:hAnsi="Arial" w:cs="Arial"/>
                <w:b/>
                <w:bCs/>
                <w:sz w:val="18"/>
                <w:szCs w:val="18"/>
              </w:rPr>
              <w:t>(Unaudited)</w:t>
            </w:r>
          </w:p>
        </w:tc>
        <w:tc>
          <w:tcPr>
            <w:tcW w:w="1368" w:type="dxa"/>
          </w:tcPr>
          <w:p w14:paraId="20E54DEF" w14:textId="4E1091FB" w:rsidR="00283D15" w:rsidRPr="00B611FB"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11FB">
              <w:rPr>
                <w:rFonts w:ascii="Arial" w:hAnsi="Arial" w:cs="Arial"/>
                <w:b/>
                <w:bCs/>
                <w:sz w:val="18"/>
                <w:szCs w:val="18"/>
              </w:rPr>
              <w:t>(Audited)</w:t>
            </w:r>
          </w:p>
        </w:tc>
      </w:tr>
      <w:tr w:rsidR="00EB0635" w:rsidRPr="00B611FB" w14:paraId="763BD612" w14:textId="77777777" w:rsidTr="00283D15">
        <w:tc>
          <w:tcPr>
            <w:tcW w:w="2045" w:type="dxa"/>
            <w:vAlign w:val="bottom"/>
          </w:tcPr>
          <w:p w14:paraId="2F142F4C" w14:textId="77777777" w:rsidR="00283D15" w:rsidRPr="00B611FB" w:rsidRDefault="00283D15" w:rsidP="00283D15">
            <w:pPr>
              <w:ind w:left="431"/>
              <w:jc w:val="left"/>
              <w:rPr>
                <w:rFonts w:ascii="Arial" w:hAnsi="Arial" w:cs="Arial"/>
                <w:b/>
                <w:bCs/>
                <w:snapToGrid w:val="0"/>
                <w:sz w:val="18"/>
                <w:szCs w:val="18"/>
              </w:rPr>
            </w:pPr>
          </w:p>
        </w:tc>
        <w:tc>
          <w:tcPr>
            <w:tcW w:w="1944" w:type="dxa"/>
            <w:tcBorders>
              <w:bottom w:val="single" w:sz="4" w:space="0" w:color="auto"/>
            </w:tcBorders>
            <w:vAlign w:val="bottom"/>
          </w:tcPr>
          <w:p w14:paraId="3467364D" w14:textId="77777777" w:rsidR="00283D15" w:rsidRPr="00B611FB" w:rsidRDefault="00283D15" w:rsidP="00283D15">
            <w:pPr>
              <w:pStyle w:val="a"/>
              <w:ind w:right="-72"/>
              <w:jc w:val="center"/>
              <w:rPr>
                <w:rFonts w:ascii="Arial" w:hAnsi="Arial" w:cs="Arial"/>
                <w:b/>
                <w:bCs/>
                <w:sz w:val="18"/>
                <w:szCs w:val="18"/>
                <w:lang w:val="en-US"/>
              </w:rPr>
            </w:pPr>
            <w:r w:rsidRPr="00B611FB">
              <w:rPr>
                <w:rFonts w:ascii="Arial" w:hAnsi="Arial" w:cs="Arial"/>
                <w:b/>
                <w:bCs/>
                <w:sz w:val="18"/>
                <w:szCs w:val="18"/>
                <w:lang w:val="en-US"/>
              </w:rPr>
              <w:t>Currency</w:t>
            </w:r>
          </w:p>
        </w:tc>
        <w:tc>
          <w:tcPr>
            <w:tcW w:w="1368" w:type="dxa"/>
            <w:tcBorders>
              <w:bottom w:val="single" w:sz="4" w:space="0" w:color="auto"/>
            </w:tcBorders>
          </w:tcPr>
          <w:p w14:paraId="28032386" w14:textId="355FA9A3" w:rsidR="00283D15" w:rsidRPr="00B611FB" w:rsidRDefault="001A0BC0" w:rsidP="00283D15">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283D15" w:rsidRPr="00B611FB">
              <w:rPr>
                <w:rFonts w:ascii="Arial" w:hAnsi="Arial" w:cs="Arial"/>
                <w:b/>
                <w:bCs/>
                <w:sz w:val="18"/>
                <w:szCs w:val="18"/>
              </w:rPr>
              <w:t xml:space="preserve">  </w:t>
            </w:r>
          </w:p>
          <w:p w14:paraId="30264254" w14:textId="3AE7CD98" w:rsidR="00283D15" w:rsidRPr="00B611FB" w:rsidRDefault="001A0BC0" w:rsidP="00283D15">
            <w:pPr>
              <w:pStyle w:val="a"/>
              <w:ind w:right="-72"/>
              <w:jc w:val="right"/>
              <w:rPr>
                <w:rFonts w:ascii="Arial" w:hAnsi="Arial" w:cs="Arial"/>
                <w:b/>
                <w:bCs/>
                <w:sz w:val="18"/>
                <w:szCs w:val="18"/>
                <w:lang w:val="en-US"/>
              </w:rPr>
            </w:pPr>
            <w:r w:rsidRPr="001A0BC0">
              <w:rPr>
                <w:rFonts w:ascii="Arial" w:hAnsi="Arial" w:cs="Arial"/>
                <w:b/>
                <w:bCs/>
                <w:sz w:val="18"/>
                <w:szCs w:val="18"/>
                <w:lang w:val="en-GB"/>
              </w:rPr>
              <w:t>2026</w:t>
            </w:r>
          </w:p>
        </w:tc>
        <w:tc>
          <w:tcPr>
            <w:tcW w:w="1368" w:type="dxa"/>
            <w:tcBorders>
              <w:bottom w:val="single" w:sz="4" w:space="0" w:color="auto"/>
            </w:tcBorders>
          </w:tcPr>
          <w:p w14:paraId="141ADA95" w14:textId="1E40EF8E" w:rsidR="00283D15" w:rsidRPr="00B611FB" w:rsidRDefault="001A0BC0" w:rsidP="00283D15">
            <w:pPr>
              <w:ind w:right="-72"/>
              <w:jc w:val="right"/>
              <w:rPr>
                <w:rFonts w:ascii="Arial" w:hAnsi="Arial" w:cs="Arial"/>
                <w:b/>
                <w:bCs/>
                <w:sz w:val="18"/>
                <w:szCs w:val="18"/>
              </w:rPr>
            </w:pPr>
            <w:r w:rsidRPr="001A0BC0">
              <w:rPr>
                <w:rFonts w:ascii="Arial" w:hAnsi="Arial" w:cs="Arial"/>
                <w:b/>
                <w:bCs/>
                <w:sz w:val="18"/>
                <w:szCs w:val="18"/>
                <w:lang w:val="en-GB"/>
              </w:rPr>
              <w:t>31</w:t>
            </w:r>
            <w:r w:rsidR="00283D15" w:rsidRPr="00B611FB">
              <w:rPr>
                <w:rFonts w:ascii="Arial" w:hAnsi="Arial" w:cs="Arial"/>
                <w:b/>
                <w:bCs/>
                <w:sz w:val="18"/>
                <w:szCs w:val="18"/>
              </w:rPr>
              <w:t xml:space="preserve"> December </w:t>
            </w:r>
          </w:p>
          <w:p w14:paraId="00A5A5CF" w14:textId="1EA75780" w:rsidR="00283D15" w:rsidRPr="00B611FB" w:rsidRDefault="001A0BC0" w:rsidP="00283D15">
            <w:pPr>
              <w:pStyle w:val="a"/>
              <w:ind w:right="-72"/>
              <w:jc w:val="right"/>
              <w:rPr>
                <w:rFonts w:ascii="Arial" w:hAnsi="Arial" w:cs="Arial"/>
                <w:b/>
                <w:bCs/>
                <w:sz w:val="18"/>
                <w:szCs w:val="18"/>
                <w:lang w:val="en-GB"/>
              </w:rPr>
            </w:pPr>
            <w:r w:rsidRPr="001A0BC0">
              <w:rPr>
                <w:rFonts w:ascii="Arial" w:hAnsi="Arial" w:cs="Arial"/>
                <w:b/>
                <w:bCs/>
                <w:sz w:val="18"/>
                <w:szCs w:val="18"/>
                <w:lang w:val="en-GB"/>
              </w:rPr>
              <w:t>2025</w:t>
            </w:r>
            <w:r w:rsidR="00283D15" w:rsidRPr="00B611FB">
              <w:rPr>
                <w:rFonts w:ascii="Arial" w:hAnsi="Arial" w:cs="Arial"/>
                <w:b/>
                <w:bCs/>
                <w:sz w:val="18"/>
                <w:szCs w:val="18"/>
              </w:rPr>
              <w:t xml:space="preserve"> </w:t>
            </w:r>
          </w:p>
        </w:tc>
        <w:tc>
          <w:tcPr>
            <w:tcW w:w="1368" w:type="dxa"/>
            <w:tcBorders>
              <w:bottom w:val="single" w:sz="4" w:space="0" w:color="auto"/>
            </w:tcBorders>
          </w:tcPr>
          <w:p w14:paraId="296884CC" w14:textId="05C73A17" w:rsidR="00283D15" w:rsidRPr="00B611FB" w:rsidRDefault="001A0BC0" w:rsidP="00283D15">
            <w:pPr>
              <w:ind w:left="-40" w:right="-72"/>
              <w:jc w:val="right"/>
              <w:rPr>
                <w:rFonts w:ascii="Arial" w:hAnsi="Arial" w:cs="Arial"/>
                <w:b/>
                <w:bCs/>
                <w:sz w:val="18"/>
                <w:szCs w:val="18"/>
              </w:rPr>
            </w:pPr>
            <w:r w:rsidRPr="001A0BC0">
              <w:rPr>
                <w:rFonts w:ascii="Arial" w:hAnsi="Arial" w:cs="Arial"/>
                <w:b/>
                <w:bCs/>
                <w:sz w:val="18"/>
                <w:szCs w:val="18"/>
                <w:lang w:val="en-GB"/>
              </w:rPr>
              <w:t>31</w:t>
            </w:r>
            <w:r w:rsidR="003728D7" w:rsidRPr="00B611FB">
              <w:rPr>
                <w:rFonts w:ascii="Arial" w:hAnsi="Arial" w:cs="Arial"/>
                <w:b/>
                <w:bCs/>
                <w:sz w:val="18"/>
                <w:szCs w:val="18"/>
              </w:rPr>
              <w:t xml:space="preserve"> March</w:t>
            </w:r>
            <w:r w:rsidR="00283D15" w:rsidRPr="00B611FB">
              <w:rPr>
                <w:rFonts w:ascii="Arial" w:hAnsi="Arial" w:cs="Arial"/>
                <w:b/>
                <w:bCs/>
                <w:sz w:val="18"/>
                <w:szCs w:val="18"/>
              </w:rPr>
              <w:t xml:space="preserve">  </w:t>
            </w:r>
          </w:p>
          <w:p w14:paraId="5FBC5D92" w14:textId="144879C2" w:rsidR="00283D15" w:rsidRPr="00B611FB" w:rsidRDefault="001A0BC0" w:rsidP="00283D15">
            <w:pPr>
              <w:pStyle w:val="a"/>
              <w:ind w:right="-72"/>
              <w:jc w:val="right"/>
              <w:rPr>
                <w:rFonts w:ascii="Arial" w:hAnsi="Arial" w:cs="Arial"/>
                <w:b/>
                <w:bCs/>
                <w:sz w:val="18"/>
                <w:szCs w:val="18"/>
                <w:lang w:val="en-US"/>
              </w:rPr>
            </w:pPr>
            <w:r w:rsidRPr="001A0BC0">
              <w:rPr>
                <w:rFonts w:ascii="Arial" w:hAnsi="Arial" w:cs="Arial"/>
                <w:b/>
                <w:bCs/>
                <w:sz w:val="18"/>
                <w:szCs w:val="18"/>
                <w:lang w:val="en-GB"/>
              </w:rPr>
              <w:t>2026</w:t>
            </w:r>
          </w:p>
        </w:tc>
        <w:tc>
          <w:tcPr>
            <w:tcW w:w="1368" w:type="dxa"/>
            <w:tcBorders>
              <w:bottom w:val="single" w:sz="4" w:space="0" w:color="auto"/>
            </w:tcBorders>
          </w:tcPr>
          <w:p w14:paraId="1F7F8849" w14:textId="3A0EC054" w:rsidR="00283D15" w:rsidRPr="00B611FB" w:rsidRDefault="001A0BC0" w:rsidP="00283D15">
            <w:pPr>
              <w:ind w:right="-72"/>
              <w:jc w:val="right"/>
              <w:rPr>
                <w:rFonts w:ascii="Arial" w:hAnsi="Arial" w:cs="Arial"/>
                <w:b/>
                <w:bCs/>
                <w:sz w:val="18"/>
                <w:szCs w:val="18"/>
              </w:rPr>
            </w:pPr>
            <w:r w:rsidRPr="001A0BC0">
              <w:rPr>
                <w:rFonts w:ascii="Arial" w:hAnsi="Arial" w:cs="Arial"/>
                <w:b/>
                <w:bCs/>
                <w:sz w:val="18"/>
                <w:szCs w:val="18"/>
                <w:lang w:val="en-GB"/>
              </w:rPr>
              <w:t>31</w:t>
            </w:r>
            <w:r w:rsidR="00283D15" w:rsidRPr="00B611FB">
              <w:rPr>
                <w:rFonts w:ascii="Arial" w:hAnsi="Arial" w:cs="Arial"/>
                <w:b/>
                <w:bCs/>
                <w:sz w:val="18"/>
                <w:szCs w:val="18"/>
              </w:rPr>
              <w:t xml:space="preserve"> December </w:t>
            </w:r>
          </w:p>
          <w:p w14:paraId="3EF5C964" w14:textId="364FBA0E" w:rsidR="00283D15" w:rsidRPr="00B611FB" w:rsidRDefault="001A0BC0" w:rsidP="00283D15">
            <w:pPr>
              <w:pStyle w:val="a"/>
              <w:ind w:right="-72"/>
              <w:jc w:val="right"/>
              <w:rPr>
                <w:rFonts w:ascii="Arial" w:hAnsi="Arial" w:cs="Arial"/>
                <w:b/>
                <w:bCs/>
                <w:sz w:val="18"/>
                <w:szCs w:val="18"/>
                <w:lang w:val="en-US"/>
              </w:rPr>
            </w:pPr>
            <w:r w:rsidRPr="001A0BC0">
              <w:rPr>
                <w:rFonts w:ascii="Arial" w:hAnsi="Arial" w:cs="Arial"/>
                <w:b/>
                <w:bCs/>
                <w:sz w:val="18"/>
                <w:szCs w:val="18"/>
                <w:lang w:val="en-GB"/>
              </w:rPr>
              <w:t>2025</w:t>
            </w:r>
            <w:r w:rsidR="00283D15" w:rsidRPr="00B611FB">
              <w:rPr>
                <w:rFonts w:ascii="Arial" w:hAnsi="Arial" w:cs="Arial"/>
                <w:b/>
                <w:bCs/>
                <w:sz w:val="18"/>
                <w:szCs w:val="18"/>
              </w:rPr>
              <w:t xml:space="preserve"> </w:t>
            </w:r>
          </w:p>
        </w:tc>
      </w:tr>
      <w:tr w:rsidR="00EB0635" w:rsidRPr="00B611FB" w14:paraId="288B2B8C" w14:textId="77777777" w:rsidTr="00D37237">
        <w:tc>
          <w:tcPr>
            <w:tcW w:w="2045" w:type="dxa"/>
            <w:vAlign w:val="bottom"/>
          </w:tcPr>
          <w:p w14:paraId="70905B16" w14:textId="77777777" w:rsidR="00283D15" w:rsidRPr="00B611FB" w:rsidRDefault="00283D15" w:rsidP="00283D15">
            <w:pPr>
              <w:pStyle w:val="a"/>
              <w:tabs>
                <w:tab w:val="right" w:pos="9810"/>
              </w:tabs>
              <w:ind w:left="431" w:right="0"/>
              <w:rPr>
                <w:rFonts w:ascii="Arial" w:eastAsia="Angsana New" w:hAnsi="Arial" w:cs="Arial"/>
                <w:sz w:val="18"/>
                <w:szCs w:val="18"/>
                <w:cs/>
              </w:rPr>
            </w:pPr>
          </w:p>
        </w:tc>
        <w:tc>
          <w:tcPr>
            <w:tcW w:w="1944" w:type="dxa"/>
            <w:tcBorders>
              <w:top w:val="single" w:sz="4" w:space="0" w:color="auto"/>
            </w:tcBorders>
            <w:vAlign w:val="bottom"/>
          </w:tcPr>
          <w:p w14:paraId="6D034038" w14:textId="77777777" w:rsidR="00283D15" w:rsidRPr="00B611FB"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30C38D78" w14:textId="77777777" w:rsidR="00283D15" w:rsidRPr="00B611FB"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59170870" w14:textId="77777777" w:rsidR="00283D15" w:rsidRPr="00B611FB"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63AB9457" w14:textId="77777777" w:rsidR="00283D15" w:rsidRPr="00B611FB" w:rsidRDefault="00283D15" w:rsidP="00283D15">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4866BDC6" w14:textId="77777777" w:rsidR="00283D15" w:rsidRPr="00B611FB" w:rsidRDefault="00283D15" w:rsidP="00283D15">
            <w:pPr>
              <w:pStyle w:val="a"/>
              <w:ind w:right="-72"/>
              <w:jc w:val="right"/>
              <w:rPr>
                <w:rFonts w:ascii="Arial" w:eastAsia="Angsana New" w:hAnsi="Arial" w:cs="Arial"/>
                <w:sz w:val="18"/>
                <w:szCs w:val="18"/>
                <w:lang w:val="en-US"/>
              </w:rPr>
            </w:pPr>
          </w:p>
        </w:tc>
      </w:tr>
      <w:tr w:rsidR="007710F6" w:rsidRPr="00B611FB" w14:paraId="1FA73FF5" w14:textId="77777777" w:rsidTr="00C11EC2">
        <w:tc>
          <w:tcPr>
            <w:tcW w:w="2045" w:type="dxa"/>
            <w:vAlign w:val="bottom"/>
          </w:tcPr>
          <w:p w14:paraId="02072410" w14:textId="1E9875DE" w:rsidR="007710F6" w:rsidRPr="00B611FB" w:rsidRDefault="007710F6" w:rsidP="007710F6">
            <w:pPr>
              <w:ind w:left="431"/>
              <w:jc w:val="left"/>
              <w:rPr>
                <w:rFonts w:ascii="Arial" w:hAnsi="Arial" w:cs="Arial"/>
                <w:snapToGrid w:val="0"/>
                <w:sz w:val="18"/>
                <w:szCs w:val="18"/>
              </w:rPr>
            </w:pPr>
            <w:r w:rsidRPr="00B611FB">
              <w:rPr>
                <w:rFonts w:ascii="Arial" w:hAnsi="Arial" w:cs="Arial"/>
                <w:snapToGrid w:val="0"/>
                <w:sz w:val="18"/>
                <w:szCs w:val="18"/>
              </w:rPr>
              <w:t>Power plants</w:t>
            </w:r>
          </w:p>
        </w:tc>
        <w:tc>
          <w:tcPr>
            <w:tcW w:w="1944" w:type="dxa"/>
            <w:vAlign w:val="bottom"/>
          </w:tcPr>
          <w:p w14:paraId="66FF2F89" w14:textId="59EE96A5" w:rsidR="007710F6" w:rsidRPr="00B611FB" w:rsidRDefault="007710F6" w:rsidP="007710F6">
            <w:pPr>
              <w:ind w:right="-72"/>
              <w:jc w:val="center"/>
              <w:rPr>
                <w:rFonts w:ascii="Arial" w:hAnsi="Arial" w:cs="Arial"/>
                <w:sz w:val="18"/>
                <w:szCs w:val="18"/>
              </w:rPr>
            </w:pPr>
            <w:r w:rsidRPr="00B611FB">
              <w:rPr>
                <w:rFonts w:ascii="Arial" w:hAnsi="Arial" w:cs="Arial"/>
                <w:sz w:val="18"/>
                <w:szCs w:val="18"/>
              </w:rPr>
              <w:t>THB Thousand</w:t>
            </w:r>
          </w:p>
        </w:tc>
        <w:tc>
          <w:tcPr>
            <w:tcW w:w="1368" w:type="dxa"/>
          </w:tcPr>
          <w:p w14:paraId="66CF7DAD" w14:textId="1130A20E" w:rsidR="007710F6" w:rsidRPr="00B611FB" w:rsidRDefault="00FF5D77" w:rsidP="007710F6">
            <w:pPr>
              <w:ind w:right="-72"/>
              <w:jc w:val="right"/>
              <w:rPr>
                <w:rFonts w:ascii="Arial" w:hAnsi="Arial" w:cs="Arial"/>
                <w:sz w:val="18"/>
                <w:szCs w:val="18"/>
              </w:rPr>
            </w:pPr>
            <w:r w:rsidRPr="00FF5D77">
              <w:rPr>
                <w:rFonts w:ascii="Arial" w:hAnsi="Arial" w:cs="Arial"/>
                <w:sz w:val="18"/>
                <w:szCs w:val="18"/>
              </w:rPr>
              <w:t>161,670</w:t>
            </w:r>
          </w:p>
        </w:tc>
        <w:tc>
          <w:tcPr>
            <w:tcW w:w="1368" w:type="dxa"/>
          </w:tcPr>
          <w:p w14:paraId="41153DB3" w14:textId="359691B5" w:rsidR="007710F6" w:rsidRDefault="001A0BC0" w:rsidP="007710F6">
            <w:pPr>
              <w:ind w:right="-72"/>
              <w:jc w:val="right"/>
              <w:rPr>
                <w:rFonts w:ascii="Arial" w:hAnsi="Arial" w:cs="Cordia New"/>
                <w:sz w:val="18"/>
                <w:szCs w:val="18"/>
                <w:cs/>
              </w:rPr>
            </w:pPr>
            <w:r w:rsidRPr="001A0BC0">
              <w:rPr>
                <w:rFonts w:ascii="Arial" w:hAnsi="Arial" w:cs="Arial"/>
                <w:sz w:val="18"/>
                <w:szCs w:val="18"/>
                <w:lang w:val="en-GB"/>
              </w:rPr>
              <w:t>990</w:t>
            </w:r>
          </w:p>
        </w:tc>
        <w:tc>
          <w:tcPr>
            <w:tcW w:w="1368" w:type="dxa"/>
          </w:tcPr>
          <w:p w14:paraId="66ECCC6C" w14:textId="72E2830D" w:rsidR="007710F6" w:rsidRPr="00EB6C00" w:rsidRDefault="00F15B1D" w:rsidP="007710F6">
            <w:pPr>
              <w:ind w:right="-72"/>
              <w:jc w:val="right"/>
              <w:rPr>
                <w:rFonts w:ascii="Arial" w:hAnsi="Arial" w:cs="Arial"/>
                <w:sz w:val="18"/>
                <w:szCs w:val="18"/>
                <w:highlight w:val="yellow"/>
              </w:rPr>
            </w:pPr>
            <w:r w:rsidRPr="00F15B1D">
              <w:rPr>
                <w:rFonts w:ascii="Arial" w:hAnsi="Arial" w:cs="Arial"/>
                <w:sz w:val="18"/>
                <w:szCs w:val="18"/>
              </w:rPr>
              <w:t>75,526</w:t>
            </w:r>
          </w:p>
        </w:tc>
        <w:tc>
          <w:tcPr>
            <w:tcW w:w="1368" w:type="dxa"/>
            <w:vAlign w:val="center"/>
          </w:tcPr>
          <w:p w14:paraId="256B479E" w14:textId="53E97B1F" w:rsidR="007710F6" w:rsidRPr="00B611FB" w:rsidRDefault="001A0BC0" w:rsidP="007710F6">
            <w:pPr>
              <w:ind w:right="-72"/>
              <w:jc w:val="right"/>
              <w:rPr>
                <w:rFonts w:ascii="Arial" w:hAnsi="Arial" w:cs="Arial"/>
                <w:sz w:val="18"/>
                <w:szCs w:val="18"/>
              </w:rPr>
            </w:pPr>
            <w:r w:rsidRPr="001A0BC0">
              <w:rPr>
                <w:rFonts w:ascii="Arial" w:hAnsi="Arial" w:cs="Arial"/>
                <w:sz w:val="18"/>
                <w:szCs w:val="18"/>
                <w:lang w:val="en-GB"/>
              </w:rPr>
              <w:t>490</w:t>
            </w:r>
          </w:p>
        </w:tc>
      </w:tr>
    </w:tbl>
    <w:p w14:paraId="04C0A054" w14:textId="70A99B00" w:rsidR="00495C93" w:rsidRPr="00B611FB" w:rsidRDefault="00495C93" w:rsidP="00B5321E">
      <w:pPr>
        <w:jc w:val="left"/>
        <w:rPr>
          <w:rFonts w:ascii="Arial" w:hAnsi="Arial" w:cs="Arial"/>
          <w:sz w:val="18"/>
          <w:szCs w:val="18"/>
          <w:highlight w:val="yellow"/>
        </w:rPr>
      </w:pPr>
    </w:p>
    <w:p w14:paraId="7073C862" w14:textId="609EA268" w:rsidR="00C14B1F" w:rsidRPr="00B611FB" w:rsidRDefault="001A0BC0" w:rsidP="00FE53E1">
      <w:pPr>
        <w:ind w:left="547" w:hanging="547"/>
        <w:rPr>
          <w:rFonts w:ascii="Arial" w:hAnsi="Arial" w:cs="Arial"/>
          <w:b/>
          <w:bCs/>
          <w:sz w:val="18"/>
          <w:szCs w:val="18"/>
        </w:rPr>
      </w:pPr>
      <w:r w:rsidRPr="001A0BC0">
        <w:rPr>
          <w:rFonts w:ascii="Arial" w:hAnsi="Arial" w:cs="Arial"/>
          <w:b/>
          <w:bCs/>
          <w:sz w:val="18"/>
          <w:szCs w:val="18"/>
          <w:lang w:val="en-GB"/>
        </w:rPr>
        <w:t>16</w:t>
      </w:r>
      <w:r w:rsidR="00C14B1F" w:rsidRPr="00B611FB">
        <w:rPr>
          <w:rFonts w:ascii="Arial" w:hAnsi="Arial" w:cs="Arial"/>
          <w:b/>
          <w:bCs/>
          <w:sz w:val="18"/>
          <w:szCs w:val="18"/>
        </w:rPr>
        <w:t>.</w:t>
      </w:r>
      <w:r w:rsidRPr="001A0BC0">
        <w:rPr>
          <w:rFonts w:ascii="Arial" w:hAnsi="Arial" w:cs="Arial"/>
          <w:b/>
          <w:bCs/>
          <w:sz w:val="18"/>
          <w:szCs w:val="18"/>
          <w:lang w:val="en-GB"/>
        </w:rPr>
        <w:t>2</w:t>
      </w:r>
      <w:r w:rsidR="00C14B1F" w:rsidRPr="00B611FB">
        <w:rPr>
          <w:rFonts w:ascii="Arial" w:hAnsi="Arial" w:cs="Arial"/>
          <w:b/>
          <w:bCs/>
          <w:sz w:val="18"/>
          <w:szCs w:val="18"/>
        </w:rPr>
        <w:tab/>
        <w:t>Power purchase agreements</w:t>
      </w:r>
    </w:p>
    <w:p w14:paraId="24DB48BF" w14:textId="77777777" w:rsidR="00C14B1F" w:rsidRPr="00B611FB" w:rsidRDefault="00C14B1F" w:rsidP="005064B4">
      <w:pPr>
        <w:ind w:left="1080" w:hanging="540"/>
        <w:jc w:val="left"/>
        <w:rPr>
          <w:rFonts w:ascii="Arial" w:hAnsi="Arial" w:cs="Arial"/>
          <w:sz w:val="18"/>
          <w:szCs w:val="18"/>
          <w:highlight w:val="yellow"/>
        </w:rPr>
      </w:pPr>
    </w:p>
    <w:p w14:paraId="0480B3DC" w14:textId="11A29EE5" w:rsidR="00A95CD8" w:rsidRPr="00B611FB" w:rsidRDefault="008526AF" w:rsidP="00A95CD8">
      <w:pPr>
        <w:ind w:left="540"/>
        <w:rPr>
          <w:rFonts w:ascii="Arial" w:hAnsi="Arial" w:cs="Arial"/>
          <w:sz w:val="18"/>
          <w:szCs w:val="18"/>
        </w:rPr>
      </w:pPr>
      <w:r w:rsidRPr="00B611FB">
        <w:rPr>
          <w:rFonts w:ascii="Arial" w:hAnsi="Arial" w:cs="Arial"/>
          <w:spacing w:val="-2"/>
          <w:sz w:val="18"/>
          <w:szCs w:val="18"/>
        </w:rPr>
        <w:t>During</w:t>
      </w:r>
      <w:r w:rsidR="00761817" w:rsidRPr="00B611FB">
        <w:rPr>
          <w:rFonts w:ascii="Arial" w:hAnsi="Arial" w:cs="Arial"/>
          <w:spacing w:val="-2"/>
          <w:sz w:val="18"/>
          <w:szCs w:val="18"/>
        </w:rPr>
        <w:t xml:space="preserve"> the </w:t>
      </w:r>
      <w:r w:rsidR="003728D7" w:rsidRPr="00B611FB">
        <w:rPr>
          <w:rFonts w:ascii="Arial" w:hAnsi="Arial" w:cs="Arial"/>
          <w:spacing w:val="-2"/>
          <w:sz w:val="18"/>
          <w:szCs w:val="18"/>
        </w:rPr>
        <w:t>three-month</w:t>
      </w:r>
      <w:r w:rsidR="00CF3227" w:rsidRPr="00B611FB">
        <w:rPr>
          <w:rFonts w:ascii="Arial" w:hAnsi="Arial" w:cs="Arial"/>
          <w:spacing w:val="-2"/>
          <w:sz w:val="18"/>
          <w:szCs w:val="18"/>
        </w:rPr>
        <w:t xml:space="preserve"> period </w:t>
      </w:r>
      <w:proofErr w:type="gramStart"/>
      <w:r w:rsidR="00CF3227" w:rsidRPr="00B611FB">
        <w:rPr>
          <w:rFonts w:ascii="Arial" w:hAnsi="Arial" w:cs="Arial"/>
          <w:spacing w:val="-2"/>
          <w:sz w:val="18"/>
          <w:szCs w:val="18"/>
        </w:rPr>
        <w:t>ended</w:t>
      </w:r>
      <w:proofErr w:type="gramEnd"/>
      <w:r w:rsidR="00CF3227" w:rsidRPr="00B611FB">
        <w:rPr>
          <w:rFonts w:ascii="Arial" w:hAnsi="Arial" w:cs="Arial"/>
          <w:spacing w:val="-2"/>
          <w:sz w:val="18"/>
          <w:szCs w:val="18"/>
        </w:rPr>
        <w:t xml:space="preserve"> </w:t>
      </w:r>
      <w:r w:rsidR="001A0BC0" w:rsidRPr="001A0BC0">
        <w:rPr>
          <w:rFonts w:ascii="Arial" w:hAnsi="Arial" w:cs="Arial"/>
          <w:spacing w:val="-2"/>
          <w:sz w:val="18"/>
          <w:szCs w:val="18"/>
          <w:lang w:val="en-GB"/>
        </w:rPr>
        <w:t>31</w:t>
      </w:r>
      <w:r w:rsidR="003728D7" w:rsidRPr="00B611FB">
        <w:rPr>
          <w:rFonts w:ascii="Arial" w:hAnsi="Arial" w:cs="Arial"/>
          <w:spacing w:val="-2"/>
          <w:sz w:val="18"/>
          <w:szCs w:val="18"/>
        </w:rPr>
        <w:t xml:space="preserve"> March</w:t>
      </w:r>
      <w:r w:rsidR="00CF3227" w:rsidRPr="00B611FB">
        <w:rPr>
          <w:rFonts w:ascii="Arial" w:hAnsi="Arial" w:cs="Arial"/>
          <w:spacing w:val="-2"/>
          <w:sz w:val="18"/>
          <w:szCs w:val="18"/>
        </w:rPr>
        <w:t xml:space="preserve"> </w:t>
      </w:r>
      <w:r w:rsidR="001A0BC0" w:rsidRPr="001A0BC0">
        <w:rPr>
          <w:rFonts w:ascii="Arial" w:hAnsi="Arial" w:cs="Arial"/>
          <w:spacing w:val="-2"/>
          <w:sz w:val="18"/>
          <w:szCs w:val="18"/>
          <w:lang w:val="en-GB"/>
        </w:rPr>
        <w:t>2026</w:t>
      </w:r>
      <w:r w:rsidR="00761817" w:rsidRPr="00B611FB">
        <w:rPr>
          <w:rFonts w:ascii="Arial" w:hAnsi="Arial" w:cs="Arial"/>
          <w:spacing w:val="-2"/>
          <w:sz w:val="18"/>
          <w:szCs w:val="18"/>
        </w:rPr>
        <w:t>,</w:t>
      </w:r>
      <w:r w:rsidR="006D6C6A" w:rsidRPr="00B611FB">
        <w:rPr>
          <w:rFonts w:ascii="Arial" w:hAnsi="Arial" w:cs="Arial"/>
          <w:spacing w:val="-2"/>
          <w:sz w:val="18"/>
          <w:szCs w:val="18"/>
        </w:rPr>
        <w:t xml:space="preserve"> the</w:t>
      </w:r>
      <w:r w:rsidR="002E2E57" w:rsidRPr="00B611FB">
        <w:rPr>
          <w:rFonts w:ascii="Arial" w:hAnsi="Arial" w:cs="Arial"/>
          <w:spacing w:val="-2"/>
          <w:sz w:val="18"/>
          <w:szCs w:val="18"/>
        </w:rPr>
        <w:t xml:space="preserve"> Group</w:t>
      </w:r>
      <w:r w:rsidR="00761817" w:rsidRPr="00B611FB">
        <w:rPr>
          <w:rFonts w:ascii="Arial" w:hAnsi="Arial" w:cs="Arial"/>
          <w:spacing w:val="-2"/>
          <w:sz w:val="18"/>
          <w:szCs w:val="18"/>
        </w:rPr>
        <w:t xml:space="preserve"> </w:t>
      </w:r>
      <w:r w:rsidR="006D6C6A" w:rsidRPr="00B611FB">
        <w:rPr>
          <w:rFonts w:ascii="Arial" w:hAnsi="Arial" w:cs="Arial"/>
          <w:spacing w:val="-2"/>
          <w:sz w:val="18"/>
          <w:szCs w:val="18"/>
        </w:rPr>
        <w:t xml:space="preserve">has </w:t>
      </w:r>
      <w:r w:rsidR="001A0BC0" w:rsidRPr="001A0BC0">
        <w:rPr>
          <w:rFonts w:ascii="Arial" w:hAnsi="Arial" w:cs="Arial"/>
          <w:spacing w:val="-2"/>
          <w:sz w:val="18"/>
          <w:szCs w:val="18"/>
          <w:lang w:val="en-GB"/>
        </w:rPr>
        <w:t>21</w:t>
      </w:r>
      <w:r w:rsidR="00C30F5B" w:rsidRPr="00B611FB">
        <w:rPr>
          <w:rFonts w:ascii="Arial" w:hAnsi="Arial" w:cs="Arial"/>
          <w:spacing w:val="-2"/>
          <w:sz w:val="18"/>
          <w:szCs w:val="18"/>
        </w:rPr>
        <w:t xml:space="preserve"> </w:t>
      </w:r>
      <w:r w:rsidR="00761817" w:rsidRPr="00B611FB">
        <w:rPr>
          <w:rFonts w:ascii="Arial" w:hAnsi="Arial" w:cs="Arial"/>
          <w:spacing w:val="-2"/>
          <w:sz w:val="18"/>
          <w:szCs w:val="18"/>
        </w:rPr>
        <w:t>new power purchase agreements</w:t>
      </w:r>
      <w:r w:rsidR="008B18C5" w:rsidRPr="00B611FB">
        <w:rPr>
          <w:rFonts w:ascii="Arial" w:hAnsi="Arial" w:cs="Arial"/>
          <w:spacing w:val="-2"/>
          <w:sz w:val="18"/>
          <w:szCs w:val="18"/>
        </w:rPr>
        <w:t xml:space="preserve"> from bidding</w:t>
      </w:r>
      <w:r w:rsidR="004C6C2D" w:rsidRPr="00B611FB">
        <w:rPr>
          <w:rFonts w:ascii="Arial" w:hAnsi="Arial" w:cs="Arial"/>
          <w:spacing w:val="-2"/>
          <w:sz w:val="18"/>
          <w:szCs w:val="18"/>
        </w:rPr>
        <w:t xml:space="preserve"> and </w:t>
      </w:r>
      <w:proofErr w:type="gramStart"/>
      <w:r w:rsidR="00583D99" w:rsidRPr="00B611FB">
        <w:rPr>
          <w:rFonts w:ascii="Arial" w:hAnsi="Arial" w:cs="Arial"/>
          <w:spacing w:val="-2"/>
          <w:sz w:val="18"/>
          <w:szCs w:val="18"/>
        </w:rPr>
        <w:t>entering into</w:t>
      </w:r>
      <w:proofErr w:type="gramEnd"/>
      <w:r w:rsidR="004502C9" w:rsidRPr="00B611FB">
        <w:rPr>
          <w:rFonts w:ascii="Arial" w:hAnsi="Arial" w:cs="Arial"/>
          <w:spacing w:val="-2"/>
          <w:sz w:val="18"/>
          <w:szCs w:val="18"/>
        </w:rPr>
        <w:t xml:space="preserve"> </w:t>
      </w:r>
      <w:r w:rsidR="00BA00F2" w:rsidRPr="00B611FB">
        <w:rPr>
          <w:rFonts w:ascii="Arial" w:hAnsi="Arial" w:cs="Arial"/>
          <w:spacing w:val="-2"/>
          <w:sz w:val="18"/>
          <w:szCs w:val="18"/>
        </w:rPr>
        <w:t>additional power</w:t>
      </w:r>
      <w:r w:rsidR="002E5D6E" w:rsidRPr="00B611FB">
        <w:rPr>
          <w:rFonts w:ascii="Arial" w:hAnsi="Arial" w:cs="Arial"/>
          <w:spacing w:val="-2"/>
          <w:sz w:val="18"/>
          <w:szCs w:val="18"/>
        </w:rPr>
        <w:t xml:space="preserve"> purchase </w:t>
      </w:r>
      <w:r w:rsidR="00B87BE1" w:rsidRPr="00B611FB">
        <w:rPr>
          <w:rFonts w:ascii="Arial" w:hAnsi="Arial" w:cs="Arial"/>
          <w:spacing w:val="-2"/>
          <w:sz w:val="18"/>
          <w:szCs w:val="18"/>
        </w:rPr>
        <w:t>project</w:t>
      </w:r>
      <w:r w:rsidR="00761817" w:rsidRPr="00B611FB">
        <w:rPr>
          <w:rFonts w:ascii="Arial" w:hAnsi="Arial" w:cs="Arial"/>
          <w:spacing w:val="-2"/>
          <w:sz w:val="18"/>
          <w:szCs w:val="18"/>
        </w:rPr>
        <w:t>, in addition</w:t>
      </w:r>
      <w:r w:rsidR="00761817" w:rsidRPr="00B611FB">
        <w:rPr>
          <w:rFonts w:ascii="Arial" w:hAnsi="Arial" w:cs="Arial"/>
          <w:sz w:val="18"/>
          <w:szCs w:val="18"/>
        </w:rPr>
        <w:t xml:space="preserve"> to those disclosed in Note </w:t>
      </w:r>
      <w:r w:rsidR="001A0BC0" w:rsidRPr="001A0BC0">
        <w:rPr>
          <w:rFonts w:ascii="Arial" w:hAnsi="Arial" w:cs="Arial"/>
          <w:sz w:val="18"/>
          <w:szCs w:val="18"/>
          <w:lang w:val="en-GB"/>
        </w:rPr>
        <w:t>39</w:t>
      </w:r>
      <w:r w:rsidR="00761817" w:rsidRPr="00B611FB">
        <w:rPr>
          <w:rFonts w:ascii="Arial" w:hAnsi="Arial" w:cs="Arial"/>
          <w:sz w:val="18"/>
          <w:szCs w:val="18"/>
        </w:rPr>
        <w:t>.</w:t>
      </w:r>
      <w:r w:rsidR="001A0BC0" w:rsidRPr="001A0BC0">
        <w:rPr>
          <w:rFonts w:ascii="Arial" w:hAnsi="Arial" w:cs="Arial"/>
          <w:sz w:val="18"/>
          <w:szCs w:val="18"/>
          <w:lang w:val="en-GB"/>
        </w:rPr>
        <w:t>2</w:t>
      </w:r>
      <w:r w:rsidR="00761817" w:rsidRPr="00B611FB">
        <w:rPr>
          <w:rFonts w:ascii="Arial" w:hAnsi="Arial" w:cs="Arial"/>
          <w:sz w:val="18"/>
          <w:szCs w:val="18"/>
        </w:rPr>
        <w:t xml:space="preserve"> </w:t>
      </w:r>
      <w:r w:rsidR="00912CCB" w:rsidRPr="00B611FB">
        <w:rPr>
          <w:rFonts w:ascii="Arial" w:hAnsi="Arial" w:cs="Arial"/>
          <w:sz w:val="18"/>
          <w:szCs w:val="18"/>
        </w:rPr>
        <w:t>to</w:t>
      </w:r>
      <w:r w:rsidR="00761817" w:rsidRPr="00B611FB">
        <w:rPr>
          <w:rFonts w:ascii="Arial" w:hAnsi="Arial" w:cs="Arial"/>
          <w:sz w:val="18"/>
          <w:szCs w:val="18"/>
        </w:rPr>
        <w:t xml:space="preserve"> the </w:t>
      </w:r>
      <w:r w:rsidR="001A0BC0" w:rsidRPr="001A0BC0">
        <w:rPr>
          <w:rFonts w:ascii="Arial" w:hAnsi="Arial" w:cs="Arial"/>
          <w:sz w:val="18"/>
          <w:szCs w:val="18"/>
          <w:lang w:val="en-GB"/>
        </w:rPr>
        <w:t>2025</w:t>
      </w:r>
      <w:r w:rsidR="00761817" w:rsidRPr="00B611FB">
        <w:rPr>
          <w:rFonts w:ascii="Arial" w:hAnsi="Arial" w:cs="Arial"/>
          <w:sz w:val="18"/>
          <w:szCs w:val="18"/>
        </w:rPr>
        <w:t xml:space="preserve"> annual financial statements.</w:t>
      </w:r>
      <w:r w:rsidR="00C779FB" w:rsidRPr="00B611FB">
        <w:rPr>
          <w:rFonts w:ascii="Arial" w:hAnsi="Arial" w:cs="Arial"/>
          <w:sz w:val="18"/>
          <w:szCs w:val="18"/>
        </w:rPr>
        <w:t xml:space="preserve"> </w:t>
      </w:r>
      <w:r w:rsidR="00C30F5B" w:rsidRPr="00B611FB">
        <w:rPr>
          <w:rFonts w:ascii="Arial" w:hAnsi="Arial" w:cs="Arial"/>
          <w:sz w:val="18"/>
          <w:szCs w:val="18"/>
        </w:rPr>
        <w:t>Detail</w:t>
      </w:r>
      <w:r w:rsidR="0010294C" w:rsidRPr="00B611FB">
        <w:rPr>
          <w:rFonts w:ascii="Arial" w:hAnsi="Arial" w:cs="Arial"/>
          <w:sz w:val="18"/>
          <w:szCs w:val="18"/>
        </w:rPr>
        <w:t xml:space="preserve">s are </w:t>
      </w:r>
      <w:r w:rsidR="00D55BB0" w:rsidRPr="00B611FB">
        <w:rPr>
          <w:rFonts w:ascii="Arial" w:hAnsi="Arial" w:cs="Arial"/>
          <w:sz w:val="18"/>
          <w:szCs w:val="18"/>
        </w:rPr>
        <w:t>as follows:</w:t>
      </w:r>
    </w:p>
    <w:p w14:paraId="381285AA" w14:textId="77777777" w:rsidR="00A95CD8" w:rsidRPr="00B611FB" w:rsidRDefault="00A95CD8" w:rsidP="00A85E4A">
      <w:pPr>
        <w:ind w:left="1080" w:hanging="540"/>
        <w:jc w:val="left"/>
        <w:rPr>
          <w:rFonts w:ascii="Arial" w:hAnsi="Arial" w:cs="Arial"/>
          <w:sz w:val="18"/>
          <w:szCs w:val="18"/>
          <w:highlight w:val="yellow"/>
        </w:rPr>
      </w:pPr>
    </w:p>
    <w:tbl>
      <w:tblPr>
        <w:tblW w:w="0" w:type="auto"/>
        <w:tblInd w:w="648" w:type="dxa"/>
        <w:tblLayout w:type="fixed"/>
        <w:tblLook w:val="04A0" w:firstRow="1" w:lastRow="0" w:firstColumn="1" w:lastColumn="0" w:noHBand="0" w:noVBand="1"/>
      </w:tblPr>
      <w:tblGrid>
        <w:gridCol w:w="1020"/>
        <w:gridCol w:w="1134"/>
        <w:gridCol w:w="992"/>
        <w:gridCol w:w="850"/>
        <w:gridCol w:w="993"/>
        <w:gridCol w:w="2247"/>
        <w:gridCol w:w="1674"/>
      </w:tblGrid>
      <w:tr w:rsidR="00EB0635" w:rsidRPr="00B611FB" w14:paraId="21AC29FA" w14:textId="77777777" w:rsidTr="00C37B1A">
        <w:trPr>
          <w:tblHeader/>
        </w:trPr>
        <w:tc>
          <w:tcPr>
            <w:tcW w:w="1020" w:type="dxa"/>
            <w:tcBorders>
              <w:top w:val="single" w:sz="4" w:space="0" w:color="auto"/>
              <w:left w:val="single" w:sz="4" w:space="0" w:color="auto"/>
              <w:right w:val="single" w:sz="4" w:space="0" w:color="auto"/>
            </w:tcBorders>
          </w:tcPr>
          <w:p w14:paraId="15798258" w14:textId="77777777" w:rsidR="00661641" w:rsidRPr="00B611FB" w:rsidRDefault="00661641" w:rsidP="000C0B5D">
            <w:pPr>
              <w:spacing w:line="200" w:lineRule="exact"/>
              <w:ind w:left="72" w:right="-72" w:hanging="144"/>
              <w:jc w:val="center"/>
              <w:rPr>
                <w:rFonts w:ascii="Arial" w:eastAsia="Times New Roman" w:hAnsi="Arial" w:cs="Arial"/>
                <w:b/>
                <w:bCs/>
                <w:sz w:val="14"/>
                <w:szCs w:val="14"/>
                <w:lang w:eastAsia="en-US"/>
              </w:rPr>
            </w:pPr>
          </w:p>
        </w:tc>
        <w:tc>
          <w:tcPr>
            <w:tcW w:w="1134" w:type="dxa"/>
            <w:tcBorders>
              <w:top w:val="single" w:sz="4" w:space="0" w:color="auto"/>
              <w:left w:val="single" w:sz="4" w:space="0" w:color="auto"/>
              <w:right w:val="single" w:sz="4" w:space="0" w:color="auto"/>
            </w:tcBorders>
            <w:vAlign w:val="bottom"/>
          </w:tcPr>
          <w:p w14:paraId="718A35A5" w14:textId="77777777" w:rsidR="00661641" w:rsidRPr="00B611FB" w:rsidRDefault="00661641" w:rsidP="000C0B5D">
            <w:pPr>
              <w:spacing w:line="200" w:lineRule="exact"/>
              <w:ind w:left="-29" w:right="-72"/>
              <w:jc w:val="center"/>
              <w:rPr>
                <w:rFonts w:ascii="Arial" w:eastAsia="Times New Roman" w:hAnsi="Arial" w:cs="Arial"/>
                <w:b/>
                <w:bCs/>
                <w:sz w:val="14"/>
                <w:szCs w:val="14"/>
                <w:cs/>
                <w:lang w:eastAsia="en-US"/>
              </w:rPr>
            </w:pPr>
            <w:r w:rsidRPr="00B611FB">
              <w:rPr>
                <w:rFonts w:ascii="Arial" w:eastAsia="Times New Roman" w:hAnsi="Arial" w:cs="Arial"/>
                <w:b/>
                <w:bCs/>
                <w:sz w:val="14"/>
                <w:szCs w:val="14"/>
                <w:lang w:eastAsia="en-US"/>
              </w:rPr>
              <w:t>The electricity generated system</w:t>
            </w:r>
          </w:p>
        </w:tc>
        <w:tc>
          <w:tcPr>
            <w:tcW w:w="992" w:type="dxa"/>
            <w:tcBorders>
              <w:top w:val="single" w:sz="4" w:space="0" w:color="auto"/>
              <w:left w:val="single" w:sz="4" w:space="0" w:color="auto"/>
              <w:right w:val="single" w:sz="4" w:space="0" w:color="auto"/>
            </w:tcBorders>
            <w:vAlign w:val="bottom"/>
          </w:tcPr>
          <w:p w14:paraId="5E38E650" w14:textId="77777777" w:rsidR="00661641" w:rsidRPr="00B611FB" w:rsidRDefault="00661641" w:rsidP="000C0B5D">
            <w:pPr>
              <w:spacing w:line="200" w:lineRule="exact"/>
              <w:ind w:left="-29" w:right="-72"/>
              <w:jc w:val="center"/>
              <w:rPr>
                <w:rFonts w:ascii="Arial" w:eastAsia="Times New Roman" w:hAnsi="Arial" w:cs="Arial"/>
                <w:b/>
                <w:bCs/>
                <w:sz w:val="14"/>
                <w:szCs w:val="14"/>
                <w:cs/>
                <w:lang w:eastAsia="en-US"/>
              </w:rPr>
            </w:pPr>
            <w:r w:rsidRPr="00B611FB">
              <w:rPr>
                <w:rFonts w:ascii="Arial" w:eastAsia="Times New Roman" w:hAnsi="Arial" w:cs="Arial"/>
                <w:b/>
                <w:bCs/>
                <w:sz w:val="14"/>
                <w:szCs w:val="14"/>
                <w:lang w:eastAsia="en-US"/>
              </w:rPr>
              <w:t>Company</w:t>
            </w:r>
          </w:p>
        </w:tc>
        <w:tc>
          <w:tcPr>
            <w:tcW w:w="850" w:type="dxa"/>
            <w:tcBorders>
              <w:top w:val="single" w:sz="4" w:space="0" w:color="auto"/>
              <w:left w:val="single" w:sz="4" w:space="0" w:color="auto"/>
              <w:right w:val="single" w:sz="4" w:space="0" w:color="auto"/>
            </w:tcBorders>
            <w:noWrap/>
            <w:vAlign w:val="bottom"/>
            <w:hideMark/>
          </w:tcPr>
          <w:p w14:paraId="47E87024" w14:textId="77777777" w:rsidR="00661641" w:rsidRPr="00B611FB" w:rsidRDefault="00661641" w:rsidP="000C0B5D">
            <w:pPr>
              <w:spacing w:line="200" w:lineRule="exact"/>
              <w:ind w:left="-72" w:right="-72"/>
              <w:jc w:val="center"/>
              <w:rPr>
                <w:rFonts w:ascii="Arial" w:eastAsia="Times New Roman" w:hAnsi="Arial" w:cs="Arial"/>
                <w:b/>
                <w:bCs/>
                <w:spacing w:val="-4"/>
                <w:sz w:val="14"/>
                <w:szCs w:val="14"/>
                <w:lang w:eastAsia="en-US"/>
              </w:rPr>
            </w:pPr>
            <w:r w:rsidRPr="00B611FB">
              <w:rPr>
                <w:rFonts w:ascii="Arial" w:eastAsia="Times New Roman" w:hAnsi="Arial" w:cs="Arial"/>
                <w:b/>
                <w:bCs/>
                <w:spacing w:val="-4"/>
                <w:sz w:val="14"/>
                <w:szCs w:val="14"/>
                <w:lang w:eastAsia="en-US"/>
              </w:rPr>
              <w:t>Number of agreements</w:t>
            </w:r>
          </w:p>
        </w:tc>
        <w:tc>
          <w:tcPr>
            <w:tcW w:w="993" w:type="dxa"/>
            <w:tcBorders>
              <w:top w:val="single" w:sz="4" w:space="0" w:color="auto"/>
              <w:left w:val="single" w:sz="4" w:space="0" w:color="auto"/>
              <w:right w:val="single" w:sz="4" w:space="0" w:color="auto"/>
            </w:tcBorders>
            <w:vAlign w:val="bottom"/>
          </w:tcPr>
          <w:p w14:paraId="3B22F031" w14:textId="77777777" w:rsidR="00661641" w:rsidRPr="00B611FB" w:rsidRDefault="00661641" w:rsidP="000C0B5D">
            <w:pPr>
              <w:spacing w:line="200" w:lineRule="exact"/>
              <w:ind w:left="-29" w:right="-72"/>
              <w:jc w:val="center"/>
              <w:rPr>
                <w:rFonts w:ascii="Arial" w:eastAsia="Times New Roman" w:hAnsi="Arial" w:cs="Arial"/>
                <w:b/>
                <w:bCs/>
                <w:sz w:val="14"/>
                <w:szCs w:val="14"/>
                <w:lang w:eastAsia="en-US"/>
              </w:rPr>
            </w:pPr>
            <w:r w:rsidRPr="00B611FB">
              <w:rPr>
                <w:rFonts w:ascii="Arial" w:eastAsia="Times New Roman" w:hAnsi="Arial" w:cs="Arial"/>
                <w:b/>
                <w:bCs/>
                <w:sz w:val="14"/>
                <w:szCs w:val="14"/>
                <w:lang w:eastAsia="en-US"/>
              </w:rPr>
              <w:t>Production capacity</w:t>
            </w:r>
          </w:p>
          <w:p w14:paraId="46655CD8" w14:textId="77777777" w:rsidR="00661641" w:rsidRPr="00B611FB" w:rsidRDefault="00661641" w:rsidP="000C0B5D">
            <w:pPr>
              <w:spacing w:line="200" w:lineRule="exact"/>
              <w:ind w:left="-29" w:right="-72"/>
              <w:jc w:val="center"/>
              <w:rPr>
                <w:rFonts w:ascii="Arial" w:eastAsia="Times New Roman" w:hAnsi="Arial" w:cs="Arial"/>
                <w:b/>
                <w:bCs/>
                <w:sz w:val="14"/>
                <w:szCs w:val="14"/>
                <w:cs/>
                <w:lang w:eastAsia="en-US"/>
              </w:rPr>
            </w:pPr>
            <w:r w:rsidRPr="00B611FB">
              <w:rPr>
                <w:rFonts w:ascii="Arial" w:eastAsia="Times New Roman" w:hAnsi="Arial" w:cs="Arial"/>
                <w:b/>
                <w:bCs/>
                <w:sz w:val="14"/>
                <w:szCs w:val="14"/>
                <w:lang w:eastAsia="en-US"/>
              </w:rPr>
              <w:t>MW</w:t>
            </w:r>
          </w:p>
        </w:tc>
        <w:tc>
          <w:tcPr>
            <w:tcW w:w="2247" w:type="dxa"/>
            <w:tcBorders>
              <w:top w:val="single" w:sz="4" w:space="0" w:color="auto"/>
              <w:left w:val="single" w:sz="4" w:space="0" w:color="auto"/>
              <w:right w:val="single" w:sz="4" w:space="0" w:color="auto"/>
            </w:tcBorders>
            <w:vAlign w:val="bottom"/>
          </w:tcPr>
          <w:p w14:paraId="39A7AA87" w14:textId="77777777" w:rsidR="00661641" w:rsidRPr="00B611FB" w:rsidRDefault="00661641" w:rsidP="000C0B5D">
            <w:pPr>
              <w:shd w:val="clear" w:color="auto" w:fill="FFFFFF"/>
              <w:spacing w:line="200" w:lineRule="exact"/>
              <w:ind w:left="-29" w:right="-72"/>
              <w:jc w:val="center"/>
              <w:rPr>
                <w:rFonts w:ascii="Arial" w:eastAsia="Times New Roman" w:hAnsi="Arial" w:cs="Arial"/>
                <w:b/>
                <w:bCs/>
                <w:sz w:val="14"/>
                <w:szCs w:val="14"/>
                <w:lang w:eastAsia="en-US"/>
              </w:rPr>
            </w:pPr>
            <w:r w:rsidRPr="00B611FB">
              <w:rPr>
                <w:rFonts w:ascii="Arial" w:eastAsia="Times New Roman" w:hAnsi="Arial" w:cs="Arial"/>
                <w:b/>
                <w:bCs/>
                <w:sz w:val="14"/>
                <w:szCs w:val="14"/>
                <w:lang w:eastAsia="en-US"/>
              </w:rPr>
              <w:t xml:space="preserve">Electricity rate </w:t>
            </w:r>
          </w:p>
          <w:p w14:paraId="7045D1A2" w14:textId="77777777" w:rsidR="00661641" w:rsidRPr="00B611FB" w:rsidRDefault="00661641" w:rsidP="000C0B5D">
            <w:pPr>
              <w:shd w:val="clear" w:color="auto" w:fill="FFFFFF"/>
              <w:spacing w:line="200" w:lineRule="exact"/>
              <w:ind w:left="-29" w:right="-72"/>
              <w:jc w:val="center"/>
              <w:rPr>
                <w:rFonts w:ascii="Arial" w:eastAsia="Times New Roman" w:hAnsi="Arial" w:cs="Arial"/>
                <w:b/>
                <w:bCs/>
                <w:sz w:val="14"/>
                <w:szCs w:val="14"/>
                <w:cs/>
                <w:lang w:eastAsia="en-US"/>
              </w:rPr>
            </w:pPr>
            <w:r w:rsidRPr="00B611FB">
              <w:rPr>
                <w:rFonts w:ascii="Arial" w:eastAsia="Times New Roman" w:hAnsi="Arial" w:cs="Arial"/>
                <w:b/>
                <w:bCs/>
                <w:sz w:val="14"/>
                <w:szCs w:val="14"/>
                <w:cs/>
                <w:lang w:eastAsia="en-US"/>
              </w:rPr>
              <w:t>(</w:t>
            </w:r>
            <w:r w:rsidRPr="00B611FB">
              <w:rPr>
                <w:rFonts w:ascii="Arial" w:eastAsia="Times New Roman" w:hAnsi="Arial" w:cs="Arial"/>
                <w:b/>
                <w:bCs/>
                <w:sz w:val="14"/>
                <w:szCs w:val="14"/>
                <w:lang w:eastAsia="en-US"/>
              </w:rPr>
              <w:t>Baht/kilowatt-hour</w:t>
            </w:r>
            <w:r w:rsidRPr="00B611FB">
              <w:rPr>
                <w:rFonts w:ascii="Arial" w:eastAsia="Times New Roman" w:hAnsi="Arial" w:cs="Arial"/>
                <w:b/>
                <w:bCs/>
                <w:sz w:val="14"/>
                <w:szCs w:val="14"/>
                <w:cs/>
                <w:lang w:eastAsia="en-US"/>
              </w:rPr>
              <w:t>)</w:t>
            </w:r>
          </w:p>
        </w:tc>
        <w:tc>
          <w:tcPr>
            <w:tcW w:w="1674" w:type="dxa"/>
            <w:tcBorders>
              <w:top w:val="single" w:sz="4" w:space="0" w:color="auto"/>
              <w:left w:val="single" w:sz="4" w:space="0" w:color="auto"/>
              <w:right w:val="single" w:sz="4" w:space="0" w:color="auto"/>
            </w:tcBorders>
            <w:vAlign w:val="bottom"/>
          </w:tcPr>
          <w:p w14:paraId="418836D4" w14:textId="77777777" w:rsidR="00661641" w:rsidRPr="00B611FB" w:rsidRDefault="00661641" w:rsidP="000C0B5D">
            <w:pPr>
              <w:spacing w:line="200" w:lineRule="exact"/>
              <w:ind w:left="-29" w:right="-72"/>
              <w:jc w:val="center"/>
              <w:rPr>
                <w:rFonts w:ascii="Arial" w:eastAsia="Times New Roman" w:hAnsi="Arial" w:cs="Arial"/>
                <w:b/>
                <w:bCs/>
                <w:sz w:val="14"/>
                <w:szCs w:val="14"/>
                <w:cs/>
                <w:lang w:eastAsia="en-US"/>
              </w:rPr>
            </w:pPr>
            <w:r w:rsidRPr="00B611FB">
              <w:rPr>
                <w:rFonts w:ascii="Arial" w:eastAsia="Times New Roman" w:hAnsi="Arial" w:cs="Arial"/>
                <w:b/>
                <w:bCs/>
                <w:sz w:val="14"/>
                <w:szCs w:val="14"/>
                <w:lang w:eastAsia="en-US"/>
              </w:rPr>
              <w:t xml:space="preserve">The </w:t>
            </w:r>
            <w:proofErr w:type="gramStart"/>
            <w:r w:rsidRPr="00B611FB">
              <w:rPr>
                <w:rFonts w:ascii="Arial" w:eastAsia="Times New Roman" w:hAnsi="Arial" w:cs="Arial"/>
                <w:b/>
                <w:bCs/>
                <w:sz w:val="14"/>
                <w:szCs w:val="14"/>
                <w:lang w:eastAsia="en-US"/>
              </w:rPr>
              <w:t>term</w:t>
            </w:r>
            <w:proofErr w:type="gramEnd"/>
            <w:r w:rsidRPr="00B611FB">
              <w:rPr>
                <w:rFonts w:ascii="Arial" w:eastAsia="Times New Roman" w:hAnsi="Arial" w:cs="Arial"/>
                <w:b/>
                <w:bCs/>
                <w:sz w:val="14"/>
                <w:szCs w:val="14"/>
                <w:lang w:eastAsia="en-US"/>
              </w:rPr>
              <w:t xml:space="preserve"> of the agreements</w:t>
            </w:r>
          </w:p>
        </w:tc>
      </w:tr>
      <w:tr w:rsidR="00EB0635" w:rsidRPr="00B611FB" w14:paraId="34653F08" w14:textId="77777777" w:rsidTr="00C37B1A">
        <w:tc>
          <w:tcPr>
            <w:tcW w:w="1020" w:type="dxa"/>
            <w:tcBorders>
              <w:top w:val="single" w:sz="4" w:space="0" w:color="auto"/>
              <w:left w:val="single" w:sz="4" w:space="0" w:color="auto"/>
              <w:bottom w:val="single" w:sz="4" w:space="0" w:color="auto"/>
              <w:right w:val="single" w:sz="4" w:space="0" w:color="auto"/>
            </w:tcBorders>
          </w:tcPr>
          <w:p w14:paraId="796CBE29" w14:textId="1D81F16F" w:rsidR="00164ED1" w:rsidRPr="00B611FB" w:rsidRDefault="00164ED1" w:rsidP="000C0B5D">
            <w:pPr>
              <w:spacing w:line="200" w:lineRule="exact"/>
              <w:ind w:left="72" w:right="-72" w:hanging="144"/>
              <w:jc w:val="left"/>
              <w:rPr>
                <w:rFonts w:ascii="Arial" w:eastAsia="Times New Roman" w:hAnsi="Arial" w:cs="Arial"/>
                <w:sz w:val="14"/>
                <w:szCs w:val="14"/>
                <w:lang w:eastAsia="en-US"/>
              </w:rPr>
            </w:pPr>
            <w:r w:rsidRPr="00B611FB">
              <w:rPr>
                <w:rFonts w:ascii="Arial" w:eastAsia="Times New Roman" w:hAnsi="Arial" w:cs="Arial"/>
                <w:sz w:val="14"/>
                <w:szCs w:val="14"/>
                <w:lang w:eastAsia="en-US"/>
              </w:rPr>
              <w:t>Production and distribution of electricity</w:t>
            </w:r>
          </w:p>
        </w:tc>
        <w:tc>
          <w:tcPr>
            <w:tcW w:w="1134" w:type="dxa"/>
            <w:tcBorders>
              <w:top w:val="single" w:sz="4" w:space="0" w:color="auto"/>
              <w:left w:val="single" w:sz="4" w:space="0" w:color="auto"/>
              <w:bottom w:val="single" w:sz="4" w:space="0" w:color="auto"/>
              <w:right w:val="single" w:sz="4" w:space="0" w:color="auto"/>
            </w:tcBorders>
          </w:tcPr>
          <w:p w14:paraId="5BC82121" w14:textId="3BE29BED" w:rsidR="00164ED1" w:rsidRPr="00B611FB" w:rsidRDefault="00164ED1" w:rsidP="000C0B5D">
            <w:pPr>
              <w:spacing w:line="200" w:lineRule="exact"/>
              <w:ind w:left="-29" w:right="-72"/>
              <w:jc w:val="left"/>
              <w:rPr>
                <w:rFonts w:ascii="Arial" w:hAnsi="Arial" w:cs="Arial"/>
                <w:sz w:val="14"/>
                <w:szCs w:val="14"/>
              </w:rPr>
            </w:pPr>
            <w:r w:rsidRPr="00B611FB">
              <w:rPr>
                <w:rFonts w:ascii="Arial" w:hAnsi="Arial" w:cs="Arial"/>
                <w:sz w:val="14"/>
                <w:szCs w:val="14"/>
              </w:rPr>
              <w:t>Solar</w:t>
            </w:r>
            <w:r w:rsidRPr="00B611FB">
              <w:rPr>
                <w:rFonts w:ascii="Arial" w:hAnsi="Arial" w:cs="Arial"/>
                <w:sz w:val="14"/>
                <w:szCs w:val="14"/>
                <w:cs/>
              </w:rPr>
              <w:t xml:space="preserve"> </w:t>
            </w:r>
            <w:r w:rsidRPr="00B611FB">
              <w:rPr>
                <w:rFonts w:ascii="Arial" w:hAnsi="Arial" w:cs="Arial"/>
                <w:sz w:val="14"/>
                <w:szCs w:val="14"/>
              </w:rPr>
              <w:t>farm</w:t>
            </w:r>
          </w:p>
        </w:tc>
        <w:tc>
          <w:tcPr>
            <w:tcW w:w="992" w:type="dxa"/>
            <w:tcBorders>
              <w:top w:val="single" w:sz="4" w:space="0" w:color="auto"/>
              <w:left w:val="single" w:sz="4" w:space="0" w:color="auto"/>
              <w:bottom w:val="single" w:sz="4" w:space="0" w:color="auto"/>
              <w:right w:val="single" w:sz="4" w:space="0" w:color="auto"/>
            </w:tcBorders>
          </w:tcPr>
          <w:p w14:paraId="27ABE11B" w14:textId="1D8140AB" w:rsidR="00164ED1" w:rsidRPr="00B611FB" w:rsidRDefault="00164ED1" w:rsidP="000C0B5D">
            <w:pPr>
              <w:spacing w:line="200" w:lineRule="exact"/>
              <w:ind w:left="-29" w:right="-72"/>
              <w:rPr>
                <w:rFonts w:ascii="Arial" w:eastAsia="Times New Roman" w:hAnsi="Arial" w:cs="Arial"/>
                <w:sz w:val="14"/>
                <w:szCs w:val="14"/>
                <w:lang w:eastAsia="en-US"/>
              </w:rPr>
            </w:pPr>
            <w:r w:rsidRPr="00B611FB">
              <w:rPr>
                <w:rFonts w:ascii="Arial" w:eastAsia="Times New Roman" w:hAnsi="Arial" w:cs="Arial"/>
                <w:sz w:val="14"/>
                <w:szCs w:val="14"/>
                <w:lang w:eastAsia="en-US"/>
              </w:rPr>
              <w:t>Company</w:t>
            </w:r>
          </w:p>
        </w:tc>
        <w:tc>
          <w:tcPr>
            <w:tcW w:w="850" w:type="dxa"/>
            <w:tcBorders>
              <w:top w:val="single" w:sz="4" w:space="0" w:color="auto"/>
              <w:left w:val="single" w:sz="4" w:space="0" w:color="auto"/>
              <w:bottom w:val="single" w:sz="4" w:space="0" w:color="auto"/>
              <w:right w:val="single" w:sz="4" w:space="0" w:color="auto"/>
            </w:tcBorders>
            <w:noWrap/>
          </w:tcPr>
          <w:p w14:paraId="07E794CA" w14:textId="15F4205E" w:rsidR="00164ED1" w:rsidRPr="00B611FB" w:rsidRDefault="001A0BC0" w:rsidP="000C0B5D">
            <w:pPr>
              <w:spacing w:line="200" w:lineRule="exact"/>
              <w:ind w:left="-72" w:right="-72"/>
              <w:jc w:val="center"/>
              <w:rPr>
                <w:rFonts w:ascii="Arial" w:hAnsi="Arial" w:cs="Arial"/>
                <w:sz w:val="14"/>
                <w:szCs w:val="14"/>
              </w:rPr>
            </w:pPr>
            <w:r w:rsidRPr="001A0BC0">
              <w:rPr>
                <w:rFonts w:ascii="Arial" w:hAnsi="Arial" w:cs="Arial"/>
                <w:sz w:val="14"/>
                <w:szCs w:val="14"/>
                <w:lang w:val="en-GB"/>
              </w:rPr>
              <w:t>8</w:t>
            </w:r>
            <w:r w:rsidR="0040101B">
              <w:rPr>
                <w:rFonts w:ascii="Arial" w:hAnsi="Arial" w:cs="Arial"/>
                <w:sz w:val="14"/>
                <w:szCs w:val="14"/>
              </w:rPr>
              <w:t>*</w:t>
            </w:r>
          </w:p>
        </w:tc>
        <w:tc>
          <w:tcPr>
            <w:tcW w:w="993" w:type="dxa"/>
            <w:tcBorders>
              <w:top w:val="single" w:sz="4" w:space="0" w:color="auto"/>
              <w:left w:val="single" w:sz="4" w:space="0" w:color="auto"/>
              <w:bottom w:val="single" w:sz="4" w:space="0" w:color="auto"/>
              <w:right w:val="single" w:sz="4" w:space="0" w:color="auto"/>
            </w:tcBorders>
          </w:tcPr>
          <w:p w14:paraId="5A43C3E7" w14:textId="4023E86A" w:rsidR="00164ED1" w:rsidRPr="00B611FB" w:rsidRDefault="001A0BC0" w:rsidP="000C0B5D">
            <w:pPr>
              <w:spacing w:line="200" w:lineRule="exact"/>
              <w:ind w:left="-29" w:right="-72"/>
              <w:jc w:val="center"/>
              <w:rPr>
                <w:rFonts w:ascii="Arial" w:hAnsi="Arial" w:cs="Arial"/>
                <w:sz w:val="14"/>
                <w:szCs w:val="14"/>
              </w:rPr>
            </w:pPr>
            <w:r w:rsidRPr="001A0BC0">
              <w:rPr>
                <w:rFonts w:ascii="Arial" w:hAnsi="Arial" w:cs="Arial"/>
                <w:sz w:val="14"/>
                <w:szCs w:val="14"/>
                <w:lang w:val="en-GB"/>
              </w:rPr>
              <w:t>53</w:t>
            </w:r>
            <w:r w:rsidR="0040101B">
              <w:rPr>
                <w:rFonts w:ascii="Arial" w:hAnsi="Arial" w:cs="Arial"/>
                <w:sz w:val="14"/>
                <w:szCs w:val="14"/>
              </w:rPr>
              <w:t>.</w:t>
            </w:r>
            <w:r w:rsidRPr="001A0BC0">
              <w:rPr>
                <w:rFonts w:ascii="Arial" w:hAnsi="Arial" w:cs="Arial"/>
                <w:sz w:val="14"/>
                <w:szCs w:val="14"/>
                <w:lang w:val="en-GB"/>
              </w:rPr>
              <w:t>9</w:t>
            </w:r>
          </w:p>
        </w:tc>
        <w:tc>
          <w:tcPr>
            <w:tcW w:w="2247" w:type="dxa"/>
            <w:tcBorders>
              <w:top w:val="single" w:sz="4" w:space="0" w:color="auto"/>
              <w:left w:val="single" w:sz="4" w:space="0" w:color="auto"/>
              <w:bottom w:val="single" w:sz="4" w:space="0" w:color="auto"/>
              <w:right w:val="single" w:sz="4" w:space="0" w:color="auto"/>
            </w:tcBorders>
          </w:tcPr>
          <w:p w14:paraId="74BF496F" w14:textId="1718BC19" w:rsidR="00164ED1" w:rsidRPr="00B611FB" w:rsidRDefault="00164ED1" w:rsidP="00855E54">
            <w:pPr>
              <w:spacing w:line="200" w:lineRule="exact"/>
              <w:ind w:left="31" w:right="-72" w:hanging="60"/>
              <w:rPr>
                <w:rFonts w:ascii="Arial" w:eastAsia="Times New Roman" w:hAnsi="Arial" w:cs="Arial"/>
                <w:sz w:val="14"/>
                <w:szCs w:val="14"/>
                <w:lang w:eastAsia="en-US"/>
              </w:rPr>
            </w:pPr>
            <w:r w:rsidRPr="00B611FB">
              <w:rPr>
                <w:rFonts w:ascii="Arial" w:eastAsia="Times New Roman" w:hAnsi="Arial" w:cs="Arial"/>
                <w:spacing w:val="-8"/>
                <w:sz w:val="14"/>
                <w:szCs w:val="14"/>
                <w:lang w:eastAsia="en-US"/>
              </w:rPr>
              <w:t>Feed-in Tariff system (</w:t>
            </w:r>
            <w:proofErr w:type="spellStart"/>
            <w:r w:rsidRPr="00B611FB">
              <w:rPr>
                <w:rFonts w:ascii="Arial" w:eastAsia="Times New Roman" w:hAnsi="Arial" w:cs="Arial"/>
                <w:spacing w:val="-8"/>
                <w:sz w:val="14"/>
                <w:szCs w:val="14"/>
                <w:lang w:eastAsia="en-US"/>
              </w:rPr>
              <w:t>FiT</w:t>
            </w:r>
            <w:proofErr w:type="spellEnd"/>
            <w:r w:rsidRPr="00B611FB">
              <w:rPr>
                <w:rFonts w:ascii="Arial" w:eastAsia="Times New Roman" w:hAnsi="Arial" w:cs="Arial"/>
                <w:spacing w:val="-8"/>
                <w:sz w:val="14"/>
                <w:szCs w:val="14"/>
                <w:lang w:eastAsia="en-US"/>
              </w:rPr>
              <w:t>)</w:t>
            </w:r>
            <w:r w:rsidRPr="00B611FB">
              <w:rPr>
                <w:rFonts w:ascii="Arial" w:eastAsia="Times New Roman" w:hAnsi="Arial" w:cs="Arial"/>
                <w:spacing w:val="-8"/>
                <w:sz w:val="14"/>
                <w:szCs w:val="14"/>
                <w:cs/>
                <w:lang w:eastAsia="en-US"/>
              </w:rPr>
              <w:t xml:space="preserve"> </w:t>
            </w:r>
            <w:r w:rsidRPr="00B611FB">
              <w:rPr>
                <w:rFonts w:ascii="Arial" w:eastAsia="Times New Roman" w:hAnsi="Arial" w:cs="Arial"/>
                <w:spacing w:val="-8"/>
                <w:sz w:val="14"/>
                <w:szCs w:val="14"/>
                <w:lang w:eastAsia="en-US"/>
              </w:rPr>
              <w:t xml:space="preserve">amounting to Baht </w:t>
            </w:r>
            <w:r w:rsidR="001A0BC0" w:rsidRPr="001A0BC0">
              <w:rPr>
                <w:rFonts w:ascii="Arial" w:eastAsia="Times New Roman" w:hAnsi="Arial" w:cs="Arial"/>
                <w:spacing w:val="-8"/>
                <w:sz w:val="14"/>
                <w:szCs w:val="14"/>
                <w:lang w:val="en-GB" w:eastAsia="en-US"/>
              </w:rPr>
              <w:t>2</w:t>
            </w:r>
            <w:r w:rsidRPr="00B611FB">
              <w:rPr>
                <w:rFonts w:ascii="Arial" w:eastAsia="Times New Roman" w:hAnsi="Arial" w:cs="Arial"/>
                <w:spacing w:val="-8"/>
                <w:sz w:val="14"/>
                <w:szCs w:val="14"/>
                <w:lang w:eastAsia="en-US"/>
              </w:rPr>
              <w:t>.</w:t>
            </w:r>
            <w:r w:rsidR="001A0BC0" w:rsidRPr="001A0BC0">
              <w:rPr>
                <w:rFonts w:ascii="Arial" w:eastAsia="Times New Roman" w:hAnsi="Arial" w:cs="Arial"/>
                <w:spacing w:val="-8"/>
                <w:sz w:val="14"/>
                <w:szCs w:val="14"/>
                <w:lang w:val="en-GB" w:eastAsia="en-US"/>
              </w:rPr>
              <w:t>16</w:t>
            </w:r>
            <w:r w:rsidRPr="00B611FB">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69712354" w14:textId="4081360E" w:rsidR="00164ED1" w:rsidRPr="00B611FB" w:rsidRDefault="00164ED1" w:rsidP="00C931FA">
            <w:pPr>
              <w:spacing w:line="200" w:lineRule="exact"/>
              <w:ind w:left="31" w:right="-72" w:hanging="60"/>
              <w:jc w:val="left"/>
              <w:rPr>
                <w:rFonts w:ascii="Arial" w:eastAsia="Times New Roman" w:hAnsi="Arial" w:cs="Arial"/>
                <w:sz w:val="14"/>
                <w:szCs w:val="14"/>
                <w:lang w:eastAsia="en-US"/>
              </w:rPr>
            </w:pPr>
            <w:r w:rsidRPr="00C931FA">
              <w:rPr>
                <w:rFonts w:ascii="Arial" w:eastAsia="Times New Roman" w:hAnsi="Arial" w:cs="Arial"/>
                <w:spacing w:val="-8"/>
                <w:sz w:val="14"/>
                <w:szCs w:val="14"/>
                <w:lang w:eastAsia="en-US"/>
              </w:rPr>
              <w:t xml:space="preserve">For a period of </w:t>
            </w:r>
            <w:r w:rsidR="001A0BC0" w:rsidRPr="00C931FA">
              <w:rPr>
                <w:rFonts w:ascii="Arial" w:eastAsia="Times New Roman" w:hAnsi="Arial" w:cs="Arial"/>
                <w:spacing w:val="-8"/>
                <w:sz w:val="14"/>
                <w:szCs w:val="14"/>
                <w:lang w:eastAsia="en-US"/>
              </w:rPr>
              <w:t>25</w:t>
            </w:r>
            <w:r w:rsidRPr="00C931FA">
              <w:rPr>
                <w:rFonts w:ascii="Arial" w:eastAsia="Times New Roman" w:hAnsi="Arial" w:cs="Arial"/>
                <w:spacing w:val="-8"/>
                <w:sz w:val="14"/>
                <w:szCs w:val="14"/>
                <w:lang w:eastAsia="en-US"/>
              </w:rPr>
              <w:t xml:space="preserve"> years commencing</w:t>
            </w:r>
            <w:r w:rsidR="00C931FA">
              <w:rPr>
                <w:rFonts w:ascii="Arial" w:eastAsia="Times New Roman" w:hAnsi="Arial" w:cs="Arial"/>
                <w:spacing w:val="-8"/>
                <w:sz w:val="14"/>
                <w:szCs w:val="14"/>
                <w:lang w:eastAsia="en-US"/>
              </w:rPr>
              <w:t xml:space="preserve"> </w:t>
            </w:r>
            <w:r w:rsidRPr="00C931FA">
              <w:rPr>
                <w:rFonts w:ascii="Arial" w:eastAsia="Times New Roman" w:hAnsi="Arial" w:cs="Arial"/>
                <w:spacing w:val="-8"/>
                <w:sz w:val="14"/>
                <w:szCs w:val="14"/>
                <w:lang w:eastAsia="en-US"/>
              </w:rPr>
              <w:t>from commercial operation date (COD)</w:t>
            </w:r>
          </w:p>
        </w:tc>
      </w:tr>
      <w:tr w:rsidR="00EB0635" w:rsidRPr="00B611FB" w14:paraId="70C94376" w14:textId="77777777" w:rsidTr="00C37B1A">
        <w:tc>
          <w:tcPr>
            <w:tcW w:w="1020" w:type="dxa"/>
            <w:tcBorders>
              <w:top w:val="single" w:sz="4" w:space="0" w:color="auto"/>
              <w:left w:val="single" w:sz="4" w:space="0" w:color="auto"/>
              <w:bottom w:val="single" w:sz="4" w:space="0" w:color="auto"/>
              <w:right w:val="single" w:sz="4" w:space="0" w:color="auto"/>
            </w:tcBorders>
          </w:tcPr>
          <w:p w14:paraId="6858838A" w14:textId="203E6A65" w:rsidR="00164ED1" w:rsidRPr="00B611FB" w:rsidRDefault="00164ED1" w:rsidP="000C0B5D">
            <w:pPr>
              <w:spacing w:line="200" w:lineRule="exact"/>
              <w:ind w:left="72" w:right="-72" w:hanging="144"/>
              <w:jc w:val="left"/>
              <w:rPr>
                <w:rFonts w:ascii="Arial" w:eastAsia="Times New Roman" w:hAnsi="Arial" w:cs="Arial"/>
                <w:sz w:val="14"/>
                <w:szCs w:val="14"/>
                <w:lang w:eastAsia="en-US"/>
              </w:rPr>
            </w:pPr>
            <w:r w:rsidRPr="00B611FB">
              <w:rPr>
                <w:rFonts w:ascii="Arial" w:eastAsia="Times New Roman" w:hAnsi="Arial" w:cs="Arial"/>
                <w:sz w:val="14"/>
                <w:szCs w:val="14"/>
                <w:lang w:eastAsia="en-US"/>
              </w:rPr>
              <w:t>Production and distribution of electricity</w:t>
            </w:r>
          </w:p>
        </w:tc>
        <w:tc>
          <w:tcPr>
            <w:tcW w:w="1134" w:type="dxa"/>
            <w:tcBorders>
              <w:top w:val="single" w:sz="4" w:space="0" w:color="auto"/>
              <w:left w:val="single" w:sz="4" w:space="0" w:color="auto"/>
              <w:bottom w:val="single" w:sz="4" w:space="0" w:color="auto"/>
              <w:right w:val="single" w:sz="4" w:space="0" w:color="auto"/>
            </w:tcBorders>
          </w:tcPr>
          <w:p w14:paraId="26BB2904" w14:textId="15847684" w:rsidR="00164ED1" w:rsidRPr="00B611FB" w:rsidRDefault="00164ED1" w:rsidP="000C0B5D">
            <w:pPr>
              <w:spacing w:line="200" w:lineRule="exact"/>
              <w:ind w:left="-29" w:right="-72"/>
              <w:jc w:val="left"/>
              <w:rPr>
                <w:rFonts w:ascii="Arial" w:hAnsi="Arial" w:cs="Arial"/>
                <w:sz w:val="14"/>
                <w:szCs w:val="14"/>
              </w:rPr>
            </w:pPr>
            <w:r w:rsidRPr="00B611FB">
              <w:rPr>
                <w:rFonts w:ascii="Arial" w:hAnsi="Arial" w:cs="Arial"/>
                <w:sz w:val="14"/>
                <w:szCs w:val="14"/>
              </w:rPr>
              <w:t>Solar</w:t>
            </w:r>
            <w:r w:rsidRPr="00B611FB">
              <w:rPr>
                <w:rFonts w:ascii="Arial" w:hAnsi="Arial" w:cs="Arial"/>
                <w:sz w:val="14"/>
                <w:szCs w:val="14"/>
                <w:cs/>
              </w:rPr>
              <w:t xml:space="preserve"> </w:t>
            </w:r>
            <w:r w:rsidRPr="00B611FB">
              <w:rPr>
                <w:rFonts w:ascii="Arial" w:hAnsi="Arial" w:cs="Arial"/>
                <w:sz w:val="14"/>
                <w:szCs w:val="14"/>
              </w:rPr>
              <w:t>farm</w:t>
            </w:r>
          </w:p>
        </w:tc>
        <w:tc>
          <w:tcPr>
            <w:tcW w:w="992" w:type="dxa"/>
            <w:tcBorders>
              <w:top w:val="single" w:sz="4" w:space="0" w:color="auto"/>
              <w:left w:val="single" w:sz="4" w:space="0" w:color="auto"/>
              <w:bottom w:val="single" w:sz="4" w:space="0" w:color="auto"/>
              <w:right w:val="single" w:sz="4" w:space="0" w:color="auto"/>
            </w:tcBorders>
          </w:tcPr>
          <w:p w14:paraId="752136CC" w14:textId="5288113F" w:rsidR="00164ED1" w:rsidRPr="00B611FB" w:rsidRDefault="00F63C22" w:rsidP="000C0B5D">
            <w:pPr>
              <w:spacing w:line="200" w:lineRule="exact"/>
              <w:ind w:left="-29" w:right="-72"/>
              <w:rPr>
                <w:rFonts w:ascii="Arial" w:eastAsia="Times New Roman" w:hAnsi="Arial" w:cs="Arial"/>
                <w:sz w:val="14"/>
                <w:szCs w:val="14"/>
                <w:lang w:eastAsia="en-US"/>
              </w:rPr>
            </w:pPr>
            <w:r>
              <w:rPr>
                <w:rFonts w:ascii="Arial" w:eastAsia="Times New Roman" w:hAnsi="Arial" w:cs="Arial"/>
                <w:sz w:val="14"/>
                <w:szCs w:val="14"/>
                <w:lang w:eastAsia="en-US"/>
              </w:rPr>
              <w:t>Subsidiar</w:t>
            </w:r>
            <w:r w:rsidR="0029223C">
              <w:rPr>
                <w:rFonts w:ascii="Arial" w:eastAsia="Times New Roman" w:hAnsi="Arial" w:cs="Arial"/>
                <w:sz w:val="14"/>
                <w:szCs w:val="14"/>
                <w:lang w:eastAsia="en-US"/>
              </w:rPr>
              <w:t>ies</w:t>
            </w:r>
          </w:p>
        </w:tc>
        <w:tc>
          <w:tcPr>
            <w:tcW w:w="850" w:type="dxa"/>
            <w:tcBorders>
              <w:top w:val="single" w:sz="4" w:space="0" w:color="auto"/>
              <w:left w:val="single" w:sz="4" w:space="0" w:color="auto"/>
              <w:bottom w:val="single" w:sz="4" w:space="0" w:color="auto"/>
              <w:right w:val="single" w:sz="4" w:space="0" w:color="auto"/>
            </w:tcBorders>
            <w:noWrap/>
          </w:tcPr>
          <w:p w14:paraId="164020BB" w14:textId="62D0DFA0" w:rsidR="00164ED1" w:rsidRPr="00B611FB" w:rsidRDefault="001A0BC0" w:rsidP="000C0B5D">
            <w:pPr>
              <w:spacing w:line="200" w:lineRule="exact"/>
              <w:ind w:left="-72" w:right="-72"/>
              <w:jc w:val="center"/>
              <w:rPr>
                <w:rFonts w:ascii="Arial" w:hAnsi="Arial" w:cs="Arial"/>
                <w:sz w:val="14"/>
                <w:szCs w:val="14"/>
              </w:rPr>
            </w:pPr>
            <w:r w:rsidRPr="001A0BC0">
              <w:rPr>
                <w:rFonts w:ascii="Arial" w:hAnsi="Arial" w:cs="Arial"/>
                <w:sz w:val="14"/>
                <w:szCs w:val="14"/>
                <w:lang w:val="en-GB"/>
              </w:rPr>
              <w:t>13</w:t>
            </w:r>
            <w:r w:rsidR="0040101B">
              <w:rPr>
                <w:rFonts w:ascii="Arial" w:hAnsi="Arial" w:cs="Arial"/>
                <w:sz w:val="14"/>
                <w:szCs w:val="14"/>
              </w:rPr>
              <w:t>*</w:t>
            </w:r>
          </w:p>
        </w:tc>
        <w:tc>
          <w:tcPr>
            <w:tcW w:w="993" w:type="dxa"/>
            <w:tcBorders>
              <w:top w:val="single" w:sz="4" w:space="0" w:color="auto"/>
              <w:left w:val="single" w:sz="4" w:space="0" w:color="auto"/>
              <w:bottom w:val="single" w:sz="4" w:space="0" w:color="auto"/>
              <w:right w:val="single" w:sz="4" w:space="0" w:color="auto"/>
            </w:tcBorders>
          </w:tcPr>
          <w:p w14:paraId="353459B6" w14:textId="45287AA0" w:rsidR="00164ED1" w:rsidRPr="00B611FB" w:rsidRDefault="001A0BC0" w:rsidP="000C0B5D">
            <w:pPr>
              <w:spacing w:line="200" w:lineRule="exact"/>
              <w:ind w:left="-29" w:right="-72"/>
              <w:jc w:val="center"/>
              <w:rPr>
                <w:rFonts w:ascii="Arial" w:hAnsi="Arial" w:cs="Arial"/>
                <w:sz w:val="14"/>
                <w:szCs w:val="14"/>
              </w:rPr>
            </w:pPr>
            <w:r w:rsidRPr="001A0BC0">
              <w:rPr>
                <w:rFonts w:ascii="Arial" w:hAnsi="Arial" w:cs="Arial"/>
                <w:sz w:val="14"/>
                <w:szCs w:val="14"/>
                <w:lang w:val="en-GB"/>
              </w:rPr>
              <w:t>82</w:t>
            </w:r>
            <w:r w:rsidR="005468BE">
              <w:rPr>
                <w:rFonts w:ascii="Arial" w:hAnsi="Arial" w:cs="Arial"/>
                <w:sz w:val="14"/>
                <w:szCs w:val="14"/>
              </w:rPr>
              <w:t>.</w:t>
            </w:r>
            <w:r w:rsidRPr="001A0BC0">
              <w:rPr>
                <w:rFonts w:ascii="Arial" w:hAnsi="Arial" w:cs="Arial"/>
                <w:sz w:val="14"/>
                <w:szCs w:val="14"/>
                <w:lang w:val="en-GB"/>
              </w:rPr>
              <w:t>2</w:t>
            </w:r>
          </w:p>
        </w:tc>
        <w:tc>
          <w:tcPr>
            <w:tcW w:w="2247" w:type="dxa"/>
            <w:tcBorders>
              <w:top w:val="single" w:sz="4" w:space="0" w:color="auto"/>
              <w:left w:val="single" w:sz="4" w:space="0" w:color="auto"/>
              <w:bottom w:val="single" w:sz="4" w:space="0" w:color="auto"/>
              <w:right w:val="single" w:sz="4" w:space="0" w:color="auto"/>
            </w:tcBorders>
          </w:tcPr>
          <w:p w14:paraId="3462624D" w14:textId="09732ECF" w:rsidR="00164ED1" w:rsidRPr="00B611FB" w:rsidRDefault="00164ED1" w:rsidP="00855E54">
            <w:pPr>
              <w:spacing w:line="200" w:lineRule="exact"/>
              <w:ind w:left="31" w:right="-72" w:hanging="60"/>
              <w:rPr>
                <w:rFonts w:ascii="Arial" w:eastAsia="Times New Roman" w:hAnsi="Arial" w:cs="Arial"/>
                <w:spacing w:val="-8"/>
                <w:sz w:val="14"/>
                <w:szCs w:val="14"/>
                <w:lang w:eastAsia="en-US"/>
              </w:rPr>
            </w:pPr>
            <w:r w:rsidRPr="00B611FB">
              <w:rPr>
                <w:rFonts w:ascii="Arial" w:eastAsia="Times New Roman" w:hAnsi="Arial" w:cs="Arial"/>
                <w:spacing w:val="-8"/>
                <w:sz w:val="14"/>
                <w:szCs w:val="14"/>
                <w:lang w:eastAsia="en-US"/>
              </w:rPr>
              <w:t>Feed-in Tariff system (</w:t>
            </w:r>
            <w:proofErr w:type="spellStart"/>
            <w:r w:rsidRPr="00B611FB">
              <w:rPr>
                <w:rFonts w:ascii="Arial" w:eastAsia="Times New Roman" w:hAnsi="Arial" w:cs="Arial"/>
                <w:spacing w:val="-8"/>
                <w:sz w:val="14"/>
                <w:szCs w:val="14"/>
                <w:lang w:eastAsia="en-US"/>
              </w:rPr>
              <w:t>FiT</w:t>
            </w:r>
            <w:proofErr w:type="spellEnd"/>
            <w:r w:rsidRPr="00B611FB">
              <w:rPr>
                <w:rFonts w:ascii="Arial" w:eastAsia="Times New Roman" w:hAnsi="Arial" w:cs="Arial"/>
                <w:spacing w:val="-8"/>
                <w:sz w:val="14"/>
                <w:szCs w:val="14"/>
                <w:lang w:eastAsia="en-US"/>
              </w:rPr>
              <w:t>)</w:t>
            </w:r>
            <w:r w:rsidRPr="00B611FB">
              <w:rPr>
                <w:rFonts w:ascii="Arial" w:eastAsia="Times New Roman" w:hAnsi="Arial" w:cs="Arial"/>
                <w:spacing w:val="-8"/>
                <w:sz w:val="14"/>
                <w:szCs w:val="14"/>
                <w:cs/>
                <w:lang w:eastAsia="en-US"/>
              </w:rPr>
              <w:t xml:space="preserve"> </w:t>
            </w:r>
            <w:r w:rsidRPr="00B611FB">
              <w:rPr>
                <w:rFonts w:ascii="Arial" w:eastAsia="Times New Roman" w:hAnsi="Arial" w:cs="Arial"/>
                <w:spacing w:val="-8"/>
                <w:sz w:val="14"/>
                <w:szCs w:val="14"/>
                <w:lang w:eastAsia="en-US"/>
              </w:rPr>
              <w:t xml:space="preserve">amounting to Baht </w:t>
            </w:r>
            <w:r w:rsidR="001A0BC0" w:rsidRPr="001A0BC0">
              <w:rPr>
                <w:rFonts w:ascii="Arial" w:eastAsia="Times New Roman" w:hAnsi="Arial" w:cs="Arial"/>
                <w:spacing w:val="-8"/>
                <w:sz w:val="14"/>
                <w:szCs w:val="14"/>
                <w:lang w:val="en-GB" w:eastAsia="en-US"/>
              </w:rPr>
              <w:t>2</w:t>
            </w:r>
            <w:r w:rsidRPr="00B611FB">
              <w:rPr>
                <w:rFonts w:ascii="Arial" w:eastAsia="Times New Roman" w:hAnsi="Arial" w:cs="Arial"/>
                <w:spacing w:val="-8"/>
                <w:sz w:val="14"/>
                <w:szCs w:val="14"/>
                <w:lang w:eastAsia="en-US"/>
              </w:rPr>
              <w:t>.</w:t>
            </w:r>
            <w:r w:rsidR="001A0BC0" w:rsidRPr="001A0BC0">
              <w:rPr>
                <w:rFonts w:ascii="Arial" w:eastAsia="Times New Roman" w:hAnsi="Arial" w:cs="Arial"/>
                <w:spacing w:val="-8"/>
                <w:sz w:val="14"/>
                <w:szCs w:val="14"/>
                <w:lang w:val="en-GB" w:eastAsia="en-US"/>
              </w:rPr>
              <w:t>16</w:t>
            </w:r>
            <w:r w:rsidRPr="00B611FB">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3D61ECE1" w14:textId="056FC003" w:rsidR="00164ED1" w:rsidRPr="00C931FA" w:rsidRDefault="00164ED1" w:rsidP="00C931FA">
            <w:pPr>
              <w:spacing w:line="200" w:lineRule="exact"/>
              <w:ind w:left="31" w:right="-72" w:hanging="60"/>
              <w:jc w:val="left"/>
              <w:rPr>
                <w:rFonts w:ascii="Arial" w:eastAsia="Times New Roman" w:hAnsi="Arial" w:cs="Arial"/>
                <w:spacing w:val="-8"/>
                <w:sz w:val="14"/>
                <w:szCs w:val="14"/>
                <w:lang w:eastAsia="en-US"/>
              </w:rPr>
            </w:pPr>
            <w:r w:rsidRPr="00C931FA">
              <w:rPr>
                <w:rFonts w:ascii="Arial" w:eastAsia="Times New Roman" w:hAnsi="Arial" w:cs="Arial"/>
                <w:spacing w:val="-8"/>
                <w:sz w:val="14"/>
                <w:szCs w:val="14"/>
                <w:lang w:eastAsia="en-US"/>
              </w:rPr>
              <w:t xml:space="preserve">For a period of </w:t>
            </w:r>
            <w:r w:rsidR="001A0BC0" w:rsidRPr="00C931FA">
              <w:rPr>
                <w:rFonts w:ascii="Arial" w:eastAsia="Times New Roman" w:hAnsi="Arial" w:cs="Arial"/>
                <w:spacing w:val="-8"/>
                <w:sz w:val="14"/>
                <w:szCs w:val="14"/>
                <w:lang w:eastAsia="en-US"/>
              </w:rPr>
              <w:t>25</w:t>
            </w:r>
            <w:r w:rsidRPr="00C931FA">
              <w:rPr>
                <w:rFonts w:ascii="Arial" w:eastAsia="Times New Roman" w:hAnsi="Arial" w:cs="Arial"/>
                <w:spacing w:val="-8"/>
                <w:sz w:val="14"/>
                <w:szCs w:val="14"/>
                <w:lang w:eastAsia="en-US"/>
              </w:rPr>
              <w:t xml:space="preserve"> years commencing</w:t>
            </w:r>
            <w:r w:rsidR="00855E54" w:rsidRPr="00C931FA">
              <w:rPr>
                <w:rFonts w:ascii="Arial" w:eastAsia="Times New Roman" w:hAnsi="Arial" w:cs="Arial"/>
                <w:spacing w:val="-8"/>
                <w:sz w:val="14"/>
                <w:szCs w:val="14"/>
                <w:lang w:eastAsia="en-US"/>
              </w:rPr>
              <w:t xml:space="preserve"> </w:t>
            </w:r>
            <w:r w:rsidRPr="00C931FA">
              <w:rPr>
                <w:rFonts w:ascii="Arial" w:eastAsia="Times New Roman" w:hAnsi="Arial" w:cs="Arial"/>
                <w:spacing w:val="-8"/>
                <w:sz w:val="14"/>
                <w:szCs w:val="14"/>
                <w:lang w:eastAsia="en-US"/>
              </w:rPr>
              <w:t>from commercial operation date (COD)</w:t>
            </w:r>
          </w:p>
        </w:tc>
      </w:tr>
    </w:tbl>
    <w:p w14:paraId="049ABEE4" w14:textId="77777777" w:rsidR="00327697" w:rsidRPr="00DF73DE" w:rsidRDefault="00327697" w:rsidP="00327697">
      <w:pPr>
        <w:ind w:left="540"/>
        <w:rPr>
          <w:rFonts w:ascii="Arial" w:hAnsi="Arial" w:cs="Arial"/>
          <w:sz w:val="16"/>
          <w:szCs w:val="16"/>
        </w:rPr>
      </w:pPr>
      <w:proofErr w:type="gramStart"/>
      <w:r w:rsidRPr="00DF73DE">
        <w:rPr>
          <w:rFonts w:ascii="Arial" w:hAnsi="Arial" w:cs="Arial"/>
          <w:sz w:val="16"/>
          <w:szCs w:val="16"/>
        </w:rPr>
        <w:t>*  Power</w:t>
      </w:r>
      <w:proofErr w:type="gramEnd"/>
      <w:r w:rsidRPr="00DF73DE">
        <w:rPr>
          <w:rFonts w:ascii="Arial" w:hAnsi="Arial" w:cs="Arial"/>
          <w:sz w:val="16"/>
          <w:szCs w:val="16"/>
        </w:rPr>
        <w:t xml:space="preserve"> purchase agreements have not yet commenced operations.</w:t>
      </w:r>
    </w:p>
    <w:p w14:paraId="01964D37" w14:textId="7E1CD912" w:rsidR="00B606C0" w:rsidRPr="00B611FB" w:rsidRDefault="00B606C0" w:rsidP="00A85E4A">
      <w:pPr>
        <w:ind w:left="1080" w:hanging="540"/>
        <w:jc w:val="left"/>
        <w:rPr>
          <w:rFonts w:ascii="Arial" w:hAnsi="Arial" w:cs="Arial"/>
          <w:sz w:val="18"/>
          <w:szCs w:val="18"/>
          <w:highlight w:val="yellow"/>
        </w:rPr>
      </w:pPr>
    </w:p>
    <w:p w14:paraId="31499D08" w14:textId="3B876DFF" w:rsidR="00C14B1F" w:rsidRPr="00B611FB" w:rsidRDefault="001A0BC0" w:rsidP="00FE53E1">
      <w:pPr>
        <w:autoSpaceDE w:val="0"/>
        <w:autoSpaceDN w:val="0"/>
        <w:adjustRightInd w:val="0"/>
        <w:ind w:left="547" w:hanging="547"/>
        <w:rPr>
          <w:rFonts w:ascii="Arial" w:hAnsi="Arial" w:cs="Arial"/>
          <w:b/>
          <w:bCs/>
          <w:sz w:val="18"/>
          <w:szCs w:val="18"/>
        </w:rPr>
      </w:pPr>
      <w:r w:rsidRPr="001A0BC0">
        <w:rPr>
          <w:rFonts w:ascii="Arial" w:hAnsi="Arial" w:cs="Arial"/>
          <w:b/>
          <w:bCs/>
          <w:sz w:val="18"/>
          <w:szCs w:val="18"/>
          <w:lang w:val="en-GB"/>
        </w:rPr>
        <w:t>16</w:t>
      </w:r>
      <w:r w:rsidR="00C14B1F" w:rsidRPr="00B611FB">
        <w:rPr>
          <w:rFonts w:ascii="Arial" w:hAnsi="Arial" w:cs="Arial"/>
          <w:b/>
          <w:bCs/>
          <w:sz w:val="18"/>
          <w:szCs w:val="18"/>
        </w:rPr>
        <w:t>.</w:t>
      </w:r>
      <w:r w:rsidRPr="001A0BC0">
        <w:rPr>
          <w:rFonts w:ascii="Arial" w:hAnsi="Arial" w:cs="Arial"/>
          <w:b/>
          <w:bCs/>
          <w:sz w:val="18"/>
          <w:szCs w:val="18"/>
          <w:lang w:val="en-GB"/>
        </w:rPr>
        <w:t>3</w:t>
      </w:r>
      <w:r w:rsidR="00C14B1F" w:rsidRPr="00B611FB">
        <w:rPr>
          <w:rFonts w:ascii="Arial" w:hAnsi="Arial" w:cs="Arial"/>
          <w:b/>
          <w:bCs/>
          <w:sz w:val="18"/>
          <w:szCs w:val="18"/>
        </w:rPr>
        <w:tab/>
      </w:r>
      <w:r w:rsidR="00A61D19" w:rsidRPr="00B611FB">
        <w:rPr>
          <w:rFonts w:ascii="Arial" w:hAnsi="Arial" w:cs="Arial"/>
          <w:b/>
          <w:bCs/>
          <w:sz w:val="18"/>
          <w:szCs w:val="18"/>
        </w:rPr>
        <w:t>Co</w:t>
      </w:r>
      <w:r w:rsidR="00C14B1F" w:rsidRPr="00B611FB">
        <w:rPr>
          <w:rFonts w:ascii="Arial" w:hAnsi="Arial" w:cs="Arial"/>
          <w:b/>
          <w:bCs/>
          <w:sz w:val="18"/>
          <w:szCs w:val="18"/>
        </w:rPr>
        <w:t>mmitment</w:t>
      </w:r>
      <w:r w:rsidR="00616704" w:rsidRPr="00B611FB">
        <w:rPr>
          <w:rFonts w:ascii="Arial" w:hAnsi="Arial" w:cs="Arial"/>
          <w:b/>
          <w:bCs/>
          <w:sz w:val="18"/>
          <w:szCs w:val="18"/>
        </w:rPr>
        <w:t>s</w:t>
      </w:r>
      <w:r w:rsidR="001B7BAE" w:rsidRPr="00B611FB">
        <w:rPr>
          <w:rFonts w:ascii="Arial" w:hAnsi="Arial" w:cs="Arial"/>
          <w:b/>
          <w:bCs/>
          <w:sz w:val="18"/>
          <w:szCs w:val="18"/>
        </w:rPr>
        <w:t xml:space="preserve"> and significant agreements</w:t>
      </w:r>
    </w:p>
    <w:p w14:paraId="701A05EF" w14:textId="77777777" w:rsidR="00C14B1F" w:rsidRPr="00B611FB" w:rsidRDefault="00C14B1F" w:rsidP="004D45F6">
      <w:pPr>
        <w:ind w:left="1080" w:hanging="540"/>
        <w:jc w:val="left"/>
        <w:rPr>
          <w:rFonts w:ascii="Arial" w:hAnsi="Arial" w:cs="Arial"/>
          <w:sz w:val="18"/>
          <w:szCs w:val="18"/>
          <w:highlight w:val="yellow"/>
        </w:rPr>
      </w:pPr>
    </w:p>
    <w:p w14:paraId="31628D59" w14:textId="2C3F7AC9" w:rsidR="00320F1E" w:rsidRPr="00B611FB" w:rsidRDefault="00193D0A" w:rsidP="00FE53E1">
      <w:pPr>
        <w:ind w:left="547"/>
        <w:rPr>
          <w:rFonts w:ascii="Arial" w:hAnsi="Arial" w:cs="Arial"/>
          <w:sz w:val="18"/>
          <w:szCs w:val="18"/>
        </w:rPr>
      </w:pPr>
      <w:r w:rsidRPr="00B611FB">
        <w:rPr>
          <w:rFonts w:ascii="Arial" w:hAnsi="Arial" w:cs="Arial"/>
          <w:spacing w:val="-2"/>
          <w:sz w:val="18"/>
          <w:szCs w:val="18"/>
        </w:rPr>
        <w:t xml:space="preserve">During the </w:t>
      </w:r>
      <w:r w:rsidR="003728D7" w:rsidRPr="00B611FB">
        <w:rPr>
          <w:rFonts w:ascii="Arial" w:hAnsi="Arial" w:cs="Arial"/>
          <w:sz w:val="18"/>
          <w:szCs w:val="18"/>
        </w:rPr>
        <w:t>three-month</w:t>
      </w:r>
      <w:r w:rsidR="00CF3227" w:rsidRPr="00B611FB">
        <w:rPr>
          <w:rFonts w:ascii="Arial" w:hAnsi="Arial" w:cs="Arial"/>
          <w:sz w:val="18"/>
          <w:szCs w:val="18"/>
        </w:rPr>
        <w:t xml:space="preserve"> period ended </w:t>
      </w:r>
      <w:r w:rsidR="001A0BC0" w:rsidRPr="001A0BC0">
        <w:rPr>
          <w:rFonts w:ascii="Arial" w:hAnsi="Arial" w:cs="Arial"/>
          <w:sz w:val="18"/>
          <w:szCs w:val="18"/>
          <w:lang w:val="en-GB"/>
        </w:rPr>
        <w:t>31</w:t>
      </w:r>
      <w:r w:rsidR="003728D7" w:rsidRPr="00B611FB">
        <w:rPr>
          <w:rFonts w:ascii="Arial" w:hAnsi="Arial" w:cs="Arial"/>
          <w:sz w:val="18"/>
          <w:szCs w:val="18"/>
        </w:rPr>
        <w:t xml:space="preserve"> March</w:t>
      </w:r>
      <w:r w:rsidR="00CF3227" w:rsidRPr="00B611FB">
        <w:rPr>
          <w:rFonts w:ascii="Arial" w:hAnsi="Arial" w:cs="Arial"/>
          <w:sz w:val="18"/>
          <w:szCs w:val="18"/>
        </w:rPr>
        <w:t xml:space="preserve"> </w:t>
      </w:r>
      <w:r w:rsidR="001A0BC0" w:rsidRPr="001A0BC0">
        <w:rPr>
          <w:rFonts w:ascii="Arial" w:hAnsi="Arial" w:cs="Arial"/>
          <w:spacing w:val="-2"/>
          <w:sz w:val="18"/>
          <w:szCs w:val="18"/>
          <w:lang w:val="en-GB"/>
        </w:rPr>
        <w:t>2026</w:t>
      </w:r>
      <w:r w:rsidRPr="00B611FB">
        <w:rPr>
          <w:rFonts w:ascii="Arial" w:hAnsi="Arial" w:cs="Arial"/>
          <w:spacing w:val="-2"/>
          <w:sz w:val="18"/>
          <w:szCs w:val="18"/>
        </w:rPr>
        <w:t xml:space="preserve">, there is no </w:t>
      </w:r>
      <w:r w:rsidR="00320F1E" w:rsidRPr="00B611FB">
        <w:rPr>
          <w:rFonts w:ascii="Arial" w:hAnsi="Arial" w:cs="Arial"/>
          <w:spacing w:val="-2"/>
          <w:sz w:val="18"/>
          <w:szCs w:val="18"/>
        </w:rPr>
        <w:t>material</w:t>
      </w:r>
      <w:r w:rsidRPr="00B611FB">
        <w:rPr>
          <w:rFonts w:ascii="Arial" w:hAnsi="Arial" w:cs="Arial"/>
          <w:spacing w:val="-2"/>
          <w:sz w:val="18"/>
          <w:szCs w:val="18"/>
        </w:rPr>
        <w:t xml:space="preserve"> change in</w:t>
      </w:r>
      <w:r w:rsidR="00320F1E" w:rsidRPr="00B611FB">
        <w:rPr>
          <w:rFonts w:ascii="Arial" w:hAnsi="Arial" w:cs="Arial"/>
          <w:spacing w:val="-2"/>
          <w:sz w:val="18"/>
          <w:szCs w:val="18"/>
        </w:rPr>
        <w:t xml:space="preserve"> significant</w:t>
      </w:r>
      <w:r w:rsidRPr="00B611FB">
        <w:rPr>
          <w:rFonts w:ascii="Arial" w:hAnsi="Arial" w:cs="Arial"/>
          <w:spacing w:val="-2"/>
          <w:sz w:val="18"/>
          <w:szCs w:val="18"/>
        </w:rPr>
        <w:t xml:space="preserve"> commitments</w:t>
      </w:r>
      <w:r w:rsidRPr="00B611FB">
        <w:rPr>
          <w:rFonts w:ascii="Arial" w:hAnsi="Arial" w:cs="Arial"/>
          <w:sz w:val="18"/>
          <w:szCs w:val="18"/>
        </w:rPr>
        <w:t xml:space="preserve"> and</w:t>
      </w:r>
      <w:r w:rsidR="00320F1E" w:rsidRPr="00B611FB">
        <w:rPr>
          <w:rFonts w:ascii="Arial" w:hAnsi="Arial" w:cs="Arial"/>
          <w:sz w:val="18"/>
          <w:szCs w:val="18"/>
        </w:rPr>
        <w:t xml:space="preserve"> </w:t>
      </w:r>
      <w:r w:rsidRPr="00B611FB">
        <w:rPr>
          <w:rFonts w:ascii="Arial" w:hAnsi="Arial" w:cs="Arial"/>
          <w:sz w:val="18"/>
          <w:szCs w:val="18"/>
        </w:rPr>
        <w:t xml:space="preserve">agreements from those disclosed in Note </w:t>
      </w:r>
      <w:r w:rsidR="001A0BC0" w:rsidRPr="001A0BC0">
        <w:rPr>
          <w:rFonts w:ascii="Arial" w:hAnsi="Arial" w:cs="Arial"/>
          <w:sz w:val="18"/>
          <w:szCs w:val="18"/>
          <w:lang w:val="en-GB"/>
        </w:rPr>
        <w:t>39</w:t>
      </w:r>
      <w:r w:rsidRPr="00B611FB">
        <w:rPr>
          <w:rFonts w:ascii="Arial" w:hAnsi="Arial" w:cs="Arial"/>
          <w:sz w:val="18"/>
          <w:szCs w:val="18"/>
        </w:rPr>
        <w:t>.</w:t>
      </w:r>
      <w:r w:rsidR="001A0BC0" w:rsidRPr="001A0BC0">
        <w:rPr>
          <w:rFonts w:ascii="Arial" w:hAnsi="Arial" w:cs="Arial"/>
          <w:sz w:val="18"/>
          <w:szCs w:val="18"/>
          <w:lang w:val="en-GB"/>
        </w:rPr>
        <w:t>3</w:t>
      </w:r>
      <w:r w:rsidRPr="00B611FB">
        <w:rPr>
          <w:rFonts w:ascii="Arial" w:hAnsi="Arial" w:cs="Arial"/>
          <w:sz w:val="18"/>
          <w:szCs w:val="18"/>
        </w:rPr>
        <w:t xml:space="preserve"> to the </w:t>
      </w:r>
      <w:r w:rsidR="001A0BC0" w:rsidRPr="001A0BC0">
        <w:rPr>
          <w:rFonts w:ascii="Arial" w:hAnsi="Arial" w:cs="Arial"/>
          <w:sz w:val="18"/>
          <w:szCs w:val="18"/>
          <w:lang w:val="en-GB"/>
        </w:rPr>
        <w:t>2025</w:t>
      </w:r>
      <w:r w:rsidRPr="00B611FB">
        <w:rPr>
          <w:rFonts w:ascii="Arial" w:hAnsi="Arial" w:cs="Arial"/>
          <w:sz w:val="18"/>
          <w:szCs w:val="18"/>
        </w:rPr>
        <w:t xml:space="preserve"> annual financial statements</w:t>
      </w:r>
      <w:r w:rsidR="00F2249F" w:rsidRPr="00B611FB">
        <w:rPr>
          <w:rFonts w:ascii="Arial" w:hAnsi="Arial" w:cs="Arial"/>
          <w:sz w:val="18"/>
          <w:szCs w:val="18"/>
          <w:cs/>
        </w:rPr>
        <w:t xml:space="preserve"> </w:t>
      </w:r>
      <w:r w:rsidR="00F2249F" w:rsidRPr="00B611FB">
        <w:rPr>
          <w:rFonts w:ascii="Arial" w:hAnsi="Arial" w:cs="Arial"/>
          <w:sz w:val="18"/>
          <w:szCs w:val="18"/>
        </w:rPr>
        <w:t>and</w:t>
      </w:r>
      <w:r w:rsidR="008007BF" w:rsidRPr="00B611FB">
        <w:rPr>
          <w:rFonts w:ascii="Arial" w:hAnsi="Arial" w:cs="Arial"/>
          <w:sz w:val="18"/>
          <w:szCs w:val="18"/>
        </w:rPr>
        <w:t xml:space="preserve"> Note </w:t>
      </w:r>
      <w:r w:rsidR="001A0BC0" w:rsidRPr="001A0BC0">
        <w:rPr>
          <w:rFonts w:ascii="Arial" w:hAnsi="Arial" w:cs="Arial"/>
          <w:sz w:val="18"/>
          <w:szCs w:val="18"/>
          <w:lang w:val="en-GB"/>
        </w:rPr>
        <w:t>16</w:t>
      </w:r>
      <w:r w:rsidR="008007BF" w:rsidRPr="00B611FB">
        <w:rPr>
          <w:rFonts w:ascii="Arial" w:hAnsi="Arial" w:cs="Arial"/>
          <w:sz w:val="18"/>
          <w:szCs w:val="18"/>
        </w:rPr>
        <w:t>.</w:t>
      </w:r>
      <w:r w:rsidR="001A0BC0" w:rsidRPr="001A0BC0">
        <w:rPr>
          <w:rFonts w:ascii="Arial" w:hAnsi="Arial" w:cs="Arial"/>
          <w:sz w:val="18"/>
          <w:szCs w:val="18"/>
          <w:lang w:val="en-GB"/>
        </w:rPr>
        <w:t>2</w:t>
      </w:r>
      <w:r w:rsidR="004F5E0A" w:rsidRPr="00B611FB">
        <w:rPr>
          <w:rFonts w:ascii="Arial" w:hAnsi="Arial" w:cs="Arial"/>
          <w:sz w:val="18"/>
          <w:szCs w:val="18"/>
        </w:rPr>
        <w:t>.</w:t>
      </w:r>
    </w:p>
    <w:p w14:paraId="74DA7B3C" w14:textId="77777777" w:rsidR="00A1569F" w:rsidRPr="005C6FFC" w:rsidRDefault="00A1569F" w:rsidP="004D45F6">
      <w:pPr>
        <w:ind w:left="1080" w:hanging="540"/>
        <w:jc w:val="left"/>
        <w:rPr>
          <w:rFonts w:ascii="Arial" w:hAnsi="Arial" w:cs="Arial"/>
          <w:sz w:val="18"/>
          <w:szCs w:val="18"/>
        </w:rPr>
      </w:pPr>
    </w:p>
    <w:p w14:paraId="1036A56C" w14:textId="793392BE" w:rsidR="00F52F6B" w:rsidRPr="00B611FB" w:rsidRDefault="001A0BC0" w:rsidP="00FE53E1">
      <w:pPr>
        <w:autoSpaceDE w:val="0"/>
        <w:autoSpaceDN w:val="0"/>
        <w:adjustRightInd w:val="0"/>
        <w:ind w:left="547" w:hanging="547"/>
        <w:rPr>
          <w:rFonts w:ascii="Arial" w:hAnsi="Arial" w:cs="Arial"/>
          <w:b/>
          <w:bCs/>
          <w:sz w:val="18"/>
          <w:szCs w:val="18"/>
        </w:rPr>
      </w:pPr>
      <w:r w:rsidRPr="001A0BC0">
        <w:rPr>
          <w:rFonts w:ascii="Arial" w:hAnsi="Arial" w:cs="Arial"/>
          <w:b/>
          <w:bCs/>
          <w:sz w:val="18"/>
          <w:szCs w:val="18"/>
          <w:lang w:val="en-GB"/>
        </w:rPr>
        <w:t>16</w:t>
      </w:r>
      <w:r w:rsidR="00F52F6B" w:rsidRPr="00B611FB">
        <w:rPr>
          <w:rFonts w:ascii="Arial" w:hAnsi="Arial" w:cs="Arial"/>
          <w:b/>
          <w:bCs/>
          <w:sz w:val="18"/>
          <w:szCs w:val="18"/>
        </w:rPr>
        <w:t>.</w:t>
      </w:r>
      <w:r w:rsidRPr="001A0BC0">
        <w:rPr>
          <w:rFonts w:ascii="Arial" w:hAnsi="Arial" w:cs="Arial"/>
          <w:b/>
          <w:bCs/>
          <w:sz w:val="18"/>
          <w:szCs w:val="18"/>
          <w:lang w:val="en-GB"/>
        </w:rPr>
        <w:t>4</w:t>
      </w:r>
      <w:r w:rsidR="00F52F6B" w:rsidRPr="00B611FB">
        <w:rPr>
          <w:rFonts w:ascii="Arial" w:hAnsi="Arial" w:cs="Arial"/>
          <w:b/>
          <w:bCs/>
          <w:sz w:val="18"/>
          <w:szCs w:val="18"/>
        </w:rPr>
        <w:tab/>
      </w:r>
      <w:r w:rsidR="0056245F" w:rsidRPr="00B611FB">
        <w:rPr>
          <w:rFonts w:ascii="Arial" w:hAnsi="Arial" w:cs="Arial"/>
          <w:b/>
          <w:bCs/>
          <w:sz w:val="18"/>
          <w:szCs w:val="18"/>
        </w:rPr>
        <w:t>Contingencies</w:t>
      </w:r>
    </w:p>
    <w:p w14:paraId="1B74CFAB" w14:textId="77777777" w:rsidR="00C14B1F" w:rsidRPr="00B611FB" w:rsidRDefault="00C14B1F" w:rsidP="004D45F6">
      <w:pPr>
        <w:ind w:left="1080" w:hanging="540"/>
        <w:jc w:val="left"/>
        <w:rPr>
          <w:rFonts w:ascii="Arial" w:hAnsi="Arial" w:cs="Arial"/>
          <w:sz w:val="18"/>
          <w:szCs w:val="18"/>
          <w:highlight w:val="yellow"/>
        </w:rPr>
      </w:pPr>
    </w:p>
    <w:p w14:paraId="6B4F85C5" w14:textId="77777777" w:rsidR="00DA007B" w:rsidRPr="00B611FB" w:rsidRDefault="005F1A14" w:rsidP="00FE53E1">
      <w:pPr>
        <w:ind w:left="540"/>
        <w:rPr>
          <w:rFonts w:ascii="Arial" w:hAnsi="Arial" w:cs="Arial"/>
          <w:b/>
          <w:bCs/>
          <w:sz w:val="18"/>
          <w:szCs w:val="18"/>
          <w:cs/>
        </w:rPr>
      </w:pPr>
      <w:r w:rsidRPr="00B611FB">
        <w:rPr>
          <w:rFonts w:ascii="Arial" w:hAnsi="Arial" w:cs="Arial"/>
          <w:b/>
          <w:bCs/>
          <w:sz w:val="18"/>
          <w:szCs w:val="18"/>
        </w:rPr>
        <w:t>Guarantees</w:t>
      </w:r>
    </w:p>
    <w:p w14:paraId="64CBCEAD" w14:textId="77777777" w:rsidR="00B6670D" w:rsidRPr="00B611FB" w:rsidRDefault="00B6670D" w:rsidP="004D45F6">
      <w:pPr>
        <w:ind w:left="1080" w:hanging="540"/>
        <w:jc w:val="left"/>
        <w:rPr>
          <w:rFonts w:ascii="Arial" w:hAnsi="Arial" w:cs="Arial"/>
          <w:sz w:val="18"/>
          <w:szCs w:val="18"/>
          <w:highlight w:val="yellow"/>
        </w:rPr>
      </w:pPr>
    </w:p>
    <w:p w14:paraId="45F73CC0" w14:textId="4B10BDA4" w:rsidR="004D45F6" w:rsidRPr="00B611FB" w:rsidRDefault="008526AF" w:rsidP="00003391">
      <w:pPr>
        <w:ind w:left="540"/>
        <w:rPr>
          <w:rFonts w:ascii="Arial" w:hAnsi="Arial" w:cs="Arial"/>
          <w:sz w:val="18"/>
          <w:szCs w:val="18"/>
        </w:rPr>
      </w:pPr>
      <w:r w:rsidRPr="00B611FB">
        <w:rPr>
          <w:rFonts w:ascii="Arial" w:hAnsi="Arial" w:cs="Arial"/>
          <w:sz w:val="18"/>
          <w:szCs w:val="18"/>
        </w:rPr>
        <w:t xml:space="preserve">As </w:t>
      </w:r>
      <w:proofErr w:type="gramStart"/>
      <w:r w:rsidRPr="00B611FB">
        <w:rPr>
          <w:rFonts w:ascii="Arial" w:hAnsi="Arial" w:cs="Arial"/>
          <w:sz w:val="18"/>
          <w:szCs w:val="18"/>
        </w:rPr>
        <w:t>at</w:t>
      </w:r>
      <w:proofErr w:type="gramEnd"/>
      <w:r w:rsidRPr="00B611FB">
        <w:rPr>
          <w:rFonts w:ascii="Arial" w:hAnsi="Arial" w:cs="Arial"/>
          <w:sz w:val="18"/>
          <w:szCs w:val="18"/>
        </w:rPr>
        <w:t xml:space="preserve"> </w:t>
      </w:r>
      <w:r w:rsidR="001A0BC0" w:rsidRPr="001A0BC0">
        <w:rPr>
          <w:rFonts w:ascii="Arial" w:hAnsi="Arial" w:cs="Arial"/>
          <w:sz w:val="18"/>
          <w:szCs w:val="18"/>
          <w:lang w:val="en-GB"/>
        </w:rPr>
        <w:t>31</w:t>
      </w:r>
      <w:r w:rsidR="003728D7" w:rsidRPr="00B611FB">
        <w:rPr>
          <w:rFonts w:ascii="Arial" w:hAnsi="Arial" w:cs="Arial"/>
          <w:sz w:val="18"/>
          <w:szCs w:val="18"/>
        </w:rPr>
        <w:t xml:space="preserve"> March</w:t>
      </w:r>
      <w:r w:rsidR="00CF3227" w:rsidRPr="00B611FB">
        <w:rPr>
          <w:rFonts w:ascii="Arial" w:hAnsi="Arial" w:cs="Arial"/>
          <w:sz w:val="18"/>
          <w:szCs w:val="18"/>
        </w:rPr>
        <w:t xml:space="preserve"> </w:t>
      </w:r>
      <w:r w:rsidR="001A0BC0" w:rsidRPr="001A0BC0">
        <w:rPr>
          <w:rFonts w:ascii="Arial" w:hAnsi="Arial" w:cs="Arial"/>
          <w:sz w:val="18"/>
          <w:szCs w:val="18"/>
          <w:lang w:val="en-GB"/>
        </w:rPr>
        <w:t>2026</w:t>
      </w:r>
      <w:r w:rsidRPr="00B611FB">
        <w:rPr>
          <w:rFonts w:ascii="Arial" w:hAnsi="Arial" w:cs="Arial"/>
          <w:sz w:val="18"/>
          <w:szCs w:val="18"/>
        </w:rPr>
        <w:t xml:space="preserve">, there were outstanding bank guarantees of Baht </w:t>
      </w:r>
      <w:r w:rsidR="001A0BC0" w:rsidRPr="001A0BC0">
        <w:rPr>
          <w:rFonts w:ascii="Arial" w:hAnsi="Arial" w:cs="Arial"/>
          <w:sz w:val="18"/>
          <w:szCs w:val="18"/>
          <w:lang w:val="en-GB"/>
        </w:rPr>
        <w:t>320</w:t>
      </w:r>
      <w:r w:rsidR="00E2116C" w:rsidRPr="00B611FB">
        <w:rPr>
          <w:rFonts w:ascii="Arial" w:hAnsi="Arial" w:cs="Arial"/>
          <w:sz w:val="18"/>
          <w:szCs w:val="18"/>
        </w:rPr>
        <w:t xml:space="preserve"> </w:t>
      </w:r>
      <w:r w:rsidRPr="00B611FB">
        <w:rPr>
          <w:rFonts w:ascii="Arial" w:hAnsi="Arial" w:cs="Arial"/>
          <w:sz w:val="18"/>
          <w:szCs w:val="18"/>
        </w:rPr>
        <w:t>million (</w:t>
      </w:r>
      <w:r w:rsidR="001A0BC0" w:rsidRPr="001A0BC0">
        <w:rPr>
          <w:rFonts w:ascii="Arial" w:hAnsi="Arial" w:cs="Arial"/>
          <w:sz w:val="18"/>
          <w:szCs w:val="18"/>
          <w:lang w:val="en-GB"/>
        </w:rPr>
        <w:t>31</w:t>
      </w:r>
      <w:r w:rsidRPr="00B611FB">
        <w:rPr>
          <w:rFonts w:ascii="Arial" w:hAnsi="Arial" w:cs="Arial"/>
          <w:sz w:val="18"/>
          <w:szCs w:val="18"/>
        </w:rPr>
        <w:t xml:space="preserve"> December </w:t>
      </w:r>
      <w:r w:rsidR="001A0BC0" w:rsidRPr="001A0BC0">
        <w:rPr>
          <w:rFonts w:ascii="Arial" w:hAnsi="Arial" w:cs="Arial"/>
          <w:sz w:val="18"/>
          <w:szCs w:val="18"/>
          <w:lang w:val="en-GB"/>
        </w:rPr>
        <w:t>2025</w:t>
      </w:r>
      <w:r w:rsidRPr="00B611FB">
        <w:rPr>
          <w:rFonts w:ascii="Arial" w:hAnsi="Arial" w:cs="Arial"/>
          <w:sz w:val="18"/>
          <w:szCs w:val="18"/>
        </w:rPr>
        <w:t>: Baht</w:t>
      </w:r>
      <w:r w:rsidR="00BD3D7A" w:rsidRPr="00B611FB">
        <w:rPr>
          <w:rFonts w:ascii="Arial" w:hAnsi="Arial" w:cs="Arial"/>
          <w:sz w:val="18"/>
          <w:szCs w:val="18"/>
        </w:rPr>
        <w:t xml:space="preserve"> </w:t>
      </w:r>
      <w:r w:rsidR="006032BD" w:rsidRPr="00B611FB">
        <w:rPr>
          <w:rFonts w:ascii="Arial" w:hAnsi="Arial" w:cs="Arial"/>
          <w:sz w:val="18"/>
          <w:szCs w:val="18"/>
        </w:rPr>
        <w:br/>
      </w:r>
      <w:r w:rsidR="001A0BC0" w:rsidRPr="001A0BC0">
        <w:rPr>
          <w:rFonts w:ascii="Arial" w:hAnsi="Arial" w:cs="Arial"/>
          <w:sz w:val="18"/>
          <w:szCs w:val="18"/>
          <w:lang w:val="en-GB"/>
        </w:rPr>
        <w:t>320</w:t>
      </w:r>
      <w:r w:rsidR="00580130" w:rsidRPr="00B611FB">
        <w:rPr>
          <w:rFonts w:ascii="Arial" w:hAnsi="Arial" w:cs="Arial"/>
          <w:sz w:val="18"/>
          <w:szCs w:val="18"/>
        </w:rPr>
        <w:t xml:space="preserve"> </w:t>
      </w:r>
      <w:r w:rsidRPr="00B611FB">
        <w:rPr>
          <w:rFonts w:ascii="Arial" w:hAnsi="Arial" w:cs="Arial"/>
          <w:sz w:val="18"/>
          <w:szCs w:val="18"/>
        </w:rPr>
        <w:t>million) issued by banks on behalf of the Company and its subsidiaries in respect of certain performance as required in the normal course of business.</w:t>
      </w:r>
    </w:p>
    <w:p w14:paraId="160430A5" w14:textId="77777777" w:rsidR="00CE696A" w:rsidRPr="00B611FB" w:rsidRDefault="00CE696A" w:rsidP="008F0203">
      <w:pPr>
        <w:rPr>
          <w:rFonts w:ascii="Arial" w:hAnsi="Arial" w:cs="Arial"/>
          <w:sz w:val="18"/>
          <w:szCs w:val="18"/>
        </w:rPr>
      </w:pPr>
    </w:p>
    <w:p w14:paraId="13E444B6" w14:textId="70962397" w:rsidR="00FA22F0" w:rsidRPr="00B611FB" w:rsidRDefault="00FA22F0"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37237" w:rsidRPr="00B611FB" w14:paraId="7F073664" w14:textId="77777777" w:rsidTr="009938A6">
        <w:trPr>
          <w:trHeight w:val="389"/>
        </w:trPr>
        <w:tc>
          <w:tcPr>
            <w:tcW w:w="9461" w:type="dxa"/>
            <w:vAlign w:val="center"/>
          </w:tcPr>
          <w:p w14:paraId="15EEA39B" w14:textId="5202959C" w:rsidR="006E53DC" w:rsidRPr="00B611FB" w:rsidRDefault="001A0BC0" w:rsidP="00D37237">
            <w:pPr>
              <w:pStyle w:val="a"/>
              <w:ind w:left="417" w:right="0" w:hanging="518"/>
              <w:jc w:val="thaiDistribute"/>
              <w:rPr>
                <w:rFonts w:ascii="Arial" w:eastAsia="PMingLiU" w:hAnsi="Arial" w:cs="Arial"/>
                <w:b/>
                <w:bCs/>
                <w:sz w:val="18"/>
                <w:szCs w:val="18"/>
                <w:lang w:val="en-GB"/>
              </w:rPr>
            </w:pPr>
            <w:r w:rsidRPr="001A0BC0">
              <w:rPr>
                <w:rFonts w:ascii="Arial" w:eastAsia="PMingLiU" w:hAnsi="Arial" w:cs="Arial"/>
                <w:b/>
                <w:bCs/>
                <w:sz w:val="18"/>
                <w:szCs w:val="18"/>
                <w:lang w:val="en-GB"/>
              </w:rPr>
              <w:t>17</w:t>
            </w:r>
            <w:r w:rsidR="006E53DC" w:rsidRPr="00B611FB">
              <w:rPr>
                <w:rFonts w:ascii="Arial" w:eastAsia="PMingLiU" w:hAnsi="Arial" w:cs="Arial"/>
                <w:b/>
                <w:bCs/>
                <w:sz w:val="18"/>
                <w:szCs w:val="18"/>
                <w:lang w:val="en-GB"/>
              </w:rPr>
              <w:tab/>
              <w:t>Authorisation of financial information</w:t>
            </w:r>
          </w:p>
        </w:tc>
      </w:tr>
    </w:tbl>
    <w:p w14:paraId="4810B0E6" w14:textId="77777777" w:rsidR="008F21D0" w:rsidRPr="00B611FB" w:rsidRDefault="008F21D0" w:rsidP="00A85E4A">
      <w:pPr>
        <w:jc w:val="left"/>
        <w:rPr>
          <w:rFonts w:ascii="Arial" w:hAnsi="Arial" w:cs="Arial"/>
          <w:sz w:val="18"/>
          <w:szCs w:val="18"/>
          <w:highlight w:val="yellow"/>
        </w:rPr>
      </w:pPr>
    </w:p>
    <w:p w14:paraId="166C76FD" w14:textId="573FD9A2" w:rsidR="00862EAF" w:rsidRPr="00B611FB" w:rsidRDefault="006E53DC" w:rsidP="00FE53E1">
      <w:pPr>
        <w:rPr>
          <w:rFonts w:ascii="Arial" w:hAnsi="Arial" w:cs="Arial"/>
          <w:sz w:val="18"/>
          <w:szCs w:val="18"/>
        </w:rPr>
      </w:pPr>
      <w:r w:rsidRPr="00B611FB">
        <w:rPr>
          <w:rFonts w:ascii="Arial" w:hAnsi="Arial" w:cs="Arial"/>
          <w:sz w:val="18"/>
          <w:szCs w:val="18"/>
        </w:rPr>
        <w:t xml:space="preserve">The interim consolidated and separate financial information </w:t>
      </w:r>
      <w:proofErr w:type="gramStart"/>
      <w:r w:rsidRPr="00B611FB">
        <w:rPr>
          <w:rFonts w:ascii="Arial" w:hAnsi="Arial" w:cs="Arial"/>
          <w:sz w:val="18"/>
          <w:szCs w:val="18"/>
        </w:rPr>
        <w:t>were</w:t>
      </w:r>
      <w:proofErr w:type="gramEnd"/>
      <w:r w:rsidRPr="00B611FB">
        <w:rPr>
          <w:rFonts w:ascii="Arial" w:hAnsi="Arial" w:cs="Arial"/>
          <w:sz w:val="18"/>
          <w:szCs w:val="18"/>
        </w:rPr>
        <w:t xml:space="preserve"> </w:t>
      </w:r>
      <w:proofErr w:type="spellStart"/>
      <w:r w:rsidRPr="00B611FB">
        <w:rPr>
          <w:rFonts w:ascii="Arial" w:hAnsi="Arial" w:cs="Arial"/>
          <w:sz w:val="18"/>
          <w:szCs w:val="18"/>
        </w:rPr>
        <w:t>authorised</w:t>
      </w:r>
      <w:proofErr w:type="spellEnd"/>
      <w:r w:rsidRPr="00B611FB">
        <w:rPr>
          <w:rFonts w:ascii="Arial" w:hAnsi="Arial" w:cs="Arial"/>
          <w:sz w:val="18"/>
          <w:szCs w:val="18"/>
        </w:rPr>
        <w:t xml:space="preserve"> for issue by the Board of Directors on </w:t>
      </w:r>
      <w:r w:rsidR="00495A9D" w:rsidRPr="00B611FB">
        <w:rPr>
          <w:rFonts w:ascii="Arial" w:hAnsi="Arial" w:cs="Arial"/>
          <w:sz w:val="18"/>
          <w:szCs w:val="18"/>
        </w:rPr>
        <w:br/>
      </w:r>
      <w:r w:rsidR="001A0BC0" w:rsidRPr="001A0BC0">
        <w:rPr>
          <w:rFonts w:ascii="Arial" w:hAnsi="Arial" w:cs="Arial"/>
          <w:sz w:val="18"/>
          <w:szCs w:val="18"/>
          <w:lang w:val="en-GB"/>
        </w:rPr>
        <w:t>14</w:t>
      </w:r>
      <w:r w:rsidR="00360B59" w:rsidRPr="00B611FB">
        <w:rPr>
          <w:rFonts w:ascii="Arial" w:hAnsi="Arial" w:cs="Arial"/>
          <w:sz w:val="18"/>
          <w:szCs w:val="18"/>
        </w:rPr>
        <w:t xml:space="preserve"> May</w:t>
      </w:r>
      <w:r w:rsidR="00824816" w:rsidRPr="00B611FB">
        <w:rPr>
          <w:rFonts w:ascii="Arial" w:hAnsi="Arial" w:cs="Arial"/>
          <w:sz w:val="18"/>
          <w:szCs w:val="18"/>
        </w:rPr>
        <w:t xml:space="preserve"> </w:t>
      </w:r>
      <w:r w:rsidR="001A0BC0" w:rsidRPr="001A0BC0">
        <w:rPr>
          <w:rFonts w:ascii="Arial" w:hAnsi="Arial" w:cs="Arial"/>
          <w:sz w:val="18"/>
          <w:szCs w:val="18"/>
          <w:lang w:val="en-GB"/>
        </w:rPr>
        <w:t>2026</w:t>
      </w:r>
      <w:r w:rsidRPr="00B611FB">
        <w:rPr>
          <w:rFonts w:ascii="Arial" w:hAnsi="Arial" w:cs="Arial"/>
          <w:sz w:val="18"/>
          <w:szCs w:val="18"/>
        </w:rPr>
        <w:t>.</w:t>
      </w:r>
    </w:p>
    <w:sectPr w:rsidR="00862EAF" w:rsidRPr="00B611FB"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D443A" w14:textId="77777777" w:rsidR="007F42AA" w:rsidRDefault="007F42AA">
      <w:r>
        <w:separator/>
      </w:r>
    </w:p>
  </w:endnote>
  <w:endnote w:type="continuationSeparator" w:id="0">
    <w:p w14:paraId="0D9171F8" w14:textId="77777777" w:rsidR="007F42AA" w:rsidRDefault="007F42AA">
      <w:r>
        <w:continuationSeparator/>
      </w:r>
    </w:p>
  </w:endnote>
  <w:endnote w:type="continuationNotice" w:id="1">
    <w:p w14:paraId="3998959E" w14:textId="77777777" w:rsidR="007F42AA" w:rsidRDefault="007F4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w:t>
    </w:r>
    <w:r w:rsidRPr="007C38C1">
      <w:rPr>
        <w:rFonts w:ascii="Arial" w:hAnsi="Arial" w:cs="Arial"/>
        <w:noProof/>
        <w:sz w:val="18"/>
        <w:szCs w:val="18"/>
        <w:cs/>
      </w:rPr>
      <w:t>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w:t>
    </w:r>
    <w:r>
      <w:rPr>
        <w:rStyle w:val="PageNumber"/>
        <w:rFonts w:ascii="Symbol" w:hAnsi="Symbol"/>
        <w:noProof/>
        <w:sz w:val="28"/>
        <w:szCs w:val="28"/>
        <w:cs/>
      </w:rPr>
      <w:t>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0D82" w14:textId="77777777" w:rsidR="007F42AA" w:rsidRDefault="007F42AA">
      <w:r>
        <w:separator/>
      </w:r>
    </w:p>
  </w:footnote>
  <w:footnote w:type="continuationSeparator" w:id="0">
    <w:p w14:paraId="591C1FFD" w14:textId="77777777" w:rsidR="007F42AA" w:rsidRDefault="007F42AA">
      <w:r>
        <w:continuationSeparator/>
      </w:r>
    </w:p>
  </w:footnote>
  <w:footnote w:type="continuationNotice" w:id="1">
    <w:p w14:paraId="60026B3D" w14:textId="77777777" w:rsidR="007F42AA" w:rsidRDefault="007F4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EF53" w14:textId="77777777" w:rsidR="00293CA9" w:rsidRPr="00EB0635" w:rsidRDefault="00293CA9" w:rsidP="003D0182">
    <w:pPr>
      <w:pStyle w:val="a"/>
      <w:ind w:right="0"/>
      <w:jc w:val="both"/>
      <w:rPr>
        <w:rFonts w:ascii="Arial Bold" w:eastAsia="Symbol" w:hAnsi="Arial Bold" w:cs="Arial"/>
        <w:b/>
        <w:bCs/>
        <w:sz w:val="18"/>
        <w:szCs w:val="18"/>
        <w:cs/>
        <w:lang w:val="en-GB"/>
      </w:rPr>
    </w:pPr>
    <w:r w:rsidRPr="00EB0635">
      <w:rPr>
        <w:rFonts w:ascii="Arial Bold" w:eastAsia="Symbol" w:hAnsi="Arial Bold" w:cs="Arial"/>
        <w:b/>
        <w:bCs/>
        <w:sz w:val="18"/>
        <w:szCs w:val="18"/>
        <w:lang w:val="en-GB"/>
      </w:rPr>
      <w:t>Thai Solar Energy Public Company Limited</w:t>
    </w:r>
  </w:p>
  <w:p w14:paraId="0B43356C" w14:textId="77777777" w:rsidR="00293CA9" w:rsidRPr="00EB0635" w:rsidRDefault="00293CA9" w:rsidP="007F14C1">
    <w:pPr>
      <w:pStyle w:val="a"/>
      <w:ind w:right="0"/>
      <w:jc w:val="both"/>
      <w:rPr>
        <w:rFonts w:ascii="Arial Bold" w:hAnsi="Arial Bold" w:cs="Arial"/>
        <w:sz w:val="18"/>
        <w:szCs w:val="18"/>
        <w:cs/>
        <w:lang w:val="en-GB"/>
      </w:rPr>
    </w:pPr>
    <w:r w:rsidRPr="00EB0635">
      <w:rPr>
        <w:rFonts w:ascii="Arial Bold" w:eastAsia="Symbol" w:hAnsi="Arial Bold" w:cs="Arial"/>
        <w:b/>
        <w:bCs/>
        <w:sz w:val="18"/>
        <w:szCs w:val="18"/>
        <w:lang w:val="en-GB"/>
      </w:rPr>
      <w:t>Condensed Notes to Interim Financial Information (Unaudited)</w:t>
    </w:r>
  </w:p>
  <w:p w14:paraId="2C6523C9" w14:textId="4D6126D4" w:rsidR="00293CA9" w:rsidRPr="00EB0635" w:rsidRDefault="004654D1" w:rsidP="009C0919">
    <w:pPr>
      <w:pStyle w:val="a"/>
      <w:pBdr>
        <w:bottom w:val="single" w:sz="8" w:space="1" w:color="auto"/>
      </w:pBdr>
      <w:ind w:right="0"/>
      <w:jc w:val="both"/>
      <w:rPr>
        <w:rFonts w:ascii="Arial Bold" w:eastAsia="Symbol" w:hAnsi="Arial Bold" w:cs="Arial"/>
        <w:b/>
        <w:bCs/>
        <w:sz w:val="18"/>
        <w:szCs w:val="18"/>
        <w:lang w:val="en-GB"/>
      </w:rPr>
    </w:pPr>
    <w:r w:rsidRPr="00EB0635">
      <w:rPr>
        <w:rFonts w:ascii="Arial Bold" w:eastAsia="Symbol" w:hAnsi="Arial Bold" w:cs="Arial"/>
        <w:b/>
        <w:bCs/>
        <w:sz w:val="18"/>
        <w:szCs w:val="18"/>
        <w:lang w:val="en-GB"/>
      </w:rPr>
      <w:t xml:space="preserve">For the </w:t>
    </w:r>
    <w:r w:rsidR="003728D7" w:rsidRPr="00EB0635">
      <w:rPr>
        <w:rFonts w:ascii="Arial Bold" w:eastAsia="Symbol" w:hAnsi="Arial Bold" w:cs="Arial"/>
        <w:b/>
        <w:bCs/>
        <w:sz w:val="18"/>
        <w:szCs w:val="18"/>
        <w:lang w:val="en-GB"/>
      </w:rPr>
      <w:t>three-month</w:t>
    </w:r>
    <w:r w:rsidRPr="00EB0635">
      <w:rPr>
        <w:rFonts w:ascii="Arial Bold" w:eastAsia="Symbol" w:hAnsi="Arial Bold" w:cs="Arial"/>
        <w:b/>
        <w:bCs/>
        <w:sz w:val="18"/>
        <w:szCs w:val="18"/>
        <w:lang w:val="en-GB"/>
      </w:rPr>
      <w:t xml:space="preserve"> period ended </w:t>
    </w:r>
    <w:r w:rsidR="003728D7" w:rsidRPr="00EB0635">
      <w:rPr>
        <w:rFonts w:ascii="Arial Bold" w:eastAsia="Symbol" w:hAnsi="Arial Bold" w:cs="Arial"/>
        <w:b/>
        <w:bCs/>
        <w:sz w:val="18"/>
        <w:szCs w:val="18"/>
        <w:lang w:val="en-GB"/>
      </w:rPr>
      <w:t>31 March</w:t>
    </w:r>
    <w:r w:rsidRPr="00EB0635">
      <w:rPr>
        <w:rFonts w:ascii="Arial Bold" w:eastAsia="Symbol" w:hAnsi="Arial Bold" w:cs="Arial"/>
        <w:b/>
        <w:bCs/>
        <w:sz w:val="18"/>
        <w:szCs w:val="18"/>
        <w:lang w:val="en-GB"/>
      </w:rPr>
      <w:t xml:space="preserve"> </w:t>
    </w:r>
    <w:r w:rsidR="003728D7" w:rsidRPr="00EB0635">
      <w:rPr>
        <w:rFonts w:ascii="Arial Bold" w:eastAsia="Symbol" w:hAnsi="Arial Bold" w:cs="Arial"/>
        <w:b/>
        <w:bCs/>
        <w:sz w:val="18"/>
        <w:szCs w:val="18"/>
        <w:lang w:val="en-GB"/>
      </w:rPr>
      <w:t>2026</w:t>
    </w:r>
  </w:p>
  <w:p w14:paraId="3F1AAEA9" w14:textId="77777777" w:rsidR="00293CA9" w:rsidRPr="00EB0635" w:rsidRDefault="00293CA9" w:rsidP="009C0919">
    <w:pPr>
      <w:pStyle w:val="a"/>
      <w:ind w:right="0"/>
      <w:jc w:val="both"/>
      <w:rPr>
        <w:rFonts w:ascii="Arial" w:eastAsia="Symbo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35D53"/>
    <w:multiLevelType w:val="hybridMultilevel"/>
    <w:tmpl w:val="EB1A0234"/>
    <w:lvl w:ilvl="0" w:tplc="E5907272">
      <w:numFmt w:val="bullet"/>
      <w:lvlText w:val="•"/>
      <w:lvlJc w:val="left"/>
      <w:pPr>
        <w:ind w:left="1260" w:hanging="360"/>
      </w:pPr>
      <w:rPr>
        <w:rFonts w:ascii="Arial" w:eastAsia="Cambria Math"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1D2579F"/>
    <w:multiLevelType w:val="hybridMultilevel"/>
    <w:tmpl w:val="6A06D8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9"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1"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9"/>
  </w:num>
  <w:num w:numId="4" w16cid:durableId="1594360905">
    <w:abstractNumId w:val="28"/>
  </w:num>
  <w:num w:numId="5" w16cid:durableId="48891895">
    <w:abstractNumId w:val="41"/>
  </w:num>
  <w:num w:numId="6" w16cid:durableId="868495905">
    <w:abstractNumId w:val="14"/>
  </w:num>
  <w:num w:numId="7" w16cid:durableId="1717897447">
    <w:abstractNumId w:val="38"/>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3"/>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40"/>
  </w:num>
  <w:num w:numId="29" w16cid:durableId="1567302176">
    <w:abstractNumId w:val="15"/>
  </w:num>
  <w:num w:numId="30" w16cid:durableId="1370446639">
    <w:abstractNumId w:val="36"/>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5"/>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4"/>
  </w:num>
  <w:num w:numId="41" w16cid:durableId="362023121">
    <w:abstractNumId w:val="37"/>
  </w:num>
  <w:num w:numId="42" w16cid:durableId="205541951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0BE"/>
    <w:rsid w:val="000012BF"/>
    <w:rsid w:val="000015C9"/>
    <w:rsid w:val="0000164B"/>
    <w:rsid w:val="000017A8"/>
    <w:rsid w:val="000017CE"/>
    <w:rsid w:val="00001852"/>
    <w:rsid w:val="00001B89"/>
    <w:rsid w:val="00001C07"/>
    <w:rsid w:val="00001D01"/>
    <w:rsid w:val="00001E15"/>
    <w:rsid w:val="00001F23"/>
    <w:rsid w:val="000022CE"/>
    <w:rsid w:val="00002423"/>
    <w:rsid w:val="0000256D"/>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4BD"/>
    <w:rsid w:val="00004803"/>
    <w:rsid w:val="00004DD7"/>
    <w:rsid w:val="00005191"/>
    <w:rsid w:val="00005256"/>
    <w:rsid w:val="00005548"/>
    <w:rsid w:val="0000556D"/>
    <w:rsid w:val="0000588F"/>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412"/>
    <w:rsid w:val="00007544"/>
    <w:rsid w:val="000077EF"/>
    <w:rsid w:val="00007D30"/>
    <w:rsid w:val="00007F98"/>
    <w:rsid w:val="000101BC"/>
    <w:rsid w:val="00010286"/>
    <w:rsid w:val="00010BC4"/>
    <w:rsid w:val="00010C72"/>
    <w:rsid w:val="00010DE0"/>
    <w:rsid w:val="00010E15"/>
    <w:rsid w:val="00010EE4"/>
    <w:rsid w:val="00010F81"/>
    <w:rsid w:val="000111F8"/>
    <w:rsid w:val="00011332"/>
    <w:rsid w:val="0001139F"/>
    <w:rsid w:val="0001141E"/>
    <w:rsid w:val="00011493"/>
    <w:rsid w:val="00011718"/>
    <w:rsid w:val="00011B59"/>
    <w:rsid w:val="00011BC3"/>
    <w:rsid w:val="00011CB8"/>
    <w:rsid w:val="00011D26"/>
    <w:rsid w:val="00011FCD"/>
    <w:rsid w:val="000120F9"/>
    <w:rsid w:val="000124F2"/>
    <w:rsid w:val="00012549"/>
    <w:rsid w:val="000125E9"/>
    <w:rsid w:val="00012A4D"/>
    <w:rsid w:val="00012AA2"/>
    <w:rsid w:val="000130D8"/>
    <w:rsid w:val="00013261"/>
    <w:rsid w:val="000133CF"/>
    <w:rsid w:val="00013611"/>
    <w:rsid w:val="00013637"/>
    <w:rsid w:val="00013A48"/>
    <w:rsid w:val="00013ADB"/>
    <w:rsid w:val="00013C86"/>
    <w:rsid w:val="00013EBC"/>
    <w:rsid w:val="000140CD"/>
    <w:rsid w:val="00014187"/>
    <w:rsid w:val="00014241"/>
    <w:rsid w:val="00014437"/>
    <w:rsid w:val="0001452E"/>
    <w:rsid w:val="00014570"/>
    <w:rsid w:val="00014811"/>
    <w:rsid w:val="00014953"/>
    <w:rsid w:val="00014E99"/>
    <w:rsid w:val="00014F69"/>
    <w:rsid w:val="00014FFB"/>
    <w:rsid w:val="00015033"/>
    <w:rsid w:val="0001525C"/>
    <w:rsid w:val="000154FE"/>
    <w:rsid w:val="00015504"/>
    <w:rsid w:val="000155F7"/>
    <w:rsid w:val="0001560D"/>
    <w:rsid w:val="00015921"/>
    <w:rsid w:val="0001597E"/>
    <w:rsid w:val="00015B69"/>
    <w:rsid w:val="00015D41"/>
    <w:rsid w:val="00015D7D"/>
    <w:rsid w:val="00015D84"/>
    <w:rsid w:val="00015DF3"/>
    <w:rsid w:val="00015FB3"/>
    <w:rsid w:val="0001637A"/>
    <w:rsid w:val="000163FC"/>
    <w:rsid w:val="000165D5"/>
    <w:rsid w:val="000167C8"/>
    <w:rsid w:val="0001681A"/>
    <w:rsid w:val="00016998"/>
    <w:rsid w:val="00016B59"/>
    <w:rsid w:val="00016C23"/>
    <w:rsid w:val="00016DC9"/>
    <w:rsid w:val="00016E11"/>
    <w:rsid w:val="00016E8A"/>
    <w:rsid w:val="00017101"/>
    <w:rsid w:val="0001714F"/>
    <w:rsid w:val="000177E0"/>
    <w:rsid w:val="0001786F"/>
    <w:rsid w:val="000179F1"/>
    <w:rsid w:val="00017EB6"/>
    <w:rsid w:val="00017EEB"/>
    <w:rsid w:val="00017F5A"/>
    <w:rsid w:val="0002027F"/>
    <w:rsid w:val="000205C2"/>
    <w:rsid w:val="00020776"/>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BC2"/>
    <w:rsid w:val="00022C3C"/>
    <w:rsid w:val="00022FB3"/>
    <w:rsid w:val="0002322A"/>
    <w:rsid w:val="0002336B"/>
    <w:rsid w:val="000235C9"/>
    <w:rsid w:val="0002363A"/>
    <w:rsid w:val="00023690"/>
    <w:rsid w:val="0002396F"/>
    <w:rsid w:val="00023A8D"/>
    <w:rsid w:val="00023D2D"/>
    <w:rsid w:val="00023DF4"/>
    <w:rsid w:val="00023FA1"/>
    <w:rsid w:val="0002413D"/>
    <w:rsid w:val="0002457D"/>
    <w:rsid w:val="0002487D"/>
    <w:rsid w:val="000248FB"/>
    <w:rsid w:val="00024C92"/>
    <w:rsid w:val="00024DBC"/>
    <w:rsid w:val="00024DF2"/>
    <w:rsid w:val="00024FFB"/>
    <w:rsid w:val="00025138"/>
    <w:rsid w:val="00025188"/>
    <w:rsid w:val="00025203"/>
    <w:rsid w:val="0002542C"/>
    <w:rsid w:val="00025725"/>
    <w:rsid w:val="000257D3"/>
    <w:rsid w:val="0002584C"/>
    <w:rsid w:val="00025AFF"/>
    <w:rsid w:val="00025B23"/>
    <w:rsid w:val="00025B7E"/>
    <w:rsid w:val="00025C94"/>
    <w:rsid w:val="00025E46"/>
    <w:rsid w:val="00025EEE"/>
    <w:rsid w:val="00026190"/>
    <w:rsid w:val="0002676F"/>
    <w:rsid w:val="000269AA"/>
    <w:rsid w:val="00026BA7"/>
    <w:rsid w:val="00026FF6"/>
    <w:rsid w:val="00027040"/>
    <w:rsid w:val="000270C6"/>
    <w:rsid w:val="000270C9"/>
    <w:rsid w:val="00027636"/>
    <w:rsid w:val="00027791"/>
    <w:rsid w:val="00027930"/>
    <w:rsid w:val="00027962"/>
    <w:rsid w:val="000279C1"/>
    <w:rsid w:val="00027A0D"/>
    <w:rsid w:val="00027FDF"/>
    <w:rsid w:val="00030072"/>
    <w:rsid w:val="000302AA"/>
    <w:rsid w:val="000302C7"/>
    <w:rsid w:val="000303BA"/>
    <w:rsid w:val="00030473"/>
    <w:rsid w:val="000304FF"/>
    <w:rsid w:val="000307D0"/>
    <w:rsid w:val="0003095A"/>
    <w:rsid w:val="00030CF8"/>
    <w:rsid w:val="00030E4A"/>
    <w:rsid w:val="00030FD0"/>
    <w:rsid w:val="00030FED"/>
    <w:rsid w:val="000310BE"/>
    <w:rsid w:val="000311C7"/>
    <w:rsid w:val="000312A1"/>
    <w:rsid w:val="00031349"/>
    <w:rsid w:val="000313C7"/>
    <w:rsid w:val="000314DE"/>
    <w:rsid w:val="00031857"/>
    <w:rsid w:val="00031DD7"/>
    <w:rsid w:val="00031F38"/>
    <w:rsid w:val="00032313"/>
    <w:rsid w:val="00032480"/>
    <w:rsid w:val="000325B2"/>
    <w:rsid w:val="0003288F"/>
    <w:rsid w:val="00032A82"/>
    <w:rsid w:val="00033080"/>
    <w:rsid w:val="00033438"/>
    <w:rsid w:val="00033762"/>
    <w:rsid w:val="000337BB"/>
    <w:rsid w:val="00033842"/>
    <w:rsid w:val="0003395D"/>
    <w:rsid w:val="000339EE"/>
    <w:rsid w:val="00033C59"/>
    <w:rsid w:val="00033E8D"/>
    <w:rsid w:val="00033F62"/>
    <w:rsid w:val="000340F6"/>
    <w:rsid w:val="0003447E"/>
    <w:rsid w:val="00034879"/>
    <w:rsid w:val="00034899"/>
    <w:rsid w:val="00034B07"/>
    <w:rsid w:val="00035413"/>
    <w:rsid w:val="00035552"/>
    <w:rsid w:val="00035ABD"/>
    <w:rsid w:val="00035DE3"/>
    <w:rsid w:val="00035F02"/>
    <w:rsid w:val="00036174"/>
    <w:rsid w:val="0003618F"/>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143"/>
    <w:rsid w:val="00040365"/>
    <w:rsid w:val="00040370"/>
    <w:rsid w:val="000404F1"/>
    <w:rsid w:val="00040522"/>
    <w:rsid w:val="000406BF"/>
    <w:rsid w:val="00040736"/>
    <w:rsid w:val="00040875"/>
    <w:rsid w:val="0004099C"/>
    <w:rsid w:val="00040E90"/>
    <w:rsid w:val="0004108D"/>
    <w:rsid w:val="0004138C"/>
    <w:rsid w:val="00041622"/>
    <w:rsid w:val="0004163C"/>
    <w:rsid w:val="00041746"/>
    <w:rsid w:val="000417EF"/>
    <w:rsid w:val="00041A2B"/>
    <w:rsid w:val="00041DCB"/>
    <w:rsid w:val="00041E0B"/>
    <w:rsid w:val="00041EE0"/>
    <w:rsid w:val="00041F8E"/>
    <w:rsid w:val="00042039"/>
    <w:rsid w:val="000420AD"/>
    <w:rsid w:val="00042152"/>
    <w:rsid w:val="00042163"/>
    <w:rsid w:val="000423F0"/>
    <w:rsid w:val="00042654"/>
    <w:rsid w:val="00042684"/>
    <w:rsid w:val="00042AB5"/>
    <w:rsid w:val="00042B04"/>
    <w:rsid w:val="00042E07"/>
    <w:rsid w:val="00042E6C"/>
    <w:rsid w:val="00043031"/>
    <w:rsid w:val="000430E8"/>
    <w:rsid w:val="000431FF"/>
    <w:rsid w:val="000435F8"/>
    <w:rsid w:val="0004384C"/>
    <w:rsid w:val="000439DA"/>
    <w:rsid w:val="000439F0"/>
    <w:rsid w:val="00043D7B"/>
    <w:rsid w:val="00043E90"/>
    <w:rsid w:val="0004407E"/>
    <w:rsid w:val="000441A0"/>
    <w:rsid w:val="000442DF"/>
    <w:rsid w:val="00044557"/>
    <w:rsid w:val="00044639"/>
    <w:rsid w:val="00044680"/>
    <w:rsid w:val="0004483B"/>
    <w:rsid w:val="00044A10"/>
    <w:rsid w:val="00044AF9"/>
    <w:rsid w:val="00044FEC"/>
    <w:rsid w:val="0004549D"/>
    <w:rsid w:val="000455B2"/>
    <w:rsid w:val="0004563A"/>
    <w:rsid w:val="00045785"/>
    <w:rsid w:val="00045CD7"/>
    <w:rsid w:val="00045D15"/>
    <w:rsid w:val="00045E24"/>
    <w:rsid w:val="00045F74"/>
    <w:rsid w:val="0004673A"/>
    <w:rsid w:val="000467D9"/>
    <w:rsid w:val="0004697E"/>
    <w:rsid w:val="00046B42"/>
    <w:rsid w:val="00046CCE"/>
    <w:rsid w:val="00046D72"/>
    <w:rsid w:val="00046F04"/>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4BD"/>
    <w:rsid w:val="00051A6C"/>
    <w:rsid w:val="00051ACF"/>
    <w:rsid w:val="00051BD8"/>
    <w:rsid w:val="00051DC5"/>
    <w:rsid w:val="00051F4B"/>
    <w:rsid w:val="00052057"/>
    <w:rsid w:val="000520FB"/>
    <w:rsid w:val="000522D5"/>
    <w:rsid w:val="0005230C"/>
    <w:rsid w:val="000524D5"/>
    <w:rsid w:val="0005257C"/>
    <w:rsid w:val="00052599"/>
    <w:rsid w:val="00052B45"/>
    <w:rsid w:val="00052E24"/>
    <w:rsid w:val="00053105"/>
    <w:rsid w:val="00053214"/>
    <w:rsid w:val="0005330B"/>
    <w:rsid w:val="0005345D"/>
    <w:rsid w:val="00053B5A"/>
    <w:rsid w:val="00053CCA"/>
    <w:rsid w:val="00053E14"/>
    <w:rsid w:val="00053F18"/>
    <w:rsid w:val="00054197"/>
    <w:rsid w:val="00054443"/>
    <w:rsid w:val="0005479B"/>
    <w:rsid w:val="00054819"/>
    <w:rsid w:val="00054A05"/>
    <w:rsid w:val="00054EBD"/>
    <w:rsid w:val="00055302"/>
    <w:rsid w:val="000553A6"/>
    <w:rsid w:val="000553B2"/>
    <w:rsid w:val="00055B30"/>
    <w:rsid w:val="00055C6A"/>
    <w:rsid w:val="00055CF8"/>
    <w:rsid w:val="00055D14"/>
    <w:rsid w:val="00056132"/>
    <w:rsid w:val="000563F5"/>
    <w:rsid w:val="0005678F"/>
    <w:rsid w:val="000567ED"/>
    <w:rsid w:val="00056A75"/>
    <w:rsid w:val="00056CAC"/>
    <w:rsid w:val="00056E3B"/>
    <w:rsid w:val="00057226"/>
    <w:rsid w:val="0005729D"/>
    <w:rsid w:val="000573F3"/>
    <w:rsid w:val="0005754B"/>
    <w:rsid w:val="00057BE9"/>
    <w:rsid w:val="00060019"/>
    <w:rsid w:val="00060399"/>
    <w:rsid w:val="000605FF"/>
    <w:rsid w:val="000608FD"/>
    <w:rsid w:val="00060CDD"/>
    <w:rsid w:val="00060FAA"/>
    <w:rsid w:val="00061065"/>
    <w:rsid w:val="0006124E"/>
    <w:rsid w:val="00061274"/>
    <w:rsid w:val="000612AE"/>
    <w:rsid w:val="000612B8"/>
    <w:rsid w:val="00061362"/>
    <w:rsid w:val="000619C9"/>
    <w:rsid w:val="00061BB3"/>
    <w:rsid w:val="00061BCE"/>
    <w:rsid w:val="00061F7F"/>
    <w:rsid w:val="00062033"/>
    <w:rsid w:val="000620BB"/>
    <w:rsid w:val="000620CF"/>
    <w:rsid w:val="00062355"/>
    <w:rsid w:val="00062365"/>
    <w:rsid w:val="0006240E"/>
    <w:rsid w:val="0006267A"/>
    <w:rsid w:val="000626B2"/>
    <w:rsid w:val="00062735"/>
    <w:rsid w:val="0006281D"/>
    <w:rsid w:val="00062907"/>
    <w:rsid w:val="00062960"/>
    <w:rsid w:val="0006304C"/>
    <w:rsid w:val="00063454"/>
    <w:rsid w:val="000637D0"/>
    <w:rsid w:val="000637E7"/>
    <w:rsid w:val="00063CE4"/>
    <w:rsid w:val="00063E0D"/>
    <w:rsid w:val="00063F2E"/>
    <w:rsid w:val="00064009"/>
    <w:rsid w:val="0006407D"/>
    <w:rsid w:val="000641DB"/>
    <w:rsid w:val="00064303"/>
    <w:rsid w:val="000643D3"/>
    <w:rsid w:val="0006446E"/>
    <w:rsid w:val="000644E1"/>
    <w:rsid w:val="00064806"/>
    <w:rsid w:val="0006488F"/>
    <w:rsid w:val="000648FF"/>
    <w:rsid w:val="00064926"/>
    <w:rsid w:val="000649B4"/>
    <w:rsid w:val="00064A9B"/>
    <w:rsid w:val="00064D7E"/>
    <w:rsid w:val="00064DB8"/>
    <w:rsid w:val="000650B0"/>
    <w:rsid w:val="00065188"/>
    <w:rsid w:val="000651AF"/>
    <w:rsid w:val="0006545E"/>
    <w:rsid w:val="000655A2"/>
    <w:rsid w:val="00065728"/>
    <w:rsid w:val="00065AB1"/>
    <w:rsid w:val="0006604A"/>
    <w:rsid w:val="00066483"/>
    <w:rsid w:val="000664C4"/>
    <w:rsid w:val="0006670B"/>
    <w:rsid w:val="0006674A"/>
    <w:rsid w:val="00066B16"/>
    <w:rsid w:val="00066D07"/>
    <w:rsid w:val="00066FD7"/>
    <w:rsid w:val="00067320"/>
    <w:rsid w:val="0006760F"/>
    <w:rsid w:val="0006765B"/>
    <w:rsid w:val="00067731"/>
    <w:rsid w:val="0006790D"/>
    <w:rsid w:val="000679A8"/>
    <w:rsid w:val="00067BA3"/>
    <w:rsid w:val="00067D9B"/>
    <w:rsid w:val="00067F19"/>
    <w:rsid w:val="00067F99"/>
    <w:rsid w:val="00070103"/>
    <w:rsid w:val="00070408"/>
    <w:rsid w:val="000706A1"/>
    <w:rsid w:val="00070723"/>
    <w:rsid w:val="00071322"/>
    <w:rsid w:val="00071761"/>
    <w:rsid w:val="00071900"/>
    <w:rsid w:val="00071BAF"/>
    <w:rsid w:val="00071D05"/>
    <w:rsid w:val="00071E76"/>
    <w:rsid w:val="00071EE9"/>
    <w:rsid w:val="00071F84"/>
    <w:rsid w:val="00072186"/>
    <w:rsid w:val="000725C2"/>
    <w:rsid w:val="0007270F"/>
    <w:rsid w:val="00072718"/>
    <w:rsid w:val="0007296C"/>
    <w:rsid w:val="00072B87"/>
    <w:rsid w:val="00072BD5"/>
    <w:rsid w:val="000732DC"/>
    <w:rsid w:val="00073313"/>
    <w:rsid w:val="0007338F"/>
    <w:rsid w:val="000733B7"/>
    <w:rsid w:val="00073604"/>
    <w:rsid w:val="000737A5"/>
    <w:rsid w:val="00073A7F"/>
    <w:rsid w:val="00073F6F"/>
    <w:rsid w:val="00073FDF"/>
    <w:rsid w:val="00074083"/>
    <w:rsid w:val="00074112"/>
    <w:rsid w:val="00074930"/>
    <w:rsid w:val="00074CB0"/>
    <w:rsid w:val="00074D14"/>
    <w:rsid w:val="00074D74"/>
    <w:rsid w:val="000751B0"/>
    <w:rsid w:val="0007533A"/>
    <w:rsid w:val="0007546D"/>
    <w:rsid w:val="000755CA"/>
    <w:rsid w:val="000756A1"/>
    <w:rsid w:val="000759C5"/>
    <w:rsid w:val="00075A6F"/>
    <w:rsid w:val="00075AB4"/>
    <w:rsid w:val="00075F8E"/>
    <w:rsid w:val="00076056"/>
    <w:rsid w:val="000760F2"/>
    <w:rsid w:val="000765CA"/>
    <w:rsid w:val="00076701"/>
    <w:rsid w:val="00076755"/>
    <w:rsid w:val="00076759"/>
    <w:rsid w:val="00076B13"/>
    <w:rsid w:val="00076C04"/>
    <w:rsid w:val="00076CB1"/>
    <w:rsid w:val="00076CD2"/>
    <w:rsid w:val="00076E79"/>
    <w:rsid w:val="00076FB1"/>
    <w:rsid w:val="000771FD"/>
    <w:rsid w:val="000772A0"/>
    <w:rsid w:val="00077601"/>
    <w:rsid w:val="00077983"/>
    <w:rsid w:val="00077AD8"/>
    <w:rsid w:val="00077DD3"/>
    <w:rsid w:val="000803AC"/>
    <w:rsid w:val="000804D8"/>
    <w:rsid w:val="00080828"/>
    <w:rsid w:val="00080D56"/>
    <w:rsid w:val="00080F85"/>
    <w:rsid w:val="00080FD0"/>
    <w:rsid w:val="00081022"/>
    <w:rsid w:val="000812DE"/>
    <w:rsid w:val="000816B1"/>
    <w:rsid w:val="000819AD"/>
    <w:rsid w:val="00081AAB"/>
    <w:rsid w:val="00081AF2"/>
    <w:rsid w:val="00081BE7"/>
    <w:rsid w:val="00081C80"/>
    <w:rsid w:val="00081CA9"/>
    <w:rsid w:val="00081E75"/>
    <w:rsid w:val="00081F9E"/>
    <w:rsid w:val="0008202F"/>
    <w:rsid w:val="00082066"/>
    <w:rsid w:val="00082270"/>
    <w:rsid w:val="00082418"/>
    <w:rsid w:val="000826FD"/>
    <w:rsid w:val="000828CA"/>
    <w:rsid w:val="000829F2"/>
    <w:rsid w:val="00082A92"/>
    <w:rsid w:val="00082BEC"/>
    <w:rsid w:val="00082CCC"/>
    <w:rsid w:val="00083116"/>
    <w:rsid w:val="000837B6"/>
    <w:rsid w:val="000838A5"/>
    <w:rsid w:val="00083EF2"/>
    <w:rsid w:val="00083FB6"/>
    <w:rsid w:val="000842E2"/>
    <w:rsid w:val="00084647"/>
    <w:rsid w:val="00084D5D"/>
    <w:rsid w:val="00084F1D"/>
    <w:rsid w:val="00084FEF"/>
    <w:rsid w:val="000851C0"/>
    <w:rsid w:val="0008525A"/>
    <w:rsid w:val="00085461"/>
    <w:rsid w:val="000856D9"/>
    <w:rsid w:val="000858C2"/>
    <w:rsid w:val="00085BEE"/>
    <w:rsid w:val="00085BF4"/>
    <w:rsid w:val="00085C1C"/>
    <w:rsid w:val="000860DA"/>
    <w:rsid w:val="00086250"/>
    <w:rsid w:val="00086352"/>
    <w:rsid w:val="0008649B"/>
    <w:rsid w:val="000864B4"/>
    <w:rsid w:val="00086625"/>
    <w:rsid w:val="0008668E"/>
    <w:rsid w:val="000866D1"/>
    <w:rsid w:val="000866FF"/>
    <w:rsid w:val="000867CF"/>
    <w:rsid w:val="00086A68"/>
    <w:rsid w:val="00086AB9"/>
    <w:rsid w:val="00086C15"/>
    <w:rsid w:val="00086D86"/>
    <w:rsid w:val="00086DFA"/>
    <w:rsid w:val="00087477"/>
    <w:rsid w:val="00087748"/>
    <w:rsid w:val="000877B7"/>
    <w:rsid w:val="00087912"/>
    <w:rsid w:val="00087955"/>
    <w:rsid w:val="0008798D"/>
    <w:rsid w:val="00087B03"/>
    <w:rsid w:val="00087CA8"/>
    <w:rsid w:val="00087E50"/>
    <w:rsid w:val="00087EA4"/>
    <w:rsid w:val="00090067"/>
    <w:rsid w:val="00090108"/>
    <w:rsid w:val="00090347"/>
    <w:rsid w:val="000904B0"/>
    <w:rsid w:val="00090555"/>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637"/>
    <w:rsid w:val="0009272B"/>
    <w:rsid w:val="000927F2"/>
    <w:rsid w:val="00092856"/>
    <w:rsid w:val="00092861"/>
    <w:rsid w:val="000929B3"/>
    <w:rsid w:val="00092A85"/>
    <w:rsid w:val="00092C95"/>
    <w:rsid w:val="00092D13"/>
    <w:rsid w:val="00092F09"/>
    <w:rsid w:val="00092FAC"/>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84F"/>
    <w:rsid w:val="0009599C"/>
    <w:rsid w:val="00095A8D"/>
    <w:rsid w:val="00095C8B"/>
    <w:rsid w:val="00095CEB"/>
    <w:rsid w:val="00095F0A"/>
    <w:rsid w:val="00095FA7"/>
    <w:rsid w:val="000962E8"/>
    <w:rsid w:val="00096348"/>
    <w:rsid w:val="000963FF"/>
    <w:rsid w:val="00096526"/>
    <w:rsid w:val="000968B5"/>
    <w:rsid w:val="00096E61"/>
    <w:rsid w:val="00096F5A"/>
    <w:rsid w:val="00096F7D"/>
    <w:rsid w:val="0009702E"/>
    <w:rsid w:val="00097070"/>
    <w:rsid w:val="0009720F"/>
    <w:rsid w:val="00097335"/>
    <w:rsid w:val="000973BE"/>
    <w:rsid w:val="000973DC"/>
    <w:rsid w:val="00097F20"/>
    <w:rsid w:val="00097F38"/>
    <w:rsid w:val="000A0123"/>
    <w:rsid w:val="000A0616"/>
    <w:rsid w:val="000A0995"/>
    <w:rsid w:val="000A0A01"/>
    <w:rsid w:val="000A0A4D"/>
    <w:rsid w:val="000A0D59"/>
    <w:rsid w:val="000A0F10"/>
    <w:rsid w:val="000A0FCF"/>
    <w:rsid w:val="000A12F8"/>
    <w:rsid w:val="000A14A5"/>
    <w:rsid w:val="000A14B3"/>
    <w:rsid w:val="000A14EF"/>
    <w:rsid w:val="000A1548"/>
    <w:rsid w:val="000A154D"/>
    <w:rsid w:val="000A15EA"/>
    <w:rsid w:val="000A190A"/>
    <w:rsid w:val="000A1982"/>
    <w:rsid w:val="000A19EC"/>
    <w:rsid w:val="000A1B99"/>
    <w:rsid w:val="000A1C6B"/>
    <w:rsid w:val="000A1CA8"/>
    <w:rsid w:val="000A1D34"/>
    <w:rsid w:val="000A1DF5"/>
    <w:rsid w:val="000A1F06"/>
    <w:rsid w:val="000A2347"/>
    <w:rsid w:val="000A25C1"/>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A0"/>
    <w:rsid w:val="000A44BB"/>
    <w:rsid w:val="000A47A8"/>
    <w:rsid w:val="000A4848"/>
    <w:rsid w:val="000A4886"/>
    <w:rsid w:val="000A4F6A"/>
    <w:rsid w:val="000A5216"/>
    <w:rsid w:val="000A5278"/>
    <w:rsid w:val="000A5573"/>
    <w:rsid w:val="000A5648"/>
    <w:rsid w:val="000A5796"/>
    <w:rsid w:val="000A59D4"/>
    <w:rsid w:val="000A5B87"/>
    <w:rsid w:val="000A5E52"/>
    <w:rsid w:val="000A5FBE"/>
    <w:rsid w:val="000A6207"/>
    <w:rsid w:val="000A62EB"/>
    <w:rsid w:val="000A6357"/>
    <w:rsid w:val="000A6768"/>
    <w:rsid w:val="000A67C4"/>
    <w:rsid w:val="000A68DE"/>
    <w:rsid w:val="000A6C8E"/>
    <w:rsid w:val="000A6F35"/>
    <w:rsid w:val="000A6FCF"/>
    <w:rsid w:val="000A7170"/>
    <w:rsid w:val="000A7269"/>
    <w:rsid w:val="000A75B2"/>
    <w:rsid w:val="000A7622"/>
    <w:rsid w:val="000A7794"/>
    <w:rsid w:val="000A7977"/>
    <w:rsid w:val="000A79CA"/>
    <w:rsid w:val="000A7B57"/>
    <w:rsid w:val="000A7CF1"/>
    <w:rsid w:val="000A7CF8"/>
    <w:rsid w:val="000A7FB4"/>
    <w:rsid w:val="000B017E"/>
    <w:rsid w:val="000B05D2"/>
    <w:rsid w:val="000B0883"/>
    <w:rsid w:val="000B0B2B"/>
    <w:rsid w:val="000B0C21"/>
    <w:rsid w:val="000B0C5E"/>
    <w:rsid w:val="000B0D83"/>
    <w:rsid w:val="000B0E4B"/>
    <w:rsid w:val="000B10CC"/>
    <w:rsid w:val="000B129C"/>
    <w:rsid w:val="000B12F3"/>
    <w:rsid w:val="000B15FA"/>
    <w:rsid w:val="000B1873"/>
    <w:rsid w:val="000B1993"/>
    <w:rsid w:val="000B1B08"/>
    <w:rsid w:val="000B1B22"/>
    <w:rsid w:val="000B1FB9"/>
    <w:rsid w:val="000B2057"/>
    <w:rsid w:val="000B2191"/>
    <w:rsid w:val="000B21AE"/>
    <w:rsid w:val="000B255E"/>
    <w:rsid w:val="000B25A2"/>
    <w:rsid w:val="000B28A9"/>
    <w:rsid w:val="000B2927"/>
    <w:rsid w:val="000B2945"/>
    <w:rsid w:val="000B29D1"/>
    <w:rsid w:val="000B2AA6"/>
    <w:rsid w:val="000B2ACD"/>
    <w:rsid w:val="000B2D72"/>
    <w:rsid w:val="000B3106"/>
    <w:rsid w:val="000B3142"/>
    <w:rsid w:val="000B319E"/>
    <w:rsid w:val="000B3216"/>
    <w:rsid w:val="000B3448"/>
    <w:rsid w:val="000B3479"/>
    <w:rsid w:val="000B38FF"/>
    <w:rsid w:val="000B3A2C"/>
    <w:rsid w:val="000B3BCB"/>
    <w:rsid w:val="000B3C16"/>
    <w:rsid w:val="000B3D79"/>
    <w:rsid w:val="000B3F19"/>
    <w:rsid w:val="000B3F1C"/>
    <w:rsid w:val="000B4197"/>
    <w:rsid w:val="000B43E9"/>
    <w:rsid w:val="000B4430"/>
    <w:rsid w:val="000B468E"/>
    <w:rsid w:val="000B4730"/>
    <w:rsid w:val="000B4807"/>
    <w:rsid w:val="000B4CF5"/>
    <w:rsid w:val="000B4DF1"/>
    <w:rsid w:val="000B4F14"/>
    <w:rsid w:val="000B510A"/>
    <w:rsid w:val="000B524A"/>
    <w:rsid w:val="000B5409"/>
    <w:rsid w:val="000B543A"/>
    <w:rsid w:val="000B565C"/>
    <w:rsid w:val="000B56D5"/>
    <w:rsid w:val="000B5882"/>
    <w:rsid w:val="000B596B"/>
    <w:rsid w:val="000B5B95"/>
    <w:rsid w:val="000B5C4E"/>
    <w:rsid w:val="000B5D5C"/>
    <w:rsid w:val="000B5ECE"/>
    <w:rsid w:val="000B5F7C"/>
    <w:rsid w:val="000B6216"/>
    <w:rsid w:val="000B652E"/>
    <w:rsid w:val="000B6C8D"/>
    <w:rsid w:val="000B6E8A"/>
    <w:rsid w:val="000B70D8"/>
    <w:rsid w:val="000B725D"/>
    <w:rsid w:val="000B7993"/>
    <w:rsid w:val="000B7AB3"/>
    <w:rsid w:val="000B7AB7"/>
    <w:rsid w:val="000B7B28"/>
    <w:rsid w:val="000B7B75"/>
    <w:rsid w:val="000B7D3B"/>
    <w:rsid w:val="000B7DB4"/>
    <w:rsid w:val="000B7F40"/>
    <w:rsid w:val="000B7FBE"/>
    <w:rsid w:val="000C0089"/>
    <w:rsid w:val="000C01A6"/>
    <w:rsid w:val="000C0498"/>
    <w:rsid w:val="000C0621"/>
    <w:rsid w:val="000C09E1"/>
    <w:rsid w:val="000C0B5D"/>
    <w:rsid w:val="000C0C32"/>
    <w:rsid w:val="000C0D87"/>
    <w:rsid w:val="000C0E3E"/>
    <w:rsid w:val="000C0E85"/>
    <w:rsid w:val="000C0F02"/>
    <w:rsid w:val="000C0FB6"/>
    <w:rsid w:val="000C1262"/>
    <w:rsid w:val="000C16CA"/>
    <w:rsid w:val="000C1831"/>
    <w:rsid w:val="000C1A50"/>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2FBE"/>
    <w:rsid w:val="000C3068"/>
    <w:rsid w:val="000C34B4"/>
    <w:rsid w:val="000C38DE"/>
    <w:rsid w:val="000C3953"/>
    <w:rsid w:val="000C3982"/>
    <w:rsid w:val="000C3DF8"/>
    <w:rsid w:val="000C429D"/>
    <w:rsid w:val="000C42A2"/>
    <w:rsid w:val="000C4313"/>
    <w:rsid w:val="000C4345"/>
    <w:rsid w:val="000C4346"/>
    <w:rsid w:val="000C4829"/>
    <w:rsid w:val="000C4831"/>
    <w:rsid w:val="000C4998"/>
    <w:rsid w:val="000C4C4D"/>
    <w:rsid w:val="000C4CF9"/>
    <w:rsid w:val="000C4D38"/>
    <w:rsid w:val="000C4D7E"/>
    <w:rsid w:val="000C503A"/>
    <w:rsid w:val="000C5072"/>
    <w:rsid w:val="000C51BC"/>
    <w:rsid w:val="000C5233"/>
    <w:rsid w:val="000C54F7"/>
    <w:rsid w:val="000C5599"/>
    <w:rsid w:val="000C591D"/>
    <w:rsid w:val="000C5E23"/>
    <w:rsid w:val="000C5EC6"/>
    <w:rsid w:val="000C623A"/>
    <w:rsid w:val="000C6319"/>
    <w:rsid w:val="000C63C5"/>
    <w:rsid w:val="000C64FD"/>
    <w:rsid w:val="000C6680"/>
    <w:rsid w:val="000C670F"/>
    <w:rsid w:val="000C6B7F"/>
    <w:rsid w:val="000C6EF6"/>
    <w:rsid w:val="000C71BC"/>
    <w:rsid w:val="000C721C"/>
    <w:rsid w:val="000C79FD"/>
    <w:rsid w:val="000C7BBC"/>
    <w:rsid w:val="000C7BBD"/>
    <w:rsid w:val="000D00C1"/>
    <w:rsid w:val="000D01B6"/>
    <w:rsid w:val="000D0476"/>
    <w:rsid w:val="000D0490"/>
    <w:rsid w:val="000D0519"/>
    <w:rsid w:val="000D053E"/>
    <w:rsid w:val="000D0610"/>
    <w:rsid w:val="000D0626"/>
    <w:rsid w:val="000D063E"/>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3C"/>
    <w:rsid w:val="000D27B9"/>
    <w:rsid w:val="000D2897"/>
    <w:rsid w:val="000D2D0F"/>
    <w:rsid w:val="000D2F6C"/>
    <w:rsid w:val="000D315A"/>
    <w:rsid w:val="000D3211"/>
    <w:rsid w:val="000D34BA"/>
    <w:rsid w:val="000D3870"/>
    <w:rsid w:val="000D3920"/>
    <w:rsid w:val="000D3B29"/>
    <w:rsid w:val="000D3E7A"/>
    <w:rsid w:val="000D3F34"/>
    <w:rsid w:val="000D3F54"/>
    <w:rsid w:val="000D3FF6"/>
    <w:rsid w:val="000D40CC"/>
    <w:rsid w:val="000D40D8"/>
    <w:rsid w:val="000D4324"/>
    <w:rsid w:val="000D45DD"/>
    <w:rsid w:val="000D46D3"/>
    <w:rsid w:val="000D49D0"/>
    <w:rsid w:val="000D4B91"/>
    <w:rsid w:val="000D5296"/>
    <w:rsid w:val="000D538F"/>
    <w:rsid w:val="000D5455"/>
    <w:rsid w:val="000D5A78"/>
    <w:rsid w:val="000D5BF5"/>
    <w:rsid w:val="000D5D52"/>
    <w:rsid w:val="000D5F9F"/>
    <w:rsid w:val="000D6243"/>
    <w:rsid w:val="000D6433"/>
    <w:rsid w:val="000D6534"/>
    <w:rsid w:val="000D67A1"/>
    <w:rsid w:val="000D67A6"/>
    <w:rsid w:val="000D686E"/>
    <w:rsid w:val="000D6B08"/>
    <w:rsid w:val="000D6BE2"/>
    <w:rsid w:val="000D6C0F"/>
    <w:rsid w:val="000D6D2A"/>
    <w:rsid w:val="000D6F60"/>
    <w:rsid w:val="000D70BD"/>
    <w:rsid w:val="000D71B0"/>
    <w:rsid w:val="000D71CE"/>
    <w:rsid w:val="000D74F4"/>
    <w:rsid w:val="000D76A9"/>
    <w:rsid w:val="000D79C6"/>
    <w:rsid w:val="000D7D94"/>
    <w:rsid w:val="000D7F74"/>
    <w:rsid w:val="000E00C1"/>
    <w:rsid w:val="000E0219"/>
    <w:rsid w:val="000E02D4"/>
    <w:rsid w:val="000E04A7"/>
    <w:rsid w:val="000E053A"/>
    <w:rsid w:val="000E0614"/>
    <w:rsid w:val="000E080C"/>
    <w:rsid w:val="000E0980"/>
    <w:rsid w:val="000E0AB8"/>
    <w:rsid w:val="000E0E2C"/>
    <w:rsid w:val="000E0E7E"/>
    <w:rsid w:val="000E11A9"/>
    <w:rsid w:val="000E1567"/>
    <w:rsid w:val="000E1645"/>
    <w:rsid w:val="000E170C"/>
    <w:rsid w:val="000E1941"/>
    <w:rsid w:val="000E1CEF"/>
    <w:rsid w:val="000E204E"/>
    <w:rsid w:val="000E2092"/>
    <w:rsid w:val="000E20F3"/>
    <w:rsid w:val="000E212C"/>
    <w:rsid w:val="000E25CB"/>
    <w:rsid w:val="000E26F6"/>
    <w:rsid w:val="000E2927"/>
    <w:rsid w:val="000E295E"/>
    <w:rsid w:val="000E2F1C"/>
    <w:rsid w:val="000E31F4"/>
    <w:rsid w:val="000E35FA"/>
    <w:rsid w:val="000E365F"/>
    <w:rsid w:val="000E37E6"/>
    <w:rsid w:val="000E38C6"/>
    <w:rsid w:val="000E39FC"/>
    <w:rsid w:val="000E3BAE"/>
    <w:rsid w:val="000E40D7"/>
    <w:rsid w:val="000E43FA"/>
    <w:rsid w:val="000E4BFD"/>
    <w:rsid w:val="000E4FE5"/>
    <w:rsid w:val="000E5198"/>
    <w:rsid w:val="000E54A4"/>
    <w:rsid w:val="000E5557"/>
    <w:rsid w:val="000E568F"/>
    <w:rsid w:val="000E574C"/>
    <w:rsid w:val="000E578A"/>
    <w:rsid w:val="000E5912"/>
    <w:rsid w:val="000E5A2A"/>
    <w:rsid w:val="000E5BFC"/>
    <w:rsid w:val="000E5D17"/>
    <w:rsid w:val="000E5D1B"/>
    <w:rsid w:val="000E6006"/>
    <w:rsid w:val="000E61F1"/>
    <w:rsid w:val="000E650E"/>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1EA"/>
    <w:rsid w:val="000F1549"/>
    <w:rsid w:val="000F16E5"/>
    <w:rsid w:val="000F19AE"/>
    <w:rsid w:val="000F1D6A"/>
    <w:rsid w:val="000F245B"/>
    <w:rsid w:val="000F27A5"/>
    <w:rsid w:val="000F286F"/>
    <w:rsid w:val="000F2873"/>
    <w:rsid w:val="000F2B56"/>
    <w:rsid w:val="000F317C"/>
    <w:rsid w:val="000F3499"/>
    <w:rsid w:val="000F378C"/>
    <w:rsid w:val="000F3A27"/>
    <w:rsid w:val="000F3F32"/>
    <w:rsid w:val="000F3F8B"/>
    <w:rsid w:val="000F3FB2"/>
    <w:rsid w:val="000F41DA"/>
    <w:rsid w:val="000F42E8"/>
    <w:rsid w:val="000F4550"/>
    <w:rsid w:val="000F4A65"/>
    <w:rsid w:val="000F5014"/>
    <w:rsid w:val="000F5129"/>
    <w:rsid w:val="000F522F"/>
    <w:rsid w:val="000F52F7"/>
    <w:rsid w:val="000F5965"/>
    <w:rsid w:val="000F5A0F"/>
    <w:rsid w:val="000F5D5C"/>
    <w:rsid w:val="000F5E06"/>
    <w:rsid w:val="000F5E26"/>
    <w:rsid w:val="000F5EF2"/>
    <w:rsid w:val="000F60D3"/>
    <w:rsid w:val="000F6159"/>
    <w:rsid w:val="000F626A"/>
    <w:rsid w:val="000F62B3"/>
    <w:rsid w:val="000F6308"/>
    <w:rsid w:val="000F6651"/>
    <w:rsid w:val="000F681D"/>
    <w:rsid w:val="000F6928"/>
    <w:rsid w:val="000F694D"/>
    <w:rsid w:val="000F6A1E"/>
    <w:rsid w:val="000F6AE2"/>
    <w:rsid w:val="000F6D4B"/>
    <w:rsid w:val="000F6D93"/>
    <w:rsid w:val="000F6DB4"/>
    <w:rsid w:val="000F6EE7"/>
    <w:rsid w:val="000F6F4D"/>
    <w:rsid w:val="000F7348"/>
    <w:rsid w:val="000F7501"/>
    <w:rsid w:val="000F757F"/>
    <w:rsid w:val="000F7777"/>
    <w:rsid w:val="000F77AE"/>
    <w:rsid w:val="000F7BCD"/>
    <w:rsid w:val="000F7D5F"/>
    <w:rsid w:val="000F7E8D"/>
    <w:rsid w:val="001005B7"/>
    <w:rsid w:val="0010084D"/>
    <w:rsid w:val="00100918"/>
    <w:rsid w:val="00100AD4"/>
    <w:rsid w:val="00100D37"/>
    <w:rsid w:val="00100F36"/>
    <w:rsid w:val="00100F58"/>
    <w:rsid w:val="00100F75"/>
    <w:rsid w:val="00100FA2"/>
    <w:rsid w:val="00101488"/>
    <w:rsid w:val="00101974"/>
    <w:rsid w:val="00101B0F"/>
    <w:rsid w:val="00101CAA"/>
    <w:rsid w:val="00101DB8"/>
    <w:rsid w:val="00101E9B"/>
    <w:rsid w:val="00101EAB"/>
    <w:rsid w:val="0010201A"/>
    <w:rsid w:val="001020D7"/>
    <w:rsid w:val="001020DF"/>
    <w:rsid w:val="001021D1"/>
    <w:rsid w:val="0010294C"/>
    <w:rsid w:val="0010294D"/>
    <w:rsid w:val="001029E6"/>
    <w:rsid w:val="00102B5D"/>
    <w:rsid w:val="00102B6C"/>
    <w:rsid w:val="00102CC7"/>
    <w:rsid w:val="00102E75"/>
    <w:rsid w:val="0010313E"/>
    <w:rsid w:val="001032BC"/>
    <w:rsid w:val="001033DA"/>
    <w:rsid w:val="00103410"/>
    <w:rsid w:val="001035FB"/>
    <w:rsid w:val="001036B7"/>
    <w:rsid w:val="001036F7"/>
    <w:rsid w:val="001037C1"/>
    <w:rsid w:val="00103A5E"/>
    <w:rsid w:val="00103AA0"/>
    <w:rsid w:val="00103C61"/>
    <w:rsid w:val="00103C72"/>
    <w:rsid w:val="00103CB6"/>
    <w:rsid w:val="00103CC7"/>
    <w:rsid w:val="00103E4D"/>
    <w:rsid w:val="00103F1F"/>
    <w:rsid w:val="001041B0"/>
    <w:rsid w:val="001042B6"/>
    <w:rsid w:val="00104328"/>
    <w:rsid w:val="00104746"/>
    <w:rsid w:val="00104767"/>
    <w:rsid w:val="00104AC6"/>
    <w:rsid w:val="00104B3F"/>
    <w:rsid w:val="00104C08"/>
    <w:rsid w:val="0010504C"/>
    <w:rsid w:val="001053EE"/>
    <w:rsid w:val="001056E6"/>
    <w:rsid w:val="001058CE"/>
    <w:rsid w:val="001059AE"/>
    <w:rsid w:val="00105A6F"/>
    <w:rsid w:val="00105A85"/>
    <w:rsid w:val="00105DEB"/>
    <w:rsid w:val="00106587"/>
    <w:rsid w:val="0010661E"/>
    <w:rsid w:val="00106630"/>
    <w:rsid w:val="0010669D"/>
    <w:rsid w:val="001068FC"/>
    <w:rsid w:val="00106922"/>
    <w:rsid w:val="001069E6"/>
    <w:rsid w:val="00106A19"/>
    <w:rsid w:val="00106A2E"/>
    <w:rsid w:val="00106A5C"/>
    <w:rsid w:val="00106CBC"/>
    <w:rsid w:val="00106DC7"/>
    <w:rsid w:val="00106E75"/>
    <w:rsid w:val="00106F04"/>
    <w:rsid w:val="0010726C"/>
    <w:rsid w:val="00107577"/>
    <w:rsid w:val="0010775C"/>
    <w:rsid w:val="001077EF"/>
    <w:rsid w:val="00107B64"/>
    <w:rsid w:val="00107F46"/>
    <w:rsid w:val="00110015"/>
    <w:rsid w:val="00110331"/>
    <w:rsid w:val="0011093F"/>
    <w:rsid w:val="00110B30"/>
    <w:rsid w:val="00110D1A"/>
    <w:rsid w:val="00110ECD"/>
    <w:rsid w:val="00111078"/>
    <w:rsid w:val="0011193D"/>
    <w:rsid w:val="00111A39"/>
    <w:rsid w:val="00111AD4"/>
    <w:rsid w:val="00111BAE"/>
    <w:rsid w:val="00111C9C"/>
    <w:rsid w:val="00111F3A"/>
    <w:rsid w:val="001124C5"/>
    <w:rsid w:val="001125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260"/>
    <w:rsid w:val="001152F6"/>
    <w:rsid w:val="00115310"/>
    <w:rsid w:val="001154B7"/>
    <w:rsid w:val="00115533"/>
    <w:rsid w:val="00115C6B"/>
    <w:rsid w:val="00115D30"/>
    <w:rsid w:val="00115E2A"/>
    <w:rsid w:val="00115ED1"/>
    <w:rsid w:val="00116068"/>
    <w:rsid w:val="001161A2"/>
    <w:rsid w:val="001161FD"/>
    <w:rsid w:val="001162B0"/>
    <w:rsid w:val="0011656B"/>
    <w:rsid w:val="001165F1"/>
    <w:rsid w:val="0011674B"/>
    <w:rsid w:val="00116994"/>
    <w:rsid w:val="00116A73"/>
    <w:rsid w:val="00116C6B"/>
    <w:rsid w:val="00116CDA"/>
    <w:rsid w:val="00116E05"/>
    <w:rsid w:val="00117508"/>
    <w:rsid w:val="00117730"/>
    <w:rsid w:val="00117885"/>
    <w:rsid w:val="00117B36"/>
    <w:rsid w:val="00117E21"/>
    <w:rsid w:val="00117E80"/>
    <w:rsid w:val="0012001B"/>
    <w:rsid w:val="00120211"/>
    <w:rsid w:val="0012036C"/>
    <w:rsid w:val="001204F6"/>
    <w:rsid w:val="00120641"/>
    <w:rsid w:val="0012066B"/>
    <w:rsid w:val="00120672"/>
    <w:rsid w:val="001208A9"/>
    <w:rsid w:val="001208E1"/>
    <w:rsid w:val="00120B2E"/>
    <w:rsid w:val="00120B95"/>
    <w:rsid w:val="00120E68"/>
    <w:rsid w:val="00120F4C"/>
    <w:rsid w:val="00121364"/>
    <w:rsid w:val="00121788"/>
    <w:rsid w:val="001219C4"/>
    <w:rsid w:val="00121D12"/>
    <w:rsid w:val="00121E9B"/>
    <w:rsid w:val="00122154"/>
    <w:rsid w:val="00122204"/>
    <w:rsid w:val="00122264"/>
    <w:rsid w:val="0012234E"/>
    <w:rsid w:val="00122377"/>
    <w:rsid w:val="001224FD"/>
    <w:rsid w:val="0012255A"/>
    <w:rsid w:val="001227F1"/>
    <w:rsid w:val="0012284B"/>
    <w:rsid w:val="001228B8"/>
    <w:rsid w:val="00122C7C"/>
    <w:rsid w:val="00122D23"/>
    <w:rsid w:val="00122E07"/>
    <w:rsid w:val="00122F30"/>
    <w:rsid w:val="0012300E"/>
    <w:rsid w:val="0012306F"/>
    <w:rsid w:val="001234A1"/>
    <w:rsid w:val="0012365D"/>
    <w:rsid w:val="00123E88"/>
    <w:rsid w:val="00124209"/>
    <w:rsid w:val="0012437B"/>
    <w:rsid w:val="00124404"/>
    <w:rsid w:val="001245E5"/>
    <w:rsid w:val="00124736"/>
    <w:rsid w:val="001248BF"/>
    <w:rsid w:val="00124956"/>
    <w:rsid w:val="00124B54"/>
    <w:rsid w:val="00124BAA"/>
    <w:rsid w:val="00124C46"/>
    <w:rsid w:val="00124D1D"/>
    <w:rsid w:val="00124DA5"/>
    <w:rsid w:val="00124EE3"/>
    <w:rsid w:val="001250A5"/>
    <w:rsid w:val="001250B4"/>
    <w:rsid w:val="0012577E"/>
    <w:rsid w:val="00125AA6"/>
    <w:rsid w:val="00125DF3"/>
    <w:rsid w:val="001261F8"/>
    <w:rsid w:val="001262EB"/>
    <w:rsid w:val="001263FC"/>
    <w:rsid w:val="001267FD"/>
    <w:rsid w:val="00126C18"/>
    <w:rsid w:val="00126E7E"/>
    <w:rsid w:val="00126F7B"/>
    <w:rsid w:val="00127094"/>
    <w:rsid w:val="001270B3"/>
    <w:rsid w:val="0012749B"/>
    <w:rsid w:val="00127710"/>
    <w:rsid w:val="00127969"/>
    <w:rsid w:val="001279E6"/>
    <w:rsid w:val="00127A62"/>
    <w:rsid w:val="00127C3C"/>
    <w:rsid w:val="00127CB2"/>
    <w:rsid w:val="00127D5E"/>
    <w:rsid w:val="00130168"/>
    <w:rsid w:val="001302A9"/>
    <w:rsid w:val="00130589"/>
    <w:rsid w:val="00130718"/>
    <w:rsid w:val="0013079D"/>
    <w:rsid w:val="001308D1"/>
    <w:rsid w:val="00130B3C"/>
    <w:rsid w:val="00130B65"/>
    <w:rsid w:val="00130C0F"/>
    <w:rsid w:val="00130D84"/>
    <w:rsid w:val="00130D99"/>
    <w:rsid w:val="00131814"/>
    <w:rsid w:val="00131898"/>
    <w:rsid w:val="001319F0"/>
    <w:rsid w:val="00131A1D"/>
    <w:rsid w:val="00131B9E"/>
    <w:rsid w:val="00131C4D"/>
    <w:rsid w:val="00131C79"/>
    <w:rsid w:val="00131CC6"/>
    <w:rsid w:val="00131CD6"/>
    <w:rsid w:val="00131FD3"/>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5FA2"/>
    <w:rsid w:val="001362B8"/>
    <w:rsid w:val="00136320"/>
    <w:rsid w:val="0013644F"/>
    <w:rsid w:val="00136625"/>
    <w:rsid w:val="0013662F"/>
    <w:rsid w:val="001366F2"/>
    <w:rsid w:val="00136723"/>
    <w:rsid w:val="0013676C"/>
    <w:rsid w:val="001367DE"/>
    <w:rsid w:val="00136834"/>
    <w:rsid w:val="00136A1B"/>
    <w:rsid w:val="00136A25"/>
    <w:rsid w:val="00136A57"/>
    <w:rsid w:val="00136B91"/>
    <w:rsid w:val="00136CCB"/>
    <w:rsid w:val="00136D6D"/>
    <w:rsid w:val="00136F30"/>
    <w:rsid w:val="00136FEB"/>
    <w:rsid w:val="0013711C"/>
    <w:rsid w:val="001371C8"/>
    <w:rsid w:val="001371F1"/>
    <w:rsid w:val="0013741B"/>
    <w:rsid w:val="001374C4"/>
    <w:rsid w:val="001376D6"/>
    <w:rsid w:val="001377E8"/>
    <w:rsid w:val="00137893"/>
    <w:rsid w:val="00137937"/>
    <w:rsid w:val="0013797D"/>
    <w:rsid w:val="00137B8F"/>
    <w:rsid w:val="00137CF4"/>
    <w:rsid w:val="00137CFB"/>
    <w:rsid w:val="00137D08"/>
    <w:rsid w:val="00137D6C"/>
    <w:rsid w:val="00137F41"/>
    <w:rsid w:val="00140105"/>
    <w:rsid w:val="00140237"/>
    <w:rsid w:val="001402B7"/>
    <w:rsid w:val="0014042D"/>
    <w:rsid w:val="0014048F"/>
    <w:rsid w:val="0014080C"/>
    <w:rsid w:val="00140F48"/>
    <w:rsid w:val="0014124D"/>
    <w:rsid w:val="00141259"/>
    <w:rsid w:val="001413DE"/>
    <w:rsid w:val="00141843"/>
    <w:rsid w:val="00141B0E"/>
    <w:rsid w:val="00141CF7"/>
    <w:rsid w:val="00142096"/>
    <w:rsid w:val="001420C4"/>
    <w:rsid w:val="0014223B"/>
    <w:rsid w:val="00142435"/>
    <w:rsid w:val="001424F4"/>
    <w:rsid w:val="001425D4"/>
    <w:rsid w:val="001426C8"/>
    <w:rsid w:val="001428FC"/>
    <w:rsid w:val="00142C82"/>
    <w:rsid w:val="00142CA8"/>
    <w:rsid w:val="00142DDC"/>
    <w:rsid w:val="00142FC3"/>
    <w:rsid w:val="0014345D"/>
    <w:rsid w:val="001437ED"/>
    <w:rsid w:val="00143D95"/>
    <w:rsid w:val="00143E29"/>
    <w:rsid w:val="00143F5F"/>
    <w:rsid w:val="00144078"/>
    <w:rsid w:val="00144226"/>
    <w:rsid w:val="001442FF"/>
    <w:rsid w:val="001448D1"/>
    <w:rsid w:val="00144903"/>
    <w:rsid w:val="0014510C"/>
    <w:rsid w:val="001451CD"/>
    <w:rsid w:val="00145358"/>
    <w:rsid w:val="001455A8"/>
    <w:rsid w:val="00145619"/>
    <w:rsid w:val="00145742"/>
    <w:rsid w:val="001459BB"/>
    <w:rsid w:val="00145AC1"/>
    <w:rsid w:val="0014602C"/>
    <w:rsid w:val="001461D6"/>
    <w:rsid w:val="001461E1"/>
    <w:rsid w:val="00146296"/>
    <w:rsid w:val="001464E9"/>
    <w:rsid w:val="0014662C"/>
    <w:rsid w:val="0014673B"/>
    <w:rsid w:val="001467D5"/>
    <w:rsid w:val="0014692C"/>
    <w:rsid w:val="00146C53"/>
    <w:rsid w:val="00146D3E"/>
    <w:rsid w:val="00146F92"/>
    <w:rsid w:val="0014735C"/>
    <w:rsid w:val="00147F49"/>
    <w:rsid w:val="001500F8"/>
    <w:rsid w:val="0015026E"/>
    <w:rsid w:val="001502A9"/>
    <w:rsid w:val="0015055A"/>
    <w:rsid w:val="001506A1"/>
    <w:rsid w:val="001507F9"/>
    <w:rsid w:val="00150819"/>
    <w:rsid w:val="00150B35"/>
    <w:rsid w:val="00150C69"/>
    <w:rsid w:val="00150CC8"/>
    <w:rsid w:val="00151117"/>
    <w:rsid w:val="00151235"/>
    <w:rsid w:val="00151386"/>
    <w:rsid w:val="001516F8"/>
    <w:rsid w:val="0015175F"/>
    <w:rsid w:val="00151814"/>
    <w:rsid w:val="00151C20"/>
    <w:rsid w:val="00151D00"/>
    <w:rsid w:val="00151D8F"/>
    <w:rsid w:val="00151DBA"/>
    <w:rsid w:val="00151E1E"/>
    <w:rsid w:val="0015212A"/>
    <w:rsid w:val="00152301"/>
    <w:rsid w:val="0015265F"/>
    <w:rsid w:val="00152760"/>
    <w:rsid w:val="001527AA"/>
    <w:rsid w:val="001528D3"/>
    <w:rsid w:val="00152B5B"/>
    <w:rsid w:val="00152B61"/>
    <w:rsid w:val="00152D5F"/>
    <w:rsid w:val="00152DFD"/>
    <w:rsid w:val="00153055"/>
    <w:rsid w:val="00153365"/>
    <w:rsid w:val="001533BD"/>
    <w:rsid w:val="00153572"/>
    <w:rsid w:val="001537FF"/>
    <w:rsid w:val="00153B0B"/>
    <w:rsid w:val="00153C3C"/>
    <w:rsid w:val="00153E47"/>
    <w:rsid w:val="0015461A"/>
    <w:rsid w:val="00154693"/>
    <w:rsid w:val="00154798"/>
    <w:rsid w:val="0015484A"/>
    <w:rsid w:val="0015488F"/>
    <w:rsid w:val="00154D96"/>
    <w:rsid w:val="00154E3C"/>
    <w:rsid w:val="00155330"/>
    <w:rsid w:val="00155337"/>
    <w:rsid w:val="001559E0"/>
    <w:rsid w:val="00155AB3"/>
    <w:rsid w:val="00155B76"/>
    <w:rsid w:val="00155D4E"/>
    <w:rsid w:val="00155D5F"/>
    <w:rsid w:val="00155E50"/>
    <w:rsid w:val="00155E83"/>
    <w:rsid w:val="00155EBF"/>
    <w:rsid w:val="00156089"/>
    <w:rsid w:val="001560D1"/>
    <w:rsid w:val="00156416"/>
    <w:rsid w:val="00156427"/>
    <w:rsid w:val="00156685"/>
    <w:rsid w:val="0015697C"/>
    <w:rsid w:val="001570CF"/>
    <w:rsid w:val="001576C5"/>
    <w:rsid w:val="00157837"/>
    <w:rsid w:val="0015792D"/>
    <w:rsid w:val="001579CF"/>
    <w:rsid w:val="00157C68"/>
    <w:rsid w:val="00157DE5"/>
    <w:rsid w:val="00157F2A"/>
    <w:rsid w:val="00157F49"/>
    <w:rsid w:val="0016025D"/>
    <w:rsid w:val="0016030D"/>
    <w:rsid w:val="0016081F"/>
    <w:rsid w:val="00160B09"/>
    <w:rsid w:val="00160BAB"/>
    <w:rsid w:val="00161000"/>
    <w:rsid w:val="001616F9"/>
    <w:rsid w:val="0016189D"/>
    <w:rsid w:val="00161A6C"/>
    <w:rsid w:val="00161DDF"/>
    <w:rsid w:val="0016210C"/>
    <w:rsid w:val="001623A7"/>
    <w:rsid w:val="00162472"/>
    <w:rsid w:val="00162D17"/>
    <w:rsid w:val="00162D86"/>
    <w:rsid w:val="00162EDD"/>
    <w:rsid w:val="00163120"/>
    <w:rsid w:val="001632D8"/>
    <w:rsid w:val="00163525"/>
    <w:rsid w:val="0016377D"/>
    <w:rsid w:val="001638EC"/>
    <w:rsid w:val="001639C0"/>
    <w:rsid w:val="00163B9C"/>
    <w:rsid w:val="00163D7A"/>
    <w:rsid w:val="001641ED"/>
    <w:rsid w:val="0016444F"/>
    <w:rsid w:val="00164627"/>
    <w:rsid w:val="001648F7"/>
    <w:rsid w:val="00164B1A"/>
    <w:rsid w:val="00164BCB"/>
    <w:rsid w:val="00164ED1"/>
    <w:rsid w:val="001651A6"/>
    <w:rsid w:val="00165A55"/>
    <w:rsid w:val="00165BBF"/>
    <w:rsid w:val="00165BD2"/>
    <w:rsid w:val="00165D3B"/>
    <w:rsid w:val="00165E46"/>
    <w:rsid w:val="00166119"/>
    <w:rsid w:val="00166290"/>
    <w:rsid w:val="0016647F"/>
    <w:rsid w:val="00166666"/>
    <w:rsid w:val="001666CD"/>
    <w:rsid w:val="00166776"/>
    <w:rsid w:val="001667A7"/>
    <w:rsid w:val="001668E3"/>
    <w:rsid w:val="00166934"/>
    <w:rsid w:val="00166CE8"/>
    <w:rsid w:val="00166D74"/>
    <w:rsid w:val="00166DF1"/>
    <w:rsid w:val="00166DFF"/>
    <w:rsid w:val="00166FC0"/>
    <w:rsid w:val="0016706F"/>
    <w:rsid w:val="00167296"/>
    <w:rsid w:val="001678EE"/>
    <w:rsid w:val="00167A16"/>
    <w:rsid w:val="00167A46"/>
    <w:rsid w:val="00167EC4"/>
    <w:rsid w:val="00167F85"/>
    <w:rsid w:val="00167FAB"/>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34A"/>
    <w:rsid w:val="00172609"/>
    <w:rsid w:val="00172636"/>
    <w:rsid w:val="00172A9D"/>
    <w:rsid w:val="00173216"/>
    <w:rsid w:val="001732C2"/>
    <w:rsid w:val="001733E9"/>
    <w:rsid w:val="00173434"/>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BB6"/>
    <w:rsid w:val="00174E04"/>
    <w:rsid w:val="00174EB7"/>
    <w:rsid w:val="00175368"/>
    <w:rsid w:val="001754B5"/>
    <w:rsid w:val="00175712"/>
    <w:rsid w:val="00175EF3"/>
    <w:rsid w:val="001760EC"/>
    <w:rsid w:val="0017612C"/>
    <w:rsid w:val="001762B9"/>
    <w:rsid w:val="0017631D"/>
    <w:rsid w:val="00176350"/>
    <w:rsid w:val="0017644B"/>
    <w:rsid w:val="00176520"/>
    <w:rsid w:val="00176818"/>
    <w:rsid w:val="00176A5B"/>
    <w:rsid w:val="00176C07"/>
    <w:rsid w:val="00177000"/>
    <w:rsid w:val="00177002"/>
    <w:rsid w:val="00177099"/>
    <w:rsid w:val="001770DB"/>
    <w:rsid w:val="0017723E"/>
    <w:rsid w:val="001773BC"/>
    <w:rsid w:val="001774E5"/>
    <w:rsid w:val="0017750E"/>
    <w:rsid w:val="0017760A"/>
    <w:rsid w:val="001776B6"/>
    <w:rsid w:val="001778CE"/>
    <w:rsid w:val="00177BEF"/>
    <w:rsid w:val="00177E2E"/>
    <w:rsid w:val="0018017E"/>
    <w:rsid w:val="00180230"/>
    <w:rsid w:val="00180649"/>
    <w:rsid w:val="001808E7"/>
    <w:rsid w:val="00180C94"/>
    <w:rsid w:val="00180EF0"/>
    <w:rsid w:val="00180F23"/>
    <w:rsid w:val="00180FDD"/>
    <w:rsid w:val="0018112E"/>
    <w:rsid w:val="001812BD"/>
    <w:rsid w:val="00181500"/>
    <w:rsid w:val="0018150F"/>
    <w:rsid w:val="00181781"/>
    <w:rsid w:val="001817A3"/>
    <w:rsid w:val="00181A89"/>
    <w:rsid w:val="00181B0B"/>
    <w:rsid w:val="00181E0E"/>
    <w:rsid w:val="00181EAF"/>
    <w:rsid w:val="00181F0B"/>
    <w:rsid w:val="0018275F"/>
    <w:rsid w:val="001827A9"/>
    <w:rsid w:val="00182E09"/>
    <w:rsid w:val="00182ED7"/>
    <w:rsid w:val="001830FA"/>
    <w:rsid w:val="00183149"/>
    <w:rsid w:val="001832FB"/>
    <w:rsid w:val="001833EF"/>
    <w:rsid w:val="001839E5"/>
    <w:rsid w:val="00183D9C"/>
    <w:rsid w:val="00184244"/>
    <w:rsid w:val="00184351"/>
    <w:rsid w:val="00184586"/>
    <w:rsid w:val="0018458E"/>
    <w:rsid w:val="00184797"/>
    <w:rsid w:val="001849C5"/>
    <w:rsid w:val="00184A29"/>
    <w:rsid w:val="00184B43"/>
    <w:rsid w:val="00184BE2"/>
    <w:rsid w:val="00184DA2"/>
    <w:rsid w:val="00184DC7"/>
    <w:rsid w:val="00184F26"/>
    <w:rsid w:val="00184F92"/>
    <w:rsid w:val="00185065"/>
    <w:rsid w:val="00185145"/>
    <w:rsid w:val="00185162"/>
    <w:rsid w:val="00185347"/>
    <w:rsid w:val="0018541C"/>
    <w:rsid w:val="00185699"/>
    <w:rsid w:val="00185760"/>
    <w:rsid w:val="001859AA"/>
    <w:rsid w:val="00185A70"/>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14"/>
    <w:rsid w:val="0018762E"/>
    <w:rsid w:val="001876BC"/>
    <w:rsid w:val="00190491"/>
    <w:rsid w:val="001908C5"/>
    <w:rsid w:val="00190A44"/>
    <w:rsid w:val="00190A45"/>
    <w:rsid w:val="00190F0A"/>
    <w:rsid w:val="001911B3"/>
    <w:rsid w:val="00191219"/>
    <w:rsid w:val="0019145E"/>
    <w:rsid w:val="00191514"/>
    <w:rsid w:val="001916F4"/>
    <w:rsid w:val="00191770"/>
    <w:rsid w:val="0019185C"/>
    <w:rsid w:val="00191A9B"/>
    <w:rsid w:val="00191AE3"/>
    <w:rsid w:val="00191B32"/>
    <w:rsid w:val="00192018"/>
    <w:rsid w:val="00192146"/>
    <w:rsid w:val="001921E5"/>
    <w:rsid w:val="0019230F"/>
    <w:rsid w:val="00192774"/>
    <w:rsid w:val="0019293C"/>
    <w:rsid w:val="00192B70"/>
    <w:rsid w:val="00192C5E"/>
    <w:rsid w:val="00192E88"/>
    <w:rsid w:val="00192EDF"/>
    <w:rsid w:val="00192F16"/>
    <w:rsid w:val="00192FC6"/>
    <w:rsid w:val="00193116"/>
    <w:rsid w:val="001932AF"/>
    <w:rsid w:val="00193417"/>
    <w:rsid w:val="0019351E"/>
    <w:rsid w:val="001935A5"/>
    <w:rsid w:val="00193655"/>
    <w:rsid w:val="0019398E"/>
    <w:rsid w:val="00193A6A"/>
    <w:rsid w:val="00193CA4"/>
    <w:rsid w:val="00193D0A"/>
    <w:rsid w:val="00193E63"/>
    <w:rsid w:val="00193EBB"/>
    <w:rsid w:val="00193F4E"/>
    <w:rsid w:val="001940B6"/>
    <w:rsid w:val="00194409"/>
    <w:rsid w:val="001946CE"/>
    <w:rsid w:val="00194762"/>
    <w:rsid w:val="001947FF"/>
    <w:rsid w:val="00194961"/>
    <w:rsid w:val="00194BDB"/>
    <w:rsid w:val="00194D0D"/>
    <w:rsid w:val="00194D45"/>
    <w:rsid w:val="00194EA1"/>
    <w:rsid w:val="00195562"/>
    <w:rsid w:val="00195708"/>
    <w:rsid w:val="0019573C"/>
    <w:rsid w:val="00195A8A"/>
    <w:rsid w:val="00195BBD"/>
    <w:rsid w:val="00195C15"/>
    <w:rsid w:val="00195E8D"/>
    <w:rsid w:val="00195ED9"/>
    <w:rsid w:val="0019607A"/>
    <w:rsid w:val="001960AC"/>
    <w:rsid w:val="001960C7"/>
    <w:rsid w:val="001963DF"/>
    <w:rsid w:val="001965BE"/>
    <w:rsid w:val="001965F7"/>
    <w:rsid w:val="00196788"/>
    <w:rsid w:val="0019699A"/>
    <w:rsid w:val="001969DB"/>
    <w:rsid w:val="00196B25"/>
    <w:rsid w:val="00196B6C"/>
    <w:rsid w:val="00196CB6"/>
    <w:rsid w:val="00196D3C"/>
    <w:rsid w:val="00196DB4"/>
    <w:rsid w:val="00196E94"/>
    <w:rsid w:val="00196E97"/>
    <w:rsid w:val="00196EB0"/>
    <w:rsid w:val="00196EC3"/>
    <w:rsid w:val="0019709D"/>
    <w:rsid w:val="001974BC"/>
    <w:rsid w:val="001974E1"/>
    <w:rsid w:val="001977E1"/>
    <w:rsid w:val="0019794B"/>
    <w:rsid w:val="00197D34"/>
    <w:rsid w:val="001A0020"/>
    <w:rsid w:val="001A002B"/>
    <w:rsid w:val="001A003B"/>
    <w:rsid w:val="001A00BB"/>
    <w:rsid w:val="001A01FF"/>
    <w:rsid w:val="001A033A"/>
    <w:rsid w:val="001A03AB"/>
    <w:rsid w:val="001A0444"/>
    <w:rsid w:val="001A05CA"/>
    <w:rsid w:val="001A06AE"/>
    <w:rsid w:val="001A06CF"/>
    <w:rsid w:val="001A08A0"/>
    <w:rsid w:val="001A0BC0"/>
    <w:rsid w:val="001A0C00"/>
    <w:rsid w:val="001A0DE6"/>
    <w:rsid w:val="001A1168"/>
    <w:rsid w:val="001A12AF"/>
    <w:rsid w:val="001A1320"/>
    <w:rsid w:val="001A19D5"/>
    <w:rsid w:val="001A1D02"/>
    <w:rsid w:val="001A1D2A"/>
    <w:rsid w:val="001A2216"/>
    <w:rsid w:val="001A227A"/>
    <w:rsid w:val="001A23D0"/>
    <w:rsid w:val="001A2666"/>
    <w:rsid w:val="001A26FB"/>
    <w:rsid w:val="001A2734"/>
    <w:rsid w:val="001A2782"/>
    <w:rsid w:val="001A293B"/>
    <w:rsid w:val="001A2AA2"/>
    <w:rsid w:val="001A2ABE"/>
    <w:rsid w:val="001A2CAE"/>
    <w:rsid w:val="001A2EC6"/>
    <w:rsid w:val="001A3052"/>
    <w:rsid w:val="001A3208"/>
    <w:rsid w:val="001A32A3"/>
    <w:rsid w:val="001A3554"/>
    <w:rsid w:val="001A36DC"/>
    <w:rsid w:val="001A3810"/>
    <w:rsid w:val="001A38A0"/>
    <w:rsid w:val="001A39A6"/>
    <w:rsid w:val="001A3A6C"/>
    <w:rsid w:val="001A3E67"/>
    <w:rsid w:val="001A3F28"/>
    <w:rsid w:val="001A4620"/>
    <w:rsid w:val="001A4983"/>
    <w:rsid w:val="001A4A70"/>
    <w:rsid w:val="001A4C3A"/>
    <w:rsid w:val="001A4F64"/>
    <w:rsid w:val="001A4F80"/>
    <w:rsid w:val="001A5087"/>
    <w:rsid w:val="001A5282"/>
    <w:rsid w:val="001A5678"/>
    <w:rsid w:val="001A56A4"/>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18"/>
    <w:rsid w:val="001A7C25"/>
    <w:rsid w:val="001A7DF2"/>
    <w:rsid w:val="001B000A"/>
    <w:rsid w:val="001B0084"/>
    <w:rsid w:val="001B0211"/>
    <w:rsid w:val="001B0338"/>
    <w:rsid w:val="001B0438"/>
    <w:rsid w:val="001B06A8"/>
    <w:rsid w:val="001B08BC"/>
    <w:rsid w:val="001B0A02"/>
    <w:rsid w:val="001B0A04"/>
    <w:rsid w:val="001B0AD7"/>
    <w:rsid w:val="001B0DF9"/>
    <w:rsid w:val="001B175F"/>
    <w:rsid w:val="001B1A1E"/>
    <w:rsid w:val="001B1B99"/>
    <w:rsid w:val="001B2002"/>
    <w:rsid w:val="001B23E4"/>
    <w:rsid w:val="001B2427"/>
    <w:rsid w:val="001B24ED"/>
    <w:rsid w:val="001B2554"/>
    <w:rsid w:val="001B2604"/>
    <w:rsid w:val="001B2657"/>
    <w:rsid w:val="001B2845"/>
    <w:rsid w:val="001B2ADB"/>
    <w:rsid w:val="001B2C52"/>
    <w:rsid w:val="001B2CF9"/>
    <w:rsid w:val="001B2EDC"/>
    <w:rsid w:val="001B2EE1"/>
    <w:rsid w:val="001B3144"/>
    <w:rsid w:val="001B34C5"/>
    <w:rsid w:val="001B37B9"/>
    <w:rsid w:val="001B37FF"/>
    <w:rsid w:val="001B3AD4"/>
    <w:rsid w:val="001B3DB2"/>
    <w:rsid w:val="001B3EB0"/>
    <w:rsid w:val="001B4189"/>
    <w:rsid w:val="001B41C6"/>
    <w:rsid w:val="001B4392"/>
    <w:rsid w:val="001B46DB"/>
    <w:rsid w:val="001B47E0"/>
    <w:rsid w:val="001B48B9"/>
    <w:rsid w:val="001B4AF4"/>
    <w:rsid w:val="001B4B94"/>
    <w:rsid w:val="001B4C62"/>
    <w:rsid w:val="001B4FF6"/>
    <w:rsid w:val="001B5269"/>
    <w:rsid w:val="001B562F"/>
    <w:rsid w:val="001B5909"/>
    <w:rsid w:val="001B5A70"/>
    <w:rsid w:val="001B5BD6"/>
    <w:rsid w:val="001B5D4C"/>
    <w:rsid w:val="001B5E50"/>
    <w:rsid w:val="001B5E85"/>
    <w:rsid w:val="001B617D"/>
    <w:rsid w:val="001B61BC"/>
    <w:rsid w:val="001B61EF"/>
    <w:rsid w:val="001B645B"/>
    <w:rsid w:val="001B6500"/>
    <w:rsid w:val="001B65EF"/>
    <w:rsid w:val="001B6A39"/>
    <w:rsid w:val="001B6FF9"/>
    <w:rsid w:val="001B7067"/>
    <w:rsid w:val="001B70CE"/>
    <w:rsid w:val="001B733E"/>
    <w:rsid w:val="001B7411"/>
    <w:rsid w:val="001B7474"/>
    <w:rsid w:val="001B74E2"/>
    <w:rsid w:val="001B7516"/>
    <w:rsid w:val="001B7846"/>
    <w:rsid w:val="001B78D1"/>
    <w:rsid w:val="001B79BA"/>
    <w:rsid w:val="001B7BAE"/>
    <w:rsid w:val="001C0138"/>
    <w:rsid w:val="001C017E"/>
    <w:rsid w:val="001C01F9"/>
    <w:rsid w:val="001C0593"/>
    <w:rsid w:val="001C0910"/>
    <w:rsid w:val="001C092B"/>
    <w:rsid w:val="001C0950"/>
    <w:rsid w:val="001C09D9"/>
    <w:rsid w:val="001C0B34"/>
    <w:rsid w:val="001C0CA5"/>
    <w:rsid w:val="001C0CD7"/>
    <w:rsid w:val="001C11A0"/>
    <w:rsid w:val="001C125B"/>
    <w:rsid w:val="001C12FC"/>
    <w:rsid w:val="001C15CB"/>
    <w:rsid w:val="001C16B8"/>
    <w:rsid w:val="001C17EB"/>
    <w:rsid w:val="001C196A"/>
    <w:rsid w:val="001C1A36"/>
    <w:rsid w:val="001C1B97"/>
    <w:rsid w:val="001C1DFE"/>
    <w:rsid w:val="001C23F1"/>
    <w:rsid w:val="001C2501"/>
    <w:rsid w:val="001C29C8"/>
    <w:rsid w:val="001C29FE"/>
    <w:rsid w:val="001C2A81"/>
    <w:rsid w:val="001C2AF8"/>
    <w:rsid w:val="001C2E6E"/>
    <w:rsid w:val="001C3180"/>
    <w:rsid w:val="001C336D"/>
    <w:rsid w:val="001C337E"/>
    <w:rsid w:val="001C3AC9"/>
    <w:rsid w:val="001C3ACC"/>
    <w:rsid w:val="001C3C83"/>
    <w:rsid w:val="001C3FAE"/>
    <w:rsid w:val="001C42BF"/>
    <w:rsid w:val="001C489B"/>
    <w:rsid w:val="001C4F2C"/>
    <w:rsid w:val="001C51B9"/>
    <w:rsid w:val="001C5255"/>
    <w:rsid w:val="001C526C"/>
    <w:rsid w:val="001C535E"/>
    <w:rsid w:val="001C5391"/>
    <w:rsid w:val="001C5B6C"/>
    <w:rsid w:val="001C5D0E"/>
    <w:rsid w:val="001C5E90"/>
    <w:rsid w:val="001C60EF"/>
    <w:rsid w:val="001C65EB"/>
    <w:rsid w:val="001C6A0A"/>
    <w:rsid w:val="001C6A2D"/>
    <w:rsid w:val="001C6AC7"/>
    <w:rsid w:val="001C6B09"/>
    <w:rsid w:val="001C6B82"/>
    <w:rsid w:val="001C6BE2"/>
    <w:rsid w:val="001C6C12"/>
    <w:rsid w:val="001C6C16"/>
    <w:rsid w:val="001C6E85"/>
    <w:rsid w:val="001C6F39"/>
    <w:rsid w:val="001C7158"/>
    <w:rsid w:val="001C728B"/>
    <w:rsid w:val="001C73C5"/>
    <w:rsid w:val="001C744A"/>
    <w:rsid w:val="001C75D6"/>
    <w:rsid w:val="001C7694"/>
    <w:rsid w:val="001C7A49"/>
    <w:rsid w:val="001C7CD4"/>
    <w:rsid w:val="001C7CE5"/>
    <w:rsid w:val="001C7E31"/>
    <w:rsid w:val="001C7F20"/>
    <w:rsid w:val="001D0035"/>
    <w:rsid w:val="001D02AD"/>
    <w:rsid w:val="001D05A6"/>
    <w:rsid w:val="001D06F8"/>
    <w:rsid w:val="001D076B"/>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BF1"/>
    <w:rsid w:val="001D2E23"/>
    <w:rsid w:val="001D2F61"/>
    <w:rsid w:val="001D2FE1"/>
    <w:rsid w:val="001D35D6"/>
    <w:rsid w:val="001D38DE"/>
    <w:rsid w:val="001D38E1"/>
    <w:rsid w:val="001D3B55"/>
    <w:rsid w:val="001D3BC4"/>
    <w:rsid w:val="001D3BDE"/>
    <w:rsid w:val="001D3E06"/>
    <w:rsid w:val="001D4078"/>
    <w:rsid w:val="001D4230"/>
    <w:rsid w:val="001D49B0"/>
    <w:rsid w:val="001D4ABE"/>
    <w:rsid w:val="001D4B51"/>
    <w:rsid w:val="001D4B86"/>
    <w:rsid w:val="001D5139"/>
    <w:rsid w:val="001D51B4"/>
    <w:rsid w:val="001D51FB"/>
    <w:rsid w:val="001D5C9D"/>
    <w:rsid w:val="001D5D7C"/>
    <w:rsid w:val="001D5F04"/>
    <w:rsid w:val="001D64F5"/>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B8D"/>
    <w:rsid w:val="001E0C19"/>
    <w:rsid w:val="001E0E54"/>
    <w:rsid w:val="001E0E96"/>
    <w:rsid w:val="001E1001"/>
    <w:rsid w:val="001E10A3"/>
    <w:rsid w:val="001E10F9"/>
    <w:rsid w:val="001E126A"/>
    <w:rsid w:val="001E1330"/>
    <w:rsid w:val="001E1466"/>
    <w:rsid w:val="001E14E6"/>
    <w:rsid w:val="001E1925"/>
    <w:rsid w:val="001E1975"/>
    <w:rsid w:val="001E1C19"/>
    <w:rsid w:val="001E1C88"/>
    <w:rsid w:val="001E1CA7"/>
    <w:rsid w:val="001E1FD6"/>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6EC"/>
    <w:rsid w:val="001E589B"/>
    <w:rsid w:val="001E5924"/>
    <w:rsid w:val="001E59D2"/>
    <w:rsid w:val="001E5CF7"/>
    <w:rsid w:val="001E5FC6"/>
    <w:rsid w:val="001E672D"/>
    <w:rsid w:val="001E69F8"/>
    <w:rsid w:val="001E6A94"/>
    <w:rsid w:val="001E6B70"/>
    <w:rsid w:val="001E6BFF"/>
    <w:rsid w:val="001E6E28"/>
    <w:rsid w:val="001E6E8B"/>
    <w:rsid w:val="001E7085"/>
    <w:rsid w:val="001E7194"/>
    <w:rsid w:val="001E71E8"/>
    <w:rsid w:val="001E727B"/>
    <w:rsid w:val="001E72F8"/>
    <w:rsid w:val="001E74B8"/>
    <w:rsid w:val="001E7571"/>
    <w:rsid w:val="001E75B5"/>
    <w:rsid w:val="001E7608"/>
    <w:rsid w:val="001E7615"/>
    <w:rsid w:val="001E77D0"/>
    <w:rsid w:val="001E787B"/>
    <w:rsid w:val="001E79DF"/>
    <w:rsid w:val="001E7E2A"/>
    <w:rsid w:val="001E7E87"/>
    <w:rsid w:val="001F0690"/>
    <w:rsid w:val="001F07C5"/>
    <w:rsid w:val="001F0A6A"/>
    <w:rsid w:val="001F0C4E"/>
    <w:rsid w:val="001F0EB6"/>
    <w:rsid w:val="001F0F17"/>
    <w:rsid w:val="001F0F8C"/>
    <w:rsid w:val="001F1093"/>
    <w:rsid w:val="001F11BA"/>
    <w:rsid w:val="001F12DF"/>
    <w:rsid w:val="001F135C"/>
    <w:rsid w:val="001F14AC"/>
    <w:rsid w:val="001F156B"/>
    <w:rsid w:val="001F15AC"/>
    <w:rsid w:val="001F16E3"/>
    <w:rsid w:val="001F1CA8"/>
    <w:rsid w:val="001F1DFB"/>
    <w:rsid w:val="001F1FF1"/>
    <w:rsid w:val="001F202F"/>
    <w:rsid w:val="001F21FA"/>
    <w:rsid w:val="001F2305"/>
    <w:rsid w:val="001F2412"/>
    <w:rsid w:val="001F25C1"/>
    <w:rsid w:val="001F2711"/>
    <w:rsid w:val="001F2A3C"/>
    <w:rsid w:val="001F2ADD"/>
    <w:rsid w:val="001F2D00"/>
    <w:rsid w:val="001F2D61"/>
    <w:rsid w:val="001F3103"/>
    <w:rsid w:val="001F3430"/>
    <w:rsid w:val="001F38BA"/>
    <w:rsid w:val="001F38CF"/>
    <w:rsid w:val="001F3B0C"/>
    <w:rsid w:val="001F3B5F"/>
    <w:rsid w:val="001F3C43"/>
    <w:rsid w:val="001F3C53"/>
    <w:rsid w:val="001F3D5D"/>
    <w:rsid w:val="001F3DA7"/>
    <w:rsid w:val="001F4265"/>
    <w:rsid w:val="001F43EC"/>
    <w:rsid w:val="001F4AE2"/>
    <w:rsid w:val="001F4C14"/>
    <w:rsid w:val="001F4CC8"/>
    <w:rsid w:val="001F4D45"/>
    <w:rsid w:val="001F5071"/>
    <w:rsid w:val="001F5107"/>
    <w:rsid w:val="001F5219"/>
    <w:rsid w:val="001F5588"/>
    <w:rsid w:val="001F568E"/>
    <w:rsid w:val="001F56AE"/>
    <w:rsid w:val="001F58DD"/>
    <w:rsid w:val="001F5ABB"/>
    <w:rsid w:val="001F5B20"/>
    <w:rsid w:val="001F5C1F"/>
    <w:rsid w:val="001F5D53"/>
    <w:rsid w:val="001F5E5E"/>
    <w:rsid w:val="001F6018"/>
    <w:rsid w:val="001F6044"/>
    <w:rsid w:val="001F60FC"/>
    <w:rsid w:val="001F622A"/>
    <w:rsid w:val="001F62A5"/>
    <w:rsid w:val="001F6349"/>
    <w:rsid w:val="001F6405"/>
    <w:rsid w:val="001F6411"/>
    <w:rsid w:val="001F6688"/>
    <w:rsid w:val="001F67B0"/>
    <w:rsid w:val="001F67E7"/>
    <w:rsid w:val="001F682A"/>
    <w:rsid w:val="001F6BDB"/>
    <w:rsid w:val="001F6DA4"/>
    <w:rsid w:val="001F702F"/>
    <w:rsid w:val="001F7425"/>
    <w:rsid w:val="001F74B2"/>
    <w:rsid w:val="001F74D6"/>
    <w:rsid w:val="001F7801"/>
    <w:rsid w:val="001F7912"/>
    <w:rsid w:val="001F79E0"/>
    <w:rsid w:val="001F7A4C"/>
    <w:rsid w:val="001F7C90"/>
    <w:rsid w:val="001F7C9E"/>
    <w:rsid w:val="001F7CEC"/>
    <w:rsid w:val="001F7D0A"/>
    <w:rsid w:val="001F7FC5"/>
    <w:rsid w:val="0020002E"/>
    <w:rsid w:val="0020046B"/>
    <w:rsid w:val="00200587"/>
    <w:rsid w:val="00200893"/>
    <w:rsid w:val="00200BD2"/>
    <w:rsid w:val="00200C19"/>
    <w:rsid w:val="00200E8A"/>
    <w:rsid w:val="00200F15"/>
    <w:rsid w:val="00200F7C"/>
    <w:rsid w:val="00200FEE"/>
    <w:rsid w:val="002010AA"/>
    <w:rsid w:val="0020134D"/>
    <w:rsid w:val="0020145A"/>
    <w:rsid w:val="00201591"/>
    <w:rsid w:val="00201AC6"/>
    <w:rsid w:val="00201EA4"/>
    <w:rsid w:val="00202110"/>
    <w:rsid w:val="0020222E"/>
    <w:rsid w:val="00202618"/>
    <w:rsid w:val="002026D1"/>
    <w:rsid w:val="00202AE8"/>
    <w:rsid w:val="00202B16"/>
    <w:rsid w:val="00202B3A"/>
    <w:rsid w:val="00203261"/>
    <w:rsid w:val="00203265"/>
    <w:rsid w:val="002036F1"/>
    <w:rsid w:val="00203894"/>
    <w:rsid w:val="00203AF8"/>
    <w:rsid w:val="00203CAB"/>
    <w:rsid w:val="00203CEF"/>
    <w:rsid w:val="00203E9D"/>
    <w:rsid w:val="00204166"/>
    <w:rsid w:val="002041F1"/>
    <w:rsid w:val="0020437F"/>
    <w:rsid w:val="002044FA"/>
    <w:rsid w:val="0020471E"/>
    <w:rsid w:val="00204816"/>
    <w:rsid w:val="00204B83"/>
    <w:rsid w:val="00204D0B"/>
    <w:rsid w:val="00204E6E"/>
    <w:rsid w:val="0020525E"/>
    <w:rsid w:val="00205389"/>
    <w:rsid w:val="00205931"/>
    <w:rsid w:val="00205B9D"/>
    <w:rsid w:val="0020630E"/>
    <w:rsid w:val="00206475"/>
    <w:rsid w:val="002065C3"/>
    <w:rsid w:val="00206C4D"/>
    <w:rsid w:val="00206CA5"/>
    <w:rsid w:val="00206E91"/>
    <w:rsid w:val="00206EBA"/>
    <w:rsid w:val="0020711B"/>
    <w:rsid w:val="0020726A"/>
    <w:rsid w:val="0020798B"/>
    <w:rsid w:val="00207B9E"/>
    <w:rsid w:val="00207C7A"/>
    <w:rsid w:val="00210057"/>
    <w:rsid w:val="002101B9"/>
    <w:rsid w:val="00210434"/>
    <w:rsid w:val="002104E5"/>
    <w:rsid w:val="002105C9"/>
    <w:rsid w:val="00210AA6"/>
    <w:rsid w:val="00210CC0"/>
    <w:rsid w:val="002113C4"/>
    <w:rsid w:val="002115F4"/>
    <w:rsid w:val="00211629"/>
    <w:rsid w:val="00211749"/>
    <w:rsid w:val="0021184E"/>
    <w:rsid w:val="002118A2"/>
    <w:rsid w:val="0021192E"/>
    <w:rsid w:val="00211B40"/>
    <w:rsid w:val="00212055"/>
    <w:rsid w:val="0021246D"/>
    <w:rsid w:val="00212999"/>
    <w:rsid w:val="00212AE8"/>
    <w:rsid w:val="00212E1B"/>
    <w:rsid w:val="00212F7C"/>
    <w:rsid w:val="00212F91"/>
    <w:rsid w:val="00212FF3"/>
    <w:rsid w:val="00213423"/>
    <w:rsid w:val="002134A6"/>
    <w:rsid w:val="002134B5"/>
    <w:rsid w:val="00213686"/>
    <w:rsid w:val="002137E9"/>
    <w:rsid w:val="00213939"/>
    <w:rsid w:val="002139D2"/>
    <w:rsid w:val="00213B30"/>
    <w:rsid w:val="00213BF7"/>
    <w:rsid w:val="00213E49"/>
    <w:rsid w:val="00213EFA"/>
    <w:rsid w:val="002140B1"/>
    <w:rsid w:val="002140B2"/>
    <w:rsid w:val="002140DB"/>
    <w:rsid w:val="002142C0"/>
    <w:rsid w:val="002143BB"/>
    <w:rsid w:val="00214CB6"/>
    <w:rsid w:val="00214D3B"/>
    <w:rsid w:val="00214E16"/>
    <w:rsid w:val="00214E89"/>
    <w:rsid w:val="00215103"/>
    <w:rsid w:val="00215172"/>
    <w:rsid w:val="00215200"/>
    <w:rsid w:val="0021550F"/>
    <w:rsid w:val="0021565D"/>
    <w:rsid w:val="002158F3"/>
    <w:rsid w:val="00215995"/>
    <w:rsid w:val="00215B4C"/>
    <w:rsid w:val="00215CAE"/>
    <w:rsid w:val="00215DDE"/>
    <w:rsid w:val="0021603E"/>
    <w:rsid w:val="002164C3"/>
    <w:rsid w:val="0021665E"/>
    <w:rsid w:val="00216854"/>
    <w:rsid w:val="002168C7"/>
    <w:rsid w:val="002168CD"/>
    <w:rsid w:val="00216DA0"/>
    <w:rsid w:val="00217038"/>
    <w:rsid w:val="002171A3"/>
    <w:rsid w:val="002172DE"/>
    <w:rsid w:val="00217474"/>
    <w:rsid w:val="00217A04"/>
    <w:rsid w:val="00217B43"/>
    <w:rsid w:val="00217B50"/>
    <w:rsid w:val="00217C61"/>
    <w:rsid w:val="00217CB1"/>
    <w:rsid w:val="00217F41"/>
    <w:rsid w:val="00217F79"/>
    <w:rsid w:val="00217F9B"/>
    <w:rsid w:val="0022043D"/>
    <w:rsid w:val="002204E5"/>
    <w:rsid w:val="00220590"/>
    <w:rsid w:val="00220678"/>
    <w:rsid w:val="0022084F"/>
    <w:rsid w:val="002209CA"/>
    <w:rsid w:val="00220B89"/>
    <w:rsid w:val="00220D9A"/>
    <w:rsid w:val="00220DE1"/>
    <w:rsid w:val="002213D4"/>
    <w:rsid w:val="00221445"/>
    <w:rsid w:val="002214C9"/>
    <w:rsid w:val="002216F9"/>
    <w:rsid w:val="002218DB"/>
    <w:rsid w:val="00221918"/>
    <w:rsid w:val="002219AD"/>
    <w:rsid w:val="002219C6"/>
    <w:rsid w:val="00221A2E"/>
    <w:rsid w:val="00221A9F"/>
    <w:rsid w:val="00221B78"/>
    <w:rsid w:val="00221B8B"/>
    <w:rsid w:val="00222161"/>
    <w:rsid w:val="00222587"/>
    <w:rsid w:val="002225AA"/>
    <w:rsid w:val="00222B6E"/>
    <w:rsid w:val="00222EFF"/>
    <w:rsid w:val="00223080"/>
    <w:rsid w:val="002238DB"/>
    <w:rsid w:val="00223C54"/>
    <w:rsid w:val="00224109"/>
    <w:rsid w:val="00224604"/>
    <w:rsid w:val="00224781"/>
    <w:rsid w:val="0022479F"/>
    <w:rsid w:val="00224B3A"/>
    <w:rsid w:val="00224B98"/>
    <w:rsid w:val="00224C37"/>
    <w:rsid w:val="00224C41"/>
    <w:rsid w:val="00224E6D"/>
    <w:rsid w:val="00225242"/>
    <w:rsid w:val="002252ED"/>
    <w:rsid w:val="002253D7"/>
    <w:rsid w:val="0022547A"/>
    <w:rsid w:val="002254D4"/>
    <w:rsid w:val="002254E1"/>
    <w:rsid w:val="00225801"/>
    <w:rsid w:val="002258F2"/>
    <w:rsid w:val="0022592F"/>
    <w:rsid w:val="002259D1"/>
    <w:rsid w:val="0022626E"/>
    <w:rsid w:val="002264A6"/>
    <w:rsid w:val="0022681B"/>
    <w:rsid w:val="00226922"/>
    <w:rsid w:val="0022698F"/>
    <w:rsid w:val="002269F2"/>
    <w:rsid w:val="00226E47"/>
    <w:rsid w:val="00226EED"/>
    <w:rsid w:val="002270AB"/>
    <w:rsid w:val="00227360"/>
    <w:rsid w:val="00227634"/>
    <w:rsid w:val="00227695"/>
    <w:rsid w:val="00227789"/>
    <w:rsid w:val="00227835"/>
    <w:rsid w:val="002278BE"/>
    <w:rsid w:val="00227A92"/>
    <w:rsid w:val="00230168"/>
    <w:rsid w:val="00230221"/>
    <w:rsid w:val="0023087D"/>
    <w:rsid w:val="002308E1"/>
    <w:rsid w:val="002309F8"/>
    <w:rsid w:val="00230B37"/>
    <w:rsid w:val="00230B7B"/>
    <w:rsid w:val="00230EAF"/>
    <w:rsid w:val="00230F27"/>
    <w:rsid w:val="00230F7D"/>
    <w:rsid w:val="0023101E"/>
    <w:rsid w:val="00231190"/>
    <w:rsid w:val="00231223"/>
    <w:rsid w:val="00231244"/>
    <w:rsid w:val="00231282"/>
    <w:rsid w:val="00231824"/>
    <w:rsid w:val="00231878"/>
    <w:rsid w:val="00231E2E"/>
    <w:rsid w:val="00231F16"/>
    <w:rsid w:val="00231F45"/>
    <w:rsid w:val="00232D5A"/>
    <w:rsid w:val="00232DFD"/>
    <w:rsid w:val="00232EB5"/>
    <w:rsid w:val="00232FA7"/>
    <w:rsid w:val="00233421"/>
    <w:rsid w:val="0023346C"/>
    <w:rsid w:val="002339C1"/>
    <w:rsid w:val="00233E44"/>
    <w:rsid w:val="00233EE4"/>
    <w:rsid w:val="0023405F"/>
    <w:rsid w:val="00234F99"/>
    <w:rsid w:val="00234FFB"/>
    <w:rsid w:val="002350AB"/>
    <w:rsid w:val="002350E3"/>
    <w:rsid w:val="00235346"/>
    <w:rsid w:val="00235545"/>
    <w:rsid w:val="00235584"/>
    <w:rsid w:val="00235692"/>
    <w:rsid w:val="002357D5"/>
    <w:rsid w:val="00235895"/>
    <w:rsid w:val="00235A55"/>
    <w:rsid w:val="00235B26"/>
    <w:rsid w:val="00235D4D"/>
    <w:rsid w:val="00235E6D"/>
    <w:rsid w:val="0023621F"/>
    <w:rsid w:val="002363F9"/>
    <w:rsid w:val="0023652C"/>
    <w:rsid w:val="00236733"/>
    <w:rsid w:val="00236863"/>
    <w:rsid w:val="002369E5"/>
    <w:rsid w:val="00236A0A"/>
    <w:rsid w:val="00237603"/>
    <w:rsid w:val="0023774A"/>
    <w:rsid w:val="0023778A"/>
    <w:rsid w:val="002377F6"/>
    <w:rsid w:val="00237A22"/>
    <w:rsid w:val="00237B49"/>
    <w:rsid w:val="00237BD7"/>
    <w:rsid w:val="00237E14"/>
    <w:rsid w:val="00240609"/>
    <w:rsid w:val="0024066C"/>
    <w:rsid w:val="002407E2"/>
    <w:rsid w:val="002408B8"/>
    <w:rsid w:val="00240AC9"/>
    <w:rsid w:val="00240D14"/>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5FF"/>
    <w:rsid w:val="00244660"/>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5EF"/>
    <w:rsid w:val="00250744"/>
    <w:rsid w:val="00250870"/>
    <w:rsid w:val="00250CA1"/>
    <w:rsid w:val="00250D3B"/>
    <w:rsid w:val="00250F4E"/>
    <w:rsid w:val="00250FB8"/>
    <w:rsid w:val="0025126F"/>
    <w:rsid w:val="0025139B"/>
    <w:rsid w:val="0025140E"/>
    <w:rsid w:val="00251565"/>
    <w:rsid w:val="002516F9"/>
    <w:rsid w:val="00251754"/>
    <w:rsid w:val="00251999"/>
    <w:rsid w:val="002519E2"/>
    <w:rsid w:val="00251B1A"/>
    <w:rsid w:val="00251ED3"/>
    <w:rsid w:val="00252079"/>
    <w:rsid w:val="002522BB"/>
    <w:rsid w:val="0025232C"/>
    <w:rsid w:val="00252607"/>
    <w:rsid w:val="002526E8"/>
    <w:rsid w:val="00252CD4"/>
    <w:rsid w:val="00252D56"/>
    <w:rsid w:val="00252E7D"/>
    <w:rsid w:val="0025320E"/>
    <w:rsid w:val="00253237"/>
    <w:rsid w:val="00253597"/>
    <w:rsid w:val="002536AD"/>
    <w:rsid w:val="0025377A"/>
    <w:rsid w:val="00253B68"/>
    <w:rsid w:val="00253D7D"/>
    <w:rsid w:val="00253DF4"/>
    <w:rsid w:val="00253EFE"/>
    <w:rsid w:val="00253FF4"/>
    <w:rsid w:val="00254175"/>
    <w:rsid w:val="00254361"/>
    <w:rsid w:val="00254676"/>
    <w:rsid w:val="00254798"/>
    <w:rsid w:val="00254910"/>
    <w:rsid w:val="00254A0B"/>
    <w:rsid w:val="00254A16"/>
    <w:rsid w:val="00254B0B"/>
    <w:rsid w:val="00254BCB"/>
    <w:rsid w:val="00254EDB"/>
    <w:rsid w:val="00255063"/>
    <w:rsid w:val="00255083"/>
    <w:rsid w:val="002550FB"/>
    <w:rsid w:val="00255156"/>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D6"/>
    <w:rsid w:val="002566FB"/>
    <w:rsid w:val="00256B99"/>
    <w:rsid w:val="00256C80"/>
    <w:rsid w:val="00256CE6"/>
    <w:rsid w:val="00256E87"/>
    <w:rsid w:val="0025708B"/>
    <w:rsid w:val="002570FF"/>
    <w:rsid w:val="00257172"/>
    <w:rsid w:val="0025733C"/>
    <w:rsid w:val="0025736A"/>
    <w:rsid w:val="002575A4"/>
    <w:rsid w:val="00257877"/>
    <w:rsid w:val="002579F2"/>
    <w:rsid w:val="00257B5C"/>
    <w:rsid w:val="00257BDA"/>
    <w:rsid w:val="00257CC2"/>
    <w:rsid w:val="00257D50"/>
    <w:rsid w:val="00257DED"/>
    <w:rsid w:val="0026021E"/>
    <w:rsid w:val="0026033A"/>
    <w:rsid w:val="00260567"/>
    <w:rsid w:val="00260668"/>
    <w:rsid w:val="00260861"/>
    <w:rsid w:val="00260B23"/>
    <w:rsid w:val="00260B7D"/>
    <w:rsid w:val="00260BD8"/>
    <w:rsid w:val="00260C4C"/>
    <w:rsid w:val="00260DCA"/>
    <w:rsid w:val="00260EA9"/>
    <w:rsid w:val="00260F25"/>
    <w:rsid w:val="00260F9A"/>
    <w:rsid w:val="00260FB0"/>
    <w:rsid w:val="00261128"/>
    <w:rsid w:val="00261297"/>
    <w:rsid w:val="002615A0"/>
    <w:rsid w:val="002615BC"/>
    <w:rsid w:val="002616EA"/>
    <w:rsid w:val="0026191D"/>
    <w:rsid w:val="002619BF"/>
    <w:rsid w:val="00261A23"/>
    <w:rsid w:val="00261CA4"/>
    <w:rsid w:val="00261DB4"/>
    <w:rsid w:val="00261F87"/>
    <w:rsid w:val="00261FDF"/>
    <w:rsid w:val="0026244D"/>
    <w:rsid w:val="00262549"/>
    <w:rsid w:val="002625C5"/>
    <w:rsid w:val="0026261F"/>
    <w:rsid w:val="00262D84"/>
    <w:rsid w:val="00262DA6"/>
    <w:rsid w:val="00262F43"/>
    <w:rsid w:val="00263142"/>
    <w:rsid w:val="002632FD"/>
    <w:rsid w:val="0026394B"/>
    <w:rsid w:val="002639E6"/>
    <w:rsid w:val="00263C9A"/>
    <w:rsid w:val="00263DA3"/>
    <w:rsid w:val="00263DF3"/>
    <w:rsid w:val="00263EEF"/>
    <w:rsid w:val="00263F3D"/>
    <w:rsid w:val="00263FC6"/>
    <w:rsid w:val="0026456D"/>
    <w:rsid w:val="002647CB"/>
    <w:rsid w:val="002648E2"/>
    <w:rsid w:val="00264C00"/>
    <w:rsid w:val="00264C05"/>
    <w:rsid w:val="00264C3E"/>
    <w:rsid w:val="00264FD8"/>
    <w:rsid w:val="002650C3"/>
    <w:rsid w:val="002651A1"/>
    <w:rsid w:val="0026582C"/>
    <w:rsid w:val="00265907"/>
    <w:rsid w:val="00265943"/>
    <w:rsid w:val="00265CAA"/>
    <w:rsid w:val="00266063"/>
    <w:rsid w:val="002661FE"/>
    <w:rsid w:val="00266609"/>
    <w:rsid w:val="00266851"/>
    <w:rsid w:val="002668E7"/>
    <w:rsid w:val="00266B2C"/>
    <w:rsid w:val="00266D41"/>
    <w:rsid w:val="00266D63"/>
    <w:rsid w:val="00266D83"/>
    <w:rsid w:val="00266E3D"/>
    <w:rsid w:val="00266F80"/>
    <w:rsid w:val="00267347"/>
    <w:rsid w:val="002677DD"/>
    <w:rsid w:val="00267926"/>
    <w:rsid w:val="00267BA6"/>
    <w:rsid w:val="00267D79"/>
    <w:rsid w:val="00267EFF"/>
    <w:rsid w:val="0027014D"/>
    <w:rsid w:val="00270173"/>
    <w:rsid w:val="002702FE"/>
    <w:rsid w:val="0027037A"/>
    <w:rsid w:val="00270395"/>
    <w:rsid w:val="002704C0"/>
    <w:rsid w:val="00270564"/>
    <w:rsid w:val="002708B9"/>
    <w:rsid w:val="00270DBD"/>
    <w:rsid w:val="00270E29"/>
    <w:rsid w:val="00270E5C"/>
    <w:rsid w:val="00271220"/>
    <w:rsid w:val="00271237"/>
    <w:rsid w:val="002716F2"/>
    <w:rsid w:val="00271A74"/>
    <w:rsid w:val="00271A84"/>
    <w:rsid w:val="00271B94"/>
    <w:rsid w:val="00271CC7"/>
    <w:rsid w:val="00271F81"/>
    <w:rsid w:val="002725B3"/>
    <w:rsid w:val="002726F2"/>
    <w:rsid w:val="00272786"/>
    <w:rsid w:val="002727C1"/>
    <w:rsid w:val="00272A27"/>
    <w:rsid w:val="00272AD6"/>
    <w:rsid w:val="00272D05"/>
    <w:rsid w:val="002730E0"/>
    <w:rsid w:val="002733C6"/>
    <w:rsid w:val="00273488"/>
    <w:rsid w:val="0027360E"/>
    <w:rsid w:val="00273674"/>
    <w:rsid w:val="002737FF"/>
    <w:rsid w:val="00273934"/>
    <w:rsid w:val="00273D15"/>
    <w:rsid w:val="00273F28"/>
    <w:rsid w:val="00274064"/>
    <w:rsid w:val="00274092"/>
    <w:rsid w:val="002744C0"/>
    <w:rsid w:val="0027474E"/>
    <w:rsid w:val="00274968"/>
    <w:rsid w:val="00274A76"/>
    <w:rsid w:val="00274C07"/>
    <w:rsid w:val="00274CFA"/>
    <w:rsid w:val="00274FE9"/>
    <w:rsid w:val="002750E8"/>
    <w:rsid w:val="002750F4"/>
    <w:rsid w:val="002751B1"/>
    <w:rsid w:val="002759BF"/>
    <w:rsid w:val="00275DCA"/>
    <w:rsid w:val="00275FB5"/>
    <w:rsid w:val="00276028"/>
    <w:rsid w:val="00276098"/>
    <w:rsid w:val="0027617B"/>
    <w:rsid w:val="0027628F"/>
    <w:rsid w:val="002765B0"/>
    <w:rsid w:val="002765D7"/>
    <w:rsid w:val="00276661"/>
    <w:rsid w:val="00276691"/>
    <w:rsid w:val="00276745"/>
    <w:rsid w:val="00276901"/>
    <w:rsid w:val="00276947"/>
    <w:rsid w:val="00276DF6"/>
    <w:rsid w:val="002771A3"/>
    <w:rsid w:val="00277785"/>
    <w:rsid w:val="002779F4"/>
    <w:rsid w:val="00277BD4"/>
    <w:rsid w:val="00277F50"/>
    <w:rsid w:val="00280457"/>
    <w:rsid w:val="002804E8"/>
    <w:rsid w:val="002806CF"/>
    <w:rsid w:val="0028087B"/>
    <w:rsid w:val="0028089B"/>
    <w:rsid w:val="0028098F"/>
    <w:rsid w:val="00280A1B"/>
    <w:rsid w:val="00280B5E"/>
    <w:rsid w:val="00280D37"/>
    <w:rsid w:val="00280DCA"/>
    <w:rsid w:val="002812D8"/>
    <w:rsid w:val="00281303"/>
    <w:rsid w:val="00281372"/>
    <w:rsid w:val="0028163C"/>
    <w:rsid w:val="00281696"/>
    <w:rsid w:val="00281709"/>
    <w:rsid w:val="002817C2"/>
    <w:rsid w:val="002819B9"/>
    <w:rsid w:val="002819DC"/>
    <w:rsid w:val="00281A07"/>
    <w:rsid w:val="00281A0B"/>
    <w:rsid w:val="00281A45"/>
    <w:rsid w:val="00281A55"/>
    <w:rsid w:val="00281BB0"/>
    <w:rsid w:val="00281D0D"/>
    <w:rsid w:val="00281DB4"/>
    <w:rsid w:val="00281DDA"/>
    <w:rsid w:val="00281F89"/>
    <w:rsid w:val="002822B5"/>
    <w:rsid w:val="002824D6"/>
    <w:rsid w:val="00282554"/>
    <w:rsid w:val="002825C0"/>
    <w:rsid w:val="0028271E"/>
    <w:rsid w:val="0028293B"/>
    <w:rsid w:val="00282B2F"/>
    <w:rsid w:val="00282D8A"/>
    <w:rsid w:val="00282F63"/>
    <w:rsid w:val="00282FF9"/>
    <w:rsid w:val="00283233"/>
    <w:rsid w:val="0028328B"/>
    <w:rsid w:val="00283297"/>
    <w:rsid w:val="0028333B"/>
    <w:rsid w:val="0028335E"/>
    <w:rsid w:val="002833E5"/>
    <w:rsid w:val="00283797"/>
    <w:rsid w:val="0028389C"/>
    <w:rsid w:val="00283979"/>
    <w:rsid w:val="00283AE9"/>
    <w:rsid w:val="00283B41"/>
    <w:rsid w:val="00283BDA"/>
    <w:rsid w:val="00283C1F"/>
    <w:rsid w:val="00283D15"/>
    <w:rsid w:val="00283EAF"/>
    <w:rsid w:val="002842AE"/>
    <w:rsid w:val="002842DD"/>
    <w:rsid w:val="0028432D"/>
    <w:rsid w:val="00284335"/>
    <w:rsid w:val="002849B0"/>
    <w:rsid w:val="00284C68"/>
    <w:rsid w:val="00284FBB"/>
    <w:rsid w:val="00285023"/>
    <w:rsid w:val="00285048"/>
    <w:rsid w:val="00285159"/>
    <w:rsid w:val="002853D6"/>
    <w:rsid w:val="00285584"/>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621"/>
    <w:rsid w:val="00287942"/>
    <w:rsid w:val="00287944"/>
    <w:rsid w:val="00287C5E"/>
    <w:rsid w:val="00287E02"/>
    <w:rsid w:val="00287EA1"/>
    <w:rsid w:val="0029001B"/>
    <w:rsid w:val="00290037"/>
    <w:rsid w:val="0029013E"/>
    <w:rsid w:val="00290152"/>
    <w:rsid w:val="002903B6"/>
    <w:rsid w:val="0029055B"/>
    <w:rsid w:val="002905BE"/>
    <w:rsid w:val="00290DC1"/>
    <w:rsid w:val="0029100E"/>
    <w:rsid w:val="00291123"/>
    <w:rsid w:val="002913A5"/>
    <w:rsid w:val="002913AA"/>
    <w:rsid w:val="0029166F"/>
    <w:rsid w:val="002916A8"/>
    <w:rsid w:val="00291DED"/>
    <w:rsid w:val="0029207C"/>
    <w:rsid w:val="00292166"/>
    <w:rsid w:val="0029223C"/>
    <w:rsid w:val="002922F6"/>
    <w:rsid w:val="0029250A"/>
    <w:rsid w:val="00292536"/>
    <w:rsid w:val="00292554"/>
    <w:rsid w:val="00292806"/>
    <w:rsid w:val="002928E2"/>
    <w:rsid w:val="00292B59"/>
    <w:rsid w:val="00292DA9"/>
    <w:rsid w:val="00292FD0"/>
    <w:rsid w:val="002931E0"/>
    <w:rsid w:val="002931EF"/>
    <w:rsid w:val="002933B7"/>
    <w:rsid w:val="0029346B"/>
    <w:rsid w:val="002937DE"/>
    <w:rsid w:val="002938B6"/>
    <w:rsid w:val="00293CA9"/>
    <w:rsid w:val="00293F29"/>
    <w:rsid w:val="00293FB5"/>
    <w:rsid w:val="002943EE"/>
    <w:rsid w:val="00294523"/>
    <w:rsid w:val="0029467E"/>
    <w:rsid w:val="00294771"/>
    <w:rsid w:val="002947CB"/>
    <w:rsid w:val="002948AE"/>
    <w:rsid w:val="00294A24"/>
    <w:rsid w:val="00294BF2"/>
    <w:rsid w:val="00294CA3"/>
    <w:rsid w:val="00294CC1"/>
    <w:rsid w:val="00294CF3"/>
    <w:rsid w:val="00294CFB"/>
    <w:rsid w:val="00294DC8"/>
    <w:rsid w:val="002950A1"/>
    <w:rsid w:val="00295134"/>
    <w:rsid w:val="002954FA"/>
    <w:rsid w:val="00295719"/>
    <w:rsid w:val="00295B49"/>
    <w:rsid w:val="00295C8B"/>
    <w:rsid w:val="00295E52"/>
    <w:rsid w:val="002961D7"/>
    <w:rsid w:val="002962C7"/>
    <w:rsid w:val="002963F4"/>
    <w:rsid w:val="002966EF"/>
    <w:rsid w:val="002967A1"/>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968"/>
    <w:rsid w:val="002A0BF1"/>
    <w:rsid w:val="002A0DE5"/>
    <w:rsid w:val="002A0DE8"/>
    <w:rsid w:val="002A0F1E"/>
    <w:rsid w:val="002A11E8"/>
    <w:rsid w:val="002A16A0"/>
    <w:rsid w:val="002A1726"/>
    <w:rsid w:val="002A1BB7"/>
    <w:rsid w:val="002A1CDB"/>
    <w:rsid w:val="002A1EB8"/>
    <w:rsid w:val="002A23B0"/>
    <w:rsid w:val="002A280C"/>
    <w:rsid w:val="002A298C"/>
    <w:rsid w:val="002A2A52"/>
    <w:rsid w:val="002A2BB4"/>
    <w:rsid w:val="002A2E31"/>
    <w:rsid w:val="002A2F1A"/>
    <w:rsid w:val="002A3330"/>
    <w:rsid w:val="002A3395"/>
    <w:rsid w:val="002A33CF"/>
    <w:rsid w:val="002A347A"/>
    <w:rsid w:val="002A349D"/>
    <w:rsid w:val="002A34DF"/>
    <w:rsid w:val="002A358B"/>
    <w:rsid w:val="002A35A7"/>
    <w:rsid w:val="002A35F2"/>
    <w:rsid w:val="002A3857"/>
    <w:rsid w:val="002A3F36"/>
    <w:rsid w:val="002A3F5D"/>
    <w:rsid w:val="002A402B"/>
    <w:rsid w:val="002A4129"/>
    <w:rsid w:val="002A4345"/>
    <w:rsid w:val="002A43A9"/>
    <w:rsid w:val="002A4455"/>
    <w:rsid w:val="002A463E"/>
    <w:rsid w:val="002A4742"/>
    <w:rsid w:val="002A4821"/>
    <w:rsid w:val="002A48E1"/>
    <w:rsid w:val="002A4A1C"/>
    <w:rsid w:val="002A4A55"/>
    <w:rsid w:val="002A4E10"/>
    <w:rsid w:val="002A4F70"/>
    <w:rsid w:val="002A5182"/>
    <w:rsid w:val="002A544D"/>
    <w:rsid w:val="002A54EB"/>
    <w:rsid w:val="002A54FA"/>
    <w:rsid w:val="002A579A"/>
    <w:rsid w:val="002A5808"/>
    <w:rsid w:val="002A58EA"/>
    <w:rsid w:val="002A5908"/>
    <w:rsid w:val="002A59AD"/>
    <w:rsid w:val="002A59EA"/>
    <w:rsid w:val="002A5A29"/>
    <w:rsid w:val="002A6000"/>
    <w:rsid w:val="002A620F"/>
    <w:rsid w:val="002A6753"/>
    <w:rsid w:val="002A6961"/>
    <w:rsid w:val="002A69A1"/>
    <w:rsid w:val="002A6A48"/>
    <w:rsid w:val="002A6B31"/>
    <w:rsid w:val="002A6CA3"/>
    <w:rsid w:val="002A7182"/>
    <w:rsid w:val="002A72BA"/>
    <w:rsid w:val="002A757D"/>
    <w:rsid w:val="002A7837"/>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404"/>
    <w:rsid w:val="002B38EC"/>
    <w:rsid w:val="002B3BA6"/>
    <w:rsid w:val="002B3BC6"/>
    <w:rsid w:val="002B3C32"/>
    <w:rsid w:val="002B3C8B"/>
    <w:rsid w:val="002B3F9F"/>
    <w:rsid w:val="002B3FE0"/>
    <w:rsid w:val="002B415D"/>
    <w:rsid w:val="002B43AF"/>
    <w:rsid w:val="002B4433"/>
    <w:rsid w:val="002B4573"/>
    <w:rsid w:val="002B483B"/>
    <w:rsid w:val="002B4875"/>
    <w:rsid w:val="002B49CD"/>
    <w:rsid w:val="002B4B43"/>
    <w:rsid w:val="002B4BDC"/>
    <w:rsid w:val="002B4C4C"/>
    <w:rsid w:val="002B4C62"/>
    <w:rsid w:val="002B4C70"/>
    <w:rsid w:val="002B4E3E"/>
    <w:rsid w:val="002B4FF8"/>
    <w:rsid w:val="002B500A"/>
    <w:rsid w:val="002B519A"/>
    <w:rsid w:val="002B5246"/>
    <w:rsid w:val="002B566F"/>
    <w:rsid w:val="002B57B0"/>
    <w:rsid w:val="002B584D"/>
    <w:rsid w:val="002B5853"/>
    <w:rsid w:val="002B59FF"/>
    <w:rsid w:val="002B5CAA"/>
    <w:rsid w:val="002B5F7C"/>
    <w:rsid w:val="002B6174"/>
    <w:rsid w:val="002B64DD"/>
    <w:rsid w:val="002B659D"/>
    <w:rsid w:val="002B685E"/>
    <w:rsid w:val="002B6892"/>
    <w:rsid w:val="002B6A0A"/>
    <w:rsid w:val="002B6AAE"/>
    <w:rsid w:val="002B6DBF"/>
    <w:rsid w:val="002B7455"/>
    <w:rsid w:val="002B7516"/>
    <w:rsid w:val="002B774B"/>
    <w:rsid w:val="002B774C"/>
    <w:rsid w:val="002B791D"/>
    <w:rsid w:val="002B7A36"/>
    <w:rsid w:val="002B7EA9"/>
    <w:rsid w:val="002B7F5D"/>
    <w:rsid w:val="002C00EC"/>
    <w:rsid w:val="002C059E"/>
    <w:rsid w:val="002C05CB"/>
    <w:rsid w:val="002C05DB"/>
    <w:rsid w:val="002C0740"/>
    <w:rsid w:val="002C0E3C"/>
    <w:rsid w:val="002C10A3"/>
    <w:rsid w:val="002C11F7"/>
    <w:rsid w:val="002C139A"/>
    <w:rsid w:val="002C14E5"/>
    <w:rsid w:val="002C1869"/>
    <w:rsid w:val="002C18B7"/>
    <w:rsid w:val="002C196D"/>
    <w:rsid w:val="002C197F"/>
    <w:rsid w:val="002C19D3"/>
    <w:rsid w:val="002C1CD1"/>
    <w:rsid w:val="002C1F26"/>
    <w:rsid w:val="002C218A"/>
    <w:rsid w:val="002C2242"/>
    <w:rsid w:val="002C225B"/>
    <w:rsid w:val="002C265D"/>
    <w:rsid w:val="002C26FE"/>
    <w:rsid w:val="002C297C"/>
    <w:rsid w:val="002C2D89"/>
    <w:rsid w:val="002C3084"/>
    <w:rsid w:val="002C30CF"/>
    <w:rsid w:val="002C32E0"/>
    <w:rsid w:val="002C336A"/>
    <w:rsid w:val="002C34D3"/>
    <w:rsid w:val="002C3935"/>
    <w:rsid w:val="002C3976"/>
    <w:rsid w:val="002C3A03"/>
    <w:rsid w:val="002C3A59"/>
    <w:rsid w:val="002C3FB4"/>
    <w:rsid w:val="002C407D"/>
    <w:rsid w:val="002C415C"/>
    <w:rsid w:val="002C4304"/>
    <w:rsid w:val="002C4692"/>
    <w:rsid w:val="002C4E3E"/>
    <w:rsid w:val="002C5134"/>
    <w:rsid w:val="002C5511"/>
    <w:rsid w:val="002C55A6"/>
    <w:rsid w:val="002C58A9"/>
    <w:rsid w:val="002C6446"/>
    <w:rsid w:val="002C695B"/>
    <w:rsid w:val="002C6AAC"/>
    <w:rsid w:val="002C6B34"/>
    <w:rsid w:val="002C6B49"/>
    <w:rsid w:val="002C6F66"/>
    <w:rsid w:val="002C6FE1"/>
    <w:rsid w:val="002C72A7"/>
    <w:rsid w:val="002C760E"/>
    <w:rsid w:val="002C7639"/>
    <w:rsid w:val="002C77BE"/>
    <w:rsid w:val="002C7929"/>
    <w:rsid w:val="002C7C01"/>
    <w:rsid w:val="002C7C69"/>
    <w:rsid w:val="002C7D3F"/>
    <w:rsid w:val="002D01DF"/>
    <w:rsid w:val="002D0402"/>
    <w:rsid w:val="002D054A"/>
    <w:rsid w:val="002D06F5"/>
    <w:rsid w:val="002D0808"/>
    <w:rsid w:val="002D08C1"/>
    <w:rsid w:val="002D0943"/>
    <w:rsid w:val="002D0B91"/>
    <w:rsid w:val="002D0C7E"/>
    <w:rsid w:val="002D0E27"/>
    <w:rsid w:val="002D1215"/>
    <w:rsid w:val="002D1319"/>
    <w:rsid w:val="002D147D"/>
    <w:rsid w:val="002D1482"/>
    <w:rsid w:val="002D1634"/>
    <w:rsid w:val="002D16DF"/>
    <w:rsid w:val="002D1815"/>
    <w:rsid w:val="002D1898"/>
    <w:rsid w:val="002D20C0"/>
    <w:rsid w:val="002D2161"/>
    <w:rsid w:val="002D21E8"/>
    <w:rsid w:val="002D23AF"/>
    <w:rsid w:val="002D2706"/>
    <w:rsid w:val="002D2711"/>
    <w:rsid w:val="002D2743"/>
    <w:rsid w:val="002D28B6"/>
    <w:rsid w:val="002D2D75"/>
    <w:rsid w:val="002D2E7A"/>
    <w:rsid w:val="002D2FA5"/>
    <w:rsid w:val="002D3098"/>
    <w:rsid w:val="002D3110"/>
    <w:rsid w:val="002D3230"/>
    <w:rsid w:val="002D33DE"/>
    <w:rsid w:val="002D3521"/>
    <w:rsid w:val="002D3DB9"/>
    <w:rsid w:val="002D3E47"/>
    <w:rsid w:val="002D3F27"/>
    <w:rsid w:val="002D40F5"/>
    <w:rsid w:val="002D442A"/>
    <w:rsid w:val="002D44A5"/>
    <w:rsid w:val="002D44B3"/>
    <w:rsid w:val="002D45ED"/>
    <w:rsid w:val="002D477D"/>
    <w:rsid w:val="002D48CE"/>
    <w:rsid w:val="002D4C4D"/>
    <w:rsid w:val="002D4CFC"/>
    <w:rsid w:val="002D4DBC"/>
    <w:rsid w:val="002D4DEF"/>
    <w:rsid w:val="002D4E7B"/>
    <w:rsid w:val="002D4F5F"/>
    <w:rsid w:val="002D5061"/>
    <w:rsid w:val="002D5095"/>
    <w:rsid w:val="002D551B"/>
    <w:rsid w:val="002D57F5"/>
    <w:rsid w:val="002D57FB"/>
    <w:rsid w:val="002D58EF"/>
    <w:rsid w:val="002D5A0F"/>
    <w:rsid w:val="002D5A61"/>
    <w:rsid w:val="002D5F59"/>
    <w:rsid w:val="002D6334"/>
    <w:rsid w:val="002D6490"/>
    <w:rsid w:val="002D6677"/>
    <w:rsid w:val="002D667D"/>
    <w:rsid w:val="002D6729"/>
    <w:rsid w:val="002D67A9"/>
    <w:rsid w:val="002D68BE"/>
    <w:rsid w:val="002D6ACF"/>
    <w:rsid w:val="002D6D7B"/>
    <w:rsid w:val="002D6F22"/>
    <w:rsid w:val="002D739D"/>
    <w:rsid w:val="002D762E"/>
    <w:rsid w:val="002D7869"/>
    <w:rsid w:val="002D78B9"/>
    <w:rsid w:val="002D7A81"/>
    <w:rsid w:val="002D7B26"/>
    <w:rsid w:val="002D7CBE"/>
    <w:rsid w:val="002E01BE"/>
    <w:rsid w:val="002E0384"/>
    <w:rsid w:val="002E0B6E"/>
    <w:rsid w:val="002E0F24"/>
    <w:rsid w:val="002E0FFA"/>
    <w:rsid w:val="002E17C8"/>
    <w:rsid w:val="002E1939"/>
    <w:rsid w:val="002E1A86"/>
    <w:rsid w:val="002E1ACF"/>
    <w:rsid w:val="002E1C50"/>
    <w:rsid w:val="002E1CB1"/>
    <w:rsid w:val="002E1E3C"/>
    <w:rsid w:val="002E1FA9"/>
    <w:rsid w:val="002E23BA"/>
    <w:rsid w:val="002E23BD"/>
    <w:rsid w:val="002E27A3"/>
    <w:rsid w:val="002E2813"/>
    <w:rsid w:val="002E2998"/>
    <w:rsid w:val="002E2AEE"/>
    <w:rsid w:val="002E2B72"/>
    <w:rsid w:val="002E2E57"/>
    <w:rsid w:val="002E2EF1"/>
    <w:rsid w:val="002E3041"/>
    <w:rsid w:val="002E32E7"/>
    <w:rsid w:val="002E3453"/>
    <w:rsid w:val="002E34E2"/>
    <w:rsid w:val="002E373F"/>
    <w:rsid w:val="002E3860"/>
    <w:rsid w:val="002E38B0"/>
    <w:rsid w:val="002E393F"/>
    <w:rsid w:val="002E3CD0"/>
    <w:rsid w:val="002E3F3D"/>
    <w:rsid w:val="002E417D"/>
    <w:rsid w:val="002E41E6"/>
    <w:rsid w:val="002E4502"/>
    <w:rsid w:val="002E4653"/>
    <w:rsid w:val="002E4676"/>
    <w:rsid w:val="002E4B0A"/>
    <w:rsid w:val="002E4B29"/>
    <w:rsid w:val="002E4C5F"/>
    <w:rsid w:val="002E4C90"/>
    <w:rsid w:val="002E4F84"/>
    <w:rsid w:val="002E517E"/>
    <w:rsid w:val="002E5225"/>
    <w:rsid w:val="002E5249"/>
    <w:rsid w:val="002E5278"/>
    <w:rsid w:val="002E53B2"/>
    <w:rsid w:val="002E58C4"/>
    <w:rsid w:val="002E59C1"/>
    <w:rsid w:val="002E5BA1"/>
    <w:rsid w:val="002E5BAC"/>
    <w:rsid w:val="002E5C1D"/>
    <w:rsid w:val="002E5C65"/>
    <w:rsid w:val="002E5D6E"/>
    <w:rsid w:val="002E6020"/>
    <w:rsid w:val="002E60EA"/>
    <w:rsid w:val="002E6271"/>
    <w:rsid w:val="002E629C"/>
    <w:rsid w:val="002E67F2"/>
    <w:rsid w:val="002E6983"/>
    <w:rsid w:val="002E69F6"/>
    <w:rsid w:val="002E6A37"/>
    <w:rsid w:val="002E6A6F"/>
    <w:rsid w:val="002E6A79"/>
    <w:rsid w:val="002E703E"/>
    <w:rsid w:val="002E75C0"/>
    <w:rsid w:val="002E7923"/>
    <w:rsid w:val="002E79C3"/>
    <w:rsid w:val="002E7A40"/>
    <w:rsid w:val="002E7ED1"/>
    <w:rsid w:val="002E7EDF"/>
    <w:rsid w:val="002E7EE1"/>
    <w:rsid w:val="002E7F34"/>
    <w:rsid w:val="002F0163"/>
    <w:rsid w:val="002F01BC"/>
    <w:rsid w:val="002F07A7"/>
    <w:rsid w:val="002F098D"/>
    <w:rsid w:val="002F0F91"/>
    <w:rsid w:val="002F0F93"/>
    <w:rsid w:val="002F107F"/>
    <w:rsid w:val="002F10B9"/>
    <w:rsid w:val="002F1164"/>
    <w:rsid w:val="002F1215"/>
    <w:rsid w:val="002F1538"/>
    <w:rsid w:val="002F1634"/>
    <w:rsid w:val="002F1FE4"/>
    <w:rsid w:val="002F2144"/>
    <w:rsid w:val="002F2927"/>
    <w:rsid w:val="002F2FE6"/>
    <w:rsid w:val="002F2FF7"/>
    <w:rsid w:val="002F307B"/>
    <w:rsid w:val="002F31F2"/>
    <w:rsid w:val="002F33C4"/>
    <w:rsid w:val="002F33E2"/>
    <w:rsid w:val="002F35F6"/>
    <w:rsid w:val="002F36AF"/>
    <w:rsid w:val="002F3874"/>
    <w:rsid w:val="002F396D"/>
    <w:rsid w:val="002F3989"/>
    <w:rsid w:val="002F39EB"/>
    <w:rsid w:val="002F3A0C"/>
    <w:rsid w:val="002F3CF1"/>
    <w:rsid w:val="002F3F27"/>
    <w:rsid w:val="002F3F8A"/>
    <w:rsid w:val="002F3F94"/>
    <w:rsid w:val="002F3FB9"/>
    <w:rsid w:val="002F414E"/>
    <w:rsid w:val="002F433C"/>
    <w:rsid w:val="002F47D9"/>
    <w:rsid w:val="002F4DA2"/>
    <w:rsid w:val="002F508C"/>
    <w:rsid w:val="002F5143"/>
    <w:rsid w:val="002F538D"/>
    <w:rsid w:val="002F5497"/>
    <w:rsid w:val="002F5533"/>
    <w:rsid w:val="002F56BD"/>
    <w:rsid w:val="002F57BA"/>
    <w:rsid w:val="002F5A3A"/>
    <w:rsid w:val="002F5D3F"/>
    <w:rsid w:val="002F62A7"/>
    <w:rsid w:val="002F667D"/>
    <w:rsid w:val="002F69BA"/>
    <w:rsid w:val="002F6A5C"/>
    <w:rsid w:val="002F7020"/>
    <w:rsid w:val="002F7060"/>
    <w:rsid w:val="002F7168"/>
    <w:rsid w:val="002F7466"/>
    <w:rsid w:val="002F74C0"/>
    <w:rsid w:val="002F75E3"/>
    <w:rsid w:val="002F78B8"/>
    <w:rsid w:val="002F7D13"/>
    <w:rsid w:val="002F7F38"/>
    <w:rsid w:val="0030014F"/>
    <w:rsid w:val="003001EE"/>
    <w:rsid w:val="0030021F"/>
    <w:rsid w:val="0030023C"/>
    <w:rsid w:val="0030024D"/>
    <w:rsid w:val="003002BD"/>
    <w:rsid w:val="00300368"/>
    <w:rsid w:val="0030039C"/>
    <w:rsid w:val="003004FA"/>
    <w:rsid w:val="0030074E"/>
    <w:rsid w:val="00300767"/>
    <w:rsid w:val="00300784"/>
    <w:rsid w:val="0030081D"/>
    <w:rsid w:val="003009D4"/>
    <w:rsid w:val="00300AD6"/>
    <w:rsid w:val="00300DCA"/>
    <w:rsid w:val="00300F51"/>
    <w:rsid w:val="003011AB"/>
    <w:rsid w:val="003012D2"/>
    <w:rsid w:val="00301457"/>
    <w:rsid w:val="0030164F"/>
    <w:rsid w:val="0030182D"/>
    <w:rsid w:val="0030193E"/>
    <w:rsid w:val="00301980"/>
    <w:rsid w:val="00301A56"/>
    <w:rsid w:val="00301B07"/>
    <w:rsid w:val="003024ED"/>
    <w:rsid w:val="00302646"/>
    <w:rsid w:val="003026B7"/>
    <w:rsid w:val="00302776"/>
    <w:rsid w:val="00302AF7"/>
    <w:rsid w:val="00302B60"/>
    <w:rsid w:val="00302BD7"/>
    <w:rsid w:val="00302F48"/>
    <w:rsid w:val="00302FB2"/>
    <w:rsid w:val="00303124"/>
    <w:rsid w:val="00303267"/>
    <w:rsid w:val="00303619"/>
    <w:rsid w:val="003036E9"/>
    <w:rsid w:val="00303755"/>
    <w:rsid w:val="003037ED"/>
    <w:rsid w:val="00303AC7"/>
    <w:rsid w:val="00303C49"/>
    <w:rsid w:val="00303D53"/>
    <w:rsid w:val="00303E2F"/>
    <w:rsid w:val="00303FC7"/>
    <w:rsid w:val="00304067"/>
    <w:rsid w:val="00304369"/>
    <w:rsid w:val="00304497"/>
    <w:rsid w:val="003044E2"/>
    <w:rsid w:val="00304501"/>
    <w:rsid w:val="00304A5D"/>
    <w:rsid w:val="00304B10"/>
    <w:rsid w:val="00304F0E"/>
    <w:rsid w:val="003051B2"/>
    <w:rsid w:val="00305281"/>
    <w:rsid w:val="003052B1"/>
    <w:rsid w:val="0030561F"/>
    <w:rsid w:val="00305917"/>
    <w:rsid w:val="00305AD6"/>
    <w:rsid w:val="00305B8F"/>
    <w:rsid w:val="00305BC0"/>
    <w:rsid w:val="00305BCA"/>
    <w:rsid w:val="00305D71"/>
    <w:rsid w:val="00305E31"/>
    <w:rsid w:val="00305FE9"/>
    <w:rsid w:val="00306392"/>
    <w:rsid w:val="00306540"/>
    <w:rsid w:val="00306563"/>
    <w:rsid w:val="00306807"/>
    <w:rsid w:val="00306A6B"/>
    <w:rsid w:val="00306CE2"/>
    <w:rsid w:val="00306EC1"/>
    <w:rsid w:val="00307104"/>
    <w:rsid w:val="0030775C"/>
    <w:rsid w:val="0030777D"/>
    <w:rsid w:val="00307937"/>
    <w:rsid w:val="00307AD5"/>
    <w:rsid w:val="00307C92"/>
    <w:rsid w:val="00307E0A"/>
    <w:rsid w:val="00307FC0"/>
    <w:rsid w:val="003100F5"/>
    <w:rsid w:val="00310514"/>
    <w:rsid w:val="00310720"/>
    <w:rsid w:val="00310A3C"/>
    <w:rsid w:val="00310A6F"/>
    <w:rsid w:val="00311004"/>
    <w:rsid w:val="003110FC"/>
    <w:rsid w:val="00311159"/>
    <w:rsid w:val="00311176"/>
    <w:rsid w:val="00311441"/>
    <w:rsid w:val="0031159A"/>
    <w:rsid w:val="0031162D"/>
    <w:rsid w:val="003118D9"/>
    <w:rsid w:val="00311A70"/>
    <w:rsid w:val="00311A73"/>
    <w:rsid w:val="00311BA3"/>
    <w:rsid w:val="00311C36"/>
    <w:rsid w:val="00311CD1"/>
    <w:rsid w:val="00311E64"/>
    <w:rsid w:val="003120D6"/>
    <w:rsid w:val="00312354"/>
    <w:rsid w:val="003126F3"/>
    <w:rsid w:val="00312A2C"/>
    <w:rsid w:val="00312AAE"/>
    <w:rsid w:val="00312D51"/>
    <w:rsid w:val="00312E52"/>
    <w:rsid w:val="00313578"/>
    <w:rsid w:val="00313579"/>
    <w:rsid w:val="003137C1"/>
    <w:rsid w:val="00313AE7"/>
    <w:rsid w:val="00313D77"/>
    <w:rsid w:val="00313E96"/>
    <w:rsid w:val="003140BE"/>
    <w:rsid w:val="003140F1"/>
    <w:rsid w:val="00314333"/>
    <w:rsid w:val="00314820"/>
    <w:rsid w:val="00314848"/>
    <w:rsid w:val="0031488E"/>
    <w:rsid w:val="003148AC"/>
    <w:rsid w:val="003149A4"/>
    <w:rsid w:val="00314B4C"/>
    <w:rsid w:val="00314F47"/>
    <w:rsid w:val="00314F4E"/>
    <w:rsid w:val="00314F6F"/>
    <w:rsid w:val="00315118"/>
    <w:rsid w:val="003152B5"/>
    <w:rsid w:val="003156F1"/>
    <w:rsid w:val="00315BAA"/>
    <w:rsid w:val="00315D7E"/>
    <w:rsid w:val="00315F4B"/>
    <w:rsid w:val="00315FE5"/>
    <w:rsid w:val="003160AE"/>
    <w:rsid w:val="003160D2"/>
    <w:rsid w:val="00316770"/>
    <w:rsid w:val="00316A5F"/>
    <w:rsid w:val="00316B92"/>
    <w:rsid w:val="00316E6D"/>
    <w:rsid w:val="00316F1F"/>
    <w:rsid w:val="00317011"/>
    <w:rsid w:val="00317042"/>
    <w:rsid w:val="00317513"/>
    <w:rsid w:val="003177C9"/>
    <w:rsid w:val="00317BB0"/>
    <w:rsid w:val="00317CBB"/>
    <w:rsid w:val="00317EC8"/>
    <w:rsid w:val="003200A3"/>
    <w:rsid w:val="003201B5"/>
    <w:rsid w:val="00320229"/>
    <w:rsid w:val="003202A7"/>
    <w:rsid w:val="00320558"/>
    <w:rsid w:val="0032055E"/>
    <w:rsid w:val="0032060C"/>
    <w:rsid w:val="003206C7"/>
    <w:rsid w:val="00320B13"/>
    <w:rsid w:val="00320CE5"/>
    <w:rsid w:val="00320E7A"/>
    <w:rsid w:val="00320E86"/>
    <w:rsid w:val="00320F1E"/>
    <w:rsid w:val="00320F53"/>
    <w:rsid w:val="00321012"/>
    <w:rsid w:val="003211EF"/>
    <w:rsid w:val="00321278"/>
    <w:rsid w:val="003212E8"/>
    <w:rsid w:val="0032159E"/>
    <w:rsid w:val="0032174C"/>
    <w:rsid w:val="00321845"/>
    <w:rsid w:val="00321A5B"/>
    <w:rsid w:val="00321D0C"/>
    <w:rsid w:val="00321D6D"/>
    <w:rsid w:val="00321DFE"/>
    <w:rsid w:val="00321E25"/>
    <w:rsid w:val="003220D8"/>
    <w:rsid w:val="003221A7"/>
    <w:rsid w:val="00322362"/>
    <w:rsid w:val="00322752"/>
    <w:rsid w:val="00322763"/>
    <w:rsid w:val="00322E20"/>
    <w:rsid w:val="00322F9B"/>
    <w:rsid w:val="003230AE"/>
    <w:rsid w:val="0032328A"/>
    <w:rsid w:val="0032329C"/>
    <w:rsid w:val="003234A2"/>
    <w:rsid w:val="00323517"/>
    <w:rsid w:val="00323834"/>
    <w:rsid w:val="00323964"/>
    <w:rsid w:val="0032396A"/>
    <w:rsid w:val="00323995"/>
    <w:rsid w:val="00323C5B"/>
    <w:rsid w:val="00323D29"/>
    <w:rsid w:val="00323E94"/>
    <w:rsid w:val="00324257"/>
    <w:rsid w:val="00324276"/>
    <w:rsid w:val="00324637"/>
    <w:rsid w:val="00324A44"/>
    <w:rsid w:val="00324DA9"/>
    <w:rsid w:val="00324DB5"/>
    <w:rsid w:val="003250C4"/>
    <w:rsid w:val="00325125"/>
    <w:rsid w:val="00325133"/>
    <w:rsid w:val="0032538B"/>
    <w:rsid w:val="003253A9"/>
    <w:rsid w:val="00325429"/>
    <w:rsid w:val="00325C71"/>
    <w:rsid w:val="00325E10"/>
    <w:rsid w:val="003260B7"/>
    <w:rsid w:val="003260FB"/>
    <w:rsid w:val="003269F4"/>
    <w:rsid w:val="00326AA0"/>
    <w:rsid w:val="00326F70"/>
    <w:rsid w:val="00327182"/>
    <w:rsid w:val="00327518"/>
    <w:rsid w:val="00327697"/>
    <w:rsid w:val="00327731"/>
    <w:rsid w:val="003279B3"/>
    <w:rsid w:val="00327BE5"/>
    <w:rsid w:val="00327EF6"/>
    <w:rsid w:val="00327FD9"/>
    <w:rsid w:val="00330085"/>
    <w:rsid w:val="003300C4"/>
    <w:rsid w:val="0033028D"/>
    <w:rsid w:val="00330486"/>
    <w:rsid w:val="0033051C"/>
    <w:rsid w:val="003305D7"/>
    <w:rsid w:val="003309FF"/>
    <w:rsid w:val="00330AA3"/>
    <w:rsid w:val="00330E2C"/>
    <w:rsid w:val="00330FD4"/>
    <w:rsid w:val="00331093"/>
    <w:rsid w:val="003311AC"/>
    <w:rsid w:val="0033173D"/>
    <w:rsid w:val="003318D4"/>
    <w:rsid w:val="003318F8"/>
    <w:rsid w:val="00331C8E"/>
    <w:rsid w:val="00331C9F"/>
    <w:rsid w:val="00331CB8"/>
    <w:rsid w:val="0033224C"/>
    <w:rsid w:val="00332592"/>
    <w:rsid w:val="0033260E"/>
    <w:rsid w:val="00332644"/>
    <w:rsid w:val="003327F9"/>
    <w:rsid w:val="003328BB"/>
    <w:rsid w:val="00332D7B"/>
    <w:rsid w:val="00332DAC"/>
    <w:rsid w:val="0033315E"/>
    <w:rsid w:val="003331FB"/>
    <w:rsid w:val="003332A7"/>
    <w:rsid w:val="00333866"/>
    <w:rsid w:val="003339A9"/>
    <w:rsid w:val="00333CA3"/>
    <w:rsid w:val="0033419C"/>
    <w:rsid w:val="0033430E"/>
    <w:rsid w:val="0033456C"/>
    <w:rsid w:val="003345F8"/>
    <w:rsid w:val="00334624"/>
    <w:rsid w:val="003346F7"/>
    <w:rsid w:val="003348FB"/>
    <w:rsid w:val="0033491A"/>
    <w:rsid w:val="003349B1"/>
    <w:rsid w:val="00334B3B"/>
    <w:rsid w:val="00334E68"/>
    <w:rsid w:val="00334E7B"/>
    <w:rsid w:val="00335206"/>
    <w:rsid w:val="003352CF"/>
    <w:rsid w:val="003352FF"/>
    <w:rsid w:val="003353C9"/>
    <w:rsid w:val="003354D3"/>
    <w:rsid w:val="00335AFD"/>
    <w:rsid w:val="00336021"/>
    <w:rsid w:val="003361C7"/>
    <w:rsid w:val="00336684"/>
    <w:rsid w:val="00336707"/>
    <w:rsid w:val="003367B8"/>
    <w:rsid w:val="003372E5"/>
    <w:rsid w:val="00337331"/>
    <w:rsid w:val="003373B0"/>
    <w:rsid w:val="0033752D"/>
    <w:rsid w:val="00337626"/>
    <w:rsid w:val="003376CC"/>
    <w:rsid w:val="003379B6"/>
    <w:rsid w:val="00337B1C"/>
    <w:rsid w:val="00337C57"/>
    <w:rsid w:val="00337DD9"/>
    <w:rsid w:val="00340035"/>
    <w:rsid w:val="003402CE"/>
    <w:rsid w:val="00340490"/>
    <w:rsid w:val="003409C3"/>
    <w:rsid w:val="003409EC"/>
    <w:rsid w:val="00340AC2"/>
    <w:rsid w:val="00340D0E"/>
    <w:rsid w:val="00341056"/>
    <w:rsid w:val="00341063"/>
    <w:rsid w:val="00341620"/>
    <w:rsid w:val="003418A5"/>
    <w:rsid w:val="0034193B"/>
    <w:rsid w:val="003419A3"/>
    <w:rsid w:val="00341BCF"/>
    <w:rsid w:val="00341DF1"/>
    <w:rsid w:val="00341EAE"/>
    <w:rsid w:val="003422F3"/>
    <w:rsid w:val="003425F3"/>
    <w:rsid w:val="00342694"/>
    <w:rsid w:val="003426C7"/>
    <w:rsid w:val="003429FA"/>
    <w:rsid w:val="00342DC2"/>
    <w:rsid w:val="0034316C"/>
    <w:rsid w:val="003432D4"/>
    <w:rsid w:val="00343309"/>
    <w:rsid w:val="0034335F"/>
    <w:rsid w:val="0034344E"/>
    <w:rsid w:val="0034364B"/>
    <w:rsid w:val="003436C4"/>
    <w:rsid w:val="00343791"/>
    <w:rsid w:val="00343CEC"/>
    <w:rsid w:val="00344032"/>
    <w:rsid w:val="003440D8"/>
    <w:rsid w:val="00344276"/>
    <w:rsid w:val="003442AD"/>
    <w:rsid w:val="003443C0"/>
    <w:rsid w:val="003443FC"/>
    <w:rsid w:val="0034464E"/>
    <w:rsid w:val="0034479D"/>
    <w:rsid w:val="003447FF"/>
    <w:rsid w:val="0034482D"/>
    <w:rsid w:val="003448F4"/>
    <w:rsid w:val="00344A9E"/>
    <w:rsid w:val="0034508D"/>
    <w:rsid w:val="003451ED"/>
    <w:rsid w:val="00345509"/>
    <w:rsid w:val="0034550E"/>
    <w:rsid w:val="00345AB9"/>
    <w:rsid w:val="00345AF7"/>
    <w:rsid w:val="00345DD2"/>
    <w:rsid w:val="00345EBC"/>
    <w:rsid w:val="00346006"/>
    <w:rsid w:val="00346105"/>
    <w:rsid w:val="00346471"/>
    <w:rsid w:val="003465CF"/>
    <w:rsid w:val="003466D0"/>
    <w:rsid w:val="0034692C"/>
    <w:rsid w:val="00346FF3"/>
    <w:rsid w:val="003470B8"/>
    <w:rsid w:val="00347467"/>
    <w:rsid w:val="003475B2"/>
    <w:rsid w:val="003476B1"/>
    <w:rsid w:val="003476EE"/>
    <w:rsid w:val="0034772F"/>
    <w:rsid w:val="00347830"/>
    <w:rsid w:val="00347BBC"/>
    <w:rsid w:val="00347D51"/>
    <w:rsid w:val="00347E61"/>
    <w:rsid w:val="003502D4"/>
    <w:rsid w:val="00350515"/>
    <w:rsid w:val="003507E5"/>
    <w:rsid w:val="00350827"/>
    <w:rsid w:val="00350AC5"/>
    <w:rsid w:val="00350B0A"/>
    <w:rsid w:val="00350D45"/>
    <w:rsid w:val="003515A5"/>
    <w:rsid w:val="0035162D"/>
    <w:rsid w:val="0035172C"/>
    <w:rsid w:val="00351919"/>
    <w:rsid w:val="00351976"/>
    <w:rsid w:val="00351E40"/>
    <w:rsid w:val="00352018"/>
    <w:rsid w:val="0035216B"/>
    <w:rsid w:val="003521CC"/>
    <w:rsid w:val="0035231C"/>
    <w:rsid w:val="0035247A"/>
    <w:rsid w:val="00352E5A"/>
    <w:rsid w:val="00352F2E"/>
    <w:rsid w:val="00353000"/>
    <w:rsid w:val="003530AD"/>
    <w:rsid w:val="003530E6"/>
    <w:rsid w:val="003530F2"/>
    <w:rsid w:val="00353114"/>
    <w:rsid w:val="003531DB"/>
    <w:rsid w:val="00353297"/>
    <w:rsid w:val="00353687"/>
    <w:rsid w:val="00353BDB"/>
    <w:rsid w:val="00353D2A"/>
    <w:rsid w:val="00353F4D"/>
    <w:rsid w:val="0035407F"/>
    <w:rsid w:val="003542EF"/>
    <w:rsid w:val="003543D0"/>
    <w:rsid w:val="00354741"/>
    <w:rsid w:val="00354B35"/>
    <w:rsid w:val="00354CC6"/>
    <w:rsid w:val="00354D03"/>
    <w:rsid w:val="00354D23"/>
    <w:rsid w:val="00354E87"/>
    <w:rsid w:val="00354F2A"/>
    <w:rsid w:val="00354FEA"/>
    <w:rsid w:val="003550D3"/>
    <w:rsid w:val="00355788"/>
    <w:rsid w:val="003557E2"/>
    <w:rsid w:val="0035580C"/>
    <w:rsid w:val="003558B9"/>
    <w:rsid w:val="00355B84"/>
    <w:rsid w:val="00355BF3"/>
    <w:rsid w:val="00355C4D"/>
    <w:rsid w:val="003561A2"/>
    <w:rsid w:val="003561DF"/>
    <w:rsid w:val="0035632D"/>
    <w:rsid w:val="003566E2"/>
    <w:rsid w:val="003569D5"/>
    <w:rsid w:val="003569E3"/>
    <w:rsid w:val="00356AB2"/>
    <w:rsid w:val="00356D96"/>
    <w:rsid w:val="00356E51"/>
    <w:rsid w:val="003572D9"/>
    <w:rsid w:val="00357473"/>
    <w:rsid w:val="003575FD"/>
    <w:rsid w:val="0035783B"/>
    <w:rsid w:val="003578E9"/>
    <w:rsid w:val="00357CD2"/>
    <w:rsid w:val="0036000A"/>
    <w:rsid w:val="003602D8"/>
    <w:rsid w:val="0036045C"/>
    <w:rsid w:val="003606E3"/>
    <w:rsid w:val="00360AE2"/>
    <w:rsid w:val="00360B59"/>
    <w:rsid w:val="00360F3C"/>
    <w:rsid w:val="00361297"/>
    <w:rsid w:val="0036150A"/>
    <w:rsid w:val="003615AE"/>
    <w:rsid w:val="003617EE"/>
    <w:rsid w:val="00361ABC"/>
    <w:rsid w:val="00361BAE"/>
    <w:rsid w:val="00361D96"/>
    <w:rsid w:val="00361E52"/>
    <w:rsid w:val="003620B1"/>
    <w:rsid w:val="003621AD"/>
    <w:rsid w:val="0036249C"/>
    <w:rsid w:val="00362786"/>
    <w:rsid w:val="00362CFE"/>
    <w:rsid w:val="00362E5B"/>
    <w:rsid w:val="00362ED7"/>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DFF"/>
    <w:rsid w:val="00365E3E"/>
    <w:rsid w:val="00365EF4"/>
    <w:rsid w:val="00365F01"/>
    <w:rsid w:val="0036678B"/>
    <w:rsid w:val="00366BC7"/>
    <w:rsid w:val="00366D0A"/>
    <w:rsid w:val="00367438"/>
    <w:rsid w:val="00367621"/>
    <w:rsid w:val="0036776B"/>
    <w:rsid w:val="00367928"/>
    <w:rsid w:val="00367CAC"/>
    <w:rsid w:val="00367CE3"/>
    <w:rsid w:val="00367FE2"/>
    <w:rsid w:val="003700AD"/>
    <w:rsid w:val="003700E8"/>
    <w:rsid w:val="0037018D"/>
    <w:rsid w:val="00370714"/>
    <w:rsid w:val="003707A5"/>
    <w:rsid w:val="0037092A"/>
    <w:rsid w:val="00370954"/>
    <w:rsid w:val="0037098E"/>
    <w:rsid w:val="003714D4"/>
    <w:rsid w:val="0037166C"/>
    <w:rsid w:val="00371893"/>
    <w:rsid w:val="003719B4"/>
    <w:rsid w:val="00371A96"/>
    <w:rsid w:val="003722C2"/>
    <w:rsid w:val="003724B1"/>
    <w:rsid w:val="0037264C"/>
    <w:rsid w:val="003728D7"/>
    <w:rsid w:val="00372E21"/>
    <w:rsid w:val="003731EF"/>
    <w:rsid w:val="003734CD"/>
    <w:rsid w:val="0037396A"/>
    <w:rsid w:val="003739D2"/>
    <w:rsid w:val="00373A69"/>
    <w:rsid w:val="00373E3C"/>
    <w:rsid w:val="003740C7"/>
    <w:rsid w:val="00374122"/>
    <w:rsid w:val="0037459E"/>
    <w:rsid w:val="0037479F"/>
    <w:rsid w:val="00374AC4"/>
    <w:rsid w:val="00374CE0"/>
    <w:rsid w:val="00374DE5"/>
    <w:rsid w:val="00374F6E"/>
    <w:rsid w:val="003751FF"/>
    <w:rsid w:val="0037542B"/>
    <w:rsid w:val="003755DE"/>
    <w:rsid w:val="00375610"/>
    <w:rsid w:val="0037571C"/>
    <w:rsid w:val="0037581F"/>
    <w:rsid w:val="003758BD"/>
    <w:rsid w:val="003758E4"/>
    <w:rsid w:val="00375A05"/>
    <w:rsid w:val="00375ADE"/>
    <w:rsid w:val="0037603D"/>
    <w:rsid w:val="003763C0"/>
    <w:rsid w:val="0037646F"/>
    <w:rsid w:val="00376A79"/>
    <w:rsid w:val="00376C8A"/>
    <w:rsid w:val="00377590"/>
    <w:rsid w:val="003776C5"/>
    <w:rsid w:val="003776CC"/>
    <w:rsid w:val="00377716"/>
    <w:rsid w:val="00377803"/>
    <w:rsid w:val="00377B5A"/>
    <w:rsid w:val="00377CD1"/>
    <w:rsid w:val="00377D86"/>
    <w:rsid w:val="00377DEB"/>
    <w:rsid w:val="003801CB"/>
    <w:rsid w:val="00380350"/>
    <w:rsid w:val="003803F5"/>
    <w:rsid w:val="0038055B"/>
    <w:rsid w:val="00380571"/>
    <w:rsid w:val="00380768"/>
    <w:rsid w:val="00380D75"/>
    <w:rsid w:val="00380F44"/>
    <w:rsid w:val="003813E6"/>
    <w:rsid w:val="00381426"/>
    <w:rsid w:val="00381539"/>
    <w:rsid w:val="003816AC"/>
    <w:rsid w:val="00381736"/>
    <w:rsid w:val="00381936"/>
    <w:rsid w:val="00381993"/>
    <w:rsid w:val="003819CD"/>
    <w:rsid w:val="00381A04"/>
    <w:rsid w:val="00381A5E"/>
    <w:rsid w:val="00381AF3"/>
    <w:rsid w:val="00381E3E"/>
    <w:rsid w:val="00382266"/>
    <w:rsid w:val="0038233B"/>
    <w:rsid w:val="0038282D"/>
    <w:rsid w:val="00382CE0"/>
    <w:rsid w:val="00382EBF"/>
    <w:rsid w:val="00382F9E"/>
    <w:rsid w:val="003830B4"/>
    <w:rsid w:val="003830F5"/>
    <w:rsid w:val="00383192"/>
    <w:rsid w:val="0038347F"/>
    <w:rsid w:val="003834CC"/>
    <w:rsid w:val="0038351B"/>
    <w:rsid w:val="00383724"/>
    <w:rsid w:val="00383778"/>
    <w:rsid w:val="003837FC"/>
    <w:rsid w:val="00383858"/>
    <w:rsid w:val="003839B6"/>
    <w:rsid w:val="00383A82"/>
    <w:rsid w:val="00383CFD"/>
    <w:rsid w:val="003845B6"/>
    <w:rsid w:val="00384A6D"/>
    <w:rsid w:val="00384C24"/>
    <w:rsid w:val="00384E4F"/>
    <w:rsid w:val="00384F1A"/>
    <w:rsid w:val="00385290"/>
    <w:rsid w:val="003852F8"/>
    <w:rsid w:val="00385403"/>
    <w:rsid w:val="00385468"/>
    <w:rsid w:val="00385508"/>
    <w:rsid w:val="003855A2"/>
    <w:rsid w:val="003859D4"/>
    <w:rsid w:val="00386307"/>
    <w:rsid w:val="0038639E"/>
    <w:rsid w:val="00386550"/>
    <w:rsid w:val="0038666E"/>
    <w:rsid w:val="003866A5"/>
    <w:rsid w:val="00386ADE"/>
    <w:rsid w:val="00386C7D"/>
    <w:rsid w:val="00386D26"/>
    <w:rsid w:val="00387066"/>
    <w:rsid w:val="00387205"/>
    <w:rsid w:val="003874AC"/>
    <w:rsid w:val="0038754F"/>
    <w:rsid w:val="003875BA"/>
    <w:rsid w:val="0038786E"/>
    <w:rsid w:val="00387D8C"/>
    <w:rsid w:val="00387F03"/>
    <w:rsid w:val="00387FCF"/>
    <w:rsid w:val="00390005"/>
    <w:rsid w:val="0039009B"/>
    <w:rsid w:val="00390756"/>
    <w:rsid w:val="0039095C"/>
    <w:rsid w:val="00390ADF"/>
    <w:rsid w:val="00391177"/>
    <w:rsid w:val="00391385"/>
    <w:rsid w:val="0039155E"/>
    <w:rsid w:val="003917BE"/>
    <w:rsid w:val="00391B9E"/>
    <w:rsid w:val="00391CC2"/>
    <w:rsid w:val="00391F0A"/>
    <w:rsid w:val="00391F69"/>
    <w:rsid w:val="00392015"/>
    <w:rsid w:val="003920AE"/>
    <w:rsid w:val="0039266A"/>
    <w:rsid w:val="00392B7B"/>
    <w:rsid w:val="003930D5"/>
    <w:rsid w:val="00393277"/>
    <w:rsid w:val="003936A8"/>
    <w:rsid w:val="003937B0"/>
    <w:rsid w:val="00393CE3"/>
    <w:rsid w:val="00393CEB"/>
    <w:rsid w:val="00393E27"/>
    <w:rsid w:val="00394108"/>
    <w:rsid w:val="00394258"/>
    <w:rsid w:val="003947E2"/>
    <w:rsid w:val="00394AF2"/>
    <w:rsid w:val="00394B22"/>
    <w:rsid w:val="00394E94"/>
    <w:rsid w:val="00394EC0"/>
    <w:rsid w:val="00394F91"/>
    <w:rsid w:val="0039530C"/>
    <w:rsid w:val="00395495"/>
    <w:rsid w:val="00395591"/>
    <w:rsid w:val="0039562E"/>
    <w:rsid w:val="003959F7"/>
    <w:rsid w:val="00395AD8"/>
    <w:rsid w:val="00395B2A"/>
    <w:rsid w:val="00395CF7"/>
    <w:rsid w:val="00395E89"/>
    <w:rsid w:val="00395EE4"/>
    <w:rsid w:val="00395EF0"/>
    <w:rsid w:val="00395F3D"/>
    <w:rsid w:val="003960D0"/>
    <w:rsid w:val="0039615D"/>
    <w:rsid w:val="00396422"/>
    <w:rsid w:val="00396518"/>
    <w:rsid w:val="0039698F"/>
    <w:rsid w:val="00396FBD"/>
    <w:rsid w:val="00397095"/>
    <w:rsid w:val="003971B3"/>
    <w:rsid w:val="003971CC"/>
    <w:rsid w:val="003974E1"/>
    <w:rsid w:val="00397634"/>
    <w:rsid w:val="0039775B"/>
    <w:rsid w:val="00397815"/>
    <w:rsid w:val="003978F5"/>
    <w:rsid w:val="00397ACA"/>
    <w:rsid w:val="00397B07"/>
    <w:rsid w:val="003A0A66"/>
    <w:rsid w:val="003A0ACB"/>
    <w:rsid w:val="003A0D3E"/>
    <w:rsid w:val="003A0DA6"/>
    <w:rsid w:val="003A1006"/>
    <w:rsid w:val="003A105B"/>
    <w:rsid w:val="003A1534"/>
    <w:rsid w:val="003A160F"/>
    <w:rsid w:val="003A1773"/>
    <w:rsid w:val="003A183B"/>
    <w:rsid w:val="003A1A71"/>
    <w:rsid w:val="003A208F"/>
    <w:rsid w:val="003A2346"/>
    <w:rsid w:val="003A26CF"/>
    <w:rsid w:val="003A2828"/>
    <w:rsid w:val="003A29F7"/>
    <w:rsid w:val="003A2B44"/>
    <w:rsid w:val="003A2BC9"/>
    <w:rsid w:val="003A2C42"/>
    <w:rsid w:val="003A2D23"/>
    <w:rsid w:val="003A2E35"/>
    <w:rsid w:val="003A2F60"/>
    <w:rsid w:val="003A2FEC"/>
    <w:rsid w:val="003A3090"/>
    <w:rsid w:val="003A35AE"/>
    <w:rsid w:val="003A37B7"/>
    <w:rsid w:val="003A3950"/>
    <w:rsid w:val="003A3B0B"/>
    <w:rsid w:val="003A3B0F"/>
    <w:rsid w:val="003A47E0"/>
    <w:rsid w:val="003A4871"/>
    <w:rsid w:val="003A4BCC"/>
    <w:rsid w:val="003A4D6D"/>
    <w:rsid w:val="003A50B4"/>
    <w:rsid w:val="003A515D"/>
    <w:rsid w:val="003A5215"/>
    <w:rsid w:val="003A530E"/>
    <w:rsid w:val="003A5413"/>
    <w:rsid w:val="003A5610"/>
    <w:rsid w:val="003A567C"/>
    <w:rsid w:val="003A56AD"/>
    <w:rsid w:val="003A56DE"/>
    <w:rsid w:val="003A59AF"/>
    <w:rsid w:val="003A5A22"/>
    <w:rsid w:val="003A5DFF"/>
    <w:rsid w:val="003A5E77"/>
    <w:rsid w:val="003A625D"/>
    <w:rsid w:val="003A65D5"/>
    <w:rsid w:val="003A6864"/>
    <w:rsid w:val="003A6A60"/>
    <w:rsid w:val="003A6B4B"/>
    <w:rsid w:val="003A6BC2"/>
    <w:rsid w:val="003A6D64"/>
    <w:rsid w:val="003A6F12"/>
    <w:rsid w:val="003A76D8"/>
    <w:rsid w:val="003A77FF"/>
    <w:rsid w:val="003A7942"/>
    <w:rsid w:val="003A79B8"/>
    <w:rsid w:val="003A7D57"/>
    <w:rsid w:val="003A7ED1"/>
    <w:rsid w:val="003A7FEA"/>
    <w:rsid w:val="003B09FB"/>
    <w:rsid w:val="003B0B26"/>
    <w:rsid w:val="003B0F16"/>
    <w:rsid w:val="003B115A"/>
    <w:rsid w:val="003B1373"/>
    <w:rsid w:val="003B1495"/>
    <w:rsid w:val="003B1546"/>
    <w:rsid w:val="003B1632"/>
    <w:rsid w:val="003B1674"/>
    <w:rsid w:val="003B1677"/>
    <w:rsid w:val="003B17CE"/>
    <w:rsid w:val="003B1849"/>
    <w:rsid w:val="003B1C96"/>
    <w:rsid w:val="003B22CD"/>
    <w:rsid w:val="003B2592"/>
    <w:rsid w:val="003B2BA5"/>
    <w:rsid w:val="003B2F91"/>
    <w:rsid w:val="003B30FE"/>
    <w:rsid w:val="003B3240"/>
    <w:rsid w:val="003B3284"/>
    <w:rsid w:val="003B334B"/>
    <w:rsid w:val="003B3379"/>
    <w:rsid w:val="003B3661"/>
    <w:rsid w:val="003B367E"/>
    <w:rsid w:val="003B3829"/>
    <w:rsid w:val="003B392B"/>
    <w:rsid w:val="003B39CD"/>
    <w:rsid w:val="003B3B51"/>
    <w:rsid w:val="003B3B77"/>
    <w:rsid w:val="003B405F"/>
    <w:rsid w:val="003B40D6"/>
    <w:rsid w:val="003B4147"/>
    <w:rsid w:val="003B457E"/>
    <w:rsid w:val="003B468D"/>
    <w:rsid w:val="003B4696"/>
    <w:rsid w:val="003B46DD"/>
    <w:rsid w:val="003B48FF"/>
    <w:rsid w:val="003B49A3"/>
    <w:rsid w:val="003B4D11"/>
    <w:rsid w:val="003B4F39"/>
    <w:rsid w:val="003B50D6"/>
    <w:rsid w:val="003B5149"/>
    <w:rsid w:val="003B52E4"/>
    <w:rsid w:val="003B5462"/>
    <w:rsid w:val="003B57FB"/>
    <w:rsid w:val="003B58A6"/>
    <w:rsid w:val="003B593D"/>
    <w:rsid w:val="003B5D01"/>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142"/>
    <w:rsid w:val="003C0299"/>
    <w:rsid w:val="003C032A"/>
    <w:rsid w:val="003C05F2"/>
    <w:rsid w:val="003C0917"/>
    <w:rsid w:val="003C0A0A"/>
    <w:rsid w:val="003C0BA4"/>
    <w:rsid w:val="003C0BFB"/>
    <w:rsid w:val="003C0D05"/>
    <w:rsid w:val="003C0F3D"/>
    <w:rsid w:val="003C1233"/>
    <w:rsid w:val="003C178A"/>
    <w:rsid w:val="003C1874"/>
    <w:rsid w:val="003C1F39"/>
    <w:rsid w:val="003C1F3E"/>
    <w:rsid w:val="003C1F97"/>
    <w:rsid w:val="003C224A"/>
    <w:rsid w:val="003C2B6E"/>
    <w:rsid w:val="003C2D3E"/>
    <w:rsid w:val="003C2DB4"/>
    <w:rsid w:val="003C2DC2"/>
    <w:rsid w:val="003C2FF4"/>
    <w:rsid w:val="003C324F"/>
    <w:rsid w:val="003C32C8"/>
    <w:rsid w:val="003C354E"/>
    <w:rsid w:val="003C35C0"/>
    <w:rsid w:val="003C36D4"/>
    <w:rsid w:val="003C3A09"/>
    <w:rsid w:val="003C3D28"/>
    <w:rsid w:val="003C3EAC"/>
    <w:rsid w:val="003C3F85"/>
    <w:rsid w:val="003C40E0"/>
    <w:rsid w:val="003C41DE"/>
    <w:rsid w:val="003C4704"/>
    <w:rsid w:val="003C4855"/>
    <w:rsid w:val="003C4ABC"/>
    <w:rsid w:val="003C4B23"/>
    <w:rsid w:val="003C4BAF"/>
    <w:rsid w:val="003C4CC6"/>
    <w:rsid w:val="003C50DD"/>
    <w:rsid w:val="003C52A0"/>
    <w:rsid w:val="003C53B9"/>
    <w:rsid w:val="003C56F0"/>
    <w:rsid w:val="003C5B06"/>
    <w:rsid w:val="003C5B10"/>
    <w:rsid w:val="003C5E64"/>
    <w:rsid w:val="003C5FC2"/>
    <w:rsid w:val="003C600E"/>
    <w:rsid w:val="003C6720"/>
    <w:rsid w:val="003C67BF"/>
    <w:rsid w:val="003C6A11"/>
    <w:rsid w:val="003C6B15"/>
    <w:rsid w:val="003C6DEE"/>
    <w:rsid w:val="003C6EF3"/>
    <w:rsid w:val="003C6FFB"/>
    <w:rsid w:val="003C700E"/>
    <w:rsid w:val="003C70C9"/>
    <w:rsid w:val="003C71BD"/>
    <w:rsid w:val="003C727A"/>
    <w:rsid w:val="003C7430"/>
    <w:rsid w:val="003C7605"/>
    <w:rsid w:val="003C77A1"/>
    <w:rsid w:val="003C7874"/>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04B"/>
    <w:rsid w:val="003D419B"/>
    <w:rsid w:val="003D41C6"/>
    <w:rsid w:val="003D41C7"/>
    <w:rsid w:val="003D43C8"/>
    <w:rsid w:val="003D444F"/>
    <w:rsid w:val="003D4487"/>
    <w:rsid w:val="003D44E7"/>
    <w:rsid w:val="003D5167"/>
    <w:rsid w:val="003D52B6"/>
    <w:rsid w:val="003D52DF"/>
    <w:rsid w:val="003D5317"/>
    <w:rsid w:val="003D5355"/>
    <w:rsid w:val="003D53E5"/>
    <w:rsid w:val="003D53EC"/>
    <w:rsid w:val="003D5420"/>
    <w:rsid w:val="003D5537"/>
    <w:rsid w:val="003D5673"/>
    <w:rsid w:val="003D57FE"/>
    <w:rsid w:val="003D5A94"/>
    <w:rsid w:val="003D5AE5"/>
    <w:rsid w:val="003D5CAB"/>
    <w:rsid w:val="003D6307"/>
    <w:rsid w:val="003D644D"/>
    <w:rsid w:val="003D6466"/>
    <w:rsid w:val="003D6605"/>
    <w:rsid w:val="003D6DB8"/>
    <w:rsid w:val="003D6E4B"/>
    <w:rsid w:val="003D7012"/>
    <w:rsid w:val="003D70BE"/>
    <w:rsid w:val="003D71BE"/>
    <w:rsid w:val="003D77A6"/>
    <w:rsid w:val="003D7BA1"/>
    <w:rsid w:val="003D7CD3"/>
    <w:rsid w:val="003D7D91"/>
    <w:rsid w:val="003E01D5"/>
    <w:rsid w:val="003E0709"/>
    <w:rsid w:val="003E0942"/>
    <w:rsid w:val="003E0C50"/>
    <w:rsid w:val="003E0EFA"/>
    <w:rsid w:val="003E12FB"/>
    <w:rsid w:val="003E159D"/>
    <w:rsid w:val="003E15E2"/>
    <w:rsid w:val="003E1667"/>
    <w:rsid w:val="003E1962"/>
    <w:rsid w:val="003E1C01"/>
    <w:rsid w:val="003E1CF4"/>
    <w:rsid w:val="003E20B1"/>
    <w:rsid w:val="003E2212"/>
    <w:rsid w:val="003E2217"/>
    <w:rsid w:val="003E2273"/>
    <w:rsid w:val="003E236F"/>
    <w:rsid w:val="003E24D9"/>
    <w:rsid w:val="003E27AA"/>
    <w:rsid w:val="003E27B2"/>
    <w:rsid w:val="003E27E2"/>
    <w:rsid w:val="003E281E"/>
    <w:rsid w:val="003E2B67"/>
    <w:rsid w:val="003E2D01"/>
    <w:rsid w:val="003E2E24"/>
    <w:rsid w:val="003E2ED7"/>
    <w:rsid w:val="003E3142"/>
    <w:rsid w:val="003E31AF"/>
    <w:rsid w:val="003E3586"/>
    <w:rsid w:val="003E3865"/>
    <w:rsid w:val="003E387D"/>
    <w:rsid w:val="003E3AE8"/>
    <w:rsid w:val="003E3B9E"/>
    <w:rsid w:val="003E3EC5"/>
    <w:rsid w:val="003E4196"/>
    <w:rsid w:val="003E43DB"/>
    <w:rsid w:val="003E4455"/>
    <w:rsid w:val="003E44ED"/>
    <w:rsid w:val="003E4546"/>
    <w:rsid w:val="003E473F"/>
    <w:rsid w:val="003E479E"/>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003"/>
    <w:rsid w:val="003E6389"/>
    <w:rsid w:val="003E6816"/>
    <w:rsid w:val="003E686B"/>
    <w:rsid w:val="003E6988"/>
    <w:rsid w:val="003E6CA6"/>
    <w:rsid w:val="003E6D78"/>
    <w:rsid w:val="003E6E83"/>
    <w:rsid w:val="003E706C"/>
    <w:rsid w:val="003E7395"/>
    <w:rsid w:val="003E7B01"/>
    <w:rsid w:val="003E7ED4"/>
    <w:rsid w:val="003F00F5"/>
    <w:rsid w:val="003F035D"/>
    <w:rsid w:val="003F0686"/>
    <w:rsid w:val="003F0890"/>
    <w:rsid w:val="003F0976"/>
    <w:rsid w:val="003F0A11"/>
    <w:rsid w:val="003F0A9E"/>
    <w:rsid w:val="003F0BB0"/>
    <w:rsid w:val="003F0BFB"/>
    <w:rsid w:val="003F0EC0"/>
    <w:rsid w:val="003F115F"/>
    <w:rsid w:val="003F1403"/>
    <w:rsid w:val="003F14CA"/>
    <w:rsid w:val="003F176C"/>
    <w:rsid w:val="003F1972"/>
    <w:rsid w:val="003F19AE"/>
    <w:rsid w:val="003F1F51"/>
    <w:rsid w:val="003F227C"/>
    <w:rsid w:val="003F2353"/>
    <w:rsid w:val="003F244B"/>
    <w:rsid w:val="003F26AB"/>
    <w:rsid w:val="003F26CC"/>
    <w:rsid w:val="003F28E0"/>
    <w:rsid w:val="003F28F1"/>
    <w:rsid w:val="003F3192"/>
    <w:rsid w:val="003F3405"/>
    <w:rsid w:val="003F3BE3"/>
    <w:rsid w:val="003F4111"/>
    <w:rsid w:val="003F4294"/>
    <w:rsid w:val="003F43D2"/>
    <w:rsid w:val="003F44D8"/>
    <w:rsid w:val="003F4569"/>
    <w:rsid w:val="003F46AD"/>
    <w:rsid w:val="003F4851"/>
    <w:rsid w:val="003F4992"/>
    <w:rsid w:val="003F49B0"/>
    <w:rsid w:val="003F4C6E"/>
    <w:rsid w:val="003F5056"/>
    <w:rsid w:val="003F5238"/>
    <w:rsid w:val="003F52CF"/>
    <w:rsid w:val="003F5388"/>
    <w:rsid w:val="003F5856"/>
    <w:rsid w:val="003F58C5"/>
    <w:rsid w:val="003F5BFF"/>
    <w:rsid w:val="003F5C1B"/>
    <w:rsid w:val="003F5D57"/>
    <w:rsid w:val="003F60A8"/>
    <w:rsid w:val="003F619E"/>
    <w:rsid w:val="003F622E"/>
    <w:rsid w:val="003F64B0"/>
    <w:rsid w:val="003F65EA"/>
    <w:rsid w:val="003F668D"/>
    <w:rsid w:val="003F67EC"/>
    <w:rsid w:val="003F6C23"/>
    <w:rsid w:val="003F6C84"/>
    <w:rsid w:val="003F7115"/>
    <w:rsid w:val="003F73F1"/>
    <w:rsid w:val="003F757B"/>
    <w:rsid w:val="003F762D"/>
    <w:rsid w:val="003F7812"/>
    <w:rsid w:val="003F7D77"/>
    <w:rsid w:val="003F7F6D"/>
    <w:rsid w:val="003F7F8D"/>
    <w:rsid w:val="004000E1"/>
    <w:rsid w:val="004001DA"/>
    <w:rsid w:val="004001FD"/>
    <w:rsid w:val="004002E4"/>
    <w:rsid w:val="004005AB"/>
    <w:rsid w:val="004006F0"/>
    <w:rsid w:val="004006FF"/>
    <w:rsid w:val="00400A91"/>
    <w:rsid w:val="00400A94"/>
    <w:rsid w:val="00400BAC"/>
    <w:rsid w:val="00400BE2"/>
    <w:rsid w:val="00400CB8"/>
    <w:rsid w:val="00400EC2"/>
    <w:rsid w:val="0040101B"/>
    <w:rsid w:val="004014A9"/>
    <w:rsid w:val="004015A0"/>
    <w:rsid w:val="004016EE"/>
    <w:rsid w:val="00401C8A"/>
    <w:rsid w:val="00401E54"/>
    <w:rsid w:val="0040261D"/>
    <w:rsid w:val="004029C7"/>
    <w:rsid w:val="00402B9A"/>
    <w:rsid w:val="00402C1D"/>
    <w:rsid w:val="00403350"/>
    <w:rsid w:val="00403410"/>
    <w:rsid w:val="0040366E"/>
    <w:rsid w:val="004037AB"/>
    <w:rsid w:val="00403865"/>
    <w:rsid w:val="00403986"/>
    <w:rsid w:val="00403BBA"/>
    <w:rsid w:val="00403D41"/>
    <w:rsid w:val="00403E7A"/>
    <w:rsid w:val="004042A8"/>
    <w:rsid w:val="004044D0"/>
    <w:rsid w:val="0040486C"/>
    <w:rsid w:val="0040497B"/>
    <w:rsid w:val="00404C9C"/>
    <w:rsid w:val="00404CCC"/>
    <w:rsid w:val="00404D89"/>
    <w:rsid w:val="00404DF7"/>
    <w:rsid w:val="00404E72"/>
    <w:rsid w:val="00404E98"/>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90"/>
    <w:rsid w:val="004065F0"/>
    <w:rsid w:val="00406684"/>
    <w:rsid w:val="00406AAE"/>
    <w:rsid w:val="00406E97"/>
    <w:rsid w:val="004070AB"/>
    <w:rsid w:val="004072F6"/>
    <w:rsid w:val="00407977"/>
    <w:rsid w:val="00407AC2"/>
    <w:rsid w:val="00407BE7"/>
    <w:rsid w:val="00407C02"/>
    <w:rsid w:val="00407D84"/>
    <w:rsid w:val="004100DE"/>
    <w:rsid w:val="004101C4"/>
    <w:rsid w:val="004107A2"/>
    <w:rsid w:val="004108BC"/>
    <w:rsid w:val="00410B67"/>
    <w:rsid w:val="00410B8F"/>
    <w:rsid w:val="00410E88"/>
    <w:rsid w:val="004110F7"/>
    <w:rsid w:val="00411588"/>
    <w:rsid w:val="0041197F"/>
    <w:rsid w:val="00411A6C"/>
    <w:rsid w:val="00411A93"/>
    <w:rsid w:val="00411BE6"/>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88B"/>
    <w:rsid w:val="0041691F"/>
    <w:rsid w:val="004169E4"/>
    <w:rsid w:val="00416A2D"/>
    <w:rsid w:val="00416AE8"/>
    <w:rsid w:val="00416D6C"/>
    <w:rsid w:val="00416DDA"/>
    <w:rsid w:val="00417160"/>
    <w:rsid w:val="004173B6"/>
    <w:rsid w:val="0041742B"/>
    <w:rsid w:val="00417507"/>
    <w:rsid w:val="00417869"/>
    <w:rsid w:val="00417B71"/>
    <w:rsid w:val="00417C98"/>
    <w:rsid w:val="00420331"/>
    <w:rsid w:val="00420495"/>
    <w:rsid w:val="004204FB"/>
    <w:rsid w:val="00420788"/>
    <w:rsid w:val="0042094D"/>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A1B"/>
    <w:rsid w:val="00422C5D"/>
    <w:rsid w:val="00422E2E"/>
    <w:rsid w:val="00422F3F"/>
    <w:rsid w:val="00423105"/>
    <w:rsid w:val="004233C0"/>
    <w:rsid w:val="0042344E"/>
    <w:rsid w:val="004236BD"/>
    <w:rsid w:val="00423936"/>
    <w:rsid w:val="00423AB1"/>
    <w:rsid w:val="00423B8B"/>
    <w:rsid w:val="00424085"/>
    <w:rsid w:val="0042410F"/>
    <w:rsid w:val="004242E4"/>
    <w:rsid w:val="004242EF"/>
    <w:rsid w:val="004244F5"/>
    <w:rsid w:val="00424657"/>
    <w:rsid w:val="00424766"/>
    <w:rsid w:val="0042484A"/>
    <w:rsid w:val="004248C1"/>
    <w:rsid w:val="00424C1D"/>
    <w:rsid w:val="004250BE"/>
    <w:rsid w:val="004251CA"/>
    <w:rsid w:val="00425679"/>
    <w:rsid w:val="004257D9"/>
    <w:rsid w:val="00425A19"/>
    <w:rsid w:val="00425A1A"/>
    <w:rsid w:val="00425B50"/>
    <w:rsid w:val="00425D03"/>
    <w:rsid w:val="004260A2"/>
    <w:rsid w:val="004261E7"/>
    <w:rsid w:val="0042624D"/>
    <w:rsid w:val="0042668B"/>
    <w:rsid w:val="004266A9"/>
    <w:rsid w:val="00426A13"/>
    <w:rsid w:val="00426E03"/>
    <w:rsid w:val="00426EC9"/>
    <w:rsid w:val="00426EF1"/>
    <w:rsid w:val="00426F1C"/>
    <w:rsid w:val="00426F42"/>
    <w:rsid w:val="004272D3"/>
    <w:rsid w:val="00427488"/>
    <w:rsid w:val="00427934"/>
    <w:rsid w:val="004279B1"/>
    <w:rsid w:val="00427ABA"/>
    <w:rsid w:val="00427B4A"/>
    <w:rsid w:val="00427E89"/>
    <w:rsid w:val="004300B4"/>
    <w:rsid w:val="00430169"/>
    <w:rsid w:val="0043029D"/>
    <w:rsid w:val="004302DB"/>
    <w:rsid w:val="00430394"/>
    <w:rsid w:val="0043048B"/>
    <w:rsid w:val="0043074A"/>
    <w:rsid w:val="004307AB"/>
    <w:rsid w:val="00430877"/>
    <w:rsid w:val="004308E7"/>
    <w:rsid w:val="00430964"/>
    <w:rsid w:val="00430A58"/>
    <w:rsid w:val="00430CBF"/>
    <w:rsid w:val="00430FA0"/>
    <w:rsid w:val="0043106C"/>
    <w:rsid w:val="00431231"/>
    <w:rsid w:val="00431271"/>
    <w:rsid w:val="00431523"/>
    <w:rsid w:val="0043156C"/>
    <w:rsid w:val="004315E7"/>
    <w:rsid w:val="0043165F"/>
    <w:rsid w:val="00431722"/>
    <w:rsid w:val="00431750"/>
    <w:rsid w:val="00431C4A"/>
    <w:rsid w:val="00431CC6"/>
    <w:rsid w:val="00431F20"/>
    <w:rsid w:val="00431FE1"/>
    <w:rsid w:val="00432163"/>
    <w:rsid w:val="0043231A"/>
    <w:rsid w:val="00432337"/>
    <w:rsid w:val="00432666"/>
    <w:rsid w:val="0043269D"/>
    <w:rsid w:val="00432756"/>
    <w:rsid w:val="00432796"/>
    <w:rsid w:val="00432AA3"/>
    <w:rsid w:val="00432D87"/>
    <w:rsid w:val="00432E9E"/>
    <w:rsid w:val="00432EB1"/>
    <w:rsid w:val="00433098"/>
    <w:rsid w:val="004330F6"/>
    <w:rsid w:val="00433284"/>
    <w:rsid w:val="004332B0"/>
    <w:rsid w:val="004333B8"/>
    <w:rsid w:val="00433583"/>
    <w:rsid w:val="004335E2"/>
    <w:rsid w:val="0043369C"/>
    <w:rsid w:val="00433B87"/>
    <w:rsid w:val="00433E45"/>
    <w:rsid w:val="00434008"/>
    <w:rsid w:val="00434060"/>
    <w:rsid w:val="00434166"/>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213"/>
    <w:rsid w:val="004363D2"/>
    <w:rsid w:val="004364B8"/>
    <w:rsid w:val="00436842"/>
    <w:rsid w:val="004368DC"/>
    <w:rsid w:val="00436910"/>
    <w:rsid w:val="00436A35"/>
    <w:rsid w:val="00436A7F"/>
    <w:rsid w:val="00436BD3"/>
    <w:rsid w:val="00437031"/>
    <w:rsid w:val="00437332"/>
    <w:rsid w:val="00437438"/>
    <w:rsid w:val="0043744E"/>
    <w:rsid w:val="004377D2"/>
    <w:rsid w:val="00437A2F"/>
    <w:rsid w:val="00437BA5"/>
    <w:rsid w:val="00437DEE"/>
    <w:rsid w:val="00437ECB"/>
    <w:rsid w:val="00440081"/>
    <w:rsid w:val="0044014D"/>
    <w:rsid w:val="00440B8A"/>
    <w:rsid w:val="00440BFC"/>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498"/>
    <w:rsid w:val="0044398F"/>
    <w:rsid w:val="00443A41"/>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39"/>
    <w:rsid w:val="004453AC"/>
    <w:rsid w:val="004453C4"/>
    <w:rsid w:val="004455C7"/>
    <w:rsid w:val="004457A2"/>
    <w:rsid w:val="004457A9"/>
    <w:rsid w:val="004458BB"/>
    <w:rsid w:val="00445C88"/>
    <w:rsid w:val="00445CAC"/>
    <w:rsid w:val="00445D8D"/>
    <w:rsid w:val="00445DE7"/>
    <w:rsid w:val="00445E6B"/>
    <w:rsid w:val="00445EC9"/>
    <w:rsid w:val="00445EFA"/>
    <w:rsid w:val="00445FBC"/>
    <w:rsid w:val="00445FFA"/>
    <w:rsid w:val="00446031"/>
    <w:rsid w:val="00446116"/>
    <w:rsid w:val="00446214"/>
    <w:rsid w:val="004464E2"/>
    <w:rsid w:val="00446679"/>
    <w:rsid w:val="0044671F"/>
    <w:rsid w:val="00446844"/>
    <w:rsid w:val="0044691A"/>
    <w:rsid w:val="00446A6B"/>
    <w:rsid w:val="00446B5D"/>
    <w:rsid w:val="00446D5B"/>
    <w:rsid w:val="00446DAA"/>
    <w:rsid w:val="00446F37"/>
    <w:rsid w:val="004470A2"/>
    <w:rsid w:val="004475EC"/>
    <w:rsid w:val="00447627"/>
    <w:rsid w:val="0044762F"/>
    <w:rsid w:val="0044764C"/>
    <w:rsid w:val="004476BD"/>
    <w:rsid w:val="00447B17"/>
    <w:rsid w:val="00447B57"/>
    <w:rsid w:val="00447CC4"/>
    <w:rsid w:val="00447E9D"/>
    <w:rsid w:val="00447F72"/>
    <w:rsid w:val="00447F7B"/>
    <w:rsid w:val="004500C3"/>
    <w:rsid w:val="004502C9"/>
    <w:rsid w:val="004503F2"/>
    <w:rsid w:val="004505AD"/>
    <w:rsid w:val="004505F8"/>
    <w:rsid w:val="00450645"/>
    <w:rsid w:val="0045075A"/>
    <w:rsid w:val="004508A6"/>
    <w:rsid w:val="00450A4E"/>
    <w:rsid w:val="00450AEC"/>
    <w:rsid w:val="00450CC3"/>
    <w:rsid w:val="00450D28"/>
    <w:rsid w:val="004512D4"/>
    <w:rsid w:val="00451579"/>
    <w:rsid w:val="0045171D"/>
    <w:rsid w:val="00451C9F"/>
    <w:rsid w:val="00451E33"/>
    <w:rsid w:val="00452106"/>
    <w:rsid w:val="004522CD"/>
    <w:rsid w:val="00452439"/>
    <w:rsid w:val="004526C1"/>
    <w:rsid w:val="00452989"/>
    <w:rsid w:val="004529FD"/>
    <w:rsid w:val="00452A87"/>
    <w:rsid w:val="00452ADB"/>
    <w:rsid w:val="00452B16"/>
    <w:rsid w:val="00452D07"/>
    <w:rsid w:val="00452DA8"/>
    <w:rsid w:val="00452F20"/>
    <w:rsid w:val="004530BC"/>
    <w:rsid w:val="00453155"/>
    <w:rsid w:val="004532E2"/>
    <w:rsid w:val="00453302"/>
    <w:rsid w:val="0045330A"/>
    <w:rsid w:val="00453531"/>
    <w:rsid w:val="00453748"/>
    <w:rsid w:val="004538A8"/>
    <w:rsid w:val="00453B29"/>
    <w:rsid w:val="00453D5D"/>
    <w:rsid w:val="00453F7E"/>
    <w:rsid w:val="0045402E"/>
    <w:rsid w:val="00454543"/>
    <w:rsid w:val="00454CE9"/>
    <w:rsid w:val="00454EDA"/>
    <w:rsid w:val="0045506B"/>
    <w:rsid w:val="004551ED"/>
    <w:rsid w:val="00455386"/>
    <w:rsid w:val="00455476"/>
    <w:rsid w:val="0045557A"/>
    <w:rsid w:val="004555F9"/>
    <w:rsid w:val="004555FF"/>
    <w:rsid w:val="00455732"/>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2D6"/>
    <w:rsid w:val="00457521"/>
    <w:rsid w:val="0045758A"/>
    <w:rsid w:val="00457620"/>
    <w:rsid w:val="00457722"/>
    <w:rsid w:val="0045798C"/>
    <w:rsid w:val="00457B6D"/>
    <w:rsid w:val="00457DD5"/>
    <w:rsid w:val="00457E19"/>
    <w:rsid w:val="00457EC6"/>
    <w:rsid w:val="00457F29"/>
    <w:rsid w:val="00457FB2"/>
    <w:rsid w:val="00457FC8"/>
    <w:rsid w:val="0046013B"/>
    <w:rsid w:val="00460593"/>
    <w:rsid w:val="0046080A"/>
    <w:rsid w:val="0046081E"/>
    <w:rsid w:val="0046082F"/>
    <w:rsid w:val="00460845"/>
    <w:rsid w:val="0046093F"/>
    <w:rsid w:val="00460A2E"/>
    <w:rsid w:val="00460B1E"/>
    <w:rsid w:val="00460D12"/>
    <w:rsid w:val="00460D95"/>
    <w:rsid w:val="00460D97"/>
    <w:rsid w:val="00460E67"/>
    <w:rsid w:val="00460E80"/>
    <w:rsid w:val="00460ED9"/>
    <w:rsid w:val="00461477"/>
    <w:rsid w:val="004615F7"/>
    <w:rsid w:val="00461684"/>
    <w:rsid w:val="00461689"/>
    <w:rsid w:val="00461760"/>
    <w:rsid w:val="00461815"/>
    <w:rsid w:val="00461819"/>
    <w:rsid w:val="00461829"/>
    <w:rsid w:val="004618A0"/>
    <w:rsid w:val="004619B2"/>
    <w:rsid w:val="00461AE2"/>
    <w:rsid w:val="00461B5A"/>
    <w:rsid w:val="00461C05"/>
    <w:rsid w:val="00461E3F"/>
    <w:rsid w:val="00461EC9"/>
    <w:rsid w:val="0046217F"/>
    <w:rsid w:val="0046220F"/>
    <w:rsid w:val="0046239F"/>
    <w:rsid w:val="004623FC"/>
    <w:rsid w:val="004626F3"/>
    <w:rsid w:val="00462794"/>
    <w:rsid w:val="00462824"/>
    <w:rsid w:val="004629D5"/>
    <w:rsid w:val="004629E0"/>
    <w:rsid w:val="00462A9E"/>
    <w:rsid w:val="00462C8C"/>
    <w:rsid w:val="00462CA0"/>
    <w:rsid w:val="00462E49"/>
    <w:rsid w:val="00463047"/>
    <w:rsid w:val="004630F3"/>
    <w:rsid w:val="00463480"/>
    <w:rsid w:val="004635F8"/>
    <w:rsid w:val="00463684"/>
    <w:rsid w:val="004639D7"/>
    <w:rsid w:val="00463B55"/>
    <w:rsid w:val="00463B92"/>
    <w:rsid w:val="00463ED1"/>
    <w:rsid w:val="00463FC4"/>
    <w:rsid w:val="004641D1"/>
    <w:rsid w:val="004642AE"/>
    <w:rsid w:val="00464345"/>
    <w:rsid w:val="0046460A"/>
    <w:rsid w:val="00464F08"/>
    <w:rsid w:val="00464F0F"/>
    <w:rsid w:val="00464F89"/>
    <w:rsid w:val="00465137"/>
    <w:rsid w:val="00465143"/>
    <w:rsid w:val="0046518E"/>
    <w:rsid w:val="004654D1"/>
    <w:rsid w:val="004654DA"/>
    <w:rsid w:val="004656C3"/>
    <w:rsid w:val="004659EA"/>
    <w:rsid w:val="00465AC9"/>
    <w:rsid w:val="00465DAE"/>
    <w:rsid w:val="00465EC7"/>
    <w:rsid w:val="00465ED3"/>
    <w:rsid w:val="0046609B"/>
    <w:rsid w:val="004660B5"/>
    <w:rsid w:val="00466158"/>
    <w:rsid w:val="0046617D"/>
    <w:rsid w:val="0046618B"/>
    <w:rsid w:val="00466618"/>
    <w:rsid w:val="00466635"/>
    <w:rsid w:val="00466739"/>
    <w:rsid w:val="0046677F"/>
    <w:rsid w:val="004667D9"/>
    <w:rsid w:val="00466C82"/>
    <w:rsid w:val="00467107"/>
    <w:rsid w:val="004672ED"/>
    <w:rsid w:val="00467351"/>
    <w:rsid w:val="004673EA"/>
    <w:rsid w:val="004673F0"/>
    <w:rsid w:val="00467B53"/>
    <w:rsid w:val="00467D2D"/>
    <w:rsid w:val="00467D84"/>
    <w:rsid w:val="00467FF3"/>
    <w:rsid w:val="0047015D"/>
    <w:rsid w:val="00470230"/>
    <w:rsid w:val="00470397"/>
    <w:rsid w:val="00470845"/>
    <w:rsid w:val="004708CD"/>
    <w:rsid w:val="00470A19"/>
    <w:rsid w:val="00470B86"/>
    <w:rsid w:val="00470C8D"/>
    <w:rsid w:val="00470FD0"/>
    <w:rsid w:val="004712B3"/>
    <w:rsid w:val="004713DC"/>
    <w:rsid w:val="0047170B"/>
    <w:rsid w:val="004717B1"/>
    <w:rsid w:val="004717BA"/>
    <w:rsid w:val="00471B04"/>
    <w:rsid w:val="00471F11"/>
    <w:rsid w:val="0047210D"/>
    <w:rsid w:val="00472206"/>
    <w:rsid w:val="004722F8"/>
    <w:rsid w:val="0047239D"/>
    <w:rsid w:val="0047247A"/>
    <w:rsid w:val="0047255D"/>
    <w:rsid w:val="004726AE"/>
    <w:rsid w:val="00472887"/>
    <w:rsid w:val="004729E6"/>
    <w:rsid w:val="00472D9F"/>
    <w:rsid w:val="00472FB7"/>
    <w:rsid w:val="00473148"/>
    <w:rsid w:val="00473726"/>
    <w:rsid w:val="00473C59"/>
    <w:rsid w:val="00473DC7"/>
    <w:rsid w:val="00473E3B"/>
    <w:rsid w:val="00473E9A"/>
    <w:rsid w:val="00473F5C"/>
    <w:rsid w:val="00473FBB"/>
    <w:rsid w:val="0047402E"/>
    <w:rsid w:val="00474263"/>
    <w:rsid w:val="00474495"/>
    <w:rsid w:val="00474552"/>
    <w:rsid w:val="00474665"/>
    <w:rsid w:val="00474740"/>
    <w:rsid w:val="00474749"/>
    <w:rsid w:val="00474772"/>
    <w:rsid w:val="00474871"/>
    <w:rsid w:val="004748BB"/>
    <w:rsid w:val="00474C56"/>
    <w:rsid w:val="00474ECE"/>
    <w:rsid w:val="004757AB"/>
    <w:rsid w:val="00475A83"/>
    <w:rsid w:val="00475BE4"/>
    <w:rsid w:val="00475C1B"/>
    <w:rsid w:val="00475D21"/>
    <w:rsid w:val="00475D57"/>
    <w:rsid w:val="00475E97"/>
    <w:rsid w:val="00475EE4"/>
    <w:rsid w:val="00476173"/>
    <w:rsid w:val="00476360"/>
    <w:rsid w:val="00476B98"/>
    <w:rsid w:val="00476CED"/>
    <w:rsid w:val="00476CFE"/>
    <w:rsid w:val="004770D4"/>
    <w:rsid w:val="00477102"/>
    <w:rsid w:val="004772B9"/>
    <w:rsid w:val="0047738D"/>
    <w:rsid w:val="00477592"/>
    <w:rsid w:val="004776B9"/>
    <w:rsid w:val="004776CC"/>
    <w:rsid w:val="0047782D"/>
    <w:rsid w:val="00477892"/>
    <w:rsid w:val="00477930"/>
    <w:rsid w:val="0047793B"/>
    <w:rsid w:val="00477A81"/>
    <w:rsid w:val="00477B0A"/>
    <w:rsid w:val="0048009D"/>
    <w:rsid w:val="00480B4A"/>
    <w:rsid w:val="00480C0F"/>
    <w:rsid w:val="00481019"/>
    <w:rsid w:val="00481022"/>
    <w:rsid w:val="004810F8"/>
    <w:rsid w:val="004812A9"/>
    <w:rsid w:val="00481774"/>
    <w:rsid w:val="00481986"/>
    <w:rsid w:val="00481988"/>
    <w:rsid w:val="004819DB"/>
    <w:rsid w:val="00481F5B"/>
    <w:rsid w:val="00481FAD"/>
    <w:rsid w:val="0048203D"/>
    <w:rsid w:val="00482213"/>
    <w:rsid w:val="00482363"/>
    <w:rsid w:val="00482405"/>
    <w:rsid w:val="00482659"/>
    <w:rsid w:val="004827C0"/>
    <w:rsid w:val="004829C1"/>
    <w:rsid w:val="0048326E"/>
    <w:rsid w:val="00483314"/>
    <w:rsid w:val="0048341B"/>
    <w:rsid w:val="004836CD"/>
    <w:rsid w:val="00483713"/>
    <w:rsid w:val="0048384D"/>
    <w:rsid w:val="004839F4"/>
    <w:rsid w:val="00483E75"/>
    <w:rsid w:val="00483E79"/>
    <w:rsid w:val="00484350"/>
    <w:rsid w:val="004844DD"/>
    <w:rsid w:val="00484535"/>
    <w:rsid w:val="00484893"/>
    <w:rsid w:val="00484B2B"/>
    <w:rsid w:val="00484BB1"/>
    <w:rsid w:val="00484BD3"/>
    <w:rsid w:val="00484D76"/>
    <w:rsid w:val="004850E7"/>
    <w:rsid w:val="00485211"/>
    <w:rsid w:val="0048530C"/>
    <w:rsid w:val="00485543"/>
    <w:rsid w:val="004856DB"/>
    <w:rsid w:val="00485957"/>
    <w:rsid w:val="00485C5D"/>
    <w:rsid w:val="00485D6C"/>
    <w:rsid w:val="00485EE5"/>
    <w:rsid w:val="00485F16"/>
    <w:rsid w:val="00485FD8"/>
    <w:rsid w:val="0048612E"/>
    <w:rsid w:val="00486211"/>
    <w:rsid w:val="00486468"/>
    <w:rsid w:val="00486475"/>
    <w:rsid w:val="0048688F"/>
    <w:rsid w:val="00486912"/>
    <w:rsid w:val="0048693C"/>
    <w:rsid w:val="00486C8B"/>
    <w:rsid w:val="00486D42"/>
    <w:rsid w:val="00487077"/>
    <w:rsid w:val="0048717E"/>
    <w:rsid w:val="00487261"/>
    <w:rsid w:val="00487345"/>
    <w:rsid w:val="0048753B"/>
    <w:rsid w:val="00487651"/>
    <w:rsid w:val="00487704"/>
    <w:rsid w:val="00487920"/>
    <w:rsid w:val="00487A87"/>
    <w:rsid w:val="00487C5D"/>
    <w:rsid w:val="00490136"/>
    <w:rsid w:val="0049024F"/>
    <w:rsid w:val="004904A8"/>
    <w:rsid w:val="00490550"/>
    <w:rsid w:val="0049066A"/>
    <w:rsid w:val="004906FE"/>
    <w:rsid w:val="0049086A"/>
    <w:rsid w:val="00490933"/>
    <w:rsid w:val="00490BC9"/>
    <w:rsid w:val="00490C9F"/>
    <w:rsid w:val="00490F91"/>
    <w:rsid w:val="004914BD"/>
    <w:rsid w:val="004914CE"/>
    <w:rsid w:val="00491534"/>
    <w:rsid w:val="0049158E"/>
    <w:rsid w:val="00491748"/>
    <w:rsid w:val="0049193F"/>
    <w:rsid w:val="0049197A"/>
    <w:rsid w:val="00491982"/>
    <w:rsid w:val="00491A46"/>
    <w:rsid w:val="00491CE9"/>
    <w:rsid w:val="00491E42"/>
    <w:rsid w:val="00491FA5"/>
    <w:rsid w:val="00492480"/>
    <w:rsid w:val="00492577"/>
    <w:rsid w:val="004925C3"/>
    <w:rsid w:val="00492BDB"/>
    <w:rsid w:val="004934BF"/>
    <w:rsid w:val="004936CA"/>
    <w:rsid w:val="0049394D"/>
    <w:rsid w:val="004939D0"/>
    <w:rsid w:val="004939F6"/>
    <w:rsid w:val="00493C21"/>
    <w:rsid w:val="00493CF7"/>
    <w:rsid w:val="00493DFF"/>
    <w:rsid w:val="00493E0D"/>
    <w:rsid w:val="00493F2E"/>
    <w:rsid w:val="00493F95"/>
    <w:rsid w:val="00494171"/>
    <w:rsid w:val="004942D7"/>
    <w:rsid w:val="004942E9"/>
    <w:rsid w:val="0049436C"/>
    <w:rsid w:val="0049440A"/>
    <w:rsid w:val="00494451"/>
    <w:rsid w:val="00494509"/>
    <w:rsid w:val="0049498E"/>
    <w:rsid w:val="00494C91"/>
    <w:rsid w:val="00494F42"/>
    <w:rsid w:val="00495260"/>
    <w:rsid w:val="0049546B"/>
    <w:rsid w:val="004957D2"/>
    <w:rsid w:val="0049585E"/>
    <w:rsid w:val="0049597A"/>
    <w:rsid w:val="00495A9D"/>
    <w:rsid w:val="00495ADD"/>
    <w:rsid w:val="00495B62"/>
    <w:rsid w:val="00495C93"/>
    <w:rsid w:val="00495E03"/>
    <w:rsid w:val="00495E98"/>
    <w:rsid w:val="004961A7"/>
    <w:rsid w:val="004961E9"/>
    <w:rsid w:val="0049640E"/>
    <w:rsid w:val="00496710"/>
    <w:rsid w:val="004967AA"/>
    <w:rsid w:val="004967E1"/>
    <w:rsid w:val="00496D06"/>
    <w:rsid w:val="00496DA7"/>
    <w:rsid w:val="00496EF1"/>
    <w:rsid w:val="004970EC"/>
    <w:rsid w:val="00497132"/>
    <w:rsid w:val="00497639"/>
    <w:rsid w:val="00497641"/>
    <w:rsid w:val="00497665"/>
    <w:rsid w:val="0049798F"/>
    <w:rsid w:val="00497CF2"/>
    <w:rsid w:val="004A0136"/>
    <w:rsid w:val="004A02BF"/>
    <w:rsid w:val="004A02E0"/>
    <w:rsid w:val="004A0341"/>
    <w:rsid w:val="004A0414"/>
    <w:rsid w:val="004A04C0"/>
    <w:rsid w:val="004A0642"/>
    <w:rsid w:val="004A0679"/>
    <w:rsid w:val="004A07CC"/>
    <w:rsid w:val="004A0815"/>
    <w:rsid w:val="004A0865"/>
    <w:rsid w:val="004A0960"/>
    <w:rsid w:val="004A09AC"/>
    <w:rsid w:val="004A0AE7"/>
    <w:rsid w:val="004A0AEB"/>
    <w:rsid w:val="004A0BA7"/>
    <w:rsid w:val="004A0DD9"/>
    <w:rsid w:val="004A0F41"/>
    <w:rsid w:val="004A0FA2"/>
    <w:rsid w:val="004A10DC"/>
    <w:rsid w:val="004A11B6"/>
    <w:rsid w:val="004A14A9"/>
    <w:rsid w:val="004A16DF"/>
    <w:rsid w:val="004A1AB1"/>
    <w:rsid w:val="004A1BC3"/>
    <w:rsid w:val="004A1D29"/>
    <w:rsid w:val="004A2064"/>
    <w:rsid w:val="004A2084"/>
    <w:rsid w:val="004A21B4"/>
    <w:rsid w:val="004A249B"/>
    <w:rsid w:val="004A24A0"/>
    <w:rsid w:val="004A263E"/>
    <w:rsid w:val="004A274F"/>
    <w:rsid w:val="004A293D"/>
    <w:rsid w:val="004A2F22"/>
    <w:rsid w:val="004A2FC9"/>
    <w:rsid w:val="004A2FD4"/>
    <w:rsid w:val="004A306D"/>
    <w:rsid w:val="004A319C"/>
    <w:rsid w:val="004A3251"/>
    <w:rsid w:val="004A3368"/>
    <w:rsid w:val="004A33A1"/>
    <w:rsid w:val="004A3400"/>
    <w:rsid w:val="004A3437"/>
    <w:rsid w:val="004A35BC"/>
    <w:rsid w:val="004A3B21"/>
    <w:rsid w:val="004A3E86"/>
    <w:rsid w:val="004A3F94"/>
    <w:rsid w:val="004A40EB"/>
    <w:rsid w:val="004A437B"/>
    <w:rsid w:val="004A44AF"/>
    <w:rsid w:val="004A44C0"/>
    <w:rsid w:val="004A4658"/>
    <w:rsid w:val="004A4788"/>
    <w:rsid w:val="004A49B2"/>
    <w:rsid w:val="004A4B88"/>
    <w:rsid w:val="004A4C32"/>
    <w:rsid w:val="004A4CF6"/>
    <w:rsid w:val="004A4E18"/>
    <w:rsid w:val="004A4FB9"/>
    <w:rsid w:val="004A504C"/>
    <w:rsid w:val="004A5074"/>
    <w:rsid w:val="004A516A"/>
    <w:rsid w:val="004A52EA"/>
    <w:rsid w:val="004A54DB"/>
    <w:rsid w:val="004A57DF"/>
    <w:rsid w:val="004A59D6"/>
    <w:rsid w:val="004A5A74"/>
    <w:rsid w:val="004A5C44"/>
    <w:rsid w:val="004A60F9"/>
    <w:rsid w:val="004A6237"/>
    <w:rsid w:val="004A629D"/>
    <w:rsid w:val="004A6321"/>
    <w:rsid w:val="004A6548"/>
    <w:rsid w:val="004A6C8A"/>
    <w:rsid w:val="004A6D4B"/>
    <w:rsid w:val="004A6ED3"/>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5E2"/>
    <w:rsid w:val="004B0739"/>
    <w:rsid w:val="004B0864"/>
    <w:rsid w:val="004B0AF7"/>
    <w:rsid w:val="004B0D10"/>
    <w:rsid w:val="004B0D5C"/>
    <w:rsid w:val="004B116B"/>
    <w:rsid w:val="004B11BF"/>
    <w:rsid w:val="004B1429"/>
    <w:rsid w:val="004B177E"/>
    <w:rsid w:val="004B17B9"/>
    <w:rsid w:val="004B19F8"/>
    <w:rsid w:val="004B1C6A"/>
    <w:rsid w:val="004B1CB1"/>
    <w:rsid w:val="004B1D86"/>
    <w:rsid w:val="004B1EFA"/>
    <w:rsid w:val="004B23A8"/>
    <w:rsid w:val="004B25B5"/>
    <w:rsid w:val="004B26B2"/>
    <w:rsid w:val="004B281A"/>
    <w:rsid w:val="004B2880"/>
    <w:rsid w:val="004B2AA9"/>
    <w:rsid w:val="004B2CBC"/>
    <w:rsid w:val="004B2D0C"/>
    <w:rsid w:val="004B2D6B"/>
    <w:rsid w:val="004B2DB2"/>
    <w:rsid w:val="004B2E3F"/>
    <w:rsid w:val="004B3001"/>
    <w:rsid w:val="004B303A"/>
    <w:rsid w:val="004B3477"/>
    <w:rsid w:val="004B3490"/>
    <w:rsid w:val="004B372E"/>
    <w:rsid w:val="004B4098"/>
    <w:rsid w:val="004B40D0"/>
    <w:rsid w:val="004B44B0"/>
    <w:rsid w:val="004B4607"/>
    <w:rsid w:val="004B460D"/>
    <w:rsid w:val="004B479E"/>
    <w:rsid w:val="004B49A9"/>
    <w:rsid w:val="004B4C13"/>
    <w:rsid w:val="004B4DBF"/>
    <w:rsid w:val="004B4E5C"/>
    <w:rsid w:val="004B4EA7"/>
    <w:rsid w:val="004B4F55"/>
    <w:rsid w:val="004B5006"/>
    <w:rsid w:val="004B5153"/>
    <w:rsid w:val="004B52ED"/>
    <w:rsid w:val="004B57C4"/>
    <w:rsid w:val="004B581A"/>
    <w:rsid w:val="004B58FA"/>
    <w:rsid w:val="004B59A8"/>
    <w:rsid w:val="004B5D40"/>
    <w:rsid w:val="004B5DB7"/>
    <w:rsid w:val="004B634D"/>
    <w:rsid w:val="004B6369"/>
    <w:rsid w:val="004B63D2"/>
    <w:rsid w:val="004B6668"/>
    <w:rsid w:val="004B6C8B"/>
    <w:rsid w:val="004B6CE3"/>
    <w:rsid w:val="004B6F86"/>
    <w:rsid w:val="004B71B9"/>
    <w:rsid w:val="004B72FF"/>
    <w:rsid w:val="004B73B0"/>
    <w:rsid w:val="004B75B2"/>
    <w:rsid w:val="004B7861"/>
    <w:rsid w:val="004B7980"/>
    <w:rsid w:val="004B798A"/>
    <w:rsid w:val="004B7C10"/>
    <w:rsid w:val="004C0027"/>
    <w:rsid w:val="004C00E2"/>
    <w:rsid w:val="004C0100"/>
    <w:rsid w:val="004C019D"/>
    <w:rsid w:val="004C0514"/>
    <w:rsid w:val="004C0544"/>
    <w:rsid w:val="004C0599"/>
    <w:rsid w:val="004C0920"/>
    <w:rsid w:val="004C092F"/>
    <w:rsid w:val="004C0E78"/>
    <w:rsid w:val="004C0FDA"/>
    <w:rsid w:val="004C0FDC"/>
    <w:rsid w:val="004C11DB"/>
    <w:rsid w:val="004C13AF"/>
    <w:rsid w:val="004C1FE1"/>
    <w:rsid w:val="004C203E"/>
    <w:rsid w:val="004C2442"/>
    <w:rsid w:val="004C2462"/>
    <w:rsid w:val="004C258F"/>
    <w:rsid w:val="004C271D"/>
    <w:rsid w:val="004C275F"/>
    <w:rsid w:val="004C30BB"/>
    <w:rsid w:val="004C30D1"/>
    <w:rsid w:val="004C325C"/>
    <w:rsid w:val="004C337A"/>
    <w:rsid w:val="004C3389"/>
    <w:rsid w:val="004C3B4D"/>
    <w:rsid w:val="004C3B71"/>
    <w:rsid w:val="004C3C58"/>
    <w:rsid w:val="004C3EB5"/>
    <w:rsid w:val="004C469B"/>
    <w:rsid w:val="004C4714"/>
    <w:rsid w:val="004C4758"/>
    <w:rsid w:val="004C4762"/>
    <w:rsid w:val="004C4C64"/>
    <w:rsid w:val="004C5097"/>
    <w:rsid w:val="004C5214"/>
    <w:rsid w:val="004C54BB"/>
    <w:rsid w:val="004C5502"/>
    <w:rsid w:val="004C5654"/>
    <w:rsid w:val="004C5665"/>
    <w:rsid w:val="004C5C02"/>
    <w:rsid w:val="004C5D10"/>
    <w:rsid w:val="004C5D65"/>
    <w:rsid w:val="004C603C"/>
    <w:rsid w:val="004C61D1"/>
    <w:rsid w:val="004C6528"/>
    <w:rsid w:val="004C65B4"/>
    <w:rsid w:val="004C693B"/>
    <w:rsid w:val="004C69A2"/>
    <w:rsid w:val="004C6C2D"/>
    <w:rsid w:val="004C6DE0"/>
    <w:rsid w:val="004C6EF2"/>
    <w:rsid w:val="004C70D0"/>
    <w:rsid w:val="004C73A3"/>
    <w:rsid w:val="004C757B"/>
    <w:rsid w:val="004C7897"/>
    <w:rsid w:val="004C78E5"/>
    <w:rsid w:val="004C7D94"/>
    <w:rsid w:val="004C7DA9"/>
    <w:rsid w:val="004D01D9"/>
    <w:rsid w:val="004D04FF"/>
    <w:rsid w:val="004D0A50"/>
    <w:rsid w:val="004D0AC1"/>
    <w:rsid w:val="004D0D8D"/>
    <w:rsid w:val="004D10C7"/>
    <w:rsid w:val="004D1218"/>
    <w:rsid w:val="004D1232"/>
    <w:rsid w:val="004D12C6"/>
    <w:rsid w:val="004D17D3"/>
    <w:rsid w:val="004D1DCD"/>
    <w:rsid w:val="004D1E33"/>
    <w:rsid w:val="004D2063"/>
    <w:rsid w:val="004D2186"/>
    <w:rsid w:val="004D2209"/>
    <w:rsid w:val="004D24C6"/>
    <w:rsid w:val="004D2C36"/>
    <w:rsid w:val="004D2E34"/>
    <w:rsid w:val="004D2F4F"/>
    <w:rsid w:val="004D2F6B"/>
    <w:rsid w:val="004D3118"/>
    <w:rsid w:val="004D3192"/>
    <w:rsid w:val="004D32AE"/>
    <w:rsid w:val="004D3441"/>
    <w:rsid w:val="004D34F9"/>
    <w:rsid w:val="004D3573"/>
    <w:rsid w:val="004D36AA"/>
    <w:rsid w:val="004D382B"/>
    <w:rsid w:val="004D39FE"/>
    <w:rsid w:val="004D3EA1"/>
    <w:rsid w:val="004D3F35"/>
    <w:rsid w:val="004D42FF"/>
    <w:rsid w:val="004D44BF"/>
    <w:rsid w:val="004D45F6"/>
    <w:rsid w:val="004D4773"/>
    <w:rsid w:val="004D4B95"/>
    <w:rsid w:val="004D4BDA"/>
    <w:rsid w:val="004D4C99"/>
    <w:rsid w:val="004D4DC1"/>
    <w:rsid w:val="004D4E7A"/>
    <w:rsid w:val="004D4F18"/>
    <w:rsid w:val="004D5080"/>
    <w:rsid w:val="004D50B3"/>
    <w:rsid w:val="004D576A"/>
    <w:rsid w:val="004D582C"/>
    <w:rsid w:val="004D5AEA"/>
    <w:rsid w:val="004D5CD1"/>
    <w:rsid w:val="004D5CFE"/>
    <w:rsid w:val="004D6201"/>
    <w:rsid w:val="004D638F"/>
    <w:rsid w:val="004D64D1"/>
    <w:rsid w:val="004D6BA5"/>
    <w:rsid w:val="004D72FF"/>
    <w:rsid w:val="004D73CD"/>
    <w:rsid w:val="004D7420"/>
    <w:rsid w:val="004D7549"/>
    <w:rsid w:val="004D757A"/>
    <w:rsid w:val="004D75DB"/>
    <w:rsid w:val="004D75FF"/>
    <w:rsid w:val="004D7615"/>
    <w:rsid w:val="004D76A8"/>
    <w:rsid w:val="004D792B"/>
    <w:rsid w:val="004D7932"/>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4F"/>
    <w:rsid w:val="004E1360"/>
    <w:rsid w:val="004E1661"/>
    <w:rsid w:val="004E18EC"/>
    <w:rsid w:val="004E1C3C"/>
    <w:rsid w:val="004E1C86"/>
    <w:rsid w:val="004E1CE5"/>
    <w:rsid w:val="004E1DC5"/>
    <w:rsid w:val="004E1FE2"/>
    <w:rsid w:val="004E2396"/>
    <w:rsid w:val="004E2454"/>
    <w:rsid w:val="004E2515"/>
    <w:rsid w:val="004E2612"/>
    <w:rsid w:val="004E291A"/>
    <w:rsid w:val="004E2997"/>
    <w:rsid w:val="004E3439"/>
    <w:rsid w:val="004E3922"/>
    <w:rsid w:val="004E3927"/>
    <w:rsid w:val="004E39D0"/>
    <w:rsid w:val="004E3CE1"/>
    <w:rsid w:val="004E4305"/>
    <w:rsid w:val="004E4351"/>
    <w:rsid w:val="004E4594"/>
    <w:rsid w:val="004E459F"/>
    <w:rsid w:val="004E45BD"/>
    <w:rsid w:val="004E491D"/>
    <w:rsid w:val="004E4A7A"/>
    <w:rsid w:val="004E4B93"/>
    <w:rsid w:val="004E4DD6"/>
    <w:rsid w:val="004E4FE5"/>
    <w:rsid w:val="004E5107"/>
    <w:rsid w:val="004E514B"/>
    <w:rsid w:val="004E51D4"/>
    <w:rsid w:val="004E5263"/>
    <w:rsid w:val="004E569D"/>
    <w:rsid w:val="004E5972"/>
    <w:rsid w:val="004E5C91"/>
    <w:rsid w:val="004E5FE3"/>
    <w:rsid w:val="004E62C7"/>
    <w:rsid w:val="004E62D8"/>
    <w:rsid w:val="004E63AB"/>
    <w:rsid w:val="004E657F"/>
    <w:rsid w:val="004E671F"/>
    <w:rsid w:val="004E6845"/>
    <w:rsid w:val="004E68BA"/>
    <w:rsid w:val="004E69D3"/>
    <w:rsid w:val="004E6B7E"/>
    <w:rsid w:val="004E6D06"/>
    <w:rsid w:val="004E701E"/>
    <w:rsid w:val="004E7061"/>
    <w:rsid w:val="004E7174"/>
    <w:rsid w:val="004E71C9"/>
    <w:rsid w:val="004E742B"/>
    <w:rsid w:val="004E7578"/>
    <w:rsid w:val="004E7706"/>
    <w:rsid w:val="004E784D"/>
    <w:rsid w:val="004E7C1C"/>
    <w:rsid w:val="004E7DB3"/>
    <w:rsid w:val="004E7DC5"/>
    <w:rsid w:val="004E7DEA"/>
    <w:rsid w:val="004E7EFA"/>
    <w:rsid w:val="004F0183"/>
    <w:rsid w:val="004F044D"/>
    <w:rsid w:val="004F0566"/>
    <w:rsid w:val="004F05AB"/>
    <w:rsid w:val="004F0783"/>
    <w:rsid w:val="004F0831"/>
    <w:rsid w:val="004F0918"/>
    <w:rsid w:val="004F0971"/>
    <w:rsid w:val="004F0B34"/>
    <w:rsid w:val="004F0D52"/>
    <w:rsid w:val="004F0D7E"/>
    <w:rsid w:val="004F0DAE"/>
    <w:rsid w:val="004F121C"/>
    <w:rsid w:val="004F1272"/>
    <w:rsid w:val="004F12A9"/>
    <w:rsid w:val="004F1454"/>
    <w:rsid w:val="004F1460"/>
    <w:rsid w:val="004F1624"/>
    <w:rsid w:val="004F16B7"/>
    <w:rsid w:val="004F16E1"/>
    <w:rsid w:val="004F1707"/>
    <w:rsid w:val="004F18E2"/>
    <w:rsid w:val="004F1986"/>
    <w:rsid w:val="004F19FC"/>
    <w:rsid w:val="004F1BBD"/>
    <w:rsid w:val="004F1DAE"/>
    <w:rsid w:val="004F1F71"/>
    <w:rsid w:val="004F1F7A"/>
    <w:rsid w:val="004F1FF1"/>
    <w:rsid w:val="004F2028"/>
    <w:rsid w:val="004F2133"/>
    <w:rsid w:val="004F2171"/>
    <w:rsid w:val="004F2658"/>
    <w:rsid w:val="004F26CC"/>
    <w:rsid w:val="004F2BE8"/>
    <w:rsid w:val="004F2C48"/>
    <w:rsid w:val="004F2D47"/>
    <w:rsid w:val="004F2E67"/>
    <w:rsid w:val="004F2E72"/>
    <w:rsid w:val="004F2E9E"/>
    <w:rsid w:val="004F2F45"/>
    <w:rsid w:val="004F33A8"/>
    <w:rsid w:val="004F3856"/>
    <w:rsid w:val="004F39C8"/>
    <w:rsid w:val="004F3DCC"/>
    <w:rsid w:val="004F3E41"/>
    <w:rsid w:val="004F3ECC"/>
    <w:rsid w:val="004F4080"/>
    <w:rsid w:val="004F42CE"/>
    <w:rsid w:val="004F42E0"/>
    <w:rsid w:val="004F4407"/>
    <w:rsid w:val="004F44BD"/>
    <w:rsid w:val="004F4636"/>
    <w:rsid w:val="004F46A5"/>
    <w:rsid w:val="004F4777"/>
    <w:rsid w:val="004F482B"/>
    <w:rsid w:val="004F4BBB"/>
    <w:rsid w:val="004F4C56"/>
    <w:rsid w:val="004F50E3"/>
    <w:rsid w:val="004F5257"/>
    <w:rsid w:val="004F52CF"/>
    <w:rsid w:val="004F5375"/>
    <w:rsid w:val="004F53BF"/>
    <w:rsid w:val="004F55B7"/>
    <w:rsid w:val="004F5876"/>
    <w:rsid w:val="004F595B"/>
    <w:rsid w:val="004F5C08"/>
    <w:rsid w:val="004F5E0A"/>
    <w:rsid w:val="004F5F72"/>
    <w:rsid w:val="004F6780"/>
    <w:rsid w:val="004F67B8"/>
    <w:rsid w:val="004F6890"/>
    <w:rsid w:val="004F6A4C"/>
    <w:rsid w:val="004F6BDD"/>
    <w:rsid w:val="004F6C44"/>
    <w:rsid w:val="004F6D53"/>
    <w:rsid w:val="004F6D5E"/>
    <w:rsid w:val="004F6FFE"/>
    <w:rsid w:val="004F718B"/>
    <w:rsid w:val="004F71CA"/>
    <w:rsid w:val="004F752C"/>
    <w:rsid w:val="004F76E9"/>
    <w:rsid w:val="004F7715"/>
    <w:rsid w:val="004F7837"/>
    <w:rsid w:val="004F7851"/>
    <w:rsid w:val="004F7DE7"/>
    <w:rsid w:val="0050009E"/>
    <w:rsid w:val="0050016C"/>
    <w:rsid w:val="005001DF"/>
    <w:rsid w:val="005001FF"/>
    <w:rsid w:val="005003FA"/>
    <w:rsid w:val="00500556"/>
    <w:rsid w:val="005006F2"/>
    <w:rsid w:val="00500F74"/>
    <w:rsid w:val="005010E6"/>
    <w:rsid w:val="005011CD"/>
    <w:rsid w:val="00501376"/>
    <w:rsid w:val="00501568"/>
    <w:rsid w:val="005015CD"/>
    <w:rsid w:val="00501929"/>
    <w:rsid w:val="00501AB0"/>
    <w:rsid w:val="00501D66"/>
    <w:rsid w:val="00501E9A"/>
    <w:rsid w:val="00501FEC"/>
    <w:rsid w:val="00502046"/>
    <w:rsid w:val="0050207A"/>
    <w:rsid w:val="005022A9"/>
    <w:rsid w:val="005026F7"/>
    <w:rsid w:val="005027D7"/>
    <w:rsid w:val="0050284C"/>
    <w:rsid w:val="0050290B"/>
    <w:rsid w:val="00502DEF"/>
    <w:rsid w:val="00503083"/>
    <w:rsid w:val="00503138"/>
    <w:rsid w:val="00503259"/>
    <w:rsid w:val="00503448"/>
    <w:rsid w:val="005034C6"/>
    <w:rsid w:val="00503F42"/>
    <w:rsid w:val="00504214"/>
    <w:rsid w:val="0050422F"/>
    <w:rsid w:val="005043C7"/>
    <w:rsid w:val="005043F4"/>
    <w:rsid w:val="00504750"/>
    <w:rsid w:val="00504C43"/>
    <w:rsid w:val="00504DCE"/>
    <w:rsid w:val="00504E8F"/>
    <w:rsid w:val="00504F5D"/>
    <w:rsid w:val="0050517E"/>
    <w:rsid w:val="0050521B"/>
    <w:rsid w:val="00505547"/>
    <w:rsid w:val="0050560A"/>
    <w:rsid w:val="00505ABD"/>
    <w:rsid w:val="00505B42"/>
    <w:rsid w:val="00505D8D"/>
    <w:rsid w:val="00505FE5"/>
    <w:rsid w:val="0050606D"/>
    <w:rsid w:val="005060E1"/>
    <w:rsid w:val="005062A1"/>
    <w:rsid w:val="00506333"/>
    <w:rsid w:val="005064B4"/>
    <w:rsid w:val="00506541"/>
    <w:rsid w:val="00506A8C"/>
    <w:rsid w:val="00506C14"/>
    <w:rsid w:val="00506D7A"/>
    <w:rsid w:val="00506DF4"/>
    <w:rsid w:val="00506E4F"/>
    <w:rsid w:val="00506F3D"/>
    <w:rsid w:val="00507387"/>
    <w:rsid w:val="005076BA"/>
    <w:rsid w:val="00507757"/>
    <w:rsid w:val="00507996"/>
    <w:rsid w:val="005079F3"/>
    <w:rsid w:val="005079FC"/>
    <w:rsid w:val="00507ACF"/>
    <w:rsid w:val="00507D8C"/>
    <w:rsid w:val="00510342"/>
    <w:rsid w:val="00510544"/>
    <w:rsid w:val="005108C6"/>
    <w:rsid w:val="005108CD"/>
    <w:rsid w:val="005108E7"/>
    <w:rsid w:val="00510A04"/>
    <w:rsid w:val="00510B3F"/>
    <w:rsid w:val="00510B68"/>
    <w:rsid w:val="005111D8"/>
    <w:rsid w:val="005113F2"/>
    <w:rsid w:val="005117FF"/>
    <w:rsid w:val="00511A25"/>
    <w:rsid w:val="00511A82"/>
    <w:rsid w:val="00511DE5"/>
    <w:rsid w:val="005121E8"/>
    <w:rsid w:val="005122C8"/>
    <w:rsid w:val="00512420"/>
    <w:rsid w:val="005124C5"/>
    <w:rsid w:val="005124D9"/>
    <w:rsid w:val="005124E8"/>
    <w:rsid w:val="00512657"/>
    <w:rsid w:val="00512A81"/>
    <w:rsid w:val="00512AEB"/>
    <w:rsid w:val="00512CC5"/>
    <w:rsid w:val="00512EC8"/>
    <w:rsid w:val="00513319"/>
    <w:rsid w:val="005133EF"/>
    <w:rsid w:val="00513441"/>
    <w:rsid w:val="005134E2"/>
    <w:rsid w:val="0051373F"/>
    <w:rsid w:val="005137CF"/>
    <w:rsid w:val="00513B34"/>
    <w:rsid w:val="00513BD9"/>
    <w:rsid w:val="00513C63"/>
    <w:rsid w:val="00513D30"/>
    <w:rsid w:val="00513D3B"/>
    <w:rsid w:val="00514043"/>
    <w:rsid w:val="005145EF"/>
    <w:rsid w:val="005148EA"/>
    <w:rsid w:val="00514A65"/>
    <w:rsid w:val="00514AB5"/>
    <w:rsid w:val="00514D3C"/>
    <w:rsid w:val="00514F9C"/>
    <w:rsid w:val="005151BF"/>
    <w:rsid w:val="005151E0"/>
    <w:rsid w:val="00515350"/>
    <w:rsid w:val="00515535"/>
    <w:rsid w:val="00515588"/>
    <w:rsid w:val="005155C5"/>
    <w:rsid w:val="005157B8"/>
    <w:rsid w:val="0051580F"/>
    <w:rsid w:val="005160AE"/>
    <w:rsid w:val="005161FB"/>
    <w:rsid w:val="005164F8"/>
    <w:rsid w:val="005165EB"/>
    <w:rsid w:val="00516663"/>
    <w:rsid w:val="00516766"/>
    <w:rsid w:val="005167C9"/>
    <w:rsid w:val="00516948"/>
    <w:rsid w:val="00516A54"/>
    <w:rsid w:val="00516C8A"/>
    <w:rsid w:val="00516C95"/>
    <w:rsid w:val="00516ECF"/>
    <w:rsid w:val="00517120"/>
    <w:rsid w:val="005173C8"/>
    <w:rsid w:val="005174BD"/>
    <w:rsid w:val="0051753D"/>
    <w:rsid w:val="005178B3"/>
    <w:rsid w:val="00517B2E"/>
    <w:rsid w:val="00517C0C"/>
    <w:rsid w:val="00517D42"/>
    <w:rsid w:val="00517EB3"/>
    <w:rsid w:val="00517EF6"/>
    <w:rsid w:val="005204D1"/>
    <w:rsid w:val="00520B7B"/>
    <w:rsid w:val="00520BDB"/>
    <w:rsid w:val="00520E5D"/>
    <w:rsid w:val="00520E82"/>
    <w:rsid w:val="00520ECD"/>
    <w:rsid w:val="00520F90"/>
    <w:rsid w:val="0052124C"/>
    <w:rsid w:val="005212EF"/>
    <w:rsid w:val="005212F4"/>
    <w:rsid w:val="005213B5"/>
    <w:rsid w:val="00521FFD"/>
    <w:rsid w:val="00522291"/>
    <w:rsid w:val="005224C1"/>
    <w:rsid w:val="00522547"/>
    <w:rsid w:val="005227B2"/>
    <w:rsid w:val="005227D8"/>
    <w:rsid w:val="00522834"/>
    <w:rsid w:val="00522985"/>
    <w:rsid w:val="00522A18"/>
    <w:rsid w:val="00522C90"/>
    <w:rsid w:val="00522D5A"/>
    <w:rsid w:val="00522FC1"/>
    <w:rsid w:val="0052325F"/>
    <w:rsid w:val="005238FB"/>
    <w:rsid w:val="00523912"/>
    <w:rsid w:val="00523A46"/>
    <w:rsid w:val="00523B5B"/>
    <w:rsid w:val="00523C74"/>
    <w:rsid w:val="00523D6B"/>
    <w:rsid w:val="00523F0B"/>
    <w:rsid w:val="00523F2D"/>
    <w:rsid w:val="005240FC"/>
    <w:rsid w:val="005246AA"/>
    <w:rsid w:val="00524845"/>
    <w:rsid w:val="00524B2D"/>
    <w:rsid w:val="00524B7A"/>
    <w:rsid w:val="00524B91"/>
    <w:rsid w:val="00524C58"/>
    <w:rsid w:val="00524D3B"/>
    <w:rsid w:val="00524EA4"/>
    <w:rsid w:val="00525053"/>
    <w:rsid w:val="005250C9"/>
    <w:rsid w:val="00525130"/>
    <w:rsid w:val="00525280"/>
    <w:rsid w:val="00525507"/>
    <w:rsid w:val="0052559B"/>
    <w:rsid w:val="00525994"/>
    <w:rsid w:val="00525B51"/>
    <w:rsid w:val="00525B72"/>
    <w:rsid w:val="00525BAC"/>
    <w:rsid w:val="00525C8B"/>
    <w:rsid w:val="00525EAF"/>
    <w:rsid w:val="00526477"/>
    <w:rsid w:val="005265D8"/>
    <w:rsid w:val="0052678C"/>
    <w:rsid w:val="005269A1"/>
    <w:rsid w:val="00526AEB"/>
    <w:rsid w:val="00526DE4"/>
    <w:rsid w:val="00526FE4"/>
    <w:rsid w:val="00527203"/>
    <w:rsid w:val="0052741F"/>
    <w:rsid w:val="0052746F"/>
    <w:rsid w:val="005275E1"/>
    <w:rsid w:val="00527718"/>
    <w:rsid w:val="005278A0"/>
    <w:rsid w:val="00527912"/>
    <w:rsid w:val="005279ED"/>
    <w:rsid w:val="00527D8E"/>
    <w:rsid w:val="005301C1"/>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98"/>
    <w:rsid w:val="005314A6"/>
    <w:rsid w:val="005318C1"/>
    <w:rsid w:val="00531905"/>
    <w:rsid w:val="00531A62"/>
    <w:rsid w:val="00531AE5"/>
    <w:rsid w:val="00531BF8"/>
    <w:rsid w:val="00531F88"/>
    <w:rsid w:val="005320F3"/>
    <w:rsid w:val="00532323"/>
    <w:rsid w:val="0053235A"/>
    <w:rsid w:val="005323F9"/>
    <w:rsid w:val="005325BB"/>
    <w:rsid w:val="00532602"/>
    <w:rsid w:val="00532840"/>
    <w:rsid w:val="005328AB"/>
    <w:rsid w:val="00532AB6"/>
    <w:rsid w:val="00532AD4"/>
    <w:rsid w:val="00532C37"/>
    <w:rsid w:val="00532E10"/>
    <w:rsid w:val="00532F2C"/>
    <w:rsid w:val="00533135"/>
    <w:rsid w:val="005333BB"/>
    <w:rsid w:val="005337FB"/>
    <w:rsid w:val="0053380C"/>
    <w:rsid w:val="00533841"/>
    <w:rsid w:val="0053385B"/>
    <w:rsid w:val="00533991"/>
    <w:rsid w:val="00533A1A"/>
    <w:rsid w:val="00533A34"/>
    <w:rsid w:val="00533DAA"/>
    <w:rsid w:val="00533DEC"/>
    <w:rsid w:val="0053412A"/>
    <w:rsid w:val="0053434C"/>
    <w:rsid w:val="005345A7"/>
    <w:rsid w:val="005345C2"/>
    <w:rsid w:val="00534682"/>
    <w:rsid w:val="00534914"/>
    <w:rsid w:val="005349A7"/>
    <w:rsid w:val="00534D47"/>
    <w:rsid w:val="00534E86"/>
    <w:rsid w:val="00534E90"/>
    <w:rsid w:val="00534F1D"/>
    <w:rsid w:val="00534F2A"/>
    <w:rsid w:val="0053561A"/>
    <w:rsid w:val="00535978"/>
    <w:rsid w:val="00535F27"/>
    <w:rsid w:val="00536416"/>
    <w:rsid w:val="0053644C"/>
    <w:rsid w:val="005364BC"/>
    <w:rsid w:val="00536500"/>
    <w:rsid w:val="005365DA"/>
    <w:rsid w:val="00536608"/>
    <w:rsid w:val="00536790"/>
    <w:rsid w:val="005368EF"/>
    <w:rsid w:val="00536B04"/>
    <w:rsid w:val="00536D88"/>
    <w:rsid w:val="005370F8"/>
    <w:rsid w:val="00537123"/>
    <w:rsid w:val="00537421"/>
    <w:rsid w:val="0053798C"/>
    <w:rsid w:val="005379F1"/>
    <w:rsid w:val="00537D53"/>
    <w:rsid w:val="0054007E"/>
    <w:rsid w:val="0054012D"/>
    <w:rsid w:val="00540182"/>
    <w:rsid w:val="00540188"/>
    <w:rsid w:val="0054020D"/>
    <w:rsid w:val="005403E2"/>
    <w:rsid w:val="00540610"/>
    <w:rsid w:val="0054070D"/>
    <w:rsid w:val="005407F0"/>
    <w:rsid w:val="0054083C"/>
    <w:rsid w:val="00540C1E"/>
    <w:rsid w:val="00540D24"/>
    <w:rsid w:val="00540EB7"/>
    <w:rsid w:val="00540EF5"/>
    <w:rsid w:val="00540FBE"/>
    <w:rsid w:val="0054109E"/>
    <w:rsid w:val="0054159A"/>
    <w:rsid w:val="0054165B"/>
    <w:rsid w:val="00541696"/>
    <w:rsid w:val="00541A2A"/>
    <w:rsid w:val="00541ADB"/>
    <w:rsid w:val="0054210D"/>
    <w:rsid w:val="0054239D"/>
    <w:rsid w:val="005423F7"/>
    <w:rsid w:val="00542475"/>
    <w:rsid w:val="00542783"/>
    <w:rsid w:val="005427EC"/>
    <w:rsid w:val="00542AB0"/>
    <w:rsid w:val="00542CD0"/>
    <w:rsid w:val="00543412"/>
    <w:rsid w:val="00543739"/>
    <w:rsid w:val="00543791"/>
    <w:rsid w:val="0054379A"/>
    <w:rsid w:val="00543804"/>
    <w:rsid w:val="00543AA8"/>
    <w:rsid w:val="00543B9D"/>
    <w:rsid w:val="00544234"/>
    <w:rsid w:val="005442C7"/>
    <w:rsid w:val="005443A6"/>
    <w:rsid w:val="0054471E"/>
    <w:rsid w:val="00544888"/>
    <w:rsid w:val="00544A43"/>
    <w:rsid w:val="00544BAC"/>
    <w:rsid w:val="00544C00"/>
    <w:rsid w:val="005453F6"/>
    <w:rsid w:val="005454D1"/>
    <w:rsid w:val="0054556E"/>
    <w:rsid w:val="005455BF"/>
    <w:rsid w:val="00545685"/>
    <w:rsid w:val="00545870"/>
    <w:rsid w:val="0054588F"/>
    <w:rsid w:val="0054590C"/>
    <w:rsid w:val="00545DB5"/>
    <w:rsid w:val="00545E51"/>
    <w:rsid w:val="00545EC8"/>
    <w:rsid w:val="00546044"/>
    <w:rsid w:val="005460E1"/>
    <w:rsid w:val="005468BE"/>
    <w:rsid w:val="0054698E"/>
    <w:rsid w:val="00546A66"/>
    <w:rsid w:val="00546B8F"/>
    <w:rsid w:val="00546C49"/>
    <w:rsid w:val="00546CEF"/>
    <w:rsid w:val="00547196"/>
    <w:rsid w:val="00547237"/>
    <w:rsid w:val="00547522"/>
    <w:rsid w:val="00547608"/>
    <w:rsid w:val="00547667"/>
    <w:rsid w:val="00547886"/>
    <w:rsid w:val="0054793A"/>
    <w:rsid w:val="00547BC4"/>
    <w:rsid w:val="00547BCD"/>
    <w:rsid w:val="00547BF4"/>
    <w:rsid w:val="00547D54"/>
    <w:rsid w:val="00547E7F"/>
    <w:rsid w:val="00547EAA"/>
    <w:rsid w:val="0055035A"/>
    <w:rsid w:val="005503BA"/>
    <w:rsid w:val="005503BB"/>
    <w:rsid w:val="005503E4"/>
    <w:rsid w:val="00550970"/>
    <w:rsid w:val="00550CA0"/>
    <w:rsid w:val="00550D82"/>
    <w:rsid w:val="00550E14"/>
    <w:rsid w:val="00550E73"/>
    <w:rsid w:val="00551473"/>
    <w:rsid w:val="005516A7"/>
    <w:rsid w:val="00551740"/>
    <w:rsid w:val="0055189D"/>
    <w:rsid w:val="005519CE"/>
    <w:rsid w:val="005519E6"/>
    <w:rsid w:val="00551AA6"/>
    <w:rsid w:val="00551F96"/>
    <w:rsid w:val="0055208D"/>
    <w:rsid w:val="00552093"/>
    <w:rsid w:val="005521C3"/>
    <w:rsid w:val="005528E2"/>
    <w:rsid w:val="0055294E"/>
    <w:rsid w:val="005529A5"/>
    <w:rsid w:val="005529D4"/>
    <w:rsid w:val="005529DB"/>
    <w:rsid w:val="00552A36"/>
    <w:rsid w:val="00552C93"/>
    <w:rsid w:val="00552DB3"/>
    <w:rsid w:val="00552E01"/>
    <w:rsid w:val="00552F95"/>
    <w:rsid w:val="00553181"/>
    <w:rsid w:val="0055363E"/>
    <w:rsid w:val="00553846"/>
    <w:rsid w:val="0055395A"/>
    <w:rsid w:val="00553B27"/>
    <w:rsid w:val="00553D1F"/>
    <w:rsid w:val="00553F36"/>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70C"/>
    <w:rsid w:val="00555C84"/>
    <w:rsid w:val="00555D04"/>
    <w:rsid w:val="005560F7"/>
    <w:rsid w:val="00556109"/>
    <w:rsid w:val="00556259"/>
    <w:rsid w:val="0055641C"/>
    <w:rsid w:val="005564B6"/>
    <w:rsid w:val="00556A6E"/>
    <w:rsid w:val="00556BF0"/>
    <w:rsid w:val="00556C4E"/>
    <w:rsid w:val="00556D88"/>
    <w:rsid w:val="00557064"/>
    <w:rsid w:val="005573B8"/>
    <w:rsid w:val="0055740D"/>
    <w:rsid w:val="005578C7"/>
    <w:rsid w:val="00557DCE"/>
    <w:rsid w:val="005600B2"/>
    <w:rsid w:val="005607AC"/>
    <w:rsid w:val="00560834"/>
    <w:rsid w:val="00560851"/>
    <w:rsid w:val="00560901"/>
    <w:rsid w:val="00560B4D"/>
    <w:rsid w:val="00560EFB"/>
    <w:rsid w:val="00561187"/>
    <w:rsid w:val="0056145A"/>
    <w:rsid w:val="00561746"/>
    <w:rsid w:val="00561957"/>
    <w:rsid w:val="005619D8"/>
    <w:rsid w:val="00561B2E"/>
    <w:rsid w:val="00561E9B"/>
    <w:rsid w:val="00561F7C"/>
    <w:rsid w:val="00562267"/>
    <w:rsid w:val="0056245F"/>
    <w:rsid w:val="00562666"/>
    <w:rsid w:val="00562850"/>
    <w:rsid w:val="00562A33"/>
    <w:rsid w:val="00562A48"/>
    <w:rsid w:val="00562D42"/>
    <w:rsid w:val="005631C0"/>
    <w:rsid w:val="005632DE"/>
    <w:rsid w:val="0056342D"/>
    <w:rsid w:val="0056358F"/>
    <w:rsid w:val="0056359E"/>
    <w:rsid w:val="005639AA"/>
    <w:rsid w:val="00563D95"/>
    <w:rsid w:val="005640C2"/>
    <w:rsid w:val="005641F7"/>
    <w:rsid w:val="005645D1"/>
    <w:rsid w:val="005647E9"/>
    <w:rsid w:val="0056482F"/>
    <w:rsid w:val="0056486E"/>
    <w:rsid w:val="005649B7"/>
    <w:rsid w:val="00564A32"/>
    <w:rsid w:val="00564A87"/>
    <w:rsid w:val="00564B7D"/>
    <w:rsid w:val="00564BF3"/>
    <w:rsid w:val="00564BF9"/>
    <w:rsid w:val="00564C67"/>
    <w:rsid w:val="00564E92"/>
    <w:rsid w:val="00565449"/>
    <w:rsid w:val="00565548"/>
    <w:rsid w:val="00565635"/>
    <w:rsid w:val="00565712"/>
    <w:rsid w:val="00565D53"/>
    <w:rsid w:val="00565F81"/>
    <w:rsid w:val="00566093"/>
    <w:rsid w:val="00566128"/>
    <w:rsid w:val="005662BA"/>
    <w:rsid w:val="005664FD"/>
    <w:rsid w:val="005665B6"/>
    <w:rsid w:val="005665F8"/>
    <w:rsid w:val="00566620"/>
    <w:rsid w:val="0056670E"/>
    <w:rsid w:val="00566731"/>
    <w:rsid w:val="0056695A"/>
    <w:rsid w:val="0056695F"/>
    <w:rsid w:val="00566988"/>
    <w:rsid w:val="00566A84"/>
    <w:rsid w:val="00566C47"/>
    <w:rsid w:val="00566E7E"/>
    <w:rsid w:val="00566EEA"/>
    <w:rsid w:val="005671DB"/>
    <w:rsid w:val="005672B0"/>
    <w:rsid w:val="0056741D"/>
    <w:rsid w:val="0056767F"/>
    <w:rsid w:val="00567828"/>
    <w:rsid w:val="00567B27"/>
    <w:rsid w:val="00567CF4"/>
    <w:rsid w:val="00567E15"/>
    <w:rsid w:val="00567E53"/>
    <w:rsid w:val="00567E90"/>
    <w:rsid w:val="005701A2"/>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87"/>
    <w:rsid w:val="00572995"/>
    <w:rsid w:val="00572DE2"/>
    <w:rsid w:val="00572E8B"/>
    <w:rsid w:val="00573159"/>
    <w:rsid w:val="005732A9"/>
    <w:rsid w:val="0057338B"/>
    <w:rsid w:val="00573480"/>
    <w:rsid w:val="00573745"/>
    <w:rsid w:val="00573E55"/>
    <w:rsid w:val="00573FFA"/>
    <w:rsid w:val="00574394"/>
    <w:rsid w:val="005744A5"/>
    <w:rsid w:val="00574C09"/>
    <w:rsid w:val="00574CED"/>
    <w:rsid w:val="00574D18"/>
    <w:rsid w:val="00574F71"/>
    <w:rsid w:val="00574F74"/>
    <w:rsid w:val="005750D4"/>
    <w:rsid w:val="00575150"/>
    <w:rsid w:val="005754ED"/>
    <w:rsid w:val="005754EE"/>
    <w:rsid w:val="0057596A"/>
    <w:rsid w:val="00575A7F"/>
    <w:rsid w:val="00575B8C"/>
    <w:rsid w:val="0057617D"/>
    <w:rsid w:val="00576467"/>
    <w:rsid w:val="005767F5"/>
    <w:rsid w:val="00576826"/>
    <w:rsid w:val="00576AC0"/>
    <w:rsid w:val="00576B5D"/>
    <w:rsid w:val="00576C35"/>
    <w:rsid w:val="00576CA0"/>
    <w:rsid w:val="00576D2E"/>
    <w:rsid w:val="00576DF6"/>
    <w:rsid w:val="00576E82"/>
    <w:rsid w:val="00577014"/>
    <w:rsid w:val="00577754"/>
    <w:rsid w:val="00577D1C"/>
    <w:rsid w:val="00577F76"/>
    <w:rsid w:val="00577F9E"/>
    <w:rsid w:val="0058010D"/>
    <w:rsid w:val="00580130"/>
    <w:rsid w:val="00580286"/>
    <w:rsid w:val="0058044A"/>
    <w:rsid w:val="005804E3"/>
    <w:rsid w:val="0058057B"/>
    <w:rsid w:val="0058062F"/>
    <w:rsid w:val="005807A0"/>
    <w:rsid w:val="005807A2"/>
    <w:rsid w:val="0058092F"/>
    <w:rsid w:val="00580C1A"/>
    <w:rsid w:val="00580CE5"/>
    <w:rsid w:val="00580FDD"/>
    <w:rsid w:val="0058101F"/>
    <w:rsid w:val="00581264"/>
    <w:rsid w:val="005814C9"/>
    <w:rsid w:val="00581648"/>
    <w:rsid w:val="00581741"/>
    <w:rsid w:val="0058184A"/>
    <w:rsid w:val="00581871"/>
    <w:rsid w:val="005819F2"/>
    <w:rsid w:val="00581C16"/>
    <w:rsid w:val="00581F15"/>
    <w:rsid w:val="00581F45"/>
    <w:rsid w:val="005823D8"/>
    <w:rsid w:val="0058256C"/>
    <w:rsid w:val="005829F4"/>
    <w:rsid w:val="00582A08"/>
    <w:rsid w:val="00582A81"/>
    <w:rsid w:val="00582C98"/>
    <w:rsid w:val="00582E4A"/>
    <w:rsid w:val="005832E7"/>
    <w:rsid w:val="00583395"/>
    <w:rsid w:val="00583684"/>
    <w:rsid w:val="005836C1"/>
    <w:rsid w:val="00583758"/>
    <w:rsid w:val="005839FE"/>
    <w:rsid w:val="00583CA4"/>
    <w:rsid w:val="00583D99"/>
    <w:rsid w:val="00583F10"/>
    <w:rsid w:val="005842BB"/>
    <w:rsid w:val="005844FD"/>
    <w:rsid w:val="00584563"/>
    <w:rsid w:val="00584CEF"/>
    <w:rsid w:val="00584DD9"/>
    <w:rsid w:val="00584EA3"/>
    <w:rsid w:val="005850D9"/>
    <w:rsid w:val="005851C7"/>
    <w:rsid w:val="00585262"/>
    <w:rsid w:val="005852D3"/>
    <w:rsid w:val="005853A5"/>
    <w:rsid w:val="0058562D"/>
    <w:rsid w:val="0058593D"/>
    <w:rsid w:val="00585A73"/>
    <w:rsid w:val="0058601A"/>
    <w:rsid w:val="005864BA"/>
    <w:rsid w:val="005866CB"/>
    <w:rsid w:val="00586880"/>
    <w:rsid w:val="00586EF4"/>
    <w:rsid w:val="00586F4F"/>
    <w:rsid w:val="00586F76"/>
    <w:rsid w:val="0058707D"/>
    <w:rsid w:val="00587146"/>
    <w:rsid w:val="0058741E"/>
    <w:rsid w:val="00587695"/>
    <w:rsid w:val="00587751"/>
    <w:rsid w:val="00587B64"/>
    <w:rsid w:val="00590113"/>
    <w:rsid w:val="00590DDC"/>
    <w:rsid w:val="00590EBF"/>
    <w:rsid w:val="00590FFB"/>
    <w:rsid w:val="00591359"/>
    <w:rsid w:val="0059135F"/>
    <w:rsid w:val="0059169B"/>
    <w:rsid w:val="0059177C"/>
    <w:rsid w:val="005917EF"/>
    <w:rsid w:val="00591BE8"/>
    <w:rsid w:val="00591BEE"/>
    <w:rsid w:val="00591C59"/>
    <w:rsid w:val="00591FF5"/>
    <w:rsid w:val="00592111"/>
    <w:rsid w:val="005926CA"/>
    <w:rsid w:val="00592705"/>
    <w:rsid w:val="00592893"/>
    <w:rsid w:val="00592C1A"/>
    <w:rsid w:val="00592CAD"/>
    <w:rsid w:val="00592DA8"/>
    <w:rsid w:val="00592DF6"/>
    <w:rsid w:val="00593167"/>
    <w:rsid w:val="005935F3"/>
    <w:rsid w:val="00593A71"/>
    <w:rsid w:val="00593B61"/>
    <w:rsid w:val="00593FC7"/>
    <w:rsid w:val="00594201"/>
    <w:rsid w:val="005944AE"/>
    <w:rsid w:val="00594970"/>
    <w:rsid w:val="00594E40"/>
    <w:rsid w:val="00594E72"/>
    <w:rsid w:val="00595128"/>
    <w:rsid w:val="0059589F"/>
    <w:rsid w:val="005958C0"/>
    <w:rsid w:val="00595A21"/>
    <w:rsid w:val="00595B9C"/>
    <w:rsid w:val="00595CDC"/>
    <w:rsid w:val="00595FDE"/>
    <w:rsid w:val="005960F1"/>
    <w:rsid w:val="005965AB"/>
    <w:rsid w:val="00596A3E"/>
    <w:rsid w:val="00596C8F"/>
    <w:rsid w:val="00596E3C"/>
    <w:rsid w:val="0059720D"/>
    <w:rsid w:val="00597218"/>
    <w:rsid w:val="00597695"/>
    <w:rsid w:val="00597767"/>
    <w:rsid w:val="00597B98"/>
    <w:rsid w:val="00597EB9"/>
    <w:rsid w:val="005A003E"/>
    <w:rsid w:val="005A00EE"/>
    <w:rsid w:val="005A01F4"/>
    <w:rsid w:val="005A0213"/>
    <w:rsid w:val="005A0333"/>
    <w:rsid w:val="005A03ED"/>
    <w:rsid w:val="005A048E"/>
    <w:rsid w:val="005A0491"/>
    <w:rsid w:val="005A04C8"/>
    <w:rsid w:val="005A051C"/>
    <w:rsid w:val="005A06A3"/>
    <w:rsid w:val="005A0BC2"/>
    <w:rsid w:val="005A0D09"/>
    <w:rsid w:val="005A0DDB"/>
    <w:rsid w:val="005A1160"/>
    <w:rsid w:val="005A11E4"/>
    <w:rsid w:val="005A11E5"/>
    <w:rsid w:val="005A12ED"/>
    <w:rsid w:val="005A13CC"/>
    <w:rsid w:val="005A181C"/>
    <w:rsid w:val="005A1851"/>
    <w:rsid w:val="005A1925"/>
    <w:rsid w:val="005A1994"/>
    <w:rsid w:val="005A19AC"/>
    <w:rsid w:val="005A1FA5"/>
    <w:rsid w:val="005A2251"/>
    <w:rsid w:val="005A2303"/>
    <w:rsid w:val="005A25BC"/>
    <w:rsid w:val="005A2624"/>
    <w:rsid w:val="005A2858"/>
    <w:rsid w:val="005A28DE"/>
    <w:rsid w:val="005A29A6"/>
    <w:rsid w:val="005A2A44"/>
    <w:rsid w:val="005A2B36"/>
    <w:rsid w:val="005A3047"/>
    <w:rsid w:val="005A3A7F"/>
    <w:rsid w:val="005A3B01"/>
    <w:rsid w:val="005A3D9C"/>
    <w:rsid w:val="005A3DDD"/>
    <w:rsid w:val="005A40FC"/>
    <w:rsid w:val="005A4293"/>
    <w:rsid w:val="005A447D"/>
    <w:rsid w:val="005A4977"/>
    <w:rsid w:val="005A4C72"/>
    <w:rsid w:val="005A4E33"/>
    <w:rsid w:val="005A4E82"/>
    <w:rsid w:val="005A4FFB"/>
    <w:rsid w:val="005A510B"/>
    <w:rsid w:val="005A523B"/>
    <w:rsid w:val="005A587D"/>
    <w:rsid w:val="005A5901"/>
    <w:rsid w:val="005A59E8"/>
    <w:rsid w:val="005A5B5F"/>
    <w:rsid w:val="005A5C75"/>
    <w:rsid w:val="005A5F41"/>
    <w:rsid w:val="005A5FE6"/>
    <w:rsid w:val="005A63CC"/>
    <w:rsid w:val="005A64A6"/>
    <w:rsid w:val="005A64F1"/>
    <w:rsid w:val="005A6562"/>
    <w:rsid w:val="005A67DE"/>
    <w:rsid w:val="005A6998"/>
    <w:rsid w:val="005A6E22"/>
    <w:rsid w:val="005A6E4F"/>
    <w:rsid w:val="005A702B"/>
    <w:rsid w:val="005A74B3"/>
    <w:rsid w:val="005A754B"/>
    <w:rsid w:val="005A782C"/>
    <w:rsid w:val="005A7853"/>
    <w:rsid w:val="005A79DD"/>
    <w:rsid w:val="005A7C24"/>
    <w:rsid w:val="005A7E9E"/>
    <w:rsid w:val="005A7EDB"/>
    <w:rsid w:val="005B0580"/>
    <w:rsid w:val="005B064B"/>
    <w:rsid w:val="005B0CBC"/>
    <w:rsid w:val="005B0CD9"/>
    <w:rsid w:val="005B0E41"/>
    <w:rsid w:val="005B1848"/>
    <w:rsid w:val="005B1851"/>
    <w:rsid w:val="005B1869"/>
    <w:rsid w:val="005B1876"/>
    <w:rsid w:val="005B1A60"/>
    <w:rsid w:val="005B1B47"/>
    <w:rsid w:val="005B1C26"/>
    <w:rsid w:val="005B1C3F"/>
    <w:rsid w:val="005B23BA"/>
    <w:rsid w:val="005B23D5"/>
    <w:rsid w:val="005B2501"/>
    <w:rsid w:val="005B278E"/>
    <w:rsid w:val="005B2CA8"/>
    <w:rsid w:val="005B32E2"/>
    <w:rsid w:val="005B342F"/>
    <w:rsid w:val="005B35CF"/>
    <w:rsid w:val="005B377A"/>
    <w:rsid w:val="005B38FC"/>
    <w:rsid w:val="005B38FE"/>
    <w:rsid w:val="005B398D"/>
    <w:rsid w:val="005B3CBD"/>
    <w:rsid w:val="005B3D2B"/>
    <w:rsid w:val="005B3E06"/>
    <w:rsid w:val="005B3EB0"/>
    <w:rsid w:val="005B3F92"/>
    <w:rsid w:val="005B4050"/>
    <w:rsid w:val="005B413E"/>
    <w:rsid w:val="005B4179"/>
    <w:rsid w:val="005B41DA"/>
    <w:rsid w:val="005B41DE"/>
    <w:rsid w:val="005B44A4"/>
    <w:rsid w:val="005B4640"/>
    <w:rsid w:val="005B46A9"/>
    <w:rsid w:val="005B4790"/>
    <w:rsid w:val="005B47B1"/>
    <w:rsid w:val="005B485F"/>
    <w:rsid w:val="005B4A43"/>
    <w:rsid w:val="005B4B05"/>
    <w:rsid w:val="005B4C76"/>
    <w:rsid w:val="005B4DFB"/>
    <w:rsid w:val="005B4ED5"/>
    <w:rsid w:val="005B5421"/>
    <w:rsid w:val="005B570A"/>
    <w:rsid w:val="005B5958"/>
    <w:rsid w:val="005B5C9A"/>
    <w:rsid w:val="005B5E19"/>
    <w:rsid w:val="005B5ECC"/>
    <w:rsid w:val="005B6B3B"/>
    <w:rsid w:val="005B6D46"/>
    <w:rsid w:val="005B6FD8"/>
    <w:rsid w:val="005B7016"/>
    <w:rsid w:val="005B7179"/>
    <w:rsid w:val="005B72C1"/>
    <w:rsid w:val="005B72FA"/>
    <w:rsid w:val="005B7532"/>
    <w:rsid w:val="005B7538"/>
    <w:rsid w:val="005B75E4"/>
    <w:rsid w:val="005B7608"/>
    <w:rsid w:val="005B7A77"/>
    <w:rsid w:val="005B7A9B"/>
    <w:rsid w:val="005B7C4C"/>
    <w:rsid w:val="005B7F6D"/>
    <w:rsid w:val="005B7FF6"/>
    <w:rsid w:val="005C017D"/>
    <w:rsid w:val="005C032E"/>
    <w:rsid w:val="005C03AE"/>
    <w:rsid w:val="005C06A0"/>
    <w:rsid w:val="005C0ABC"/>
    <w:rsid w:val="005C0C70"/>
    <w:rsid w:val="005C0F8A"/>
    <w:rsid w:val="005C10E8"/>
    <w:rsid w:val="005C12C1"/>
    <w:rsid w:val="005C16DE"/>
    <w:rsid w:val="005C188B"/>
    <w:rsid w:val="005C1DDE"/>
    <w:rsid w:val="005C1DF7"/>
    <w:rsid w:val="005C1DF8"/>
    <w:rsid w:val="005C1DFE"/>
    <w:rsid w:val="005C1EFE"/>
    <w:rsid w:val="005C2254"/>
    <w:rsid w:val="005C283F"/>
    <w:rsid w:val="005C28A1"/>
    <w:rsid w:val="005C2D7B"/>
    <w:rsid w:val="005C2E25"/>
    <w:rsid w:val="005C3195"/>
    <w:rsid w:val="005C31BF"/>
    <w:rsid w:val="005C32B3"/>
    <w:rsid w:val="005C3612"/>
    <w:rsid w:val="005C368C"/>
    <w:rsid w:val="005C36F4"/>
    <w:rsid w:val="005C3870"/>
    <w:rsid w:val="005C3AB2"/>
    <w:rsid w:val="005C3CC1"/>
    <w:rsid w:val="005C3DEC"/>
    <w:rsid w:val="005C3EE6"/>
    <w:rsid w:val="005C41A4"/>
    <w:rsid w:val="005C41CC"/>
    <w:rsid w:val="005C4332"/>
    <w:rsid w:val="005C4370"/>
    <w:rsid w:val="005C4493"/>
    <w:rsid w:val="005C44DB"/>
    <w:rsid w:val="005C46A1"/>
    <w:rsid w:val="005C46F3"/>
    <w:rsid w:val="005C49BF"/>
    <w:rsid w:val="005C4A77"/>
    <w:rsid w:val="005C5024"/>
    <w:rsid w:val="005C5147"/>
    <w:rsid w:val="005C53A9"/>
    <w:rsid w:val="005C53FB"/>
    <w:rsid w:val="005C54AA"/>
    <w:rsid w:val="005C55B6"/>
    <w:rsid w:val="005C55D4"/>
    <w:rsid w:val="005C5690"/>
    <w:rsid w:val="005C5A02"/>
    <w:rsid w:val="005C5CEE"/>
    <w:rsid w:val="005C5D9B"/>
    <w:rsid w:val="005C6060"/>
    <w:rsid w:val="005C60C3"/>
    <w:rsid w:val="005C61D5"/>
    <w:rsid w:val="005C63A7"/>
    <w:rsid w:val="005C68B0"/>
    <w:rsid w:val="005C6A77"/>
    <w:rsid w:val="005C6C7D"/>
    <w:rsid w:val="005C6E73"/>
    <w:rsid w:val="005C6F13"/>
    <w:rsid w:val="005C6F4D"/>
    <w:rsid w:val="005C6FB0"/>
    <w:rsid w:val="005C6FE9"/>
    <w:rsid w:val="005C6FFC"/>
    <w:rsid w:val="005C7011"/>
    <w:rsid w:val="005C7078"/>
    <w:rsid w:val="005C7167"/>
    <w:rsid w:val="005C7343"/>
    <w:rsid w:val="005C757A"/>
    <w:rsid w:val="005C75AB"/>
    <w:rsid w:val="005C7715"/>
    <w:rsid w:val="005C77DC"/>
    <w:rsid w:val="005C7907"/>
    <w:rsid w:val="005C7A5D"/>
    <w:rsid w:val="005C7A66"/>
    <w:rsid w:val="005C7AB9"/>
    <w:rsid w:val="005C7AD6"/>
    <w:rsid w:val="005C7EAD"/>
    <w:rsid w:val="005C7EF3"/>
    <w:rsid w:val="005C7F41"/>
    <w:rsid w:val="005D0215"/>
    <w:rsid w:val="005D0441"/>
    <w:rsid w:val="005D07E3"/>
    <w:rsid w:val="005D0984"/>
    <w:rsid w:val="005D0C93"/>
    <w:rsid w:val="005D0DBD"/>
    <w:rsid w:val="005D0DE1"/>
    <w:rsid w:val="005D139F"/>
    <w:rsid w:val="005D1878"/>
    <w:rsid w:val="005D19FC"/>
    <w:rsid w:val="005D1DAF"/>
    <w:rsid w:val="005D1DED"/>
    <w:rsid w:val="005D2068"/>
    <w:rsid w:val="005D228C"/>
    <w:rsid w:val="005D252D"/>
    <w:rsid w:val="005D2539"/>
    <w:rsid w:val="005D2594"/>
    <w:rsid w:val="005D2719"/>
    <w:rsid w:val="005D2808"/>
    <w:rsid w:val="005D28E0"/>
    <w:rsid w:val="005D2953"/>
    <w:rsid w:val="005D29BD"/>
    <w:rsid w:val="005D2DFD"/>
    <w:rsid w:val="005D31B1"/>
    <w:rsid w:val="005D35D5"/>
    <w:rsid w:val="005D3775"/>
    <w:rsid w:val="005D3942"/>
    <w:rsid w:val="005D3AD4"/>
    <w:rsid w:val="005D3E8A"/>
    <w:rsid w:val="005D43C8"/>
    <w:rsid w:val="005D4444"/>
    <w:rsid w:val="005D48A5"/>
    <w:rsid w:val="005D4A86"/>
    <w:rsid w:val="005D4ACC"/>
    <w:rsid w:val="005D4AF0"/>
    <w:rsid w:val="005D4B2C"/>
    <w:rsid w:val="005D4B77"/>
    <w:rsid w:val="005D4B8C"/>
    <w:rsid w:val="005D4CB6"/>
    <w:rsid w:val="005D4DBC"/>
    <w:rsid w:val="005D4F09"/>
    <w:rsid w:val="005D5173"/>
    <w:rsid w:val="005D5271"/>
    <w:rsid w:val="005D5309"/>
    <w:rsid w:val="005D53FF"/>
    <w:rsid w:val="005D5446"/>
    <w:rsid w:val="005D55F5"/>
    <w:rsid w:val="005D569C"/>
    <w:rsid w:val="005D5A45"/>
    <w:rsid w:val="005D5E37"/>
    <w:rsid w:val="005D6035"/>
    <w:rsid w:val="005D60C8"/>
    <w:rsid w:val="005D60DC"/>
    <w:rsid w:val="005D678E"/>
    <w:rsid w:val="005D681D"/>
    <w:rsid w:val="005D68B9"/>
    <w:rsid w:val="005D6A1D"/>
    <w:rsid w:val="005D6ABF"/>
    <w:rsid w:val="005D7296"/>
    <w:rsid w:val="005D73CF"/>
    <w:rsid w:val="005D7401"/>
    <w:rsid w:val="005D77A8"/>
    <w:rsid w:val="005D7892"/>
    <w:rsid w:val="005D7EB7"/>
    <w:rsid w:val="005E019F"/>
    <w:rsid w:val="005E03D5"/>
    <w:rsid w:val="005E0798"/>
    <w:rsid w:val="005E09AC"/>
    <w:rsid w:val="005E0AFC"/>
    <w:rsid w:val="005E0BAB"/>
    <w:rsid w:val="005E0C3D"/>
    <w:rsid w:val="005E0C71"/>
    <w:rsid w:val="005E0DEB"/>
    <w:rsid w:val="005E0EC6"/>
    <w:rsid w:val="005E12E2"/>
    <w:rsid w:val="005E1936"/>
    <w:rsid w:val="005E1AD6"/>
    <w:rsid w:val="005E1CA3"/>
    <w:rsid w:val="005E1DB0"/>
    <w:rsid w:val="005E2118"/>
    <w:rsid w:val="005E21B3"/>
    <w:rsid w:val="005E228B"/>
    <w:rsid w:val="005E2311"/>
    <w:rsid w:val="005E27BD"/>
    <w:rsid w:val="005E295B"/>
    <w:rsid w:val="005E2A53"/>
    <w:rsid w:val="005E2BDF"/>
    <w:rsid w:val="005E2D8C"/>
    <w:rsid w:val="005E2E92"/>
    <w:rsid w:val="005E310C"/>
    <w:rsid w:val="005E31D7"/>
    <w:rsid w:val="005E32FD"/>
    <w:rsid w:val="005E335D"/>
    <w:rsid w:val="005E358E"/>
    <w:rsid w:val="005E3789"/>
    <w:rsid w:val="005E38DD"/>
    <w:rsid w:val="005E3915"/>
    <w:rsid w:val="005E3DE1"/>
    <w:rsid w:val="005E4498"/>
    <w:rsid w:val="005E45C6"/>
    <w:rsid w:val="005E45E1"/>
    <w:rsid w:val="005E4620"/>
    <w:rsid w:val="005E47CB"/>
    <w:rsid w:val="005E480C"/>
    <w:rsid w:val="005E4E3B"/>
    <w:rsid w:val="005E4F1B"/>
    <w:rsid w:val="005E4F4C"/>
    <w:rsid w:val="005E538D"/>
    <w:rsid w:val="005E5A7A"/>
    <w:rsid w:val="005E5BF4"/>
    <w:rsid w:val="005E5C8C"/>
    <w:rsid w:val="005E5D64"/>
    <w:rsid w:val="005E5EA1"/>
    <w:rsid w:val="005E603B"/>
    <w:rsid w:val="005E6059"/>
    <w:rsid w:val="005E60B6"/>
    <w:rsid w:val="005E67E7"/>
    <w:rsid w:val="005E6819"/>
    <w:rsid w:val="005E6BD5"/>
    <w:rsid w:val="005E6BE9"/>
    <w:rsid w:val="005E6C81"/>
    <w:rsid w:val="005E6DDE"/>
    <w:rsid w:val="005E70FD"/>
    <w:rsid w:val="005E724E"/>
    <w:rsid w:val="005E7347"/>
    <w:rsid w:val="005E75A2"/>
    <w:rsid w:val="005E775D"/>
    <w:rsid w:val="005E7949"/>
    <w:rsid w:val="005E7B1D"/>
    <w:rsid w:val="005F0464"/>
    <w:rsid w:val="005F048D"/>
    <w:rsid w:val="005F07FB"/>
    <w:rsid w:val="005F09C1"/>
    <w:rsid w:val="005F0B8C"/>
    <w:rsid w:val="005F0C3A"/>
    <w:rsid w:val="005F0D68"/>
    <w:rsid w:val="005F0DFB"/>
    <w:rsid w:val="005F0E68"/>
    <w:rsid w:val="005F0FED"/>
    <w:rsid w:val="005F136A"/>
    <w:rsid w:val="005F13BF"/>
    <w:rsid w:val="005F15E3"/>
    <w:rsid w:val="005F177D"/>
    <w:rsid w:val="005F18C9"/>
    <w:rsid w:val="005F1A14"/>
    <w:rsid w:val="005F1AC1"/>
    <w:rsid w:val="005F1B25"/>
    <w:rsid w:val="005F1CB0"/>
    <w:rsid w:val="005F1F80"/>
    <w:rsid w:val="005F26D4"/>
    <w:rsid w:val="005F28A6"/>
    <w:rsid w:val="005F320C"/>
    <w:rsid w:val="005F3503"/>
    <w:rsid w:val="005F375F"/>
    <w:rsid w:val="005F3A7E"/>
    <w:rsid w:val="005F3BC7"/>
    <w:rsid w:val="005F3D9F"/>
    <w:rsid w:val="005F3E6C"/>
    <w:rsid w:val="005F461E"/>
    <w:rsid w:val="005F4B17"/>
    <w:rsid w:val="005F4B9D"/>
    <w:rsid w:val="005F4E82"/>
    <w:rsid w:val="005F50B1"/>
    <w:rsid w:val="005F5178"/>
    <w:rsid w:val="005F5583"/>
    <w:rsid w:val="005F55AA"/>
    <w:rsid w:val="005F5670"/>
    <w:rsid w:val="005F5698"/>
    <w:rsid w:val="005F57A5"/>
    <w:rsid w:val="005F58C0"/>
    <w:rsid w:val="005F5ADB"/>
    <w:rsid w:val="005F5F24"/>
    <w:rsid w:val="005F61F4"/>
    <w:rsid w:val="005F61FC"/>
    <w:rsid w:val="005F6215"/>
    <w:rsid w:val="005F622A"/>
    <w:rsid w:val="005F63D5"/>
    <w:rsid w:val="005F64B6"/>
    <w:rsid w:val="005F64B9"/>
    <w:rsid w:val="005F65E4"/>
    <w:rsid w:val="005F682A"/>
    <w:rsid w:val="005F693E"/>
    <w:rsid w:val="005F6B42"/>
    <w:rsid w:val="005F6BDE"/>
    <w:rsid w:val="005F6F5B"/>
    <w:rsid w:val="005F6FB7"/>
    <w:rsid w:val="005F7425"/>
    <w:rsid w:val="005F7695"/>
    <w:rsid w:val="005F7777"/>
    <w:rsid w:val="005F788F"/>
    <w:rsid w:val="005F79C9"/>
    <w:rsid w:val="006001FD"/>
    <w:rsid w:val="006003D7"/>
    <w:rsid w:val="006003D8"/>
    <w:rsid w:val="0060052E"/>
    <w:rsid w:val="006005B9"/>
    <w:rsid w:val="006005EB"/>
    <w:rsid w:val="0060063C"/>
    <w:rsid w:val="00600876"/>
    <w:rsid w:val="00600940"/>
    <w:rsid w:val="00600BD5"/>
    <w:rsid w:val="00600D5C"/>
    <w:rsid w:val="00600D6D"/>
    <w:rsid w:val="00600F03"/>
    <w:rsid w:val="00600F3E"/>
    <w:rsid w:val="00601082"/>
    <w:rsid w:val="006012A3"/>
    <w:rsid w:val="0060159F"/>
    <w:rsid w:val="006015C2"/>
    <w:rsid w:val="006018A8"/>
    <w:rsid w:val="006019A9"/>
    <w:rsid w:val="00601AC2"/>
    <w:rsid w:val="00601B14"/>
    <w:rsid w:val="00601C39"/>
    <w:rsid w:val="00601C54"/>
    <w:rsid w:val="00601E41"/>
    <w:rsid w:val="0060233A"/>
    <w:rsid w:val="006023C8"/>
    <w:rsid w:val="006024D6"/>
    <w:rsid w:val="0060257A"/>
    <w:rsid w:val="006027FA"/>
    <w:rsid w:val="0060282F"/>
    <w:rsid w:val="006028E8"/>
    <w:rsid w:val="00602947"/>
    <w:rsid w:val="00602A1C"/>
    <w:rsid w:val="00602CA1"/>
    <w:rsid w:val="00602E4C"/>
    <w:rsid w:val="00602EA3"/>
    <w:rsid w:val="00602F92"/>
    <w:rsid w:val="006032BD"/>
    <w:rsid w:val="006032FF"/>
    <w:rsid w:val="006033BC"/>
    <w:rsid w:val="00603401"/>
    <w:rsid w:val="0060349B"/>
    <w:rsid w:val="00603932"/>
    <w:rsid w:val="006041AA"/>
    <w:rsid w:val="0060442F"/>
    <w:rsid w:val="006044A4"/>
    <w:rsid w:val="006045A1"/>
    <w:rsid w:val="0060470B"/>
    <w:rsid w:val="0060470E"/>
    <w:rsid w:val="00604C57"/>
    <w:rsid w:val="00604CF8"/>
    <w:rsid w:val="00604D03"/>
    <w:rsid w:val="00604E6F"/>
    <w:rsid w:val="00604F5D"/>
    <w:rsid w:val="00605392"/>
    <w:rsid w:val="006056C2"/>
    <w:rsid w:val="006059A6"/>
    <w:rsid w:val="006059CC"/>
    <w:rsid w:val="00605A40"/>
    <w:rsid w:val="00605BDE"/>
    <w:rsid w:val="00606005"/>
    <w:rsid w:val="00606033"/>
    <w:rsid w:val="00606054"/>
    <w:rsid w:val="0060633B"/>
    <w:rsid w:val="006066D7"/>
    <w:rsid w:val="006068AE"/>
    <w:rsid w:val="00606DB5"/>
    <w:rsid w:val="00606E14"/>
    <w:rsid w:val="00606FE6"/>
    <w:rsid w:val="00607332"/>
    <w:rsid w:val="006074B7"/>
    <w:rsid w:val="006074D7"/>
    <w:rsid w:val="006074E1"/>
    <w:rsid w:val="006075A4"/>
    <w:rsid w:val="006075F6"/>
    <w:rsid w:val="00607675"/>
    <w:rsid w:val="00607686"/>
    <w:rsid w:val="006077D2"/>
    <w:rsid w:val="0060786A"/>
    <w:rsid w:val="00607E73"/>
    <w:rsid w:val="00607E94"/>
    <w:rsid w:val="00607F37"/>
    <w:rsid w:val="006100C1"/>
    <w:rsid w:val="0061030A"/>
    <w:rsid w:val="00610A55"/>
    <w:rsid w:val="00610C57"/>
    <w:rsid w:val="00610C61"/>
    <w:rsid w:val="00610D0B"/>
    <w:rsid w:val="00610F20"/>
    <w:rsid w:val="0061140D"/>
    <w:rsid w:val="00611417"/>
    <w:rsid w:val="006115E1"/>
    <w:rsid w:val="006115E8"/>
    <w:rsid w:val="00611915"/>
    <w:rsid w:val="00611A8C"/>
    <w:rsid w:val="00611AB0"/>
    <w:rsid w:val="00611D64"/>
    <w:rsid w:val="00611E67"/>
    <w:rsid w:val="00611E7A"/>
    <w:rsid w:val="00611FEC"/>
    <w:rsid w:val="0061224C"/>
    <w:rsid w:val="00612280"/>
    <w:rsid w:val="006124CA"/>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99"/>
    <w:rsid w:val="006147DA"/>
    <w:rsid w:val="00614802"/>
    <w:rsid w:val="006148A9"/>
    <w:rsid w:val="00614D34"/>
    <w:rsid w:val="00614DCC"/>
    <w:rsid w:val="006150F4"/>
    <w:rsid w:val="00615117"/>
    <w:rsid w:val="00615264"/>
    <w:rsid w:val="006153F3"/>
    <w:rsid w:val="00615442"/>
    <w:rsid w:val="00615509"/>
    <w:rsid w:val="00615533"/>
    <w:rsid w:val="00615560"/>
    <w:rsid w:val="00615579"/>
    <w:rsid w:val="006155A8"/>
    <w:rsid w:val="00615695"/>
    <w:rsid w:val="00615982"/>
    <w:rsid w:val="00616031"/>
    <w:rsid w:val="0061635D"/>
    <w:rsid w:val="0061644F"/>
    <w:rsid w:val="00616704"/>
    <w:rsid w:val="00616928"/>
    <w:rsid w:val="00616B9E"/>
    <w:rsid w:val="00616D35"/>
    <w:rsid w:val="00616D76"/>
    <w:rsid w:val="00616E61"/>
    <w:rsid w:val="00616EC2"/>
    <w:rsid w:val="006172AB"/>
    <w:rsid w:val="00617772"/>
    <w:rsid w:val="006177B4"/>
    <w:rsid w:val="006177F8"/>
    <w:rsid w:val="006178C4"/>
    <w:rsid w:val="00617A79"/>
    <w:rsid w:val="00617D5E"/>
    <w:rsid w:val="00617D87"/>
    <w:rsid w:val="00617D94"/>
    <w:rsid w:val="00617EC7"/>
    <w:rsid w:val="00617FC9"/>
    <w:rsid w:val="00617FE5"/>
    <w:rsid w:val="0062006B"/>
    <w:rsid w:val="00620093"/>
    <w:rsid w:val="00620379"/>
    <w:rsid w:val="006204F3"/>
    <w:rsid w:val="00620541"/>
    <w:rsid w:val="006206FB"/>
    <w:rsid w:val="00620731"/>
    <w:rsid w:val="006209FB"/>
    <w:rsid w:val="00620B9A"/>
    <w:rsid w:val="00620BC5"/>
    <w:rsid w:val="00621005"/>
    <w:rsid w:val="006210EE"/>
    <w:rsid w:val="006213EE"/>
    <w:rsid w:val="0062143F"/>
    <w:rsid w:val="006216B0"/>
    <w:rsid w:val="006219CF"/>
    <w:rsid w:val="00621A6D"/>
    <w:rsid w:val="00621BEC"/>
    <w:rsid w:val="006223A3"/>
    <w:rsid w:val="0062279A"/>
    <w:rsid w:val="0062280C"/>
    <w:rsid w:val="00622811"/>
    <w:rsid w:val="00622895"/>
    <w:rsid w:val="006229F0"/>
    <w:rsid w:val="00622ABF"/>
    <w:rsid w:val="00622D86"/>
    <w:rsid w:val="00623090"/>
    <w:rsid w:val="006231A5"/>
    <w:rsid w:val="0062326C"/>
    <w:rsid w:val="006235CB"/>
    <w:rsid w:val="006239EE"/>
    <w:rsid w:val="00623BD4"/>
    <w:rsid w:val="00623C1C"/>
    <w:rsid w:val="00623C39"/>
    <w:rsid w:val="00623DDB"/>
    <w:rsid w:val="00624133"/>
    <w:rsid w:val="00624144"/>
    <w:rsid w:val="0062444D"/>
    <w:rsid w:val="00624529"/>
    <w:rsid w:val="006245B8"/>
    <w:rsid w:val="0062470D"/>
    <w:rsid w:val="0062476B"/>
    <w:rsid w:val="00624792"/>
    <w:rsid w:val="006249BC"/>
    <w:rsid w:val="00624E80"/>
    <w:rsid w:val="00624EDE"/>
    <w:rsid w:val="00625122"/>
    <w:rsid w:val="0062522B"/>
    <w:rsid w:val="00625465"/>
    <w:rsid w:val="00625B25"/>
    <w:rsid w:val="00625E38"/>
    <w:rsid w:val="00625FCC"/>
    <w:rsid w:val="006261D8"/>
    <w:rsid w:val="006261DB"/>
    <w:rsid w:val="00626278"/>
    <w:rsid w:val="00626B6A"/>
    <w:rsid w:val="00626CD2"/>
    <w:rsid w:val="00626D0A"/>
    <w:rsid w:val="00626E0F"/>
    <w:rsid w:val="00626E61"/>
    <w:rsid w:val="00626F97"/>
    <w:rsid w:val="00627234"/>
    <w:rsid w:val="00627286"/>
    <w:rsid w:val="00627504"/>
    <w:rsid w:val="0062772D"/>
    <w:rsid w:val="00627849"/>
    <w:rsid w:val="00627880"/>
    <w:rsid w:val="006278EF"/>
    <w:rsid w:val="00627BF4"/>
    <w:rsid w:val="00627C9D"/>
    <w:rsid w:val="00627D69"/>
    <w:rsid w:val="00630427"/>
    <w:rsid w:val="006306D7"/>
    <w:rsid w:val="00630742"/>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9F7"/>
    <w:rsid w:val="00632C27"/>
    <w:rsid w:val="00632D07"/>
    <w:rsid w:val="00632DA6"/>
    <w:rsid w:val="00632E54"/>
    <w:rsid w:val="00632ECB"/>
    <w:rsid w:val="0063319A"/>
    <w:rsid w:val="0063326E"/>
    <w:rsid w:val="0063338B"/>
    <w:rsid w:val="00633449"/>
    <w:rsid w:val="006339FA"/>
    <w:rsid w:val="00633A3C"/>
    <w:rsid w:val="00633A69"/>
    <w:rsid w:val="00633B34"/>
    <w:rsid w:val="00633BB2"/>
    <w:rsid w:val="00633CC5"/>
    <w:rsid w:val="00633E67"/>
    <w:rsid w:val="00633F04"/>
    <w:rsid w:val="00634004"/>
    <w:rsid w:val="0063410A"/>
    <w:rsid w:val="0063423F"/>
    <w:rsid w:val="0063427E"/>
    <w:rsid w:val="00634291"/>
    <w:rsid w:val="006344C7"/>
    <w:rsid w:val="00634811"/>
    <w:rsid w:val="00634828"/>
    <w:rsid w:val="0063491C"/>
    <w:rsid w:val="00634AA4"/>
    <w:rsid w:val="00634AC7"/>
    <w:rsid w:val="00634B94"/>
    <w:rsid w:val="00634BC5"/>
    <w:rsid w:val="00634D3A"/>
    <w:rsid w:val="00634E8C"/>
    <w:rsid w:val="00635140"/>
    <w:rsid w:val="0063563B"/>
    <w:rsid w:val="006357A5"/>
    <w:rsid w:val="006357ED"/>
    <w:rsid w:val="006359EA"/>
    <w:rsid w:val="00635B25"/>
    <w:rsid w:val="0063600A"/>
    <w:rsid w:val="006360EA"/>
    <w:rsid w:val="00636158"/>
    <w:rsid w:val="0063620A"/>
    <w:rsid w:val="00636222"/>
    <w:rsid w:val="006364AE"/>
    <w:rsid w:val="006365FB"/>
    <w:rsid w:val="0063663D"/>
    <w:rsid w:val="00636B47"/>
    <w:rsid w:val="00636C5B"/>
    <w:rsid w:val="00636E20"/>
    <w:rsid w:val="00636EDB"/>
    <w:rsid w:val="00636F42"/>
    <w:rsid w:val="00637172"/>
    <w:rsid w:val="006373F9"/>
    <w:rsid w:val="006377E6"/>
    <w:rsid w:val="00637861"/>
    <w:rsid w:val="006379A2"/>
    <w:rsid w:val="00637C3C"/>
    <w:rsid w:val="00637C47"/>
    <w:rsid w:val="00637CF5"/>
    <w:rsid w:val="00637D9A"/>
    <w:rsid w:val="00637E55"/>
    <w:rsid w:val="00637E65"/>
    <w:rsid w:val="006401DB"/>
    <w:rsid w:val="00640323"/>
    <w:rsid w:val="006403BC"/>
    <w:rsid w:val="006407D8"/>
    <w:rsid w:val="006408F1"/>
    <w:rsid w:val="0064094A"/>
    <w:rsid w:val="00640DB5"/>
    <w:rsid w:val="0064106B"/>
    <w:rsid w:val="006415C8"/>
    <w:rsid w:val="00641A9E"/>
    <w:rsid w:val="00641C8E"/>
    <w:rsid w:val="00641D04"/>
    <w:rsid w:val="00641D55"/>
    <w:rsid w:val="0064209C"/>
    <w:rsid w:val="006425CC"/>
    <w:rsid w:val="0064263A"/>
    <w:rsid w:val="00642814"/>
    <w:rsid w:val="00642A89"/>
    <w:rsid w:val="00642B95"/>
    <w:rsid w:val="00642C72"/>
    <w:rsid w:val="00642DD0"/>
    <w:rsid w:val="006431CF"/>
    <w:rsid w:val="006433BE"/>
    <w:rsid w:val="006434D5"/>
    <w:rsid w:val="00643663"/>
    <w:rsid w:val="00643B6D"/>
    <w:rsid w:val="00643C9D"/>
    <w:rsid w:val="00643F9D"/>
    <w:rsid w:val="00644012"/>
    <w:rsid w:val="0064403B"/>
    <w:rsid w:val="006440C1"/>
    <w:rsid w:val="00644174"/>
    <w:rsid w:val="00644580"/>
    <w:rsid w:val="00644849"/>
    <w:rsid w:val="00644857"/>
    <w:rsid w:val="00644A24"/>
    <w:rsid w:val="00644A34"/>
    <w:rsid w:val="00644AB9"/>
    <w:rsid w:val="00644BAD"/>
    <w:rsid w:val="00644D52"/>
    <w:rsid w:val="00644F62"/>
    <w:rsid w:val="00644F66"/>
    <w:rsid w:val="00645175"/>
    <w:rsid w:val="00645176"/>
    <w:rsid w:val="00645608"/>
    <w:rsid w:val="006456E4"/>
    <w:rsid w:val="00645986"/>
    <w:rsid w:val="00645B69"/>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83"/>
    <w:rsid w:val="006500D1"/>
    <w:rsid w:val="0065025A"/>
    <w:rsid w:val="00650407"/>
    <w:rsid w:val="00650804"/>
    <w:rsid w:val="00650941"/>
    <w:rsid w:val="00650969"/>
    <w:rsid w:val="00650A7E"/>
    <w:rsid w:val="00650BD4"/>
    <w:rsid w:val="00650E3F"/>
    <w:rsid w:val="00650FBF"/>
    <w:rsid w:val="0065100F"/>
    <w:rsid w:val="00651442"/>
    <w:rsid w:val="00651480"/>
    <w:rsid w:val="00651712"/>
    <w:rsid w:val="00651975"/>
    <w:rsid w:val="00651E77"/>
    <w:rsid w:val="00652089"/>
    <w:rsid w:val="006521F5"/>
    <w:rsid w:val="00652200"/>
    <w:rsid w:val="006522D6"/>
    <w:rsid w:val="00652437"/>
    <w:rsid w:val="00652473"/>
    <w:rsid w:val="006528A0"/>
    <w:rsid w:val="00652A05"/>
    <w:rsid w:val="00652AAB"/>
    <w:rsid w:val="006530D2"/>
    <w:rsid w:val="00653176"/>
    <w:rsid w:val="006534EF"/>
    <w:rsid w:val="0065370C"/>
    <w:rsid w:val="006539A3"/>
    <w:rsid w:val="00653CF7"/>
    <w:rsid w:val="006540BD"/>
    <w:rsid w:val="006543D3"/>
    <w:rsid w:val="00654502"/>
    <w:rsid w:val="0065489D"/>
    <w:rsid w:val="006548A6"/>
    <w:rsid w:val="0065499C"/>
    <w:rsid w:val="00654BEC"/>
    <w:rsid w:val="00655187"/>
    <w:rsid w:val="006553B7"/>
    <w:rsid w:val="006554EF"/>
    <w:rsid w:val="00655573"/>
    <w:rsid w:val="00655583"/>
    <w:rsid w:val="006555A2"/>
    <w:rsid w:val="006556E8"/>
    <w:rsid w:val="006557D0"/>
    <w:rsid w:val="006558A6"/>
    <w:rsid w:val="0065590A"/>
    <w:rsid w:val="006559E9"/>
    <w:rsid w:val="00655B31"/>
    <w:rsid w:val="00655D30"/>
    <w:rsid w:val="00656136"/>
    <w:rsid w:val="006563CE"/>
    <w:rsid w:val="00656406"/>
    <w:rsid w:val="006565B4"/>
    <w:rsid w:val="00656698"/>
    <w:rsid w:val="006566F7"/>
    <w:rsid w:val="006567CE"/>
    <w:rsid w:val="00656978"/>
    <w:rsid w:val="00656B87"/>
    <w:rsid w:val="00656BB5"/>
    <w:rsid w:val="00656C2C"/>
    <w:rsid w:val="00656D3C"/>
    <w:rsid w:val="00656EF8"/>
    <w:rsid w:val="00657577"/>
    <w:rsid w:val="0065769E"/>
    <w:rsid w:val="006576BF"/>
    <w:rsid w:val="00657A72"/>
    <w:rsid w:val="00657D17"/>
    <w:rsid w:val="00657DA6"/>
    <w:rsid w:val="00657EC9"/>
    <w:rsid w:val="00660551"/>
    <w:rsid w:val="0066082C"/>
    <w:rsid w:val="00660914"/>
    <w:rsid w:val="0066096E"/>
    <w:rsid w:val="00660A74"/>
    <w:rsid w:val="00660E87"/>
    <w:rsid w:val="00661001"/>
    <w:rsid w:val="00661026"/>
    <w:rsid w:val="00661163"/>
    <w:rsid w:val="00661641"/>
    <w:rsid w:val="00661775"/>
    <w:rsid w:val="006617F0"/>
    <w:rsid w:val="006618E1"/>
    <w:rsid w:val="00662438"/>
    <w:rsid w:val="00662526"/>
    <w:rsid w:val="006628F9"/>
    <w:rsid w:val="00662C26"/>
    <w:rsid w:val="00662CB3"/>
    <w:rsid w:val="00663268"/>
    <w:rsid w:val="00663572"/>
    <w:rsid w:val="0066365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4EA9"/>
    <w:rsid w:val="006650EF"/>
    <w:rsid w:val="00665247"/>
    <w:rsid w:val="006652EB"/>
    <w:rsid w:val="00665534"/>
    <w:rsid w:val="0066558C"/>
    <w:rsid w:val="006655FF"/>
    <w:rsid w:val="006658FE"/>
    <w:rsid w:val="00665E0F"/>
    <w:rsid w:val="006660D7"/>
    <w:rsid w:val="00666215"/>
    <w:rsid w:val="006664B0"/>
    <w:rsid w:val="006669EB"/>
    <w:rsid w:val="00666B44"/>
    <w:rsid w:val="00666DAF"/>
    <w:rsid w:val="00666DF2"/>
    <w:rsid w:val="00667306"/>
    <w:rsid w:val="006673FB"/>
    <w:rsid w:val="00667527"/>
    <w:rsid w:val="0066763E"/>
    <w:rsid w:val="00667A82"/>
    <w:rsid w:val="00667D60"/>
    <w:rsid w:val="00667E73"/>
    <w:rsid w:val="00667FAA"/>
    <w:rsid w:val="00667FAC"/>
    <w:rsid w:val="0067019D"/>
    <w:rsid w:val="006701E9"/>
    <w:rsid w:val="006704D7"/>
    <w:rsid w:val="006706E0"/>
    <w:rsid w:val="00670946"/>
    <w:rsid w:val="00670A66"/>
    <w:rsid w:val="00670B31"/>
    <w:rsid w:val="00670BDA"/>
    <w:rsid w:val="00670C17"/>
    <w:rsid w:val="00670E18"/>
    <w:rsid w:val="00671020"/>
    <w:rsid w:val="00671091"/>
    <w:rsid w:val="006710EF"/>
    <w:rsid w:val="006714AF"/>
    <w:rsid w:val="00671678"/>
    <w:rsid w:val="00671874"/>
    <w:rsid w:val="00671994"/>
    <w:rsid w:val="00671C68"/>
    <w:rsid w:val="00671CEE"/>
    <w:rsid w:val="00672343"/>
    <w:rsid w:val="006724C9"/>
    <w:rsid w:val="006726D7"/>
    <w:rsid w:val="006727DE"/>
    <w:rsid w:val="006729C8"/>
    <w:rsid w:val="00672AD0"/>
    <w:rsid w:val="00672D9E"/>
    <w:rsid w:val="00673145"/>
    <w:rsid w:val="0067343B"/>
    <w:rsid w:val="00673596"/>
    <w:rsid w:val="00673844"/>
    <w:rsid w:val="00673896"/>
    <w:rsid w:val="00673AB9"/>
    <w:rsid w:val="00673AEF"/>
    <w:rsid w:val="00673AFB"/>
    <w:rsid w:val="00673B2A"/>
    <w:rsid w:val="00673CBF"/>
    <w:rsid w:val="00673EF7"/>
    <w:rsid w:val="006743C8"/>
    <w:rsid w:val="006744DF"/>
    <w:rsid w:val="0067452F"/>
    <w:rsid w:val="00674A63"/>
    <w:rsid w:val="00674ABF"/>
    <w:rsid w:val="00674D3A"/>
    <w:rsid w:val="00674F89"/>
    <w:rsid w:val="00676225"/>
    <w:rsid w:val="00676531"/>
    <w:rsid w:val="00676553"/>
    <w:rsid w:val="00676585"/>
    <w:rsid w:val="006768D4"/>
    <w:rsid w:val="006768E2"/>
    <w:rsid w:val="00676BAD"/>
    <w:rsid w:val="00676BF3"/>
    <w:rsid w:val="00676C60"/>
    <w:rsid w:val="0067713C"/>
    <w:rsid w:val="0067721F"/>
    <w:rsid w:val="006774B4"/>
    <w:rsid w:val="00677951"/>
    <w:rsid w:val="00677A62"/>
    <w:rsid w:val="00677B11"/>
    <w:rsid w:val="00677F19"/>
    <w:rsid w:val="00677F79"/>
    <w:rsid w:val="0068014D"/>
    <w:rsid w:val="00680234"/>
    <w:rsid w:val="00680358"/>
    <w:rsid w:val="006803C4"/>
    <w:rsid w:val="00680A8B"/>
    <w:rsid w:val="00680BED"/>
    <w:rsid w:val="00680DE9"/>
    <w:rsid w:val="00680E77"/>
    <w:rsid w:val="00681177"/>
    <w:rsid w:val="006812CE"/>
    <w:rsid w:val="006814C7"/>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2B06"/>
    <w:rsid w:val="00683131"/>
    <w:rsid w:val="006833CF"/>
    <w:rsid w:val="006833DB"/>
    <w:rsid w:val="0068344A"/>
    <w:rsid w:val="0068344D"/>
    <w:rsid w:val="00683798"/>
    <w:rsid w:val="0068384A"/>
    <w:rsid w:val="00683A00"/>
    <w:rsid w:val="00683BFC"/>
    <w:rsid w:val="00683E0B"/>
    <w:rsid w:val="00683F4D"/>
    <w:rsid w:val="00684123"/>
    <w:rsid w:val="0068415C"/>
    <w:rsid w:val="00684200"/>
    <w:rsid w:val="00684486"/>
    <w:rsid w:val="006844A5"/>
    <w:rsid w:val="006849B7"/>
    <w:rsid w:val="00684D09"/>
    <w:rsid w:val="00684D50"/>
    <w:rsid w:val="0068540E"/>
    <w:rsid w:val="00685739"/>
    <w:rsid w:val="00685A6D"/>
    <w:rsid w:val="00685AD3"/>
    <w:rsid w:val="00685BEA"/>
    <w:rsid w:val="00685C20"/>
    <w:rsid w:val="0068614A"/>
    <w:rsid w:val="00686183"/>
    <w:rsid w:val="006866E4"/>
    <w:rsid w:val="00686972"/>
    <w:rsid w:val="00686B04"/>
    <w:rsid w:val="00686DAF"/>
    <w:rsid w:val="00686DC4"/>
    <w:rsid w:val="00686EE5"/>
    <w:rsid w:val="0068715A"/>
    <w:rsid w:val="006871EE"/>
    <w:rsid w:val="006872FE"/>
    <w:rsid w:val="00687C7F"/>
    <w:rsid w:val="006901B4"/>
    <w:rsid w:val="006902C0"/>
    <w:rsid w:val="006905F8"/>
    <w:rsid w:val="00690662"/>
    <w:rsid w:val="006907A3"/>
    <w:rsid w:val="006907BE"/>
    <w:rsid w:val="00690936"/>
    <w:rsid w:val="00690975"/>
    <w:rsid w:val="00690AAA"/>
    <w:rsid w:val="00690E5D"/>
    <w:rsid w:val="00690FBF"/>
    <w:rsid w:val="00690FE0"/>
    <w:rsid w:val="006910AF"/>
    <w:rsid w:val="006910EA"/>
    <w:rsid w:val="00691527"/>
    <w:rsid w:val="0069171B"/>
    <w:rsid w:val="0069180A"/>
    <w:rsid w:val="00691A40"/>
    <w:rsid w:val="00691D3C"/>
    <w:rsid w:val="00691D44"/>
    <w:rsid w:val="00691F02"/>
    <w:rsid w:val="0069209C"/>
    <w:rsid w:val="00692373"/>
    <w:rsid w:val="00692521"/>
    <w:rsid w:val="00692714"/>
    <w:rsid w:val="00692C6B"/>
    <w:rsid w:val="00692E72"/>
    <w:rsid w:val="00692EEF"/>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4E31"/>
    <w:rsid w:val="00695662"/>
    <w:rsid w:val="006956C9"/>
    <w:rsid w:val="00695C90"/>
    <w:rsid w:val="00695D06"/>
    <w:rsid w:val="00695D35"/>
    <w:rsid w:val="00695EC5"/>
    <w:rsid w:val="0069673C"/>
    <w:rsid w:val="0069674B"/>
    <w:rsid w:val="00696803"/>
    <w:rsid w:val="006968DF"/>
    <w:rsid w:val="00696A47"/>
    <w:rsid w:val="00696DD8"/>
    <w:rsid w:val="00696F25"/>
    <w:rsid w:val="00697055"/>
    <w:rsid w:val="0069724B"/>
    <w:rsid w:val="006974A5"/>
    <w:rsid w:val="00697CC2"/>
    <w:rsid w:val="00697D15"/>
    <w:rsid w:val="00697DA6"/>
    <w:rsid w:val="00697DA8"/>
    <w:rsid w:val="00697DC8"/>
    <w:rsid w:val="00697F16"/>
    <w:rsid w:val="006A03F8"/>
    <w:rsid w:val="006A04C6"/>
    <w:rsid w:val="006A0AF1"/>
    <w:rsid w:val="006A0B21"/>
    <w:rsid w:val="006A0BE3"/>
    <w:rsid w:val="006A14B8"/>
    <w:rsid w:val="006A1636"/>
    <w:rsid w:val="006A1712"/>
    <w:rsid w:val="006A17B1"/>
    <w:rsid w:val="006A19A4"/>
    <w:rsid w:val="006A1B0C"/>
    <w:rsid w:val="006A1B36"/>
    <w:rsid w:val="006A1B75"/>
    <w:rsid w:val="006A1C04"/>
    <w:rsid w:val="006A1C73"/>
    <w:rsid w:val="006A1FC9"/>
    <w:rsid w:val="006A21C2"/>
    <w:rsid w:val="006A237C"/>
    <w:rsid w:val="006A255E"/>
    <w:rsid w:val="006A261D"/>
    <w:rsid w:val="006A27CC"/>
    <w:rsid w:val="006A27F0"/>
    <w:rsid w:val="006A2937"/>
    <w:rsid w:val="006A2AB4"/>
    <w:rsid w:val="006A2AD8"/>
    <w:rsid w:val="006A2C1B"/>
    <w:rsid w:val="006A2C43"/>
    <w:rsid w:val="006A2D49"/>
    <w:rsid w:val="006A2FF2"/>
    <w:rsid w:val="006A303F"/>
    <w:rsid w:val="006A3209"/>
    <w:rsid w:val="006A336C"/>
    <w:rsid w:val="006A360E"/>
    <w:rsid w:val="006A3959"/>
    <w:rsid w:val="006A3CB4"/>
    <w:rsid w:val="006A3CD4"/>
    <w:rsid w:val="006A3CFC"/>
    <w:rsid w:val="006A3D35"/>
    <w:rsid w:val="006A3F80"/>
    <w:rsid w:val="006A3FCE"/>
    <w:rsid w:val="006A4123"/>
    <w:rsid w:val="006A4231"/>
    <w:rsid w:val="006A4234"/>
    <w:rsid w:val="006A4464"/>
    <w:rsid w:val="006A4606"/>
    <w:rsid w:val="006A4888"/>
    <w:rsid w:val="006A4AFD"/>
    <w:rsid w:val="006A4C1A"/>
    <w:rsid w:val="006A4CDC"/>
    <w:rsid w:val="006A4D1C"/>
    <w:rsid w:val="006A4EC5"/>
    <w:rsid w:val="006A5031"/>
    <w:rsid w:val="006A5587"/>
    <w:rsid w:val="006A5692"/>
    <w:rsid w:val="006A57A4"/>
    <w:rsid w:val="006A58E7"/>
    <w:rsid w:val="006A59E6"/>
    <w:rsid w:val="006A5C9B"/>
    <w:rsid w:val="006A5E8F"/>
    <w:rsid w:val="006A6046"/>
    <w:rsid w:val="006A6438"/>
    <w:rsid w:val="006A6490"/>
    <w:rsid w:val="006A6541"/>
    <w:rsid w:val="006A6963"/>
    <w:rsid w:val="006A6A3F"/>
    <w:rsid w:val="006A6BC8"/>
    <w:rsid w:val="006A6C1E"/>
    <w:rsid w:val="006A6C81"/>
    <w:rsid w:val="006A6E9C"/>
    <w:rsid w:val="006A6F0D"/>
    <w:rsid w:val="006A70D8"/>
    <w:rsid w:val="006A7238"/>
    <w:rsid w:val="006A7270"/>
    <w:rsid w:val="006A72A1"/>
    <w:rsid w:val="006A73E8"/>
    <w:rsid w:val="006A7403"/>
    <w:rsid w:val="006A75AE"/>
    <w:rsid w:val="006A7637"/>
    <w:rsid w:val="006A7664"/>
    <w:rsid w:val="006A767D"/>
    <w:rsid w:val="006A7910"/>
    <w:rsid w:val="006A7AD8"/>
    <w:rsid w:val="006A7B5F"/>
    <w:rsid w:val="006A7C07"/>
    <w:rsid w:val="006B00FC"/>
    <w:rsid w:val="006B019A"/>
    <w:rsid w:val="006B01D2"/>
    <w:rsid w:val="006B027E"/>
    <w:rsid w:val="006B04F6"/>
    <w:rsid w:val="006B05F8"/>
    <w:rsid w:val="006B0850"/>
    <w:rsid w:val="006B0C81"/>
    <w:rsid w:val="006B0CC7"/>
    <w:rsid w:val="006B100B"/>
    <w:rsid w:val="006B11B9"/>
    <w:rsid w:val="006B1779"/>
    <w:rsid w:val="006B18DB"/>
    <w:rsid w:val="006B18E7"/>
    <w:rsid w:val="006B1AA5"/>
    <w:rsid w:val="006B1B1F"/>
    <w:rsid w:val="006B1B9C"/>
    <w:rsid w:val="006B1BF1"/>
    <w:rsid w:val="006B1C9E"/>
    <w:rsid w:val="006B1D93"/>
    <w:rsid w:val="006B1DD2"/>
    <w:rsid w:val="006B1E50"/>
    <w:rsid w:val="006B1F7B"/>
    <w:rsid w:val="006B1F8E"/>
    <w:rsid w:val="006B200D"/>
    <w:rsid w:val="006B23DF"/>
    <w:rsid w:val="006B2837"/>
    <w:rsid w:val="006B299E"/>
    <w:rsid w:val="006B2AD6"/>
    <w:rsid w:val="006B2B7F"/>
    <w:rsid w:val="006B2B9C"/>
    <w:rsid w:val="006B2D1C"/>
    <w:rsid w:val="006B2EF9"/>
    <w:rsid w:val="006B3387"/>
    <w:rsid w:val="006B33D8"/>
    <w:rsid w:val="006B3A1E"/>
    <w:rsid w:val="006B3CD4"/>
    <w:rsid w:val="006B3CF1"/>
    <w:rsid w:val="006B3E4F"/>
    <w:rsid w:val="006B4136"/>
    <w:rsid w:val="006B415D"/>
    <w:rsid w:val="006B42B9"/>
    <w:rsid w:val="006B44A5"/>
    <w:rsid w:val="006B4830"/>
    <w:rsid w:val="006B48F0"/>
    <w:rsid w:val="006B4A12"/>
    <w:rsid w:val="006B4C79"/>
    <w:rsid w:val="006B4D72"/>
    <w:rsid w:val="006B5150"/>
    <w:rsid w:val="006B51CB"/>
    <w:rsid w:val="006B53F4"/>
    <w:rsid w:val="006B5493"/>
    <w:rsid w:val="006B549E"/>
    <w:rsid w:val="006B5584"/>
    <w:rsid w:val="006B570C"/>
    <w:rsid w:val="006B58F7"/>
    <w:rsid w:val="006B592A"/>
    <w:rsid w:val="006B5973"/>
    <w:rsid w:val="006B6081"/>
    <w:rsid w:val="006B6112"/>
    <w:rsid w:val="006B613C"/>
    <w:rsid w:val="006B62C7"/>
    <w:rsid w:val="006B6300"/>
    <w:rsid w:val="006B66B6"/>
    <w:rsid w:val="006B67DE"/>
    <w:rsid w:val="006B68C3"/>
    <w:rsid w:val="006B70BD"/>
    <w:rsid w:val="006B74B1"/>
    <w:rsid w:val="006B766F"/>
    <w:rsid w:val="006B7743"/>
    <w:rsid w:val="006B77C2"/>
    <w:rsid w:val="006B7A47"/>
    <w:rsid w:val="006B7C90"/>
    <w:rsid w:val="006B7CD6"/>
    <w:rsid w:val="006B7DF0"/>
    <w:rsid w:val="006B7E6A"/>
    <w:rsid w:val="006C0059"/>
    <w:rsid w:val="006C0085"/>
    <w:rsid w:val="006C0359"/>
    <w:rsid w:val="006C0510"/>
    <w:rsid w:val="006C0569"/>
    <w:rsid w:val="006C06CD"/>
    <w:rsid w:val="006C07E8"/>
    <w:rsid w:val="006C09B1"/>
    <w:rsid w:val="006C0B61"/>
    <w:rsid w:val="006C0C12"/>
    <w:rsid w:val="006C0DF7"/>
    <w:rsid w:val="006C0F84"/>
    <w:rsid w:val="006C11C6"/>
    <w:rsid w:val="006C1238"/>
    <w:rsid w:val="006C12FE"/>
    <w:rsid w:val="006C15FA"/>
    <w:rsid w:val="006C16ED"/>
    <w:rsid w:val="006C1E7A"/>
    <w:rsid w:val="006C1FBA"/>
    <w:rsid w:val="006C2404"/>
    <w:rsid w:val="006C250A"/>
    <w:rsid w:val="006C254A"/>
    <w:rsid w:val="006C29AC"/>
    <w:rsid w:val="006C2A6E"/>
    <w:rsid w:val="006C2A7E"/>
    <w:rsid w:val="006C2DC8"/>
    <w:rsid w:val="006C2E5C"/>
    <w:rsid w:val="006C2FB4"/>
    <w:rsid w:val="006C319F"/>
    <w:rsid w:val="006C3219"/>
    <w:rsid w:val="006C33C4"/>
    <w:rsid w:val="006C3481"/>
    <w:rsid w:val="006C34B7"/>
    <w:rsid w:val="006C3533"/>
    <w:rsid w:val="006C367F"/>
    <w:rsid w:val="006C419E"/>
    <w:rsid w:val="006C41DB"/>
    <w:rsid w:val="006C4912"/>
    <w:rsid w:val="006C4A32"/>
    <w:rsid w:val="006C4EAC"/>
    <w:rsid w:val="006C4F0E"/>
    <w:rsid w:val="006C5133"/>
    <w:rsid w:val="006C516D"/>
    <w:rsid w:val="006C5345"/>
    <w:rsid w:val="006C53C8"/>
    <w:rsid w:val="006C53F2"/>
    <w:rsid w:val="006C55B1"/>
    <w:rsid w:val="006C585D"/>
    <w:rsid w:val="006C58A4"/>
    <w:rsid w:val="006C60F2"/>
    <w:rsid w:val="006C63D9"/>
    <w:rsid w:val="006C64CF"/>
    <w:rsid w:val="006C68A4"/>
    <w:rsid w:val="006C68EC"/>
    <w:rsid w:val="006C6E50"/>
    <w:rsid w:val="006C71B3"/>
    <w:rsid w:val="006C726A"/>
    <w:rsid w:val="006C75E5"/>
    <w:rsid w:val="006C79F4"/>
    <w:rsid w:val="006C7A0A"/>
    <w:rsid w:val="006C7C02"/>
    <w:rsid w:val="006C7D87"/>
    <w:rsid w:val="006D01EA"/>
    <w:rsid w:val="006D041F"/>
    <w:rsid w:val="006D04BD"/>
    <w:rsid w:val="006D0B35"/>
    <w:rsid w:val="006D0CA0"/>
    <w:rsid w:val="006D0E50"/>
    <w:rsid w:val="006D1042"/>
    <w:rsid w:val="006D1554"/>
    <w:rsid w:val="006D1603"/>
    <w:rsid w:val="006D1866"/>
    <w:rsid w:val="006D19D6"/>
    <w:rsid w:val="006D1D57"/>
    <w:rsid w:val="006D1E4F"/>
    <w:rsid w:val="006D1F29"/>
    <w:rsid w:val="006D20C5"/>
    <w:rsid w:val="006D2142"/>
    <w:rsid w:val="006D21A9"/>
    <w:rsid w:val="006D232F"/>
    <w:rsid w:val="006D2669"/>
    <w:rsid w:val="006D28D3"/>
    <w:rsid w:val="006D30DC"/>
    <w:rsid w:val="006D347A"/>
    <w:rsid w:val="006D3507"/>
    <w:rsid w:val="006D37EE"/>
    <w:rsid w:val="006D3BA1"/>
    <w:rsid w:val="006D3BB9"/>
    <w:rsid w:val="006D414B"/>
    <w:rsid w:val="006D4171"/>
    <w:rsid w:val="006D4189"/>
    <w:rsid w:val="006D41A2"/>
    <w:rsid w:val="006D4919"/>
    <w:rsid w:val="006D4C9D"/>
    <w:rsid w:val="006D5008"/>
    <w:rsid w:val="006D50EC"/>
    <w:rsid w:val="006D5246"/>
    <w:rsid w:val="006D5458"/>
    <w:rsid w:val="006D556B"/>
    <w:rsid w:val="006D5836"/>
    <w:rsid w:val="006D6164"/>
    <w:rsid w:val="006D6619"/>
    <w:rsid w:val="006D697C"/>
    <w:rsid w:val="006D69FB"/>
    <w:rsid w:val="006D6A50"/>
    <w:rsid w:val="006D6C6A"/>
    <w:rsid w:val="006D6EB8"/>
    <w:rsid w:val="006D6F88"/>
    <w:rsid w:val="006D7021"/>
    <w:rsid w:val="006D7212"/>
    <w:rsid w:val="006D7319"/>
    <w:rsid w:val="006D7376"/>
    <w:rsid w:val="006D7547"/>
    <w:rsid w:val="006D780D"/>
    <w:rsid w:val="006D7882"/>
    <w:rsid w:val="006D7B31"/>
    <w:rsid w:val="006D7C48"/>
    <w:rsid w:val="006D7F58"/>
    <w:rsid w:val="006D7FB7"/>
    <w:rsid w:val="006E0015"/>
    <w:rsid w:val="006E00BA"/>
    <w:rsid w:val="006E03A8"/>
    <w:rsid w:val="006E0494"/>
    <w:rsid w:val="006E050E"/>
    <w:rsid w:val="006E06CA"/>
    <w:rsid w:val="006E07C4"/>
    <w:rsid w:val="006E0927"/>
    <w:rsid w:val="006E0CA3"/>
    <w:rsid w:val="006E0E3F"/>
    <w:rsid w:val="006E10FB"/>
    <w:rsid w:val="006E111B"/>
    <w:rsid w:val="006E11AA"/>
    <w:rsid w:val="006E11C7"/>
    <w:rsid w:val="006E11DB"/>
    <w:rsid w:val="006E1717"/>
    <w:rsid w:val="006E18C4"/>
    <w:rsid w:val="006E1AC1"/>
    <w:rsid w:val="006E1BAA"/>
    <w:rsid w:val="006E1D24"/>
    <w:rsid w:val="006E1EA8"/>
    <w:rsid w:val="006E23F9"/>
    <w:rsid w:val="006E24CE"/>
    <w:rsid w:val="006E251C"/>
    <w:rsid w:val="006E28B1"/>
    <w:rsid w:val="006E2971"/>
    <w:rsid w:val="006E2C9A"/>
    <w:rsid w:val="006E2D88"/>
    <w:rsid w:val="006E32DA"/>
    <w:rsid w:val="006E3368"/>
    <w:rsid w:val="006E346B"/>
    <w:rsid w:val="006E34EB"/>
    <w:rsid w:val="006E34FE"/>
    <w:rsid w:val="006E3CCF"/>
    <w:rsid w:val="006E3E11"/>
    <w:rsid w:val="006E3EC1"/>
    <w:rsid w:val="006E4162"/>
    <w:rsid w:val="006E43BB"/>
    <w:rsid w:val="006E44FE"/>
    <w:rsid w:val="006E4734"/>
    <w:rsid w:val="006E485E"/>
    <w:rsid w:val="006E4B7B"/>
    <w:rsid w:val="006E51D6"/>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5F7"/>
    <w:rsid w:val="006E7935"/>
    <w:rsid w:val="006E7BDB"/>
    <w:rsid w:val="006E7C05"/>
    <w:rsid w:val="006E7C67"/>
    <w:rsid w:val="006E7DA7"/>
    <w:rsid w:val="006E7E22"/>
    <w:rsid w:val="006E7EAC"/>
    <w:rsid w:val="006F0091"/>
    <w:rsid w:val="006F0136"/>
    <w:rsid w:val="006F0224"/>
    <w:rsid w:val="006F0342"/>
    <w:rsid w:val="006F040B"/>
    <w:rsid w:val="006F0488"/>
    <w:rsid w:val="006F051B"/>
    <w:rsid w:val="006F0715"/>
    <w:rsid w:val="006F0E33"/>
    <w:rsid w:val="006F0EE1"/>
    <w:rsid w:val="006F14EA"/>
    <w:rsid w:val="006F1A6D"/>
    <w:rsid w:val="006F1C06"/>
    <w:rsid w:val="006F1F3B"/>
    <w:rsid w:val="006F20DA"/>
    <w:rsid w:val="006F224B"/>
    <w:rsid w:val="006F22F0"/>
    <w:rsid w:val="006F2303"/>
    <w:rsid w:val="006F24F0"/>
    <w:rsid w:val="006F28E3"/>
    <w:rsid w:val="006F2B12"/>
    <w:rsid w:val="006F2C6F"/>
    <w:rsid w:val="006F2E16"/>
    <w:rsid w:val="006F30A8"/>
    <w:rsid w:val="006F30FE"/>
    <w:rsid w:val="006F3228"/>
    <w:rsid w:val="006F3243"/>
    <w:rsid w:val="006F333D"/>
    <w:rsid w:val="006F345A"/>
    <w:rsid w:val="006F36AD"/>
    <w:rsid w:val="006F38EE"/>
    <w:rsid w:val="006F39F0"/>
    <w:rsid w:val="006F3B76"/>
    <w:rsid w:val="006F3D93"/>
    <w:rsid w:val="006F3EAF"/>
    <w:rsid w:val="006F3FAE"/>
    <w:rsid w:val="006F4001"/>
    <w:rsid w:val="006F4365"/>
    <w:rsid w:val="006F44C4"/>
    <w:rsid w:val="006F45A3"/>
    <w:rsid w:val="006F4661"/>
    <w:rsid w:val="006F491A"/>
    <w:rsid w:val="006F493B"/>
    <w:rsid w:val="006F4AFC"/>
    <w:rsid w:val="006F4EDD"/>
    <w:rsid w:val="006F4EDE"/>
    <w:rsid w:val="006F52EB"/>
    <w:rsid w:val="006F5610"/>
    <w:rsid w:val="006F5625"/>
    <w:rsid w:val="006F5637"/>
    <w:rsid w:val="006F569A"/>
    <w:rsid w:val="006F5799"/>
    <w:rsid w:val="006F58D3"/>
    <w:rsid w:val="006F58E8"/>
    <w:rsid w:val="006F5B5E"/>
    <w:rsid w:val="006F5D56"/>
    <w:rsid w:val="006F5D5F"/>
    <w:rsid w:val="006F5DB0"/>
    <w:rsid w:val="006F5E11"/>
    <w:rsid w:val="006F5F1B"/>
    <w:rsid w:val="006F60D3"/>
    <w:rsid w:val="006F6316"/>
    <w:rsid w:val="006F6983"/>
    <w:rsid w:val="006F6C6E"/>
    <w:rsid w:val="006F6CA5"/>
    <w:rsid w:val="006F6DA9"/>
    <w:rsid w:val="006F6E5D"/>
    <w:rsid w:val="006F6ECA"/>
    <w:rsid w:val="006F6EE5"/>
    <w:rsid w:val="006F7080"/>
    <w:rsid w:val="006F72C9"/>
    <w:rsid w:val="006F75E1"/>
    <w:rsid w:val="006F7889"/>
    <w:rsid w:val="006F7934"/>
    <w:rsid w:val="006F7A04"/>
    <w:rsid w:val="006F7B8E"/>
    <w:rsid w:val="006F7E6D"/>
    <w:rsid w:val="006F7E7F"/>
    <w:rsid w:val="006F7E84"/>
    <w:rsid w:val="006F7E94"/>
    <w:rsid w:val="006F7EAE"/>
    <w:rsid w:val="006F7F7B"/>
    <w:rsid w:val="007007CF"/>
    <w:rsid w:val="007009E2"/>
    <w:rsid w:val="00700AF0"/>
    <w:rsid w:val="00700B67"/>
    <w:rsid w:val="00700E91"/>
    <w:rsid w:val="00700F05"/>
    <w:rsid w:val="00700F2E"/>
    <w:rsid w:val="00700F49"/>
    <w:rsid w:val="00701325"/>
    <w:rsid w:val="0070133C"/>
    <w:rsid w:val="007013D0"/>
    <w:rsid w:val="00701900"/>
    <w:rsid w:val="00701A89"/>
    <w:rsid w:val="00701F2F"/>
    <w:rsid w:val="00702350"/>
    <w:rsid w:val="00702686"/>
    <w:rsid w:val="00702B78"/>
    <w:rsid w:val="007030ED"/>
    <w:rsid w:val="00703488"/>
    <w:rsid w:val="00703647"/>
    <w:rsid w:val="00703BDB"/>
    <w:rsid w:val="00703CE5"/>
    <w:rsid w:val="00703DFF"/>
    <w:rsid w:val="00703E0C"/>
    <w:rsid w:val="00704273"/>
    <w:rsid w:val="007042E9"/>
    <w:rsid w:val="0070437D"/>
    <w:rsid w:val="007044CF"/>
    <w:rsid w:val="007047C4"/>
    <w:rsid w:val="00704A16"/>
    <w:rsid w:val="00704B73"/>
    <w:rsid w:val="00704C52"/>
    <w:rsid w:val="00704CBE"/>
    <w:rsid w:val="00704D7C"/>
    <w:rsid w:val="00704DBE"/>
    <w:rsid w:val="00704F8F"/>
    <w:rsid w:val="00705008"/>
    <w:rsid w:val="00705103"/>
    <w:rsid w:val="00705390"/>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6FEF"/>
    <w:rsid w:val="00707343"/>
    <w:rsid w:val="00707367"/>
    <w:rsid w:val="0070759E"/>
    <w:rsid w:val="007075D4"/>
    <w:rsid w:val="007079A8"/>
    <w:rsid w:val="007100BF"/>
    <w:rsid w:val="007100FF"/>
    <w:rsid w:val="007104C3"/>
    <w:rsid w:val="0071065D"/>
    <w:rsid w:val="00710663"/>
    <w:rsid w:val="007108EF"/>
    <w:rsid w:val="0071098F"/>
    <w:rsid w:val="00710A67"/>
    <w:rsid w:val="00710C96"/>
    <w:rsid w:val="00710E28"/>
    <w:rsid w:val="00710E83"/>
    <w:rsid w:val="00710F7F"/>
    <w:rsid w:val="00710FC7"/>
    <w:rsid w:val="00711013"/>
    <w:rsid w:val="007112B6"/>
    <w:rsid w:val="00711A4E"/>
    <w:rsid w:val="00711BCE"/>
    <w:rsid w:val="00711CC0"/>
    <w:rsid w:val="00711CC8"/>
    <w:rsid w:val="00711DA5"/>
    <w:rsid w:val="00711DB4"/>
    <w:rsid w:val="00711E73"/>
    <w:rsid w:val="00712707"/>
    <w:rsid w:val="007127A9"/>
    <w:rsid w:val="007128A6"/>
    <w:rsid w:val="00712958"/>
    <w:rsid w:val="00712A85"/>
    <w:rsid w:val="00712AE9"/>
    <w:rsid w:val="00712CBE"/>
    <w:rsid w:val="00712D6F"/>
    <w:rsid w:val="00712DB9"/>
    <w:rsid w:val="0071309C"/>
    <w:rsid w:val="0071319C"/>
    <w:rsid w:val="00713219"/>
    <w:rsid w:val="007133D9"/>
    <w:rsid w:val="0071345F"/>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5FA4"/>
    <w:rsid w:val="00716041"/>
    <w:rsid w:val="00716173"/>
    <w:rsid w:val="0071618B"/>
    <w:rsid w:val="0071637F"/>
    <w:rsid w:val="007163B6"/>
    <w:rsid w:val="0071660D"/>
    <w:rsid w:val="007166B2"/>
    <w:rsid w:val="00716860"/>
    <w:rsid w:val="00716924"/>
    <w:rsid w:val="007169B0"/>
    <w:rsid w:val="00716BD6"/>
    <w:rsid w:val="00716C76"/>
    <w:rsid w:val="00716CD7"/>
    <w:rsid w:val="00716DA1"/>
    <w:rsid w:val="00716E92"/>
    <w:rsid w:val="007170F6"/>
    <w:rsid w:val="00717101"/>
    <w:rsid w:val="007173D6"/>
    <w:rsid w:val="00717509"/>
    <w:rsid w:val="007175B8"/>
    <w:rsid w:val="007178CC"/>
    <w:rsid w:val="007178EC"/>
    <w:rsid w:val="00717C04"/>
    <w:rsid w:val="00717C31"/>
    <w:rsid w:val="00717D75"/>
    <w:rsid w:val="00717DEB"/>
    <w:rsid w:val="00720337"/>
    <w:rsid w:val="00720356"/>
    <w:rsid w:val="0072036E"/>
    <w:rsid w:val="00720496"/>
    <w:rsid w:val="0072088A"/>
    <w:rsid w:val="007208F7"/>
    <w:rsid w:val="00720929"/>
    <w:rsid w:val="00720DDB"/>
    <w:rsid w:val="00720F1F"/>
    <w:rsid w:val="00721003"/>
    <w:rsid w:val="007212D6"/>
    <w:rsid w:val="00721731"/>
    <w:rsid w:val="00721C2D"/>
    <w:rsid w:val="0072201C"/>
    <w:rsid w:val="0072238B"/>
    <w:rsid w:val="00722470"/>
    <w:rsid w:val="0072262C"/>
    <w:rsid w:val="0072263D"/>
    <w:rsid w:val="00722A23"/>
    <w:rsid w:val="00722BF0"/>
    <w:rsid w:val="00722CDF"/>
    <w:rsid w:val="00722DD5"/>
    <w:rsid w:val="007231FA"/>
    <w:rsid w:val="00723317"/>
    <w:rsid w:val="007233AA"/>
    <w:rsid w:val="007233D1"/>
    <w:rsid w:val="007239F4"/>
    <w:rsid w:val="00723AD4"/>
    <w:rsid w:val="00723DBB"/>
    <w:rsid w:val="00723FBE"/>
    <w:rsid w:val="0072408A"/>
    <w:rsid w:val="007240A6"/>
    <w:rsid w:val="0072428B"/>
    <w:rsid w:val="00724298"/>
    <w:rsid w:val="0072455F"/>
    <w:rsid w:val="007247C6"/>
    <w:rsid w:val="007248F8"/>
    <w:rsid w:val="007249A1"/>
    <w:rsid w:val="00724A6B"/>
    <w:rsid w:val="00724B99"/>
    <w:rsid w:val="00724CEA"/>
    <w:rsid w:val="00724F55"/>
    <w:rsid w:val="00725204"/>
    <w:rsid w:val="007252F3"/>
    <w:rsid w:val="00725374"/>
    <w:rsid w:val="00725817"/>
    <w:rsid w:val="00725AA1"/>
    <w:rsid w:val="00725BAA"/>
    <w:rsid w:val="00725C8C"/>
    <w:rsid w:val="00725EB2"/>
    <w:rsid w:val="00726095"/>
    <w:rsid w:val="00726119"/>
    <w:rsid w:val="007261E3"/>
    <w:rsid w:val="00726532"/>
    <w:rsid w:val="0072695C"/>
    <w:rsid w:val="00726BCB"/>
    <w:rsid w:val="00726F5E"/>
    <w:rsid w:val="007272D2"/>
    <w:rsid w:val="00727458"/>
    <w:rsid w:val="007276C3"/>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D07"/>
    <w:rsid w:val="00730E73"/>
    <w:rsid w:val="00730EA1"/>
    <w:rsid w:val="00730EFE"/>
    <w:rsid w:val="0073100F"/>
    <w:rsid w:val="00731090"/>
    <w:rsid w:val="00731624"/>
    <w:rsid w:val="0073173E"/>
    <w:rsid w:val="00731918"/>
    <w:rsid w:val="007319C0"/>
    <w:rsid w:val="00731AE3"/>
    <w:rsid w:val="00731B24"/>
    <w:rsid w:val="00731B41"/>
    <w:rsid w:val="00731D0F"/>
    <w:rsid w:val="00731DD5"/>
    <w:rsid w:val="00731FB7"/>
    <w:rsid w:val="007320DE"/>
    <w:rsid w:val="00732179"/>
    <w:rsid w:val="0073236B"/>
    <w:rsid w:val="00732544"/>
    <w:rsid w:val="007325AE"/>
    <w:rsid w:val="0073265D"/>
    <w:rsid w:val="0073292D"/>
    <w:rsid w:val="007329C1"/>
    <w:rsid w:val="007329ED"/>
    <w:rsid w:val="00732ACB"/>
    <w:rsid w:val="00732C73"/>
    <w:rsid w:val="00732D7E"/>
    <w:rsid w:val="00732EC9"/>
    <w:rsid w:val="00732FA9"/>
    <w:rsid w:val="00733098"/>
    <w:rsid w:val="007331B7"/>
    <w:rsid w:val="0073386B"/>
    <w:rsid w:val="00733A4C"/>
    <w:rsid w:val="00734147"/>
    <w:rsid w:val="00734165"/>
    <w:rsid w:val="007345D9"/>
    <w:rsid w:val="007345F3"/>
    <w:rsid w:val="007347D4"/>
    <w:rsid w:val="007348BF"/>
    <w:rsid w:val="00734B7C"/>
    <w:rsid w:val="00734BD2"/>
    <w:rsid w:val="00734C75"/>
    <w:rsid w:val="0073505D"/>
    <w:rsid w:val="00735121"/>
    <w:rsid w:val="00735420"/>
    <w:rsid w:val="007354A3"/>
    <w:rsid w:val="00735548"/>
    <w:rsid w:val="0073588D"/>
    <w:rsid w:val="00735D07"/>
    <w:rsid w:val="00735F74"/>
    <w:rsid w:val="0073635B"/>
    <w:rsid w:val="00736522"/>
    <w:rsid w:val="00736570"/>
    <w:rsid w:val="007367BB"/>
    <w:rsid w:val="00736A01"/>
    <w:rsid w:val="00736AC6"/>
    <w:rsid w:val="0073743D"/>
    <w:rsid w:val="00737497"/>
    <w:rsid w:val="0073750C"/>
    <w:rsid w:val="007378FD"/>
    <w:rsid w:val="007379EE"/>
    <w:rsid w:val="00737BBF"/>
    <w:rsid w:val="00737C67"/>
    <w:rsid w:val="007401B5"/>
    <w:rsid w:val="00740265"/>
    <w:rsid w:val="0074032E"/>
    <w:rsid w:val="007404DC"/>
    <w:rsid w:val="0074052E"/>
    <w:rsid w:val="0074064C"/>
    <w:rsid w:val="00740933"/>
    <w:rsid w:val="00740E37"/>
    <w:rsid w:val="00740F13"/>
    <w:rsid w:val="00741090"/>
    <w:rsid w:val="00741179"/>
    <w:rsid w:val="00741281"/>
    <w:rsid w:val="0074173A"/>
    <w:rsid w:val="00741C5A"/>
    <w:rsid w:val="00741E45"/>
    <w:rsid w:val="00741EB0"/>
    <w:rsid w:val="00741F6B"/>
    <w:rsid w:val="007420E8"/>
    <w:rsid w:val="00742503"/>
    <w:rsid w:val="00742516"/>
    <w:rsid w:val="0074256B"/>
    <w:rsid w:val="00742854"/>
    <w:rsid w:val="00742ACC"/>
    <w:rsid w:val="00742B5A"/>
    <w:rsid w:val="00742D32"/>
    <w:rsid w:val="00742DDB"/>
    <w:rsid w:val="00742EF7"/>
    <w:rsid w:val="00742FD9"/>
    <w:rsid w:val="0074302A"/>
    <w:rsid w:val="007430B2"/>
    <w:rsid w:val="007430DC"/>
    <w:rsid w:val="00743497"/>
    <w:rsid w:val="00743565"/>
    <w:rsid w:val="007435D5"/>
    <w:rsid w:val="00743A63"/>
    <w:rsid w:val="00743C1A"/>
    <w:rsid w:val="00743F97"/>
    <w:rsid w:val="00744105"/>
    <w:rsid w:val="00744193"/>
    <w:rsid w:val="007441F7"/>
    <w:rsid w:val="0074437E"/>
    <w:rsid w:val="007443EA"/>
    <w:rsid w:val="00744495"/>
    <w:rsid w:val="0074449B"/>
    <w:rsid w:val="00744781"/>
    <w:rsid w:val="00744879"/>
    <w:rsid w:val="00744CC8"/>
    <w:rsid w:val="00744E75"/>
    <w:rsid w:val="0074514A"/>
    <w:rsid w:val="00745177"/>
    <w:rsid w:val="007454C5"/>
    <w:rsid w:val="007454C6"/>
    <w:rsid w:val="0074563E"/>
    <w:rsid w:val="007457DE"/>
    <w:rsid w:val="00745A17"/>
    <w:rsid w:val="00745A3C"/>
    <w:rsid w:val="00745ACE"/>
    <w:rsid w:val="00745CC5"/>
    <w:rsid w:val="00745CCB"/>
    <w:rsid w:val="00745D48"/>
    <w:rsid w:val="0074609B"/>
    <w:rsid w:val="00746360"/>
    <w:rsid w:val="007464AF"/>
    <w:rsid w:val="007464DF"/>
    <w:rsid w:val="00746577"/>
    <w:rsid w:val="0074668B"/>
    <w:rsid w:val="007466F2"/>
    <w:rsid w:val="00746B5F"/>
    <w:rsid w:val="00746D98"/>
    <w:rsid w:val="00746EFD"/>
    <w:rsid w:val="00747817"/>
    <w:rsid w:val="00747960"/>
    <w:rsid w:val="00747B49"/>
    <w:rsid w:val="00747ED0"/>
    <w:rsid w:val="00747F1A"/>
    <w:rsid w:val="00747F2D"/>
    <w:rsid w:val="007500FB"/>
    <w:rsid w:val="007501F8"/>
    <w:rsid w:val="007505DB"/>
    <w:rsid w:val="007507C9"/>
    <w:rsid w:val="007509FB"/>
    <w:rsid w:val="00750BCF"/>
    <w:rsid w:val="00750DB5"/>
    <w:rsid w:val="007510BB"/>
    <w:rsid w:val="007510BD"/>
    <w:rsid w:val="007512C2"/>
    <w:rsid w:val="00751869"/>
    <w:rsid w:val="00751AD8"/>
    <w:rsid w:val="00751BF3"/>
    <w:rsid w:val="00751C8E"/>
    <w:rsid w:val="00751FAE"/>
    <w:rsid w:val="00752109"/>
    <w:rsid w:val="0075213F"/>
    <w:rsid w:val="0075233F"/>
    <w:rsid w:val="00752543"/>
    <w:rsid w:val="007527EC"/>
    <w:rsid w:val="00752A48"/>
    <w:rsid w:val="00752CDB"/>
    <w:rsid w:val="00752D2C"/>
    <w:rsid w:val="00752FC2"/>
    <w:rsid w:val="0075324B"/>
    <w:rsid w:val="0075327E"/>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7E"/>
    <w:rsid w:val="00754C9B"/>
    <w:rsid w:val="00754CC2"/>
    <w:rsid w:val="00754E6C"/>
    <w:rsid w:val="00754FA2"/>
    <w:rsid w:val="0075501F"/>
    <w:rsid w:val="0075513A"/>
    <w:rsid w:val="00755177"/>
    <w:rsid w:val="0075534A"/>
    <w:rsid w:val="007555D0"/>
    <w:rsid w:val="007556A9"/>
    <w:rsid w:val="0075580C"/>
    <w:rsid w:val="00755867"/>
    <w:rsid w:val="00755B70"/>
    <w:rsid w:val="00755D34"/>
    <w:rsid w:val="00755E79"/>
    <w:rsid w:val="00755EDF"/>
    <w:rsid w:val="00755FF4"/>
    <w:rsid w:val="00756466"/>
    <w:rsid w:val="00756796"/>
    <w:rsid w:val="0075696A"/>
    <w:rsid w:val="00756991"/>
    <w:rsid w:val="00756FA3"/>
    <w:rsid w:val="007571AD"/>
    <w:rsid w:val="007571C1"/>
    <w:rsid w:val="00757347"/>
    <w:rsid w:val="007573CA"/>
    <w:rsid w:val="00757513"/>
    <w:rsid w:val="00757559"/>
    <w:rsid w:val="0075761B"/>
    <w:rsid w:val="0075765C"/>
    <w:rsid w:val="0075769E"/>
    <w:rsid w:val="00757753"/>
    <w:rsid w:val="0075788F"/>
    <w:rsid w:val="0075799D"/>
    <w:rsid w:val="007579C2"/>
    <w:rsid w:val="007602EF"/>
    <w:rsid w:val="00760392"/>
    <w:rsid w:val="0076045D"/>
    <w:rsid w:val="00760512"/>
    <w:rsid w:val="0076078C"/>
    <w:rsid w:val="007607DB"/>
    <w:rsid w:val="00760883"/>
    <w:rsid w:val="00760D68"/>
    <w:rsid w:val="00760F7B"/>
    <w:rsid w:val="00761079"/>
    <w:rsid w:val="007610AD"/>
    <w:rsid w:val="007612F5"/>
    <w:rsid w:val="00761636"/>
    <w:rsid w:val="007617B6"/>
    <w:rsid w:val="00761817"/>
    <w:rsid w:val="0076195F"/>
    <w:rsid w:val="00761A26"/>
    <w:rsid w:val="00761A7A"/>
    <w:rsid w:val="00761B88"/>
    <w:rsid w:val="00761D7F"/>
    <w:rsid w:val="00761E38"/>
    <w:rsid w:val="007623EB"/>
    <w:rsid w:val="007623FE"/>
    <w:rsid w:val="007626B0"/>
    <w:rsid w:val="00762B50"/>
    <w:rsid w:val="00762FB8"/>
    <w:rsid w:val="00763027"/>
    <w:rsid w:val="00763184"/>
    <w:rsid w:val="00763458"/>
    <w:rsid w:val="0076345D"/>
    <w:rsid w:val="007636D2"/>
    <w:rsid w:val="00763824"/>
    <w:rsid w:val="00763B79"/>
    <w:rsid w:val="00763CE2"/>
    <w:rsid w:val="00763DB3"/>
    <w:rsid w:val="00763E46"/>
    <w:rsid w:val="00763F58"/>
    <w:rsid w:val="0076406B"/>
    <w:rsid w:val="00764232"/>
    <w:rsid w:val="0076428D"/>
    <w:rsid w:val="0076443C"/>
    <w:rsid w:val="00764A27"/>
    <w:rsid w:val="00764B4D"/>
    <w:rsid w:val="00764C74"/>
    <w:rsid w:val="0076526A"/>
    <w:rsid w:val="00765544"/>
    <w:rsid w:val="007659D9"/>
    <w:rsid w:val="00765A99"/>
    <w:rsid w:val="00765B62"/>
    <w:rsid w:val="00765DCB"/>
    <w:rsid w:val="00765EE9"/>
    <w:rsid w:val="00766427"/>
    <w:rsid w:val="00766A11"/>
    <w:rsid w:val="00766BD8"/>
    <w:rsid w:val="00766C97"/>
    <w:rsid w:val="00766ED2"/>
    <w:rsid w:val="00766F08"/>
    <w:rsid w:val="007670B6"/>
    <w:rsid w:val="00767242"/>
    <w:rsid w:val="00767356"/>
    <w:rsid w:val="0076740B"/>
    <w:rsid w:val="0076761B"/>
    <w:rsid w:val="00767C0D"/>
    <w:rsid w:val="0077023B"/>
    <w:rsid w:val="00770265"/>
    <w:rsid w:val="007705FF"/>
    <w:rsid w:val="0077065A"/>
    <w:rsid w:val="0077096D"/>
    <w:rsid w:val="007709F7"/>
    <w:rsid w:val="00770A4E"/>
    <w:rsid w:val="00770B00"/>
    <w:rsid w:val="00770CC7"/>
    <w:rsid w:val="00770DFF"/>
    <w:rsid w:val="00770ED5"/>
    <w:rsid w:val="00770F57"/>
    <w:rsid w:val="00770F8B"/>
    <w:rsid w:val="007710F6"/>
    <w:rsid w:val="007712CC"/>
    <w:rsid w:val="0077137D"/>
    <w:rsid w:val="007714E6"/>
    <w:rsid w:val="007717EC"/>
    <w:rsid w:val="00771E01"/>
    <w:rsid w:val="00771FD3"/>
    <w:rsid w:val="00772363"/>
    <w:rsid w:val="0077250A"/>
    <w:rsid w:val="007727FC"/>
    <w:rsid w:val="007728B5"/>
    <w:rsid w:val="00772C6B"/>
    <w:rsid w:val="00772CC3"/>
    <w:rsid w:val="00772DF2"/>
    <w:rsid w:val="00773329"/>
    <w:rsid w:val="007733A3"/>
    <w:rsid w:val="0077347F"/>
    <w:rsid w:val="007738B1"/>
    <w:rsid w:val="00773A61"/>
    <w:rsid w:val="00773BF0"/>
    <w:rsid w:val="00773E8A"/>
    <w:rsid w:val="00773F20"/>
    <w:rsid w:val="007743CD"/>
    <w:rsid w:val="00774447"/>
    <w:rsid w:val="007744A1"/>
    <w:rsid w:val="007744BC"/>
    <w:rsid w:val="007747D8"/>
    <w:rsid w:val="007748C4"/>
    <w:rsid w:val="00774984"/>
    <w:rsid w:val="00775078"/>
    <w:rsid w:val="00775293"/>
    <w:rsid w:val="007755EC"/>
    <w:rsid w:val="0077594D"/>
    <w:rsid w:val="00775BD9"/>
    <w:rsid w:val="00775C78"/>
    <w:rsid w:val="007767B4"/>
    <w:rsid w:val="00776973"/>
    <w:rsid w:val="00776FC3"/>
    <w:rsid w:val="00777130"/>
    <w:rsid w:val="00777299"/>
    <w:rsid w:val="00777413"/>
    <w:rsid w:val="007774A1"/>
    <w:rsid w:val="00777668"/>
    <w:rsid w:val="007778E2"/>
    <w:rsid w:val="00777B0D"/>
    <w:rsid w:val="00777B6F"/>
    <w:rsid w:val="00777C65"/>
    <w:rsid w:val="00777ED1"/>
    <w:rsid w:val="007802A1"/>
    <w:rsid w:val="00780387"/>
    <w:rsid w:val="007804D2"/>
    <w:rsid w:val="00780625"/>
    <w:rsid w:val="007807F7"/>
    <w:rsid w:val="00780839"/>
    <w:rsid w:val="00780A25"/>
    <w:rsid w:val="00780AB1"/>
    <w:rsid w:val="00780C05"/>
    <w:rsid w:val="00780CDF"/>
    <w:rsid w:val="00780F1B"/>
    <w:rsid w:val="007814D5"/>
    <w:rsid w:val="007816DD"/>
    <w:rsid w:val="007818D3"/>
    <w:rsid w:val="0078199B"/>
    <w:rsid w:val="00781B66"/>
    <w:rsid w:val="00781D0E"/>
    <w:rsid w:val="00782172"/>
    <w:rsid w:val="00782265"/>
    <w:rsid w:val="0078229D"/>
    <w:rsid w:val="007825DC"/>
    <w:rsid w:val="00782A89"/>
    <w:rsid w:val="00782AB6"/>
    <w:rsid w:val="00782CC6"/>
    <w:rsid w:val="00782CFD"/>
    <w:rsid w:val="00783090"/>
    <w:rsid w:val="00783406"/>
    <w:rsid w:val="007834F1"/>
    <w:rsid w:val="007836E7"/>
    <w:rsid w:val="00783747"/>
    <w:rsid w:val="0078378A"/>
    <w:rsid w:val="00783A77"/>
    <w:rsid w:val="00783CD5"/>
    <w:rsid w:val="00783D3F"/>
    <w:rsid w:val="00783F83"/>
    <w:rsid w:val="00784213"/>
    <w:rsid w:val="0078433A"/>
    <w:rsid w:val="00784587"/>
    <w:rsid w:val="007845DF"/>
    <w:rsid w:val="007847DD"/>
    <w:rsid w:val="0078483C"/>
    <w:rsid w:val="00784C3A"/>
    <w:rsid w:val="00784CC5"/>
    <w:rsid w:val="00784FD7"/>
    <w:rsid w:val="00785001"/>
    <w:rsid w:val="00785172"/>
    <w:rsid w:val="00785364"/>
    <w:rsid w:val="00785A00"/>
    <w:rsid w:val="00785A06"/>
    <w:rsid w:val="00785A18"/>
    <w:rsid w:val="00785BDB"/>
    <w:rsid w:val="00785E77"/>
    <w:rsid w:val="00785F15"/>
    <w:rsid w:val="00786116"/>
    <w:rsid w:val="007861E1"/>
    <w:rsid w:val="0078650C"/>
    <w:rsid w:val="007867D5"/>
    <w:rsid w:val="0078684D"/>
    <w:rsid w:val="00786A4E"/>
    <w:rsid w:val="00786FD4"/>
    <w:rsid w:val="00787127"/>
    <w:rsid w:val="007871D0"/>
    <w:rsid w:val="007872F9"/>
    <w:rsid w:val="00787390"/>
    <w:rsid w:val="007874F9"/>
    <w:rsid w:val="0078757D"/>
    <w:rsid w:val="00787584"/>
    <w:rsid w:val="00787587"/>
    <w:rsid w:val="007876D7"/>
    <w:rsid w:val="007878A0"/>
    <w:rsid w:val="00787A07"/>
    <w:rsid w:val="00787A43"/>
    <w:rsid w:val="00787A74"/>
    <w:rsid w:val="00787AAC"/>
    <w:rsid w:val="00787C8D"/>
    <w:rsid w:val="0079003B"/>
    <w:rsid w:val="007901DC"/>
    <w:rsid w:val="00790447"/>
    <w:rsid w:val="00790CB3"/>
    <w:rsid w:val="0079114F"/>
    <w:rsid w:val="007913A3"/>
    <w:rsid w:val="00791479"/>
    <w:rsid w:val="00791559"/>
    <w:rsid w:val="00791588"/>
    <w:rsid w:val="007918DA"/>
    <w:rsid w:val="00791987"/>
    <w:rsid w:val="00791A1B"/>
    <w:rsid w:val="00791FD4"/>
    <w:rsid w:val="007921C6"/>
    <w:rsid w:val="007924E4"/>
    <w:rsid w:val="00792886"/>
    <w:rsid w:val="0079295A"/>
    <w:rsid w:val="00792A75"/>
    <w:rsid w:val="00792BD2"/>
    <w:rsid w:val="00792BD4"/>
    <w:rsid w:val="00792BDD"/>
    <w:rsid w:val="00792EEE"/>
    <w:rsid w:val="007931FC"/>
    <w:rsid w:val="007934A1"/>
    <w:rsid w:val="007934FD"/>
    <w:rsid w:val="0079360F"/>
    <w:rsid w:val="00793687"/>
    <w:rsid w:val="007936F3"/>
    <w:rsid w:val="00793716"/>
    <w:rsid w:val="00793717"/>
    <w:rsid w:val="00793A36"/>
    <w:rsid w:val="00793C62"/>
    <w:rsid w:val="00793E62"/>
    <w:rsid w:val="007942C2"/>
    <w:rsid w:val="0079433B"/>
    <w:rsid w:val="00794679"/>
    <w:rsid w:val="00794959"/>
    <w:rsid w:val="00794999"/>
    <w:rsid w:val="00794A46"/>
    <w:rsid w:val="0079528D"/>
    <w:rsid w:val="007952FD"/>
    <w:rsid w:val="007957FE"/>
    <w:rsid w:val="0079583B"/>
    <w:rsid w:val="00795952"/>
    <w:rsid w:val="007959B9"/>
    <w:rsid w:val="00795AA9"/>
    <w:rsid w:val="00795B56"/>
    <w:rsid w:val="00795CB8"/>
    <w:rsid w:val="00795EDD"/>
    <w:rsid w:val="007962A0"/>
    <w:rsid w:val="00796575"/>
    <w:rsid w:val="00796608"/>
    <w:rsid w:val="0079675C"/>
    <w:rsid w:val="0079685D"/>
    <w:rsid w:val="0079689D"/>
    <w:rsid w:val="0079690D"/>
    <w:rsid w:val="00796D11"/>
    <w:rsid w:val="00796DCF"/>
    <w:rsid w:val="00797362"/>
    <w:rsid w:val="00797922"/>
    <w:rsid w:val="00797D6A"/>
    <w:rsid w:val="00797EC5"/>
    <w:rsid w:val="00797F79"/>
    <w:rsid w:val="007A0082"/>
    <w:rsid w:val="007A01D2"/>
    <w:rsid w:val="007A028E"/>
    <w:rsid w:val="007A0312"/>
    <w:rsid w:val="007A0402"/>
    <w:rsid w:val="007A046E"/>
    <w:rsid w:val="007A057B"/>
    <w:rsid w:val="007A05D1"/>
    <w:rsid w:val="007A070C"/>
    <w:rsid w:val="007A0797"/>
    <w:rsid w:val="007A0881"/>
    <w:rsid w:val="007A0892"/>
    <w:rsid w:val="007A093E"/>
    <w:rsid w:val="007A0A12"/>
    <w:rsid w:val="007A0AA3"/>
    <w:rsid w:val="007A0ADD"/>
    <w:rsid w:val="007A0BB7"/>
    <w:rsid w:val="007A0CFB"/>
    <w:rsid w:val="007A0DFE"/>
    <w:rsid w:val="007A0E31"/>
    <w:rsid w:val="007A0F3F"/>
    <w:rsid w:val="007A1226"/>
    <w:rsid w:val="007A1298"/>
    <w:rsid w:val="007A13D2"/>
    <w:rsid w:val="007A1937"/>
    <w:rsid w:val="007A1C9B"/>
    <w:rsid w:val="007A1D40"/>
    <w:rsid w:val="007A1F50"/>
    <w:rsid w:val="007A204D"/>
    <w:rsid w:val="007A206A"/>
    <w:rsid w:val="007A215D"/>
    <w:rsid w:val="007A23DA"/>
    <w:rsid w:val="007A28F2"/>
    <w:rsid w:val="007A29C2"/>
    <w:rsid w:val="007A2D68"/>
    <w:rsid w:val="007A2DE4"/>
    <w:rsid w:val="007A2FD1"/>
    <w:rsid w:val="007A30D7"/>
    <w:rsid w:val="007A30EF"/>
    <w:rsid w:val="007A312E"/>
    <w:rsid w:val="007A3396"/>
    <w:rsid w:val="007A3500"/>
    <w:rsid w:val="007A3660"/>
    <w:rsid w:val="007A36F7"/>
    <w:rsid w:val="007A36FA"/>
    <w:rsid w:val="007A3A00"/>
    <w:rsid w:val="007A3B21"/>
    <w:rsid w:val="007A3C79"/>
    <w:rsid w:val="007A3E64"/>
    <w:rsid w:val="007A400D"/>
    <w:rsid w:val="007A4427"/>
    <w:rsid w:val="007A4845"/>
    <w:rsid w:val="007A4A32"/>
    <w:rsid w:val="007A4AB8"/>
    <w:rsid w:val="007A4C34"/>
    <w:rsid w:val="007A4C89"/>
    <w:rsid w:val="007A4D1A"/>
    <w:rsid w:val="007A4E74"/>
    <w:rsid w:val="007A4FA1"/>
    <w:rsid w:val="007A516F"/>
    <w:rsid w:val="007A51E0"/>
    <w:rsid w:val="007A534E"/>
    <w:rsid w:val="007A54D0"/>
    <w:rsid w:val="007A5583"/>
    <w:rsid w:val="007A56CD"/>
    <w:rsid w:val="007A57FB"/>
    <w:rsid w:val="007A59CC"/>
    <w:rsid w:val="007A59D8"/>
    <w:rsid w:val="007A5AA4"/>
    <w:rsid w:val="007A5F12"/>
    <w:rsid w:val="007A5FE8"/>
    <w:rsid w:val="007A606A"/>
    <w:rsid w:val="007A61F7"/>
    <w:rsid w:val="007A659C"/>
    <w:rsid w:val="007A67BF"/>
    <w:rsid w:val="007A6862"/>
    <w:rsid w:val="007A6972"/>
    <w:rsid w:val="007A6BCE"/>
    <w:rsid w:val="007A6BE5"/>
    <w:rsid w:val="007A6C00"/>
    <w:rsid w:val="007A6C94"/>
    <w:rsid w:val="007A7025"/>
    <w:rsid w:val="007A707C"/>
    <w:rsid w:val="007A7341"/>
    <w:rsid w:val="007A7371"/>
    <w:rsid w:val="007A754A"/>
    <w:rsid w:val="007A7701"/>
    <w:rsid w:val="007A7BEB"/>
    <w:rsid w:val="007A7D73"/>
    <w:rsid w:val="007B011C"/>
    <w:rsid w:val="007B0198"/>
    <w:rsid w:val="007B06C8"/>
    <w:rsid w:val="007B0706"/>
    <w:rsid w:val="007B08F4"/>
    <w:rsid w:val="007B09E1"/>
    <w:rsid w:val="007B09FC"/>
    <w:rsid w:val="007B0EBE"/>
    <w:rsid w:val="007B0F2B"/>
    <w:rsid w:val="007B12F8"/>
    <w:rsid w:val="007B15CE"/>
    <w:rsid w:val="007B16CE"/>
    <w:rsid w:val="007B17EC"/>
    <w:rsid w:val="007B18CB"/>
    <w:rsid w:val="007B1A43"/>
    <w:rsid w:val="007B1B66"/>
    <w:rsid w:val="007B1DA7"/>
    <w:rsid w:val="007B239B"/>
    <w:rsid w:val="007B253A"/>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C6"/>
    <w:rsid w:val="007B42F4"/>
    <w:rsid w:val="007B43EF"/>
    <w:rsid w:val="007B44D8"/>
    <w:rsid w:val="007B44E2"/>
    <w:rsid w:val="007B4505"/>
    <w:rsid w:val="007B4718"/>
    <w:rsid w:val="007B4B91"/>
    <w:rsid w:val="007B4C70"/>
    <w:rsid w:val="007B4F90"/>
    <w:rsid w:val="007B5353"/>
    <w:rsid w:val="007B55EA"/>
    <w:rsid w:val="007B5BFB"/>
    <w:rsid w:val="007B5DDB"/>
    <w:rsid w:val="007B5E86"/>
    <w:rsid w:val="007B604F"/>
    <w:rsid w:val="007B6724"/>
    <w:rsid w:val="007B68A6"/>
    <w:rsid w:val="007B68BF"/>
    <w:rsid w:val="007B6C4B"/>
    <w:rsid w:val="007B700A"/>
    <w:rsid w:val="007B7138"/>
    <w:rsid w:val="007B7178"/>
    <w:rsid w:val="007B74B9"/>
    <w:rsid w:val="007B77B3"/>
    <w:rsid w:val="007B77CD"/>
    <w:rsid w:val="007C0147"/>
    <w:rsid w:val="007C0262"/>
    <w:rsid w:val="007C0524"/>
    <w:rsid w:val="007C0541"/>
    <w:rsid w:val="007C0652"/>
    <w:rsid w:val="007C0C9B"/>
    <w:rsid w:val="007C11E9"/>
    <w:rsid w:val="007C1250"/>
    <w:rsid w:val="007C142E"/>
    <w:rsid w:val="007C176E"/>
    <w:rsid w:val="007C1782"/>
    <w:rsid w:val="007C1B34"/>
    <w:rsid w:val="007C1FBF"/>
    <w:rsid w:val="007C230E"/>
    <w:rsid w:val="007C235D"/>
    <w:rsid w:val="007C24BA"/>
    <w:rsid w:val="007C24F3"/>
    <w:rsid w:val="007C25DB"/>
    <w:rsid w:val="007C27A3"/>
    <w:rsid w:val="007C2A4C"/>
    <w:rsid w:val="007C2F45"/>
    <w:rsid w:val="007C2F72"/>
    <w:rsid w:val="007C2F8D"/>
    <w:rsid w:val="007C3083"/>
    <w:rsid w:val="007C311F"/>
    <w:rsid w:val="007C322A"/>
    <w:rsid w:val="007C32ED"/>
    <w:rsid w:val="007C3366"/>
    <w:rsid w:val="007C33DC"/>
    <w:rsid w:val="007C343B"/>
    <w:rsid w:val="007C347A"/>
    <w:rsid w:val="007C3627"/>
    <w:rsid w:val="007C3669"/>
    <w:rsid w:val="007C37FC"/>
    <w:rsid w:val="007C38C1"/>
    <w:rsid w:val="007C3904"/>
    <w:rsid w:val="007C3ABD"/>
    <w:rsid w:val="007C3B14"/>
    <w:rsid w:val="007C3C61"/>
    <w:rsid w:val="007C424D"/>
    <w:rsid w:val="007C424E"/>
    <w:rsid w:val="007C425A"/>
    <w:rsid w:val="007C44A4"/>
    <w:rsid w:val="007C4629"/>
    <w:rsid w:val="007C4695"/>
    <w:rsid w:val="007C5079"/>
    <w:rsid w:val="007C5438"/>
    <w:rsid w:val="007C5648"/>
    <w:rsid w:val="007C57E3"/>
    <w:rsid w:val="007C58BE"/>
    <w:rsid w:val="007C5932"/>
    <w:rsid w:val="007C5B3A"/>
    <w:rsid w:val="007C5B7D"/>
    <w:rsid w:val="007C5C55"/>
    <w:rsid w:val="007C5C9F"/>
    <w:rsid w:val="007C5DAF"/>
    <w:rsid w:val="007C5DFB"/>
    <w:rsid w:val="007C5EDB"/>
    <w:rsid w:val="007C5EE5"/>
    <w:rsid w:val="007C5F71"/>
    <w:rsid w:val="007C6536"/>
    <w:rsid w:val="007C6639"/>
    <w:rsid w:val="007C67B7"/>
    <w:rsid w:val="007C68EF"/>
    <w:rsid w:val="007C6B5F"/>
    <w:rsid w:val="007C6BB9"/>
    <w:rsid w:val="007C6E91"/>
    <w:rsid w:val="007C70C6"/>
    <w:rsid w:val="007C765C"/>
    <w:rsid w:val="007C7A13"/>
    <w:rsid w:val="007C7C03"/>
    <w:rsid w:val="007C7D85"/>
    <w:rsid w:val="007C7E5F"/>
    <w:rsid w:val="007C7F83"/>
    <w:rsid w:val="007D0030"/>
    <w:rsid w:val="007D00F3"/>
    <w:rsid w:val="007D054E"/>
    <w:rsid w:val="007D06A6"/>
    <w:rsid w:val="007D0805"/>
    <w:rsid w:val="007D0990"/>
    <w:rsid w:val="007D0E4F"/>
    <w:rsid w:val="007D0F46"/>
    <w:rsid w:val="007D0F57"/>
    <w:rsid w:val="007D1090"/>
    <w:rsid w:val="007D10B3"/>
    <w:rsid w:val="007D14C3"/>
    <w:rsid w:val="007D176B"/>
    <w:rsid w:val="007D18D6"/>
    <w:rsid w:val="007D18F6"/>
    <w:rsid w:val="007D2071"/>
    <w:rsid w:val="007D21BA"/>
    <w:rsid w:val="007D2271"/>
    <w:rsid w:val="007D22AC"/>
    <w:rsid w:val="007D22C4"/>
    <w:rsid w:val="007D28BE"/>
    <w:rsid w:val="007D299D"/>
    <w:rsid w:val="007D2A00"/>
    <w:rsid w:val="007D2B36"/>
    <w:rsid w:val="007D2B42"/>
    <w:rsid w:val="007D2C2F"/>
    <w:rsid w:val="007D301E"/>
    <w:rsid w:val="007D3139"/>
    <w:rsid w:val="007D319B"/>
    <w:rsid w:val="007D347C"/>
    <w:rsid w:val="007D366C"/>
    <w:rsid w:val="007D36E0"/>
    <w:rsid w:val="007D3AC8"/>
    <w:rsid w:val="007D3CDA"/>
    <w:rsid w:val="007D40ED"/>
    <w:rsid w:val="007D4201"/>
    <w:rsid w:val="007D421B"/>
    <w:rsid w:val="007D43D2"/>
    <w:rsid w:val="007D451D"/>
    <w:rsid w:val="007D460D"/>
    <w:rsid w:val="007D4653"/>
    <w:rsid w:val="007D497E"/>
    <w:rsid w:val="007D5141"/>
    <w:rsid w:val="007D5174"/>
    <w:rsid w:val="007D51E9"/>
    <w:rsid w:val="007D527C"/>
    <w:rsid w:val="007D5299"/>
    <w:rsid w:val="007D584A"/>
    <w:rsid w:val="007D587A"/>
    <w:rsid w:val="007D58DC"/>
    <w:rsid w:val="007D5913"/>
    <w:rsid w:val="007D5A2D"/>
    <w:rsid w:val="007D5B8C"/>
    <w:rsid w:val="007D5EFE"/>
    <w:rsid w:val="007D607E"/>
    <w:rsid w:val="007D631F"/>
    <w:rsid w:val="007D636D"/>
    <w:rsid w:val="007D6458"/>
    <w:rsid w:val="007D6748"/>
    <w:rsid w:val="007D6D35"/>
    <w:rsid w:val="007D732D"/>
    <w:rsid w:val="007D797B"/>
    <w:rsid w:val="007D79DE"/>
    <w:rsid w:val="007D7B93"/>
    <w:rsid w:val="007D7BD2"/>
    <w:rsid w:val="007D7C7B"/>
    <w:rsid w:val="007D7CBE"/>
    <w:rsid w:val="007D7CFA"/>
    <w:rsid w:val="007E0020"/>
    <w:rsid w:val="007E006F"/>
    <w:rsid w:val="007E0153"/>
    <w:rsid w:val="007E0442"/>
    <w:rsid w:val="007E0876"/>
    <w:rsid w:val="007E0A99"/>
    <w:rsid w:val="007E0CD0"/>
    <w:rsid w:val="007E0CDE"/>
    <w:rsid w:val="007E0F9D"/>
    <w:rsid w:val="007E13D9"/>
    <w:rsid w:val="007E1602"/>
    <w:rsid w:val="007E1629"/>
    <w:rsid w:val="007E16C7"/>
    <w:rsid w:val="007E1753"/>
    <w:rsid w:val="007E18CB"/>
    <w:rsid w:val="007E1912"/>
    <w:rsid w:val="007E19D5"/>
    <w:rsid w:val="007E1BCC"/>
    <w:rsid w:val="007E1BE7"/>
    <w:rsid w:val="007E1EA9"/>
    <w:rsid w:val="007E1FA8"/>
    <w:rsid w:val="007E1FB1"/>
    <w:rsid w:val="007E1FCF"/>
    <w:rsid w:val="007E2CD1"/>
    <w:rsid w:val="007E2DAC"/>
    <w:rsid w:val="007E2F1D"/>
    <w:rsid w:val="007E2FBF"/>
    <w:rsid w:val="007E3137"/>
    <w:rsid w:val="007E3297"/>
    <w:rsid w:val="007E335D"/>
    <w:rsid w:val="007E33F0"/>
    <w:rsid w:val="007E343E"/>
    <w:rsid w:val="007E3790"/>
    <w:rsid w:val="007E37ED"/>
    <w:rsid w:val="007E380B"/>
    <w:rsid w:val="007E3AE6"/>
    <w:rsid w:val="007E3CBC"/>
    <w:rsid w:val="007E3DE5"/>
    <w:rsid w:val="007E3ECB"/>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8F5"/>
    <w:rsid w:val="007E6A2B"/>
    <w:rsid w:val="007E6B87"/>
    <w:rsid w:val="007E6BC3"/>
    <w:rsid w:val="007E6CB1"/>
    <w:rsid w:val="007E6E62"/>
    <w:rsid w:val="007E70C0"/>
    <w:rsid w:val="007E715D"/>
    <w:rsid w:val="007E7649"/>
    <w:rsid w:val="007E76B0"/>
    <w:rsid w:val="007E7AFE"/>
    <w:rsid w:val="007E7B92"/>
    <w:rsid w:val="007E7F25"/>
    <w:rsid w:val="007E7F4E"/>
    <w:rsid w:val="007E7F57"/>
    <w:rsid w:val="007E7F75"/>
    <w:rsid w:val="007F045F"/>
    <w:rsid w:val="007F0624"/>
    <w:rsid w:val="007F0B89"/>
    <w:rsid w:val="007F0C1A"/>
    <w:rsid w:val="007F0EE1"/>
    <w:rsid w:val="007F12C8"/>
    <w:rsid w:val="007F12D9"/>
    <w:rsid w:val="007F1445"/>
    <w:rsid w:val="007F14C1"/>
    <w:rsid w:val="007F1553"/>
    <w:rsid w:val="007F1602"/>
    <w:rsid w:val="007F1964"/>
    <w:rsid w:val="007F1AFE"/>
    <w:rsid w:val="007F1C9E"/>
    <w:rsid w:val="007F1FE1"/>
    <w:rsid w:val="007F2002"/>
    <w:rsid w:val="007F2259"/>
    <w:rsid w:val="007F2415"/>
    <w:rsid w:val="007F24B2"/>
    <w:rsid w:val="007F25FB"/>
    <w:rsid w:val="007F2733"/>
    <w:rsid w:val="007F28CB"/>
    <w:rsid w:val="007F2989"/>
    <w:rsid w:val="007F2AE7"/>
    <w:rsid w:val="007F2BC5"/>
    <w:rsid w:val="007F2BEE"/>
    <w:rsid w:val="007F2C73"/>
    <w:rsid w:val="007F2D8D"/>
    <w:rsid w:val="007F2E72"/>
    <w:rsid w:val="007F2FCD"/>
    <w:rsid w:val="007F307F"/>
    <w:rsid w:val="007F31DE"/>
    <w:rsid w:val="007F33C3"/>
    <w:rsid w:val="007F3437"/>
    <w:rsid w:val="007F350C"/>
    <w:rsid w:val="007F3579"/>
    <w:rsid w:val="007F37B1"/>
    <w:rsid w:val="007F3813"/>
    <w:rsid w:val="007F3979"/>
    <w:rsid w:val="007F3CAD"/>
    <w:rsid w:val="007F3DB7"/>
    <w:rsid w:val="007F4289"/>
    <w:rsid w:val="007F42AA"/>
    <w:rsid w:val="007F4397"/>
    <w:rsid w:val="007F47E2"/>
    <w:rsid w:val="007F48DA"/>
    <w:rsid w:val="007F4915"/>
    <w:rsid w:val="007F4B79"/>
    <w:rsid w:val="007F4C29"/>
    <w:rsid w:val="007F4C40"/>
    <w:rsid w:val="007F4DF7"/>
    <w:rsid w:val="007F505A"/>
    <w:rsid w:val="007F50A6"/>
    <w:rsid w:val="007F52BD"/>
    <w:rsid w:val="007F536B"/>
    <w:rsid w:val="007F5724"/>
    <w:rsid w:val="007F5C74"/>
    <w:rsid w:val="007F5DA1"/>
    <w:rsid w:val="007F5DAD"/>
    <w:rsid w:val="007F6061"/>
    <w:rsid w:val="007F616A"/>
    <w:rsid w:val="007F62D3"/>
    <w:rsid w:val="007F62EC"/>
    <w:rsid w:val="007F681A"/>
    <w:rsid w:val="007F68AB"/>
    <w:rsid w:val="007F690D"/>
    <w:rsid w:val="007F6D65"/>
    <w:rsid w:val="007F7045"/>
    <w:rsid w:val="007F70E8"/>
    <w:rsid w:val="007F74EB"/>
    <w:rsid w:val="007F762C"/>
    <w:rsid w:val="007F7C93"/>
    <w:rsid w:val="007F7CE5"/>
    <w:rsid w:val="007F7E05"/>
    <w:rsid w:val="007F7EDD"/>
    <w:rsid w:val="007F7EE4"/>
    <w:rsid w:val="008002AF"/>
    <w:rsid w:val="008007BF"/>
    <w:rsid w:val="00800997"/>
    <w:rsid w:val="00800C63"/>
    <w:rsid w:val="00800D1F"/>
    <w:rsid w:val="00800EF4"/>
    <w:rsid w:val="00800F72"/>
    <w:rsid w:val="008010D2"/>
    <w:rsid w:val="008010D6"/>
    <w:rsid w:val="008011FB"/>
    <w:rsid w:val="00801434"/>
    <w:rsid w:val="0080155A"/>
    <w:rsid w:val="00801565"/>
    <w:rsid w:val="008015C1"/>
    <w:rsid w:val="0080179C"/>
    <w:rsid w:val="00801895"/>
    <w:rsid w:val="00801B59"/>
    <w:rsid w:val="00801DEB"/>
    <w:rsid w:val="00801FA8"/>
    <w:rsid w:val="00802102"/>
    <w:rsid w:val="008022EB"/>
    <w:rsid w:val="00802652"/>
    <w:rsid w:val="0080282F"/>
    <w:rsid w:val="00802AF2"/>
    <w:rsid w:val="00802BFF"/>
    <w:rsid w:val="00802D2C"/>
    <w:rsid w:val="00802E41"/>
    <w:rsid w:val="00803092"/>
    <w:rsid w:val="00803292"/>
    <w:rsid w:val="00803331"/>
    <w:rsid w:val="00803342"/>
    <w:rsid w:val="008034D5"/>
    <w:rsid w:val="00803615"/>
    <w:rsid w:val="008037B3"/>
    <w:rsid w:val="0080399E"/>
    <w:rsid w:val="00803AD6"/>
    <w:rsid w:val="00803B0D"/>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4EE"/>
    <w:rsid w:val="00805574"/>
    <w:rsid w:val="00805678"/>
    <w:rsid w:val="008056E1"/>
    <w:rsid w:val="00805965"/>
    <w:rsid w:val="00805BDC"/>
    <w:rsid w:val="00805DC7"/>
    <w:rsid w:val="00805EB5"/>
    <w:rsid w:val="00806246"/>
    <w:rsid w:val="008062A4"/>
    <w:rsid w:val="00806312"/>
    <w:rsid w:val="0080633A"/>
    <w:rsid w:val="008063A2"/>
    <w:rsid w:val="008063F0"/>
    <w:rsid w:val="0080662B"/>
    <w:rsid w:val="008066E1"/>
    <w:rsid w:val="008069EF"/>
    <w:rsid w:val="00806B31"/>
    <w:rsid w:val="00806FDF"/>
    <w:rsid w:val="008075F8"/>
    <w:rsid w:val="008079A5"/>
    <w:rsid w:val="00807B65"/>
    <w:rsid w:val="00807F9C"/>
    <w:rsid w:val="00810260"/>
    <w:rsid w:val="008102E6"/>
    <w:rsid w:val="00810385"/>
    <w:rsid w:val="00810441"/>
    <w:rsid w:val="0081066B"/>
    <w:rsid w:val="00810ADB"/>
    <w:rsid w:val="00810C79"/>
    <w:rsid w:val="00811342"/>
    <w:rsid w:val="008113B7"/>
    <w:rsid w:val="008117AD"/>
    <w:rsid w:val="00811DDF"/>
    <w:rsid w:val="008121AD"/>
    <w:rsid w:val="00812323"/>
    <w:rsid w:val="0081243B"/>
    <w:rsid w:val="008124B5"/>
    <w:rsid w:val="00812B15"/>
    <w:rsid w:val="00812DCA"/>
    <w:rsid w:val="00813457"/>
    <w:rsid w:val="0081345D"/>
    <w:rsid w:val="0081392C"/>
    <w:rsid w:val="008139E5"/>
    <w:rsid w:val="00813AFB"/>
    <w:rsid w:val="00813B7E"/>
    <w:rsid w:val="00813BE7"/>
    <w:rsid w:val="00814117"/>
    <w:rsid w:val="0081439E"/>
    <w:rsid w:val="0081472E"/>
    <w:rsid w:val="008149BE"/>
    <w:rsid w:val="008149F3"/>
    <w:rsid w:val="00814A85"/>
    <w:rsid w:val="00814D7C"/>
    <w:rsid w:val="00815381"/>
    <w:rsid w:val="008153C6"/>
    <w:rsid w:val="0081566B"/>
    <w:rsid w:val="00815876"/>
    <w:rsid w:val="008158AC"/>
    <w:rsid w:val="00815D16"/>
    <w:rsid w:val="00815D3F"/>
    <w:rsid w:val="0081609A"/>
    <w:rsid w:val="008164B7"/>
    <w:rsid w:val="008165A2"/>
    <w:rsid w:val="00816624"/>
    <w:rsid w:val="00816685"/>
    <w:rsid w:val="00816A4F"/>
    <w:rsid w:val="00816F21"/>
    <w:rsid w:val="00816FC1"/>
    <w:rsid w:val="00817227"/>
    <w:rsid w:val="0081724D"/>
    <w:rsid w:val="008172E3"/>
    <w:rsid w:val="0081749D"/>
    <w:rsid w:val="008174DC"/>
    <w:rsid w:val="008176D1"/>
    <w:rsid w:val="008176F0"/>
    <w:rsid w:val="008177E8"/>
    <w:rsid w:val="00817854"/>
    <w:rsid w:val="00817A49"/>
    <w:rsid w:val="00817A7E"/>
    <w:rsid w:val="00817C2D"/>
    <w:rsid w:val="00817F1A"/>
    <w:rsid w:val="008200E8"/>
    <w:rsid w:val="00820205"/>
    <w:rsid w:val="008203EB"/>
    <w:rsid w:val="00820522"/>
    <w:rsid w:val="008205F9"/>
    <w:rsid w:val="0082083D"/>
    <w:rsid w:val="00820947"/>
    <w:rsid w:val="00820E5B"/>
    <w:rsid w:val="0082103D"/>
    <w:rsid w:val="008210B2"/>
    <w:rsid w:val="008211A3"/>
    <w:rsid w:val="0082130E"/>
    <w:rsid w:val="0082133B"/>
    <w:rsid w:val="008215A1"/>
    <w:rsid w:val="00821833"/>
    <w:rsid w:val="00821975"/>
    <w:rsid w:val="00821BE8"/>
    <w:rsid w:val="00821C66"/>
    <w:rsid w:val="00821CAC"/>
    <w:rsid w:val="00821D12"/>
    <w:rsid w:val="00822060"/>
    <w:rsid w:val="00822099"/>
    <w:rsid w:val="008220AD"/>
    <w:rsid w:val="0082214F"/>
    <w:rsid w:val="00822249"/>
    <w:rsid w:val="008222D7"/>
    <w:rsid w:val="0082231D"/>
    <w:rsid w:val="008227B9"/>
    <w:rsid w:val="0082283B"/>
    <w:rsid w:val="00822DC2"/>
    <w:rsid w:val="008230B4"/>
    <w:rsid w:val="008231F7"/>
    <w:rsid w:val="00823481"/>
    <w:rsid w:val="00823488"/>
    <w:rsid w:val="008235E2"/>
    <w:rsid w:val="0082385D"/>
    <w:rsid w:val="0082385E"/>
    <w:rsid w:val="00823A0D"/>
    <w:rsid w:val="008241FE"/>
    <w:rsid w:val="00824759"/>
    <w:rsid w:val="00824816"/>
    <w:rsid w:val="00824923"/>
    <w:rsid w:val="00824978"/>
    <w:rsid w:val="00824ACF"/>
    <w:rsid w:val="00824B67"/>
    <w:rsid w:val="00824CED"/>
    <w:rsid w:val="0082520E"/>
    <w:rsid w:val="008253A2"/>
    <w:rsid w:val="00825426"/>
    <w:rsid w:val="00825674"/>
    <w:rsid w:val="008256D6"/>
    <w:rsid w:val="0082598E"/>
    <w:rsid w:val="00826088"/>
    <w:rsid w:val="008262C9"/>
    <w:rsid w:val="0082640C"/>
    <w:rsid w:val="008264D1"/>
    <w:rsid w:val="008264F5"/>
    <w:rsid w:val="008266E6"/>
    <w:rsid w:val="008267AD"/>
    <w:rsid w:val="00826805"/>
    <w:rsid w:val="008268BB"/>
    <w:rsid w:val="008268BF"/>
    <w:rsid w:val="008269D7"/>
    <w:rsid w:val="00826C4D"/>
    <w:rsid w:val="00826DD3"/>
    <w:rsid w:val="00826DE8"/>
    <w:rsid w:val="0082703C"/>
    <w:rsid w:val="008273C7"/>
    <w:rsid w:val="0082778D"/>
    <w:rsid w:val="008277A8"/>
    <w:rsid w:val="008279EF"/>
    <w:rsid w:val="00827AC9"/>
    <w:rsid w:val="00827B4E"/>
    <w:rsid w:val="00827B85"/>
    <w:rsid w:val="00827BD3"/>
    <w:rsid w:val="00827C31"/>
    <w:rsid w:val="00827F15"/>
    <w:rsid w:val="00830606"/>
    <w:rsid w:val="00830659"/>
    <w:rsid w:val="008309AF"/>
    <w:rsid w:val="00830D49"/>
    <w:rsid w:val="00830D93"/>
    <w:rsid w:val="00830EC8"/>
    <w:rsid w:val="0083103A"/>
    <w:rsid w:val="008311E5"/>
    <w:rsid w:val="0083129A"/>
    <w:rsid w:val="00831396"/>
    <w:rsid w:val="00831401"/>
    <w:rsid w:val="00831690"/>
    <w:rsid w:val="00831AC0"/>
    <w:rsid w:val="00831D60"/>
    <w:rsid w:val="00831DC4"/>
    <w:rsid w:val="00832049"/>
    <w:rsid w:val="00832072"/>
    <w:rsid w:val="0083207E"/>
    <w:rsid w:val="008322E2"/>
    <w:rsid w:val="0083243D"/>
    <w:rsid w:val="008327B5"/>
    <w:rsid w:val="00832915"/>
    <w:rsid w:val="00832993"/>
    <w:rsid w:val="00832AD8"/>
    <w:rsid w:val="00832B2D"/>
    <w:rsid w:val="00832B7D"/>
    <w:rsid w:val="0083309C"/>
    <w:rsid w:val="008332B4"/>
    <w:rsid w:val="00833448"/>
    <w:rsid w:val="0083347A"/>
    <w:rsid w:val="00833509"/>
    <w:rsid w:val="00833970"/>
    <w:rsid w:val="00833BB4"/>
    <w:rsid w:val="00833C12"/>
    <w:rsid w:val="00833E40"/>
    <w:rsid w:val="0083403C"/>
    <w:rsid w:val="00834294"/>
    <w:rsid w:val="008343C8"/>
    <w:rsid w:val="0083442C"/>
    <w:rsid w:val="008345A3"/>
    <w:rsid w:val="00834748"/>
    <w:rsid w:val="00834A1D"/>
    <w:rsid w:val="00834D37"/>
    <w:rsid w:val="00834D6E"/>
    <w:rsid w:val="00834E14"/>
    <w:rsid w:val="00834FEC"/>
    <w:rsid w:val="00835099"/>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8CF"/>
    <w:rsid w:val="00836946"/>
    <w:rsid w:val="008369A4"/>
    <w:rsid w:val="00836B14"/>
    <w:rsid w:val="00836E18"/>
    <w:rsid w:val="00836E89"/>
    <w:rsid w:val="00837215"/>
    <w:rsid w:val="008372DD"/>
    <w:rsid w:val="008374B1"/>
    <w:rsid w:val="00837575"/>
    <w:rsid w:val="008377D1"/>
    <w:rsid w:val="00837836"/>
    <w:rsid w:val="00837998"/>
    <w:rsid w:val="00837AA9"/>
    <w:rsid w:val="00837B01"/>
    <w:rsid w:val="00837B88"/>
    <w:rsid w:val="00837D2A"/>
    <w:rsid w:val="00837DFE"/>
    <w:rsid w:val="00837EBA"/>
    <w:rsid w:val="00837ED8"/>
    <w:rsid w:val="0084016F"/>
    <w:rsid w:val="00840290"/>
    <w:rsid w:val="008402AE"/>
    <w:rsid w:val="00840334"/>
    <w:rsid w:val="00840343"/>
    <w:rsid w:val="00840449"/>
    <w:rsid w:val="00840537"/>
    <w:rsid w:val="00840608"/>
    <w:rsid w:val="008408D1"/>
    <w:rsid w:val="008409D8"/>
    <w:rsid w:val="00840C26"/>
    <w:rsid w:val="00840CA4"/>
    <w:rsid w:val="00840D4D"/>
    <w:rsid w:val="00840E18"/>
    <w:rsid w:val="008410DB"/>
    <w:rsid w:val="00841639"/>
    <w:rsid w:val="0084175A"/>
    <w:rsid w:val="00841910"/>
    <w:rsid w:val="00841A8C"/>
    <w:rsid w:val="00841B48"/>
    <w:rsid w:val="00841E62"/>
    <w:rsid w:val="00841ECB"/>
    <w:rsid w:val="00841EFF"/>
    <w:rsid w:val="0084201D"/>
    <w:rsid w:val="008420BC"/>
    <w:rsid w:val="008423BB"/>
    <w:rsid w:val="00842544"/>
    <w:rsid w:val="00842575"/>
    <w:rsid w:val="0084260F"/>
    <w:rsid w:val="008426D5"/>
    <w:rsid w:val="00842704"/>
    <w:rsid w:val="00842B8F"/>
    <w:rsid w:val="00842DEB"/>
    <w:rsid w:val="008432EB"/>
    <w:rsid w:val="008435F8"/>
    <w:rsid w:val="008437CE"/>
    <w:rsid w:val="008438E2"/>
    <w:rsid w:val="00843A76"/>
    <w:rsid w:val="00843A7C"/>
    <w:rsid w:val="00843D9B"/>
    <w:rsid w:val="00843E92"/>
    <w:rsid w:val="008441A6"/>
    <w:rsid w:val="008442DC"/>
    <w:rsid w:val="00844438"/>
    <w:rsid w:val="00844D56"/>
    <w:rsid w:val="00844D99"/>
    <w:rsid w:val="00844D9A"/>
    <w:rsid w:val="00845151"/>
    <w:rsid w:val="008459DA"/>
    <w:rsid w:val="008459EC"/>
    <w:rsid w:val="008459FC"/>
    <w:rsid w:val="00845A1C"/>
    <w:rsid w:val="00845B99"/>
    <w:rsid w:val="00845F27"/>
    <w:rsid w:val="00846277"/>
    <w:rsid w:val="0084630A"/>
    <w:rsid w:val="00846570"/>
    <w:rsid w:val="008465BB"/>
    <w:rsid w:val="00846618"/>
    <w:rsid w:val="008466A1"/>
    <w:rsid w:val="00846ADD"/>
    <w:rsid w:val="00846CE4"/>
    <w:rsid w:val="00846D08"/>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BC1"/>
    <w:rsid w:val="00850DE3"/>
    <w:rsid w:val="00850E07"/>
    <w:rsid w:val="00850EC7"/>
    <w:rsid w:val="00851032"/>
    <w:rsid w:val="00851D1C"/>
    <w:rsid w:val="00851F3E"/>
    <w:rsid w:val="008522A9"/>
    <w:rsid w:val="00852460"/>
    <w:rsid w:val="00852620"/>
    <w:rsid w:val="0085262F"/>
    <w:rsid w:val="0085265B"/>
    <w:rsid w:val="008526AF"/>
    <w:rsid w:val="008526D1"/>
    <w:rsid w:val="008526F9"/>
    <w:rsid w:val="00852E4B"/>
    <w:rsid w:val="00853035"/>
    <w:rsid w:val="008530B2"/>
    <w:rsid w:val="00853118"/>
    <w:rsid w:val="0085313E"/>
    <w:rsid w:val="0085358B"/>
    <w:rsid w:val="008535E7"/>
    <w:rsid w:val="008536A1"/>
    <w:rsid w:val="008536D4"/>
    <w:rsid w:val="00853863"/>
    <w:rsid w:val="00853963"/>
    <w:rsid w:val="008539CD"/>
    <w:rsid w:val="00853AA4"/>
    <w:rsid w:val="00853EFF"/>
    <w:rsid w:val="00853F3D"/>
    <w:rsid w:val="008541CC"/>
    <w:rsid w:val="0085423D"/>
    <w:rsid w:val="0085438F"/>
    <w:rsid w:val="008543D1"/>
    <w:rsid w:val="0085457D"/>
    <w:rsid w:val="008545B8"/>
    <w:rsid w:val="008546CF"/>
    <w:rsid w:val="00854E97"/>
    <w:rsid w:val="00854FCC"/>
    <w:rsid w:val="0085549A"/>
    <w:rsid w:val="00855931"/>
    <w:rsid w:val="00855CAA"/>
    <w:rsid w:val="00855CB2"/>
    <w:rsid w:val="00855E53"/>
    <w:rsid w:val="00855E54"/>
    <w:rsid w:val="00855EA5"/>
    <w:rsid w:val="00856021"/>
    <w:rsid w:val="008566E2"/>
    <w:rsid w:val="00856909"/>
    <w:rsid w:val="0085690A"/>
    <w:rsid w:val="00857104"/>
    <w:rsid w:val="0085715F"/>
    <w:rsid w:val="00857433"/>
    <w:rsid w:val="00857548"/>
    <w:rsid w:val="008576B1"/>
    <w:rsid w:val="00857732"/>
    <w:rsid w:val="00857C5E"/>
    <w:rsid w:val="00857C6F"/>
    <w:rsid w:val="00857E14"/>
    <w:rsid w:val="00857E4D"/>
    <w:rsid w:val="00857F36"/>
    <w:rsid w:val="00860242"/>
    <w:rsid w:val="0086025F"/>
    <w:rsid w:val="008604E0"/>
    <w:rsid w:val="00860837"/>
    <w:rsid w:val="008609F3"/>
    <w:rsid w:val="00860AE7"/>
    <w:rsid w:val="00860B9F"/>
    <w:rsid w:val="00860DD3"/>
    <w:rsid w:val="00860EBD"/>
    <w:rsid w:val="00860EFC"/>
    <w:rsid w:val="00860F33"/>
    <w:rsid w:val="00860FA3"/>
    <w:rsid w:val="00860FD3"/>
    <w:rsid w:val="008610B4"/>
    <w:rsid w:val="0086128F"/>
    <w:rsid w:val="008614DE"/>
    <w:rsid w:val="008615C4"/>
    <w:rsid w:val="00861BBE"/>
    <w:rsid w:val="00861E26"/>
    <w:rsid w:val="00861F31"/>
    <w:rsid w:val="008622A3"/>
    <w:rsid w:val="008624CA"/>
    <w:rsid w:val="008625C8"/>
    <w:rsid w:val="008626F4"/>
    <w:rsid w:val="0086285D"/>
    <w:rsid w:val="008628D5"/>
    <w:rsid w:val="00862BCD"/>
    <w:rsid w:val="00862C3C"/>
    <w:rsid w:val="00862D72"/>
    <w:rsid w:val="00862EAF"/>
    <w:rsid w:val="00862EFD"/>
    <w:rsid w:val="00862FC1"/>
    <w:rsid w:val="00863045"/>
    <w:rsid w:val="0086308C"/>
    <w:rsid w:val="0086310F"/>
    <w:rsid w:val="008633B1"/>
    <w:rsid w:val="008635F5"/>
    <w:rsid w:val="008635FF"/>
    <w:rsid w:val="00863955"/>
    <w:rsid w:val="00863CB5"/>
    <w:rsid w:val="00863DDF"/>
    <w:rsid w:val="0086469F"/>
    <w:rsid w:val="0086483B"/>
    <w:rsid w:val="00864931"/>
    <w:rsid w:val="00864DA9"/>
    <w:rsid w:val="00864DE6"/>
    <w:rsid w:val="008650E9"/>
    <w:rsid w:val="0086523C"/>
    <w:rsid w:val="0086558D"/>
    <w:rsid w:val="0086574F"/>
    <w:rsid w:val="00865BB1"/>
    <w:rsid w:val="00865EB0"/>
    <w:rsid w:val="008660FC"/>
    <w:rsid w:val="00866193"/>
    <w:rsid w:val="00866354"/>
    <w:rsid w:val="00866738"/>
    <w:rsid w:val="0086673A"/>
    <w:rsid w:val="0086693C"/>
    <w:rsid w:val="008669EF"/>
    <w:rsid w:val="00866BE7"/>
    <w:rsid w:val="00866D5D"/>
    <w:rsid w:val="008671C0"/>
    <w:rsid w:val="008672C9"/>
    <w:rsid w:val="008675F8"/>
    <w:rsid w:val="00867800"/>
    <w:rsid w:val="008701B9"/>
    <w:rsid w:val="00870359"/>
    <w:rsid w:val="00870922"/>
    <w:rsid w:val="00870979"/>
    <w:rsid w:val="00870C3A"/>
    <w:rsid w:val="00870C8D"/>
    <w:rsid w:val="008710F9"/>
    <w:rsid w:val="0087112C"/>
    <w:rsid w:val="008712B5"/>
    <w:rsid w:val="008712CB"/>
    <w:rsid w:val="00871418"/>
    <w:rsid w:val="00871536"/>
    <w:rsid w:val="0087155A"/>
    <w:rsid w:val="008715B3"/>
    <w:rsid w:val="008716B1"/>
    <w:rsid w:val="00871864"/>
    <w:rsid w:val="00871A29"/>
    <w:rsid w:val="00872023"/>
    <w:rsid w:val="0087212E"/>
    <w:rsid w:val="0087219F"/>
    <w:rsid w:val="00872285"/>
    <w:rsid w:val="0087229A"/>
    <w:rsid w:val="008725A0"/>
    <w:rsid w:val="008725C1"/>
    <w:rsid w:val="008729E0"/>
    <w:rsid w:val="00872FF7"/>
    <w:rsid w:val="00873074"/>
    <w:rsid w:val="008731A6"/>
    <w:rsid w:val="00873736"/>
    <w:rsid w:val="0087380D"/>
    <w:rsid w:val="008738CE"/>
    <w:rsid w:val="00873B3C"/>
    <w:rsid w:val="00873CF9"/>
    <w:rsid w:val="00873D8D"/>
    <w:rsid w:val="00874043"/>
    <w:rsid w:val="008742B9"/>
    <w:rsid w:val="008742C6"/>
    <w:rsid w:val="008744A8"/>
    <w:rsid w:val="008748CA"/>
    <w:rsid w:val="00874943"/>
    <w:rsid w:val="00874AA2"/>
    <w:rsid w:val="00874C67"/>
    <w:rsid w:val="00874CBD"/>
    <w:rsid w:val="00874CF6"/>
    <w:rsid w:val="00874E83"/>
    <w:rsid w:val="00874F9E"/>
    <w:rsid w:val="00875020"/>
    <w:rsid w:val="0087587B"/>
    <w:rsid w:val="00875AAE"/>
    <w:rsid w:val="00875C3C"/>
    <w:rsid w:val="00876011"/>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CDD"/>
    <w:rsid w:val="00877F81"/>
    <w:rsid w:val="00877F94"/>
    <w:rsid w:val="0088037E"/>
    <w:rsid w:val="008803BD"/>
    <w:rsid w:val="00880402"/>
    <w:rsid w:val="00880440"/>
    <w:rsid w:val="00880655"/>
    <w:rsid w:val="0088070E"/>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451"/>
    <w:rsid w:val="008829C4"/>
    <w:rsid w:val="00882B04"/>
    <w:rsid w:val="00882BE8"/>
    <w:rsid w:val="00882CB2"/>
    <w:rsid w:val="00882ECD"/>
    <w:rsid w:val="00882F62"/>
    <w:rsid w:val="008830CD"/>
    <w:rsid w:val="008832C5"/>
    <w:rsid w:val="0088343B"/>
    <w:rsid w:val="00883CA9"/>
    <w:rsid w:val="00884104"/>
    <w:rsid w:val="0088410C"/>
    <w:rsid w:val="0088426C"/>
    <w:rsid w:val="0088440B"/>
    <w:rsid w:val="00884777"/>
    <w:rsid w:val="0088488C"/>
    <w:rsid w:val="0088496A"/>
    <w:rsid w:val="00884A38"/>
    <w:rsid w:val="00884C7B"/>
    <w:rsid w:val="00884D5D"/>
    <w:rsid w:val="00884F19"/>
    <w:rsid w:val="008850B2"/>
    <w:rsid w:val="008854CE"/>
    <w:rsid w:val="008856CB"/>
    <w:rsid w:val="008857C4"/>
    <w:rsid w:val="00885885"/>
    <w:rsid w:val="00885B7D"/>
    <w:rsid w:val="00885BAE"/>
    <w:rsid w:val="00885C16"/>
    <w:rsid w:val="00885DFA"/>
    <w:rsid w:val="00885F31"/>
    <w:rsid w:val="008861A6"/>
    <w:rsid w:val="00886252"/>
    <w:rsid w:val="00886704"/>
    <w:rsid w:val="00886A60"/>
    <w:rsid w:val="00886CFE"/>
    <w:rsid w:val="008870EC"/>
    <w:rsid w:val="00887248"/>
    <w:rsid w:val="008875C3"/>
    <w:rsid w:val="008878A8"/>
    <w:rsid w:val="008878F9"/>
    <w:rsid w:val="0088794B"/>
    <w:rsid w:val="00887A05"/>
    <w:rsid w:val="00887B96"/>
    <w:rsid w:val="00887DAF"/>
    <w:rsid w:val="00887E58"/>
    <w:rsid w:val="00887EF5"/>
    <w:rsid w:val="00887EF6"/>
    <w:rsid w:val="00887EFE"/>
    <w:rsid w:val="0089042F"/>
    <w:rsid w:val="00890708"/>
    <w:rsid w:val="00890F1C"/>
    <w:rsid w:val="00890FE0"/>
    <w:rsid w:val="0089127E"/>
    <w:rsid w:val="0089142C"/>
    <w:rsid w:val="00891547"/>
    <w:rsid w:val="008915DD"/>
    <w:rsid w:val="00891690"/>
    <w:rsid w:val="008916D7"/>
    <w:rsid w:val="00891833"/>
    <w:rsid w:val="00891A62"/>
    <w:rsid w:val="00891C79"/>
    <w:rsid w:val="00891E69"/>
    <w:rsid w:val="00891EEB"/>
    <w:rsid w:val="008924AE"/>
    <w:rsid w:val="0089272C"/>
    <w:rsid w:val="0089277B"/>
    <w:rsid w:val="0089278F"/>
    <w:rsid w:val="00892D36"/>
    <w:rsid w:val="00892E09"/>
    <w:rsid w:val="00893127"/>
    <w:rsid w:val="0089322E"/>
    <w:rsid w:val="008933EA"/>
    <w:rsid w:val="008934D5"/>
    <w:rsid w:val="008935FF"/>
    <w:rsid w:val="00893957"/>
    <w:rsid w:val="00893971"/>
    <w:rsid w:val="00893A3B"/>
    <w:rsid w:val="00893B77"/>
    <w:rsid w:val="00893C04"/>
    <w:rsid w:val="00893CF2"/>
    <w:rsid w:val="0089417B"/>
    <w:rsid w:val="0089420E"/>
    <w:rsid w:val="00894441"/>
    <w:rsid w:val="0089446A"/>
    <w:rsid w:val="0089448C"/>
    <w:rsid w:val="00894654"/>
    <w:rsid w:val="0089468F"/>
    <w:rsid w:val="008947E2"/>
    <w:rsid w:val="00894858"/>
    <w:rsid w:val="0089493F"/>
    <w:rsid w:val="00894AA5"/>
    <w:rsid w:val="00894C1E"/>
    <w:rsid w:val="00894D91"/>
    <w:rsid w:val="00894EDC"/>
    <w:rsid w:val="00894FFC"/>
    <w:rsid w:val="0089501B"/>
    <w:rsid w:val="0089506A"/>
    <w:rsid w:val="008951E7"/>
    <w:rsid w:val="008951F2"/>
    <w:rsid w:val="00895642"/>
    <w:rsid w:val="008956F6"/>
    <w:rsid w:val="008959CA"/>
    <w:rsid w:val="00895A57"/>
    <w:rsid w:val="00895B21"/>
    <w:rsid w:val="00896024"/>
    <w:rsid w:val="008960CB"/>
    <w:rsid w:val="00896136"/>
    <w:rsid w:val="00896410"/>
    <w:rsid w:val="00896448"/>
    <w:rsid w:val="00896946"/>
    <w:rsid w:val="00896B7A"/>
    <w:rsid w:val="00896DAA"/>
    <w:rsid w:val="00897319"/>
    <w:rsid w:val="008973DD"/>
    <w:rsid w:val="008974B0"/>
    <w:rsid w:val="008974F9"/>
    <w:rsid w:val="00897A53"/>
    <w:rsid w:val="00897E43"/>
    <w:rsid w:val="00897F34"/>
    <w:rsid w:val="00897F8B"/>
    <w:rsid w:val="008A005C"/>
    <w:rsid w:val="008A04F1"/>
    <w:rsid w:val="008A07D5"/>
    <w:rsid w:val="008A098D"/>
    <w:rsid w:val="008A09B0"/>
    <w:rsid w:val="008A0AD7"/>
    <w:rsid w:val="008A0B5F"/>
    <w:rsid w:val="008A0C47"/>
    <w:rsid w:val="008A10EB"/>
    <w:rsid w:val="008A1171"/>
    <w:rsid w:val="008A1241"/>
    <w:rsid w:val="008A188C"/>
    <w:rsid w:val="008A19A7"/>
    <w:rsid w:val="008A22A9"/>
    <w:rsid w:val="008A24AE"/>
    <w:rsid w:val="008A263F"/>
    <w:rsid w:val="008A2757"/>
    <w:rsid w:val="008A2B1C"/>
    <w:rsid w:val="008A2CCD"/>
    <w:rsid w:val="008A33D7"/>
    <w:rsid w:val="008A3560"/>
    <w:rsid w:val="008A3674"/>
    <w:rsid w:val="008A3AEB"/>
    <w:rsid w:val="008A3BBD"/>
    <w:rsid w:val="008A3BEB"/>
    <w:rsid w:val="008A3BF7"/>
    <w:rsid w:val="008A3D04"/>
    <w:rsid w:val="008A3D65"/>
    <w:rsid w:val="008A3F7D"/>
    <w:rsid w:val="008A42BF"/>
    <w:rsid w:val="008A42EA"/>
    <w:rsid w:val="008A4316"/>
    <w:rsid w:val="008A43DB"/>
    <w:rsid w:val="008A43DF"/>
    <w:rsid w:val="008A4491"/>
    <w:rsid w:val="008A4617"/>
    <w:rsid w:val="008A49BC"/>
    <w:rsid w:val="008A4ADA"/>
    <w:rsid w:val="008A4B95"/>
    <w:rsid w:val="008A4DA5"/>
    <w:rsid w:val="008A4EAB"/>
    <w:rsid w:val="008A525F"/>
    <w:rsid w:val="008A547B"/>
    <w:rsid w:val="008A557F"/>
    <w:rsid w:val="008A56C2"/>
    <w:rsid w:val="008A598F"/>
    <w:rsid w:val="008A5991"/>
    <w:rsid w:val="008A599C"/>
    <w:rsid w:val="008A5A52"/>
    <w:rsid w:val="008A6092"/>
    <w:rsid w:val="008A6510"/>
    <w:rsid w:val="008A66B3"/>
    <w:rsid w:val="008A6771"/>
    <w:rsid w:val="008A689C"/>
    <w:rsid w:val="008A6A05"/>
    <w:rsid w:val="008A6D78"/>
    <w:rsid w:val="008A6E1C"/>
    <w:rsid w:val="008A6E59"/>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4D9"/>
    <w:rsid w:val="008B052A"/>
    <w:rsid w:val="008B07C9"/>
    <w:rsid w:val="008B0B54"/>
    <w:rsid w:val="008B0B76"/>
    <w:rsid w:val="008B0F7F"/>
    <w:rsid w:val="008B0FD9"/>
    <w:rsid w:val="008B1120"/>
    <w:rsid w:val="008B1140"/>
    <w:rsid w:val="008B114B"/>
    <w:rsid w:val="008B14DB"/>
    <w:rsid w:val="008B17D6"/>
    <w:rsid w:val="008B18C5"/>
    <w:rsid w:val="008B1A0A"/>
    <w:rsid w:val="008B1A27"/>
    <w:rsid w:val="008B1C42"/>
    <w:rsid w:val="008B274E"/>
    <w:rsid w:val="008B276D"/>
    <w:rsid w:val="008B2808"/>
    <w:rsid w:val="008B29A6"/>
    <w:rsid w:val="008B2C20"/>
    <w:rsid w:val="008B2D1E"/>
    <w:rsid w:val="008B2EBB"/>
    <w:rsid w:val="008B30D8"/>
    <w:rsid w:val="008B31EA"/>
    <w:rsid w:val="008B3513"/>
    <w:rsid w:val="008B3572"/>
    <w:rsid w:val="008B376B"/>
    <w:rsid w:val="008B393A"/>
    <w:rsid w:val="008B3AE4"/>
    <w:rsid w:val="008B3B50"/>
    <w:rsid w:val="008B3CCB"/>
    <w:rsid w:val="008B4129"/>
    <w:rsid w:val="008B44F1"/>
    <w:rsid w:val="008B4653"/>
    <w:rsid w:val="008B46F6"/>
    <w:rsid w:val="008B4D22"/>
    <w:rsid w:val="008B4D49"/>
    <w:rsid w:val="008B503C"/>
    <w:rsid w:val="008B50D8"/>
    <w:rsid w:val="008B5103"/>
    <w:rsid w:val="008B5116"/>
    <w:rsid w:val="008B51B5"/>
    <w:rsid w:val="008B5356"/>
    <w:rsid w:val="008B542D"/>
    <w:rsid w:val="008B54A8"/>
    <w:rsid w:val="008B5647"/>
    <w:rsid w:val="008B594C"/>
    <w:rsid w:val="008B5CE4"/>
    <w:rsid w:val="008B5F5A"/>
    <w:rsid w:val="008B60BA"/>
    <w:rsid w:val="008B61AA"/>
    <w:rsid w:val="008B664A"/>
    <w:rsid w:val="008B69C8"/>
    <w:rsid w:val="008B6AE0"/>
    <w:rsid w:val="008B6D09"/>
    <w:rsid w:val="008B6ED3"/>
    <w:rsid w:val="008B6FB0"/>
    <w:rsid w:val="008B72BE"/>
    <w:rsid w:val="008B7362"/>
    <w:rsid w:val="008B74F9"/>
    <w:rsid w:val="008B7640"/>
    <w:rsid w:val="008B7653"/>
    <w:rsid w:val="008B774F"/>
    <w:rsid w:val="008B7AB0"/>
    <w:rsid w:val="008B7E26"/>
    <w:rsid w:val="008B7EAF"/>
    <w:rsid w:val="008C012A"/>
    <w:rsid w:val="008C021A"/>
    <w:rsid w:val="008C021E"/>
    <w:rsid w:val="008C0276"/>
    <w:rsid w:val="008C030D"/>
    <w:rsid w:val="008C03E8"/>
    <w:rsid w:val="008C0494"/>
    <w:rsid w:val="008C04D8"/>
    <w:rsid w:val="008C066E"/>
    <w:rsid w:val="008C08B0"/>
    <w:rsid w:val="008C0B85"/>
    <w:rsid w:val="008C0BF9"/>
    <w:rsid w:val="008C0C87"/>
    <w:rsid w:val="008C0DC4"/>
    <w:rsid w:val="008C0F14"/>
    <w:rsid w:val="008C0F83"/>
    <w:rsid w:val="008C131B"/>
    <w:rsid w:val="008C13DC"/>
    <w:rsid w:val="008C144A"/>
    <w:rsid w:val="008C157E"/>
    <w:rsid w:val="008C175C"/>
    <w:rsid w:val="008C17A2"/>
    <w:rsid w:val="008C17F8"/>
    <w:rsid w:val="008C1BB4"/>
    <w:rsid w:val="008C204A"/>
    <w:rsid w:val="008C209C"/>
    <w:rsid w:val="008C2280"/>
    <w:rsid w:val="008C2349"/>
    <w:rsid w:val="008C24C8"/>
    <w:rsid w:val="008C271C"/>
    <w:rsid w:val="008C2B99"/>
    <w:rsid w:val="008C2C81"/>
    <w:rsid w:val="008C2ED2"/>
    <w:rsid w:val="008C3298"/>
    <w:rsid w:val="008C32E7"/>
    <w:rsid w:val="008C3309"/>
    <w:rsid w:val="008C331B"/>
    <w:rsid w:val="008C3350"/>
    <w:rsid w:val="008C345E"/>
    <w:rsid w:val="008C348A"/>
    <w:rsid w:val="008C3697"/>
    <w:rsid w:val="008C37E6"/>
    <w:rsid w:val="008C3B99"/>
    <w:rsid w:val="008C3BB0"/>
    <w:rsid w:val="008C3DDA"/>
    <w:rsid w:val="008C3E6C"/>
    <w:rsid w:val="008C444E"/>
    <w:rsid w:val="008C44AA"/>
    <w:rsid w:val="008C4668"/>
    <w:rsid w:val="008C4676"/>
    <w:rsid w:val="008C476E"/>
    <w:rsid w:val="008C49CF"/>
    <w:rsid w:val="008C4BF5"/>
    <w:rsid w:val="008C4C76"/>
    <w:rsid w:val="008C4D9A"/>
    <w:rsid w:val="008C4F6C"/>
    <w:rsid w:val="008C54BE"/>
    <w:rsid w:val="008C562B"/>
    <w:rsid w:val="008C5652"/>
    <w:rsid w:val="008C5861"/>
    <w:rsid w:val="008C594A"/>
    <w:rsid w:val="008C598B"/>
    <w:rsid w:val="008C5B46"/>
    <w:rsid w:val="008C5CE4"/>
    <w:rsid w:val="008C5E29"/>
    <w:rsid w:val="008C5EC0"/>
    <w:rsid w:val="008C5FBF"/>
    <w:rsid w:val="008C6141"/>
    <w:rsid w:val="008C639C"/>
    <w:rsid w:val="008C64CA"/>
    <w:rsid w:val="008C6709"/>
    <w:rsid w:val="008C6866"/>
    <w:rsid w:val="008C6C66"/>
    <w:rsid w:val="008C6FAD"/>
    <w:rsid w:val="008C719B"/>
    <w:rsid w:val="008C72B4"/>
    <w:rsid w:val="008C74D9"/>
    <w:rsid w:val="008C76FB"/>
    <w:rsid w:val="008C771D"/>
    <w:rsid w:val="008C7843"/>
    <w:rsid w:val="008C7C21"/>
    <w:rsid w:val="008C7CC9"/>
    <w:rsid w:val="008C7ED1"/>
    <w:rsid w:val="008C7FE5"/>
    <w:rsid w:val="008D0017"/>
    <w:rsid w:val="008D053B"/>
    <w:rsid w:val="008D077C"/>
    <w:rsid w:val="008D08CC"/>
    <w:rsid w:val="008D0939"/>
    <w:rsid w:val="008D0AC3"/>
    <w:rsid w:val="008D0DDF"/>
    <w:rsid w:val="008D0FFC"/>
    <w:rsid w:val="008D1506"/>
    <w:rsid w:val="008D16A9"/>
    <w:rsid w:val="008D1A95"/>
    <w:rsid w:val="008D1CFD"/>
    <w:rsid w:val="008D1E12"/>
    <w:rsid w:val="008D2052"/>
    <w:rsid w:val="008D2471"/>
    <w:rsid w:val="008D285C"/>
    <w:rsid w:val="008D2955"/>
    <w:rsid w:val="008D29A9"/>
    <w:rsid w:val="008D2DAB"/>
    <w:rsid w:val="008D31D9"/>
    <w:rsid w:val="008D336B"/>
    <w:rsid w:val="008D34E7"/>
    <w:rsid w:val="008D37F4"/>
    <w:rsid w:val="008D382F"/>
    <w:rsid w:val="008D3C40"/>
    <w:rsid w:val="008D3C81"/>
    <w:rsid w:val="008D3CC9"/>
    <w:rsid w:val="008D3F3E"/>
    <w:rsid w:val="008D42B0"/>
    <w:rsid w:val="008D450A"/>
    <w:rsid w:val="008D46EB"/>
    <w:rsid w:val="008D47DB"/>
    <w:rsid w:val="008D4976"/>
    <w:rsid w:val="008D4A39"/>
    <w:rsid w:val="008D4A83"/>
    <w:rsid w:val="008D4CBB"/>
    <w:rsid w:val="008D541C"/>
    <w:rsid w:val="008D5471"/>
    <w:rsid w:val="008D54FA"/>
    <w:rsid w:val="008D561A"/>
    <w:rsid w:val="008D5BF0"/>
    <w:rsid w:val="008D6191"/>
    <w:rsid w:val="008D63CB"/>
    <w:rsid w:val="008D6574"/>
    <w:rsid w:val="008D65BA"/>
    <w:rsid w:val="008D664F"/>
    <w:rsid w:val="008D681C"/>
    <w:rsid w:val="008D686E"/>
    <w:rsid w:val="008D6AC7"/>
    <w:rsid w:val="008D6F5A"/>
    <w:rsid w:val="008D6F7D"/>
    <w:rsid w:val="008D70C1"/>
    <w:rsid w:val="008D711D"/>
    <w:rsid w:val="008D7452"/>
    <w:rsid w:val="008D786B"/>
    <w:rsid w:val="008D7F74"/>
    <w:rsid w:val="008E029E"/>
    <w:rsid w:val="008E02D5"/>
    <w:rsid w:val="008E033E"/>
    <w:rsid w:val="008E03D7"/>
    <w:rsid w:val="008E052A"/>
    <w:rsid w:val="008E05A0"/>
    <w:rsid w:val="008E060F"/>
    <w:rsid w:val="008E066E"/>
    <w:rsid w:val="008E07B3"/>
    <w:rsid w:val="008E07CC"/>
    <w:rsid w:val="008E0B50"/>
    <w:rsid w:val="008E0C0E"/>
    <w:rsid w:val="008E0F23"/>
    <w:rsid w:val="008E103D"/>
    <w:rsid w:val="008E10C6"/>
    <w:rsid w:val="008E122B"/>
    <w:rsid w:val="008E1246"/>
    <w:rsid w:val="008E1316"/>
    <w:rsid w:val="008E148C"/>
    <w:rsid w:val="008E1A3B"/>
    <w:rsid w:val="008E1E0E"/>
    <w:rsid w:val="008E1F0E"/>
    <w:rsid w:val="008E2991"/>
    <w:rsid w:val="008E2998"/>
    <w:rsid w:val="008E2DE1"/>
    <w:rsid w:val="008E3063"/>
    <w:rsid w:val="008E335E"/>
    <w:rsid w:val="008E339F"/>
    <w:rsid w:val="008E3486"/>
    <w:rsid w:val="008E399E"/>
    <w:rsid w:val="008E3E73"/>
    <w:rsid w:val="008E42F1"/>
    <w:rsid w:val="008E4358"/>
    <w:rsid w:val="008E46FD"/>
    <w:rsid w:val="008E49B9"/>
    <w:rsid w:val="008E4D55"/>
    <w:rsid w:val="008E4DD3"/>
    <w:rsid w:val="008E4E00"/>
    <w:rsid w:val="008E4F52"/>
    <w:rsid w:val="008E501A"/>
    <w:rsid w:val="008E51D6"/>
    <w:rsid w:val="008E525F"/>
    <w:rsid w:val="008E539E"/>
    <w:rsid w:val="008E5461"/>
    <w:rsid w:val="008E558B"/>
    <w:rsid w:val="008E56CB"/>
    <w:rsid w:val="008E5A93"/>
    <w:rsid w:val="008E5CB1"/>
    <w:rsid w:val="008E5E92"/>
    <w:rsid w:val="008E600C"/>
    <w:rsid w:val="008E6071"/>
    <w:rsid w:val="008E60E9"/>
    <w:rsid w:val="008E6149"/>
    <w:rsid w:val="008E62A6"/>
    <w:rsid w:val="008E6392"/>
    <w:rsid w:val="008E6438"/>
    <w:rsid w:val="008E64E6"/>
    <w:rsid w:val="008E65D6"/>
    <w:rsid w:val="008E6699"/>
    <w:rsid w:val="008E686C"/>
    <w:rsid w:val="008E69C8"/>
    <w:rsid w:val="008E6A57"/>
    <w:rsid w:val="008E6AE9"/>
    <w:rsid w:val="008E6ECC"/>
    <w:rsid w:val="008E7147"/>
    <w:rsid w:val="008E72E7"/>
    <w:rsid w:val="008E7587"/>
    <w:rsid w:val="008E764C"/>
    <w:rsid w:val="008E76BF"/>
    <w:rsid w:val="008E7761"/>
    <w:rsid w:val="008E77E9"/>
    <w:rsid w:val="008E79A2"/>
    <w:rsid w:val="008E7A18"/>
    <w:rsid w:val="008E7A26"/>
    <w:rsid w:val="008E7B1D"/>
    <w:rsid w:val="008E7B2D"/>
    <w:rsid w:val="008E7B5C"/>
    <w:rsid w:val="008E7C4B"/>
    <w:rsid w:val="008E7CA0"/>
    <w:rsid w:val="008F0036"/>
    <w:rsid w:val="008F0203"/>
    <w:rsid w:val="008F041C"/>
    <w:rsid w:val="008F076E"/>
    <w:rsid w:val="008F0806"/>
    <w:rsid w:val="008F09B5"/>
    <w:rsid w:val="008F0BE8"/>
    <w:rsid w:val="008F0D85"/>
    <w:rsid w:val="008F0E4C"/>
    <w:rsid w:val="008F0FE0"/>
    <w:rsid w:val="008F119A"/>
    <w:rsid w:val="008F11CC"/>
    <w:rsid w:val="008F11D9"/>
    <w:rsid w:val="008F11EF"/>
    <w:rsid w:val="008F13E3"/>
    <w:rsid w:val="008F1475"/>
    <w:rsid w:val="008F1873"/>
    <w:rsid w:val="008F1D83"/>
    <w:rsid w:val="008F1E5B"/>
    <w:rsid w:val="008F1E9D"/>
    <w:rsid w:val="008F21D0"/>
    <w:rsid w:val="008F226E"/>
    <w:rsid w:val="008F23E5"/>
    <w:rsid w:val="008F24D3"/>
    <w:rsid w:val="008F2654"/>
    <w:rsid w:val="008F2675"/>
    <w:rsid w:val="008F26D6"/>
    <w:rsid w:val="008F295F"/>
    <w:rsid w:val="008F2A31"/>
    <w:rsid w:val="008F2B5D"/>
    <w:rsid w:val="008F311C"/>
    <w:rsid w:val="008F31E8"/>
    <w:rsid w:val="008F3335"/>
    <w:rsid w:val="008F3575"/>
    <w:rsid w:val="008F38DA"/>
    <w:rsid w:val="008F3981"/>
    <w:rsid w:val="008F3CFE"/>
    <w:rsid w:val="008F3E22"/>
    <w:rsid w:val="008F3EB7"/>
    <w:rsid w:val="008F3F14"/>
    <w:rsid w:val="008F410D"/>
    <w:rsid w:val="008F4154"/>
    <w:rsid w:val="008F4212"/>
    <w:rsid w:val="008F4222"/>
    <w:rsid w:val="008F441B"/>
    <w:rsid w:val="008F45B4"/>
    <w:rsid w:val="008F4670"/>
    <w:rsid w:val="008F49EA"/>
    <w:rsid w:val="008F4C48"/>
    <w:rsid w:val="008F4D6E"/>
    <w:rsid w:val="008F53B2"/>
    <w:rsid w:val="008F5462"/>
    <w:rsid w:val="008F5A8A"/>
    <w:rsid w:val="008F5A9A"/>
    <w:rsid w:val="008F5C62"/>
    <w:rsid w:val="008F5D4C"/>
    <w:rsid w:val="008F5D4F"/>
    <w:rsid w:val="008F5E17"/>
    <w:rsid w:val="008F5EA6"/>
    <w:rsid w:val="008F5EBF"/>
    <w:rsid w:val="008F5F8F"/>
    <w:rsid w:val="008F5FED"/>
    <w:rsid w:val="008F647E"/>
    <w:rsid w:val="008F6545"/>
    <w:rsid w:val="008F6871"/>
    <w:rsid w:val="008F68C3"/>
    <w:rsid w:val="008F6966"/>
    <w:rsid w:val="008F6A35"/>
    <w:rsid w:val="008F6B7C"/>
    <w:rsid w:val="008F6D49"/>
    <w:rsid w:val="008F6E30"/>
    <w:rsid w:val="008F6F95"/>
    <w:rsid w:val="008F6FFD"/>
    <w:rsid w:val="008F702B"/>
    <w:rsid w:val="008F715F"/>
    <w:rsid w:val="008F7642"/>
    <w:rsid w:val="008F779E"/>
    <w:rsid w:val="008F7954"/>
    <w:rsid w:val="008F7996"/>
    <w:rsid w:val="008F7AA6"/>
    <w:rsid w:val="00900009"/>
    <w:rsid w:val="0090014A"/>
    <w:rsid w:val="0090029B"/>
    <w:rsid w:val="00900314"/>
    <w:rsid w:val="009003E9"/>
    <w:rsid w:val="0090071F"/>
    <w:rsid w:val="00900769"/>
    <w:rsid w:val="0090079D"/>
    <w:rsid w:val="00900D0B"/>
    <w:rsid w:val="00900DDB"/>
    <w:rsid w:val="00900F00"/>
    <w:rsid w:val="00901275"/>
    <w:rsid w:val="009012D8"/>
    <w:rsid w:val="009015CB"/>
    <w:rsid w:val="00901DBB"/>
    <w:rsid w:val="00901F7E"/>
    <w:rsid w:val="009020D0"/>
    <w:rsid w:val="0090227E"/>
    <w:rsid w:val="009022C2"/>
    <w:rsid w:val="009023D0"/>
    <w:rsid w:val="00902A25"/>
    <w:rsid w:val="00902AFC"/>
    <w:rsid w:val="00902BE2"/>
    <w:rsid w:val="00902DC7"/>
    <w:rsid w:val="00902FB3"/>
    <w:rsid w:val="00903345"/>
    <w:rsid w:val="009033D3"/>
    <w:rsid w:val="009035BF"/>
    <w:rsid w:val="00903848"/>
    <w:rsid w:val="00903CB4"/>
    <w:rsid w:val="00903CCF"/>
    <w:rsid w:val="00903F33"/>
    <w:rsid w:val="009040A4"/>
    <w:rsid w:val="009041BD"/>
    <w:rsid w:val="009043EC"/>
    <w:rsid w:val="0090442D"/>
    <w:rsid w:val="0090470D"/>
    <w:rsid w:val="00904EBB"/>
    <w:rsid w:val="00904FE9"/>
    <w:rsid w:val="009052A2"/>
    <w:rsid w:val="009052C8"/>
    <w:rsid w:val="009053B0"/>
    <w:rsid w:val="009053F1"/>
    <w:rsid w:val="009054C3"/>
    <w:rsid w:val="0090591B"/>
    <w:rsid w:val="00905950"/>
    <w:rsid w:val="009059DE"/>
    <w:rsid w:val="00905A90"/>
    <w:rsid w:val="00905BE9"/>
    <w:rsid w:val="00905CAE"/>
    <w:rsid w:val="00905DA0"/>
    <w:rsid w:val="009061B6"/>
    <w:rsid w:val="0090635E"/>
    <w:rsid w:val="009064E2"/>
    <w:rsid w:val="0090690C"/>
    <w:rsid w:val="00906914"/>
    <w:rsid w:val="009069A4"/>
    <w:rsid w:val="00906A73"/>
    <w:rsid w:val="00906B4C"/>
    <w:rsid w:val="00906D95"/>
    <w:rsid w:val="00906E08"/>
    <w:rsid w:val="00906F5A"/>
    <w:rsid w:val="00906F71"/>
    <w:rsid w:val="009071F1"/>
    <w:rsid w:val="00907344"/>
    <w:rsid w:val="009075B1"/>
    <w:rsid w:val="00907749"/>
    <w:rsid w:val="00907945"/>
    <w:rsid w:val="00907B15"/>
    <w:rsid w:val="00907B37"/>
    <w:rsid w:val="00907B8F"/>
    <w:rsid w:val="00907EA7"/>
    <w:rsid w:val="00907EAF"/>
    <w:rsid w:val="00907F3D"/>
    <w:rsid w:val="0091002E"/>
    <w:rsid w:val="00910236"/>
    <w:rsid w:val="00910DCB"/>
    <w:rsid w:val="00910F11"/>
    <w:rsid w:val="00911305"/>
    <w:rsid w:val="0091150D"/>
    <w:rsid w:val="009115E1"/>
    <w:rsid w:val="00911623"/>
    <w:rsid w:val="00911695"/>
    <w:rsid w:val="00911847"/>
    <w:rsid w:val="009118C4"/>
    <w:rsid w:val="009119B3"/>
    <w:rsid w:val="00911ABD"/>
    <w:rsid w:val="00911EB0"/>
    <w:rsid w:val="0091215D"/>
    <w:rsid w:val="0091243E"/>
    <w:rsid w:val="0091254B"/>
    <w:rsid w:val="00912A13"/>
    <w:rsid w:val="00912ADB"/>
    <w:rsid w:val="00912AFB"/>
    <w:rsid w:val="00912BB3"/>
    <w:rsid w:val="00912BEF"/>
    <w:rsid w:val="00912CAB"/>
    <w:rsid w:val="00912CCB"/>
    <w:rsid w:val="00912E8F"/>
    <w:rsid w:val="00912EB6"/>
    <w:rsid w:val="00912EEB"/>
    <w:rsid w:val="0091332F"/>
    <w:rsid w:val="00913436"/>
    <w:rsid w:val="00913458"/>
    <w:rsid w:val="00913759"/>
    <w:rsid w:val="009137F8"/>
    <w:rsid w:val="00913819"/>
    <w:rsid w:val="00913B2E"/>
    <w:rsid w:val="00913C0B"/>
    <w:rsid w:val="00913DD9"/>
    <w:rsid w:val="00913E60"/>
    <w:rsid w:val="009142F0"/>
    <w:rsid w:val="009143C9"/>
    <w:rsid w:val="009145DB"/>
    <w:rsid w:val="009146CC"/>
    <w:rsid w:val="00914A05"/>
    <w:rsid w:val="00914B45"/>
    <w:rsid w:val="00914CE5"/>
    <w:rsid w:val="0091509E"/>
    <w:rsid w:val="009151C6"/>
    <w:rsid w:val="0091536B"/>
    <w:rsid w:val="009155C1"/>
    <w:rsid w:val="00915780"/>
    <w:rsid w:val="00915862"/>
    <w:rsid w:val="0091586E"/>
    <w:rsid w:val="009159B1"/>
    <w:rsid w:val="00915BDD"/>
    <w:rsid w:val="00915D60"/>
    <w:rsid w:val="009161AC"/>
    <w:rsid w:val="009163BC"/>
    <w:rsid w:val="009168BD"/>
    <w:rsid w:val="0091691B"/>
    <w:rsid w:val="009169A7"/>
    <w:rsid w:val="00916B8B"/>
    <w:rsid w:val="00916D64"/>
    <w:rsid w:val="00916DA8"/>
    <w:rsid w:val="009173DC"/>
    <w:rsid w:val="0091762E"/>
    <w:rsid w:val="00917718"/>
    <w:rsid w:val="0091772B"/>
    <w:rsid w:val="00917751"/>
    <w:rsid w:val="00917B4C"/>
    <w:rsid w:val="00917D7D"/>
    <w:rsid w:val="00917DD5"/>
    <w:rsid w:val="00917E5F"/>
    <w:rsid w:val="0092006E"/>
    <w:rsid w:val="00920163"/>
    <w:rsid w:val="0092025C"/>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8FA"/>
    <w:rsid w:val="00922945"/>
    <w:rsid w:val="00922976"/>
    <w:rsid w:val="00922A67"/>
    <w:rsid w:val="00922BC6"/>
    <w:rsid w:val="0092318E"/>
    <w:rsid w:val="00923406"/>
    <w:rsid w:val="00923414"/>
    <w:rsid w:val="009234AC"/>
    <w:rsid w:val="009235E9"/>
    <w:rsid w:val="0092396D"/>
    <w:rsid w:val="00923977"/>
    <w:rsid w:val="00923C6A"/>
    <w:rsid w:val="00923CB9"/>
    <w:rsid w:val="00923D2D"/>
    <w:rsid w:val="009240CD"/>
    <w:rsid w:val="009240E6"/>
    <w:rsid w:val="009241E4"/>
    <w:rsid w:val="00924617"/>
    <w:rsid w:val="00924867"/>
    <w:rsid w:val="00924C84"/>
    <w:rsid w:val="00925024"/>
    <w:rsid w:val="00925060"/>
    <w:rsid w:val="009250AA"/>
    <w:rsid w:val="00925181"/>
    <w:rsid w:val="009252C2"/>
    <w:rsid w:val="009255D5"/>
    <w:rsid w:val="00925635"/>
    <w:rsid w:val="00925648"/>
    <w:rsid w:val="009257A6"/>
    <w:rsid w:val="00925C74"/>
    <w:rsid w:val="00925CF3"/>
    <w:rsid w:val="00925D9A"/>
    <w:rsid w:val="00925E2F"/>
    <w:rsid w:val="00925F7C"/>
    <w:rsid w:val="00925FAF"/>
    <w:rsid w:val="009264A8"/>
    <w:rsid w:val="009265CF"/>
    <w:rsid w:val="00926667"/>
    <w:rsid w:val="00926878"/>
    <w:rsid w:val="00926B09"/>
    <w:rsid w:val="00926B62"/>
    <w:rsid w:val="00926C45"/>
    <w:rsid w:val="00926D58"/>
    <w:rsid w:val="00926DC4"/>
    <w:rsid w:val="00926EDC"/>
    <w:rsid w:val="00926FE6"/>
    <w:rsid w:val="00927031"/>
    <w:rsid w:val="009270FE"/>
    <w:rsid w:val="00927491"/>
    <w:rsid w:val="00927636"/>
    <w:rsid w:val="00927760"/>
    <w:rsid w:val="00927899"/>
    <w:rsid w:val="009279BD"/>
    <w:rsid w:val="00927BE1"/>
    <w:rsid w:val="00927C9C"/>
    <w:rsid w:val="00927CC7"/>
    <w:rsid w:val="00927E1E"/>
    <w:rsid w:val="00927E3C"/>
    <w:rsid w:val="00927E5D"/>
    <w:rsid w:val="00927E7A"/>
    <w:rsid w:val="00927F82"/>
    <w:rsid w:val="009302CD"/>
    <w:rsid w:val="0093045B"/>
    <w:rsid w:val="009305A9"/>
    <w:rsid w:val="00930919"/>
    <w:rsid w:val="00930A80"/>
    <w:rsid w:val="00930D20"/>
    <w:rsid w:val="00930FCE"/>
    <w:rsid w:val="009311C5"/>
    <w:rsid w:val="009314B5"/>
    <w:rsid w:val="009315D3"/>
    <w:rsid w:val="009319BB"/>
    <w:rsid w:val="00931AD1"/>
    <w:rsid w:val="00931DE4"/>
    <w:rsid w:val="00931E92"/>
    <w:rsid w:val="00931EA9"/>
    <w:rsid w:val="00932113"/>
    <w:rsid w:val="00932125"/>
    <w:rsid w:val="00932346"/>
    <w:rsid w:val="00932953"/>
    <w:rsid w:val="00932A5D"/>
    <w:rsid w:val="00932ABF"/>
    <w:rsid w:val="00932D2B"/>
    <w:rsid w:val="009330D1"/>
    <w:rsid w:val="00933270"/>
    <w:rsid w:val="0093334E"/>
    <w:rsid w:val="009335CF"/>
    <w:rsid w:val="009335FC"/>
    <w:rsid w:val="00933644"/>
    <w:rsid w:val="0093370C"/>
    <w:rsid w:val="009337CC"/>
    <w:rsid w:val="00933A5D"/>
    <w:rsid w:val="00933A94"/>
    <w:rsid w:val="00933C4C"/>
    <w:rsid w:val="00933E40"/>
    <w:rsid w:val="00933E71"/>
    <w:rsid w:val="00934005"/>
    <w:rsid w:val="00934188"/>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6E25"/>
    <w:rsid w:val="00937090"/>
    <w:rsid w:val="009370D5"/>
    <w:rsid w:val="00937104"/>
    <w:rsid w:val="0093710A"/>
    <w:rsid w:val="0093760C"/>
    <w:rsid w:val="00937654"/>
    <w:rsid w:val="0093773B"/>
    <w:rsid w:val="00937CC2"/>
    <w:rsid w:val="009400C1"/>
    <w:rsid w:val="009400D2"/>
    <w:rsid w:val="009400FE"/>
    <w:rsid w:val="00940274"/>
    <w:rsid w:val="00940703"/>
    <w:rsid w:val="00940774"/>
    <w:rsid w:val="00940789"/>
    <w:rsid w:val="009408F5"/>
    <w:rsid w:val="00940900"/>
    <w:rsid w:val="00940997"/>
    <w:rsid w:val="00940A0A"/>
    <w:rsid w:val="00940C8F"/>
    <w:rsid w:val="00940E63"/>
    <w:rsid w:val="00941071"/>
    <w:rsid w:val="009411E5"/>
    <w:rsid w:val="0094137E"/>
    <w:rsid w:val="009413E4"/>
    <w:rsid w:val="009417E8"/>
    <w:rsid w:val="00941996"/>
    <w:rsid w:val="00941A3E"/>
    <w:rsid w:val="00941C4E"/>
    <w:rsid w:val="00941C6A"/>
    <w:rsid w:val="00941E6A"/>
    <w:rsid w:val="00941F21"/>
    <w:rsid w:val="00942118"/>
    <w:rsid w:val="009422CB"/>
    <w:rsid w:val="009423BD"/>
    <w:rsid w:val="00942505"/>
    <w:rsid w:val="00942534"/>
    <w:rsid w:val="009427B3"/>
    <w:rsid w:val="00942838"/>
    <w:rsid w:val="0094293B"/>
    <w:rsid w:val="00942972"/>
    <w:rsid w:val="009429B9"/>
    <w:rsid w:val="00942B0E"/>
    <w:rsid w:val="00942B4D"/>
    <w:rsid w:val="00942E2F"/>
    <w:rsid w:val="00943C7A"/>
    <w:rsid w:val="00943C83"/>
    <w:rsid w:val="00943CE1"/>
    <w:rsid w:val="00943E81"/>
    <w:rsid w:val="00944613"/>
    <w:rsid w:val="00944BA2"/>
    <w:rsid w:val="00944C73"/>
    <w:rsid w:val="00944E35"/>
    <w:rsid w:val="00944EF9"/>
    <w:rsid w:val="00944FAC"/>
    <w:rsid w:val="0094505E"/>
    <w:rsid w:val="009450A0"/>
    <w:rsid w:val="00945220"/>
    <w:rsid w:val="00945427"/>
    <w:rsid w:val="0094587E"/>
    <w:rsid w:val="009459B8"/>
    <w:rsid w:val="00945B4F"/>
    <w:rsid w:val="00945E1C"/>
    <w:rsid w:val="00945F00"/>
    <w:rsid w:val="00945F2A"/>
    <w:rsid w:val="009460CE"/>
    <w:rsid w:val="00946121"/>
    <w:rsid w:val="00946282"/>
    <w:rsid w:val="009462F0"/>
    <w:rsid w:val="00946396"/>
    <w:rsid w:val="0094646C"/>
    <w:rsid w:val="009464A9"/>
    <w:rsid w:val="009464F7"/>
    <w:rsid w:val="00946599"/>
    <w:rsid w:val="0094659A"/>
    <w:rsid w:val="009466A8"/>
    <w:rsid w:val="00946A03"/>
    <w:rsid w:val="00946D1C"/>
    <w:rsid w:val="00946DA4"/>
    <w:rsid w:val="00946DCC"/>
    <w:rsid w:val="00947172"/>
    <w:rsid w:val="00947819"/>
    <w:rsid w:val="009479D5"/>
    <w:rsid w:val="00947A18"/>
    <w:rsid w:val="00947A22"/>
    <w:rsid w:val="00947F56"/>
    <w:rsid w:val="00950036"/>
    <w:rsid w:val="00950053"/>
    <w:rsid w:val="009501E1"/>
    <w:rsid w:val="009502EB"/>
    <w:rsid w:val="009509AA"/>
    <w:rsid w:val="00950B48"/>
    <w:rsid w:val="00950C8B"/>
    <w:rsid w:val="00951395"/>
    <w:rsid w:val="009514CD"/>
    <w:rsid w:val="00951505"/>
    <w:rsid w:val="0095152C"/>
    <w:rsid w:val="009517BB"/>
    <w:rsid w:val="00951892"/>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E89"/>
    <w:rsid w:val="00953F1E"/>
    <w:rsid w:val="00953FCB"/>
    <w:rsid w:val="0095409B"/>
    <w:rsid w:val="009542AF"/>
    <w:rsid w:val="0095435C"/>
    <w:rsid w:val="00954377"/>
    <w:rsid w:val="00954761"/>
    <w:rsid w:val="00954D46"/>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8DE"/>
    <w:rsid w:val="00956979"/>
    <w:rsid w:val="00956B54"/>
    <w:rsid w:val="00956CB7"/>
    <w:rsid w:val="00956F19"/>
    <w:rsid w:val="00957133"/>
    <w:rsid w:val="0095730D"/>
    <w:rsid w:val="00957484"/>
    <w:rsid w:val="00957502"/>
    <w:rsid w:val="00957785"/>
    <w:rsid w:val="00957AD1"/>
    <w:rsid w:val="00957EAD"/>
    <w:rsid w:val="00957FF2"/>
    <w:rsid w:val="009600B3"/>
    <w:rsid w:val="009602DF"/>
    <w:rsid w:val="00960468"/>
    <w:rsid w:val="009604B1"/>
    <w:rsid w:val="009607FE"/>
    <w:rsid w:val="00960862"/>
    <w:rsid w:val="00960A20"/>
    <w:rsid w:val="00960B96"/>
    <w:rsid w:val="00960CD2"/>
    <w:rsid w:val="00960EFA"/>
    <w:rsid w:val="00961309"/>
    <w:rsid w:val="0096139B"/>
    <w:rsid w:val="00961564"/>
    <w:rsid w:val="009615C0"/>
    <w:rsid w:val="009616BF"/>
    <w:rsid w:val="00961749"/>
    <w:rsid w:val="009617AA"/>
    <w:rsid w:val="00961806"/>
    <w:rsid w:val="00961846"/>
    <w:rsid w:val="0096192B"/>
    <w:rsid w:val="009619BD"/>
    <w:rsid w:val="009619FC"/>
    <w:rsid w:val="00961AA1"/>
    <w:rsid w:val="00961C01"/>
    <w:rsid w:val="0096219D"/>
    <w:rsid w:val="009621FE"/>
    <w:rsid w:val="0096264E"/>
    <w:rsid w:val="009626FC"/>
    <w:rsid w:val="00962913"/>
    <w:rsid w:val="0096292A"/>
    <w:rsid w:val="00962993"/>
    <w:rsid w:val="00962A20"/>
    <w:rsid w:val="00962A90"/>
    <w:rsid w:val="00962B2D"/>
    <w:rsid w:val="00962BC8"/>
    <w:rsid w:val="00962C3D"/>
    <w:rsid w:val="00962CF2"/>
    <w:rsid w:val="009633B8"/>
    <w:rsid w:val="00963536"/>
    <w:rsid w:val="0096358B"/>
    <w:rsid w:val="009637D5"/>
    <w:rsid w:val="00963BAA"/>
    <w:rsid w:val="00963C00"/>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15"/>
    <w:rsid w:val="00965E29"/>
    <w:rsid w:val="0096613E"/>
    <w:rsid w:val="009661AF"/>
    <w:rsid w:val="0096675F"/>
    <w:rsid w:val="009667A1"/>
    <w:rsid w:val="00966899"/>
    <w:rsid w:val="00966910"/>
    <w:rsid w:val="00966976"/>
    <w:rsid w:val="00966A84"/>
    <w:rsid w:val="00966C4E"/>
    <w:rsid w:val="00966E87"/>
    <w:rsid w:val="0096700F"/>
    <w:rsid w:val="00967057"/>
    <w:rsid w:val="00967094"/>
    <w:rsid w:val="00967300"/>
    <w:rsid w:val="0096734E"/>
    <w:rsid w:val="0096759B"/>
    <w:rsid w:val="00967732"/>
    <w:rsid w:val="00967813"/>
    <w:rsid w:val="009678BB"/>
    <w:rsid w:val="00967B48"/>
    <w:rsid w:val="00967D43"/>
    <w:rsid w:val="009701A9"/>
    <w:rsid w:val="009702D3"/>
    <w:rsid w:val="009703CD"/>
    <w:rsid w:val="00970876"/>
    <w:rsid w:val="0097093B"/>
    <w:rsid w:val="00970942"/>
    <w:rsid w:val="00970AD1"/>
    <w:rsid w:val="00970CAA"/>
    <w:rsid w:val="00970DB4"/>
    <w:rsid w:val="00970F8A"/>
    <w:rsid w:val="00970FC0"/>
    <w:rsid w:val="009711FD"/>
    <w:rsid w:val="00971307"/>
    <w:rsid w:val="009716AF"/>
    <w:rsid w:val="009717FD"/>
    <w:rsid w:val="00971C6E"/>
    <w:rsid w:val="00971D16"/>
    <w:rsid w:val="00971D29"/>
    <w:rsid w:val="00971E05"/>
    <w:rsid w:val="00971F1B"/>
    <w:rsid w:val="00971F55"/>
    <w:rsid w:val="00972120"/>
    <w:rsid w:val="009721AC"/>
    <w:rsid w:val="009722A4"/>
    <w:rsid w:val="009724AC"/>
    <w:rsid w:val="00972897"/>
    <w:rsid w:val="009728E4"/>
    <w:rsid w:val="00972A3C"/>
    <w:rsid w:val="00972AAA"/>
    <w:rsid w:val="00972B35"/>
    <w:rsid w:val="00972F34"/>
    <w:rsid w:val="00972FC6"/>
    <w:rsid w:val="00973055"/>
    <w:rsid w:val="00973132"/>
    <w:rsid w:val="00973649"/>
    <w:rsid w:val="00973B50"/>
    <w:rsid w:val="00973CC3"/>
    <w:rsid w:val="009741FC"/>
    <w:rsid w:val="009741FE"/>
    <w:rsid w:val="009743D1"/>
    <w:rsid w:val="00974714"/>
    <w:rsid w:val="00974FED"/>
    <w:rsid w:val="00975076"/>
    <w:rsid w:val="009750E8"/>
    <w:rsid w:val="009753CB"/>
    <w:rsid w:val="00975678"/>
    <w:rsid w:val="009756E2"/>
    <w:rsid w:val="009759FD"/>
    <w:rsid w:val="00975C75"/>
    <w:rsid w:val="00975D6B"/>
    <w:rsid w:val="00975E13"/>
    <w:rsid w:val="00976174"/>
    <w:rsid w:val="009761A7"/>
    <w:rsid w:val="0097629F"/>
    <w:rsid w:val="00976577"/>
    <w:rsid w:val="009765F2"/>
    <w:rsid w:val="00976623"/>
    <w:rsid w:val="00976986"/>
    <w:rsid w:val="00976B00"/>
    <w:rsid w:val="00976CEA"/>
    <w:rsid w:val="00976CFE"/>
    <w:rsid w:val="009773E9"/>
    <w:rsid w:val="00977520"/>
    <w:rsid w:val="0097775F"/>
    <w:rsid w:val="00977A91"/>
    <w:rsid w:val="00977B00"/>
    <w:rsid w:val="00977C30"/>
    <w:rsid w:val="0098044D"/>
    <w:rsid w:val="00980579"/>
    <w:rsid w:val="009806BA"/>
    <w:rsid w:val="00980878"/>
    <w:rsid w:val="00980935"/>
    <w:rsid w:val="00980BB7"/>
    <w:rsid w:val="00980CA4"/>
    <w:rsid w:val="00980DFD"/>
    <w:rsid w:val="00980E77"/>
    <w:rsid w:val="00980FDD"/>
    <w:rsid w:val="00981143"/>
    <w:rsid w:val="0098115F"/>
    <w:rsid w:val="00981394"/>
    <w:rsid w:val="00981820"/>
    <w:rsid w:val="00981C37"/>
    <w:rsid w:val="00981D0A"/>
    <w:rsid w:val="00981E53"/>
    <w:rsid w:val="00981FAD"/>
    <w:rsid w:val="00982276"/>
    <w:rsid w:val="009825B0"/>
    <w:rsid w:val="00982623"/>
    <w:rsid w:val="00982975"/>
    <w:rsid w:val="00982C06"/>
    <w:rsid w:val="00982F1D"/>
    <w:rsid w:val="00982FD9"/>
    <w:rsid w:val="009830E6"/>
    <w:rsid w:val="00983606"/>
    <w:rsid w:val="00983842"/>
    <w:rsid w:val="00983C98"/>
    <w:rsid w:val="00983D78"/>
    <w:rsid w:val="00983ED0"/>
    <w:rsid w:val="0098410A"/>
    <w:rsid w:val="00984363"/>
    <w:rsid w:val="009845B5"/>
    <w:rsid w:val="009845EE"/>
    <w:rsid w:val="00984673"/>
    <w:rsid w:val="00984677"/>
    <w:rsid w:val="00984A86"/>
    <w:rsid w:val="00984C05"/>
    <w:rsid w:val="00984CEA"/>
    <w:rsid w:val="00984DD6"/>
    <w:rsid w:val="00984E00"/>
    <w:rsid w:val="0098539E"/>
    <w:rsid w:val="009853B3"/>
    <w:rsid w:val="009853BC"/>
    <w:rsid w:val="00985773"/>
    <w:rsid w:val="00985945"/>
    <w:rsid w:val="00985A8F"/>
    <w:rsid w:val="00985B5D"/>
    <w:rsid w:val="00985C39"/>
    <w:rsid w:val="00985C3C"/>
    <w:rsid w:val="00985DB6"/>
    <w:rsid w:val="00985FEE"/>
    <w:rsid w:val="009860ED"/>
    <w:rsid w:val="009863AD"/>
    <w:rsid w:val="009863B3"/>
    <w:rsid w:val="0098658A"/>
    <w:rsid w:val="009865FE"/>
    <w:rsid w:val="00986748"/>
    <w:rsid w:val="00986866"/>
    <w:rsid w:val="009868E7"/>
    <w:rsid w:val="00986998"/>
    <w:rsid w:val="00986AD4"/>
    <w:rsid w:val="00986B72"/>
    <w:rsid w:val="00986C8C"/>
    <w:rsid w:val="00986EF3"/>
    <w:rsid w:val="009870E9"/>
    <w:rsid w:val="0098710F"/>
    <w:rsid w:val="009871EC"/>
    <w:rsid w:val="0098769E"/>
    <w:rsid w:val="00987769"/>
    <w:rsid w:val="009877AA"/>
    <w:rsid w:val="00987E03"/>
    <w:rsid w:val="009900E3"/>
    <w:rsid w:val="009901AA"/>
    <w:rsid w:val="009902F3"/>
    <w:rsid w:val="009903A4"/>
    <w:rsid w:val="0099049C"/>
    <w:rsid w:val="009907D0"/>
    <w:rsid w:val="0099087E"/>
    <w:rsid w:val="009908B8"/>
    <w:rsid w:val="009909D0"/>
    <w:rsid w:val="00990BAA"/>
    <w:rsid w:val="009911DF"/>
    <w:rsid w:val="00991398"/>
    <w:rsid w:val="00991486"/>
    <w:rsid w:val="009914BB"/>
    <w:rsid w:val="0099169A"/>
    <w:rsid w:val="0099185E"/>
    <w:rsid w:val="00991AF0"/>
    <w:rsid w:val="00991BB6"/>
    <w:rsid w:val="00991E31"/>
    <w:rsid w:val="00991EA8"/>
    <w:rsid w:val="00992105"/>
    <w:rsid w:val="00992162"/>
    <w:rsid w:val="00992302"/>
    <w:rsid w:val="00992309"/>
    <w:rsid w:val="00992562"/>
    <w:rsid w:val="00992699"/>
    <w:rsid w:val="009926DB"/>
    <w:rsid w:val="00993087"/>
    <w:rsid w:val="0099328A"/>
    <w:rsid w:val="009932EA"/>
    <w:rsid w:val="00993401"/>
    <w:rsid w:val="0099340B"/>
    <w:rsid w:val="00993474"/>
    <w:rsid w:val="0099359E"/>
    <w:rsid w:val="0099375D"/>
    <w:rsid w:val="009937D3"/>
    <w:rsid w:val="009937EF"/>
    <w:rsid w:val="009938A6"/>
    <w:rsid w:val="00993B04"/>
    <w:rsid w:val="00993BC8"/>
    <w:rsid w:val="00993BE0"/>
    <w:rsid w:val="00993E25"/>
    <w:rsid w:val="00994091"/>
    <w:rsid w:val="009943DE"/>
    <w:rsid w:val="009945C7"/>
    <w:rsid w:val="009947C9"/>
    <w:rsid w:val="00994892"/>
    <w:rsid w:val="00994A71"/>
    <w:rsid w:val="00994C09"/>
    <w:rsid w:val="00995004"/>
    <w:rsid w:val="00995045"/>
    <w:rsid w:val="00995198"/>
    <w:rsid w:val="009951FD"/>
    <w:rsid w:val="009955FA"/>
    <w:rsid w:val="00995A21"/>
    <w:rsid w:val="00995C6D"/>
    <w:rsid w:val="00995CBC"/>
    <w:rsid w:val="00995E14"/>
    <w:rsid w:val="00995FEA"/>
    <w:rsid w:val="009960DA"/>
    <w:rsid w:val="0099648D"/>
    <w:rsid w:val="009964F7"/>
    <w:rsid w:val="00996588"/>
    <w:rsid w:val="0099674C"/>
    <w:rsid w:val="00996839"/>
    <w:rsid w:val="009969C3"/>
    <w:rsid w:val="00996AD3"/>
    <w:rsid w:val="00996B44"/>
    <w:rsid w:val="00996C32"/>
    <w:rsid w:val="00996DBE"/>
    <w:rsid w:val="00996E0A"/>
    <w:rsid w:val="00996F68"/>
    <w:rsid w:val="0099702D"/>
    <w:rsid w:val="009971D5"/>
    <w:rsid w:val="009972C5"/>
    <w:rsid w:val="0099748D"/>
    <w:rsid w:val="00997580"/>
    <w:rsid w:val="00997995"/>
    <w:rsid w:val="00997D12"/>
    <w:rsid w:val="009A0378"/>
    <w:rsid w:val="009A0388"/>
    <w:rsid w:val="009A0738"/>
    <w:rsid w:val="009A0765"/>
    <w:rsid w:val="009A0A35"/>
    <w:rsid w:val="009A0A5E"/>
    <w:rsid w:val="009A0B87"/>
    <w:rsid w:val="009A0E91"/>
    <w:rsid w:val="009A0FF9"/>
    <w:rsid w:val="009A100C"/>
    <w:rsid w:val="009A1089"/>
    <w:rsid w:val="009A1240"/>
    <w:rsid w:val="009A1250"/>
    <w:rsid w:val="009A12CB"/>
    <w:rsid w:val="009A1326"/>
    <w:rsid w:val="009A13A9"/>
    <w:rsid w:val="009A19C4"/>
    <w:rsid w:val="009A1EDF"/>
    <w:rsid w:val="009A1FC9"/>
    <w:rsid w:val="009A2107"/>
    <w:rsid w:val="009A23AD"/>
    <w:rsid w:val="009A2551"/>
    <w:rsid w:val="009A25A3"/>
    <w:rsid w:val="009A276E"/>
    <w:rsid w:val="009A29D7"/>
    <w:rsid w:val="009A2AEF"/>
    <w:rsid w:val="009A2DE0"/>
    <w:rsid w:val="009A36E4"/>
    <w:rsid w:val="009A3A2E"/>
    <w:rsid w:val="009A3A99"/>
    <w:rsid w:val="009A3AAC"/>
    <w:rsid w:val="009A3AB7"/>
    <w:rsid w:val="009A3B08"/>
    <w:rsid w:val="009A3B4A"/>
    <w:rsid w:val="009A3FC3"/>
    <w:rsid w:val="009A406B"/>
    <w:rsid w:val="009A4080"/>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434"/>
    <w:rsid w:val="009A67DC"/>
    <w:rsid w:val="009A67E5"/>
    <w:rsid w:val="009A6807"/>
    <w:rsid w:val="009A6A81"/>
    <w:rsid w:val="009A6B5D"/>
    <w:rsid w:val="009A6B5F"/>
    <w:rsid w:val="009A6C23"/>
    <w:rsid w:val="009A6F2A"/>
    <w:rsid w:val="009A6F51"/>
    <w:rsid w:val="009A701F"/>
    <w:rsid w:val="009A7119"/>
    <w:rsid w:val="009A7188"/>
    <w:rsid w:val="009A7613"/>
    <w:rsid w:val="009A764C"/>
    <w:rsid w:val="009A76E9"/>
    <w:rsid w:val="009A79D3"/>
    <w:rsid w:val="009A7DAC"/>
    <w:rsid w:val="009B0122"/>
    <w:rsid w:val="009B015F"/>
    <w:rsid w:val="009B0677"/>
    <w:rsid w:val="009B0BC1"/>
    <w:rsid w:val="009B0F46"/>
    <w:rsid w:val="009B10C1"/>
    <w:rsid w:val="009B13D7"/>
    <w:rsid w:val="009B1546"/>
    <w:rsid w:val="009B1B9F"/>
    <w:rsid w:val="009B1DED"/>
    <w:rsid w:val="009B1E28"/>
    <w:rsid w:val="009B20F7"/>
    <w:rsid w:val="009B2327"/>
    <w:rsid w:val="009B232C"/>
    <w:rsid w:val="009B235E"/>
    <w:rsid w:val="009B2438"/>
    <w:rsid w:val="009B24FD"/>
    <w:rsid w:val="009B2C44"/>
    <w:rsid w:val="009B2D69"/>
    <w:rsid w:val="009B2EFE"/>
    <w:rsid w:val="009B2F89"/>
    <w:rsid w:val="009B3234"/>
    <w:rsid w:val="009B335F"/>
    <w:rsid w:val="009B383E"/>
    <w:rsid w:val="009B3BA5"/>
    <w:rsid w:val="009B3BE1"/>
    <w:rsid w:val="009B3C87"/>
    <w:rsid w:val="009B3CDF"/>
    <w:rsid w:val="009B4243"/>
    <w:rsid w:val="009B42C0"/>
    <w:rsid w:val="009B460B"/>
    <w:rsid w:val="009B4745"/>
    <w:rsid w:val="009B4767"/>
    <w:rsid w:val="009B48DE"/>
    <w:rsid w:val="009B4A66"/>
    <w:rsid w:val="009B4B2F"/>
    <w:rsid w:val="009B4DE1"/>
    <w:rsid w:val="009B4EB8"/>
    <w:rsid w:val="009B51DA"/>
    <w:rsid w:val="009B55D0"/>
    <w:rsid w:val="009B5B60"/>
    <w:rsid w:val="009B5C06"/>
    <w:rsid w:val="009B5C62"/>
    <w:rsid w:val="009B5D0A"/>
    <w:rsid w:val="009B5D23"/>
    <w:rsid w:val="009B5F2B"/>
    <w:rsid w:val="009B611C"/>
    <w:rsid w:val="009B6208"/>
    <w:rsid w:val="009B6386"/>
    <w:rsid w:val="009B67E1"/>
    <w:rsid w:val="009B69FF"/>
    <w:rsid w:val="009B6A3E"/>
    <w:rsid w:val="009B6A51"/>
    <w:rsid w:val="009B6B3A"/>
    <w:rsid w:val="009B6B3F"/>
    <w:rsid w:val="009B6EF0"/>
    <w:rsid w:val="009B6F10"/>
    <w:rsid w:val="009B70CF"/>
    <w:rsid w:val="009B712A"/>
    <w:rsid w:val="009B73C1"/>
    <w:rsid w:val="009B7610"/>
    <w:rsid w:val="009B77C0"/>
    <w:rsid w:val="009B7865"/>
    <w:rsid w:val="009B786B"/>
    <w:rsid w:val="009B78A5"/>
    <w:rsid w:val="009B79D9"/>
    <w:rsid w:val="009B7A51"/>
    <w:rsid w:val="009B7D08"/>
    <w:rsid w:val="009B7DF6"/>
    <w:rsid w:val="009C000B"/>
    <w:rsid w:val="009C00E5"/>
    <w:rsid w:val="009C01C2"/>
    <w:rsid w:val="009C0334"/>
    <w:rsid w:val="009C042C"/>
    <w:rsid w:val="009C074D"/>
    <w:rsid w:val="009C0919"/>
    <w:rsid w:val="009C0A1A"/>
    <w:rsid w:val="009C0CCA"/>
    <w:rsid w:val="009C0EEC"/>
    <w:rsid w:val="009C0F62"/>
    <w:rsid w:val="009C10CD"/>
    <w:rsid w:val="009C12B7"/>
    <w:rsid w:val="009C15B3"/>
    <w:rsid w:val="009C167E"/>
    <w:rsid w:val="009C1749"/>
    <w:rsid w:val="009C17AE"/>
    <w:rsid w:val="009C18F1"/>
    <w:rsid w:val="009C1969"/>
    <w:rsid w:val="009C1A38"/>
    <w:rsid w:val="009C1B67"/>
    <w:rsid w:val="009C1EFA"/>
    <w:rsid w:val="009C1FDC"/>
    <w:rsid w:val="009C22E3"/>
    <w:rsid w:val="009C267F"/>
    <w:rsid w:val="009C294F"/>
    <w:rsid w:val="009C3061"/>
    <w:rsid w:val="009C3077"/>
    <w:rsid w:val="009C309A"/>
    <w:rsid w:val="009C331D"/>
    <w:rsid w:val="009C33C3"/>
    <w:rsid w:val="009C3775"/>
    <w:rsid w:val="009C388F"/>
    <w:rsid w:val="009C3910"/>
    <w:rsid w:val="009C3DFE"/>
    <w:rsid w:val="009C3E10"/>
    <w:rsid w:val="009C408C"/>
    <w:rsid w:val="009C423B"/>
    <w:rsid w:val="009C43E7"/>
    <w:rsid w:val="009C4430"/>
    <w:rsid w:val="009C47DD"/>
    <w:rsid w:val="009C4863"/>
    <w:rsid w:val="009C4C79"/>
    <w:rsid w:val="009C4E96"/>
    <w:rsid w:val="009C5321"/>
    <w:rsid w:val="009C559B"/>
    <w:rsid w:val="009C5772"/>
    <w:rsid w:val="009C5850"/>
    <w:rsid w:val="009C58FB"/>
    <w:rsid w:val="009C5C0B"/>
    <w:rsid w:val="009C5D31"/>
    <w:rsid w:val="009C5EEE"/>
    <w:rsid w:val="009C60CA"/>
    <w:rsid w:val="009C638E"/>
    <w:rsid w:val="009C64E3"/>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805"/>
    <w:rsid w:val="009D0B51"/>
    <w:rsid w:val="009D0C0B"/>
    <w:rsid w:val="009D0CBD"/>
    <w:rsid w:val="009D0D81"/>
    <w:rsid w:val="009D139C"/>
    <w:rsid w:val="009D14A4"/>
    <w:rsid w:val="009D17F6"/>
    <w:rsid w:val="009D1996"/>
    <w:rsid w:val="009D1CAC"/>
    <w:rsid w:val="009D1D01"/>
    <w:rsid w:val="009D1D4B"/>
    <w:rsid w:val="009D1DCC"/>
    <w:rsid w:val="009D1E24"/>
    <w:rsid w:val="009D1E41"/>
    <w:rsid w:val="009D1EE6"/>
    <w:rsid w:val="009D1FD4"/>
    <w:rsid w:val="009D2167"/>
    <w:rsid w:val="009D2332"/>
    <w:rsid w:val="009D2631"/>
    <w:rsid w:val="009D2CAA"/>
    <w:rsid w:val="009D2D47"/>
    <w:rsid w:val="009D3024"/>
    <w:rsid w:val="009D30F3"/>
    <w:rsid w:val="009D314C"/>
    <w:rsid w:val="009D3374"/>
    <w:rsid w:val="009D343A"/>
    <w:rsid w:val="009D3461"/>
    <w:rsid w:val="009D3843"/>
    <w:rsid w:val="009D39A4"/>
    <w:rsid w:val="009D39E4"/>
    <w:rsid w:val="009D3AD7"/>
    <w:rsid w:val="009D3BBE"/>
    <w:rsid w:val="009D3C1C"/>
    <w:rsid w:val="009D3FC0"/>
    <w:rsid w:val="009D3FCB"/>
    <w:rsid w:val="009D421E"/>
    <w:rsid w:val="009D4232"/>
    <w:rsid w:val="009D437C"/>
    <w:rsid w:val="009D44A8"/>
    <w:rsid w:val="009D4638"/>
    <w:rsid w:val="009D4A53"/>
    <w:rsid w:val="009D4ACE"/>
    <w:rsid w:val="009D4CD3"/>
    <w:rsid w:val="009D5135"/>
    <w:rsid w:val="009D538E"/>
    <w:rsid w:val="009D54A7"/>
    <w:rsid w:val="009D55BA"/>
    <w:rsid w:val="009D55CE"/>
    <w:rsid w:val="009D571E"/>
    <w:rsid w:val="009D5794"/>
    <w:rsid w:val="009D5939"/>
    <w:rsid w:val="009D595F"/>
    <w:rsid w:val="009D597D"/>
    <w:rsid w:val="009D5A3D"/>
    <w:rsid w:val="009D5C41"/>
    <w:rsid w:val="009D5EA2"/>
    <w:rsid w:val="009D6004"/>
    <w:rsid w:val="009D63E4"/>
    <w:rsid w:val="009D673D"/>
    <w:rsid w:val="009D67D0"/>
    <w:rsid w:val="009D68B4"/>
    <w:rsid w:val="009D6C77"/>
    <w:rsid w:val="009D6FF5"/>
    <w:rsid w:val="009D718D"/>
    <w:rsid w:val="009D7341"/>
    <w:rsid w:val="009D7424"/>
    <w:rsid w:val="009D7715"/>
    <w:rsid w:val="009D77FC"/>
    <w:rsid w:val="009D7858"/>
    <w:rsid w:val="009D7E4E"/>
    <w:rsid w:val="009D7FF3"/>
    <w:rsid w:val="009E01F2"/>
    <w:rsid w:val="009E07CD"/>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2BB0"/>
    <w:rsid w:val="009E3060"/>
    <w:rsid w:val="009E32CB"/>
    <w:rsid w:val="009E3454"/>
    <w:rsid w:val="009E3921"/>
    <w:rsid w:val="009E3FB9"/>
    <w:rsid w:val="009E420D"/>
    <w:rsid w:val="009E481C"/>
    <w:rsid w:val="009E497A"/>
    <w:rsid w:val="009E4A0E"/>
    <w:rsid w:val="009E4A4F"/>
    <w:rsid w:val="009E4A8A"/>
    <w:rsid w:val="009E4C41"/>
    <w:rsid w:val="009E4DA0"/>
    <w:rsid w:val="009E4F5A"/>
    <w:rsid w:val="009E5096"/>
    <w:rsid w:val="009E50B1"/>
    <w:rsid w:val="009E51EA"/>
    <w:rsid w:val="009E567E"/>
    <w:rsid w:val="009E577B"/>
    <w:rsid w:val="009E5782"/>
    <w:rsid w:val="009E57B9"/>
    <w:rsid w:val="009E5CA7"/>
    <w:rsid w:val="009E5CD3"/>
    <w:rsid w:val="009E6071"/>
    <w:rsid w:val="009E6250"/>
    <w:rsid w:val="009E64E1"/>
    <w:rsid w:val="009E66EF"/>
    <w:rsid w:val="009E6766"/>
    <w:rsid w:val="009E69EA"/>
    <w:rsid w:val="009E6A33"/>
    <w:rsid w:val="009E6B76"/>
    <w:rsid w:val="009E6BEF"/>
    <w:rsid w:val="009E6C94"/>
    <w:rsid w:val="009E6CD2"/>
    <w:rsid w:val="009E6E03"/>
    <w:rsid w:val="009E71FF"/>
    <w:rsid w:val="009E727F"/>
    <w:rsid w:val="009E7900"/>
    <w:rsid w:val="009E7BC3"/>
    <w:rsid w:val="009E7E95"/>
    <w:rsid w:val="009E7ECE"/>
    <w:rsid w:val="009E7F82"/>
    <w:rsid w:val="009F0103"/>
    <w:rsid w:val="009F05C7"/>
    <w:rsid w:val="009F081B"/>
    <w:rsid w:val="009F0B87"/>
    <w:rsid w:val="009F0C0C"/>
    <w:rsid w:val="009F0D14"/>
    <w:rsid w:val="009F126F"/>
    <w:rsid w:val="009F12A5"/>
    <w:rsid w:val="009F12F7"/>
    <w:rsid w:val="009F1368"/>
    <w:rsid w:val="009F1613"/>
    <w:rsid w:val="009F1768"/>
    <w:rsid w:val="009F17D5"/>
    <w:rsid w:val="009F18A0"/>
    <w:rsid w:val="009F1A26"/>
    <w:rsid w:val="009F1B55"/>
    <w:rsid w:val="009F1B5A"/>
    <w:rsid w:val="009F1BAB"/>
    <w:rsid w:val="009F1CBE"/>
    <w:rsid w:val="009F1E1A"/>
    <w:rsid w:val="009F2048"/>
    <w:rsid w:val="009F2132"/>
    <w:rsid w:val="009F2186"/>
    <w:rsid w:val="009F2275"/>
    <w:rsid w:val="009F229B"/>
    <w:rsid w:val="009F2510"/>
    <w:rsid w:val="009F251C"/>
    <w:rsid w:val="009F25BB"/>
    <w:rsid w:val="009F2924"/>
    <w:rsid w:val="009F2993"/>
    <w:rsid w:val="009F2B16"/>
    <w:rsid w:val="009F2CA4"/>
    <w:rsid w:val="009F307C"/>
    <w:rsid w:val="009F3236"/>
    <w:rsid w:val="009F34C0"/>
    <w:rsid w:val="009F3569"/>
    <w:rsid w:val="009F365E"/>
    <w:rsid w:val="009F38B6"/>
    <w:rsid w:val="009F392D"/>
    <w:rsid w:val="009F3A32"/>
    <w:rsid w:val="009F3A38"/>
    <w:rsid w:val="009F3C84"/>
    <w:rsid w:val="009F40DA"/>
    <w:rsid w:val="009F4309"/>
    <w:rsid w:val="009F453D"/>
    <w:rsid w:val="009F471E"/>
    <w:rsid w:val="009F487B"/>
    <w:rsid w:val="009F48E3"/>
    <w:rsid w:val="009F4C95"/>
    <w:rsid w:val="009F5029"/>
    <w:rsid w:val="009F537E"/>
    <w:rsid w:val="009F5522"/>
    <w:rsid w:val="009F5D0E"/>
    <w:rsid w:val="009F5ECC"/>
    <w:rsid w:val="009F607D"/>
    <w:rsid w:val="009F6470"/>
    <w:rsid w:val="009F65AD"/>
    <w:rsid w:val="009F6616"/>
    <w:rsid w:val="009F6669"/>
    <w:rsid w:val="009F66BA"/>
    <w:rsid w:val="009F6A9D"/>
    <w:rsid w:val="009F6E15"/>
    <w:rsid w:val="009F6FE8"/>
    <w:rsid w:val="009F7109"/>
    <w:rsid w:val="009F71EE"/>
    <w:rsid w:val="009F7876"/>
    <w:rsid w:val="009F79AC"/>
    <w:rsid w:val="009F7E68"/>
    <w:rsid w:val="009F7F6B"/>
    <w:rsid w:val="009F7FA7"/>
    <w:rsid w:val="00A00035"/>
    <w:rsid w:val="00A000B8"/>
    <w:rsid w:val="00A000E3"/>
    <w:rsid w:val="00A0013A"/>
    <w:rsid w:val="00A0013B"/>
    <w:rsid w:val="00A0097F"/>
    <w:rsid w:val="00A009CD"/>
    <w:rsid w:val="00A009D7"/>
    <w:rsid w:val="00A00A38"/>
    <w:rsid w:val="00A00AEC"/>
    <w:rsid w:val="00A00ED7"/>
    <w:rsid w:val="00A00F2A"/>
    <w:rsid w:val="00A00F70"/>
    <w:rsid w:val="00A010F2"/>
    <w:rsid w:val="00A0162C"/>
    <w:rsid w:val="00A016BE"/>
    <w:rsid w:val="00A0191B"/>
    <w:rsid w:val="00A01EBA"/>
    <w:rsid w:val="00A01EE7"/>
    <w:rsid w:val="00A02478"/>
    <w:rsid w:val="00A0250F"/>
    <w:rsid w:val="00A026F3"/>
    <w:rsid w:val="00A0293F"/>
    <w:rsid w:val="00A029C2"/>
    <w:rsid w:val="00A02EF2"/>
    <w:rsid w:val="00A02FD8"/>
    <w:rsid w:val="00A0331D"/>
    <w:rsid w:val="00A03352"/>
    <w:rsid w:val="00A03382"/>
    <w:rsid w:val="00A033CB"/>
    <w:rsid w:val="00A033FF"/>
    <w:rsid w:val="00A035E9"/>
    <w:rsid w:val="00A039E0"/>
    <w:rsid w:val="00A03AC8"/>
    <w:rsid w:val="00A03D17"/>
    <w:rsid w:val="00A03D51"/>
    <w:rsid w:val="00A03EA9"/>
    <w:rsid w:val="00A041BE"/>
    <w:rsid w:val="00A04337"/>
    <w:rsid w:val="00A0452C"/>
    <w:rsid w:val="00A04742"/>
    <w:rsid w:val="00A04A4C"/>
    <w:rsid w:val="00A04B42"/>
    <w:rsid w:val="00A04D3F"/>
    <w:rsid w:val="00A04E38"/>
    <w:rsid w:val="00A04E89"/>
    <w:rsid w:val="00A050A8"/>
    <w:rsid w:val="00A050AF"/>
    <w:rsid w:val="00A05250"/>
    <w:rsid w:val="00A0537B"/>
    <w:rsid w:val="00A053E1"/>
    <w:rsid w:val="00A054FB"/>
    <w:rsid w:val="00A05662"/>
    <w:rsid w:val="00A05D22"/>
    <w:rsid w:val="00A06059"/>
    <w:rsid w:val="00A062B4"/>
    <w:rsid w:val="00A063B4"/>
    <w:rsid w:val="00A0642F"/>
    <w:rsid w:val="00A06452"/>
    <w:rsid w:val="00A06472"/>
    <w:rsid w:val="00A065A2"/>
    <w:rsid w:val="00A06601"/>
    <w:rsid w:val="00A06B09"/>
    <w:rsid w:val="00A06BCB"/>
    <w:rsid w:val="00A06C60"/>
    <w:rsid w:val="00A06CCA"/>
    <w:rsid w:val="00A07038"/>
    <w:rsid w:val="00A0732D"/>
    <w:rsid w:val="00A07374"/>
    <w:rsid w:val="00A07407"/>
    <w:rsid w:val="00A0744E"/>
    <w:rsid w:val="00A076F9"/>
    <w:rsid w:val="00A0770C"/>
    <w:rsid w:val="00A07A69"/>
    <w:rsid w:val="00A07CCC"/>
    <w:rsid w:val="00A07D5D"/>
    <w:rsid w:val="00A07EE7"/>
    <w:rsid w:val="00A10160"/>
    <w:rsid w:val="00A1028F"/>
    <w:rsid w:val="00A1057D"/>
    <w:rsid w:val="00A10615"/>
    <w:rsid w:val="00A106D4"/>
    <w:rsid w:val="00A1076D"/>
    <w:rsid w:val="00A10876"/>
    <w:rsid w:val="00A10A0F"/>
    <w:rsid w:val="00A10A6E"/>
    <w:rsid w:val="00A10CA5"/>
    <w:rsid w:val="00A10E82"/>
    <w:rsid w:val="00A11042"/>
    <w:rsid w:val="00A11226"/>
    <w:rsid w:val="00A1133A"/>
    <w:rsid w:val="00A113BA"/>
    <w:rsid w:val="00A11432"/>
    <w:rsid w:val="00A11999"/>
    <w:rsid w:val="00A11ADB"/>
    <w:rsid w:val="00A11EAC"/>
    <w:rsid w:val="00A121D5"/>
    <w:rsid w:val="00A121D8"/>
    <w:rsid w:val="00A1229F"/>
    <w:rsid w:val="00A1270B"/>
    <w:rsid w:val="00A12DC8"/>
    <w:rsid w:val="00A13039"/>
    <w:rsid w:val="00A130FF"/>
    <w:rsid w:val="00A131A8"/>
    <w:rsid w:val="00A131B7"/>
    <w:rsid w:val="00A132AA"/>
    <w:rsid w:val="00A13450"/>
    <w:rsid w:val="00A1358B"/>
    <w:rsid w:val="00A136EF"/>
    <w:rsid w:val="00A13B9E"/>
    <w:rsid w:val="00A13F1F"/>
    <w:rsid w:val="00A13FA2"/>
    <w:rsid w:val="00A13FDE"/>
    <w:rsid w:val="00A140C0"/>
    <w:rsid w:val="00A141F7"/>
    <w:rsid w:val="00A141FF"/>
    <w:rsid w:val="00A1451E"/>
    <w:rsid w:val="00A145A5"/>
    <w:rsid w:val="00A14825"/>
    <w:rsid w:val="00A1482C"/>
    <w:rsid w:val="00A14A28"/>
    <w:rsid w:val="00A14B91"/>
    <w:rsid w:val="00A14E9F"/>
    <w:rsid w:val="00A14FD8"/>
    <w:rsid w:val="00A15288"/>
    <w:rsid w:val="00A155B4"/>
    <w:rsid w:val="00A15631"/>
    <w:rsid w:val="00A1569F"/>
    <w:rsid w:val="00A158D2"/>
    <w:rsid w:val="00A15DEB"/>
    <w:rsid w:val="00A15E8F"/>
    <w:rsid w:val="00A15F89"/>
    <w:rsid w:val="00A16267"/>
    <w:rsid w:val="00A164BF"/>
    <w:rsid w:val="00A1651C"/>
    <w:rsid w:val="00A16604"/>
    <w:rsid w:val="00A16714"/>
    <w:rsid w:val="00A167AE"/>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4BE"/>
    <w:rsid w:val="00A20B75"/>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23B"/>
    <w:rsid w:val="00A22689"/>
    <w:rsid w:val="00A22B57"/>
    <w:rsid w:val="00A22E50"/>
    <w:rsid w:val="00A2313C"/>
    <w:rsid w:val="00A232E4"/>
    <w:rsid w:val="00A23515"/>
    <w:rsid w:val="00A238D3"/>
    <w:rsid w:val="00A238F4"/>
    <w:rsid w:val="00A23AEB"/>
    <w:rsid w:val="00A23C91"/>
    <w:rsid w:val="00A242E5"/>
    <w:rsid w:val="00A24310"/>
    <w:rsid w:val="00A246E5"/>
    <w:rsid w:val="00A24B88"/>
    <w:rsid w:val="00A25225"/>
    <w:rsid w:val="00A25245"/>
    <w:rsid w:val="00A2531B"/>
    <w:rsid w:val="00A25390"/>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A4E"/>
    <w:rsid w:val="00A26B27"/>
    <w:rsid w:val="00A26CA3"/>
    <w:rsid w:val="00A26EA7"/>
    <w:rsid w:val="00A2740D"/>
    <w:rsid w:val="00A27492"/>
    <w:rsid w:val="00A274FA"/>
    <w:rsid w:val="00A275C9"/>
    <w:rsid w:val="00A27871"/>
    <w:rsid w:val="00A278D6"/>
    <w:rsid w:val="00A2794E"/>
    <w:rsid w:val="00A2797B"/>
    <w:rsid w:val="00A301F8"/>
    <w:rsid w:val="00A3039B"/>
    <w:rsid w:val="00A306B1"/>
    <w:rsid w:val="00A3093B"/>
    <w:rsid w:val="00A3098F"/>
    <w:rsid w:val="00A30A55"/>
    <w:rsid w:val="00A30AA1"/>
    <w:rsid w:val="00A30B6E"/>
    <w:rsid w:val="00A30BDC"/>
    <w:rsid w:val="00A30F60"/>
    <w:rsid w:val="00A30FEB"/>
    <w:rsid w:val="00A3104B"/>
    <w:rsid w:val="00A31127"/>
    <w:rsid w:val="00A31242"/>
    <w:rsid w:val="00A31840"/>
    <w:rsid w:val="00A31A33"/>
    <w:rsid w:val="00A31A45"/>
    <w:rsid w:val="00A32132"/>
    <w:rsid w:val="00A322A9"/>
    <w:rsid w:val="00A322BB"/>
    <w:rsid w:val="00A32493"/>
    <w:rsid w:val="00A32497"/>
    <w:rsid w:val="00A32915"/>
    <w:rsid w:val="00A32C01"/>
    <w:rsid w:val="00A32C64"/>
    <w:rsid w:val="00A32C7E"/>
    <w:rsid w:val="00A32DBA"/>
    <w:rsid w:val="00A32E55"/>
    <w:rsid w:val="00A3314D"/>
    <w:rsid w:val="00A33418"/>
    <w:rsid w:val="00A334C3"/>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4E19"/>
    <w:rsid w:val="00A3552D"/>
    <w:rsid w:val="00A355FC"/>
    <w:rsid w:val="00A35799"/>
    <w:rsid w:val="00A35B11"/>
    <w:rsid w:val="00A35B4C"/>
    <w:rsid w:val="00A35C2A"/>
    <w:rsid w:val="00A35D44"/>
    <w:rsid w:val="00A35E32"/>
    <w:rsid w:val="00A35F4C"/>
    <w:rsid w:val="00A365DC"/>
    <w:rsid w:val="00A366D7"/>
    <w:rsid w:val="00A367E8"/>
    <w:rsid w:val="00A36D4F"/>
    <w:rsid w:val="00A36DBF"/>
    <w:rsid w:val="00A36E96"/>
    <w:rsid w:val="00A3747E"/>
    <w:rsid w:val="00A374FB"/>
    <w:rsid w:val="00A374FD"/>
    <w:rsid w:val="00A375C9"/>
    <w:rsid w:val="00A37669"/>
    <w:rsid w:val="00A376F2"/>
    <w:rsid w:val="00A37C49"/>
    <w:rsid w:val="00A37FE4"/>
    <w:rsid w:val="00A37FED"/>
    <w:rsid w:val="00A40024"/>
    <w:rsid w:val="00A4018B"/>
    <w:rsid w:val="00A401D2"/>
    <w:rsid w:val="00A406F5"/>
    <w:rsid w:val="00A407F7"/>
    <w:rsid w:val="00A40B33"/>
    <w:rsid w:val="00A40B83"/>
    <w:rsid w:val="00A40BFB"/>
    <w:rsid w:val="00A40CC3"/>
    <w:rsid w:val="00A415D6"/>
    <w:rsid w:val="00A418CA"/>
    <w:rsid w:val="00A41AED"/>
    <w:rsid w:val="00A42024"/>
    <w:rsid w:val="00A4206E"/>
    <w:rsid w:val="00A420FB"/>
    <w:rsid w:val="00A42198"/>
    <w:rsid w:val="00A421C8"/>
    <w:rsid w:val="00A423C0"/>
    <w:rsid w:val="00A42407"/>
    <w:rsid w:val="00A425B5"/>
    <w:rsid w:val="00A42880"/>
    <w:rsid w:val="00A42975"/>
    <w:rsid w:val="00A42CC2"/>
    <w:rsid w:val="00A42F9B"/>
    <w:rsid w:val="00A4301E"/>
    <w:rsid w:val="00A4307D"/>
    <w:rsid w:val="00A43090"/>
    <w:rsid w:val="00A431EE"/>
    <w:rsid w:val="00A43542"/>
    <w:rsid w:val="00A435AD"/>
    <w:rsid w:val="00A435BB"/>
    <w:rsid w:val="00A438A7"/>
    <w:rsid w:val="00A43906"/>
    <w:rsid w:val="00A43AE3"/>
    <w:rsid w:val="00A43C3E"/>
    <w:rsid w:val="00A43C87"/>
    <w:rsid w:val="00A43C91"/>
    <w:rsid w:val="00A43D3D"/>
    <w:rsid w:val="00A43E4E"/>
    <w:rsid w:val="00A4405B"/>
    <w:rsid w:val="00A443FA"/>
    <w:rsid w:val="00A4459D"/>
    <w:rsid w:val="00A44A00"/>
    <w:rsid w:val="00A44B78"/>
    <w:rsid w:val="00A44BAE"/>
    <w:rsid w:val="00A44CDC"/>
    <w:rsid w:val="00A45027"/>
    <w:rsid w:val="00A45157"/>
    <w:rsid w:val="00A45223"/>
    <w:rsid w:val="00A452C6"/>
    <w:rsid w:val="00A453FF"/>
    <w:rsid w:val="00A45444"/>
    <w:rsid w:val="00A45725"/>
    <w:rsid w:val="00A45747"/>
    <w:rsid w:val="00A45884"/>
    <w:rsid w:val="00A458D6"/>
    <w:rsid w:val="00A45925"/>
    <w:rsid w:val="00A45B6D"/>
    <w:rsid w:val="00A45DAD"/>
    <w:rsid w:val="00A45DDA"/>
    <w:rsid w:val="00A460C5"/>
    <w:rsid w:val="00A460D3"/>
    <w:rsid w:val="00A460E9"/>
    <w:rsid w:val="00A46102"/>
    <w:rsid w:val="00A46333"/>
    <w:rsid w:val="00A465BD"/>
    <w:rsid w:val="00A465F4"/>
    <w:rsid w:val="00A4677C"/>
    <w:rsid w:val="00A46C2A"/>
    <w:rsid w:val="00A46C66"/>
    <w:rsid w:val="00A46CDA"/>
    <w:rsid w:val="00A46E72"/>
    <w:rsid w:val="00A46F82"/>
    <w:rsid w:val="00A47236"/>
    <w:rsid w:val="00A47573"/>
    <w:rsid w:val="00A47753"/>
    <w:rsid w:val="00A47768"/>
    <w:rsid w:val="00A4779C"/>
    <w:rsid w:val="00A47997"/>
    <w:rsid w:val="00A47D88"/>
    <w:rsid w:val="00A5001B"/>
    <w:rsid w:val="00A50376"/>
    <w:rsid w:val="00A506C6"/>
    <w:rsid w:val="00A5078B"/>
    <w:rsid w:val="00A50AB0"/>
    <w:rsid w:val="00A5122E"/>
    <w:rsid w:val="00A512EA"/>
    <w:rsid w:val="00A5144B"/>
    <w:rsid w:val="00A5146E"/>
    <w:rsid w:val="00A516D8"/>
    <w:rsid w:val="00A518AE"/>
    <w:rsid w:val="00A51C60"/>
    <w:rsid w:val="00A51D98"/>
    <w:rsid w:val="00A51FD4"/>
    <w:rsid w:val="00A52133"/>
    <w:rsid w:val="00A52198"/>
    <w:rsid w:val="00A523DE"/>
    <w:rsid w:val="00A524EB"/>
    <w:rsid w:val="00A52590"/>
    <w:rsid w:val="00A52597"/>
    <w:rsid w:val="00A525B5"/>
    <w:rsid w:val="00A5267C"/>
    <w:rsid w:val="00A52C01"/>
    <w:rsid w:val="00A52E16"/>
    <w:rsid w:val="00A52E31"/>
    <w:rsid w:val="00A52F6C"/>
    <w:rsid w:val="00A52FF5"/>
    <w:rsid w:val="00A5326D"/>
    <w:rsid w:val="00A53777"/>
    <w:rsid w:val="00A53792"/>
    <w:rsid w:val="00A5390F"/>
    <w:rsid w:val="00A53BEB"/>
    <w:rsid w:val="00A53E6B"/>
    <w:rsid w:val="00A5417D"/>
    <w:rsid w:val="00A545EC"/>
    <w:rsid w:val="00A54647"/>
    <w:rsid w:val="00A54A89"/>
    <w:rsid w:val="00A54AB0"/>
    <w:rsid w:val="00A54BF0"/>
    <w:rsid w:val="00A54C5C"/>
    <w:rsid w:val="00A55199"/>
    <w:rsid w:val="00A551D3"/>
    <w:rsid w:val="00A554B1"/>
    <w:rsid w:val="00A5565A"/>
    <w:rsid w:val="00A5599D"/>
    <w:rsid w:val="00A559AC"/>
    <w:rsid w:val="00A55A8B"/>
    <w:rsid w:val="00A55E45"/>
    <w:rsid w:val="00A55FC7"/>
    <w:rsid w:val="00A56027"/>
    <w:rsid w:val="00A562C2"/>
    <w:rsid w:val="00A56449"/>
    <w:rsid w:val="00A56541"/>
    <w:rsid w:val="00A566D6"/>
    <w:rsid w:val="00A56C36"/>
    <w:rsid w:val="00A56C48"/>
    <w:rsid w:val="00A56E73"/>
    <w:rsid w:val="00A56EAF"/>
    <w:rsid w:val="00A573E7"/>
    <w:rsid w:val="00A57599"/>
    <w:rsid w:val="00A577B9"/>
    <w:rsid w:val="00A578A9"/>
    <w:rsid w:val="00A57DED"/>
    <w:rsid w:val="00A57EC6"/>
    <w:rsid w:val="00A57F2E"/>
    <w:rsid w:val="00A60027"/>
    <w:rsid w:val="00A6020F"/>
    <w:rsid w:val="00A602F2"/>
    <w:rsid w:val="00A603D0"/>
    <w:rsid w:val="00A608B6"/>
    <w:rsid w:val="00A60CE1"/>
    <w:rsid w:val="00A61015"/>
    <w:rsid w:val="00A61033"/>
    <w:rsid w:val="00A61071"/>
    <w:rsid w:val="00A6131A"/>
    <w:rsid w:val="00A61373"/>
    <w:rsid w:val="00A614E9"/>
    <w:rsid w:val="00A61530"/>
    <w:rsid w:val="00A615DD"/>
    <w:rsid w:val="00A616E4"/>
    <w:rsid w:val="00A6172E"/>
    <w:rsid w:val="00A61766"/>
    <w:rsid w:val="00A61931"/>
    <w:rsid w:val="00A61A96"/>
    <w:rsid w:val="00A61C5A"/>
    <w:rsid w:val="00A61CE3"/>
    <w:rsid w:val="00A61D19"/>
    <w:rsid w:val="00A61D3E"/>
    <w:rsid w:val="00A6226B"/>
    <w:rsid w:val="00A62316"/>
    <w:rsid w:val="00A6252A"/>
    <w:rsid w:val="00A62999"/>
    <w:rsid w:val="00A62CBB"/>
    <w:rsid w:val="00A62D23"/>
    <w:rsid w:val="00A62E87"/>
    <w:rsid w:val="00A62E8B"/>
    <w:rsid w:val="00A63219"/>
    <w:rsid w:val="00A632D6"/>
    <w:rsid w:val="00A633A9"/>
    <w:rsid w:val="00A633DC"/>
    <w:rsid w:val="00A63519"/>
    <w:rsid w:val="00A639C9"/>
    <w:rsid w:val="00A63EC4"/>
    <w:rsid w:val="00A63EFC"/>
    <w:rsid w:val="00A63F25"/>
    <w:rsid w:val="00A63F6E"/>
    <w:rsid w:val="00A640AB"/>
    <w:rsid w:val="00A64370"/>
    <w:rsid w:val="00A644E8"/>
    <w:rsid w:val="00A64687"/>
    <w:rsid w:val="00A646DA"/>
    <w:rsid w:val="00A647C8"/>
    <w:rsid w:val="00A64B00"/>
    <w:rsid w:val="00A64C59"/>
    <w:rsid w:val="00A64CB6"/>
    <w:rsid w:val="00A6500C"/>
    <w:rsid w:val="00A65104"/>
    <w:rsid w:val="00A6513F"/>
    <w:rsid w:val="00A65162"/>
    <w:rsid w:val="00A65600"/>
    <w:rsid w:val="00A65618"/>
    <w:rsid w:val="00A657B2"/>
    <w:rsid w:val="00A657CB"/>
    <w:rsid w:val="00A65B56"/>
    <w:rsid w:val="00A65E1D"/>
    <w:rsid w:val="00A65E7E"/>
    <w:rsid w:val="00A65EF2"/>
    <w:rsid w:val="00A66156"/>
    <w:rsid w:val="00A661C0"/>
    <w:rsid w:val="00A6622E"/>
    <w:rsid w:val="00A66302"/>
    <w:rsid w:val="00A6636B"/>
    <w:rsid w:val="00A66492"/>
    <w:rsid w:val="00A66668"/>
    <w:rsid w:val="00A66C53"/>
    <w:rsid w:val="00A66F48"/>
    <w:rsid w:val="00A67141"/>
    <w:rsid w:val="00A67182"/>
    <w:rsid w:val="00A6764A"/>
    <w:rsid w:val="00A67BC9"/>
    <w:rsid w:val="00A67D18"/>
    <w:rsid w:val="00A70165"/>
    <w:rsid w:val="00A7033C"/>
    <w:rsid w:val="00A70704"/>
    <w:rsid w:val="00A709A2"/>
    <w:rsid w:val="00A70CD8"/>
    <w:rsid w:val="00A70EE8"/>
    <w:rsid w:val="00A70F82"/>
    <w:rsid w:val="00A71129"/>
    <w:rsid w:val="00A712A8"/>
    <w:rsid w:val="00A7131C"/>
    <w:rsid w:val="00A71330"/>
    <w:rsid w:val="00A71702"/>
    <w:rsid w:val="00A71A20"/>
    <w:rsid w:val="00A71B3B"/>
    <w:rsid w:val="00A71C22"/>
    <w:rsid w:val="00A71EA5"/>
    <w:rsid w:val="00A71F2F"/>
    <w:rsid w:val="00A72146"/>
    <w:rsid w:val="00A72150"/>
    <w:rsid w:val="00A7221A"/>
    <w:rsid w:val="00A72288"/>
    <w:rsid w:val="00A723A5"/>
    <w:rsid w:val="00A725B6"/>
    <w:rsid w:val="00A726F1"/>
    <w:rsid w:val="00A727B3"/>
    <w:rsid w:val="00A72943"/>
    <w:rsid w:val="00A72957"/>
    <w:rsid w:val="00A72BA0"/>
    <w:rsid w:val="00A72EB2"/>
    <w:rsid w:val="00A72FD5"/>
    <w:rsid w:val="00A7303D"/>
    <w:rsid w:val="00A730EB"/>
    <w:rsid w:val="00A73295"/>
    <w:rsid w:val="00A733FF"/>
    <w:rsid w:val="00A73428"/>
    <w:rsid w:val="00A736E8"/>
    <w:rsid w:val="00A739C2"/>
    <w:rsid w:val="00A739C3"/>
    <w:rsid w:val="00A739F9"/>
    <w:rsid w:val="00A73B12"/>
    <w:rsid w:val="00A73DB0"/>
    <w:rsid w:val="00A73ED2"/>
    <w:rsid w:val="00A73F28"/>
    <w:rsid w:val="00A7401B"/>
    <w:rsid w:val="00A741B0"/>
    <w:rsid w:val="00A744F8"/>
    <w:rsid w:val="00A74537"/>
    <w:rsid w:val="00A74568"/>
    <w:rsid w:val="00A74797"/>
    <w:rsid w:val="00A749DA"/>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17"/>
    <w:rsid w:val="00A75BE6"/>
    <w:rsid w:val="00A75DA5"/>
    <w:rsid w:val="00A75E55"/>
    <w:rsid w:val="00A760AC"/>
    <w:rsid w:val="00A76152"/>
    <w:rsid w:val="00A7689A"/>
    <w:rsid w:val="00A768B1"/>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1E"/>
    <w:rsid w:val="00A805F8"/>
    <w:rsid w:val="00A807EB"/>
    <w:rsid w:val="00A80D44"/>
    <w:rsid w:val="00A8107D"/>
    <w:rsid w:val="00A81281"/>
    <w:rsid w:val="00A81335"/>
    <w:rsid w:val="00A8140D"/>
    <w:rsid w:val="00A814FE"/>
    <w:rsid w:val="00A8185F"/>
    <w:rsid w:val="00A818A6"/>
    <w:rsid w:val="00A81B9C"/>
    <w:rsid w:val="00A81E4A"/>
    <w:rsid w:val="00A82287"/>
    <w:rsid w:val="00A823C9"/>
    <w:rsid w:val="00A82401"/>
    <w:rsid w:val="00A827CC"/>
    <w:rsid w:val="00A827D7"/>
    <w:rsid w:val="00A82A6D"/>
    <w:rsid w:val="00A82AF5"/>
    <w:rsid w:val="00A82CAC"/>
    <w:rsid w:val="00A82F6E"/>
    <w:rsid w:val="00A82FD7"/>
    <w:rsid w:val="00A8305E"/>
    <w:rsid w:val="00A830F2"/>
    <w:rsid w:val="00A83226"/>
    <w:rsid w:val="00A83305"/>
    <w:rsid w:val="00A835B1"/>
    <w:rsid w:val="00A8392B"/>
    <w:rsid w:val="00A83B0D"/>
    <w:rsid w:val="00A83C1E"/>
    <w:rsid w:val="00A83F3A"/>
    <w:rsid w:val="00A83FB1"/>
    <w:rsid w:val="00A84059"/>
    <w:rsid w:val="00A841BA"/>
    <w:rsid w:val="00A84254"/>
    <w:rsid w:val="00A843FE"/>
    <w:rsid w:val="00A84704"/>
    <w:rsid w:val="00A8486B"/>
    <w:rsid w:val="00A84AD7"/>
    <w:rsid w:val="00A84BCE"/>
    <w:rsid w:val="00A84C9B"/>
    <w:rsid w:val="00A85011"/>
    <w:rsid w:val="00A850B5"/>
    <w:rsid w:val="00A8570D"/>
    <w:rsid w:val="00A85788"/>
    <w:rsid w:val="00A8581A"/>
    <w:rsid w:val="00A85941"/>
    <w:rsid w:val="00A85B0F"/>
    <w:rsid w:val="00A85B62"/>
    <w:rsid w:val="00A85E4A"/>
    <w:rsid w:val="00A861F5"/>
    <w:rsid w:val="00A8629A"/>
    <w:rsid w:val="00A8646D"/>
    <w:rsid w:val="00A86520"/>
    <w:rsid w:val="00A865CF"/>
    <w:rsid w:val="00A86B49"/>
    <w:rsid w:val="00A86E6B"/>
    <w:rsid w:val="00A8761A"/>
    <w:rsid w:val="00A8781B"/>
    <w:rsid w:val="00A87CBC"/>
    <w:rsid w:val="00A87CFE"/>
    <w:rsid w:val="00A87F1C"/>
    <w:rsid w:val="00A90088"/>
    <w:rsid w:val="00A9026D"/>
    <w:rsid w:val="00A9028D"/>
    <w:rsid w:val="00A90693"/>
    <w:rsid w:val="00A907C1"/>
    <w:rsid w:val="00A90841"/>
    <w:rsid w:val="00A908BB"/>
    <w:rsid w:val="00A90924"/>
    <w:rsid w:val="00A909DB"/>
    <w:rsid w:val="00A90CEC"/>
    <w:rsid w:val="00A90E94"/>
    <w:rsid w:val="00A90F88"/>
    <w:rsid w:val="00A910A8"/>
    <w:rsid w:val="00A9117E"/>
    <w:rsid w:val="00A91427"/>
    <w:rsid w:val="00A91517"/>
    <w:rsid w:val="00A91535"/>
    <w:rsid w:val="00A919CC"/>
    <w:rsid w:val="00A91AD5"/>
    <w:rsid w:val="00A91AF2"/>
    <w:rsid w:val="00A92218"/>
    <w:rsid w:val="00A92AA3"/>
    <w:rsid w:val="00A92CC5"/>
    <w:rsid w:val="00A92DA6"/>
    <w:rsid w:val="00A92DEC"/>
    <w:rsid w:val="00A9359B"/>
    <w:rsid w:val="00A9369B"/>
    <w:rsid w:val="00A937E7"/>
    <w:rsid w:val="00A9390C"/>
    <w:rsid w:val="00A93A0D"/>
    <w:rsid w:val="00A93AB9"/>
    <w:rsid w:val="00A93AD1"/>
    <w:rsid w:val="00A93C86"/>
    <w:rsid w:val="00A94037"/>
    <w:rsid w:val="00A9412B"/>
    <w:rsid w:val="00A94147"/>
    <w:rsid w:val="00A9434D"/>
    <w:rsid w:val="00A944DD"/>
    <w:rsid w:val="00A9458E"/>
    <w:rsid w:val="00A9459C"/>
    <w:rsid w:val="00A94601"/>
    <w:rsid w:val="00A9466E"/>
    <w:rsid w:val="00A946EF"/>
    <w:rsid w:val="00A94D0C"/>
    <w:rsid w:val="00A94F56"/>
    <w:rsid w:val="00A958A8"/>
    <w:rsid w:val="00A95931"/>
    <w:rsid w:val="00A95BD3"/>
    <w:rsid w:val="00A95C29"/>
    <w:rsid w:val="00A95CD8"/>
    <w:rsid w:val="00A95D3E"/>
    <w:rsid w:val="00A9615E"/>
    <w:rsid w:val="00A96277"/>
    <w:rsid w:val="00A963E6"/>
    <w:rsid w:val="00A96651"/>
    <w:rsid w:val="00A966B7"/>
    <w:rsid w:val="00A9675C"/>
    <w:rsid w:val="00A969CE"/>
    <w:rsid w:val="00A96DA4"/>
    <w:rsid w:val="00A96EBD"/>
    <w:rsid w:val="00A9723E"/>
    <w:rsid w:val="00A9736A"/>
    <w:rsid w:val="00A97392"/>
    <w:rsid w:val="00A974E6"/>
    <w:rsid w:val="00A975D8"/>
    <w:rsid w:val="00A977DC"/>
    <w:rsid w:val="00A97BB7"/>
    <w:rsid w:val="00A97D8A"/>
    <w:rsid w:val="00A97DD9"/>
    <w:rsid w:val="00A97F28"/>
    <w:rsid w:val="00AA0057"/>
    <w:rsid w:val="00AA00FA"/>
    <w:rsid w:val="00AA0251"/>
    <w:rsid w:val="00AA02AA"/>
    <w:rsid w:val="00AA0464"/>
    <w:rsid w:val="00AA04AD"/>
    <w:rsid w:val="00AA064F"/>
    <w:rsid w:val="00AA07B9"/>
    <w:rsid w:val="00AA0B62"/>
    <w:rsid w:val="00AA0D36"/>
    <w:rsid w:val="00AA11C7"/>
    <w:rsid w:val="00AA1457"/>
    <w:rsid w:val="00AA185D"/>
    <w:rsid w:val="00AA1C09"/>
    <w:rsid w:val="00AA1D94"/>
    <w:rsid w:val="00AA1EB8"/>
    <w:rsid w:val="00AA1FEC"/>
    <w:rsid w:val="00AA2022"/>
    <w:rsid w:val="00AA22CB"/>
    <w:rsid w:val="00AA2535"/>
    <w:rsid w:val="00AA25F1"/>
    <w:rsid w:val="00AA264E"/>
    <w:rsid w:val="00AA2842"/>
    <w:rsid w:val="00AA2A36"/>
    <w:rsid w:val="00AA2C8E"/>
    <w:rsid w:val="00AA3061"/>
    <w:rsid w:val="00AA313B"/>
    <w:rsid w:val="00AA343E"/>
    <w:rsid w:val="00AA35E5"/>
    <w:rsid w:val="00AA368D"/>
    <w:rsid w:val="00AA3D69"/>
    <w:rsid w:val="00AA3D94"/>
    <w:rsid w:val="00AA3F00"/>
    <w:rsid w:val="00AA4039"/>
    <w:rsid w:val="00AA4244"/>
    <w:rsid w:val="00AA442E"/>
    <w:rsid w:val="00AA4606"/>
    <w:rsid w:val="00AA464C"/>
    <w:rsid w:val="00AA467A"/>
    <w:rsid w:val="00AA4A7D"/>
    <w:rsid w:val="00AA4B29"/>
    <w:rsid w:val="00AA4F36"/>
    <w:rsid w:val="00AA5162"/>
    <w:rsid w:val="00AA5224"/>
    <w:rsid w:val="00AA5309"/>
    <w:rsid w:val="00AA539B"/>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6EE"/>
    <w:rsid w:val="00AA780A"/>
    <w:rsid w:val="00AA78B7"/>
    <w:rsid w:val="00AA7C70"/>
    <w:rsid w:val="00AA7EFC"/>
    <w:rsid w:val="00AB00AE"/>
    <w:rsid w:val="00AB01EF"/>
    <w:rsid w:val="00AB039E"/>
    <w:rsid w:val="00AB0749"/>
    <w:rsid w:val="00AB07DE"/>
    <w:rsid w:val="00AB0828"/>
    <w:rsid w:val="00AB0934"/>
    <w:rsid w:val="00AB0940"/>
    <w:rsid w:val="00AB0C38"/>
    <w:rsid w:val="00AB0E53"/>
    <w:rsid w:val="00AB1204"/>
    <w:rsid w:val="00AB12A3"/>
    <w:rsid w:val="00AB1594"/>
    <w:rsid w:val="00AB16E2"/>
    <w:rsid w:val="00AB1BD1"/>
    <w:rsid w:val="00AB1FC5"/>
    <w:rsid w:val="00AB2065"/>
    <w:rsid w:val="00AB2258"/>
    <w:rsid w:val="00AB2325"/>
    <w:rsid w:val="00AB23F6"/>
    <w:rsid w:val="00AB2492"/>
    <w:rsid w:val="00AB254C"/>
    <w:rsid w:val="00AB2558"/>
    <w:rsid w:val="00AB262C"/>
    <w:rsid w:val="00AB2777"/>
    <w:rsid w:val="00AB2B48"/>
    <w:rsid w:val="00AB2B8D"/>
    <w:rsid w:val="00AB2D4B"/>
    <w:rsid w:val="00AB2DE5"/>
    <w:rsid w:val="00AB2E37"/>
    <w:rsid w:val="00AB2E56"/>
    <w:rsid w:val="00AB3204"/>
    <w:rsid w:val="00AB3416"/>
    <w:rsid w:val="00AB35C5"/>
    <w:rsid w:val="00AB367F"/>
    <w:rsid w:val="00AB38A6"/>
    <w:rsid w:val="00AB3964"/>
    <w:rsid w:val="00AB3AB7"/>
    <w:rsid w:val="00AB3B26"/>
    <w:rsid w:val="00AB3DC2"/>
    <w:rsid w:val="00AB3F04"/>
    <w:rsid w:val="00AB410F"/>
    <w:rsid w:val="00AB4153"/>
    <w:rsid w:val="00AB449C"/>
    <w:rsid w:val="00AB45B6"/>
    <w:rsid w:val="00AB4663"/>
    <w:rsid w:val="00AB47BD"/>
    <w:rsid w:val="00AB48EA"/>
    <w:rsid w:val="00AB4989"/>
    <w:rsid w:val="00AB49BB"/>
    <w:rsid w:val="00AB4D73"/>
    <w:rsid w:val="00AB50AF"/>
    <w:rsid w:val="00AB5371"/>
    <w:rsid w:val="00AB5372"/>
    <w:rsid w:val="00AB57A3"/>
    <w:rsid w:val="00AB5A73"/>
    <w:rsid w:val="00AB5C3F"/>
    <w:rsid w:val="00AB5CC8"/>
    <w:rsid w:val="00AB5CF9"/>
    <w:rsid w:val="00AB5D2C"/>
    <w:rsid w:val="00AB5D31"/>
    <w:rsid w:val="00AB5D4C"/>
    <w:rsid w:val="00AB609B"/>
    <w:rsid w:val="00AB6377"/>
    <w:rsid w:val="00AB65F6"/>
    <w:rsid w:val="00AB693C"/>
    <w:rsid w:val="00AB6B47"/>
    <w:rsid w:val="00AB6D51"/>
    <w:rsid w:val="00AB6E84"/>
    <w:rsid w:val="00AB6EA2"/>
    <w:rsid w:val="00AB6FE5"/>
    <w:rsid w:val="00AB73C5"/>
    <w:rsid w:val="00AB7547"/>
    <w:rsid w:val="00AB7565"/>
    <w:rsid w:val="00AB7636"/>
    <w:rsid w:val="00AB770F"/>
    <w:rsid w:val="00AB7959"/>
    <w:rsid w:val="00AB7BD2"/>
    <w:rsid w:val="00AB7D99"/>
    <w:rsid w:val="00AB7FC7"/>
    <w:rsid w:val="00AC016B"/>
    <w:rsid w:val="00AC0219"/>
    <w:rsid w:val="00AC04B8"/>
    <w:rsid w:val="00AC04E8"/>
    <w:rsid w:val="00AC05A0"/>
    <w:rsid w:val="00AC097E"/>
    <w:rsid w:val="00AC0AA2"/>
    <w:rsid w:val="00AC0EAE"/>
    <w:rsid w:val="00AC0F76"/>
    <w:rsid w:val="00AC1058"/>
    <w:rsid w:val="00AC12E2"/>
    <w:rsid w:val="00AC1319"/>
    <w:rsid w:val="00AC1350"/>
    <w:rsid w:val="00AC168E"/>
    <w:rsid w:val="00AC20F0"/>
    <w:rsid w:val="00AC2186"/>
    <w:rsid w:val="00AC21E8"/>
    <w:rsid w:val="00AC243B"/>
    <w:rsid w:val="00AC2449"/>
    <w:rsid w:val="00AC2919"/>
    <w:rsid w:val="00AC2B1B"/>
    <w:rsid w:val="00AC2E24"/>
    <w:rsid w:val="00AC2EA9"/>
    <w:rsid w:val="00AC2EB2"/>
    <w:rsid w:val="00AC2ECC"/>
    <w:rsid w:val="00AC3542"/>
    <w:rsid w:val="00AC3745"/>
    <w:rsid w:val="00AC3B7F"/>
    <w:rsid w:val="00AC4108"/>
    <w:rsid w:val="00AC4174"/>
    <w:rsid w:val="00AC44C0"/>
    <w:rsid w:val="00AC46ED"/>
    <w:rsid w:val="00AC48AD"/>
    <w:rsid w:val="00AC49C0"/>
    <w:rsid w:val="00AC49E9"/>
    <w:rsid w:val="00AC4C7A"/>
    <w:rsid w:val="00AC4E84"/>
    <w:rsid w:val="00AC4FF0"/>
    <w:rsid w:val="00AC511E"/>
    <w:rsid w:val="00AC52BC"/>
    <w:rsid w:val="00AC53AA"/>
    <w:rsid w:val="00AC5485"/>
    <w:rsid w:val="00AC548E"/>
    <w:rsid w:val="00AC58AE"/>
    <w:rsid w:val="00AC58AF"/>
    <w:rsid w:val="00AC5B10"/>
    <w:rsid w:val="00AC5B54"/>
    <w:rsid w:val="00AC5E45"/>
    <w:rsid w:val="00AC5F84"/>
    <w:rsid w:val="00AC6001"/>
    <w:rsid w:val="00AC60D8"/>
    <w:rsid w:val="00AC6116"/>
    <w:rsid w:val="00AC61AD"/>
    <w:rsid w:val="00AC647A"/>
    <w:rsid w:val="00AC6583"/>
    <w:rsid w:val="00AC6770"/>
    <w:rsid w:val="00AC67E3"/>
    <w:rsid w:val="00AC6F17"/>
    <w:rsid w:val="00AC70AF"/>
    <w:rsid w:val="00AC70B4"/>
    <w:rsid w:val="00AC70CB"/>
    <w:rsid w:val="00AC7196"/>
    <w:rsid w:val="00AC7337"/>
    <w:rsid w:val="00AC733B"/>
    <w:rsid w:val="00AC73A7"/>
    <w:rsid w:val="00AC76E2"/>
    <w:rsid w:val="00AC7758"/>
    <w:rsid w:val="00AC77A0"/>
    <w:rsid w:val="00AC79A5"/>
    <w:rsid w:val="00AC7CC8"/>
    <w:rsid w:val="00AC7D79"/>
    <w:rsid w:val="00AC7E7B"/>
    <w:rsid w:val="00AD0150"/>
    <w:rsid w:val="00AD06DE"/>
    <w:rsid w:val="00AD0727"/>
    <w:rsid w:val="00AD0773"/>
    <w:rsid w:val="00AD07D3"/>
    <w:rsid w:val="00AD08D4"/>
    <w:rsid w:val="00AD0CA5"/>
    <w:rsid w:val="00AD0D75"/>
    <w:rsid w:val="00AD0EAE"/>
    <w:rsid w:val="00AD1231"/>
    <w:rsid w:val="00AD1343"/>
    <w:rsid w:val="00AD13E7"/>
    <w:rsid w:val="00AD152F"/>
    <w:rsid w:val="00AD163B"/>
    <w:rsid w:val="00AD184B"/>
    <w:rsid w:val="00AD1A54"/>
    <w:rsid w:val="00AD1CE1"/>
    <w:rsid w:val="00AD1D87"/>
    <w:rsid w:val="00AD1DE9"/>
    <w:rsid w:val="00AD1E55"/>
    <w:rsid w:val="00AD200F"/>
    <w:rsid w:val="00AD2133"/>
    <w:rsid w:val="00AD21D1"/>
    <w:rsid w:val="00AD2493"/>
    <w:rsid w:val="00AD24C0"/>
    <w:rsid w:val="00AD27AF"/>
    <w:rsid w:val="00AD27D7"/>
    <w:rsid w:val="00AD28FF"/>
    <w:rsid w:val="00AD2985"/>
    <w:rsid w:val="00AD2C9C"/>
    <w:rsid w:val="00AD2D1F"/>
    <w:rsid w:val="00AD2D3D"/>
    <w:rsid w:val="00AD2DEB"/>
    <w:rsid w:val="00AD2E6D"/>
    <w:rsid w:val="00AD2FF3"/>
    <w:rsid w:val="00AD3090"/>
    <w:rsid w:val="00AD36D3"/>
    <w:rsid w:val="00AD3A2B"/>
    <w:rsid w:val="00AD3A76"/>
    <w:rsid w:val="00AD3B12"/>
    <w:rsid w:val="00AD3B25"/>
    <w:rsid w:val="00AD3B95"/>
    <w:rsid w:val="00AD3DCA"/>
    <w:rsid w:val="00AD4031"/>
    <w:rsid w:val="00AD40CF"/>
    <w:rsid w:val="00AD41C3"/>
    <w:rsid w:val="00AD47EB"/>
    <w:rsid w:val="00AD489C"/>
    <w:rsid w:val="00AD48C2"/>
    <w:rsid w:val="00AD49E9"/>
    <w:rsid w:val="00AD4B16"/>
    <w:rsid w:val="00AD4E22"/>
    <w:rsid w:val="00AD50EF"/>
    <w:rsid w:val="00AD52DA"/>
    <w:rsid w:val="00AD569F"/>
    <w:rsid w:val="00AD57C5"/>
    <w:rsid w:val="00AD5854"/>
    <w:rsid w:val="00AD5902"/>
    <w:rsid w:val="00AD59F1"/>
    <w:rsid w:val="00AD5A5A"/>
    <w:rsid w:val="00AD5B1A"/>
    <w:rsid w:val="00AD5D28"/>
    <w:rsid w:val="00AD5F0A"/>
    <w:rsid w:val="00AD5FC6"/>
    <w:rsid w:val="00AD6027"/>
    <w:rsid w:val="00AD60C9"/>
    <w:rsid w:val="00AD60EC"/>
    <w:rsid w:val="00AD6173"/>
    <w:rsid w:val="00AD61E9"/>
    <w:rsid w:val="00AD6452"/>
    <w:rsid w:val="00AD646D"/>
    <w:rsid w:val="00AD685E"/>
    <w:rsid w:val="00AD6883"/>
    <w:rsid w:val="00AD6EFA"/>
    <w:rsid w:val="00AD7042"/>
    <w:rsid w:val="00AD7123"/>
    <w:rsid w:val="00AD7407"/>
    <w:rsid w:val="00AD7446"/>
    <w:rsid w:val="00AD7529"/>
    <w:rsid w:val="00AD7ABB"/>
    <w:rsid w:val="00AD7D7A"/>
    <w:rsid w:val="00AD7DC4"/>
    <w:rsid w:val="00AD7DE3"/>
    <w:rsid w:val="00AD7EEF"/>
    <w:rsid w:val="00AD7FB7"/>
    <w:rsid w:val="00AE0399"/>
    <w:rsid w:val="00AE0476"/>
    <w:rsid w:val="00AE0487"/>
    <w:rsid w:val="00AE04E4"/>
    <w:rsid w:val="00AE0674"/>
    <w:rsid w:val="00AE06D0"/>
    <w:rsid w:val="00AE06DA"/>
    <w:rsid w:val="00AE06FF"/>
    <w:rsid w:val="00AE09BA"/>
    <w:rsid w:val="00AE0FE7"/>
    <w:rsid w:val="00AE1070"/>
    <w:rsid w:val="00AE10EF"/>
    <w:rsid w:val="00AE1548"/>
    <w:rsid w:val="00AE16A7"/>
    <w:rsid w:val="00AE17C5"/>
    <w:rsid w:val="00AE1A95"/>
    <w:rsid w:val="00AE1EBB"/>
    <w:rsid w:val="00AE1F7F"/>
    <w:rsid w:val="00AE1FB1"/>
    <w:rsid w:val="00AE2143"/>
    <w:rsid w:val="00AE2273"/>
    <w:rsid w:val="00AE2486"/>
    <w:rsid w:val="00AE25AD"/>
    <w:rsid w:val="00AE2656"/>
    <w:rsid w:val="00AE287F"/>
    <w:rsid w:val="00AE29AD"/>
    <w:rsid w:val="00AE2A20"/>
    <w:rsid w:val="00AE2A44"/>
    <w:rsid w:val="00AE2CF6"/>
    <w:rsid w:val="00AE2E9A"/>
    <w:rsid w:val="00AE2F5B"/>
    <w:rsid w:val="00AE324A"/>
    <w:rsid w:val="00AE32B9"/>
    <w:rsid w:val="00AE33A6"/>
    <w:rsid w:val="00AE3643"/>
    <w:rsid w:val="00AE3990"/>
    <w:rsid w:val="00AE3A5E"/>
    <w:rsid w:val="00AE3AF6"/>
    <w:rsid w:val="00AE3C3D"/>
    <w:rsid w:val="00AE3CA4"/>
    <w:rsid w:val="00AE3E6D"/>
    <w:rsid w:val="00AE3EE2"/>
    <w:rsid w:val="00AE405A"/>
    <w:rsid w:val="00AE4061"/>
    <w:rsid w:val="00AE4077"/>
    <w:rsid w:val="00AE43F9"/>
    <w:rsid w:val="00AE4401"/>
    <w:rsid w:val="00AE4591"/>
    <w:rsid w:val="00AE45B4"/>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ACB"/>
    <w:rsid w:val="00AE5BD5"/>
    <w:rsid w:val="00AE5E3A"/>
    <w:rsid w:val="00AE5E89"/>
    <w:rsid w:val="00AE608D"/>
    <w:rsid w:val="00AE6100"/>
    <w:rsid w:val="00AE614E"/>
    <w:rsid w:val="00AE61A3"/>
    <w:rsid w:val="00AE61AD"/>
    <w:rsid w:val="00AE6283"/>
    <w:rsid w:val="00AE6407"/>
    <w:rsid w:val="00AE65B9"/>
    <w:rsid w:val="00AE666D"/>
    <w:rsid w:val="00AE6677"/>
    <w:rsid w:val="00AE6A3B"/>
    <w:rsid w:val="00AE6AB4"/>
    <w:rsid w:val="00AE6AF1"/>
    <w:rsid w:val="00AE6F74"/>
    <w:rsid w:val="00AE6FF7"/>
    <w:rsid w:val="00AE73F1"/>
    <w:rsid w:val="00AE740E"/>
    <w:rsid w:val="00AE760F"/>
    <w:rsid w:val="00AE7632"/>
    <w:rsid w:val="00AE769D"/>
    <w:rsid w:val="00AE77FE"/>
    <w:rsid w:val="00AE7A3E"/>
    <w:rsid w:val="00AE7F47"/>
    <w:rsid w:val="00AE7FA4"/>
    <w:rsid w:val="00AF038B"/>
    <w:rsid w:val="00AF0400"/>
    <w:rsid w:val="00AF0526"/>
    <w:rsid w:val="00AF0546"/>
    <w:rsid w:val="00AF06A4"/>
    <w:rsid w:val="00AF06DC"/>
    <w:rsid w:val="00AF09CF"/>
    <w:rsid w:val="00AF09F6"/>
    <w:rsid w:val="00AF0B5F"/>
    <w:rsid w:val="00AF0BA6"/>
    <w:rsid w:val="00AF0BB2"/>
    <w:rsid w:val="00AF0CC2"/>
    <w:rsid w:val="00AF0D10"/>
    <w:rsid w:val="00AF0EDB"/>
    <w:rsid w:val="00AF10E4"/>
    <w:rsid w:val="00AF147D"/>
    <w:rsid w:val="00AF1685"/>
    <w:rsid w:val="00AF16D3"/>
    <w:rsid w:val="00AF16E7"/>
    <w:rsid w:val="00AF1A24"/>
    <w:rsid w:val="00AF1A69"/>
    <w:rsid w:val="00AF1FFC"/>
    <w:rsid w:val="00AF2099"/>
    <w:rsid w:val="00AF2449"/>
    <w:rsid w:val="00AF2575"/>
    <w:rsid w:val="00AF2579"/>
    <w:rsid w:val="00AF25D7"/>
    <w:rsid w:val="00AF270A"/>
    <w:rsid w:val="00AF278C"/>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3C7"/>
    <w:rsid w:val="00AF4493"/>
    <w:rsid w:val="00AF449D"/>
    <w:rsid w:val="00AF463C"/>
    <w:rsid w:val="00AF467F"/>
    <w:rsid w:val="00AF4707"/>
    <w:rsid w:val="00AF4783"/>
    <w:rsid w:val="00AF498E"/>
    <w:rsid w:val="00AF5429"/>
    <w:rsid w:val="00AF5D37"/>
    <w:rsid w:val="00AF5E6C"/>
    <w:rsid w:val="00AF62B0"/>
    <w:rsid w:val="00AF6733"/>
    <w:rsid w:val="00AF6790"/>
    <w:rsid w:val="00AF6985"/>
    <w:rsid w:val="00AF6D14"/>
    <w:rsid w:val="00AF6EE5"/>
    <w:rsid w:val="00AF71E0"/>
    <w:rsid w:val="00AF72F3"/>
    <w:rsid w:val="00AF731A"/>
    <w:rsid w:val="00AF766A"/>
    <w:rsid w:val="00AF7728"/>
    <w:rsid w:val="00AF7808"/>
    <w:rsid w:val="00AF7A01"/>
    <w:rsid w:val="00AF7B53"/>
    <w:rsid w:val="00B00026"/>
    <w:rsid w:val="00B005DA"/>
    <w:rsid w:val="00B0088B"/>
    <w:rsid w:val="00B00C06"/>
    <w:rsid w:val="00B00F71"/>
    <w:rsid w:val="00B0112E"/>
    <w:rsid w:val="00B01156"/>
    <w:rsid w:val="00B01292"/>
    <w:rsid w:val="00B01625"/>
    <w:rsid w:val="00B0164E"/>
    <w:rsid w:val="00B016C9"/>
    <w:rsid w:val="00B0188D"/>
    <w:rsid w:val="00B01B24"/>
    <w:rsid w:val="00B01B42"/>
    <w:rsid w:val="00B01C4C"/>
    <w:rsid w:val="00B01DD5"/>
    <w:rsid w:val="00B01E72"/>
    <w:rsid w:val="00B01FAC"/>
    <w:rsid w:val="00B02113"/>
    <w:rsid w:val="00B021C3"/>
    <w:rsid w:val="00B022A9"/>
    <w:rsid w:val="00B0232C"/>
    <w:rsid w:val="00B024EB"/>
    <w:rsid w:val="00B026E9"/>
    <w:rsid w:val="00B02741"/>
    <w:rsid w:val="00B02C02"/>
    <w:rsid w:val="00B02CC4"/>
    <w:rsid w:val="00B02DBC"/>
    <w:rsid w:val="00B02EF2"/>
    <w:rsid w:val="00B02F53"/>
    <w:rsid w:val="00B0311F"/>
    <w:rsid w:val="00B0353A"/>
    <w:rsid w:val="00B03585"/>
    <w:rsid w:val="00B03938"/>
    <w:rsid w:val="00B0399D"/>
    <w:rsid w:val="00B03D32"/>
    <w:rsid w:val="00B03D8C"/>
    <w:rsid w:val="00B03EDA"/>
    <w:rsid w:val="00B04550"/>
    <w:rsid w:val="00B04938"/>
    <w:rsid w:val="00B04A3B"/>
    <w:rsid w:val="00B04AAB"/>
    <w:rsid w:val="00B04C49"/>
    <w:rsid w:val="00B04C5F"/>
    <w:rsid w:val="00B04E29"/>
    <w:rsid w:val="00B04F91"/>
    <w:rsid w:val="00B05051"/>
    <w:rsid w:val="00B051A8"/>
    <w:rsid w:val="00B051B0"/>
    <w:rsid w:val="00B0553B"/>
    <w:rsid w:val="00B055B3"/>
    <w:rsid w:val="00B05637"/>
    <w:rsid w:val="00B05B3E"/>
    <w:rsid w:val="00B05B9C"/>
    <w:rsid w:val="00B05BB8"/>
    <w:rsid w:val="00B05D82"/>
    <w:rsid w:val="00B05EBD"/>
    <w:rsid w:val="00B05FBE"/>
    <w:rsid w:val="00B06592"/>
    <w:rsid w:val="00B067E3"/>
    <w:rsid w:val="00B06908"/>
    <w:rsid w:val="00B06C8A"/>
    <w:rsid w:val="00B06CEE"/>
    <w:rsid w:val="00B07223"/>
    <w:rsid w:val="00B0730A"/>
    <w:rsid w:val="00B1005D"/>
    <w:rsid w:val="00B100AF"/>
    <w:rsid w:val="00B10496"/>
    <w:rsid w:val="00B106B3"/>
    <w:rsid w:val="00B108ED"/>
    <w:rsid w:val="00B109A7"/>
    <w:rsid w:val="00B10A6F"/>
    <w:rsid w:val="00B1122C"/>
    <w:rsid w:val="00B11464"/>
    <w:rsid w:val="00B114D4"/>
    <w:rsid w:val="00B11577"/>
    <w:rsid w:val="00B11593"/>
    <w:rsid w:val="00B115A5"/>
    <w:rsid w:val="00B11902"/>
    <w:rsid w:val="00B11C2B"/>
    <w:rsid w:val="00B11EB9"/>
    <w:rsid w:val="00B124C2"/>
    <w:rsid w:val="00B12880"/>
    <w:rsid w:val="00B128EB"/>
    <w:rsid w:val="00B12CC3"/>
    <w:rsid w:val="00B12D21"/>
    <w:rsid w:val="00B13192"/>
    <w:rsid w:val="00B13245"/>
    <w:rsid w:val="00B1328C"/>
    <w:rsid w:val="00B132E0"/>
    <w:rsid w:val="00B13968"/>
    <w:rsid w:val="00B13B1A"/>
    <w:rsid w:val="00B13C5D"/>
    <w:rsid w:val="00B13CD5"/>
    <w:rsid w:val="00B13D84"/>
    <w:rsid w:val="00B13D96"/>
    <w:rsid w:val="00B13DAC"/>
    <w:rsid w:val="00B13E95"/>
    <w:rsid w:val="00B13F60"/>
    <w:rsid w:val="00B13FEF"/>
    <w:rsid w:val="00B1415F"/>
    <w:rsid w:val="00B14265"/>
    <w:rsid w:val="00B14540"/>
    <w:rsid w:val="00B146E0"/>
    <w:rsid w:val="00B147C9"/>
    <w:rsid w:val="00B1483B"/>
    <w:rsid w:val="00B151B3"/>
    <w:rsid w:val="00B151E6"/>
    <w:rsid w:val="00B1520A"/>
    <w:rsid w:val="00B152E0"/>
    <w:rsid w:val="00B153FA"/>
    <w:rsid w:val="00B1583C"/>
    <w:rsid w:val="00B15851"/>
    <w:rsid w:val="00B158C9"/>
    <w:rsid w:val="00B158EA"/>
    <w:rsid w:val="00B15944"/>
    <w:rsid w:val="00B15AFF"/>
    <w:rsid w:val="00B15B1E"/>
    <w:rsid w:val="00B15DAE"/>
    <w:rsid w:val="00B15DBE"/>
    <w:rsid w:val="00B15EF4"/>
    <w:rsid w:val="00B16135"/>
    <w:rsid w:val="00B167E7"/>
    <w:rsid w:val="00B168D4"/>
    <w:rsid w:val="00B16907"/>
    <w:rsid w:val="00B16AC9"/>
    <w:rsid w:val="00B16B76"/>
    <w:rsid w:val="00B16C19"/>
    <w:rsid w:val="00B16CA5"/>
    <w:rsid w:val="00B16CBA"/>
    <w:rsid w:val="00B16CCB"/>
    <w:rsid w:val="00B16D8A"/>
    <w:rsid w:val="00B16E2D"/>
    <w:rsid w:val="00B17071"/>
    <w:rsid w:val="00B173BD"/>
    <w:rsid w:val="00B174EF"/>
    <w:rsid w:val="00B1757C"/>
    <w:rsid w:val="00B17943"/>
    <w:rsid w:val="00B179C1"/>
    <w:rsid w:val="00B17AFC"/>
    <w:rsid w:val="00B17BE2"/>
    <w:rsid w:val="00B17D0B"/>
    <w:rsid w:val="00B17DC1"/>
    <w:rsid w:val="00B17DFB"/>
    <w:rsid w:val="00B17E12"/>
    <w:rsid w:val="00B202E0"/>
    <w:rsid w:val="00B203D4"/>
    <w:rsid w:val="00B20452"/>
    <w:rsid w:val="00B204AB"/>
    <w:rsid w:val="00B204AC"/>
    <w:rsid w:val="00B207BA"/>
    <w:rsid w:val="00B2082C"/>
    <w:rsid w:val="00B20894"/>
    <w:rsid w:val="00B21004"/>
    <w:rsid w:val="00B2225C"/>
    <w:rsid w:val="00B225F1"/>
    <w:rsid w:val="00B22E79"/>
    <w:rsid w:val="00B22F71"/>
    <w:rsid w:val="00B230AA"/>
    <w:rsid w:val="00B23241"/>
    <w:rsid w:val="00B234A3"/>
    <w:rsid w:val="00B23844"/>
    <w:rsid w:val="00B23890"/>
    <w:rsid w:val="00B23932"/>
    <w:rsid w:val="00B2394D"/>
    <w:rsid w:val="00B23C2C"/>
    <w:rsid w:val="00B23EAD"/>
    <w:rsid w:val="00B240C0"/>
    <w:rsid w:val="00B241FD"/>
    <w:rsid w:val="00B2452C"/>
    <w:rsid w:val="00B24919"/>
    <w:rsid w:val="00B24BD5"/>
    <w:rsid w:val="00B24EAF"/>
    <w:rsid w:val="00B25233"/>
    <w:rsid w:val="00B254BE"/>
    <w:rsid w:val="00B255EA"/>
    <w:rsid w:val="00B257EB"/>
    <w:rsid w:val="00B25C61"/>
    <w:rsid w:val="00B25CEF"/>
    <w:rsid w:val="00B25F3C"/>
    <w:rsid w:val="00B25F78"/>
    <w:rsid w:val="00B260B5"/>
    <w:rsid w:val="00B2622C"/>
    <w:rsid w:val="00B26566"/>
    <w:rsid w:val="00B2656E"/>
    <w:rsid w:val="00B2662B"/>
    <w:rsid w:val="00B266D0"/>
    <w:rsid w:val="00B26A03"/>
    <w:rsid w:val="00B26B26"/>
    <w:rsid w:val="00B26C15"/>
    <w:rsid w:val="00B26C57"/>
    <w:rsid w:val="00B2720E"/>
    <w:rsid w:val="00B2730D"/>
    <w:rsid w:val="00B273C8"/>
    <w:rsid w:val="00B2753D"/>
    <w:rsid w:val="00B27637"/>
    <w:rsid w:val="00B276EA"/>
    <w:rsid w:val="00B27A0A"/>
    <w:rsid w:val="00B27C6D"/>
    <w:rsid w:val="00B27CD5"/>
    <w:rsid w:val="00B3009D"/>
    <w:rsid w:val="00B302A2"/>
    <w:rsid w:val="00B30992"/>
    <w:rsid w:val="00B30DD1"/>
    <w:rsid w:val="00B3109E"/>
    <w:rsid w:val="00B31276"/>
    <w:rsid w:val="00B3140B"/>
    <w:rsid w:val="00B31440"/>
    <w:rsid w:val="00B3157A"/>
    <w:rsid w:val="00B317D3"/>
    <w:rsid w:val="00B3195C"/>
    <w:rsid w:val="00B31A56"/>
    <w:rsid w:val="00B31BD6"/>
    <w:rsid w:val="00B31CC5"/>
    <w:rsid w:val="00B31E17"/>
    <w:rsid w:val="00B31E38"/>
    <w:rsid w:val="00B31E94"/>
    <w:rsid w:val="00B32283"/>
    <w:rsid w:val="00B3261D"/>
    <w:rsid w:val="00B329EA"/>
    <w:rsid w:val="00B32ACC"/>
    <w:rsid w:val="00B32C82"/>
    <w:rsid w:val="00B32E0F"/>
    <w:rsid w:val="00B331D2"/>
    <w:rsid w:val="00B331E9"/>
    <w:rsid w:val="00B332DA"/>
    <w:rsid w:val="00B3336B"/>
    <w:rsid w:val="00B3340A"/>
    <w:rsid w:val="00B3340C"/>
    <w:rsid w:val="00B3346A"/>
    <w:rsid w:val="00B3399D"/>
    <w:rsid w:val="00B33B11"/>
    <w:rsid w:val="00B33FA8"/>
    <w:rsid w:val="00B342E9"/>
    <w:rsid w:val="00B343BA"/>
    <w:rsid w:val="00B3445B"/>
    <w:rsid w:val="00B34698"/>
    <w:rsid w:val="00B34883"/>
    <w:rsid w:val="00B349D1"/>
    <w:rsid w:val="00B34C03"/>
    <w:rsid w:val="00B34E78"/>
    <w:rsid w:val="00B34EFF"/>
    <w:rsid w:val="00B34FF9"/>
    <w:rsid w:val="00B350C9"/>
    <w:rsid w:val="00B353E1"/>
    <w:rsid w:val="00B35830"/>
    <w:rsid w:val="00B35A68"/>
    <w:rsid w:val="00B35A70"/>
    <w:rsid w:val="00B35BF6"/>
    <w:rsid w:val="00B35CC8"/>
    <w:rsid w:val="00B35CFB"/>
    <w:rsid w:val="00B35D8F"/>
    <w:rsid w:val="00B35FEE"/>
    <w:rsid w:val="00B3608C"/>
    <w:rsid w:val="00B36A6A"/>
    <w:rsid w:val="00B36B44"/>
    <w:rsid w:val="00B37031"/>
    <w:rsid w:val="00B371A3"/>
    <w:rsid w:val="00B372B1"/>
    <w:rsid w:val="00B373A3"/>
    <w:rsid w:val="00B377AA"/>
    <w:rsid w:val="00B37816"/>
    <w:rsid w:val="00B37A68"/>
    <w:rsid w:val="00B37D03"/>
    <w:rsid w:val="00B37FAA"/>
    <w:rsid w:val="00B40214"/>
    <w:rsid w:val="00B40239"/>
    <w:rsid w:val="00B40E12"/>
    <w:rsid w:val="00B4102C"/>
    <w:rsid w:val="00B410B8"/>
    <w:rsid w:val="00B410EE"/>
    <w:rsid w:val="00B41219"/>
    <w:rsid w:val="00B413FC"/>
    <w:rsid w:val="00B41413"/>
    <w:rsid w:val="00B416FB"/>
    <w:rsid w:val="00B417FE"/>
    <w:rsid w:val="00B419D8"/>
    <w:rsid w:val="00B419F5"/>
    <w:rsid w:val="00B41B39"/>
    <w:rsid w:val="00B41EDB"/>
    <w:rsid w:val="00B420D7"/>
    <w:rsid w:val="00B421B2"/>
    <w:rsid w:val="00B42333"/>
    <w:rsid w:val="00B4264A"/>
    <w:rsid w:val="00B42B07"/>
    <w:rsid w:val="00B42B7E"/>
    <w:rsid w:val="00B42C43"/>
    <w:rsid w:val="00B42C4B"/>
    <w:rsid w:val="00B42D84"/>
    <w:rsid w:val="00B42E31"/>
    <w:rsid w:val="00B42E8B"/>
    <w:rsid w:val="00B43152"/>
    <w:rsid w:val="00B4317F"/>
    <w:rsid w:val="00B432D4"/>
    <w:rsid w:val="00B43337"/>
    <w:rsid w:val="00B4354A"/>
    <w:rsid w:val="00B4363C"/>
    <w:rsid w:val="00B437A8"/>
    <w:rsid w:val="00B438BD"/>
    <w:rsid w:val="00B43B43"/>
    <w:rsid w:val="00B43D91"/>
    <w:rsid w:val="00B43DB6"/>
    <w:rsid w:val="00B4473C"/>
    <w:rsid w:val="00B447E2"/>
    <w:rsid w:val="00B449D6"/>
    <w:rsid w:val="00B44C38"/>
    <w:rsid w:val="00B44D50"/>
    <w:rsid w:val="00B453B9"/>
    <w:rsid w:val="00B455FB"/>
    <w:rsid w:val="00B457E6"/>
    <w:rsid w:val="00B458D2"/>
    <w:rsid w:val="00B45A24"/>
    <w:rsid w:val="00B45AAC"/>
    <w:rsid w:val="00B45D0C"/>
    <w:rsid w:val="00B45D18"/>
    <w:rsid w:val="00B45D41"/>
    <w:rsid w:val="00B45D73"/>
    <w:rsid w:val="00B46394"/>
    <w:rsid w:val="00B46563"/>
    <w:rsid w:val="00B46674"/>
    <w:rsid w:val="00B46973"/>
    <w:rsid w:val="00B469E8"/>
    <w:rsid w:val="00B46CAD"/>
    <w:rsid w:val="00B46D27"/>
    <w:rsid w:val="00B46D2E"/>
    <w:rsid w:val="00B4797E"/>
    <w:rsid w:val="00B47AB1"/>
    <w:rsid w:val="00B47B9F"/>
    <w:rsid w:val="00B47C33"/>
    <w:rsid w:val="00B47C84"/>
    <w:rsid w:val="00B47CA3"/>
    <w:rsid w:val="00B47CD3"/>
    <w:rsid w:val="00B47CEB"/>
    <w:rsid w:val="00B47D28"/>
    <w:rsid w:val="00B5018F"/>
    <w:rsid w:val="00B5064A"/>
    <w:rsid w:val="00B507A2"/>
    <w:rsid w:val="00B507E7"/>
    <w:rsid w:val="00B50892"/>
    <w:rsid w:val="00B5098B"/>
    <w:rsid w:val="00B50A9A"/>
    <w:rsid w:val="00B50C99"/>
    <w:rsid w:val="00B50E17"/>
    <w:rsid w:val="00B513DE"/>
    <w:rsid w:val="00B5148D"/>
    <w:rsid w:val="00B516A5"/>
    <w:rsid w:val="00B51A72"/>
    <w:rsid w:val="00B51BC5"/>
    <w:rsid w:val="00B51CD8"/>
    <w:rsid w:val="00B51E25"/>
    <w:rsid w:val="00B52053"/>
    <w:rsid w:val="00B520E2"/>
    <w:rsid w:val="00B523D9"/>
    <w:rsid w:val="00B527A3"/>
    <w:rsid w:val="00B5292F"/>
    <w:rsid w:val="00B52945"/>
    <w:rsid w:val="00B52DB0"/>
    <w:rsid w:val="00B52E76"/>
    <w:rsid w:val="00B52F6B"/>
    <w:rsid w:val="00B52FCA"/>
    <w:rsid w:val="00B5311F"/>
    <w:rsid w:val="00B53217"/>
    <w:rsid w:val="00B5321E"/>
    <w:rsid w:val="00B53378"/>
    <w:rsid w:val="00B53449"/>
    <w:rsid w:val="00B5359C"/>
    <w:rsid w:val="00B53648"/>
    <w:rsid w:val="00B53819"/>
    <w:rsid w:val="00B53867"/>
    <w:rsid w:val="00B539CF"/>
    <w:rsid w:val="00B539EB"/>
    <w:rsid w:val="00B53A69"/>
    <w:rsid w:val="00B53BA8"/>
    <w:rsid w:val="00B53C46"/>
    <w:rsid w:val="00B53DAB"/>
    <w:rsid w:val="00B53ED0"/>
    <w:rsid w:val="00B53FB3"/>
    <w:rsid w:val="00B54209"/>
    <w:rsid w:val="00B54320"/>
    <w:rsid w:val="00B543F9"/>
    <w:rsid w:val="00B54913"/>
    <w:rsid w:val="00B5499E"/>
    <w:rsid w:val="00B54BCF"/>
    <w:rsid w:val="00B54C82"/>
    <w:rsid w:val="00B54C94"/>
    <w:rsid w:val="00B555F2"/>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84"/>
    <w:rsid w:val="00B56BF6"/>
    <w:rsid w:val="00B56C71"/>
    <w:rsid w:val="00B56CB8"/>
    <w:rsid w:val="00B56DD0"/>
    <w:rsid w:val="00B57012"/>
    <w:rsid w:val="00B57280"/>
    <w:rsid w:val="00B575BA"/>
    <w:rsid w:val="00B5770B"/>
    <w:rsid w:val="00B578F8"/>
    <w:rsid w:val="00B57C23"/>
    <w:rsid w:val="00B57DA6"/>
    <w:rsid w:val="00B57DBE"/>
    <w:rsid w:val="00B57FEC"/>
    <w:rsid w:val="00B6034C"/>
    <w:rsid w:val="00B60484"/>
    <w:rsid w:val="00B605D9"/>
    <w:rsid w:val="00B606C0"/>
    <w:rsid w:val="00B606CF"/>
    <w:rsid w:val="00B608DE"/>
    <w:rsid w:val="00B609A8"/>
    <w:rsid w:val="00B60A86"/>
    <w:rsid w:val="00B60AA8"/>
    <w:rsid w:val="00B60D22"/>
    <w:rsid w:val="00B611FB"/>
    <w:rsid w:val="00B612A3"/>
    <w:rsid w:val="00B61382"/>
    <w:rsid w:val="00B61812"/>
    <w:rsid w:val="00B61AE1"/>
    <w:rsid w:val="00B61AE3"/>
    <w:rsid w:val="00B61DCB"/>
    <w:rsid w:val="00B61DE7"/>
    <w:rsid w:val="00B61E91"/>
    <w:rsid w:val="00B62067"/>
    <w:rsid w:val="00B623F0"/>
    <w:rsid w:val="00B62452"/>
    <w:rsid w:val="00B62559"/>
    <w:rsid w:val="00B6258C"/>
    <w:rsid w:val="00B6293B"/>
    <w:rsid w:val="00B62AF6"/>
    <w:rsid w:val="00B62B48"/>
    <w:rsid w:val="00B62C66"/>
    <w:rsid w:val="00B63107"/>
    <w:rsid w:val="00B632A3"/>
    <w:rsid w:val="00B63396"/>
    <w:rsid w:val="00B63937"/>
    <w:rsid w:val="00B63C10"/>
    <w:rsid w:val="00B6487E"/>
    <w:rsid w:val="00B64907"/>
    <w:rsid w:val="00B64BC7"/>
    <w:rsid w:val="00B64C0C"/>
    <w:rsid w:val="00B650EA"/>
    <w:rsid w:val="00B652CC"/>
    <w:rsid w:val="00B65AE7"/>
    <w:rsid w:val="00B65B49"/>
    <w:rsid w:val="00B65B87"/>
    <w:rsid w:val="00B65C98"/>
    <w:rsid w:val="00B65F84"/>
    <w:rsid w:val="00B65FF9"/>
    <w:rsid w:val="00B665B2"/>
    <w:rsid w:val="00B6662C"/>
    <w:rsid w:val="00B666F9"/>
    <w:rsid w:val="00B6670D"/>
    <w:rsid w:val="00B66866"/>
    <w:rsid w:val="00B668AF"/>
    <w:rsid w:val="00B66911"/>
    <w:rsid w:val="00B669EC"/>
    <w:rsid w:val="00B66CFE"/>
    <w:rsid w:val="00B66E4A"/>
    <w:rsid w:val="00B676E2"/>
    <w:rsid w:val="00B6781F"/>
    <w:rsid w:val="00B67C6F"/>
    <w:rsid w:val="00B67CF1"/>
    <w:rsid w:val="00B7006E"/>
    <w:rsid w:val="00B70095"/>
    <w:rsid w:val="00B700B9"/>
    <w:rsid w:val="00B7027A"/>
    <w:rsid w:val="00B7037D"/>
    <w:rsid w:val="00B70642"/>
    <w:rsid w:val="00B70D99"/>
    <w:rsid w:val="00B70DBB"/>
    <w:rsid w:val="00B70E8E"/>
    <w:rsid w:val="00B711FC"/>
    <w:rsid w:val="00B713E3"/>
    <w:rsid w:val="00B716CD"/>
    <w:rsid w:val="00B71839"/>
    <w:rsid w:val="00B71840"/>
    <w:rsid w:val="00B71943"/>
    <w:rsid w:val="00B71C12"/>
    <w:rsid w:val="00B71DAE"/>
    <w:rsid w:val="00B71FE9"/>
    <w:rsid w:val="00B7220D"/>
    <w:rsid w:val="00B72248"/>
    <w:rsid w:val="00B7232F"/>
    <w:rsid w:val="00B725C5"/>
    <w:rsid w:val="00B725CC"/>
    <w:rsid w:val="00B72726"/>
    <w:rsid w:val="00B72821"/>
    <w:rsid w:val="00B72858"/>
    <w:rsid w:val="00B729C4"/>
    <w:rsid w:val="00B72BBE"/>
    <w:rsid w:val="00B72D4C"/>
    <w:rsid w:val="00B72E9C"/>
    <w:rsid w:val="00B72FC5"/>
    <w:rsid w:val="00B7307C"/>
    <w:rsid w:val="00B73237"/>
    <w:rsid w:val="00B73618"/>
    <w:rsid w:val="00B7367C"/>
    <w:rsid w:val="00B736E4"/>
    <w:rsid w:val="00B73831"/>
    <w:rsid w:val="00B7383D"/>
    <w:rsid w:val="00B73BB4"/>
    <w:rsid w:val="00B73D55"/>
    <w:rsid w:val="00B73F2D"/>
    <w:rsid w:val="00B740DC"/>
    <w:rsid w:val="00B742CB"/>
    <w:rsid w:val="00B74309"/>
    <w:rsid w:val="00B743D3"/>
    <w:rsid w:val="00B7442A"/>
    <w:rsid w:val="00B74448"/>
    <w:rsid w:val="00B7444C"/>
    <w:rsid w:val="00B74566"/>
    <w:rsid w:val="00B7466C"/>
    <w:rsid w:val="00B746C3"/>
    <w:rsid w:val="00B7484F"/>
    <w:rsid w:val="00B74F5B"/>
    <w:rsid w:val="00B7517B"/>
    <w:rsid w:val="00B7536F"/>
    <w:rsid w:val="00B7541D"/>
    <w:rsid w:val="00B75476"/>
    <w:rsid w:val="00B754A2"/>
    <w:rsid w:val="00B75CAC"/>
    <w:rsid w:val="00B75CC2"/>
    <w:rsid w:val="00B75D71"/>
    <w:rsid w:val="00B760CA"/>
    <w:rsid w:val="00B761B3"/>
    <w:rsid w:val="00B76260"/>
    <w:rsid w:val="00B762BC"/>
    <w:rsid w:val="00B762C3"/>
    <w:rsid w:val="00B7670D"/>
    <w:rsid w:val="00B767B3"/>
    <w:rsid w:val="00B7680C"/>
    <w:rsid w:val="00B76814"/>
    <w:rsid w:val="00B76AD7"/>
    <w:rsid w:val="00B7752D"/>
    <w:rsid w:val="00B7781F"/>
    <w:rsid w:val="00B7784F"/>
    <w:rsid w:val="00B7798E"/>
    <w:rsid w:val="00B77A1B"/>
    <w:rsid w:val="00B77AB8"/>
    <w:rsid w:val="00B77C4B"/>
    <w:rsid w:val="00B77D45"/>
    <w:rsid w:val="00B77FB1"/>
    <w:rsid w:val="00B77FCF"/>
    <w:rsid w:val="00B800B2"/>
    <w:rsid w:val="00B80188"/>
    <w:rsid w:val="00B80266"/>
    <w:rsid w:val="00B80481"/>
    <w:rsid w:val="00B80794"/>
    <w:rsid w:val="00B80AB9"/>
    <w:rsid w:val="00B80C59"/>
    <w:rsid w:val="00B80EA9"/>
    <w:rsid w:val="00B815EF"/>
    <w:rsid w:val="00B81CF1"/>
    <w:rsid w:val="00B820D0"/>
    <w:rsid w:val="00B820E6"/>
    <w:rsid w:val="00B8226D"/>
    <w:rsid w:val="00B822DB"/>
    <w:rsid w:val="00B823D9"/>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893"/>
    <w:rsid w:val="00B83A60"/>
    <w:rsid w:val="00B83B7C"/>
    <w:rsid w:val="00B83D79"/>
    <w:rsid w:val="00B83DC0"/>
    <w:rsid w:val="00B83E99"/>
    <w:rsid w:val="00B83EB8"/>
    <w:rsid w:val="00B83F9F"/>
    <w:rsid w:val="00B841FC"/>
    <w:rsid w:val="00B84511"/>
    <w:rsid w:val="00B846AD"/>
    <w:rsid w:val="00B84871"/>
    <w:rsid w:val="00B84883"/>
    <w:rsid w:val="00B849A7"/>
    <w:rsid w:val="00B84D12"/>
    <w:rsid w:val="00B85101"/>
    <w:rsid w:val="00B851D4"/>
    <w:rsid w:val="00B853AB"/>
    <w:rsid w:val="00B85512"/>
    <w:rsid w:val="00B8566E"/>
    <w:rsid w:val="00B85AC6"/>
    <w:rsid w:val="00B85ADA"/>
    <w:rsid w:val="00B85FA7"/>
    <w:rsid w:val="00B86077"/>
    <w:rsid w:val="00B86611"/>
    <w:rsid w:val="00B866D8"/>
    <w:rsid w:val="00B867CE"/>
    <w:rsid w:val="00B868D4"/>
    <w:rsid w:val="00B86971"/>
    <w:rsid w:val="00B86CC8"/>
    <w:rsid w:val="00B87419"/>
    <w:rsid w:val="00B87583"/>
    <w:rsid w:val="00B8773B"/>
    <w:rsid w:val="00B87742"/>
    <w:rsid w:val="00B8777E"/>
    <w:rsid w:val="00B87797"/>
    <w:rsid w:val="00B877D0"/>
    <w:rsid w:val="00B878DB"/>
    <w:rsid w:val="00B87A1A"/>
    <w:rsid w:val="00B87A49"/>
    <w:rsid w:val="00B87AF4"/>
    <w:rsid w:val="00B87BE1"/>
    <w:rsid w:val="00B87D74"/>
    <w:rsid w:val="00B900FC"/>
    <w:rsid w:val="00B90284"/>
    <w:rsid w:val="00B90489"/>
    <w:rsid w:val="00B9068A"/>
    <w:rsid w:val="00B90A3B"/>
    <w:rsid w:val="00B90B43"/>
    <w:rsid w:val="00B90B89"/>
    <w:rsid w:val="00B90F7E"/>
    <w:rsid w:val="00B9166A"/>
    <w:rsid w:val="00B91910"/>
    <w:rsid w:val="00B91C68"/>
    <w:rsid w:val="00B91D98"/>
    <w:rsid w:val="00B91DDE"/>
    <w:rsid w:val="00B91FC3"/>
    <w:rsid w:val="00B92031"/>
    <w:rsid w:val="00B9235A"/>
    <w:rsid w:val="00B92416"/>
    <w:rsid w:val="00B9273F"/>
    <w:rsid w:val="00B927D1"/>
    <w:rsid w:val="00B9297A"/>
    <w:rsid w:val="00B92B0D"/>
    <w:rsid w:val="00B92C4B"/>
    <w:rsid w:val="00B92C56"/>
    <w:rsid w:val="00B92D55"/>
    <w:rsid w:val="00B92E55"/>
    <w:rsid w:val="00B93122"/>
    <w:rsid w:val="00B93365"/>
    <w:rsid w:val="00B9344D"/>
    <w:rsid w:val="00B936D9"/>
    <w:rsid w:val="00B937F8"/>
    <w:rsid w:val="00B93A72"/>
    <w:rsid w:val="00B93AD7"/>
    <w:rsid w:val="00B93B97"/>
    <w:rsid w:val="00B93BA4"/>
    <w:rsid w:val="00B93BE7"/>
    <w:rsid w:val="00B93C3E"/>
    <w:rsid w:val="00B93E6F"/>
    <w:rsid w:val="00B93EEC"/>
    <w:rsid w:val="00B93F93"/>
    <w:rsid w:val="00B940CF"/>
    <w:rsid w:val="00B940E0"/>
    <w:rsid w:val="00B94355"/>
    <w:rsid w:val="00B94753"/>
    <w:rsid w:val="00B949B4"/>
    <w:rsid w:val="00B94D8D"/>
    <w:rsid w:val="00B94DE8"/>
    <w:rsid w:val="00B95031"/>
    <w:rsid w:val="00B95154"/>
    <w:rsid w:val="00B951FF"/>
    <w:rsid w:val="00B952FB"/>
    <w:rsid w:val="00B953FB"/>
    <w:rsid w:val="00B9544C"/>
    <w:rsid w:val="00B954B8"/>
    <w:rsid w:val="00B9584B"/>
    <w:rsid w:val="00B95B29"/>
    <w:rsid w:val="00B95CCC"/>
    <w:rsid w:val="00B95CFF"/>
    <w:rsid w:val="00B95D34"/>
    <w:rsid w:val="00B95F5F"/>
    <w:rsid w:val="00B95F74"/>
    <w:rsid w:val="00B9627B"/>
    <w:rsid w:val="00B9637B"/>
    <w:rsid w:val="00B96516"/>
    <w:rsid w:val="00B96523"/>
    <w:rsid w:val="00B965BC"/>
    <w:rsid w:val="00B96982"/>
    <w:rsid w:val="00B96BA3"/>
    <w:rsid w:val="00B96BFF"/>
    <w:rsid w:val="00B96C3C"/>
    <w:rsid w:val="00B96E65"/>
    <w:rsid w:val="00B96F3E"/>
    <w:rsid w:val="00B96FA9"/>
    <w:rsid w:val="00B97085"/>
    <w:rsid w:val="00B9717C"/>
    <w:rsid w:val="00B973FC"/>
    <w:rsid w:val="00B974B4"/>
    <w:rsid w:val="00B974B8"/>
    <w:rsid w:val="00B9750C"/>
    <w:rsid w:val="00B97597"/>
    <w:rsid w:val="00B9763D"/>
    <w:rsid w:val="00B97739"/>
    <w:rsid w:val="00B97899"/>
    <w:rsid w:val="00B978C6"/>
    <w:rsid w:val="00B9795F"/>
    <w:rsid w:val="00B97997"/>
    <w:rsid w:val="00B9799F"/>
    <w:rsid w:val="00B97CA9"/>
    <w:rsid w:val="00B97DB1"/>
    <w:rsid w:val="00BA00F2"/>
    <w:rsid w:val="00BA02C2"/>
    <w:rsid w:val="00BA02DB"/>
    <w:rsid w:val="00BA0401"/>
    <w:rsid w:val="00BA05E5"/>
    <w:rsid w:val="00BA0726"/>
    <w:rsid w:val="00BA0806"/>
    <w:rsid w:val="00BA0984"/>
    <w:rsid w:val="00BA0B82"/>
    <w:rsid w:val="00BA0E26"/>
    <w:rsid w:val="00BA108C"/>
    <w:rsid w:val="00BA122A"/>
    <w:rsid w:val="00BA1302"/>
    <w:rsid w:val="00BA16F2"/>
    <w:rsid w:val="00BA17AD"/>
    <w:rsid w:val="00BA1876"/>
    <w:rsid w:val="00BA1C16"/>
    <w:rsid w:val="00BA1E37"/>
    <w:rsid w:val="00BA2220"/>
    <w:rsid w:val="00BA25F9"/>
    <w:rsid w:val="00BA294F"/>
    <w:rsid w:val="00BA2AA0"/>
    <w:rsid w:val="00BA2D13"/>
    <w:rsid w:val="00BA2D16"/>
    <w:rsid w:val="00BA2F34"/>
    <w:rsid w:val="00BA320E"/>
    <w:rsid w:val="00BA339B"/>
    <w:rsid w:val="00BA36AD"/>
    <w:rsid w:val="00BA393A"/>
    <w:rsid w:val="00BA3A8F"/>
    <w:rsid w:val="00BA3DB2"/>
    <w:rsid w:val="00BA3F76"/>
    <w:rsid w:val="00BA4147"/>
    <w:rsid w:val="00BA445A"/>
    <w:rsid w:val="00BA4511"/>
    <w:rsid w:val="00BA4593"/>
    <w:rsid w:val="00BA4701"/>
    <w:rsid w:val="00BA4750"/>
    <w:rsid w:val="00BA4C36"/>
    <w:rsid w:val="00BA4E23"/>
    <w:rsid w:val="00BA4EDA"/>
    <w:rsid w:val="00BA5293"/>
    <w:rsid w:val="00BA52FB"/>
    <w:rsid w:val="00BA53A7"/>
    <w:rsid w:val="00BA575B"/>
    <w:rsid w:val="00BA591B"/>
    <w:rsid w:val="00BA5BBB"/>
    <w:rsid w:val="00BA615D"/>
    <w:rsid w:val="00BA63A4"/>
    <w:rsid w:val="00BA6577"/>
    <w:rsid w:val="00BA67FB"/>
    <w:rsid w:val="00BA682B"/>
    <w:rsid w:val="00BA68F9"/>
    <w:rsid w:val="00BA6BB9"/>
    <w:rsid w:val="00BA6E53"/>
    <w:rsid w:val="00BA6EA4"/>
    <w:rsid w:val="00BA6EA8"/>
    <w:rsid w:val="00BA700E"/>
    <w:rsid w:val="00BA704E"/>
    <w:rsid w:val="00BA721F"/>
    <w:rsid w:val="00BA7601"/>
    <w:rsid w:val="00BA777D"/>
    <w:rsid w:val="00BA7A7C"/>
    <w:rsid w:val="00BA7B94"/>
    <w:rsid w:val="00BA7C43"/>
    <w:rsid w:val="00BA7E3D"/>
    <w:rsid w:val="00BB0106"/>
    <w:rsid w:val="00BB01CA"/>
    <w:rsid w:val="00BB02AD"/>
    <w:rsid w:val="00BB04C8"/>
    <w:rsid w:val="00BB0983"/>
    <w:rsid w:val="00BB0AA5"/>
    <w:rsid w:val="00BB0ACB"/>
    <w:rsid w:val="00BB1404"/>
    <w:rsid w:val="00BB1560"/>
    <w:rsid w:val="00BB1C62"/>
    <w:rsid w:val="00BB1C63"/>
    <w:rsid w:val="00BB2017"/>
    <w:rsid w:val="00BB204C"/>
    <w:rsid w:val="00BB2093"/>
    <w:rsid w:val="00BB2254"/>
    <w:rsid w:val="00BB2579"/>
    <w:rsid w:val="00BB25A7"/>
    <w:rsid w:val="00BB25F7"/>
    <w:rsid w:val="00BB26AD"/>
    <w:rsid w:val="00BB26E4"/>
    <w:rsid w:val="00BB2809"/>
    <w:rsid w:val="00BB2945"/>
    <w:rsid w:val="00BB2B35"/>
    <w:rsid w:val="00BB2B81"/>
    <w:rsid w:val="00BB3605"/>
    <w:rsid w:val="00BB3907"/>
    <w:rsid w:val="00BB3B70"/>
    <w:rsid w:val="00BB3D87"/>
    <w:rsid w:val="00BB3DCB"/>
    <w:rsid w:val="00BB4137"/>
    <w:rsid w:val="00BB4223"/>
    <w:rsid w:val="00BB43DE"/>
    <w:rsid w:val="00BB443D"/>
    <w:rsid w:val="00BB4578"/>
    <w:rsid w:val="00BB45E6"/>
    <w:rsid w:val="00BB45FD"/>
    <w:rsid w:val="00BB46EA"/>
    <w:rsid w:val="00BB487C"/>
    <w:rsid w:val="00BB48C9"/>
    <w:rsid w:val="00BB4B60"/>
    <w:rsid w:val="00BB4F96"/>
    <w:rsid w:val="00BB508F"/>
    <w:rsid w:val="00BB50A5"/>
    <w:rsid w:val="00BB513D"/>
    <w:rsid w:val="00BB5151"/>
    <w:rsid w:val="00BB520A"/>
    <w:rsid w:val="00BB5995"/>
    <w:rsid w:val="00BB5D28"/>
    <w:rsid w:val="00BB5ED9"/>
    <w:rsid w:val="00BB612D"/>
    <w:rsid w:val="00BB6401"/>
    <w:rsid w:val="00BB67D6"/>
    <w:rsid w:val="00BB69DC"/>
    <w:rsid w:val="00BB6B82"/>
    <w:rsid w:val="00BB6D4F"/>
    <w:rsid w:val="00BB6F3A"/>
    <w:rsid w:val="00BB7677"/>
    <w:rsid w:val="00BB78EE"/>
    <w:rsid w:val="00BB7B6F"/>
    <w:rsid w:val="00BB7C00"/>
    <w:rsid w:val="00BB7C17"/>
    <w:rsid w:val="00BB7CF2"/>
    <w:rsid w:val="00BB7D37"/>
    <w:rsid w:val="00BC0000"/>
    <w:rsid w:val="00BC00BC"/>
    <w:rsid w:val="00BC0182"/>
    <w:rsid w:val="00BC053B"/>
    <w:rsid w:val="00BC08A8"/>
    <w:rsid w:val="00BC0975"/>
    <w:rsid w:val="00BC0BA5"/>
    <w:rsid w:val="00BC0C69"/>
    <w:rsid w:val="00BC0E19"/>
    <w:rsid w:val="00BC0E43"/>
    <w:rsid w:val="00BC1217"/>
    <w:rsid w:val="00BC122B"/>
    <w:rsid w:val="00BC13B1"/>
    <w:rsid w:val="00BC155E"/>
    <w:rsid w:val="00BC167A"/>
    <w:rsid w:val="00BC1924"/>
    <w:rsid w:val="00BC19EC"/>
    <w:rsid w:val="00BC1A55"/>
    <w:rsid w:val="00BC1BE8"/>
    <w:rsid w:val="00BC1E59"/>
    <w:rsid w:val="00BC2209"/>
    <w:rsid w:val="00BC22E7"/>
    <w:rsid w:val="00BC2560"/>
    <w:rsid w:val="00BC2579"/>
    <w:rsid w:val="00BC2D27"/>
    <w:rsid w:val="00BC3460"/>
    <w:rsid w:val="00BC3465"/>
    <w:rsid w:val="00BC37AD"/>
    <w:rsid w:val="00BC3B24"/>
    <w:rsid w:val="00BC42BC"/>
    <w:rsid w:val="00BC4519"/>
    <w:rsid w:val="00BC45EA"/>
    <w:rsid w:val="00BC4611"/>
    <w:rsid w:val="00BC4737"/>
    <w:rsid w:val="00BC4C8F"/>
    <w:rsid w:val="00BC4E42"/>
    <w:rsid w:val="00BC4F7F"/>
    <w:rsid w:val="00BC5064"/>
    <w:rsid w:val="00BC5098"/>
    <w:rsid w:val="00BC5136"/>
    <w:rsid w:val="00BC51E2"/>
    <w:rsid w:val="00BC52FC"/>
    <w:rsid w:val="00BC53BB"/>
    <w:rsid w:val="00BC53D6"/>
    <w:rsid w:val="00BC5973"/>
    <w:rsid w:val="00BC599E"/>
    <w:rsid w:val="00BC5A80"/>
    <w:rsid w:val="00BC5B38"/>
    <w:rsid w:val="00BC5F51"/>
    <w:rsid w:val="00BC5F54"/>
    <w:rsid w:val="00BC5FC7"/>
    <w:rsid w:val="00BC60E6"/>
    <w:rsid w:val="00BC61C0"/>
    <w:rsid w:val="00BC6737"/>
    <w:rsid w:val="00BC67CF"/>
    <w:rsid w:val="00BC6A23"/>
    <w:rsid w:val="00BC6AED"/>
    <w:rsid w:val="00BC6B39"/>
    <w:rsid w:val="00BC6BDE"/>
    <w:rsid w:val="00BC6C23"/>
    <w:rsid w:val="00BC6C52"/>
    <w:rsid w:val="00BC6D95"/>
    <w:rsid w:val="00BC6DE8"/>
    <w:rsid w:val="00BC6F02"/>
    <w:rsid w:val="00BC70EA"/>
    <w:rsid w:val="00BC7903"/>
    <w:rsid w:val="00BC7D63"/>
    <w:rsid w:val="00BC7E34"/>
    <w:rsid w:val="00BC7EA7"/>
    <w:rsid w:val="00BD03EB"/>
    <w:rsid w:val="00BD041C"/>
    <w:rsid w:val="00BD04B7"/>
    <w:rsid w:val="00BD0989"/>
    <w:rsid w:val="00BD0A65"/>
    <w:rsid w:val="00BD0E6A"/>
    <w:rsid w:val="00BD0F41"/>
    <w:rsid w:val="00BD1350"/>
    <w:rsid w:val="00BD154D"/>
    <w:rsid w:val="00BD177F"/>
    <w:rsid w:val="00BD1BF0"/>
    <w:rsid w:val="00BD1C49"/>
    <w:rsid w:val="00BD1C50"/>
    <w:rsid w:val="00BD1D66"/>
    <w:rsid w:val="00BD213D"/>
    <w:rsid w:val="00BD22EE"/>
    <w:rsid w:val="00BD23A2"/>
    <w:rsid w:val="00BD251E"/>
    <w:rsid w:val="00BD25CC"/>
    <w:rsid w:val="00BD2729"/>
    <w:rsid w:val="00BD27EB"/>
    <w:rsid w:val="00BD2E01"/>
    <w:rsid w:val="00BD3069"/>
    <w:rsid w:val="00BD313B"/>
    <w:rsid w:val="00BD345B"/>
    <w:rsid w:val="00BD34BE"/>
    <w:rsid w:val="00BD3897"/>
    <w:rsid w:val="00BD3B32"/>
    <w:rsid w:val="00BD3B59"/>
    <w:rsid w:val="00BD3D05"/>
    <w:rsid w:val="00BD3D7A"/>
    <w:rsid w:val="00BD4094"/>
    <w:rsid w:val="00BD466F"/>
    <w:rsid w:val="00BD4A7E"/>
    <w:rsid w:val="00BD4AC8"/>
    <w:rsid w:val="00BD4E28"/>
    <w:rsid w:val="00BD4E3F"/>
    <w:rsid w:val="00BD4E94"/>
    <w:rsid w:val="00BD53CB"/>
    <w:rsid w:val="00BD5776"/>
    <w:rsid w:val="00BD5858"/>
    <w:rsid w:val="00BD586C"/>
    <w:rsid w:val="00BD5D1C"/>
    <w:rsid w:val="00BD62AC"/>
    <w:rsid w:val="00BD634E"/>
    <w:rsid w:val="00BD636C"/>
    <w:rsid w:val="00BD6392"/>
    <w:rsid w:val="00BD65D2"/>
    <w:rsid w:val="00BD66CB"/>
    <w:rsid w:val="00BD6A42"/>
    <w:rsid w:val="00BD6B76"/>
    <w:rsid w:val="00BD6BF6"/>
    <w:rsid w:val="00BD6D6E"/>
    <w:rsid w:val="00BD74CE"/>
    <w:rsid w:val="00BD74EF"/>
    <w:rsid w:val="00BD7530"/>
    <w:rsid w:val="00BD755E"/>
    <w:rsid w:val="00BD7A26"/>
    <w:rsid w:val="00BD7B6C"/>
    <w:rsid w:val="00BD7CB1"/>
    <w:rsid w:val="00BE046C"/>
    <w:rsid w:val="00BE06E7"/>
    <w:rsid w:val="00BE08D9"/>
    <w:rsid w:val="00BE0A8C"/>
    <w:rsid w:val="00BE0BBD"/>
    <w:rsid w:val="00BE0D2A"/>
    <w:rsid w:val="00BE0F9D"/>
    <w:rsid w:val="00BE0FBC"/>
    <w:rsid w:val="00BE10C3"/>
    <w:rsid w:val="00BE11A8"/>
    <w:rsid w:val="00BE149E"/>
    <w:rsid w:val="00BE14AE"/>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3D0"/>
    <w:rsid w:val="00BE3647"/>
    <w:rsid w:val="00BE37A4"/>
    <w:rsid w:val="00BE37F2"/>
    <w:rsid w:val="00BE394E"/>
    <w:rsid w:val="00BE39CE"/>
    <w:rsid w:val="00BE3B4B"/>
    <w:rsid w:val="00BE3CEA"/>
    <w:rsid w:val="00BE3DD2"/>
    <w:rsid w:val="00BE3E94"/>
    <w:rsid w:val="00BE4050"/>
    <w:rsid w:val="00BE41F0"/>
    <w:rsid w:val="00BE425F"/>
    <w:rsid w:val="00BE4277"/>
    <w:rsid w:val="00BE4892"/>
    <w:rsid w:val="00BE48A0"/>
    <w:rsid w:val="00BE4A43"/>
    <w:rsid w:val="00BE4C59"/>
    <w:rsid w:val="00BE4E44"/>
    <w:rsid w:val="00BE51FB"/>
    <w:rsid w:val="00BE535F"/>
    <w:rsid w:val="00BE54B5"/>
    <w:rsid w:val="00BE554A"/>
    <w:rsid w:val="00BE5697"/>
    <w:rsid w:val="00BE56BD"/>
    <w:rsid w:val="00BE56F9"/>
    <w:rsid w:val="00BE572C"/>
    <w:rsid w:val="00BE5802"/>
    <w:rsid w:val="00BE5C8F"/>
    <w:rsid w:val="00BE5F67"/>
    <w:rsid w:val="00BE5FCD"/>
    <w:rsid w:val="00BE622A"/>
    <w:rsid w:val="00BE63E8"/>
    <w:rsid w:val="00BE641C"/>
    <w:rsid w:val="00BE65B7"/>
    <w:rsid w:val="00BE6648"/>
    <w:rsid w:val="00BE6842"/>
    <w:rsid w:val="00BE687F"/>
    <w:rsid w:val="00BE69C1"/>
    <w:rsid w:val="00BE6A6C"/>
    <w:rsid w:val="00BE6AFA"/>
    <w:rsid w:val="00BE6BAD"/>
    <w:rsid w:val="00BE6E3C"/>
    <w:rsid w:val="00BE6E75"/>
    <w:rsid w:val="00BE6EED"/>
    <w:rsid w:val="00BE6F67"/>
    <w:rsid w:val="00BE6FED"/>
    <w:rsid w:val="00BE7177"/>
    <w:rsid w:val="00BE74A3"/>
    <w:rsid w:val="00BE7896"/>
    <w:rsid w:val="00BE7B3A"/>
    <w:rsid w:val="00BE7EA7"/>
    <w:rsid w:val="00BF0190"/>
    <w:rsid w:val="00BF0253"/>
    <w:rsid w:val="00BF0344"/>
    <w:rsid w:val="00BF034A"/>
    <w:rsid w:val="00BF03DA"/>
    <w:rsid w:val="00BF03E6"/>
    <w:rsid w:val="00BF0476"/>
    <w:rsid w:val="00BF06A7"/>
    <w:rsid w:val="00BF0831"/>
    <w:rsid w:val="00BF0963"/>
    <w:rsid w:val="00BF0AD2"/>
    <w:rsid w:val="00BF0B7E"/>
    <w:rsid w:val="00BF0B96"/>
    <w:rsid w:val="00BF1184"/>
    <w:rsid w:val="00BF1338"/>
    <w:rsid w:val="00BF139F"/>
    <w:rsid w:val="00BF1422"/>
    <w:rsid w:val="00BF1470"/>
    <w:rsid w:val="00BF1499"/>
    <w:rsid w:val="00BF15CA"/>
    <w:rsid w:val="00BF18F7"/>
    <w:rsid w:val="00BF1973"/>
    <w:rsid w:val="00BF1CF6"/>
    <w:rsid w:val="00BF1D4B"/>
    <w:rsid w:val="00BF1F76"/>
    <w:rsid w:val="00BF25ED"/>
    <w:rsid w:val="00BF26EC"/>
    <w:rsid w:val="00BF279B"/>
    <w:rsid w:val="00BF27C1"/>
    <w:rsid w:val="00BF27D6"/>
    <w:rsid w:val="00BF2949"/>
    <w:rsid w:val="00BF2B13"/>
    <w:rsid w:val="00BF2B81"/>
    <w:rsid w:val="00BF2D82"/>
    <w:rsid w:val="00BF2EB2"/>
    <w:rsid w:val="00BF2F7D"/>
    <w:rsid w:val="00BF2FD1"/>
    <w:rsid w:val="00BF2FF8"/>
    <w:rsid w:val="00BF3054"/>
    <w:rsid w:val="00BF31B5"/>
    <w:rsid w:val="00BF388C"/>
    <w:rsid w:val="00BF39C4"/>
    <w:rsid w:val="00BF3CC7"/>
    <w:rsid w:val="00BF3FEE"/>
    <w:rsid w:val="00BF40EE"/>
    <w:rsid w:val="00BF44FB"/>
    <w:rsid w:val="00BF4611"/>
    <w:rsid w:val="00BF474B"/>
    <w:rsid w:val="00BF4AA9"/>
    <w:rsid w:val="00BF4CDA"/>
    <w:rsid w:val="00BF4E89"/>
    <w:rsid w:val="00BF5074"/>
    <w:rsid w:val="00BF5191"/>
    <w:rsid w:val="00BF5289"/>
    <w:rsid w:val="00BF549E"/>
    <w:rsid w:val="00BF560F"/>
    <w:rsid w:val="00BF5717"/>
    <w:rsid w:val="00BF575F"/>
    <w:rsid w:val="00BF5907"/>
    <w:rsid w:val="00BF5BC6"/>
    <w:rsid w:val="00BF5BDB"/>
    <w:rsid w:val="00BF5C1D"/>
    <w:rsid w:val="00BF5F23"/>
    <w:rsid w:val="00BF6035"/>
    <w:rsid w:val="00BF6390"/>
    <w:rsid w:val="00BF76CA"/>
    <w:rsid w:val="00BF77ED"/>
    <w:rsid w:val="00BF78B8"/>
    <w:rsid w:val="00BF792C"/>
    <w:rsid w:val="00BF7D19"/>
    <w:rsid w:val="00C00087"/>
    <w:rsid w:val="00C000E1"/>
    <w:rsid w:val="00C000F7"/>
    <w:rsid w:val="00C003E1"/>
    <w:rsid w:val="00C00508"/>
    <w:rsid w:val="00C0055A"/>
    <w:rsid w:val="00C00636"/>
    <w:rsid w:val="00C00705"/>
    <w:rsid w:val="00C007B6"/>
    <w:rsid w:val="00C00876"/>
    <w:rsid w:val="00C0092D"/>
    <w:rsid w:val="00C00C69"/>
    <w:rsid w:val="00C00D99"/>
    <w:rsid w:val="00C0100F"/>
    <w:rsid w:val="00C011FB"/>
    <w:rsid w:val="00C0137A"/>
    <w:rsid w:val="00C01577"/>
    <w:rsid w:val="00C0178A"/>
    <w:rsid w:val="00C01880"/>
    <w:rsid w:val="00C01995"/>
    <w:rsid w:val="00C01A47"/>
    <w:rsid w:val="00C01D9A"/>
    <w:rsid w:val="00C01EB6"/>
    <w:rsid w:val="00C01F1B"/>
    <w:rsid w:val="00C01FDD"/>
    <w:rsid w:val="00C0218B"/>
    <w:rsid w:val="00C024AC"/>
    <w:rsid w:val="00C02575"/>
    <w:rsid w:val="00C0262F"/>
    <w:rsid w:val="00C02807"/>
    <w:rsid w:val="00C02815"/>
    <w:rsid w:val="00C028D3"/>
    <w:rsid w:val="00C02A93"/>
    <w:rsid w:val="00C02C38"/>
    <w:rsid w:val="00C02D36"/>
    <w:rsid w:val="00C02F7B"/>
    <w:rsid w:val="00C02FEE"/>
    <w:rsid w:val="00C03031"/>
    <w:rsid w:val="00C03144"/>
    <w:rsid w:val="00C032C1"/>
    <w:rsid w:val="00C033D4"/>
    <w:rsid w:val="00C03511"/>
    <w:rsid w:val="00C0364F"/>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3DE"/>
    <w:rsid w:val="00C05552"/>
    <w:rsid w:val="00C055DF"/>
    <w:rsid w:val="00C05FEA"/>
    <w:rsid w:val="00C0619D"/>
    <w:rsid w:val="00C06232"/>
    <w:rsid w:val="00C06275"/>
    <w:rsid w:val="00C066AC"/>
    <w:rsid w:val="00C06836"/>
    <w:rsid w:val="00C06859"/>
    <w:rsid w:val="00C06A6B"/>
    <w:rsid w:val="00C06DE1"/>
    <w:rsid w:val="00C0731C"/>
    <w:rsid w:val="00C07376"/>
    <w:rsid w:val="00C0776B"/>
    <w:rsid w:val="00C07863"/>
    <w:rsid w:val="00C079DF"/>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1EC2"/>
    <w:rsid w:val="00C121B6"/>
    <w:rsid w:val="00C1267C"/>
    <w:rsid w:val="00C127DD"/>
    <w:rsid w:val="00C128D4"/>
    <w:rsid w:val="00C12B55"/>
    <w:rsid w:val="00C12BC4"/>
    <w:rsid w:val="00C12EC8"/>
    <w:rsid w:val="00C130CC"/>
    <w:rsid w:val="00C131CB"/>
    <w:rsid w:val="00C13499"/>
    <w:rsid w:val="00C13640"/>
    <w:rsid w:val="00C139E2"/>
    <w:rsid w:val="00C13CD8"/>
    <w:rsid w:val="00C13F32"/>
    <w:rsid w:val="00C143C8"/>
    <w:rsid w:val="00C1448D"/>
    <w:rsid w:val="00C1486F"/>
    <w:rsid w:val="00C149A8"/>
    <w:rsid w:val="00C149C2"/>
    <w:rsid w:val="00C14B1F"/>
    <w:rsid w:val="00C14CE4"/>
    <w:rsid w:val="00C14D56"/>
    <w:rsid w:val="00C1517E"/>
    <w:rsid w:val="00C15623"/>
    <w:rsid w:val="00C158EA"/>
    <w:rsid w:val="00C15902"/>
    <w:rsid w:val="00C159F7"/>
    <w:rsid w:val="00C159FD"/>
    <w:rsid w:val="00C15E1B"/>
    <w:rsid w:val="00C16162"/>
    <w:rsid w:val="00C16186"/>
    <w:rsid w:val="00C1619E"/>
    <w:rsid w:val="00C161C7"/>
    <w:rsid w:val="00C16485"/>
    <w:rsid w:val="00C16546"/>
    <w:rsid w:val="00C1688A"/>
    <w:rsid w:val="00C16AA8"/>
    <w:rsid w:val="00C16CCE"/>
    <w:rsid w:val="00C16D27"/>
    <w:rsid w:val="00C16DA0"/>
    <w:rsid w:val="00C16F2C"/>
    <w:rsid w:val="00C16FAE"/>
    <w:rsid w:val="00C170C9"/>
    <w:rsid w:val="00C1731E"/>
    <w:rsid w:val="00C17991"/>
    <w:rsid w:val="00C17AA8"/>
    <w:rsid w:val="00C20238"/>
    <w:rsid w:val="00C2028C"/>
    <w:rsid w:val="00C2037C"/>
    <w:rsid w:val="00C203E1"/>
    <w:rsid w:val="00C205F2"/>
    <w:rsid w:val="00C2062C"/>
    <w:rsid w:val="00C206CB"/>
    <w:rsid w:val="00C20850"/>
    <w:rsid w:val="00C209E1"/>
    <w:rsid w:val="00C20A19"/>
    <w:rsid w:val="00C20AE9"/>
    <w:rsid w:val="00C20C4F"/>
    <w:rsid w:val="00C20CB4"/>
    <w:rsid w:val="00C20E35"/>
    <w:rsid w:val="00C21047"/>
    <w:rsid w:val="00C2151D"/>
    <w:rsid w:val="00C2176D"/>
    <w:rsid w:val="00C218EF"/>
    <w:rsid w:val="00C2195E"/>
    <w:rsid w:val="00C21C1E"/>
    <w:rsid w:val="00C21F89"/>
    <w:rsid w:val="00C22353"/>
    <w:rsid w:val="00C22492"/>
    <w:rsid w:val="00C225B6"/>
    <w:rsid w:val="00C2271B"/>
    <w:rsid w:val="00C22B33"/>
    <w:rsid w:val="00C22B3F"/>
    <w:rsid w:val="00C22BCC"/>
    <w:rsid w:val="00C22BF5"/>
    <w:rsid w:val="00C22D5C"/>
    <w:rsid w:val="00C23166"/>
    <w:rsid w:val="00C23291"/>
    <w:rsid w:val="00C23739"/>
    <w:rsid w:val="00C2383E"/>
    <w:rsid w:val="00C239D3"/>
    <w:rsid w:val="00C23AA6"/>
    <w:rsid w:val="00C23AB8"/>
    <w:rsid w:val="00C23EA2"/>
    <w:rsid w:val="00C242EE"/>
    <w:rsid w:val="00C24819"/>
    <w:rsid w:val="00C248EB"/>
    <w:rsid w:val="00C24BE0"/>
    <w:rsid w:val="00C24C7F"/>
    <w:rsid w:val="00C251C3"/>
    <w:rsid w:val="00C252C0"/>
    <w:rsid w:val="00C252FF"/>
    <w:rsid w:val="00C25322"/>
    <w:rsid w:val="00C255C1"/>
    <w:rsid w:val="00C256A7"/>
    <w:rsid w:val="00C257C4"/>
    <w:rsid w:val="00C25828"/>
    <w:rsid w:val="00C259E9"/>
    <w:rsid w:val="00C25B3C"/>
    <w:rsid w:val="00C25ED8"/>
    <w:rsid w:val="00C25F13"/>
    <w:rsid w:val="00C25F1F"/>
    <w:rsid w:val="00C26011"/>
    <w:rsid w:val="00C2634D"/>
    <w:rsid w:val="00C265DA"/>
    <w:rsid w:val="00C26672"/>
    <w:rsid w:val="00C2690C"/>
    <w:rsid w:val="00C26991"/>
    <w:rsid w:val="00C26B10"/>
    <w:rsid w:val="00C26C4D"/>
    <w:rsid w:val="00C26DCB"/>
    <w:rsid w:val="00C26DEA"/>
    <w:rsid w:val="00C26E6E"/>
    <w:rsid w:val="00C26F66"/>
    <w:rsid w:val="00C271AD"/>
    <w:rsid w:val="00C2728A"/>
    <w:rsid w:val="00C272F5"/>
    <w:rsid w:val="00C273A3"/>
    <w:rsid w:val="00C273AF"/>
    <w:rsid w:val="00C27438"/>
    <w:rsid w:val="00C2765A"/>
    <w:rsid w:val="00C2775D"/>
    <w:rsid w:val="00C278DE"/>
    <w:rsid w:val="00C27965"/>
    <w:rsid w:val="00C279CA"/>
    <w:rsid w:val="00C27C07"/>
    <w:rsid w:val="00C27DCF"/>
    <w:rsid w:val="00C27DEC"/>
    <w:rsid w:val="00C30399"/>
    <w:rsid w:val="00C30CC7"/>
    <w:rsid w:val="00C30DB3"/>
    <w:rsid w:val="00C30E88"/>
    <w:rsid w:val="00C30F5B"/>
    <w:rsid w:val="00C3115F"/>
    <w:rsid w:val="00C3177B"/>
    <w:rsid w:val="00C318AB"/>
    <w:rsid w:val="00C318BF"/>
    <w:rsid w:val="00C319B2"/>
    <w:rsid w:val="00C31DD1"/>
    <w:rsid w:val="00C31EC6"/>
    <w:rsid w:val="00C32025"/>
    <w:rsid w:val="00C32351"/>
    <w:rsid w:val="00C323D1"/>
    <w:rsid w:val="00C326B5"/>
    <w:rsid w:val="00C3296A"/>
    <w:rsid w:val="00C32F73"/>
    <w:rsid w:val="00C334A1"/>
    <w:rsid w:val="00C3355B"/>
    <w:rsid w:val="00C336E3"/>
    <w:rsid w:val="00C338FC"/>
    <w:rsid w:val="00C33AB6"/>
    <w:rsid w:val="00C33D81"/>
    <w:rsid w:val="00C33E17"/>
    <w:rsid w:val="00C343B7"/>
    <w:rsid w:val="00C3440C"/>
    <w:rsid w:val="00C34692"/>
    <w:rsid w:val="00C346E6"/>
    <w:rsid w:val="00C34C33"/>
    <w:rsid w:val="00C34F2A"/>
    <w:rsid w:val="00C35043"/>
    <w:rsid w:val="00C351C3"/>
    <w:rsid w:val="00C3521F"/>
    <w:rsid w:val="00C35280"/>
    <w:rsid w:val="00C35332"/>
    <w:rsid w:val="00C358D6"/>
    <w:rsid w:val="00C35A53"/>
    <w:rsid w:val="00C35ADF"/>
    <w:rsid w:val="00C35F1D"/>
    <w:rsid w:val="00C36117"/>
    <w:rsid w:val="00C362C2"/>
    <w:rsid w:val="00C362ED"/>
    <w:rsid w:val="00C362F4"/>
    <w:rsid w:val="00C36340"/>
    <w:rsid w:val="00C36436"/>
    <w:rsid w:val="00C36500"/>
    <w:rsid w:val="00C36611"/>
    <w:rsid w:val="00C368C1"/>
    <w:rsid w:val="00C36E0F"/>
    <w:rsid w:val="00C3712E"/>
    <w:rsid w:val="00C37244"/>
    <w:rsid w:val="00C37267"/>
    <w:rsid w:val="00C37280"/>
    <w:rsid w:val="00C37380"/>
    <w:rsid w:val="00C37382"/>
    <w:rsid w:val="00C37518"/>
    <w:rsid w:val="00C377CD"/>
    <w:rsid w:val="00C378FA"/>
    <w:rsid w:val="00C37903"/>
    <w:rsid w:val="00C37A45"/>
    <w:rsid w:val="00C37B1A"/>
    <w:rsid w:val="00C37CEB"/>
    <w:rsid w:val="00C37FBC"/>
    <w:rsid w:val="00C4001C"/>
    <w:rsid w:val="00C4005E"/>
    <w:rsid w:val="00C40066"/>
    <w:rsid w:val="00C400E4"/>
    <w:rsid w:val="00C4061D"/>
    <w:rsid w:val="00C40775"/>
    <w:rsid w:val="00C40BBC"/>
    <w:rsid w:val="00C40C9E"/>
    <w:rsid w:val="00C40D0F"/>
    <w:rsid w:val="00C40D54"/>
    <w:rsid w:val="00C40FA5"/>
    <w:rsid w:val="00C4124F"/>
    <w:rsid w:val="00C412AB"/>
    <w:rsid w:val="00C4161C"/>
    <w:rsid w:val="00C416CE"/>
    <w:rsid w:val="00C41913"/>
    <w:rsid w:val="00C41AEA"/>
    <w:rsid w:val="00C41B56"/>
    <w:rsid w:val="00C41BF4"/>
    <w:rsid w:val="00C41C6A"/>
    <w:rsid w:val="00C42059"/>
    <w:rsid w:val="00C42167"/>
    <w:rsid w:val="00C42274"/>
    <w:rsid w:val="00C423E1"/>
    <w:rsid w:val="00C42628"/>
    <w:rsid w:val="00C42737"/>
    <w:rsid w:val="00C42813"/>
    <w:rsid w:val="00C429CB"/>
    <w:rsid w:val="00C430E0"/>
    <w:rsid w:val="00C4375D"/>
    <w:rsid w:val="00C43A81"/>
    <w:rsid w:val="00C43A9B"/>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5E02"/>
    <w:rsid w:val="00C4607C"/>
    <w:rsid w:val="00C46222"/>
    <w:rsid w:val="00C46632"/>
    <w:rsid w:val="00C466AE"/>
    <w:rsid w:val="00C4689B"/>
    <w:rsid w:val="00C46F0F"/>
    <w:rsid w:val="00C46F9E"/>
    <w:rsid w:val="00C4734F"/>
    <w:rsid w:val="00C47353"/>
    <w:rsid w:val="00C473D1"/>
    <w:rsid w:val="00C4786D"/>
    <w:rsid w:val="00C479EC"/>
    <w:rsid w:val="00C47D56"/>
    <w:rsid w:val="00C50100"/>
    <w:rsid w:val="00C5025B"/>
    <w:rsid w:val="00C50438"/>
    <w:rsid w:val="00C5071D"/>
    <w:rsid w:val="00C50748"/>
    <w:rsid w:val="00C50997"/>
    <w:rsid w:val="00C50E83"/>
    <w:rsid w:val="00C50EDA"/>
    <w:rsid w:val="00C50F26"/>
    <w:rsid w:val="00C50F5C"/>
    <w:rsid w:val="00C50F8B"/>
    <w:rsid w:val="00C51052"/>
    <w:rsid w:val="00C513E8"/>
    <w:rsid w:val="00C51409"/>
    <w:rsid w:val="00C51478"/>
    <w:rsid w:val="00C51914"/>
    <w:rsid w:val="00C51A80"/>
    <w:rsid w:val="00C51AE9"/>
    <w:rsid w:val="00C51C48"/>
    <w:rsid w:val="00C51CC6"/>
    <w:rsid w:val="00C51D83"/>
    <w:rsid w:val="00C522A9"/>
    <w:rsid w:val="00C52789"/>
    <w:rsid w:val="00C529A6"/>
    <w:rsid w:val="00C52A44"/>
    <w:rsid w:val="00C52C23"/>
    <w:rsid w:val="00C52CAF"/>
    <w:rsid w:val="00C52CD1"/>
    <w:rsid w:val="00C52E50"/>
    <w:rsid w:val="00C532DC"/>
    <w:rsid w:val="00C5347F"/>
    <w:rsid w:val="00C53558"/>
    <w:rsid w:val="00C5359C"/>
    <w:rsid w:val="00C535BD"/>
    <w:rsid w:val="00C53669"/>
    <w:rsid w:val="00C537F3"/>
    <w:rsid w:val="00C53883"/>
    <w:rsid w:val="00C5393B"/>
    <w:rsid w:val="00C53B1E"/>
    <w:rsid w:val="00C53D66"/>
    <w:rsid w:val="00C53E22"/>
    <w:rsid w:val="00C53F60"/>
    <w:rsid w:val="00C54055"/>
    <w:rsid w:val="00C5412B"/>
    <w:rsid w:val="00C541E2"/>
    <w:rsid w:val="00C54552"/>
    <w:rsid w:val="00C545F1"/>
    <w:rsid w:val="00C54693"/>
    <w:rsid w:val="00C547AB"/>
    <w:rsid w:val="00C548D6"/>
    <w:rsid w:val="00C54B09"/>
    <w:rsid w:val="00C54BCA"/>
    <w:rsid w:val="00C551AC"/>
    <w:rsid w:val="00C552FF"/>
    <w:rsid w:val="00C55898"/>
    <w:rsid w:val="00C558CD"/>
    <w:rsid w:val="00C55989"/>
    <w:rsid w:val="00C55A90"/>
    <w:rsid w:val="00C55D81"/>
    <w:rsid w:val="00C55D86"/>
    <w:rsid w:val="00C55DEC"/>
    <w:rsid w:val="00C55FA3"/>
    <w:rsid w:val="00C562AE"/>
    <w:rsid w:val="00C56348"/>
    <w:rsid w:val="00C565AA"/>
    <w:rsid w:val="00C565E9"/>
    <w:rsid w:val="00C56738"/>
    <w:rsid w:val="00C56861"/>
    <w:rsid w:val="00C569E8"/>
    <w:rsid w:val="00C569F2"/>
    <w:rsid w:val="00C56CB4"/>
    <w:rsid w:val="00C56CE2"/>
    <w:rsid w:val="00C56E01"/>
    <w:rsid w:val="00C572E4"/>
    <w:rsid w:val="00C57353"/>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62"/>
    <w:rsid w:val="00C61CD8"/>
    <w:rsid w:val="00C61D83"/>
    <w:rsid w:val="00C61DE9"/>
    <w:rsid w:val="00C61E60"/>
    <w:rsid w:val="00C624CC"/>
    <w:rsid w:val="00C628DB"/>
    <w:rsid w:val="00C629F7"/>
    <w:rsid w:val="00C62DE2"/>
    <w:rsid w:val="00C62EBE"/>
    <w:rsid w:val="00C6330A"/>
    <w:rsid w:val="00C63348"/>
    <w:rsid w:val="00C63487"/>
    <w:rsid w:val="00C6370E"/>
    <w:rsid w:val="00C6381B"/>
    <w:rsid w:val="00C63986"/>
    <w:rsid w:val="00C63E0E"/>
    <w:rsid w:val="00C63EE3"/>
    <w:rsid w:val="00C63FD5"/>
    <w:rsid w:val="00C6402E"/>
    <w:rsid w:val="00C640F8"/>
    <w:rsid w:val="00C64110"/>
    <w:rsid w:val="00C64144"/>
    <w:rsid w:val="00C64298"/>
    <w:rsid w:val="00C644B7"/>
    <w:rsid w:val="00C648A9"/>
    <w:rsid w:val="00C64DC4"/>
    <w:rsid w:val="00C64E24"/>
    <w:rsid w:val="00C650C0"/>
    <w:rsid w:val="00C6526F"/>
    <w:rsid w:val="00C652B5"/>
    <w:rsid w:val="00C6540A"/>
    <w:rsid w:val="00C654CC"/>
    <w:rsid w:val="00C65593"/>
    <w:rsid w:val="00C658AE"/>
    <w:rsid w:val="00C65B9B"/>
    <w:rsid w:val="00C65D96"/>
    <w:rsid w:val="00C65E77"/>
    <w:rsid w:val="00C65E81"/>
    <w:rsid w:val="00C65E8C"/>
    <w:rsid w:val="00C665D3"/>
    <w:rsid w:val="00C666E9"/>
    <w:rsid w:val="00C66734"/>
    <w:rsid w:val="00C667F8"/>
    <w:rsid w:val="00C668BA"/>
    <w:rsid w:val="00C66AFD"/>
    <w:rsid w:val="00C66B31"/>
    <w:rsid w:val="00C66C43"/>
    <w:rsid w:val="00C66E90"/>
    <w:rsid w:val="00C67350"/>
    <w:rsid w:val="00C678C0"/>
    <w:rsid w:val="00C67907"/>
    <w:rsid w:val="00C67C98"/>
    <w:rsid w:val="00C67DFD"/>
    <w:rsid w:val="00C67E49"/>
    <w:rsid w:val="00C67E85"/>
    <w:rsid w:val="00C67EC2"/>
    <w:rsid w:val="00C67EE4"/>
    <w:rsid w:val="00C67F73"/>
    <w:rsid w:val="00C70098"/>
    <w:rsid w:val="00C70172"/>
    <w:rsid w:val="00C702FD"/>
    <w:rsid w:val="00C7052C"/>
    <w:rsid w:val="00C7059A"/>
    <w:rsid w:val="00C705CB"/>
    <w:rsid w:val="00C7076C"/>
    <w:rsid w:val="00C70A8A"/>
    <w:rsid w:val="00C70BDC"/>
    <w:rsid w:val="00C70C73"/>
    <w:rsid w:val="00C70F96"/>
    <w:rsid w:val="00C7125C"/>
    <w:rsid w:val="00C713B4"/>
    <w:rsid w:val="00C713E3"/>
    <w:rsid w:val="00C71535"/>
    <w:rsid w:val="00C716D8"/>
    <w:rsid w:val="00C71A76"/>
    <w:rsid w:val="00C71B20"/>
    <w:rsid w:val="00C71C8C"/>
    <w:rsid w:val="00C71CCA"/>
    <w:rsid w:val="00C72144"/>
    <w:rsid w:val="00C7220C"/>
    <w:rsid w:val="00C722F2"/>
    <w:rsid w:val="00C72329"/>
    <w:rsid w:val="00C7232A"/>
    <w:rsid w:val="00C723E3"/>
    <w:rsid w:val="00C72568"/>
    <w:rsid w:val="00C72583"/>
    <w:rsid w:val="00C727EF"/>
    <w:rsid w:val="00C72D7B"/>
    <w:rsid w:val="00C72F72"/>
    <w:rsid w:val="00C73441"/>
    <w:rsid w:val="00C735F2"/>
    <w:rsid w:val="00C7382C"/>
    <w:rsid w:val="00C7382D"/>
    <w:rsid w:val="00C73A17"/>
    <w:rsid w:val="00C746B4"/>
    <w:rsid w:val="00C74955"/>
    <w:rsid w:val="00C74A58"/>
    <w:rsid w:val="00C74C0E"/>
    <w:rsid w:val="00C74F23"/>
    <w:rsid w:val="00C74F7D"/>
    <w:rsid w:val="00C74F8C"/>
    <w:rsid w:val="00C74FED"/>
    <w:rsid w:val="00C750C4"/>
    <w:rsid w:val="00C750F2"/>
    <w:rsid w:val="00C753A2"/>
    <w:rsid w:val="00C754A4"/>
    <w:rsid w:val="00C7564F"/>
    <w:rsid w:val="00C7565C"/>
    <w:rsid w:val="00C75DE1"/>
    <w:rsid w:val="00C75E73"/>
    <w:rsid w:val="00C75F4B"/>
    <w:rsid w:val="00C764D1"/>
    <w:rsid w:val="00C76F76"/>
    <w:rsid w:val="00C76FFB"/>
    <w:rsid w:val="00C7705D"/>
    <w:rsid w:val="00C7709E"/>
    <w:rsid w:val="00C771FF"/>
    <w:rsid w:val="00C7721C"/>
    <w:rsid w:val="00C772AC"/>
    <w:rsid w:val="00C7738E"/>
    <w:rsid w:val="00C773D1"/>
    <w:rsid w:val="00C77982"/>
    <w:rsid w:val="00C779FB"/>
    <w:rsid w:val="00C77AFC"/>
    <w:rsid w:val="00C77CB5"/>
    <w:rsid w:val="00C77E84"/>
    <w:rsid w:val="00C77FFC"/>
    <w:rsid w:val="00C800B9"/>
    <w:rsid w:val="00C80627"/>
    <w:rsid w:val="00C806A2"/>
    <w:rsid w:val="00C80729"/>
    <w:rsid w:val="00C8073D"/>
    <w:rsid w:val="00C8091D"/>
    <w:rsid w:val="00C80E26"/>
    <w:rsid w:val="00C80EC8"/>
    <w:rsid w:val="00C80FBF"/>
    <w:rsid w:val="00C81018"/>
    <w:rsid w:val="00C81599"/>
    <w:rsid w:val="00C81971"/>
    <w:rsid w:val="00C8197D"/>
    <w:rsid w:val="00C8199C"/>
    <w:rsid w:val="00C81A22"/>
    <w:rsid w:val="00C81E18"/>
    <w:rsid w:val="00C81FCD"/>
    <w:rsid w:val="00C82150"/>
    <w:rsid w:val="00C8227F"/>
    <w:rsid w:val="00C822DF"/>
    <w:rsid w:val="00C82313"/>
    <w:rsid w:val="00C82335"/>
    <w:rsid w:val="00C82522"/>
    <w:rsid w:val="00C82840"/>
    <w:rsid w:val="00C82961"/>
    <w:rsid w:val="00C82A04"/>
    <w:rsid w:val="00C82BE7"/>
    <w:rsid w:val="00C83269"/>
    <w:rsid w:val="00C8335F"/>
    <w:rsid w:val="00C83422"/>
    <w:rsid w:val="00C8358E"/>
    <w:rsid w:val="00C83622"/>
    <w:rsid w:val="00C83755"/>
    <w:rsid w:val="00C83A0D"/>
    <w:rsid w:val="00C83B4F"/>
    <w:rsid w:val="00C83C28"/>
    <w:rsid w:val="00C83CDA"/>
    <w:rsid w:val="00C8433B"/>
    <w:rsid w:val="00C84342"/>
    <w:rsid w:val="00C8442A"/>
    <w:rsid w:val="00C8452E"/>
    <w:rsid w:val="00C846DE"/>
    <w:rsid w:val="00C849BC"/>
    <w:rsid w:val="00C84BD0"/>
    <w:rsid w:val="00C84CF7"/>
    <w:rsid w:val="00C84D96"/>
    <w:rsid w:val="00C8553D"/>
    <w:rsid w:val="00C85547"/>
    <w:rsid w:val="00C85669"/>
    <w:rsid w:val="00C857E0"/>
    <w:rsid w:val="00C8584A"/>
    <w:rsid w:val="00C85BCD"/>
    <w:rsid w:val="00C85CC0"/>
    <w:rsid w:val="00C85E71"/>
    <w:rsid w:val="00C85F25"/>
    <w:rsid w:val="00C85F9D"/>
    <w:rsid w:val="00C8665D"/>
    <w:rsid w:val="00C866AF"/>
    <w:rsid w:val="00C8680F"/>
    <w:rsid w:val="00C869C4"/>
    <w:rsid w:val="00C86BA7"/>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A28"/>
    <w:rsid w:val="00C90F5F"/>
    <w:rsid w:val="00C91072"/>
    <w:rsid w:val="00C911C5"/>
    <w:rsid w:val="00C91341"/>
    <w:rsid w:val="00C91481"/>
    <w:rsid w:val="00C91555"/>
    <w:rsid w:val="00C91655"/>
    <w:rsid w:val="00C9180C"/>
    <w:rsid w:val="00C918F1"/>
    <w:rsid w:val="00C91B04"/>
    <w:rsid w:val="00C923B6"/>
    <w:rsid w:val="00C92582"/>
    <w:rsid w:val="00C92686"/>
    <w:rsid w:val="00C9272F"/>
    <w:rsid w:val="00C92780"/>
    <w:rsid w:val="00C92861"/>
    <w:rsid w:val="00C92A47"/>
    <w:rsid w:val="00C92C93"/>
    <w:rsid w:val="00C92CEA"/>
    <w:rsid w:val="00C92D03"/>
    <w:rsid w:val="00C930FF"/>
    <w:rsid w:val="00C9317B"/>
    <w:rsid w:val="00C931FA"/>
    <w:rsid w:val="00C93326"/>
    <w:rsid w:val="00C93741"/>
    <w:rsid w:val="00C937D5"/>
    <w:rsid w:val="00C93A97"/>
    <w:rsid w:val="00C93ABE"/>
    <w:rsid w:val="00C93C76"/>
    <w:rsid w:val="00C93F7B"/>
    <w:rsid w:val="00C93FF2"/>
    <w:rsid w:val="00C94068"/>
    <w:rsid w:val="00C94161"/>
    <w:rsid w:val="00C9422A"/>
    <w:rsid w:val="00C942B4"/>
    <w:rsid w:val="00C943B3"/>
    <w:rsid w:val="00C94737"/>
    <w:rsid w:val="00C9492F"/>
    <w:rsid w:val="00C9493E"/>
    <w:rsid w:val="00C94ADA"/>
    <w:rsid w:val="00C94B7B"/>
    <w:rsid w:val="00C94BA8"/>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8D7"/>
    <w:rsid w:val="00C968F7"/>
    <w:rsid w:val="00C969F8"/>
    <w:rsid w:val="00C96B7E"/>
    <w:rsid w:val="00C96C0C"/>
    <w:rsid w:val="00C96D75"/>
    <w:rsid w:val="00C96E65"/>
    <w:rsid w:val="00C97031"/>
    <w:rsid w:val="00C972FE"/>
    <w:rsid w:val="00C97326"/>
    <w:rsid w:val="00C976DE"/>
    <w:rsid w:val="00C978C0"/>
    <w:rsid w:val="00C97A20"/>
    <w:rsid w:val="00C97B9C"/>
    <w:rsid w:val="00C97EF8"/>
    <w:rsid w:val="00C97F11"/>
    <w:rsid w:val="00CA01BC"/>
    <w:rsid w:val="00CA068E"/>
    <w:rsid w:val="00CA0C36"/>
    <w:rsid w:val="00CA0DB1"/>
    <w:rsid w:val="00CA10A6"/>
    <w:rsid w:val="00CA10AD"/>
    <w:rsid w:val="00CA12EE"/>
    <w:rsid w:val="00CA14C4"/>
    <w:rsid w:val="00CA170E"/>
    <w:rsid w:val="00CA1976"/>
    <w:rsid w:val="00CA1ACD"/>
    <w:rsid w:val="00CA1B01"/>
    <w:rsid w:val="00CA1D2A"/>
    <w:rsid w:val="00CA1F7E"/>
    <w:rsid w:val="00CA244C"/>
    <w:rsid w:val="00CA2466"/>
    <w:rsid w:val="00CA24A4"/>
    <w:rsid w:val="00CA2739"/>
    <w:rsid w:val="00CA2C9E"/>
    <w:rsid w:val="00CA2CE2"/>
    <w:rsid w:val="00CA2E1A"/>
    <w:rsid w:val="00CA2EAD"/>
    <w:rsid w:val="00CA3495"/>
    <w:rsid w:val="00CA3605"/>
    <w:rsid w:val="00CA363A"/>
    <w:rsid w:val="00CA3783"/>
    <w:rsid w:val="00CA3A50"/>
    <w:rsid w:val="00CA3A78"/>
    <w:rsid w:val="00CA3C43"/>
    <w:rsid w:val="00CA3EC3"/>
    <w:rsid w:val="00CA3F77"/>
    <w:rsid w:val="00CA3FE6"/>
    <w:rsid w:val="00CA4026"/>
    <w:rsid w:val="00CA4413"/>
    <w:rsid w:val="00CA44C1"/>
    <w:rsid w:val="00CA461E"/>
    <w:rsid w:val="00CA4655"/>
    <w:rsid w:val="00CA47AB"/>
    <w:rsid w:val="00CA4E58"/>
    <w:rsid w:val="00CA5282"/>
    <w:rsid w:val="00CA56B7"/>
    <w:rsid w:val="00CA58DF"/>
    <w:rsid w:val="00CA59CE"/>
    <w:rsid w:val="00CA5B1C"/>
    <w:rsid w:val="00CA5C35"/>
    <w:rsid w:val="00CA5C59"/>
    <w:rsid w:val="00CA5D4C"/>
    <w:rsid w:val="00CA5D7F"/>
    <w:rsid w:val="00CA603E"/>
    <w:rsid w:val="00CA605B"/>
    <w:rsid w:val="00CA6237"/>
    <w:rsid w:val="00CA64F8"/>
    <w:rsid w:val="00CA677C"/>
    <w:rsid w:val="00CA6859"/>
    <w:rsid w:val="00CA687C"/>
    <w:rsid w:val="00CA6C7D"/>
    <w:rsid w:val="00CA6FA9"/>
    <w:rsid w:val="00CA723B"/>
    <w:rsid w:val="00CA7372"/>
    <w:rsid w:val="00CA7386"/>
    <w:rsid w:val="00CA7621"/>
    <w:rsid w:val="00CA7994"/>
    <w:rsid w:val="00CA7A4E"/>
    <w:rsid w:val="00CA7A52"/>
    <w:rsid w:val="00CA7AAE"/>
    <w:rsid w:val="00CA7BAB"/>
    <w:rsid w:val="00CB02D2"/>
    <w:rsid w:val="00CB0403"/>
    <w:rsid w:val="00CB05B6"/>
    <w:rsid w:val="00CB063E"/>
    <w:rsid w:val="00CB0748"/>
    <w:rsid w:val="00CB0996"/>
    <w:rsid w:val="00CB0A43"/>
    <w:rsid w:val="00CB0B37"/>
    <w:rsid w:val="00CB0BBF"/>
    <w:rsid w:val="00CB0C5B"/>
    <w:rsid w:val="00CB0C79"/>
    <w:rsid w:val="00CB0ED1"/>
    <w:rsid w:val="00CB0F08"/>
    <w:rsid w:val="00CB0F74"/>
    <w:rsid w:val="00CB0FD0"/>
    <w:rsid w:val="00CB0FF1"/>
    <w:rsid w:val="00CB12D2"/>
    <w:rsid w:val="00CB1572"/>
    <w:rsid w:val="00CB1573"/>
    <w:rsid w:val="00CB159F"/>
    <w:rsid w:val="00CB167D"/>
    <w:rsid w:val="00CB175B"/>
    <w:rsid w:val="00CB1B8B"/>
    <w:rsid w:val="00CB1CE8"/>
    <w:rsid w:val="00CB1D7E"/>
    <w:rsid w:val="00CB1ED6"/>
    <w:rsid w:val="00CB1F4F"/>
    <w:rsid w:val="00CB2093"/>
    <w:rsid w:val="00CB20A4"/>
    <w:rsid w:val="00CB20E0"/>
    <w:rsid w:val="00CB234C"/>
    <w:rsid w:val="00CB23D6"/>
    <w:rsid w:val="00CB2504"/>
    <w:rsid w:val="00CB2793"/>
    <w:rsid w:val="00CB2918"/>
    <w:rsid w:val="00CB2AC3"/>
    <w:rsid w:val="00CB2B07"/>
    <w:rsid w:val="00CB2FB4"/>
    <w:rsid w:val="00CB32CE"/>
    <w:rsid w:val="00CB36B3"/>
    <w:rsid w:val="00CB37B4"/>
    <w:rsid w:val="00CB38F7"/>
    <w:rsid w:val="00CB3AB4"/>
    <w:rsid w:val="00CB3C20"/>
    <w:rsid w:val="00CB46AF"/>
    <w:rsid w:val="00CB483E"/>
    <w:rsid w:val="00CB4ADC"/>
    <w:rsid w:val="00CB4CE5"/>
    <w:rsid w:val="00CB4DD8"/>
    <w:rsid w:val="00CB51B7"/>
    <w:rsid w:val="00CB5223"/>
    <w:rsid w:val="00CB525A"/>
    <w:rsid w:val="00CB565B"/>
    <w:rsid w:val="00CB56C2"/>
    <w:rsid w:val="00CB583A"/>
    <w:rsid w:val="00CB58D7"/>
    <w:rsid w:val="00CB591E"/>
    <w:rsid w:val="00CB5AAA"/>
    <w:rsid w:val="00CB5BB3"/>
    <w:rsid w:val="00CB6136"/>
    <w:rsid w:val="00CB61FB"/>
    <w:rsid w:val="00CB6218"/>
    <w:rsid w:val="00CB63A2"/>
    <w:rsid w:val="00CB67C6"/>
    <w:rsid w:val="00CB68A3"/>
    <w:rsid w:val="00CB6C07"/>
    <w:rsid w:val="00CB6D8D"/>
    <w:rsid w:val="00CB72DE"/>
    <w:rsid w:val="00CB7513"/>
    <w:rsid w:val="00CB7587"/>
    <w:rsid w:val="00CB79CC"/>
    <w:rsid w:val="00CB7AAA"/>
    <w:rsid w:val="00CB7E26"/>
    <w:rsid w:val="00CC0328"/>
    <w:rsid w:val="00CC03E2"/>
    <w:rsid w:val="00CC0465"/>
    <w:rsid w:val="00CC056D"/>
    <w:rsid w:val="00CC05B2"/>
    <w:rsid w:val="00CC0619"/>
    <w:rsid w:val="00CC0719"/>
    <w:rsid w:val="00CC075E"/>
    <w:rsid w:val="00CC07EF"/>
    <w:rsid w:val="00CC0835"/>
    <w:rsid w:val="00CC084D"/>
    <w:rsid w:val="00CC0874"/>
    <w:rsid w:val="00CC0CCB"/>
    <w:rsid w:val="00CC0DC4"/>
    <w:rsid w:val="00CC0E22"/>
    <w:rsid w:val="00CC1269"/>
    <w:rsid w:val="00CC14EB"/>
    <w:rsid w:val="00CC1684"/>
    <w:rsid w:val="00CC16D4"/>
    <w:rsid w:val="00CC185F"/>
    <w:rsid w:val="00CC1B17"/>
    <w:rsid w:val="00CC1B5C"/>
    <w:rsid w:val="00CC1B69"/>
    <w:rsid w:val="00CC1BB6"/>
    <w:rsid w:val="00CC1E35"/>
    <w:rsid w:val="00CC1F51"/>
    <w:rsid w:val="00CC253C"/>
    <w:rsid w:val="00CC2D1E"/>
    <w:rsid w:val="00CC2D2C"/>
    <w:rsid w:val="00CC2EF1"/>
    <w:rsid w:val="00CC3018"/>
    <w:rsid w:val="00CC3152"/>
    <w:rsid w:val="00CC31B9"/>
    <w:rsid w:val="00CC3279"/>
    <w:rsid w:val="00CC3515"/>
    <w:rsid w:val="00CC3586"/>
    <w:rsid w:val="00CC370A"/>
    <w:rsid w:val="00CC384C"/>
    <w:rsid w:val="00CC3B20"/>
    <w:rsid w:val="00CC3B61"/>
    <w:rsid w:val="00CC3C8D"/>
    <w:rsid w:val="00CC3D52"/>
    <w:rsid w:val="00CC3FB6"/>
    <w:rsid w:val="00CC40CE"/>
    <w:rsid w:val="00CC41C8"/>
    <w:rsid w:val="00CC4201"/>
    <w:rsid w:val="00CC4371"/>
    <w:rsid w:val="00CC43DF"/>
    <w:rsid w:val="00CC44AC"/>
    <w:rsid w:val="00CC484C"/>
    <w:rsid w:val="00CC499B"/>
    <w:rsid w:val="00CC4A5D"/>
    <w:rsid w:val="00CC4ADA"/>
    <w:rsid w:val="00CC4D51"/>
    <w:rsid w:val="00CC4E0B"/>
    <w:rsid w:val="00CC4FC0"/>
    <w:rsid w:val="00CC5157"/>
    <w:rsid w:val="00CC572F"/>
    <w:rsid w:val="00CC5A6A"/>
    <w:rsid w:val="00CC5DC8"/>
    <w:rsid w:val="00CC601F"/>
    <w:rsid w:val="00CC631D"/>
    <w:rsid w:val="00CC6374"/>
    <w:rsid w:val="00CC6503"/>
    <w:rsid w:val="00CC68AE"/>
    <w:rsid w:val="00CC6AFD"/>
    <w:rsid w:val="00CC6B01"/>
    <w:rsid w:val="00CC6CA4"/>
    <w:rsid w:val="00CC6CFD"/>
    <w:rsid w:val="00CC6E83"/>
    <w:rsid w:val="00CC6F5E"/>
    <w:rsid w:val="00CC6F62"/>
    <w:rsid w:val="00CC6FBA"/>
    <w:rsid w:val="00CC71A0"/>
    <w:rsid w:val="00CC737D"/>
    <w:rsid w:val="00CC7420"/>
    <w:rsid w:val="00CC759B"/>
    <w:rsid w:val="00CC7711"/>
    <w:rsid w:val="00CC773E"/>
    <w:rsid w:val="00CC78AB"/>
    <w:rsid w:val="00CC79C6"/>
    <w:rsid w:val="00CC7EF2"/>
    <w:rsid w:val="00CC7F92"/>
    <w:rsid w:val="00CD023A"/>
    <w:rsid w:val="00CD0330"/>
    <w:rsid w:val="00CD063F"/>
    <w:rsid w:val="00CD0685"/>
    <w:rsid w:val="00CD06E2"/>
    <w:rsid w:val="00CD0702"/>
    <w:rsid w:val="00CD071E"/>
    <w:rsid w:val="00CD0803"/>
    <w:rsid w:val="00CD0B8B"/>
    <w:rsid w:val="00CD0CE0"/>
    <w:rsid w:val="00CD1372"/>
    <w:rsid w:val="00CD177A"/>
    <w:rsid w:val="00CD183C"/>
    <w:rsid w:val="00CD1BD3"/>
    <w:rsid w:val="00CD1C19"/>
    <w:rsid w:val="00CD1EBC"/>
    <w:rsid w:val="00CD2078"/>
    <w:rsid w:val="00CD2083"/>
    <w:rsid w:val="00CD21AB"/>
    <w:rsid w:val="00CD2761"/>
    <w:rsid w:val="00CD288C"/>
    <w:rsid w:val="00CD28B0"/>
    <w:rsid w:val="00CD2FB2"/>
    <w:rsid w:val="00CD307D"/>
    <w:rsid w:val="00CD35B2"/>
    <w:rsid w:val="00CD38CE"/>
    <w:rsid w:val="00CD3C01"/>
    <w:rsid w:val="00CD3DC6"/>
    <w:rsid w:val="00CD3E8D"/>
    <w:rsid w:val="00CD41C9"/>
    <w:rsid w:val="00CD4351"/>
    <w:rsid w:val="00CD46CA"/>
    <w:rsid w:val="00CD4912"/>
    <w:rsid w:val="00CD4A30"/>
    <w:rsid w:val="00CD4B5A"/>
    <w:rsid w:val="00CD4D8B"/>
    <w:rsid w:val="00CD4E6D"/>
    <w:rsid w:val="00CD5019"/>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D7F73"/>
    <w:rsid w:val="00CE0084"/>
    <w:rsid w:val="00CE02EB"/>
    <w:rsid w:val="00CE03A4"/>
    <w:rsid w:val="00CE041C"/>
    <w:rsid w:val="00CE0905"/>
    <w:rsid w:val="00CE0A7E"/>
    <w:rsid w:val="00CE0D00"/>
    <w:rsid w:val="00CE0ECD"/>
    <w:rsid w:val="00CE11F1"/>
    <w:rsid w:val="00CE126C"/>
    <w:rsid w:val="00CE1281"/>
    <w:rsid w:val="00CE1458"/>
    <w:rsid w:val="00CE15D9"/>
    <w:rsid w:val="00CE1650"/>
    <w:rsid w:val="00CE1CBB"/>
    <w:rsid w:val="00CE272C"/>
    <w:rsid w:val="00CE27C8"/>
    <w:rsid w:val="00CE2B1C"/>
    <w:rsid w:val="00CE2DCD"/>
    <w:rsid w:val="00CE2DD2"/>
    <w:rsid w:val="00CE2ED0"/>
    <w:rsid w:val="00CE2F79"/>
    <w:rsid w:val="00CE382F"/>
    <w:rsid w:val="00CE388C"/>
    <w:rsid w:val="00CE3960"/>
    <w:rsid w:val="00CE3A4E"/>
    <w:rsid w:val="00CE405C"/>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3F9"/>
    <w:rsid w:val="00CE641F"/>
    <w:rsid w:val="00CE64E5"/>
    <w:rsid w:val="00CE64F2"/>
    <w:rsid w:val="00CE6784"/>
    <w:rsid w:val="00CE696A"/>
    <w:rsid w:val="00CE6BF7"/>
    <w:rsid w:val="00CE6C4B"/>
    <w:rsid w:val="00CE6D16"/>
    <w:rsid w:val="00CE6D6F"/>
    <w:rsid w:val="00CE712F"/>
    <w:rsid w:val="00CE7159"/>
    <w:rsid w:val="00CE71E2"/>
    <w:rsid w:val="00CE743A"/>
    <w:rsid w:val="00CE744B"/>
    <w:rsid w:val="00CE7454"/>
    <w:rsid w:val="00CE7604"/>
    <w:rsid w:val="00CE7804"/>
    <w:rsid w:val="00CE7C03"/>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3AF"/>
    <w:rsid w:val="00CF2D5F"/>
    <w:rsid w:val="00CF2E27"/>
    <w:rsid w:val="00CF2E36"/>
    <w:rsid w:val="00CF3040"/>
    <w:rsid w:val="00CF308D"/>
    <w:rsid w:val="00CF31A5"/>
    <w:rsid w:val="00CF3227"/>
    <w:rsid w:val="00CF3462"/>
    <w:rsid w:val="00CF3500"/>
    <w:rsid w:val="00CF39E3"/>
    <w:rsid w:val="00CF3ADF"/>
    <w:rsid w:val="00CF42F8"/>
    <w:rsid w:val="00CF444C"/>
    <w:rsid w:val="00CF4477"/>
    <w:rsid w:val="00CF4734"/>
    <w:rsid w:val="00CF4913"/>
    <w:rsid w:val="00CF4920"/>
    <w:rsid w:val="00CF4B47"/>
    <w:rsid w:val="00CF4EDA"/>
    <w:rsid w:val="00CF516F"/>
    <w:rsid w:val="00CF55A7"/>
    <w:rsid w:val="00CF5B65"/>
    <w:rsid w:val="00CF5FE9"/>
    <w:rsid w:val="00CF6166"/>
    <w:rsid w:val="00CF627F"/>
    <w:rsid w:val="00CF628D"/>
    <w:rsid w:val="00CF6339"/>
    <w:rsid w:val="00CF63D6"/>
    <w:rsid w:val="00CF6658"/>
    <w:rsid w:val="00CF66A1"/>
    <w:rsid w:val="00CF69D9"/>
    <w:rsid w:val="00CF6C3C"/>
    <w:rsid w:val="00CF6CFB"/>
    <w:rsid w:val="00CF6DDB"/>
    <w:rsid w:val="00CF6FD1"/>
    <w:rsid w:val="00CF70F4"/>
    <w:rsid w:val="00CF7236"/>
    <w:rsid w:val="00CF74BF"/>
    <w:rsid w:val="00CF74D5"/>
    <w:rsid w:val="00CF769F"/>
    <w:rsid w:val="00CF79C5"/>
    <w:rsid w:val="00CF7CED"/>
    <w:rsid w:val="00CF7DAE"/>
    <w:rsid w:val="00CF7DD2"/>
    <w:rsid w:val="00CF7EA4"/>
    <w:rsid w:val="00CF7F79"/>
    <w:rsid w:val="00CF7FB7"/>
    <w:rsid w:val="00CF7FD9"/>
    <w:rsid w:val="00CF7FDC"/>
    <w:rsid w:val="00D00020"/>
    <w:rsid w:val="00D0004E"/>
    <w:rsid w:val="00D000E7"/>
    <w:rsid w:val="00D0010A"/>
    <w:rsid w:val="00D002A3"/>
    <w:rsid w:val="00D003EB"/>
    <w:rsid w:val="00D004BC"/>
    <w:rsid w:val="00D006F3"/>
    <w:rsid w:val="00D008D1"/>
    <w:rsid w:val="00D01480"/>
    <w:rsid w:val="00D01489"/>
    <w:rsid w:val="00D01941"/>
    <w:rsid w:val="00D023B5"/>
    <w:rsid w:val="00D02418"/>
    <w:rsid w:val="00D025F7"/>
    <w:rsid w:val="00D0282E"/>
    <w:rsid w:val="00D02B8A"/>
    <w:rsid w:val="00D02BF7"/>
    <w:rsid w:val="00D02D4F"/>
    <w:rsid w:val="00D02D99"/>
    <w:rsid w:val="00D02E9A"/>
    <w:rsid w:val="00D03042"/>
    <w:rsid w:val="00D0341A"/>
    <w:rsid w:val="00D03566"/>
    <w:rsid w:val="00D03977"/>
    <w:rsid w:val="00D03BA1"/>
    <w:rsid w:val="00D03CD2"/>
    <w:rsid w:val="00D03D3F"/>
    <w:rsid w:val="00D03F0D"/>
    <w:rsid w:val="00D040BB"/>
    <w:rsid w:val="00D040BE"/>
    <w:rsid w:val="00D0410E"/>
    <w:rsid w:val="00D042B8"/>
    <w:rsid w:val="00D0430E"/>
    <w:rsid w:val="00D04AD2"/>
    <w:rsid w:val="00D04D5D"/>
    <w:rsid w:val="00D053CC"/>
    <w:rsid w:val="00D054AC"/>
    <w:rsid w:val="00D05573"/>
    <w:rsid w:val="00D056E7"/>
    <w:rsid w:val="00D05892"/>
    <w:rsid w:val="00D05C1A"/>
    <w:rsid w:val="00D05F41"/>
    <w:rsid w:val="00D0603D"/>
    <w:rsid w:val="00D06264"/>
    <w:rsid w:val="00D0628D"/>
    <w:rsid w:val="00D065AC"/>
    <w:rsid w:val="00D0665A"/>
    <w:rsid w:val="00D0676B"/>
    <w:rsid w:val="00D067FE"/>
    <w:rsid w:val="00D06953"/>
    <w:rsid w:val="00D06C30"/>
    <w:rsid w:val="00D06CFB"/>
    <w:rsid w:val="00D06DD4"/>
    <w:rsid w:val="00D06E09"/>
    <w:rsid w:val="00D07072"/>
    <w:rsid w:val="00D07262"/>
    <w:rsid w:val="00D07362"/>
    <w:rsid w:val="00D07A80"/>
    <w:rsid w:val="00D07AD0"/>
    <w:rsid w:val="00D07C49"/>
    <w:rsid w:val="00D1047B"/>
    <w:rsid w:val="00D108D7"/>
    <w:rsid w:val="00D10C5B"/>
    <w:rsid w:val="00D10CF6"/>
    <w:rsid w:val="00D10D10"/>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8BA"/>
    <w:rsid w:val="00D13AC0"/>
    <w:rsid w:val="00D13B6C"/>
    <w:rsid w:val="00D13C02"/>
    <w:rsid w:val="00D13ED0"/>
    <w:rsid w:val="00D141C2"/>
    <w:rsid w:val="00D141F4"/>
    <w:rsid w:val="00D143BA"/>
    <w:rsid w:val="00D143DC"/>
    <w:rsid w:val="00D1440D"/>
    <w:rsid w:val="00D1446E"/>
    <w:rsid w:val="00D1446F"/>
    <w:rsid w:val="00D148CF"/>
    <w:rsid w:val="00D1497E"/>
    <w:rsid w:val="00D14A69"/>
    <w:rsid w:val="00D14B72"/>
    <w:rsid w:val="00D152AF"/>
    <w:rsid w:val="00D15352"/>
    <w:rsid w:val="00D154F3"/>
    <w:rsid w:val="00D155B5"/>
    <w:rsid w:val="00D15A30"/>
    <w:rsid w:val="00D15B0E"/>
    <w:rsid w:val="00D15BA5"/>
    <w:rsid w:val="00D15E8F"/>
    <w:rsid w:val="00D15ED7"/>
    <w:rsid w:val="00D1614E"/>
    <w:rsid w:val="00D16225"/>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6DE"/>
    <w:rsid w:val="00D207C8"/>
    <w:rsid w:val="00D20C01"/>
    <w:rsid w:val="00D210A6"/>
    <w:rsid w:val="00D210DD"/>
    <w:rsid w:val="00D2122F"/>
    <w:rsid w:val="00D21461"/>
    <w:rsid w:val="00D21930"/>
    <w:rsid w:val="00D219A8"/>
    <w:rsid w:val="00D21A48"/>
    <w:rsid w:val="00D21B54"/>
    <w:rsid w:val="00D21D40"/>
    <w:rsid w:val="00D22344"/>
    <w:rsid w:val="00D2268D"/>
    <w:rsid w:val="00D22910"/>
    <w:rsid w:val="00D22C7F"/>
    <w:rsid w:val="00D22D9E"/>
    <w:rsid w:val="00D22F0A"/>
    <w:rsid w:val="00D22F87"/>
    <w:rsid w:val="00D2321F"/>
    <w:rsid w:val="00D233F8"/>
    <w:rsid w:val="00D2360A"/>
    <w:rsid w:val="00D238B3"/>
    <w:rsid w:val="00D238CC"/>
    <w:rsid w:val="00D239FD"/>
    <w:rsid w:val="00D23B81"/>
    <w:rsid w:val="00D23DE7"/>
    <w:rsid w:val="00D23E61"/>
    <w:rsid w:val="00D23F59"/>
    <w:rsid w:val="00D2406A"/>
    <w:rsid w:val="00D240C7"/>
    <w:rsid w:val="00D2428D"/>
    <w:rsid w:val="00D242FD"/>
    <w:rsid w:val="00D247F1"/>
    <w:rsid w:val="00D2489F"/>
    <w:rsid w:val="00D24912"/>
    <w:rsid w:val="00D24AED"/>
    <w:rsid w:val="00D24C73"/>
    <w:rsid w:val="00D24CA2"/>
    <w:rsid w:val="00D24E38"/>
    <w:rsid w:val="00D24FD2"/>
    <w:rsid w:val="00D25722"/>
    <w:rsid w:val="00D2595E"/>
    <w:rsid w:val="00D25C22"/>
    <w:rsid w:val="00D25FD8"/>
    <w:rsid w:val="00D260EE"/>
    <w:rsid w:val="00D26521"/>
    <w:rsid w:val="00D26A6B"/>
    <w:rsid w:val="00D26B0C"/>
    <w:rsid w:val="00D26BDB"/>
    <w:rsid w:val="00D26CD3"/>
    <w:rsid w:val="00D26D01"/>
    <w:rsid w:val="00D27165"/>
    <w:rsid w:val="00D271CF"/>
    <w:rsid w:val="00D271FA"/>
    <w:rsid w:val="00D272C3"/>
    <w:rsid w:val="00D274D4"/>
    <w:rsid w:val="00D278F1"/>
    <w:rsid w:val="00D2796E"/>
    <w:rsid w:val="00D27B0D"/>
    <w:rsid w:val="00D30069"/>
    <w:rsid w:val="00D3009A"/>
    <w:rsid w:val="00D3024D"/>
    <w:rsid w:val="00D303F1"/>
    <w:rsid w:val="00D30404"/>
    <w:rsid w:val="00D30432"/>
    <w:rsid w:val="00D30540"/>
    <w:rsid w:val="00D3070E"/>
    <w:rsid w:val="00D308D9"/>
    <w:rsid w:val="00D30AD0"/>
    <w:rsid w:val="00D30D16"/>
    <w:rsid w:val="00D30FCA"/>
    <w:rsid w:val="00D3111C"/>
    <w:rsid w:val="00D3119A"/>
    <w:rsid w:val="00D31250"/>
    <w:rsid w:val="00D31628"/>
    <w:rsid w:val="00D31671"/>
    <w:rsid w:val="00D316E1"/>
    <w:rsid w:val="00D31D8C"/>
    <w:rsid w:val="00D31FC3"/>
    <w:rsid w:val="00D32307"/>
    <w:rsid w:val="00D32371"/>
    <w:rsid w:val="00D32459"/>
    <w:rsid w:val="00D3269B"/>
    <w:rsid w:val="00D32886"/>
    <w:rsid w:val="00D32897"/>
    <w:rsid w:val="00D329EF"/>
    <w:rsid w:val="00D32A14"/>
    <w:rsid w:val="00D32C0D"/>
    <w:rsid w:val="00D32D73"/>
    <w:rsid w:val="00D32F00"/>
    <w:rsid w:val="00D335FD"/>
    <w:rsid w:val="00D338A8"/>
    <w:rsid w:val="00D33B19"/>
    <w:rsid w:val="00D33BDF"/>
    <w:rsid w:val="00D33BE7"/>
    <w:rsid w:val="00D33D3C"/>
    <w:rsid w:val="00D33DC2"/>
    <w:rsid w:val="00D33E97"/>
    <w:rsid w:val="00D3417C"/>
    <w:rsid w:val="00D3419C"/>
    <w:rsid w:val="00D341DE"/>
    <w:rsid w:val="00D3457F"/>
    <w:rsid w:val="00D34665"/>
    <w:rsid w:val="00D3481C"/>
    <w:rsid w:val="00D34B0E"/>
    <w:rsid w:val="00D34C01"/>
    <w:rsid w:val="00D34E40"/>
    <w:rsid w:val="00D35132"/>
    <w:rsid w:val="00D35864"/>
    <w:rsid w:val="00D359BA"/>
    <w:rsid w:val="00D35A41"/>
    <w:rsid w:val="00D35B35"/>
    <w:rsid w:val="00D361B0"/>
    <w:rsid w:val="00D361FB"/>
    <w:rsid w:val="00D364DB"/>
    <w:rsid w:val="00D365B9"/>
    <w:rsid w:val="00D365EC"/>
    <w:rsid w:val="00D36B06"/>
    <w:rsid w:val="00D36BF8"/>
    <w:rsid w:val="00D36C77"/>
    <w:rsid w:val="00D36EEE"/>
    <w:rsid w:val="00D36F4F"/>
    <w:rsid w:val="00D37237"/>
    <w:rsid w:val="00D400EA"/>
    <w:rsid w:val="00D4028B"/>
    <w:rsid w:val="00D404B5"/>
    <w:rsid w:val="00D40749"/>
    <w:rsid w:val="00D40A28"/>
    <w:rsid w:val="00D40BAE"/>
    <w:rsid w:val="00D40DF5"/>
    <w:rsid w:val="00D40E7A"/>
    <w:rsid w:val="00D40ECF"/>
    <w:rsid w:val="00D40F31"/>
    <w:rsid w:val="00D415BA"/>
    <w:rsid w:val="00D41928"/>
    <w:rsid w:val="00D419F2"/>
    <w:rsid w:val="00D41D32"/>
    <w:rsid w:val="00D4269E"/>
    <w:rsid w:val="00D4277E"/>
    <w:rsid w:val="00D42886"/>
    <w:rsid w:val="00D428B2"/>
    <w:rsid w:val="00D42A75"/>
    <w:rsid w:val="00D42D77"/>
    <w:rsid w:val="00D42DA7"/>
    <w:rsid w:val="00D42E6A"/>
    <w:rsid w:val="00D42EB8"/>
    <w:rsid w:val="00D42FFE"/>
    <w:rsid w:val="00D4322A"/>
    <w:rsid w:val="00D43388"/>
    <w:rsid w:val="00D43425"/>
    <w:rsid w:val="00D43520"/>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11F"/>
    <w:rsid w:val="00D45226"/>
    <w:rsid w:val="00D45526"/>
    <w:rsid w:val="00D455BB"/>
    <w:rsid w:val="00D455CF"/>
    <w:rsid w:val="00D458B7"/>
    <w:rsid w:val="00D459C2"/>
    <w:rsid w:val="00D45BF7"/>
    <w:rsid w:val="00D45C25"/>
    <w:rsid w:val="00D46212"/>
    <w:rsid w:val="00D4630D"/>
    <w:rsid w:val="00D463D1"/>
    <w:rsid w:val="00D46598"/>
    <w:rsid w:val="00D46702"/>
    <w:rsid w:val="00D4699B"/>
    <w:rsid w:val="00D4708E"/>
    <w:rsid w:val="00D47283"/>
    <w:rsid w:val="00D473C0"/>
    <w:rsid w:val="00D47686"/>
    <w:rsid w:val="00D476C8"/>
    <w:rsid w:val="00D477A9"/>
    <w:rsid w:val="00D47806"/>
    <w:rsid w:val="00D4790A"/>
    <w:rsid w:val="00D47B58"/>
    <w:rsid w:val="00D47BF2"/>
    <w:rsid w:val="00D50120"/>
    <w:rsid w:val="00D50639"/>
    <w:rsid w:val="00D50949"/>
    <w:rsid w:val="00D50C62"/>
    <w:rsid w:val="00D50DE5"/>
    <w:rsid w:val="00D50F43"/>
    <w:rsid w:val="00D51182"/>
    <w:rsid w:val="00D513B2"/>
    <w:rsid w:val="00D5146C"/>
    <w:rsid w:val="00D51664"/>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8C"/>
    <w:rsid w:val="00D544F5"/>
    <w:rsid w:val="00D547C2"/>
    <w:rsid w:val="00D54D20"/>
    <w:rsid w:val="00D54DDE"/>
    <w:rsid w:val="00D54F95"/>
    <w:rsid w:val="00D5512C"/>
    <w:rsid w:val="00D55400"/>
    <w:rsid w:val="00D554F4"/>
    <w:rsid w:val="00D555B2"/>
    <w:rsid w:val="00D5599C"/>
    <w:rsid w:val="00D55BB0"/>
    <w:rsid w:val="00D55C6C"/>
    <w:rsid w:val="00D5609C"/>
    <w:rsid w:val="00D56216"/>
    <w:rsid w:val="00D5631B"/>
    <w:rsid w:val="00D56845"/>
    <w:rsid w:val="00D56920"/>
    <w:rsid w:val="00D56CAE"/>
    <w:rsid w:val="00D56E90"/>
    <w:rsid w:val="00D572CB"/>
    <w:rsid w:val="00D5759E"/>
    <w:rsid w:val="00D576B4"/>
    <w:rsid w:val="00D576E7"/>
    <w:rsid w:val="00D57903"/>
    <w:rsid w:val="00D579D3"/>
    <w:rsid w:val="00D57BA6"/>
    <w:rsid w:val="00D57C4C"/>
    <w:rsid w:val="00D57FB8"/>
    <w:rsid w:val="00D57FEF"/>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949"/>
    <w:rsid w:val="00D62A4C"/>
    <w:rsid w:val="00D62BC2"/>
    <w:rsid w:val="00D62DFB"/>
    <w:rsid w:val="00D6319B"/>
    <w:rsid w:val="00D632FA"/>
    <w:rsid w:val="00D63395"/>
    <w:rsid w:val="00D633C0"/>
    <w:rsid w:val="00D634D4"/>
    <w:rsid w:val="00D63838"/>
    <w:rsid w:val="00D639A7"/>
    <w:rsid w:val="00D63BE4"/>
    <w:rsid w:val="00D63D5A"/>
    <w:rsid w:val="00D63E17"/>
    <w:rsid w:val="00D63E7F"/>
    <w:rsid w:val="00D641FC"/>
    <w:rsid w:val="00D6427E"/>
    <w:rsid w:val="00D64470"/>
    <w:rsid w:val="00D64514"/>
    <w:rsid w:val="00D6457D"/>
    <w:rsid w:val="00D645D8"/>
    <w:rsid w:val="00D6469C"/>
    <w:rsid w:val="00D647C6"/>
    <w:rsid w:val="00D6482C"/>
    <w:rsid w:val="00D64874"/>
    <w:rsid w:val="00D64A21"/>
    <w:rsid w:val="00D64DFF"/>
    <w:rsid w:val="00D65223"/>
    <w:rsid w:val="00D6528E"/>
    <w:rsid w:val="00D656E6"/>
    <w:rsid w:val="00D6577B"/>
    <w:rsid w:val="00D658BC"/>
    <w:rsid w:val="00D659DE"/>
    <w:rsid w:val="00D65C6E"/>
    <w:rsid w:val="00D65D84"/>
    <w:rsid w:val="00D65DD4"/>
    <w:rsid w:val="00D666C2"/>
    <w:rsid w:val="00D66786"/>
    <w:rsid w:val="00D66A7F"/>
    <w:rsid w:val="00D66D14"/>
    <w:rsid w:val="00D66E35"/>
    <w:rsid w:val="00D66EB6"/>
    <w:rsid w:val="00D67205"/>
    <w:rsid w:val="00D673D8"/>
    <w:rsid w:val="00D674A4"/>
    <w:rsid w:val="00D67542"/>
    <w:rsid w:val="00D678AF"/>
    <w:rsid w:val="00D6790D"/>
    <w:rsid w:val="00D67BC1"/>
    <w:rsid w:val="00D67CFD"/>
    <w:rsid w:val="00D7004A"/>
    <w:rsid w:val="00D7009C"/>
    <w:rsid w:val="00D70128"/>
    <w:rsid w:val="00D701AB"/>
    <w:rsid w:val="00D70534"/>
    <w:rsid w:val="00D70644"/>
    <w:rsid w:val="00D70B9A"/>
    <w:rsid w:val="00D70C74"/>
    <w:rsid w:val="00D70D1A"/>
    <w:rsid w:val="00D70D75"/>
    <w:rsid w:val="00D70DFE"/>
    <w:rsid w:val="00D7101B"/>
    <w:rsid w:val="00D7104A"/>
    <w:rsid w:val="00D71081"/>
    <w:rsid w:val="00D710E2"/>
    <w:rsid w:val="00D7144F"/>
    <w:rsid w:val="00D71823"/>
    <w:rsid w:val="00D7189D"/>
    <w:rsid w:val="00D71AA7"/>
    <w:rsid w:val="00D71B4D"/>
    <w:rsid w:val="00D71BAB"/>
    <w:rsid w:val="00D71C0E"/>
    <w:rsid w:val="00D71C35"/>
    <w:rsid w:val="00D71C70"/>
    <w:rsid w:val="00D71D9C"/>
    <w:rsid w:val="00D72030"/>
    <w:rsid w:val="00D72110"/>
    <w:rsid w:val="00D72186"/>
    <w:rsid w:val="00D72443"/>
    <w:rsid w:val="00D72467"/>
    <w:rsid w:val="00D72627"/>
    <w:rsid w:val="00D726F0"/>
    <w:rsid w:val="00D72717"/>
    <w:rsid w:val="00D72799"/>
    <w:rsid w:val="00D72931"/>
    <w:rsid w:val="00D729B6"/>
    <w:rsid w:val="00D72D11"/>
    <w:rsid w:val="00D72E07"/>
    <w:rsid w:val="00D72E46"/>
    <w:rsid w:val="00D73338"/>
    <w:rsid w:val="00D7343F"/>
    <w:rsid w:val="00D734FC"/>
    <w:rsid w:val="00D735F3"/>
    <w:rsid w:val="00D73671"/>
    <w:rsid w:val="00D736FE"/>
    <w:rsid w:val="00D739F5"/>
    <w:rsid w:val="00D73BDB"/>
    <w:rsid w:val="00D73C5E"/>
    <w:rsid w:val="00D73CB5"/>
    <w:rsid w:val="00D73CBF"/>
    <w:rsid w:val="00D73ED0"/>
    <w:rsid w:val="00D73FD1"/>
    <w:rsid w:val="00D74200"/>
    <w:rsid w:val="00D74435"/>
    <w:rsid w:val="00D7447C"/>
    <w:rsid w:val="00D7470A"/>
    <w:rsid w:val="00D74757"/>
    <w:rsid w:val="00D74849"/>
    <w:rsid w:val="00D749B4"/>
    <w:rsid w:val="00D749E9"/>
    <w:rsid w:val="00D74A01"/>
    <w:rsid w:val="00D74A33"/>
    <w:rsid w:val="00D74A5D"/>
    <w:rsid w:val="00D74BA7"/>
    <w:rsid w:val="00D74EAF"/>
    <w:rsid w:val="00D74ED9"/>
    <w:rsid w:val="00D74F6E"/>
    <w:rsid w:val="00D74F83"/>
    <w:rsid w:val="00D74FEF"/>
    <w:rsid w:val="00D751AF"/>
    <w:rsid w:val="00D75305"/>
    <w:rsid w:val="00D754D2"/>
    <w:rsid w:val="00D756FF"/>
    <w:rsid w:val="00D7581C"/>
    <w:rsid w:val="00D758F1"/>
    <w:rsid w:val="00D7590D"/>
    <w:rsid w:val="00D75BD9"/>
    <w:rsid w:val="00D75C6C"/>
    <w:rsid w:val="00D75F33"/>
    <w:rsid w:val="00D7605D"/>
    <w:rsid w:val="00D760E5"/>
    <w:rsid w:val="00D764A5"/>
    <w:rsid w:val="00D76616"/>
    <w:rsid w:val="00D76EBF"/>
    <w:rsid w:val="00D76F0E"/>
    <w:rsid w:val="00D76F1B"/>
    <w:rsid w:val="00D76F2E"/>
    <w:rsid w:val="00D76F3E"/>
    <w:rsid w:val="00D77025"/>
    <w:rsid w:val="00D77053"/>
    <w:rsid w:val="00D7749F"/>
    <w:rsid w:val="00D7764C"/>
    <w:rsid w:val="00D777E4"/>
    <w:rsid w:val="00D7781A"/>
    <w:rsid w:val="00D7797E"/>
    <w:rsid w:val="00D77A14"/>
    <w:rsid w:val="00D77A2E"/>
    <w:rsid w:val="00D77B64"/>
    <w:rsid w:val="00D77BE6"/>
    <w:rsid w:val="00D77C52"/>
    <w:rsid w:val="00D77E68"/>
    <w:rsid w:val="00D77EAE"/>
    <w:rsid w:val="00D77EB2"/>
    <w:rsid w:val="00D77F61"/>
    <w:rsid w:val="00D800D2"/>
    <w:rsid w:val="00D80425"/>
    <w:rsid w:val="00D8045F"/>
    <w:rsid w:val="00D80484"/>
    <w:rsid w:val="00D8069F"/>
    <w:rsid w:val="00D808CE"/>
    <w:rsid w:val="00D80AEB"/>
    <w:rsid w:val="00D80ECB"/>
    <w:rsid w:val="00D8103E"/>
    <w:rsid w:val="00D811B4"/>
    <w:rsid w:val="00D8128F"/>
    <w:rsid w:val="00D81394"/>
    <w:rsid w:val="00D8149D"/>
    <w:rsid w:val="00D81543"/>
    <w:rsid w:val="00D815CD"/>
    <w:rsid w:val="00D81606"/>
    <w:rsid w:val="00D8166A"/>
    <w:rsid w:val="00D8166C"/>
    <w:rsid w:val="00D81B31"/>
    <w:rsid w:val="00D82061"/>
    <w:rsid w:val="00D82140"/>
    <w:rsid w:val="00D82272"/>
    <w:rsid w:val="00D8228D"/>
    <w:rsid w:val="00D82944"/>
    <w:rsid w:val="00D829A3"/>
    <w:rsid w:val="00D82E30"/>
    <w:rsid w:val="00D82EA0"/>
    <w:rsid w:val="00D832B2"/>
    <w:rsid w:val="00D835F2"/>
    <w:rsid w:val="00D8368A"/>
    <w:rsid w:val="00D83893"/>
    <w:rsid w:val="00D83CF2"/>
    <w:rsid w:val="00D8418F"/>
    <w:rsid w:val="00D844B0"/>
    <w:rsid w:val="00D848ED"/>
    <w:rsid w:val="00D8503A"/>
    <w:rsid w:val="00D852BD"/>
    <w:rsid w:val="00D8546F"/>
    <w:rsid w:val="00D855DA"/>
    <w:rsid w:val="00D8573E"/>
    <w:rsid w:val="00D857FE"/>
    <w:rsid w:val="00D85A9A"/>
    <w:rsid w:val="00D85C23"/>
    <w:rsid w:val="00D86126"/>
    <w:rsid w:val="00D86305"/>
    <w:rsid w:val="00D8634E"/>
    <w:rsid w:val="00D86415"/>
    <w:rsid w:val="00D867B0"/>
    <w:rsid w:val="00D8680E"/>
    <w:rsid w:val="00D86B32"/>
    <w:rsid w:val="00D86B3E"/>
    <w:rsid w:val="00D86DFA"/>
    <w:rsid w:val="00D870F3"/>
    <w:rsid w:val="00D872CE"/>
    <w:rsid w:val="00D87353"/>
    <w:rsid w:val="00D873AA"/>
    <w:rsid w:val="00D87731"/>
    <w:rsid w:val="00D8777E"/>
    <w:rsid w:val="00D8785D"/>
    <w:rsid w:val="00D87BD2"/>
    <w:rsid w:val="00D87C49"/>
    <w:rsid w:val="00D87C98"/>
    <w:rsid w:val="00D900EC"/>
    <w:rsid w:val="00D90153"/>
    <w:rsid w:val="00D9032B"/>
    <w:rsid w:val="00D90674"/>
    <w:rsid w:val="00D9068A"/>
    <w:rsid w:val="00D90694"/>
    <w:rsid w:val="00D90D31"/>
    <w:rsid w:val="00D9142A"/>
    <w:rsid w:val="00D916F7"/>
    <w:rsid w:val="00D91BC3"/>
    <w:rsid w:val="00D91CB7"/>
    <w:rsid w:val="00D9201E"/>
    <w:rsid w:val="00D9212C"/>
    <w:rsid w:val="00D92235"/>
    <w:rsid w:val="00D92249"/>
    <w:rsid w:val="00D92316"/>
    <w:rsid w:val="00D9247C"/>
    <w:rsid w:val="00D926D5"/>
    <w:rsid w:val="00D92911"/>
    <w:rsid w:val="00D92990"/>
    <w:rsid w:val="00D929F6"/>
    <w:rsid w:val="00D92A0C"/>
    <w:rsid w:val="00D92B61"/>
    <w:rsid w:val="00D92C31"/>
    <w:rsid w:val="00D92C4F"/>
    <w:rsid w:val="00D92CF4"/>
    <w:rsid w:val="00D92E35"/>
    <w:rsid w:val="00D931BA"/>
    <w:rsid w:val="00D935E0"/>
    <w:rsid w:val="00D9374E"/>
    <w:rsid w:val="00D939C0"/>
    <w:rsid w:val="00D93AC3"/>
    <w:rsid w:val="00D93B30"/>
    <w:rsid w:val="00D93EE8"/>
    <w:rsid w:val="00D944D9"/>
    <w:rsid w:val="00D94553"/>
    <w:rsid w:val="00D946DE"/>
    <w:rsid w:val="00D94BDF"/>
    <w:rsid w:val="00D94BF9"/>
    <w:rsid w:val="00D94C9E"/>
    <w:rsid w:val="00D94CAE"/>
    <w:rsid w:val="00D94F0C"/>
    <w:rsid w:val="00D94F21"/>
    <w:rsid w:val="00D94F93"/>
    <w:rsid w:val="00D95301"/>
    <w:rsid w:val="00D958E3"/>
    <w:rsid w:val="00D95A72"/>
    <w:rsid w:val="00D95B32"/>
    <w:rsid w:val="00D95BC9"/>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143"/>
    <w:rsid w:val="00D97297"/>
    <w:rsid w:val="00D97317"/>
    <w:rsid w:val="00D975F5"/>
    <w:rsid w:val="00D97607"/>
    <w:rsid w:val="00D97764"/>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228"/>
    <w:rsid w:val="00DA1544"/>
    <w:rsid w:val="00DA1683"/>
    <w:rsid w:val="00DA168E"/>
    <w:rsid w:val="00DA16FD"/>
    <w:rsid w:val="00DA1899"/>
    <w:rsid w:val="00DA195D"/>
    <w:rsid w:val="00DA1B1F"/>
    <w:rsid w:val="00DA1CC2"/>
    <w:rsid w:val="00DA1DD5"/>
    <w:rsid w:val="00DA1E12"/>
    <w:rsid w:val="00DA2080"/>
    <w:rsid w:val="00DA21F4"/>
    <w:rsid w:val="00DA253A"/>
    <w:rsid w:val="00DA2A20"/>
    <w:rsid w:val="00DA2A69"/>
    <w:rsid w:val="00DA2AB2"/>
    <w:rsid w:val="00DA2BD8"/>
    <w:rsid w:val="00DA361D"/>
    <w:rsid w:val="00DA3AF3"/>
    <w:rsid w:val="00DA3C0C"/>
    <w:rsid w:val="00DA3C11"/>
    <w:rsid w:val="00DA3C86"/>
    <w:rsid w:val="00DA3FC0"/>
    <w:rsid w:val="00DA4086"/>
    <w:rsid w:val="00DA4269"/>
    <w:rsid w:val="00DA443C"/>
    <w:rsid w:val="00DA459E"/>
    <w:rsid w:val="00DA468A"/>
    <w:rsid w:val="00DA47FA"/>
    <w:rsid w:val="00DA4BC2"/>
    <w:rsid w:val="00DA4BC8"/>
    <w:rsid w:val="00DA5282"/>
    <w:rsid w:val="00DA56D1"/>
    <w:rsid w:val="00DA5820"/>
    <w:rsid w:val="00DA5858"/>
    <w:rsid w:val="00DA5900"/>
    <w:rsid w:val="00DA5AE6"/>
    <w:rsid w:val="00DA5D0F"/>
    <w:rsid w:val="00DA5E43"/>
    <w:rsid w:val="00DA629C"/>
    <w:rsid w:val="00DA66A6"/>
    <w:rsid w:val="00DA6B79"/>
    <w:rsid w:val="00DA6CE1"/>
    <w:rsid w:val="00DA6E96"/>
    <w:rsid w:val="00DA6E9A"/>
    <w:rsid w:val="00DA6EFB"/>
    <w:rsid w:val="00DA70A8"/>
    <w:rsid w:val="00DA72F7"/>
    <w:rsid w:val="00DA73FC"/>
    <w:rsid w:val="00DA768A"/>
    <w:rsid w:val="00DA772B"/>
    <w:rsid w:val="00DA78ED"/>
    <w:rsid w:val="00DA7BDA"/>
    <w:rsid w:val="00DB01E4"/>
    <w:rsid w:val="00DB0347"/>
    <w:rsid w:val="00DB03C7"/>
    <w:rsid w:val="00DB03D7"/>
    <w:rsid w:val="00DB0906"/>
    <w:rsid w:val="00DB0946"/>
    <w:rsid w:val="00DB0EDF"/>
    <w:rsid w:val="00DB0F65"/>
    <w:rsid w:val="00DB1037"/>
    <w:rsid w:val="00DB1385"/>
    <w:rsid w:val="00DB13A5"/>
    <w:rsid w:val="00DB140E"/>
    <w:rsid w:val="00DB16C7"/>
    <w:rsid w:val="00DB1867"/>
    <w:rsid w:val="00DB1B5C"/>
    <w:rsid w:val="00DB1B66"/>
    <w:rsid w:val="00DB1D45"/>
    <w:rsid w:val="00DB1E28"/>
    <w:rsid w:val="00DB2042"/>
    <w:rsid w:val="00DB2228"/>
    <w:rsid w:val="00DB22A0"/>
    <w:rsid w:val="00DB2425"/>
    <w:rsid w:val="00DB2781"/>
    <w:rsid w:val="00DB2AA6"/>
    <w:rsid w:val="00DB2B0F"/>
    <w:rsid w:val="00DB2C2C"/>
    <w:rsid w:val="00DB2CED"/>
    <w:rsid w:val="00DB3135"/>
    <w:rsid w:val="00DB3224"/>
    <w:rsid w:val="00DB32CC"/>
    <w:rsid w:val="00DB342D"/>
    <w:rsid w:val="00DB350B"/>
    <w:rsid w:val="00DB3678"/>
    <w:rsid w:val="00DB381E"/>
    <w:rsid w:val="00DB3AB0"/>
    <w:rsid w:val="00DB3B41"/>
    <w:rsid w:val="00DB3C38"/>
    <w:rsid w:val="00DB3E62"/>
    <w:rsid w:val="00DB3F19"/>
    <w:rsid w:val="00DB3F3E"/>
    <w:rsid w:val="00DB40A9"/>
    <w:rsid w:val="00DB4106"/>
    <w:rsid w:val="00DB411F"/>
    <w:rsid w:val="00DB4263"/>
    <w:rsid w:val="00DB4440"/>
    <w:rsid w:val="00DB472A"/>
    <w:rsid w:val="00DB47CD"/>
    <w:rsid w:val="00DB47E0"/>
    <w:rsid w:val="00DB4800"/>
    <w:rsid w:val="00DB49C4"/>
    <w:rsid w:val="00DB4AF8"/>
    <w:rsid w:val="00DB4D69"/>
    <w:rsid w:val="00DB510B"/>
    <w:rsid w:val="00DB52EB"/>
    <w:rsid w:val="00DB55B3"/>
    <w:rsid w:val="00DB55D4"/>
    <w:rsid w:val="00DB565A"/>
    <w:rsid w:val="00DB58AC"/>
    <w:rsid w:val="00DB58FE"/>
    <w:rsid w:val="00DB5976"/>
    <w:rsid w:val="00DB5AC1"/>
    <w:rsid w:val="00DB5C50"/>
    <w:rsid w:val="00DB60B8"/>
    <w:rsid w:val="00DB60C5"/>
    <w:rsid w:val="00DB6243"/>
    <w:rsid w:val="00DB64C9"/>
    <w:rsid w:val="00DB6B1F"/>
    <w:rsid w:val="00DB6C9D"/>
    <w:rsid w:val="00DB6F97"/>
    <w:rsid w:val="00DB711A"/>
    <w:rsid w:val="00DB716C"/>
    <w:rsid w:val="00DB71B3"/>
    <w:rsid w:val="00DB72B1"/>
    <w:rsid w:val="00DB752A"/>
    <w:rsid w:val="00DB77E5"/>
    <w:rsid w:val="00DB7B9D"/>
    <w:rsid w:val="00DB7DA2"/>
    <w:rsid w:val="00DC01BA"/>
    <w:rsid w:val="00DC0288"/>
    <w:rsid w:val="00DC04CB"/>
    <w:rsid w:val="00DC05DF"/>
    <w:rsid w:val="00DC0851"/>
    <w:rsid w:val="00DC0995"/>
    <w:rsid w:val="00DC0C52"/>
    <w:rsid w:val="00DC0FD7"/>
    <w:rsid w:val="00DC1258"/>
    <w:rsid w:val="00DC135B"/>
    <w:rsid w:val="00DC13CB"/>
    <w:rsid w:val="00DC148A"/>
    <w:rsid w:val="00DC14A5"/>
    <w:rsid w:val="00DC14B8"/>
    <w:rsid w:val="00DC1645"/>
    <w:rsid w:val="00DC16AC"/>
    <w:rsid w:val="00DC17B0"/>
    <w:rsid w:val="00DC1DCB"/>
    <w:rsid w:val="00DC1F18"/>
    <w:rsid w:val="00DC230B"/>
    <w:rsid w:val="00DC24A3"/>
    <w:rsid w:val="00DC2684"/>
    <w:rsid w:val="00DC272D"/>
    <w:rsid w:val="00DC27ED"/>
    <w:rsid w:val="00DC2842"/>
    <w:rsid w:val="00DC28F8"/>
    <w:rsid w:val="00DC2DD1"/>
    <w:rsid w:val="00DC2E31"/>
    <w:rsid w:val="00DC2E84"/>
    <w:rsid w:val="00DC3198"/>
    <w:rsid w:val="00DC319C"/>
    <w:rsid w:val="00DC34CC"/>
    <w:rsid w:val="00DC3540"/>
    <w:rsid w:val="00DC40DA"/>
    <w:rsid w:val="00DC41FE"/>
    <w:rsid w:val="00DC432A"/>
    <w:rsid w:val="00DC4763"/>
    <w:rsid w:val="00DC48A3"/>
    <w:rsid w:val="00DC4C3B"/>
    <w:rsid w:val="00DC519B"/>
    <w:rsid w:val="00DC5221"/>
    <w:rsid w:val="00DC52F9"/>
    <w:rsid w:val="00DC5456"/>
    <w:rsid w:val="00DC55B1"/>
    <w:rsid w:val="00DC5A19"/>
    <w:rsid w:val="00DC5A36"/>
    <w:rsid w:val="00DC5A94"/>
    <w:rsid w:val="00DC5AF2"/>
    <w:rsid w:val="00DC5D06"/>
    <w:rsid w:val="00DC5F26"/>
    <w:rsid w:val="00DC6156"/>
    <w:rsid w:val="00DC66C3"/>
    <w:rsid w:val="00DC6967"/>
    <w:rsid w:val="00DC6F2D"/>
    <w:rsid w:val="00DC6FD3"/>
    <w:rsid w:val="00DC715C"/>
    <w:rsid w:val="00DC71FB"/>
    <w:rsid w:val="00DC7251"/>
    <w:rsid w:val="00DC72C2"/>
    <w:rsid w:val="00DC73EE"/>
    <w:rsid w:val="00DC75A4"/>
    <w:rsid w:val="00DC760E"/>
    <w:rsid w:val="00DC78DB"/>
    <w:rsid w:val="00DC7EE3"/>
    <w:rsid w:val="00DD0278"/>
    <w:rsid w:val="00DD041B"/>
    <w:rsid w:val="00DD0930"/>
    <w:rsid w:val="00DD094B"/>
    <w:rsid w:val="00DD0B4B"/>
    <w:rsid w:val="00DD0B6C"/>
    <w:rsid w:val="00DD0E61"/>
    <w:rsid w:val="00DD1281"/>
    <w:rsid w:val="00DD13DC"/>
    <w:rsid w:val="00DD14F2"/>
    <w:rsid w:val="00DD1750"/>
    <w:rsid w:val="00DD17D5"/>
    <w:rsid w:val="00DD1A4C"/>
    <w:rsid w:val="00DD1C68"/>
    <w:rsid w:val="00DD1D4D"/>
    <w:rsid w:val="00DD1D84"/>
    <w:rsid w:val="00DD1F12"/>
    <w:rsid w:val="00DD1F17"/>
    <w:rsid w:val="00DD222E"/>
    <w:rsid w:val="00DD22CB"/>
    <w:rsid w:val="00DD27E4"/>
    <w:rsid w:val="00DD2CB0"/>
    <w:rsid w:val="00DD2CF5"/>
    <w:rsid w:val="00DD2D5C"/>
    <w:rsid w:val="00DD2D92"/>
    <w:rsid w:val="00DD2FED"/>
    <w:rsid w:val="00DD316E"/>
    <w:rsid w:val="00DD32A0"/>
    <w:rsid w:val="00DD3315"/>
    <w:rsid w:val="00DD3434"/>
    <w:rsid w:val="00DD3546"/>
    <w:rsid w:val="00DD3685"/>
    <w:rsid w:val="00DD378D"/>
    <w:rsid w:val="00DD3835"/>
    <w:rsid w:val="00DD3848"/>
    <w:rsid w:val="00DD38D0"/>
    <w:rsid w:val="00DD3956"/>
    <w:rsid w:val="00DD395E"/>
    <w:rsid w:val="00DD39F7"/>
    <w:rsid w:val="00DD3B4B"/>
    <w:rsid w:val="00DD3BC8"/>
    <w:rsid w:val="00DD3BD8"/>
    <w:rsid w:val="00DD3D4C"/>
    <w:rsid w:val="00DD3D9E"/>
    <w:rsid w:val="00DD42BB"/>
    <w:rsid w:val="00DD457C"/>
    <w:rsid w:val="00DD45A4"/>
    <w:rsid w:val="00DD4623"/>
    <w:rsid w:val="00DD48B7"/>
    <w:rsid w:val="00DD4978"/>
    <w:rsid w:val="00DD49C2"/>
    <w:rsid w:val="00DD4D5D"/>
    <w:rsid w:val="00DD523C"/>
    <w:rsid w:val="00DD53AD"/>
    <w:rsid w:val="00DD5532"/>
    <w:rsid w:val="00DD5A43"/>
    <w:rsid w:val="00DD5B3A"/>
    <w:rsid w:val="00DD5B7F"/>
    <w:rsid w:val="00DD5DEF"/>
    <w:rsid w:val="00DD5E1D"/>
    <w:rsid w:val="00DD5E2C"/>
    <w:rsid w:val="00DD5F56"/>
    <w:rsid w:val="00DD601A"/>
    <w:rsid w:val="00DD65DA"/>
    <w:rsid w:val="00DD660C"/>
    <w:rsid w:val="00DD6728"/>
    <w:rsid w:val="00DD69E8"/>
    <w:rsid w:val="00DD6A1B"/>
    <w:rsid w:val="00DD6A9D"/>
    <w:rsid w:val="00DD6D27"/>
    <w:rsid w:val="00DD71FD"/>
    <w:rsid w:val="00DD734B"/>
    <w:rsid w:val="00DD75F1"/>
    <w:rsid w:val="00DD76BF"/>
    <w:rsid w:val="00DD7C9B"/>
    <w:rsid w:val="00DD7E47"/>
    <w:rsid w:val="00DD7EAD"/>
    <w:rsid w:val="00DD7ECA"/>
    <w:rsid w:val="00DD7FF7"/>
    <w:rsid w:val="00DE0091"/>
    <w:rsid w:val="00DE01A7"/>
    <w:rsid w:val="00DE0486"/>
    <w:rsid w:val="00DE04C9"/>
    <w:rsid w:val="00DE04F6"/>
    <w:rsid w:val="00DE08A2"/>
    <w:rsid w:val="00DE0C51"/>
    <w:rsid w:val="00DE0DFE"/>
    <w:rsid w:val="00DE0E13"/>
    <w:rsid w:val="00DE10F6"/>
    <w:rsid w:val="00DE1105"/>
    <w:rsid w:val="00DE110A"/>
    <w:rsid w:val="00DE131A"/>
    <w:rsid w:val="00DE162C"/>
    <w:rsid w:val="00DE1856"/>
    <w:rsid w:val="00DE18E6"/>
    <w:rsid w:val="00DE1A50"/>
    <w:rsid w:val="00DE1AAC"/>
    <w:rsid w:val="00DE1C9C"/>
    <w:rsid w:val="00DE2058"/>
    <w:rsid w:val="00DE2339"/>
    <w:rsid w:val="00DE2404"/>
    <w:rsid w:val="00DE2469"/>
    <w:rsid w:val="00DE2542"/>
    <w:rsid w:val="00DE2550"/>
    <w:rsid w:val="00DE2B5A"/>
    <w:rsid w:val="00DE2F28"/>
    <w:rsid w:val="00DE3028"/>
    <w:rsid w:val="00DE31E5"/>
    <w:rsid w:val="00DE3398"/>
    <w:rsid w:val="00DE33DF"/>
    <w:rsid w:val="00DE33EF"/>
    <w:rsid w:val="00DE35F0"/>
    <w:rsid w:val="00DE391F"/>
    <w:rsid w:val="00DE3958"/>
    <w:rsid w:val="00DE3A83"/>
    <w:rsid w:val="00DE3A94"/>
    <w:rsid w:val="00DE3B0F"/>
    <w:rsid w:val="00DE3E76"/>
    <w:rsid w:val="00DE401A"/>
    <w:rsid w:val="00DE40EA"/>
    <w:rsid w:val="00DE4490"/>
    <w:rsid w:val="00DE4501"/>
    <w:rsid w:val="00DE45DD"/>
    <w:rsid w:val="00DE4637"/>
    <w:rsid w:val="00DE4712"/>
    <w:rsid w:val="00DE4CB9"/>
    <w:rsid w:val="00DE4DB0"/>
    <w:rsid w:val="00DE4FFF"/>
    <w:rsid w:val="00DE516E"/>
    <w:rsid w:val="00DE53B3"/>
    <w:rsid w:val="00DE5413"/>
    <w:rsid w:val="00DE54FC"/>
    <w:rsid w:val="00DE5532"/>
    <w:rsid w:val="00DE5578"/>
    <w:rsid w:val="00DE5855"/>
    <w:rsid w:val="00DE59D7"/>
    <w:rsid w:val="00DE5A01"/>
    <w:rsid w:val="00DE5A5A"/>
    <w:rsid w:val="00DE5C38"/>
    <w:rsid w:val="00DE5EA2"/>
    <w:rsid w:val="00DE5EB5"/>
    <w:rsid w:val="00DE5FBD"/>
    <w:rsid w:val="00DE61D4"/>
    <w:rsid w:val="00DE64CF"/>
    <w:rsid w:val="00DE653F"/>
    <w:rsid w:val="00DE67C6"/>
    <w:rsid w:val="00DE69C6"/>
    <w:rsid w:val="00DE6B7E"/>
    <w:rsid w:val="00DE6BD0"/>
    <w:rsid w:val="00DE6C2F"/>
    <w:rsid w:val="00DE6EC2"/>
    <w:rsid w:val="00DE7109"/>
    <w:rsid w:val="00DE7136"/>
    <w:rsid w:val="00DE71DD"/>
    <w:rsid w:val="00DE7521"/>
    <w:rsid w:val="00DE7635"/>
    <w:rsid w:val="00DE7764"/>
    <w:rsid w:val="00DE777A"/>
    <w:rsid w:val="00DE782A"/>
    <w:rsid w:val="00DE7AD3"/>
    <w:rsid w:val="00DE7F0E"/>
    <w:rsid w:val="00DF016E"/>
    <w:rsid w:val="00DF022A"/>
    <w:rsid w:val="00DF0297"/>
    <w:rsid w:val="00DF02C6"/>
    <w:rsid w:val="00DF06DA"/>
    <w:rsid w:val="00DF09B6"/>
    <w:rsid w:val="00DF0C48"/>
    <w:rsid w:val="00DF0F6F"/>
    <w:rsid w:val="00DF106E"/>
    <w:rsid w:val="00DF1258"/>
    <w:rsid w:val="00DF1285"/>
    <w:rsid w:val="00DF138F"/>
    <w:rsid w:val="00DF14FC"/>
    <w:rsid w:val="00DF193A"/>
    <w:rsid w:val="00DF1B43"/>
    <w:rsid w:val="00DF1C83"/>
    <w:rsid w:val="00DF1EDD"/>
    <w:rsid w:val="00DF1F89"/>
    <w:rsid w:val="00DF2090"/>
    <w:rsid w:val="00DF215B"/>
    <w:rsid w:val="00DF222A"/>
    <w:rsid w:val="00DF235D"/>
    <w:rsid w:val="00DF25A9"/>
    <w:rsid w:val="00DF27BF"/>
    <w:rsid w:val="00DF286F"/>
    <w:rsid w:val="00DF2A21"/>
    <w:rsid w:val="00DF2B6A"/>
    <w:rsid w:val="00DF2D14"/>
    <w:rsid w:val="00DF2DBA"/>
    <w:rsid w:val="00DF2F51"/>
    <w:rsid w:val="00DF3016"/>
    <w:rsid w:val="00DF32E7"/>
    <w:rsid w:val="00DF37AA"/>
    <w:rsid w:val="00DF387E"/>
    <w:rsid w:val="00DF39F5"/>
    <w:rsid w:val="00DF3B46"/>
    <w:rsid w:val="00DF3BC3"/>
    <w:rsid w:val="00DF3F54"/>
    <w:rsid w:val="00DF408B"/>
    <w:rsid w:val="00DF4152"/>
    <w:rsid w:val="00DF41FF"/>
    <w:rsid w:val="00DF42BD"/>
    <w:rsid w:val="00DF42CF"/>
    <w:rsid w:val="00DF4697"/>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5B"/>
    <w:rsid w:val="00DF6BD8"/>
    <w:rsid w:val="00DF6CE5"/>
    <w:rsid w:val="00DF6E03"/>
    <w:rsid w:val="00DF6E67"/>
    <w:rsid w:val="00DF6EE7"/>
    <w:rsid w:val="00DF6FB1"/>
    <w:rsid w:val="00DF6FB6"/>
    <w:rsid w:val="00DF7040"/>
    <w:rsid w:val="00DF70CD"/>
    <w:rsid w:val="00DF727E"/>
    <w:rsid w:val="00DF7408"/>
    <w:rsid w:val="00DF74B9"/>
    <w:rsid w:val="00DF75BC"/>
    <w:rsid w:val="00DF77EA"/>
    <w:rsid w:val="00DF78CE"/>
    <w:rsid w:val="00DF790D"/>
    <w:rsid w:val="00DF7917"/>
    <w:rsid w:val="00DF7B7B"/>
    <w:rsid w:val="00DF7D54"/>
    <w:rsid w:val="00E00187"/>
    <w:rsid w:val="00E00402"/>
    <w:rsid w:val="00E007BE"/>
    <w:rsid w:val="00E00A59"/>
    <w:rsid w:val="00E00D14"/>
    <w:rsid w:val="00E00D38"/>
    <w:rsid w:val="00E00E71"/>
    <w:rsid w:val="00E00EF5"/>
    <w:rsid w:val="00E0111D"/>
    <w:rsid w:val="00E0144F"/>
    <w:rsid w:val="00E014E7"/>
    <w:rsid w:val="00E01770"/>
    <w:rsid w:val="00E01AFD"/>
    <w:rsid w:val="00E01B90"/>
    <w:rsid w:val="00E01C07"/>
    <w:rsid w:val="00E01CE1"/>
    <w:rsid w:val="00E01EEF"/>
    <w:rsid w:val="00E01EFB"/>
    <w:rsid w:val="00E0258B"/>
    <w:rsid w:val="00E026F1"/>
    <w:rsid w:val="00E02707"/>
    <w:rsid w:val="00E02A6A"/>
    <w:rsid w:val="00E02AFB"/>
    <w:rsid w:val="00E02FB8"/>
    <w:rsid w:val="00E03055"/>
    <w:rsid w:val="00E031E8"/>
    <w:rsid w:val="00E0328F"/>
    <w:rsid w:val="00E03714"/>
    <w:rsid w:val="00E03A76"/>
    <w:rsid w:val="00E03AD8"/>
    <w:rsid w:val="00E03EA3"/>
    <w:rsid w:val="00E03ED1"/>
    <w:rsid w:val="00E0403C"/>
    <w:rsid w:val="00E04088"/>
    <w:rsid w:val="00E04A1F"/>
    <w:rsid w:val="00E04BD9"/>
    <w:rsid w:val="00E04D48"/>
    <w:rsid w:val="00E04E8A"/>
    <w:rsid w:val="00E05051"/>
    <w:rsid w:val="00E05092"/>
    <w:rsid w:val="00E050A1"/>
    <w:rsid w:val="00E050F8"/>
    <w:rsid w:val="00E0511D"/>
    <w:rsid w:val="00E05363"/>
    <w:rsid w:val="00E05A03"/>
    <w:rsid w:val="00E05DB3"/>
    <w:rsid w:val="00E0612D"/>
    <w:rsid w:val="00E061C8"/>
    <w:rsid w:val="00E06309"/>
    <w:rsid w:val="00E0635A"/>
    <w:rsid w:val="00E064CC"/>
    <w:rsid w:val="00E06562"/>
    <w:rsid w:val="00E066FE"/>
    <w:rsid w:val="00E06D79"/>
    <w:rsid w:val="00E070CB"/>
    <w:rsid w:val="00E0719C"/>
    <w:rsid w:val="00E071BB"/>
    <w:rsid w:val="00E0721A"/>
    <w:rsid w:val="00E07379"/>
    <w:rsid w:val="00E07659"/>
    <w:rsid w:val="00E07687"/>
    <w:rsid w:val="00E07850"/>
    <w:rsid w:val="00E07C20"/>
    <w:rsid w:val="00E07C40"/>
    <w:rsid w:val="00E07C9D"/>
    <w:rsid w:val="00E07DB0"/>
    <w:rsid w:val="00E102D6"/>
    <w:rsid w:val="00E103E7"/>
    <w:rsid w:val="00E10922"/>
    <w:rsid w:val="00E109E2"/>
    <w:rsid w:val="00E10BE1"/>
    <w:rsid w:val="00E10DD4"/>
    <w:rsid w:val="00E10FE8"/>
    <w:rsid w:val="00E11001"/>
    <w:rsid w:val="00E11106"/>
    <w:rsid w:val="00E11148"/>
    <w:rsid w:val="00E111D0"/>
    <w:rsid w:val="00E11370"/>
    <w:rsid w:val="00E1151F"/>
    <w:rsid w:val="00E116B9"/>
    <w:rsid w:val="00E11707"/>
    <w:rsid w:val="00E117CC"/>
    <w:rsid w:val="00E11F67"/>
    <w:rsid w:val="00E11FC1"/>
    <w:rsid w:val="00E123A7"/>
    <w:rsid w:val="00E1242A"/>
    <w:rsid w:val="00E1254B"/>
    <w:rsid w:val="00E1295D"/>
    <w:rsid w:val="00E12A4D"/>
    <w:rsid w:val="00E12C28"/>
    <w:rsid w:val="00E1323D"/>
    <w:rsid w:val="00E13256"/>
    <w:rsid w:val="00E13268"/>
    <w:rsid w:val="00E132F7"/>
    <w:rsid w:val="00E1341D"/>
    <w:rsid w:val="00E13851"/>
    <w:rsid w:val="00E1388E"/>
    <w:rsid w:val="00E138DD"/>
    <w:rsid w:val="00E138F2"/>
    <w:rsid w:val="00E13B85"/>
    <w:rsid w:val="00E13B9F"/>
    <w:rsid w:val="00E13CC8"/>
    <w:rsid w:val="00E14337"/>
    <w:rsid w:val="00E14402"/>
    <w:rsid w:val="00E144B1"/>
    <w:rsid w:val="00E14763"/>
    <w:rsid w:val="00E14792"/>
    <w:rsid w:val="00E14875"/>
    <w:rsid w:val="00E148EE"/>
    <w:rsid w:val="00E15074"/>
    <w:rsid w:val="00E1510D"/>
    <w:rsid w:val="00E1559A"/>
    <w:rsid w:val="00E155E8"/>
    <w:rsid w:val="00E157DA"/>
    <w:rsid w:val="00E158F8"/>
    <w:rsid w:val="00E159DE"/>
    <w:rsid w:val="00E15A67"/>
    <w:rsid w:val="00E15AEA"/>
    <w:rsid w:val="00E15B33"/>
    <w:rsid w:val="00E15B44"/>
    <w:rsid w:val="00E15CDD"/>
    <w:rsid w:val="00E15FF5"/>
    <w:rsid w:val="00E16021"/>
    <w:rsid w:val="00E1619D"/>
    <w:rsid w:val="00E162AD"/>
    <w:rsid w:val="00E1630B"/>
    <w:rsid w:val="00E1634E"/>
    <w:rsid w:val="00E16361"/>
    <w:rsid w:val="00E16388"/>
    <w:rsid w:val="00E164EA"/>
    <w:rsid w:val="00E164FB"/>
    <w:rsid w:val="00E16611"/>
    <w:rsid w:val="00E1684E"/>
    <w:rsid w:val="00E16852"/>
    <w:rsid w:val="00E16CEC"/>
    <w:rsid w:val="00E1743E"/>
    <w:rsid w:val="00E17B73"/>
    <w:rsid w:val="00E17C92"/>
    <w:rsid w:val="00E20015"/>
    <w:rsid w:val="00E2020E"/>
    <w:rsid w:val="00E2023D"/>
    <w:rsid w:val="00E20253"/>
    <w:rsid w:val="00E2054B"/>
    <w:rsid w:val="00E208CC"/>
    <w:rsid w:val="00E20915"/>
    <w:rsid w:val="00E20ABB"/>
    <w:rsid w:val="00E20AF8"/>
    <w:rsid w:val="00E2116C"/>
    <w:rsid w:val="00E21283"/>
    <w:rsid w:val="00E216B1"/>
    <w:rsid w:val="00E216BE"/>
    <w:rsid w:val="00E216C4"/>
    <w:rsid w:val="00E218ED"/>
    <w:rsid w:val="00E2196A"/>
    <w:rsid w:val="00E220A1"/>
    <w:rsid w:val="00E22149"/>
    <w:rsid w:val="00E22544"/>
    <w:rsid w:val="00E22761"/>
    <w:rsid w:val="00E229BE"/>
    <w:rsid w:val="00E22D7A"/>
    <w:rsid w:val="00E233AC"/>
    <w:rsid w:val="00E234DD"/>
    <w:rsid w:val="00E236E7"/>
    <w:rsid w:val="00E2376D"/>
    <w:rsid w:val="00E237E7"/>
    <w:rsid w:val="00E23801"/>
    <w:rsid w:val="00E2387D"/>
    <w:rsid w:val="00E23F99"/>
    <w:rsid w:val="00E24179"/>
    <w:rsid w:val="00E241E8"/>
    <w:rsid w:val="00E243F3"/>
    <w:rsid w:val="00E2447C"/>
    <w:rsid w:val="00E24730"/>
    <w:rsid w:val="00E24772"/>
    <w:rsid w:val="00E247F5"/>
    <w:rsid w:val="00E24833"/>
    <w:rsid w:val="00E2488B"/>
    <w:rsid w:val="00E24943"/>
    <w:rsid w:val="00E24A67"/>
    <w:rsid w:val="00E24D26"/>
    <w:rsid w:val="00E24D2E"/>
    <w:rsid w:val="00E24E21"/>
    <w:rsid w:val="00E24EEB"/>
    <w:rsid w:val="00E25175"/>
    <w:rsid w:val="00E25214"/>
    <w:rsid w:val="00E252B9"/>
    <w:rsid w:val="00E2534F"/>
    <w:rsid w:val="00E25591"/>
    <w:rsid w:val="00E25599"/>
    <w:rsid w:val="00E256E7"/>
    <w:rsid w:val="00E259FE"/>
    <w:rsid w:val="00E25B24"/>
    <w:rsid w:val="00E25C14"/>
    <w:rsid w:val="00E25C5E"/>
    <w:rsid w:val="00E260EF"/>
    <w:rsid w:val="00E263BD"/>
    <w:rsid w:val="00E2645E"/>
    <w:rsid w:val="00E26782"/>
    <w:rsid w:val="00E268AF"/>
    <w:rsid w:val="00E26A77"/>
    <w:rsid w:val="00E26AD7"/>
    <w:rsid w:val="00E26B9F"/>
    <w:rsid w:val="00E26CBA"/>
    <w:rsid w:val="00E26DB0"/>
    <w:rsid w:val="00E26E06"/>
    <w:rsid w:val="00E26F26"/>
    <w:rsid w:val="00E26FB1"/>
    <w:rsid w:val="00E26FD2"/>
    <w:rsid w:val="00E26FD6"/>
    <w:rsid w:val="00E27064"/>
    <w:rsid w:val="00E2706C"/>
    <w:rsid w:val="00E272E4"/>
    <w:rsid w:val="00E27388"/>
    <w:rsid w:val="00E273F6"/>
    <w:rsid w:val="00E274D0"/>
    <w:rsid w:val="00E2758A"/>
    <w:rsid w:val="00E2793E"/>
    <w:rsid w:val="00E27B32"/>
    <w:rsid w:val="00E27B57"/>
    <w:rsid w:val="00E27EFC"/>
    <w:rsid w:val="00E27FA2"/>
    <w:rsid w:val="00E27FD7"/>
    <w:rsid w:val="00E27FEE"/>
    <w:rsid w:val="00E3005F"/>
    <w:rsid w:val="00E30810"/>
    <w:rsid w:val="00E30A46"/>
    <w:rsid w:val="00E30C24"/>
    <w:rsid w:val="00E30C88"/>
    <w:rsid w:val="00E30D60"/>
    <w:rsid w:val="00E3105A"/>
    <w:rsid w:val="00E311B4"/>
    <w:rsid w:val="00E311D6"/>
    <w:rsid w:val="00E311DA"/>
    <w:rsid w:val="00E312E7"/>
    <w:rsid w:val="00E314C4"/>
    <w:rsid w:val="00E31925"/>
    <w:rsid w:val="00E319F2"/>
    <w:rsid w:val="00E31AE7"/>
    <w:rsid w:val="00E3239A"/>
    <w:rsid w:val="00E32535"/>
    <w:rsid w:val="00E3296B"/>
    <w:rsid w:val="00E32B63"/>
    <w:rsid w:val="00E32D8A"/>
    <w:rsid w:val="00E32DB4"/>
    <w:rsid w:val="00E32EDC"/>
    <w:rsid w:val="00E3312C"/>
    <w:rsid w:val="00E33254"/>
    <w:rsid w:val="00E33511"/>
    <w:rsid w:val="00E33C39"/>
    <w:rsid w:val="00E33EDB"/>
    <w:rsid w:val="00E33F70"/>
    <w:rsid w:val="00E33F76"/>
    <w:rsid w:val="00E33FEE"/>
    <w:rsid w:val="00E34190"/>
    <w:rsid w:val="00E34295"/>
    <w:rsid w:val="00E3445C"/>
    <w:rsid w:val="00E34479"/>
    <w:rsid w:val="00E34643"/>
    <w:rsid w:val="00E346BA"/>
    <w:rsid w:val="00E34767"/>
    <w:rsid w:val="00E34893"/>
    <w:rsid w:val="00E34AA6"/>
    <w:rsid w:val="00E350E9"/>
    <w:rsid w:val="00E351CB"/>
    <w:rsid w:val="00E354E9"/>
    <w:rsid w:val="00E35733"/>
    <w:rsid w:val="00E359C9"/>
    <w:rsid w:val="00E35ECE"/>
    <w:rsid w:val="00E35F3E"/>
    <w:rsid w:val="00E3603D"/>
    <w:rsid w:val="00E36732"/>
    <w:rsid w:val="00E36827"/>
    <w:rsid w:val="00E3682F"/>
    <w:rsid w:val="00E369C6"/>
    <w:rsid w:val="00E36A49"/>
    <w:rsid w:val="00E36BE4"/>
    <w:rsid w:val="00E36C96"/>
    <w:rsid w:val="00E36EAF"/>
    <w:rsid w:val="00E370E4"/>
    <w:rsid w:val="00E372EF"/>
    <w:rsid w:val="00E372F3"/>
    <w:rsid w:val="00E377E0"/>
    <w:rsid w:val="00E37CA7"/>
    <w:rsid w:val="00E40077"/>
    <w:rsid w:val="00E400E0"/>
    <w:rsid w:val="00E401B9"/>
    <w:rsid w:val="00E40303"/>
    <w:rsid w:val="00E4038B"/>
    <w:rsid w:val="00E4038E"/>
    <w:rsid w:val="00E4048C"/>
    <w:rsid w:val="00E4060C"/>
    <w:rsid w:val="00E4080E"/>
    <w:rsid w:val="00E4085D"/>
    <w:rsid w:val="00E4088E"/>
    <w:rsid w:val="00E40AE8"/>
    <w:rsid w:val="00E40D83"/>
    <w:rsid w:val="00E40EBD"/>
    <w:rsid w:val="00E40FE4"/>
    <w:rsid w:val="00E41225"/>
    <w:rsid w:val="00E41350"/>
    <w:rsid w:val="00E417FA"/>
    <w:rsid w:val="00E41899"/>
    <w:rsid w:val="00E418D8"/>
    <w:rsid w:val="00E41A6A"/>
    <w:rsid w:val="00E41B17"/>
    <w:rsid w:val="00E41FF3"/>
    <w:rsid w:val="00E42009"/>
    <w:rsid w:val="00E4214D"/>
    <w:rsid w:val="00E421E0"/>
    <w:rsid w:val="00E4239B"/>
    <w:rsid w:val="00E428D1"/>
    <w:rsid w:val="00E4296E"/>
    <w:rsid w:val="00E42A5C"/>
    <w:rsid w:val="00E42A97"/>
    <w:rsid w:val="00E42AC0"/>
    <w:rsid w:val="00E42D2A"/>
    <w:rsid w:val="00E43183"/>
    <w:rsid w:val="00E43310"/>
    <w:rsid w:val="00E43442"/>
    <w:rsid w:val="00E43833"/>
    <w:rsid w:val="00E43A11"/>
    <w:rsid w:val="00E43AB9"/>
    <w:rsid w:val="00E43C46"/>
    <w:rsid w:val="00E43C8B"/>
    <w:rsid w:val="00E43F07"/>
    <w:rsid w:val="00E43FC2"/>
    <w:rsid w:val="00E4401D"/>
    <w:rsid w:val="00E440AF"/>
    <w:rsid w:val="00E441AF"/>
    <w:rsid w:val="00E444B9"/>
    <w:rsid w:val="00E4479A"/>
    <w:rsid w:val="00E44DE3"/>
    <w:rsid w:val="00E44EB6"/>
    <w:rsid w:val="00E4501F"/>
    <w:rsid w:val="00E451E0"/>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6DEA"/>
    <w:rsid w:val="00E46F01"/>
    <w:rsid w:val="00E47435"/>
    <w:rsid w:val="00E477BC"/>
    <w:rsid w:val="00E47861"/>
    <w:rsid w:val="00E479C7"/>
    <w:rsid w:val="00E47A1A"/>
    <w:rsid w:val="00E47A3D"/>
    <w:rsid w:val="00E47B2B"/>
    <w:rsid w:val="00E47B72"/>
    <w:rsid w:val="00E47D85"/>
    <w:rsid w:val="00E47DC1"/>
    <w:rsid w:val="00E47E90"/>
    <w:rsid w:val="00E47F74"/>
    <w:rsid w:val="00E47FD6"/>
    <w:rsid w:val="00E50041"/>
    <w:rsid w:val="00E501AB"/>
    <w:rsid w:val="00E501C5"/>
    <w:rsid w:val="00E503F1"/>
    <w:rsid w:val="00E50696"/>
    <w:rsid w:val="00E506FB"/>
    <w:rsid w:val="00E50720"/>
    <w:rsid w:val="00E5075F"/>
    <w:rsid w:val="00E50859"/>
    <w:rsid w:val="00E50963"/>
    <w:rsid w:val="00E50AED"/>
    <w:rsid w:val="00E510A9"/>
    <w:rsid w:val="00E5123A"/>
    <w:rsid w:val="00E512BE"/>
    <w:rsid w:val="00E51477"/>
    <w:rsid w:val="00E51D9F"/>
    <w:rsid w:val="00E51E25"/>
    <w:rsid w:val="00E51EBD"/>
    <w:rsid w:val="00E5218D"/>
    <w:rsid w:val="00E522A7"/>
    <w:rsid w:val="00E524D5"/>
    <w:rsid w:val="00E52576"/>
    <w:rsid w:val="00E52723"/>
    <w:rsid w:val="00E52840"/>
    <w:rsid w:val="00E52929"/>
    <w:rsid w:val="00E529F7"/>
    <w:rsid w:val="00E52B0B"/>
    <w:rsid w:val="00E52C32"/>
    <w:rsid w:val="00E52E6E"/>
    <w:rsid w:val="00E52EBA"/>
    <w:rsid w:val="00E52F6C"/>
    <w:rsid w:val="00E5371B"/>
    <w:rsid w:val="00E537CC"/>
    <w:rsid w:val="00E5396D"/>
    <w:rsid w:val="00E539A0"/>
    <w:rsid w:val="00E53A7F"/>
    <w:rsid w:val="00E53ADB"/>
    <w:rsid w:val="00E5400D"/>
    <w:rsid w:val="00E5417B"/>
    <w:rsid w:val="00E5425A"/>
    <w:rsid w:val="00E544BA"/>
    <w:rsid w:val="00E5453F"/>
    <w:rsid w:val="00E54693"/>
    <w:rsid w:val="00E547BA"/>
    <w:rsid w:val="00E54881"/>
    <w:rsid w:val="00E549B9"/>
    <w:rsid w:val="00E549EB"/>
    <w:rsid w:val="00E54B53"/>
    <w:rsid w:val="00E54BB4"/>
    <w:rsid w:val="00E556DC"/>
    <w:rsid w:val="00E55779"/>
    <w:rsid w:val="00E55B1B"/>
    <w:rsid w:val="00E55D41"/>
    <w:rsid w:val="00E55DA0"/>
    <w:rsid w:val="00E566BC"/>
    <w:rsid w:val="00E567BB"/>
    <w:rsid w:val="00E568D0"/>
    <w:rsid w:val="00E56927"/>
    <w:rsid w:val="00E56AE8"/>
    <w:rsid w:val="00E56B6B"/>
    <w:rsid w:val="00E56BBA"/>
    <w:rsid w:val="00E5704E"/>
    <w:rsid w:val="00E57663"/>
    <w:rsid w:val="00E578BA"/>
    <w:rsid w:val="00E57A30"/>
    <w:rsid w:val="00E57AFD"/>
    <w:rsid w:val="00E57B07"/>
    <w:rsid w:val="00E57BFA"/>
    <w:rsid w:val="00E57CD1"/>
    <w:rsid w:val="00E57F07"/>
    <w:rsid w:val="00E601B6"/>
    <w:rsid w:val="00E6039B"/>
    <w:rsid w:val="00E603AB"/>
    <w:rsid w:val="00E604FE"/>
    <w:rsid w:val="00E60844"/>
    <w:rsid w:val="00E608C1"/>
    <w:rsid w:val="00E609EE"/>
    <w:rsid w:val="00E60C01"/>
    <w:rsid w:val="00E60C53"/>
    <w:rsid w:val="00E60D4D"/>
    <w:rsid w:val="00E610B4"/>
    <w:rsid w:val="00E614A9"/>
    <w:rsid w:val="00E614BD"/>
    <w:rsid w:val="00E6184C"/>
    <w:rsid w:val="00E6193A"/>
    <w:rsid w:val="00E61AB4"/>
    <w:rsid w:val="00E62131"/>
    <w:rsid w:val="00E62179"/>
    <w:rsid w:val="00E62256"/>
    <w:rsid w:val="00E622AD"/>
    <w:rsid w:val="00E6240B"/>
    <w:rsid w:val="00E62523"/>
    <w:rsid w:val="00E62610"/>
    <w:rsid w:val="00E627F7"/>
    <w:rsid w:val="00E628CF"/>
    <w:rsid w:val="00E6293D"/>
    <w:rsid w:val="00E629BC"/>
    <w:rsid w:val="00E629CD"/>
    <w:rsid w:val="00E63307"/>
    <w:rsid w:val="00E638A6"/>
    <w:rsid w:val="00E63D52"/>
    <w:rsid w:val="00E63DE6"/>
    <w:rsid w:val="00E63FAB"/>
    <w:rsid w:val="00E64433"/>
    <w:rsid w:val="00E6454D"/>
    <w:rsid w:val="00E64650"/>
    <w:rsid w:val="00E647B0"/>
    <w:rsid w:val="00E64B20"/>
    <w:rsid w:val="00E64BFC"/>
    <w:rsid w:val="00E64C17"/>
    <w:rsid w:val="00E64DDC"/>
    <w:rsid w:val="00E64E62"/>
    <w:rsid w:val="00E65149"/>
    <w:rsid w:val="00E653DC"/>
    <w:rsid w:val="00E65833"/>
    <w:rsid w:val="00E658A4"/>
    <w:rsid w:val="00E65B2B"/>
    <w:rsid w:val="00E65B53"/>
    <w:rsid w:val="00E65B73"/>
    <w:rsid w:val="00E65C71"/>
    <w:rsid w:val="00E65CB6"/>
    <w:rsid w:val="00E66203"/>
    <w:rsid w:val="00E66299"/>
    <w:rsid w:val="00E66691"/>
    <w:rsid w:val="00E6679D"/>
    <w:rsid w:val="00E66982"/>
    <w:rsid w:val="00E66BEF"/>
    <w:rsid w:val="00E66DA5"/>
    <w:rsid w:val="00E66DB2"/>
    <w:rsid w:val="00E66F78"/>
    <w:rsid w:val="00E6700B"/>
    <w:rsid w:val="00E6720E"/>
    <w:rsid w:val="00E6772F"/>
    <w:rsid w:val="00E677D2"/>
    <w:rsid w:val="00E6781C"/>
    <w:rsid w:val="00E67D57"/>
    <w:rsid w:val="00E67EDA"/>
    <w:rsid w:val="00E67F6F"/>
    <w:rsid w:val="00E67FDF"/>
    <w:rsid w:val="00E70020"/>
    <w:rsid w:val="00E70452"/>
    <w:rsid w:val="00E70CD5"/>
    <w:rsid w:val="00E7105C"/>
    <w:rsid w:val="00E7109D"/>
    <w:rsid w:val="00E7111B"/>
    <w:rsid w:val="00E71150"/>
    <w:rsid w:val="00E712C6"/>
    <w:rsid w:val="00E713AE"/>
    <w:rsid w:val="00E714C8"/>
    <w:rsid w:val="00E715D4"/>
    <w:rsid w:val="00E7182A"/>
    <w:rsid w:val="00E71AC9"/>
    <w:rsid w:val="00E71E49"/>
    <w:rsid w:val="00E71F6A"/>
    <w:rsid w:val="00E721CE"/>
    <w:rsid w:val="00E7277D"/>
    <w:rsid w:val="00E72912"/>
    <w:rsid w:val="00E72A13"/>
    <w:rsid w:val="00E72B60"/>
    <w:rsid w:val="00E72EC8"/>
    <w:rsid w:val="00E72F25"/>
    <w:rsid w:val="00E73484"/>
    <w:rsid w:val="00E737D7"/>
    <w:rsid w:val="00E73803"/>
    <w:rsid w:val="00E7383C"/>
    <w:rsid w:val="00E739EB"/>
    <w:rsid w:val="00E73B88"/>
    <w:rsid w:val="00E73C2B"/>
    <w:rsid w:val="00E73C7B"/>
    <w:rsid w:val="00E73CCD"/>
    <w:rsid w:val="00E740B0"/>
    <w:rsid w:val="00E74133"/>
    <w:rsid w:val="00E742D2"/>
    <w:rsid w:val="00E744CB"/>
    <w:rsid w:val="00E74740"/>
    <w:rsid w:val="00E74B22"/>
    <w:rsid w:val="00E74D0A"/>
    <w:rsid w:val="00E74E22"/>
    <w:rsid w:val="00E74ED3"/>
    <w:rsid w:val="00E75021"/>
    <w:rsid w:val="00E7531A"/>
    <w:rsid w:val="00E75532"/>
    <w:rsid w:val="00E7560A"/>
    <w:rsid w:val="00E75714"/>
    <w:rsid w:val="00E75AB7"/>
    <w:rsid w:val="00E75C86"/>
    <w:rsid w:val="00E76253"/>
    <w:rsid w:val="00E7626D"/>
    <w:rsid w:val="00E766A4"/>
    <w:rsid w:val="00E766DF"/>
    <w:rsid w:val="00E76BDC"/>
    <w:rsid w:val="00E76C7F"/>
    <w:rsid w:val="00E76D79"/>
    <w:rsid w:val="00E76D7B"/>
    <w:rsid w:val="00E76DF2"/>
    <w:rsid w:val="00E76F4C"/>
    <w:rsid w:val="00E771D4"/>
    <w:rsid w:val="00E776FE"/>
    <w:rsid w:val="00E7780A"/>
    <w:rsid w:val="00E77C84"/>
    <w:rsid w:val="00E77EFC"/>
    <w:rsid w:val="00E77F0A"/>
    <w:rsid w:val="00E80933"/>
    <w:rsid w:val="00E80C45"/>
    <w:rsid w:val="00E80CD4"/>
    <w:rsid w:val="00E80FAC"/>
    <w:rsid w:val="00E81012"/>
    <w:rsid w:val="00E81083"/>
    <w:rsid w:val="00E816E9"/>
    <w:rsid w:val="00E819A9"/>
    <w:rsid w:val="00E81AF7"/>
    <w:rsid w:val="00E81DF9"/>
    <w:rsid w:val="00E81E8A"/>
    <w:rsid w:val="00E81F4A"/>
    <w:rsid w:val="00E8203B"/>
    <w:rsid w:val="00E8213F"/>
    <w:rsid w:val="00E8267F"/>
    <w:rsid w:val="00E82949"/>
    <w:rsid w:val="00E82A01"/>
    <w:rsid w:val="00E82AD8"/>
    <w:rsid w:val="00E82CA3"/>
    <w:rsid w:val="00E82CB3"/>
    <w:rsid w:val="00E82E32"/>
    <w:rsid w:val="00E82F3A"/>
    <w:rsid w:val="00E83272"/>
    <w:rsid w:val="00E83592"/>
    <w:rsid w:val="00E83BCA"/>
    <w:rsid w:val="00E83D6E"/>
    <w:rsid w:val="00E83DA5"/>
    <w:rsid w:val="00E84015"/>
    <w:rsid w:val="00E845AF"/>
    <w:rsid w:val="00E84718"/>
    <w:rsid w:val="00E84878"/>
    <w:rsid w:val="00E84899"/>
    <w:rsid w:val="00E849C2"/>
    <w:rsid w:val="00E84B26"/>
    <w:rsid w:val="00E84BD9"/>
    <w:rsid w:val="00E84CFC"/>
    <w:rsid w:val="00E84E19"/>
    <w:rsid w:val="00E85505"/>
    <w:rsid w:val="00E856CF"/>
    <w:rsid w:val="00E859C1"/>
    <w:rsid w:val="00E85B87"/>
    <w:rsid w:val="00E85BC0"/>
    <w:rsid w:val="00E85E15"/>
    <w:rsid w:val="00E85F98"/>
    <w:rsid w:val="00E85FF8"/>
    <w:rsid w:val="00E8600C"/>
    <w:rsid w:val="00E8607C"/>
    <w:rsid w:val="00E86C50"/>
    <w:rsid w:val="00E86E38"/>
    <w:rsid w:val="00E870E6"/>
    <w:rsid w:val="00E87598"/>
    <w:rsid w:val="00E87895"/>
    <w:rsid w:val="00E87CDE"/>
    <w:rsid w:val="00E87FAB"/>
    <w:rsid w:val="00E9007D"/>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18D0"/>
    <w:rsid w:val="00E92049"/>
    <w:rsid w:val="00E920D2"/>
    <w:rsid w:val="00E920EE"/>
    <w:rsid w:val="00E9247D"/>
    <w:rsid w:val="00E924E4"/>
    <w:rsid w:val="00E9253E"/>
    <w:rsid w:val="00E92599"/>
    <w:rsid w:val="00E92846"/>
    <w:rsid w:val="00E92AD8"/>
    <w:rsid w:val="00E92C0D"/>
    <w:rsid w:val="00E92D1D"/>
    <w:rsid w:val="00E92D38"/>
    <w:rsid w:val="00E92E69"/>
    <w:rsid w:val="00E9305A"/>
    <w:rsid w:val="00E9321E"/>
    <w:rsid w:val="00E9357E"/>
    <w:rsid w:val="00E937DB"/>
    <w:rsid w:val="00E939CC"/>
    <w:rsid w:val="00E939E7"/>
    <w:rsid w:val="00E93B16"/>
    <w:rsid w:val="00E93FF1"/>
    <w:rsid w:val="00E945A2"/>
    <w:rsid w:val="00E945BA"/>
    <w:rsid w:val="00E947CF"/>
    <w:rsid w:val="00E948AE"/>
    <w:rsid w:val="00E94A62"/>
    <w:rsid w:val="00E94BA1"/>
    <w:rsid w:val="00E94C69"/>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17B"/>
    <w:rsid w:val="00E973A6"/>
    <w:rsid w:val="00E975AA"/>
    <w:rsid w:val="00E97798"/>
    <w:rsid w:val="00E97848"/>
    <w:rsid w:val="00E97B28"/>
    <w:rsid w:val="00E97E05"/>
    <w:rsid w:val="00E97F4A"/>
    <w:rsid w:val="00EA00A0"/>
    <w:rsid w:val="00EA01D6"/>
    <w:rsid w:val="00EA021A"/>
    <w:rsid w:val="00EA03A8"/>
    <w:rsid w:val="00EA03AA"/>
    <w:rsid w:val="00EA0427"/>
    <w:rsid w:val="00EA0464"/>
    <w:rsid w:val="00EA0585"/>
    <w:rsid w:val="00EA0668"/>
    <w:rsid w:val="00EA06AC"/>
    <w:rsid w:val="00EA06B4"/>
    <w:rsid w:val="00EA0757"/>
    <w:rsid w:val="00EA09B3"/>
    <w:rsid w:val="00EA0A15"/>
    <w:rsid w:val="00EA0E42"/>
    <w:rsid w:val="00EA12C5"/>
    <w:rsid w:val="00EA16EF"/>
    <w:rsid w:val="00EA177F"/>
    <w:rsid w:val="00EA17A2"/>
    <w:rsid w:val="00EA17AC"/>
    <w:rsid w:val="00EA1A18"/>
    <w:rsid w:val="00EA1BE2"/>
    <w:rsid w:val="00EA1FF0"/>
    <w:rsid w:val="00EA25BD"/>
    <w:rsid w:val="00EA2661"/>
    <w:rsid w:val="00EA28E2"/>
    <w:rsid w:val="00EA28F0"/>
    <w:rsid w:val="00EA2943"/>
    <w:rsid w:val="00EA2A59"/>
    <w:rsid w:val="00EA2CE0"/>
    <w:rsid w:val="00EA2D97"/>
    <w:rsid w:val="00EA2E1F"/>
    <w:rsid w:val="00EA2EBE"/>
    <w:rsid w:val="00EA3015"/>
    <w:rsid w:val="00EA313E"/>
    <w:rsid w:val="00EA33EF"/>
    <w:rsid w:val="00EA36EE"/>
    <w:rsid w:val="00EA37FC"/>
    <w:rsid w:val="00EA3885"/>
    <w:rsid w:val="00EA3A7E"/>
    <w:rsid w:val="00EA3B86"/>
    <w:rsid w:val="00EA3E95"/>
    <w:rsid w:val="00EA3FAB"/>
    <w:rsid w:val="00EA4292"/>
    <w:rsid w:val="00EA42BA"/>
    <w:rsid w:val="00EA44A4"/>
    <w:rsid w:val="00EA45FC"/>
    <w:rsid w:val="00EA4C52"/>
    <w:rsid w:val="00EA4DB8"/>
    <w:rsid w:val="00EA5053"/>
    <w:rsid w:val="00EA51B9"/>
    <w:rsid w:val="00EA551D"/>
    <w:rsid w:val="00EA5566"/>
    <w:rsid w:val="00EA56D0"/>
    <w:rsid w:val="00EA5946"/>
    <w:rsid w:val="00EA5C71"/>
    <w:rsid w:val="00EA5C97"/>
    <w:rsid w:val="00EA5CC2"/>
    <w:rsid w:val="00EA5F08"/>
    <w:rsid w:val="00EA61DA"/>
    <w:rsid w:val="00EA62C0"/>
    <w:rsid w:val="00EA644A"/>
    <w:rsid w:val="00EA65C8"/>
    <w:rsid w:val="00EA6837"/>
    <w:rsid w:val="00EA6A0D"/>
    <w:rsid w:val="00EA6A6D"/>
    <w:rsid w:val="00EA6ABD"/>
    <w:rsid w:val="00EA6FD4"/>
    <w:rsid w:val="00EA6FF5"/>
    <w:rsid w:val="00EA795D"/>
    <w:rsid w:val="00EA796F"/>
    <w:rsid w:val="00EA7A5F"/>
    <w:rsid w:val="00EA7BF2"/>
    <w:rsid w:val="00EA7D51"/>
    <w:rsid w:val="00EA7E40"/>
    <w:rsid w:val="00EA7FA3"/>
    <w:rsid w:val="00EB0046"/>
    <w:rsid w:val="00EB0143"/>
    <w:rsid w:val="00EB023A"/>
    <w:rsid w:val="00EB0311"/>
    <w:rsid w:val="00EB0332"/>
    <w:rsid w:val="00EB03D1"/>
    <w:rsid w:val="00EB04B0"/>
    <w:rsid w:val="00EB05B5"/>
    <w:rsid w:val="00EB0635"/>
    <w:rsid w:val="00EB0636"/>
    <w:rsid w:val="00EB0A79"/>
    <w:rsid w:val="00EB0BE8"/>
    <w:rsid w:val="00EB0C4C"/>
    <w:rsid w:val="00EB1608"/>
    <w:rsid w:val="00EB179D"/>
    <w:rsid w:val="00EB1BF9"/>
    <w:rsid w:val="00EB2F41"/>
    <w:rsid w:val="00EB3720"/>
    <w:rsid w:val="00EB39B4"/>
    <w:rsid w:val="00EB3AE3"/>
    <w:rsid w:val="00EB3B3C"/>
    <w:rsid w:val="00EB3C86"/>
    <w:rsid w:val="00EB3F53"/>
    <w:rsid w:val="00EB3FF1"/>
    <w:rsid w:val="00EB4337"/>
    <w:rsid w:val="00EB433B"/>
    <w:rsid w:val="00EB43D2"/>
    <w:rsid w:val="00EB4457"/>
    <w:rsid w:val="00EB45B8"/>
    <w:rsid w:val="00EB45C7"/>
    <w:rsid w:val="00EB45FF"/>
    <w:rsid w:val="00EB4661"/>
    <w:rsid w:val="00EB49CB"/>
    <w:rsid w:val="00EB4B0F"/>
    <w:rsid w:val="00EB4DCB"/>
    <w:rsid w:val="00EB51F2"/>
    <w:rsid w:val="00EB53B5"/>
    <w:rsid w:val="00EB5484"/>
    <w:rsid w:val="00EB54DE"/>
    <w:rsid w:val="00EB5516"/>
    <w:rsid w:val="00EB5982"/>
    <w:rsid w:val="00EB59B8"/>
    <w:rsid w:val="00EB5D55"/>
    <w:rsid w:val="00EB5E4C"/>
    <w:rsid w:val="00EB5E7A"/>
    <w:rsid w:val="00EB6068"/>
    <w:rsid w:val="00EB616C"/>
    <w:rsid w:val="00EB668D"/>
    <w:rsid w:val="00EB6C00"/>
    <w:rsid w:val="00EB6FB6"/>
    <w:rsid w:val="00EB6FBC"/>
    <w:rsid w:val="00EB7216"/>
    <w:rsid w:val="00EB726C"/>
    <w:rsid w:val="00EB72C2"/>
    <w:rsid w:val="00EB73F5"/>
    <w:rsid w:val="00EB77A6"/>
    <w:rsid w:val="00EB7807"/>
    <w:rsid w:val="00EB7825"/>
    <w:rsid w:val="00EB7A49"/>
    <w:rsid w:val="00EB7AF0"/>
    <w:rsid w:val="00EB7C76"/>
    <w:rsid w:val="00EB7D14"/>
    <w:rsid w:val="00EB7E46"/>
    <w:rsid w:val="00EB7EC7"/>
    <w:rsid w:val="00EB7F71"/>
    <w:rsid w:val="00EB7FA9"/>
    <w:rsid w:val="00EB7FC9"/>
    <w:rsid w:val="00EC002E"/>
    <w:rsid w:val="00EC0106"/>
    <w:rsid w:val="00EC02BF"/>
    <w:rsid w:val="00EC050D"/>
    <w:rsid w:val="00EC05CF"/>
    <w:rsid w:val="00EC0670"/>
    <w:rsid w:val="00EC086D"/>
    <w:rsid w:val="00EC0888"/>
    <w:rsid w:val="00EC0C66"/>
    <w:rsid w:val="00EC0C7E"/>
    <w:rsid w:val="00EC0DB3"/>
    <w:rsid w:val="00EC100A"/>
    <w:rsid w:val="00EC104D"/>
    <w:rsid w:val="00EC10D0"/>
    <w:rsid w:val="00EC15E9"/>
    <w:rsid w:val="00EC16EF"/>
    <w:rsid w:val="00EC1758"/>
    <w:rsid w:val="00EC189E"/>
    <w:rsid w:val="00EC19B9"/>
    <w:rsid w:val="00EC1AF3"/>
    <w:rsid w:val="00EC1F74"/>
    <w:rsid w:val="00EC218F"/>
    <w:rsid w:val="00EC21C4"/>
    <w:rsid w:val="00EC220E"/>
    <w:rsid w:val="00EC2219"/>
    <w:rsid w:val="00EC232E"/>
    <w:rsid w:val="00EC268D"/>
    <w:rsid w:val="00EC2C08"/>
    <w:rsid w:val="00EC2D25"/>
    <w:rsid w:val="00EC2E26"/>
    <w:rsid w:val="00EC2F91"/>
    <w:rsid w:val="00EC32D0"/>
    <w:rsid w:val="00EC351A"/>
    <w:rsid w:val="00EC355D"/>
    <w:rsid w:val="00EC3700"/>
    <w:rsid w:val="00EC3877"/>
    <w:rsid w:val="00EC3882"/>
    <w:rsid w:val="00EC3C52"/>
    <w:rsid w:val="00EC3D1A"/>
    <w:rsid w:val="00EC3D41"/>
    <w:rsid w:val="00EC3D7D"/>
    <w:rsid w:val="00EC402D"/>
    <w:rsid w:val="00EC41AE"/>
    <w:rsid w:val="00EC41CE"/>
    <w:rsid w:val="00EC4E66"/>
    <w:rsid w:val="00EC4EC3"/>
    <w:rsid w:val="00EC4EF2"/>
    <w:rsid w:val="00EC4F09"/>
    <w:rsid w:val="00EC5070"/>
    <w:rsid w:val="00EC522D"/>
    <w:rsid w:val="00EC5554"/>
    <w:rsid w:val="00EC56E6"/>
    <w:rsid w:val="00EC5777"/>
    <w:rsid w:val="00EC5978"/>
    <w:rsid w:val="00EC5C86"/>
    <w:rsid w:val="00EC63D5"/>
    <w:rsid w:val="00EC65A9"/>
    <w:rsid w:val="00EC668A"/>
    <w:rsid w:val="00EC67ED"/>
    <w:rsid w:val="00EC6A40"/>
    <w:rsid w:val="00EC6A75"/>
    <w:rsid w:val="00EC6BF3"/>
    <w:rsid w:val="00EC6DD6"/>
    <w:rsid w:val="00EC6F77"/>
    <w:rsid w:val="00EC7203"/>
    <w:rsid w:val="00EC7378"/>
    <w:rsid w:val="00EC7661"/>
    <w:rsid w:val="00EC7A04"/>
    <w:rsid w:val="00EC7BED"/>
    <w:rsid w:val="00ED0068"/>
    <w:rsid w:val="00ED01AD"/>
    <w:rsid w:val="00ED0203"/>
    <w:rsid w:val="00ED0936"/>
    <w:rsid w:val="00ED09B9"/>
    <w:rsid w:val="00ED0D53"/>
    <w:rsid w:val="00ED0D68"/>
    <w:rsid w:val="00ED0E15"/>
    <w:rsid w:val="00ED1296"/>
    <w:rsid w:val="00ED1488"/>
    <w:rsid w:val="00ED1738"/>
    <w:rsid w:val="00ED1A0D"/>
    <w:rsid w:val="00ED1C10"/>
    <w:rsid w:val="00ED1D82"/>
    <w:rsid w:val="00ED263A"/>
    <w:rsid w:val="00ED28C6"/>
    <w:rsid w:val="00ED2AD7"/>
    <w:rsid w:val="00ED2D8E"/>
    <w:rsid w:val="00ED3054"/>
    <w:rsid w:val="00ED307C"/>
    <w:rsid w:val="00ED316D"/>
    <w:rsid w:val="00ED327E"/>
    <w:rsid w:val="00ED344F"/>
    <w:rsid w:val="00ED3B7D"/>
    <w:rsid w:val="00ED3B8B"/>
    <w:rsid w:val="00ED3CB7"/>
    <w:rsid w:val="00ED3E3F"/>
    <w:rsid w:val="00ED3F51"/>
    <w:rsid w:val="00ED43F8"/>
    <w:rsid w:val="00ED4447"/>
    <w:rsid w:val="00ED447D"/>
    <w:rsid w:val="00ED450A"/>
    <w:rsid w:val="00ED45C4"/>
    <w:rsid w:val="00ED46F8"/>
    <w:rsid w:val="00ED4B69"/>
    <w:rsid w:val="00ED4E92"/>
    <w:rsid w:val="00ED5253"/>
    <w:rsid w:val="00ED545A"/>
    <w:rsid w:val="00ED5493"/>
    <w:rsid w:val="00ED556D"/>
    <w:rsid w:val="00ED5699"/>
    <w:rsid w:val="00ED57E9"/>
    <w:rsid w:val="00ED5A0A"/>
    <w:rsid w:val="00ED5C40"/>
    <w:rsid w:val="00ED5CC9"/>
    <w:rsid w:val="00ED5D17"/>
    <w:rsid w:val="00ED5D8D"/>
    <w:rsid w:val="00ED6053"/>
    <w:rsid w:val="00ED62FC"/>
    <w:rsid w:val="00ED635A"/>
    <w:rsid w:val="00ED63DC"/>
    <w:rsid w:val="00ED69B1"/>
    <w:rsid w:val="00ED69CC"/>
    <w:rsid w:val="00ED6AF8"/>
    <w:rsid w:val="00ED6C6E"/>
    <w:rsid w:val="00ED6F5C"/>
    <w:rsid w:val="00ED6FDB"/>
    <w:rsid w:val="00ED7016"/>
    <w:rsid w:val="00ED72CD"/>
    <w:rsid w:val="00ED730B"/>
    <w:rsid w:val="00ED73BA"/>
    <w:rsid w:val="00ED79FF"/>
    <w:rsid w:val="00ED7A09"/>
    <w:rsid w:val="00EE00A4"/>
    <w:rsid w:val="00EE0430"/>
    <w:rsid w:val="00EE0533"/>
    <w:rsid w:val="00EE059A"/>
    <w:rsid w:val="00EE05BE"/>
    <w:rsid w:val="00EE05E4"/>
    <w:rsid w:val="00EE077E"/>
    <w:rsid w:val="00EE07A0"/>
    <w:rsid w:val="00EE0B22"/>
    <w:rsid w:val="00EE0B92"/>
    <w:rsid w:val="00EE0BE0"/>
    <w:rsid w:val="00EE0BEF"/>
    <w:rsid w:val="00EE0C06"/>
    <w:rsid w:val="00EE0D3B"/>
    <w:rsid w:val="00EE1004"/>
    <w:rsid w:val="00EE1094"/>
    <w:rsid w:val="00EE10DB"/>
    <w:rsid w:val="00EE1150"/>
    <w:rsid w:val="00EE148C"/>
    <w:rsid w:val="00EE183E"/>
    <w:rsid w:val="00EE1939"/>
    <w:rsid w:val="00EE1EDA"/>
    <w:rsid w:val="00EE1F36"/>
    <w:rsid w:val="00EE20D4"/>
    <w:rsid w:val="00EE2316"/>
    <w:rsid w:val="00EE2330"/>
    <w:rsid w:val="00EE24DB"/>
    <w:rsid w:val="00EE2694"/>
    <w:rsid w:val="00EE2823"/>
    <w:rsid w:val="00EE28BD"/>
    <w:rsid w:val="00EE2C65"/>
    <w:rsid w:val="00EE2CFE"/>
    <w:rsid w:val="00EE3715"/>
    <w:rsid w:val="00EE3A28"/>
    <w:rsid w:val="00EE3B33"/>
    <w:rsid w:val="00EE3BC9"/>
    <w:rsid w:val="00EE3C02"/>
    <w:rsid w:val="00EE3D68"/>
    <w:rsid w:val="00EE3DD7"/>
    <w:rsid w:val="00EE3E3B"/>
    <w:rsid w:val="00EE4100"/>
    <w:rsid w:val="00EE4298"/>
    <w:rsid w:val="00EE42E8"/>
    <w:rsid w:val="00EE44D3"/>
    <w:rsid w:val="00EE44FC"/>
    <w:rsid w:val="00EE4532"/>
    <w:rsid w:val="00EE45F5"/>
    <w:rsid w:val="00EE465D"/>
    <w:rsid w:val="00EE47BF"/>
    <w:rsid w:val="00EE48FC"/>
    <w:rsid w:val="00EE4C25"/>
    <w:rsid w:val="00EE4E1E"/>
    <w:rsid w:val="00EE53D7"/>
    <w:rsid w:val="00EE54AE"/>
    <w:rsid w:val="00EE5552"/>
    <w:rsid w:val="00EE5619"/>
    <w:rsid w:val="00EE5697"/>
    <w:rsid w:val="00EE5A4B"/>
    <w:rsid w:val="00EE5A85"/>
    <w:rsid w:val="00EE5B13"/>
    <w:rsid w:val="00EE5CE8"/>
    <w:rsid w:val="00EE5FC8"/>
    <w:rsid w:val="00EE6261"/>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3"/>
    <w:rsid w:val="00EE7DA4"/>
    <w:rsid w:val="00EF06B0"/>
    <w:rsid w:val="00EF0715"/>
    <w:rsid w:val="00EF096D"/>
    <w:rsid w:val="00EF09C9"/>
    <w:rsid w:val="00EF0B5E"/>
    <w:rsid w:val="00EF0D06"/>
    <w:rsid w:val="00EF10AD"/>
    <w:rsid w:val="00EF10CC"/>
    <w:rsid w:val="00EF1303"/>
    <w:rsid w:val="00EF1430"/>
    <w:rsid w:val="00EF149C"/>
    <w:rsid w:val="00EF187E"/>
    <w:rsid w:val="00EF1A40"/>
    <w:rsid w:val="00EF1A9B"/>
    <w:rsid w:val="00EF1AC9"/>
    <w:rsid w:val="00EF1C82"/>
    <w:rsid w:val="00EF1E67"/>
    <w:rsid w:val="00EF2008"/>
    <w:rsid w:val="00EF2059"/>
    <w:rsid w:val="00EF21EC"/>
    <w:rsid w:val="00EF2211"/>
    <w:rsid w:val="00EF2219"/>
    <w:rsid w:val="00EF2231"/>
    <w:rsid w:val="00EF2297"/>
    <w:rsid w:val="00EF24E5"/>
    <w:rsid w:val="00EF2532"/>
    <w:rsid w:val="00EF2698"/>
    <w:rsid w:val="00EF2DB0"/>
    <w:rsid w:val="00EF2E0F"/>
    <w:rsid w:val="00EF306E"/>
    <w:rsid w:val="00EF3082"/>
    <w:rsid w:val="00EF31D0"/>
    <w:rsid w:val="00EF31E3"/>
    <w:rsid w:val="00EF3369"/>
    <w:rsid w:val="00EF33AA"/>
    <w:rsid w:val="00EF342B"/>
    <w:rsid w:val="00EF34ED"/>
    <w:rsid w:val="00EF3940"/>
    <w:rsid w:val="00EF3A65"/>
    <w:rsid w:val="00EF3AE4"/>
    <w:rsid w:val="00EF3BCF"/>
    <w:rsid w:val="00EF44C5"/>
    <w:rsid w:val="00EF452D"/>
    <w:rsid w:val="00EF4687"/>
    <w:rsid w:val="00EF4759"/>
    <w:rsid w:val="00EF4E0E"/>
    <w:rsid w:val="00EF4FDB"/>
    <w:rsid w:val="00EF5205"/>
    <w:rsid w:val="00EF5225"/>
    <w:rsid w:val="00EF5363"/>
    <w:rsid w:val="00EF537D"/>
    <w:rsid w:val="00EF558C"/>
    <w:rsid w:val="00EF5655"/>
    <w:rsid w:val="00EF5715"/>
    <w:rsid w:val="00EF5828"/>
    <w:rsid w:val="00EF582C"/>
    <w:rsid w:val="00EF5B34"/>
    <w:rsid w:val="00EF5DF0"/>
    <w:rsid w:val="00EF5E3F"/>
    <w:rsid w:val="00EF5F2F"/>
    <w:rsid w:val="00EF6114"/>
    <w:rsid w:val="00EF61A5"/>
    <w:rsid w:val="00EF6425"/>
    <w:rsid w:val="00EF66EA"/>
    <w:rsid w:val="00EF6707"/>
    <w:rsid w:val="00EF69BE"/>
    <w:rsid w:val="00EF6A48"/>
    <w:rsid w:val="00EF6EF7"/>
    <w:rsid w:val="00EF6F42"/>
    <w:rsid w:val="00EF6F5E"/>
    <w:rsid w:val="00EF6F93"/>
    <w:rsid w:val="00EF6FBA"/>
    <w:rsid w:val="00EF7162"/>
    <w:rsid w:val="00EF7217"/>
    <w:rsid w:val="00EF73A2"/>
    <w:rsid w:val="00EF73DD"/>
    <w:rsid w:val="00EF741E"/>
    <w:rsid w:val="00EF75F7"/>
    <w:rsid w:val="00EF7715"/>
    <w:rsid w:val="00EF78BF"/>
    <w:rsid w:val="00EF79D1"/>
    <w:rsid w:val="00EF7A22"/>
    <w:rsid w:val="00F0002B"/>
    <w:rsid w:val="00F0045C"/>
    <w:rsid w:val="00F005EE"/>
    <w:rsid w:val="00F005FC"/>
    <w:rsid w:val="00F00779"/>
    <w:rsid w:val="00F007CD"/>
    <w:rsid w:val="00F00808"/>
    <w:rsid w:val="00F0085D"/>
    <w:rsid w:val="00F00936"/>
    <w:rsid w:val="00F00A4E"/>
    <w:rsid w:val="00F00AA0"/>
    <w:rsid w:val="00F00AD9"/>
    <w:rsid w:val="00F00D74"/>
    <w:rsid w:val="00F00E55"/>
    <w:rsid w:val="00F00F09"/>
    <w:rsid w:val="00F0146A"/>
    <w:rsid w:val="00F014B6"/>
    <w:rsid w:val="00F01714"/>
    <w:rsid w:val="00F017DE"/>
    <w:rsid w:val="00F01841"/>
    <w:rsid w:val="00F0194C"/>
    <w:rsid w:val="00F01C40"/>
    <w:rsid w:val="00F0207E"/>
    <w:rsid w:val="00F02832"/>
    <w:rsid w:val="00F02848"/>
    <w:rsid w:val="00F029D0"/>
    <w:rsid w:val="00F02A63"/>
    <w:rsid w:val="00F02BCF"/>
    <w:rsid w:val="00F02D62"/>
    <w:rsid w:val="00F031ED"/>
    <w:rsid w:val="00F034BB"/>
    <w:rsid w:val="00F03618"/>
    <w:rsid w:val="00F0387F"/>
    <w:rsid w:val="00F03A93"/>
    <w:rsid w:val="00F03ABC"/>
    <w:rsid w:val="00F040F0"/>
    <w:rsid w:val="00F044FD"/>
    <w:rsid w:val="00F04637"/>
    <w:rsid w:val="00F04765"/>
    <w:rsid w:val="00F047AC"/>
    <w:rsid w:val="00F047F2"/>
    <w:rsid w:val="00F04864"/>
    <w:rsid w:val="00F04B84"/>
    <w:rsid w:val="00F04FD2"/>
    <w:rsid w:val="00F05015"/>
    <w:rsid w:val="00F056A5"/>
    <w:rsid w:val="00F05B05"/>
    <w:rsid w:val="00F05DD9"/>
    <w:rsid w:val="00F06199"/>
    <w:rsid w:val="00F0629F"/>
    <w:rsid w:val="00F063CC"/>
    <w:rsid w:val="00F0653F"/>
    <w:rsid w:val="00F066BF"/>
    <w:rsid w:val="00F06746"/>
    <w:rsid w:val="00F06993"/>
    <w:rsid w:val="00F069CC"/>
    <w:rsid w:val="00F06A95"/>
    <w:rsid w:val="00F06B68"/>
    <w:rsid w:val="00F06BB0"/>
    <w:rsid w:val="00F06E05"/>
    <w:rsid w:val="00F06EB6"/>
    <w:rsid w:val="00F07240"/>
    <w:rsid w:val="00F07302"/>
    <w:rsid w:val="00F078B2"/>
    <w:rsid w:val="00F07A98"/>
    <w:rsid w:val="00F07CBD"/>
    <w:rsid w:val="00F07F7B"/>
    <w:rsid w:val="00F10091"/>
    <w:rsid w:val="00F10227"/>
    <w:rsid w:val="00F1026F"/>
    <w:rsid w:val="00F102BE"/>
    <w:rsid w:val="00F10B9B"/>
    <w:rsid w:val="00F10CA2"/>
    <w:rsid w:val="00F10E9F"/>
    <w:rsid w:val="00F10F6A"/>
    <w:rsid w:val="00F1190D"/>
    <w:rsid w:val="00F11D0E"/>
    <w:rsid w:val="00F11D7C"/>
    <w:rsid w:val="00F122C1"/>
    <w:rsid w:val="00F1260C"/>
    <w:rsid w:val="00F127D2"/>
    <w:rsid w:val="00F12E43"/>
    <w:rsid w:val="00F12E6D"/>
    <w:rsid w:val="00F13011"/>
    <w:rsid w:val="00F130A5"/>
    <w:rsid w:val="00F13144"/>
    <w:rsid w:val="00F13198"/>
    <w:rsid w:val="00F13208"/>
    <w:rsid w:val="00F13297"/>
    <w:rsid w:val="00F132AA"/>
    <w:rsid w:val="00F134DA"/>
    <w:rsid w:val="00F137C0"/>
    <w:rsid w:val="00F13AE9"/>
    <w:rsid w:val="00F13B09"/>
    <w:rsid w:val="00F13C52"/>
    <w:rsid w:val="00F13E9F"/>
    <w:rsid w:val="00F1413A"/>
    <w:rsid w:val="00F1445F"/>
    <w:rsid w:val="00F14468"/>
    <w:rsid w:val="00F14645"/>
    <w:rsid w:val="00F147CF"/>
    <w:rsid w:val="00F148BB"/>
    <w:rsid w:val="00F14B76"/>
    <w:rsid w:val="00F14B89"/>
    <w:rsid w:val="00F1501A"/>
    <w:rsid w:val="00F150BE"/>
    <w:rsid w:val="00F15121"/>
    <w:rsid w:val="00F1524A"/>
    <w:rsid w:val="00F157D9"/>
    <w:rsid w:val="00F157F8"/>
    <w:rsid w:val="00F15A34"/>
    <w:rsid w:val="00F15A3B"/>
    <w:rsid w:val="00F15A52"/>
    <w:rsid w:val="00F15B1D"/>
    <w:rsid w:val="00F15DE4"/>
    <w:rsid w:val="00F160B8"/>
    <w:rsid w:val="00F16191"/>
    <w:rsid w:val="00F1660E"/>
    <w:rsid w:val="00F16857"/>
    <w:rsid w:val="00F16918"/>
    <w:rsid w:val="00F16AB4"/>
    <w:rsid w:val="00F16BC5"/>
    <w:rsid w:val="00F16C3A"/>
    <w:rsid w:val="00F16DE4"/>
    <w:rsid w:val="00F16F80"/>
    <w:rsid w:val="00F171B1"/>
    <w:rsid w:val="00F1732E"/>
    <w:rsid w:val="00F175AA"/>
    <w:rsid w:val="00F17A67"/>
    <w:rsid w:val="00F2043F"/>
    <w:rsid w:val="00F206AC"/>
    <w:rsid w:val="00F207E3"/>
    <w:rsid w:val="00F209F9"/>
    <w:rsid w:val="00F20EA9"/>
    <w:rsid w:val="00F21148"/>
    <w:rsid w:val="00F2125F"/>
    <w:rsid w:val="00F213EB"/>
    <w:rsid w:val="00F2157C"/>
    <w:rsid w:val="00F215CC"/>
    <w:rsid w:val="00F218FE"/>
    <w:rsid w:val="00F21C54"/>
    <w:rsid w:val="00F21C74"/>
    <w:rsid w:val="00F21DAF"/>
    <w:rsid w:val="00F21E02"/>
    <w:rsid w:val="00F22237"/>
    <w:rsid w:val="00F2224B"/>
    <w:rsid w:val="00F22376"/>
    <w:rsid w:val="00F223A3"/>
    <w:rsid w:val="00F22491"/>
    <w:rsid w:val="00F2249F"/>
    <w:rsid w:val="00F2273E"/>
    <w:rsid w:val="00F22765"/>
    <w:rsid w:val="00F2293C"/>
    <w:rsid w:val="00F22D0E"/>
    <w:rsid w:val="00F22D6F"/>
    <w:rsid w:val="00F234CA"/>
    <w:rsid w:val="00F23A28"/>
    <w:rsid w:val="00F23C5C"/>
    <w:rsid w:val="00F23CD2"/>
    <w:rsid w:val="00F2415D"/>
    <w:rsid w:val="00F243B8"/>
    <w:rsid w:val="00F243DA"/>
    <w:rsid w:val="00F24447"/>
    <w:rsid w:val="00F24466"/>
    <w:rsid w:val="00F2447C"/>
    <w:rsid w:val="00F24C40"/>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42"/>
    <w:rsid w:val="00F2728B"/>
    <w:rsid w:val="00F27290"/>
    <w:rsid w:val="00F273A2"/>
    <w:rsid w:val="00F27B0B"/>
    <w:rsid w:val="00F27BB4"/>
    <w:rsid w:val="00F27D1C"/>
    <w:rsid w:val="00F27DDA"/>
    <w:rsid w:val="00F301A6"/>
    <w:rsid w:val="00F306F0"/>
    <w:rsid w:val="00F30701"/>
    <w:rsid w:val="00F3078E"/>
    <w:rsid w:val="00F307B9"/>
    <w:rsid w:val="00F30A5B"/>
    <w:rsid w:val="00F30B77"/>
    <w:rsid w:val="00F30C50"/>
    <w:rsid w:val="00F3110C"/>
    <w:rsid w:val="00F31373"/>
    <w:rsid w:val="00F313D1"/>
    <w:rsid w:val="00F316E6"/>
    <w:rsid w:val="00F316EA"/>
    <w:rsid w:val="00F31779"/>
    <w:rsid w:val="00F318FE"/>
    <w:rsid w:val="00F321B7"/>
    <w:rsid w:val="00F321BA"/>
    <w:rsid w:val="00F3220D"/>
    <w:rsid w:val="00F322A2"/>
    <w:rsid w:val="00F324A3"/>
    <w:rsid w:val="00F3255C"/>
    <w:rsid w:val="00F32899"/>
    <w:rsid w:val="00F32A2A"/>
    <w:rsid w:val="00F32A8D"/>
    <w:rsid w:val="00F33152"/>
    <w:rsid w:val="00F332B6"/>
    <w:rsid w:val="00F33348"/>
    <w:rsid w:val="00F33364"/>
    <w:rsid w:val="00F33C6E"/>
    <w:rsid w:val="00F33EC9"/>
    <w:rsid w:val="00F34011"/>
    <w:rsid w:val="00F34058"/>
    <w:rsid w:val="00F34120"/>
    <w:rsid w:val="00F341B7"/>
    <w:rsid w:val="00F3447F"/>
    <w:rsid w:val="00F34744"/>
    <w:rsid w:val="00F348F5"/>
    <w:rsid w:val="00F34D9D"/>
    <w:rsid w:val="00F34F3E"/>
    <w:rsid w:val="00F350B0"/>
    <w:rsid w:val="00F35771"/>
    <w:rsid w:val="00F3592F"/>
    <w:rsid w:val="00F35AC0"/>
    <w:rsid w:val="00F35B10"/>
    <w:rsid w:val="00F35D7F"/>
    <w:rsid w:val="00F360EF"/>
    <w:rsid w:val="00F361F7"/>
    <w:rsid w:val="00F362EF"/>
    <w:rsid w:val="00F3646B"/>
    <w:rsid w:val="00F366C0"/>
    <w:rsid w:val="00F36D07"/>
    <w:rsid w:val="00F36EA9"/>
    <w:rsid w:val="00F36EC9"/>
    <w:rsid w:val="00F37105"/>
    <w:rsid w:val="00F374A7"/>
    <w:rsid w:val="00F377D6"/>
    <w:rsid w:val="00F378F3"/>
    <w:rsid w:val="00F37901"/>
    <w:rsid w:val="00F37A6B"/>
    <w:rsid w:val="00F400F0"/>
    <w:rsid w:val="00F4010C"/>
    <w:rsid w:val="00F401C5"/>
    <w:rsid w:val="00F401F9"/>
    <w:rsid w:val="00F402A5"/>
    <w:rsid w:val="00F406CA"/>
    <w:rsid w:val="00F406F8"/>
    <w:rsid w:val="00F40D44"/>
    <w:rsid w:val="00F40EDA"/>
    <w:rsid w:val="00F411EA"/>
    <w:rsid w:val="00F41682"/>
    <w:rsid w:val="00F4186C"/>
    <w:rsid w:val="00F418EF"/>
    <w:rsid w:val="00F41CCC"/>
    <w:rsid w:val="00F41CD3"/>
    <w:rsid w:val="00F41D7F"/>
    <w:rsid w:val="00F41F96"/>
    <w:rsid w:val="00F42024"/>
    <w:rsid w:val="00F4202A"/>
    <w:rsid w:val="00F4202D"/>
    <w:rsid w:val="00F42116"/>
    <w:rsid w:val="00F421BC"/>
    <w:rsid w:val="00F423A5"/>
    <w:rsid w:val="00F42561"/>
    <w:rsid w:val="00F42706"/>
    <w:rsid w:val="00F4272B"/>
    <w:rsid w:val="00F427B0"/>
    <w:rsid w:val="00F42B05"/>
    <w:rsid w:val="00F43050"/>
    <w:rsid w:val="00F431EA"/>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0B"/>
    <w:rsid w:val="00F4457B"/>
    <w:rsid w:val="00F4477B"/>
    <w:rsid w:val="00F44B4F"/>
    <w:rsid w:val="00F44B6C"/>
    <w:rsid w:val="00F45261"/>
    <w:rsid w:val="00F452BA"/>
    <w:rsid w:val="00F455A6"/>
    <w:rsid w:val="00F45650"/>
    <w:rsid w:val="00F45724"/>
    <w:rsid w:val="00F4590F"/>
    <w:rsid w:val="00F4591A"/>
    <w:rsid w:val="00F45B17"/>
    <w:rsid w:val="00F45DAF"/>
    <w:rsid w:val="00F46191"/>
    <w:rsid w:val="00F461AF"/>
    <w:rsid w:val="00F46456"/>
    <w:rsid w:val="00F4673F"/>
    <w:rsid w:val="00F46825"/>
    <w:rsid w:val="00F4684C"/>
    <w:rsid w:val="00F46A57"/>
    <w:rsid w:val="00F46C2A"/>
    <w:rsid w:val="00F46C59"/>
    <w:rsid w:val="00F46D1C"/>
    <w:rsid w:val="00F4713A"/>
    <w:rsid w:val="00F471E8"/>
    <w:rsid w:val="00F471F3"/>
    <w:rsid w:val="00F473BE"/>
    <w:rsid w:val="00F47458"/>
    <w:rsid w:val="00F47709"/>
    <w:rsid w:val="00F47AC5"/>
    <w:rsid w:val="00F47AEC"/>
    <w:rsid w:val="00F5052D"/>
    <w:rsid w:val="00F506A7"/>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392"/>
    <w:rsid w:val="00F528FD"/>
    <w:rsid w:val="00F52B90"/>
    <w:rsid w:val="00F52E47"/>
    <w:rsid w:val="00F52F6B"/>
    <w:rsid w:val="00F532E6"/>
    <w:rsid w:val="00F53380"/>
    <w:rsid w:val="00F5338F"/>
    <w:rsid w:val="00F533D6"/>
    <w:rsid w:val="00F53400"/>
    <w:rsid w:val="00F535A3"/>
    <w:rsid w:val="00F536AE"/>
    <w:rsid w:val="00F53AC3"/>
    <w:rsid w:val="00F53ADE"/>
    <w:rsid w:val="00F53DD4"/>
    <w:rsid w:val="00F53E0B"/>
    <w:rsid w:val="00F53EA8"/>
    <w:rsid w:val="00F53EE8"/>
    <w:rsid w:val="00F5403D"/>
    <w:rsid w:val="00F541A8"/>
    <w:rsid w:val="00F542BD"/>
    <w:rsid w:val="00F5432B"/>
    <w:rsid w:val="00F54820"/>
    <w:rsid w:val="00F54A4E"/>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5FAA"/>
    <w:rsid w:val="00F56193"/>
    <w:rsid w:val="00F563D7"/>
    <w:rsid w:val="00F564C1"/>
    <w:rsid w:val="00F5662E"/>
    <w:rsid w:val="00F56658"/>
    <w:rsid w:val="00F56717"/>
    <w:rsid w:val="00F567C3"/>
    <w:rsid w:val="00F56CDA"/>
    <w:rsid w:val="00F56FDB"/>
    <w:rsid w:val="00F570F7"/>
    <w:rsid w:val="00F571C3"/>
    <w:rsid w:val="00F573E2"/>
    <w:rsid w:val="00F575C6"/>
    <w:rsid w:val="00F575FA"/>
    <w:rsid w:val="00F579EA"/>
    <w:rsid w:val="00F57A87"/>
    <w:rsid w:val="00F57AE0"/>
    <w:rsid w:val="00F57AF4"/>
    <w:rsid w:val="00F57B31"/>
    <w:rsid w:val="00F57BA3"/>
    <w:rsid w:val="00F57CA6"/>
    <w:rsid w:val="00F57D46"/>
    <w:rsid w:val="00F57D8B"/>
    <w:rsid w:val="00F57E99"/>
    <w:rsid w:val="00F6019C"/>
    <w:rsid w:val="00F6029E"/>
    <w:rsid w:val="00F6070D"/>
    <w:rsid w:val="00F608E6"/>
    <w:rsid w:val="00F60AD1"/>
    <w:rsid w:val="00F60B63"/>
    <w:rsid w:val="00F60CD3"/>
    <w:rsid w:val="00F60CD8"/>
    <w:rsid w:val="00F61264"/>
    <w:rsid w:val="00F612B6"/>
    <w:rsid w:val="00F6141A"/>
    <w:rsid w:val="00F614EA"/>
    <w:rsid w:val="00F61505"/>
    <w:rsid w:val="00F61652"/>
    <w:rsid w:val="00F61709"/>
    <w:rsid w:val="00F61818"/>
    <w:rsid w:val="00F619AD"/>
    <w:rsid w:val="00F61A48"/>
    <w:rsid w:val="00F61A7C"/>
    <w:rsid w:val="00F61B1D"/>
    <w:rsid w:val="00F61DB4"/>
    <w:rsid w:val="00F61DD6"/>
    <w:rsid w:val="00F61E40"/>
    <w:rsid w:val="00F61F9C"/>
    <w:rsid w:val="00F61FC0"/>
    <w:rsid w:val="00F621A7"/>
    <w:rsid w:val="00F621B8"/>
    <w:rsid w:val="00F623CF"/>
    <w:rsid w:val="00F623D7"/>
    <w:rsid w:val="00F629A1"/>
    <w:rsid w:val="00F63105"/>
    <w:rsid w:val="00F634EF"/>
    <w:rsid w:val="00F63850"/>
    <w:rsid w:val="00F63C22"/>
    <w:rsid w:val="00F63C3A"/>
    <w:rsid w:val="00F63C9C"/>
    <w:rsid w:val="00F63DE3"/>
    <w:rsid w:val="00F641CF"/>
    <w:rsid w:val="00F6435B"/>
    <w:rsid w:val="00F643C3"/>
    <w:rsid w:val="00F645FF"/>
    <w:rsid w:val="00F6479E"/>
    <w:rsid w:val="00F647AE"/>
    <w:rsid w:val="00F64A3D"/>
    <w:rsid w:val="00F64A5F"/>
    <w:rsid w:val="00F64B6E"/>
    <w:rsid w:val="00F64FB0"/>
    <w:rsid w:val="00F65003"/>
    <w:rsid w:val="00F65065"/>
    <w:rsid w:val="00F65083"/>
    <w:rsid w:val="00F650F2"/>
    <w:rsid w:val="00F6520E"/>
    <w:rsid w:val="00F65369"/>
    <w:rsid w:val="00F65433"/>
    <w:rsid w:val="00F65496"/>
    <w:rsid w:val="00F65778"/>
    <w:rsid w:val="00F658AB"/>
    <w:rsid w:val="00F65BEC"/>
    <w:rsid w:val="00F65EF0"/>
    <w:rsid w:val="00F65F14"/>
    <w:rsid w:val="00F661FD"/>
    <w:rsid w:val="00F66319"/>
    <w:rsid w:val="00F6645F"/>
    <w:rsid w:val="00F666BD"/>
    <w:rsid w:val="00F666FA"/>
    <w:rsid w:val="00F667B5"/>
    <w:rsid w:val="00F6680B"/>
    <w:rsid w:val="00F66C26"/>
    <w:rsid w:val="00F66C7D"/>
    <w:rsid w:val="00F66F7F"/>
    <w:rsid w:val="00F66FC5"/>
    <w:rsid w:val="00F67158"/>
    <w:rsid w:val="00F6716A"/>
    <w:rsid w:val="00F673D3"/>
    <w:rsid w:val="00F67401"/>
    <w:rsid w:val="00F67555"/>
    <w:rsid w:val="00F67575"/>
    <w:rsid w:val="00F67628"/>
    <w:rsid w:val="00F677EA"/>
    <w:rsid w:val="00F67903"/>
    <w:rsid w:val="00F7018A"/>
    <w:rsid w:val="00F70190"/>
    <w:rsid w:val="00F702A3"/>
    <w:rsid w:val="00F702DA"/>
    <w:rsid w:val="00F70337"/>
    <w:rsid w:val="00F70489"/>
    <w:rsid w:val="00F70535"/>
    <w:rsid w:val="00F707D2"/>
    <w:rsid w:val="00F709A5"/>
    <w:rsid w:val="00F70A30"/>
    <w:rsid w:val="00F71132"/>
    <w:rsid w:val="00F713E9"/>
    <w:rsid w:val="00F717B3"/>
    <w:rsid w:val="00F718ED"/>
    <w:rsid w:val="00F71AD9"/>
    <w:rsid w:val="00F71ADE"/>
    <w:rsid w:val="00F71B4C"/>
    <w:rsid w:val="00F71B73"/>
    <w:rsid w:val="00F71C78"/>
    <w:rsid w:val="00F72163"/>
    <w:rsid w:val="00F721CC"/>
    <w:rsid w:val="00F72200"/>
    <w:rsid w:val="00F72230"/>
    <w:rsid w:val="00F7251B"/>
    <w:rsid w:val="00F72871"/>
    <w:rsid w:val="00F72986"/>
    <w:rsid w:val="00F72BAE"/>
    <w:rsid w:val="00F72CB6"/>
    <w:rsid w:val="00F72DD3"/>
    <w:rsid w:val="00F73571"/>
    <w:rsid w:val="00F7369D"/>
    <w:rsid w:val="00F738F8"/>
    <w:rsid w:val="00F73CC4"/>
    <w:rsid w:val="00F73D8B"/>
    <w:rsid w:val="00F73E51"/>
    <w:rsid w:val="00F740F5"/>
    <w:rsid w:val="00F741B4"/>
    <w:rsid w:val="00F7449B"/>
    <w:rsid w:val="00F744A4"/>
    <w:rsid w:val="00F746E4"/>
    <w:rsid w:val="00F74765"/>
    <w:rsid w:val="00F7487D"/>
    <w:rsid w:val="00F74A80"/>
    <w:rsid w:val="00F74AD5"/>
    <w:rsid w:val="00F74D04"/>
    <w:rsid w:val="00F74D27"/>
    <w:rsid w:val="00F753A0"/>
    <w:rsid w:val="00F757C8"/>
    <w:rsid w:val="00F75C96"/>
    <w:rsid w:val="00F75DB3"/>
    <w:rsid w:val="00F75F05"/>
    <w:rsid w:val="00F765B4"/>
    <w:rsid w:val="00F76B4D"/>
    <w:rsid w:val="00F76BEA"/>
    <w:rsid w:val="00F76BFE"/>
    <w:rsid w:val="00F76D64"/>
    <w:rsid w:val="00F76FF1"/>
    <w:rsid w:val="00F7707E"/>
    <w:rsid w:val="00F770CA"/>
    <w:rsid w:val="00F77113"/>
    <w:rsid w:val="00F774D9"/>
    <w:rsid w:val="00F7753F"/>
    <w:rsid w:val="00F779E0"/>
    <w:rsid w:val="00F77C3A"/>
    <w:rsid w:val="00F77CD0"/>
    <w:rsid w:val="00F77E61"/>
    <w:rsid w:val="00F77F91"/>
    <w:rsid w:val="00F801C4"/>
    <w:rsid w:val="00F80226"/>
    <w:rsid w:val="00F803E1"/>
    <w:rsid w:val="00F80610"/>
    <w:rsid w:val="00F80C0A"/>
    <w:rsid w:val="00F80DF1"/>
    <w:rsid w:val="00F80F13"/>
    <w:rsid w:val="00F8102D"/>
    <w:rsid w:val="00F812AB"/>
    <w:rsid w:val="00F8151B"/>
    <w:rsid w:val="00F8152A"/>
    <w:rsid w:val="00F815A9"/>
    <w:rsid w:val="00F817C7"/>
    <w:rsid w:val="00F81C08"/>
    <w:rsid w:val="00F81C1B"/>
    <w:rsid w:val="00F81D1F"/>
    <w:rsid w:val="00F81EEC"/>
    <w:rsid w:val="00F820B5"/>
    <w:rsid w:val="00F825DF"/>
    <w:rsid w:val="00F8262D"/>
    <w:rsid w:val="00F826AB"/>
    <w:rsid w:val="00F827E8"/>
    <w:rsid w:val="00F82B35"/>
    <w:rsid w:val="00F82D73"/>
    <w:rsid w:val="00F82E44"/>
    <w:rsid w:val="00F82EFB"/>
    <w:rsid w:val="00F82FBA"/>
    <w:rsid w:val="00F83707"/>
    <w:rsid w:val="00F83A4D"/>
    <w:rsid w:val="00F83C24"/>
    <w:rsid w:val="00F83DF2"/>
    <w:rsid w:val="00F83E3E"/>
    <w:rsid w:val="00F83E5E"/>
    <w:rsid w:val="00F83F19"/>
    <w:rsid w:val="00F83F7D"/>
    <w:rsid w:val="00F842A2"/>
    <w:rsid w:val="00F842B6"/>
    <w:rsid w:val="00F842BB"/>
    <w:rsid w:val="00F846B0"/>
    <w:rsid w:val="00F846CC"/>
    <w:rsid w:val="00F8496A"/>
    <w:rsid w:val="00F849C0"/>
    <w:rsid w:val="00F84B5C"/>
    <w:rsid w:val="00F84C95"/>
    <w:rsid w:val="00F84D63"/>
    <w:rsid w:val="00F84D97"/>
    <w:rsid w:val="00F855D8"/>
    <w:rsid w:val="00F855DA"/>
    <w:rsid w:val="00F857D9"/>
    <w:rsid w:val="00F85835"/>
    <w:rsid w:val="00F85A11"/>
    <w:rsid w:val="00F85B91"/>
    <w:rsid w:val="00F85D89"/>
    <w:rsid w:val="00F85E49"/>
    <w:rsid w:val="00F86079"/>
    <w:rsid w:val="00F86118"/>
    <w:rsid w:val="00F863F0"/>
    <w:rsid w:val="00F8653B"/>
    <w:rsid w:val="00F86F45"/>
    <w:rsid w:val="00F8728A"/>
    <w:rsid w:val="00F872D2"/>
    <w:rsid w:val="00F87807"/>
    <w:rsid w:val="00F87997"/>
    <w:rsid w:val="00F87BB3"/>
    <w:rsid w:val="00F87DBD"/>
    <w:rsid w:val="00F901F4"/>
    <w:rsid w:val="00F90300"/>
    <w:rsid w:val="00F90358"/>
    <w:rsid w:val="00F903E2"/>
    <w:rsid w:val="00F90D93"/>
    <w:rsid w:val="00F91009"/>
    <w:rsid w:val="00F91358"/>
    <w:rsid w:val="00F91C61"/>
    <w:rsid w:val="00F91C82"/>
    <w:rsid w:val="00F91DDB"/>
    <w:rsid w:val="00F91F0D"/>
    <w:rsid w:val="00F91FF5"/>
    <w:rsid w:val="00F92069"/>
    <w:rsid w:val="00F921DC"/>
    <w:rsid w:val="00F92757"/>
    <w:rsid w:val="00F927C7"/>
    <w:rsid w:val="00F92819"/>
    <w:rsid w:val="00F92835"/>
    <w:rsid w:val="00F92A73"/>
    <w:rsid w:val="00F93036"/>
    <w:rsid w:val="00F93857"/>
    <w:rsid w:val="00F93C6B"/>
    <w:rsid w:val="00F93D2A"/>
    <w:rsid w:val="00F9401E"/>
    <w:rsid w:val="00F94521"/>
    <w:rsid w:val="00F946CB"/>
    <w:rsid w:val="00F94A42"/>
    <w:rsid w:val="00F94CD0"/>
    <w:rsid w:val="00F94E17"/>
    <w:rsid w:val="00F94F1B"/>
    <w:rsid w:val="00F95575"/>
    <w:rsid w:val="00F955D7"/>
    <w:rsid w:val="00F95812"/>
    <w:rsid w:val="00F9584C"/>
    <w:rsid w:val="00F9589D"/>
    <w:rsid w:val="00F95952"/>
    <w:rsid w:val="00F95967"/>
    <w:rsid w:val="00F95B5C"/>
    <w:rsid w:val="00F95C57"/>
    <w:rsid w:val="00F96278"/>
    <w:rsid w:val="00F96308"/>
    <w:rsid w:val="00F966F2"/>
    <w:rsid w:val="00F9694F"/>
    <w:rsid w:val="00F96A24"/>
    <w:rsid w:val="00F96A3D"/>
    <w:rsid w:val="00F96CA7"/>
    <w:rsid w:val="00F96DB8"/>
    <w:rsid w:val="00F96EB0"/>
    <w:rsid w:val="00F97159"/>
    <w:rsid w:val="00F9733E"/>
    <w:rsid w:val="00F9750E"/>
    <w:rsid w:val="00F975B2"/>
    <w:rsid w:val="00F9781F"/>
    <w:rsid w:val="00F97953"/>
    <w:rsid w:val="00F97A1A"/>
    <w:rsid w:val="00F97A39"/>
    <w:rsid w:val="00F97B47"/>
    <w:rsid w:val="00F97C67"/>
    <w:rsid w:val="00F97D17"/>
    <w:rsid w:val="00F97D8E"/>
    <w:rsid w:val="00F97E9C"/>
    <w:rsid w:val="00FA06D0"/>
    <w:rsid w:val="00FA09CD"/>
    <w:rsid w:val="00FA0B1E"/>
    <w:rsid w:val="00FA0E3B"/>
    <w:rsid w:val="00FA0F82"/>
    <w:rsid w:val="00FA11CA"/>
    <w:rsid w:val="00FA1299"/>
    <w:rsid w:val="00FA13B9"/>
    <w:rsid w:val="00FA14DF"/>
    <w:rsid w:val="00FA1A3F"/>
    <w:rsid w:val="00FA1A8E"/>
    <w:rsid w:val="00FA1B7F"/>
    <w:rsid w:val="00FA1CCD"/>
    <w:rsid w:val="00FA1F38"/>
    <w:rsid w:val="00FA2265"/>
    <w:rsid w:val="00FA226E"/>
    <w:rsid w:val="00FA22F0"/>
    <w:rsid w:val="00FA2766"/>
    <w:rsid w:val="00FA2772"/>
    <w:rsid w:val="00FA27FD"/>
    <w:rsid w:val="00FA2840"/>
    <w:rsid w:val="00FA2A03"/>
    <w:rsid w:val="00FA2A0C"/>
    <w:rsid w:val="00FA2A11"/>
    <w:rsid w:val="00FA2B2B"/>
    <w:rsid w:val="00FA2BA2"/>
    <w:rsid w:val="00FA2BF2"/>
    <w:rsid w:val="00FA2E0A"/>
    <w:rsid w:val="00FA301F"/>
    <w:rsid w:val="00FA310C"/>
    <w:rsid w:val="00FA31A5"/>
    <w:rsid w:val="00FA3236"/>
    <w:rsid w:val="00FA3451"/>
    <w:rsid w:val="00FA3732"/>
    <w:rsid w:val="00FA3780"/>
    <w:rsid w:val="00FA382B"/>
    <w:rsid w:val="00FA384F"/>
    <w:rsid w:val="00FA3897"/>
    <w:rsid w:val="00FA3919"/>
    <w:rsid w:val="00FA3A74"/>
    <w:rsid w:val="00FA3C84"/>
    <w:rsid w:val="00FA3CB8"/>
    <w:rsid w:val="00FA3EFA"/>
    <w:rsid w:val="00FA3F48"/>
    <w:rsid w:val="00FA4034"/>
    <w:rsid w:val="00FA4106"/>
    <w:rsid w:val="00FA428C"/>
    <w:rsid w:val="00FA42A7"/>
    <w:rsid w:val="00FA45CC"/>
    <w:rsid w:val="00FA4666"/>
    <w:rsid w:val="00FA46C5"/>
    <w:rsid w:val="00FA48DE"/>
    <w:rsid w:val="00FA4BEC"/>
    <w:rsid w:val="00FA50D6"/>
    <w:rsid w:val="00FA5166"/>
    <w:rsid w:val="00FA540A"/>
    <w:rsid w:val="00FA55AB"/>
    <w:rsid w:val="00FA575C"/>
    <w:rsid w:val="00FA57A0"/>
    <w:rsid w:val="00FA5A1C"/>
    <w:rsid w:val="00FA5B51"/>
    <w:rsid w:val="00FA5F40"/>
    <w:rsid w:val="00FA62F9"/>
    <w:rsid w:val="00FA6450"/>
    <w:rsid w:val="00FA6629"/>
    <w:rsid w:val="00FA67BF"/>
    <w:rsid w:val="00FA6A16"/>
    <w:rsid w:val="00FA6CDB"/>
    <w:rsid w:val="00FA6DE0"/>
    <w:rsid w:val="00FA6EAD"/>
    <w:rsid w:val="00FA70C0"/>
    <w:rsid w:val="00FA713F"/>
    <w:rsid w:val="00FA734B"/>
    <w:rsid w:val="00FA78CE"/>
    <w:rsid w:val="00FA7C53"/>
    <w:rsid w:val="00FA7E35"/>
    <w:rsid w:val="00FB0261"/>
    <w:rsid w:val="00FB0834"/>
    <w:rsid w:val="00FB090C"/>
    <w:rsid w:val="00FB0B9C"/>
    <w:rsid w:val="00FB0C00"/>
    <w:rsid w:val="00FB0EEF"/>
    <w:rsid w:val="00FB100E"/>
    <w:rsid w:val="00FB10C6"/>
    <w:rsid w:val="00FB1388"/>
    <w:rsid w:val="00FB13FD"/>
    <w:rsid w:val="00FB1520"/>
    <w:rsid w:val="00FB1543"/>
    <w:rsid w:val="00FB158F"/>
    <w:rsid w:val="00FB1A96"/>
    <w:rsid w:val="00FB1D5B"/>
    <w:rsid w:val="00FB2019"/>
    <w:rsid w:val="00FB20CB"/>
    <w:rsid w:val="00FB2111"/>
    <w:rsid w:val="00FB2430"/>
    <w:rsid w:val="00FB25E9"/>
    <w:rsid w:val="00FB2929"/>
    <w:rsid w:val="00FB2BA4"/>
    <w:rsid w:val="00FB2BEC"/>
    <w:rsid w:val="00FB2CBB"/>
    <w:rsid w:val="00FB2DB0"/>
    <w:rsid w:val="00FB31A4"/>
    <w:rsid w:val="00FB3266"/>
    <w:rsid w:val="00FB3422"/>
    <w:rsid w:val="00FB3589"/>
    <w:rsid w:val="00FB3978"/>
    <w:rsid w:val="00FB3AD0"/>
    <w:rsid w:val="00FB3D14"/>
    <w:rsid w:val="00FB3D1D"/>
    <w:rsid w:val="00FB3E47"/>
    <w:rsid w:val="00FB4AFD"/>
    <w:rsid w:val="00FB4CE5"/>
    <w:rsid w:val="00FB4DC2"/>
    <w:rsid w:val="00FB5106"/>
    <w:rsid w:val="00FB5277"/>
    <w:rsid w:val="00FB5464"/>
    <w:rsid w:val="00FB5481"/>
    <w:rsid w:val="00FB5966"/>
    <w:rsid w:val="00FB59F2"/>
    <w:rsid w:val="00FB5C31"/>
    <w:rsid w:val="00FB5C7D"/>
    <w:rsid w:val="00FB5F09"/>
    <w:rsid w:val="00FB6210"/>
    <w:rsid w:val="00FB6211"/>
    <w:rsid w:val="00FB62A4"/>
    <w:rsid w:val="00FB6342"/>
    <w:rsid w:val="00FB6406"/>
    <w:rsid w:val="00FB645E"/>
    <w:rsid w:val="00FB64FD"/>
    <w:rsid w:val="00FB6806"/>
    <w:rsid w:val="00FB6AFC"/>
    <w:rsid w:val="00FB6CE6"/>
    <w:rsid w:val="00FB6F7F"/>
    <w:rsid w:val="00FB70CE"/>
    <w:rsid w:val="00FB70E6"/>
    <w:rsid w:val="00FB72F8"/>
    <w:rsid w:val="00FB752D"/>
    <w:rsid w:val="00FB7595"/>
    <w:rsid w:val="00FB7BDF"/>
    <w:rsid w:val="00FB7C04"/>
    <w:rsid w:val="00FB7D2E"/>
    <w:rsid w:val="00FB7DFB"/>
    <w:rsid w:val="00FC06D5"/>
    <w:rsid w:val="00FC094C"/>
    <w:rsid w:val="00FC0AAA"/>
    <w:rsid w:val="00FC0AC5"/>
    <w:rsid w:val="00FC0D2A"/>
    <w:rsid w:val="00FC0EE1"/>
    <w:rsid w:val="00FC1051"/>
    <w:rsid w:val="00FC1093"/>
    <w:rsid w:val="00FC1447"/>
    <w:rsid w:val="00FC1536"/>
    <w:rsid w:val="00FC16A6"/>
    <w:rsid w:val="00FC172E"/>
    <w:rsid w:val="00FC1840"/>
    <w:rsid w:val="00FC185F"/>
    <w:rsid w:val="00FC1BA2"/>
    <w:rsid w:val="00FC1BAA"/>
    <w:rsid w:val="00FC1C47"/>
    <w:rsid w:val="00FC215A"/>
    <w:rsid w:val="00FC26D8"/>
    <w:rsid w:val="00FC275A"/>
    <w:rsid w:val="00FC28A6"/>
    <w:rsid w:val="00FC28AE"/>
    <w:rsid w:val="00FC3319"/>
    <w:rsid w:val="00FC3474"/>
    <w:rsid w:val="00FC35E5"/>
    <w:rsid w:val="00FC361D"/>
    <w:rsid w:val="00FC36A9"/>
    <w:rsid w:val="00FC3872"/>
    <w:rsid w:val="00FC38BF"/>
    <w:rsid w:val="00FC3A06"/>
    <w:rsid w:val="00FC3CE9"/>
    <w:rsid w:val="00FC3EE2"/>
    <w:rsid w:val="00FC3EF8"/>
    <w:rsid w:val="00FC416C"/>
    <w:rsid w:val="00FC41B3"/>
    <w:rsid w:val="00FC41C1"/>
    <w:rsid w:val="00FC457C"/>
    <w:rsid w:val="00FC45AA"/>
    <w:rsid w:val="00FC4663"/>
    <w:rsid w:val="00FC48C4"/>
    <w:rsid w:val="00FC4945"/>
    <w:rsid w:val="00FC4A0F"/>
    <w:rsid w:val="00FC4CC1"/>
    <w:rsid w:val="00FC4CF2"/>
    <w:rsid w:val="00FC4D22"/>
    <w:rsid w:val="00FC5332"/>
    <w:rsid w:val="00FC5598"/>
    <w:rsid w:val="00FC562D"/>
    <w:rsid w:val="00FC578A"/>
    <w:rsid w:val="00FC5ECF"/>
    <w:rsid w:val="00FC61FB"/>
    <w:rsid w:val="00FC643F"/>
    <w:rsid w:val="00FC666E"/>
    <w:rsid w:val="00FC689E"/>
    <w:rsid w:val="00FC6A48"/>
    <w:rsid w:val="00FC6BA3"/>
    <w:rsid w:val="00FC6BF7"/>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9AF"/>
    <w:rsid w:val="00FD1E08"/>
    <w:rsid w:val="00FD1E26"/>
    <w:rsid w:val="00FD1EE3"/>
    <w:rsid w:val="00FD1F97"/>
    <w:rsid w:val="00FD1FB8"/>
    <w:rsid w:val="00FD1FBD"/>
    <w:rsid w:val="00FD2514"/>
    <w:rsid w:val="00FD28D3"/>
    <w:rsid w:val="00FD2A41"/>
    <w:rsid w:val="00FD2C46"/>
    <w:rsid w:val="00FD2E83"/>
    <w:rsid w:val="00FD3084"/>
    <w:rsid w:val="00FD3660"/>
    <w:rsid w:val="00FD379B"/>
    <w:rsid w:val="00FD3CCB"/>
    <w:rsid w:val="00FD3D9E"/>
    <w:rsid w:val="00FD3DCE"/>
    <w:rsid w:val="00FD4062"/>
    <w:rsid w:val="00FD40F4"/>
    <w:rsid w:val="00FD438D"/>
    <w:rsid w:val="00FD45CA"/>
    <w:rsid w:val="00FD492F"/>
    <w:rsid w:val="00FD49D1"/>
    <w:rsid w:val="00FD49D9"/>
    <w:rsid w:val="00FD49F9"/>
    <w:rsid w:val="00FD4AA7"/>
    <w:rsid w:val="00FD4F7E"/>
    <w:rsid w:val="00FD4FA7"/>
    <w:rsid w:val="00FD5590"/>
    <w:rsid w:val="00FD55A1"/>
    <w:rsid w:val="00FD582A"/>
    <w:rsid w:val="00FD5B60"/>
    <w:rsid w:val="00FD5BEB"/>
    <w:rsid w:val="00FD5C1E"/>
    <w:rsid w:val="00FD5C74"/>
    <w:rsid w:val="00FD5CA9"/>
    <w:rsid w:val="00FD60DA"/>
    <w:rsid w:val="00FD6283"/>
    <w:rsid w:val="00FD6674"/>
    <w:rsid w:val="00FD668D"/>
    <w:rsid w:val="00FD66E4"/>
    <w:rsid w:val="00FD6B11"/>
    <w:rsid w:val="00FD6CD3"/>
    <w:rsid w:val="00FD6DA4"/>
    <w:rsid w:val="00FD70BD"/>
    <w:rsid w:val="00FD7169"/>
    <w:rsid w:val="00FD7260"/>
    <w:rsid w:val="00FD79AD"/>
    <w:rsid w:val="00FD79FB"/>
    <w:rsid w:val="00FD7E17"/>
    <w:rsid w:val="00FD7F6E"/>
    <w:rsid w:val="00FE0108"/>
    <w:rsid w:val="00FE025D"/>
    <w:rsid w:val="00FE02F3"/>
    <w:rsid w:val="00FE0455"/>
    <w:rsid w:val="00FE0516"/>
    <w:rsid w:val="00FE058A"/>
    <w:rsid w:val="00FE0688"/>
    <w:rsid w:val="00FE077D"/>
    <w:rsid w:val="00FE07B1"/>
    <w:rsid w:val="00FE094C"/>
    <w:rsid w:val="00FE0B3E"/>
    <w:rsid w:val="00FE0B8E"/>
    <w:rsid w:val="00FE0C23"/>
    <w:rsid w:val="00FE0C5A"/>
    <w:rsid w:val="00FE108D"/>
    <w:rsid w:val="00FE1212"/>
    <w:rsid w:val="00FE1289"/>
    <w:rsid w:val="00FE140E"/>
    <w:rsid w:val="00FE147E"/>
    <w:rsid w:val="00FE14D1"/>
    <w:rsid w:val="00FE151C"/>
    <w:rsid w:val="00FE1744"/>
    <w:rsid w:val="00FE227E"/>
    <w:rsid w:val="00FE252D"/>
    <w:rsid w:val="00FE2822"/>
    <w:rsid w:val="00FE2AA2"/>
    <w:rsid w:val="00FE2DBC"/>
    <w:rsid w:val="00FE2E5D"/>
    <w:rsid w:val="00FE313A"/>
    <w:rsid w:val="00FE339D"/>
    <w:rsid w:val="00FE361F"/>
    <w:rsid w:val="00FE383F"/>
    <w:rsid w:val="00FE3C6A"/>
    <w:rsid w:val="00FE3D56"/>
    <w:rsid w:val="00FE421E"/>
    <w:rsid w:val="00FE42DA"/>
    <w:rsid w:val="00FE436E"/>
    <w:rsid w:val="00FE44E0"/>
    <w:rsid w:val="00FE44FF"/>
    <w:rsid w:val="00FE4597"/>
    <w:rsid w:val="00FE45AB"/>
    <w:rsid w:val="00FE4C37"/>
    <w:rsid w:val="00FE4D25"/>
    <w:rsid w:val="00FE4D47"/>
    <w:rsid w:val="00FE4DFB"/>
    <w:rsid w:val="00FE4F03"/>
    <w:rsid w:val="00FE5289"/>
    <w:rsid w:val="00FE53E1"/>
    <w:rsid w:val="00FE55E9"/>
    <w:rsid w:val="00FE5776"/>
    <w:rsid w:val="00FE5B09"/>
    <w:rsid w:val="00FE5B1C"/>
    <w:rsid w:val="00FE5D1F"/>
    <w:rsid w:val="00FE5DB3"/>
    <w:rsid w:val="00FE5F02"/>
    <w:rsid w:val="00FE5FEB"/>
    <w:rsid w:val="00FE6055"/>
    <w:rsid w:val="00FE610B"/>
    <w:rsid w:val="00FE6110"/>
    <w:rsid w:val="00FE6482"/>
    <w:rsid w:val="00FE6A0C"/>
    <w:rsid w:val="00FE6A1D"/>
    <w:rsid w:val="00FE6A1E"/>
    <w:rsid w:val="00FE6B2B"/>
    <w:rsid w:val="00FE6C00"/>
    <w:rsid w:val="00FE6D3F"/>
    <w:rsid w:val="00FE6EDB"/>
    <w:rsid w:val="00FE6F32"/>
    <w:rsid w:val="00FE7083"/>
    <w:rsid w:val="00FE7097"/>
    <w:rsid w:val="00FE71F1"/>
    <w:rsid w:val="00FE72EC"/>
    <w:rsid w:val="00FE7471"/>
    <w:rsid w:val="00FE7516"/>
    <w:rsid w:val="00FE781F"/>
    <w:rsid w:val="00FE7982"/>
    <w:rsid w:val="00FE7BB1"/>
    <w:rsid w:val="00FE7DF5"/>
    <w:rsid w:val="00FE7F61"/>
    <w:rsid w:val="00FF0217"/>
    <w:rsid w:val="00FF02D3"/>
    <w:rsid w:val="00FF0385"/>
    <w:rsid w:val="00FF0659"/>
    <w:rsid w:val="00FF06B8"/>
    <w:rsid w:val="00FF0A5D"/>
    <w:rsid w:val="00FF0C26"/>
    <w:rsid w:val="00FF0EB2"/>
    <w:rsid w:val="00FF1151"/>
    <w:rsid w:val="00FF16E4"/>
    <w:rsid w:val="00FF17F5"/>
    <w:rsid w:val="00FF1990"/>
    <w:rsid w:val="00FF19FE"/>
    <w:rsid w:val="00FF1CF6"/>
    <w:rsid w:val="00FF1E56"/>
    <w:rsid w:val="00FF1F76"/>
    <w:rsid w:val="00FF2007"/>
    <w:rsid w:val="00FF236E"/>
    <w:rsid w:val="00FF238D"/>
    <w:rsid w:val="00FF2487"/>
    <w:rsid w:val="00FF25A7"/>
    <w:rsid w:val="00FF2C27"/>
    <w:rsid w:val="00FF2CD6"/>
    <w:rsid w:val="00FF2FBF"/>
    <w:rsid w:val="00FF319B"/>
    <w:rsid w:val="00FF3232"/>
    <w:rsid w:val="00FF324D"/>
    <w:rsid w:val="00FF33AB"/>
    <w:rsid w:val="00FF3485"/>
    <w:rsid w:val="00FF396D"/>
    <w:rsid w:val="00FF3C94"/>
    <w:rsid w:val="00FF3D5C"/>
    <w:rsid w:val="00FF3DD6"/>
    <w:rsid w:val="00FF3F75"/>
    <w:rsid w:val="00FF40D8"/>
    <w:rsid w:val="00FF4B95"/>
    <w:rsid w:val="00FF4BBD"/>
    <w:rsid w:val="00FF4C4F"/>
    <w:rsid w:val="00FF4D68"/>
    <w:rsid w:val="00FF4DAE"/>
    <w:rsid w:val="00FF5053"/>
    <w:rsid w:val="00FF5200"/>
    <w:rsid w:val="00FF527A"/>
    <w:rsid w:val="00FF549D"/>
    <w:rsid w:val="00FF5A1C"/>
    <w:rsid w:val="00FF5A2B"/>
    <w:rsid w:val="00FF5ADF"/>
    <w:rsid w:val="00FF5D4C"/>
    <w:rsid w:val="00FF5D77"/>
    <w:rsid w:val="00FF5D9F"/>
    <w:rsid w:val="00FF5F7A"/>
    <w:rsid w:val="00FF5F7F"/>
    <w:rsid w:val="00FF604F"/>
    <w:rsid w:val="00FF60B8"/>
    <w:rsid w:val="00FF621C"/>
    <w:rsid w:val="00FF670D"/>
    <w:rsid w:val="00FF6955"/>
    <w:rsid w:val="00FF6DC9"/>
    <w:rsid w:val="00FF6DED"/>
    <w:rsid w:val="00FF7047"/>
    <w:rsid w:val="00FF711A"/>
    <w:rsid w:val="00FF71DB"/>
    <w:rsid w:val="00FF7380"/>
    <w:rsid w:val="00FF7569"/>
    <w:rsid w:val="00FF75FF"/>
    <w:rsid w:val="00FF762A"/>
    <w:rsid w:val="00FF7AA2"/>
    <w:rsid w:val="00FF7AC2"/>
    <w:rsid w:val="00FF7D25"/>
    <w:rsid w:val="00FF7E4F"/>
    <w:rsid w:val="00FF7FE2"/>
    <w:rsid w:val="194DE0F0"/>
    <w:rsid w:val="66EDA0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758D8EF2-7EBF-4CC5-8AC9-0A585248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EED"/>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Pr w:type="firstRow">
      <w:rPr>
        <w:b/>
      </w:rPr>
    </w:tblStylePr>
    <w:tblStylePr w:type="lastRow">
      <w:rPr>
        <w:b/>
      </w:r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17475160">
      <w:bodyDiv w:val="1"/>
      <w:marLeft w:val="0"/>
      <w:marRight w:val="0"/>
      <w:marTop w:val="0"/>
      <w:marBottom w:val="0"/>
      <w:divBdr>
        <w:top w:val="none" w:sz="0" w:space="0" w:color="auto"/>
        <w:left w:val="none" w:sz="0" w:space="0" w:color="auto"/>
        <w:bottom w:val="none" w:sz="0" w:space="0" w:color="auto"/>
        <w:right w:val="none" w:sz="0" w:space="0" w:color="auto"/>
      </w:divBdr>
    </w:div>
    <w:div w:id="229460254">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68853219">
      <w:bodyDiv w:val="1"/>
      <w:marLeft w:val="0"/>
      <w:marRight w:val="0"/>
      <w:marTop w:val="0"/>
      <w:marBottom w:val="0"/>
      <w:divBdr>
        <w:top w:val="none" w:sz="0" w:space="0" w:color="auto"/>
        <w:left w:val="none" w:sz="0" w:space="0" w:color="auto"/>
        <w:bottom w:val="none" w:sz="0" w:space="0" w:color="auto"/>
        <w:right w:val="none" w:sz="0" w:space="0" w:color="auto"/>
      </w:divBdr>
    </w:div>
    <w:div w:id="2752134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76970715">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08078921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3499</TotalTime>
  <Pages>11</Pages>
  <Words>3411</Words>
  <Characters>19448</Characters>
  <Application>Microsoft Office Word</Application>
  <DocSecurity>0</DocSecurity>
  <Lines>162</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 (TH)</cp:lastModifiedBy>
  <cp:revision>2544</cp:revision>
  <cp:lastPrinted>2025-11-11T18:16:00Z</cp:lastPrinted>
  <dcterms:created xsi:type="dcterms:W3CDTF">2024-11-26T11:14:00Z</dcterms:created>
  <dcterms:modified xsi:type="dcterms:W3CDTF">2026-05-11T11:41:00Z</dcterms:modified>
</cp:coreProperties>
</file>