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35FB72" w14:textId="1DC4B21C" w:rsidR="009803B5" w:rsidRPr="009C5B77" w:rsidRDefault="009803B5" w:rsidP="00416E7D">
      <w:pPr>
        <w:jc w:val="both"/>
        <w:rPr>
          <w:rFonts w:ascii="Arial" w:eastAsia="Arial" w:hAnsi="Arial" w:cs="Arial"/>
          <w:color w:val="auto"/>
          <w:sz w:val="18"/>
          <w:szCs w:val="18"/>
          <w:cs/>
          <w:lang w:val="en-GB"/>
        </w:rPr>
      </w:pPr>
    </w:p>
    <w:tbl>
      <w:tblPr>
        <w:tblW w:w="9461" w:type="dxa"/>
        <w:tblLayout w:type="fixed"/>
        <w:tblCellMar>
          <w:left w:w="115" w:type="dxa"/>
          <w:right w:w="115" w:type="dxa"/>
        </w:tblCellMar>
        <w:tblLook w:val="0400" w:firstRow="0" w:lastRow="0" w:firstColumn="0" w:lastColumn="0" w:noHBand="0" w:noVBand="1"/>
      </w:tblPr>
      <w:tblGrid>
        <w:gridCol w:w="9461"/>
      </w:tblGrid>
      <w:tr w:rsidR="000716B5" w:rsidRPr="009C5B77" w14:paraId="4E6086EE" w14:textId="77777777" w:rsidTr="00D40DE9">
        <w:trPr>
          <w:trHeight w:val="389"/>
        </w:trPr>
        <w:tc>
          <w:tcPr>
            <w:tcW w:w="9461" w:type="dxa"/>
            <w:vAlign w:val="center"/>
          </w:tcPr>
          <w:p w14:paraId="72FC2691" w14:textId="50E1CBD2" w:rsidR="009803B5" w:rsidRPr="009C5B77" w:rsidRDefault="00BB6D20" w:rsidP="000716B5">
            <w:pPr>
              <w:tabs>
                <w:tab w:val="left" w:pos="545"/>
              </w:tabs>
              <w:ind w:left="432" w:hanging="549"/>
              <w:jc w:val="both"/>
              <w:rPr>
                <w:rFonts w:ascii="Arial" w:eastAsia="Arial" w:hAnsi="Arial" w:cs="Arial"/>
                <w:b/>
                <w:color w:val="auto"/>
                <w:sz w:val="18"/>
                <w:szCs w:val="18"/>
              </w:rPr>
            </w:pPr>
            <w:r w:rsidRPr="009C5B77">
              <w:rPr>
                <w:rFonts w:ascii="Arial" w:eastAsia="Arial" w:hAnsi="Arial" w:cs="Arial"/>
                <w:b/>
                <w:color w:val="auto"/>
                <w:sz w:val="18"/>
                <w:szCs w:val="18"/>
                <w:lang w:val="en-GB"/>
              </w:rPr>
              <w:t>1</w:t>
            </w:r>
            <w:r w:rsidR="0021040B" w:rsidRPr="009C5B77">
              <w:rPr>
                <w:rFonts w:ascii="Arial" w:eastAsia="Arial" w:hAnsi="Arial" w:cs="Arial"/>
                <w:b/>
                <w:color w:val="auto"/>
                <w:sz w:val="18"/>
                <w:szCs w:val="18"/>
              </w:rPr>
              <w:tab/>
            </w:r>
            <w:r w:rsidR="0021040B" w:rsidRPr="009C5B77">
              <w:rPr>
                <w:rFonts w:ascii="Arial" w:eastAsia="Arial Unicode MS" w:hAnsi="Arial" w:cs="Arial"/>
                <w:b/>
                <w:bCs/>
                <w:color w:val="auto"/>
                <w:sz w:val="18"/>
                <w:szCs w:val="18"/>
                <w:lang w:val="en-GB"/>
              </w:rPr>
              <w:t>General</w:t>
            </w:r>
            <w:r w:rsidR="0021040B" w:rsidRPr="009C5B77">
              <w:rPr>
                <w:rFonts w:ascii="Arial" w:eastAsia="Arial" w:hAnsi="Arial" w:cs="Arial"/>
                <w:b/>
                <w:color w:val="auto"/>
                <w:sz w:val="18"/>
                <w:szCs w:val="18"/>
              </w:rPr>
              <w:t xml:space="preserve"> information</w:t>
            </w:r>
          </w:p>
        </w:tc>
      </w:tr>
    </w:tbl>
    <w:p w14:paraId="682534D8" w14:textId="77777777" w:rsidR="009803B5" w:rsidRPr="009C5B77" w:rsidRDefault="009803B5" w:rsidP="00BA4D0F">
      <w:pPr>
        <w:jc w:val="both"/>
        <w:rPr>
          <w:rFonts w:ascii="Arial" w:eastAsia="Arial" w:hAnsi="Arial" w:cs="Arial"/>
          <w:color w:val="auto"/>
          <w:sz w:val="18"/>
          <w:szCs w:val="18"/>
        </w:rPr>
      </w:pPr>
    </w:p>
    <w:p w14:paraId="7669413F" w14:textId="41FD8D07" w:rsidR="009803B5" w:rsidRPr="009C5B77" w:rsidRDefault="0021040B" w:rsidP="005F1A43">
      <w:pPr>
        <w:jc w:val="thaiDistribute"/>
        <w:rPr>
          <w:rFonts w:ascii="Arial" w:eastAsia="Arial" w:hAnsi="Arial" w:cs="Arial"/>
          <w:color w:val="auto"/>
          <w:sz w:val="18"/>
          <w:szCs w:val="18"/>
        </w:rPr>
      </w:pPr>
      <w:proofErr w:type="spellStart"/>
      <w:r w:rsidRPr="009C5B77">
        <w:rPr>
          <w:rFonts w:ascii="Arial" w:eastAsia="Arial" w:hAnsi="Arial" w:cs="Arial"/>
          <w:color w:val="auto"/>
          <w:sz w:val="18"/>
          <w:szCs w:val="18"/>
        </w:rPr>
        <w:t>Chaoprayamahanakorn</w:t>
      </w:r>
      <w:proofErr w:type="spellEnd"/>
      <w:r w:rsidRPr="009C5B77">
        <w:rPr>
          <w:rFonts w:ascii="Arial" w:eastAsia="Arial" w:hAnsi="Arial" w:cs="Arial"/>
          <w:color w:val="auto"/>
          <w:sz w:val="18"/>
          <w:szCs w:val="18"/>
        </w:rPr>
        <w:t xml:space="preserve"> Public Company Limited (the Company) is a public limited company which listed on the Stock Exchange of Thailand and is incorporated and domiciled in Thailand.</w:t>
      </w:r>
      <w:r w:rsidRPr="009C5B77">
        <w:rPr>
          <w:rFonts w:ascii="Arial" w:eastAsia="Arial" w:hAnsi="Arial" w:cs="Arial"/>
          <w:i/>
          <w:color w:val="auto"/>
          <w:sz w:val="18"/>
          <w:szCs w:val="18"/>
        </w:rPr>
        <w:t xml:space="preserve">  </w:t>
      </w:r>
      <w:r w:rsidRPr="009C5B77">
        <w:rPr>
          <w:rFonts w:ascii="Arial" w:eastAsia="Arial" w:hAnsi="Arial" w:cs="Arial"/>
          <w:color w:val="auto"/>
          <w:sz w:val="18"/>
          <w:szCs w:val="18"/>
        </w:rPr>
        <w:t xml:space="preserve">The address of its registered office is as </w:t>
      </w:r>
      <w:proofErr w:type="gramStart"/>
      <w:r w:rsidRPr="009C5B77">
        <w:rPr>
          <w:rFonts w:ascii="Arial" w:eastAsia="Arial" w:hAnsi="Arial" w:cs="Arial"/>
          <w:color w:val="auto"/>
          <w:sz w:val="18"/>
          <w:szCs w:val="18"/>
        </w:rPr>
        <w:t>follow</w:t>
      </w:r>
      <w:r w:rsidR="00601CE1" w:rsidRPr="009C5B77">
        <w:rPr>
          <w:rFonts w:ascii="Arial" w:eastAsia="Arial" w:hAnsi="Arial" w:cs="Arial"/>
          <w:color w:val="auto"/>
          <w:sz w:val="18"/>
          <w:szCs w:val="18"/>
          <w:lang w:val="en-GB"/>
        </w:rPr>
        <w:t>s</w:t>
      </w:r>
      <w:r w:rsidRPr="009C5B77">
        <w:rPr>
          <w:rFonts w:ascii="Arial" w:eastAsia="Arial" w:hAnsi="Arial" w:cs="Arial"/>
          <w:color w:val="auto"/>
          <w:sz w:val="18"/>
          <w:szCs w:val="18"/>
        </w:rPr>
        <w:t>;</w:t>
      </w:r>
      <w:proofErr w:type="gramEnd"/>
      <w:r w:rsidR="006D040C" w:rsidRPr="009C5B77">
        <w:rPr>
          <w:rFonts w:ascii="Arial" w:eastAsia="Arial" w:hAnsi="Arial" w:cs="Arial"/>
          <w:color w:val="auto"/>
          <w:sz w:val="18"/>
          <w:szCs w:val="18"/>
        </w:rPr>
        <w:t xml:space="preserve"> </w:t>
      </w:r>
    </w:p>
    <w:p w14:paraId="3EF8F49D" w14:textId="77777777" w:rsidR="009803B5" w:rsidRPr="009C5B77" w:rsidRDefault="009803B5" w:rsidP="005F1A43">
      <w:pPr>
        <w:jc w:val="thaiDistribute"/>
        <w:rPr>
          <w:rFonts w:ascii="Arial" w:eastAsia="Arial" w:hAnsi="Arial" w:cs="Arial"/>
          <w:color w:val="auto"/>
          <w:sz w:val="18"/>
          <w:szCs w:val="18"/>
        </w:rPr>
      </w:pPr>
    </w:p>
    <w:p w14:paraId="6FCD0612" w14:textId="5F4CAA50" w:rsidR="009803B5" w:rsidRPr="009C5B77" w:rsidRDefault="00BB6D20" w:rsidP="005F1A43">
      <w:pPr>
        <w:jc w:val="thaiDistribute"/>
        <w:rPr>
          <w:rFonts w:ascii="Arial" w:eastAsia="Arial" w:hAnsi="Arial" w:cs="Arial"/>
          <w:color w:val="auto"/>
          <w:sz w:val="18"/>
          <w:szCs w:val="18"/>
        </w:rPr>
      </w:pPr>
      <w:r w:rsidRPr="009C5B77">
        <w:rPr>
          <w:rFonts w:ascii="Arial" w:eastAsia="Arial" w:hAnsi="Arial" w:cs="Arial"/>
          <w:color w:val="auto"/>
          <w:sz w:val="18"/>
          <w:szCs w:val="18"/>
          <w:lang w:val="en-GB"/>
        </w:rPr>
        <w:t>909</w:t>
      </w:r>
      <w:r w:rsidR="0021040B" w:rsidRPr="009C5B77">
        <w:rPr>
          <w:rFonts w:ascii="Arial" w:eastAsia="Arial" w:hAnsi="Arial" w:cs="Arial"/>
          <w:color w:val="auto"/>
          <w:sz w:val="18"/>
          <w:szCs w:val="18"/>
        </w:rPr>
        <w:t>/</w:t>
      </w:r>
      <w:r w:rsidRPr="009C5B77">
        <w:rPr>
          <w:rFonts w:ascii="Arial" w:eastAsia="Arial" w:hAnsi="Arial" w:cs="Arial"/>
          <w:color w:val="auto"/>
          <w:sz w:val="18"/>
          <w:szCs w:val="18"/>
          <w:lang w:val="en-GB"/>
        </w:rPr>
        <w:t>1</w:t>
      </w:r>
      <w:r w:rsidR="0021040B" w:rsidRPr="009C5B77">
        <w:rPr>
          <w:rFonts w:ascii="Arial" w:eastAsia="Arial" w:hAnsi="Arial" w:cs="Arial"/>
          <w:color w:val="auto"/>
          <w:sz w:val="18"/>
          <w:szCs w:val="18"/>
        </w:rPr>
        <w:t xml:space="preserve">, </w:t>
      </w:r>
      <w:r w:rsidR="005D5D3E" w:rsidRPr="009C5B77">
        <w:rPr>
          <w:rFonts w:ascii="Arial" w:eastAsia="Arial" w:hAnsi="Arial" w:cs="Arial"/>
          <w:color w:val="auto"/>
          <w:sz w:val="18"/>
          <w:szCs w:val="18"/>
        </w:rPr>
        <w:t xml:space="preserve">CMC Tower, Unit </w:t>
      </w:r>
      <w:r w:rsidRPr="009C5B77">
        <w:rPr>
          <w:rFonts w:ascii="Arial" w:eastAsia="Arial" w:hAnsi="Arial" w:cs="Arial"/>
          <w:color w:val="auto"/>
          <w:sz w:val="18"/>
          <w:szCs w:val="18"/>
          <w:lang w:val="en-GB"/>
        </w:rPr>
        <w:t>601</w:t>
      </w:r>
      <w:r w:rsidR="005D5D3E" w:rsidRPr="009C5B77">
        <w:rPr>
          <w:rFonts w:ascii="Arial" w:eastAsia="Arial" w:hAnsi="Arial" w:cs="Arial"/>
          <w:color w:val="auto"/>
          <w:sz w:val="18"/>
          <w:szCs w:val="18"/>
        </w:rPr>
        <w:t>-</w:t>
      </w:r>
      <w:r w:rsidRPr="009C5B77">
        <w:rPr>
          <w:rFonts w:ascii="Arial" w:eastAsia="Arial" w:hAnsi="Arial" w:cs="Arial"/>
          <w:color w:val="auto"/>
          <w:sz w:val="18"/>
          <w:szCs w:val="18"/>
          <w:lang w:val="en-GB"/>
        </w:rPr>
        <w:t>602</w:t>
      </w:r>
      <w:r w:rsidR="005D5D3E" w:rsidRPr="009C5B77">
        <w:rPr>
          <w:rFonts w:ascii="Arial" w:eastAsia="Arial" w:hAnsi="Arial" w:cs="Arial"/>
          <w:color w:val="auto"/>
          <w:sz w:val="18"/>
          <w:szCs w:val="18"/>
          <w:lang w:val="en-GB"/>
        </w:rPr>
        <w:t xml:space="preserve">, </w:t>
      </w:r>
      <w:r w:rsidRPr="009C5B77">
        <w:rPr>
          <w:rFonts w:ascii="Arial" w:eastAsia="Arial" w:hAnsi="Arial" w:cs="Arial"/>
          <w:color w:val="auto"/>
          <w:sz w:val="18"/>
          <w:szCs w:val="18"/>
          <w:lang w:val="en-GB"/>
        </w:rPr>
        <w:t>6</w:t>
      </w:r>
      <w:proofErr w:type="spellStart"/>
      <w:r w:rsidR="0021040B" w:rsidRPr="009C5B77">
        <w:rPr>
          <w:rFonts w:ascii="Arial" w:eastAsia="Arial" w:hAnsi="Arial" w:cs="Arial"/>
          <w:color w:val="auto"/>
          <w:sz w:val="18"/>
          <w:szCs w:val="18"/>
          <w:vertAlign w:val="superscript"/>
        </w:rPr>
        <w:t>th</w:t>
      </w:r>
      <w:proofErr w:type="spellEnd"/>
      <w:r w:rsidR="0021040B" w:rsidRPr="009C5B77">
        <w:rPr>
          <w:rFonts w:ascii="Arial" w:eastAsia="Arial" w:hAnsi="Arial" w:cs="Arial"/>
          <w:color w:val="auto"/>
          <w:sz w:val="18"/>
          <w:szCs w:val="18"/>
        </w:rPr>
        <w:t xml:space="preserve"> Floor, </w:t>
      </w:r>
      <w:proofErr w:type="spellStart"/>
      <w:r w:rsidR="0021040B" w:rsidRPr="009C5B77">
        <w:rPr>
          <w:rFonts w:ascii="Arial" w:eastAsia="Arial" w:hAnsi="Arial" w:cs="Arial"/>
          <w:color w:val="auto"/>
          <w:sz w:val="18"/>
          <w:szCs w:val="18"/>
        </w:rPr>
        <w:t>Somdet</w:t>
      </w:r>
      <w:proofErr w:type="spellEnd"/>
      <w:r w:rsidR="0021040B" w:rsidRPr="009C5B77">
        <w:rPr>
          <w:rFonts w:ascii="Arial" w:eastAsia="Arial" w:hAnsi="Arial" w:cs="Arial"/>
          <w:color w:val="auto"/>
          <w:sz w:val="18"/>
          <w:szCs w:val="18"/>
        </w:rPr>
        <w:t xml:space="preserve"> Phra Chao Tak Sin Road, Dao Khanong, Thonburi, Bangkok</w:t>
      </w:r>
      <w:r w:rsidR="005D5D3E" w:rsidRPr="009C5B77">
        <w:rPr>
          <w:rFonts w:ascii="Arial" w:eastAsia="Arial" w:hAnsi="Arial" w:cs="Arial"/>
          <w:color w:val="auto"/>
          <w:sz w:val="18"/>
          <w:szCs w:val="18"/>
        </w:rPr>
        <w:t xml:space="preserve"> </w:t>
      </w:r>
      <w:r w:rsidRPr="009C5B77">
        <w:rPr>
          <w:rFonts w:ascii="Arial" w:eastAsia="Arial" w:hAnsi="Arial" w:cs="Arial"/>
          <w:color w:val="auto"/>
          <w:sz w:val="18"/>
          <w:szCs w:val="18"/>
          <w:lang w:val="en-GB"/>
        </w:rPr>
        <w:t>10600</w:t>
      </w:r>
      <w:r w:rsidR="005D5D3E" w:rsidRPr="009C5B77">
        <w:rPr>
          <w:rFonts w:ascii="Arial" w:eastAsia="Arial" w:hAnsi="Arial" w:cs="Arial"/>
          <w:color w:val="auto"/>
          <w:sz w:val="18"/>
          <w:szCs w:val="18"/>
        </w:rPr>
        <w:t>.</w:t>
      </w:r>
    </w:p>
    <w:p w14:paraId="276ED4FB" w14:textId="77777777" w:rsidR="009803B5" w:rsidRPr="009C5B77" w:rsidRDefault="009803B5" w:rsidP="005F1A43">
      <w:pPr>
        <w:jc w:val="thaiDistribute"/>
        <w:rPr>
          <w:rFonts w:ascii="Arial" w:eastAsia="Arial" w:hAnsi="Arial" w:cs="Arial"/>
          <w:color w:val="auto"/>
          <w:sz w:val="18"/>
          <w:szCs w:val="18"/>
          <w:lang w:val="en-GB"/>
        </w:rPr>
      </w:pPr>
    </w:p>
    <w:p w14:paraId="61ED5F26" w14:textId="5ED91C50" w:rsidR="009803B5" w:rsidRPr="009C5B77" w:rsidRDefault="0021040B" w:rsidP="005F1A43">
      <w:pPr>
        <w:jc w:val="thaiDistribute"/>
        <w:rPr>
          <w:rFonts w:ascii="Arial" w:eastAsia="Arial" w:hAnsi="Arial" w:cs="Arial"/>
          <w:color w:val="auto"/>
          <w:sz w:val="18"/>
          <w:szCs w:val="18"/>
        </w:rPr>
      </w:pPr>
      <w:r w:rsidRPr="009C5B77">
        <w:rPr>
          <w:rFonts w:ascii="Arial" w:eastAsia="Arial" w:hAnsi="Arial" w:cs="Arial"/>
          <w:color w:val="auto"/>
          <w:sz w:val="18"/>
          <w:szCs w:val="18"/>
        </w:rPr>
        <w:t xml:space="preserve">The principal business operations of the Company and its subsidiaries (the Group) are development of real estate </w:t>
      </w:r>
      <w:r w:rsidR="0038017F" w:rsidRPr="009C5B77">
        <w:rPr>
          <w:rFonts w:ascii="Arial" w:eastAsia="Arial" w:hAnsi="Arial" w:cs="Arial"/>
          <w:color w:val="auto"/>
          <w:sz w:val="18"/>
          <w:szCs w:val="18"/>
        </w:rPr>
        <w:br/>
      </w:r>
      <w:r w:rsidRPr="009C5B77">
        <w:rPr>
          <w:rFonts w:ascii="Arial" w:eastAsia="Arial" w:hAnsi="Arial" w:cs="Arial"/>
          <w:color w:val="auto"/>
          <w:sz w:val="18"/>
          <w:szCs w:val="18"/>
        </w:rPr>
        <w:t>for sale</w:t>
      </w:r>
      <w:r w:rsidR="002D67FD" w:rsidRPr="009C5B77">
        <w:rPr>
          <w:rFonts w:ascii="Arial" w:eastAsia="Arial" w:hAnsi="Arial" w:cs="Arial"/>
          <w:color w:val="auto"/>
          <w:sz w:val="18"/>
          <w:szCs w:val="18"/>
          <w:lang w:val="en-GB"/>
        </w:rPr>
        <w:t>,</w:t>
      </w:r>
      <w:r w:rsidRPr="009C5B77">
        <w:rPr>
          <w:rFonts w:ascii="Arial" w:eastAsia="Arial" w:hAnsi="Arial" w:cs="Arial"/>
          <w:color w:val="auto"/>
          <w:sz w:val="18"/>
          <w:szCs w:val="18"/>
        </w:rPr>
        <w:t xml:space="preserve"> providing construction services</w:t>
      </w:r>
      <w:r w:rsidR="002D67FD" w:rsidRPr="009C5B77">
        <w:rPr>
          <w:rFonts w:ascii="Arial" w:eastAsia="Arial" w:hAnsi="Arial" w:cs="Arial"/>
          <w:color w:val="auto"/>
          <w:sz w:val="18"/>
          <w:szCs w:val="18"/>
        </w:rPr>
        <w:t>, medical</w:t>
      </w:r>
      <w:r w:rsidR="00095634" w:rsidRPr="009C5B77">
        <w:rPr>
          <w:rFonts w:ascii="Arial" w:eastAsia="Arial" w:hAnsi="Arial" w:cs="Arial"/>
          <w:color w:val="auto"/>
          <w:sz w:val="18"/>
          <w:szCs w:val="22"/>
          <w:lang w:val="en-GB"/>
        </w:rPr>
        <w:t xml:space="preserve">, </w:t>
      </w:r>
      <w:r w:rsidR="002D67FD" w:rsidRPr="009C5B77">
        <w:rPr>
          <w:rFonts w:ascii="Arial" w:eastAsia="Arial" w:hAnsi="Arial" w:cs="Arial"/>
          <w:color w:val="auto"/>
          <w:sz w:val="18"/>
          <w:szCs w:val="18"/>
        </w:rPr>
        <w:t>hotel business group</w:t>
      </w:r>
      <w:r w:rsidR="00095634" w:rsidRPr="009C5B77">
        <w:rPr>
          <w:rFonts w:ascii="Arial" w:eastAsia="Arial" w:hAnsi="Arial" w:cs="Arial"/>
          <w:color w:val="auto"/>
          <w:sz w:val="18"/>
          <w:szCs w:val="18"/>
        </w:rPr>
        <w:t xml:space="preserve"> and other services.</w:t>
      </w:r>
    </w:p>
    <w:p w14:paraId="6A6816F5" w14:textId="77777777" w:rsidR="009803B5" w:rsidRPr="009C5B77" w:rsidRDefault="009803B5" w:rsidP="005F1A43">
      <w:pPr>
        <w:jc w:val="thaiDistribute"/>
        <w:rPr>
          <w:rFonts w:ascii="Arial" w:eastAsia="Arial" w:hAnsi="Arial" w:cs="Arial"/>
          <w:color w:val="auto"/>
          <w:sz w:val="18"/>
          <w:szCs w:val="18"/>
        </w:rPr>
      </w:pPr>
    </w:p>
    <w:p w14:paraId="3645B342" w14:textId="77777777" w:rsidR="009803B5" w:rsidRPr="009C5B77" w:rsidRDefault="0021040B" w:rsidP="005F1A43">
      <w:pPr>
        <w:pBdr>
          <w:top w:val="nil"/>
          <w:left w:val="nil"/>
          <w:bottom w:val="nil"/>
          <w:right w:val="nil"/>
          <w:between w:val="nil"/>
        </w:pBdr>
        <w:jc w:val="thaiDistribute"/>
        <w:rPr>
          <w:rFonts w:ascii="Arial" w:eastAsia="Arial" w:hAnsi="Arial" w:cs="Arial"/>
          <w:color w:val="auto"/>
          <w:sz w:val="18"/>
          <w:szCs w:val="18"/>
        </w:rPr>
      </w:pPr>
      <w:r w:rsidRPr="009C5B77">
        <w:rPr>
          <w:rFonts w:ascii="Arial" w:eastAsia="Arial" w:hAnsi="Arial" w:cs="Arial"/>
          <w:color w:val="auto"/>
          <w:sz w:val="18"/>
          <w:szCs w:val="18"/>
        </w:rPr>
        <w:t xml:space="preserve">The interim consolidated and separate financial information </w:t>
      </w:r>
      <w:proofErr w:type="gramStart"/>
      <w:r w:rsidRPr="009C5B77">
        <w:rPr>
          <w:rFonts w:ascii="Arial" w:eastAsia="Arial" w:hAnsi="Arial" w:cs="Arial"/>
          <w:color w:val="auto"/>
          <w:sz w:val="18"/>
          <w:szCs w:val="18"/>
        </w:rPr>
        <w:t>are</w:t>
      </w:r>
      <w:proofErr w:type="gramEnd"/>
      <w:r w:rsidRPr="009C5B77">
        <w:rPr>
          <w:rFonts w:ascii="Arial" w:eastAsia="Arial" w:hAnsi="Arial" w:cs="Arial"/>
          <w:color w:val="auto"/>
          <w:sz w:val="18"/>
          <w:szCs w:val="18"/>
        </w:rPr>
        <w:t xml:space="preserve"> presented in Thousand Baht, unless otherwise stated.</w:t>
      </w:r>
    </w:p>
    <w:p w14:paraId="2AFAC74A" w14:textId="77777777" w:rsidR="009803B5" w:rsidRPr="009C5B77" w:rsidRDefault="009803B5" w:rsidP="005F1A43">
      <w:pPr>
        <w:jc w:val="thaiDistribute"/>
        <w:rPr>
          <w:rFonts w:ascii="Arial" w:eastAsia="Arial" w:hAnsi="Arial" w:cs="Arial"/>
          <w:color w:val="auto"/>
          <w:sz w:val="18"/>
          <w:szCs w:val="18"/>
        </w:rPr>
      </w:pPr>
    </w:p>
    <w:p w14:paraId="71BC3354" w14:textId="27A7488F" w:rsidR="009803B5" w:rsidRPr="009C5B77" w:rsidRDefault="0021040B" w:rsidP="005F1A43">
      <w:pPr>
        <w:pBdr>
          <w:top w:val="nil"/>
          <w:left w:val="nil"/>
          <w:bottom w:val="nil"/>
          <w:right w:val="nil"/>
          <w:between w:val="nil"/>
        </w:pBdr>
        <w:jc w:val="thaiDistribute"/>
        <w:rPr>
          <w:rFonts w:ascii="Arial" w:eastAsia="Arial" w:hAnsi="Arial" w:cs="Arial"/>
          <w:color w:val="auto"/>
          <w:sz w:val="18"/>
          <w:szCs w:val="18"/>
        </w:rPr>
      </w:pPr>
      <w:r w:rsidRPr="009C5B77">
        <w:rPr>
          <w:rFonts w:ascii="Arial" w:eastAsia="Arial" w:hAnsi="Arial" w:cs="Arial"/>
          <w:color w:val="auto"/>
          <w:sz w:val="18"/>
          <w:szCs w:val="18"/>
        </w:rPr>
        <w:t xml:space="preserve">The interim consolidated and separate financial information </w:t>
      </w:r>
      <w:proofErr w:type="gramStart"/>
      <w:r w:rsidRPr="009C5B77">
        <w:rPr>
          <w:rFonts w:ascii="Arial" w:eastAsia="Arial" w:hAnsi="Arial" w:cs="Arial"/>
          <w:color w:val="auto"/>
          <w:sz w:val="18"/>
          <w:szCs w:val="18"/>
        </w:rPr>
        <w:t>were</w:t>
      </w:r>
      <w:proofErr w:type="gramEnd"/>
      <w:r w:rsidRPr="009C5B77">
        <w:rPr>
          <w:rFonts w:ascii="Arial" w:eastAsia="Arial" w:hAnsi="Arial" w:cs="Arial"/>
          <w:color w:val="auto"/>
          <w:sz w:val="18"/>
          <w:szCs w:val="18"/>
        </w:rPr>
        <w:t xml:space="preserve"> </w:t>
      </w:r>
      <w:proofErr w:type="spellStart"/>
      <w:r w:rsidRPr="009C5B77">
        <w:rPr>
          <w:rFonts w:ascii="Arial" w:eastAsia="Arial" w:hAnsi="Arial" w:cs="Arial"/>
          <w:color w:val="auto"/>
          <w:sz w:val="18"/>
          <w:szCs w:val="18"/>
        </w:rPr>
        <w:t>authorised</w:t>
      </w:r>
      <w:proofErr w:type="spellEnd"/>
      <w:r w:rsidRPr="009C5B77">
        <w:rPr>
          <w:rFonts w:ascii="Arial" w:eastAsia="Arial" w:hAnsi="Arial" w:cs="Arial"/>
          <w:color w:val="auto"/>
          <w:sz w:val="18"/>
          <w:szCs w:val="18"/>
        </w:rPr>
        <w:t xml:space="preserve"> for issue by the </w:t>
      </w:r>
      <w:r w:rsidR="00C76A08" w:rsidRPr="009C5B77">
        <w:rPr>
          <w:rFonts w:ascii="Arial" w:eastAsia="Arial" w:hAnsi="Arial" w:cs="Arial"/>
          <w:color w:val="auto"/>
          <w:sz w:val="18"/>
          <w:szCs w:val="18"/>
        </w:rPr>
        <w:t>b</w:t>
      </w:r>
      <w:r w:rsidRPr="009C5B77">
        <w:rPr>
          <w:rFonts w:ascii="Arial" w:eastAsia="Arial" w:hAnsi="Arial" w:cs="Arial"/>
          <w:color w:val="auto"/>
          <w:sz w:val="18"/>
          <w:szCs w:val="18"/>
        </w:rPr>
        <w:t xml:space="preserve">oard of </w:t>
      </w:r>
      <w:r w:rsidR="00C76A08" w:rsidRPr="009C5B77">
        <w:rPr>
          <w:rFonts w:ascii="Arial" w:eastAsia="Arial" w:hAnsi="Arial" w:cs="Arial"/>
          <w:color w:val="auto"/>
          <w:sz w:val="18"/>
          <w:szCs w:val="18"/>
        </w:rPr>
        <w:t>d</w:t>
      </w:r>
      <w:r w:rsidRPr="009C5B77">
        <w:rPr>
          <w:rFonts w:ascii="Arial" w:eastAsia="Arial" w:hAnsi="Arial" w:cs="Arial"/>
          <w:color w:val="auto"/>
          <w:sz w:val="18"/>
          <w:szCs w:val="18"/>
        </w:rPr>
        <w:t>irectors on</w:t>
      </w:r>
      <w:r w:rsidR="00210123" w:rsidRPr="009C5B77">
        <w:rPr>
          <w:rFonts w:ascii="Arial" w:eastAsia="Arial" w:hAnsi="Arial" w:cs="Arial"/>
          <w:color w:val="auto"/>
          <w:sz w:val="18"/>
          <w:szCs w:val="18"/>
        </w:rPr>
        <w:t xml:space="preserve"> </w:t>
      </w:r>
      <w:r w:rsidR="00731F55" w:rsidRPr="009C5B77">
        <w:rPr>
          <w:rFonts w:ascii="Arial" w:eastAsia="Arial" w:hAnsi="Arial" w:cs="Arial"/>
          <w:color w:val="auto"/>
          <w:sz w:val="18"/>
          <w:szCs w:val="18"/>
        </w:rPr>
        <w:br/>
      </w:r>
      <w:r w:rsidR="00BB6D20" w:rsidRPr="009C5B77">
        <w:rPr>
          <w:rFonts w:ascii="Arial" w:eastAsia="Arial" w:hAnsi="Arial" w:cs="Arial"/>
          <w:color w:val="auto"/>
          <w:sz w:val="18"/>
          <w:szCs w:val="18"/>
          <w:lang w:val="en-GB"/>
        </w:rPr>
        <w:t>12</w:t>
      </w:r>
      <w:r w:rsidR="00564994" w:rsidRPr="009C5B77">
        <w:rPr>
          <w:rFonts w:ascii="Arial" w:eastAsia="Arial" w:hAnsi="Arial" w:cs="Arial"/>
          <w:color w:val="auto"/>
          <w:sz w:val="18"/>
          <w:szCs w:val="18"/>
        </w:rPr>
        <w:t xml:space="preserve"> May</w:t>
      </w:r>
      <w:r w:rsidR="00EB52D9" w:rsidRPr="009C5B77">
        <w:rPr>
          <w:rFonts w:ascii="Arial" w:eastAsia="Arial" w:hAnsi="Arial" w:cs="Arial"/>
          <w:color w:val="auto"/>
          <w:sz w:val="18"/>
          <w:szCs w:val="18"/>
          <w:lang w:val="en-GB"/>
        </w:rPr>
        <w:t xml:space="preserve"> </w:t>
      </w:r>
      <w:r w:rsidR="00BB6D20" w:rsidRPr="009C5B77">
        <w:rPr>
          <w:rFonts w:ascii="Arial" w:eastAsia="Arial" w:hAnsi="Arial" w:cs="Arial"/>
          <w:color w:val="auto"/>
          <w:sz w:val="18"/>
          <w:szCs w:val="18"/>
          <w:lang w:val="en-GB"/>
        </w:rPr>
        <w:t>2026</w:t>
      </w:r>
      <w:r w:rsidRPr="009C5B77">
        <w:rPr>
          <w:rFonts w:ascii="Arial" w:eastAsia="Arial" w:hAnsi="Arial" w:cs="Arial"/>
          <w:color w:val="auto"/>
          <w:sz w:val="18"/>
          <w:szCs w:val="18"/>
        </w:rPr>
        <w:t>.</w:t>
      </w:r>
    </w:p>
    <w:p w14:paraId="6D263AAE" w14:textId="6813DE38" w:rsidR="009803B5" w:rsidRPr="009C5B77" w:rsidRDefault="009803B5" w:rsidP="005F1A43">
      <w:pPr>
        <w:jc w:val="thaiDistribute"/>
        <w:rPr>
          <w:rFonts w:ascii="Arial" w:eastAsia="Arial" w:hAnsi="Arial" w:cs="Arial"/>
          <w:color w:val="auto"/>
          <w:sz w:val="18"/>
          <w:szCs w:val="18"/>
        </w:rPr>
      </w:pPr>
    </w:p>
    <w:p w14:paraId="512DA203" w14:textId="41260F7C" w:rsidR="24A26117" w:rsidRPr="009C5B77" w:rsidRDefault="007753BE" w:rsidP="005F1A43">
      <w:pPr>
        <w:jc w:val="thaiDistribute"/>
        <w:rPr>
          <w:rFonts w:ascii="Arial" w:eastAsia="Arial" w:hAnsi="Arial" w:cs="Arial"/>
          <w:color w:val="auto"/>
          <w:sz w:val="18"/>
          <w:szCs w:val="18"/>
        </w:rPr>
      </w:pPr>
      <w:r w:rsidRPr="009C5B77">
        <w:rPr>
          <w:rFonts w:ascii="Arial" w:eastAsia="Arial" w:hAnsi="Arial" w:cs="Arial"/>
          <w:color w:val="auto"/>
          <w:sz w:val="18"/>
          <w:szCs w:val="18"/>
        </w:rPr>
        <w:t xml:space="preserve">The interim consolidated and separate financial information has been </w:t>
      </w:r>
      <w:proofErr w:type="gramStart"/>
      <w:r w:rsidRPr="009C5B77">
        <w:rPr>
          <w:rFonts w:ascii="Arial" w:eastAsia="Arial" w:hAnsi="Arial" w:cs="Arial"/>
          <w:color w:val="auto"/>
          <w:sz w:val="18"/>
          <w:szCs w:val="18"/>
        </w:rPr>
        <w:t>reviewed</w:t>
      </w:r>
      <w:proofErr w:type="gramEnd"/>
      <w:r w:rsidRPr="009C5B77">
        <w:rPr>
          <w:rFonts w:ascii="Arial" w:eastAsia="Arial" w:hAnsi="Arial" w:cs="Arial"/>
          <w:color w:val="auto"/>
          <w:sz w:val="18"/>
          <w:szCs w:val="18"/>
        </w:rPr>
        <w:t xml:space="preserve"> not audited.</w:t>
      </w:r>
    </w:p>
    <w:p w14:paraId="473AF43E" w14:textId="77777777" w:rsidR="001707D9" w:rsidRPr="009C5B77" w:rsidRDefault="001707D9" w:rsidP="005F1A43">
      <w:pPr>
        <w:jc w:val="thaiDistribute"/>
        <w:rPr>
          <w:rFonts w:ascii="Arial" w:eastAsia="Arial" w:hAnsi="Arial" w:cs="Arial"/>
          <w:color w:val="auto"/>
          <w:sz w:val="18"/>
          <w:szCs w:val="18"/>
        </w:rPr>
      </w:pPr>
    </w:p>
    <w:p w14:paraId="1D1982C5" w14:textId="77777777" w:rsidR="001707D9" w:rsidRPr="009C5B77" w:rsidRDefault="001707D9" w:rsidP="24A26117">
      <w:pPr>
        <w:jc w:val="both"/>
        <w:rPr>
          <w:rFonts w:ascii="Arial" w:eastAsia="Arial" w:hAnsi="Arial" w:cs="Arial"/>
          <w:color w:val="auto"/>
          <w:sz w:val="18"/>
          <w:szCs w:val="18"/>
        </w:rPr>
      </w:pPr>
    </w:p>
    <w:tbl>
      <w:tblPr>
        <w:tblW w:w="9461" w:type="dxa"/>
        <w:tblLayout w:type="fixed"/>
        <w:tblCellMar>
          <w:left w:w="115" w:type="dxa"/>
          <w:right w:w="115" w:type="dxa"/>
        </w:tblCellMar>
        <w:tblLook w:val="0400" w:firstRow="0" w:lastRow="0" w:firstColumn="0" w:lastColumn="0" w:noHBand="0" w:noVBand="1"/>
      </w:tblPr>
      <w:tblGrid>
        <w:gridCol w:w="9461"/>
      </w:tblGrid>
      <w:tr w:rsidR="00DF00A5" w:rsidRPr="009C5B77" w14:paraId="7E1279BB" w14:textId="77777777" w:rsidTr="00DB1C48">
        <w:trPr>
          <w:trHeight w:val="389"/>
        </w:trPr>
        <w:tc>
          <w:tcPr>
            <w:tcW w:w="9461" w:type="dxa"/>
            <w:vAlign w:val="center"/>
          </w:tcPr>
          <w:p w14:paraId="2D324F21" w14:textId="29FE4A78" w:rsidR="00DF00A5" w:rsidRPr="009C5B77" w:rsidRDefault="00BB6D20" w:rsidP="00DB1C48">
            <w:pPr>
              <w:tabs>
                <w:tab w:val="left" w:pos="545"/>
              </w:tabs>
              <w:ind w:left="432" w:hanging="549"/>
              <w:jc w:val="both"/>
              <w:rPr>
                <w:rFonts w:ascii="Arial" w:eastAsia="Arial" w:hAnsi="Arial" w:cs="Arial"/>
                <w:b/>
                <w:bCs/>
                <w:color w:val="auto"/>
                <w:sz w:val="18"/>
                <w:szCs w:val="18"/>
              </w:rPr>
            </w:pPr>
            <w:r w:rsidRPr="009C5B77">
              <w:rPr>
                <w:rFonts w:ascii="Arial" w:eastAsia="Arial" w:hAnsi="Arial" w:cs="Arial"/>
                <w:b/>
                <w:bCs/>
                <w:color w:val="auto"/>
                <w:sz w:val="18"/>
                <w:szCs w:val="18"/>
                <w:lang w:val="en-GB"/>
              </w:rPr>
              <w:t>2</w:t>
            </w:r>
            <w:r w:rsidR="00DF00A5" w:rsidRPr="009C5B77">
              <w:rPr>
                <w:rFonts w:ascii="Arial" w:eastAsia="Arial" w:hAnsi="Arial" w:cs="Arial"/>
                <w:b/>
                <w:bCs/>
                <w:color w:val="auto"/>
                <w:sz w:val="18"/>
                <w:szCs w:val="18"/>
              </w:rPr>
              <w:tab/>
            </w:r>
            <w:r w:rsidR="00D70E0D" w:rsidRPr="009C5B77">
              <w:rPr>
                <w:rFonts w:ascii="Arial" w:eastAsia="Arial" w:hAnsi="Arial" w:cs="Arial"/>
                <w:b/>
                <w:bCs/>
                <w:color w:val="auto"/>
                <w:sz w:val="18"/>
                <w:szCs w:val="18"/>
              </w:rPr>
              <w:t>Going concern</w:t>
            </w:r>
          </w:p>
        </w:tc>
      </w:tr>
    </w:tbl>
    <w:p w14:paraId="6FC0784B" w14:textId="77777777" w:rsidR="00DF00A5" w:rsidRPr="009C5B77" w:rsidRDefault="00DF00A5" w:rsidP="24A26117">
      <w:pPr>
        <w:jc w:val="both"/>
        <w:rPr>
          <w:rFonts w:ascii="Arial" w:eastAsia="Arial" w:hAnsi="Arial" w:cs="Arial"/>
          <w:color w:val="auto"/>
          <w:sz w:val="18"/>
          <w:szCs w:val="18"/>
        </w:rPr>
      </w:pPr>
    </w:p>
    <w:p w14:paraId="693CD449" w14:textId="3ACBF4C9" w:rsidR="003E2A8E" w:rsidRPr="009C5B77" w:rsidRDefault="00AA664D" w:rsidP="00DF00A5">
      <w:pPr>
        <w:jc w:val="both"/>
        <w:rPr>
          <w:rFonts w:ascii="Arial" w:eastAsia="Arial" w:hAnsi="Arial" w:cs="Arial"/>
          <w:color w:val="auto"/>
          <w:sz w:val="18"/>
          <w:szCs w:val="18"/>
        </w:rPr>
      </w:pPr>
      <w:r w:rsidRPr="009C5B77">
        <w:rPr>
          <w:rFonts w:ascii="Arial" w:eastAsia="Arial" w:hAnsi="Arial" w:cs="Arial"/>
          <w:color w:val="auto"/>
          <w:spacing w:val="-6"/>
          <w:sz w:val="18"/>
          <w:szCs w:val="18"/>
        </w:rPr>
        <w:t xml:space="preserve">As </w:t>
      </w:r>
      <w:proofErr w:type="gramStart"/>
      <w:r w:rsidRPr="009C5B77">
        <w:rPr>
          <w:rFonts w:ascii="Arial" w:eastAsia="Arial" w:hAnsi="Arial" w:cs="Arial"/>
          <w:color w:val="auto"/>
          <w:spacing w:val="-6"/>
          <w:sz w:val="18"/>
          <w:szCs w:val="18"/>
        </w:rPr>
        <w:t>at</w:t>
      </w:r>
      <w:proofErr w:type="gramEnd"/>
      <w:r w:rsidRPr="009C5B77">
        <w:rPr>
          <w:rFonts w:ascii="Arial" w:eastAsia="Arial" w:hAnsi="Arial" w:cs="Arial"/>
          <w:color w:val="auto"/>
          <w:spacing w:val="-6"/>
          <w:sz w:val="18"/>
          <w:szCs w:val="18"/>
        </w:rPr>
        <w:t xml:space="preserve"> </w:t>
      </w:r>
      <w:r w:rsidR="00BB6D20" w:rsidRPr="009C5B77">
        <w:rPr>
          <w:rFonts w:ascii="Arial" w:eastAsia="Arial" w:hAnsi="Arial" w:cs="Arial"/>
          <w:color w:val="auto"/>
          <w:spacing w:val="-6"/>
          <w:sz w:val="18"/>
          <w:szCs w:val="18"/>
          <w:lang w:val="en-GB"/>
        </w:rPr>
        <w:t>31</w:t>
      </w:r>
      <w:r w:rsidR="00EA1892" w:rsidRPr="009C5B77">
        <w:rPr>
          <w:rFonts w:ascii="Arial" w:eastAsia="Arial" w:hAnsi="Arial" w:cs="Arial"/>
          <w:color w:val="auto"/>
          <w:spacing w:val="-6"/>
          <w:sz w:val="18"/>
          <w:szCs w:val="18"/>
        </w:rPr>
        <w:t xml:space="preserve"> March </w:t>
      </w:r>
      <w:r w:rsidR="00BB6D20" w:rsidRPr="009C5B77">
        <w:rPr>
          <w:rFonts w:ascii="Arial" w:eastAsia="Arial" w:hAnsi="Arial" w:cs="Arial"/>
          <w:color w:val="auto"/>
          <w:spacing w:val="-6"/>
          <w:sz w:val="18"/>
          <w:szCs w:val="18"/>
          <w:lang w:val="en-GB"/>
        </w:rPr>
        <w:t>2026</w:t>
      </w:r>
      <w:r w:rsidRPr="009C5B77">
        <w:rPr>
          <w:rFonts w:ascii="Arial" w:eastAsia="Arial" w:hAnsi="Arial" w:cs="Arial"/>
          <w:color w:val="auto"/>
          <w:spacing w:val="-6"/>
          <w:sz w:val="18"/>
          <w:szCs w:val="18"/>
        </w:rPr>
        <w:t>, the Group and the Company ha</w:t>
      </w:r>
      <w:r w:rsidR="009844E0" w:rsidRPr="009C5B77">
        <w:rPr>
          <w:rFonts w:ascii="Arial" w:eastAsia="Arial" w:hAnsi="Arial" w:cs="Arial"/>
          <w:color w:val="auto"/>
          <w:spacing w:val="-6"/>
          <w:sz w:val="18"/>
          <w:szCs w:val="18"/>
        </w:rPr>
        <w:t>ve</w:t>
      </w:r>
      <w:r w:rsidRPr="009C5B77">
        <w:rPr>
          <w:rFonts w:ascii="Arial" w:eastAsia="Arial" w:hAnsi="Arial" w:cs="Arial"/>
          <w:color w:val="auto"/>
          <w:spacing w:val="-6"/>
          <w:sz w:val="18"/>
          <w:szCs w:val="18"/>
        </w:rPr>
        <w:t xml:space="preserve"> current liabilities of </w:t>
      </w:r>
      <w:r w:rsidR="00016C42" w:rsidRPr="009C5B77">
        <w:rPr>
          <w:rFonts w:ascii="Arial" w:eastAsia="Arial" w:hAnsi="Arial" w:cs="Arial"/>
          <w:color w:val="auto"/>
          <w:spacing w:val="-6"/>
          <w:sz w:val="18"/>
          <w:szCs w:val="18"/>
        </w:rPr>
        <w:t xml:space="preserve">Baht </w:t>
      </w:r>
      <w:r w:rsidR="00BB6D20" w:rsidRPr="009C5B77">
        <w:rPr>
          <w:rFonts w:ascii="Arial" w:eastAsia="Arial" w:hAnsi="Arial" w:cs="Arial"/>
          <w:color w:val="auto"/>
          <w:spacing w:val="-6"/>
          <w:sz w:val="18"/>
          <w:szCs w:val="18"/>
          <w:lang w:val="en-GB"/>
        </w:rPr>
        <w:t>1</w:t>
      </w:r>
      <w:r w:rsidR="00C17FC5" w:rsidRPr="009C5B77">
        <w:rPr>
          <w:rFonts w:ascii="Arial" w:eastAsia="Arial" w:hAnsi="Arial" w:cs="Arial"/>
          <w:color w:val="auto"/>
          <w:spacing w:val="-6"/>
          <w:sz w:val="18"/>
          <w:szCs w:val="18"/>
        </w:rPr>
        <w:t>,</w:t>
      </w:r>
      <w:r w:rsidR="001F6377" w:rsidRPr="009C5B77">
        <w:rPr>
          <w:rFonts w:ascii="Arial" w:eastAsia="Arial" w:hAnsi="Arial" w:cs="Arial"/>
          <w:color w:val="auto"/>
          <w:spacing w:val="-6"/>
          <w:sz w:val="18"/>
          <w:szCs w:val="18"/>
          <w:lang w:val="en-GB"/>
        </w:rPr>
        <w:t>492.24</w:t>
      </w:r>
      <w:r w:rsidRPr="009C5B77">
        <w:rPr>
          <w:rFonts w:ascii="Arial" w:eastAsia="Arial" w:hAnsi="Arial" w:cs="Arial"/>
          <w:color w:val="auto"/>
          <w:spacing w:val="-6"/>
          <w:sz w:val="18"/>
          <w:szCs w:val="18"/>
        </w:rPr>
        <w:t xml:space="preserve"> million and </w:t>
      </w:r>
      <w:r w:rsidR="00016C42" w:rsidRPr="009C5B77">
        <w:rPr>
          <w:rFonts w:ascii="Arial" w:eastAsia="Arial" w:hAnsi="Arial" w:cs="Arial"/>
          <w:color w:val="auto"/>
          <w:spacing w:val="-6"/>
          <w:sz w:val="18"/>
          <w:szCs w:val="18"/>
        </w:rPr>
        <w:t xml:space="preserve">Baht </w:t>
      </w:r>
      <w:r w:rsidR="00BB6D20" w:rsidRPr="009C5B77">
        <w:rPr>
          <w:rFonts w:ascii="Arial" w:eastAsia="Arial" w:hAnsi="Arial" w:cs="Arial"/>
          <w:color w:val="auto"/>
          <w:spacing w:val="-6"/>
          <w:sz w:val="18"/>
          <w:szCs w:val="18"/>
          <w:lang w:val="en-GB"/>
        </w:rPr>
        <w:t>1</w:t>
      </w:r>
      <w:r w:rsidR="007C0C5C" w:rsidRPr="009C5B77">
        <w:rPr>
          <w:rFonts w:ascii="Arial" w:eastAsia="Arial" w:hAnsi="Arial" w:cs="Arial"/>
          <w:color w:val="auto"/>
          <w:spacing w:val="-6"/>
          <w:sz w:val="18"/>
          <w:szCs w:val="18"/>
        </w:rPr>
        <w:t>,</w:t>
      </w:r>
      <w:r w:rsidR="00BB6D20" w:rsidRPr="009C5B77">
        <w:rPr>
          <w:rFonts w:ascii="Arial" w:eastAsia="Arial" w:hAnsi="Arial" w:cs="Arial"/>
          <w:color w:val="auto"/>
          <w:spacing w:val="-6"/>
          <w:sz w:val="18"/>
          <w:szCs w:val="18"/>
          <w:lang w:val="en-GB"/>
        </w:rPr>
        <w:t>269</w:t>
      </w:r>
      <w:r w:rsidR="0071705D" w:rsidRPr="009C5B77">
        <w:rPr>
          <w:rFonts w:ascii="Arial" w:eastAsia="Arial" w:hAnsi="Arial" w:cs="Arial"/>
          <w:color w:val="auto"/>
          <w:spacing w:val="-6"/>
          <w:sz w:val="18"/>
          <w:szCs w:val="18"/>
        </w:rPr>
        <w:t>.</w:t>
      </w:r>
      <w:r w:rsidR="00BB6D20" w:rsidRPr="009C5B77">
        <w:rPr>
          <w:rFonts w:ascii="Arial" w:eastAsia="Arial" w:hAnsi="Arial" w:cs="Arial"/>
          <w:color w:val="auto"/>
          <w:spacing w:val="-6"/>
          <w:sz w:val="18"/>
          <w:szCs w:val="18"/>
          <w:lang w:val="en-GB"/>
        </w:rPr>
        <w:t>46</w:t>
      </w:r>
      <w:r w:rsidR="00EA1892" w:rsidRPr="009C5B77">
        <w:rPr>
          <w:rFonts w:ascii="Arial" w:eastAsia="Arial" w:hAnsi="Arial" w:cs="Arial"/>
          <w:color w:val="auto"/>
          <w:spacing w:val="-6"/>
          <w:sz w:val="18"/>
          <w:szCs w:val="18"/>
        </w:rPr>
        <w:t xml:space="preserve"> </w:t>
      </w:r>
      <w:r w:rsidRPr="009C5B77">
        <w:rPr>
          <w:rFonts w:ascii="Arial" w:eastAsia="Arial" w:hAnsi="Arial" w:cs="Arial"/>
          <w:color w:val="auto"/>
          <w:spacing w:val="-6"/>
          <w:sz w:val="18"/>
          <w:szCs w:val="18"/>
        </w:rPr>
        <w:t>million</w:t>
      </w:r>
      <w:r w:rsidRPr="009C5B77">
        <w:rPr>
          <w:rFonts w:ascii="Arial" w:eastAsia="Arial" w:hAnsi="Arial" w:cs="Arial"/>
          <w:color w:val="auto"/>
          <w:sz w:val="18"/>
          <w:szCs w:val="18"/>
        </w:rPr>
        <w:t xml:space="preserve"> in the consolidated and separate statements of financial position, respectively. Net losses for the </w:t>
      </w:r>
      <w:r w:rsidR="00C46EDE" w:rsidRPr="009C5B77">
        <w:rPr>
          <w:rFonts w:ascii="Arial" w:eastAsia="Arial" w:hAnsi="Arial" w:cs="Arial"/>
          <w:color w:val="auto"/>
          <w:sz w:val="18"/>
          <w:szCs w:val="18"/>
        </w:rPr>
        <w:t>three</w:t>
      </w:r>
      <w:r w:rsidR="00526FE1" w:rsidRPr="009C5B77">
        <w:rPr>
          <w:rFonts w:ascii="Arial" w:eastAsia="Arial" w:hAnsi="Arial" w:cs="Arial"/>
          <w:color w:val="auto"/>
          <w:sz w:val="18"/>
          <w:szCs w:val="18"/>
        </w:rPr>
        <w:t>-month</w:t>
      </w:r>
      <w:r w:rsidRPr="009C5B77">
        <w:rPr>
          <w:rFonts w:ascii="Arial" w:eastAsia="Arial" w:hAnsi="Arial" w:cs="Arial"/>
          <w:color w:val="auto"/>
          <w:sz w:val="18"/>
          <w:szCs w:val="18"/>
        </w:rPr>
        <w:t xml:space="preserve"> periods </w:t>
      </w:r>
      <w:r w:rsidR="00043B86" w:rsidRPr="009C5B77">
        <w:rPr>
          <w:rFonts w:ascii="Arial" w:eastAsia="Arial" w:hAnsi="Arial" w:cs="Arial"/>
          <w:color w:val="auto"/>
          <w:sz w:val="18"/>
          <w:szCs w:val="18"/>
        </w:rPr>
        <w:t>are</w:t>
      </w:r>
      <w:r w:rsidRPr="009C5B77">
        <w:rPr>
          <w:rFonts w:ascii="Arial" w:eastAsia="Arial" w:hAnsi="Arial" w:cs="Arial"/>
          <w:color w:val="auto"/>
          <w:sz w:val="18"/>
          <w:szCs w:val="18"/>
        </w:rPr>
        <w:t xml:space="preserve"> </w:t>
      </w:r>
      <w:r w:rsidR="00F47CC4" w:rsidRPr="009C5B77">
        <w:rPr>
          <w:rFonts w:ascii="Arial" w:eastAsia="Arial" w:hAnsi="Arial" w:cs="Arial"/>
          <w:color w:val="auto"/>
          <w:sz w:val="18"/>
          <w:szCs w:val="18"/>
        </w:rPr>
        <w:t xml:space="preserve">Baht </w:t>
      </w:r>
      <w:r w:rsidR="00BB6D20" w:rsidRPr="009C5B77">
        <w:rPr>
          <w:rFonts w:ascii="Arial" w:eastAsia="Arial" w:hAnsi="Arial" w:cs="Arial"/>
          <w:color w:val="auto"/>
          <w:spacing w:val="-6"/>
          <w:sz w:val="18"/>
          <w:szCs w:val="18"/>
          <w:lang w:val="en-GB"/>
        </w:rPr>
        <w:t>57</w:t>
      </w:r>
      <w:r w:rsidR="00944D3F" w:rsidRPr="009C5B77">
        <w:rPr>
          <w:rFonts w:ascii="Arial" w:eastAsia="Arial" w:hAnsi="Arial" w:cs="Arial"/>
          <w:color w:val="auto"/>
          <w:spacing w:val="-6"/>
          <w:sz w:val="18"/>
          <w:szCs w:val="18"/>
        </w:rPr>
        <w:t>.</w:t>
      </w:r>
      <w:r w:rsidR="00BB6D20" w:rsidRPr="009C5B77">
        <w:rPr>
          <w:rFonts w:ascii="Arial" w:eastAsia="Arial" w:hAnsi="Arial" w:cs="Arial"/>
          <w:color w:val="auto"/>
          <w:spacing w:val="-6"/>
          <w:sz w:val="18"/>
          <w:szCs w:val="18"/>
          <w:lang w:val="en-GB"/>
        </w:rPr>
        <w:t>40</w:t>
      </w:r>
      <w:r w:rsidR="00EA1892" w:rsidRPr="009C5B77">
        <w:rPr>
          <w:rFonts w:ascii="Arial" w:eastAsia="Arial" w:hAnsi="Arial" w:cs="Arial"/>
          <w:color w:val="auto"/>
          <w:spacing w:val="-6"/>
          <w:sz w:val="18"/>
          <w:szCs w:val="18"/>
        </w:rPr>
        <w:t xml:space="preserve"> </w:t>
      </w:r>
      <w:r w:rsidRPr="009C5B77">
        <w:rPr>
          <w:rFonts w:ascii="Arial" w:eastAsia="Arial" w:hAnsi="Arial" w:cs="Arial"/>
          <w:color w:val="auto"/>
          <w:sz w:val="18"/>
          <w:szCs w:val="18"/>
        </w:rPr>
        <w:t xml:space="preserve">million and </w:t>
      </w:r>
      <w:r w:rsidR="00F47CC4" w:rsidRPr="009C5B77">
        <w:rPr>
          <w:rFonts w:ascii="Arial" w:eastAsia="Arial" w:hAnsi="Arial" w:cs="Arial"/>
          <w:color w:val="auto"/>
          <w:sz w:val="18"/>
          <w:szCs w:val="18"/>
        </w:rPr>
        <w:t xml:space="preserve">Baht </w:t>
      </w:r>
      <w:r w:rsidR="00BB6D20" w:rsidRPr="009C5B77">
        <w:rPr>
          <w:rFonts w:ascii="Arial" w:eastAsia="Arial" w:hAnsi="Arial" w:cs="Arial"/>
          <w:color w:val="auto"/>
          <w:spacing w:val="-6"/>
          <w:sz w:val="18"/>
          <w:szCs w:val="18"/>
          <w:lang w:val="en-GB"/>
        </w:rPr>
        <w:t>103</w:t>
      </w:r>
      <w:r w:rsidR="00B42942" w:rsidRPr="009C5B77">
        <w:rPr>
          <w:rFonts w:ascii="Arial" w:eastAsia="Arial" w:hAnsi="Arial" w:cs="Arial"/>
          <w:color w:val="auto"/>
          <w:spacing w:val="-6"/>
          <w:sz w:val="18"/>
          <w:szCs w:val="18"/>
        </w:rPr>
        <w:t>.</w:t>
      </w:r>
      <w:r w:rsidR="00BB6D20" w:rsidRPr="009C5B77">
        <w:rPr>
          <w:rFonts w:ascii="Arial" w:eastAsia="Arial" w:hAnsi="Arial" w:cs="Arial"/>
          <w:color w:val="auto"/>
          <w:spacing w:val="-6"/>
          <w:sz w:val="18"/>
          <w:szCs w:val="18"/>
          <w:lang w:val="en-GB"/>
        </w:rPr>
        <w:t>05</w:t>
      </w:r>
      <w:r w:rsidR="00EA1892" w:rsidRPr="009C5B77">
        <w:rPr>
          <w:rFonts w:ascii="Arial" w:eastAsia="Arial" w:hAnsi="Arial" w:cs="Arial"/>
          <w:color w:val="auto"/>
          <w:spacing w:val="-6"/>
          <w:sz w:val="18"/>
          <w:szCs w:val="18"/>
        </w:rPr>
        <w:t xml:space="preserve"> </w:t>
      </w:r>
      <w:r w:rsidRPr="009C5B77">
        <w:rPr>
          <w:rFonts w:ascii="Arial" w:eastAsia="Arial" w:hAnsi="Arial" w:cs="Arial"/>
          <w:color w:val="auto"/>
          <w:sz w:val="18"/>
          <w:szCs w:val="18"/>
        </w:rPr>
        <w:t xml:space="preserve">million in the consolidated and separate statements of income, </w:t>
      </w:r>
      <w:proofErr w:type="gramStart"/>
      <w:r w:rsidRPr="009C5B77">
        <w:rPr>
          <w:rFonts w:ascii="Arial" w:eastAsia="Arial" w:hAnsi="Arial" w:cs="Arial"/>
          <w:color w:val="auto"/>
          <w:sz w:val="18"/>
          <w:szCs w:val="18"/>
        </w:rPr>
        <w:t>respectively</w:t>
      </w:r>
      <w:proofErr w:type="gramEnd"/>
      <w:r w:rsidR="00A011DF" w:rsidRPr="009C5B77">
        <w:rPr>
          <w:rFonts w:ascii="Arial" w:eastAsia="Arial" w:hAnsi="Arial" w:cs="Arial"/>
          <w:color w:val="auto"/>
          <w:sz w:val="18"/>
          <w:szCs w:val="18"/>
        </w:rPr>
        <w:t xml:space="preserve"> and the Group </w:t>
      </w:r>
      <w:proofErr w:type="gramStart"/>
      <w:r w:rsidR="00A011DF" w:rsidRPr="009C5B77">
        <w:rPr>
          <w:rFonts w:ascii="Arial" w:eastAsia="Arial" w:hAnsi="Arial" w:cs="Arial"/>
          <w:color w:val="auto"/>
          <w:sz w:val="18"/>
          <w:szCs w:val="18"/>
        </w:rPr>
        <w:t>had incurred</w:t>
      </w:r>
      <w:proofErr w:type="gramEnd"/>
      <w:r w:rsidR="00A011DF" w:rsidRPr="009C5B77">
        <w:rPr>
          <w:rFonts w:ascii="Arial" w:eastAsia="Arial" w:hAnsi="Arial" w:cs="Arial"/>
          <w:color w:val="auto"/>
          <w:sz w:val="18"/>
          <w:szCs w:val="18"/>
        </w:rPr>
        <w:t xml:space="preserve"> net losses for </w:t>
      </w:r>
      <w:r w:rsidR="00B53FFB" w:rsidRPr="009C5B77">
        <w:rPr>
          <w:rFonts w:ascii="Arial" w:eastAsia="Arial" w:hAnsi="Arial" w:cs="Arial"/>
          <w:color w:val="auto"/>
          <w:sz w:val="18"/>
          <w:szCs w:val="18"/>
        </w:rPr>
        <w:t>four</w:t>
      </w:r>
      <w:r w:rsidR="00323A62" w:rsidRPr="009C5B77">
        <w:rPr>
          <w:rFonts w:ascii="Arial" w:eastAsia="Arial" w:hAnsi="Arial" w:cs="Arial"/>
          <w:color w:val="auto"/>
          <w:sz w:val="18"/>
          <w:szCs w:val="18"/>
        </w:rPr>
        <w:t xml:space="preserve"> </w:t>
      </w:r>
      <w:r w:rsidR="00A011DF" w:rsidRPr="009C5B77">
        <w:rPr>
          <w:rFonts w:ascii="Arial" w:eastAsia="Arial" w:hAnsi="Arial" w:cs="Arial"/>
          <w:color w:val="auto"/>
          <w:sz w:val="18"/>
          <w:szCs w:val="18"/>
        </w:rPr>
        <w:t>consecutive years.</w:t>
      </w:r>
    </w:p>
    <w:p w14:paraId="29C54037" w14:textId="77777777" w:rsidR="0016715C" w:rsidRPr="009C5B77" w:rsidRDefault="0016715C" w:rsidP="00DF00A5">
      <w:pPr>
        <w:jc w:val="both"/>
        <w:rPr>
          <w:rFonts w:ascii="Arial" w:eastAsia="Arial" w:hAnsi="Arial" w:cs="Arial"/>
          <w:color w:val="auto"/>
          <w:sz w:val="18"/>
          <w:szCs w:val="18"/>
          <w:highlight w:val="yellow"/>
        </w:rPr>
      </w:pPr>
    </w:p>
    <w:p w14:paraId="32547653" w14:textId="2667F485" w:rsidR="003E2A8E" w:rsidRPr="009C5B77" w:rsidRDefault="00754CC8" w:rsidP="00DF00A5">
      <w:pPr>
        <w:jc w:val="both"/>
        <w:rPr>
          <w:rFonts w:ascii="Arial" w:eastAsia="Arial" w:hAnsi="Arial" w:cs="Arial"/>
          <w:color w:val="auto"/>
          <w:sz w:val="18"/>
          <w:szCs w:val="18"/>
        </w:rPr>
      </w:pPr>
      <w:r w:rsidRPr="009C5B77">
        <w:rPr>
          <w:rFonts w:ascii="Arial" w:eastAsia="Arial" w:hAnsi="Arial" w:cs="Arial"/>
          <w:color w:val="auto"/>
          <w:sz w:val="18"/>
          <w:szCs w:val="22"/>
          <w:lang w:val="en-GB"/>
        </w:rPr>
        <w:t>T</w:t>
      </w:r>
      <w:r w:rsidR="0016715C" w:rsidRPr="009C5B77">
        <w:rPr>
          <w:rFonts w:ascii="Arial" w:eastAsia="Arial" w:hAnsi="Arial" w:cs="Arial"/>
          <w:color w:val="auto"/>
          <w:sz w:val="18"/>
          <w:szCs w:val="18"/>
        </w:rPr>
        <w:t xml:space="preserve">he Group and the Company have </w:t>
      </w:r>
      <w:r w:rsidR="00F0571A" w:rsidRPr="009C5B77">
        <w:rPr>
          <w:rFonts w:ascii="Arial" w:eastAsia="Arial" w:hAnsi="Arial" w:cs="Arial"/>
          <w:color w:val="auto"/>
          <w:sz w:val="18"/>
          <w:szCs w:val="18"/>
        </w:rPr>
        <w:t>borrowings</w:t>
      </w:r>
      <w:r w:rsidR="0016715C" w:rsidRPr="009C5B77">
        <w:rPr>
          <w:rFonts w:ascii="Arial" w:eastAsia="Arial" w:hAnsi="Arial" w:cs="Arial"/>
          <w:color w:val="auto"/>
          <w:sz w:val="18"/>
          <w:szCs w:val="18"/>
        </w:rPr>
        <w:t xml:space="preserve"> and current liabilities due within one year, these include bank overdrafts and short-term loans from financial institutions of Baht </w:t>
      </w:r>
      <w:r w:rsidR="00BB6D20" w:rsidRPr="009C5B77">
        <w:rPr>
          <w:rFonts w:ascii="Arial" w:eastAsia="Arial" w:hAnsi="Arial" w:cs="Arial"/>
          <w:color w:val="auto"/>
          <w:sz w:val="18"/>
          <w:szCs w:val="18"/>
          <w:lang w:val="en-GB"/>
        </w:rPr>
        <w:t>165</w:t>
      </w:r>
      <w:r w:rsidR="0016715C" w:rsidRPr="009C5B77">
        <w:rPr>
          <w:rFonts w:ascii="Arial" w:eastAsia="Arial" w:hAnsi="Arial" w:cs="Arial"/>
          <w:color w:val="auto"/>
          <w:sz w:val="18"/>
          <w:szCs w:val="18"/>
        </w:rPr>
        <w:t>.</w:t>
      </w:r>
      <w:r w:rsidR="00BB6D20" w:rsidRPr="009C5B77">
        <w:rPr>
          <w:rFonts w:ascii="Arial" w:eastAsia="Arial" w:hAnsi="Arial" w:cs="Arial"/>
          <w:color w:val="auto"/>
          <w:sz w:val="18"/>
          <w:szCs w:val="18"/>
          <w:lang w:val="en-GB"/>
        </w:rPr>
        <w:t>23</w:t>
      </w:r>
      <w:r w:rsidR="0016715C" w:rsidRPr="009C5B77">
        <w:rPr>
          <w:rFonts w:ascii="Arial" w:eastAsia="Arial" w:hAnsi="Arial" w:cs="Arial"/>
          <w:color w:val="auto"/>
          <w:sz w:val="18"/>
          <w:szCs w:val="18"/>
        </w:rPr>
        <w:t xml:space="preserve"> million and Baht </w:t>
      </w:r>
      <w:r w:rsidR="00BB6D20" w:rsidRPr="009C5B77">
        <w:rPr>
          <w:rFonts w:ascii="Arial" w:eastAsia="Arial" w:hAnsi="Arial" w:cs="Arial"/>
          <w:color w:val="auto"/>
          <w:sz w:val="18"/>
          <w:szCs w:val="18"/>
          <w:lang w:val="en-GB"/>
        </w:rPr>
        <w:t>39</w:t>
      </w:r>
      <w:r w:rsidR="0016715C" w:rsidRPr="009C5B77">
        <w:rPr>
          <w:rFonts w:ascii="Arial" w:eastAsia="Arial" w:hAnsi="Arial" w:cs="Arial"/>
          <w:color w:val="auto"/>
          <w:sz w:val="18"/>
          <w:szCs w:val="18"/>
        </w:rPr>
        <w:t>.</w:t>
      </w:r>
      <w:r w:rsidR="00BB6D20" w:rsidRPr="009C5B77">
        <w:rPr>
          <w:rFonts w:ascii="Arial" w:eastAsia="Arial" w:hAnsi="Arial" w:cs="Arial"/>
          <w:color w:val="auto"/>
          <w:sz w:val="18"/>
          <w:szCs w:val="18"/>
          <w:lang w:val="en-GB"/>
        </w:rPr>
        <w:t>96</w:t>
      </w:r>
      <w:r w:rsidR="0016715C" w:rsidRPr="009C5B77">
        <w:rPr>
          <w:rFonts w:ascii="Arial" w:eastAsia="Arial" w:hAnsi="Arial" w:cs="Arial"/>
          <w:color w:val="auto"/>
          <w:sz w:val="18"/>
          <w:szCs w:val="18"/>
        </w:rPr>
        <w:t xml:space="preserve"> million</w:t>
      </w:r>
      <w:r w:rsidR="00E42826" w:rsidRPr="009C5B77">
        <w:rPr>
          <w:rFonts w:ascii="Arial" w:eastAsia="Arial" w:hAnsi="Arial" w:cs="Arial"/>
          <w:color w:val="auto"/>
          <w:sz w:val="18"/>
          <w:szCs w:val="18"/>
        </w:rPr>
        <w:t xml:space="preserve"> (Note </w:t>
      </w:r>
      <w:r w:rsidR="00BB6D20" w:rsidRPr="009C5B77">
        <w:rPr>
          <w:rFonts w:ascii="Arial" w:eastAsia="Arial" w:hAnsi="Arial" w:cs="Arial"/>
          <w:color w:val="auto"/>
          <w:sz w:val="18"/>
          <w:szCs w:val="18"/>
          <w:lang w:val="en-GB"/>
        </w:rPr>
        <w:t>16</w:t>
      </w:r>
      <w:r w:rsidR="00E42826" w:rsidRPr="009C5B77">
        <w:rPr>
          <w:rFonts w:ascii="Arial" w:eastAsia="Arial" w:hAnsi="Arial" w:cs="Arial"/>
          <w:color w:val="auto"/>
          <w:sz w:val="18"/>
          <w:szCs w:val="18"/>
        </w:rPr>
        <w:t>)</w:t>
      </w:r>
      <w:r w:rsidR="0016715C" w:rsidRPr="009C5B77">
        <w:rPr>
          <w:rFonts w:ascii="Arial" w:eastAsia="Arial" w:hAnsi="Arial" w:cs="Arial"/>
          <w:color w:val="auto"/>
          <w:sz w:val="18"/>
          <w:szCs w:val="18"/>
        </w:rPr>
        <w:t xml:space="preserve">, short-term borrowings from related parties of Baht </w:t>
      </w:r>
      <w:r w:rsidR="00BB6D20" w:rsidRPr="009C5B77">
        <w:rPr>
          <w:rFonts w:ascii="Arial" w:eastAsia="Arial" w:hAnsi="Arial" w:cs="Arial"/>
          <w:color w:val="auto"/>
          <w:sz w:val="18"/>
          <w:szCs w:val="18"/>
          <w:lang w:val="en-GB"/>
        </w:rPr>
        <w:t>3</w:t>
      </w:r>
      <w:r w:rsidR="0016715C" w:rsidRPr="009C5B77">
        <w:rPr>
          <w:rFonts w:ascii="Arial" w:eastAsia="Arial" w:hAnsi="Arial" w:cs="Arial"/>
          <w:color w:val="auto"/>
          <w:sz w:val="18"/>
          <w:szCs w:val="18"/>
        </w:rPr>
        <w:t>.</w:t>
      </w:r>
      <w:r w:rsidR="00BB6D20" w:rsidRPr="009C5B77">
        <w:rPr>
          <w:rFonts w:ascii="Arial" w:eastAsia="Arial" w:hAnsi="Arial" w:cs="Arial"/>
          <w:color w:val="auto"/>
          <w:sz w:val="18"/>
          <w:szCs w:val="18"/>
          <w:lang w:val="en-GB"/>
        </w:rPr>
        <w:t>73</w:t>
      </w:r>
      <w:r w:rsidR="0016715C" w:rsidRPr="009C5B77">
        <w:rPr>
          <w:rFonts w:ascii="Arial" w:eastAsia="Arial" w:hAnsi="Arial" w:cs="Arial"/>
          <w:color w:val="auto"/>
          <w:sz w:val="18"/>
          <w:szCs w:val="18"/>
        </w:rPr>
        <w:t xml:space="preserve"> million and Baht of </w:t>
      </w:r>
      <w:r w:rsidR="00BB6D20" w:rsidRPr="009C5B77">
        <w:rPr>
          <w:rFonts w:ascii="Arial" w:eastAsia="Arial" w:hAnsi="Arial" w:cs="Arial"/>
          <w:color w:val="auto"/>
          <w:sz w:val="18"/>
          <w:szCs w:val="18"/>
          <w:lang w:val="en-GB"/>
        </w:rPr>
        <w:t>71</w:t>
      </w:r>
      <w:r w:rsidR="0016715C" w:rsidRPr="009C5B77">
        <w:rPr>
          <w:rFonts w:ascii="Arial" w:eastAsia="Arial" w:hAnsi="Arial" w:cs="Arial"/>
          <w:color w:val="auto"/>
          <w:sz w:val="18"/>
          <w:szCs w:val="18"/>
        </w:rPr>
        <w:t>.</w:t>
      </w:r>
      <w:r w:rsidR="00BB6D20" w:rsidRPr="009C5B77">
        <w:rPr>
          <w:rFonts w:ascii="Arial" w:eastAsia="Arial" w:hAnsi="Arial" w:cs="Arial"/>
          <w:color w:val="auto"/>
          <w:sz w:val="18"/>
          <w:szCs w:val="18"/>
          <w:lang w:val="en-GB"/>
        </w:rPr>
        <w:t>84</w:t>
      </w:r>
      <w:r w:rsidR="0016715C" w:rsidRPr="009C5B77">
        <w:rPr>
          <w:rFonts w:ascii="Arial" w:eastAsia="Arial" w:hAnsi="Arial" w:cs="Arial"/>
          <w:color w:val="auto"/>
          <w:sz w:val="18"/>
          <w:szCs w:val="18"/>
        </w:rPr>
        <w:t xml:space="preserve"> million</w:t>
      </w:r>
      <w:r w:rsidR="00E42826" w:rsidRPr="009C5B77">
        <w:rPr>
          <w:rFonts w:ascii="Arial" w:eastAsia="Arial" w:hAnsi="Arial" w:cs="Arial"/>
          <w:color w:val="auto"/>
          <w:sz w:val="18"/>
          <w:szCs w:val="18"/>
        </w:rPr>
        <w:t xml:space="preserve"> (Note</w:t>
      </w:r>
      <w:r w:rsidR="007D4AE7" w:rsidRPr="009C5B77">
        <w:rPr>
          <w:rFonts w:ascii="Arial" w:eastAsia="Arial" w:hAnsi="Arial" w:cs="Arial"/>
          <w:color w:val="auto"/>
          <w:sz w:val="18"/>
          <w:szCs w:val="18"/>
        </w:rPr>
        <w:t xml:space="preserve"> </w:t>
      </w:r>
      <w:r w:rsidR="00BB6D20" w:rsidRPr="009C5B77">
        <w:rPr>
          <w:rFonts w:ascii="Arial" w:eastAsia="Arial" w:hAnsi="Arial" w:cs="Arial"/>
          <w:color w:val="auto"/>
          <w:sz w:val="18"/>
          <w:szCs w:val="18"/>
          <w:lang w:val="en-GB"/>
        </w:rPr>
        <w:t>20</w:t>
      </w:r>
      <w:r w:rsidR="007D4AE7" w:rsidRPr="009C5B77">
        <w:rPr>
          <w:rFonts w:ascii="Arial" w:eastAsia="Arial" w:hAnsi="Arial" w:cs="Arial"/>
          <w:color w:val="auto"/>
          <w:sz w:val="18"/>
          <w:szCs w:val="18"/>
        </w:rPr>
        <w:t>)</w:t>
      </w:r>
      <w:r w:rsidR="0016715C" w:rsidRPr="009C5B77">
        <w:rPr>
          <w:rFonts w:ascii="Arial" w:eastAsia="Arial" w:hAnsi="Arial" w:cs="Arial"/>
          <w:color w:val="auto"/>
          <w:sz w:val="18"/>
          <w:szCs w:val="18"/>
        </w:rPr>
        <w:t xml:space="preserve">, </w:t>
      </w:r>
      <w:r w:rsidR="00BC45D5" w:rsidRPr="009C5B77">
        <w:rPr>
          <w:rFonts w:ascii="Arial" w:eastAsia="Arial" w:hAnsi="Arial" w:cs="Arial"/>
          <w:color w:val="auto"/>
          <w:sz w:val="18"/>
          <w:szCs w:val="18"/>
        </w:rPr>
        <w:t xml:space="preserve">current portion of </w:t>
      </w:r>
      <w:r w:rsidR="00FA2ED2" w:rsidRPr="009C5B77">
        <w:rPr>
          <w:rFonts w:ascii="Arial" w:eastAsia="Arial" w:hAnsi="Arial" w:cs="Arial"/>
          <w:color w:val="auto"/>
          <w:sz w:val="18"/>
          <w:szCs w:val="18"/>
        </w:rPr>
        <w:t xml:space="preserve">debentures due within one year totaling Baht </w:t>
      </w:r>
      <w:r w:rsidR="00BB6D20" w:rsidRPr="009C5B77">
        <w:rPr>
          <w:rFonts w:ascii="Arial" w:eastAsia="Arial" w:hAnsi="Arial" w:cs="Arial"/>
          <w:color w:val="auto"/>
          <w:sz w:val="18"/>
          <w:szCs w:val="18"/>
          <w:lang w:val="en-GB"/>
        </w:rPr>
        <w:t>760</w:t>
      </w:r>
      <w:r w:rsidR="009F2B8A" w:rsidRPr="009C5B77">
        <w:rPr>
          <w:rFonts w:ascii="Arial" w:eastAsia="Arial" w:hAnsi="Arial" w:cs="Arial"/>
          <w:color w:val="auto"/>
          <w:sz w:val="18"/>
          <w:szCs w:val="18"/>
        </w:rPr>
        <w:t>.</w:t>
      </w:r>
      <w:r w:rsidR="00BB6D20" w:rsidRPr="009C5B77">
        <w:rPr>
          <w:rFonts w:ascii="Arial" w:eastAsia="Arial" w:hAnsi="Arial" w:cs="Arial"/>
          <w:color w:val="auto"/>
          <w:sz w:val="18"/>
          <w:szCs w:val="18"/>
          <w:lang w:val="en-GB"/>
        </w:rPr>
        <w:t>72</w:t>
      </w:r>
      <w:r w:rsidR="00FA2ED2" w:rsidRPr="009C5B77">
        <w:rPr>
          <w:rFonts w:ascii="Arial" w:eastAsia="Arial" w:hAnsi="Arial" w:cs="Arial"/>
          <w:color w:val="auto"/>
          <w:sz w:val="18"/>
          <w:szCs w:val="18"/>
        </w:rPr>
        <w:t xml:space="preserve"> million and Baht </w:t>
      </w:r>
      <w:r w:rsidR="00BB6D20" w:rsidRPr="009C5B77">
        <w:rPr>
          <w:rFonts w:ascii="Arial" w:eastAsia="Arial" w:hAnsi="Arial" w:cs="Arial"/>
          <w:color w:val="auto"/>
          <w:sz w:val="18"/>
          <w:szCs w:val="18"/>
          <w:lang w:val="en-GB"/>
        </w:rPr>
        <w:t>760</w:t>
      </w:r>
      <w:r w:rsidR="009F2B8A" w:rsidRPr="009C5B77">
        <w:rPr>
          <w:rFonts w:ascii="Arial" w:eastAsia="Arial" w:hAnsi="Arial" w:cs="Arial"/>
          <w:color w:val="auto"/>
          <w:sz w:val="18"/>
          <w:szCs w:val="18"/>
        </w:rPr>
        <w:t>.</w:t>
      </w:r>
      <w:r w:rsidR="00BB6D20" w:rsidRPr="009C5B77">
        <w:rPr>
          <w:rFonts w:ascii="Arial" w:eastAsia="Arial" w:hAnsi="Arial" w:cs="Arial"/>
          <w:color w:val="auto"/>
          <w:sz w:val="18"/>
          <w:szCs w:val="18"/>
          <w:lang w:val="en-GB"/>
        </w:rPr>
        <w:t>72</w:t>
      </w:r>
      <w:r w:rsidR="00FA2ED2" w:rsidRPr="009C5B77">
        <w:rPr>
          <w:rFonts w:ascii="Arial" w:eastAsia="Arial" w:hAnsi="Arial" w:cs="Arial"/>
          <w:color w:val="auto"/>
          <w:sz w:val="18"/>
          <w:szCs w:val="18"/>
        </w:rPr>
        <w:t xml:space="preserve"> million</w:t>
      </w:r>
      <w:r w:rsidR="00D407AF" w:rsidRPr="009C5B77">
        <w:rPr>
          <w:rFonts w:ascii="Arial" w:eastAsia="Arial" w:hAnsi="Arial" w:cs="Arial"/>
          <w:color w:val="auto"/>
          <w:sz w:val="18"/>
          <w:szCs w:val="18"/>
        </w:rPr>
        <w:t>,</w:t>
      </w:r>
      <w:r w:rsidR="00FA2ED2" w:rsidRPr="009C5B77">
        <w:rPr>
          <w:rFonts w:ascii="Arial" w:eastAsia="Arial" w:hAnsi="Arial" w:cs="Arial"/>
          <w:color w:val="auto"/>
          <w:sz w:val="18"/>
          <w:szCs w:val="18"/>
        </w:rPr>
        <w:t xml:space="preserve"> </w:t>
      </w:r>
      <w:r w:rsidR="0016715C" w:rsidRPr="009C5B77">
        <w:rPr>
          <w:rFonts w:ascii="Arial" w:eastAsia="Arial" w:hAnsi="Arial" w:cs="Arial"/>
          <w:color w:val="auto"/>
          <w:sz w:val="18"/>
          <w:szCs w:val="18"/>
        </w:rPr>
        <w:t xml:space="preserve">and </w:t>
      </w:r>
      <w:r w:rsidR="005F3074" w:rsidRPr="009C5B77">
        <w:rPr>
          <w:rFonts w:ascii="Arial" w:eastAsia="Arial" w:hAnsi="Arial" w:cs="Arial"/>
          <w:color w:val="auto"/>
          <w:sz w:val="18"/>
          <w:szCs w:val="18"/>
        </w:rPr>
        <w:t xml:space="preserve">current portion of </w:t>
      </w:r>
      <w:r w:rsidR="0016715C" w:rsidRPr="009C5B77">
        <w:rPr>
          <w:rFonts w:ascii="Arial" w:eastAsia="Arial" w:hAnsi="Arial" w:cs="Arial"/>
          <w:color w:val="auto"/>
          <w:sz w:val="18"/>
          <w:szCs w:val="18"/>
        </w:rPr>
        <w:t xml:space="preserve">long-term loans from financial institutions due within one year totaling Baht </w:t>
      </w:r>
      <w:r w:rsidR="00BB6D20" w:rsidRPr="009C5B77">
        <w:rPr>
          <w:rFonts w:ascii="Arial" w:eastAsia="Arial" w:hAnsi="Arial" w:cs="Arial"/>
          <w:color w:val="auto"/>
          <w:sz w:val="18"/>
          <w:szCs w:val="18"/>
          <w:lang w:val="en-GB"/>
        </w:rPr>
        <w:t>246</w:t>
      </w:r>
      <w:r w:rsidR="00836B68" w:rsidRPr="009C5B77">
        <w:rPr>
          <w:rFonts w:ascii="Arial" w:eastAsia="Arial" w:hAnsi="Arial" w:cs="Arial"/>
          <w:color w:val="auto"/>
          <w:sz w:val="18"/>
          <w:szCs w:val="18"/>
        </w:rPr>
        <w:t>.</w:t>
      </w:r>
      <w:r w:rsidR="00BB6D20" w:rsidRPr="009C5B77">
        <w:rPr>
          <w:rFonts w:ascii="Arial" w:eastAsia="Arial" w:hAnsi="Arial" w:cs="Arial"/>
          <w:color w:val="auto"/>
          <w:sz w:val="18"/>
          <w:szCs w:val="18"/>
          <w:lang w:val="en-GB"/>
        </w:rPr>
        <w:t>96</w:t>
      </w:r>
      <w:r w:rsidR="0016715C" w:rsidRPr="009C5B77">
        <w:rPr>
          <w:rFonts w:ascii="Arial" w:eastAsia="Arial" w:hAnsi="Arial" w:cs="Arial"/>
          <w:color w:val="auto"/>
          <w:sz w:val="18"/>
          <w:szCs w:val="18"/>
        </w:rPr>
        <w:t xml:space="preserve"> million and Baht </w:t>
      </w:r>
      <w:r w:rsidR="00BB6D20" w:rsidRPr="009C5B77">
        <w:rPr>
          <w:rFonts w:ascii="Arial" w:eastAsia="Arial" w:hAnsi="Arial" w:cs="Arial"/>
          <w:color w:val="auto"/>
          <w:sz w:val="18"/>
          <w:szCs w:val="18"/>
          <w:lang w:val="en-GB"/>
        </w:rPr>
        <w:t>185</w:t>
      </w:r>
      <w:r w:rsidR="00B27071" w:rsidRPr="009C5B77">
        <w:rPr>
          <w:rFonts w:ascii="Arial" w:eastAsia="Arial" w:hAnsi="Arial" w:cs="Arial"/>
          <w:color w:val="auto"/>
          <w:sz w:val="18"/>
          <w:szCs w:val="18"/>
        </w:rPr>
        <w:t>.</w:t>
      </w:r>
      <w:r w:rsidR="00BB6D20" w:rsidRPr="009C5B77">
        <w:rPr>
          <w:rFonts w:ascii="Arial" w:eastAsia="Arial" w:hAnsi="Arial" w:cs="Arial"/>
          <w:color w:val="auto"/>
          <w:sz w:val="18"/>
          <w:szCs w:val="18"/>
          <w:lang w:val="en-GB"/>
        </w:rPr>
        <w:t>20</w:t>
      </w:r>
      <w:r w:rsidR="0016715C" w:rsidRPr="009C5B77">
        <w:rPr>
          <w:rFonts w:ascii="Arial" w:eastAsia="Arial" w:hAnsi="Arial" w:cs="Arial"/>
          <w:color w:val="auto"/>
          <w:sz w:val="18"/>
          <w:szCs w:val="18"/>
        </w:rPr>
        <w:t xml:space="preserve"> million</w:t>
      </w:r>
      <w:r w:rsidR="00770BA4" w:rsidRPr="009C5B77">
        <w:rPr>
          <w:rFonts w:ascii="Arial" w:eastAsia="Arial" w:hAnsi="Arial" w:cs="Arial"/>
          <w:color w:val="auto"/>
          <w:sz w:val="18"/>
          <w:szCs w:val="18"/>
        </w:rPr>
        <w:t xml:space="preserve"> (Note </w:t>
      </w:r>
      <w:r w:rsidR="00BB6D20" w:rsidRPr="009C5B77">
        <w:rPr>
          <w:rFonts w:ascii="Arial" w:eastAsia="Arial" w:hAnsi="Arial" w:cs="Arial"/>
          <w:color w:val="auto"/>
          <w:sz w:val="18"/>
          <w:szCs w:val="18"/>
          <w:lang w:val="en-GB"/>
        </w:rPr>
        <w:t>16</w:t>
      </w:r>
      <w:r w:rsidR="00770BA4" w:rsidRPr="009C5B77">
        <w:rPr>
          <w:rFonts w:ascii="Arial" w:eastAsia="Arial" w:hAnsi="Arial" w:cs="Arial"/>
          <w:color w:val="auto"/>
          <w:sz w:val="18"/>
          <w:szCs w:val="18"/>
        </w:rPr>
        <w:t>)</w:t>
      </w:r>
      <w:r w:rsidR="0016715C" w:rsidRPr="009C5B77">
        <w:rPr>
          <w:rFonts w:ascii="Arial" w:eastAsia="Arial" w:hAnsi="Arial" w:cs="Arial"/>
          <w:color w:val="auto"/>
          <w:sz w:val="18"/>
          <w:szCs w:val="18"/>
        </w:rPr>
        <w:t xml:space="preserve">, in addition of other current liabilities of the Group and the Company in totaling Baht </w:t>
      </w:r>
      <w:r w:rsidR="00BB6D20" w:rsidRPr="009C5B77">
        <w:rPr>
          <w:rFonts w:ascii="Arial" w:eastAsia="Arial" w:hAnsi="Arial" w:cs="Arial"/>
          <w:color w:val="auto"/>
          <w:sz w:val="18"/>
          <w:szCs w:val="18"/>
          <w:lang w:val="en-GB"/>
        </w:rPr>
        <w:t>283</w:t>
      </w:r>
      <w:r w:rsidR="00CB5F1E" w:rsidRPr="009C5B77">
        <w:rPr>
          <w:rFonts w:ascii="Arial" w:eastAsia="Arial" w:hAnsi="Arial" w:cs="Arial"/>
          <w:color w:val="auto"/>
          <w:sz w:val="18"/>
          <w:szCs w:val="18"/>
        </w:rPr>
        <w:t>.</w:t>
      </w:r>
      <w:r w:rsidR="00BB6D20" w:rsidRPr="009C5B77">
        <w:rPr>
          <w:rFonts w:ascii="Arial" w:eastAsia="Arial" w:hAnsi="Arial" w:cs="Arial"/>
          <w:color w:val="auto"/>
          <w:sz w:val="18"/>
          <w:szCs w:val="18"/>
          <w:lang w:val="en-GB"/>
        </w:rPr>
        <w:t>80</w:t>
      </w:r>
      <w:r w:rsidR="0016715C" w:rsidRPr="009C5B77">
        <w:rPr>
          <w:rFonts w:ascii="Arial" w:eastAsia="Arial" w:hAnsi="Arial" w:cs="Arial"/>
          <w:color w:val="auto"/>
          <w:sz w:val="18"/>
          <w:szCs w:val="18"/>
        </w:rPr>
        <w:t xml:space="preserve"> million and Baht </w:t>
      </w:r>
      <w:r w:rsidR="00BB6D20" w:rsidRPr="009C5B77">
        <w:rPr>
          <w:rFonts w:ascii="Arial" w:eastAsia="Arial" w:hAnsi="Arial" w:cs="Arial"/>
          <w:color w:val="auto"/>
          <w:sz w:val="18"/>
          <w:szCs w:val="18"/>
          <w:lang w:val="en-GB"/>
        </w:rPr>
        <w:t>196</w:t>
      </w:r>
      <w:r w:rsidR="0053192C" w:rsidRPr="009C5B77">
        <w:rPr>
          <w:rFonts w:ascii="Arial" w:eastAsia="Arial" w:hAnsi="Arial" w:cs="Arial"/>
          <w:color w:val="auto"/>
          <w:sz w:val="18"/>
          <w:szCs w:val="18"/>
        </w:rPr>
        <w:t>.</w:t>
      </w:r>
      <w:r w:rsidR="00BB6D20" w:rsidRPr="009C5B77">
        <w:rPr>
          <w:rFonts w:ascii="Arial" w:eastAsia="Arial" w:hAnsi="Arial" w:cs="Arial"/>
          <w:color w:val="auto"/>
          <w:sz w:val="18"/>
          <w:szCs w:val="18"/>
          <w:lang w:val="en-GB"/>
        </w:rPr>
        <w:t>02</w:t>
      </w:r>
      <w:r w:rsidR="0016715C" w:rsidRPr="009C5B77">
        <w:rPr>
          <w:rFonts w:ascii="Arial" w:eastAsia="Arial" w:hAnsi="Arial" w:cs="Arial"/>
          <w:color w:val="auto"/>
          <w:sz w:val="18"/>
          <w:szCs w:val="18"/>
        </w:rPr>
        <w:t xml:space="preserve"> million</w:t>
      </w:r>
      <w:r w:rsidR="00837EDD" w:rsidRPr="009C5B77">
        <w:rPr>
          <w:rFonts w:ascii="Arial" w:eastAsia="Arial" w:hAnsi="Arial" w:cs="Arial"/>
          <w:color w:val="auto"/>
          <w:sz w:val="18"/>
          <w:szCs w:val="18"/>
        </w:rPr>
        <w:t xml:space="preserve"> (Note </w:t>
      </w:r>
      <w:r w:rsidR="00BB6D20" w:rsidRPr="009C5B77">
        <w:rPr>
          <w:rFonts w:ascii="Arial" w:eastAsia="Arial" w:hAnsi="Arial" w:cs="Arial"/>
          <w:color w:val="auto"/>
          <w:sz w:val="18"/>
          <w:szCs w:val="18"/>
          <w:lang w:val="en-GB"/>
        </w:rPr>
        <w:t>15</w:t>
      </w:r>
      <w:r w:rsidR="00837EDD" w:rsidRPr="009C5B77">
        <w:rPr>
          <w:rFonts w:ascii="Arial" w:eastAsia="Arial" w:hAnsi="Arial" w:cs="Arial"/>
          <w:color w:val="auto"/>
          <w:sz w:val="18"/>
          <w:szCs w:val="18"/>
        </w:rPr>
        <w:t>)</w:t>
      </w:r>
      <w:r w:rsidR="0016715C" w:rsidRPr="009C5B77">
        <w:rPr>
          <w:rFonts w:ascii="Arial" w:eastAsia="Arial" w:hAnsi="Arial" w:cs="Arial"/>
          <w:color w:val="auto"/>
          <w:sz w:val="18"/>
          <w:szCs w:val="18"/>
        </w:rPr>
        <w:t xml:space="preserve">. The Group and the Company have loans and current liabilities maturing in the second quarter of the year </w:t>
      </w:r>
      <w:r w:rsidR="00BB6D20" w:rsidRPr="009C5B77">
        <w:rPr>
          <w:rFonts w:ascii="Arial" w:eastAsia="Arial" w:hAnsi="Arial" w:cs="Arial"/>
          <w:color w:val="auto"/>
          <w:sz w:val="18"/>
          <w:szCs w:val="18"/>
          <w:lang w:val="en-GB"/>
        </w:rPr>
        <w:t>2026</w:t>
      </w:r>
      <w:r w:rsidR="0016715C" w:rsidRPr="009C5B77">
        <w:rPr>
          <w:rFonts w:ascii="Arial" w:eastAsia="Arial" w:hAnsi="Arial" w:cs="Arial"/>
          <w:color w:val="auto"/>
          <w:sz w:val="18"/>
          <w:szCs w:val="18"/>
        </w:rPr>
        <w:t xml:space="preserve"> totaling Baht </w:t>
      </w:r>
      <w:r w:rsidR="00BB6D20" w:rsidRPr="009C5B77">
        <w:rPr>
          <w:rFonts w:ascii="Arial" w:eastAsia="Arial" w:hAnsi="Arial" w:cs="Arial"/>
          <w:color w:val="auto"/>
          <w:sz w:val="18"/>
          <w:szCs w:val="18"/>
          <w:lang w:val="en-GB"/>
        </w:rPr>
        <w:t>155</w:t>
      </w:r>
      <w:r w:rsidR="0016715C" w:rsidRPr="009C5B77">
        <w:rPr>
          <w:rFonts w:ascii="Arial" w:eastAsia="Arial" w:hAnsi="Arial" w:cs="Arial"/>
          <w:color w:val="auto"/>
          <w:sz w:val="18"/>
          <w:szCs w:val="18"/>
        </w:rPr>
        <w:t>.</w:t>
      </w:r>
      <w:r w:rsidR="00BB6D20" w:rsidRPr="009C5B77">
        <w:rPr>
          <w:rFonts w:ascii="Arial" w:eastAsia="Arial" w:hAnsi="Arial" w:cs="Arial"/>
          <w:color w:val="auto"/>
          <w:sz w:val="18"/>
          <w:szCs w:val="18"/>
          <w:lang w:val="en-GB"/>
        </w:rPr>
        <w:t>60</w:t>
      </w:r>
      <w:r w:rsidR="0016715C" w:rsidRPr="009C5B77">
        <w:rPr>
          <w:rFonts w:ascii="Arial" w:eastAsia="Arial" w:hAnsi="Arial" w:cs="Arial"/>
          <w:color w:val="auto"/>
          <w:sz w:val="18"/>
          <w:szCs w:val="18"/>
        </w:rPr>
        <w:t xml:space="preserve"> million and Baht </w:t>
      </w:r>
      <w:r w:rsidR="00BB6D20" w:rsidRPr="009C5B77">
        <w:rPr>
          <w:rFonts w:ascii="Arial" w:eastAsia="Arial" w:hAnsi="Arial" w:cs="Arial"/>
          <w:color w:val="auto"/>
          <w:sz w:val="18"/>
          <w:szCs w:val="18"/>
          <w:lang w:val="en-GB"/>
        </w:rPr>
        <w:t>59</w:t>
      </w:r>
      <w:r w:rsidR="0016715C" w:rsidRPr="009C5B77">
        <w:rPr>
          <w:rFonts w:ascii="Arial" w:eastAsia="Arial" w:hAnsi="Arial" w:cs="Arial"/>
          <w:color w:val="auto"/>
          <w:sz w:val="18"/>
          <w:szCs w:val="18"/>
        </w:rPr>
        <w:t>.</w:t>
      </w:r>
      <w:r w:rsidR="00BB6D20" w:rsidRPr="009C5B77">
        <w:rPr>
          <w:rFonts w:ascii="Arial" w:eastAsia="Arial" w:hAnsi="Arial" w:cs="Arial"/>
          <w:color w:val="auto"/>
          <w:sz w:val="18"/>
          <w:szCs w:val="18"/>
          <w:lang w:val="en-GB"/>
        </w:rPr>
        <w:t>84</w:t>
      </w:r>
      <w:r w:rsidR="0016715C" w:rsidRPr="009C5B77">
        <w:rPr>
          <w:rFonts w:ascii="Arial" w:eastAsia="Arial" w:hAnsi="Arial" w:cs="Arial"/>
          <w:color w:val="auto"/>
          <w:sz w:val="18"/>
          <w:szCs w:val="18"/>
        </w:rPr>
        <w:t xml:space="preserve"> million.</w:t>
      </w:r>
    </w:p>
    <w:p w14:paraId="0216C0C5" w14:textId="77777777" w:rsidR="00233280" w:rsidRPr="009C5B77" w:rsidRDefault="00233280" w:rsidP="00DF00A5">
      <w:pPr>
        <w:jc w:val="both"/>
        <w:rPr>
          <w:rFonts w:ascii="Arial" w:eastAsia="Arial" w:hAnsi="Arial" w:cs="Arial"/>
          <w:color w:val="auto"/>
          <w:sz w:val="18"/>
          <w:szCs w:val="18"/>
          <w:highlight w:val="yellow"/>
        </w:rPr>
      </w:pPr>
    </w:p>
    <w:p w14:paraId="68879EE2" w14:textId="1589E4B6" w:rsidR="0013718C" w:rsidRPr="009C5B77" w:rsidRDefault="00AA664D" w:rsidP="00E40DEA">
      <w:pPr>
        <w:jc w:val="both"/>
        <w:rPr>
          <w:rFonts w:ascii="Arial" w:eastAsia="Arial" w:hAnsi="Arial" w:cs="Arial"/>
          <w:color w:val="auto"/>
          <w:sz w:val="18"/>
          <w:szCs w:val="18"/>
        </w:rPr>
      </w:pPr>
      <w:r w:rsidRPr="009C5B77">
        <w:rPr>
          <w:rFonts w:ascii="Arial" w:eastAsia="Arial" w:hAnsi="Arial" w:cs="Arial"/>
          <w:color w:val="auto"/>
          <w:sz w:val="18"/>
          <w:szCs w:val="18"/>
        </w:rPr>
        <w:t>Although the Group and the Company's current assets</w:t>
      </w:r>
      <w:r w:rsidR="002445FA" w:rsidRPr="009C5B77">
        <w:rPr>
          <w:rFonts w:ascii="Arial" w:eastAsia="Arial" w:hAnsi="Arial" w:cs="Arial"/>
          <w:color w:val="auto"/>
          <w:sz w:val="18"/>
          <w:szCs w:val="18"/>
        </w:rPr>
        <w:t xml:space="preserve"> are more than</w:t>
      </w:r>
      <w:r w:rsidRPr="009C5B77">
        <w:rPr>
          <w:rFonts w:ascii="Arial" w:eastAsia="Arial" w:hAnsi="Arial" w:cs="Arial"/>
          <w:color w:val="auto"/>
          <w:sz w:val="18"/>
          <w:szCs w:val="18"/>
        </w:rPr>
        <w:t xml:space="preserve"> </w:t>
      </w:r>
      <w:r w:rsidR="003B58DA" w:rsidRPr="009C5B77">
        <w:rPr>
          <w:rFonts w:ascii="Arial" w:eastAsia="Arial" w:hAnsi="Arial" w:cs="Arial"/>
          <w:color w:val="auto"/>
          <w:sz w:val="18"/>
          <w:szCs w:val="18"/>
        </w:rPr>
        <w:t xml:space="preserve">current liabilities </w:t>
      </w:r>
      <w:r w:rsidRPr="009C5B77">
        <w:rPr>
          <w:rFonts w:ascii="Arial" w:eastAsia="Arial" w:hAnsi="Arial" w:cs="Arial"/>
          <w:color w:val="auto"/>
          <w:sz w:val="18"/>
          <w:szCs w:val="18"/>
        </w:rPr>
        <w:t xml:space="preserve">by </w:t>
      </w:r>
      <w:r w:rsidR="00CA7ED2" w:rsidRPr="009C5B77">
        <w:rPr>
          <w:rFonts w:ascii="Arial" w:eastAsia="Arial" w:hAnsi="Arial" w:cs="Arial"/>
          <w:color w:val="auto"/>
          <w:sz w:val="18"/>
          <w:szCs w:val="18"/>
        </w:rPr>
        <w:t xml:space="preserve">Baht </w:t>
      </w:r>
      <w:r w:rsidR="00BB6D20" w:rsidRPr="009C5B77">
        <w:rPr>
          <w:rFonts w:ascii="Arial" w:eastAsia="Arial" w:hAnsi="Arial" w:cs="Arial"/>
          <w:color w:val="auto"/>
          <w:spacing w:val="-6"/>
          <w:sz w:val="18"/>
          <w:szCs w:val="18"/>
          <w:lang w:val="en-GB"/>
        </w:rPr>
        <w:t>1</w:t>
      </w:r>
      <w:r w:rsidR="00FC1B01" w:rsidRPr="009C5B77">
        <w:rPr>
          <w:rFonts w:ascii="Arial" w:eastAsia="Arial" w:hAnsi="Arial" w:cs="Arial"/>
          <w:color w:val="auto"/>
          <w:spacing w:val="-6"/>
          <w:sz w:val="18"/>
          <w:szCs w:val="18"/>
        </w:rPr>
        <w:t>,</w:t>
      </w:r>
      <w:r w:rsidR="00BB6D20" w:rsidRPr="009C5B77">
        <w:rPr>
          <w:rFonts w:ascii="Arial" w:eastAsia="Arial" w:hAnsi="Arial" w:cs="Arial"/>
          <w:color w:val="auto"/>
          <w:spacing w:val="-6"/>
          <w:sz w:val="18"/>
          <w:szCs w:val="18"/>
          <w:lang w:val="en-GB"/>
        </w:rPr>
        <w:t>4</w:t>
      </w:r>
      <w:r w:rsidR="00372F2E" w:rsidRPr="009C5B77">
        <w:rPr>
          <w:rFonts w:ascii="Arial" w:eastAsia="Arial" w:hAnsi="Arial" w:cs="Arial"/>
          <w:color w:val="auto"/>
          <w:spacing w:val="-6"/>
          <w:sz w:val="18"/>
          <w:szCs w:val="18"/>
          <w:lang w:val="en-GB"/>
        </w:rPr>
        <w:t>78.58</w:t>
      </w:r>
      <w:r w:rsidR="00EA1892" w:rsidRPr="009C5B77">
        <w:rPr>
          <w:rFonts w:ascii="Arial" w:eastAsia="Arial" w:hAnsi="Arial" w:cs="Arial"/>
          <w:color w:val="auto"/>
          <w:spacing w:val="-6"/>
          <w:sz w:val="18"/>
          <w:szCs w:val="18"/>
        </w:rPr>
        <w:t xml:space="preserve"> </w:t>
      </w:r>
      <w:r w:rsidRPr="009C5B77">
        <w:rPr>
          <w:rFonts w:ascii="Arial" w:eastAsia="Arial" w:hAnsi="Arial" w:cs="Arial"/>
          <w:color w:val="auto"/>
          <w:sz w:val="18"/>
          <w:szCs w:val="18"/>
        </w:rPr>
        <w:t xml:space="preserve">million and </w:t>
      </w:r>
      <w:r w:rsidR="00CA7ED2" w:rsidRPr="009C5B77">
        <w:rPr>
          <w:rFonts w:ascii="Arial" w:eastAsia="Arial" w:hAnsi="Arial" w:cs="Arial"/>
          <w:color w:val="auto"/>
          <w:sz w:val="18"/>
          <w:szCs w:val="18"/>
        </w:rPr>
        <w:t xml:space="preserve">Baht </w:t>
      </w:r>
      <w:r w:rsidR="00BB6D20" w:rsidRPr="009C5B77">
        <w:rPr>
          <w:rFonts w:ascii="Arial" w:eastAsia="Arial" w:hAnsi="Arial" w:cs="Arial"/>
          <w:color w:val="auto"/>
          <w:spacing w:val="-6"/>
          <w:sz w:val="18"/>
          <w:szCs w:val="18"/>
          <w:lang w:val="en-GB"/>
        </w:rPr>
        <w:t>969</w:t>
      </w:r>
      <w:r w:rsidR="000B6301" w:rsidRPr="009C5B77">
        <w:rPr>
          <w:rFonts w:ascii="Arial" w:eastAsia="Arial" w:hAnsi="Arial" w:cs="Arial"/>
          <w:color w:val="auto"/>
          <w:spacing w:val="-6"/>
          <w:sz w:val="18"/>
          <w:szCs w:val="18"/>
        </w:rPr>
        <w:t>.</w:t>
      </w:r>
      <w:r w:rsidR="00BB6D20" w:rsidRPr="009C5B77">
        <w:rPr>
          <w:rFonts w:ascii="Arial" w:eastAsia="Arial" w:hAnsi="Arial" w:cs="Arial"/>
          <w:color w:val="auto"/>
          <w:spacing w:val="-6"/>
          <w:sz w:val="18"/>
          <w:szCs w:val="18"/>
          <w:lang w:val="en-GB"/>
        </w:rPr>
        <w:t>23</w:t>
      </w:r>
      <w:r w:rsidR="00EA1892" w:rsidRPr="009C5B77">
        <w:rPr>
          <w:rFonts w:ascii="Arial" w:eastAsia="Arial" w:hAnsi="Arial" w:cs="Arial"/>
          <w:color w:val="auto"/>
          <w:spacing w:val="-6"/>
          <w:sz w:val="18"/>
          <w:szCs w:val="18"/>
        </w:rPr>
        <w:t xml:space="preserve"> </w:t>
      </w:r>
      <w:r w:rsidRPr="009C5B77">
        <w:rPr>
          <w:rFonts w:ascii="Arial" w:eastAsia="Arial" w:hAnsi="Arial" w:cs="Arial"/>
          <w:color w:val="auto"/>
          <w:spacing w:val="-6"/>
          <w:sz w:val="18"/>
          <w:szCs w:val="18"/>
        </w:rPr>
        <w:t>million in the consolidated and separate statements of financial position, respectively, the majority of current assets</w:t>
      </w:r>
      <w:r w:rsidRPr="009C5B77">
        <w:rPr>
          <w:rFonts w:ascii="Arial" w:eastAsia="Arial" w:hAnsi="Arial" w:cs="Arial"/>
          <w:color w:val="auto"/>
          <w:sz w:val="18"/>
          <w:szCs w:val="18"/>
        </w:rPr>
        <w:t xml:space="preserve">, representing over </w:t>
      </w:r>
      <w:r w:rsidR="00BB6D20" w:rsidRPr="009C5B77">
        <w:rPr>
          <w:rFonts w:ascii="Arial" w:eastAsia="Arial" w:hAnsi="Arial" w:cs="Arial"/>
          <w:color w:val="auto"/>
          <w:spacing w:val="-6"/>
          <w:sz w:val="18"/>
          <w:szCs w:val="18"/>
          <w:lang w:val="en-GB"/>
        </w:rPr>
        <w:t>94</w:t>
      </w:r>
      <w:r w:rsidR="00865E1C" w:rsidRPr="009C5B77">
        <w:rPr>
          <w:rFonts w:ascii="Arial" w:eastAsia="Arial" w:hAnsi="Arial" w:cs="Arial"/>
          <w:color w:val="auto"/>
          <w:spacing w:val="-6"/>
          <w:sz w:val="18"/>
          <w:szCs w:val="18"/>
        </w:rPr>
        <w:t>.</w:t>
      </w:r>
      <w:r w:rsidR="00BB6D20" w:rsidRPr="009C5B77">
        <w:rPr>
          <w:rFonts w:ascii="Arial" w:eastAsia="Arial" w:hAnsi="Arial" w:cs="Arial"/>
          <w:color w:val="auto"/>
          <w:spacing w:val="-6"/>
          <w:sz w:val="18"/>
          <w:szCs w:val="18"/>
          <w:lang w:val="en-GB"/>
        </w:rPr>
        <w:t>46</w:t>
      </w:r>
      <w:r w:rsidR="00EA1892" w:rsidRPr="009C5B77">
        <w:rPr>
          <w:rFonts w:ascii="Arial" w:eastAsia="Arial" w:hAnsi="Arial" w:cs="Arial"/>
          <w:color w:val="auto"/>
          <w:spacing w:val="-6"/>
          <w:sz w:val="18"/>
          <w:szCs w:val="18"/>
        </w:rPr>
        <w:t xml:space="preserve"> </w:t>
      </w:r>
      <w:r w:rsidRPr="009C5B77">
        <w:rPr>
          <w:rFonts w:ascii="Arial" w:eastAsia="Arial" w:hAnsi="Arial" w:cs="Arial"/>
          <w:color w:val="auto"/>
          <w:sz w:val="18"/>
          <w:szCs w:val="18"/>
          <w:cs/>
        </w:rPr>
        <w:t>%</w:t>
      </w:r>
      <w:r w:rsidRPr="009C5B77">
        <w:rPr>
          <w:rFonts w:ascii="Arial" w:eastAsia="Arial" w:hAnsi="Arial" w:cs="Arial"/>
          <w:color w:val="auto"/>
          <w:sz w:val="18"/>
          <w:szCs w:val="18"/>
        </w:rPr>
        <w:t xml:space="preserve"> and </w:t>
      </w:r>
      <w:r w:rsidR="00BB6D20" w:rsidRPr="009C5B77">
        <w:rPr>
          <w:rFonts w:ascii="Arial" w:eastAsia="Arial" w:hAnsi="Arial" w:cs="Arial"/>
          <w:color w:val="auto"/>
          <w:spacing w:val="-6"/>
          <w:sz w:val="18"/>
          <w:szCs w:val="18"/>
          <w:lang w:val="en-GB"/>
        </w:rPr>
        <w:t>93</w:t>
      </w:r>
      <w:r w:rsidR="00322967" w:rsidRPr="009C5B77">
        <w:rPr>
          <w:rFonts w:ascii="Arial" w:eastAsia="Arial" w:hAnsi="Arial" w:cs="Arial"/>
          <w:color w:val="auto"/>
          <w:spacing w:val="-6"/>
          <w:sz w:val="18"/>
          <w:szCs w:val="18"/>
        </w:rPr>
        <w:t>.</w:t>
      </w:r>
      <w:r w:rsidR="00BB6D20" w:rsidRPr="009C5B77">
        <w:rPr>
          <w:rFonts w:ascii="Arial" w:eastAsia="Arial" w:hAnsi="Arial" w:cs="Arial"/>
          <w:color w:val="auto"/>
          <w:spacing w:val="-6"/>
          <w:sz w:val="18"/>
          <w:szCs w:val="18"/>
          <w:lang w:val="en-GB"/>
        </w:rPr>
        <w:t>43</w:t>
      </w:r>
      <w:r w:rsidR="00EA1892" w:rsidRPr="009C5B77">
        <w:rPr>
          <w:rFonts w:ascii="Arial" w:eastAsia="Arial" w:hAnsi="Arial" w:cs="Arial"/>
          <w:color w:val="auto"/>
          <w:spacing w:val="-6"/>
          <w:sz w:val="18"/>
          <w:szCs w:val="18"/>
        </w:rPr>
        <w:t xml:space="preserve"> </w:t>
      </w:r>
      <w:r w:rsidRPr="009C5B77">
        <w:rPr>
          <w:rFonts w:ascii="Arial" w:eastAsia="Arial" w:hAnsi="Arial" w:cs="Arial"/>
          <w:color w:val="auto"/>
          <w:sz w:val="18"/>
          <w:szCs w:val="18"/>
          <w:cs/>
        </w:rPr>
        <w:t>%</w:t>
      </w:r>
      <w:r w:rsidRPr="009C5B77">
        <w:rPr>
          <w:rFonts w:ascii="Arial" w:eastAsia="Arial" w:hAnsi="Arial" w:cs="Arial"/>
          <w:color w:val="auto"/>
          <w:sz w:val="18"/>
          <w:szCs w:val="18"/>
        </w:rPr>
        <w:t xml:space="preserve"> of the total, </w:t>
      </w:r>
      <w:r w:rsidR="00E32D24" w:rsidRPr="009C5B77">
        <w:rPr>
          <w:rFonts w:ascii="Arial" w:eastAsia="Arial" w:hAnsi="Arial" w:cs="Arial"/>
          <w:color w:val="auto"/>
          <w:sz w:val="18"/>
          <w:szCs w:val="18"/>
        </w:rPr>
        <w:t>are</w:t>
      </w:r>
      <w:r w:rsidRPr="009C5B77">
        <w:rPr>
          <w:rFonts w:ascii="Arial" w:eastAsia="Arial" w:hAnsi="Arial" w:cs="Arial"/>
          <w:color w:val="auto"/>
          <w:sz w:val="18"/>
          <w:szCs w:val="18"/>
        </w:rPr>
        <w:t xml:space="preserve"> from real estate projects under development</w:t>
      </w:r>
      <w:r w:rsidR="002C0053" w:rsidRPr="009C5B77">
        <w:rPr>
          <w:rFonts w:ascii="Arial" w:eastAsia="Arial" w:hAnsi="Arial" w:cs="Arial"/>
          <w:color w:val="auto"/>
          <w:sz w:val="18"/>
          <w:szCs w:val="18"/>
        </w:rPr>
        <w:t xml:space="preserve"> as disclosed in the financial statements for the current period</w:t>
      </w:r>
      <w:r w:rsidRPr="009C5B77">
        <w:rPr>
          <w:rFonts w:ascii="Arial" w:eastAsia="Arial" w:hAnsi="Arial" w:cs="Arial"/>
          <w:color w:val="auto"/>
          <w:sz w:val="18"/>
          <w:szCs w:val="18"/>
        </w:rPr>
        <w:t>.</w:t>
      </w:r>
      <w:r w:rsidR="00946281" w:rsidRPr="009C5B77">
        <w:rPr>
          <w:rFonts w:ascii="Arial" w:eastAsia="Arial" w:hAnsi="Arial" w:cs="Arial"/>
          <w:color w:val="auto"/>
          <w:sz w:val="18"/>
          <w:szCs w:val="18"/>
        </w:rPr>
        <w:t xml:space="preserve"> The Group and the Company operate under continuously sluggish economic conditions, particularly in the real estate sector, which has been affected by rising cost burdens and higher cost of living, resulting in a significant decline in consumer purchasing power. In addition, market uncertainties have caused investors to postpone their investment decisions, while financial institutions have become more stringent in their loan approval considerations. As a result of these factors, the Company's operating results and cash flows from operations have not met the projections and have fallen below the established targets. Furthermore, </w:t>
      </w:r>
      <w:r w:rsidR="00065CB5" w:rsidRPr="009C5B77">
        <w:rPr>
          <w:rFonts w:ascii="Arial" w:eastAsia="Arial" w:hAnsi="Arial" w:cs="Arial"/>
          <w:color w:val="auto"/>
          <w:sz w:val="18"/>
          <w:szCs w:val="18"/>
        </w:rPr>
        <w:t xml:space="preserve">the Company has been unable to issue new debentures to redeem existing ones in accordance with its original plan. </w:t>
      </w:r>
      <w:r w:rsidR="00183C1C" w:rsidRPr="009C5B77">
        <w:rPr>
          <w:rFonts w:ascii="Arial" w:hAnsi="Arial" w:cs="Arial"/>
          <w:color w:val="auto"/>
          <w:sz w:val="18"/>
          <w:szCs w:val="18"/>
        </w:rPr>
        <w:t xml:space="preserve">These circumstances indicate a material uncertainty which may cast significant doubt on the Group's and the Company’s ability to continue as a going concern. </w:t>
      </w:r>
    </w:p>
    <w:p w14:paraId="2733EE01" w14:textId="77777777" w:rsidR="0013718C" w:rsidRPr="009C5B77" w:rsidRDefault="0013718C" w:rsidP="00DF00A5">
      <w:pPr>
        <w:jc w:val="both"/>
        <w:rPr>
          <w:rFonts w:ascii="Arial" w:eastAsia="Arial" w:hAnsi="Arial" w:cs="Arial"/>
          <w:color w:val="auto"/>
          <w:sz w:val="18"/>
          <w:szCs w:val="18"/>
        </w:rPr>
      </w:pPr>
    </w:p>
    <w:p w14:paraId="280338A5" w14:textId="77777777" w:rsidR="009C5B77" w:rsidRDefault="009C5B77">
      <w:pPr>
        <w:rPr>
          <w:rFonts w:ascii="Arial" w:eastAsia="Arial" w:hAnsi="Arial" w:cs="Arial"/>
          <w:color w:val="auto"/>
          <w:sz w:val="18"/>
          <w:szCs w:val="18"/>
        </w:rPr>
      </w:pPr>
      <w:r>
        <w:rPr>
          <w:rFonts w:ascii="Arial" w:eastAsia="Arial" w:hAnsi="Arial" w:cs="Arial"/>
          <w:color w:val="auto"/>
          <w:sz w:val="18"/>
          <w:szCs w:val="18"/>
        </w:rPr>
        <w:br w:type="page"/>
      </w:r>
    </w:p>
    <w:p w14:paraId="1AF2F254" w14:textId="77777777" w:rsidR="009C5B77" w:rsidRDefault="009C5B77" w:rsidP="00DF00A5">
      <w:pPr>
        <w:jc w:val="both"/>
        <w:rPr>
          <w:rFonts w:ascii="Arial" w:eastAsia="Arial" w:hAnsi="Arial" w:cs="Arial"/>
          <w:color w:val="auto"/>
          <w:sz w:val="18"/>
          <w:szCs w:val="18"/>
        </w:rPr>
      </w:pPr>
    </w:p>
    <w:p w14:paraId="3019DED7" w14:textId="1EA0D408" w:rsidR="00AA664D" w:rsidRPr="009C5B77" w:rsidRDefault="0039596A" w:rsidP="00DF00A5">
      <w:pPr>
        <w:jc w:val="both"/>
        <w:rPr>
          <w:rFonts w:ascii="Arial" w:eastAsia="Arial" w:hAnsi="Arial" w:cs="Arial"/>
          <w:color w:val="auto"/>
          <w:sz w:val="18"/>
          <w:szCs w:val="18"/>
        </w:rPr>
      </w:pPr>
      <w:r w:rsidRPr="009C5B77">
        <w:rPr>
          <w:rFonts w:ascii="Arial" w:eastAsia="Arial" w:hAnsi="Arial" w:cs="Arial"/>
          <w:color w:val="auto"/>
          <w:sz w:val="18"/>
          <w:szCs w:val="18"/>
        </w:rPr>
        <w:t xml:space="preserve">However, management has prepared contingency plans to manage liquidity and financial risks, including adjusting sales and marketing strategies to align with market conditions, controlling and reducing unnecessary expenses, negotiating </w:t>
      </w:r>
      <w:r w:rsidRPr="009C5B77">
        <w:rPr>
          <w:rFonts w:ascii="Arial" w:eastAsia="Arial" w:hAnsi="Arial" w:cs="Arial"/>
          <w:color w:val="auto"/>
          <w:spacing w:val="-4"/>
          <w:sz w:val="18"/>
          <w:szCs w:val="18"/>
        </w:rPr>
        <w:t>with financial institutions to revise debt repayment terms and extend repayment periods, as well as considering alternative</w:t>
      </w:r>
      <w:r w:rsidRPr="009C5B77">
        <w:rPr>
          <w:rFonts w:ascii="Arial" w:eastAsia="Arial" w:hAnsi="Arial" w:cs="Arial"/>
          <w:color w:val="auto"/>
          <w:sz w:val="18"/>
          <w:szCs w:val="18"/>
        </w:rPr>
        <w:t xml:space="preserve"> sources of funding.</w:t>
      </w:r>
      <w:r w:rsidR="00286909" w:rsidRPr="009C5B77">
        <w:rPr>
          <w:rFonts w:ascii="Arial" w:eastAsia="Arial" w:hAnsi="Arial" w:cs="Arial"/>
          <w:color w:val="auto"/>
          <w:sz w:val="18"/>
          <w:szCs w:val="18"/>
        </w:rPr>
        <w:t xml:space="preserve"> </w:t>
      </w:r>
      <w:r w:rsidR="00DC0C98" w:rsidRPr="009C5B77">
        <w:rPr>
          <w:rFonts w:ascii="Arial" w:eastAsia="Arial" w:hAnsi="Arial" w:cs="Arial"/>
          <w:color w:val="auto"/>
          <w:spacing w:val="-4"/>
          <w:sz w:val="18"/>
          <w:szCs w:val="18"/>
        </w:rPr>
        <w:t xml:space="preserve">In response to this situation, </w:t>
      </w:r>
      <w:r w:rsidRPr="009C5B77">
        <w:rPr>
          <w:rFonts w:ascii="Arial" w:eastAsia="Arial" w:hAnsi="Arial" w:cs="Arial"/>
          <w:color w:val="auto"/>
          <w:sz w:val="18"/>
          <w:szCs w:val="18"/>
        </w:rPr>
        <w:t xml:space="preserve">the management of the Group and the Company has undertaken </w:t>
      </w:r>
      <w:r w:rsidR="0013718C" w:rsidRPr="009C5B77">
        <w:rPr>
          <w:rFonts w:ascii="Arial" w:eastAsia="Arial" w:hAnsi="Arial" w:cs="Arial"/>
          <w:color w:val="auto"/>
          <w:sz w:val="18"/>
          <w:szCs w:val="18"/>
        </w:rPr>
        <w:br/>
      </w:r>
      <w:r w:rsidRPr="009C5B77">
        <w:rPr>
          <w:rFonts w:ascii="Arial" w:eastAsia="Arial" w:hAnsi="Arial" w:cs="Arial"/>
          <w:color w:val="auto"/>
          <w:sz w:val="18"/>
          <w:szCs w:val="18"/>
        </w:rPr>
        <w:t>the following actions:</w:t>
      </w:r>
    </w:p>
    <w:p w14:paraId="6489552B" w14:textId="77777777" w:rsidR="007F4C14" w:rsidRPr="009C5B77" w:rsidRDefault="007F4C14" w:rsidP="00DF00A5">
      <w:pPr>
        <w:jc w:val="both"/>
        <w:rPr>
          <w:rFonts w:ascii="Arial" w:eastAsia="Arial" w:hAnsi="Arial" w:cs="Arial"/>
          <w:color w:val="auto"/>
          <w:sz w:val="18"/>
          <w:szCs w:val="18"/>
        </w:rPr>
      </w:pPr>
    </w:p>
    <w:p w14:paraId="3DC656CC" w14:textId="76213944" w:rsidR="00714C0D" w:rsidRPr="009C5B77" w:rsidRDefault="007F4C14" w:rsidP="00F92B20">
      <w:pPr>
        <w:pStyle w:val="ListParagraph"/>
        <w:numPr>
          <w:ilvl w:val="0"/>
          <w:numId w:val="6"/>
        </w:numPr>
        <w:tabs>
          <w:tab w:val="left" w:pos="540"/>
        </w:tabs>
        <w:spacing w:after="0" w:line="240" w:lineRule="auto"/>
        <w:ind w:left="540"/>
        <w:jc w:val="both"/>
        <w:rPr>
          <w:rFonts w:ascii="Arial" w:eastAsia="Arial" w:hAnsi="Arial" w:cs="Arial"/>
          <w:sz w:val="18"/>
          <w:szCs w:val="18"/>
        </w:rPr>
      </w:pPr>
      <w:r w:rsidRPr="009C5B77">
        <w:rPr>
          <w:rFonts w:ascii="Arial" w:eastAsia="Arial" w:hAnsi="Arial" w:cs="Arial"/>
          <w:sz w:val="18"/>
          <w:szCs w:val="18"/>
        </w:rPr>
        <w:t xml:space="preserve">Convened a meeting of debenture holders to seek approval for the extension of the debenture redemption due date without constituting an event of default, as described in Note </w:t>
      </w:r>
      <w:r w:rsidR="00BB6D20" w:rsidRPr="009C5B77">
        <w:rPr>
          <w:rFonts w:ascii="Arial" w:eastAsia="Arial" w:hAnsi="Arial" w:cs="Arial"/>
          <w:sz w:val="18"/>
          <w:szCs w:val="18"/>
          <w:lang w:val="en-GB"/>
        </w:rPr>
        <w:t>23</w:t>
      </w:r>
      <w:r w:rsidRPr="009C5B77">
        <w:rPr>
          <w:rFonts w:ascii="Arial" w:eastAsia="Arial" w:hAnsi="Arial" w:cs="Arial"/>
          <w:sz w:val="18"/>
          <w:szCs w:val="18"/>
        </w:rPr>
        <w:t>.</w:t>
      </w:r>
      <w:r w:rsidR="00BB6D20" w:rsidRPr="009C5B77">
        <w:rPr>
          <w:rFonts w:ascii="Arial" w:eastAsia="Arial" w:hAnsi="Arial" w:cs="Arial"/>
          <w:sz w:val="18"/>
          <w:szCs w:val="18"/>
          <w:lang w:val="en-GB"/>
        </w:rPr>
        <w:t>1</w:t>
      </w:r>
      <w:r w:rsidRPr="009C5B77">
        <w:rPr>
          <w:rFonts w:ascii="Arial" w:eastAsia="Arial" w:hAnsi="Arial" w:cs="Arial"/>
          <w:sz w:val="18"/>
          <w:szCs w:val="18"/>
        </w:rPr>
        <w:t xml:space="preserve"> and </w:t>
      </w:r>
      <w:r w:rsidR="00BB6D20" w:rsidRPr="009C5B77">
        <w:rPr>
          <w:rFonts w:ascii="Arial" w:eastAsia="Arial" w:hAnsi="Arial" w:cs="Arial"/>
          <w:sz w:val="18"/>
          <w:szCs w:val="18"/>
          <w:lang w:val="en-GB"/>
        </w:rPr>
        <w:t>23</w:t>
      </w:r>
      <w:r w:rsidRPr="009C5B77">
        <w:rPr>
          <w:rFonts w:ascii="Arial" w:eastAsia="Arial" w:hAnsi="Arial" w:cs="Arial"/>
          <w:sz w:val="18"/>
          <w:szCs w:val="18"/>
        </w:rPr>
        <w:t>.</w:t>
      </w:r>
      <w:r w:rsidR="00BB6D20" w:rsidRPr="009C5B77">
        <w:rPr>
          <w:rFonts w:ascii="Arial" w:eastAsia="Arial" w:hAnsi="Arial" w:cs="Arial"/>
          <w:sz w:val="18"/>
          <w:szCs w:val="18"/>
          <w:lang w:val="en-GB"/>
        </w:rPr>
        <w:t>2</w:t>
      </w:r>
      <w:r w:rsidRPr="009C5B77">
        <w:rPr>
          <w:rFonts w:ascii="Arial" w:eastAsia="Arial" w:hAnsi="Arial" w:cs="Arial"/>
          <w:sz w:val="18"/>
          <w:szCs w:val="18"/>
        </w:rPr>
        <w:t>. Management has commenced the process of identifying</w:t>
      </w:r>
      <w:r w:rsidR="00F0571A" w:rsidRPr="009C5B77">
        <w:rPr>
          <w:rFonts w:ascii="Arial" w:eastAsia="Arial" w:hAnsi="Arial" w:cs="Arial"/>
          <w:sz w:val="18"/>
          <w:szCs w:val="18"/>
        </w:rPr>
        <w:t xml:space="preserve"> new</w:t>
      </w:r>
      <w:r w:rsidRPr="009C5B77">
        <w:rPr>
          <w:rFonts w:ascii="Arial" w:eastAsia="Arial" w:hAnsi="Arial" w:cs="Arial"/>
          <w:sz w:val="18"/>
          <w:szCs w:val="18"/>
        </w:rPr>
        <w:t xml:space="preserve"> land purchasers </w:t>
      </w:r>
      <w:proofErr w:type="gramStart"/>
      <w:r w:rsidRPr="009C5B77">
        <w:rPr>
          <w:rFonts w:ascii="Arial" w:eastAsia="Arial" w:hAnsi="Arial" w:cs="Arial"/>
          <w:sz w:val="18"/>
          <w:szCs w:val="18"/>
        </w:rPr>
        <w:t>in order to</w:t>
      </w:r>
      <w:proofErr w:type="gramEnd"/>
      <w:r w:rsidRPr="009C5B77">
        <w:rPr>
          <w:rFonts w:ascii="Arial" w:eastAsia="Arial" w:hAnsi="Arial" w:cs="Arial"/>
          <w:sz w:val="18"/>
          <w:szCs w:val="18"/>
        </w:rPr>
        <w:t xml:space="preserve"> receive land deposits</w:t>
      </w:r>
      <w:r w:rsidR="00285091" w:rsidRPr="009C5B77">
        <w:rPr>
          <w:rFonts w:ascii="Arial" w:eastAsia="Arial" w:hAnsi="Arial" w:cs="Arial"/>
          <w:sz w:val="18"/>
          <w:szCs w:val="18"/>
        </w:rPr>
        <w:t xml:space="preserve"> that </w:t>
      </w:r>
      <w:r w:rsidR="00F84E3A" w:rsidRPr="009C5B77">
        <w:rPr>
          <w:rFonts w:ascii="Arial" w:eastAsia="Arial" w:hAnsi="Arial" w:cs="Arial"/>
          <w:sz w:val="18"/>
          <w:szCs w:val="18"/>
        </w:rPr>
        <w:t>a subsidiary</w:t>
      </w:r>
      <w:r w:rsidR="00285091" w:rsidRPr="009C5B77">
        <w:rPr>
          <w:rFonts w:ascii="Arial" w:eastAsia="Arial" w:hAnsi="Arial" w:cs="Arial"/>
          <w:sz w:val="18"/>
          <w:szCs w:val="18"/>
        </w:rPr>
        <w:t xml:space="preserve"> had previously</w:t>
      </w:r>
      <w:r w:rsidR="00F84E3A" w:rsidRPr="009C5B77">
        <w:rPr>
          <w:rFonts w:ascii="Arial" w:eastAsia="Arial" w:hAnsi="Arial" w:cs="Arial"/>
          <w:sz w:val="18"/>
          <w:szCs w:val="18"/>
        </w:rPr>
        <w:t xml:space="preserve"> partially</w:t>
      </w:r>
      <w:r w:rsidR="00285091" w:rsidRPr="009C5B77">
        <w:rPr>
          <w:rFonts w:ascii="Arial" w:eastAsia="Arial" w:hAnsi="Arial" w:cs="Arial"/>
          <w:sz w:val="18"/>
          <w:szCs w:val="18"/>
        </w:rPr>
        <w:t xml:space="preserve"> </w:t>
      </w:r>
      <w:r w:rsidR="00F84E3A" w:rsidRPr="009C5B77">
        <w:rPr>
          <w:rFonts w:ascii="Arial" w:eastAsia="Arial" w:hAnsi="Arial" w:cs="Arial"/>
          <w:sz w:val="18"/>
          <w:szCs w:val="18"/>
        </w:rPr>
        <w:t>paid</w:t>
      </w:r>
      <w:r w:rsidRPr="009C5B77">
        <w:rPr>
          <w:rFonts w:ascii="Arial" w:eastAsia="Arial" w:hAnsi="Arial" w:cs="Arial"/>
          <w:sz w:val="18"/>
          <w:szCs w:val="18"/>
        </w:rPr>
        <w:t>, which the debenture holders have resolved to apply proportionately toward the repayment of debentures based on the outstanding principal value of debenture series CMC</w:t>
      </w:r>
      <w:r w:rsidR="00BB6D20" w:rsidRPr="009C5B77">
        <w:rPr>
          <w:rFonts w:ascii="Arial" w:eastAsia="Arial" w:hAnsi="Arial" w:cs="Arial"/>
          <w:sz w:val="18"/>
          <w:szCs w:val="18"/>
          <w:lang w:val="en-GB"/>
        </w:rPr>
        <w:t>264</w:t>
      </w:r>
      <w:r w:rsidRPr="009C5B77">
        <w:rPr>
          <w:rFonts w:ascii="Arial" w:eastAsia="Arial" w:hAnsi="Arial" w:cs="Arial"/>
          <w:sz w:val="18"/>
          <w:szCs w:val="18"/>
        </w:rPr>
        <w:t>A, CMC</w:t>
      </w:r>
      <w:r w:rsidR="00BB6D20" w:rsidRPr="009C5B77">
        <w:rPr>
          <w:rFonts w:ascii="Arial" w:eastAsia="Arial" w:hAnsi="Arial" w:cs="Arial"/>
          <w:sz w:val="18"/>
          <w:szCs w:val="18"/>
          <w:lang w:val="en-GB"/>
        </w:rPr>
        <w:t>268</w:t>
      </w:r>
      <w:r w:rsidRPr="009C5B77">
        <w:rPr>
          <w:rFonts w:ascii="Arial" w:eastAsia="Arial" w:hAnsi="Arial" w:cs="Arial"/>
          <w:sz w:val="18"/>
          <w:szCs w:val="18"/>
        </w:rPr>
        <w:t>A, and CMC</w:t>
      </w:r>
      <w:r w:rsidR="00BB6D20" w:rsidRPr="009C5B77">
        <w:rPr>
          <w:rFonts w:ascii="Arial" w:eastAsia="Arial" w:hAnsi="Arial" w:cs="Arial"/>
          <w:sz w:val="18"/>
          <w:szCs w:val="18"/>
          <w:lang w:val="en-GB"/>
        </w:rPr>
        <w:t>272</w:t>
      </w:r>
      <w:r w:rsidRPr="009C5B77">
        <w:rPr>
          <w:rFonts w:ascii="Arial" w:eastAsia="Arial" w:hAnsi="Arial" w:cs="Arial"/>
          <w:sz w:val="18"/>
          <w:szCs w:val="18"/>
        </w:rPr>
        <w:t>A.</w:t>
      </w:r>
    </w:p>
    <w:p w14:paraId="599E3D7F" w14:textId="77777777" w:rsidR="00714C0D" w:rsidRPr="009C5B77" w:rsidRDefault="00714C0D" w:rsidP="00714C0D">
      <w:pPr>
        <w:pStyle w:val="ListParagraph"/>
        <w:tabs>
          <w:tab w:val="left" w:pos="540"/>
        </w:tabs>
        <w:spacing w:after="0" w:line="240" w:lineRule="auto"/>
        <w:ind w:left="540"/>
        <w:jc w:val="both"/>
        <w:rPr>
          <w:rFonts w:ascii="Arial" w:eastAsia="Arial" w:hAnsi="Arial" w:cs="Arial"/>
          <w:sz w:val="18"/>
          <w:szCs w:val="18"/>
        </w:rPr>
      </w:pPr>
    </w:p>
    <w:p w14:paraId="21DD883A" w14:textId="1DD91F92" w:rsidR="0033338A" w:rsidRPr="009C5B77" w:rsidRDefault="00714C0D" w:rsidP="00F92B20">
      <w:pPr>
        <w:pStyle w:val="ListParagraph"/>
        <w:numPr>
          <w:ilvl w:val="0"/>
          <w:numId w:val="6"/>
        </w:numPr>
        <w:tabs>
          <w:tab w:val="left" w:pos="540"/>
        </w:tabs>
        <w:spacing w:after="0" w:line="240" w:lineRule="auto"/>
        <w:ind w:left="540"/>
        <w:jc w:val="both"/>
        <w:rPr>
          <w:rFonts w:ascii="Arial" w:eastAsia="Arial" w:hAnsi="Arial" w:cs="Arial"/>
          <w:sz w:val="18"/>
          <w:szCs w:val="18"/>
        </w:rPr>
      </w:pPr>
      <w:r w:rsidRPr="009C5B77">
        <w:rPr>
          <w:rFonts w:ascii="Arial" w:eastAsia="Arial" w:hAnsi="Arial" w:cs="Arial"/>
          <w:sz w:val="18"/>
          <w:szCs w:val="18"/>
        </w:rPr>
        <w:t xml:space="preserve">Management is in the process of selling land classified as investment property </w:t>
      </w:r>
      <w:proofErr w:type="gramStart"/>
      <w:r w:rsidRPr="009C5B77">
        <w:rPr>
          <w:rFonts w:ascii="Arial" w:eastAsia="Arial" w:hAnsi="Arial" w:cs="Arial"/>
          <w:sz w:val="18"/>
          <w:szCs w:val="18"/>
        </w:rPr>
        <w:t>in order to</w:t>
      </w:r>
      <w:proofErr w:type="gramEnd"/>
      <w:r w:rsidRPr="009C5B77">
        <w:rPr>
          <w:rFonts w:ascii="Arial" w:eastAsia="Arial" w:hAnsi="Arial" w:cs="Arial"/>
          <w:sz w:val="18"/>
          <w:szCs w:val="18"/>
        </w:rPr>
        <w:t xml:space="preserve"> increase cash inflows for the Group and the Company, to be utilized for operations and to enhance business liquidity. The fair value of the land held as investment property of the Group and the Company, net of </w:t>
      </w:r>
      <w:proofErr w:type="gramStart"/>
      <w:r w:rsidRPr="009C5B77">
        <w:rPr>
          <w:rFonts w:ascii="Arial" w:eastAsia="Arial" w:hAnsi="Arial" w:cs="Arial"/>
          <w:sz w:val="18"/>
          <w:szCs w:val="18"/>
        </w:rPr>
        <w:t>guarantee</w:t>
      </w:r>
      <w:proofErr w:type="gramEnd"/>
      <w:r w:rsidRPr="009C5B77">
        <w:rPr>
          <w:rFonts w:ascii="Arial" w:eastAsia="Arial" w:hAnsi="Arial" w:cs="Arial"/>
          <w:sz w:val="18"/>
          <w:szCs w:val="18"/>
        </w:rPr>
        <w:t xml:space="preserve"> obligations, amounts to Baht </w:t>
      </w:r>
      <w:r w:rsidR="00BB6D20" w:rsidRPr="009C5B77">
        <w:rPr>
          <w:rFonts w:ascii="Arial" w:eastAsia="Arial" w:hAnsi="Arial" w:cs="Arial"/>
          <w:sz w:val="18"/>
          <w:szCs w:val="18"/>
          <w:lang w:val="en-GB"/>
        </w:rPr>
        <w:t>992</w:t>
      </w:r>
      <w:r w:rsidRPr="009C5B77">
        <w:rPr>
          <w:rFonts w:ascii="Arial" w:eastAsia="Arial" w:hAnsi="Arial" w:cs="Arial"/>
          <w:sz w:val="18"/>
          <w:szCs w:val="18"/>
        </w:rPr>
        <w:t>.</w:t>
      </w:r>
      <w:r w:rsidR="00BB6D20" w:rsidRPr="009C5B77">
        <w:rPr>
          <w:rFonts w:ascii="Arial" w:eastAsia="Arial" w:hAnsi="Arial" w:cs="Arial"/>
          <w:sz w:val="18"/>
          <w:szCs w:val="18"/>
          <w:lang w:val="en-GB"/>
        </w:rPr>
        <w:t>42</w:t>
      </w:r>
      <w:r w:rsidRPr="009C5B77">
        <w:rPr>
          <w:rFonts w:ascii="Arial" w:eastAsia="Arial" w:hAnsi="Arial" w:cs="Arial"/>
          <w:sz w:val="18"/>
          <w:szCs w:val="18"/>
        </w:rPr>
        <w:t xml:space="preserve"> million and Baht </w:t>
      </w:r>
      <w:r w:rsidR="00BB6D20" w:rsidRPr="009C5B77">
        <w:rPr>
          <w:rFonts w:ascii="Arial" w:eastAsia="Arial" w:hAnsi="Arial" w:cs="Arial"/>
          <w:sz w:val="18"/>
          <w:szCs w:val="18"/>
          <w:lang w:val="en-GB"/>
        </w:rPr>
        <w:t>155</w:t>
      </w:r>
      <w:r w:rsidRPr="009C5B77">
        <w:rPr>
          <w:rFonts w:ascii="Arial" w:eastAsia="Arial" w:hAnsi="Arial" w:cs="Arial"/>
          <w:sz w:val="18"/>
          <w:szCs w:val="18"/>
        </w:rPr>
        <w:t>.</w:t>
      </w:r>
      <w:r w:rsidR="00BB6D20" w:rsidRPr="009C5B77">
        <w:rPr>
          <w:rFonts w:ascii="Arial" w:eastAsia="Arial" w:hAnsi="Arial" w:cs="Arial"/>
          <w:sz w:val="18"/>
          <w:szCs w:val="18"/>
          <w:lang w:val="en-GB"/>
        </w:rPr>
        <w:t>37</w:t>
      </w:r>
      <w:r w:rsidRPr="009C5B77">
        <w:rPr>
          <w:rFonts w:ascii="Arial" w:eastAsia="Arial" w:hAnsi="Arial" w:cs="Arial"/>
          <w:sz w:val="18"/>
          <w:szCs w:val="18"/>
        </w:rPr>
        <w:t xml:space="preserve"> million, respectively.</w:t>
      </w:r>
    </w:p>
    <w:p w14:paraId="0553AB4B" w14:textId="77777777" w:rsidR="002C07DF" w:rsidRPr="009C5B77" w:rsidRDefault="002C07DF" w:rsidP="00DF00A5">
      <w:pPr>
        <w:jc w:val="both"/>
        <w:rPr>
          <w:rFonts w:ascii="Arial" w:eastAsia="Arial" w:hAnsi="Arial" w:cs="Arial"/>
          <w:color w:val="auto"/>
          <w:sz w:val="18"/>
          <w:szCs w:val="18"/>
          <w:highlight w:val="yellow"/>
        </w:rPr>
      </w:pPr>
    </w:p>
    <w:p w14:paraId="7E41057C" w14:textId="6F860718" w:rsidR="00CC7732" w:rsidRPr="009C5B77" w:rsidRDefault="00CC7732" w:rsidP="00DF00A5">
      <w:pPr>
        <w:jc w:val="both"/>
        <w:rPr>
          <w:rFonts w:ascii="Arial" w:eastAsia="Arial" w:hAnsi="Arial" w:cs="Arial"/>
          <w:color w:val="auto"/>
          <w:sz w:val="18"/>
          <w:szCs w:val="18"/>
        </w:rPr>
      </w:pPr>
      <w:r w:rsidRPr="009C5B77">
        <w:rPr>
          <w:rFonts w:ascii="Arial" w:eastAsia="Arial" w:hAnsi="Arial" w:cs="Arial"/>
          <w:color w:val="auto"/>
          <w:sz w:val="18"/>
          <w:szCs w:val="18"/>
        </w:rPr>
        <w:t xml:space="preserve">Management is confident that the </w:t>
      </w:r>
      <w:r w:rsidR="001E2859" w:rsidRPr="009C5B77">
        <w:rPr>
          <w:rFonts w:ascii="Arial" w:eastAsia="Arial" w:hAnsi="Arial" w:cs="Arial"/>
          <w:color w:val="auto"/>
          <w:sz w:val="18"/>
          <w:szCs w:val="18"/>
        </w:rPr>
        <w:t>G</w:t>
      </w:r>
      <w:r w:rsidRPr="009C5B77">
        <w:rPr>
          <w:rFonts w:ascii="Arial" w:eastAsia="Arial" w:hAnsi="Arial" w:cs="Arial"/>
          <w:color w:val="auto"/>
          <w:sz w:val="18"/>
          <w:szCs w:val="18"/>
        </w:rPr>
        <w:t xml:space="preserve">roup and the </w:t>
      </w:r>
      <w:r w:rsidR="008769E2" w:rsidRPr="009C5B77">
        <w:rPr>
          <w:rFonts w:ascii="Arial" w:eastAsia="Arial" w:hAnsi="Arial" w:cs="Arial"/>
          <w:color w:val="auto"/>
          <w:sz w:val="18"/>
          <w:szCs w:val="18"/>
        </w:rPr>
        <w:t>C</w:t>
      </w:r>
      <w:r w:rsidRPr="009C5B77">
        <w:rPr>
          <w:rFonts w:ascii="Arial" w:eastAsia="Arial" w:hAnsi="Arial" w:cs="Arial"/>
          <w:color w:val="auto"/>
          <w:sz w:val="18"/>
          <w:szCs w:val="18"/>
        </w:rPr>
        <w:t xml:space="preserve">ompany will have adequate working capital to support their operational requirements and will be able to continue their operations for at least the next twelve months from the date of the financial statements. Furthermore, management anticipates that the </w:t>
      </w:r>
      <w:r w:rsidR="007D7BFD" w:rsidRPr="009C5B77">
        <w:rPr>
          <w:rFonts w:ascii="Arial" w:eastAsia="Arial" w:hAnsi="Arial" w:cs="Arial"/>
          <w:color w:val="auto"/>
          <w:sz w:val="18"/>
          <w:szCs w:val="18"/>
        </w:rPr>
        <w:t>G</w:t>
      </w:r>
      <w:r w:rsidRPr="009C5B77">
        <w:rPr>
          <w:rFonts w:ascii="Arial" w:eastAsia="Arial" w:hAnsi="Arial" w:cs="Arial"/>
          <w:color w:val="auto"/>
          <w:sz w:val="18"/>
          <w:szCs w:val="18"/>
        </w:rPr>
        <w:t xml:space="preserve">roup and the </w:t>
      </w:r>
      <w:r w:rsidR="00803629" w:rsidRPr="009C5B77">
        <w:rPr>
          <w:rFonts w:ascii="Arial" w:eastAsia="Arial" w:hAnsi="Arial" w:cs="Arial"/>
          <w:color w:val="auto"/>
          <w:sz w:val="18"/>
          <w:szCs w:val="18"/>
        </w:rPr>
        <w:t>C</w:t>
      </w:r>
      <w:r w:rsidRPr="009C5B77">
        <w:rPr>
          <w:rFonts w:ascii="Arial" w:eastAsia="Arial" w:hAnsi="Arial" w:cs="Arial"/>
          <w:color w:val="auto"/>
          <w:sz w:val="18"/>
          <w:szCs w:val="18"/>
        </w:rPr>
        <w:t xml:space="preserve">ompany will maintain their ability to fulfill both current and future financial obligations. Accordingly, these financial statements have been prepared </w:t>
      </w:r>
      <w:proofErr w:type="gramStart"/>
      <w:r w:rsidRPr="009C5B77">
        <w:rPr>
          <w:rFonts w:ascii="Arial" w:eastAsia="Arial" w:hAnsi="Arial" w:cs="Arial"/>
          <w:color w:val="auto"/>
          <w:sz w:val="18"/>
          <w:szCs w:val="18"/>
        </w:rPr>
        <w:t>on the basis of</w:t>
      </w:r>
      <w:proofErr w:type="gramEnd"/>
      <w:r w:rsidRPr="009C5B77">
        <w:rPr>
          <w:rFonts w:ascii="Arial" w:eastAsia="Arial" w:hAnsi="Arial" w:cs="Arial"/>
          <w:color w:val="auto"/>
          <w:sz w:val="18"/>
          <w:szCs w:val="18"/>
        </w:rPr>
        <w:t xml:space="preserve"> the going concern assumption.</w:t>
      </w:r>
    </w:p>
    <w:p w14:paraId="6D0D470E" w14:textId="77777777" w:rsidR="00A22C53" w:rsidRPr="009C5B77" w:rsidRDefault="00A22C53" w:rsidP="00BA4D0F">
      <w:pPr>
        <w:jc w:val="both"/>
        <w:rPr>
          <w:rFonts w:ascii="Arial" w:eastAsia="Arial" w:hAnsi="Arial" w:cs="Arial"/>
          <w:color w:val="auto"/>
          <w:sz w:val="18"/>
          <w:szCs w:val="18"/>
        </w:rPr>
      </w:pPr>
    </w:p>
    <w:p w14:paraId="48D6E58F" w14:textId="77777777" w:rsidR="00A22C53" w:rsidRPr="009C5B77" w:rsidRDefault="00A22C53" w:rsidP="00BA4D0F">
      <w:pPr>
        <w:jc w:val="both"/>
        <w:rPr>
          <w:rFonts w:ascii="Arial" w:eastAsia="Arial" w:hAnsi="Arial" w:cs="Arial"/>
          <w:color w:val="auto"/>
          <w:sz w:val="18"/>
          <w:szCs w:val="18"/>
        </w:rPr>
      </w:pPr>
    </w:p>
    <w:tbl>
      <w:tblPr>
        <w:tblW w:w="9461" w:type="dxa"/>
        <w:tblLayout w:type="fixed"/>
        <w:tblCellMar>
          <w:left w:w="115" w:type="dxa"/>
          <w:right w:w="115" w:type="dxa"/>
        </w:tblCellMar>
        <w:tblLook w:val="0400" w:firstRow="0" w:lastRow="0" w:firstColumn="0" w:lastColumn="0" w:noHBand="0" w:noVBand="1"/>
      </w:tblPr>
      <w:tblGrid>
        <w:gridCol w:w="9461"/>
      </w:tblGrid>
      <w:tr w:rsidR="000716B5" w:rsidRPr="009C5B77" w14:paraId="544281D0" w14:textId="77777777" w:rsidTr="24A26117">
        <w:trPr>
          <w:trHeight w:val="389"/>
        </w:trPr>
        <w:tc>
          <w:tcPr>
            <w:tcW w:w="9461" w:type="dxa"/>
            <w:vAlign w:val="center"/>
          </w:tcPr>
          <w:p w14:paraId="76130F65" w14:textId="1C8C5250" w:rsidR="009803B5" w:rsidRPr="009C5B77" w:rsidRDefault="00BB6D20" w:rsidP="24A26117">
            <w:pPr>
              <w:tabs>
                <w:tab w:val="left" w:pos="545"/>
              </w:tabs>
              <w:ind w:left="432" w:hanging="549"/>
              <w:jc w:val="both"/>
              <w:rPr>
                <w:rFonts w:ascii="Arial" w:eastAsia="Arial" w:hAnsi="Arial" w:cs="Arial"/>
                <w:b/>
                <w:bCs/>
                <w:color w:val="auto"/>
                <w:sz w:val="18"/>
                <w:szCs w:val="18"/>
              </w:rPr>
            </w:pPr>
            <w:r w:rsidRPr="009C5B77">
              <w:rPr>
                <w:rFonts w:ascii="Arial" w:eastAsia="Arial" w:hAnsi="Arial" w:cs="Arial"/>
                <w:b/>
                <w:bCs/>
                <w:color w:val="auto"/>
                <w:sz w:val="18"/>
                <w:szCs w:val="18"/>
                <w:lang w:val="en-GB"/>
              </w:rPr>
              <w:t>3</w:t>
            </w:r>
            <w:r w:rsidR="006157FC" w:rsidRPr="009C5B77">
              <w:rPr>
                <w:rFonts w:ascii="Arial" w:hAnsi="Arial" w:cs="Arial"/>
                <w:color w:val="auto"/>
              </w:rPr>
              <w:tab/>
            </w:r>
            <w:r w:rsidR="0021040B" w:rsidRPr="009C5B77">
              <w:rPr>
                <w:rFonts w:ascii="Arial" w:eastAsia="Arial" w:hAnsi="Arial" w:cs="Arial"/>
                <w:b/>
                <w:bCs/>
                <w:color w:val="auto"/>
                <w:sz w:val="18"/>
                <w:szCs w:val="18"/>
                <w:lang w:val="en-GB"/>
              </w:rPr>
              <w:t>Basis</w:t>
            </w:r>
            <w:r w:rsidR="0021040B" w:rsidRPr="009C5B77">
              <w:rPr>
                <w:rFonts w:ascii="Arial" w:eastAsia="Arial" w:hAnsi="Arial" w:cs="Arial"/>
                <w:b/>
                <w:bCs/>
                <w:color w:val="auto"/>
                <w:sz w:val="18"/>
                <w:szCs w:val="18"/>
              </w:rPr>
              <w:t xml:space="preserve"> of preparation</w:t>
            </w:r>
          </w:p>
        </w:tc>
      </w:tr>
    </w:tbl>
    <w:p w14:paraId="167AE69A" w14:textId="77777777" w:rsidR="009803B5" w:rsidRPr="009C5B77" w:rsidRDefault="009803B5" w:rsidP="00BA4D0F">
      <w:pPr>
        <w:jc w:val="both"/>
        <w:rPr>
          <w:rFonts w:ascii="Arial" w:eastAsia="Arial" w:hAnsi="Arial" w:cs="Arial"/>
          <w:color w:val="auto"/>
          <w:sz w:val="18"/>
          <w:szCs w:val="18"/>
        </w:rPr>
      </w:pPr>
    </w:p>
    <w:p w14:paraId="42B6849F" w14:textId="42E634F6" w:rsidR="009803B5" w:rsidRPr="009C5B77" w:rsidRDefault="0021040B" w:rsidP="00BA4D0F">
      <w:pPr>
        <w:jc w:val="both"/>
        <w:rPr>
          <w:rFonts w:ascii="Arial" w:eastAsia="Arial" w:hAnsi="Arial" w:cs="Arial"/>
          <w:color w:val="auto"/>
          <w:sz w:val="18"/>
          <w:szCs w:val="18"/>
        </w:rPr>
      </w:pPr>
      <w:r w:rsidRPr="009C5B77">
        <w:rPr>
          <w:rFonts w:ascii="Arial" w:eastAsia="Arial" w:hAnsi="Arial" w:cs="Arial"/>
          <w:color w:val="auto"/>
          <w:sz w:val="18"/>
          <w:szCs w:val="18"/>
        </w:rPr>
        <w:t xml:space="preserve">The interim consolidated and separated financial information has been prepared in accordance with Thai Accounting </w:t>
      </w:r>
      <w:r w:rsidRPr="009C5B77">
        <w:rPr>
          <w:rFonts w:ascii="Arial" w:eastAsia="Arial" w:hAnsi="Arial" w:cs="Arial"/>
          <w:color w:val="auto"/>
          <w:spacing w:val="-4"/>
          <w:sz w:val="18"/>
          <w:szCs w:val="18"/>
        </w:rPr>
        <w:t>Standard (TAS) No.</w:t>
      </w:r>
      <w:r w:rsidR="00BB6D20" w:rsidRPr="009C5B77">
        <w:rPr>
          <w:rFonts w:ascii="Arial" w:eastAsia="Arial" w:hAnsi="Arial" w:cs="Arial"/>
          <w:color w:val="auto"/>
          <w:spacing w:val="-4"/>
          <w:sz w:val="18"/>
          <w:szCs w:val="18"/>
          <w:lang w:val="en-GB"/>
        </w:rPr>
        <w:t>34</w:t>
      </w:r>
      <w:r w:rsidRPr="009C5B77">
        <w:rPr>
          <w:rFonts w:ascii="Arial" w:eastAsia="Arial" w:hAnsi="Arial" w:cs="Arial"/>
          <w:color w:val="auto"/>
          <w:spacing w:val="-4"/>
          <w:sz w:val="18"/>
          <w:szCs w:val="18"/>
        </w:rPr>
        <w:t>, Interim Financial Reporting and other financial reporting requirements issued under the Securities</w:t>
      </w:r>
      <w:r w:rsidRPr="009C5B77">
        <w:rPr>
          <w:rFonts w:ascii="Arial" w:eastAsia="Arial" w:hAnsi="Arial" w:cs="Arial"/>
          <w:color w:val="auto"/>
          <w:sz w:val="18"/>
          <w:szCs w:val="18"/>
        </w:rPr>
        <w:t xml:space="preserve"> and Exchange Act.</w:t>
      </w:r>
    </w:p>
    <w:p w14:paraId="035CFBCA" w14:textId="47A4696E" w:rsidR="24A26117" w:rsidRPr="009C5B77" w:rsidRDefault="24A26117" w:rsidP="24A26117">
      <w:pPr>
        <w:jc w:val="both"/>
        <w:rPr>
          <w:rFonts w:ascii="Arial" w:eastAsia="Arial" w:hAnsi="Arial" w:cs="Arial"/>
          <w:color w:val="auto"/>
          <w:sz w:val="18"/>
          <w:szCs w:val="18"/>
        </w:rPr>
      </w:pPr>
    </w:p>
    <w:p w14:paraId="074DB275" w14:textId="4CFF8190" w:rsidR="009803B5" w:rsidRPr="009C5B77" w:rsidRDefault="0021040B" w:rsidP="00BA4D0F">
      <w:pPr>
        <w:jc w:val="both"/>
        <w:rPr>
          <w:rFonts w:ascii="Arial" w:eastAsia="Arial" w:hAnsi="Arial" w:cs="Arial"/>
          <w:color w:val="auto"/>
          <w:sz w:val="18"/>
          <w:szCs w:val="18"/>
        </w:rPr>
      </w:pPr>
      <w:r w:rsidRPr="009C5B77">
        <w:rPr>
          <w:rFonts w:ascii="Arial" w:eastAsia="Arial" w:hAnsi="Arial" w:cs="Arial"/>
          <w:color w:val="auto"/>
          <w:sz w:val="18"/>
          <w:szCs w:val="18"/>
        </w:rPr>
        <w:t xml:space="preserve">The interim financial information should be read in conjunction with the annual financial statements for the year ended </w:t>
      </w:r>
      <w:r w:rsidR="00BB6D20" w:rsidRPr="009C5B77">
        <w:rPr>
          <w:rFonts w:ascii="Arial" w:eastAsia="Arial" w:hAnsi="Arial" w:cs="Arial"/>
          <w:color w:val="auto"/>
          <w:sz w:val="18"/>
          <w:szCs w:val="18"/>
          <w:lang w:val="en-GB"/>
        </w:rPr>
        <w:t>31</w:t>
      </w:r>
      <w:r w:rsidR="00DF68E0" w:rsidRPr="009C5B77">
        <w:rPr>
          <w:rFonts w:ascii="Arial" w:eastAsia="Arial" w:hAnsi="Arial" w:cs="Arial"/>
          <w:color w:val="auto"/>
          <w:sz w:val="18"/>
          <w:szCs w:val="18"/>
        </w:rPr>
        <w:t xml:space="preserve"> December </w:t>
      </w:r>
      <w:r w:rsidR="00BB6D20" w:rsidRPr="009C5B77">
        <w:rPr>
          <w:rFonts w:ascii="Arial" w:eastAsia="Arial" w:hAnsi="Arial" w:cs="Arial"/>
          <w:color w:val="auto"/>
          <w:sz w:val="18"/>
          <w:szCs w:val="18"/>
          <w:lang w:val="en-GB"/>
        </w:rPr>
        <w:t>2025</w:t>
      </w:r>
      <w:r w:rsidRPr="009C5B77">
        <w:rPr>
          <w:rFonts w:ascii="Arial" w:eastAsia="Arial" w:hAnsi="Arial" w:cs="Arial"/>
          <w:color w:val="auto"/>
          <w:sz w:val="18"/>
          <w:szCs w:val="18"/>
        </w:rPr>
        <w:t>.</w:t>
      </w:r>
    </w:p>
    <w:p w14:paraId="102581F3" w14:textId="77777777" w:rsidR="00A33B96" w:rsidRPr="009C5B77" w:rsidRDefault="00A33B96" w:rsidP="00BA4D0F">
      <w:pPr>
        <w:jc w:val="both"/>
        <w:rPr>
          <w:rFonts w:ascii="Arial" w:eastAsia="Arial" w:hAnsi="Arial" w:cs="Arial"/>
          <w:color w:val="auto"/>
          <w:sz w:val="18"/>
          <w:szCs w:val="18"/>
        </w:rPr>
      </w:pPr>
    </w:p>
    <w:p w14:paraId="0963E2D6" w14:textId="120043D5" w:rsidR="00C2129E" w:rsidRPr="009C5B77" w:rsidRDefault="7B8D116A" w:rsidP="00BA4D0F">
      <w:pPr>
        <w:jc w:val="both"/>
        <w:rPr>
          <w:rFonts w:ascii="Arial" w:eastAsia="Arial" w:hAnsi="Arial" w:cs="Arial"/>
          <w:color w:val="auto"/>
          <w:sz w:val="18"/>
          <w:szCs w:val="18"/>
        </w:rPr>
      </w:pPr>
      <w:r w:rsidRPr="009C5B77">
        <w:rPr>
          <w:rFonts w:ascii="Arial" w:eastAsia="Arial" w:hAnsi="Arial" w:cs="Arial"/>
          <w:color w:val="auto"/>
          <w:sz w:val="18"/>
          <w:szCs w:val="18"/>
        </w:rPr>
        <w:t xml:space="preserve">An English version of the interim consolidation and separate financial information has been prepared from the interim financial information that is in the Thai language. In the event of a conflict or a difference in interpretation between </w:t>
      </w:r>
      <w:r w:rsidR="00C85A02" w:rsidRPr="009C5B77">
        <w:rPr>
          <w:rFonts w:ascii="Arial" w:eastAsia="Arial" w:hAnsi="Arial" w:cs="Arial"/>
          <w:color w:val="auto"/>
          <w:sz w:val="18"/>
          <w:szCs w:val="18"/>
        </w:rPr>
        <w:br/>
      </w:r>
      <w:r w:rsidRPr="009C5B77">
        <w:rPr>
          <w:rFonts w:ascii="Arial" w:eastAsia="Arial" w:hAnsi="Arial" w:cs="Arial"/>
          <w:color w:val="auto"/>
          <w:sz w:val="18"/>
          <w:szCs w:val="18"/>
        </w:rPr>
        <w:t>the two languages, the Thai language interim financial information shall prevail.</w:t>
      </w:r>
    </w:p>
    <w:p w14:paraId="70D18274" w14:textId="77777777" w:rsidR="0025574D" w:rsidRPr="009C5B77" w:rsidRDefault="0025574D" w:rsidP="004D167A">
      <w:pPr>
        <w:rPr>
          <w:rFonts w:ascii="Arial" w:eastAsia="Arial" w:hAnsi="Arial" w:cs="Arial"/>
          <w:color w:val="auto"/>
          <w:sz w:val="18"/>
          <w:szCs w:val="18"/>
        </w:rPr>
      </w:pPr>
    </w:p>
    <w:p w14:paraId="48F42A83" w14:textId="77777777" w:rsidR="0013718C" w:rsidRPr="009C5B77" w:rsidRDefault="0013718C" w:rsidP="004D167A">
      <w:pPr>
        <w:rPr>
          <w:rFonts w:ascii="Arial" w:eastAsia="Arial" w:hAnsi="Arial" w:cs="Arial"/>
          <w:color w:val="auto"/>
          <w:sz w:val="18"/>
          <w:szCs w:val="18"/>
        </w:rPr>
      </w:pPr>
    </w:p>
    <w:tbl>
      <w:tblPr>
        <w:tblW w:w="9461" w:type="dxa"/>
        <w:tblLayout w:type="fixed"/>
        <w:tblCellMar>
          <w:left w:w="115" w:type="dxa"/>
          <w:right w:w="115" w:type="dxa"/>
        </w:tblCellMar>
        <w:tblLook w:val="0400" w:firstRow="0" w:lastRow="0" w:firstColumn="0" w:lastColumn="0" w:noHBand="0" w:noVBand="1"/>
      </w:tblPr>
      <w:tblGrid>
        <w:gridCol w:w="9461"/>
      </w:tblGrid>
      <w:tr w:rsidR="000716B5" w:rsidRPr="009C5B77" w14:paraId="73EE9AF5" w14:textId="77777777" w:rsidTr="24A26117">
        <w:trPr>
          <w:trHeight w:val="389"/>
        </w:trPr>
        <w:tc>
          <w:tcPr>
            <w:tcW w:w="9461" w:type="dxa"/>
            <w:vAlign w:val="center"/>
          </w:tcPr>
          <w:p w14:paraId="46C7A415" w14:textId="22DBC42A" w:rsidR="009803B5" w:rsidRPr="009C5B77" w:rsidRDefault="00BB6D20" w:rsidP="24A26117">
            <w:pPr>
              <w:tabs>
                <w:tab w:val="left" w:pos="545"/>
              </w:tabs>
              <w:ind w:left="432" w:hanging="549"/>
              <w:jc w:val="both"/>
              <w:rPr>
                <w:rFonts w:ascii="Arial" w:eastAsia="Arial" w:hAnsi="Arial" w:cs="Arial"/>
                <w:b/>
                <w:bCs/>
                <w:color w:val="auto"/>
                <w:sz w:val="18"/>
                <w:szCs w:val="18"/>
              </w:rPr>
            </w:pPr>
            <w:r w:rsidRPr="009C5B77">
              <w:rPr>
                <w:rFonts w:ascii="Arial" w:eastAsia="Arial" w:hAnsi="Arial" w:cs="Arial"/>
                <w:b/>
                <w:bCs/>
                <w:color w:val="auto"/>
                <w:sz w:val="18"/>
                <w:szCs w:val="18"/>
                <w:lang w:val="en-GB"/>
              </w:rPr>
              <w:t>4</w:t>
            </w:r>
            <w:r w:rsidR="006157FC" w:rsidRPr="009C5B77">
              <w:rPr>
                <w:rFonts w:ascii="Arial" w:hAnsi="Arial" w:cs="Arial"/>
                <w:color w:val="auto"/>
              </w:rPr>
              <w:tab/>
            </w:r>
            <w:r w:rsidR="00B66AE4" w:rsidRPr="009C5B77">
              <w:rPr>
                <w:rFonts w:ascii="Arial" w:eastAsia="Arial" w:hAnsi="Arial" w:cs="Arial"/>
                <w:b/>
                <w:bCs/>
                <w:color w:val="auto"/>
                <w:sz w:val="18"/>
                <w:szCs w:val="18"/>
              </w:rPr>
              <w:t>Material accounting policies</w:t>
            </w:r>
          </w:p>
        </w:tc>
      </w:tr>
    </w:tbl>
    <w:p w14:paraId="23BBA756" w14:textId="77777777" w:rsidR="009803B5" w:rsidRPr="009C5B77" w:rsidRDefault="009803B5" w:rsidP="00BA4D0F">
      <w:pPr>
        <w:jc w:val="both"/>
        <w:rPr>
          <w:rFonts w:ascii="Arial" w:eastAsia="Arial" w:hAnsi="Arial" w:cs="Arial"/>
          <w:color w:val="auto"/>
          <w:sz w:val="18"/>
          <w:szCs w:val="18"/>
        </w:rPr>
      </w:pPr>
    </w:p>
    <w:p w14:paraId="6D0010B3" w14:textId="0E51379F" w:rsidR="003C6DAE" w:rsidRPr="009C5B77" w:rsidRDefault="0021040B" w:rsidP="00811D62">
      <w:pPr>
        <w:jc w:val="both"/>
        <w:rPr>
          <w:rFonts w:ascii="Arial" w:eastAsia="Arial" w:hAnsi="Arial" w:cs="Arial"/>
          <w:color w:val="auto"/>
          <w:sz w:val="18"/>
          <w:szCs w:val="18"/>
        </w:rPr>
      </w:pPr>
      <w:r w:rsidRPr="009C5B77">
        <w:rPr>
          <w:rFonts w:ascii="Arial" w:eastAsia="Arial" w:hAnsi="Arial" w:cs="Arial"/>
          <w:color w:val="auto"/>
          <w:sz w:val="18"/>
          <w:szCs w:val="18"/>
        </w:rPr>
        <w:t xml:space="preserve">The accounting policies used in the preparation of the interim financial information are consistent with those used in </w:t>
      </w:r>
      <w:r w:rsidR="00C85A02" w:rsidRPr="009C5B77">
        <w:rPr>
          <w:rFonts w:ascii="Arial" w:eastAsia="Arial" w:hAnsi="Arial" w:cs="Arial"/>
          <w:color w:val="auto"/>
          <w:sz w:val="18"/>
          <w:szCs w:val="18"/>
        </w:rPr>
        <w:br/>
      </w:r>
      <w:r w:rsidRPr="009C5B77">
        <w:rPr>
          <w:rFonts w:ascii="Arial" w:eastAsia="Arial" w:hAnsi="Arial" w:cs="Arial"/>
          <w:color w:val="auto"/>
          <w:sz w:val="18"/>
          <w:szCs w:val="18"/>
        </w:rPr>
        <w:t xml:space="preserve">the annual financial statements for the year ended </w:t>
      </w:r>
      <w:r w:rsidR="00BB6D20" w:rsidRPr="009C5B77">
        <w:rPr>
          <w:rFonts w:ascii="Arial" w:eastAsia="Arial" w:hAnsi="Arial" w:cs="Arial"/>
          <w:color w:val="auto"/>
          <w:sz w:val="18"/>
          <w:szCs w:val="18"/>
          <w:lang w:val="en-GB"/>
        </w:rPr>
        <w:t>31</w:t>
      </w:r>
      <w:r w:rsidR="00DF68E0" w:rsidRPr="009C5B77">
        <w:rPr>
          <w:rFonts w:ascii="Arial" w:eastAsia="Arial" w:hAnsi="Arial" w:cs="Arial"/>
          <w:color w:val="auto"/>
          <w:sz w:val="18"/>
          <w:szCs w:val="18"/>
        </w:rPr>
        <w:t xml:space="preserve"> December </w:t>
      </w:r>
      <w:r w:rsidR="00BB6D20" w:rsidRPr="009C5B77">
        <w:rPr>
          <w:rFonts w:ascii="Arial" w:eastAsia="Arial" w:hAnsi="Arial" w:cs="Arial"/>
          <w:color w:val="auto"/>
          <w:sz w:val="18"/>
          <w:szCs w:val="18"/>
          <w:lang w:val="en-GB"/>
        </w:rPr>
        <w:t>2025</w:t>
      </w:r>
      <w:r w:rsidRPr="009C5B77">
        <w:rPr>
          <w:rFonts w:ascii="Arial" w:eastAsia="Arial" w:hAnsi="Arial" w:cs="Arial"/>
          <w:color w:val="auto"/>
          <w:sz w:val="18"/>
          <w:szCs w:val="18"/>
        </w:rPr>
        <w:t xml:space="preserve"> except for the </w:t>
      </w:r>
      <w:r w:rsidR="004871A6" w:rsidRPr="009C5B77">
        <w:rPr>
          <w:rFonts w:ascii="Arial" w:eastAsia="Arial" w:hAnsi="Arial" w:cs="Arial"/>
          <w:color w:val="auto"/>
          <w:sz w:val="18"/>
          <w:szCs w:val="18"/>
        </w:rPr>
        <w:t xml:space="preserve">adoption of </w:t>
      </w:r>
      <w:r w:rsidRPr="009C5B77">
        <w:rPr>
          <w:rFonts w:ascii="Arial" w:eastAsia="Arial" w:hAnsi="Arial" w:cs="Arial"/>
          <w:color w:val="auto"/>
          <w:sz w:val="18"/>
          <w:szCs w:val="18"/>
        </w:rPr>
        <w:t>amended Thai Financial Reporting Standards</w:t>
      </w:r>
      <w:r w:rsidR="004C1989" w:rsidRPr="009C5B77">
        <w:rPr>
          <w:rFonts w:ascii="Arial" w:eastAsia="Arial" w:hAnsi="Arial" w:cs="Arial"/>
          <w:color w:val="auto"/>
          <w:sz w:val="18"/>
          <w:szCs w:val="18"/>
        </w:rPr>
        <w:t>.</w:t>
      </w:r>
      <w:r w:rsidR="006F6B6F" w:rsidRPr="009C5B77">
        <w:rPr>
          <w:rFonts w:ascii="Arial" w:eastAsia="Arial" w:hAnsi="Arial" w:cs="Arial"/>
          <w:color w:val="auto"/>
          <w:sz w:val="18"/>
          <w:szCs w:val="18"/>
        </w:rPr>
        <w:t xml:space="preserve"> </w:t>
      </w:r>
      <w:r w:rsidR="00AB36C5" w:rsidRPr="009C5B77">
        <w:rPr>
          <w:rFonts w:ascii="Arial" w:eastAsia="Arial" w:hAnsi="Arial" w:cs="Arial"/>
          <w:color w:val="auto"/>
          <w:sz w:val="18"/>
          <w:szCs w:val="18"/>
        </w:rPr>
        <w:t>Nevertheless</w:t>
      </w:r>
      <w:r w:rsidR="006F6B6F" w:rsidRPr="009C5B77">
        <w:rPr>
          <w:rFonts w:ascii="Arial" w:hAnsi="Arial" w:cs="Arial"/>
          <w:color w:val="auto"/>
          <w:sz w:val="18"/>
          <w:szCs w:val="18"/>
        </w:rPr>
        <w:t>, a</w:t>
      </w:r>
      <w:r w:rsidR="0043415F" w:rsidRPr="009C5B77">
        <w:rPr>
          <w:rFonts w:ascii="Arial" w:hAnsi="Arial" w:cs="Arial"/>
          <w:color w:val="auto"/>
          <w:sz w:val="18"/>
          <w:szCs w:val="18"/>
        </w:rPr>
        <w:t xml:space="preserve">mended financial reporting </w:t>
      </w:r>
      <w:proofErr w:type="gramStart"/>
      <w:r w:rsidR="0043415F" w:rsidRPr="009C5B77">
        <w:rPr>
          <w:rFonts w:ascii="Arial" w:hAnsi="Arial" w:cs="Arial"/>
          <w:color w:val="auto"/>
          <w:sz w:val="18"/>
          <w:szCs w:val="18"/>
        </w:rPr>
        <w:t>standard</w:t>
      </w:r>
      <w:proofErr w:type="gramEnd"/>
      <w:r w:rsidR="0043415F" w:rsidRPr="009C5B77">
        <w:rPr>
          <w:rFonts w:ascii="Arial" w:hAnsi="Arial" w:cs="Arial"/>
          <w:color w:val="auto"/>
          <w:sz w:val="18"/>
          <w:szCs w:val="18"/>
        </w:rPr>
        <w:t xml:space="preserve"> that </w:t>
      </w:r>
      <w:proofErr w:type="gramStart"/>
      <w:r w:rsidR="0043415F" w:rsidRPr="009C5B77">
        <w:rPr>
          <w:rFonts w:ascii="Arial" w:hAnsi="Arial" w:cs="Arial"/>
          <w:color w:val="auto"/>
          <w:sz w:val="18"/>
          <w:szCs w:val="18"/>
        </w:rPr>
        <w:t>is</w:t>
      </w:r>
      <w:proofErr w:type="gramEnd"/>
      <w:r w:rsidR="0043415F" w:rsidRPr="009C5B77">
        <w:rPr>
          <w:rFonts w:ascii="Arial" w:hAnsi="Arial" w:cs="Arial"/>
          <w:color w:val="auto"/>
          <w:sz w:val="18"/>
          <w:szCs w:val="18"/>
        </w:rPr>
        <w:t xml:space="preserve"> effective for the accounting periods beginning on or after </w:t>
      </w:r>
      <w:r w:rsidR="00BB6D20" w:rsidRPr="009C5B77">
        <w:rPr>
          <w:rFonts w:ascii="Arial" w:hAnsi="Arial" w:cs="Arial"/>
          <w:color w:val="auto"/>
          <w:sz w:val="18"/>
          <w:szCs w:val="18"/>
          <w:lang w:val="en-GB"/>
        </w:rPr>
        <w:t>1</w:t>
      </w:r>
      <w:r w:rsidR="0043415F" w:rsidRPr="009C5B77">
        <w:rPr>
          <w:rFonts w:ascii="Arial" w:hAnsi="Arial" w:cs="Arial"/>
          <w:color w:val="auto"/>
          <w:sz w:val="18"/>
          <w:szCs w:val="18"/>
        </w:rPr>
        <w:t xml:space="preserve"> January </w:t>
      </w:r>
      <w:r w:rsidR="00BB6D20" w:rsidRPr="009C5B77">
        <w:rPr>
          <w:rFonts w:ascii="Arial" w:hAnsi="Arial" w:cs="Arial"/>
          <w:color w:val="auto"/>
          <w:sz w:val="18"/>
          <w:szCs w:val="18"/>
          <w:lang w:val="en-GB"/>
        </w:rPr>
        <w:t>2026</w:t>
      </w:r>
      <w:r w:rsidR="0043415F" w:rsidRPr="009C5B77">
        <w:rPr>
          <w:rFonts w:ascii="Arial" w:hAnsi="Arial" w:cs="Arial"/>
          <w:color w:val="auto"/>
          <w:sz w:val="18"/>
          <w:szCs w:val="18"/>
        </w:rPr>
        <w:t xml:space="preserve"> have no significant impact </w:t>
      </w:r>
      <w:proofErr w:type="gramStart"/>
      <w:r w:rsidR="0043415F" w:rsidRPr="009C5B77">
        <w:rPr>
          <w:rFonts w:ascii="Arial" w:hAnsi="Arial" w:cs="Arial"/>
          <w:color w:val="auto"/>
          <w:sz w:val="18"/>
          <w:szCs w:val="18"/>
        </w:rPr>
        <w:t>to</w:t>
      </w:r>
      <w:proofErr w:type="gramEnd"/>
      <w:r w:rsidR="0043415F" w:rsidRPr="009C5B77">
        <w:rPr>
          <w:rFonts w:ascii="Arial" w:hAnsi="Arial" w:cs="Arial"/>
          <w:color w:val="auto"/>
          <w:sz w:val="18"/>
          <w:szCs w:val="18"/>
        </w:rPr>
        <w:t xml:space="preserve"> the Group.</w:t>
      </w:r>
    </w:p>
    <w:p w14:paraId="57512E93" w14:textId="77777777" w:rsidR="0025574D" w:rsidRPr="009C5B77" w:rsidRDefault="0025574D" w:rsidP="00DF00A5">
      <w:pPr>
        <w:pStyle w:val="NormalWeb"/>
        <w:spacing w:before="0" w:beforeAutospacing="0" w:after="0" w:afterAutospacing="0"/>
        <w:jc w:val="both"/>
        <w:rPr>
          <w:rFonts w:ascii="Arial" w:hAnsi="Arial" w:cs="Arial"/>
          <w:sz w:val="18"/>
          <w:szCs w:val="18"/>
          <w:lang w:val="en-US"/>
        </w:rPr>
      </w:pPr>
    </w:p>
    <w:p w14:paraId="4FDEE351" w14:textId="47DEC63B" w:rsidR="009C5B77" w:rsidRDefault="009C5B77">
      <w:pPr>
        <w:rPr>
          <w:rFonts w:ascii="Arial" w:eastAsia="Times New Roman" w:hAnsi="Arial" w:cs="Arial"/>
          <w:color w:val="auto"/>
          <w:sz w:val="18"/>
          <w:szCs w:val="18"/>
          <w:lang w:eastAsia="en-GB"/>
        </w:rPr>
      </w:pPr>
      <w:r>
        <w:rPr>
          <w:rFonts w:ascii="Arial" w:hAnsi="Arial" w:cs="Arial"/>
          <w:sz w:val="18"/>
          <w:szCs w:val="18"/>
        </w:rPr>
        <w:br w:type="page"/>
      </w:r>
    </w:p>
    <w:p w14:paraId="48679515" w14:textId="77777777" w:rsidR="0013718C" w:rsidRPr="009C5B77" w:rsidRDefault="0013718C" w:rsidP="00DF00A5">
      <w:pPr>
        <w:pStyle w:val="NormalWeb"/>
        <w:spacing w:before="0" w:beforeAutospacing="0" w:after="0" w:afterAutospacing="0"/>
        <w:jc w:val="both"/>
        <w:rPr>
          <w:rFonts w:ascii="Arial" w:hAnsi="Arial" w:cs="Arial"/>
          <w:sz w:val="18"/>
          <w:szCs w:val="18"/>
          <w:lang w:val="en-US"/>
        </w:rPr>
      </w:pPr>
    </w:p>
    <w:tbl>
      <w:tblPr>
        <w:tblW w:w="9461" w:type="dxa"/>
        <w:tblLayout w:type="fixed"/>
        <w:tblCellMar>
          <w:left w:w="115" w:type="dxa"/>
          <w:right w:w="115" w:type="dxa"/>
        </w:tblCellMar>
        <w:tblLook w:val="0400" w:firstRow="0" w:lastRow="0" w:firstColumn="0" w:lastColumn="0" w:noHBand="0" w:noVBand="1"/>
      </w:tblPr>
      <w:tblGrid>
        <w:gridCol w:w="9461"/>
      </w:tblGrid>
      <w:tr w:rsidR="000716B5" w:rsidRPr="009C5B77" w14:paraId="1DAE5259" w14:textId="77777777" w:rsidTr="24A26117">
        <w:trPr>
          <w:trHeight w:val="389"/>
        </w:trPr>
        <w:tc>
          <w:tcPr>
            <w:tcW w:w="9461" w:type="dxa"/>
            <w:vAlign w:val="center"/>
          </w:tcPr>
          <w:p w14:paraId="488E7F16" w14:textId="2AEBFEEB" w:rsidR="008E62FC" w:rsidRPr="009C5B77" w:rsidRDefault="00BB6D20" w:rsidP="24A26117">
            <w:pPr>
              <w:tabs>
                <w:tab w:val="left" w:pos="545"/>
              </w:tabs>
              <w:ind w:left="432" w:hanging="549"/>
              <w:jc w:val="both"/>
              <w:rPr>
                <w:rFonts w:ascii="Arial" w:eastAsia="Arial" w:hAnsi="Arial" w:cs="Arial"/>
                <w:b/>
                <w:bCs/>
                <w:color w:val="auto"/>
                <w:sz w:val="18"/>
                <w:szCs w:val="18"/>
                <w:cs/>
              </w:rPr>
            </w:pPr>
            <w:bookmarkStart w:id="0" w:name="_Hlk166014635"/>
            <w:r w:rsidRPr="009C5B77">
              <w:rPr>
                <w:rFonts w:ascii="Arial" w:eastAsia="Arial" w:hAnsi="Arial" w:cs="Arial"/>
                <w:b/>
                <w:bCs/>
                <w:color w:val="auto"/>
                <w:sz w:val="18"/>
                <w:szCs w:val="18"/>
                <w:lang w:val="en-GB"/>
              </w:rPr>
              <w:t>5</w:t>
            </w:r>
            <w:r w:rsidR="006157FC" w:rsidRPr="009C5B77">
              <w:rPr>
                <w:rFonts w:ascii="Arial" w:hAnsi="Arial" w:cs="Arial"/>
                <w:color w:val="auto"/>
              </w:rPr>
              <w:tab/>
            </w:r>
            <w:r w:rsidR="006B6F06" w:rsidRPr="009C5B77">
              <w:rPr>
                <w:rFonts w:ascii="Arial" w:eastAsia="Arial" w:hAnsi="Arial" w:cs="Arial"/>
                <w:b/>
                <w:bCs/>
                <w:color w:val="auto"/>
                <w:sz w:val="18"/>
                <w:szCs w:val="18"/>
              </w:rPr>
              <w:t>Fair value</w:t>
            </w:r>
          </w:p>
        </w:tc>
      </w:tr>
      <w:bookmarkEnd w:id="0"/>
    </w:tbl>
    <w:p w14:paraId="30925571" w14:textId="77777777" w:rsidR="00333E9F" w:rsidRPr="009C5B77" w:rsidRDefault="00333E9F" w:rsidP="00F92B20">
      <w:pPr>
        <w:jc w:val="both"/>
        <w:rPr>
          <w:rFonts w:ascii="Arial" w:eastAsia="Times New Roman" w:hAnsi="Arial" w:cs="Arial"/>
          <w:color w:val="auto"/>
          <w:sz w:val="18"/>
          <w:szCs w:val="18"/>
          <w:lang w:val="en-GB"/>
        </w:rPr>
      </w:pPr>
    </w:p>
    <w:p w14:paraId="50CE6F2F" w14:textId="77777777" w:rsidR="00AC5AE0" w:rsidRPr="009C5B77" w:rsidRDefault="00AC5AE0" w:rsidP="00AC5AE0">
      <w:pPr>
        <w:jc w:val="both"/>
        <w:rPr>
          <w:rFonts w:ascii="Arial" w:eastAsia="Arial" w:hAnsi="Arial" w:cs="Arial"/>
          <w:color w:val="auto"/>
          <w:sz w:val="18"/>
          <w:szCs w:val="18"/>
          <w:lang w:val="en-GB"/>
        </w:rPr>
      </w:pPr>
      <w:r w:rsidRPr="009C5B77">
        <w:rPr>
          <w:rFonts w:ascii="Arial" w:eastAsia="Arial" w:hAnsi="Arial" w:cs="Arial"/>
          <w:color w:val="auto"/>
          <w:sz w:val="18"/>
          <w:szCs w:val="18"/>
          <w:lang w:val="en-GB"/>
        </w:rPr>
        <w:t>Financial assets and liabilities with fair values approximating their carrying amounts include the following:</w:t>
      </w:r>
    </w:p>
    <w:p w14:paraId="1A8C3BAA" w14:textId="77777777" w:rsidR="00AC5AE0" w:rsidRPr="009C5B77" w:rsidRDefault="00AC5AE0" w:rsidP="0013718C">
      <w:pPr>
        <w:numPr>
          <w:ilvl w:val="0"/>
          <w:numId w:val="7"/>
        </w:numPr>
        <w:tabs>
          <w:tab w:val="clear" w:pos="720"/>
        </w:tabs>
        <w:ind w:left="540"/>
        <w:jc w:val="both"/>
        <w:rPr>
          <w:rFonts w:ascii="Arial" w:eastAsia="Arial" w:hAnsi="Arial" w:cs="Arial"/>
          <w:color w:val="auto"/>
          <w:sz w:val="18"/>
          <w:szCs w:val="18"/>
          <w:lang w:val="en-GB"/>
        </w:rPr>
      </w:pPr>
      <w:r w:rsidRPr="009C5B77">
        <w:rPr>
          <w:rFonts w:ascii="Arial" w:eastAsia="Arial" w:hAnsi="Arial" w:cs="Arial"/>
          <w:color w:val="auto"/>
          <w:sz w:val="18"/>
          <w:szCs w:val="18"/>
          <w:lang w:val="en-GB"/>
        </w:rPr>
        <w:t>Cash and cash equivalents</w:t>
      </w:r>
    </w:p>
    <w:p w14:paraId="10D99737" w14:textId="5C0C5FCF" w:rsidR="00AC5AE0" w:rsidRPr="009C5B77" w:rsidRDefault="00AC5AE0" w:rsidP="0013718C">
      <w:pPr>
        <w:numPr>
          <w:ilvl w:val="0"/>
          <w:numId w:val="7"/>
        </w:numPr>
        <w:tabs>
          <w:tab w:val="clear" w:pos="720"/>
        </w:tabs>
        <w:ind w:left="540"/>
        <w:jc w:val="both"/>
        <w:rPr>
          <w:rFonts w:ascii="Arial" w:eastAsia="Arial" w:hAnsi="Arial" w:cs="Arial"/>
          <w:color w:val="auto"/>
          <w:sz w:val="18"/>
          <w:szCs w:val="18"/>
          <w:lang w:val="en-GB"/>
        </w:rPr>
      </w:pPr>
      <w:r w:rsidRPr="009C5B77">
        <w:rPr>
          <w:rFonts w:ascii="Arial" w:eastAsia="Arial" w:hAnsi="Arial" w:cs="Arial"/>
          <w:color w:val="auto"/>
          <w:sz w:val="18"/>
          <w:szCs w:val="18"/>
          <w:lang w:val="en-GB"/>
        </w:rPr>
        <w:t>Trade and other current receivables</w:t>
      </w:r>
    </w:p>
    <w:p w14:paraId="068AE423" w14:textId="4EE3865A" w:rsidR="00AC5AE0" w:rsidRPr="009C5B77" w:rsidRDefault="00AC5AE0" w:rsidP="0013718C">
      <w:pPr>
        <w:numPr>
          <w:ilvl w:val="0"/>
          <w:numId w:val="7"/>
        </w:numPr>
        <w:tabs>
          <w:tab w:val="clear" w:pos="720"/>
        </w:tabs>
        <w:ind w:left="540"/>
        <w:jc w:val="both"/>
        <w:rPr>
          <w:rFonts w:ascii="Arial" w:eastAsia="Arial" w:hAnsi="Arial" w:cs="Arial"/>
          <w:color w:val="auto"/>
          <w:sz w:val="18"/>
          <w:szCs w:val="18"/>
          <w:lang w:val="en-GB"/>
        </w:rPr>
      </w:pPr>
      <w:r w:rsidRPr="009C5B77">
        <w:rPr>
          <w:rFonts w:ascii="Arial" w:eastAsia="Arial" w:hAnsi="Arial" w:cs="Arial"/>
          <w:color w:val="auto"/>
          <w:sz w:val="18"/>
          <w:szCs w:val="18"/>
          <w:lang w:val="en-GB"/>
        </w:rPr>
        <w:t>Short-term loans and interest receivable from subsidiaries and other p</w:t>
      </w:r>
      <w:r w:rsidR="00A30157" w:rsidRPr="009C5B77">
        <w:rPr>
          <w:rFonts w:ascii="Arial" w:eastAsia="Arial" w:hAnsi="Arial" w:cs="Arial"/>
          <w:color w:val="auto"/>
          <w:sz w:val="18"/>
          <w:szCs w:val="18"/>
          <w:lang w:val="en-GB"/>
        </w:rPr>
        <w:t>ersons</w:t>
      </w:r>
    </w:p>
    <w:p w14:paraId="0BE6575F" w14:textId="4165E244" w:rsidR="00DA55AC" w:rsidRPr="009C5B77" w:rsidRDefault="00DA55AC" w:rsidP="0013718C">
      <w:pPr>
        <w:numPr>
          <w:ilvl w:val="0"/>
          <w:numId w:val="7"/>
        </w:numPr>
        <w:tabs>
          <w:tab w:val="clear" w:pos="720"/>
        </w:tabs>
        <w:ind w:left="540"/>
        <w:jc w:val="both"/>
        <w:rPr>
          <w:rFonts w:ascii="Arial" w:eastAsia="Arial" w:hAnsi="Arial" w:cs="Arial"/>
          <w:color w:val="auto"/>
          <w:sz w:val="18"/>
          <w:szCs w:val="18"/>
          <w:lang w:val="en-GB"/>
        </w:rPr>
      </w:pPr>
      <w:r w:rsidRPr="009C5B77">
        <w:rPr>
          <w:rFonts w:ascii="Arial" w:eastAsia="Arial" w:hAnsi="Arial" w:cs="Arial"/>
          <w:color w:val="auto"/>
          <w:sz w:val="18"/>
          <w:szCs w:val="18"/>
          <w:lang w:val="en-GB"/>
        </w:rPr>
        <w:t>Long-term loan and interest receivables from subsidiaries</w:t>
      </w:r>
    </w:p>
    <w:p w14:paraId="195ECD50" w14:textId="77777777" w:rsidR="00AC5AE0" w:rsidRPr="009C5B77" w:rsidRDefault="00AC5AE0" w:rsidP="0013718C">
      <w:pPr>
        <w:numPr>
          <w:ilvl w:val="0"/>
          <w:numId w:val="7"/>
        </w:numPr>
        <w:tabs>
          <w:tab w:val="clear" w:pos="720"/>
        </w:tabs>
        <w:ind w:left="540"/>
        <w:jc w:val="both"/>
        <w:rPr>
          <w:rFonts w:ascii="Arial" w:eastAsia="Arial" w:hAnsi="Arial" w:cs="Arial"/>
          <w:color w:val="auto"/>
          <w:sz w:val="18"/>
          <w:szCs w:val="18"/>
          <w:lang w:val="en-GB"/>
        </w:rPr>
      </w:pPr>
      <w:r w:rsidRPr="009C5B77">
        <w:rPr>
          <w:rFonts w:ascii="Arial" w:eastAsia="Arial" w:hAnsi="Arial" w:cs="Arial"/>
          <w:color w:val="auto"/>
          <w:sz w:val="18"/>
          <w:szCs w:val="18"/>
          <w:lang w:val="en-GB"/>
        </w:rPr>
        <w:t>Service deposit payments</w:t>
      </w:r>
    </w:p>
    <w:p w14:paraId="479B2E56" w14:textId="77777777" w:rsidR="00CD736B" w:rsidRPr="009C5B77" w:rsidRDefault="00CD736B" w:rsidP="0013718C">
      <w:pPr>
        <w:numPr>
          <w:ilvl w:val="0"/>
          <w:numId w:val="7"/>
        </w:numPr>
        <w:tabs>
          <w:tab w:val="clear" w:pos="720"/>
        </w:tabs>
        <w:ind w:left="540"/>
        <w:jc w:val="both"/>
        <w:rPr>
          <w:rFonts w:ascii="Arial" w:eastAsia="Arial" w:hAnsi="Arial" w:cs="Arial"/>
          <w:color w:val="auto"/>
          <w:sz w:val="18"/>
          <w:szCs w:val="18"/>
          <w:lang w:val="en-GB"/>
        </w:rPr>
      </w:pPr>
      <w:r w:rsidRPr="009C5B77">
        <w:rPr>
          <w:rFonts w:ascii="Arial" w:eastAsia="Arial" w:hAnsi="Arial" w:cs="Arial"/>
          <w:color w:val="auto"/>
          <w:sz w:val="18"/>
          <w:szCs w:val="18"/>
          <w:lang w:val="en-GB"/>
        </w:rPr>
        <w:t xml:space="preserve">Restricted deposits at financial institutions </w:t>
      </w:r>
    </w:p>
    <w:p w14:paraId="7940A1F5" w14:textId="59AB21D6" w:rsidR="00AC5AE0" w:rsidRPr="009C5B77" w:rsidRDefault="004B1118" w:rsidP="0013718C">
      <w:pPr>
        <w:numPr>
          <w:ilvl w:val="0"/>
          <w:numId w:val="7"/>
        </w:numPr>
        <w:tabs>
          <w:tab w:val="clear" w:pos="720"/>
        </w:tabs>
        <w:ind w:left="540"/>
        <w:jc w:val="both"/>
        <w:rPr>
          <w:rFonts w:ascii="Arial" w:eastAsia="Arial" w:hAnsi="Arial" w:cs="Arial"/>
          <w:color w:val="auto"/>
          <w:sz w:val="18"/>
          <w:szCs w:val="18"/>
          <w:lang w:val="en-GB"/>
        </w:rPr>
      </w:pPr>
      <w:r w:rsidRPr="009C5B77">
        <w:rPr>
          <w:rFonts w:ascii="Arial" w:eastAsia="Arial" w:hAnsi="Arial" w:cs="Arial"/>
          <w:color w:val="auto"/>
          <w:sz w:val="18"/>
          <w:szCs w:val="18"/>
          <w:lang w:val="en-GB"/>
        </w:rPr>
        <w:t>Bank o</w:t>
      </w:r>
      <w:r w:rsidR="00AC5AE0" w:rsidRPr="009C5B77">
        <w:rPr>
          <w:rFonts w:ascii="Arial" w:eastAsia="Arial" w:hAnsi="Arial" w:cs="Arial"/>
          <w:color w:val="auto"/>
          <w:sz w:val="18"/>
          <w:szCs w:val="18"/>
          <w:lang w:val="en-GB"/>
        </w:rPr>
        <w:t>verdrafts and short-term borrowings from financial institutions</w:t>
      </w:r>
    </w:p>
    <w:p w14:paraId="34733279" w14:textId="77777777" w:rsidR="00865D15" w:rsidRPr="009C5B77" w:rsidRDefault="00865D15" w:rsidP="0013718C">
      <w:pPr>
        <w:numPr>
          <w:ilvl w:val="0"/>
          <w:numId w:val="7"/>
        </w:numPr>
        <w:tabs>
          <w:tab w:val="clear" w:pos="720"/>
        </w:tabs>
        <w:ind w:left="540"/>
        <w:jc w:val="both"/>
        <w:rPr>
          <w:rFonts w:ascii="Arial" w:eastAsia="Arial" w:hAnsi="Arial" w:cs="Arial"/>
          <w:color w:val="auto"/>
          <w:sz w:val="18"/>
          <w:szCs w:val="18"/>
          <w:lang w:val="en-GB"/>
        </w:rPr>
      </w:pPr>
      <w:r w:rsidRPr="009C5B77">
        <w:rPr>
          <w:rFonts w:ascii="Arial" w:eastAsia="Arial" w:hAnsi="Arial" w:cs="Arial"/>
          <w:color w:val="auto"/>
          <w:sz w:val="18"/>
          <w:szCs w:val="18"/>
          <w:lang w:val="en-GB"/>
        </w:rPr>
        <w:t>Trade and other current payables</w:t>
      </w:r>
    </w:p>
    <w:p w14:paraId="3F9225D2" w14:textId="0D4F9CBE" w:rsidR="00AC5AE0" w:rsidRPr="009C5B77" w:rsidRDefault="00AC5AE0" w:rsidP="0013718C">
      <w:pPr>
        <w:numPr>
          <w:ilvl w:val="0"/>
          <w:numId w:val="7"/>
        </w:numPr>
        <w:tabs>
          <w:tab w:val="clear" w:pos="720"/>
        </w:tabs>
        <w:ind w:left="540"/>
        <w:jc w:val="both"/>
        <w:rPr>
          <w:rFonts w:ascii="Arial" w:eastAsia="Arial" w:hAnsi="Arial" w:cs="Arial"/>
          <w:color w:val="auto"/>
          <w:sz w:val="18"/>
          <w:szCs w:val="18"/>
          <w:lang w:val="en-GB"/>
        </w:rPr>
      </w:pPr>
      <w:r w:rsidRPr="009C5B77">
        <w:rPr>
          <w:rFonts w:ascii="Arial" w:eastAsia="Arial" w:hAnsi="Arial" w:cs="Arial"/>
          <w:color w:val="auto"/>
          <w:sz w:val="18"/>
          <w:szCs w:val="18"/>
          <w:lang w:val="en-GB"/>
        </w:rPr>
        <w:t xml:space="preserve">Short-term borrowings </w:t>
      </w:r>
      <w:r w:rsidR="00BF1E35" w:rsidRPr="009C5B77">
        <w:rPr>
          <w:rFonts w:ascii="Arial" w:eastAsia="Arial" w:hAnsi="Arial" w:cs="Arial"/>
          <w:color w:val="auto"/>
          <w:sz w:val="18"/>
          <w:szCs w:val="18"/>
          <w:lang w:val="en-GB"/>
        </w:rPr>
        <w:t xml:space="preserve">from </w:t>
      </w:r>
      <w:r w:rsidRPr="009C5B77">
        <w:rPr>
          <w:rFonts w:ascii="Arial" w:eastAsia="Arial" w:hAnsi="Arial" w:cs="Arial"/>
          <w:color w:val="auto"/>
          <w:sz w:val="18"/>
          <w:szCs w:val="18"/>
          <w:lang w:val="en-GB"/>
        </w:rPr>
        <w:t>and interest payable to subsidiar</w:t>
      </w:r>
      <w:r w:rsidR="00BF1E35" w:rsidRPr="009C5B77">
        <w:rPr>
          <w:rFonts w:ascii="Arial" w:eastAsia="Arial" w:hAnsi="Arial" w:cs="Arial"/>
          <w:color w:val="auto"/>
          <w:sz w:val="18"/>
          <w:szCs w:val="18"/>
          <w:lang w:val="en-GB"/>
        </w:rPr>
        <w:t>y</w:t>
      </w:r>
      <w:r w:rsidRPr="009C5B77">
        <w:rPr>
          <w:rFonts w:ascii="Arial" w:eastAsia="Arial" w:hAnsi="Arial" w:cs="Arial"/>
          <w:color w:val="auto"/>
          <w:sz w:val="18"/>
          <w:szCs w:val="18"/>
          <w:lang w:val="en-GB"/>
        </w:rPr>
        <w:t xml:space="preserve"> and related parties</w:t>
      </w:r>
    </w:p>
    <w:p w14:paraId="72E3F472" w14:textId="1FAA71F3" w:rsidR="004D04B0" w:rsidRPr="009C5B77" w:rsidRDefault="00892144" w:rsidP="0013718C">
      <w:pPr>
        <w:numPr>
          <w:ilvl w:val="0"/>
          <w:numId w:val="7"/>
        </w:numPr>
        <w:tabs>
          <w:tab w:val="clear" w:pos="720"/>
        </w:tabs>
        <w:ind w:left="540"/>
        <w:jc w:val="both"/>
        <w:rPr>
          <w:rFonts w:ascii="Arial" w:eastAsia="Arial" w:hAnsi="Arial" w:cs="Arial"/>
          <w:color w:val="auto"/>
          <w:sz w:val="18"/>
          <w:szCs w:val="18"/>
          <w:lang w:val="en-GB"/>
        </w:rPr>
      </w:pPr>
      <w:r w:rsidRPr="009C5B77">
        <w:rPr>
          <w:rFonts w:ascii="Arial" w:eastAsia="Arial" w:hAnsi="Arial" w:cs="Arial"/>
          <w:color w:val="auto"/>
          <w:sz w:val="18"/>
          <w:szCs w:val="18"/>
          <w:lang w:val="en-GB"/>
        </w:rPr>
        <w:t xml:space="preserve">Long-term borrowings from and interest payable to </w:t>
      </w:r>
      <w:r w:rsidR="00171290" w:rsidRPr="009C5B77">
        <w:rPr>
          <w:rFonts w:ascii="Arial" w:eastAsia="Arial" w:hAnsi="Arial" w:cs="Arial"/>
          <w:color w:val="auto"/>
          <w:sz w:val="18"/>
          <w:szCs w:val="18"/>
          <w:lang w:val="en-GB"/>
        </w:rPr>
        <w:t>subsidiary</w:t>
      </w:r>
      <w:r w:rsidR="00DA55AC" w:rsidRPr="009C5B77">
        <w:rPr>
          <w:rFonts w:ascii="Arial" w:eastAsia="Arial" w:hAnsi="Arial" w:cs="Arial"/>
          <w:color w:val="auto"/>
          <w:sz w:val="18"/>
          <w:szCs w:val="22"/>
          <w:lang w:val="en-GB"/>
        </w:rPr>
        <w:t>,</w:t>
      </w:r>
      <w:r w:rsidR="00171290" w:rsidRPr="009C5B77">
        <w:rPr>
          <w:rFonts w:ascii="Arial" w:eastAsia="Arial" w:hAnsi="Arial" w:cs="Arial"/>
          <w:color w:val="auto"/>
          <w:sz w:val="18"/>
          <w:szCs w:val="18"/>
          <w:lang w:val="en-GB"/>
        </w:rPr>
        <w:t xml:space="preserve"> related persons and related parties</w:t>
      </w:r>
    </w:p>
    <w:p w14:paraId="77E92059" w14:textId="77D48969" w:rsidR="00AC5AE0" w:rsidRPr="009C5B77" w:rsidRDefault="00AC5AE0" w:rsidP="0013718C">
      <w:pPr>
        <w:numPr>
          <w:ilvl w:val="0"/>
          <w:numId w:val="7"/>
        </w:numPr>
        <w:tabs>
          <w:tab w:val="clear" w:pos="720"/>
        </w:tabs>
        <w:ind w:left="540"/>
        <w:jc w:val="both"/>
        <w:rPr>
          <w:rFonts w:ascii="Arial" w:eastAsia="Arial" w:hAnsi="Arial" w:cs="Arial"/>
          <w:color w:val="auto"/>
          <w:sz w:val="18"/>
          <w:szCs w:val="18"/>
          <w:lang w:val="en-GB"/>
        </w:rPr>
      </w:pPr>
      <w:r w:rsidRPr="009C5B77">
        <w:rPr>
          <w:rFonts w:ascii="Arial" w:eastAsia="Arial" w:hAnsi="Arial" w:cs="Arial"/>
          <w:color w:val="auto"/>
          <w:sz w:val="18"/>
          <w:szCs w:val="18"/>
          <w:lang w:val="en-GB"/>
        </w:rPr>
        <w:t>Long-term borrowings and debentures</w:t>
      </w:r>
    </w:p>
    <w:p w14:paraId="458AEB98" w14:textId="77777777" w:rsidR="00AC5AE0" w:rsidRPr="009C5B77" w:rsidRDefault="00AC5AE0" w:rsidP="0013718C">
      <w:pPr>
        <w:numPr>
          <w:ilvl w:val="0"/>
          <w:numId w:val="7"/>
        </w:numPr>
        <w:tabs>
          <w:tab w:val="clear" w:pos="720"/>
        </w:tabs>
        <w:ind w:left="540"/>
        <w:jc w:val="both"/>
        <w:rPr>
          <w:rFonts w:ascii="Arial" w:eastAsia="Arial" w:hAnsi="Arial" w:cs="Arial"/>
          <w:color w:val="auto"/>
          <w:sz w:val="18"/>
          <w:szCs w:val="18"/>
          <w:lang w:val="en-GB"/>
        </w:rPr>
      </w:pPr>
      <w:r w:rsidRPr="009C5B77">
        <w:rPr>
          <w:rFonts w:ascii="Arial" w:eastAsia="Arial" w:hAnsi="Arial" w:cs="Arial"/>
          <w:color w:val="auto"/>
          <w:sz w:val="18"/>
          <w:szCs w:val="18"/>
          <w:lang w:val="en-GB"/>
        </w:rPr>
        <w:t>Lease liabilities</w:t>
      </w:r>
    </w:p>
    <w:p w14:paraId="4D9907B4" w14:textId="77777777" w:rsidR="009C5B77" w:rsidRDefault="009C5B77">
      <w:pPr>
        <w:rPr>
          <w:rFonts w:ascii="Arial" w:eastAsia="Arial" w:hAnsi="Arial" w:cs="Arial"/>
          <w:color w:val="auto"/>
          <w:sz w:val="18"/>
          <w:szCs w:val="18"/>
          <w:lang w:val="en-GB"/>
        </w:rPr>
      </w:pPr>
    </w:p>
    <w:p w14:paraId="0DD353ED" w14:textId="77777777" w:rsidR="003D65F8" w:rsidRPr="009C5B77" w:rsidRDefault="003D65F8" w:rsidP="003D65F8">
      <w:pPr>
        <w:jc w:val="both"/>
        <w:rPr>
          <w:rFonts w:ascii="Arial" w:eastAsia="Arial" w:hAnsi="Arial" w:cs="Arial"/>
          <w:color w:val="auto"/>
          <w:sz w:val="18"/>
          <w:szCs w:val="18"/>
          <w:lang w:val="en-GB"/>
        </w:rPr>
      </w:pPr>
      <w:r w:rsidRPr="009C5B77">
        <w:rPr>
          <w:rFonts w:ascii="Arial" w:eastAsia="Arial" w:hAnsi="Arial" w:cs="Arial"/>
          <w:color w:val="auto"/>
          <w:sz w:val="18"/>
          <w:szCs w:val="18"/>
          <w:lang w:val="en-GB"/>
        </w:rPr>
        <w:t>Fair value is categorized into levels based on the inputs used as follows:</w:t>
      </w:r>
    </w:p>
    <w:p w14:paraId="742D0F5A" w14:textId="77777777" w:rsidR="00555CB5" w:rsidRPr="009C5B77" w:rsidRDefault="00555CB5" w:rsidP="00555CB5">
      <w:pPr>
        <w:jc w:val="both"/>
        <w:rPr>
          <w:rFonts w:ascii="Arial" w:eastAsia="Arial" w:hAnsi="Arial" w:cs="Arial"/>
          <w:b/>
          <w:bCs/>
          <w:color w:val="auto"/>
          <w:sz w:val="18"/>
          <w:szCs w:val="18"/>
          <w:lang w:val="en-GB"/>
        </w:rPr>
      </w:pPr>
    </w:p>
    <w:p w14:paraId="7F4752BB" w14:textId="243C5585" w:rsidR="003D65F8" w:rsidRPr="009C5B77" w:rsidRDefault="003D65F8" w:rsidP="00DF00A5">
      <w:pPr>
        <w:tabs>
          <w:tab w:val="left" w:pos="720"/>
        </w:tabs>
        <w:ind w:left="900" w:hanging="900"/>
        <w:jc w:val="both"/>
        <w:rPr>
          <w:rFonts w:ascii="Arial" w:eastAsia="Arial" w:hAnsi="Arial" w:cs="Arial"/>
          <w:color w:val="auto"/>
          <w:sz w:val="18"/>
          <w:szCs w:val="18"/>
          <w:lang w:val="en-GB"/>
        </w:rPr>
      </w:pPr>
      <w:r w:rsidRPr="009C5B77">
        <w:rPr>
          <w:rFonts w:ascii="Arial" w:eastAsia="Arial" w:hAnsi="Arial" w:cs="Arial"/>
          <w:color w:val="auto"/>
          <w:sz w:val="18"/>
          <w:szCs w:val="18"/>
          <w:lang w:val="en-GB"/>
        </w:rPr>
        <w:t xml:space="preserve">Level </w:t>
      </w:r>
      <w:r w:rsidR="00BB6D20" w:rsidRPr="009C5B77">
        <w:rPr>
          <w:rFonts w:ascii="Arial" w:eastAsia="Arial" w:hAnsi="Arial" w:cs="Arial"/>
          <w:color w:val="auto"/>
          <w:sz w:val="18"/>
          <w:szCs w:val="18"/>
          <w:lang w:val="en-GB"/>
        </w:rPr>
        <w:t>1</w:t>
      </w:r>
      <w:r w:rsidR="00C206BB" w:rsidRPr="009C5B77">
        <w:rPr>
          <w:rFonts w:ascii="Arial" w:eastAsia="Arial" w:hAnsi="Arial" w:cs="Arial"/>
          <w:color w:val="auto"/>
          <w:sz w:val="18"/>
          <w:szCs w:val="18"/>
          <w:lang w:val="en-GB"/>
        </w:rPr>
        <w:tab/>
      </w:r>
      <w:r w:rsidRPr="009C5B77">
        <w:rPr>
          <w:rFonts w:ascii="Arial" w:eastAsia="Arial" w:hAnsi="Arial" w:cs="Arial"/>
          <w:color w:val="auto"/>
          <w:sz w:val="18"/>
          <w:szCs w:val="18"/>
          <w:lang w:val="en-GB"/>
        </w:rPr>
        <w:t>:</w:t>
      </w:r>
      <w:r w:rsidR="00DF00A5" w:rsidRPr="009C5B77">
        <w:rPr>
          <w:rFonts w:ascii="Arial" w:eastAsia="Arial" w:hAnsi="Arial" w:cs="Arial"/>
          <w:color w:val="auto"/>
          <w:sz w:val="18"/>
          <w:szCs w:val="18"/>
          <w:lang w:val="en-GB"/>
        </w:rPr>
        <w:t xml:space="preserve"> </w:t>
      </w:r>
      <w:r w:rsidR="00DF00A5" w:rsidRPr="009C5B77">
        <w:rPr>
          <w:rFonts w:ascii="Arial" w:eastAsia="Arial" w:hAnsi="Arial" w:cs="Arial"/>
          <w:color w:val="auto"/>
          <w:sz w:val="18"/>
          <w:szCs w:val="18"/>
          <w:lang w:val="en-GB"/>
        </w:rPr>
        <w:tab/>
      </w:r>
      <w:r w:rsidRPr="009C5B77">
        <w:rPr>
          <w:rFonts w:ascii="Arial" w:eastAsia="Arial" w:hAnsi="Arial" w:cs="Arial"/>
          <w:color w:val="auto"/>
          <w:sz w:val="18"/>
          <w:szCs w:val="18"/>
          <w:lang w:val="en-GB"/>
        </w:rPr>
        <w:t>Fair value of financial instruments is based on quoted prices from the Stock Exchange of Thailand.</w:t>
      </w:r>
    </w:p>
    <w:p w14:paraId="6E3DD381" w14:textId="062D0D61" w:rsidR="003D65F8" w:rsidRPr="009C5B77" w:rsidRDefault="003D65F8" w:rsidP="00DF00A5">
      <w:pPr>
        <w:tabs>
          <w:tab w:val="left" w:pos="720"/>
        </w:tabs>
        <w:ind w:left="900" w:hanging="900"/>
        <w:jc w:val="both"/>
        <w:rPr>
          <w:rFonts w:ascii="Arial" w:eastAsia="Arial" w:hAnsi="Arial" w:cs="Arial"/>
          <w:color w:val="auto"/>
          <w:sz w:val="18"/>
          <w:szCs w:val="18"/>
          <w:lang w:val="en-GB"/>
        </w:rPr>
      </w:pPr>
      <w:r w:rsidRPr="009C5B77">
        <w:rPr>
          <w:rFonts w:ascii="Arial" w:eastAsia="Arial" w:hAnsi="Arial" w:cs="Arial"/>
          <w:color w:val="auto"/>
          <w:sz w:val="18"/>
          <w:szCs w:val="18"/>
          <w:lang w:val="en-GB"/>
        </w:rPr>
        <w:t xml:space="preserve">Level </w:t>
      </w:r>
      <w:r w:rsidR="00BB6D20" w:rsidRPr="009C5B77">
        <w:rPr>
          <w:rFonts w:ascii="Arial" w:eastAsia="Arial" w:hAnsi="Arial" w:cs="Arial"/>
          <w:color w:val="auto"/>
          <w:sz w:val="18"/>
          <w:szCs w:val="18"/>
          <w:lang w:val="en-GB"/>
        </w:rPr>
        <w:t>2</w:t>
      </w:r>
      <w:r w:rsidR="00C206BB" w:rsidRPr="009C5B77">
        <w:rPr>
          <w:rFonts w:ascii="Arial" w:eastAsia="Arial" w:hAnsi="Arial" w:cs="Arial"/>
          <w:color w:val="auto"/>
          <w:sz w:val="18"/>
          <w:szCs w:val="18"/>
          <w:lang w:val="en-GB"/>
        </w:rPr>
        <w:tab/>
      </w:r>
      <w:r w:rsidRPr="009C5B77">
        <w:rPr>
          <w:rFonts w:ascii="Arial" w:eastAsia="Arial" w:hAnsi="Arial" w:cs="Arial"/>
          <w:color w:val="auto"/>
          <w:sz w:val="18"/>
          <w:szCs w:val="18"/>
          <w:lang w:val="en-GB"/>
        </w:rPr>
        <w:t>:</w:t>
      </w:r>
      <w:r w:rsidR="00DF00A5" w:rsidRPr="009C5B77">
        <w:rPr>
          <w:rFonts w:ascii="Arial" w:eastAsia="Arial" w:hAnsi="Arial" w:cs="Arial"/>
          <w:color w:val="auto"/>
          <w:sz w:val="18"/>
          <w:szCs w:val="18"/>
          <w:lang w:val="en-GB"/>
        </w:rPr>
        <w:t xml:space="preserve"> </w:t>
      </w:r>
      <w:r w:rsidR="00DF00A5" w:rsidRPr="009C5B77">
        <w:rPr>
          <w:rFonts w:ascii="Arial" w:eastAsia="Arial" w:hAnsi="Arial" w:cs="Arial"/>
          <w:color w:val="auto"/>
          <w:sz w:val="18"/>
          <w:szCs w:val="18"/>
          <w:lang w:val="en-GB"/>
        </w:rPr>
        <w:tab/>
      </w:r>
      <w:r w:rsidRPr="009C5B77">
        <w:rPr>
          <w:rFonts w:ascii="Arial" w:eastAsia="Arial" w:hAnsi="Arial" w:cs="Arial"/>
          <w:color w:val="auto"/>
          <w:spacing w:val="-4"/>
          <w:sz w:val="18"/>
          <w:szCs w:val="18"/>
          <w:lang w:val="en-GB"/>
        </w:rPr>
        <w:t>Fair value of financial instruments is measured using valuation techniques that rely significantly on observable</w:t>
      </w:r>
      <w:r w:rsidRPr="009C5B77">
        <w:rPr>
          <w:rFonts w:ascii="Arial" w:eastAsia="Arial" w:hAnsi="Arial" w:cs="Arial"/>
          <w:color w:val="auto"/>
          <w:sz w:val="18"/>
          <w:szCs w:val="18"/>
          <w:lang w:val="en-GB"/>
        </w:rPr>
        <w:t xml:space="preserve"> inputs and use the company's own estimates as little as possible.</w:t>
      </w:r>
    </w:p>
    <w:p w14:paraId="54E7FA91" w14:textId="3BACA43B" w:rsidR="003D65F8" w:rsidRPr="009C5B77" w:rsidRDefault="003D65F8" w:rsidP="00DF00A5">
      <w:pPr>
        <w:tabs>
          <w:tab w:val="left" w:pos="720"/>
        </w:tabs>
        <w:ind w:left="900" w:hanging="900"/>
        <w:jc w:val="both"/>
        <w:rPr>
          <w:rFonts w:ascii="Arial" w:eastAsia="Times New Roman" w:hAnsi="Arial" w:cs="Arial"/>
          <w:color w:val="auto"/>
          <w:sz w:val="18"/>
          <w:szCs w:val="18"/>
        </w:rPr>
      </w:pPr>
      <w:r w:rsidRPr="009C5B77">
        <w:rPr>
          <w:rFonts w:ascii="Arial" w:eastAsia="Arial" w:hAnsi="Arial" w:cs="Arial"/>
          <w:color w:val="auto"/>
          <w:sz w:val="18"/>
          <w:szCs w:val="18"/>
          <w:lang w:val="en-GB"/>
        </w:rPr>
        <w:t xml:space="preserve">Level </w:t>
      </w:r>
      <w:r w:rsidR="00BB6D20" w:rsidRPr="009C5B77">
        <w:rPr>
          <w:rFonts w:ascii="Arial" w:eastAsia="Arial" w:hAnsi="Arial" w:cs="Arial"/>
          <w:color w:val="auto"/>
          <w:sz w:val="18"/>
          <w:szCs w:val="18"/>
          <w:lang w:val="en-GB"/>
        </w:rPr>
        <w:t>3</w:t>
      </w:r>
      <w:r w:rsidR="00C206BB" w:rsidRPr="009C5B77">
        <w:rPr>
          <w:rFonts w:ascii="Arial" w:eastAsia="Arial" w:hAnsi="Arial" w:cs="Arial"/>
          <w:color w:val="auto"/>
          <w:sz w:val="18"/>
          <w:szCs w:val="18"/>
          <w:lang w:val="en-GB"/>
        </w:rPr>
        <w:tab/>
      </w:r>
      <w:r w:rsidRPr="009C5B77">
        <w:rPr>
          <w:rFonts w:ascii="Arial" w:eastAsia="Arial" w:hAnsi="Arial" w:cs="Arial"/>
          <w:color w:val="auto"/>
          <w:sz w:val="18"/>
          <w:szCs w:val="18"/>
          <w:lang w:val="en-GB"/>
        </w:rPr>
        <w:t>:</w:t>
      </w:r>
      <w:r w:rsidR="00DF00A5" w:rsidRPr="009C5B77">
        <w:rPr>
          <w:rFonts w:ascii="Arial" w:eastAsia="Arial" w:hAnsi="Arial" w:cs="Arial"/>
          <w:color w:val="auto"/>
          <w:sz w:val="18"/>
          <w:szCs w:val="18"/>
          <w:lang w:val="en-GB"/>
        </w:rPr>
        <w:tab/>
      </w:r>
      <w:r w:rsidRPr="009C5B77">
        <w:rPr>
          <w:rFonts w:ascii="Arial" w:eastAsia="Arial" w:hAnsi="Arial" w:cs="Arial"/>
          <w:color w:val="auto"/>
          <w:sz w:val="18"/>
          <w:szCs w:val="18"/>
          <w:lang w:val="en-GB"/>
        </w:rPr>
        <w:t xml:space="preserve">Fair value of financial instruments is measured using valuation techniques that are not based on observable </w:t>
      </w:r>
      <w:r w:rsidRPr="009C5B77">
        <w:rPr>
          <w:rFonts w:ascii="Arial" w:eastAsia="Times New Roman" w:hAnsi="Arial" w:cs="Arial"/>
          <w:color w:val="auto"/>
          <w:sz w:val="18"/>
          <w:szCs w:val="18"/>
        </w:rPr>
        <w:t>market data.</w:t>
      </w:r>
    </w:p>
    <w:p w14:paraId="130C59D4" w14:textId="77777777" w:rsidR="009A1FF8" w:rsidRPr="009C5B77" w:rsidRDefault="009A1FF8" w:rsidP="00003450">
      <w:pPr>
        <w:jc w:val="thaiDistribute"/>
        <w:rPr>
          <w:rFonts w:ascii="Arial" w:eastAsia="Arial" w:hAnsi="Arial" w:cs="Arial"/>
          <w:color w:val="auto"/>
          <w:sz w:val="18"/>
          <w:szCs w:val="18"/>
        </w:rPr>
      </w:pPr>
    </w:p>
    <w:p w14:paraId="4B91BE00" w14:textId="63A3C176" w:rsidR="000273DA" w:rsidRPr="009C5B77" w:rsidRDefault="000273DA" w:rsidP="000273DA">
      <w:pPr>
        <w:rPr>
          <w:rFonts w:ascii="Arial" w:hAnsi="Arial" w:cs="Arial"/>
          <w:color w:val="auto"/>
          <w:sz w:val="18"/>
          <w:szCs w:val="18"/>
          <w:lang w:val="en-GB"/>
        </w:rPr>
      </w:pPr>
      <w:r w:rsidRPr="009C5B77">
        <w:rPr>
          <w:rFonts w:ascii="Arial" w:hAnsi="Arial" w:cs="Arial"/>
          <w:color w:val="auto"/>
          <w:sz w:val="18"/>
          <w:szCs w:val="18"/>
          <w:lang w:val="en-GB"/>
        </w:rPr>
        <w:t xml:space="preserve">The Group did not have any transfers between levels during the </w:t>
      </w:r>
      <w:r w:rsidR="00C708CE" w:rsidRPr="009C5B77">
        <w:rPr>
          <w:rFonts w:ascii="Arial" w:hAnsi="Arial" w:cs="Arial"/>
          <w:color w:val="auto"/>
          <w:sz w:val="18"/>
          <w:szCs w:val="18"/>
          <w:lang w:val="en-GB"/>
        </w:rPr>
        <w:t>period</w:t>
      </w:r>
      <w:r w:rsidRPr="009C5B77">
        <w:rPr>
          <w:rFonts w:ascii="Arial" w:hAnsi="Arial" w:cs="Arial"/>
          <w:color w:val="auto"/>
          <w:sz w:val="18"/>
          <w:szCs w:val="18"/>
          <w:lang w:val="en-GB"/>
        </w:rPr>
        <w:t>.</w:t>
      </w:r>
    </w:p>
    <w:p w14:paraId="3E710AA3" w14:textId="77777777" w:rsidR="00965BF9" w:rsidRPr="009C5B77" w:rsidRDefault="00965BF9" w:rsidP="00003450">
      <w:pPr>
        <w:jc w:val="thaiDistribute"/>
        <w:rPr>
          <w:rFonts w:ascii="Arial" w:eastAsia="Arial" w:hAnsi="Arial" w:cs="Arial"/>
          <w:color w:val="auto"/>
          <w:sz w:val="18"/>
          <w:szCs w:val="18"/>
          <w:lang w:val="en-GB"/>
        </w:rPr>
      </w:pPr>
    </w:p>
    <w:p w14:paraId="710D6C06" w14:textId="77777777" w:rsidR="000273DA" w:rsidRPr="009C5B77" w:rsidRDefault="000273DA" w:rsidP="00003450">
      <w:pPr>
        <w:jc w:val="thaiDistribute"/>
        <w:rPr>
          <w:rFonts w:ascii="Arial" w:eastAsia="Arial" w:hAnsi="Arial" w:cs="Arial"/>
          <w:color w:val="auto"/>
          <w:sz w:val="18"/>
          <w:szCs w:val="18"/>
          <w:lang w:val="en-GB"/>
        </w:rPr>
      </w:pPr>
    </w:p>
    <w:tbl>
      <w:tblPr>
        <w:tblW w:w="9461" w:type="dxa"/>
        <w:tblLayout w:type="fixed"/>
        <w:tblCellMar>
          <w:left w:w="115" w:type="dxa"/>
          <w:right w:w="115" w:type="dxa"/>
        </w:tblCellMar>
        <w:tblLook w:val="0400" w:firstRow="0" w:lastRow="0" w:firstColumn="0" w:lastColumn="0" w:noHBand="0" w:noVBand="1"/>
      </w:tblPr>
      <w:tblGrid>
        <w:gridCol w:w="9461"/>
      </w:tblGrid>
      <w:tr w:rsidR="000716B5" w:rsidRPr="009C5B77" w14:paraId="113560CE" w14:textId="77777777" w:rsidTr="24A26117">
        <w:trPr>
          <w:trHeight w:val="389"/>
        </w:trPr>
        <w:tc>
          <w:tcPr>
            <w:tcW w:w="9461" w:type="dxa"/>
            <w:vAlign w:val="center"/>
          </w:tcPr>
          <w:p w14:paraId="67A71DF6" w14:textId="4145527F" w:rsidR="009803B5" w:rsidRPr="009C5B77" w:rsidRDefault="00BB6D20" w:rsidP="24A26117">
            <w:pPr>
              <w:tabs>
                <w:tab w:val="left" w:pos="545"/>
              </w:tabs>
              <w:ind w:left="432" w:hanging="549"/>
              <w:jc w:val="both"/>
              <w:rPr>
                <w:rFonts w:ascii="Arial" w:eastAsia="Arial" w:hAnsi="Arial" w:cs="Arial"/>
                <w:b/>
                <w:bCs/>
                <w:color w:val="auto"/>
                <w:sz w:val="18"/>
                <w:szCs w:val="18"/>
              </w:rPr>
            </w:pPr>
            <w:r w:rsidRPr="009C5B77">
              <w:rPr>
                <w:rFonts w:ascii="Arial" w:eastAsia="Arial" w:hAnsi="Arial" w:cs="Arial"/>
                <w:b/>
                <w:bCs/>
                <w:color w:val="auto"/>
                <w:sz w:val="18"/>
                <w:szCs w:val="18"/>
                <w:lang w:val="en-GB"/>
              </w:rPr>
              <w:t>6</w:t>
            </w:r>
            <w:r w:rsidR="006157FC" w:rsidRPr="009C5B77">
              <w:rPr>
                <w:rFonts w:ascii="Arial" w:hAnsi="Arial" w:cs="Arial"/>
                <w:color w:val="auto"/>
              </w:rPr>
              <w:tab/>
            </w:r>
            <w:r w:rsidR="0021040B" w:rsidRPr="009C5B77">
              <w:rPr>
                <w:rFonts w:ascii="Arial" w:eastAsia="Arial" w:hAnsi="Arial" w:cs="Arial"/>
                <w:b/>
                <w:bCs/>
                <w:color w:val="auto"/>
                <w:sz w:val="18"/>
                <w:szCs w:val="18"/>
              </w:rPr>
              <w:t>Estimates</w:t>
            </w:r>
          </w:p>
        </w:tc>
      </w:tr>
    </w:tbl>
    <w:p w14:paraId="47CF6AAB" w14:textId="77777777" w:rsidR="009803B5" w:rsidRPr="009C5B77" w:rsidRDefault="009803B5" w:rsidP="00BA4D0F">
      <w:pPr>
        <w:jc w:val="both"/>
        <w:rPr>
          <w:rFonts w:ascii="Arial" w:eastAsia="Arial" w:hAnsi="Arial" w:cs="Arial"/>
          <w:color w:val="auto"/>
          <w:sz w:val="18"/>
          <w:szCs w:val="18"/>
        </w:rPr>
      </w:pPr>
    </w:p>
    <w:p w14:paraId="7B3C05EC" w14:textId="0DE881A7" w:rsidR="009803B5" w:rsidRPr="009C5B77" w:rsidRDefault="0021040B" w:rsidP="00BA4D0F">
      <w:pPr>
        <w:jc w:val="both"/>
        <w:rPr>
          <w:rFonts w:ascii="Arial" w:eastAsia="Arial" w:hAnsi="Arial" w:cs="Arial"/>
          <w:color w:val="auto"/>
          <w:sz w:val="18"/>
          <w:szCs w:val="18"/>
        </w:rPr>
      </w:pPr>
      <w:r w:rsidRPr="009C5B77">
        <w:rPr>
          <w:rFonts w:ascii="Arial" w:eastAsia="Arial" w:hAnsi="Arial" w:cs="Arial"/>
          <w:color w:val="auto"/>
          <w:sz w:val="18"/>
          <w:szCs w:val="18"/>
        </w:rPr>
        <w:t>The preparation of interim financial information requires management to make judgements, estimates and assumptions that affect the application of accounting policies and the reported amounts of assets and liabilities, income</w:t>
      </w:r>
      <w:r w:rsidR="00CB4729" w:rsidRPr="009C5B77">
        <w:rPr>
          <w:rFonts w:ascii="Arial" w:eastAsia="Arial" w:hAnsi="Arial" w:cs="Arial"/>
          <w:color w:val="auto"/>
          <w:sz w:val="18"/>
          <w:szCs w:val="18"/>
        </w:rPr>
        <w:t>,</w:t>
      </w:r>
      <w:r w:rsidRPr="009C5B77">
        <w:rPr>
          <w:rFonts w:ascii="Arial" w:eastAsia="Arial" w:hAnsi="Arial" w:cs="Arial"/>
          <w:color w:val="auto"/>
          <w:sz w:val="18"/>
          <w:szCs w:val="18"/>
        </w:rPr>
        <w:t xml:space="preserve"> and </w:t>
      </w:r>
      <w:proofErr w:type="gramStart"/>
      <w:r w:rsidRPr="009C5B77">
        <w:rPr>
          <w:rFonts w:ascii="Arial" w:eastAsia="Arial" w:hAnsi="Arial" w:cs="Arial"/>
          <w:color w:val="auto"/>
          <w:sz w:val="18"/>
          <w:szCs w:val="18"/>
        </w:rPr>
        <w:t>expense</w:t>
      </w:r>
      <w:proofErr w:type="gramEnd"/>
      <w:r w:rsidRPr="009C5B77">
        <w:rPr>
          <w:rFonts w:ascii="Arial" w:eastAsia="Arial" w:hAnsi="Arial" w:cs="Arial"/>
          <w:color w:val="auto"/>
          <w:sz w:val="18"/>
          <w:szCs w:val="18"/>
        </w:rPr>
        <w:t>. Actual results may differ from these estimates.</w:t>
      </w:r>
    </w:p>
    <w:p w14:paraId="48BC2CD7" w14:textId="77777777" w:rsidR="009803B5" w:rsidRPr="009C5B77" w:rsidRDefault="009803B5" w:rsidP="00BA4D0F">
      <w:pPr>
        <w:jc w:val="both"/>
        <w:rPr>
          <w:rFonts w:ascii="Arial" w:eastAsia="Arial" w:hAnsi="Arial" w:cs="Arial"/>
          <w:color w:val="auto"/>
          <w:sz w:val="18"/>
          <w:szCs w:val="18"/>
        </w:rPr>
      </w:pPr>
    </w:p>
    <w:p w14:paraId="7611028D" w14:textId="32A3F917" w:rsidR="009803B5" w:rsidRPr="009C5B77" w:rsidRDefault="0021040B" w:rsidP="00BA4D0F">
      <w:pPr>
        <w:jc w:val="both"/>
        <w:rPr>
          <w:rFonts w:ascii="Arial" w:eastAsia="Arial" w:hAnsi="Arial" w:cs="Arial"/>
          <w:color w:val="auto"/>
          <w:sz w:val="18"/>
          <w:szCs w:val="18"/>
        </w:rPr>
      </w:pPr>
      <w:r w:rsidRPr="009C5B77">
        <w:rPr>
          <w:rFonts w:ascii="Arial" w:eastAsia="Arial" w:hAnsi="Arial" w:cs="Arial"/>
          <w:color w:val="auto"/>
          <w:sz w:val="18"/>
          <w:szCs w:val="18"/>
        </w:rPr>
        <w:t xml:space="preserve">In preparing this interim financial information, the significant judgements made by management in applying the Group’s accounting policies and the key sources of estimation for the uncertainty were the same as those that applied to the consolidated and separated financial statements for the year ended </w:t>
      </w:r>
      <w:r w:rsidR="00BB6D20" w:rsidRPr="009C5B77">
        <w:rPr>
          <w:rFonts w:ascii="Arial" w:eastAsia="Arial" w:hAnsi="Arial" w:cs="Arial"/>
          <w:color w:val="auto"/>
          <w:sz w:val="18"/>
          <w:szCs w:val="18"/>
          <w:lang w:val="en-GB"/>
        </w:rPr>
        <w:t>31</w:t>
      </w:r>
      <w:r w:rsidR="00DF68E0" w:rsidRPr="009C5B77">
        <w:rPr>
          <w:rFonts w:ascii="Arial" w:eastAsia="Arial" w:hAnsi="Arial" w:cs="Arial"/>
          <w:color w:val="auto"/>
          <w:sz w:val="18"/>
          <w:szCs w:val="18"/>
        </w:rPr>
        <w:t xml:space="preserve"> December </w:t>
      </w:r>
      <w:r w:rsidR="00BB6D20" w:rsidRPr="009C5B77">
        <w:rPr>
          <w:rFonts w:ascii="Arial" w:eastAsia="Arial" w:hAnsi="Arial" w:cs="Arial"/>
          <w:color w:val="auto"/>
          <w:sz w:val="18"/>
          <w:szCs w:val="18"/>
          <w:lang w:val="en-GB"/>
        </w:rPr>
        <w:t>202</w:t>
      </w:r>
      <w:r w:rsidR="00BB6D20" w:rsidRPr="009C5B77">
        <w:rPr>
          <w:rFonts w:ascii="Arial" w:eastAsia="Arial" w:hAnsi="Arial" w:cs="Arial"/>
          <w:color w:val="auto"/>
          <w:sz w:val="18"/>
          <w:szCs w:val="22"/>
          <w:lang w:val="en-GB"/>
        </w:rPr>
        <w:t>5</w:t>
      </w:r>
      <w:r w:rsidRPr="009C5B77">
        <w:rPr>
          <w:rFonts w:ascii="Arial" w:eastAsia="Arial" w:hAnsi="Arial" w:cs="Arial"/>
          <w:color w:val="auto"/>
          <w:sz w:val="18"/>
          <w:szCs w:val="18"/>
        </w:rPr>
        <w:t>.</w:t>
      </w:r>
    </w:p>
    <w:p w14:paraId="5C07F2A8" w14:textId="77777777" w:rsidR="00C141D6" w:rsidRPr="009C5B77" w:rsidRDefault="00C141D6" w:rsidP="00BA4D0F">
      <w:pPr>
        <w:jc w:val="both"/>
        <w:rPr>
          <w:rFonts w:ascii="Arial" w:eastAsia="Arial" w:hAnsi="Arial" w:cs="Arial"/>
          <w:color w:val="auto"/>
          <w:sz w:val="18"/>
          <w:szCs w:val="18"/>
        </w:rPr>
      </w:pPr>
    </w:p>
    <w:p w14:paraId="059BE23F" w14:textId="77777777" w:rsidR="009803B5" w:rsidRPr="009C5B77" w:rsidRDefault="009803B5" w:rsidP="00BA4D0F">
      <w:pPr>
        <w:jc w:val="both"/>
        <w:rPr>
          <w:rFonts w:ascii="Arial" w:eastAsia="Arial" w:hAnsi="Arial" w:cs="Arial"/>
          <w:color w:val="auto"/>
          <w:sz w:val="18"/>
          <w:szCs w:val="18"/>
        </w:rPr>
        <w:sectPr w:rsidR="009803B5" w:rsidRPr="009C5B77" w:rsidSect="0013718C">
          <w:headerReference w:type="default" r:id="rId12"/>
          <w:footerReference w:type="default" r:id="rId13"/>
          <w:pgSz w:w="11907" w:h="16840" w:code="9"/>
          <w:pgMar w:top="1440" w:right="720" w:bottom="720" w:left="1728" w:header="706" w:footer="706" w:gutter="0"/>
          <w:pgNumType w:start="11"/>
          <w:cols w:space="720"/>
        </w:sectPr>
      </w:pPr>
    </w:p>
    <w:p w14:paraId="48434AA7" w14:textId="77777777" w:rsidR="009803B5" w:rsidRPr="009C5B77" w:rsidRDefault="009803B5" w:rsidP="00BA4D0F">
      <w:pPr>
        <w:jc w:val="both"/>
        <w:rPr>
          <w:rFonts w:ascii="Arial" w:eastAsia="Arial" w:hAnsi="Arial" w:cs="Arial"/>
          <w:color w:val="auto"/>
          <w:sz w:val="18"/>
          <w:szCs w:val="18"/>
        </w:rPr>
      </w:pPr>
    </w:p>
    <w:tbl>
      <w:tblPr>
        <w:tblW w:w="15687" w:type="dxa"/>
        <w:tblLayout w:type="fixed"/>
        <w:tblCellMar>
          <w:left w:w="115" w:type="dxa"/>
          <w:right w:w="115" w:type="dxa"/>
        </w:tblCellMar>
        <w:tblLook w:val="0400" w:firstRow="0" w:lastRow="0" w:firstColumn="0" w:lastColumn="0" w:noHBand="0" w:noVBand="1"/>
      </w:tblPr>
      <w:tblGrid>
        <w:gridCol w:w="15687"/>
      </w:tblGrid>
      <w:tr w:rsidR="000716B5" w:rsidRPr="009C5B77" w14:paraId="352A02F7" w14:textId="77777777" w:rsidTr="24A26117">
        <w:trPr>
          <w:trHeight w:val="389"/>
        </w:trPr>
        <w:tc>
          <w:tcPr>
            <w:tcW w:w="15687" w:type="dxa"/>
            <w:vAlign w:val="center"/>
          </w:tcPr>
          <w:p w14:paraId="5893B23F" w14:textId="3C48886D" w:rsidR="009803B5" w:rsidRPr="009C5B77" w:rsidRDefault="00BB6D20" w:rsidP="24A26117">
            <w:pPr>
              <w:tabs>
                <w:tab w:val="left" w:pos="545"/>
              </w:tabs>
              <w:ind w:left="432" w:hanging="549"/>
              <w:jc w:val="both"/>
              <w:rPr>
                <w:rFonts w:ascii="Arial" w:eastAsia="Arial" w:hAnsi="Arial" w:cs="Arial"/>
                <w:b/>
                <w:bCs/>
                <w:color w:val="auto"/>
                <w:sz w:val="18"/>
                <w:szCs w:val="18"/>
              </w:rPr>
            </w:pPr>
            <w:r w:rsidRPr="009C5B77">
              <w:rPr>
                <w:rFonts w:ascii="Arial" w:eastAsia="Arial" w:hAnsi="Arial" w:cs="Arial"/>
                <w:b/>
                <w:bCs/>
                <w:color w:val="auto"/>
                <w:sz w:val="18"/>
                <w:szCs w:val="18"/>
                <w:lang w:val="en-GB"/>
              </w:rPr>
              <w:t>7</w:t>
            </w:r>
            <w:r w:rsidR="006157FC" w:rsidRPr="009C5B77">
              <w:rPr>
                <w:rFonts w:ascii="Arial" w:hAnsi="Arial" w:cs="Arial"/>
                <w:color w:val="auto"/>
              </w:rPr>
              <w:tab/>
            </w:r>
            <w:r w:rsidR="172A1DC6" w:rsidRPr="009C5B77">
              <w:rPr>
                <w:rFonts w:ascii="Arial" w:eastAsia="Arial" w:hAnsi="Arial" w:cs="Arial"/>
                <w:b/>
                <w:bCs/>
                <w:color w:val="auto"/>
                <w:sz w:val="18"/>
                <w:szCs w:val="18"/>
              </w:rPr>
              <w:t>Segment and revenue information</w:t>
            </w:r>
          </w:p>
        </w:tc>
      </w:tr>
    </w:tbl>
    <w:p w14:paraId="27C07CAC" w14:textId="77777777" w:rsidR="009803B5" w:rsidRPr="009C5B77" w:rsidRDefault="009803B5" w:rsidP="00BA4D0F">
      <w:pPr>
        <w:jc w:val="both"/>
        <w:rPr>
          <w:rFonts w:ascii="Arial" w:eastAsia="Arial" w:hAnsi="Arial" w:cs="Arial"/>
          <w:color w:val="auto"/>
          <w:sz w:val="18"/>
          <w:szCs w:val="18"/>
        </w:rPr>
      </w:pPr>
    </w:p>
    <w:p w14:paraId="1E7B9C24" w14:textId="15804298" w:rsidR="009803B5" w:rsidRPr="009C5B77" w:rsidRDefault="0021040B" w:rsidP="00BA4D0F">
      <w:pPr>
        <w:jc w:val="both"/>
        <w:rPr>
          <w:rFonts w:ascii="Arial" w:eastAsia="Arial" w:hAnsi="Arial" w:cs="Arial"/>
          <w:color w:val="auto"/>
          <w:sz w:val="18"/>
          <w:szCs w:val="18"/>
        </w:rPr>
      </w:pPr>
      <w:r w:rsidRPr="009C5B77">
        <w:rPr>
          <w:rFonts w:ascii="Arial" w:eastAsia="Arial" w:hAnsi="Arial" w:cs="Arial"/>
          <w:color w:val="auto"/>
          <w:sz w:val="18"/>
          <w:szCs w:val="18"/>
        </w:rPr>
        <w:t xml:space="preserve">Operating segments are reported in a manner consistent with the internal reporting provided to the </w:t>
      </w:r>
      <w:proofErr w:type="gramStart"/>
      <w:r w:rsidRPr="009C5B77">
        <w:rPr>
          <w:rFonts w:ascii="Arial" w:eastAsia="Arial" w:hAnsi="Arial" w:cs="Arial"/>
          <w:color w:val="auto"/>
          <w:sz w:val="18"/>
          <w:szCs w:val="18"/>
        </w:rPr>
        <w:t>chief operating</w:t>
      </w:r>
      <w:proofErr w:type="gramEnd"/>
      <w:r w:rsidRPr="009C5B77">
        <w:rPr>
          <w:rFonts w:ascii="Arial" w:eastAsia="Arial" w:hAnsi="Arial" w:cs="Arial"/>
          <w:color w:val="auto"/>
          <w:sz w:val="18"/>
          <w:szCs w:val="18"/>
        </w:rPr>
        <w:t xml:space="preserve"> decision-maker.</w:t>
      </w:r>
      <w:r w:rsidR="004C7DF9" w:rsidRPr="009C5B77">
        <w:rPr>
          <w:rFonts w:ascii="Arial" w:eastAsia="Arial" w:hAnsi="Arial" w:cs="Arial"/>
          <w:color w:val="auto"/>
          <w:sz w:val="18"/>
          <w:szCs w:val="18"/>
        </w:rPr>
        <w:t xml:space="preserve"> </w:t>
      </w:r>
      <w:r w:rsidRPr="009C5B77">
        <w:rPr>
          <w:rFonts w:ascii="Arial" w:eastAsia="Arial" w:hAnsi="Arial" w:cs="Arial"/>
          <w:color w:val="auto"/>
          <w:sz w:val="18"/>
          <w:szCs w:val="18"/>
        </w:rPr>
        <w:t>The chief operating decision-maker, who is responsible for allocating resources and assessing performance of the operating segments, has been identified as Chief Executive Officer that makes strategic decisions.</w:t>
      </w:r>
    </w:p>
    <w:p w14:paraId="0721D9C3" w14:textId="77777777" w:rsidR="009803B5" w:rsidRPr="009C5B77" w:rsidRDefault="009803B5" w:rsidP="00BA4D0F">
      <w:pPr>
        <w:jc w:val="both"/>
        <w:rPr>
          <w:rFonts w:ascii="Arial" w:eastAsia="Arial" w:hAnsi="Arial" w:cs="Arial"/>
          <w:color w:val="auto"/>
          <w:sz w:val="18"/>
          <w:szCs w:val="18"/>
        </w:rPr>
      </w:pPr>
    </w:p>
    <w:p w14:paraId="458B9895" w14:textId="4D6EF89F" w:rsidR="005343C4" w:rsidRPr="009C5B77" w:rsidRDefault="005343C4" w:rsidP="00BA4D0F">
      <w:pPr>
        <w:jc w:val="both"/>
        <w:rPr>
          <w:rFonts w:ascii="Arial" w:eastAsia="Arial" w:hAnsi="Arial" w:cs="Arial"/>
          <w:color w:val="auto"/>
          <w:sz w:val="18"/>
          <w:szCs w:val="18"/>
        </w:rPr>
      </w:pPr>
      <w:r w:rsidRPr="009C5B77">
        <w:rPr>
          <w:rFonts w:ascii="Arial" w:eastAsia="Arial" w:hAnsi="Arial" w:cs="Arial"/>
          <w:color w:val="auto"/>
          <w:sz w:val="18"/>
          <w:szCs w:val="18"/>
        </w:rPr>
        <w:t>Revenue and profit information regarding the</w:t>
      </w:r>
      <w:r w:rsidR="008B578A" w:rsidRPr="009C5B77">
        <w:rPr>
          <w:rFonts w:ascii="Arial" w:eastAsia="Arial" w:hAnsi="Arial" w:cs="Arial"/>
          <w:color w:val="auto"/>
          <w:sz w:val="18"/>
          <w:szCs w:val="18"/>
          <w:lang w:val="en-GB"/>
        </w:rPr>
        <w:t xml:space="preserve"> Group and </w:t>
      </w:r>
      <w:r w:rsidR="00FD61CF" w:rsidRPr="009C5B77">
        <w:rPr>
          <w:rFonts w:ascii="Arial" w:eastAsia="Arial" w:hAnsi="Arial" w:cs="Arial"/>
          <w:color w:val="auto"/>
          <w:sz w:val="18"/>
          <w:szCs w:val="18"/>
        </w:rPr>
        <w:t>Company</w:t>
      </w:r>
      <w:r w:rsidRPr="009C5B77">
        <w:rPr>
          <w:rFonts w:ascii="Arial" w:eastAsia="Arial" w:hAnsi="Arial" w:cs="Arial"/>
          <w:color w:val="auto"/>
          <w:sz w:val="18"/>
          <w:szCs w:val="18"/>
        </w:rPr>
        <w:t xml:space="preserve">’s operating </w:t>
      </w:r>
      <w:proofErr w:type="gramStart"/>
      <w:r w:rsidRPr="009C5B77">
        <w:rPr>
          <w:rFonts w:ascii="Arial" w:eastAsia="Arial" w:hAnsi="Arial" w:cs="Arial"/>
          <w:color w:val="auto"/>
          <w:sz w:val="18"/>
          <w:szCs w:val="18"/>
        </w:rPr>
        <w:t>segment</w:t>
      </w:r>
      <w:proofErr w:type="gramEnd"/>
      <w:r w:rsidRPr="009C5B77">
        <w:rPr>
          <w:rFonts w:ascii="Arial" w:eastAsia="Arial" w:hAnsi="Arial" w:cs="Arial"/>
          <w:color w:val="auto"/>
          <w:sz w:val="18"/>
          <w:szCs w:val="18"/>
        </w:rPr>
        <w:t xml:space="preserve"> </w:t>
      </w:r>
      <w:r w:rsidR="007C114A" w:rsidRPr="009C5B77">
        <w:rPr>
          <w:rFonts w:ascii="Arial" w:eastAsia="Arial" w:hAnsi="Arial" w:cs="Arial"/>
          <w:color w:val="auto"/>
          <w:sz w:val="18"/>
          <w:szCs w:val="18"/>
        </w:rPr>
        <w:t xml:space="preserve">the </w:t>
      </w:r>
      <w:proofErr w:type="gramStart"/>
      <w:r w:rsidR="006F6DA7" w:rsidRPr="009C5B77">
        <w:rPr>
          <w:rFonts w:ascii="Arial" w:eastAsia="Arial" w:hAnsi="Arial" w:cs="Arial"/>
          <w:color w:val="auto"/>
          <w:sz w:val="18"/>
          <w:szCs w:val="18"/>
        </w:rPr>
        <w:t>three-month</w:t>
      </w:r>
      <w:proofErr w:type="gramEnd"/>
      <w:r w:rsidR="006F6DA7" w:rsidRPr="009C5B77">
        <w:rPr>
          <w:rFonts w:ascii="Arial" w:eastAsia="Arial" w:hAnsi="Arial" w:cs="Arial"/>
          <w:color w:val="auto"/>
          <w:sz w:val="18"/>
          <w:szCs w:val="18"/>
        </w:rPr>
        <w:t xml:space="preserve"> </w:t>
      </w:r>
      <w:r w:rsidR="00390F72" w:rsidRPr="009C5B77">
        <w:rPr>
          <w:rFonts w:ascii="Arial" w:eastAsia="Arial" w:hAnsi="Arial" w:cs="Arial"/>
          <w:color w:val="auto"/>
          <w:sz w:val="18"/>
          <w:szCs w:val="18"/>
        </w:rPr>
        <w:t xml:space="preserve">ended </w:t>
      </w:r>
      <w:r w:rsidR="00BB6D20" w:rsidRPr="009C5B77">
        <w:rPr>
          <w:rFonts w:ascii="Arial" w:eastAsia="Arial" w:hAnsi="Arial" w:cs="Arial"/>
          <w:color w:val="auto"/>
          <w:sz w:val="18"/>
          <w:szCs w:val="18"/>
          <w:lang w:val="en-GB"/>
        </w:rPr>
        <w:t>31</w:t>
      </w:r>
      <w:r w:rsidR="007465E3" w:rsidRPr="009C5B77">
        <w:rPr>
          <w:rFonts w:ascii="Arial" w:eastAsia="Arial" w:hAnsi="Arial" w:cs="Arial"/>
          <w:color w:val="auto"/>
          <w:sz w:val="18"/>
          <w:szCs w:val="18"/>
          <w:lang w:val="en-GB"/>
        </w:rPr>
        <w:t xml:space="preserve"> March</w:t>
      </w:r>
      <w:r w:rsidR="00390F72" w:rsidRPr="009C5B77">
        <w:rPr>
          <w:rFonts w:ascii="Arial" w:eastAsia="Arial" w:hAnsi="Arial" w:cs="Arial"/>
          <w:color w:val="auto"/>
          <w:sz w:val="18"/>
          <w:szCs w:val="18"/>
        </w:rPr>
        <w:t xml:space="preserve"> </w:t>
      </w:r>
      <w:r w:rsidR="00BB6D20" w:rsidRPr="009C5B77">
        <w:rPr>
          <w:rFonts w:ascii="Arial" w:eastAsia="Arial" w:hAnsi="Arial" w:cs="Arial"/>
          <w:color w:val="auto"/>
          <w:sz w:val="18"/>
          <w:szCs w:val="18"/>
          <w:lang w:val="en-GB"/>
        </w:rPr>
        <w:t>2026</w:t>
      </w:r>
      <w:r w:rsidRPr="009C5B77">
        <w:rPr>
          <w:rFonts w:ascii="Arial" w:eastAsia="Arial" w:hAnsi="Arial" w:cs="Arial"/>
          <w:color w:val="auto"/>
          <w:sz w:val="18"/>
          <w:szCs w:val="18"/>
        </w:rPr>
        <w:t xml:space="preserve"> and </w:t>
      </w:r>
      <w:r w:rsidR="00BB6D20" w:rsidRPr="009C5B77">
        <w:rPr>
          <w:rFonts w:ascii="Arial" w:eastAsia="Arial" w:hAnsi="Arial" w:cs="Arial"/>
          <w:color w:val="auto"/>
          <w:sz w:val="18"/>
          <w:szCs w:val="18"/>
          <w:lang w:val="en-GB"/>
        </w:rPr>
        <w:t>2025</w:t>
      </w:r>
      <w:r w:rsidRPr="009C5B77">
        <w:rPr>
          <w:rFonts w:ascii="Arial" w:eastAsia="Arial" w:hAnsi="Arial" w:cs="Arial"/>
          <w:color w:val="auto"/>
          <w:sz w:val="18"/>
          <w:szCs w:val="18"/>
        </w:rPr>
        <w:t xml:space="preserve"> comprise the following:</w:t>
      </w:r>
    </w:p>
    <w:p w14:paraId="63E34823" w14:textId="77777777" w:rsidR="0037739A" w:rsidRPr="009C5B77" w:rsidRDefault="0037739A" w:rsidP="0037739A">
      <w:pPr>
        <w:jc w:val="both"/>
        <w:rPr>
          <w:rFonts w:ascii="Arial" w:eastAsia="Arial" w:hAnsi="Arial" w:cs="Arial"/>
          <w:color w:val="auto"/>
          <w:sz w:val="18"/>
          <w:szCs w:val="18"/>
        </w:rPr>
      </w:pPr>
    </w:p>
    <w:tbl>
      <w:tblPr>
        <w:tblW w:w="15696" w:type="dxa"/>
        <w:tblLayout w:type="fixed"/>
        <w:tblLook w:val="04A0" w:firstRow="1" w:lastRow="0" w:firstColumn="1" w:lastColumn="0" w:noHBand="0" w:noVBand="1"/>
      </w:tblPr>
      <w:tblGrid>
        <w:gridCol w:w="2736"/>
        <w:gridCol w:w="1080"/>
        <w:gridCol w:w="1080"/>
        <w:gridCol w:w="1080"/>
        <w:gridCol w:w="1080"/>
        <w:gridCol w:w="1080"/>
        <w:gridCol w:w="1080"/>
        <w:gridCol w:w="1080"/>
        <w:gridCol w:w="1080"/>
        <w:gridCol w:w="1080"/>
        <w:gridCol w:w="1080"/>
        <w:gridCol w:w="1080"/>
        <w:gridCol w:w="1080"/>
      </w:tblGrid>
      <w:tr w:rsidR="008F70A4" w:rsidRPr="009C5B77" w14:paraId="3BBD57FA" w14:textId="77777777" w:rsidTr="009C5B77">
        <w:tc>
          <w:tcPr>
            <w:tcW w:w="2736" w:type="dxa"/>
            <w:vAlign w:val="bottom"/>
          </w:tcPr>
          <w:p w14:paraId="1E12322F" w14:textId="77777777" w:rsidR="00F95887" w:rsidRPr="009C5B77" w:rsidRDefault="00F95887" w:rsidP="009C5B77">
            <w:pPr>
              <w:tabs>
                <w:tab w:val="left" w:pos="1620"/>
              </w:tabs>
              <w:spacing w:line="200" w:lineRule="exact"/>
              <w:ind w:left="-102" w:right="-108"/>
              <w:rPr>
                <w:rFonts w:ascii="Arial" w:hAnsi="Arial" w:cs="Arial"/>
                <w:color w:val="auto"/>
                <w:sz w:val="16"/>
                <w:szCs w:val="16"/>
              </w:rPr>
            </w:pPr>
          </w:p>
        </w:tc>
        <w:tc>
          <w:tcPr>
            <w:tcW w:w="12960" w:type="dxa"/>
            <w:gridSpan w:val="12"/>
            <w:tcBorders>
              <w:top w:val="single" w:sz="4" w:space="0" w:color="auto"/>
            </w:tcBorders>
          </w:tcPr>
          <w:p w14:paraId="3B1BFCC8" w14:textId="3D694138" w:rsidR="00F95887" w:rsidRPr="009C5B77" w:rsidRDefault="00EA1892" w:rsidP="009C5B77">
            <w:pPr>
              <w:spacing w:line="200" w:lineRule="exact"/>
              <w:ind w:right="-72"/>
              <w:jc w:val="center"/>
              <w:rPr>
                <w:rFonts w:ascii="Arial" w:hAnsi="Arial" w:cs="Arial"/>
                <w:b/>
                <w:bCs/>
                <w:color w:val="auto"/>
                <w:sz w:val="16"/>
                <w:szCs w:val="16"/>
              </w:rPr>
            </w:pPr>
            <w:r w:rsidRPr="009C5B77">
              <w:rPr>
                <w:rFonts w:ascii="Arial" w:hAnsi="Arial" w:cs="Arial"/>
                <w:b/>
                <w:bCs/>
                <w:color w:val="auto"/>
                <w:sz w:val="16"/>
                <w:szCs w:val="16"/>
              </w:rPr>
              <w:t xml:space="preserve">For the three-month period ended </w:t>
            </w:r>
            <w:r w:rsidR="00BB6D20" w:rsidRPr="009C5B77">
              <w:rPr>
                <w:rFonts w:ascii="Arial" w:hAnsi="Arial" w:cs="Arial"/>
                <w:b/>
                <w:bCs/>
                <w:color w:val="auto"/>
                <w:sz w:val="16"/>
                <w:szCs w:val="16"/>
                <w:lang w:val="en-GB"/>
              </w:rPr>
              <w:t>31</w:t>
            </w:r>
            <w:r w:rsidRPr="009C5B77">
              <w:rPr>
                <w:rFonts w:ascii="Arial" w:hAnsi="Arial" w:cs="Arial"/>
                <w:b/>
                <w:bCs/>
                <w:color w:val="auto"/>
                <w:sz w:val="16"/>
                <w:szCs w:val="16"/>
                <w:lang w:val="en-GB"/>
              </w:rPr>
              <w:t xml:space="preserve"> March</w:t>
            </w:r>
            <w:r w:rsidRPr="009C5B77">
              <w:rPr>
                <w:rFonts w:ascii="Arial" w:hAnsi="Arial" w:cs="Arial"/>
                <w:b/>
                <w:bCs/>
                <w:color w:val="auto"/>
                <w:sz w:val="16"/>
                <w:szCs w:val="16"/>
              </w:rPr>
              <w:t xml:space="preserve"> </w:t>
            </w:r>
            <w:r w:rsidR="00F95887" w:rsidRPr="009C5B77">
              <w:rPr>
                <w:rFonts w:ascii="Arial" w:hAnsi="Arial" w:cs="Arial"/>
                <w:b/>
                <w:bCs/>
                <w:color w:val="auto"/>
                <w:sz w:val="16"/>
                <w:szCs w:val="16"/>
              </w:rPr>
              <w:t>(Unaudited)</w:t>
            </w:r>
          </w:p>
        </w:tc>
      </w:tr>
      <w:tr w:rsidR="008F70A4" w:rsidRPr="009C5B77" w14:paraId="4FB36354" w14:textId="77777777" w:rsidTr="009C5B77">
        <w:tc>
          <w:tcPr>
            <w:tcW w:w="2736" w:type="dxa"/>
            <w:vAlign w:val="bottom"/>
          </w:tcPr>
          <w:p w14:paraId="69E4EB0F" w14:textId="77777777" w:rsidR="0013718C" w:rsidRPr="009C5B77" w:rsidRDefault="0013718C" w:rsidP="009C5B77">
            <w:pPr>
              <w:tabs>
                <w:tab w:val="left" w:pos="1620"/>
              </w:tabs>
              <w:spacing w:line="200" w:lineRule="exact"/>
              <w:ind w:left="-102" w:right="-108"/>
              <w:rPr>
                <w:rFonts w:ascii="Arial" w:hAnsi="Arial" w:cs="Arial"/>
                <w:color w:val="auto"/>
                <w:sz w:val="16"/>
                <w:szCs w:val="16"/>
              </w:rPr>
            </w:pPr>
          </w:p>
        </w:tc>
        <w:tc>
          <w:tcPr>
            <w:tcW w:w="2160" w:type="dxa"/>
            <w:gridSpan w:val="2"/>
            <w:tcBorders>
              <w:top w:val="single" w:sz="4" w:space="0" w:color="auto"/>
            </w:tcBorders>
            <w:vAlign w:val="bottom"/>
            <w:hideMark/>
          </w:tcPr>
          <w:p w14:paraId="0E1A851B" w14:textId="77777777" w:rsidR="0013718C" w:rsidRPr="009C5B77" w:rsidRDefault="0013718C" w:rsidP="009C5B77">
            <w:pPr>
              <w:spacing w:line="200" w:lineRule="exact"/>
              <w:ind w:right="-72"/>
              <w:jc w:val="center"/>
              <w:rPr>
                <w:rFonts w:ascii="Arial" w:hAnsi="Arial" w:cs="Arial"/>
                <w:b/>
                <w:bCs/>
                <w:color w:val="auto"/>
                <w:sz w:val="16"/>
                <w:szCs w:val="16"/>
              </w:rPr>
            </w:pPr>
            <w:r w:rsidRPr="009C5B77">
              <w:rPr>
                <w:rFonts w:ascii="Arial" w:hAnsi="Arial" w:cs="Arial"/>
                <w:b/>
                <w:bCs/>
                <w:color w:val="auto"/>
                <w:sz w:val="16"/>
                <w:szCs w:val="16"/>
              </w:rPr>
              <w:t>Property</w:t>
            </w:r>
          </w:p>
        </w:tc>
        <w:tc>
          <w:tcPr>
            <w:tcW w:w="2160" w:type="dxa"/>
            <w:gridSpan w:val="2"/>
            <w:tcBorders>
              <w:top w:val="single" w:sz="4" w:space="0" w:color="auto"/>
            </w:tcBorders>
            <w:vAlign w:val="bottom"/>
          </w:tcPr>
          <w:p w14:paraId="2A710A71" w14:textId="77777777" w:rsidR="0013718C" w:rsidRPr="009C5B77" w:rsidRDefault="0013718C" w:rsidP="009C5B77">
            <w:pPr>
              <w:spacing w:line="200" w:lineRule="exact"/>
              <w:ind w:right="-72"/>
              <w:jc w:val="center"/>
              <w:rPr>
                <w:rFonts w:ascii="Arial" w:hAnsi="Arial" w:cs="Arial"/>
                <w:b/>
                <w:bCs/>
                <w:color w:val="auto"/>
                <w:sz w:val="16"/>
                <w:szCs w:val="16"/>
              </w:rPr>
            </w:pPr>
          </w:p>
        </w:tc>
        <w:tc>
          <w:tcPr>
            <w:tcW w:w="2160" w:type="dxa"/>
            <w:gridSpan w:val="2"/>
            <w:tcBorders>
              <w:top w:val="single" w:sz="4" w:space="0" w:color="auto"/>
            </w:tcBorders>
          </w:tcPr>
          <w:p w14:paraId="1BA2F7B9" w14:textId="77777777" w:rsidR="0013718C" w:rsidRPr="009C5B77" w:rsidRDefault="0013718C" w:rsidP="009C5B77">
            <w:pPr>
              <w:spacing w:line="200" w:lineRule="exact"/>
              <w:ind w:right="-72"/>
              <w:jc w:val="center"/>
              <w:rPr>
                <w:rFonts w:ascii="Arial" w:hAnsi="Arial" w:cs="Arial"/>
                <w:b/>
                <w:bCs/>
                <w:color w:val="auto"/>
                <w:sz w:val="16"/>
                <w:szCs w:val="16"/>
              </w:rPr>
            </w:pPr>
          </w:p>
        </w:tc>
        <w:tc>
          <w:tcPr>
            <w:tcW w:w="2160" w:type="dxa"/>
            <w:gridSpan w:val="2"/>
            <w:tcBorders>
              <w:top w:val="single" w:sz="4" w:space="0" w:color="auto"/>
            </w:tcBorders>
            <w:vAlign w:val="bottom"/>
            <w:hideMark/>
          </w:tcPr>
          <w:p w14:paraId="56062536" w14:textId="77777777" w:rsidR="0013718C" w:rsidRPr="009C5B77" w:rsidRDefault="0013718C" w:rsidP="009C5B77">
            <w:pPr>
              <w:spacing w:line="200" w:lineRule="exact"/>
              <w:ind w:right="-72"/>
              <w:jc w:val="center"/>
              <w:rPr>
                <w:rFonts w:ascii="Arial" w:hAnsi="Arial" w:cs="Arial"/>
                <w:b/>
                <w:bCs/>
                <w:color w:val="auto"/>
                <w:sz w:val="16"/>
                <w:szCs w:val="16"/>
              </w:rPr>
            </w:pPr>
          </w:p>
        </w:tc>
        <w:tc>
          <w:tcPr>
            <w:tcW w:w="2160" w:type="dxa"/>
            <w:gridSpan w:val="2"/>
            <w:tcBorders>
              <w:top w:val="single" w:sz="4" w:space="0" w:color="auto"/>
            </w:tcBorders>
            <w:vAlign w:val="bottom"/>
          </w:tcPr>
          <w:p w14:paraId="44CE5A84" w14:textId="77777777" w:rsidR="0013718C" w:rsidRPr="009C5B77" w:rsidRDefault="0013718C" w:rsidP="009C5B77">
            <w:pPr>
              <w:spacing w:line="200" w:lineRule="exact"/>
              <w:ind w:right="-72"/>
              <w:jc w:val="center"/>
              <w:rPr>
                <w:rFonts w:ascii="Arial" w:hAnsi="Arial" w:cs="Arial"/>
                <w:b/>
                <w:bCs/>
                <w:color w:val="auto"/>
                <w:sz w:val="16"/>
                <w:szCs w:val="16"/>
              </w:rPr>
            </w:pPr>
          </w:p>
        </w:tc>
        <w:tc>
          <w:tcPr>
            <w:tcW w:w="2160" w:type="dxa"/>
            <w:gridSpan w:val="2"/>
            <w:tcBorders>
              <w:top w:val="single" w:sz="4" w:space="0" w:color="auto"/>
            </w:tcBorders>
            <w:vAlign w:val="bottom"/>
            <w:hideMark/>
          </w:tcPr>
          <w:p w14:paraId="3B7341E3" w14:textId="77777777" w:rsidR="0013718C" w:rsidRPr="009C5B77" w:rsidRDefault="0013718C" w:rsidP="009C5B77">
            <w:pPr>
              <w:spacing w:line="200" w:lineRule="exact"/>
              <w:ind w:right="-72"/>
              <w:jc w:val="center"/>
              <w:rPr>
                <w:rFonts w:ascii="Arial" w:hAnsi="Arial" w:cs="Arial"/>
                <w:b/>
                <w:bCs/>
                <w:color w:val="auto"/>
                <w:sz w:val="16"/>
                <w:szCs w:val="16"/>
              </w:rPr>
            </w:pPr>
            <w:r w:rsidRPr="009C5B77">
              <w:rPr>
                <w:rFonts w:ascii="Arial" w:hAnsi="Arial" w:cs="Arial"/>
                <w:b/>
                <w:bCs/>
                <w:color w:val="auto"/>
                <w:sz w:val="16"/>
                <w:szCs w:val="16"/>
              </w:rPr>
              <w:t>Consolidated</w:t>
            </w:r>
          </w:p>
        </w:tc>
      </w:tr>
      <w:tr w:rsidR="008F70A4" w:rsidRPr="009C5B77" w14:paraId="5C1B1065" w14:textId="77777777" w:rsidTr="009C5B77">
        <w:tc>
          <w:tcPr>
            <w:tcW w:w="2736" w:type="dxa"/>
            <w:vAlign w:val="bottom"/>
          </w:tcPr>
          <w:p w14:paraId="2FF65A65" w14:textId="77777777" w:rsidR="00F95887" w:rsidRPr="009C5B77" w:rsidRDefault="00F95887" w:rsidP="009C5B77">
            <w:pPr>
              <w:tabs>
                <w:tab w:val="left" w:pos="1620"/>
              </w:tabs>
              <w:spacing w:line="200" w:lineRule="exact"/>
              <w:ind w:left="-102" w:right="-108"/>
              <w:rPr>
                <w:rFonts w:ascii="Arial" w:hAnsi="Arial" w:cs="Arial"/>
                <w:color w:val="auto"/>
                <w:sz w:val="16"/>
                <w:szCs w:val="16"/>
              </w:rPr>
            </w:pPr>
          </w:p>
        </w:tc>
        <w:tc>
          <w:tcPr>
            <w:tcW w:w="2160" w:type="dxa"/>
            <w:gridSpan w:val="2"/>
            <w:tcBorders>
              <w:bottom w:val="single" w:sz="4" w:space="0" w:color="auto"/>
            </w:tcBorders>
            <w:vAlign w:val="bottom"/>
            <w:hideMark/>
          </w:tcPr>
          <w:p w14:paraId="18F6961B" w14:textId="77777777" w:rsidR="00F95887" w:rsidRPr="009C5B77" w:rsidRDefault="00F95887" w:rsidP="009C5B77">
            <w:pPr>
              <w:spacing w:line="200" w:lineRule="exact"/>
              <w:ind w:right="-72"/>
              <w:jc w:val="center"/>
              <w:rPr>
                <w:rFonts w:ascii="Arial" w:hAnsi="Arial" w:cs="Arial"/>
                <w:b/>
                <w:bCs/>
                <w:color w:val="auto"/>
                <w:sz w:val="16"/>
                <w:szCs w:val="16"/>
              </w:rPr>
            </w:pPr>
            <w:r w:rsidRPr="009C5B77">
              <w:rPr>
                <w:rFonts w:ascii="Arial" w:hAnsi="Arial" w:cs="Arial"/>
                <w:b/>
                <w:bCs/>
                <w:color w:val="auto"/>
                <w:sz w:val="16"/>
                <w:szCs w:val="16"/>
              </w:rPr>
              <w:t>development</w:t>
            </w:r>
          </w:p>
        </w:tc>
        <w:tc>
          <w:tcPr>
            <w:tcW w:w="2160" w:type="dxa"/>
            <w:gridSpan w:val="2"/>
            <w:tcBorders>
              <w:bottom w:val="single" w:sz="4" w:space="0" w:color="auto"/>
            </w:tcBorders>
            <w:vAlign w:val="bottom"/>
            <w:hideMark/>
          </w:tcPr>
          <w:p w14:paraId="46E9533D" w14:textId="77777777" w:rsidR="00F95887" w:rsidRPr="009C5B77" w:rsidRDefault="00F95887" w:rsidP="009C5B77">
            <w:pPr>
              <w:spacing w:line="200" w:lineRule="exact"/>
              <w:ind w:right="-72"/>
              <w:jc w:val="center"/>
              <w:rPr>
                <w:rFonts w:ascii="Arial" w:hAnsi="Arial" w:cs="Arial"/>
                <w:b/>
                <w:bCs/>
                <w:color w:val="auto"/>
                <w:sz w:val="16"/>
                <w:szCs w:val="16"/>
              </w:rPr>
            </w:pPr>
            <w:r w:rsidRPr="009C5B77">
              <w:rPr>
                <w:rFonts w:ascii="Arial" w:hAnsi="Arial" w:cs="Arial"/>
                <w:b/>
                <w:bCs/>
                <w:color w:val="auto"/>
                <w:sz w:val="16"/>
                <w:szCs w:val="16"/>
              </w:rPr>
              <w:t>Construction</w:t>
            </w:r>
          </w:p>
        </w:tc>
        <w:tc>
          <w:tcPr>
            <w:tcW w:w="2160" w:type="dxa"/>
            <w:gridSpan w:val="2"/>
            <w:tcBorders>
              <w:bottom w:val="single" w:sz="4" w:space="0" w:color="auto"/>
            </w:tcBorders>
          </w:tcPr>
          <w:p w14:paraId="002B254E" w14:textId="77777777" w:rsidR="00F95887" w:rsidRPr="009C5B77" w:rsidRDefault="00F95887" w:rsidP="009C5B77">
            <w:pPr>
              <w:spacing w:line="200" w:lineRule="exact"/>
              <w:ind w:right="-72"/>
              <w:jc w:val="center"/>
              <w:rPr>
                <w:rFonts w:ascii="Arial" w:hAnsi="Arial" w:cs="Arial"/>
                <w:b/>
                <w:bCs/>
                <w:color w:val="auto"/>
                <w:sz w:val="16"/>
                <w:szCs w:val="16"/>
                <w:lang w:val="en-GB"/>
              </w:rPr>
            </w:pPr>
            <w:r w:rsidRPr="009C5B77">
              <w:rPr>
                <w:rFonts w:ascii="Arial" w:hAnsi="Arial" w:cs="Arial"/>
                <w:b/>
                <w:bCs/>
                <w:color w:val="auto"/>
                <w:sz w:val="16"/>
                <w:szCs w:val="16"/>
                <w:lang w:val="en-GB"/>
              </w:rPr>
              <w:t>Services</w:t>
            </w:r>
          </w:p>
        </w:tc>
        <w:tc>
          <w:tcPr>
            <w:tcW w:w="2160" w:type="dxa"/>
            <w:gridSpan w:val="2"/>
            <w:tcBorders>
              <w:bottom w:val="single" w:sz="4" w:space="0" w:color="auto"/>
            </w:tcBorders>
            <w:vAlign w:val="bottom"/>
            <w:hideMark/>
          </w:tcPr>
          <w:p w14:paraId="1242C228" w14:textId="77777777" w:rsidR="00F95887" w:rsidRPr="009C5B77" w:rsidRDefault="00F95887" w:rsidP="009C5B77">
            <w:pPr>
              <w:spacing w:line="200" w:lineRule="exact"/>
              <w:ind w:right="-72"/>
              <w:jc w:val="center"/>
              <w:rPr>
                <w:rFonts w:ascii="Arial" w:hAnsi="Arial" w:cs="Arial"/>
                <w:b/>
                <w:bCs/>
                <w:color w:val="auto"/>
                <w:sz w:val="16"/>
                <w:szCs w:val="16"/>
                <w:lang w:val="en-GB"/>
              </w:rPr>
            </w:pPr>
            <w:r w:rsidRPr="009C5B77">
              <w:rPr>
                <w:rFonts w:ascii="Arial" w:hAnsi="Arial" w:cs="Arial"/>
                <w:b/>
                <w:bCs/>
                <w:color w:val="auto"/>
                <w:sz w:val="16"/>
                <w:szCs w:val="16"/>
                <w:lang w:val="en-GB"/>
              </w:rPr>
              <w:t>Other businesses</w:t>
            </w:r>
          </w:p>
        </w:tc>
        <w:tc>
          <w:tcPr>
            <w:tcW w:w="2160" w:type="dxa"/>
            <w:gridSpan w:val="2"/>
            <w:tcBorders>
              <w:bottom w:val="single" w:sz="4" w:space="0" w:color="auto"/>
            </w:tcBorders>
            <w:vAlign w:val="bottom"/>
            <w:hideMark/>
          </w:tcPr>
          <w:p w14:paraId="261F4171" w14:textId="77777777" w:rsidR="00F95887" w:rsidRPr="009C5B77" w:rsidRDefault="00F95887" w:rsidP="009C5B77">
            <w:pPr>
              <w:spacing w:line="200" w:lineRule="exact"/>
              <w:ind w:right="-72"/>
              <w:jc w:val="center"/>
              <w:rPr>
                <w:rFonts w:ascii="Arial" w:hAnsi="Arial" w:cs="Arial"/>
                <w:b/>
                <w:bCs/>
                <w:color w:val="auto"/>
                <w:sz w:val="16"/>
                <w:szCs w:val="16"/>
              </w:rPr>
            </w:pPr>
            <w:r w:rsidRPr="009C5B77">
              <w:rPr>
                <w:rFonts w:ascii="Arial" w:hAnsi="Arial" w:cs="Arial"/>
                <w:b/>
                <w:bCs/>
                <w:color w:val="auto"/>
                <w:sz w:val="16"/>
                <w:szCs w:val="16"/>
              </w:rPr>
              <w:t>Elimination</w:t>
            </w:r>
          </w:p>
        </w:tc>
        <w:tc>
          <w:tcPr>
            <w:tcW w:w="2160" w:type="dxa"/>
            <w:gridSpan w:val="2"/>
            <w:tcBorders>
              <w:bottom w:val="single" w:sz="4" w:space="0" w:color="auto"/>
            </w:tcBorders>
            <w:vAlign w:val="bottom"/>
            <w:hideMark/>
          </w:tcPr>
          <w:p w14:paraId="181E43C8" w14:textId="77777777" w:rsidR="00F95887" w:rsidRPr="009C5B77" w:rsidRDefault="00F95887" w:rsidP="009C5B77">
            <w:pPr>
              <w:spacing w:line="200" w:lineRule="exact"/>
              <w:ind w:right="-72"/>
              <w:jc w:val="center"/>
              <w:rPr>
                <w:rFonts w:ascii="Arial" w:hAnsi="Arial" w:cs="Arial"/>
                <w:b/>
                <w:bCs/>
                <w:color w:val="auto"/>
                <w:sz w:val="16"/>
                <w:szCs w:val="16"/>
              </w:rPr>
            </w:pPr>
            <w:r w:rsidRPr="009C5B77">
              <w:rPr>
                <w:rFonts w:ascii="Arial" w:hAnsi="Arial" w:cs="Arial"/>
                <w:b/>
                <w:bCs/>
                <w:color w:val="auto"/>
                <w:sz w:val="16"/>
                <w:szCs w:val="16"/>
              </w:rPr>
              <w:t>financial information</w:t>
            </w:r>
          </w:p>
        </w:tc>
      </w:tr>
      <w:tr w:rsidR="008F70A4" w:rsidRPr="009C5B77" w14:paraId="052882FA" w14:textId="77777777" w:rsidTr="009C5B77">
        <w:tc>
          <w:tcPr>
            <w:tcW w:w="2736" w:type="dxa"/>
            <w:vAlign w:val="bottom"/>
          </w:tcPr>
          <w:p w14:paraId="1550CA23" w14:textId="77777777" w:rsidR="00EA1892" w:rsidRPr="009C5B77" w:rsidRDefault="00EA1892" w:rsidP="009C5B77">
            <w:pPr>
              <w:tabs>
                <w:tab w:val="left" w:pos="1620"/>
              </w:tabs>
              <w:spacing w:line="200" w:lineRule="exact"/>
              <w:ind w:left="-102" w:right="-108"/>
              <w:rPr>
                <w:rFonts w:ascii="Arial" w:hAnsi="Arial" w:cs="Arial"/>
                <w:color w:val="auto"/>
                <w:sz w:val="16"/>
                <w:szCs w:val="16"/>
              </w:rPr>
            </w:pPr>
          </w:p>
        </w:tc>
        <w:tc>
          <w:tcPr>
            <w:tcW w:w="1080" w:type="dxa"/>
            <w:tcBorders>
              <w:top w:val="single" w:sz="4" w:space="0" w:color="auto"/>
            </w:tcBorders>
            <w:vAlign w:val="bottom"/>
            <w:hideMark/>
          </w:tcPr>
          <w:p w14:paraId="57675337" w14:textId="2843EECE" w:rsidR="00EA1892" w:rsidRPr="009C5B77" w:rsidRDefault="00BB6D20" w:rsidP="009C5B77">
            <w:pPr>
              <w:tabs>
                <w:tab w:val="decimal" w:pos="893"/>
              </w:tabs>
              <w:spacing w:line="200" w:lineRule="exact"/>
              <w:ind w:right="-72"/>
              <w:jc w:val="right"/>
              <w:rPr>
                <w:rFonts w:ascii="Arial" w:hAnsi="Arial" w:cs="Arial"/>
                <w:b/>
                <w:bCs/>
                <w:color w:val="auto"/>
                <w:sz w:val="16"/>
                <w:szCs w:val="16"/>
              </w:rPr>
            </w:pPr>
            <w:r w:rsidRPr="009C5B77">
              <w:rPr>
                <w:rFonts w:ascii="Arial" w:eastAsia="Arial" w:hAnsi="Arial" w:cs="Arial"/>
                <w:b/>
                <w:color w:val="auto"/>
                <w:sz w:val="16"/>
                <w:szCs w:val="16"/>
                <w:lang w:val="en-GB"/>
              </w:rPr>
              <w:t>2026</w:t>
            </w:r>
          </w:p>
        </w:tc>
        <w:tc>
          <w:tcPr>
            <w:tcW w:w="1080" w:type="dxa"/>
            <w:tcBorders>
              <w:top w:val="single" w:sz="4" w:space="0" w:color="auto"/>
            </w:tcBorders>
            <w:vAlign w:val="bottom"/>
            <w:hideMark/>
          </w:tcPr>
          <w:p w14:paraId="31F04F28" w14:textId="4DEE8CB6" w:rsidR="00EA1892" w:rsidRPr="009C5B77" w:rsidRDefault="00BB6D20" w:rsidP="009C5B77">
            <w:pPr>
              <w:tabs>
                <w:tab w:val="decimal" w:pos="893"/>
              </w:tabs>
              <w:spacing w:line="200" w:lineRule="exact"/>
              <w:ind w:right="-72"/>
              <w:jc w:val="right"/>
              <w:rPr>
                <w:rFonts w:ascii="Arial" w:hAnsi="Arial" w:cs="Arial"/>
                <w:b/>
                <w:bCs/>
                <w:color w:val="auto"/>
                <w:sz w:val="16"/>
                <w:szCs w:val="16"/>
              </w:rPr>
            </w:pPr>
            <w:r w:rsidRPr="009C5B77">
              <w:rPr>
                <w:rFonts w:ascii="Arial" w:eastAsia="Arial" w:hAnsi="Arial" w:cs="Arial"/>
                <w:b/>
                <w:color w:val="auto"/>
                <w:sz w:val="16"/>
                <w:szCs w:val="16"/>
                <w:lang w:val="en-GB"/>
              </w:rPr>
              <w:t>2025</w:t>
            </w:r>
          </w:p>
        </w:tc>
        <w:tc>
          <w:tcPr>
            <w:tcW w:w="1080" w:type="dxa"/>
            <w:tcBorders>
              <w:top w:val="single" w:sz="4" w:space="0" w:color="auto"/>
            </w:tcBorders>
            <w:vAlign w:val="bottom"/>
            <w:hideMark/>
          </w:tcPr>
          <w:p w14:paraId="6B1973C4" w14:textId="4814D1B1" w:rsidR="00EA1892" w:rsidRPr="009C5B77" w:rsidRDefault="00BB6D20" w:rsidP="009C5B77">
            <w:pPr>
              <w:tabs>
                <w:tab w:val="decimal" w:pos="893"/>
              </w:tabs>
              <w:spacing w:line="200" w:lineRule="exact"/>
              <w:ind w:right="-72"/>
              <w:jc w:val="right"/>
              <w:rPr>
                <w:rFonts w:ascii="Arial" w:hAnsi="Arial" w:cs="Arial"/>
                <w:b/>
                <w:bCs/>
                <w:color w:val="auto"/>
                <w:sz w:val="16"/>
                <w:szCs w:val="16"/>
              </w:rPr>
            </w:pPr>
            <w:r w:rsidRPr="009C5B77">
              <w:rPr>
                <w:rFonts w:ascii="Arial" w:eastAsia="Arial" w:hAnsi="Arial" w:cs="Arial"/>
                <w:b/>
                <w:color w:val="auto"/>
                <w:sz w:val="16"/>
                <w:szCs w:val="16"/>
                <w:lang w:val="en-GB"/>
              </w:rPr>
              <w:t>2026</w:t>
            </w:r>
          </w:p>
        </w:tc>
        <w:tc>
          <w:tcPr>
            <w:tcW w:w="1080" w:type="dxa"/>
            <w:tcBorders>
              <w:top w:val="single" w:sz="4" w:space="0" w:color="auto"/>
            </w:tcBorders>
            <w:vAlign w:val="bottom"/>
            <w:hideMark/>
          </w:tcPr>
          <w:p w14:paraId="4A7B15EC" w14:textId="2F2C15FF" w:rsidR="00EA1892" w:rsidRPr="009C5B77" w:rsidRDefault="00BB6D20" w:rsidP="009C5B77">
            <w:pPr>
              <w:tabs>
                <w:tab w:val="decimal" w:pos="893"/>
              </w:tabs>
              <w:spacing w:line="200" w:lineRule="exact"/>
              <w:ind w:right="-72"/>
              <w:jc w:val="right"/>
              <w:rPr>
                <w:rFonts w:ascii="Arial" w:hAnsi="Arial" w:cs="Arial"/>
                <w:b/>
                <w:bCs/>
                <w:color w:val="auto"/>
                <w:sz w:val="16"/>
                <w:szCs w:val="16"/>
              </w:rPr>
            </w:pPr>
            <w:r w:rsidRPr="009C5B77">
              <w:rPr>
                <w:rFonts w:ascii="Arial" w:eastAsia="Arial" w:hAnsi="Arial" w:cs="Arial"/>
                <w:b/>
                <w:color w:val="auto"/>
                <w:sz w:val="16"/>
                <w:szCs w:val="16"/>
                <w:lang w:val="en-GB"/>
              </w:rPr>
              <w:t>2025</w:t>
            </w:r>
          </w:p>
        </w:tc>
        <w:tc>
          <w:tcPr>
            <w:tcW w:w="1080" w:type="dxa"/>
            <w:tcBorders>
              <w:top w:val="single" w:sz="4" w:space="0" w:color="auto"/>
            </w:tcBorders>
            <w:vAlign w:val="bottom"/>
          </w:tcPr>
          <w:p w14:paraId="6F04D1FA" w14:textId="351D1D12" w:rsidR="00EA1892" w:rsidRPr="009C5B77" w:rsidRDefault="00BB6D20" w:rsidP="009C5B77">
            <w:pPr>
              <w:tabs>
                <w:tab w:val="decimal" w:pos="893"/>
              </w:tabs>
              <w:spacing w:line="200" w:lineRule="exact"/>
              <w:ind w:right="-72"/>
              <w:jc w:val="right"/>
              <w:rPr>
                <w:rFonts w:ascii="Arial" w:eastAsia="Arial" w:hAnsi="Arial" w:cs="Arial"/>
                <w:b/>
                <w:color w:val="auto"/>
                <w:sz w:val="16"/>
                <w:szCs w:val="16"/>
              </w:rPr>
            </w:pPr>
            <w:r w:rsidRPr="009C5B77">
              <w:rPr>
                <w:rFonts w:ascii="Arial" w:eastAsia="Arial" w:hAnsi="Arial" w:cs="Arial"/>
                <w:b/>
                <w:color w:val="auto"/>
                <w:sz w:val="16"/>
                <w:szCs w:val="16"/>
                <w:lang w:val="en-GB"/>
              </w:rPr>
              <w:t>2026</w:t>
            </w:r>
          </w:p>
        </w:tc>
        <w:tc>
          <w:tcPr>
            <w:tcW w:w="1080" w:type="dxa"/>
            <w:tcBorders>
              <w:top w:val="single" w:sz="4" w:space="0" w:color="auto"/>
            </w:tcBorders>
            <w:vAlign w:val="bottom"/>
          </w:tcPr>
          <w:p w14:paraId="26F85C75" w14:textId="4ED0A205" w:rsidR="00EA1892" w:rsidRPr="009C5B77" w:rsidRDefault="00BB6D20" w:rsidP="009C5B77">
            <w:pPr>
              <w:tabs>
                <w:tab w:val="decimal" w:pos="893"/>
              </w:tabs>
              <w:spacing w:line="200" w:lineRule="exact"/>
              <w:ind w:right="-72"/>
              <w:jc w:val="right"/>
              <w:rPr>
                <w:rFonts w:ascii="Arial" w:eastAsia="Arial" w:hAnsi="Arial" w:cs="Arial"/>
                <w:b/>
                <w:color w:val="auto"/>
                <w:sz w:val="16"/>
                <w:szCs w:val="16"/>
              </w:rPr>
            </w:pPr>
            <w:r w:rsidRPr="009C5B77">
              <w:rPr>
                <w:rFonts w:ascii="Arial" w:eastAsia="Arial" w:hAnsi="Arial" w:cs="Arial"/>
                <w:b/>
                <w:color w:val="auto"/>
                <w:sz w:val="16"/>
                <w:szCs w:val="16"/>
                <w:lang w:val="en-GB"/>
              </w:rPr>
              <w:t>2025</w:t>
            </w:r>
          </w:p>
        </w:tc>
        <w:tc>
          <w:tcPr>
            <w:tcW w:w="1080" w:type="dxa"/>
            <w:tcBorders>
              <w:top w:val="single" w:sz="4" w:space="0" w:color="auto"/>
            </w:tcBorders>
            <w:vAlign w:val="bottom"/>
            <w:hideMark/>
          </w:tcPr>
          <w:p w14:paraId="20FFB911" w14:textId="141B986C" w:rsidR="00EA1892" w:rsidRPr="009C5B77" w:rsidRDefault="00BB6D20" w:rsidP="009C5B77">
            <w:pPr>
              <w:tabs>
                <w:tab w:val="decimal" w:pos="893"/>
              </w:tabs>
              <w:spacing w:line="200" w:lineRule="exact"/>
              <w:ind w:right="-72"/>
              <w:jc w:val="right"/>
              <w:rPr>
                <w:rFonts w:ascii="Arial" w:hAnsi="Arial" w:cs="Arial"/>
                <w:b/>
                <w:bCs/>
                <w:color w:val="auto"/>
                <w:sz w:val="16"/>
                <w:szCs w:val="16"/>
              </w:rPr>
            </w:pPr>
            <w:r w:rsidRPr="009C5B77">
              <w:rPr>
                <w:rFonts w:ascii="Arial" w:eastAsia="Arial" w:hAnsi="Arial" w:cs="Arial"/>
                <w:b/>
                <w:color w:val="auto"/>
                <w:sz w:val="16"/>
                <w:szCs w:val="16"/>
                <w:lang w:val="en-GB"/>
              </w:rPr>
              <w:t>2026</w:t>
            </w:r>
          </w:p>
        </w:tc>
        <w:tc>
          <w:tcPr>
            <w:tcW w:w="1080" w:type="dxa"/>
            <w:tcBorders>
              <w:top w:val="single" w:sz="4" w:space="0" w:color="auto"/>
            </w:tcBorders>
            <w:vAlign w:val="bottom"/>
            <w:hideMark/>
          </w:tcPr>
          <w:p w14:paraId="0D6B7C5F" w14:textId="3DBC889B" w:rsidR="00EA1892" w:rsidRPr="009C5B77" w:rsidRDefault="00BB6D20" w:rsidP="009C5B77">
            <w:pPr>
              <w:tabs>
                <w:tab w:val="decimal" w:pos="893"/>
              </w:tabs>
              <w:spacing w:line="200" w:lineRule="exact"/>
              <w:ind w:right="-72"/>
              <w:jc w:val="right"/>
              <w:rPr>
                <w:rFonts w:ascii="Arial" w:hAnsi="Arial" w:cs="Arial"/>
                <w:b/>
                <w:bCs/>
                <w:color w:val="auto"/>
                <w:sz w:val="16"/>
                <w:szCs w:val="16"/>
              </w:rPr>
            </w:pPr>
            <w:r w:rsidRPr="009C5B77">
              <w:rPr>
                <w:rFonts w:ascii="Arial" w:eastAsia="Arial" w:hAnsi="Arial" w:cs="Arial"/>
                <w:b/>
                <w:color w:val="auto"/>
                <w:sz w:val="16"/>
                <w:szCs w:val="16"/>
                <w:lang w:val="en-GB"/>
              </w:rPr>
              <w:t>2025</w:t>
            </w:r>
          </w:p>
        </w:tc>
        <w:tc>
          <w:tcPr>
            <w:tcW w:w="1080" w:type="dxa"/>
            <w:tcBorders>
              <w:top w:val="single" w:sz="4" w:space="0" w:color="auto"/>
            </w:tcBorders>
            <w:vAlign w:val="bottom"/>
            <w:hideMark/>
          </w:tcPr>
          <w:p w14:paraId="6F8F0F04" w14:textId="4F95E3F8" w:rsidR="00EA1892" w:rsidRPr="009C5B77" w:rsidRDefault="00BB6D20" w:rsidP="009C5B77">
            <w:pPr>
              <w:tabs>
                <w:tab w:val="decimal" w:pos="893"/>
              </w:tabs>
              <w:spacing w:line="200" w:lineRule="exact"/>
              <w:ind w:right="-72"/>
              <w:jc w:val="right"/>
              <w:rPr>
                <w:rFonts w:ascii="Arial" w:hAnsi="Arial" w:cs="Arial"/>
                <w:b/>
                <w:bCs/>
                <w:color w:val="auto"/>
                <w:sz w:val="16"/>
                <w:szCs w:val="16"/>
              </w:rPr>
            </w:pPr>
            <w:r w:rsidRPr="009C5B77">
              <w:rPr>
                <w:rFonts w:ascii="Arial" w:eastAsia="Arial" w:hAnsi="Arial" w:cs="Arial"/>
                <w:b/>
                <w:color w:val="auto"/>
                <w:sz w:val="16"/>
                <w:szCs w:val="16"/>
                <w:lang w:val="en-GB"/>
              </w:rPr>
              <w:t>2026</w:t>
            </w:r>
          </w:p>
        </w:tc>
        <w:tc>
          <w:tcPr>
            <w:tcW w:w="1080" w:type="dxa"/>
            <w:tcBorders>
              <w:top w:val="single" w:sz="4" w:space="0" w:color="auto"/>
            </w:tcBorders>
            <w:vAlign w:val="bottom"/>
            <w:hideMark/>
          </w:tcPr>
          <w:p w14:paraId="5E4009BB" w14:textId="72893B80" w:rsidR="00EA1892" w:rsidRPr="009C5B77" w:rsidRDefault="00BB6D20" w:rsidP="009C5B77">
            <w:pPr>
              <w:tabs>
                <w:tab w:val="decimal" w:pos="893"/>
              </w:tabs>
              <w:spacing w:line="200" w:lineRule="exact"/>
              <w:ind w:right="-72"/>
              <w:jc w:val="right"/>
              <w:rPr>
                <w:rFonts w:ascii="Arial" w:hAnsi="Arial" w:cs="Arial"/>
                <w:b/>
                <w:bCs/>
                <w:color w:val="auto"/>
                <w:sz w:val="16"/>
                <w:szCs w:val="16"/>
              </w:rPr>
            </w:pPr>
            <w:r w:rsidRPr="009C5B77">
              <w:rPr>
                <w:rFonts w:ascii="Arial" w:eastAsia="Arial" w:hAnsi="Arial" w:cs="Arial"/>
                <w:b/>
                <w:color w:val="auto"/>
                <w:sz w:val="16"/>
                <w:szCs w:val="16"/>
                <w:lang w:val="en-GB"/>
              </w:rPr>
              <w:t>2025</w:t>
            </w:r>
          </w:p>
        </w:tc>
        <w:tc>
          <w:tcPr>
            <w:tcW w:w="1080" w:type="dxa"/>
            <w:tcBorders>
              <w:top w:val="single" w:sz="4" w:space="0" w:color="auto"/>
            </w:tcBorders>
            <w:vAlign w:val="bottom"/>
            <w:hideMark/>
          </w:tcPr>
          <w:p w14:paraId="59C23FBF" w14:textId="6BF72148" w:rsidR="00EA1892" w:rsidRPr="009C5B77" w:rsidRDefault="00BB6D20" w:rsidP="009C5B77">
            <w:pPr>
              <w:tabs>
                <w:tab w:val="decimal" w:pos="893"/>
              </w:tabs>
              <w:spacing w:line="200" w:lineRule="exact"/>
              <w:ind w:right="-72"/>
              <w:jc w:val="right"/>
              <w:rPr>
                <w:rFonts w:ascii="Arial" w:hAnsi="Arial" w:cs="Arial"/>
                <w:b/>
                <w:bCs/>
                <w:color w:val="auto"/>
                <w:sz w:val="16"/>
                <w:szCs w:val="16"/>
              </w:rPr>
            </w:pPr>
            <w:r w:rsidRPr="009C5B77">
              <w:rPr>
                <w:rFonts w:ascii="Arial" w:eastAsia="Arial" w:hAnsi="Arial" w:cs="Arial"/>
                <w:b/>
                <w:color w:val="auto"/>
                <w:sz w:val="16"/>
                <w:szCs w:val="16"/>
                <w:lang w:val="en-GB"/>
              </w:rPr>
              <w:t>2026</w:t>
            </w:r>
          </w:p>
        </w:tc>
        <w:tc>
          <w:tcPr>
            <w:tcW w:w="1080" w:type="dxa"/>
            <w:tcBorders>
              <w:top w:val="single" w:sz="4" w:space="0" w:color="auto"/>
            </w:tcBorders>
            <w:vAlign w:val="bottom"/>
            <w:hideMark/>
          </w:tcPr>
          <w:p w14:paraId="0C14630C" w14:textId="7FDB357B" w:rsidR="00EA1892" w:rsidRPr="009C5B77" w:rsidRDefault="00BB6D20" w:rsidP="009C5B77">
            <w:pPr>
              <w:tabs>
                <w:tab w:val="decimal" w:pos="893"/>
              </w:tabs>
              <w:spacing w:line="200" w:lineRule="exact"/>
              <w:ind w:right="-72"/>
              <w:jc w:val="right"/>
              <w:rPr>
                <w:rFonts w:ascii="Arial" w:hAnsi="Arial" w:cs="Arial"/>
                <w:b/>
                <w:bCs/>
                <w:color w:val="auto"/>
                <w:sz w:val="16"/>
                <w:szCs w:val="16"/>
              </w:rPr>
            </w:pPr>
            <w:r w:rsidRPr="009C5B77">
              <w:rPr>
                <w:rFonts w:ascii="Arial" w:eastAsia="Arial" w:hAnsi="Arial" w:cs="Arial"/>
                <w:b/>
                <w:color w:val="auto"/>
                <w:sz w:val="16"/>
                <w:szCs w:val="16"/>
                <w:lang w:val="en-GB"/>
              </w:rPr>
              <w:t>2025</w:t>
            </w:r>
          </w:p>
        </w:tc>
      </w:tr>
      <w:tr w:rsidR="008F70A4" w:rsidRPr="009C5B77" w14:paraId="56D095AB" w14:textId="77777777" w:rsidTr="009C5B77">
        <w:tc>
          <w:tcPr>
            <w:tcW w:w="2736" w:type="dxa"/>
            <w:vAlign w:val="bottom"/>
          </w:tcPr>
          <w:p w14:paraId="7E356C76" w14:textId="77777777" w:rsidR="00EA1892" w:rsidRPr="009C5B77" w:rsidRDefault="00EA1892" w:rsidP="009C5B77">
            <w:pPr>
              <w:tabs>
                <w:tab w:val="left" w:pos="1620"/>
              </w:tabs>
              <w:spacing w:line="200" w:lineRule="exact"/>
              <w:ind w:left="-102" w:right="-108"/>
              <w:rPr>
                <w:rFonts w:ascii="Arial" w:hAnsi="Arial" w:cs="Arial"/>
                <w:color w:val="auto"/>
                <w:sz w:val="16"/>
                <w:szCs w:val="16"/>
              </w:rPr>
            </w:pPr>
          </w:p>
        </w:tc>
        <w:tc>
          <w:tcPr>
            <w:tcW w:w="1080" w:type="dxa"/>
            <w:tcBorders>
              <w:bottom w:val="single" w:sz="4" w:space="0" w:color="auto"/>
            </w:tcBorders>
            <w:vAlign w:val="bottom"/>
          </w:tcPr>
          <w:p w14:paraId="628EDB2F" w14:textId="7530210A" w:rsidR="00EA1892" w:rsidRPr="009C5B77" w:rsidRDefault="00EA1892" w:rsidP="009C5B77">
            <w:pPr>
              <w:tabs>
                <w:tab w:val="decimal" w:pos="893"/>
              </w:tabs>
              <w:spacing w:line="200" w:lineRule="exact"/>
              <w:ind w:right="-72"/>
              <w:jc w:val="right"/>
              <w:rPr>
                <w:rFonts w:ascii="Arial" w:hAnsi="Arial" w:cs="Arial"/>
                <w:b/>
                <w:bCs/>
                <w:color w:val="auto"/>
                <w:sz w:val="16"/>
                <w:szCs w:val="16"/>
              </w:rPr>
            </w:pPr>
            <w:proofErr w:type="gramStart"/>
            <w:r w:rsidRPr="009C5B77">
              <w:rPr>
                <w:rFonts w:ascii="Arial" w:hAnsi="Arial" w:cs="Arial"/>
                <w:b/>
                <w:bCs/>
                <w:color w:val="auto"/>
                <w:sz w:val="16"/>
                <w:szCs w:val="16"/>
              </w:rPr>
              <w:t>Baht</w:t>
            </w:r>
            <w:proofErr w:type="gramEnd"/>
            <w:r w:rsidRPr="009C5B77">
              <w:rPr>
                <w:rFonts w:ascii="Arial" w:hAnsi="Arial" w:cs="Arial"/>
                <w:b/>
                <w:bCs/>
                <w:color w:val="auto"/>
                <w:sz w:val="16"/>
                <w:szCs w:val="16"/>
              </w:rPr>
              <w:t>’</w:t>
            </w:r>
            <w:r w:rsidR="00BB6D20" w:rsidRPr="009C5B77">
              <w:rPr>
                <w:rFonts w:ascii="Arial" w:hAnsi="Arial" w:cs="Arial"/>
                <w:b/>
                <w:bCs/>
                <w:color w:val="auto"/>
                <w:sz w:val="16"/>
                <w:szCs w:val="16"/>
                <w:lang w:val="en-GB"/>
              </w:rPr>
              <w:t>000</w:t>
            </w:r>
          </w:p>
        </w:tc>
        <w:tc>
          <w:tcPr>
            <w:tcW w:w="1080" w:type="dxa"/>
            <w:tcBorders>
              <w:bottom w:val="single" w:sz="4" w:space="0" w:color="auto"/>
            </w:tcBorders>
            <w:vAlign w:val="bottom"/>
          </w:tcPr>
          <w:p w14:paraId="1D7B7EB5" w14:textId="189E98C0" w:rsidR="00EA1892" w:rsidRPr="009C5B77" w:rsidRDefault="00EA1892" w:rsidP="009C5B77">
            <w:pPr>
              <w:tabs>
                <w:tab w:val="decimal" w:pos="893"/>
              </w:tabs>
              <w:spacing w:line="200" w:lineRule="exact"/>
              <w:ind w:right="-72"/>
              <w:jc w:val="right"/>
              <w:rPr>
                <w:rFonts w:ascii="Arial" w:hAnsi="Arial" w:cs="Arial"/>
                <w:b/>
                <w:bCs/>
                <w:color w:val="auto"/>
                <w:sz w:val="16"/>
                <w:szCs w:val="16"/>
              </w:rPr>
            </w:pPr>
            <w:proofErr w:type="gramStart"/>
            <w:r w:rsidRPr="009C5B77">
              <w:rPr>
                <w:rFonts w:ascii="Arial" w:hAnsi="Arial" w:cs="Arial"/>
                <w:b/>
                <w:bCs/>
                <w:color w:val="auto"/>
                <w:sz w:val="16"/>
                <w:szCs w:val="16"/>
              </w:rPr>
              <w:t>Baht</w:t>
            </w:r>
            <w:proofErr w:type="gramEnd"/>
            <w:r w:rsidRPr="009C5B77">
              <w:rPr>
                <w:rFonts w:ascii="Arial" w:hAnsi="Arial" w:cs="Arial"/>
                <w:b/>
                <w:bCs/>
                <w:color w:val="auto"/>
                <w:sz w:val="16"/>
                <w:szCs w:val="16"/>
              </w:rPr>
              <w:t>’</w:t>
            </w:r>
            <w:r w:rsidR="00BB6D20" w:rsidRPr="009C5B77">
              <w:rPr>
                <w:rFonts w:ascii="Arial" w:hAnsi="Arial" w:cs="Arial"/>
                <w:b/>
                <w:bCs/>
                <w:color w:val="auto"/>
                <w:sz w:val="16"/>
                <w:szCs w:val="16"/>
                <w:lang w:val="en-GB"/>
              </w:rPr>
              <w:t>000</w:t>
            </w:r>
          </w:p>
        </w:tc>
        <w:tc>
          <w:tcPr>
            <w:tcW w:w="1080" w:type="dxa"/>
            <w:tcBorders>
              <w:bottom w:val="single" w:sz="4" w:space="0" w:color="auto"/>
            </w:tcBorders>
            <w:vAlign w:val="bottom"/>
          </w:tcPr>
          <w:p w14:paraId="25B8970F" w14:textId="1C80D824" w:rsidR="00EA1892" w:rsidRPr="009C5B77" w:rsidRDefault="00EA1892" w:rsidP="009C5B77">
            <w:pPr>
              <w:tabs>
                <w:tab w:val="decimal" w:pos="893"/>
              </w:tabs>
              <w:spacing w:line="200" w:lineRule="exact"/>
              <w:ind w:right="-72"/>
              <w:jc w:val="right"/>
              <w:rPr>
                <w:rFonts w:ascii="Arial" w:hAnsi="Arial" w:cs="Arial"/>
                <w:b/>
                <w:bCs/>
                <w:color w:val="auto"/>
                <w:sz w:val="16"/>
                <w:szCs w:val="16"/>
              </w:rPr>
            </w:pPr>
            <w:proofErr w:type="gramStart"/>
            <w:r w:rsidRPr="009C5B77">
              <w:rPr>
                <w:rFonts w:ascii="Arial" w:hAnsi="Arial" w:cs="Arial"/>
                <w:b/>
                <w:bCs/>
                <w:color w:val="auto"/>
                <w:sz w:val="16"/>
                <w:szCs w:val="16"/>
              </w:rPr>
              <w:t>Baht</w:t>
            </w:r>
            <w:proofErr w:type="gramEnd"/>
            <w:r w:rsidRPr="009C5B77">
              <w:rPr>
                <w:rFonts w:ascii="Arial" w:hAnsi="Arial" w:cs="Arial"/>
                <w:b/>
                <w:bCs/>
                <w:color w:val="auto"/>
                <w:sz w:val="16"/>
                <w:szCs w:val="16"/>
              </w:rPr>
              <w:t>’</w:t>
            </w:r>
            <w:r w:rsidR="00BB6D20" w:rsidRPr="009C5B77">
              <w:rPr>
                <w:rFonts w:ascii="Arial" w:hAnsi="Arial" w:cs="Arial"/>
                <w:b/>
                <w:bCs/>
                <w:color w:val="auto"/>
                <w:sz w:val="16"/>
                <w:szCs w:val="16"/>
                <w:lang w:val="en-GB"/>
              </w:rPr>
              <w:t>000</w:t>
            </w:r>
          </w:p>
        </w:tc>
        <w:tc>
          <w:tcPr>
            <w:tcW w:w="1080" w:type="dxa"/>
            <w:tcBorders>
              <w:bottom w:val="single" w:sz="4" w:space="0" w:color="auto"/>
            </w:tcBorders>
            <w:vAlign w:val="bottom"/>
          </w:tcPr>
          <w:p w14:paraId="3587E1DB" w14:textId="0A5CD568" w:rsidR="00EA1892" w:rsidRPr="009C5B77" w:rsidRDefault="00EA1892" w:rsidP="009C5B77">
            <w:pPr>
              <w:tabs>
                <w:tab w:val="decimal" w:pos="893"/>
              </w:tabs>
              <w:spacing w:line="200" w:lineRule="exact"/>
              <w:ind w:right="-72"/>
              <w:jc w:val="right"/>
              <w:rPr>
                <w:rFonts w:ascii="Arial" w:hAnsi="Arial" w:cs="Arial"/>
                <w:b/>
                <w:bCs/>
                <w:color w:val="auto"/>
                <w:sz w:val="16"/>
                <w:szCs w:val="16"/>
              </w:rPr>
            </w:pPr>
            <w:proofErr w:type="gramStart"/>
            <w:r w:rsidRPr="009C5B77">
              <w:rPr>
                <w:rFonts w:ascii="Arial" w:hAnsi="Arial" w:cs="Arial"/>
                <w:b/>
                <w:bCs/>
                <w:color w:val="auto"/>
                <w:sz w:val="16"/>
                <w:szCs w:val="16"/>
              </w:rPr>
              <w:t>Baht</w:t>
            </w:r>
            <w:proofErr w:type="gramEnd"/>
            <w:r w:rsidRPr="009C5B77">
              <w:rPr>
                <w:rFonts w:ascii="Arial" w:hAnsi="Arial" w:cs="Arial"/>
                <w:b/>
                <w:bCs/>
                <w:color w:val="auto"/>
                <w:sz w:val="16"/>
                <w:szCs w:val="16"/>
              </w:rPr>
              <w:t>’</w:t>
            </w:r>
            <w:r w:rsidR="00BB6D20" w:rsidRPr="009C5B77">
              <w:rPr>
                <w:rFonts w:ascii="Arial" w:hAnsi="Arial" w:cs="Arial"/>
                <w:b/>
                <w:bCs/>
                <w:color w:val="auto"/>
                <w:sz w:val="16"/>
                <w:szCs w:val="16"/>
                <w:lang w:val="en-GB"/>
              </w:rPr>
              <w:t>000</w:t>
            </w:r>
          </w:p>
        </w:tc>
        <w:tc>
          <w:tcPr>
            <w:tcW w:w="1080" w:type="dxa"/>
            <w:tcBorders>
              <w:bottom w:val="single" w:sz="4" w:space="0" w:color="auto"/>
            </w:tcBorders>
            <w:vAlign w:val="bottom"/>
          </w:tcPr>
          <w:p w14:paraId="38F06C5F" w14:textId="0305D749" w:rsidR="00EA1892" w:rsidRPr="009C5B77" w:rsidRDefault="00EA1892" w:rsidP="009C5B77">
            <w:pPr>
              <w:tabs>
                <w:tab w:val="decimal" w:pos="893"/>
              </w:tabs>
              <w:spacing w:line="200" w:lineRule="exact"/>
              <w:ind w:right="-72"/>
              <w:jc w:val="right"/>
              <w:rPr>
                <w:rFonts w:ascii="Arial" w:hAnsi="Arial" w:cs="Arial"/>
                <w:b/>
                <w:bCs/>
                <w:color w:val="auto"/>
                <w:sz w:val="16"/>
                <w:szCs w:val="16"/>
              </w:rPr>
            </w:pPr>
            <w:proofErr w:type="gramStart"/>
            <w:r w:rsidRPr="009C5B77">
              <w:rPr>
                <w:rFonts w:ascii="Arial" w:hAnsi="Arial" w:cs="Arial"/>
                <w:b/>
                <w:bCs/>
                <w:color w:val="auto"/>
                <w:sz w:val="16"/>
                <w:szCs w:val="16"/>
              </w:rPr>
              <w:t>Baht</w:t>
            </w:r>
            <w:proofErr w:type="gramEnd"/>
            <w:r w:rsidRPr="009C5B77">
              <w:rPr>
                <w:rFonts w:ascii="Arial" w:hAnsi="Arial" w:cs="Arial"/>
                <w:b/>
                <w:bCs/>
                <w:color w:val="auto"/>
                <w:sz w:val="16"/>
                <w:szCs w:val="16"/>
              </w:rPr>
              <w:t>’</w:t>
            </w:r>
            <w:r w:rsidR="00BB6D20" w:rsidRPr="009C5B77">
              <w:rPr>
                <w:rFonts w:ascii="Arial" w:hAnsi="Arial" w:cs="Arial"/>
                <w:b/>
                <w:bCs/>
                <w:color w:val="auto"/>
                <w:sz w:val="16"/>
                <w:szCs w:val="16"/>
                <w:lang w:val="en-GB"/>
              </w:rPr>
              <w:t>000</w:t>
            </w:r>
          </w:p>
        </w:tc>
        <w:tc>
          <w:tcPr>
            <w:tcW w:w="1080" w:type="dxa"/>
            <w:tcBorders>
              <w:bottom w:val="single" w:sz="4" w:space="0" w:color="auto"/>
            </w:tcBorders>
            <w:vAlign w:val="bottom"/>
          </w:tcPr>
          <w:p w14:paraId="7A7A3BDE" w14:textId="4D82CD62" w:rsidR="00EA1892" w:rsidRPr="009C5B77" w:rsidRDefault="00EA1892" w:rsidP="009C5B77">
            <w:pPr>
              <w:tabs>
                <w:tab w:val="decimal" w:pos="893"/>
              </w:tabs>
              <w:spacing w:line="200" w:lineRule="exact"/>
              <w:ind w:right="-72"/>
              <w:jc w:val="right"/>
              <w:rPr>
                <w:rFonts w:ascii="Arial" w:hAnsi="Arial" w:cs="Arial"/>
                <w:b/>
                <w:bCs/>
                <w:color w:val="auto"/>
                <w:sz w:val="16"/>
                <w:szCs w:val="16"/>
              </w:rPr>
            </w:pPr>
            <w:proofErr w:type="gramStart"/>
            <w:r w:rsidRPr="009C5B77">
              <w:rPr>
                <w:rFonts w:ascii="Arial" w:hAnsi="Arial" w:cs="Arial"/>
                <w:b/>
                <w:bCs/>
                <w:color w:val="auto"/>
                <w:sz w:val="16"/>
                <w:szCs w:val="16"/>
              </w:rPr>
              <w:t>Baht</w:t>
            </w:r>
            <w:proofErr w:type="gramEnd"/>
            <w:r w:rsidRPr="009C5B77">
              <w:rPr>
                <w:rFonts w:ascii="Arial" w:hAnsi="Arial" w:cs="Arial"/>
                <w:b/>
                <w:bCs/>
                <w:color w:val="auto"/>
                <w:sz w:val="16"/>
                <w:szCs w:val="16"/>
              </w:rPr>
              <w:t>’</w:t>
            </w:r>
            <w:r w:rsidR="00BB6D20" w:rsidRPr="009C5B77">
              <w:rPr>
                <w:rFonts w:ascii="Arial" w:hAnsi="Arial" w:cs="Arial"/>
                <w:b/>
                <w:bCs/>
                <w:color w:val="auto"/>
                <w:sz w:val="16"/>
                <w:szCs w:val="16"/>
                <w:lang w:val="en-GB"/>
              </w:rPr>
              <w:t>000</w:t>
            </w:r>
          </w:p>
        </w:tc>
        <w:tc>
          <w:tcPr>
            <w:tcW w:w="1080" w:type="dxa"/>
            <w:tcBorders>
              <w:bottom w:val="single" w:sz="4" w:space="0" w:color="auto"/>
            </w:tcBorders>
            <w:vAlign w:val="bottom"/>
          </w:tcPr>
          <w:p w14:paraId="3E57BF2A" w14:textId="59A0CB05" w:rsidR="00EA1892" w:rsidRPr="009C5B77" w:rsidRDefault="00EA1892" w:rsidP="009C5B77">
            <w:pPr>
              <w:tabs>
                <w:tab w:val="decimal" w:pos="893"/>
              </w:tabs>
              <w:spacing w:line="200" w:lineRule="exact"/>
              <w:ind w:right="-72"/>
              <w:jc w:val="right"/>
              <w:rPr>
                <w:rFonts w:ascii="Arial" w:hAnsi="Arial" w:cs="Arial"/>
                <w:b/>
                <w:bCs/>
                <w:color w:val="auto"/>
                <w:sz w:val="16"/>
                <w:szCs w:val="16"/>
              </w:rPr>
            </w:pPr>
            <w:proofErr w:type="gramStart"/>
            <w:r w:rsidRPr="009C5B77">
              <w:rPr>
                <w:rFonts w:ascii="Arial" w:hAnsi="Arial" w:cs="Arial"/>
                <w:b/>
                <w:bCs/>
                <w:color w:val="auto"/>
                <w:sz w:val="16"/>
                <w:szCs w:val="16"/>
              </w:rPr>
              <w:t>Baht</w:t>
            </w:r>
            <w:proofErr w:type="gramEnd"/>
            <w:r w:rsidRPr="009C5B77">
              <w:rPr>
                <w:rFonts w:ascii="Arial" w:hAnsi="Arial" w:cs="Arial"/>
                <w:b/>
                <w:bCs/>
                <w:color w:val="auto"/>
                <w:sz w:val="16"/>
                <w:szCs w:val="16"/>
              </w:rPr>
              <w:t>’</w:t>
            </w:r>
            <w:r w:rsidR="00BB6D20" w:rsidRPr="009C5B77">
              <w:rPr>
                <w:rFonts w:ascii="Arial" w:hAnsi="Arial" w:cs="Arial"/>
                <w:b/>
                <w:bCs/>
                <w:color w:val="auto"/>
                <w:sz w:val="16"/>
                <w:szCs w:val="16"/>
                <w:lang w:val="en-GB"/>
              </w:rPr>
              <w:t>000</w:t>
            </w:r>
          </w:p>
        </w:tc>
        <w:tc>
          <w:tcPr>
            <w:tcW w:w="1080" w:type="dxa"/>
            <w:tcBorders>
              <w:bottom w:val="single" w:sz="4" w:space="0" w:color="auto"/>
            </w:tcBorders>
            <w:vAlign w:val="bottom"/>
          </w:tcPr>
          <w:p w14:paraId="474D907D" w14:textId="1823641A" w:rsidR="00EA1892" w:rsidRPr="009C5B77" w:rsidRDefault="00EA1892" w:rsidP="009C5B77">
            <w:pPr>
              <w:tabs>
                <w:tab w:val="decimal" w:pos="893"/>
              </w:tabs>
              <w:spacing w:line="200" w:lineRule="exact"/>
              <w:ind w:right="-72"/>
              <w:jc w:val="right"/>
              <w:rPr>
                <w:rFonts w:ascii="Arial" w:hAnsi="Arial" w:cs="Arial"/>
                <w:b/>
                <w:bCs/>
                <w:color w:val="auto"/>
                <w:sz w:val="16"/>
                <w:szCs w:val="16"/>
              </w:rPr>
            </w:pPr>
            <w:proofErr w:type="gramStart"/>
            <w:r w:rsidRPr="009C5B77">
              <w:rPr>
                <w:rFonts w:ascii="Arial" w:hAnsi="Arial" w:cs="Arial"/>
                <w:b/>
                <w:bCs/>
                <w:color w:val="auto"/>
                <w:sz w:val="16"/>
                <w:szCs w:val="16"/>
              </w:rPr>
              <w:t>Baht</w:t>
            </w:r>
            <w:proofErr w:type="gramEnd"/>
            <w:r w:rsidRPr="009C5B77">
              <w:rPr>
                <w:rFonts w:ascii="Arial" w:hAnsi="Arial" w:cs="Arial"/>
                <w:b/>
                <w:bCs/>
                <w:color w:val="auto"/>
                <w:sz w:val="16"/>
                <w:szCs w:val="16"/>
              </w:rPr>
              <w:t>’</w:t>
            </w:r>
            <w:r w:rsidR="00BB6D20" w:rsidRPr="009C5B77">
              <w:rPr>
                <w:rFonts w:ascii="Arial" w:hAnsi="Arial" w:cs="Arial"/>
                <w:b/>
                <w:bCs/>
                <w:color w:val="auto"/>
                <w:sz w:val="16"/>
                <w:szCs w:val="16"/>
                <w:lang w:val="en-GB"/>
              </w:rPr>
              <w:t>000</w:t>
            </w:r>
          </w:p>
        </w:tc>
        <w:tc>
          <w:tcPr>
            <w:tcW w:w="1080" w:type="dxa"/>
            <w:tcBorders>
              <w:bottom w:val="single" w:sz="4" w:space="0" w:color="auto"/>
            </w:tcBorders>
            <w:vAlign w:val="bottom"/>
          </w:tcPr>
          <w:p w14:paraId="05ACEA46" w14:textId="77E2F569" w:rsidR="00EA1892" w:rsidRPr="009C5B77" w:rsidRDefault="00EA1892" w:rsidP="009C5B77">
            <w:pPr>
              <w:tabs>
                <w:tab w:val="decimal" w:pos="893"/>
              </w:tabs>
              <w:spacing w:line="200" w:lineRule="exact"/>
              <w:ind w:right="-72"/>
              <w:jc w:val="right"/>
              <w:rPr>
                <w:rFonts w:ascii="Arial" w:hAnsi="Arial" w:cs="Arial"/>
                <w:b/>
                <w:bCs/>
                <w:color w:val="auto"/>
                <w:sz w:val="16"/>
                <w:szCs w:val="16"/>
              </w:rPr>
            </w:pPr>
            <w:proofErr w:type="gramStart"/>
            <w:r w:rsidRPr="009C5B77">
              <w:rPr>
                <w:rFonts w:ascii="Arial" w:hAnsi="Arial" w:cs="Arial"/>
                <w:b/>
                <w:bCs/>
                <w:color w:val="auto"/>
                <w:sz w:val="16"/>
                <w:szCs w:val="16"/>
              </w:rPr>
              <w:t>Baht</w:t>
            </w:r>
            <w:proofErr w:type="gramEnd"/>
            <w:r w:rsidRPr="009C5B77">
              <w:rPr>
                <w:rFonts w:ascii="Arial" w:hAnsi="Arial" w:cs="Arial"/>
                <w:b/>
                <w:bCs/>
                <w:color w:val="auto"/>
                <w:sz w:val="16"/>
                <w:szCs w:val="16"/>
              </w:rPr>
              <w:t>’</w:t>
            </w:r>
            <w:r w:rsidR="00BB6D20" w:rsidRPr="009C5B77">
              <w:rPr>
                <w:rFonts w:ascii="Arial" w:hAnsi="Arial" w:cs="Arial"/>
                <w:b/>
                <w:bCs/>
                <w:color w:val="auto"/>
                <w:sz w:val="16"/>
                <w:szCs w:val="16"/>
                <w:lang w:val="en-GB"/>
              </w:rPr>
              <w:t>000</w:t>
            </w:r>
          </w:p>
        </w:tc>
        <w:tc>
          <w:tcPr>
            <w:tcW w:w="1080" w:type="dxa"/>
            <w:tcBorders>
              <w:bottom w:val="single" w:sz="4" w:space="0" w:color="auto"/>
            </w:tcBorders>
            <w:vAlign w:val="bottom"/>
          </w:tcPr>
          <w:p w14:paraId="55A43142" w14:textId="4AA8DF75" w:rsidR="00EA1892" w:rsidRPr="009C5B77" w:rsidRDefault="00EA1892" w:rsidP="009C5B77">
            <w:pPr>
              <w:tabs>
                <w:tab w:val="decimal" w:pos="893"/>
              </w:tabs>
              <w:spacing w:line="200" w:lineRule="exact"/>
              <w:ind w:right="-72"/>
              <w:jc w:val="right"/>
              <w:rPr>
                <w:rFonts w:ascii="Arial" w:hAnsi="Arial" w:cs="Arial"/>
                <w:b/>
                <w:bCs/>
                <w:color w:val="auto"/>
                <w:sz w:val="16"/>
                <w:szCs w:val="16"/>
              </w:rPr>
            </w:pPr>
            <w:proofErr w:type="gramStart"/>
            <w:r w:rsidRPr="009C5B77">
              <w:rPr>
                <w:rFonts w:ascii="Arial" w:hAnsi="Arial" w:cs="Arial"/>
                <w:b/>
                <w:bCs/>
                <w:color w:val="auto"/>
                <w:sz w:val="16"/>
                <w:szCs w:val="16"/>
              </w:rPr>
              <w:t>Baht</w:t>
            </w:r>
            <w:proofErr w:type="gramEnd"/>
            <w:r w:rsidRPr="009C5B77">
              <w:rPr>
                <w:rFonts w:ascii="Arial" w:hAnsi="Arial" w:cs="Arial"/>
                <w:b/>
                <w:bCs/>
                <w:color w:val="auto"/>
                <w:sz w:val="16"/>
                <w:szCs w:val="16"/>
              </w:rPr>
              <w:t>’</w:t>
            </w:r>
            <w:r w:rsidR="00BB6D20" w:rsidRPr="009C5B77">
              <w:rPr>
                <w:rFonts w:ascii="Arial" w:hAnsi="Arial" w:cs="Arial"/>
                <w:b/>
                <w:bCs/>
                <w:color w:val="auto"/>
                <w:sz w:val="16"/>
                <w:szCs w:val="16"/>
                <w:lang w:val="en-GB"/>
              </w:rPr>
              <w:t>000</w:t>
            </w:r>
          </w:p>
        </w:tc>
        <w:tc>
          <w:tcPr>
            <w:tcW w:w="1080" w:type="dxa"/>
            <w:tcBorders>
              <w:bottom w:val="single" w:sz="4" w:space="0" w:color="auto"/>
            </w:tcBorders>
            <w:vAlign w:val="bottom"/>
          </w:tcPr>
          <w:p w14:paraId="170282CD" w14:textId="2BAA4D9C" w:rsidR="00EA1892" w:rsidRPr="009C5B77" w:rsidRDefault="00EA1892" w:rsidP="009C5B77">
            <w:pPr>
              <w:tabs>
                <w:tab w:val="decimal" w:pos="893"/>
              </w:tabs>
              <w:spacing w:line="200" w:lineRule="exact"/>
              <w:ind w:right="-72"/>
              <w:jc w:val="right"/>
              <w:rPr>
                <w:rFonts w:ascii="Arial" w:hAnsi="Arial" w:cs="Arial"/>
                <w:b/>
                <w:bCs/>
                <w:color w:val="auto"/>
                <w:sz w:val="16"/>
                <w:szCs w:val="16"/>
              </w:rPr>
            </w:pPr>
            <w:proofErr w:type="gramStart"/>
            <w:r w:rsidRPr="009C5B77">
              <w:rPr>
                <w:rFonts w:ascii="Arial" w:hAnsi="Arial" w:cs="Arial"/>
                <w:b/>
                <w:bCs/>
                <w:color w:val="auto"/>
                <w:sz w:val="16"/>
                <w:szCs w:val="16"/>
              </w:rPr>
              <w:t>Baht</w:t>
            </w:r>
            <w:proofErr w:type="gramEnd"/>
            <w:r w:rsidRPr="009C5B77">
              <w:rPr>
                <w:rFonts w:ascii="Arial" w:hAnsi="Arial" w:cs="Arial"/>
                <w:b/>
                <w:bCs/>
                <w:color w:val="auto"/>
                <w:sz w:val="16"/>
                <w:szCs w:val="16"/>
              </w:rPr>
              <w:t>’</w:t>
            </w:r>
            <w:r w:rsidR="00BB6D20" w:rsidRPr="009C5B77">
              <w:rPr>
                <w:rFonts w:ascii="Arial" w:hAnsi="Arial" w:cs="Arial"/>
                <w:b/>
                <w:bCs/>
                <w:color w:val="auto"/>
                <w:sz w:val="16"/>
                <w:szCs w:val="16"/>
                <w:lang w:val="en-GB"/>
              </w:rPr>
              <w:t>000</w:t>
            </w:r>
          </w:p>
        </w:tc>
        <w:tc>
          <w:tcPr>
            <w:tcW w:w="1080" w:type="dxa"/>
            <w:tcBorders>
              <w:bottom w:val="single" w:sz="4" w:space="0" w:color="auto"/>
            </w:tcBorders>
            <w:vAlign w:val="bottom"/>
          </w:tcPr>
          <w:p w14:paraId="5660B36F" w14:textId="7BDFF450" w:rsidR="00EA1892" w:rsidRPr="009C5B77" w:rsidRDefault="00EA1892" w:rsidP="009C5B77">
            <w:pPr>
              <w:tabs>
                <w:tab w:val="decimal" w:pos="893"/>
              </w:tabs>
              <w:spacing w:line="200" w:lineRule="exact"/>
              <w:ind w:right="-72"/>
              <w:jc w:val="right"/>
              <w:rPr>
                <w:rFonts w:ascii="Arial" w:hAnsi="Arial" w:cs="Arial"/>
                <w:b/>
                <w:bCs/>
                <w:color w:val="auto"/>
                <w:sz w:val="16"/>
                <w:szCs w:val="16"/>
              </w:rPr>
            </w:pPr>
            <w:proofErr w:type="gramStart"/>
            <w:r w:rsidRPr="009C5B77">
              <w:rPr>
                <w:rFonts w:ascii="Arial" w:hAnsi="Arial" w:cs="Arial"/>
                <w:b/>
                <w:bCs/>
                <w:color w:val="auto"/>
                <w:sz w:val="16"/>
                <w:szCs w:val="16"/>
              </w:rPr>
              <w:t>Baht</w:t>
            </w:r>
            <w:proofErr w:type="gramEnd"/>
            <w:r w:rsidRPr="009C5B77">
              <w:rPr>
                <w:rFonts w:ascii="Arial" w:hAnsi="Arial" w:cs="Arial"/>
                <w:b/>
                <w:bCs/>
                <w:color w:val="auto"/>
                <w:sz w:val="16"/>
                <w:szCs w:val="16"/>
              </w:rPr>
              <w:t>’</w:t>
            </w:r>
            <w:r w:rsidR="00BB6D20" w:rsidRPr="009C5B77">
              <w:rPr>
                <w:rFonts w:ascii="Arial" w:hAnsi="Arial" w:cs="Arial"/>
                <w:b/>
                <w:bCs/>
                <w:color w:val="auto"/>
                <w:sz w:val="16"/>
                <w:szCs w:val="16"/>
                <w:lang w:val="en-GB"/>
              </w:rPr>
              <w:t>000</w:t>
            </w:r>
          </w:p>
        </w:tc>
      </w:tr>
      <w:tr w:rsidR="008F70A4" w:rsidRPr="009C5B77" w14:paraId="19B852D8" w14:textId="77777777" w:rsidTr="009C5B77">
        <w:tc>
          <w:tcPr>
            <w:tcW w:w="2736" w:type="dxa"/>
            <w:vAlign w:val="bottom"/>
          </w:tcPr>
          <w:p w14:paraId="1B0AB3FD" w14:textId="77777777" w:rsidR="00EA1892" w:rsidRPr="009C5B77" w:rsidRDefault="00EA1892" w:rsidP="009C5B77">
            <w:pPr>
              <w:tabs>
                <w:tab w:val="left" w:pos="1620"/>
              </w:tabs>
              <w:spacing w:line="200" w:lineRule="exact"/>
              <w:ind w:left="-102" w:right="-108"/>
              <w:rPr>
                <w:rFonts w:ascii="Arial" w:hAnsi="Arial" w:cs="Arial"/>
                <w:color w:val="auto"/>
                <w:sz w:val="16"/>
                <w:szCs w:val="16"/>
              </w:rPr>
            </w:pPr>
          </w:p>
        </w:tc>
        <w:tc>
          <w:tcPr>
            <w:tcW w:w="1080" w:type="dxa"/>
            <w:tcBorders>
              <w:top w:val="single" w:sz="4" w:space="0" w:color="auto"/>
            </w:tcBorders>
            <w:vAlign w:val="bottom"/>
          </w:tcPr>
          <w:p w14:paraId="04A7B5D9" w14:textId="77777777" w:rsidR="00EA1892" w:rsidRPr="009C5B77" w:rsidRDefault="00EA1892" w:rsidP="009C5B77">
            <w:pPr>
              <w:tabs>
                <w:tab w:val="decimal" w:pos="893"/>
              </w:tabs>
              <w:spacing w:line="200" w:lineRule="exact"/>
              <w:ind w:right="-72"/>
              <w:jc w:val="right"/>
              <w:rPr>
                <w:rFonts w:ascii="Arial" w:hAnsi="Arial" w:cs="Arial"/>
                <w:color w:val="auto"/>
                <w:sz w:val="16"/>
                <w:szCs w:val="16"/>
                <w:cs/>
              </w:rPr>
            </w:pPr>
          </w:p>
        </w:tc>
        <w:tc>
          <w:tcPr>
            <w:tcW w:w="1080" w:type="dxa"/>
            <w:tcBorders>
              <w:top w:val="single" w:sz="4" w:space="0" w:color="auto"/>
            </w:tcBorders>
            <w:vAlign w:val="bottom"/>
          </w:tcPr>
          <w:p w14:paraId="30F7FD81" w14:textId="77777777" w:rsidR="00EA1892" w:rsidRPr="009C5B77" w:rsidRDefault="00EA1892" w:rsidP="009C5B77">
            <w:pPr>
              <w:tabs>
                <w:tab w:val="decimal" w:pos="893"/>
              </w:tabs>
              <w:spacing w:line="200" w:lineRule="exact"/>
              <w:ind w:right="-72"/>
              <w:jc w:val="right"/>
              <w:rPr>
                <w:rFonts w:ascii="Arial" w:hAnsi="Arial" w:cs="Arial"/>
                <w:color w:val="auto"/>
                <w:sz w:val="16"/>
                <w:szCs w:val="16"/>
              </w:rPr>
            </w:pPr>
          </w:p>
        </w:tc>
        <w:tc>
          <w:tcPr>
            <w:tcW w:w="1080" w:type="dxa"/>
            <w:tcBorders>
              <w:top w:val="single" w:sz="4" w:space="0" w:color="auto"/>
            </w:tcBorders>
            <w:vAlign w:val="bottom"/>
          </w:tcPr>
          <w:p w14:paraId="34C51621" w14:textId="77777777" w:rsidR="00EA1892" w:rsidRPr="009C5B77" w:rsidRDefault="00EA1892" w:rsidP="009C5B77">
            <w:pPr>
              <w:tabs>
                <w:tab w:val="decimal" w:pos="893"/>
              </w:tabs>
              <w:spacing w:line="200" w:lineRule="exact"/>
              <w:ind w:right="-72"/>
              <w:jc w:val="right"/>
              <w:rPr>
                <w:rFonts w:ascii="Arial" w:hAnsi="Arial" w:cs="Arial"/>
                <w:color w:val="auto"/>
                <w:sz w:val="16"/>
                <w:szCs w:val="16"/>
              </w:rPr>
            </w:pPr>
          </w:p>
        </w:tc>
        <w:tc>
          <w:tcPr>
            <w:tcW w:w="1080" w:type="dxa"/>
            <w:tcBorders>
              <w:top w:val="single" w:sz="4" w:space="0" w:color="auto"/>
            </w:tcBorders>
            <w:vAlign w:val="bottom"/>
          </w:tcPr>
          <w:p w14:paraId="07EEC8C8" w14:textId="77777777" w:rsidR="00EA1892" w:rsidRPr="009C5B77" w:rsidRDefault="00EA1892" w:rsidP="009C5B77">
            <w:pPr>
              <w:tabs>
                <w:tab w:val="decimal" w:pos="893"/>
              </w:tabs>
              <w:spacing w:line="200" w:lineRule="exact"/>
              <w:ind w:right="-72"/>
              <w:jc w:val="right"/>
              <w:rPr>
                <w:rFonts w:ascii="Arial" w:hAnsi="Arial" w:cs="Arial"/>
                <w:color w:val="auto"/>
                <w:sz w:val="16"/>
                <w:szCs w:val="16"/>
              </w:rPr>
            </w:pPr>
          </w:p>
        </w:tc>
        <w:tc>
          <w:tcPr>
            <w:tcW w:w="1080" w:type="dxa"/>
            <w:tcBorders>
              <w:top w:val="single" w:sz="4" w:space="0" w:color="auto"/>
            </w:tcBorders>
          </w:tcPr>
          <w:p w14:paraId="6E995D7F" w14:textId="77777777" w:rsidR="00EA1892" w:rsidRPr="009C5B77" w:rsidRDefault="00EA1892" w:rsidP="009C5B77">
            <w:pPr>
              <w:tabs>
                <w:tab w:val="decimal" w:pos="893"/>
              </w:tabs>
              <w:spacing w:line="200" w:lineRule="exact"/>
              <w:ind w:right="-72"/>
              <w:jc w:val="right"/>
              <w:rPr>
                <w:rFonts w:ascii="Arial" w:hAnsi="Arial" w:cs="Arial"/>
                <w:color w:val="auto"/>
                <w:sz w:val="16"/>
                <w:szCs w:val="16"/>
              </w:rPr>
            </w:pPr>
          </w:p>
        </w:tc>
        <w:tc>
          <w:tcPr>
            <w:tcW w:w="1080" w:type="dxa"/>
            <w:tcBorders>
              <w:top w:val="single" w:sz="4" w:space="0" w:color="auto"/>
            </w:tcBorders>
          </w:tcPr>
          <w:p w14:paraId="0CA4BDDC" w14:textId="77777777" w:rsidR="00EA1892" w:rsidRPr="009C5B77" w:rsidRDefault="00EA1892" w:rsidP="009C5B77">
            <w:pPr>
              <w:tabs>
                <w:tab w:val="decimal" w:pos="893"/>
              </w:tabs>
              <w:spacing w:line="200" w:lineRule="exact"/>
              <w:ind w:right="-72"/>
              <w:jc w:val="right"/>
              <w:rPr>
                <w:rFonts w:ascii="Arial" w:hAnsi="Arial" w:cs="Arial"/>
                <w:color w:val="auto"/>
                <w:sz w:val="16"/>
                <w:szCs w:val="16"/>
              </w:rPr>
            </w:pPr>
          </w:p>
        </w:tc>
        <w:tc>
          <w:tcPr>
            <w:tcW w:w="1080" w:type="dxa"/>
            <w:tcBorders>
              <w:top w:val="single" w:sz="4" w:space="0" w:color="auto"/>
            </w:tcBorders>
          </w:tcPr>
          <w:p w14:paraId="271469FB" w14:textId="77777777" w:rsidR="00EA1892" w:rsidRPr="009C5B77" w:rsidRDefault="00EA1892" w:rsidP="009C5B77">
            <w:pPr>
              <w:tabs>
                <w:tab w:val="decimal" w:pos="893"/>
              </w:tabs>
              <w:spacing w:line="200" w:lineRule="exact"/>
              <w:ind w:right="-72"/>
              <w:jc w:val="right"/>
              <w:rPr>
                <w:rFonts w:ascii="Arial" w:hAnsi="Arial" w:cs="Arial"/>
                <w:color w:val="auto"/>
                <w:sz w:val="16"/>
                <w:szCs w:val="16"/>
              </w:rPr>
            </w:pPr>
          </w:p>
        </w:tc>
        <w:tc>
          <w:tcPr>
            <w:tcW w:w="1080" w:type="dxa"/>
            <w:tcBorders>
              <w:top w:val="single" w:sz="4" w:space="0" w:color="auto"/>
            </w:tcBorders>
            <w:vAlign w:val="bottom"/>
          </w:tcPr>
          <w:p w14:paraId="5532797B" w14:textId="77777777" w:rsidR="00EA1892" w:rsidRPr="009C5B77" w:rsidRDefault="00EA1892" w:rsidP="009C5B77">
            <w:pPr>
              <w:tabs>
                <w:tab w:val="decimal" w:pos="893"/>
              </w:tabs>
              <w:spacing w:line="200" w:lineRule="exact"/>
              <w:ind w:right="-72"/>
              <w:jc w:val="right"/>
              <w:rPr>
                <w:rFonts w:ascii="Arial" w:hAnsi="Arial" w:cs="Arial"/>
                <w:color w:val="auto"/>
                <w:sz w:val="16"/>
                <w:szCs w:val="16"/>
              </w:rPr>
            </w:pPr>
          </w:p>
        </w:tc>
        <w:tc>
          <w:tcPr>
            <w:tcW w:w="1080" w:type="dxa"/>
            <w:tcBorders>
              <w:top w:val="single" w:sz="4" w:space="0" w:color="auto"/>
            </w:tcBorders>
            <w:vAlign w:val="bottom"/>
          </w:tcPr>
          <w:p w14:paraId="0C6B3F79" w14:textId="77777777" w:rsidR="00EA1892" w:rsidRPr="009C5B77" w:rsidRDefault="00EA1892" w:rsidP="009C5B77">
            <w:pPr>
              <w:tabs>
                <w:tab w:val="decimal" w:pos="893"/>
              </w:tabs>
              <w:spacing w:line="200" w:lineRule="exact"/>
              <w:ind w:right="-72"/>
              <w:jc w:val="right"/>
              <w:rPr>
                <w:rFonts w:ascii="Arial" w:hAnsi="Arial" w:cs="Arial"/>
                <w:color w:val="auto"/>
                <w:sz w:val="16"/>
                <w:szCs w:val="16"/>
              </w:rPr>
            </w:pPr>
          </w:p>
        </w:tc>
        <w:tc>
          <w:tcPr>
            <w:tcW w:w="1080" w:type="dxa"/>
            <w:tcBorders>
              <w:top w:val="single" w:sz="4" w:space="0" w:color="auto"/>
            </w:tcBorders>
            <w:vAlign w:val="bottom"/>
          </w:tcPr>
          <w:p w14:paraId="096ECBFE" w14:textId="77777777" w:rsidR="00EA1892" w:rsidRPr="009C5B77" w:rsidRDefault="00EA1892" w:rsidP="009C5B77">
            <w:pPr>
              <w:tabs>
                <w:tab w:val="decimal" w:pos="893"/>
              </w:tabs>
              <w:spacing w:line="200" w:lineRule="exact"/>
              <w:ind w:right="-72"/>
              <w:jc w:val="right"/>
              <w:rPr>
                <w:rFonts w:ascii="Arial" w:hAnsi="Arial" w:cs="Arial"/>
                <w:color w:val="auto"/>
                <w:sz w:val="16"/>
                <w:szCs w:val="16"/>
              </w:rPr>
            </w:pPr>
          </w:p>
        </w:tc>
        <w:tc>
          <w:tcPr>
            <w:tcW w:w="1080" w:type="dxa"/>
            <w:tcBorders>
              <w:top w:val="single" w:sz="4" w:space="0" w:color="auto"/>
            </w:tcBorders>
            <w:vAlign w:val="bottom"/>
          </w:tcPr>
          <w:p w14:paraId="7A948A3D" w14:textId="77777777" w:rsidR="00EA1892" w:rsidRPr="009C5B77" w:rsidRDefault="00EA1892" w:rsidP="009C5B77">
            <w:pPr>
              <w:tabs>
                <w:tab w:val="decimal" w:pos="893"/>
              </w:tabs>
              <w:spacing w:line="200" w:lineRule="exact"/>
              <w:ind w:right="-72"/>
              <w:jc w:val="right"/>
              <w:rPr>
                <w:rFonts w:ascii="Arial" w:hAnsi="Arial" w:cs="Arial"/>
                <w:color w:val="auto"/>
                <w:sz w:val="16"/>
                <w:szCs w:val="16"/>
              </w:rPr>
            </w:pPr>
          </w:p>
        </w:tc>
        <w:tc>
          <w:tcPr>
            <w:tcW w:w="1080" w:type="dxa"/>
            <w:tcBorders>
              <w:top w:val="single" w:sz="4" w:space="0" w:color="auto"/>
            </w:tcBorders>
            <w:vAlign w:val="bottom"/>
          </w:tcPr>
          <w:p w14:paraId="2F88447E" w14:textId="77777777" w:rsidR="00EA1892" w:rsidRPr="009C5B77" w:rsidRDefault="00EA1892" w:rsidP="009C5B77">
            <w:pPr>
              <w:tabs>
                <w:tab w:val="decimal" w:pos="893"/>
              </w:tabs>
              <w:spacing w:line="200" w:lineRule="exact"/>
              <w:ind w:right="-72"/>
              <w:jc w:val="right"/>
              <w:rPr>
                <w:rFonts w:ascii="Arial" w:hAnsi="Arial" w:cs="Arial"/>
                <w:color w:val="auto"/>
                <w:sz w:val="16"/>
                <w:szCs w:val="16"/>
              </w:rPr>
            </w:pPr>
          </w:p>
        </w:tc>
      </w:tr>
      <w:tr w:rsidR="008F70A4" w:rsidRPr="009C5B77" w14:paraId="3B09F746" w14:textId="77777777" w:rsidTr="009C5B77">
        <w:tc>
          <w:tcPr>
            <w:tcW w:w="2736" w:type="dxa"/>
            <w:vAlign w:val="bottom"/>
          </w:tcPr>
          <w:p w14:paraId="4F4EDD5E" w14:textId="3288BF5B" w:rsidR="006C3C00" w:rsidRPr="009C5B77" w:rsidRDefault="006C3C00" w:rsidP="009C5B77">
            <w:pPr>
              <w:spacing w:line="200" w:lineRule="exact"/>
              <w:ind w:left="-102" w:right="-108"/>
              <w:rPr>
                <w:rFonts w:ascii="Arial" w:hAnsi="Arial" w:cs="Arial"/>
                <w:color w:val="auto"/>
                <w:sz w:val="16"/>
                <w:szCs w:val="16"/>
              </w:rPr>
            </w:pPr>
            <w:r w:rsidRPr="009C5B77">
              <w:rPr>
                <w:rFonts w:ascii="Arial" w:hAnsi="Arial" w:cs="Arial"/>
                <w:color w:val="auto"/>
                <w:sz w:val="16"/>
                <w:szCs w:val="16"/>
              </w:rPr>
              <w:t>Revenues from external customers</w:t>
            </w:r>
          </w:p>
        </w:tc>
        <w:tc>
          <w:tcPr>
            <w:tcW w:w="1080" w:type="dxa"/>
          </w:tcPr>
          <w:p w14:paraId="1F8F4222" w14:textId="798E0060" w:rsidR="006C3C00" w:rsidRPr="009C5B77" w:rsidRDefault="00BB6D20" w:rsidP="009C5B77">
            <w:pPr>
              <w:spacing w:line="200" w:lineRule="exact"/>
              <w:ind w:right="-72" w:hanging="64"/>
              <w:jc w:val="right"/>
              <w:rPr>
                <w:rFonts w:ascii="Arial" w:hAnsi="Arial" w:cs="Arial"/>
                <w:color w:val="auto"/>
                <w:sz w:val="16"/>
                <w:szCs w:val="16"/>
                <w:lang w:val="en-GB"/>
              </w:rPr>
            </w:pPr>
            <w:r w:rsidRPr="009C5B77">
              <w:rPr>
                <w:rFonts w:ascii="Arial" w:hAnsi="Arial" w:cs="Arial"/>
                <w:color w:val="auto"/>
                <w:sz w:val="16"/>
                <w:szCs w:val="16"/>
                <w:lang w:val="en-GB"/>
              </w:rPr>
              <w:t>239</w:t>
            </w:r>
            <w:r w:rsidR="006C3C00" w:rsidRPr="009C5B77">
              <w:rPr>
                <w:rFonts w:ascii="Arial" w:hAnsi="Arial" w:cs="Arial"/>
                <w:color w:val="auto"/>
                <w:sz w:val="16"/>
                <w:szCs w:val="16"/>
                <w:lang w:val="en-GB"/>
              </w:rPr>
              <w:t>,</w:t>
            </w:r>
            <w:r w:rsidRPr="009C5B77">
              <w:rPr>
                <w:rFonts w:ascii="Arial" w:hAnsi="Arial" w:cs="Arial"/>
                <w:color w:val="auto"/>
                <w:sz w:val="16"/>
                <w:szCs w:val="16"/>
                <w:lang w:val="en-GB"/>
              </w:rPr>
              <w:t>031</w:t>
            </w:r>
          </w:p>
        </w:tc>
        <w:tc>
          <w:tcPr>
            <w:tcW w:w="1080" w:type="dxa"/>
          </w:tcPr>
          <w:p w14:paraId="55E8C3CE" w14:textId="4DE816CB" w:rsidR="006C3C00" w:rsidRPr="009C5B77" w:rsidRDefault="00BB6D20" w:rsidP="009C5B77">
            <w:pPr>
              <w:spacing w:line="200" w:lineRule="exact"/>
              <w:ind w:right="-72" w:hanging="64"/>
              <w:jc w:val="right"/>
              <w:rPr>
                <w:rFonts w:ascii="Arial" w:hAnsi="Arial" w:cs="Arial"/>
                <w:color w:val="auto"/>
                <w:sz w:val="16"/>
                <w:szCs w:val="16"/>
                <w:lang w:val="en-GB"/>
              </w:rPr>
            </w:pPr>
            <w:r w:rsidRPr="009C5B77">
              <w:rPr>
                <w:rFonts w:ascii="Arial" w:hAnsi="Arial" w:cs="Arial"/>
                <w:color w:val="auto"/>
                <w:sz w:val="16"/>
                <w:szCs w:val="16"/>
                <w:lang w:val="en-GB"/>
              </w:rPr>
              <w:t>221</w:t>
            </w:r>
            <w:r w:rsidR="006C3C00" w:rsidRPr="009C5B77">
              <w:rPr>
                <w:rFonts w:ascii="Arial" w:hAnsi="Arial" w:cs="Arial"/>
                <w:color w:val="auto"/>
                <w:sz w:val="16"/>
                <w:szCs w:val="16"/>
                <w:lang w:val="en-GB"/>
              </w:rPr>
              <w:t>,</w:t>
            </w:r>
            <w:r w:rsidRPr="009C5B77">
              <w:rPr>
                <w:rFonts w:ascii="Arial" w:hAnsi="Arial" w:cs="Arial"/>
                <w:color w:val="auto"/>
                <w:sz w:val="16"/>
                <w:szCs w:val="16"/>
                <w:lang w:val="en-GB"/>
              </w:rPr>
              <w:t>600</w:t>
            </w:r>
          </w:p>
        </w:tc>
        <w:tc>
          <w:tcPr>
            <w:tcW w:w="1080" w:type="dxa"/>
          </w:tcPr>
          <w:p w14:paraId="5DAC8B2E" w14:textId="2EEEA78E" w:rsidR="006C3C00" w:rsidRPr="009C5B77" w:rsidRDefault="0066632C" w:rsidP="009C5B77">
            <w:pPr>
              <w:spacing w:line="200" w:lineRule="exact"/>
              <w:ind w:right="-72" w:hanging="64"/>
              <w:jc w:val="right"/>
              <w:rPr>
                <w:rFonts w:ascii="Arial" w:hAnsi="Arial" w:cs="Arial"/>
                <w:color w:val="auto"/>
                <w:sz w:val="16"/>
                <w:szCs w:val="16"/>
                <w:lang w:val="en-GB"/>
              </w:rPr>
            </w:pPr>
            <w:r w:rsidRPr="009C5B77">
              <w:rPr>
                <w:rFonts w:ascii="Arial" w:hAnsi="Arial" w:cs="Arial"/>
                <w:color w:val="auto"/>
                <w:sz w:val="16"/>
                <w:szCs w:val="16"/>
                <w:lang w:val="en-GB"/>
              </w:rPr>
              <w:t>15,058</w:t>
            </w:r>
          </w:p>
        </w:tc>
        <w:tc>
          <w:tcPr>
            <w:tcW w:w="1080" w:type="dxa"/>
          </w:tcPr>
          <w:p w14:paraId="3F643948" w14:textId="788A9AE5" w:rsidR="006C3C00" w:rsidRPr="009C5B77" w:rsidRDefault="006C3C00" w:rsidP="009C5B77">
            <w:pPr>
              <w:spacing w:line="200" w:lineRule="exact"/>
              <w:ind w:right="-72" w:hanging="64"/>
              <w:jc w:val="right"/>
              <w:rPr>
                <w:rFonts w:ascii="Arial" w:hAnsi="Arial" w:cs="Arial"/>
                <w:color w:val="auto"/>
                <w:sz w:val="16"/>
                <w:szCs w:val="16"/>
                <w:lang w:val="en-GB"/>
              </w:rPr>
            </w:pPr>
            <w:r w:rsidRPr="009C5B77">
              <w:rPr>
                <w:rFonts w:ascii="Arial" w:hAnsi="Arial" w:cs="Arial"/>
                <w:color w:val="auto"/>
                <w:sz w:val="16"/>
                <w:szCs w:val="16"/>
                <w:lang w:val="en-GB"/>
              </w:rPr>
              <w:t>-</w:t>
            </w:r>
          </w:p>
        </w:tc>
        <w:tc>
          <w:tcPr>
            <w:tcW w:w="1080" w:type="dxa"/>
          </w:tcPr>
          <w:p w14:paraId="02F64345" w14:textId="48D7232C" w:rsidR="006C3C00" w:rsidRPr="009C5B77" w:rsidRDefault="00BB6D20" w:rsidP="009C5B77">
            <w:pPr>
              <w:spacing w:line="200" w:lineRule="exact"/>
              <w:ind w:right="-72" w:hanging="64"/>
              <w:jc w:val="right"/>
              <w:rPr>
                <w:rFonts w:ascii="Arial" w:hAnsi="Arial" w:cs="Arial"/>
                <w:color w:val="auto"/>
                <w:sz w:val="16"/>
                <w:szCs w:val="16"/>
                <w:lang w:val="en-GB"/>
              </w:rPr>
            </w:pPr>
            <w:r w:rsidRPr="009C5B77">
              <w:rPr>
                <w:rFonts w:ascii="Arial" w:hAnsi="Arial" w:cs="Arial"/>
                <w:color w:val="auto"/>
                <w:sz w:val="16"/>
                <w:szCs w:val="16"/>
                <w:lang w:val="en-GB"/>
              </w:rPr>
              <w:t>84</w:t>
            </w:r>
            <w:r w:rsidR="006C3C00" w:rsidRPr="009C5B77">
              <w:rPr>
                <w:rFonts w:ascii="Arial" w:hAnsi="Arial" w:cs="Arial"/>
                <w:color w:val="auto"/>
                <w:sz w:val="16"/>
                <w:szCs w:val="16"/>
                <w:lang w:val="en-GB"/>
              </w:rPr>
              <w:t>,</w:t>
            </w:r>
            <w:r w:rsidRPr="009C5B77">
              <w:rPr>
                <w:rFonts w:ascii="Arial" w:hAnsi="Arial" w:cs="Arial"/>
                <w:color w:val="auto"/>
                <w:sz w:val="16"/>
                <w:szCs w:val="16"/>
                <w:lang w:val="en-GB"/>
              </w:rPr>
              <w:t>947</w:t>
            </w:r>
          </w:p>
        </w:tc>
        <w:tc>
          <w:tcPr>
            <w:tcW w:w="1080" w:type="dxa"/>
          </w:tcPr>
          <w:p w14:paraId="3C7F65D0" w14:textId="0560D53D" w:rsidR="006C3C00" w:rsidRPr="009C5B77" w:rsidRDefault="00BB6D20" w:rsidP="009C5B77">
            <w:pPr>
              <w:spacing w:line="200" w:lineRule="exact"/>
              <w:ind w:right="-72" w:hanging="64"/>
              <w:jc w:val="right"/>
              <w:rPr>
                <w:rFonts w:ascii="Arial" w:hAnsi="Arial" w:cs="Arial"/>
                <w:color w:val="auto"/>
                <w:sz w:val="16"/>
                <w:szCs w:val="16"/>
                <w:lang w:val="en-GB"/>
              </w:rPr>
            </w:pPr>
            <w:r w:rsidRPr="009C5B77">
              <w:rPr>
                <w:rFonts w:ascii="Arial" w:hAnsi="Arial" w:cs="Arial"/>
                <w:color w:val="auto"/>
                <w:sz w:val="16"/>
                <w:szCs w:val="16"/>
                <w:lang w:val="en-GB"/>
              </w:rPr>
              <w:t>72</w:t>
            </w:r>
            <w:r w:rsidR="006C3C00" w:rsidRPr="009C5B77">
              <w:rPr>
                <w:rFonts w:ascii="Arial" w:hAnsi="Arial" w:cs="Arial"/>
                <w:color w:val="auto"/>
                <w:sz w:val="16"/>
                <w:szCs w:val="16"/>
                <w:lang w:val="en-GB"/>
              </w:rPr>
              <w:t>,</w:t>
            </w:r>
            <w:r w:rsidRPr="009C5B77">
              <w:rPr>
                <w:rFonts w:ascii="Arial" w:hAnsi="Arial" w:cs="Arial"/>
                <w:color w:val="auto"/>
                <w:sz w:val="16"/>
                <w:szCs w:val="16"/>
                <w:lang w:val="en-GB"/>
              </w:rPr>
              <w:t>885</w:t>
            </w:r>
          </w:p>
        </w:tc>
        <w:tc>
          <w:tcPr>
            <w:tcW w:w="1080" w:type="dxa"/>
          </w:tcPr>
          <w:p w14:paraId="7E71BBCC" w14:textId="668AF74D" w:rsidR="006C3C00" w:rsidRPr="009C5B77" w:rsidRDefault="00BB6D20" w:rsidP="009C5B77">
            <w:pPr>
              <w:spacing w:line="200" w:lineRule="exact"/>
              <w:ind w:right="-72" w:hanging="64"/>
              <w:jc w:val="right"/>
              <w:rPr>
                <w:rFonts w:ascii="Arial" w:hAnsi="Arial" w:cs="Arial"/>
                <w:color w:val="auto"/>
                <w:sz w:val="16"/>
                <w:szCs w:val="16"/>
                <w:lang w:val="en-GB"/>
              </w:rPr>
            </w:pPr>
            <w:r w:rsidRPr="009C5B77">
              <w:rPr>
                <w:rFonts w:ascii="Arial" w:hAnsi="Arial" w:cs="Arial"/>
                <w:color w:val="auto"/>
                <w:sz w:val="16"/>
                <w:szCs w:val="16"/>
                <w:lang w:val="en-GB"/>
              </w:rPr>
              <w:t>6</w:t>
            </w:r>
            <w:r w:rsidR="006C3C00" w:rsidRPr="009C5B77">
              <w:rPr>
                <w:rFonts w:ascii="Arial" w:hAnsi="Arial" w:cs="Arial"/>
                <w:color w:val="auto"/>
                <w:sz w:val="16"/>
                <w:szCs w:val="16"/>
                <w:lang w:val="en-GB"/>
              </w:rPr>
              <w:t>,</w:t>
            </w:r>
            <w:r w:rsidRPr="009C5B77">
              <w:rPr>
                <w:rFonts w:ascii="Arial" w:hAnsi="Arial" w:cs="Arial"/>
                <w:color w:val="auto"/>
                <w:sz w:val="16"/>
                <w:szCs w:val="16"/>
                <w:lang w:val="en-GB"/>
              </w:rPr>
              <w:t>655</w:t>
            </w:r>
          </w:p>
        </w:tc>
        <w:tc>
          <w:tcPr>
            <w:tcW w:w="1080" w:type="dxa"/>
          </w:tcPr>
          <w:p w14:paraId="6C3E6CC7" w14:textId="75346A4C" w:rsidR="006C3C00" w:rsidRPr="009C5B77" w:rsidRDefault="00BB6D20" w:rsidP="009C5B77">
            <w:pPr>
              <w:spacing w:line="200" w:lineRule="exact"/>
              <w:ind w:right="-72" w:hanging="64"/>
              <w:jc w:val="right"/>
              <w:rPr>
                <w:rFonts w:ascii="Arial" w:hAnsi="Arial" w:cs="Arial"/>
                <w:color w:val="auto"/>
                <w:sz w:val="16"/>
                <w:szCs w:val="16"/>
                <w:lang w:val="en-GB"/>
              </w:rPr>
            </w:pPr>
            <w:r w:rsidRPr="009C5B77">
              <w:rPr>
                <w:rFonts w:ascii="Arial" w:hAnsi="Arial" w:cs="Arial"/>
                <w:color w:val="auto"/>
                <w:sz w:val="16"/>
                <w:szCs w:val="16"/>
                <w:lang w:val="en-GB"/>
              </w:rPr>
              <w:t>2</w:t>
            </w:r>
            <w:r w:rsidR="006C3C00" w:rsidRPr="009C5B77">
              <w:rPr>
                <w:rFonts w:ascii="Arial" w:hAnsi="Arial" w:cs="Arial"/>
                <w:color w:val="auto"/>
                <w:sz w:val="16"/>
                <w:szCs w:val="16"/>
                <w:lang w:val="en-GB"/>
              </w:rPr>
              <w:t>,</w:t>
            </w:r>
            <w:r w:rsidRPr="009C5B77">
              <w:rPr>
                <w:rFonts w:ascii="Arial" w:hAnsi="Arial" w:cs="Arial"/>
                <w:color w:val="auto"/>
                <w:sz w:val="16"/>
                <w:szCs w:val="16"/>
                <w:lang w:val="en-GB"/>
              </w:rPr>
              <w:t>649</w:t>
            </w:r>
          </w:p>
        </w:tc>
        <w:tc>
          <w:tcPr>
            <w:tcW w:w="1080" w:type="dxa"/>
          </w:tcPr>
          <w:p w14:paraId="31E00F3F" w14:textId="61181EE2" w:rsidR="006C3C00" w:rsidRPr="009C5B77" w:rsidRDefault="006C3C00" w:rsidP="009C5B77">
            <w:pPr>
              <w:spacing w:line="200" w:lineRule="exact"/>
              <w:ind w:right="-72" w:hanging="64"/>
              <w:jc w:val="right"/>
              <w:rPr>
                <w:rFonts w:ascii="Arial" w:hAnsi="Arial" w:cs="Arial"/>
                <w:color w:val="auto"/>
                <w:sz w:val="16"/>
                <w:szCs w:val="16"/>
                <w:lang w:val="en-GB"/>
              </w:rPr>
            </w:pPr>
            <w:r w:rsidRPr="009C5B77">
              <w:rPr>
                <w:rFonts w:ascii="Arial" w:hAnsi="Arial" w:cs="Arial"/>
                <w:color w:val="auto"/>
                <w:sz w:val="16"/>
                <w:szCs w:val="16"/>
                <w:lang w:val="en-GB"/>
              </w:rPr>
              <w:t>-</w:t>
            </w:r>
          </w:p>
        </w:tc>
        <w:tc>
          <w:tcPr>
            <w:tcW w:w="1080" w:type="dxa"/>
          </w:tcPr>
          <w:p w14:paraId="7BB5AE96" w14:textId="5A03AEB5" w:rsidR="006C3C00" w:rsidRPr="009C5B77" w:rsidRDefault="006C3C00" w:rsidP="009C5B77">
            <w:pPr>
              <w:spacing w:line="200" w:lineRule="exact"/>
              <w:ind w:right="-72" w:hanging="64"/>
              <w:jc w:val="right"/>
              <w:rPr>
                <w:rFonts w:ascii="Arial" w:hAnsi="Arial" w:cs="Arial"/>
                <w:color w:val="auto"/>
                <w:sz w:val="16"/>
                <w:szCs w:val="16"/>
                <w:lang w:val="en-GB"/>
              </w:rPr>
            </w:pPr>
            <w:r w:rsidRPr="009C5B77">
              <w:rPr>
                <w:rFonts w:ascii="Arial" w:hAnsi="Arial" w:cs="Arial"/>
                <w:color w:val="auto"/>
                <w:sz w:val="16"/>
                <w:szCs w:val="16"/>
                <w:lang w:val="en-GB"/>
              </w:rPr>
              <w:t>-</w:t>
            </w:r>
          </w:p>
        </w:tc>
        <w:tc>
          <w:tcPr>
            <w:tcW w:w="1080" w:type="dxa"/>
          </w:tcPr>
          <w:p w14:paraId="03F7B45F" w14:textId="3B034D68" w:rsidR="006C3C00" w:rsidRPr="009C5B77" w:rsidRDefault="00B37C86" w:rsidP="009C5B77">
            <w:pPr>
              <w:spacing w:line="200" w:lineRule="exact"/>
              <w:ind w:right="-72" w:hanging="64"/>
              <w:jc w:val="right"/>
              <w:rPr>
                <w:rFonts w:ascii="Arial" w:hAnsi="Arial" w:cs="Arial"/>
                <w:color w:val="auto"/>
                <w:sz w:val="16"/>
                <w:szCs w:val="16"/>
                <w:lang w:val="en-GB"/>
              </w:rPr>
            </w:pPr>
            <w:r w:rsidRPr="009C5B77">
              <w:rPr>
                <w:rFonts w:ascii="Arial" w:hAnsi="Arial" w:cs="Arial"/>
                <w:color w:val="auto"/>
                <w:sz w:val="16"/>
                <w:szCs w:val="16"/>
                <w:lang w:val="en-GB"/>
              </w:rPr>
              <w:t>345,691</w:t>
            </w:r>
          </w:p>
        </w:tc>
        <w:tc>
          <w:tcPr>
            <w:tcW w:w="1080" w:type="dxa"/>
          </w:tcPr>
          <w:p w14:paraId="50CF4800" w14:textId="45A7F362" w:rsidR="006C3C00" w:rsidRPr="009C5B77" w:rsidRDefault="00BB6D20" w:rsidP="009C5B77">
            <w:pPr>
              <w:spacing w:line="200" w:lineRule="exact"/>
              <w:ind w:right="-72" w:hanging="64"/>
              <w:jc w:val="right"/>
              <w:rPr>
                <w:rFonts w:ascii="Arial" w:hAnsi="Arial" w:cs="Arial"/>
                <w:color w:val="auto"/>
                <w:sz w:val="16"/>
                <w:szCs w:val="16"/>
                <w:lang w:val="en-GB"/>
              </w:rPr>
            </w:pPr>
            <w:r w:rsidRPr="009C5B77">
              <w:rPr>
                <w:rFonts w:ascii="Arial" w:hAnsi="Arial" w:cs="Arial"/>
                <w:color w:val="auto"/>
                <w:sz w:val="16"/>
                <w:szCs w:val="16"/>
                <w:lang w:val="en-GB"/>
              </w:rPr>
              <w:t>297</w:t>
            </w:r>
            <w:r w:rsidR="006C3C00" w:rsidRPr="009C5B77">
              <w:rPr>
                <w:rFonts w:ascii="Arial" w:hAnsi="Arial" w:cs="Arial"/>
                <w:color w:val="auto"/>
                <w:sz w:val="16"/>
                <w:szCs w:val="16"/>
                <w:lang w:val="en-GB"/>
              </w:rPr>
              <w:t>,</w:t>
            </w:r>
            <w:r w:rsidRPr="009C5B77">
              <w:rPr>
                <w:rFonts w:ascii="Arial" w:hAnsi="Arial" w:cs="Arial"/>
                <w:color w:val="auto"/>
                <w:sz w:val="16"/>
                <w:szCs w:val="16"/>
                <w:lang w:val="en-GB"/>
              </w:rPr>
              <w:t>134</w:t>
            </w:r>
          </w:p>
        </w:tc>
      </w:tr>
      <w:tr w:rsidR="008F70A4" w:rsidRPr="009C5B77" w14:paraId="64C89FE2" w14:textId="77777777" w:rsidTr="009C5B77">
        <w:tc>
          <w:tcPr>
            <w:tcW w:w="2736" w:type="dxa"/>
            <w:vAlign w:val="bottom"/>
          </w:tcPr>
          <w:p w14:paraId="08601904" w14:textId="77777777" w:rsidR="006C3C00" w:rsidRPr="009C5B77" w:rsidRDefault="006C3C00" w:rsidP="009C5B77">
            <w:pPr>
              <w:tabs>
                <w:tab w:val="left" w:pos="1890"/>
              </w:tabs>
              <w:spacing w:line="200" w:lineRule="exact"/>
              <w:ind w:left="-102" w:right="-108"/>
              <w:rPr>
                <w:rFonts w:ascii="Arial" w:hAnsi="Arial" w:cs="Arial"/>
                <w:color w:val="auto"/>
                <w:sz w:val="16"/>
                <w:szCs w:val="16"/>
              </w:rPr>
            </w:pPr>
            <w:r w:rsidRPr="009C5B77">
              <w:rPr>
                <w:rFonts w:ascii="Arial" w:hAnsi="Arial" w:cs="Arial"/>
                <w:color w:val="auto"/>
                <w:sz w:val="16"/>
                <w:szCs w:val="16"/>
              </w:rPr>
              <w:t>Inter-segment revenues</w:t>
            </w:r>
          </w:p>
        </w:tc>
        <w:tc>
          <w:tcPr>
            <w:tcW w:w="1080" w:type="dxa"/>
            <w:tcBorders>
              <w:bottom w:val="single" w:sz="4" w:space="0" w:color="auto"/>
            </w:tcBorders>
          </w:tcPr>
          <w:p w14:paraId="69AC6719" w14:textId="6AA140FB" w:rsidR="006C3C00" w:rsidRPr="009C5B77" w:rsidRDefault="006C3C00" w:rsidP="009C5B77">
            <w:pPr>
              <w:spacing w:line="200" w:lineRule="exact"/>
              <w:ind w:right="-72" w:hanging="64"/>
              <w:jc w:val="right"/>
              <w:rPr>
                <w:rFonts w:ascii="Arial" w:hAnsi="Arial" w:cs="Arial"/>
                <w:color w:val="auto"/>
                <w:sz w:val="16"/>
                <w:szCs w:val="16"/>
                <w:lang w:val="en-GB"/>
              </w:rPr>
            </w:pPr>
            <w:r w:rsidRPr="009C5B77">
              <w:rPr>
                <w:rFonts w:ascii="Arial" w:hAnsi="Arial" w:cs="Arial"/>
                <w:color w:val="auto"/>
                <w:sz w:val="16"/>
                <w:szCs w:val="16"/>
                <w:lang w:val="en-GB"/>
              </w:rPr>
              <w:t>-</w:t>
            </w:r>
          </w:p>
        </w:tc>
        <w:tc>
          <w:tcPr>
            <w:tcW w:w="1080" w:type="dxa"/>
            <w:tcBorders>
              <w:bottom w:val="single" w:sz="4" w:space="0" w:color="auto"/>
            </w:tcBorders>
          </w:tcPr>
          <w:p w14:paraId="15FC1036" w14:textId="20538F5A" w:rsidR="006C3C00" w:rsidRPr="009C5B77" w:rsidRDefault="006C3C00" w:rsidP="009C5B77">
            <w:pPr>
              <w:spacing w:line="200" w:lineRule="exact"/>
              <w:ind w:right="-72" w:hanging="64"/>
              <w:jc w:val="right"/>
              <w:rPr>
                <w:rFonts w:ascii="Arial" w:hAnsi="Arial" w:cs="Arial"/>
                <w:color w:val="auto"/>
                <w:sz w:val="16"/>
                <w:szCs w:val="16"/>
                <w:lang w:val="en-GB"/>
              </w:rPr>
            </w:pPr>
            <w:r w:rsidRPr="009C5B77">
              <w:rPr>
                <w:rFonts w:ascii="Arial" w:hAnsi="Arial" w:cs="Arial"/>
                <w:color w:val="auto"/>
                <w:sz w:val="16"/>
                <w:szCs w:val="16"/>
                <w:lang w:val="en-GB"/>
              </w:rPr>
              <w:t>-</w:t>
            </w:r>
          </w:p>
        </w:tc>
        <w:tc>
          <w:tcPr>
            <w:tcW w:w="1080" w:type="dxa"/>
            <w:tcBorders>
              <w:bottom w:val="single" w:sz="4" w:space="0" w:color="auto"/>
            </w:tcBorders>
          </w:tcPr>
          <w:p w14:paraId="0206B133" w14:textId="62E7F677" w:rsidR="006C3C00" w:rsidRPr="009C5B77" w:rsidRDefault="00BB6D20" w:rsidP="009C5B77">
            <w:pPr>
              <w:spacing w:line="200" w:lineRule="exact"/>
              <w:ind w:right="-72" w:hanging="64"/>
              <w:jc w:val="right"/>
              <w:rPr>
                <w:rFonts w:ascii="Arial" w:hAnsi="Arial" w:cs="Arial"/>
                <w:color w:val="auto"/>
                <w:sz w:val="16"/>
                <w:szCs w:val="16"/>
                <w:lang w:val="en-GB"/>
              </w:rPr>
            </w:pPr>
            <w:r w:rsidRPr="009C5B77">
              <w:rPr>
                <w:rFonts w:ascii="Arial" w:hAnsi="Arial" w:cs="Arial"/>
                <w:color w:val="auto"/>
                <w:sz w:val="16"/>
                <w:szCs w:val="16"/>
                <w:lang w:val="en-GB"/>
              </w:rPr>
              <w:t>8</w:t>
            </w:r>
            <w:r w:rsidR="006C3C00" w:rsidRPr="009C5B77">
              <w:rPr>
                <w:rFonts w:ascii="Arial" w:hAnsi="Arial" w:cs="Arial"/>
                <w:color w:val="auto"/>
                <w:sz w:val="16"/>
                <w:szCs w:val="16"/>
                <w:lang w:val="en-GB"/>
              </w:rPr>
              <w:t>,</w:t>
            </w:r>
            <w:r w:rsidRPr="009C5B77">
              <w:rPr>
                <w:rFonts w:ascii="Arial" w:hAnsi="Arial" w:cs="Arial"/>
                <w:color w:val="auto"/>
                <w:sz w:val="16"/>
                <w:szCs w:val="16"/>
                <w:lang w:val="en-GB"/>
              </w:rPr>
              <w:t>427</w:t>
            </w:r>
          </w:p>
        </w:tc>
        <w:tc>
          <w:tcPr>
            <w:tcW w:w="1080" w:type="dxa"/>
            <w:tcBorders>
              <w:bottom w:val="single" w:sz="4" w:space="0" w:color="auto"/>
            </w:tcBorders>
          </w:tcPr>
          <w:p w14:paraId="55C8B33D" w14:textId="05889E6F" w:rsidR="006C3C00" w:rsidRPr="009C5B77" w:rsidRDefault="00BB6D20" w:rsidP="009C5B77">
            <w:pPr>
              <w:spacing w:line="200" w:lineRule="exact"/>
              <w:ind w:right="-72" w:hanging="64"/>
              <w:jc w:val="right"/>
              <w:rPr>
                <w:rFonts w:ascii="Arial" w:hAnsi="Arial" w:cs="Arial"/>
                <w:color w:val="auto"/>
                <w:sz w:val="16"/>
                <w:szCs w:val="16"/>
                <w:lang w:val="en-GB"/>
              </w:rPr>
            </w:pPr>
            <w:r w:rsidRPr="009C5B77">
              <w:rPr>
                <w:rFonts w:ascii="Arial" w:hAnsi="Arial" w:cs="Arial"/>
                <w:color w:val="auto"/>
                <w:sz w:val="16"/>
                <w:szCs w:val="16"/>
                <w:lang w:val="en-GB"/>
              </w:rPr>
              <w:t>23</w:t>
            </w:r>
            <w:r w:rsidR="006C3C00" w:rsidRPr="009C5B77">
              <w:rPr>
                <w:rFonts w:ascii="Arial" w:hAnsi="Arial" w:cs="Arial"/>
                <w:color w:val="auto"/>
                <w:sz w:val="16"/>
                <w:szCs w:val="16"/>
                <w:lang w:val="en-GB"/>
              </w:rPr>
              <w:t>,</w:t>
            </w:r>
            <w:r w:rsidRPr="009C5B77">
              <w:rPr>
                <w:rFonts w:ascii="Arial" w:hAnsi="Arial" w:cs="Arial"/>
                <w:color w:val="auto"/>
                <w:sz w:val="16"/>
                <w:szCs w:val="16"/>
                <w:lang w:val="en-GB"/>
              </w:rPr>
              <w:t>459</w:t>
            </w:r>
          </w:p>
        </w:tc>
        <w:tc>
          <w:tcPr>
            <w:tcW w:w="1080" w:type="dxa"/>
            <w:tcBorders>
              <w:top w:val="nil"/>
              <w:left w:val="nil"/>
              <w:bottom w:val="single" w:sz="4" w:space="0" w:color="auto"/>
              <w:right w:val="nil"/>
            </w:tcBorders>
          </w:tcPr>
          <w:p w14:paraId="0F911078" w14:textId="35185BC0" w:rsidR="006C3C00" w:rsidRPr="009C5B77" w:rsidRDefault="00BB6D20" w:rsidP="009C5B77">
            <w:pPr>
              <w:spacing w:line="200" w:lineRule="exact"/>
              <w:ind w:right="-72" w:hanging="64"/>
              <w:jc w:val="right"/>
              <w:rPr>
                <w:rFonts w:ascii="Arial" w:hAnsi="Arial" w:cs="Arial"/>
                <w:color w:val="auto"/>
                <w:sz w:val="16"/>
                <w:szCs w:val="16"/>
                <w:lang w:val="en-GB"/>
              </w:rPr>
            </w:pPr>
            <w:r w:rsidRPr="009C5B77">
              <w:rPr>
                <w:rFonts w:ascii="Arial" w:hAnsi="Arial" w:cs="Arial"/>
                <w:color w:val="auto"/>
                <w:sz w:val="16"/>
                <w:szCs w:val="16"/>
                <w:lang w:val="en-GB"/>
              </w:rPr>
              <w:t>13</w:t>
            </w:r>
            <w:r w:rsidR="006C3C00" w:rsidRPr="009C5B77">
              <w:rPr>
                <w:rFonts w:ascii="Arial" w:hAnsi="Arial" w:cs="Arial"/>
                <w:color w:val="auto"/>
                <w:sz w:val="16"/>
                <w:szCs w:val="16"/>
                <w:lang w:val="en-GB"/>
              </w:rPr>
              <w:t>,</w:t>
            </w:r>
            <w:r w:rsidRPr="009C5B77">
              <w:rPr>
                <w:rFonts w:ascii="Arial" w:hAnsi="Arial" w:cs="Arial"/>
                <w:color w:val="auto"/>
                <w:sz w:val="16"/>
                <w:szCs w:val="16"/>
                <w:lang w:val="en-GB"/>
              </w:rPr>
              <w:t>166</w:t>
            </w:r>
          </w:p>
        </w:tc>
        <w:tc>
          <w:tcPr>
            <w:tcW w:w="1080" w:type="dxa"/>
            <w:tcBorders>
              <w:bottom w:val="single" w:sz="4" w:space="0" w:color="auto"/>
            </w:tcBorders>
          </w:tcPr>
          <w:p w14:paraId="4B3185E3" w14:textId="035F98CB" w:rsidR="006C3C00" w:rsidRPr="009C5B77" w:rsidRDefault="00BB6D20" w:rsidP="009C5B77">
            <w:pPr>
              <w:spacing w:line="200" w:lineRule="exact"/>
              <w:ind w:right="-72" w:hanging="64"/>
              <w:jc w:val="right"/>
              <w:rPr>
                <w:rFonts w:ascii="Arial" w:hAnsi="Arial" w:cs="Arial"/>
                <w:color w:val="auto"/>
                <w:sz w:val="16"/>
                <w:szCs w:val="16"/>
                <w:lang w:val="en-GB"/>
              </w:rPr>
            </w:pPr>
            <w:r w:rsidRPr="009C5B77">
              <w:rPr>
                <w:rFonts w:ascii="Arial" w:hAnsi="Arial" w:cs="Arial"/>
                <w:color w:val="auto"/>
                <w:sz w:val="16"/>
                <w:szCs w:val="16"/>
                <w:lang w:val="en-GB"/>
              </w:rPr>
              <w:t>7</w:t>
            </w:r>
            <w:r w:rsidR="006C3C00" w:rsidRPr="009C5B77">
              <w:rPr>
                <w:rFonts w:ascii="Arial" w:hAnsi="Arial" w:cs="Arial"/>
                <w:color w:val="auto"/>
                <w:sz w:val="16"/>
                <w:szCs w:val="16"/>
                <w:lang w:val="en-GB"/>
              </w:rPr>
              <w:t>,</w:t>
            </w:r>
            <w:r w:rsidRPr="009C5B77">
              <w:rPr>
                <w:rFonts w:ascii="Arial" w:hAnsi="Arial" w:cs="Arial"/>
                <w:color w:val="auto"/>
                <w:sz w:val="16"/>
                <w:szCs w:val="16"/>
                <w:lang w:val="en-GB"/>
              </w:rPr>
              <w:t>207</w:t>
            </w:r>
          </w:p>
        </w:tc>
        <w:tc>
          <w:tcPr>
            <w:tcW w:w="1080" w:type="dxa"/>
            <w:tcBorders>
              <w:top w:val="nil"/>
              <w:left w:val="nil"/>
              <w:bottom w:val="single" w:sz="4" w:space="0" w:color="auto"/>
              <w:right w:val="nil"/>
            </w:tcBorders>
          </w:tcPr>
          <w:p w14:paraId="45EA3B71" w14:textId="33DAAEAE" w:rsidR="006C3C00" w:rsidRPr="009C5B77" w:rsidRDefault="00BB6D20" w:rsidP="009C5B77">
            <w:pPr>
              <w:spacing w:line="200" w:lineRule="exact"/>
              <w:ind w:right="-72" w:hanging="64"/>
              <w:jc w:val="right"/>
              <w:rPr>
                <w:rFonts w:ascii="Arial" w:hAnsi="Arial" w:cs="Arial"/>
                <w:color w:val="auto"/>
                <w:sz w:val="16"/>
                <w:szCs w:val="16"/>
                <w:lang w:val="en-GB"/>
              </w:rPr>
            </w:pPr>
            <w:r w:rsidRPr="009C5B77">
              <w:rPr>
                <w:rFonts w:ascii="Arial" w:hAnsi="Arial" w:cs="Arial"/>
                <w:color w:val="auto"/>
                <w:sz w:val="16"/>
                <w:szCs w:val="16"/>
                <w:lang w:val="en-GB"/>
              </w:rPr>
              <w:t>16</w:t>
            </w:r>
          </w:p>
        </w:tc>
        <w:tc>
          <w:tcPr>
            <w:tcW w:w="1080" w:type="dxa"/>
            <w:tcBorders>
              <w:bottom w:val="single" w:sz="4" w:space="0" w:color="auto"/>
            </w:tcBorders>
          </w:tcPr>
          <w:p w14:paraId="45F7400F" w14:textId="79235838" w:rsidR="006C3C00" w:rsidRPr="009C5B77" w:rsidRDefault="00BB6D20" w:rsidP="009C5B77">
            <w:pPr>
              <w:spacing w:line="200" w:lineRule="exact"/>
              <w:ind w:right="-72" w:hanging="64"/>
              <w:jc w:val="right"/>
              <w:rPr>
                <w:rFonts w:ascii="Arial" w:hAnsi="Arial" w:cs="Arial"/>
                <w:color w:val="auto"/>
                <w:sz w:val="16"/>
                <w:szCs w:val="16"/>
                <w:lang w:val="en-GB"/>
              </w:rPr>
            </w:pPr>
            <w:r w:rsidRPr="009C5B77">
              <w:rPr>
                <w:rFonts w:ascii="Arial" w:hAnsi="Arial" w:cs="Arial"/>
                <w:color w:val="auto"/>
                <w:sz w:val="16"/>
                <w:szCs w:val="16"/>
                <w:lang w:val="en-GB"/>
              </w:rPr>
              <w:t>3</w:t>
            </w:r>
            <w:r w:rsidR="006C3C00" w:rsidRPr="009C5B77">
              <w:rPr>
                <w:rFonts w:ascii="Arial" w:hAnsi="Arial" w:cs="Arial"/>
                <w:color w:val="auto"/>
                <w:sz w:val="16"/>
                <w:szCs w:val="16"/>
                <w:lang w:val="en-GB"/>
              </w:rPr>
              <w:t>,</w:t>
            </w:r>
            <w:r w:rsidRPr="009C5B77">
              <w:rPr>
                <w:rFonts w:ascii="Arial" w:hAnsi="Arial" w:cs="Arial"/>
                <w:color w:val="auto"/>
                <w:sz w:val="16"/>
                <w:szCs w:val="16"/>
                <w:lang w:val="en-GB"/>
              </w:rPr>
              <w:t>583</w:t>
            </w:r>
          </w:p>
        </w:tc>
        <w:tc>
          <w:tcPr>
            <w:tcW w:w="1080" w:type="dxa"/>
            <w:tcBorders>
              <w:bottom w:val="single" w:sz="4" w:space="0" w:color="auto"/>
            </w:tcBorders>
          </w:tcPr>
          <w:p w14:paraId="39614967" w14:textId="68836050" w:rsidR="006C3C00" w:rsidRPr="009C5B77" w:rsidRDefault="006C3C00" w:rsidP="009C5B77">
            <w:pPr>
              <w:spacing w:line="200" w:lineRule="exact"/>
              <w:ind w:right="-72" w:hanging="64"/>
              <w:jc w:val="right"/>
              <w:rPr>
                <w:rFonts w:ascii="Arial" w:hAnsi="Arial" w:cs="Arial"/>
                <w:color w:val="auto"/>
                <w:sz w:val="16"/>
                <w:szCs w:val="16"/>
                <w:lang w:val="en-GB"/>
              </w:rPr>
            </w:pPr>
            <w:r w:rsidRPr="009C5B77">
              <w:rPr>
                <w:rFonts w:ascii="Arial" w:hAnsi="Arial" w:cs="Arial"/>
                <w:color w:val="auto"/>
                <w:sz w:val="16"/>
                <w:szCs w:val="16"/>
                <w:lang w:val="en-GB"/>
              </w:rPr>
              <w:t>(</w:t>
            </w:r>
            <w:r w:rsidR="00BB6D20" w:rsidRPr="009C5B77">
              <w:rPr>
                <w:rFonts w:ascii="Arial" w:hAnsi="Arial" w:cs="Arial"/>
                <w:color w:val="auto"/>
                <w:sz w:val="16"/>
                <w:szCs w:val="16"/>
                <w:lang w:val="en-GB"/>
              </w:rPr>
              <w:t>21</w:t>
            </w:r>
            <w:r w:rsidRPr="009C5B77">
              <w:rPr>
                <w:rFonts w:ascii="Arial" w:hAnsi="Arial" w:cs="Arial"/>
                <w:color w:val="auto"/>
                <w:sz w:val="16"/>
                <w:szCs w:val="16"/>
                <w:lang w:val="en-GB"/>
              </w:rPr>
              <w:t>,</w:t>
            </w:r>
            <w:r w:rsidR="00BB6D20" w:rsidRPr="009C5B77">
              <w:rPr>
                <w:rFonts w:ascii="Arial" w:hAnsi="Arial" w:cs="Arial"/>
                <w:color w:val="auto"/>
                <w:sz w:val="16"/>
                <w:szCs w:val="16"/>
                <w:lang w:val="en-GB"/>
              </w:rPr>
              <w:t>609</w:t>
            </w:r>
            <w:r w:rsidRPr="009C5B77">
              <w:rPr>
                <w:rFonts w:ascii="Arial" w:hAnsi="Arial" w:cs="Arial"/>
                <w:color w:val="auto"/>
                <w:sz w:val="16"/>
                <w:szCs w:val="16"/>
                <w:lang w:val="en-GB"/>
              </w:rPr>
              <w:t>)</w:t>
            </w:r>
          </w:p>
        </w:tc>
        <w:tc>
          <w:tcPr>
            <w:tcW w:w="1080" w:type="dxa"/>
            <w:tcBorders>
              <w:bottom w:val="single" w:sz="4" w:space="0" w:color="auto"/>
            </w:tcBorders>
          </w:tcPr>
          <w:p w14:paraId="6449D8F8" w14:textId="52163589" w:rsidR="006C3C00" w:rsidRPr="009C5B77" w:rsidRDefault="006C3C00" w:rsidP="009C5B77">
            <w:pPr>
              <w:spacing w:line="200" w:lineRule="exact"/>
              <w:ind w:right="-72" w:hanging="64"/>
              <w:jc w:val="right"/>
              <w:rPr>
                <w:rFonts w:ascii="Arial" w:hAnsi="Arial" w:cs="Arial"/>
                <w:color w:val="auto"/>
                <w:sz w:val="16"/>
                <w:szCs w:val="16"/>
                <w:lang w:val="en-GB"/>
              </w:rPr>
            </w:pPr>
            <w:r w:rsidRPr="009C5B77">
              <w:rPr>
                <w:rFonts w:ascii="Arial" w:hAnsi="Arial" w:cs="Arial"/>
                <w:color w:val="auto"/>
                <w:sz w:val="16"/>
                <w:szCs w:val="16"/>
                <w:lang w:val="en-GB"/>
              </w:rPr>
              <w:t>(</w:t>
            </w:r>
            <w:r w:rsidR="00BB6D20" w:rsidRPr="009C5B77">
              <w:rPr>
                <w:rFonts w:ascii="Arial" w:hAnsi="Arial" w:cs="Arial"/>
                <w:color w:val="auto"/>
                <w:sz w:val="16"/>
                <w:szCs w:val="16"/>
                <w:lang w:val="en-GB"/>
              </w:rPr>
              <w:t>34</w:t>
            </w:r>
            <w:r w:rsidRPr="009C5B77">
              <w:rPr>
                <w:rFonts w:ascii="Arial" w:hAnsi="Arial" w:cs="Arial"/>
                <w:color w:val="auto"/>
                <w:sz w:val="16"/>
                <w:szCs w:val="16"/>
                <w:lang w:val="en-GB"/>
              </w:rPr>
              <w:t>,</w:t>
            </w:r>
            <w:r w:rsidR="00BB6D20" w:rsidRPr="009C5B77">
              <w:rPr>
                <w:rFonts w:ascii="Arial" w:hAnsi="Arial" w:cs="Arial"/>
                <w:color w:val="auto"/>
                <w:sz w:val="16"/>
                <w:szCs w:val="16"/>
                <w:lang w:val="en-GB"/>
              </w:rPr>
              <w:t>249</w:t>
            </w:r>
            <w:r w:rsidRPr="009C5B77">
              <w:rPr>
                <w:rFonts w:ascii="Arial" w:hAnsi="Arial" w:cs="Arial"/>
                <w:color w:val="auto"/>
                <w:sz w:val="16"/>
                <w:szCs w:val="16"/>
                <w:lang w:val="en-GB"/>
              </w:rPr>
              <w:t>)</w:t>
            </w:r>
          </w:p>
        </w:tc>
        <w:tc>
          <w:tcPr>
            <w:tcW w:w="1080" w:type="dxa"/>
            <w:tcBorders>
              <w:bottom w:val="single" w:sz="4" w:space="0" w:color="auto"/>
            </w:tcBorders>
          </w:tcPr>
          <w:p w14:paraId="00159929" w14:textId="1ECD2D88" w:rsidR="006C3C00" w:rsidRPr="009C5B77" w:rsidRDefault="006C3C00" w:rsidP="009C5B77">
            <w:pPr>
              <w:spacing w:line="200" w:lineRule="exact"/>
              <w:ind w:right="-72" w:hanging="64"/>
              <w:jc w:val="right"/>
              <w:rPr>
                <w:rFonts w:ascii="Arial" w:hAnsi="Arial" w:cs="Arial"/>
                <w:color w:val="auto"/>
                <w:sz w:val="16"/>
                <w:szCs w:val="16"/>
                <w:lang w:val="en-GB"/>
              </w:rPr>
            </w:pPr>
            <w:r w:rsidRPr="009C5B77">
              <w:rPr>
                <w:rFonts w:ascii="Arial" w:hAnsi="Arial" w:cs="Arial"/>
                <w:color w:val="auto"/>
                <w:sz w:val="16"/>
                <w:szCs w:val="16"/>
                <w:lang w:val="en-GB"/>
              </w:rPr>
              <w:t>-</w:t>
            </w:r>
          </w:p>
        </w:tc>
        <w:tc>
          <w:tcPr>
            <w:tcW w:w="1080" w:type="dxa"/>
            <w:tcBorders>
              <w:bottom w:val="single" w:sz="4" w:space="0" w:color="auto"/>
            </w:tcBorders>
          </w:tcPr>
          <w:p w14:paraId="57A15F0F" w14:textId="1CE9585A" w:rsidR="006C3C00" w:rsidRPr="009C5B77" w:rsidRDefault="006C3C00" w:rsidP="009C5B77">
            <w:pPr>
              <w:spacing w:line="200" w:lineRule="exact"/>
              <w:ind w:right="-72" w:hanging="64"/>
              <w:jc w:val="right"/>
              <w:rPr>
                <w:rFonts w:ascii="Arial" w:hAnsi="Arial" w:cs="Arial"/>
                <w:color w:val="auto"/>
                <w:sz w:val="16"/>
                <w:szCs w:val="16"/>
                <w:lang w:val="en-GB"/>
              </w:rPr>
            </w:pPr>
            <w:r w:rsidRPr="009C5B77">
              <w:rPr>
                <w:rFonts w:ascii="Arial" w:hAnsi="Arial" w:cs="Arial"/>
                <w:color w:val="auto"/>
                <w:sz w:val="16"/>
                <w:szCs w:val="16"/>
                <w:lang w:val="en-GB"/>
              </w:rPr>
              <w:t>-</w:t>
            </w:r>
          </w:p>
        </w:tc>
      </w:tr>
      <w:tr w:rsidR="008F70A4" w:rsidRPr="009C5B77" w14:paraId="492D5BA1" w14:textId="77777777" w:rsidTr="009C5B77">
        <w:tc>
          <w:tcPr>
            <w:tcW w:w="2736" w:type="dxa"/>
            <w:vAlign w:val="bottom"/>
          </w:tcPr>
          <w:p w14:paraId="7FAA9BFB" w14:textId="77777777" w:rsidR="006C3C00" w:rsidRPr="009C5B77" w:rsidRDefault="006C3C00" w:rsidP="009C5B77">
            <w:pPr>
              <w:tabs>
                <w:tab w:val="left" w:pos="1620"/>
              </w:tabs>
              <w:spacing w:line="200" w:lineRule="exact"/>
              <w:ind w:left="-102" w:right="-108"/>
              <w:rPr>
                <w:rFonts w:ascii="Arial" w:hAnsi="Arial" w:cs="Arial"/>
                <w:color w:val="auto"/>
                <w:sz w:val="16"/>
                <w:szCs w:val="16"/>
              </w:rPr>
            </w:pPr>
          </w:p>
        </w:tc>
        <w:tc>
          <w:tcPr>
            <w:tcW w:w="1080" w:type="dxa"/>
            <w:tcBorders>
              <w:top w:val="single" w:sz="4" w:space="0" w:color="auto"/>
            </w:tcBorders>
          </w:tcPr>
          <w:p w14:paraId="4F2EE830" w14:textId="77777777" w:rsidR="006C3C00" w:rsidRPr="009C5B77" w:rsidRDefault="006C3C00" w:rsidP="009C5B77">
            <w:pPr>
              <w:spacing w:line="200" w:lineRule="exact"/>
              <w:ind w:right="-72" w:hanging="64"/>
              <w:jc w:val="right"/>
              <w:rPr>
                <w:rFonts w:ascii="Arial" w:hAnsi="Arial" w:cs="Arial"/>
                <w:color w:val="auto"/>
                <w:sz w:val="16"/>
                <w:szCs w:val="16"/>
                <w:lang w:val="en-GB"/>
              </w:rPr>
            </w:pPr>
          </w:p>
        </w:tc>
        <w:tc>
          <w:tcPr>
            <w:tcW w:w="1080" w:type="dxa"/>
            <w:tcBorders>
              <w:top w:val="single" w:sz="4" w:space="0" w:color="auto"/>
            </w:tcBorders>
            <w:vAlign w:val="bottom"/>
          </w:tcPr>
          <w:p w14:paraId="558E6AF4" w14:textId="77777777" w:rsidR="006C3C00" w:rsidRPr="009C5B77" w:rsidRDefault="006C3C00" w:rsidP="009C5B77">
            <w:pPr>
              <w:tabs>
                <w:tab w:val="left" w:pos="1620"/>
              </w:tabs>
              <w:spacing w:line="200" w:lineRule="exact"/>
              <w:ind w:right="-72" w:hanging="64"/>
              <w:jc w:val="right"/>
              <w:rPr>
                <w:rFonts w:ascii="Arial" w:hAnsi="Arial" w:cs="Arial"/>
                <w:color w:val="auto"/>
                <w:sz w:val="16"/>
                <w:szCs w:val="16"/>
              </w:rPr>
            </w:pPr>
          </w:p>
        </w:tc>
        <w:tc>
          <w:tcPr>
            <w:tcW w:w="1080" w:type="dxa"/>
            <w:tcBorders>
              <w:top w:val="single" w:sz="4" w:space="0" w:color="auto"/>
            </w:tcBorders>
          </w:tcPr>
          <w:p w14:paraId="53A9F399" w14:textId="77777777" w:rsidR="006C3C00" w:rsidRPr="009C5B77" w:rsidRDefault="006C3C00" w:rsidP="009C5B77">
            <w:pPr>
              <w:spacing w:line="200" w:lineRule="exact"/>
              <w:ind w:right="-72" w:hanging="64"/>
              <w:jc w:val="right"/>
              <w:rPr>
                <w:rFonts w:ascii="Arial" w:hAnsi="Arial" w:cs="Arial"/>
                <w:color w:val="auto"/>
                <w:sz w:val="16"/>
                <w:szCs w:val="16"/>
                <w:lang w:val="en-GB"/>
              </w:rPr>
            </w:pPr>
          </w:p>
        </w:tc>
        <w:tc>
          <w:tcPr>
            <w:tcW w:w="1080" w:type="dxa"/>
            <w:tcBorders>
              <w:top w:val="single" w:sz="4" w:space="0" w:color="auto"/>
            </w:tcBorders>
          </w:tcPr>
          <w:p w14:paraId="39F31012" w14:textId="77777777" w:rsidR="006C3C00" w:rsidRPr="009C5B77" w:rsidRDefault="006C3C00" w:rsidP="009C5B77">
            <w:pPr>
              <w:spacing w:line="200" w:lineRule="exact"/>
              <w:ind w:right="-72" w:hanging="64"/>
              <w:jc w:val="right"/>
              <w:rPr>
                <w:rFonts w:ascii="Arial" w:hAnsi="Arial" w:cs="Arial"/>
                <w:color w:val="auto"/>
                <w:sz w:val="16"/>
                <w:szCs w:val="16"/>
                <w:lang w:val="en-GB"/>
              </w:rPr>
            </w:pPr>
          </w:p>
        </w:tc>
        <w:tc>
          <w:tcPr>
            <w:tcW w:w="1080" w:type="dxa"/>
            <w:tcBorders>
              <w:top w:val="single" w:sz="4" w:space="0" w:color="auto"/>
            </w:tcBorders>
          </w:tcPr>
          <w:p w14:paraId="3CBC5410" w14:textId="77777777" w:rsidR="006C3C00" w:rsidRPr="009C5B77" w:rsidRDefault="006C3C00" w:rsidP="009C5B77">
            <w:pPr>
              <w:spacing w:line="200" w:lineRule="exact"/>
              <w:ind w:right="-72" w:hanging="64"/>
              <w:jc w:val="right"/>
              <w:rPr>
                <w:rFonts w:ascii="Arial" w:hAnsi="Arial" w:cs="Arial"/>
                <w:color w:val="auto"/>
                <w:sz w:val="16"/>
                <w:szCs w:val="16"/>
                <w:lang w:val="en-GB"/>
              </w:rPr>
            </w:pPr>
          </w:p>
        </w:tc>
        <w:tc>
          <w:tcPr>
            <w:tcW w:w="1080" w:type="dxa"/>
            <w:tcBorders>
              <w:top w:val="single" w:sz="4" w:space="0" w:color="auto"/>
            </w:tcBorders>
          </w:tcPr>
          <w:p w14:paraId="1FF1B544" w14:textId="77777777" w:rsidR="006C3C00" w:rsidRPr="009C5B77" w:rsidRDefault="006C3C00" w:rsidP="009C5B77">
            <w:pPr>
              <w:spacing w:line="200" w:lineRule="exact"/>
              <w:ind w:right="-72" w:hanging="64"/>
              <w:jc w:val="right"/>
              <w:rPr>
                <w:rFonts w:ascii="Arial" w:hAnsi="Arial" w:cs="Arial"/>
                <w:color w:val="auto"/>
                <w:sz w:val="16"/>
                <w:szCs w:val="16"/>
                <w:lang w:val="en-GB"/>
              </w:rPr>
            </w:pPr>
          </w:p>
        </w:tc>
        <w:tc>
          <w:tcPr>
            <w:tcW w:w="1080" w:type="dxa"/>
            <w:tcBorders>
              <w:top w:val="single" w:sz="4" w:space="0" w:color="auto"/>
            </w:tcBorders>
          </w:tcPr>
          <w:p w14:paraId="16C3C82C" w14:textId="77777777" w:rsidR="006C3C00" w:rsidRPr="009C5B77" w:rsidRDefault="006C3C00" w:rsidP="009C5B77">
            <w:pPr>
              <w:spacing w:line="200" w:lineRule="exact"/>
              <w:ind w:right="-72" w:hanging="64"/>
              <w:jc w:val="right"/>
              <w:rPr>
                <w:rFonts w:ascii="Arial" w:hAnsi="Arial" w:cs="Arial"/>
                <w:color w:val="auto"/>
                <w:sz w:val="16"/>
                <w:szCs w:val="16"/>
                <w:lang w:val="en-GB"/>
              </w:rPr>
            </w:pPr>
          </w:p>
        </w:tc>
        <w:tc>
          <w:tcPr>
            <w:tcW w:w="1080" w:type="dxa"/>
            <w:tcBorders>
              <w:top w:val="single" w:sz="4" w:space="0" w:color="auto"/>
            </w:tcBorders>
          </w:tcPr>
          <w:p w14:paraId="6FE30AFC" w14:textId="77777777" w:rsidR="006C3C00" w:rsidRPr="009C5B77" w:rsidRDefault="006C3C00" w:rsidP="009C5B77">
            <w:pPr>
              <w:spacing w:line="200" w:lineRule="exact"/>
              <w:ind w:right="-72" w:hanging="64"/>
              <w:jc w:val="right"/>
              <w:rPr>
                <w:rFonts w:ascii="Arial" w:hAnsi="Arial" w:cs="Arial"/>
                <w:color w:val="auto"/>
                <w:sz w:val="16"/>
                <w:szCs w:val="16"/>
                <w:lang w:val="en-GB"/>
              </w:rPr>
            </w:pPr>
          </w:p>
        </w:tc>
        <w:tc>
          <w:tcPr>
            <w:tcW w:w="1080" w:type="dxa"/>
            <w:tcBorders>
              <w:top w:val="single" w:sz="4" w:space="0" w:color="auto"/>
            </w:tcBorders>
          </w:tcPr>
          <w:p w14:paraId="74295EEE" w14:textId="77777777" w:rsidR="006C3C00" w:rsidRPr="009C5B77" w:rsidRDefault="006C3C00" w:rsidP="009C5B77">
            <w:pPr>
              <w:spacing w:line="200" w:lineRule="exact"/>
              <w:ind w:right="-72" w:hanging="64"/>
              <w:jc w:val="right"/>
              <w:rPr>
                <w:rFonts w:ascii="Arial" w:hAnsi="Arial" w:cs="Arial"/>
                <w:color w:val="auto"/>
                <w:sz w:val="16"/>
                <w:szCs w:val="16"/>
                <w:lang w:val="en-GB"/>
              </w:rPr>
            </w:pPr>
          </w:p>
        </w:tc>
        <w:tc>
          <w:tcPr>
            <w:tcW w:w="1080" w:type="dxa"/>
            <w:tcBorders>
              <w:top w:val="single" w:sz="4" w:space="0" w:color="auto"/>
            </w:tcBorders>
          </w:tcPr>
          <w:p w14:paraId="722BB430" w14:textId="77777777" w:rsidR="006C3C00" w:rsidRPr="009C5B77" w:rsidRDefault="006C3C00" w:rsidP="009C5B77">
            <w:pPr>
              <w:spacing w:line="200" w:lineRule="exact"/>
              <w:ind w:right="-72" w:hanging="64"/>
              <w:jc w:val="right"/>
              <w:rPr>
                <w:rFonts w:ascii="Arial" w:hAnsi="Arial" w:cs="Arial"/>
                <w:color w:val="auto"/>
                <w:sz w:val="16"/>
                <w:szCs w:val="16"/>
                <w:lang w:val="en-GB"/>
              </w:rPr>
            </w:pPr>
          </w:p>
        </w:tc>
        <w:tc>
          <w:tcPr>
            <w:tcW w:w="1080" w:type="dxa"/>
            <w:tcBorders>
              <w:top w:val="single" w:sz="4" w:space="0" w:color="auto"/>
            </w:tcBorders>
          </w:tcPr>
          <w:p w14:paraId="11AC8CA7" w14:textId="77777777" w:rsidR="006C3C00" w:rsidRPr="009C5B77" w:rsidRDefault="006C3C00" w:rsidP="009C5B77">
            <w:pPr>
              <w:spacing w:line="200" w:lineRule="exact"/>
              <w:ind w:right="-72" w:hanging="64"/>
              <w:jc w:val="right"/>
              <w:rPr>
                <w:rFonts w:ascii="Arial" w:hAnsi="Arial" w:cs="Arial"/>
                <w:color w:val="auto"/>
                <w:sz w:val="16"/>
                <w:szCs w:val="16"/>
                <w:lang w:val="en-GB"/>
              </w:rPr>
            </w:pPr>
          </w:p>
        </w:tc>
        <w:tc>
          <w:tcPr>
            <w:tcW w:w="1080" w:type="dxa"/>
            <w:tcBorders>
              <w:top w:val="single" w:sz="4" w:space="0" w:color="auto"/>
            </w:tcBorders>
          </w:tcPr>
          <w:p w14:paraId="239C95D9" w14:textId="77777777" w:rsidR="006C3C00" w:rsidRPr="009C5B77" w:rsidRDefault="006C3C00" w:rsidP="009C5B77">
            <w:pPr>
              <w:spacing w:line="200" w:lineRule="exact"/>
              <w:ind w:right="-72" w:hanging="64"/>
              <w:jc w:val="right"/>
              <w:rPr>
                <w:rFonts w:ascii="Arial" w:hAnsi="Arial" w:cs="Arial"/>
                <w:color w:val="auto"/>
                <w:sz w:val="16"/>
                <w:szCs w:val="16"/>
                <w:lang w:val="en-GB"/>
              </w:rPr>
            </w:pPr>
          </w:p>
        </w:tc>
      </w:tr>
      <w:tr w:rsidR="008F70A4" w:rsidRPr="009C5B77" w14:paraId="0B46D547" w14:textId="77777777" w:rsidTr="009C5B77">
        <w:tc>
          <w:tcPr>
            <w:tcW w:w="2736" w:type="dxa"/>
            <w:vAlign w:val="bottom"/>
          </w:tcPr>
          <w:p w14:paraId="6C21195C" w14:textId="77777777" w:rsidR="006C3C00" w:rsidRPr="009C5B77" w:rsidRDefault="006C3C00" w:rsidP="009C5B77">
            <w:pPr>
              <w:tabs>
                <w:tab w:val="left" w:pos="1890"/>
              </w:tabs>
              <w:spacing w:line="200" w:lineRule="exact"/>
              <w:ind w:left="-102" w:right="-108"/>
              <w:rPr>
                <w:rFonts w:ascii="Arial" w:hAnsi="Arial" w:cs="Arial"/>
                <w:color w:val="auto"/>
                <w:sz w:val="16"/>
                <w:szCs w:val="16"/>
                <w:lang w:val="en-GB"/>
              </w:rPr>
            </w:pPr>
            <w:r w:rsidRPr="009C5B77">
              <w:rPr>
                <w:rFonts w:ascii="Arial" w:hAnsi="Arial" w:cs="Arial"/>
                <w:color w:val="auto"/>
                <w:sz w:val="16"/>
                <w:szCs w:val="16"/>
                <w:lang w:val="en-GB"/>
              </w:rPr>
              <w:t>Total</w:t>
            </w:r>
          </w:p>
        </w:tc>
        <w:tc>
          <w:tcPr>
            <w:tcW w:w="1080" w:type="dxa"/>
          </w:tcPr>
          <w:p w14:paraId="4CD6D183" w14:textId="4E468BD3" w:rsidR="006C3C00" w:rsidRPr="009C5B77" w:rsidRDefault="00BB6D20" w:rsidP="009C5B77">
            <w:pPr>
              <w:spacing w:line="200" w:lineRule="exact"/>
              <w:ind w:right="-72" w:hanging="64"/>
              <w:jc w:val="right"/>
              <w:rPr>
                <w:rFonts w:ascii="Arial" w:hAnsi="Arial" w:cs="Arial"/>
                <w:color w:val="auto"/>
                <w:sz w:val="16"/>
                <w:szCs w:val="16"/>
                <w:lang w:val="en-GB"/>
              </w:rPr>
            </w:pPr>
            <w:r w:rsidRPr="009C5B77">
              <w:rPr>
                <w:rFonts w:ascii="Arial" w:hAnsi="Arial" w:cs="Arial"/>
                <w:color w:val="auto"/>
                <w:sz w:val="16"/>
                <w:szCs w:val="16"/>
                <w:lang w:val="en-GB"/>
              </w:rPr>
              <w:t>239</w:t>
            </w:r>
            <w:r w:rsidR="006C3C00" w:rsidRPr="009C5B77">
              <w:rPr>
                <w:rFonts w:ascii="Arial" w:hAnsi="Arial" w:cs="Arial"/>
                <w:color w:val="auto"/>
                <w:sz w:val="16"/>
                <w:szCs w:val="16"/>
                <w:lang w:val="en-GB"/>
              </w:rPr>
              <w:t>,</w:t>
            </w:r>
            <w:r w:rsidRPr="009C5B77">
              <w:rPr>
                <w:rFonts w:ascii="Arial" w:hAnsi="Arial" w:cs="Arial"/>
                <w:color w:val="auto"/>
                <w:sz w:val="16"/>
                <w:szCs w:val="16"/>
                <w:lang w:val="en-GB"/>
              </w:rPr>
              <w:t>031</w:t>
            </w:r>
          </w:p>
        </w:tc>
        <w:tc>
          <w:tcPr>
            <w:tcW w:w="1080" w:type="dxa"/>
          </w:tcPr>
          <w:p w14:paraId="6830686D" w14:textId="74A45DD4" w:rsidR="006C3C00" w:rsidRPr="009C5B77" w:rsidRDefault="00BB6D20" w:rsidP="009C5B77">
            <w:pPr>
              <w:spacing w:line="200" w:lineRule="exact"/>
              <w:ind w:right="-72" w:hanging="64"/>
              <w:jc w:val="right"/>
              <w:rPr>
                <w:rFonts w:ascii="Arial" w:hAnsi="Arial" w:cs="Arial"/>
                <w:color w:val="auto"/>
                <w:sz w:val="16"/>
                <w:szCs w:val="16"/>
                <w:lang w:val="en-GB"/>
              </w:rPr>
            </w:pPr>
            <w:r w:rsidRPr="009C5B77">
              <w:rPr>
                <w:rFonts w:ascii="Arial" w:hAnsi="Arial" w:cs="Arial"/>
                <w:color w:val="auto"/>
                <w:sz w:val="16"/>
                <w:szCs w:val="16"/>
                <w:lang w:val="en-GB"/>
              </w:rPr>
              <w:t>221</w:t>
            </w:r>
            <w:r w:rsidR="006C3C00" w:rsidRPr="009C5B77">
              <w:rPr>
                <w:rFonts w:ascii="Arial" w:hAnsi="Arial" w:cs="Arial"/>
                <w:color w:val="auto"/>
                <w:sz w:val="16"/>
                <w:szCs w:val="16"/>
                <w:lang w:val="en-GB"/>
              </w:rPr>
              <w:t>,</w:t>
            </w:r>
            <w:r w:rsidRPr="009C5B77">
              <w:rPr>
                <w:rFonts w:ascii="Arial" w:hAnsi="Arial" w:cs="Arial"/>
                <w:color w:val="auto"/>
                <w:sz w:val="16"/>
                <w:szCs w:val="16"/>
                <w:lang w:val="en-GB"/>
              </w:rPr>
              <w:t>600</w:t>
            </w:r>
          </w:p>
        </w:tc>
        <w:tc>
          <w:tcPr>
            <w:tcW w:w="1080" w:type="dxa"/>
          </w:tcPr>
          <w:p w14:paraId="242315A3" w14:textId="05088C44" w:rsidR="006C3C00" w:rsidRPr="009C5B77" w:rsidRDefault="0066632C" w:rsidP="009C5B77">
            <w:pPr>
              <w:spacing w:line="200" w:lineRule="exact"/>
              <w:ind w:right="-72" w:hanging="64"/>
              <w:jc w:val="right"/>
              <w:rPr>
                <w:rFonts w:ascii="Arial" w:hAnsi="Arial" w:cs="Arial"/>
                <w:color w:val="auto"/>
                <w:sz w:val="16"/>
                <w:szCs w:val="16"/>
                <w:lang w:val="en-GB"/>
              </w:rPr>
            </w:pPr>
            <w:r w:rsidRPr="009C5B77">
              <w:rPr>
                <w:rFonts w:ascii="Arial" w:hAnsi="Arial" w:cs="Arial"/>
                <w:color w:val="auto"/>
                <w:sz w:val="16"/>
                <w:szCs w:val="16"/>
                <w:lang w:val="en-GB"/>
              </w:rPr>
              <w:t>23,485</w:t>
            </w:r>
          </w:p>
        </w:tc>
        <w:tc>
          <w:tcPr>
            <w:tcW w:w="1080" w:type="dxa"/>
          </w:tcPr>
          <w:p w14:paraId="7101C13D" w14:textId="564F8975" w:rsidR="006C3C00" w:rsidRPr="009C5B77" w:rsidRDefault="00BB6D20" w:rsidP="009C5B77">
            <w:pPr>
              <w:spacing w:line="200" w:lineRule="exact"/>
              <w:ind w:right="-72" w:hanging="64"/>
              <w:jc w:val="right"/>
              <w:rPr>
                <w:rFonts w:ascii="Arial" w:hAnsi="Arial" w:cs="Arial"/>
                <w:color w:val="auto"/>
                <w:sz w:val="16"/>
                <w:szCs w:val="16"/>
                <w:lang w:val="en-GB"/>
              </w:rPr>
            </w:pPr>
            <w:r w:rsidRPr="009C5B77">
              <w:rPr>
                <w:rFonts w:ascii="Arial" w:hAnsi="Arial" w:cs="Arial"/>
                <w:color w:val="auto"/>
                <w:sz w:val="16"/>
                <w:szCs w:val="16"/>
                <w:lang w:val="en-GB"/>
              </w:rPr>
              <w:t>23</w:t>
            </w:r>
            <w:r w:rsidR="006C3C00" w:rsidRPr="009C5B77">
              <w:rPr>
                <w:rFonts w:ascii="Arial" w:hAnsi="Arial" w:cs="Arial"/>
                <w:color w:val="auto"/>
                <w:sz w:val="16"/>
                <w:szCs w:val="16"/>
                <w:lang w:val="en-GB"/>
              </w:rPr>
              <w:t>,</w:t>
            </w:r>
            <w:r w:rsidRPr="009C5B77">
              <w:rPr>
                <w:rFonts w:ascii="Arial" w:hAnsi="Arial" w:cs="Arial"/>
                <w:color w:val="auto"/>
                <w:sz w:val="16"/>
                <w:szCs w:val="16"/>
                <w:lang w:val="en-GB"/>
              </w:rPr>
              <w:t>459</w:t>
            </w:r>
          </w:p>
        </w:tc>
        <w:tc>
          <w:tcPr>
            <w:tcW w:w="1080" w:type="dxa"/>
          </w:tcPr>
          <w:p w14:paraId="6B5F35BF" w14:textId="2CCE1B0E" w:rsidR="006C3C00" w:rsidRPr="009C5B77" w:rsidRDefault="00BB6D20" w:rsidP="009C5B77">
            <w:pPr>
              <w:spacing w:line="200" w:lineRule="exact"/>
              <w:ind w:right="-72" w:hanging="64"/>
              <w:jc w:val="right"/>
              <w:rPr>
                <w:rFonts w:ascii="Arial" w:hAnsi="Arial" w:cs="Arial"/>
                <w:color w:val="auto"/>
                <w:sz w:val="16"/>
                <w:szCs w:val="16"/>
                <w:lang w:val="en-GB"/>
              </w:rPr>
            </w:pPr>
            <w:r w:rsidRPr="009C5B77">
              <w:rPr>
                <w:rFonts w:ascii="Arial" w:hAnsi="Arial" w:cs="Arial"/>
                <w:color w:val="auto"/>
                <w:sz w:val="16"/>
                <w:szCs w:val="16"/>
                <w:lang w:val="en-GB"/>
              </w:rPr>
              <w:t>98</w:t>
            </w:r>
            <w:r w:rsidR="006C3C00" w:rsidRPr="009C5B77">
              <w:rPr>
                <w:rFonts w:ascii="Arial" w:hAnsi="Arial" w:cs="Arial"/>
                <w:color w:val="auto"/>
                <w:sz w:val="16"/>
                <w:szCs w:val="16"/>
                <w:lang w:val="en-GB"/>
              </w:rPr>
              <w:t>,</w:t>
            </w:r>
            <w:r w:rsidRPr="009C5B77">
              <w:rPr>
                <w:rFonts w:ascii="Arial" w:hAnsi="Arial" w:cs="Arial"/>
                <w:color w:val="auto"/>
                <w:sz w:val="16"/>
                <w:szCs w:val="16"/>
                <w:lang w:val="en-GB"/>
              </w:rPr>
              <w:t>113</w:t>
            </w:r>
          </w:p>
        </w:tc>
        <w:tc>
          <w:tcPr>
            <w:tcW w:w="1080" w:type="dxa"/>
          </w:tcPr>
          <w:p w14:paraId="3E9DD281" w14:textId="20BA5BE6" w:rsidR="006C3C00" w:rsidRPr="009C5B77" w:rsidRDefault="00BB6D20" w:rsidP="009C5B77">
            <w:pPr>
              <w:spacing w:line="200" w:lineRule="exact"/>
              <w:ind w:right="-72" w:hanging="64"/>
              <w:jc w:val="right"/>
              <w:rPr>
                <w:rFonts w:ascii="Arial" w:hAnsi="Arial" w:cs="Arial"/>
                <w:color w:val="auto"/>
                <w:sz w:val="16"/>
                <w:szCs w:val="16"/>
                <w:lang w:val="en-GB"/>
              </w:rPr>
            </w:pPr>
            <w:r w:rsidRPr="009C5B77">
              <w:rPr>
                <w:rFonts w:ascii="Arial" w:hAnsi="Arial" w:cs="Arial"/>
                <w:color w:val="auto"/>
                <w:sz w:val="16"/>
                <w:szCs w:val="16"/>
                <w:lang w:val="en-GB"/>
              </w:rPr>
              <w:t>80</w:t>
            </w:r>
            <w:r w:rsidR="006C3C00" w:rsidRPr="009C5B77">
              <w:rPr>
                <w:rFonts w:ascii="Arial" w:hAnsi="Arial" w:cs="Arial"/>
                <w:color w:val="auto"/>
                <w:sz w:val="16"/>
                <w:szCs w:val="16"/>
                <w:lang w:val="en-GB"/>
              </w:rPr>
              <w:t>,</w:t>
            </w:r>
            <w:r w:rsidRPr="009C5B77">
              <w:rPr>
                <w:rFonts w:ascii="Arial" w:hAnsi="Arial" w:cs="Arial"/>
                <w:color w:val="auto"/>
                <w:sz w:val="16"/>
                <w:szCs w:val="16"/>
                <w:lang w:val="en-GB"/>
              </w:rPr>
              <w:t>092</w:t>
            </w:r>
          </w:p>
        </w:tc>
        <w:tc>
          <w:tcPr>
            <w:tcW w:w="1080" w:type="dxa"/>
            <w:tcBorders>
              <w:left w:val="nil"/>
              <w:right w:val="nil"/>
            </w:tcBorders>
          </w:tcPr>
          <w:p w14:paraId="47A16AEA" w14:textId="52AA5A84" w:rsidR="006C3C00" w:rsidRPr="009C5B77" w:rsidRDefault="00BB6D20" w:rsidP="009C5B77">
            <w:pPr>
              <w:spacing w:line="200" w:lineRule="exact"/>
              <w:ind w:right="-72" w:hanging="64"/>
              <w:jc w:val="right"/>
              <w:rPr>
                <w:rFonts w:ascii="Arial" w:hAnsi="Arial" w:cs="Arial"/>
                <w:color w:val="auto"/>
                <w:sz w:val="16"/>
                <w:szCs w:val="16"/>
                <w:lang w:val="en-GB"/>
              </w:rPr>
            </w:pPr>
            <w:r w:rsidRPr="009C5B77">
              <w:rPr>
                <w:rFonts w:ascii="Arial" w:hAnsi="Arial" w:cs="Arial"/>
                <w:color w:val="auto"/>
                <w:sz w:val="16"/>
                <w:szCs w:val="16"/>
                <w:lang w:val="en-GB"/>
              </w:rPr>
              <w:t>6</w:t>
            </w:r>
            <w:r w:rsidR="006C3C00" w:rsidRPr="009C5B77">
              <w:rPr>
                <w:rFonts w:ascii="Arial" w:hAnsi="Arial" w:cs="Arial"/>
                <w:color w:val="auto"/>
                <w:sz w:val="16"/>
                <w:szCs w:val="16"/>
                <w:lang w:val="en-GB"/>
              </w:rPr>
              <w:t>,</w:t>
            </w:r>
            <w:r w:rsidRPr="009C5B77">
              <w:rPr>
                <w:rFonts w:ascii="Arial" w:hAnsi="Arial" w:cs="Arial"/>
                <w:color w:val="auto"/>
                <w:sz w:val="16"/>
                <w:szCs w:val="16"/>
                <w:lang w:val="en-GB"/>
              </w:rPr>
              <w:t>671</w:t>
            </w:r>
          </w:p>
        </w:tc>
        <w:tc>
          <w:tcPr>
            <w:tcW w:w="1080" w:type="dxa"/>
          </w:tcPr>
          <w:p w14:paraId="168F7ADC" w14:textId="3467CB09" w:rsidR="006C3C00" w:rsidRPr="009C5B77" w:rsidRDefault="00BB6D20" w:rsidP="009C5B77">
            <w:pPr>
              <w:spacing w:line="200" w:lineRule="exact"/>
              <w:ind w:right="-72" w:hanging="64"/>
              <w:jc w:val="right"/>
              <w:rPr>
                <w:rFonts w:ascii="Arial" w:hAnsi="Arial" w:cs="Arial"/>
                <w:color w:val="auto"/>
                <w:sz w:val="16"/>
                <w:szCs w:val="16"/>
                <w:lang w:val="en-GB"/>
              </w:rPr>
            </w:pPr>
            <w:r w:rsidRPr="009C5B77">
              <w:rPr>
                <w:rFonts w:ascii="Arial" w:hAnsi="Arial" w:cs="Arial"/>
                <w:color w:val="auto"/>
                <w:sz w:val="16"/>
                <w:szCs w:val="16"/>
                <w:lang w:val="en-GB"/>
              </w:rPr>
              <w:t>6</w:t>
            </w:r>
            <w:r w:rsidR="006C3C00" w:rsidRPr="009C5B77">
              <w:rPr>
                <w:rFonts w:ascii="Arial" w:hAnsi="Arial" w:cs="Arial"/>
                <w:color w:val="auto"/>
                <w:sz w:val="16"/>
                <w:szCs w:val="16"/>
                <w:lang w:val="en-GB"/>
              </w:rPr>
              <w:t>,</w:t>
            </w:r>
            <w:r w:rsidRPr="009C5B77">
              <w:rPr>
                <w:rFonts w:ascii="Arial" w:hAnsi="Arial" w:cs="Arial"/>
                <w:color w:val="auto"/>
                <w:sz w:val="16"/>
                <w:szCs w:val="16"/>
                <w:lang w:val="en-GB"/>
              </w:rPr>
              <w:t>232</w:t>
            </w:r>
          </w:p>
        </w:tc>
        <w:tc>
          <w:tcPr>
            <w:tcW w:w="1080" w:type="dxa"/>
          </w:tcPr>
          <w:p w14:paraId="19691A53" w14:textId="28ED8CC0" w:rsidR="006C3C00" w:rsidRPr="009C5B77" w:rsidRDefault="006C3C00" w:rsidP="009C5B77">
            <w:pPr>
              <w:spacing w:line="200" w:lineRule="exact"/>
              <w:ind w:right="-72" w:hanging="64"/>
              <w:jc w:val="right"/>
              <w:rPr>
                <w:rFonts w:ascii="Arial" w:hAnsi="Arial" w:cs="Arial"/>
                <w:color w:val="auto"/>
                <w:sz w:val="16"/>
                <w:szCs w:val="16"/>
                <w:lang w:val="en-GB"/>
              </w:rPr>
            </w:pPr>
            <w:r w:rsidRPr="009C5B77">
              <w:rPr>
                <w:rFonts w:ascii="Arial" w:hAnsi="Arial" w:cs="Arial"/>
                <w:color w:val="auto"/>
                <w:sz w:val="16"/>
                <w:szCs w:val="16"/>
                <w:lang w:val="en-GB"/>
              </w:rPr>
              <w:t>(</w:t>
            </w:r>
            <w:r w:rsidR="00BB6D20" w:rsidRPr="009C5B77">
              <w:rPr>
                <w:rFonts w:ascii="Arial" w:hAnsi="Arial" w:cs="Arial"/>
                <w:color w:val="auto"/>
                <w:sz w:val="16"/>
                <w:szCs w:val="16"/>
                <w:lang w:val="en-GB"/>
              </w:rPr>
              <w:t>21</w:t>
            </w:r>
            <w:r w:rsidRPr="009C5B77">
              <w:rPr>
                <w:rFonts w:ascii="Arial" w:hAnsi="Arial" w:cs="Arial"/>
                <w:color w:val="auto"/>
                <w:sz w:val="16"/>
                <w:szCs w:val="16"/>
                <w:lang w:val="en-GB"/>
              </w:rPr>
              <w:t>,</w:t>
            </w:r>
            <w:r w:rsidR="00BB6D20" w:rsidRPr="009C5B77">
              <w:rPr>
                <w:rFonts w:ascii="Arial" w:hAnsi="Arial" w:cs="Arial"/>
                <w:color w:val="auto"/>
                <w:sz w:val="16"/>
                <w:szCs w:val="16"/>
                <w:lang w:val="en-GB"/>
              </w:rPr>
              <w:t>609</w:t>
            </w:r>
            <w:r w:rsidRPr="009C5B77">
              <w:rPr>
                <w:rFonts w:ascii="Arial" w:hAnsi="Arial" w:cs="Arial"/>
                <w:color w:val="auto"/>
                <w:sz w:val="16"/>
                <w:szCs w:val="16"/>
                <w:lang w:val="en-GB"/>
              </w:rPr>
              <w:t>)</w:t>
            </w:r>
          </w:p>
        </w:tc>
        <w:tc>
          <w:tcPr>
            <w:tcW w:w="1080" w:type="dxa"/>
          </w:tcPr>
          <w:p w14:paraId="702391CE" w14:textId="1CB86D2B" w:rsidR="006C3C00" w:rsidRPr="009C5B77" w:rsidRDefault="006C3C00" w:rsidP="009C5B77">
            <w:pPr>
              <w:spacing w:line="200" w:lineRule="exact"/>
              <w:ind w:right="-72" w:hanging="64"/>
              <w:jc w:val="right"/>
              <w:rPr>
                <w:rFonts w:ascii="Arial" w:hAnsi="Arial" w:cs="Arial"/>
                <w:color w:val="auto"/>
                <w:sz w:val="16"/>
                <w:szCs w:val="16"/>
                <w:lang w:val="en-GB"/>
              </w:rPr>
            </w:pPr>
            <w:r w:rsidRPr="009C5B77">
              <w:rPr>
                <w:rFonts w:ascii="Arial" w:hAnsi="Arial" w:cs="Arial"/>
                <w:color w:val="auto"/>
                <w:sz w:val="16"/>
                <w:szCs w:val="16"/>
                <w:lang w:val="en-GB"/>
              </w:rPr>
              <w:t>(</w:t>
            </w:r>
            <w:r w:rsidR="00BB6D20" w:rsidRPr="009C5B77">
              <w:rPr>
                <w:rFonts w:ascii="Arial" w:hAnsi="Arial" w:cs="Arial"/>
                <w:color w:val="auto"/>
                <w:sz w:val="16"/>
                <w:szCs w:val="16"/>
                <w:lang w:val="en-GB"/>
              </w:rPr>
              <w:t>34</w:t>
            </w:r>
            <w:r w:rsidRPr="009C5B77">
              <w:rPr>
                <w:rFonts w:ascii="Arial" w:hAnsi="Arial" w:cs="Arial"/>
                <w:color w:val="auto"/>
                <w:sz w:val="16"/>
                <w:szCs w:val="16"/>
                <w:lang w:val="en-GB"/>
              </w:rPr>
              <w:t>,</w:t>
            </w:r>
            <w:r w:rsidR="00BB6D20" w:rsidRPr="009C5B77">
              <w:rPr>
                <w:rFonts w:ascii="Arial" w:hAnsi="Arial" w:cs="Arial"/>
                <w:color w:val="auto"/>
                <w:sz w:val="16"/>
                <w:szCs w:val="16"/>
                <w:lang w:val="en-GB"/>
              </w:rPr>
              <w:t>249</w:t>
            </w:r>
            <w:r w:rsidRPr="009C5B77">
              <w:rPr>
                <w:rFonts w:ascii="Arial" w:hAnsi="Arial" w:cs="Arial"/>
                <w:color w:val="auto"/>
                <w:sz w:val="16"/>
                <w:szCs w:val="16"/>
                <w:lang w:val="en-GB"/>
              </w:rPr>
              <w:t>)</w:t>
            </w:r>
          </w:p>
        </w:tc>
        <w:tc>
          <w:tcPr>
            <w:tcW w:w="1080" w:type="dxa"/>
          </w:tcPr>
          <w:p w14:paraId="1F9D79C2" w14:textId="3D07B772" w:rsidR="006C3C00" w:rsidRPr="009C5B77" w:rsidRDefault="00B37C86" w:rsidP="009C5B77">
            <w:pPr>
              <w:spacing w:line="200" w:lineRule="exact"/>
              <w:ind w:right="-72" w:hanging="64"/>
              <w:jc w:val="right"/>
              <w:rPr>
                <w:rFonts w:ascii="Arial" w:hAnsi="Arial" w:cs="Arial"/>
                <w:color w:val="auto"/>
                <w:sz w:val="16"/>
                <w:szCs w:val="16"/>
                <w:lang w:val="en-GB"/>
              </w:rPr>
            </w:pPr>
            <w:r w:rsidRPr="009C5B77">
              <w:rPr>
                <w:rFonts w:ascii="Arial" w:hAnsi="Arial" w:cs="Arial"/>
                <w:color w:val="auto"/>
                <w:sz w:val="16"/>
                <w:szCs w:val="16"/>
                <w:lang w:val="en-GB"/>
              </w:rPr>
              <w:t>345,691</w:t>
            </w:r>
          </w:p>
        </w:tc>
        <w:tc>
          <w:tcPr>
            <w:tcW w:w="1080" w:type="dxa"/>
          </w:tcPr>
          <w:p w14:paraId="7754CCEF" w14:textId="2CB8BE38" w:rsidR="006C3C00" w:rsidRPr="009C5B77" w:rsidRDefault="00BB6D20" w:rsidP="009C5B77">
            <w:pPr>
              <w:spacing w:line="200" w:lineRule="exact"/>
              <w:ind w:right="-72" w:hanging="64"/>
              <w:jc w:val="right"/>
              <w:rPr>
                <w:rFonts w:ascii="Arial" w:hAnsi="Arial" w:cs="Arial"/>
                <w:color w:val="auto"/>
                <w:sz w:val="16"/>
                <w:szCs w:val="16"/>
                <w:lang w:val="en-GB"/>
              </w:rPr>
            </w:pPr>
            <w:r w:rsidRPr="009C5B77">
              <w:rPr>
                <w:rFonts w:ascii="Arial" w:hAnsi="Arial" w:cs="Arial"/>
                <w:color w:val="auto"/>
                <w:sz w:val="16"/>
                <w:szCs w:val="16"/>
                <w:lang w:val="en-GB"/>
              </w:rPr>
              <w:t>297</w:t>
            </w:r>
            <w:r w:rsidR="006C3C00" w:rsidRPr="009C5B77">
              <w:rPr>
                <w:rFonts w:ascii="Arial" w:hAnsi="Arial" w:cs="Arial"/>
                <w:color w:val="auto"/>
                <w:sz w:val="16"/>
                <w:szCs w:val="16"/>
                <w:lang w:val="en-GB"/>
              </w:rPr>
              <w:t>,</w:t>
            </w:r>
            <w:r w:rsidRPr="009C5B77">
              <w:rPr>
                <w:rFonts w:ascii="Arial" w:hAnsi="Arial" w:cs="Arial"/>
                <w:color w:val="auto"/>
                <w:sz w:val="16"/>
                <w:szCs w:val="16"/>
                <w:lang w:val="en-GB"/>
              </w:rPr>
              <w:t>134</w:t>
            </w:r>
          </w:p>
        </w:tc>
      </w:tr>
      <w:tr w:rsidR="008F70A4" w:rsidRPr="009C5B77" w14:paraId="7EF3E6A6" w14:textId="77777777" w:rsidTr="009C5B77">
        <w:tc>
          <w:tcPr>
            <w:tcW w:w="2736" w:type="dxa"/>
            <w:vAlign w:val="bottom"/>
          </w:tcPr>
          <w:p w14:paraId="3770C05D" w14:textId="77777777" w:rsidR="006C3C00" w:rsidRPr="009C5B77" w:rsidRDefault="006C3C00" w:rsidP="009C5B77">
            <w:pPr>
              <w:tabs>
                <w:tab w:val="left" w:pos="1890"/>
              </w:tabs>
              <w:spacing w:line="200" w:lineRule="exact"/>
              <w:ind w:left="-102" w:right="-108"/>
              <w:rPr>
                <w:rFonts w:ascii="Arial" w:hAnsi="Arial" w:cs="Arial"/>
                <w:color w:val="auto"/>
                <w:sz w:val="16"/>
                <w:szCs w:val="16"/>
              </w:rPr>
            </w:pPr>
            <w:r w:rsidRPr="009C5B77">
              <w:rPr>
                <w:rFonts w:ascii="Arial" w:hAnsi="Arial" w:cs="Arial"/>
                <w:color w:val="auto"/>
                <w:sz w:val="16"/>
                <w:szCs w:val="16"/>
              </w:rPr>
              <w:t>Interest income</w:t>
            </w:r>
          </w:p>
        </w:tc>
        <w:tc>
          <w:tcPr>
            <w:tcW w:w="1080" w:type="dxa"/>
          </w:tcPr>
          <w:p w14:paraId="7B9072C5" w14:textId="0F042F57" w:rsidR="006C3C00" w:rsidRPr="009C5B77" w:rsidRDefault="00BB6D20" w:rsidP="009C5B77">
            <w:pPr>
              <w:spacing w:line="200" w:lineRule="exact"/>
              <w:ind w:right="-72" w:hanging="64"/>
              <w:jc w:val="right"/>
              <w:rPr>
                <w:rFonts w:ascii="Arial" w:hAnsi="Arial" w:cs="Arial"/>
                <w:color w:val="auto"/>
                <w:sz w:val="16"/>
                <w:szCs w:val="16"/>
                <w:lang w:val="en-GB"/>
              </w:rPr>
            </w:pPr>
            <w:r w:rsidRPr="009C5B77">
              <w:rPr>
                <w:rFonts w:ascii="Arial" w:hAnsi="Arial" w:cs="Arial"/>
                <w:color w:val="auto"/>
                <w:sz w:val="16"/>
                <w:szCs w:val="16"/>
                <w:lang w:val="en-GB"/>
              </w:rPr>
              <w:t>25</w:t>
            </w:r>
            <w:r w:rsidR="006C3C00" w:rsidRPr="009C5B77">
              <w:rPr>
                <w:rFonts w:ascii="Arial" w:hAnsi="Arial" w:cs="Arial"/>
                <w:color w:val="auto"/>
                <w:sz w:val="16"/>
                <w:szCs w:val="16"/>
                <w:lang w:val="en-GB"/>
              </w:rPr>
              <w:t>,</w:t>
            </w:r>
            <w:r w:rsidRPr="009C5B77">
              <w:rPr>
                <w:rFonts w:ascii="Arial" w:hAnsi="Arial" w:cs="Arial"/>
                <w:color w:val="auto"/>
                <w:sz w:val="16"/>
                <w:szCs w:val="16"/>
                <w:lang w:val="en-GB"/>
              </w:rPr>
              <w:t>248</w:t>
            </w:r>
          </w:p>
        </w:tc>
        <w:tc>
          <w:tcPr>
            <w:tcW w:w="1080" w:type="dxa"/>
          </w:tcPr>
          <w:p w14:paraId="6F8FD83D" w14:textId="684CA034" w:rsidR="006C3C00" w:rsidRPr="009C5B77" w:rsidRDefault="00BB6D20" w:rsidP="009C5B77">
            <w:pPr>
              <w:spacing w:line="200" w:lineRule="exact"/>
              <w:ind w:right="-72" w:hanging="64"/>
              <w:jc w:val="right"/>
              <w:rPr>
                <w:rFonts w:ascii="Arial" w:hAnsi="Arial" w:cs="Arial"/>
                <w:color w:val="auto"/>
                <w:sz w:val="16"/>
                <w:szCs w:val="16"/>
                <w:lang w:val="en-GB"/>
              </w:rPr>
            </w:pPr>
            <w:r w:rsidRPr="009C5B77">
              <w:rPr>
                <w:rFonts w:ascii="Arial" w:hAnsi="Arial" w:cs="Arial"/>
                <w:color w:val="auto"/>
                <w:sz w:val="16"/>
                <w:szCs w:val="16"/>
                <w:lang w:val="en-GB"/>
              </w:rPr>
              <w:t>23</w:t>
            </w:r>
            <w:r w:rsidR="006C3C00" w:rsidRPr="009C5B77">
              <w:rPr>
                <w:rFonts w:ascii="Arial" w:hAnsi="Arial" w:cs="Arial"/>
                <w:color w:val="auto"/>
                <w:sz w:val="16"/>
                <w:szCs w:val="16"/>
                <w:lang w:val="en-GB"/>
              </w:rPr>
              <w:t>,</w:t>
            </w:r>
            <w:r w:rsidRPr="009C5B77">
              <w:rPr>
                <w:rFonts w:ascii="Arial" w:hAnsi="Arial" w:cs="Arial"/>
                <w:color w:val="auto"/>
                <w:sz w:val="16"/>
                <w:szCs w:val="16"/>
                <w:lang w:val="en-GB"/>
              </w:rPr>
              <w:t>530</w:t>
            </w:r>
          </w:p>
        </w:tc>
        <w:tc>
          <w:tcPr>
            <w:tcW w:w="1080" w:type="dxa"/>
          </w:tcPr>
          <w:p w14:paraId="7C6792EB" w14:textId="0C96D5AF" w:rsidR="006C3C00" w:rsidRPr="009C5B77" w:rsidRDefault="0066632C" w:rsidP="009C5B77">
            <w:pPr>
              <w:spacing w:line="200" w:lineRule="exact"/>
              <w:ind w:right="-72" w:hanging="64"/>
              <w:jc w:val="right"/>
              <w:rPr>
                <w:rFonts w:ascii="Arial" w:hAnsi="Arial" w:cs="Arial"/>
                <w:color w:val="auto"/>
                <w:sz w:val="16"/>
                <w:szCs w:val="16"/>
                <w:lang w:val="en-GB"/>
              </w:rPr>
            </w:pPr>
            <w:r w:rsidRPr="009C5B77">
              <w:rPr>
                <w:rFonts w:ascii="Arial" w:hAnsi="Arial" w:cs="Arial"/>
                <w:color w:val="auto"/>
                <w:sz w:val="16"/>
                <w:szCs w:val="16"/>
                <w:lang w:val="en-GB"/>
              </w:rPr>
              <w:t>9</w:t>
            </w:r>
          </w:p>
        </w:tc>
        <w:tc>
          <w:tcPr>
            <w:tcW w:w="1080" w:type="dxa"/>
          </w:tcPr>
          <w:p w14:paraId="2C7C3DD4" w14:textId="5DE18B33" w:rsidR="006C3C00" w:rsidRPr="009C5B77" w:rsidRDefault="00BB6D20" w:rsidP="009C5B77">
            <w:pPr>
              <w:spacing w:line="200" w:lineRule="exact"/>
              <w:ind w:right="-72" w:hanging="64"/>
              <w:jc w:val="right"/>
              <w:rPr>
                <w:rFonts w:ascii="Arial" w:hAnsi="Arial" w:cs="Arial"/>
                <w:color w:val="auto"/>
                <w:sz w:val="16"/>
                <w:szCs w:val="16"/>
                <w:lang w:val="en-GB"/>
              </w:rPr>
            </w:pPr>
            <w:r w:rsidRPr="009C5B77">
              <w:rPr>
                <w:rFonts w:ascii="Arial" w:hAnsi="Arial" w:cs="Arial"/>
                <w:color w:val="auto"/>
                <w:sz w:val="16"/>
                <w:szCs w:val="16"/>
                <w:lang w:val="en-GB"/>
              </w:rPr>
              <w:t>50</w:t>
            </w:r>
          </w:p>
        </w:tc>
        <w:tc>
          <w:tcPr>
            <w:tcW w:w="1080" w:type="dxa"/>
          </w:tcPr>
          <w:p w14:paraId="355CBC9E" w14:textId="5B1C1EB6" w:rsidR="006C3C00" w:rsidRPr="009C5B77" w:rsidRDefault="00BB6D20" w:rsidP="009C5B77">
            <w:pPr>
              <w:spacing w:line="200" w:lineRule="exact"/>
              <w:ind w:right="-72" w:hanging="64"/>
              <w:jc w:val="right"/>
              <w:rPr>
                <w:rFonts w:ascii="Arial" w:hAnsi="Arial" w:cs="Arial"/>
                <w:color w:val="auto"/>
                <w:sz w:val="16"/>
                <w:szCs w:val="16"/>
                <w:lang w:val="en-GB"/>
              </w:rPr>
            </w:pPr>
            <w:r w:rsidRPr="009C5B77">
              <w:rPr>
                <w:rFonts w:ascii="Arial" w:hAnsi="Arial" w:cs="Arial"/>
                <w:color w:val="auto"/>
                <w:sz w:val="16"/>
                <w:szCs w:val="16"/>
                <w:lang w:val="en-GB"/>
              </w:rPr>
              <w:t>59</w:t>
            </w:r>
          </w:p>
        </w:tc>
        <w:tc>
          <w:tcPr>
            <w:tcW w:w="1080" w:type="dxa"/>
          </w:tcPr>
          <w:p w14:paraId="41BCC1A1" w14:textId="08FB2AA0" w:rsidR="006C3C00" w:rsidRPr="009C5B77" w:rsidRDefault="00BB6D20" w:rsidP="009C5B77">
            <w:pPr>
              <w:spacing w:line="200" w:lineRule="exact"/>
              <w:ind w:right="-72" w:hanging="64"/>
              <w:jc w:val="right"/>
              <w:rPr>
                <w:rFonts w:ascii="Arial" w:hAnsi="Arial" w:cs="Arial"/>
                <w:color w:val="auto"/>
                <w:sz w:val="16"/>
                <w:szCs w:val="16"/>
                <w:lang w:val="en-GB"/>
              </w:rPr>
            </w:pPr>
            <w:r w:rsidRPr="009C5B77">
              <w:rPr>
                <w:rFonts w:ascii="Arial" w:hAnsi="Arial" w:cs="Arial"/>
                <w:color w:val="auto"/>
                <w:sz w:val="16"/>
                <w:szCs w:val="16"/>
                <w:lang w:val="en-GB"/>
              </w:rPr>
              <w:t>644</w:t>
            </w:r>
          </w:p>
        </w:tc>
        <w:tc>
          <w:tcPr>
            <w:tcW w:w="1080" w:type="dxa"/>
          </w:tcPr>
          <w:p w14:paraId="015D1B3A" w14:textId="36963142" w:rsidR="006C3C00" w:rsidRPr="009C5B77" w:rsidRDefault="00BB6D20" w:rsidP="009C5B77">
            <w:pPr>
              <w:spacing w:line="200" w:lineRule="exact"/>
              <w:ind w:right="-72" w:hanging="64"/>
              <w:jc w:val="right"/>
              <w:rPr>
                <w:rFonts w:ascii="Arial" w:hAnsi="Arial" w:cs="Arial"/>
                <w:color w:val="auto"/>
                <w:sz w:val="16"/>
                <w:szCs w:val="16"/>
                <w:lang w:val="en-GB"/>
              </w:rPr>
            </w:pPr>
            <w:r w:rsidRPr="009C5B77">
              <w:rPr>
                <w:rFonts w:ascii="Arial" w:hAnsi="Arial" w:cs="Arial"/>
                <w:color w:val="auto"/>
                <w:sz w:val="16"/>
                <w:szCs w:val="16"/>
                <w:lang w:val="en-GB"/>
              </w:rPr>
              <w:t>1</w:t>
            </w:r>
            <w:r w:rsidR="006C3C00" w:rsidRPr="009C5B77">
              <w:rPr>
                <w:rFonts w:ascii="Arial" w:hAnsi="Arial" w:cs="Arial"/>
                <w:color w:val="auto"/>
                <w:sz w:val="16"/>
                <w:szCs w:val="16"/>
                <w:lang w:val="en-GB"/>
              </w:rPr>
              <w:t>,</w:t>
            </w:r>
            <w:r w:rsidRPr="009C5B77">
              <w:rPr>
                <w:rFonts w:ascii="Arial" w:hAnsi="Arial" w:cs="Arial"/>
                <w:color w:val="auto"/>
                <w:sz w:val="16"/>
                <w:szCs w:val="16"/>
                <w:lang w:val="en-GB"/>
              </w:rPr>
              <w:t>181</w:t>
            </w:r>
          </w:p>
        </w:tc>
        <w:tc>
          <w:tcPr>
            <w:tcW w:w="1080" w:type="dxa"/>
          </w:tcPr>
          <w:p w14:paraId="6BEA3C76" w14:textId="21149466" w:rsidR="006C3C00" w:rsidRPr="009C5B77" w:rsidRDefault="00BB6D20" w:rsidP="009C5B77">
            <w:pPr>
              <w:spacing w:line="200" w:lineRule="exact"/>
              <w:ind w:right="-72" w:hanging="64"/>
              <w:jc w:val="right"/>
              <w:rPr>
                <w:rFonts w:ascii="Arial" w:hAnsi="Arial" w:cs="Arial"/>
                <w:color w:val="auto"/>
                <w:sz w:val="16"/>
                <w:szCs w:val="16"/>
                <w:lang w:val="en-GB"/>
              </w:rPr>
            </w:pPr>
            <w:r w:rsidRPr="009C5B77">
              <w:rPr>
                <w:rFonts w:ascii="Arial" w:hAnsi="Arial" w:cs="Arial"/>
                <w:color w:val="auto"/>
                <w:sz w:val="16"/>
                <w:szCs w:val="16"/>
                <w:lang w:val="en-GB"/>
              </w:rPr>
              <w:t>1</w:t>
            </w:r>
            <w:r w:rsidR="006C3C00" w:rsidRPr="009C5B77">
              <w:rPr>
                <w:rFonts w:ascii="Arial" w:hAnsi="Arial" w:cs="Arial"/>
                <w:color w:val="auto"/>
                <w:sz w:val="16"/>
                <w:szCs w:val="16"/>
                <w:lang w:val="en-GB"/>
              </w:rPr>
              <w:t>,</w:t>
            </w:r>
            <w:r w:rsidRPr="009C5B77">
              <w:rPr>
                <w:rFonts w:ascii="Arial" w:hAnsi="Arial" w:cs="Arial"/>
                <w:color w:val="auto"/>
                <w:sz w:val="16"/>
                <w:szCs w:val="16"/>
                <w:lang w:val="en-GB"/>
              </w:rPr>
              <w:t>158</w:t>
            </w:r>
          </w:p>
        </w:tc>
        <w:tc>
          <w:tcPr>
            <w:tcW w:w="1080" w:type="dxa"/>
          </w:tcPr>
          <w:p w14:paraId="141E6425" w14:textId="2821698D" w:rsidR="006C3C00" w:rsidRPr="009C5B77" w:rsidRDefault="006C3C00" w:rsidP="009C5B77">
            <w:pPr>
              <w:spacing w:line="200" w:lineRule="exact"/>
              <w:ind w:right="-72" w:hanging="64"/>
              <w:jc w:val="right"/>
              <w:rPr>
                <w:rFonts w:ascii="Arial" w:hAnsi="Arial" w:cs="Arial"/>
                <w:color w:val="auto"/>
                <w:sz w:val="16"/>
                <w:szCs w:val="16"/>
                <w:lang w:val="en-GB"/>
              </w:rPr>
            </w:pPr>
            <w:r w:rsidRPr="009C5B77">
              <w:rPr>
                <w:rFonts w:ascii="Arial" w:hAnsi="Arial" w:cs="Arial"/>
                <w:color w:val="auto"/>
                <w:sz w:val="16"/>
                <w:szCs w:val="16"/>
                <w:lang w:val="en-GB"/>
              </w:rPr>
              <w:t>(</w:t>
            </w:r>
            <w:r w:rsidR="00BB6D20" w:rsidRPr="009C5B77">
              <w:rPr>
                <w:rFonts w:ascii="Arial" w:hAnsi="Arial" w:cs="Arial"/>
                <w:color w:val="auto"/>
                <w:sz w:val="16"/>
                <w:szCs w:val="16"/>
                <w:lang w:val="en-GB"/>
              </w:rPr>
              <w:t>26</w:t>
            </w:r>
            <w:r w:rsidRPr="009C5B77">
              <w:rPr>
                <w:rFonts w:ascii="Arial" w:hAnsi="Arial" w:cs="Arial"/>
                <w:color w:val="auto"/>
                <w:sz w:val="16"/>
                <w:szCs w:val="16"/>
                <w:lang w:val="en-GB"/>
              </w:rPr>
              <w:t>,</w:t>
            </w:r>
            <w:r w:rsidR="00BB6D20" w:rsidRPr="009C5B77">
              <w:rPr>
                <w:rFonts w:ascii="Arial" w:hAnsi="Arial" w:cs="Arial"/>
                <w:color w:val="auto"/>
                <w:sz w:val="16"/>
                <w:szCs w:val="16"/>
                <w:lang w:val="en-GB"/>
              </w:rPr>
              <w:t>42</w:t>
            </w:r>
            <w:r w:rsidR="00651666" w:rsidRPr="009C5B77">
              <w:rPr>
                <w:rFonts w:ascii="Arial" w:hAnsi="Arial" w:cs="Arial"/>
                <w:color w:val="auto"/>
                <w:sz w:val="16"/>
                <w:szCs w:val="16"/>
                <w:lang w:val="en-GB"/>
              </w:rPr>
              <w:t>8</w:t>
            </w:r>
            <w:r w:rsidRPr="009C5B77">
              <w:rPr>
                <w:rFonts w:ascii="Arial" w:hAnsi="Arial" w:cs="Arial"/>
                <w:color w:val="auto"/>
                <w:sz w:val="16"/>
                <w:szCs w:val="16"/>
                <w:lang w:val="en-GB"/>
              </w:rPr>
              <w:t>)</w:t>
            </w:r>
          </w:p>
        </w:tc>
        <w:tc>
          <w:tcPr>
            <w:tcW w:w="1080" w:type="dxa"/>
          </w:tcPr>
          <w:p w14:paraId="6CF4A665" w14:textId="3627E4A7" w:rsidR="006C3C00" w:rsidRPr="009C5B77" w:rsidRDefault="006C3C00" w:rsidP="009C5B77">
            <w:pPr>
              <w:spacing w:line="200" w:lineRule="exact"/>
              <w:ind w:right="-72" w:hanging="64"/>
              <w:jc w:val="right"/>
              <w:rPr>
                <w:rFonts w:ascii="Arial" w:hAnsi="Arial" w:cs="Arial"/>
                <w:color w:val="auto"/>
                <w:sz w:val="16"/>
                <w:szCs w:val="16"/>
                <w:lang w:val="en-GB"/>
              </w:rPr>
            </w:pPr>
            <w:r w:rsidRPr="009C5B77">
              <w:rPr>
                <w:rFonts w:ascii="Arial" w:hAnsi="Arial" w:cs="Arial"/>
                <w:color w:val="auto"/>
                <w:sz w:val="16"/>
                <w:szCs w:val="16"/>
                <w:lang w:val="en-GB"/>
              </w:rPr>
              <w:t>(</w:t>
            </w:r>
            <w:r w:rsidR="00BB6D20" w:rsidRPr="009C5B77">
              <w:rPr>
                <w:rFonts w:ascii="Arial" w:hAnsi="Arial" w:cs="Arial"/>
                <w:color w:val="auto"/>
                <w:sz w:val="16"/>
                <w:szCs w:val="16"/>
                <w:lang w:val="en-GB"/>
              </w:rPr>
              <w:t>25</w:t>
            </w:r>
            <w:r w:rsidRPr="009C5B77">
              <w:rPr>
                <w:rFonts w:ascii="Arial" w:hAnsi="Arial" w:cs="Arial"/>
                <w:color w:val="auto"/>
                <w:sz w:val="16"/>
                <w:szCs w:val="16"/>
                <w:lang w:val="en-GB"/>
              </w:rPr>
              <w:t>,</w:t>
            </w:r>
            <w:r w:rsidR="00BB6D20" w:rsidRPr="009C5B77">
              <w:rPr>
                <w:rFonts w:ascii="Arial" w:hAnsi="Arial" w:cs="Arial"/>
                <w:color w:val="auto"/>
                <w:sz w:val="16"/>
                <w:szCs w:val="16"/>
                <w:lang w:val="en-GB"/>
              </w:rPr>
              <w:t>278</w:t>
            </w:r>
            <w:r w:rsidRPr="009C5B77">
              <w:rPr>
                <w:rFonts w:ascii="Arial" w:hAnsi="Arial" w:cs="Arial"/>
                <w:color w:val="auto"/>
                <w:sz w:val="16"/>
                <w:szCs w:val="16"/>
                <w:lang w:val="en-GB"/>
              </w:rPr>
              <w:t>)</w:t>
            </w:r>
          </w:p>
        </w:tc>
        <w:tc>
          <w:tcPr>
            <w:tcW w:w="1080" w:type="dxa"/>
          </w:tcPr>
          <w:p w14:paraId="00A0716C" w14:textId="5FE95E9F" w:rsidR="006C3C00" w:rsidRPr="009C5B77" w:rsidRDefault="00BB6D20" w:rsidP="009C5B77">
            <w:pPr>
              <w:spacing w:line="200" w:lineRule="exact"/>
              <w:ind w:right="-72" w:hanging="64"/>
              <w:jc w:val="right"/>
              <w:rPr>
                <w:rFonts w:ascii="Arial" w:hAnsi="Arial" w:cs="Arial"/>
                <w:color w:val="auto"/>
                <w:sz w:val="16"/>
                <w:szCs w:val="16"/>
                <w:lang w:val="en-GB"/>
              </w:rPr>
            </w:pPr>
            <w:r w:rsidRPr="009C5B77">
              <w:rPr>
                <w:rFonts w:ascii="Arial" w:hAnsi="Arial" w:cs="Arial"/>
                <w:color w:val="auto"/>
                <w:sz w:val="16"/>
                <w:szCs w:val="16"/>
                <w:lang w:val="en-GB"/>
              </w:rPr>
              <w:t>69</w:t>
            </w:r>
          </w:p>
        </w:tc>
        <w:tc>
          <w:tcPr>
            <w:tcW w:w="1080" w:type="dxa"/>
          </w:tcPr>
          <w:p w14:paraId="262BF21C" w14:textId="2CFDBAC2" w:rsidR="006C3C00" w:rsidRPr="009C5B77" w:rsidRDefault="00BB6D20" w:rsidP="009C5B77">
            <w:pPr>
              <w:spacing w:line="200" w:lineRule="exact"/>
              <w:ind w:right="-72" w:hanging="64"/>
              <w:jc w:val="right"/>
              <w:rPr>
                <w:rFonts w:ascii="Arial" w:hAnsi="Arial" w:cs="Arial"/>
                <w:color w:val="auto"/>
                <w:sz w:val="16"/>
                <w:szCs w:val="16"/>
                <w:lang w:val="en-GB"/>
              </w:rPr>
            </w:pPr>
            <w:r w:rsidRPr="009C5B77">
              <w:rPr>
                <w:rFonts w:ascii="Arial" w:hAnsi="Arial" w:cs="Arial"/>
                <w:color w:val="auto"/>
                <w:sz w:val="16"/>
                <w:szCs w:val="16"/>
                <w:lang w:val="en-GB"/>
              </w:rPr>
              <w:t>104</w:t>
            </w:r>
          </w:p>
        </w:tc>
      </w:tr>
      <w:tr w:rsidR="008F70A4" w:rsidRPr="009C5B77" w14:paraId="3703B519" w14:textId="77777777" w:rsidTr="009C5B77">
        <w:tc>
          <w:tcPr>
            <w:tcW w:w="2736" w:type="dxa"/>
            <w:vAlign w:val="bottom"/>
          </w:tcPr>
          <w:p w14:paraId="6DE468C6" w14:textId="77777777" w:rsidR="006C3C00" w:rsidRPr="009C5B77" w:rsidRDefault="006C3C00" w:rsidP="009C5B77">
            <w:pPr>
              <w:tabs>
                <w:tab w:val="left" w:pos="1890"/>
              </w:tabs>
              <w:spacing w:line="200" w:lineRule="exact"/>
              <w:ind w:left="-102" w:right="-108"/>
              <w:rPr>
                <w:rFonts w:ascii="Arial" w:hAnsi="Arial" w:cs="Arial"/>
                <w:color w:val="auto"/>
                <w:sz w:val="16"/>
                <w:szCs w:val="16"/>
              </w:rPr>
            </w:pPr>
            <w:r w:rsidRPr="009C5B77">
              <w:rPr>
                <w:rFonts w:ascii="Arial" w:hAnsi="Arial" w:cs="Arial"/>
                <w:color w:val="auto"/>
                <w:sz w:val="16"/>
                <w:szCs w:val="16"/>
              </w:rPr>
              <w:t>Other income</w:t>
            </w:r>
          </w:p>
        </w:tc>
        <w:tc>
          <w:tcPr>
            <w:tcW w:w="1080" w:type="dxa"/>
            <w:tcBorders>
              <w:bottom w:val="single" w:sz="4" w:space="0" w:color="auto"/>
            </w:tcBorders>
          </w:tcPr>
          <w:p w14:paraId="6E945CE7" w14:textId="4F309595" w:rsidR="006C3C00" w:rsidRPr="009C5B77" w:rsidRDefault="00BB6D20" w:rsidP="009C5B77">
            <w:pPr>
              <w:spacing w:line="200" w:lineRule="exact"/>
              <w:ind w:right="-72" w:hanging="64"/>
              <w:jc w:val="right"/>
              <w:rPr>
                <w:rFonts w:ascii="Arial" w:hAnsi="Arial" w:cs="Arial"/>
                <w:color w:val="auto"/>
                <w:sz w:val="16"/>
                <w:szCs w:val="16"/>
                <w:lang w:val="en-GB"/>
              </w:rPr>
            </w:pPr>
            <w:r w:rsidRPr="009C5B77">
              <w:rPr>
                <w:rFonts w:ascii="Arial" w:hAnsi="Arial" w:cs="Arial"/>
                <w:color w:val="auto"/>
                <w:sz w:val="16"/>
                <w:szCs w:val="16"/>
                <w:lang w:val="en-GB"/>
              </w:rPr>
              <w:t>26</w:t>
            </w:r>
            <w:r w:rsidR="006C3C00" w:rsidRPr="009C5B77">
              <w:rPr>
                <w:rFonts w:ascii="Arial" w:hAnsi="Arial" w:cs="Arial"/>
                <w:color w:val="auto"/>
                <w:sz w:val="16"/>
                <w:szCs w:val="16"/>
                <w:lang w:val="en-GB"/>
              </w:rPr>
              <w:t>,</w:t>
            </w:r>
            <w:r w:rsidRPr="009C5B77">
              <w:rPr>
                <w:rFonts w:ascii="Arial" w:hAnsi="Arial" w:cs="Arial"/>
                <w:color w:val="auto"/>
                <w:sz w:val="16"/>
                <w:szCs w:val="16"/>
                <w:lang w:val="en-GB"/>
              </w:rPr>
              <w:t>277</w:t>
            </w:r>
          </w:p>
        </w:tc>
        <w:tc>
          <w:tcPr>
            <w:tcW w:w="1080" w:type="dxa"/>
            <w:tcBorders>
              <w:bottom w:val="single" w:sz="4" w:space="0" w:color="auto"/>
            </w:tcBorders>
          </w:tcPr>
          <w:p w14:paraId="4CBCF630" w14:textId="240E7473" w:rsidR="006C3C00" w:rsidRPr="009C5B77" w:rsidRDefault="00BB6D20" w:rsidP="009C5B77">
            <w:pPr>
              <w:spacing w:line="200" w:lineRule="exact"/>
              <w:ind w:right="-72" w:hanging="64"/>
              <w:jc w:val="right"/>
              <w:rPr>
                <w:rFonts w:ascii="Arial" w:hAnsi="Arial" w:cs="Arial"/>
                <w:color w:val="auto"/>
                <w:sz w:val="16"/>
                <w:szCs w:val="16"/>
                <w:lang w:val="en-GB"/>
              </w:rPr>
            </w:pPr>
            <w:r w:rsidRPr="009C5B77">
              <w:rPr>
                <w:rFonts w:ascii="Arial" w:hAnsi="Arial" w:cs="Arial"/>
                <w:color w:val="auto"/>
                <w:sz w:val="16"/>
                <w:szCs w:val="16"/>
                <w:lang w:val="en-GB"/>
              </w:rPr>
              <w:t>10</w:t>
            </w:r>
            <w:r w:rsidR="006C3C00" w:rsidRPr="009C5B77">
              <w:rPr>
                <w:rFonts w:ascii="Arial" w:hAnsi="Arial" w:cs="Arial"/>
                <w:color w:val="auto"/>
                <w:sz w:val="16"/>
                <w:szCs w:val="16"/>
                <w:lang w:val="en-GB"/>
              </w:rPr>
              <w:t>,</w:t>
            </w:r>
            <w:r w:rsidRPr="009C5B77">
              <w:rPr>
                <w:rFonts w:ascii="Arial" w:hAnsi="Arial" w:cs="Arial"/>
                <w:color w:val="auto"/>
                <w:sz w:val="16"/>
                <w:szCs w:val="16"/>
                <w:lang w:val="en-GB"/>
              </w:rPr>
              <w:t>131</w:t>
            </w:r>
          </w:p>
        </w:tc>
        <w:tc>
          <w:tcPr>
            <w:tcW w:w="1080" w:type="dxa"/>
            <w:tcBorders>
              <w:bottom w:val="single" w:sz="4" w:space="0" w:color="auto"/>
            </w:tcBorders>
          </w:tcPr>
          <w:p w14:paraId="083D7B6A" w14:textId="7406DD1E" w:rsidR="006C3C00" w:rsidRPr="009C5B77" w:rsidRDefault="0066632C" w:rsidP="009C5B77">
            <w:pPr>
              <w:spacing w:line="200" w:lineRule="exact"/>
              <w:ind w:right="-72" w:hanging="64"/>
              <w:jc w:val="right"/>
              <w:rPr>
                <w:rFonts w:ascii="Arial" w:hAnsi="Arial" w:cs="Arial"/>
                <w:color w:val="auto"/>
                <w:sz w:val="16"/>
                <w:szCs w:val="16"/>
                <w:lang w:val="en-GB"/>
              </w:rPr>
            </w:pPr>
            <w:r w:rsidRPr="009C5B77">
              <w:rPr>
                <w:rFonts w:ascii="Arial" w:hAnsi="Arial" w:cs="Arial"/>
                <w:color w:val="auto"/>
                <w:sz w:val="16"/>
                <w:szCs w:val="16"/>
                <w:lang w:val="en-GB"/>
              </w:rPr>
              <w:t>1,806</w:t>
            </w:r>
          </w:p>
        </w:tc>
        <w:tc>
          <w:tcPr>
            <w:tcW w:w="1080" w:type="dxa"/>
            <w:tcBorders>
              <w:bottom w:val="single" w:sz="4" w:space="0" w:color="auto"/>
            </w:tcBorders>
          </w:tcPr>
          <w:p w14:paraId="39B43B2B" w14:textId="72F69686" w:rsidR="006C3C00" w:rsidRPr="009C5B77" w:rsidRDefault="00BB6D20" w:rsidP="009C5B77">
            <w:pPr>
              <w:spacing w:line="200" w:lineRule="exact"/>
              <w:ind w:right="-72" w:hanging="64"/>
              <w:jc w:val="right"/>
              <w:rPr>
                <w:rFonts w:ascii="Arial" w:hAnsi="Arial" w:cs="Arial"/>
                <w:color w:val="auto"/>
                <w:sz w:val="16"/>
                <w:szCs w:val="16"/>
                <w:lang w:val="en-GB"/>
              </w:rPr>
            </w:pPr>
            <w:r w:rsidRPr="009C5B77">
              <w:rPr>
                <w:rFonts w:ascii="Arial" w:hAnsi="Arial" w:cs="Arial"/>
                <w:color w:val="auto"/>
                <w:sz w:val="16"/>
                <w:szCs w:val="16"/>
                <w:lang w:val="en-GB"/>
              </w:rPr>
              <w:t>1</w:t>
            </w:r>
            <w:r w:rsidR="006C3C00" w:rsidRPr="009C5B77">
              <w:rPr>
                <w:rFonts w:ascii="Arial" w:hAnsi="Arial" w:cs="Arial"/>
                <w:color w:val="auto"/>
                <w:sz w:val="16"/>
                <w:szCs w:val="16"/>
                <w:lang w:val="en-GB"/>
              </w:rPr>
              <w:t>,</w:t>
            </w:r>
            <w:r w:rsidRPr="009C5B77">
              <w:rPr>
                <w:rFonts w:ascii="Arial" w:hAnsi="Arial" w:cs="Arial"/>
                <w:color w:val="auto"/>
                <w:sz w:val="16"/>
                <w:szCs w:val="16"/>
                <w:lang w:val="en-GB"/>
              </w:rPr>
              <w:t>320</w:t>
            </w:r>
          </w:p>
        </w:tc>
        <w:tc>
          <w:tcPr>
            <w:tcW w:w="1080" w:type="dxa"/>
            <w:tcBorders>
              <w:bottom w:val="single" w:sz="4" w:space="0" w:color="auto"/>
            </w:tcBorders>
          </w:tcPr>
          <w:p w14:paraId="524EBA29" w14:textId="641C10B5" w:rsidR="006C3C00" w:rsidRPr="009C5B77" w:rsidRDefault="00BB6D20" w:rsidP="009C5B77">
            <w:pPr>
              <w:spacing w:line="200" w:lineRule="exact"/>
              <w:ind w:right="-72" w:hanging="64"/>
              <w:jc w:val="right"/>
              <w:rPr>
                <w:rFonts w:ascii="Arial" w:hAnsi="Arial" w:cs="Arial"/>
                <w:color w:val="auto"/>
                <w:sz w:val="16"/>
                <w:szCs w:val="16"/>
                <w:lang w:val="en-GB"/>
              </w:rPr>
            </w:pPr>
            <w:r w:rsidRPr="009C5B77">
              <w:rPr>
                <w:rFonts w:ascii="Arial" w:hAnsi="Arial" w:cs="Arial"/>
                <w:color w:val="auto"/>
                <w:sz w:val="16"/>
                <w:szCs w:val="16"/>
                <w:lang w:val="en-GB"/>
              </w:rPr>
              <w:t>233</w:t>
            </w:r>
          </w:p>
        </w:tc>
        <w:tc>
          <w:tcPr>
            <w:tcW w:w="1080" w:type="dxa"/>
            <w:tcBorders>
              <w:bottom w:val="single" w:sz="4" w:space="0" w:color="auto"/>
            </w:tcBorders>
          </w:tcPr>
          <w:p w14:paraId="3148930F" w14:textId="1B614736" w:rsidR="006C3C00" w:rsidRPr="009C5B77" w:rsidRDefault="00BB6D20" w:rsidP="009C5B77">
            <w:pPr>
              <w:spacing w:line="200" w:lineRule="exact"/>
              <w:ind w:right="-72" w:hanging="64"/>
              <w:jc w:val="right"/>
              <w:rPr>
                <w:rFonts w:ascii="Arial" w:hAnsi="Arial" w:cs="Arial"/>
                <w:color w:val="auto"/>
                <w:sz w:val="16"/>
                <w:szCs w:val="16"/>
                <w:lang w:val="en-GB"/>
              </w:rPr>
            </w:pPr>
            <w:r w:rsidRPr="009C5B77">
              <w:rPr>
                <w:rFonts w:ascii="Arial" w:hAnsi="Arial" w:cs="Arial"/>
                <w:color w:val="auto"/>
                <w:sz w:val="16"/>
                <w:szCs w:val="16"/>
                <w:lang w:val="en-GB"/>
              </w:rPr>
              <w:t>561</w:t>
            </w:r>
          </w:p>
        </w:tc>
        <w:tc>
          <w:tcPr>
            <w:tcW w:w="1080" w:type="dxa"/>
            <w:tcBorders>
              <w:top w:val="nil"/>
              <w:left w:val="nil"/>
              <w:bottom w:val="single" w:sz="4" w:space="0" w:color="auto"/>
              <w:right w:val="nil"/>
            </w:tcBorders>
          </w:tcPr>
          <w:p w14:paraId="483E69F6" w14:textId="3278B93D" w:rsidR="006C3C00" w:rsidRPr="009C5B77" w:rsidRDefault="006C3C00" w:rsidP="009C5B77">
            <w:pPr>
              <w:spacing w:line="200" w:lineRule="exact"/>
              <w:ind w:right="-72" w:hanging="64"/>
              <w:jc w:val="right"/>
              <w:rPr>
                <w:rFonts w:ascii="Arial" w:hAnsi="Arial" w:cs="Arial"/>
                <w:color w:val="auto"/>
                <w:sz w:val="16"/>
                <w:szCs w:val="16"/>
                <w:lang w:val="en-GB"/>
              </w:rPr>
            </w:pPr>
            <w:r w:rsidRPr="009C5B77">
              <w:rPr>
                <w:rFonts w:ascii="Arial" w:hAnsi="Arial" w:cs="Arial"/>
                <w:color w:val="auto"/>
                <w:sz w:val="16"/>
                <w:szCs w:val="16"/>
                <w:lang w:val="en-GB"/>
              </w:rPr>
              <w:t>-</w:t>
            </w:r>
          </w:p>
        </w:tc>
        <w:tc>
          <w:tcPr>
            <w:tcW w:w="1080" w:type="dxa"/>
            <w:tcBorders>
              <w:bottom w:val="single" w:sz="4" w:space="0" w:color="auto"/>
            </w:tcBorders>
          </w:tcPr>
          <w:p w14:paraId="1D73CF19" w14:textId="7D8136A8" w:rsidR="006C3C00" w:rsidRPr="009C5B77" w:rsidRDefault="006C3C00" w:rsidP="009C5B77">
            <w:pPr>
              <w:spacing w:line="200" w:lineRule="exact"/>
              <w:ind w:right="-72" w:hanging="64"/>
              <w:jc w:val="right"/>
              <w:rPr>
                <w:rFonts w:ascii="Arial" w:hAnsi="Arial" w:cs="Arial"/>
                <w:color w:val="auto"/>
                <w:sz w:val="16"/>
                <w:szCs w:val="16"/>
                <w:lang w:val="en-GB"/>
              </w:rPr>
            </w:pPr>
            <w:r w:rsidRPr="009C5B77">
              <w:rPr>
                <w:rFonts w:ascii="Arial" w:hAnsi="Arial" w:cs="Arial"/>
                <w:color w:val="auto"/>
                <w:sz w:val="16"/>
                <w:szCs w:val="16"/>
                <w:lang w:val="en-GB"/>
              </w:rPr>
              <w:t>-</w:t>
            </w:r>
          </w:p>
        </w:tc>
        <w:tc>
          <w:tcPr>
            <w:tcW w:w="1080" w:type="dxa"/>
            <w:tcBorders>
              <w:bottom w:val="single" w:sz="4" w:space="0" w:color="auto"/>
            </w:tcBorders>
          </w:tcPr>
          <w:p w14:paraId="7EDCA58E" w14:textId="011A0926" w:rsidR="006C3C00" w:rsidRPr="009C5B77" w:rsidRDefault="006C3C00" w:rsidP="009C5B77">
            <w:pPr>
              <w:spacing w:line="200" w:lineRule="exact"/>
              <w:ind w:right="-72" w:hanging="64"/>
              <w:jc w:val="right"/>
              <w:rPr>
                <w:rFonts w:ascii="Arial" w:hAnsi="Arial" w:cs="Arial"/>
                <w:color w:val="auto"/>
                <w:sz w:val="16"/>
                <w:szCs w:val="16"/>
                <w:lang w:val="en-GB"/>
              </w:rPr>
            </w:pPr>
            <w:r w:rsidRPr="009C5B77">
              <w:rPr>
                <w:rFonts w:ascii="Arial" w:hAnsi="Arial" w:cs="Arial"/>
                <w:color w:val="auto"/>
                <w:sz w:val="16"/>
                <w:szCs w:val="16"/>
                <w:lang w:val="en-GB"/>
              </w:rPr>
              <w:t>(</w:t>
            </w:r>
            <w:r w:rsidR="00BB6D20" w:rsidRPr="009C5B77">
              <w:rPr>
                <w:rFonts w:ascii="Arial" w:hAnsi="Arial" w:cs="Arial"/>
                <w:color w:val="auto"/>
                <w:sz w:val="16"/>
                <w:szCs w:val="16"/>
                <w:lang w:val="en-GB"/>
              </w:rPr>
              <w:t>6</w:t>
            </w:r>
            <w:r w:rsidRPr="009C5B77">
              <w:rPr>
                <w:rFonts w:ascii="Arial" w:hAnsi="Arial" w:cs="Arial"/>
                <w:color w:val="auto"/>
                <w:sz w:val="16"/>
                <w:szCs w:val="16"/>
                <w:lang w:val="en-GB"/>
              </w:rPr>
              <w:t>,</w:t>
            </w:r>
            <w:r w:rsidR="00BB6D20" w:rsidRPr="009C5B77">
              <w:rPr>
                <w:rFonts w:ascii="Arial" w:hAnsi="Arial" w:cs="Arial"/>
                <w:color w:val="auto"/>
                <w:sz w:val="16"/>
                <w:szCs w:val="16"/>
                <w:lang w:val="en-GB"/>
              </w:rPr>
              <w:t>53</w:t>
            </w:r>
            <w:r w:rsidR="00651666" w:rsidRPr="009C5B77">
              <w:rPr>
                <w:rFonts w:ascii="Arial" w:hAnsi="Arial" w:cs="Arial"/>
                <w:color w:val="auto"/>
                <w:sz w:val="16"/>
                <w:szCs w:val="16"/>
                <w:lang w:val="en-GB"/>
              </w:rPr>
              <w:t>3</w:t>
            </w:r>
            <w:r w:rsidRPr="009C5B77">
              <w:rPr>
                <w:rFonts w:ascii="Arial" w:hAnsi="Arial" w:cs="Arial"/>
                <w:color w:val="auto"/>
                <w:sz w:val="16"/>
                <w:szCs w:val="16"/>
                <w:lang w:val="en-GB"/>
              </w:rPr>
              <w:t>)</w:t>
            </w:r>
          </w:p>
        </w:tc>
        <w:tc>
          <w:tcPr>
            <w:tcW w:w="1080" w:type="dxa"/>
            <w:tcBorders>
              <w:bottom w:val="single" w:sz="4" w:space="0" w:color="auto"/>
            </w:tcBorders>
          </w:tcPr>
          <w:p w14:paraId="71C8309E" w14:textId="4E003645" w:rsidR="006C3C00" w:rsidRPr="009C5B77" w:rsidRDefault="006C3C00" w:rsidP="009C5B77">
            <w:pPr>
              <w:spacing w:line="200" w:lineRule="exact"/>
              <w:ind w:right="-72" w:hanging="64"/>
              <w:jc w:val="right"/>
              <w:rPr>
                <w:rFonts w:ascii="Arial" w:hAnsi="Arial" w:cs="Arial"/>
                <w:color w:val="auto"/>
                <w:sz w:val="16"/>
                <w:szCs w:val="16"/>
                <w:lang w:val="en-GB"/>
              </w:rPr>
            </w:pPr>
            <w:r w:rsidRPr="009C5B77">
              <w:rPr>
                <w:rFonts w:ascii="Arial" w:hAnsi="Arial" w:cs="Arial"/>
                <w:color w:val="auto"/>
                <w:sz w:val="16"/>
                <w:szCs w:val="16"/>
                <w:lang w:val="en-GB"/>
              </w:rPr>
              <w:t>(</w:t>
            </w:r>
            <w:r w:rsidR="00BB6D20" w:rsidRPr="009C5B77">
              <w:rPr>
                <w:rFonts w:ascii="Arial" w:hAnsi="Arial" w:cs="Arial"/>
                <w:color w:val="auto"/>
                <w:sz w:val="16"/>
                <w:szCs w:val="16"/>
                <w:lang w:val="en-GB"/>
              </w:rPr>
              <w:t>6</w:t>
            </w:r>
            <w:r w:rsidRPr="009C5B77">
              <w:rPr>
                <w:rFonts w:ascii="Arial" w:hAnsi="Arial" w:cs="Arial"/>
                <w:color w:val="auto"/>
                <w:sz w:val="16"/>
                <w:szCs w:val="16"/>
                <w:lang w:val="en-GB"/>
              </w:rPr>
              <w:t>,</w:t>
            </w:r>
            <w:r w:rsidR="00BB6D20" w:rsidRPr="009C5B77">
              <w:rPr>
                <w:rFonts w:ascii="Arial" w:hAnsi="Arial" w:cs="Arial"/>
                <w:color w:val="auto"/>
                <w:sz w:val="16"/>
                <w:szCs w:val="16"/>
                <w:lang w:val="en-GB"/>
              </w:rPr>
              <w:t>532</w:t>
            </w:r>
            <w:r w:rsidRPr="009C5B77">
              <w:rPr>
                <w:rFonts w:ascii="Arial" w:hAnsi="Arial" w:cs="Arial"/>
                <w:color w:val="auto"/>
                <w:sz w:val="16"/>
                <w:szCs w:val="16"/>
                <w:lang w:val="en-GB"/>
              </w:rPr>
              <w:t>)</w:t>
            </w:r>
          </w:p>
        </w:tc>
        <w:tc>
          <w:tcPr>
            <w:tcW w:w="1080" w:type="dxa"/>
            <w:tcBorders>
              <w:bottom w:val="single" w:sz="4" w:space="0" w:color="auto"/>
            </w:tcBorders>
          </w:tcPr>
          <w:p w14:paraId="27FE1D4E" w14:textId="4AA9CCE8" w:rsidR="006C3C00" w:rsidRPr="009C5B77" w:rsidRDefault="005B7E97" w:rsidP="009C5B77">
            <w:pPr>
              <w:spacing w:line="200" w:lineRule="exact"/>
              <w:ind w:right="-72" w:hanging="64"/>
              <w:jc w:val="right"/>
              <w:rPr>
                <w:rFonts w:ascii="Arial" w:hAnsi="Arial" w:cs="Arial"/>
                <w:color w:val="auto"/>
                <w:sz w:val="16"/>
                <w:szCs w:val="16"/>
                <w:lang w:val="en-GB"/>
              </w:rPr>
            </w:pPr>
            <w:r w:rsidRPr="009C5B77">
              <w:rPr>
                <w:rFonts w:ascii="Arial" w:hAnsi="Arial" w:cs="Arial"/>
                <w:color w:val="auto"/>
                <w:sz w:val="16"/>
                <w:szCs w:val="16"/>
                <w:lang w:val="en-GB"/>
              </w:rPr>
              <w:t>21,783</w:t>
            </w:r>
          </w:p>
        </w:tc>
        <w:tc>
          <w:tcPr>
            <w:tcW w:w="1080" w:type="dxa"/>
            <w:tcBorders>
              <w:bottom w:val="single" w:sz="4" w:space="0" w:color="auto"/>
            </w:tcBorders>
          </w:tcPr>
          <w:p w14:paraId="5AB6EF35" w14:textId="0ED2E654" w:rsidR="006C3C00" w:rsidRPr="009C5B77" w:rsidRDefault="00BB6D20" w:rsidP="009C5B77">
            <w:pPr>
              <w:spacing w:line="200" w:lineRule="exact"/>
              <w:ind w:right="-72" w:hanging="64"/>
              <w:jc w:val="right"/>
              <w:rPr>
                <w:rFonts w:ascii="Arial" w:hAnsi="Arial" w:cs="Arial"/>
                <w:color w:val="auto"/>
                <w:sz w:val="16"/>
                <w:szCs w:val="16"/>
                <w:lang w:val="en-GB"/>
              </w:rPr>
            </w:pPr>
            <w:r w:rsidRPr="009C5B77">
              <w:rPr>
                <w:rFonts w:ascii="Arial" w:hAnsi="Arial" w:cs="Arial"/>
                <w:color w:val="auto"/>
                <w:sz w:val="16"/>
                <w:szCs w:val="16"/>
                <w:lang w:val="en-GB"/>
              </w:rPr>
              <w:t>5</w:t>
            </w:r>
            <w:r w:rsidR="006C3C00" w:rsidRPr="009C5B77">
              <w:rPr>
                <w:rFonts w:ascii="Arial" w:hAnsi="Arial" w:cs="Arial"/>
                <w:color w:val="auto"/>
                <w:sz w:val="16"/>
                <w:szCs w:val="16"/>
                <w:lang w:val="en-GB"/>
              </w:rPr>
              <w:t>,</w:t>
            </w:r>
            <w:r w:rsidRPr="009C5B77">
              <w:rPr>
                <w:rFonts w:ascii="Arial" w:hAnsi="Arial" w:cs="Arial"/>
                <w:color w:val="auto"/>
                <w:sz w:val="16"/>
                <w:szCs w:val="16"/>
                <w:lang w:val="en-GB"/>
              </w:rPr>
              <w:t>480</w:t>
            </w:r>
          </w:p>
        </w:tc>
      </w:tr>
      <w:tr w:rsidR="008F70A4" w:rsidRPr="009C5B77" w14:paraId="122DA189" w14:textId="77777777" w:rsidTr="009C5B77">
        <w:tc>
          <w:tcPr>
            <w:tcW w:w="2736" w:type="dxa"/>
            <w:vAlign w:val="bottom"/>
          </w:tcPr>
          <w:p w14:paraId="244748B1" w14:textId="77777777" w:rsidR="006C3C00" w:rsidRPr="009C5B77" w:rsidRDefault="006C3C00" w:rsidP="009C5B77">
            <w:pPr>
              <w:tabs>
                <w:tab w:val="left" w:pos="1620"/>
              </w:tabs>
              <w:spacing w:line="200" w:lineRule="exact"/>
              <w:ind w:left="-102" w:right="-108"/>
              <w:rPr>
                <w:rFonts w:ascii="Arial" w:hAnsi="Arial" w:cs="Arial"/>
                <w:color w:val="auto"/>
                <w:sz w:val="16"/>
                <w:szCs w:val="16"/>
              </w:rPr>
            </w:pPr>
          </w:p>
        </w:tc>
        <w:tc>
          <w:tcPr>
            <w:tcW w:w="1080" w:type="dxa"/>
            <w:tcBorders>
              <w:top w:val="single" w:sz="4" w:space="0" w:color="auto"/>
            </w:tcBorders>
          </w:tcPr>
          <w:p w14:paraId="5DBC6226" w14:textId="77777777" w:rsidR="006C3C00" w:rsidRPr="009C5B77" w:rsidRDefault="006C3C00" w:rsidP="009C5B77">
            <w:pPr>
              <w:spacing w:line="200" w:lineRule="exact"/>
              <w:ind w:right="-72" w:hanging="64"/>
              <w:jc w:val="right"/>
              <w:rPr>
                <w:rFonts w:ascii="Arial" w:hAnsi="Arial" w:cs="Arial"/>
                <w:color w:val="auto"/>
                <w:sz w:val="16"/>
                <w:szCs w:val="16"/>
                <w:lang w:val="en-GB"/>
              </w:rPr>
            </w:pPr>
          </w:p>
        </w:tc>
        <w:tc>
          <w:tcPr>
            <w:tcW w:w="1080" w:type="dxa"/>
            <w:tcBorders>
              <w:top w:val="single" w:sz="4" w:space="0" w:color="auto"/>
            </w:tcBorders>
            <w:vAlign w:val="bottom"/>
          </w:tcPr>
          <w:p w14:paraId="1F0E4052" w14:textId="77777777" w:rsidR="006C3C00" w:rsidRPr="009C5B77" w:rsidRDefault="006C3C00" w:rsidP="009C5B77">
            <w:pPr>
              <w:tabs>
                <w:tab w:val="left" w:pos="1620"/>
              </w:tabs>
              <w:spacing w:line="200" w:lineRule="exact"/>
              <w:ind w:right="-72" w:hanging="64"/>
              <w:jc w:val="right"/>
              <w:rPr>
                <w:rFonts w:ascii="Arial" w:hAnsi="Arial" w:cs="Arial"/>
                <w:color w:val="auto"/>
                <w:sz w:val="16"/>
                <w:szCs w:val="16"/>
              </w:rPr>
            </w:pPr>
          </w:p>
        </w:tc>
        <w:tc>
          <w:tcPr>
            <w:tcW w:w="1080" w:type="dxa"/>
            <w:tcBorders>
              <w:top w:val="single" w:sz="4" w:space="0" w:color="auto"/>
            </w:tcBorders>
          </w:tcPr>
          <w:p w14:paraId="00C64E94" w14:textId="77777777" w:rsidR="006C3C00" w:rsidRPr="009C5B77" w:rsidRDefault="006C3C00" w:rsidP="009C5B77">
            <w:pPr>
              <w:spacing w:line="200" w:lineRule="exact"/>
              <w:ind w:right="-72" w:hanging="64"/>
              <w:jc w:val="right"/>
              <w:rPr>
                <w:rFonts w:ascii="Arial" w:hAnsi="Arial" w:cs="Arial"/>
                <w:color w:val="auto"/>
                <w:sz w:val="16"/>
                <w:szCs w:val="16"/>
                <w:lang w:val="en-GB"/>
              </w:rPr>
            </w:pPr>
          </w:p>
        </w:tc>
        <w:tc>
          <w:tcPr>
            <w:tcW w:w="1080" w:type="dxa"/>
            <w:tcBorders>
              <w:top w:val="single" w:sz="4" w:space="0" w:color="auto"/>
            </w:tcBorders>
          </w:tcPr>
          <w:p w14:paraId="52C12D80" w14:textId="77777777" w:rsidR="006C3C00" w:rsidRPr="009C5B77" w:rsidRDefault="006C3C00" w:rsidP="009C5B77">
            <w:pPr>
              <w:spacing w:line="200" w:lineRule="exact"/>
              <w:ind w:right="-72" w:hanging="64"/>
              <w:jc w:val="right"/>
              <w:rPr>
                <w:rFonts w:ascii="Arial" w:hAnsi="Arial" w:cs="Arial"/>
                <w:color w:val="auto"/>
                <w:sz w:val="16"/>
                <w:szCs w:val="16"/>
                <w:lang w:val="en-GB"/>
              </w:rPr>
            </w:pPr>
          </w:p>
        </w:tc>
        <w:tc>
          <w:tcPr>
            <w:tcW w:w="1080" w:type="dxa"/>
            <w:tcBorders>
              <w:top w:val="single" w:sz="4" w:space="0" w:color="auto"/>
            </w:tcBorders>
          </w:tcPr>
          <w:p w14:paraId="57FB6802" w14:textId="77777777" w:rsidR="006C3C00" w:rsidRPr="009C5B77" w:rsidRDefault="006C3C00" w:rsidP="009C5B77">
            <w:pPr>
              <w:spacing w:line="200" w:lineRule="exact"/>
              <w:ind w:right="-72" w:hanging="64"/>
              <w:jc w:val="right"/>
              <w:rPr>
                <w:rFonts w:ascii="Arial" w:hAnsi="Arial" w:cs="Arial"/>
                <w:color w:val="auto"/>
                <w:sz w:val="16"/>
                <w:szCs w:val="16"/>
                <w:lang w:val="en-GB"/>
              </w:rPr>
            </w:pPr>
          </w:p>
        </w:tc>
        <w:tc>
          <w:tcPr>
            <w:tcW w:w="1080" w:type="dxa"/>
            <w:tcBorders>
              <w:top w:val="single" w:sz="4" w:space="0" w:color="auto"/>
            </w:tcBorders>
          </w:tcPr>
          <w:p w14:paraId="62D1F83B" w14:textId="77777777" w:rsidR="006C3C00" w:rsidRPr="009C5B77" w:rsidRDefault="006C3C00" w:rsidP="009C5B77">
            <w:pPr>
              <w:spacing w:line="200" w:lineRule="exact"/>
              <w:ind w:right="-72" w:hanging="64"/>
              <w:jc w:val="right"/>
              <w:rPr>
                <w:rFonts w:ascii="Arial" w:hAnsi="Arial" w:cs="Arial"/>
                <w:color w:val="auto"/>
                <w:sz w:val="16"/>
                <w:szCs w:val="16"/>
                <w:lang w:val="en-GB"/>
              </w:rPr>
            </w:pPr>
          </w:p>
        </w:tc>
        <w:tc>
          <w:tcPr>
            <w:tcW w:w="1080" w:type="dxa"/>
            <w:tcBorders>
              <w:top w:val="single" w:sz="4" w:space="0" w:color="auto"/>
              <w:left w:val="nil"/>
              <w:right w:val="nil"/>
            </w:tcBorders>
          </w:tcPr>
          <w:p w14:paraId="2C2CD1AB" w14:textId="77777777" w:rsidR="006C3C00" w:rsidRPr="009C5B77" w:rsidRDefault="006C3C00" w:rsidP="009C5B77">
            <w:pPr>
              <w:spacing w:line="200" w:lineRule="exact"/>
              <w:ind w:right="-72" w:hanging="64"/>
              <w:jc w:val="right"/>
              <w:rPr>
                <w:rFonts w:ascii="Arial" w:hAnsi="Arial" w:cs="Arial"/>
                <w:color w:val="auto"/>
                <w:sz w:val="16"/>
                <w:szCs w:val="16"/>
                <w:lang w:val="en-GB"/>
              </w:rPr>
            </w:pPr>
          </w:p>
        </w:tc>
        <w:tc>
          <w:tcPr>
            <w:tcW w:w="1080" w:type="dxa"/>
            <w:tcBorders>
              <w:top w:val="single" w:sz="4" w:space="0" w:color="auto"/>
            </w:tcBorders>
          </w:tcPr>
          <w:p w14:paraId="4E74459E" w14:textId="77777777" w:rsidR="006C3C00" w:rsidRPr="009C5B77" w:rsidRDefault="006C3C00" w:rsidP="009C5B77">
            <w:pPr>
              <w:spacing w:line="200" w:lineRule="exact"/>
              <w:ind w:right="-72" w:hanging="64"/>
              <w:jc w:val="right"/>
              <w:rPr>
                <w:rFonts w:ascii="Arial" w:hAnsi="Arial" w:cs="Arial"/>
                <w:color w:val="auto"/>
                <w:sz w:val="16"/>
                <w:szCs w:val="16"/>
                <w:lang w:val="en-GB"/>
              </w:rPr>
            </w:pPr>
          </w:p>
        </w:tc>
        <w:tc>
          <w:tcPr>
            <w:tcW w:w="1080" w:type="dxa"/>
            <w:tcBorders>
              <w:top w:val="single" w:sz="4" w:space="0" w:color="auto"/>
            </w:tcBorders>
          </w:tcPr>
          <w:p w14:paraId="5D9F9696" w14:textId="77777777" w:rsidR="006C3C00" w:rsidRPr="009C5B77" w:rsidRDefault="006C3C00" w:rsidP="009C5B77">
            <w:pPr>
              <w:spacing w:line="200" w:lineRule="exact"/>
              <w:ind w:right="-72" w:hanging="64"/>
              <w:jc w:val="right"/>
              <w:rPr>
                <w:rFonts w:ascii="Arial" w:hAnsi="Arial" w:cs="Arial"/>
                <w:color w:val="auto"/>
                <w:sz w:val="16"/>
                <w:szCs w:val="16"/>
                <w:lang w:val="en-GB"/>
              </w:rPr>
            </w:pPr>
          </w:p>
        </w:tc>
        <w:tc>
          <w:tcPr>
            <w:tcW w:w="1080" w:type="dxa"/>
            <w:tcBorders>
              <w:top w:val="single" w:sz="4" w:space="0" w:color="auto"/>
            </w:tcBorders>
          </w:tcPr>
          <w:p w14:paraId="4E60F0AD" w14:textId="77777777" w:rsidR="006C3C00" w:rsidRPr="009C5B77" w:rsidRDefault="006C3C00" w:rsidP="009C5B77">
            <w:pPr>
              <w:spacing w:line="200" w:lineRule="exact"/>
              <w:ind w:right="-72" w:hanging="64"/>
              <w:jc w:val="right"/>
              <w:rPr>
                <w:rFonts w:ascii="Arial" w:hAnsi="Arial" w:cs="Arial"/>
                <w:color w:val="auto"/>
                <w:sz w:val="16"/>
                <w:szCs w:val="16"/>
                <w:lang w:val="en-GB"/>
              </w:rPr>
            </w:pPr>
          </w:p>
        </w:tc>
        <w:tc>
          <w:tcPr>
            <w:tcW w:w="1080" w:type="dxa"/>
            <w:tcBorders>
              <w:top w:val="single" w:sz="4" w:space="0" w:color="auto"/>
            </w:tcBorders>
          </w:tcPr>
          <w:p w14:paraId="77FE042C" w14:textId="77777777" w:rsidR="006C3C00" w:rsidRPr="009C5B77" w:rsidRDefault="006C3C00" w:rsidP="009C5B77">
            <w:pPr>
              <w:spacing w:line="200" w:lineRule="exact"/>
              <w:ind w:right="-72" w:hanging="64"/>
              <w:jc w:val="right"/>
              <w:rPr>
                <w:rFonts w:ascii="Arial" w:hAnsi="Arial" w:cs="Arial"/>
                <w:color w:val="auto"/>
                <w:sz w:val="16"/>
                <w:szCs w:val="16"/>
                <w:lang w:val="en-GB"/>
              </w:rPr>
            </w:pPr>
          </w:p>
        </w:tc>
        <w:tc>
          <w:tcPr>
            <w:tcW w:w="1080" w:type="dxa"/>
            <w:tcBorders>
              <w:top w:val="single" w:sz="4" w:space="0" w:color="auto"/>
            </w:tcBorders>
          </w:tcPr>
          <w:p w14:paraId="66F2F854" w14:textId="77777777" w:rsidR="006C3C00" w:rsidRPr="009C5B77" w:rsidRDefault="006C3C00" w:rsidP="009C5B77">
            <w:pPr>
              <w:spacing w:line="200" w:lineRule="exact"/>
              <w:ind w:right="-72" w:hanging="64"/>
              <w:jc w:val="right"/>
              <w:rPr>
                <w:rFonts w:ascii="Arial" w:hAnsi="Arial" w:cs="Arial"/>
                <w:color w:val="auto"/>
                <w:sz w:val="16"/>
                <w:szCs w:val="16"/>
                <w:lang w:val="en-GB"/>
              </w:rPr>
            </w:pPr>
          </w:p>
        </w:tc>
      </w:tr>
      <w:tr w:rsidR="008F70A4" w:rsidRPr="009C5B77" w14:paraId="5BFB22DB" w14:textId="77777777" w:rsidTr="009C5B77">
        <w:tc>
          <w:tcPr>
            <w:tcW w:w="2736" w:type="dxa"/>
            <w:vAlign w:val="bottom"/>
          </w:tcPr>
          <w:p w14:paraId="7B9AB146" w14:textId="77777777" w:rsidR="006C3C00" w:rsidRPr="009C5B77" w:rsidRDefault="006C3C00" w:rsidP="009C5B77">
            <w:pPr>
              <w:tabs>
                <w:tab w:val="left" w:pos="1890"/>
              </w:tabs>
              <w:spacing w:line="200" w:lineRule="exact"/>
              <w:ind w:left="-102" w:right="-108"/>
              <w:rPr>
                <w:rFonts w:ascii="Arial" w:hAnsi="Arial" w:cs="Arial"/>
                <w:color w:val="auto"/>
                <w:sz w:val="16"/>
                <w:szCs w:val="16"/>
              </w:rPr>
            </w:pPr>
            <w:r w:rsidRPr="009C5B77">
              <w:rPr>
                <w:rFonts w:ascii="Arial" w:hAnsi="Arial" w:cs="Arial"/>
                <w:color w:val="auto"/>
                <w:sz w:val="16"/>
                <w:szCs w:val="16"/>
              </w:rPr>
              <w:t>Total revenues</w:t>
            </w:r>
          </w:p>
        </w:tc>
        <w:tc>
          <w:tcPr>
            <w:tcW w:w="1080" w:type="dxa"/>
            <w:tcBorders>
              <w:bottom w:val="single" w:sz="4" w:space="0" w:color="auto"/>
            </w:tcBorders>
          </w:tcPr>
          <w:p w14:paraId="788FC695" w14:textId="2347124F" w:rsidR="006C3C00" w:rsidRPr="009C5B77" w:rsidRDefault="00BB6D20" w:rsidP="009C5B77">
            <w:pPr>
              <w:spacing w:line="200" w:lineRule="exact"/>
              <w:ind w:right="-72" w:hanging="64"/>
              <w:jc w:val="right"/>
              <w:rPr>
                <w:rFonts w:ascii="Arial" w:hAnsi="Arial" w:cs="Arial"/>
                <w:color w:val="auto"/>
                <w:sz w:val="16"/>
                <w:szCs w:val="16"/>
                <w:lang w:val="en-GB"/>
              </w:rPr>
            </w:pPr>
            <w:r w:rsidRPr="009C5B77">
              <w:rPr>
                <w:rFonts w:ascii="Arial" w:hAnsi="Arial" w:cs="Arial"/>
                <w:color w:val="auto"/>
                <w:sz w:val="16"/>
                <w:szCs w:val="16"/>
                <w:lang w:val="en-GB"/>
              </w:rPr>
              <w:t>290</w:t>
            </w:r>
            <w:r w:rsidR="006C3C00" w:rsidRPr="009C5B77">
              <w:rPr>
                <w:rFonts w:ascii="Arial" w:hAnsi="Arial" w:cs="Arial"/>
                <w:color w:val="auto"/>
                <w:sz w:val="16"/>
                <w:szCs w:val="16"/>
                <w:lang w:val="en-GB"/>
              </w:rPr>
              <w:t>,</w:t>
            </w:r>
            <w:r w:rsidRPr="009C5B77">
              <w:rPr>
                <w:rFonts w:ascii="Arial" w:hAnsi="Arial" w:cs="Arial"/>
                <w:color w:val="auto"/>
                <w:sz w:val="16"/>
                <w:szCs w:val="16"/>
                <w:lang w:val="en-GB"/>
              </w:rPr>
              <w:t>556</w:t>
            </w:r>
          </w:p>
        </w:tc>
        <w:tc>
          <w:tcPr>
            <w:tcW w:w="1080" w:type="dxa"/>
            <w:tcBorders>
              <w:bottom w:val="single" w:sz="4" w:space="0" w:color="auto"/>
            </w:tcBorders>
          </w:tcPr>
          <w:p w14:paraId="3EC24195" w14:textId="6660BDC6" w:rsidR="006C3C00" w:rsidRPr="009C5B77" w:rsidRDefault="00BB6D20" w:rsidP="009C5B77">
            <w:pPr>
              <w:spacing w:line="200" w:lineRule="exact"/>
              <w:ind w:right="-72" w:hanging="64"/>
              <w:jc w:val="right"/>
              <w:rPr>
                <w:rFonts w:ascii="Arial" w:hAnsi="Arial" w:cs="Arial"/>
                <w:color w:val="auto"/>
                <w:sz w:val="16"/>
                <w:szCs w:val="16"/>
                <w:lang w:val="en-GB"/>
              </w:rPr>
            </w:pPr>
            <w:r w:rsidRPr="009C5B77">
              <w:rPr>
                <w:rFonts w:ascii="Arial" w:hAnsi="Arial" w:cs="Arial"/>
                <w:color w:val="auto"/>
                <w:sz w:val="16"/>
                <w:szCs w:val="16"/>
                <w:lang w:val="en-GB"/>
              </w:rPr>
              <w:t>255</w:t>
            </w:r>
            <w:r w:rsidR="006C3C00" w:rsidRPr="009C5B77">
              <w:rPr>
                <w:rFonts w:ascii="Arial" w:hAnsi="Arial" w:cs="Arial"/>
                <w:color w:val="auto"/>
                <w:sz w:val="16"/>
                <w:szCs w:val="16"/>
                <w:lang w:val="en-GB"/>
              </w:rPr>
              <w:t>,</w:t>
            </w:r>
            <w:r w:rsidRPr="009C5B77">
              <w:rPr>
                <w:rFonts w:ascii="Arial" w:hAnsi="Arial" w:cs="Arial"/>
                <w:color w:val="auto"/>
                <w:sz w:val="16"/>
                <w:szCs w:val="16"/>
                <w:lang w:val="en-GB"/>
              </w:rPr>
              <w:t>261</w:t>
            </w:r>
          </w:p>
        </w:tc>
        <w:tc>
          <w:tcPr>
            <w:tcW w:w="1080" w:type="dxa"/>
            <w:tcBorders>
              <w:bottom w:val="single" w:sz="4" w:space="0" w:color="auto"/>
            </w:tcBorders>
          </w:tcPr>
          <w:p w14:paraId="3D5AC9EB" w14:textId="0D521091" w:rsidR="006C3C00" w:rsidRPr="009C5B77" w:rsidRDefault="00BB6D20" w:rsidP="009C5B77">
            <w:pPr>
              <w:spacing w:line="200" w:lineRule="exact"/>
              <w:ind w:right="-72" w:hanging="64"/>
              <w:jc w:val="right"/>
              <w:rPr>
                <w:rFonts w:ascii="Arial" w:hAnsi="Arial" w:cs="Arial"/>
                <w:color w:val="auto"/>
                <w:sz w:val="16"/>
                <w:szCs w:val="16"/>
                <w:lang w:val="en-GB"/>
              </w:rPr>
            </w:pPr>
            <w:r w:rsidRPr="009C5B77">
              <w:rPr>
                <w:rFonts w:ascii="Arial" w:hAnsi="Arial" w:cs="Arial"/>
                <w:color w:val="auto"/>
                <w:sz w:val="16"/>
                <w:szCs w:val="16"/>
                <w:lang w:val="en-GB"/>
              </w:rPr>
              <w:t>25</w:t>
            </w:r>
            <w:r w:rsidR="006C3C00" w:rsidRPr="009C5B77">
              <w:rPr>
                <w:rFonts w:ascii="Arial" w:hAnsi="Arial" w:cs="Arial"/>
                <w:color w:val="auto"/>
                <w:sz w:val="16"/>
                <w:szCs w:val="16"/>
                <w:lang w:val="en-GB"/>
              </w:rPr>
              <w:t>,</w:t>
            </w:r>
            <w:r w:rsidR="0066632C" w:rsidRPr="009C5B77">
              <w:rPr>
                <w:rFonts w:ascii="Arial" w:hAnsi="Arial" w:cs="Arial"/>
                <w:color w:val="auto"/>
                <w:sz w:val="16"/>
                <w:szCs w:val="16"/>
                <w:lang w:val="en-GB"/>
              </w:rPr>
              <w:t>300</w:t>
            </w:r>
          </w:p>
        </w:tc>
        <w:tc>
          <w:tcPr>
            <w:tcW w:w="1080" w:type="dxa"/>
            <w:tcBorders>
              <w:bottom w:val="single" w:sz="4" w:space="0" w:color="auto"/>
            </w:tcBorders>
          </w:tcPr>
          <w:p w14:paraId="5F011F93" w14:textId="5CE7566C" w:rsidR="006C3C00" w:rsidRPr="009C5B77" w:rsidRDefault="00BB6D20" w:rsidP="009C5B77">
            <w:pPr>
              <w:spacing w:line="200" w:lineRule="exact"/>
              <w:ind w:right="-72" w:hanging="64"/>
              <w:jc w:val="right"/>
              <w:rPr>
                <w:rFonts w:ascii="Arial" w:hAnsi="Arial" w:cs="Arial"/>
                <w:color w:val="auto"/>
                <w:sz w:val="16"/>
                <w:szCs w:val="16"/>
                <w:lang w:val="en-GB"/>
              </w:rPr>
            </w:pPr>
            <w:r w:rsidRPr="009C5B77">
              <w:rPr>
                <w:rFonts w:ascii="Arial" w:hAnsi="Arial" w:cs="Arial"/>
                <w:color w:val="auto"/>
                <w:sz w:val="16"/>
                <w:szCs w:val="16"/>
                <w:lang w:val="en-GB"/>
              </w:rPr>
              <w:t>24</w:t>
            </w:r>
            <w:r w:rsidR="006C3C00" w:rsidRPr="009C5B77">
              <w:rPr>
                <w:rFonts w:ascii="Arial" w:hAnsi="Arial" w:cs="Arial"/>
                <w:color w:val="auto"/>
                <w:sz w:val="16"/>
                <w:szCs w:val="16"/>
                <w:lang w:val="en-GB"/>
              </w:rPr>
              <w:t>,</w:t>
            </w:r>
            <w:r w:rsidRPr="009C5B77">
              <w:rPr>
                <w:rFonts w:ascii="Arial" w:hAnsi="Arial" w:cs="Arial"/>
                <w:color w:val="auto"/>
                <w:sz w:val="16"/>
                <w:szCs w:val="16"/>
                <w:lang w:val="en-GB"/>
              </w:rPr>
              <w:t>829</w:t>
            </w:r>
          </w:p>
        </w:tc>
        <w:tc>
          <w:tcPr>
            <w:tcW w:w="1080" w:type="dxa"/>
            <w:tcBorders>
              <w:bottom w:val="single" w:sz="4" w:space="0" w:color="auto"/>
            </w:tcBorders>
          </w:tcPr>
          <w:p w14:paraId="49253720" w14:textId="2A62F1F4" w:rsidR="006C3C00" w:rsidRPr="009C5B77" w:rsidRDefault="00BB6D20" w:rsidP="009C5B77">
            <w:pPr>
              <w:spacing w:line="200" w:lineRule="exact"/>
              <w:ind w:right="-72" w:hanging="64"/>
              <w:jc w:val="right"/>
              <w:rPr>
                <w:rFonts w:ascii="Arial" w:hAnsi="Arial" w:cs="Arial"/>
                <w:color w:val="auto"/>
                <w:sz w:val="16"/>
                <w:szCs w:val="16"/>
                <w:lang w:val="en-GB"/>
              </w:rPr>
            </w:pPr>
            <w:r w:rsidRPr="009C5B77">
              <w:rPr>
                <w:rFonts w:ascii="Arial" w:hAnsi="Arial" w:cs="Arial"/>
                <w:color w:val="auto"/>
                <w:sz w:val="16"/>
                <w:szCs w:val="16"/>
                <w:lang w:val="en-GB"/>
              </w:rPr>
              <w:t>98</w:t>
            </w:r>
            <w:r w:rsidR="006C3C00" w:rsidRPr="009C5B77">
              <w:rPr>
                <w:rFonts w:ascii="Arial" w:hAnsi="Arial" w:cs="Arial"/>
                <w:color w:val="auto"/>
                <w:sz w:val="16"/>
                <w:szCs w:val="16"/>
                <w:lang w:val="en-GB"/>
              </w:rPr>
              <w:t>,</w:t>
            </w:r>
            <w:r w:rsidRPr="009C5B77">
              <w:rPr>
                <w:rFonts w:ascii="Arial" w:hAnsi="Arial" w:cs="Arial"/>
                <w:color w:val="auto"/>
                <w:sz w:val="16"/>
                <w:szCs w:val="16"/>
                <w:lang w:val="en-GB"/>
              </w:rPr>
              <w:t>405</w:t>
            </w:r>
          </w:p>
        </w:tc>
        <w:tc>
          <w:tcPr>
            <w:tcW w:w="1080" w:type="dxa"/>
            <w:tcBorders>
              <w:bottom w:val="single" w:sz="4" w:space="0" w:color="auto"/>
            </w:tcBorders>
          </w:tcPr>
          <w:p w14:paraId="33C08F9B" w14:textId="744E3CA5" w:rsidR="006C3C00" w:rsidRPr="009C5B77" w:rsidRDefault="00BB6D20" w:rsidP="009C5B77">
            <w:pPr>
              <w:spacing w:line="200" w:lineRule="exact"/>
              <w:ind w:right="-72" w:hanging="64"/>
              <w:jc w:val="right"/>
              <w:rPr>
                <w:rFonts w:ascii="Arial" w:hAnsi="Arial" w:cs="Arial"/>
                <w:color w:val="auto"/>
                <w:sz w:val="16"/>
                <w:szCs w:val="16"/>
                <w:lang w:val="en-GB"/>
              </w:rPr>
            </w:pPr>
            <w:r w:rsidRPr="009C5B77">
              <w:rPr>
                <w:rFonts w:ascii="Arial" w:hAnsi="Arial" w:cs="Arial"/>
                <w:color w:val="auto"/>
                <w:sz w:val="16"/>
                <w:szCs w:val="16"/>
                <w:lang w:val="en-GB"/>
              </w:rPr>
              <w:t>81</w:t>
            </w:r>
            <w:r w:rsidR="006C3C00" w:rsidRPr="009C5B77">
              <w:rPr>
                <w:rFonts w:ascii="Arial" w:hAnsi="Arial" w:cs="Arial"/>
                <w:color w:val="auto"/>
                <w:sz w:val="16"/>
                <w:szCs w:val="16"/>
                <w:lang w:val="en-GB"/>
              </w:rPr>
              <w:t>,</w:t>
            </w:r>
            <w:r w:rsidRPr="009C5B77">
              <w:rPr>
                <w:rFonts w:ascii="Arial" w:hAnsi="Arial" w:cs="Arial"/>
                <w:color w:val="auto"/>
                <w:sz w:val="16"/>
                <w:szCs w:val="16"/>
                <w:lang w:val="en-GB"/>
              </w:rPr>
              <w:t>297</w:t>
            </w:r>
          </w:p>
        </w:tc>
        <w:tc>
          <w:tcPr>
            <w:tcW w:w="1080" w:type="dxa"/>
            <w:tcBorders>
              <w:bottom w:val="single" w:sz="4" w:space="0" w:color="auto"/>
            </w:tcBorders>
          </w:tcPr>
          <w:p w14:paraId="7D5203FF" w14:textId="2E8AFB8C" w:rsidR="006C3C00" w:rsidRPr="009C5B77" w:rsidRDefault="00BB6D20" w:rsidP="009C5B77">
            <w:pPr>
              <w:spacing w:line="200" w:lineRule="exact"/>
              <w:ind w:right="-72" w:hanging="64"/>
              <w:jc w:val="right"/>
              <w:rPr>
                <w:rFonts w:ascii="Arial" w:hAnsi="Arial" w:cs="Arial"/>
                <w:color w:val="auto"/>
                <w:sz w:val="16"/>
                <w:szCs w:val="16"/>
                <w:lang w:val="en-GB"/>
              </w:rPr>
            </w:pPr>
            <w:r w:rsidRPr="009C5B77">
              <w:rPr>
                <w:rFonts w:ascii="Arial" w:hAnsi="Arial" w:cs="Arial"/>
                <w:color w:val="auto"/>
                <w:sz w:val="16"/>
                <w:szCs w:val="16"/>
                <w:lang w:val="en-GB"/>
              </w:rPr>
              <w:t>7</w:t>
            </w:r>
            <w:r w:rsidR="006C3C00" w:rsidRPr="009C5B77">
              <w:rPr>
                <w:rFonts w:ascii="Arial" w:hAnsi="Arial" w:cs="Arial"/>
                <w:color w:val="auto"/>
                <w:sz w:val="16"/>
                <w:szCs w:val="16"/>
                <w:lang w:val="en-GB"/>
              </w:rPr>
              <w:t>,</w:t>
            </w:r>
            <w:r w:rsidRPr="009C5B77">
              <w:rPr>
                <w:rFonts w:ascii="Arial" w:hAnsi="Arial" w:cs="Arial"/>
                <w:color w:val="auto"/>
                <w:sz w:val="16"/>
                <w:szCs w:val="16"/>
                <w:lang w:val="en-GB"/>
              </w:rPr>
              <w:t>852</w:t>
            </w:r>
          </w:p>
        </w:tc>
        <w:tc>
          <w:tcPr>
            <w:tcW w:w="1080" w:type="dxa"/>
            <w:tcBorders>
              <w:bottom w:val="single" w:sz="4" w:space="0" w:color="auto"/>
            </w:tcBorders>
          </w:tcPr>
          <w:p w14:paraId="4E7053E8" w14:textId="6978070C" w:rsidR="006C3C00" w:rsidRPr="009C5B77" w:rsidRDefault="00BB6D20" w:rsidP="009C5B77">
            <w:pPr>
              <w:spacing w:line="200" w:lineRule="exact"/>
              <w:ind w:right="-72" w:hanging="64"/>
              <w:jc w:val="right"/>
              <w:rPr>
                <w:rFonts w:ascii="Arial" w:hAnsi="Arial" w:cs="Arial"/>
                <w:color w:val="auto"/>
                <w:sz w:val="16"/>
                <w:szCs w:val="16"/>
                <w:lang w:val="en-GB"/>
              </w:rPr>
            </w:pPr>
            <w:r w:rsidRPr="009C5B77">
              <w:rPr>
                <w:rFonts w:ascii="Arial" w:hAnsi="Arial" w:cs="Arial"/>
                <w:color w:val="auto"/>
                <w:sz w:val="16"/>
                <w:szCs w:val="16"/>
                <w:lang w:val="en-GB"/>
              </w:rPr>
              <w:t>7</w:t>
            </w:r>
            <w:r w:rsidR="006C3C00" w:rsidRPr="009C5B77">
              <w:rPr>
                <w:rFonts w:ascii="Arial" w:hAnsi="Arial" w:cs="Arial"/>
                <w:color w:val="auto"/>
                <w:sz w:val="16"/>
                <w:szCs w:val="16"/>
                <w:lang w:val="en-GB"/>
              </w:rPr>
              <w:t>,</w:t>
            </w:r>
            <w:r w:rsidRPr="009C5B77">
              <w:rPr>
                <w:rFonts w:ascii="Arial" w:hAnsi="Arial" w:cs="Arial"/>
                <w:color w:val="auto"/>
                <w:sz w:val="16"/>
                <w:szCs w:val="16"/>
                <w:lang w:val="en-GB"/>
              </w:rPr>
              <w:t>390</w:t>
            </w:r>
          </w:p>
        </w:tc>
        <w:tc>
          <w:tcPr>
            <w:tcW w:w="1080" w:type="dxa"/>
            <w:tcBorders>
              <w:bottom w:val="single" w:sz="4" w:space="0" w:color="auto"/>
            </w:tcBorders>
          </w:tcPr>
          <w:p w14:paraId="464FD84D" w14:textId="2AF7D3F5" w:rsidR="006C3C00" w:rsidRPr="009C5B77" w:rsidRDefault="006C3C00" w:rsidP="009C5B77">
            <w:pPr>
              <w:spacing w:line="200" w:lineRule="exact"/>
              <w:ind w:right="-72" w:hanging="64"/>
              <w:jc w:val="right"/>
              <w:rPr>
                <w:rFonts w:ascii="Arial" w:hAnsi="Arial" w:cs="Arial"/>
                <w:color w:val="auto"/>
                <w:sz w:val="16"/>
                <w:szCs w:val="16"/>
                <w:lang w:val="en-GB"/>
              </w:rPr>
            </w:pPr>
            <w:r w:rsidRPr="009C5B77">
              <w:rPr>
                <w:rFonts w:ascii="Arial" w:hAnsi="Arial" w:cs="Arial"/>
                <w:color w:val="auto"/>
                <w:sz w:val="16"/>
                <w:szCs w:val="16"/>
                <w:lang w:val="en-GB"/>
              </w:rPr>
              <w:t>(</w:t>
            </w:r>
            <w:r w:rsidR="00BB6D20" w:rsidRPr="009C5B77">
              <w:rPr>
                <w:rFonts w:ascii="Arial" w:hAnsi="Arial" w:cs="Arial"/>
                <w:color w:val="auto"/>
                <w:sz w:val="16"/>
                <w:szCs w:val="16"/>
                <w:lang w:val="en-GB"/>
              </w:rPr>
              <w:t>54</w:t>
            </w:r>
            <w:r w:rsidRPr="009C5B77">
              <w:rPr>
                <w:rFonts w:ascii="Arial" w:hAnsi="Arial" w:cs="Arial"/>
                <w:color w:val="auto"/>
                <w:sz w:val="16"/>
                <w:szCs w:val="16"/>
                <w:lang w:val="en-GB"/>
              </w:rPr>
              <w:t>,</w:t>
            </w:r>
            <w:r w:rsidR="00BB6D20" w:rsidRPr="009C5B77">
              <w:rPr>
                <w:rFonts w:ascii="Arial" w:hAnsi="Arial" w:cs="Arial"/>
                <w:color w:val="auto"/>
                <w:sz w:val="16"/>
                <w:szCs w:val="16"/>
                <w:lang w:val="en-GB"/>
              </w:rPr>
              <w:t>5</w:t>
            </w:r>
            <w:r w:rsidR="00651666" w:rsidRPr="009C5B77">
              <w:rPr>
                <w:rFonts w:ascii="Arial" w:hAnsi="Arial" w:cs="Arial"/>
                <w:color w:val="auto"/>
                <w:sz w:val="16"/>
                <w:szCs w:val="16"/>
                <w:lang w:val="en-GB"/>
              </w:rPr>
              <w:t>70</w:t>
            </w:r>
            <w:r w:rsidRPr="009C5B77">
              <w:rPr>
                <w:rFonts w:ascii="Arial" w:hAnsi="Arial" w:cs="Arial"/>
                <w:color w:val="auto"/>
                <w:sz w:val="16"/>
                <w:szCs w:val="16"/>
                <w:lang w:val="en-GB"/>
              </w:rPr>
              <w:t>)</w:t>
            </w:r>
          </w:p>
        </w:tc>
        <w:tc>
          <w:tcPr>
            <w:tcW w:w="1080" w:type="dxa"/>
            <w:tcBorders>
              <w:bottom w:val="single" w:sz="4" w:space="0" w:color="auto"/>
            </w:tcBorders>
          </w:tcPr>
          <w:p w14:paraId="0029E6D5" w14:textId="4D3BD5D6" w:rsidR="006C3C00" w:rsidRPr="009C5B77" w:rsidRDefault="006C3C00" w:rsidP="009C5B77">
            <w:pPr>
              <w:spacing w:line="200" w:lineRule="exact"/>
              <w:ind w:right="-72" w:hanging="64"/>
              <w:jc w:val="right"/>
              <w:rPr>
                <w:rFonts w:ascii="Arial" w:hAnsi="Arial" w:cs="Arial"/>
                <w:color w:val="auto"/>
                <w:sz w:val="16"/>
                <w:szCs w:val="16"/>
                <w:lang w:val="en-GB"/>
              </w:rPr>
            </w:pPr>
            <w:r w:rsidRPr="009C5B77">
              <w:rPr>
                <w:rFonts w:ascii="Arial" w:hAnsi="Arial" w:cs="Arial"/>
                <w:color w:val="auto"/>
                <w:sz w:val="16"/>
                <w:szCs w:val="16"/>
                <w:lang w:val="en-GB"/>
              </w:rPr>
              <w:t>(</w:t>
            </w:r>
            <w:r w:rsidR="00BB6D20" w:rsidRPr="009C5B77">
              <w:rPr>
                <w:rFonts w:ascii="Arial" w:hAnsi="Arial" w:cs="Arial"/>
                <w:color w:val="auto"/>
                <w:sz w:val="16"/>
                <w:szCs w:val="16"/>
                <w:lang w:val="en-GB"/>
              </w:rPr>
              <w:t>66</w:t>
            </w:r>
            <w:r w:rsidRPr="009C5B77">
              <w:rPr>
                <w:rFonts w:ascii="Arial" w:hAnsi="Arial" w:cs="Arial"/>
                <w:color w:val="auto"/>
                <w:sz w:val="16"/>
                <w:szCs w:val="16"/>
                <w:lang w:val="en-GB"/>
              </w:rPr>
              <w:t>,</w:t>
            </w:r>
            <w:r w:rsidR="00BB6D20" w:rsidRPr="009C5B77">
              <w:rPr>
                <w:rFonts w:ascii="Arial" w:hAnsi="Arial" w:cs="Arial"/>
                <w:color w:val="auto"/>
                <w:sz w:val="16"/>
                <w:szCs w:val="16"/>
                <w:lang w:val="en-GB"/>
              </w:rPr>
              <w:t>059</w:t>
            </w:r>
            <w:r w:rsidRPr="009C5B77">
              <w:rPr>
                <w:rFonts w:ascii="Arial" w:hAnsi="Arial" w:cs="Arial"/>
                <w:color w:val="auto"/>
                <w:sz w:val="16"/>
                <w:szCs w:val="16"/>
                <w:lang w:val="en-GB"/>
              </w:rPr>
              <w:t>)</w:t>
            </w:r>
          </w:p>
        </w:tc>
        <w:tc>
          <w:tcPr>
            <w:tcW w:w="1080" w:type="dxa"/>
            <w:tcBorders>
              <w:bottom w:val="single" w:sz="4" w:space="0" w:color="auto"/>
            </w:tcBorders>
          </w:tcPr>
          <w:p w14:paraId="62891939" w14:textId="1223D724" w:rsidR="006C3C00" w:rsidRPr="009C5B77" w:rsidRDefault="00BB6D20" w:rsidP="009C5B77">
            <w:pPr>
              <w:spacing w:line="200" w:lineRule="exact"/>
              <w:ind w:right="-72" w:hanging="64"/>
              <w:jc w:val="right"/>
              <w:rPr>
                <w:rFonts w:ascii="Arial" w:hAnsi="Arial" w:cs="Arial"/>
                <w:color w:val="auto"/>
                <w:sz w:val="16"/>
                <w:szCs w:val="16"/>
                <w:lang w:val="en-GB"/>
              </w:rPr>
            </w:pPr>
            <w:r w:rsidRPr="009C5B77">
              <w:rPr>
                <w:rFonts w:ascii="Arial" w:hAnsi="Arial" w:cs="Arial"/>
                <w:color w:val="auto"/>
                <w:sz w:val="16"/>
                <w:szCs w:val="16"/>
                <w:lang w:val="en-GB"/>
              </w:rPr>
              <w:t>367</w:t>
            </w:r>
            <w:r w:rsidR="006C3C00" w:rsidRPr="009C5B77">
              <w:rPr>
                <w:rFonts w:ascii="Arial" w:hAnsi="Arial" w:cs="Arial"/>
                <w:color w:val="auto"/>
                <w:sz w:val="16"/>
                <w:szCs w:val="16"/>
                <w:lang w:val="en-GB"/>
              </w:rPr>
              <w:t>,</w:t>
            </w:r>
            <w:r w:rsidRPr="009C5B77">
              <w:rPr>
                <w:rFonts w:ascii="Arial" w:hAnsi="Arial" w:cs="Arial"/>
                <w:color w:val="auto"/>
                <w:sz w:val="16"/>
                <w:szCs w:val="16"/>
                <w:lang w:val="en-GB"/>
              </w:rPr>
              <w:t>543</w:t>
            </w:r>
          </w:p>
        </w:tc>
        <w:tc>
          <w:tcPr>
            <w:tcW w:w="1080" w:type="dxa"/>
            <w:tcBorders>
              <w:bottom w:val="single" w:sz="4" w:space="0" w:color="auto"/>
            </w:tcBorders>
          </w:tcPr>
          <w:p w14:paraId="4099811E" w14:textId="656C31D0" w:rsidR="006C3C00" w:rsidRPr="009C5B77" w:rsidRDefault="00BB6D20" w:rsidP="009C5B77">
            <w:pPr>
              <w:spacing w:line="200" w:lineRule="exact"/>
              <w:ind w:right="-72" w:hanging="64"/>
              <w:jc w:val="right"/>
              <w:rPr>
                <w:rFonts w:ascii="Arial" w:hAnsi="Arial" w:cs="Arial"/>
                <w:color w:val="auto"/>
                <w:sz w:val="16"/>
                <w:szCs w:val="16"/>
                <w:lang w:val="en-GB"/>
              </w:rPr>
            </w:pPr>
            <w:r w:rsidRPr="009C5B77">
              <w:rPr>
                <w:rFonts w:ascii="Arial" w:hAnsi="Arial" w:cs="Arial"/>
                <w:color w:val="auto"/>
                <w:sz w:val="16"/>
                <w:szCs w:val="16"/>
                <w:lang w:val="en-GB"/>
              </w:rPr>
              <w:t>302</w:t>
            </w:r>
            <w:r w:rsidR="006C3C00" w:rsidRPr="009C5B77">
              <w:rPr>
                <w:rFonts w:ascii="Arial" w:hAnsi="Arial" w:cs="Arial"/>
                <w:color w:val="auto"/>
                <w:sz w:val="16"/>
                <w:szCs w:val="16"/>
                <w:lang w:val="en-GB"/>
              </w:rPr>
              <w:t>,</w:t>
            </w:r>
            <w:r w:rsidRPr="009C5B77">
              <w:rPr>
                <w:rFonts w:ascii="Arial" w:hAnsi="Arial" w:cs="Arial"/>
                <w:color w:val="auto"/>
                <w:sz w:val="16"/>
                <w:szCs w:val="16"/>
                <w:lang w:val="en-GB"/>
              </w:rPr>
              <w:t>718</w:t>
            </w:r>
          </w:p>
        </w:tc>
      </w:tr>
      <w:tr w:rsidR="008F70A4" w:rsidRPr="009C5B77" w14:paraId="65C10E61" w14:textId="77777777" w:rsidTr="009C5B77">
        <w:tc>
          <w:tcPr>
            <w:tcW w:w="2736" w:type="dxa"/>
            <w:vAlign w:val="bottom"/>
          </w:tcPr>
          <w:p w14:paraId="4C7505EC" w14:textId="77777777" w:rsidR="006C3C00" w:rsidRPr="009C5B77" w:rsidRDefault="006C3C00" w:rsidP="009C5B77">
            <w:pPr>
              <w:tabs>
                <w:tab w:val="left" w:pos="1620"/>
              </w:tabs>
              <w:spacing w:line="200" w:lineRule="exact"/>
              <w:ind w:left="-102" w:right="-108"/>
              <w:rPr>
                <w:rFonts w:ascii="Arial" w:hAnsi="Arial" w:cs="Arial"/>
                <w:color w:val="auto"/>
                <w:sz w:val="16"/>
                <w:szCs w:val="16"/>
              </w:rPr>
            </w:pPr>
          </w:p>
        </w:tc>
        <w:tc>
          <w:tcPr>
            <w:tcW w:w="1080" w:type="dxa"/>
            <w:tcBorders>
              <w:top w:val="single" w:sz="4" w:space="0" w:color="auto"/>
            </w:tcBorders>
          </w:tcPr>
          <w:p w14:paraId="40710AD2" w14:textId="77777777" w:rsidR="006C3C00" w:rsidRPr="009C5B77" w:rsidRDefault="006C3C00" w:rsidP="009C5B77">
            <w:pPr>
              <w:spacing w:line="200" w:lineRule="exact"/>
              <w:ind w:right="-72" w:hanging="64"/>
              <w:jc w:val="right"/>
              <w:rPr>
                <w:rFonts w:ascii="Arial" w:hAnsi="Arial" w:cs="Arial"/>
                <w:color w:val="auto"/>
                <w:sz w:val="16"/>
                <w:szCs w:val="16"/>
                <w:lang w:val="en-GB"/>
              </w:rPr>
            </w:pPr>
          </w:p>
        </w:tc>
        <w:tc>
          <w:tcPr>
            <w:tcW w:w="1080" w:type="dxa"/>
            <w:tcBorders>
              <w:top w:val="single" w:sz="4" w:space="0" w:color="auto"/>
            </w:tcBorders>
            <w:vAlign w:val="bottom"/>
          </w:tcPr>
          <w:p w14:paraId="4BB8FD32" w14:textId="77777777" w:rsidR="006C3C00" w:rsidRPr="009C5B77" w:rsidRDefault="006C3C00" w:rsidP="009C5B77">
            <w:pPr>
              <w:tabs>
                <w:tab w:val="decimal" w:pos="893"/>
              </w:tabs>
              <w:spacing w:line="200" w:lineRule="exact"/>
              <w:ind w:right="-72" w:hanging="64"/>
              <w:jc w:val="right"/>
              <w:rPr>
                <w:rFonts w:ascii="Arial" w:hAnsi="Arial" w:cs="Arial"/>
                <w:color w:val="auto"/>
                <w:sz w:val="16"/>
                <w:szCs w:val="16"/>
              </w:rPr>
            </w:pPr>
          </w:p>
        </w:tc>
        <w:tc>
          <w:tcPr>
            <w:tcW w:w="1080" w:type="dxa"/>
            <w:tcBorders>
              <w:top w:val="single" w:sz="4" w:space="0" w:color="auto"/>
            </w:tcBorders>
            <w:vAlign w:val="bottom"/>
          </w:tcPr>
          <w:p w14:paraId="12D63804" w14:textId="77777777" w:rsidR="006C3C00" w:rsidRPr="009C5B77" w:rsidRDefault="006C3C00" w:rsidP="009C5B77">
            <w:pPr>
              <w:spacing w:line="200" w:lineRule="exact"/>
              <w:ind w:right="-72" w:hanging="64"/>
              <w:jc w:val="right"/>
              <w:rPr>
                <w:rFonts w:ascii="Arial" w:hAnsi="Arial" w:cs="Arial"/>
                <w:color w:val="auto"/>
                <w:sz w:val="16"/>
                <w:szCs w:val="16"/>
              </w:rPr>
            </w:pPr>
          </w:p>
        </w:tc>
        <w:tc>
          <w:tcPr>
            <w:tcW w:w="1080" w:type="dxa"/>
            <w:tcBorders>
              <w:top w:val="single" w:sz="4" w:space="0" w:color="auto"/>
            </w:tcBorders>
            <w:vAlign w:val="bottom"/>
          </w:tcPr>
          <w:p w14:paraId="3F2FA48E" w14:textId="77777777" w:rsidR="006C3C00" w:rsidRPr="009C5B77" w:rsidRDefault="006C3C00" w:rsidP="009C5B77">
            <w:pPr>
              <w:spacing w:line="200" w:lineRule="exact"/>
              <w:ind w:right="-72" w:hanging="64"/>
              <w:jc w:val="right"/>
              <w:rPr>
                <w:rFonts w:ascii="Arial" w:hAnsi="Arial" w:cs="Arial"/>
                <w:color w:val="auto"/>
                <w:sz w:val="16"/>
                <w:szCs w:val="16"/>
              </w:rPr>
            </w:pPr>
          </w:p>
        </w:tc>
        <w:tc>
          <w:tcPr>
            <w:tcW w:w="1080" w:type="dxa"/>
            <w:tcBorders>
              <w:top w:val="single" w:sz="4" w:space="0" w:color="auto"/>
            </w:tcBorders>
            <w:vAlign w:val="bottom"/>
          </w:tcPr>
          <w:p w14:paraId="21C8B0C8" w14:textId="77777777" w:rsidR="006C3C00" w:rsidRPr="009C5B77" w:rsidRDefault="006C3C00" w:rsidP="009C5B77">
            <w:pPr>
              <w:spacing w:line="200" w:lineRule="exact"/>
              <w:ind w:right="-72" w:hanging="64"/>
              <w:jc w:val="right"/>
              <w:rPr>
                <w:rFonts w:ascii="Arial" w:hAnsi="Arial" w:cs="Arial"/>
                <w:color w:val="auto"/>
                <w:sz w:val="16"/>
                <w:szCs w:val="16"/>
              </w:rPr>
            </w:pPr>
          </w:p>
        </w:tc>
        <w:tc>
          <w:tcPr>
            <w:tcW w:w="1080" w:type="dxa"/>
            <w:tcBorders>
              <w:top w:val="single" w:sz="4" w:space="0" w:color="auto"/>
            </w:tcBorders>
            <w:vAlign w:val="bottom"/>
          </w:tcPr>
          <w:p w14:paraId="2B32B04A" w14:textId="77777777" w:rsidR="006C3C00" w:rsidRPr="009C5B77" w:rsidRDefault="006C3C00" w:rsidP="009C5B77">
            <w:pPr>
              <w:spacing w:line="200" w:lineRule="exact"/>
              <w:ind w:right="-72" w:hanging="64"/>
              <w:jc w:val="right"/>
              <w:rPr>
                <w:rFonts w:ascii="Arial" w:hAnsi="Arial" w:cs="Arial"/>
                <w:color w:val="auto"/>
                <w:sz w:val="16"/>
                <w:szCs w:val="16"/>
              </w:rPr>
            </w:pPr>
          </w:p>
        </w:tc>
        <w:tc>
          <w:tcPr>
            <w:tcW w:w="1080" w:type="dxa"/>
            <w:tcBorders>
              <w:top w:val="single" w:sz="4" w:space="0" w:color="auto"/>
            </w:tcBorders>
            <w:vAlign w:val="bottom"/>
          </w:tcPr>
          <w:p w14:paraId="52A1D33C" w14:textId="77777777" w:rsidR="006C3C00" w:rsidRPr="009C5B77" w:rsidRDefault="006C3C00" w:rsidP="009C5B77">
            <w:pPr>
              <w:spacing w:line="200" w:lineRule="exact"/>
              <w:ind w:right="-72" w:hanging="64"/>
              <w:jc w:val="right"/>
              <w:rPr>
                <w:rFonts w:ascii="Arial" w:hAnsi="Arial" w:cs="Arial"/>
                <w:color w:val="auto"/>
                <w:sz w:val="16"/>
                <w:szCs w:val="16"/>
              </w:rPr>
            </w:pPr>
          </w:p>
        </w:tc>
        <w:tc>
          <w:tcPr>
            <w:tcW w:w="1080" w:type="dxa"/>
            <w:tcBorders>
              <w:top w:val="single" w:sz="4" w:space="0" w:color="auto"/>
            </w:tcBorders>
            <w:vAlign w:val="bottom"/>
          </w:tcPr>
          <w:p w14:paraId="25318229" w14:textId="77777777" w:rsidR="006C3C00" w:rsidRPr="009C5B77" w:rsidRDefault="006C3C00" w:rsidP="009C5B77">
            <w:pPr>
              <w:spacing w:line="200" w:lineRule="exact"/>
              <w:ind w:right="-72" w:hanging="64"/>
              <w:jc w:val="right"/>
              <w:rPr>
                <w:rFonts w:ascii="Arial" w:hAnsi="Arial" w:cs="Arial"/>
                <w:color w:val="auto"/>
                <w:sz w:val="16"/>
                <w:szCs w:val="16"/>
              </w:rPr>
            </w:pPr>
          </w:p>
        </w:tc>
        <w:tc>
          <w:tcPr>
            <w:tcW w:w="1080" w:type="dxa"/>
            <w:tcBorders>
              <w:top w:val="single" w:sz="4" w:space="0" w:color="auto"/>
            </w:tcBorders>
            <w:vAlign w:val="bottom"/>
          </w:tcPr>
          <w:p w14:paraId="775B1ECE" w14:textId="77777777" w:rsidR="006C3C00" w:rsidRPr="009C5B77" w:rsidRDefault="006C3C00" w:rsidP="009C5B77">
            <w:pPr>
              <w:spacing w:line="200" w:lineRule="exact"/>
              <w:ind w:right="-72" w:hanging="64"/>
              <w:jc w:val="right"/>
              <w:rPr>
                <w:rFonts w:ascii="Arial" w:hAnsi="Arial" w:cs="Arial"/>
                <w:color w:val="auto"/>
                <w:sz w:val="16"/>
                <w:szCs w:val="16"/>
              </w:rPr>
            </w:pPr>
          </w:p>
        </w:tc>
        <w:tc>
          <w:tcPr>
            <w:tcW w:w="1080" w:type="dxa"/>
            <w:tcBorders>
              <w:top w:val="single" w:sz="4" w:space="0" w:color="auto"/>
            </w:tcBorders>
            <w:vAlign w:val="bottom"/>
          </w:tcPr>
          <w:p w14:paraId="7DB9C2B6" w14:textId="77777777" w:rsidR="006C3C00" w:rsidRPr="009C5B77" w:rsidRDefault="006C3C00" w:rsidP="009C5B77">
            <w:pPr>
              <w:spacing w:line="200" w:lineRule="exact"/>
              <w:ind w:right="-72" w:hanging="64"/>
              <w:jc w:val="right"/>
              <w:rPr>
                <w:rFonts w:ascii="Arial" w:hAnsi="Arial" w:cs="Arial"/>
                <w:color w:val="auto"/>
                <w:sz w:val="16"/>
                <w:szCs w:val="16"/>
              </w:rPr>
            </w:pPr>
          </w:p>
        </w:tc>
        <w:tc>
          <w:tcPr>
            <w:tcW w:w="1080" w:type="dxa"/>
            <w:tcBorders>
              <w:top w:val="single" w:sz="4" w:space="0" w:color="auto"/>
            </w:tcBorders>
            <w:vAlign w:val="bottom"/>
          </w:tcPr>
          <w:p w14:paraId="5A6FC650" w14:textId="77777777" w:rsidR="006C3C00" w:rsidRPr="009C5B77" w:rsidRDefault="006C3C00" w:rsidP="009C5B77">
            <w:pPr>
              <w:spacing w:line="200" w:lineRule="exact"/>
              <w:ind w:right="-72" w:hanging="64"/>
              <w:jc w:val="right"/>
              <w:rPr>
                <w:rFonts w:ascii="Arial" w:hAnsi="Arial" w:cs="Arial"/>
                <w:color w:val="auto"/>
                <w:sz w:val="16"/>
                <w:szCs w:val="16"/>
              </w:rPr>
            </w:pPr>
          </w:p>
        </w:tc>
        <w:tc>
          <w:tcPr>
            <w:tcW w:w="1080" w:type="dxa"/>
            <w:tcBorders>
              <w:top w:val="single" w:sz="4" w:space="0" w:color="auto"/>
            </w:tcBorders>
            <w:vAlign w:val="bottom"/>
          </w:tcPr>
          <w:p w14:paraId="0D17D131" w14:textId="77777777" w:rsidR="006C3C00" w:rsidRPr="009C5B77" w:rsidRDefault="006C3C00" w:rsidP="009C5B77">
            <w:pPr>
              <w:spacing w:line="200" w:lineRule="exact"/>
              <w:ind w:right="-72" w:hanging="64"/>
              <w:jc w:val="right"/>
              <w:rPr>
                <w:rFonts w:ascii="Arial" w:hAnsi="Arial" w:cs="Arial"/>
                <w:color w:val="auto"/>
                <w:sz w:val="16"/>
                <w:szCs w:val="16"/>
              </w:rPr>
            </w:pPr>
          </w:p>
        </w:tc>
      </w:tr>
      <w:tr w:rsidR="008F70A4" w:rsidRPr="009C5B77" w14:paraId="15497A77" w14:textId="77777777" w:rsidTr="009C5B77">
        <w:tc>
          <w:tcPr>
            <w:tcW w:w="2736" w:type="dxa"/>
            <w:vAlign w:val="bottom"/>
          </w:tcPr>
          <w:p w14:paraId="3A518750" w14:textId="21A7DF18" w:rsidR="006C3C00" w:rsidRPr="009C5B77" w:rsidRDefault="006C3C00" w:rsidP="009C5B77">
            <w:pPr>
              <w:tabs>
                <w:tab w:val="left" w:pos="1890"/>
              </w:tabs>
              <w:spacing w:line="200" w:lineRule="exact"/>
              <w:ind w:left="-102" w:right="-108"/>
              <w:rPr>
                <w:rFonts w:ascii="Arial" w:hAnsi="Arial" w:cs="Arial"/>
                <w:b/>
                <w:bCs/>
                <w:color w:val="auto"/>
                <w:sz w:val="16"/>
                <w:szCs w:val="16"/>
              </w:rPr>
            </w:pPr>
            <w:r w:rsidRPr="009C5B77">
              <w:rPr>
                <w:rFonts w:ascii="Arial" w:hAnsi="Arial" w:cs="Arial"/>
                <w:b/>
                <w:bCs/>
                <w:color w:val="auto"/>
                <w:sz w:val="16"/>
                <w:szCs w:val="16"/>
              </w:rPr>
              <w:t xml:space="preserve">Reportable segment profit (loss) </w:t>
            </w:r>
          </w:p>
        </w:tc>
        <w:tc>
          <w:tcPr>
            <w:tcW w:w="1080" w:type="dxa"/>
          </w:tcPr>
          <w:p w14:paraId="64C0ED5D" w14:textId="1641AFDD" w:rsidR="006C3C00" w:rsidRPr="009C5B77" w:rsidRDefault="006C3C00" w:rsidP="009C5B77">
            <w:pPr>
              <w:spacing w:line="200" w:lineRule="exact"/>
              <w:ind w:right="-72" w:hanging="64"/>
              <w:jc w:val="right"/>
              <w:rPr>
                <w:rFonts w:ascii="Arial" w:hAnsi="Arial" w:cs="Arial"/>
                <w:color w:val="auto"/>
                <w:sz w:val="16"/>
                <w:szCs w:val="16"/>
                <w:lang w:val="en-GB"/>
              </w:rPr>
            </w:pPr>
          </w:p>
        </w:tc>
        <w:tc>
          <w:tcPr>
            <w:tcW w:w="1080" w:type="dxa"/>
            <w:vAlign w:val="bottom"/>
          </w:tcPr>
          <w:p w14:paraId="585EF8CD" w14:textId="77777777" w:rsidR="006C3C00" w:rsidRPr="009C5B77" w:rsidRDefault="006C3C00" w:rsidP="009C5B77">
            <w:pPr>
              <w:spacing w:line="200" w:lineRule="exact"/>
              <w:ind w:right="-72" w:hanging="64"/>
              <w:jc w:val="right"/>
              <w:rPr>
                <w:rFonts w:ascii="Arial" w:eastAsia="Arial" w:hAnsi="Arial" w:cs="Arial"/>
                <w:color w:val="auto"/>
                <w:sz w:val="16"/>
                <w:szCs w:val="16"/>
              </w:rPr>
            </w:pPr>
          </w:p>
        </w:tc>
        <w:tc>
          <w:tcPr>
            <w:tcW w:w="1080" w:type="dxa"/>
            <w:vAlign w:val="bottom"/>
          </w:tcPr>
          <w:p w14:paraId="4E7BBF84" w14:textId="77777777" w:rsidR="006C3C00" w:rsidRPr="009C5B77" w:rsidRDefault="006C3C00" w:rsidP="009C5B77">
            <w:pPr>
              <w:spacing w:line="200" w:lineRule="exact"/>
              <w:ind w:right="-72" w:hanging="64"/>
              <w:jc w:val="right"/>
              <w:rPr>
                <w:rFonts w:ascii="Arial" w:hAnsi="Arial" w:cs="Arial"/>
                <w:color w:val="auto"/>
                <w:sz w:val="16"/>
                <w:szCs w:val="16"/>
                <w:lang w:val="en-GB"/>
              </w:rPr>
            </w:pPr>
          </w:p>
        </w:tc>
        <w:tc>
          <w:tcPr>
            <w:tcW w:w="1080" w:type="dxa"/>
            <w:vAlign w:val="bottom"/>
          </w:tcPr>
          <w:p w14:paraId="7C6F0C22" w14:textId="77777777" w:rsidR="006C3C00" w:rsidRPr="009C5B77" w:rsidRDefault="006C3C00" w:rsidP="009C5B77">
            <w:pPr>
              <w:spacing w:line="200" w:lineRule="exact"/>
              <w:ind w:right="-72" w:hanging="64"/>
              <w:jc w:val="right"/>
              <w:rPr>
                <w:rFonts w:ascii="Arial" w:hAnsi="Arial" w:cs="Arial"/>
                <w:color w:val="auto"/>
                <w:sz w:val="16"/>
                <w:szCs w:val="16"/>
                <w:lang w:val="en-GB"/>
              </w:rPr>
            </w:pPr>
          </w:p>
        </w:tc>
        <w:tc>
          <w:tcPr>
            <w:tcW w:w="1080" w:type="dxa"/>
            <w:vAlign w:val="bottom"/>
          </w:tcPr>
          <w:p w14:paraId="4B3164BE" w14:textId="77777777" w:rsidR="006C3C00" w:rsidRPr="009C5B77" w:rsidRDefault="006C3C00" w:rsidP="009C5B77">
            <w:pPr>
              <w:spacing w:line="200" w:lineRule="exact"/>
              <w:ind w:right="-72" w:hanging="64"/>
              <w:jc w:val="right"/>
              <w:rPr>
                <w:rFonts w:ascii="Arial" w:hAnsi="Arial" w:cs="Arial"/>
                <w:color w:val="auto"/>
                <w:sz w:val="16"/>
                <w:szCs w:val="16"/>
                <w:lang w:val="en-GB"/>
              </w:rPr>
            </w:pPr>
          </w:p>
        </w:tc>
        <w:tc>
          <w:tcPr>
            <w:tcW w:w="1080" w:type="dxa"/>
            <w:vAlign w:val="bottom"/>
          </w:tcPr>
          <w:p w14:paraId="40F2B88C" w14:textId="77777777" w:rsidR="006C3C00" w:rsidRPr="009C5B77" w:rsidRDefault="006C3C00" w:rsidP="009C5B77">
            <w:pPr>
              <w:spacing w:line="200" w:lineRule="exact"/>
              <w:ind w:right="-72" w:hanging="64"/>
              <w:jc w:val="right"/>
              <w:rPr>
                <w:rFonts w:ascii="Arial" w:hAnsi="Arial" w:cs="Arial"/>
                <w:color w:val="auto"/>
                <w:sz w:val="16"/>
                <w:szCs w:val="16"/>
                <w:lang w:val="en-GB"/>
              </w:rPr>
            </w:pPr>
          </w:p>
        </w:tc>
        <w:tc>
          <w:tcPr>
            <w:tcW w:w="1080" w:type="dxa"/>
            <w:vAlign w:val="bottom"/>
          </w:tcPr>
          <w:p w14:paraId="3A9E9F70" w14:textId="77777777" w:rsidR="006C3C00" w:rsidRPr="009C5B77" w:rsidRDefault="006C3C00" w:rsidP="009C5B77">
            <w:pPr>
              <w:spacing w:line="200" w:lineRule="exact"/>
              <w:ind w:right="-72" w:hanging="64"/>
              <w:jc w:val="right"/>
              <w:rPr>
                <w:rFonts w:ascii="Arial" w:hAnsi="Arial" w:cs="Arial"/>
                <w:color w:val="auto"/>
                <w:sz w:val="16"/>
                <w:szCs w:val="16"/>
                <w:lang w:val="en-GB"/>
              </w:rPr>
            </w:pPr>
          </w:p>
        </w:tc>
        <w:tc>
          <w:tcPr>
            <w:tcW w:w="1080" w:type="dxa"/>
            <w:vAlign w:val="bottom"/>
          </w:tcPr>
          <w:p w14:paraId="72575796" w14:textId="77777777" w:rsidR="006C3C00" w:rsidRPr="009C5B77" w:rsidRDefault="006C3C00" w:rsidP="009C5B77">
            <w:pPr>
              <w:spacing w:line="200" w:lineRule="exact"/>
              <w:ind w:right="-72" w:hanging="64"/>
              <w:jc w:val="right"/>
              <w:rPr>
                <w:rFonts w:ascii="Arial" w:hAnsi="Arial" w:cs="Arial"/>
                <w:color w:val="auto"/>
                <w:sz w:val="16"/>
                <w:szCs w:val="16"/>
                <w:lang w:val="en-GB"/>
              </w:rPr>
            </w:pPr>
          </w:p>
        </w:tc>
        <w:tc>
          <w:tcPr>
            <w:tcW w:w="1080" w:type="dxa"/>
            <w:vAlign w:val="bottom"/>
          </w:tcPr>
          <w:p w14:paraId="1BC815C6" w14:textId="77777777" w:rsidR="006C3C00" w:rsidRPr="009C5B77" w:rsidRDefault="006C3C00" w:rsidP="009C5B77">
            <w:pPr>
              <w:spacing w:line="200" w:lineRule="exact"/>
              <w:ind w:right="-72" w:hanging="64"/>
              <w:jc w:val="right"/>
              <w:rPr>
                <w:rFonts w:ascii="Arial" w:hAnsi="Arial" w:cs="Arial"/>
                <w:color w:val="auto"/>
                <w:sz w:val="16"/>
                <w:szCs w:val="16"/>
                <w:lang w:val="en-GB"/>
              </w:rPr>
            </w:pPr>
          </w:p>
        </w:tc>
        <w:tc>
          <w:tcPr>
            <w:tcW w:w="1080" w:type="dxa"/>
            <w:vAlign w:val="bottom"/>
          </w:tcPr>
          <w:p w14:paraId="65F7FF34" w14:textId="77777777" w:rsidR="006C3C00" w:rsidRPr="009C5B77" w:rsidRDefault="006C3C00" w:rsidP="009C5B77">
            <w:pPr>
              <w:spacing w:line="200" w:lineRule="exact"/>
              <w:ind w:right="-72" w:hanging="64"/>
              <w:jc w:val="right"/>
              <w:rPr>
                <w:rFonts w:ascii="Arial" w:hAnsi="Arial" w:cs="Arial"/>
                <w:color w:val="auto"/>
                <w:sz w:val="16"/>
                <w:szCs w:val="16"/>
                <w:lang w:val="en-GB"/>
              </w:rPr>
            </w:pPr>
          </w:p>
        </w:tc>
        <w:tc>
          <w:tcPr>
            <w:tcW w:w="1080" w:type="dxa"/>
            <w:vAlign w:val="bottom"/>
          </w:tcPr>
          <w:p w14:paraId="76066985" w14:textId="77777777" w:rsidR="006C3C00" w:rsidRPr="009C5B77" w:rsidRDefault="006C3C00" w:rsidP="009C5B77">
            <w:pPr>
              <w:spacing w:line="200" w:lineRule="exact"/>
              <w:ind w:right="-72" w:hanging="64"/>
              <w:jc w:val="right"/>
              <w:rPr>
                <w:rFonts w:ascii="Arial" w:hAnsi="Arial" w:cs="Arial"/>
                <w:color w:val="auto"/>
                <w:sz w:val="16"/>
                <w:szCs w:val="16"/>
                <w:lang w:val="en-GB"/>
              </w:rPr>
            </w:pPr>
          </w:p>
        </w:tc>
        <w:tc>
          <w:tcPr>
            <w:tcW w:w="1080" w:type="dxa"/>
            <w:vAlign w:val="bottom"/>
          </w:tcPr>
          <w:p w14:paraId="6F0B0847" w14:textId="77777777" w:rsidR="006C3C00" w:rsidRPr="009C5B77" w:rsidRDefault="006C3C00" w:rsidP="009C5B77">
            <w:pPr>
              <w:spacing w:line="200" w:lineRule="exact"/>
              <w:ind w:right="-72" w:hanging="64"/>
              <w:jc w:val="right"/>
              <w:rPr>
                <w:rFonts w:ascii="Arial" w:hAnsi="Arial" w:cs="Arial"/>
                <w:color w:val="auto"/>
                <w:sz w:val="16"/>
                <w:szCs w:val="16"/>
                <w:lang w:val="en-GB"/>
              </w:rPr>
            </w:pPr>
          </w:p>
        </w:tc>
      </w:tr>
      <w:tr w:rsidR="008F70A4" w:rsidRPr="009C5B77" w14:paraId="3507B376" w14:textId="77777777" w:rsidTr="009C5B77">
        <w:tc>
          <w:tcPr>
            <w:tcW w:w="2736" w:type="dxa"/>
            <w:vAlign w:val="bottom"/>
          </w:tcPr>
          <w:p w14:paraId="3EEBE5A5" w14:textId="77777777" w:rsidR="00415B87" w:rsidRPr="009C5B77" w:rsidRDefault="00415B87" w:rsidP="009C5B77">
            <w:pPr>
              <w:tabs>
                <w:tab w:val="left" w:pos="1890"/>
              </w:tabs>
              <w:spacing w:line="200" w:lineRule="exact"/>
              <w:ind w:left="-102" w:right="-108"/>
              <w:rPr>
                <w:rFonts w:ascii="Arial" w:hAnsi="Arial" w:cs="Arial"/>
                <w:b/>
                <w:bCs/>
                <w:color w:val="auto"/>
                <w:sz w:val="16"/>
                <w:szCs w:val="16"/>
              </w:rPr>
            </w:pPr>
            <w:r w:rsidRPr="009C5B77">
              <w:rPr>
                <w:rFonts w:ascii="Arial" w:hAnsi="Arial" w:cs="Arial"/>
                <w:b/>
                <w:bCs/>
                <w:color w:val="auto"/>
                <w:sz w:val="16"/>
                <w:szCs w:val="16"/>
              </w:rPr>
              <w:t xml:space="preserve">   before income tax</w:t>
            </w:r>
          </w:p>
        </w:tc>
        <w:tc>
          <w:tcPr>
            <w:tcW w:w="1080" w:type="dxa"/>
          </w:tcPr>
          <w:p w14:paraId="7AD5D08A" w14:textId="3935B8BB" w:rsidR="00415B87" w:rsidRPr="009C5B77" w:rsidRDefault="00415B87" w:rsidP="009C5B77">
            <w:pPr>
              <w:spacing w:line="200" w:lineRule="exact"/>
              <w:ind w:right="-72" w:hanging="64"/>
              <w:jc w:val="right"/>
              <w:rPr>
                <w:rFonts w:ascii="Arial" w:hAnsi="Arial" w:cs="Arial"/>
                <w:color w:val="auto"/>
                <w:sz w:val="16"/>
                <w:szCs w:val="16"/>
                <w:lang w:val="en-GB"/>
              </w:rPr>
            </w:pPr>
            <w:r w:rsidRPr="009C5B77">
              <w:rPr>
                <w:rFonts w:ascii="Arial" w:hAnsi="Arial" w:cs="Arial"/>
                <w:color w:val="auto"/>
                <w:sz w:val="16"/>
                <w:szCs w:val="16"/>
                <w:lang w:val="en-GB"/>
              </w:rPr>
              <w:t>(</w:t>
            </w:r>
            <w:r w:rsidR="00BB6D20" w:rsidRPr="009C5B77">
              <w:rPr>
                <w:rFonts w:ascii="Arial" w:hAnsi="Arial" w:cs="Arial"/>
                <w:color w:val="auto"/>
                <w:sz w:val="16"/>
                <w:szCs w:val="16"/>
                <w:lang w:val="en-GB"/>
              </w:rPr>
              <w:t>115</w:t>
            </w:r>
            <w:r w:rsidRPr="009C5B77">
              <w:rPr>
                <w:rFonts w:ascii="Arial" w:hAnsi="Arial" w:cs="Arial"/>
                <w:color w:val="auto"/>
                <w:sz w:val="16"/>
                <w:szCs w:val="16"/>
                <w:lang w:val="en-GB"/>
              </w:rPr>
              <w:t>,</w:t>
            </w:r>
            <w:r w:rsidR="00BB6D20" w:rsidRPr="009C5B77">
              <w:rPr>
                <w:rFonts w:ascii="Arial" w:hAnsi="Arial" w:cs="Arial"/>
                <w:color w:val="auto"/>
                <w:sz w:val="16"/>
                <w:szCs w:val="16"/>
                <w:lang w:val="en-GB"/>
              </w:rPr>
              <w:t>275</w:t>
            </w:r>
            <w:r w:rsidRPr="009C5B77">
              <w:rPr>
                <w:rFonts w:ascii="Arial" w:hAnsi="Arial" w:cs="Arial"/>
                <w:color w:val="auto"/>
                <w:sz w:val="16"/>
                <w:szCs w:val="16"/>
                <w:lang w:val="en-GB"/>
              </w:rPr>
              <w:t>)</w:t>
            </w:r>
          </w:p>
        </w:tc>
        <w:tc>
          <w:tcPr>
            <w:tcW w:w="1080" w:type="dxa"/>
          </w:tcPr>
          <w:p w14:paraId="77AE4A05" w14:textId="613E3A0A" w:rsidR="00415B87" w:rsidRPr="009C5B77" w:rsidRDefault="00415B87" w:rsidP="009C5B77">
            <w:pPr>
              <w:spacing w:line="200" w:lineRule="exact"/>
              <w:ind w:right="-72" w:hanging="64"/>
              <w:jc w:val="right"/>
              <w:rPr>
                <w:rFonts w:ascii="Arial" w:hAnsi="Arial" w:cs="Arial"/>
                <w:color w:val="auto"/>
                <w:sz w:val="16"/>
                <w:szCs w:val="16"/>
                <w:lang w:val="en-GB"/>
              </w:rPr>
            </w:pPr>
            <w:r w:rsidRPr="009C5B77">
              <w:rPr>
                <w:rFonts w:ascii="Arial" w:hAnsi="Arial" w:cs="Arial"/>
                <w:color w:val="auto"/>
                <w:sz w:val="16"/>
                <w:szCs w:val="16"/>
                <w:lang w:val="en-GB"/>
              </w:rPr>
              <w:t>(</w:t>
            </w:r>
            <w:r w:rsidR="00BB6D20" w:rsidRPr="009C5B77">
              <w:rPr>
                <w:rFonts w:ascii="Arial" w:hAnsi="Arial" w:cs="Arial"/>
                <w:color w:val="auto"/>
                <w:sz w:val="16"/>
                <w:szCs w:val="16"/>
                <w:lang w:val="en-GB"/>
              </w:rPr>
              <w:t>90</w:t>
            </w:r>
            <w:r w:rsidRPr="009C5B77">
              <w:rPr>
                <w:rFonts w:ascii="Arial" w:hAnsi="Arial" w:cs="Arial"/>
                <w:color w:val="auto"/>
                <w:sz w:val="16"/>
                <w:szCs w:val="16"/>
                <w:lang w:val="en-GB"/>
              </w:rPr>
              <w:t>,</w:t>
            </w:r>
            <w:r w:rsidR="00BB6D20" w:rsidRPr="009C5B77">
              <w:rPr>
                <w:rFonts w:ascii="Arial" w:hAnsi="Arial" w:cs="Arial"/>
                <w:color w:val="auto"/>
                <w:sz w:val="16"/>
                <w:szCs w:val="16"/>
                <w:lang w:val="en-GB"/>
              </w:rPr>
              <w:t>766</w:t>
            </w:r>
            <w:r w:rsidRPr="009C5B77">
              <w:rPr>
                <w:rFonts w:ascii="Arial" w:hAnsi="Arial" w:cs="Arial"/>
                <w:color w:val="auto"/>
                <w:sz w:val="16"/>
                <w:szCs w:val="16"/>
                <w:lang w:val="en-GB"/>
              </w:rPr>
              <w:t>)</w:t>
            </w:r>
          </w:p>
        </w:tc>
        <w:tc>
          <w:tcPr>
            <w:tcW w:w="1080" w:type="dxa"/>
          </w:tcPr>
          <w:p w14:paraId="745AA6D0" w14:textId="10F8AF62" w:rsidR="00415B87" w:rsidRPr="009C5B77" w:rsidRDefault="00BB6D20" w:rsidP="009C5B77">
            <w:pPr>
              <w:spacing w:line="200" w:lineRule="exact"/>
              <w:ind w:right="-72" w:hanging="64"/>
              <w:jc w:val="right"/>
              <w:rPr>
                <w:rFonts w:ascii="Arial" w:hAnsi="Arial" w:cs="Arial"/>
                <w:color w:val="auto"/>
                <w:sz w:val="16"/>
                <w:szCs w:val="16"/>
                <w:lang w:val="en-GB"/>
              </w:rPr>
            </w:pPr>
            <w:r w:rsidRPr="009C5B77">
              <w:rPr>
                <w:rFonts w:ascii="Arial" w:hAnsi="Arial" w:cs="Arial"/>
                <w:color w:val="auto"/>
                <w:sz w:val="16"/>
                <w:szCs w:val="16"/>
                <w:lang w:val="en-GB"/>
              </w:rPr>
              <w:t>7</w:t>
            </w:r>
            <w:r w:rsidR="00415B87" w:rsidRPr="009C5B77">
              <w:rPr>
                <w:rFonts w:ascii="Arial" w:hAnsi="Arial" w:cs="Arial"/>
                <w:color w:val="auto"/>
                <w:sz w:val="16"/>
                <w:szCs w:val="16"/>
                <w:lang w:val="en-GB"/>
              </w:rPr>
              <w:t>,</w:t>
            </w:r>
            <w:r w:rsidRPr="009C5B77">
              <w:rPr>
                <w:rFonts w:ascii="Arial" w:hAnsi="Arial" w:cs="Arial"/>
                <w:color w:val="auto"/>
                <w:sz w:val="16"/>
                <w:szCs w:val="16"/>
                <w:lang w:val="en-GB"/>
              </w:rPr>
              <w:t>41</w:t>
            </w:r>
            <w:r w:rsidR="0066632C" w:rsidRPr="009C5B77">
              <w:rPr>
                <w:rFonts w:ascii="Arial" w:hAnsi="Arial" w:cs="Arial"/>
                <w:color w:val="auto"/>
                <w:sz w:val="16"/>
                <w:szCs w:val="16"/>
                <w:lang w:val="en-GB"/>
              </w:rPr>
              <w:t>7</w:t>
            </w:r>
          </w:p>
        </w:tc>
        <w:tc>
          <w:tcPr>
            <w:tcW w:w="1080" w:type="dxa"/>
          </w:tcPr>
          <w:p w14:paraId="54BE6349" w14:textId="1605936D" w:rsidR="00415B87" w:rsidRPr="009C5B77" w:rsidRDefault="00415B87" w:rsidP="009C5B77">
            <w:pPr>
              <w:spacing w:line="200" w:lineRule="exact"/>
              <w:ind w:right="-72" w:hanging="64"/>
              <w:jc w:val="right"/>
              <w:rPr>
                <w:rFonts w:ascii="Arial" w:hAnsi="Arial" w:cs="Arial"/>
                <w:color w:val="auto"/>
                <w:sz w:val="16"/>
                <w:szCs w:val="16"/>
                <w:lang w:val="en-GB"/>
              </w:rPr>
            </w:pPr>
            <w:r w:rsidRPr="009C5B77">
              <w:rPr>
                <w:rFonts w:ascii="Arial" w:hAnsi="Arial" w:cs="Arial"/>
                <w:color w:val="auto"/>
                <w:sz w:val="16"/>
                <w:szCs w:val="16"/>
                <w:lang w:val="en-GB"/>
              </w:rPr>
              <w:t>(</w:t>
            </w:r>
            <w:r w:rsidR="00BB6D20" w:rsidRPr="009C5B77">
              <w:rPr>
                <w:rFonts w:ascii="Arial" w:hAnsi="Arial" w:cs="Arial"/>
                <w:color w:val="auto"/>
                <w:sz w:val="16"/>
                <w:szCs w:val="16"/>
                <w:lang w:val="en-GB"/>
              </w:rPr>
              <w:t>8</w:t>
            </w:r>
            <w:r w:rsidRPr="009C5B77">
              <w:rPr>
                <w:rFonts w:ascii="Arial" w:hAnsi="Arial" w:cs="Arial"/>
                <w:color w:val="auto"/>
                <w:sz w:val="16"/>
                <w:szCs w:val="16"/>
                <w:lang w:val="en-GB"/>
              </w:rPr>
              <w:t>,</w:t>
            </w:r>
            <w:r w:rsidR="00BB6D20" w:rsidRPr="009C5B77">
              <w:rPr>
                <w:rFonts w:ascii="Arial" w:hAnsi="Arial" w:cs="Arial"/>
                <w:color w:val="auto"/>
                <w:sz w:val="16"/>
                <w:szCs w:val="16"/>
                <w:lang w:val="en-GB"/>
              </w:rPr>
              <w:t>427</w:t>
            </w:r>
            <w:r w:rsidRPr="009C5B77">
              <w:rPr>
                <w:rFonts w:ascii="Arial" w:hAnsi="Arial" w:cs="Arial"/>
                <w:color w:val="auto"/>
                <w:sz w:val="16"/>
                <w:szCs w:val="16"/>
                <w:lang w:val="en-GB"/>
              </w:rPr>
              <w:t>)</w:t>
            </w:r>
          </w:p>
        </w:tc>
        <w:tc>
          <w:tcPr>
            <w:tcW w:w="1080" w:type="dxa"/>
          </w:tcPr>
          <w:p w14:paraId="26F3CCC0" w14:textId="5B1C16B9" w:rsidR="00415B87" w:rsidRPr="009C5B77" w:rsidRDefault="00415B87" w:rsidP="009C5B77">
            <w:pPr>
              <w:spacing w:line="200" w:lineRule="exact"/>
              <w:ind w:right="-72" w:hanging="64"/>
              <w:jc w:val="right"/>
              <w:rPr>
                <w:rFonts w:ascii="Arial" w:hAnsi="Arial" w:cs="Arial"/>
                <w:color w:val="auto"/>
                <w:sz w:val="16"/>
                <w:szCs w:val="16"/>
                <w:lang w:val="en-GB"/>
              </w:rPr>
            </w:pPr>
            <w:r w:rsidRPr="009C5B77">
              <w:rPr>
                <w:rFonts w:ascii="Arial" w:hAnsi="Arial" w:cs="Arial"/>
                <w:color w:val="auto"/>
                <w:sz w:val="16"/>
                <w:szCs w:val="16"/>
                <w:lang w:val="en-GB"/>
              </w:rPr>
              <w:t>(</w:t>
            </w:r>
            <w:r w:rsidR="00BB6D20" w:rsidRPr="009C5B77">
              <w:rPr>
                <w:rFonts w:ascii="Arial" w:hAnsi="Arial" w:cs="Arial"/>
                <w:color w:val="auto"/>
                <w:sz w:val="16"/>
                <w:szCs w:val="16"/>
                <w:lang w:val="en-GB"/>
              </w:rPr>
              <w:t>6</w:t>
            </w:r>
            <w:r w:rsidRPr="009C5B77">
              <w:rPr>
                <w:rFonts w:ascii="Arial" w:hAnsi="Arial" w:cs="Arial"/>
                <w:color w:val="auto"/>
                <w:sz w:val="16"/>
                <w:szCs w:val="16"/>
                <w:lang w:val="en-GB"/>
              </w:rPr>
              <w:t>,</w:t>
            </w:r>
            <w:r w:rsidR="00BB6D20" w:rsidRPr="009C5B77">
              <w:rPr>
                <w:rFonts w:ascii="Arial" w:hAnsi="Arial" w:cs="Arial"/>
                <w:color w:val="auto"/>
                <w:sz w:val="16"/>
                <w:szCs w:val="16"/>
                <w:lang w:val="en-GB"/>
              </w:rPr>
              <w:t>013</w:t>
            </w:r>
            <w:r w:rsidRPr="009C5B77">
              <w:rPr>
                <w:rFonts w:ascii="Arial" w:hAnsi="Arial" w:cs="Arial"/>
                <w:color w:val="auto"/>
                <w:sz w:val="16"/>
                <w:szCs w:val="16"/>
                <w:lang w:val="en-GB"/>
              </w:rPr>
              <w:t>)</w:t>
            </w:r>
          </w:p>
        </w:tc>
        <w:tc>
          <w:tcPr>
            <w:tcW w:w="1080" w:type="dxa"/>
          </w:tcPr>
          <w:p w14:paraId="7202A46F" w14:textId="2457EEAE" w:rsidR="00415B87" w:rsidRPr="009C5B77" w:rsidRDefault="00415B87" w:rsidP="009C5B77">
            <w:pPr>
              <w:spacing w:line="200" w:lineRule="exact"/>
              <w:ind w:right="-72" w:hanging="64"/>
              <w:jc w:val="right"/>
              <w:rPr>
                <w:rFonts w:ascii="Arial" w:hAnsi="Arial" w:cs="Arial"/>
                <w:color w:val="auto"/>
                <w:sz w:val="16"/>
                <w:szCs w:val="16"/>
                <w:lang w:val="en-GB"/>
              </w:rPr>
            </w:pPr>
            <w:r w:rsidRPr="009C5B77">
              <w:rPr>
                <w:rFonts w:ascii="Arial" w:hAnsi="Arial" w:cs="Arial"/>
                <w:color w:val="auto"/>
                <w:sz w:val="16"/>
                <w:szCs w:val="16"/>
                <w:lang w:val="en-GB"/>
              </w:rPr>
              <w:t>(</w:t>
            </w:r>
            <w:r w:rsidR="00BB6D20" w:rsidRPr="009C5B77">
              <w:rPr>
                <w:rFonts w:ascii="Arial" w:hAnsi="Arial" w:cs="Arial"/>
                <w:color w:val="auto"/>
                <w:sz w:val="16"/>
                <w:szCs w:val="16"/>
                <w:lang w:val="en-GB"/>
              </w:rPr>
              <w:t>13</w:t>
            </w:r>
            <w:r w:rsidRPr="009C5B77">
              <w:rPr>
                <w:rFonts w:ascii="Arial" w:hAnsi="Arial" w:cs="Arial"/>
                <w:color w:val="auto"/>
                <w:sz w:val="16"/>
                <w:szCs w:val="16"/>
                <w:lang w:val="en-GB"/>
              </w:rPr>
              <w:t>,</w:t>
            </w:r>
            <w:r w:rsidR="00BB6D20" w:rsidRPr="009C5B77">
              <w:rPr>
                <w:rFonts w:ascii="Arial" w:hAnsi="Arial" w:cs="Arial"/>
                <w:color w:val="auto"/>
                <w:sz w:val="16"/>
                <w:szCs w:val="16"/>
                <w:lang w:val="en-GB"/>
              </w:rPr>
              <w:t>339</w:t>
            </w:r>
            <w:r w:rsidRPr="009C5B77">
              <w:rPr>
                <w:rFonts w:ascii="Arial" w:hAnsi="Arial" w:cs="Arial"/>
                <w:color w:val="auto"/>
                <w:sz w:val="16"/>
                <w:szCs w:val="16"/>
                <w:lang w:val="en-GB"/>
              </w:rPr>
              <w:t>)</w:t>
            </w:r>
          </w:p>
        </w:tc>
        <w:tc>
          <w:tcPr>
            <w:tcW w:w="1080" w:type="dxa"/>
          </w:tcPr>
          <w:p w14:paraId="6A6B297D" w14:textId="4018F555" w:rsidR="00415B87" w:rsidRPr="009C5B77" w:rsidRDefault="00BB6D20" w:rsidP="009C5B77">
            <w:pPr>
              <w:spacing w:line="200" w:lineRule="exact"/>
              <w:ind w:right="-72" w:hanging="64"/>
              <w:jc w:val="right"/>
              <w:rPr>
                <w:rFonts w:ascii="Arial" w:hAnsi="Arial" w:cs="Arial"/>
                <w:color w:val="auto"/>
                <w:sz w:val="16"/>
                <w:szCs w:val="16"/>
                <w:lang w:val="en-GB"/>
              </w:rPr>
            </w:pPr>
            <w:r w:rsidRPr="009C5B77">
              <w:rPr>
                <w:rFonts w:ascii="Arial" w:hAnsi="Arial" w:cs="Arial"/>
                <w:color w:val="auto"/>
                <w:sz w:val="16"/>
                <w:szCs w:val="16"/>
                <w:lang w:val="en-GB"/>
              </w:rPr>
              <w:t>98</w:t>
            </w:r>
          </w:p>
        </w:tc>
        <w:tc>
          <w:tcPr>
            <w:tcW w:w="1080" w:type="dxa"/>
          </w:tcPr>
          <w:p w14:paraId="2C23814B" w14:textId="42BC2488" w:rsidR="00415B87" w:rsidRPr="009C5B77" w:rsidRDefault="00BB6D20" w:rsidP="009C5B77">
            <w:pPr>
              <w:spacing w:line="200" w:lineRule="exact"/>
              <w:ind w:right="-72" w:hanging="64"/>
              <w:jc w:val="right"/>
              <w:rPr>
                <w:rFonts w:ascii="Arial" w:hAnsi="Arial" w:cs="Arial"/>
                <w:color w:val="auto"/>
                <w:sz w:val="16"/>
                <w:szCs w:val="16"/>
                <w:lang w:val="en-GB"/>
              </w:rPr>
            </w:pPr>
            <w:r w:rsidRPr="009C5B77">
              <w:rPr>
                <w:rFonts w:ascii="Arial" w:hAnsi="Arial" w:cs="Arial"/>
                <w:color w:val="auto"/>
                <w:sz w:val="16"/>
                <w:szCs w:val="16"/>
                <w:lang w:val="en-GB"/>
              </w:rPr>
              <w:t>1</w:t>
            </w:r>
            <w:r w:rsidR="00415B87" w:rsidRPr="009C5B77">
              <w:rPr>
                <w:rFonts w:ascii="Arial" w:hAnsi="Arial" w:cs="Arial"/>
                <w:color w:val="auto"/>
                <w:sz w:val="16"/>
                <w:szCs w:val="16"/>
                <w:lang w:val="en-GB"/>
              </w:rPr>
              <w:t>,</w:t>
            </w:r>
            <w:r w:rsidRPr="009C5B77">
              <w:rPr>
                <w:rFonts w:ascii="Arial" w:hAnsi="Arial" w:cs="Arial"/>
                <w:color w:val="auto"/>
                <w:sz w:val="16"/>
                <w:szCs w:val="16"/>
                <w:lang w:val="en-GB"/>
              </w:rPr>
              <w:t>723</w:t>
            </w:r>
          </w:p>
        </w:tc>
        <w:tc>
          <w:tcPr>
            <w:tcW w:w="1080" w:type="dxa"/>
          </w:tcPr>
          <w:p w14:paraId="6923EEC3" w14:textId="3CF96B63" w:rsidR="00415B87" w:rsidRPr="009C5B77" w:rsidRDefault="00BB6D20" w:rsidP="009C5B77">
            <w:pPr>
              <w:spacing w:line="200" w:lineRule="exact"/>
              <w:ind w:right="-72" w:hanging="64"/>
              <w:jc w:val="right"/>
              <w:rPr>
                <w:rFonts w:ascii="Arial" w:hAnsi="Arial" w:cs="Arial"/>
                <w:color w:val="auto"/>
                <w:sz w:val="16"/>
                <w:szCs w:val="16"/>
                <w:lang w:val="en-GB"/>
              </w:rPr>
            </w:pPr>
            <w:r w:rsidRPr="009C5B77">
              <w:rPr>
                <w:rFonts w:ascii="Arial" w:hAnsi="Arial" w:cs="Arial"/>
                <w:color w:val="auto"/>
                <w:sz w:val="16"/>
                <w:szCs w:val="16"/>
                <w:lang w:val="en-GB"/>
              </w:rPr>
              <w:t>59</w:t>
            </w:r>
            <w:r w:rsidR="00415B87" w:rsidRPr="009C5B77">
              <w:rPr>
                <w:rFonts w:ascii="Arial" w:hAnsi="Arial" w:cs="Arial"/>
                <w:color w:val="auto"/>
                <w:sz w:val="16"/>
                <w:szCs w:val="16"/>
                <w:lang w:val="en-GB"/>
              </w:rPr>
              <w:t>,</w:t>
            </w:r>
            <w:r w:rsidRPr="009C5B77">
              <w:rPr>
                <w:rFonts w:ascii="Arial" w:hAnsi="Arial" w:cs="Arial"/>
                <w:color w:val="auto"/>
                <w:sz w:val="16"/>
                <w:szCs w:val="16"/>
                <w:lang w:val="en-GB"/>
              </w:rPr>
              <w:t>7</w:t>
            </w:r>
            <w:r w:rsidR="006D6B94" w:rsidRPr="009C5B77">
              <w:rPr>
                <w:rFonts w:ascii="Arial" w:hAnsi="Arial" w:cs="Arial"/>
                <w:color w:val="auto"/>
                <w:sz w:val="16"/>
                <w:szCs w:val="16"/>
                <w:lang w:val="en-GB"/>
              </w:rPr>
              <w:t>68</w:t>
            </w:r>
          </w:p>
        </w:tc>
        <w:tc>
          <w:tcPr>
            <w:tcW w:w="1080" w:type="dxa"/>
          </w:tcPr>
          <w:p w14:paraId="228BAAD9" w14:textId="3BE1DEA2" w:rsidR="00415B87" w:rsidRPr="009C5B77" w:rsidRDefault="00BB6D20" w:rsidP="009C5B77">
            <w:pPr>
              <w:spacing w:line="200" w:lineRule="exact"/>
              <w:ind w:right="-72" w:hanging="64"/>
              <w:jc w:val="right"/>
              <w:rPr>
                <w:rFonts w:ascii="Arial" w:hAnsi="Arial" w:cs="Arial"/>
                <w:color w:val="auto"/>
                <w:sz w:val="16"/>
                <w:szCs w:val="16"/>
                <w:lang w:val="en-GB"/>
              </w:rPr>
            </w:pPr>
            <w:r w:rsidRPr="009C5B77">
              <w:rPr>
                <w:rFonts w:ascii="Arial" w:hAnsi="Arial" w:cs="Arial"/>
                <w:color w:val="auto"/>
                <w:sz w:val="16"/>
                <w:szCs w:val="16"/>
                <w:lang w:val="en-GB"/>
              </w:rPr>
              <w:t>1</w:t>
            </w:r>
            <w:r w:rsidR="00415B87" w:rsidRPr="009C5B77">
              <w:rPr>
                <w:rFonts w:ascii="Arial" w:hAnsi="Arial" w:cs="Arial"/>
                <w:color w:val="auto"/>
                <w:sz w:val="16"/>
                <w:szCs w:val="16"/>
                <w:lang w:val="en-GB"/>
              </w:rPr>
              <w:t>,</w:t>
            </w:r>
            <w:r w:rsidRPr="009C5B77">
              <w:rPr>
                <w:rFonts w:ascii="Arial" w:hAnsi="Arial" w:cs="Arial"/>
                <w:color w:val="auto"/>
                <w:sz w:val="16"/>
                <w:szCs w:val="16"/>
                <w:lang w:val="en-GB"/>
              </w:rPr>
              <w:t>173</w:t>
            </w:r>
          </w:p>
        </w:tc>
        <w:tc>
          <w:tcPr>
            <w:tcW w:w="1080" w:type="dxa"/>
          </w:tcPr>
          <w:p w14:paraId="632611E9" w14:textId="4823FD15" w:rsidR="00415B87" w:rsidRPr="009C5B77" w:rsidRDefault="00415B87" w:rsidP="009C5B77">
            <w:pPr>
              <w:spacing w:line="200" w:lineRule="exact"/>
              <w:ind w:right="-72" w:hanging="64"/>
              <w:jc w:val="right"/>
              <w:rPr>
                <w:rFonts w:ascii="Arial" w:hAnsi="Arial" w:cs="Arial"/>
                <w:color w:val="auto"/>
                <w:sz w:val="16"/>
                <w:szCs w:val="16"/>
                <w:lang w:val="en-GB"/>
              </w:rPr>
            </w:pPr>
            <w:r w:rsidRPr="009C5B77">
              <w:rPr>
                <w:rFonts w:ascii="Arial" w:hAnsi="Arial" w:cs="Arial"/>
                <w:color w:val="auto"/>
                <w:sz w:val="16"/>
                <w:szCs w:val="16"/>
                <w:lang w:val="en-GB"/>
              </w:rPr>
              <w:t>(</w:t>
            </w:r>
            <w:r w:rsidR="00BB6D20" w:rsidRPr="009C5B77">
              <w:rPr>
                <w:rFonts w:ascii="Arial" w:hAnsi="Arial" w:cs="Arial"/>
                <w:color w:val="auto"/>
                <w:sz w:val="16"/>
                <w:szCs w:val="16"/>
                <w:lang w:val="en-GB"/>
              </w:rPr>
              <w:t>54</w:t>
            </w:r>
            <w:r w:rsidRPr="009C5B77">
              <w:rPr>
                <w:rFonts w:ascii="Arial" w:hAnsi="Arial" w:cs="Arial"/>
                <w:color w:val="auto"/>
                <w:sz w:val="16"/>
                <w:szCs w:val="16"/>
                <w:lang w:val="en-GB"/>
              </w:rPr>
              <w:t>,</w:t>
            </w:r>
            <w:r w:rsidR="00BB6D20" w:rsidRPr="009C5B77">
              <w:rPr>
                <w:rFonts w:ascii="Arial" w:hAnsi="Arial" w:cs="Arial"/>
                <w:color w:val="auto"/>
                <w:sz w:val="16"/>
                <w:szCs w:val="16"/>
                <w:lang w:val="en-GB"/>
              </w:rPr>
              <w:t>005</w:t>
            </w:r>
            <w:r w:rsidRPr="009C5B77">
              <w:rPr>
                <w:rFonts w:ascii="Arial" w:hAnsi="Arial" w:cs="Arial"/>
                <w:color w:val="auto"/>
                <w:sz w:val="16"/>
                <w:szCs w:val="16"/>
                <w:lang w:val="en-GB"/>
              </w:rPr>
              <w:t>)</w:t>
            </w:r>
          </w:p>
        </w:tc>
        <w:tc>
          <w:tcPr>
            <w:tcW w:w="1080" w:type="dxa"/>
          </w:tcPr>
          <w:p w14:paraId="4689F1A2" w14:textId="2176B300" w:rsidR="00415B87" w:rsidRPr="009C5B77" w:rsidRDefault="00415B87" w:rsidP="009C5B77">
            <w:pPr>
              <w:spacing w:line="200" w:lineRule="exact"/>
              <w:ind w:right="-72" w:hanging="64"/>
              <w:jc w:val="right"/>
              <w:rPr>
                <w:rFonts w:ascii="Arial" w:hAnsi="Arial" w:cs="Arial"/>
                <w:color w:val="auto"/>
                <w:sz w:val="16"/>
                <w:szCs w:val="16"/>
                <w:lang w:val="en-GB"/>
              </w:rPr>
            </w:pPr>
            <w:r w:rsidRPr="009C5B77">
              <w:rPr>
                <w:rFonts w:ascii="Arial" w:hAnsi="Arial" w:cs="Arial"/>
                <w:color w:val="auto"/>
                <w:sz w:val="16"/>
                <w:szCs w:val="16"/>
                <w:lang w:val="en-GB"/>
              </w:rPr>
              <w:t>(</w:t>
            </w:r>
            <w:r w:rsidR="00BB6D20" w:rsidRPr="009C5B77">
              <w:rPr>
                <w:rFonts w:ascii="Arial" w:hAnsi="Arial" w:cs="Arial"/>
                <w:color w:val="auto"/>
                <w:sz w:val="16"/>
                <w:szCs w:val="16"/>
                <w:lang w:val="en-GB"/>
              </w:rPr>
              <w:t>109</w:t>
            </w:r>
            <w:r w:rsidRPr="009C5B77">
              <w:rPr>
                <w:rFonts w:ascii="Arial" w:hAnsi="Arial" w:cs="Arial"/>
                <w:color w:val="auto"/>
                <w:sz w:val="16"/>
                <w:szCs w:val="16"/>
                <w:lang w:val="en-GB"/>
              </w:rPr>
              <w:t>,</w:t>
            </w:r>
            <w:r w:rsidR="00BB6D20" w:rsidRPr="009C5B77">
              <w:rPr>
                <w:rFonts w:ascii="Arial" w:hAnsi="Arial" w:cs="Arial"/>
                <w:color w:val="auto"/>
                <w:sz w:val="16"/>
                <w:szCs w:val="16"/>
                <w:lang w:val="en-GB"/>
              </w:rPr>
              <w:t>636</w:t>
            </w:r>
            <w:r w:rsidRPr="009C5B77">
              <w:rPr>
                <w:rFonts w:ascii="Arial" w:hAnsi="Arial" w:cs="Arial"/>
                <w:color w:val="auto"/>
                <w:sz w:val="16"/>
                <w:szCs w:val="16"/>
                <w:lang w:val="en-GB"/>
              </w:rPr>
              <w:t>)</w:t>
            </w:r>
          </w:p>
        </w:tc>
      </w:tr>
      <w:tr w:rsidR="008F70A4" w:rsidRPr="009C5B77" w14:paraId="543E5095" w14:textId="77777777" w:rsidTr="009C5B77">
        <w:tc>
          <w:tcPr>
            <w:tcW w:w="2736" w:type="dxa"/>
            <w:vAlign w:val="bottom"/>
          </w:tcPr>
          <w:p w14:paraId="037C8705" w14:textId="77777777" w:rsidR="00415B87" w:rsidRPr="009C5B77" w:rsidRDefault="00415B87" w:rsidP="009C5B77">
            <w:pPr>
              <w:tabs>
                <w:tab w:val="left" w:pos="1620"/>
              </w:tabs>
              <w:spacing w:line="200" w:lineRule="exact"/>
              <w:ind w:left="-102" w:right="-108"/>
              <w:rPr>
                <w:rFonts w:ascii="Arial" w:hAnsi="Arial" w:cs="Arial"/>
                <w:color w:val="auto"/>
                <w:sz w:val="16"/>
                <w:szCs w:val="16"/>
              </w:rPr>
            </w:pPr>
          </w:p>
        </w:tc>
        <w:tc>
          <w:tcPr>
            <w:tcW w:w="1080" w:type="dxa"/>
          </w:tcPr>
          <w:p w14:paraId="5B54736D" w14:textId="77777777" w:rsidR="00415B87" w:rsidRPr="009C5B77" w:rsidRDefault="00415B87" w:rsidP="009C5B77">
            <w:pPr>
              <w:spacing w:line="200" w:lineRule="exact"/>
              <w:ind w:right="-72" w:hanging="64"/>
              <w:jc w:val="right"/>
              <w:rPr>
                <w:rFonts w:ascii="Arial" w:hAnsi="Arial" w:cs="Arial"/>
                <w:color w:val="auto"/>
                <w:sz w:val="16"/>
                <w:szCs w:val="16"/>
              </w:rPr>
            </w:pPr>
          </w:p>
        </w:tc>
        <w:tc>
          <w:tcPr>
            <w:tcW w:w="1080" w:type="dxa"/>
          </w:tcPr>
          <w:p w14:paraId="51DD07AB" w14:textId="77777777" w:rsidR="00415B87" w:rsidRPr="009C5B77" w:rsidRDefault="00415B87" w:rsidP="009C5B77">
            <w:pPr>
              <w:tabs>
                <w:tab w:val="decimal" w:pos="893"/>
              </w:tabs>
              <w:spacing w:line="200" w:lineRule="exact"/>
              <w:ind w:right="-72" w:hanging="64"/>
              <w:jc w:val="right"/>
              <w:rPr>
                <w:rFonts w:ascii="Arial" w:hAnsi="Arial" w:cs="Arial"/>
                <w:color w:val="auto"/>
                <w:sz w:val="16"/>
                <w:szCs w:val="16"/>
              </w:rPr>
            </w:pPr>
          </w:p>
        </w:tc>
        <w:tc>
          <w:tcPr>
            <w:tcW w:w="1080" w:type="dxa"/>
            <w:vAlign w:val="bottom"/>
          </w:tcPr>
          <w:p w14:paraId="277C1A9E" w14:textId="77777777" w:rsidR="00415B87" w:rsidRPr="009C5B77" w:rsidRDefault="00415B87" w:rsidP="009C5B77">
            <w:pPr>
              <w:spacing w:line="200" w:lineRule="exact"/>
              <w:ind w:right="-72" w:hanging="64"/>
              <w:jc w:val="right"/>
              <w:rPr>
                <w:rFonts w:ascii="Arial" w:hAnsi="Arial" w:cs="Arial"/>
                <w:color w:val="auto"/>
                <w:sz w:val="16"/>
                <w:szCs w:val="16"/>
              </w:rPr>
            </w:pPr>
          </w:p>
        </w:tc>
        <w:tc>
          <w:tcPr>
            <w:tcW w:w="1080" w:type="dxa"/>
            <w:vAlign w:val="bottom"/>
          </w:tcPr>
          <w:p w14:paraId="5F15DDAA" w14:textId="77777777" w:rsidR="00415B87" w:rsidRPr="009C5B77" w:rsidRDefault="00415B87" w:rsidP="009C5B77">
            <w:pPr>
              <w:spacing w:line="200" w:lineRule="exact"/>
              <w:ind w:right="-72" w:hanging="64"/>
              <w:jc w:val="right"/>
              <w:rPr>
                <w:rFonts w:ascii="Arial" w:hAnsi="Arial" w:cs="Arial"/>
                <w:color w:val="auto"/>
                <w:sz w:val="16"/>
                <w:szCs w:val="16"/>
              </w:rPr>
            </w:pPr>
          </w:p>
        </w:tc>
        <w:tc>
          <w:tcPr>
            <w:tcW w:w="1080" w:type="dxa"/>
            <w:vAlign w:val="bottom"/>
          </w:tcPr>
          <w:p w14:paraId="64E59A6C" w14:textId="77777777" w:rsidR="00415B87" w:rsidRPr="009C5B77" w:rsidRDefault="00415B87" w:rsidP="009C5B77">
            <w:pPr>
              <w:spacing w:line="200" w:lineRule="exact"/>
              <w:ind w:right="-72" w:hanging="64"/>
              <w:jc w:val="right"/>
              <w:rPr>
                <w:rFonts w:ascii="Arial" w:hAnsi="Arial" w:cs="Arial"/>
                <w:color w:val="auto"/>
                <w:sz w:val="16"/>
                <w:szCs w:val="16"/>
              </w:rPr>
            </w:pPr>
          </w:p>
        </w:tc>
        <w:tc>
          <w:tcPr>
            <w:tcW w:w="1080" w:type="dxa"/>
            <w:vAlign w:val="bottom"/>
          </w:tcPr>
          <w:p w14:paraId="57620F01" w14:textId="77777777" w:rsidR="00415B87" w:rsidRPr="009C5B77" w:rsidRDefault="00415B87" w:rsidP="009C5B77">
            <w:pPr>
              <w:spacing w:line="200" w:lineRule="exact"/>
              <w:ind w:right="-72" w:hanging="64"/>
              <w:jc w:val="right"/>
              <w:rPr>
                <w:rFonts w:ascii="Arial" w:hAnsi="Arial" w:cs="Arial"/>
                <w:color w:val="auto"/>
                <w:sz w:val="16"/>
                <w:szCs w:val="16"/>
              </w:rPr>
            </w:pPr>
          </w:p>
        </w:tc>
        <w:tc>
          <w:tcPr>
            <w:tcW w:w="1080" w:type="dxa"/>
            <w:vAlign w:val="bottom"/>
          </w:tcPr>
          <w:p w14:paraId="67E6772C" w14:textId="77777777" w:rsidR="00415B87" w:rsidRPr="009C5B77" w:rsidRDefault="00415B87" w:rsidP="009C5B77">
            <w:pPr>
              <w:spacing w:line="200" w:lineRule="exact"/>
              <w:ind w:right="-72" w:hanging="64"/>
              <w:jc w:val="right"/>
              <w:rPr>
                <w:rFonts w:ascii="Arial" w:hAnsi="Arial" w:cs="Arial"/>
                <w:color w:val="auto"/>
                <w:sz w:val="16"/>
                <w:szCs w:val="16"/>
              </w:rPr>
            </w:pPr>
          </w:p>
        </w:tc>
        <w:tc>
          <w:tcPr>
            <w:tcW w:w="1080" w:type="dxa"/>
            <w:vAlign w:val="bottom"/>
          </w:tcPr>
          <w:p w14:paraId="0F76BCB6" w14:textId="77777777" w:rsidR="00415B87" w:rsidRPr="009C5B77" w:rsidRDefault="00415B87" w:rsidP="009C5B77">
            <w:pPr>
              <w:spacing w:line="200" w:lineRule="exact"/>
              <w:ind w:right="-72" w:hanging="64"/>
              <w:jc w:val="right"/>
              <w:rPr>
                <w:rFonts w:ascii="Arial" w:hAnsi="Arial" w:cs="Arial"/>
                <w:color w:val="auto"/>
                <w:sz w:val="16"/>
                <w:szCs w:val="16"/>
              </w:rPr>
            </w:pPr>
          </w:p>
        </w:tc>
        <w:tc>
          <w:tcPr>
            <w:tcW w:w="1080" w:type="dxa"/>
            <w:vAlign w:val="bottom"/>
          </w:tcPr>
          <w:p w14:paraId="593250E8" w14:textId="77777777" w:rsidR="00415B87" w:rsidRPr="009C5B77" w:rsidRDefault="00415B87" w:rsidP="009C5B77">
            <w:pPr>
              <w:spacing w:line="200" w:lineRule="exact"/>
              <w:ind w:right="-72" w:hanging="64"/>
              <w:jc w:val="right"/>
              <w:rPr>
                <w:rFonts w:ascii="Arial" w:hAnsi="Arial" w:cs="Arial"/>
                <w:color w:val="auto"/>
                <w:sz w:val="16"/>
                <w:szCs w:val="16"/>
              </w:rPr>
            </w:pPr>
          </w:p>
        </w:tc>
        <w:tc>
          <w:tcPr>
            <w:tcW w:w="1080" w:type="dxa"/>
            <w:vAlign w:val="bottom"/>
          </w:tcPr>
          <w:p w14:paraId="7A56B65C" w14:textId="77777777" w:rsidR="00415B87" w:rsidRPr="009C5B77" w:rsidRDefault="00415B87" w:rsidP="009C5B77">
            <w:pPr>
              <w:spacing w:line="200" w:lineRule="exact"/>
              <w:ind w:right="-72" w:hanging="64"/>
              <w:jc w:val="right"/>
              <w:rPr>
                <w:rFonts w:ascii="Arial" w:hAnsi="Arial" w:cs="Arial"/>
                <w:color w:val="auto"/>
                <w:sz w:val="16"/>
                <w:szCs w:val="16"/>
              </w:rPr>
            </w:pPr>
          </w:p>
        </w:tc>
        <w:tc>
          <w:tcPr>
            <w:tcW w:w="1080" w:type="dxa"/>
            <w:vAlign w:val="bottom"/>
          </w:tcPr>
          <w:p w14:paraId="6B9EDEB5" w14:textId="77777777" w:rsidR="00415B87" w:rsidRPr="009C5B77" w:rsidRDefault="00415B87" w:rsidP="009C5B77">
            <w:pPr>
              <w:spacing w:line="200" w:lineRule="exact"/>
              <w:ind w:right="-72" w:hanging="64"/>
              <w:jc w:val="right"/>
              <w:rPr>
                <w:rFonts w:ascii="Arial" w:hAnsi="Arial" w:cs="Arial"/>
                <w:color w:val="auto"/>
                <w:sz w:val="16"/>
                <w:szCs w:val="16"/>
              </w:rPr>
            </w:pPr>
          </w:p>
        </w:tc>
        <w:tc>
          <w:tcPr>
            <w:tcW w:w="1080" w:type="dxa"/>
            <w:vAlign w:val="bottom"/>
          </w:tcPr>
          <w:p w14:paraId="48D2A630" w14:textId="77777777" w:rsidR="00415B87" w:rsidRPr="009C5B77" w:rsidRDefault="00415B87" w:rsidP="009C5B77">
            <w:pPr>
              <w:spacing w:line="200" w:lineRule="exact"/>
              <w:ind w:right="-72" w:hanging="64"/>
              <w:jc w:val="right"/>
              <w:rPr>
                <w:rFonts w:ascii="Arial" w:hAnsi="Arial" w:cs="Arial"/>
                <w:color w:val="auto"/>
                <w:sz w:val="16"/>
                <w:szCs w:val="16"/>
              </w:rPr>
            </w:pPr>
          </w:p>
        </w:tc>
      </w:tr>
      <w:tr w:rsidR="008F70A4" w:rsidRPr="009C5B77" w14:paraId="0AE49009" w14:textId="77777777" w:rsidTr="009C5B77">
        <w:tc>
          <w:tcPr>
            <w:tcW w:w="2736" w:type="dxa"/>
            <w:vAlign w:val="bottom"/>
          </w:tcPr>
          <w:p w14:paraId="75A65977" w14:textId="5FCC874D" w:rsidR="009B430A" w:rsidRPr="009C5B77" w:rsidRDefault="009B430A" w:rsidP="009C5B77">
            <w:pPr>
              <w:tabs>
                <w:tab w:val="left" w:pos="1890"/>
              </w:tabs>
              <w:spacing w:line="200" w:lineRule="exact"/>
              <w:ind w:left="-102" w:right="-108"/>
              <w:rPr>
                <w:rFonts w:ascii="Arial" w:hAnsi="Arial" w:cs="Arial"/>
                <w:color w:val="auto"/>
                <w:sz w:val="16"/>
                <w:szCs w:val="16"/>
                <w:lang w:val="en-GB"/>
              </w:rPr>
            </w:pPr>
            <w:r w:rsidRPr="009C5B77">
              <w:rPr>
                <w:rFonts w:ascii="Arial" w:hAnsi="Arial" w:cs="Arial"/>
                <w:color w:val="auto"/>
                <w:sz w:val="16"/>
                <w:szCs w:val="16"/>
              </w:rPr>
              <w:t xml:space="preserve">Income tax </w:t>
            </w:r>
            <w:r w:rsidRPr="009C5B77">
              <w:rPr>
                <w:rFonts w:ascii="Arial" w:hAnsi="Arial" w:cs="Arial"/>
                <w:color w:val="auto"/>
                <w:sz w:val="16"/>
                <w:szCs w:val="16"/>
                <w:lang w:val="en-GB"/>
              </w:rPr>
              <w:t>benefit</w:t>
            </w:r>
            <w:r w:rsidR="0013718C" w:rsidRPr="009C5B77">
              <w:rPr>
                <w:rFonts w:ascii="Arial" w:hAnsi="Arial" w:cs="Arial"/>
                <w:color w:val="auto"/>
                <w:sz w:val="16"/>
                <w:szCs w:val="16"/>
                <w:lang w:val="en-GB"/>
              </w:rPr>
              <w:t xml:space="preserve"> </w:t>
            </w:r>
            <w:r w:rsidRPr="009C5B77">
              <w:rPr>
                <w:rFonts w:ascii="Arial" w:hAnsi="Arial" w:cs="Arial"/>
                <w:color w:val="auto"/>
                <w:sz w:val="16"/>
                <w:szCs w:val="16"/>
                <w:lang w:val="en-GB"/>
              </w:rPr>
              <w:t>(expense)</w:t>
            </w:r>
          </w:p>
        </w:tc>
        <w:tc>
          <w:tcPr>
            <w:tcW w:w="1080" w:type="dxa"/>
            <w:vAlign w:val="bottom"/>
          </w:tcPr>
          <w:p w14:paraId="09C3154E" w14:textId="77777777" w:rsidR="009B430A" w:rsidRPr="009C5B77" w:rsidRDefault="009B430A" w:rsidP="009C5B77">
            <w:pPr>
              <w:spacing w:line="200" w:lineRule="exact"/>
              <w:ind w:right="-72" w:hanging="64"/>
              <w:jc w:val="right"/>
              <w:rPr>
                <w:rFonts w:ascii="Arial" w:eastAsia="Arial" w:hAnsi="Arial" w:cs="Arial"/>
                <w:color w:val="auto"/>
                <w:sz w:val="16"/>
                <w:szCs w:val="16"/>
              </w:rPr>
            </w:pPr>
          </w:p>
        </w:tc>
        <w:tc>
          <w:tcPr>
            <w:tcW w:w="1080" w:type="dxa"/>
            <w:vAlign w:val="bottom"/>
          </w:tcPr>
          <w:p w14:paraId="1C151A8B" w14:textId="77777777" w:rsidR="009B430A" w:rsidRPr="009C5B77" w:rsidRDefault="009B430A" w:rsidP="009C5B77">
            <w:pPr>
              <w:spacing w:line="200" w:lineRule="exact"/>
              <w:ind w:right="-72" w:hanging="64"/>
              <w:jc w:val="right"/>
              <w:rPr>
                <w:rFonts w:ascii="Arial" w:eastAsia="Arial" w:hAnsi="Arial" w:cs="Arial"/>
                <w:color w:val="auto"/>
                <w:sz w:val="16"/>
                <w:szCs w:val="16"/>
              </w:rPr>
            </w:pPr>
          </w:p>
        </w:tc>
        <w:tc>
          <w:tcPr>
            <w:tcW w:w="1080" w:type="dxa"/>
            <w:vAlign w:val="bottom"/>
          </w:tcPr>
          <w:p w14:paraId="70A80BBA" w14:textId="77777777" w:rsidR="009B430A" w:rsidRPr="009C5B77" w:rsidRDefault="009B430A" w:rsidP="009C5B77">
            <w:pPr>
              <w:spacing w:line="200" w:lineRule="exact"/>
              <w:ind w:right="-72" w:hanging="64"/>
              <w:jc w:val="right"/>
              <w:rPr>
                <w:rFonts w:ascii="Arial" w:hAnsi="Arial" w:cs="Arial"/>
                <w:color w:val="auto"/>
                <w:sz w:val="16"/>
                <w:szCs w:val="16"/>
                <w:lang w:val="en-GB"/>
              </w:rPr>
            </w:pPr>
          </w:p>
        </w:tc>
        <w:tc>
          <w:tcPr>
            <w:tcW w:w="1080" w:type="dxa"/>
            <w:vAlign w:val="bottom"/>
          </w:tcPr>
          <w:p w14:paraId="79D6D87A" w14:textId="77777777" w:rsidR="009B430A" w:rsidRPr="009C5B77" w:rsidRDefault="009B430A" w:rsidP="009C5B77">
            <w:pPr>
              <w:spacing w:line="200" w:lineRule="exact"/>
              <w:ind w:right="-72" w:hanging="64"/>
              <w:jc w:val="right"/>
              <w:rPr>
                <w:rFonts w:ascii="Arial" w:hAnsi="Arial" w:cs="Arial"/>
                <w:color w:val="auto"/>
                <w:sz w:val="16"/>
                <w:szCs w:val="16"/>
                <w:lang w:val="en-GB"/>
              </w:rPr>
            </w:pPr>
          </w:p>
        </w:tc>
        <w:tc>
          <w:tcPr>
            <w:tcW w:w="1080" w:type="dxa"/>
            <w:vAlign w:val="bottom"/>
          </w:tcPr>
          <w:p w14:paraId="423BAE8A" w14:textId="77777777" w:rsidR="009B430A" w:rsidRPr="009C5B77" w:rsidRDefault="009B430A" w:rsidP="009C5B77">
            <w:pPr>
              <w:spacing w:line="200" w:lineRule="exact"/>
              <w:ind w:right="-72" w:hanging="64"/>
              <w:jc w:val="right"/>
              <w:rPr>
                <w:rFonts w:ascii="Arial" w:hAnsi="Arial" w:cs="Arial"/>
                <w:color w:val="auto"/>
                <w:sz w:val="16"/>
                <w:szCs w:val="16"/>
                <w:lang w:val="en-GB"/>
              </w:rPr>
            </w:pPr>
          </w:p>
        </w:tc>
        <w:tc>
          <w:tcPr>
            <w:tcW w:w="1080" w:type="dxa"/>
            <w:vAlign w:val="bottom"/>
          </w:tcPr>
          <w:p w14:paraId="06A3C578" w14:textId="77777777" w:rsidR="009B430A" w:rsidRPr="009C5B77" w:rsidRDefault="009B430A" w:rsidP="009C5B77">
            <w:pPr>
              <w:spacing w:line="200" w:lineRule="exact"/>
              <w:ind w:right="-72" w:hanging="64"/>
              <w:jc w:val="right"/>
              <w:rPr>
                <w:rFonts w:ascii="Arial" w:hAnsi="Arial" w:cs="Arial"/>
                <w:color w:val="auto"/>
                <w:sz w:val="16"/>
                <w:szCs w:val="16"/>
                <w:lang w:val="en-GB"/>
              </w:rPr>
            </w:pPr>
          </w:p>
        </w:tc>
        <w:tc>
          <w:tcPr>
            <w:tcW w:w="1080" w:type="dxa"/>
            <w:vAlign w:val="bottom"/>
          </w:tcPr>
          <w:p w14:paraId="53DB3E32" w14:textId="77777777" w:rsidR="009B430A" w:rsidRPr="009C5B77" w:rsidRDefault="009B430A" w:rsidP="009C5B77">
            <w:pPr>
              <w:spacing w:line="200" w:lineRule="exact"/>
              <w:ind w:right="-72" w:hanging="64"/>
              <w:jc w:val="right"/>
              <w:rPr>
                <w:rFonts w:ascii="Arial" w:hAnsi="Arial" w:cs="Arial"/>
                <w:color w:val="auto"/>
                <w:sz w:val="16"/>
                <w:szCs w:val="16"/>
                <w:lang w:val="en-GB"/>
              </w:rPr>
            </w:pPr>
          </w:p>
        </w:tc>
        <w:tc>
          <w:tcPr>
            <w:tcW w:w="1080" w:type="dxa"/>
            <w:vAlign w:val="bottom"/>
          </w:tcPr>
          <w:p w14:paraId="1CEDE772" w14:textId="77777777" w:rsidR="009B430A" w:rsidRPr="009C5B77" w:rsidRDefault="009B430A" w:rsidP="009C5B77">
            <w:pPr>
              <w:spacing w:line="200" w:lineRule="exact"/>
              <w:ind w:right="-72" w:hanging="64"/>
              <w:jc w:val="right"/>
              <w:rPr>
                <w:rFonts w:ascii="Arial" w:hAnsi="Arial" w:cs="Arial"/>
                <w:color w:val="auto"/>
                <w:sz w:val="16"/>
                <w:szCs w:val="16"/>
                <w:lang w:val="en-GB"/>
              </w:rPr>
            </w:pPr>
          </w:p>
        </w:tc>
        <w:tc>
          <w:tcPr>
            <w:tcW w:w="1080" w:type="dxa"/>
            <w:vAlign w:val="bottom"/>
          </w:tcPr>
          <w:p w14:paraId="6DD4CDBD" w14:textId="77777777" w:rsidR="009B430A" w:rsidRPr="009C5B77" w:rsidRDefault="009B430A" w:rsidP="009C5B77">
            <w:pPr>
              <w:spacing w:line="200" w:lineRule="exact"/>
              <w:ind w:right="-72" w:hanging="64"/>
              <w:jc w:val="right"/>
              <w:rPr>
                <w:rFonts w:ascii="Arial" w:hAnsi="Arial" w:cs="Arial"/>
                <w:color w:val="auto"/>
                <w:sz w:val="16"/>
                <w:szCs w:val="16"/>
                <w:lang w:val="en-GB"/>
              </w:rPr>
            </w:pPr>
          </w:p>
        </w:tc>
        <w:tc>
          <w:tcPr>
            <w:tcW w:w="1080" w:type="dxa"/>
            <w:vAlign w:val="bottom"/>
          </w:tcPr>
          <w:p w14:paraId="17E5B6E3" w14:textId="77777777" w:rsidR="009B430A" w:rsidRPr="009C5B77" w:rsidRDefault="009B430A" w:rsidP="009C5B77">
            <w:pPr>
              <w:spacing w:line="200" w:lineRule="exact"/>
              <w:ind w:right="-72" w:hanging="64"/>
              <w:jc w:val="right"/>
              <w:rPr>
                <w:rFonts w:ascii="Arial" w:hAnsi="Arial" w:cs="Arial"/>
                <w:color w:val="auto"/>
                <w:sz w:val="16"/>
                <w:szCs w:val="16"/>
                <w:lang w:val="en-GB"/>
              </w:rPr>
            </w:pPr>
          </w:p>
        </w:tc>
        <w:tc>
          <w:tcPr>
            <w:tcW w:w="1080" w:type="dxa"/>
            <w:tcBorders>
              <w:bottom w:val="single" w:sz="4" w:space="0" w:color="auto"/>
            </w:tcBorders>
          </w:tcPr>
          <w:p w14:paraId="62A5D33E" w14:textId="47C9FEEE" w:rsidR="009B430A" w:rsidRPr="009C5B77" w:rsidRDefault="009B430A" w:rsidP="009C5B77">
            <w:pPr>
              <w:spacing w:line="200" w:lineRule="exact"/>
              <w:ind w:right="-72" w:hanging="64"/>
              <w:jc w:val="right"/>
              <w:rPr>
                <w:rFonts w:ascii="Arial" w:hAnsi="Arial" w:cs="Arial"/>
                <w:color w:val="auto"/>
                <w:sz w:val="16"/>
                <w:szCs w:val="16"/>
                <w:lang w:val="en-GB"/>
              </w:rPr>
            </w:pPr>
            <w:r w:rsidRPr="009C5B77">
              <w:rPr>
                <w:rFonts w:ascii="Arial" w:hAnsi="Arial" w:cs="Arial"/>
                <w:color w:val="auto"/>
                <w:sz w:val="16"/>
                <w:szCs w:val="16"/>
                <w:lang w:val="en-GB"/>
              </w:rPr>
              <w:t>(</w:t>
            </w:r>
            <w:r w:rsidR="00BB6D20" w:rsidRPr="009C5B77">
              <w:rPr>
                <w:rFonts w:ascii="Arial" w:hAnsi="Arial" w:cs="Arial"/>
                <w:color w:val="auto"/>
                <w:sz w:val="16"/>
                <w:szCs w:val="16"/>
                <w:lang w:val="en-GB"/>
              </w:rPr>
              <w:t>3</w:t>
            </w:r>
            <w:r w:rsidR="007A0F11" w:rsidRPr="009C5B77">
              <w:rPr>
                <w:rFonts w:ascii="Arial" w:hAnsi="Arial" w:cs="Arial"/>
                <w:color w:val="auto"/>
                <w:sz w:val="16"/>
                <w:szCs w:val="16"/>
                <w:lang w:val="en-GB"/>
              </w:rPr>
              <w:t>,</w:t>
            </w:r>
            <w:r w:rsidR="00BB6D20" w:rsidRPr="009C5B77">
              <w:rPr>
                <w:rFonts w:ascii="Arial" w:hAnsi="Arial" w:cs="Arial"/>
                <w:color w:val="auto"/>
                <w:sz w:val="16"/>
                <w:szCs w:val="16"/>
                <w:lang w:val="en-GB"/>
              </w:rPr>
              <w:t>391</w:t>
            </w:r>
            <w:r w:rsidRPr="009C5B77">
              <w:rPr>
                <w:rFonts w:ascii="Arial" w:hAnsi="Arial" w:cs="Arial"/>
                <w:color w:val="auto"/>
                <w:sz w:val="16"/>
                <w:szCs w:val="16"/>
                <w:lang w:val="en-GB"/>
              </w:rPr>
              <w:t>)</w:t>
            </w:r>
          </w:p>
        </w:tc>
        <w:tc>
          <w:tcPr>
            <w:tcW w:w="1080" w:type="dxa"/>
            <w:tcBorders>
              <w:bottom w:val="single" w:sz="4" w:space="0" w:color="auto"/>
            </w:tcBorders>
          </w:tcPr>
          <w:p w14:paraId="0EA5D4E2" w14:textId="458C8BF6" w:rsidR="009B430A" w:rsidRPr="009C5B77" w:rsidRDefault="00BB6D20" w:rsidP="009C5B77">
            <w:pPr>
              <w:spacing w:line="200" w:lineRule="exact"/>
              <w:ind w:right="-72" w:hanging="64"/>
              <w:jc w:val="right"/>
              <w:rPr>
                <w:rFonts w:ascii="Arial" w:hAnsi="Arial" w:cs="Arial"/>
                <w:color w:val="auto"/>
                <w:sz w:val="16"/>
                <w:szCs w:val="16"/>
                <w:lang w:val="en-GB"/>
              </w:rPr>
            </w:pPr>
            <w:r w:rsidRPr="009C5B77">
              <w:rPr>
                <w:rFonts w:ascii="Arial" w:hAnsi="Arial" w:cs="Arial"/>
                <w:color w:val="auto"/>
                <w:sz w:val="16"/>
                <w:szCs w:val="16"/>
                <w:lang w:val="en-GB"/>
              </w:rPr>
              <w:t>1</w:t>
            </w:r>
            <w:r w:rsidR="009B430A" w:rsidRPr="009C5B77">
              <w:rPr>
                <w:rFonts w:ascii="Arial" w:hAnsi="Arial" w:cs="Arial"/>
                <w:color w:val="auto"/>
                <w:sz w:val="16"/>
                <w:szCs w:val="16"/>
                <w:lang w:val="en-GB"/>
              </w:rPr>
              <w:t>,</w:t>
            </w:r>
            <w:r w:rsidRPr="009C5B77">
              <w:rPr>
                <w:rFonts w:ascii="Arial" w:hAnsi="Arial" w:cs="Arial"/>
                <w:color w:val="auto"/>
                <w:sz w:val="16"/>
                <w:szCs w:val="16"/>
                <w:lang w:val="en-GB"/>
              </w:rPr>
              <w:t>202</w:t>
            </w:r>
          </w:p>
        </w:tc>
      </w:tr>
      <w:tr w:rsidR="008F70A4" w:rsidRPr="009C5B77" w14:paraId="08FF798D" w14:textId="77777777" w:rsidTr="009C5B77">
        <w:tc>
          <w:tcPr>
            <w:tcW w:w="2736" w:type="dxa"/>
            <w:vAlign w:val="bottom"/>
          </w:tcPr>
          <w:p w14:paraId="7D766A01" w14:textId="77777777" w:rsidR="009B430A" w:rsidRPr="009C5B77" w:rsidRDefault="009B430A" w:rsidP="009C5B77">
            <w:pPr>
              <w:tabs>
                <w:tab w:val="left" w:pos="1620"/>
              </w:tabs>
              <w:spacing w:line="200" w:lineRule="exact"/>
              <w:ind w:left="-102" w:right="-108"/>
              <w:rPr>
                <w:rFonts w:ascii="Arial" w:hAnsi="Arial" w:cs="Arial"/>
                <w:color w:val="auto"/>
                <w:sz w:val="16"/>
                <w:szCs w:val="16"/>
              </w:rPr>
            </w:pPr>
          </w:p>
        </w:tc>
        <w:tc>
          <w:tcPr>
            <w:tcW w:w="1080" w:type="dxa"/>
            <w:vAlign w:val="bottom"/>
          </w:tcPr>
          <w:p w14:paraId="42CDA62B" w14:textId="77777777" w:rsidR="009B430A" w:rsidRPr="009C5B77" w:rsidRDefault="009B430A" w:rsidP="009C5B77">
            <w:pPr>
              <w:spacing w:line="200" w:lineRule="exact"/>
              <w:ind w:right="-72" w:hanging="64"/>
              <w:jc w:val="right"/>
              <w:rPr>
                <w:rFonts w:ascii="Arial" w:hAnsi="Arial" w:cs="Arial"/>
                <w:color w:val="auto"/>
                <w:sz w:val="16"/>
                <w:szCs w:val="16"/>
              </w:rPr>
            </w:pPr>
          </w:p>
        </w:tc>
        <w:tc>
          <w:tcPr>
            <w:tcW w:w="1080" w:type="dxa"/>
            <w:vAlign w:val="bottom"/>
          </w:tcPr>
          <w:p w14:paraId="666C988F" w14:textId="77777777" w:rsidR="009B430A" w:rsidRPr="009C5B77" w:rsidRDefault="009B430A" w:rsidP="009C5B77">
            <w:pPr>
              <w:tabs>
                <w:tab w:val="decimal" w:pos="893"/>
              </w:tabs>
              <w:spacing w:line="200" w:lineRule="exact"/>
              <w:ind w:right="-72" w:hanging="64"/>
              <w:jc w:val="right"/>
              <w:rPr>
                <w:rFonts w:ascii="Arial" w:hAnsi="Arial" w:cs="Arial"/>
                <w:color w:val="auto"/>
                <w:sz w:val="16"/>
                <w:szCs w:val="16"/>
              </w:rPr>
            </w:pPr>
          </w:p>
        </w:tc>
        <w:tc>
          <w:tcPr>
            <w:tcW w:w="1080" w:type="dxa"/>
            <w:vAlign w:val="bottom"/>
          </w:tcPr>
          <w:p w14:paraId="6F259717" w14:textId="77777777" w:rsidR="009B430A" w:rsidRPr="009C5B77" w:rsidRDefault="009B430A" w:rsidP="009C5B77">
            <w:pPr>
              <w:spacing w:line="200" w:lineRule="exact"/>
              <w:ind w:right="-72" w:hanging="64"/>
              <w:jc w:val="right"/>
              <w:rPr>
                <w:rFonts w:ascii="Arial" w:hAnsi="Arial" w:cs="Arial"/>
                <w:color w:val="auto"/>
                <w:sz w:val="16"/>
                <w:szCs w:val="16"/>
              </w:rPr>
            </w:pPr>
          </w:p>
        </w:tc>
        <w:tc>
          <w:tcPr>
            <w:tcW w:w="1080" w:type="dxa"/>
            <w:vAlign w:val="bottom"/>
          </w:tcPr>
          <w:p w14:paraId="102231D6" w14:textId="77777777" w:rsidR="009B430A" w:rsidRPr="009C5B77" w:rsidRDefault="009B430A" w:rsidP="009C5B77">
            <w:pPr>
              <w:spacing w:line="200" w:lineRule="exact"/>
              <w:ind w:right="-72" w:hanging="64"/>
              <w:jc w:val="right"/>
              <w:rPr>
                <w:rFonts w:ascii="Arial" w:hAnsi="Arial" w:cs="Arial"/>
                <w:color w:val="auto"/>
                <w:sz w:val="16"/>
                <w:szCs w:val="16"/>
              </w:rPr>
            </w:pPr>
          </w:p>
        </w:tc>
        <w:tc>
          <w:tcPr>
            <w:tcW w:w="1080" w:type="dxa"/>
            <w:vAlign w:val="bottom"/>
          </w:tcPr>
          <w:p w14:paraId="0ADEA88D" w14:textId="77777777" w:rsidR="009B430A" w:rsidRPr="009C5B77" w:rsidRDefault="009B430A" w:rsidP="009C5B77">
            <w:pPr>
              <w:spacing w:line="200" w:lineRule="exact"/>
              <w:ind w:right="-72" w:hanging="64"/>
              <w:jc w:val="right"/>
              <w:rPr>
                <w:rFonts w:ascii="Arial" w:hAnsi="Arial" w:cs="Arial"/>
                <w:color w:val="auto"/>
                <w:sz w:val="16"/>
                <w:szCs w:val="16"/>
              </w:rPr>
            </w:pPr>
          </w:p>
        </w:tc>
        <w:tc>
          <w:tcPr>
            <w:tcW w:w="1080" w:type="dxa"/>
            <w:vAlign w:val="bottom"/>
          </w:tcPr>
          <w:p w14:paraId="1AF4D97B" w14:textId="77777777" w:rsidR="009B430A" w:rsidRPr="009C5B77" w:rsidRDefault="009B430A" w:rsidP="009C5B77">
            <w:pPr>
              <w:spacing w:line="200" w:lineRule="exact"/>
              <w:ind w:right="-72" w:hanging="64"/>
              <w:jc w:val="right"/>
              <w:rPr>
                <w:rFonts w:ascii="Arial" w:hAnsi="Arial" w:cs="Arial"/>
                <w:color w:val="auto"/>
                <w:sz w:val="16"/>
                <w:szCs w:val="16"/>
              </w:rPr>
            </w:pPr>
          </w:p>
        </w:tc>
        <w:tc>
          <w:tcPr>
            <w:tcW w:w="1080" w:type="dxa"/>
            <w:vAlign w:val="bottom"/>
          </w:tcPr>
          <w:p w14:paraId="3E47F643" w14:textId="77777777" w:rsidR="009B430A" w:rsidRPr="009C5B77" w:rsidRDefault="009B430A" w:rsidP="009C5B77">
            <w:pPr>
              <w:spacing w:line="200" w:lineRule="exact"/>
              <w:ind w:right="-72" w:hanging="64"/>
              <w:jc w:val="right"/>
              <w:rPr>
                <w:rFonts w:ascii="Arial" w:hAnsi="Arial" w:cs="Arial"/>
                <w:color w:val="auto"/>
                <w:sz w:val="16"/>
                <w:szCs w:val="16"/>
              </w:rPr>
            </w:pPr>
          </w:p>
        </w:tc>
        <w:tc>
          <w:tcPr>
            <w:tcW w:w="1080" w:type="dxa"/>
            <w:vAlign w:val="bottom"/>
          </w:tcPr>
          <w:p w14:paraId="69BF331E" w14:textId="77777777" w:rsidR="009B430A" w:rsidRPr="009C5B77" w:rsidRDefault="009B430A" w:rsidP="009C5B77">
            <w:pPr>
              <w:spacing w:line="200" w:lineRule="exact"/>
              <w:ind w:right="-72" w:hanging="64"/>
              <w:jc w:val="right"/>
              <w:rPr>
                <w:rFonts w:ascii="Arial" w:hAnsi="Arial" w:cs="Arial"/>
                <w:color w:val="auto"/>
                <w:sz w:val="16"/>
                <w:szCs w:val="16"/>
              </w:rPr>
            </w:pPr>
          </w:p>
        </w:tc>
        <w:tc>
          <w:tcPr>
            <w:tcW w:w="1080" w:type="dxa"/>
            <w:vAlign w:val="bottom"/>
          </w:tcPr>
          <w:p w14:paraId="6718EA60" w14:textId="77777777" w:rsidR="009B430A" w:rsidRPr="009C5B77" w:rsidRDefault="009B430A" w:rsidP="009C5B77">
            <w:pPr>
              <w:spacing w:line="200" w:lineRule="exact"/>
              <w:ind w:right="-72" w:hanging="64"/>
              <w:jc w:val="right"/>
              <w:rPr>
                <w:rFonts w:ascii="Arial" w:hAnsi="Arial" w:cs="Arial"/>
                <w:color w:val="auto"/>
                <w:sz w:val="16"/>
                <w:szCs w:val="16"/>
              </w:rPr>
            </w:pPr>
          </w:p>
        </w:tc>
        <w:tc>
          <w:tcPr>
            <w:tcW w:w="1080" w:type="dxa"/>
            <w:vAlign w:val="bottom"/>
          </w:tcPr>
          <w:p w14:paraId="41E454F8" w14:textId="77777777" w:rsidR="009B430A" w:rsidRPr="009C5B77" w:rsidRDefault="009B430A" w:rsidP="009C5B77">
            <w:pPr>
              <w:spacing w:line="200" w:lineRule="exact"/>
              <w:ind w:right="-72" w:hanging="64"/>
              <w:jc w:val="right"/>
              <w:rPr>
                <w:rFonts w:ascii="Arial" w:hAnsi="Arial" w:cs="Arial"/>
                <w:color w:val="auto"/>
                <w:sz w:val="16"/>
                <w:szCs w:val="16"/>
              </w:rPr>
            </w:pPr>
          </w:p>
        </w:tc>
        <w:tc>
          <w:tcPr>
            <w:tcW w:w="1080" w:type="dxa"/>
            <w:tcBorders>
              <w:top w:val="single" w:sz="4" w:space="0" w:color="auto"/>
            </w:tcBorders>
            <w:vAlign w:val="bottom"/>
          </w:tcPr>
          <w:p w14:paraId="6F9C7DBD" w14:textId="77777777" w:rsidR="009B430A" w:rsidRPr="009C5B77" w:rsidRDefault="009B430A" w:rsidP="009C5B77">
            <w:pPr>
              <w:spacing w:line="200" w:lineRule="exact"/>
              <w:ind w:right="-72" w:hanging="64"/>
              <w:jc w:val="right"/>
              <w:rPr>
                <w:rFonts w:ascii="Arial" w:hAnsi="Arial" w:cs="Arial"/>
                <w:color w:val="auto"/>
                <w:sz w:val="16"/>
                <w:szCs w:val="16"/>
              </w:rPr>
            </w:pPr>
          </w:p>
        </w:tc>
        <w:tc>
          <w:tcPr>
            <w:tcW w:w="1080" w:type="dxa"/>
            <w:tcBorders>
              <w:top w:val="single" w:sz="4" w:space="0" w:color="auto"/>
            </w:tcBorders>
            <w:vAlign w:val="bottom"/>
          </w:tcPr>
          <w:p w14:paraId="6190BF15" w14:textId="77777777" w:rsidR="009B430A" w:rsidRPr="009C5B77" w:rsidRDefault="009B430A" w:rsidP="009C5B77">
            <w:pPr>
              <w:spacing w:line="200" w:lineRule="exact"/>
              <w:ind w:right="-72" w:hanging="64"/>
              <w:jc w:val="right"/>
              <w:rPr>
                <w:rFonts w:ascii="Arial" w:hAnsi="Arial" w:cs="Arial"/>
                <w:color w:val="auto"/>
                <w:sz w:val="16"/>
                <w:szCs w:val="16"/>
              </w:rPr>
            </w:pPr>
          </w:p>
        </w:tc>
      </w:tr>
      <w:tr w:rsidR="008F70A4" w:rsidRPr="009C5B77" w14:paraId="5850117B" w14:textId="77777777" w:rsidTr="009C5B77">
        <w:tc>
          <w:tcPr>
            <w:tcW w:w="2736" w:type="dxa"/>
            <w:vAlign w:val="bottom"/>
          </w:tcPr>
          <w:p w14:paraId="4BE6BF6F" w14:textId="624968D8" w:rsidR="000030FC" w:rsidRPr="009C5B77" w:rsidRDefault="000030FC" w:rsidP="009C5B77">
            <w:pPr>
              <w:tabs>
                <w:tab w:val="left" w:pos="1890"/>
              </w:tabs>
              <w:spacing w:line="200" w:lineRule="exact"/>
              <w:ind w:left="-102" w:right="-108"/>
              <w:rPr>
                <w:rFonts w:ascii="Arial" w:hAnsi="Arial" w:cs="Arial"/>
                <w:b/>
                <w:bCs/>
                <w:color w:val="auto"/>
                <w:sz w:val="16"/>
                <w:szCs w:val="16"/>
              </w:rPr>
            </w:pPr>
            <w:r w:rsidRPr="009C5B77">
              <w:rPr>
                <w:rFonts w:ascii="Arial" w:hAnsi="Arial" w:cs="Arial"/>
                <w:b/>
                <w:bCs/>
                <w:color w:val="auto"/>
                <w:sz w:val="16"/>
                <w:szCs w:val="16"/>
              </w:rPr>
              <w:t xml:space="preserve">Net </w:t>
            </w:r>
            <w:r w:rsidRPr="009C5B77">
              <w:rPr>
                <w:rFonts w:ascii="Arial" w:hAnsi="Arial" w:cs="Arial"/>
                <w:b/>
                <w:bCs/>
                <w:color w:val="auto"/>
                <w:sz w:val="16"/>
                <w:szCs w:val="16"/>
                <w:lang w:val="en-GB"/>
              </w:rPr>
              <w:t>profit</w:t>
            </w:r>
            <w:r w:rsidRPr="009C5B77">
              <w:rPr>
                <w:rFonts w:ascii="Arial" w:hAnsi="Arial" w:cs="Arial"/>
                <w:b/>
                <w:bCs/>
                <w:color w:val="auto"/>
                <w:sz w:val="16"/>
                <w:szCs w:val="16"/>
                <w:cs/>
                <w:lang w:val="en-GB"/>
              </w:rPr>
              <w:t xml:space="preserve"> </w:t>
            </w:r>
            <w:r w:rsidRPr="009C5B77">
              <w:rPr>
                <w:rFonts w:ascii="Arial" w:hAnsi="Arial" w:cs="Arial"/>
                <w:b/>
                <w:bCs/>
                <w:color w:val="auto"/>
                <w:sz w:val="16"/>
                <w:szCs w:val="16"/>
                <w:lang w:val="en-GB"/>
              </w:rPr>
              <w:t>(loss)</w:t>
            </w:r>
            <w:r w:rsidRPr="009C5B77">
              <w:rPr>
                <w:rFonts w:ascii="Arial" w:hAnsi="Arial" w:cs="Arial"/>
                <w:b/>
                <w:bCs/>
                <w:color w:val="auto"/>
                <w:sz w:val="16"/>
                <w:szCs w:val="16"/>
                <w:cs/>
                <w:lang w:val="en-GB"/>
              </w:rPr>
              <w:t xml:space="preserve"> </w:t>
            </w:r>
            <w:r w:rsidR="0013718C" w:rsidRPr="009C5B77">
              <w:rPr>
                <w:rFonts w:ascii="Arial" w:hAnsi="Arial" w:cs="Arial"/>
                <w:b/>
                <w:bCs/>
                <w:color w:val="auto"/>
                <w:sz w:val="16"/>
                <w:szCs w:val="16"/>
              </w:rPr>
              <w:t>for the period</w:t>
            </w:r>
          </w:p>
        </w:tc>
        <w:tc>
          <w:tcPr>
            <w:tcW w:w="1080" w:type="dxa"/>
            <w:vAlign w:val="bottom"/>
          </w:tcPr>
          <w:p w14:paraId="6E4ADB6A" w14:textId="77777777" w:rsidR="000030FC" w:rsidRPr="009C5B77" w:rsidRDefault="000030FC" w:rsidP="009C5B77">
            <w:pPr>
              <w:spacing w:line="200" w:lineRule="exact"/>
              <w:ind w:right="-72" w:hanging="64"/>
              <w:jc w:val="right"/>
              <w:rPr>
                <w:rFonts w:ascii="Arial" w:eastAsia="Arial" w:hAnsi="Arial" w:cs="Arial"/>
                <w:color w:val="auto"/>
                <w:sz w:val="16"/>
                <w:szCs w:val="16"/>
              </w:rPr>
            </w:pPr>
          </w:p>
        </w:tc>
        <w:tc>
          <w:tcPr>
            <w:tcW w:w="1080" w:type="dxa"/>
            <w:vAlign w:val="bottom"/>
          </w:tcPr>
          <w:p w14:paraId="48D06665" w14:textId="77777777" w:rsidR="000030FC" w:rsidRPr="009C5B77" w:rsidRDefault="000030FC" w:rsidP="009C5B77">
            <w:pPr>
              <w:spacing w:line="200" w:lineRule="exact"/>
              <w:ind w:right="-72" w:hanging="64"/>
              <w:jc w:val="right"/>
              <w:rPr>
                <w:rFonts w:ascii="Arial" w:eastAsia="Arial" w:hAnsi="Arial" w:cs="Arial"/>
                <w:color w:val="auto"/>
                <w:sz w:val="16"/>
                <w:szCs w:val="16"/>
              </w:rPr>
            </w:pPr>
          </w:p>
        </w:tc>
        <w:tc>
          <w:tcPr>
            <w:tcW w:w="1080" w:type="dxa"/>
            <w:vAlign w:val="bottom"/>
          </w:tcPr>
          <w:p w14:paraId="7DF51850" w14:textId="77777777" w:rsidR="000030FC" w:rsidRPr="009C5B77" w:rsidRDefault="000030FC" w:rsidP="009C5B77">
            <w:pPr>
              <w:spacing w:line="200" w:lineRule="exact"/>
              <w:ind w:right="-72" w:hanging="64"/>
              <w:jc w:val="right"/>
              <w:rPr>
                <w:rFonts w:ascii="Arial" w:hAnsi="Arial" w:cs="Arial"/>
                <w:color w:val="auto"/>
                <w:sz w:val="16"/>
                <w:szCs w:val="16"/>
                <w:lang w:val="en-GB"/>
              </w:rPr>
            </w:pPr>
          </w:p>
        </w:tc>
        <w:tc>
          <w:tcPr>
            <w:tcW w:w="1080" w:type="dxa"/>
            <w:vAlign w:val="bottom"/>
          </w:tcPr>
          <w:p w14:paraId="3EB2BD48" w14:textId="77777777" w:rsidR="000030FC" w:rsidRPr="009C5B77" w:rsidRDefault="000030FC" w:rsidP="009C5B77">
            <w:pPr>
              <w:spacing w:line="200" w:lineRule="exact"/>
              <w:ind w:right="-72" w:hanging="64"/>
              <w:jc w:val="right"/>
              <w:rPr>
                <w:rFonts w:ascii="Arial" w:hAnsi="Arial" w:cs="Arial"/>
                <w:color w:val="auto"/>
                <w:sz w:val="16"/>
                <w:szCs w:val="16"/>
                <w:lang w:val="en-GB"/>
              </w:rPr>
            </w:pPr>
          </w:p>
        </w:tc>
        <w:tc>
          <w:tcPr>
            <w:tcW w:w="1080" w:type="dxa"/>
            <w:vAlign w:val="bottom"/>
          </w:tcPr>
          <w:p w14:paraId="6A1455AF" w14:textId="77777777" w:rsidR="000030FC" w:rsidRPr="009C5B77" w:rsidRDefault="000030FC" w:rsidP="009C5B77">
            <w:pPr>
              <w:spacing w:line="200" w:lineRule="exact"/>
              <w:ind w:right="-72" w:hanging="64"/>
              <w:jc w:val="right"/>
              <w:rPr>
                <w:rFonts w:ascii="Arial" w:hAnsi="Arial" w:cs="Arial"/>
                <w:color w:val="auto"/>
                <w:sz w:val="16"/>
                <w:szCs w:val="16"/>
                <w:lang w:val="en-GB"/>
              </w:rPr>
            </w:pPr>
          </w:p>
        </w:tc>
        <w:tc>
          <w:tcPr>
            <w:tcW w:w="1080" w:type="dxa"/>
            <w:vAlign w:val="bottom"/>
          </w:tcPr>
          <w:p w14:paraId="2928154F" w14:textId="77777777" w:rsidR="000030FC" w:rsidRPr="009C5B77" w:rsidRDefault="000030FC" w:rsidP="009C5B77">
            <w:pPr>
              <w:spacing w:line="200" w:lineRule="exact"/>
              <w:ind w:right="-72" w:hanging="64"/>
              <w:jc w:val="right"/>
              <w:rPr>
                <w:rFonts w:ascii="Arial" w:hAnsi="Arial" w:cs="Arial"/>
                <w:color w:val="auto"/>
                <w:sz w:val="16"/>
                <w:szCs w:val="16"/>
                <w:lang w:val="en-GB"/>
              </w:rPr>
            </w:pPr>
          </w:p>
        </w:tc>
        <w:tc>
          <w:tcPr>
            <w:tcW w:w="1080" w:type="dxa"/>
            <w:vAlign w:val="bottom"/>
          </w:tcPr>
          <w:p w14:paraId="01C63F69" w14:textId="77777777" w:rsidR="000030FC" w:rsidRPr="009C5B77" w:rsidRDefault="000030FC" w:rsidP="009C5B77">
            <w:pPr>
              <w:spacing w:line="200" w:lineRule="exact"/>
              <w:ind w:right="-72" w:hanging="64"/>
              <w:jc w:val="right"/>
              <w:rPr>
                <w:rFonts w:ascii="Arial" w:hAnsi="Arial" w:cs="Arial"/>
                <w:color w:val="auto"/>
                <w:sz w:val="16"/>
                <w:szCs w:val="16"/>
                <w:lang w:val="en-GB"/>
              </w:rPr>
            </w:pPr>
          </w:p>
        </w:tc>
        <w:tc>
          <w:tcPr>
            <w:tcW w:w="1080" w:type="dxa"/>
            <w:vAlign w:val="bottom"/>
          </w:tcPr>
          <w:p w14:paraId="2D7B4C1A" w14:textId="77777777" w:rsidR="000030FC" w:rsidRPr="009C5B77" w:rsidRDefault="000030FC" w:rsidP="009C5B77">
            <w:pPr>
              <w:spacing w:line="200" w:lineRule="exact"/>
              <w:ind w:right="-72" w:hanging="64"/>
              <w:jc w:val="right"/>
              <w:rPr>
                <w:rFonts w:ascii="Arial" w:hAnsi="Arial" w:cs="Arial"/>
                <w:color w:val="auto"/>
                <w:sz w:val="16"/>
                <w:szCs w:val="16"/>
                <w:lang w:val="en-GB"/>
              </w:rPr>
            </w:pPr>
          </w:p>
        </w:tc>
        <w:tc>
          <w:tcPr>
            <w:tcW w:w="1080" w:type="dxa"/>
            <w:vAlign w:val="bottom"/>
          </w:tcPr>
          <w:p w14:paraId="6E235AAF" w14:textId="77777777" w:rsidR="000030FC" w:rsidRPr="009C5B77" w:rsidRDefault="000030FC" w:rsidP="009C5B77">
            <w:pPr>
              <w:spacing w:line="200" w:lineRule="exact"/>
              <w:ind w:right="-72" w:hanging="64"/>
              <w:jc w:val="right"/>
              <w:rPr>
                <w:rFonts w:ascii="Arial" w:hAnsi="Arial" w:cs="Arial"/>
                <w:color w:val="auto"/>
                <w:sz w:val="16"/>
                <w:szCs w:val="16"/>
                <w:lang w:val="en-GB"/>
              </w:rPr>
            </w:pPr>
          </w:p>
        </w:tc>
        <w:tc>
          <w:tcPr>
            <w:tcW w:w="1080" w:type="dxa"/>
            <w:vAlign w:val="bottom"/>
          </w:tcPr>
          <w:p w14:paraId="5D5AE93A" w14:textId="77777777" w:rsidR="000030FC" w:rsidRPr="009C5B77" w:rsidRDefault="000030FC" w:rsidP="009C5B77">
            <w:pPr>
              <w:spacing w:line="200" w:lineRule="exact"/>
              <w:ind w:right="-72" w:hanging="64"/>
              <w:jc w:val="right"/>
              <w:rPr>
                <w:rFonts w:ascii="Arial" w:hAnsi="Arial" w:cs="Arial"/>
                <w:color w:val="auto"/>
                <w:sz w:val="16"/>
                <w:szCs w:val="16"/>
                <w:lang w:val="en-GB"/>
              </w:rPr>
            </w:pPr>
          </w:p>
        </w:tc>
        <w:tc>
          <w:tcPr>
            <w:tcW w:w="1080" w:type="dxa"/>
            <w:tcBorders>
              <w:bottom w:val="single" w:sz="4" w:space="0" w:color="auto"/>
            </w:tcBorders>
          </w:tcPr>
          <w:p w14:paraId="03B24771" w14:textId="303AD477" w:rsidR="000030FC" w:rsidRPr="009C5B77" w:rsidRDefault="004A3ABB" w:rsidP="009C5B77">
            <w:pPr>
              <w:spacing w:line="200" w:lineRule="exact"/>
              <w:ind w:right="-72" w:hanging="64"/>
              <w:jc w:val="right"/>
              <w:rPr>
                <w:rFonts w:ascii="Arial" w:hAnsi="Arial" w:cs="Arial"/>
                <w:color w:val="auto"/>
                <w:sz w:val="16"/>
                <w:szCs w:val="16"/>
                <w:cs/>
                <w:lang w:val="en-GB"/>
              </w:rPr>
            </w:pPr>
            <w:r w:rsidRPr="009C5B77">
              <w:rPr>
                <w:rFonts w:ascii="Arial" w:hAnsi="Arial" w:cs="Arial"/>
                <w:color w:val="auto"/>
                <w:sz w:val="16"/>
                <w:szCs w:val="16"/>
                <w:lang w:val="en-GB"/>
              </w:rPr>
              <w:t>(</w:t>
            </w:r>
            <w:r w:rsidR="00BB6D20" w:rsidRPr="009C5B77">
              <w:rPr>
                <w:rFonts w:ascii="Arial" w:hAnsi="Arial" w:cs="Arial"/>
                <w:color w:val="auto"/>
                <w:sz w:val="16"/>
                <w:szCs w:val="16"/>
                <w:lang w:val="en-GB"/>
              </w:rPr>
              <w:t>57</w:t>
            </w:r>
            <w:r w:rsidRPr="009C5B77">
              <w:rPr>
                <w:rFonts w:ascii="Arial" w:hAnsi="Arial" w:cs="Arial"/>
                <w:color w:val="auto"/>
                <w:sz w:val="16"/>
                <w:szCs w:val="16"/>
                <w:lang w:val="en-GB"/>
              </w:rPr>
              <w:t>,</w:t>
            </w:r>
            <w:r w:rsidR="00BB6D20" w:rsidRPr="009C5B77">
              <w:rPr>
                <w:rFonts w:ascii="Arial" w:hAnsi="Arial" w:cs="Arial"/>
                <w:color w:val="auto"/>
                <w:sz w:val="16"/>
                <w:szCs w:val="16"/>
                <w:lang w:val="en-GB"/>
              </w:rPr>
              <w:t>396</w:t>
            </w:r>
            <w:r w:rsidRPr="009C5B77">
              <w:rPr>
                <w:rFonts w:ascii="Arial" w:hAnsi="Arial" w:cs="Arial"/>
                <w:color w:val="auto"/>
                <w:sz w:val="16"/>
                <w:szCs w:val="16"/>
                <w:lang w:val="en-GB"/>
              </w:rPr>
              <w:t>)</w:t>
            </w:r>
          </w:p>
        </w:tc>
        <w:tc>
          <w:tcPr>
            <w:tcW w:w="1080" w:type="dxa"/>
            <w:tcBorders>
              <w:bottom w:val="single" w:sz="4" w:space="0" w:color="auto"/>
            </w:tcBorders>
          </w:tcPr>
          <w:p w14:paraId="696B66B5" w14:textId="7007F269" w:rsidR="000030FC" w:rsidRPr="009C5B77" w:rsidRDefault="000030FC" w:rsidP="009C5B77">
            <w:pPr>
              <w:spacing w:line="200" w:lineRule="exact"/>
              <w:ind w:right="-72" w:hanging="64"/>
              <w:jc w:val="right"/>
              <w:rPr>
                <w:rFonts w:ascii="Arial" w:hAnsi="Arial" w:cs="Arial"/>
                <w:color w:val="auto"/>
                <w:sz w:val="16"/>
                <w:szCs w:val="16"/>
                <w:lang w:val="en-GB"/>
              </w:rPr>
            </w:pPr>
            <w:r w:rsidRPr="009C5B77">
              <w:rPr>
                <w:rFonts w:ascii="Arial" w:hAnsi="Arial" w:cs="Arial"/>
                <w:color w:val="auto"/>
                <w:sz w:val="16"/>
                <w:szCs w:val="16"/>
                <w:lang w:val="en-GB"/>
              </w:rPr>
              <w:t>(</w:t>
            </w:r>
            <w:r w:rsidR="00BB6D20" w:rsidRPr="009C5B77">
              <w:rPr>
                <w:rFonts w:ascii="Arial" w:hAnsi="Arial" w:cs="Arial"/>
                <w:color w:val="auto"/>
                <w:sz w:val="16"/>
                <w:szCs w:val="16"/>
                <w:lang w:val="en-GB"/>
              </w:rPr>
              <w:t>108</w:t>
            </w:r>
            <w:r w:rsidRPr="009C5B77">
              <w:rPr>
                <w:rFonts w:ascii="Arial" w:hAnsi="Arial" w:cs="Arial"/>
                <w:color w:val="auto"/>
                <w:sz w:val="16"/>
                <w:szCs w:val="16"/>
                <w:lang w:val="en-GB"/>
              </w:rPr>
              <w:t>,</w:t>
            </w:r>
            <w:r w:rsidR="00BB6D20" w:rsidRPr="009C5B77">
              <w:rPr>
                <w:rFonts w:ascii="Arial" w:hAnsi="Arial" w:cs="Arial"/>
                <w:color w:val="auto"/>
                <w:sz w:val="16"/>
                <w:szCs w:val="16"/>
                <w:lang w:val="en-GB"/>
              </w:rPr>
              <w:t>434</w:t>
            </w:r>
            <w:r w:rsidRPr="009C5B77">
              <w:rPr>
                <w:rFonts w:ascii="Arial" w:hAnsi="Arial" w:cs="Arial"/>
                <w:color w:val="auto"/>
                <w:sz w:val="16"/>
                <w:szCs w:val="16"/>
                <w:lang w:val="en-GB"/>
              </w:rPr>
              <w:t>)</w:t>
            </w:r>
          </w:p>
        </w:tc>
      </w:tr>
      <w:tr w:rsidR="008F70A4" w:rsidRPr="009C5B77" w14:paraId="3EFAFB98" w14:textId="77777777" w:rsidTr="009C5B77">
        <w:tc>
          <w:tcPr>
            <w:tcW w:w="2736" w:type="dxa"/>
            <w:vAlign w:val="bottom"/>
          </w:tcPr>
          <w:p w14:paraId="40FC54C9" w14:textId="19E78797" w:rsidR="000030FC" w:rsidRPr="009C5B77" w:rsidRDefault="0013718C" w:rsidP="009C5B77">
            <w:pPr>
              <w:tabs>
                <w:tab w:val="left" w:pos="1890"/>
              </w:tabs>
              <w:spacing w:line="200" w:lineRule="exact"/>
              <w:ind w:left="-102" w:right="-108"/>
              <w:rPr>
                <w:rFonts w:ascii="Arial" w:hAnsi="Arial" w:cs="Arial"/>
                <w:color w:val="auto"/>
                <w:sz w:val="16"/>
                <w:szCs w:val="16"/>
              </w:rPr>
            </w:pPr>
            <w:r w:rsidRPr="009C5B77">
              <w:rPr>
                <w:rFonts w:ascii="Arial" w:hAnsi="Arial" w:cs="Arial"/>
                <w:b/>
                <w:bCs/>
                <w:color w:val="auto"/>
                <w:sz w:val="16"/>
                <w:szCs w:val="16"/>
              </w:rPr>
              <w:t xml:space="preserve">   </w:t>
            </w:r>
          </w:p>
        </w:tc>
        <w:tc>
          <w:tcPr>
            <w:tcW w:w="1080" w:type="dxa"/>
            <w:vAlign w:val="bottom"/>
          </w:tcPr>
          <w:p w14:paraId="2B4D7C56" w14:textId="77777777" w:rsidR="000030FC" w:rsidRPr="009C5B77" w:rsidRDefault="000030FC" w:rsidP="009C5B77">
            <w:pPr>
              <w:spacing w:line="200" w:lineRule="exact"/>
              <w:ind w:right="-72" w:hanging="64"/>
              <w:jc w:val="right"/>
              <w:rPr>
                <w:rFonts w:ascii="Arial" w:eastAsia="Arial" w:hAnsi="Arial" w:cs="Arial"/>
                <w:color w:val="auto"/>
                <w:sz w:val="16"/>
                <w:szCs w:val="16"/>
              </w:rPr>
            </w:pPr>
          </w:p>
        </w:tc>
        <w:tc>
          <w:tcPr>
            <w:tcW w:w="1080" w:type="dxa"/>
            <w:vAlign w:val="bottom"/>
          </w:tcPr>
          <w:p w14:paraId="56A7B67F" w14:textId="77777777" w:rsidR="000030FC" w:rsidRPr="009C5B77" w:rsidRDefault="000030FC" w:rsidP="009C5B77">
            <w:pPr>
              <w:spacing w:line="200" w:lineRule="exact"/>
              <w:ind w:right="-72" w:hanging="64"/>
              <w:jc w:val="right"/>
              <w:rPr>
                <w:rFonts w:ascii="Arial" w:eastAsia="Arial" w:hAnsi="Arial" w:cs="Arial"/>
                <w:color w:val="auto"/>
                <w:sz w:val="16"/>
                <w:szCs w:val="16"/>
              </w:rPr>
            </w:pPr>
          </w:p>
        </w:tc>
        <w:tc>
          <w:tcPr>
            <w:tcW w:w="1080" w:type="dxa"/>
            <w:vAlign w:val="bottom"/>
          </w:tcPr>
          <w:p w14:paraId="7B111C5F" w14:textId="77777777" w:rsidR="000030FC" w:rsidRPr="009C5B77" w:rsidRDefault="000030FC" w:rsidP="009C5B77">
            <w:pPr>
              <w:spacing w:line="200" w:lineRule="exact"/>
              <w:ind w:right="-72" w:hanging="64"/>
              <w:jc w:val="right"/>
              <w:rPr>
                <w:rFonts w:ascii="Arial" w:hAnsi="Arial" w:cs="Arial"/>
                <w:color w:val="auto"/>
                <w:sz w:val="16"/>
                <w:szCs w:val="16"/>
                <w:lang w:val="en-GB"/>
              </w:rPr>
            </w:pPr>
          </w:p>
        </w:tc>
        <w:tc>
          <w:tcPr>
            <w:tcW w:w="1080" w:type="dxa"/>
            <w:vAlign w:val="bottom"/>
          </w:tcPr>
          <w:p w14:paraId="5A7A5A7A" w14:textId="77777777" w:rsidR="000030FC" w:rsidRPr="009C5B77" w:rsidRDefault="000030FC" w:rsidP="009C5B77">
            <w:pPr>
              <w:spacing w:line="200" w:lineRule="exact"/>
              <w:ind w:right="-72" w:hanging="64"/>
              <w:jc w:val="right"/>
              <w:rPr>
                <w:rFonts w:ascii="Arial" w:hAnsi="Arial" w:cs="Arial"/>
                <w:color w:val="auto"/>
                <w:sz w:val="16"/>
                <w:szCs w:val="16"/>
                <w:lang w:val="en-GB"/>
              </w:rPr>
            </w:pPr>
          </w:p>
        </w:tc>
        <w:tc>
          <w:tcPr>
            <w:tcW w:w="1080" w:type="dxa"/>
            <w:vAlign w:val="bottom"/>
          </w:tcPr>
          <w:p w14:paraId="22EDDECD" w14:textId="77777777" w:rsidR="000030FC" w:rsidRPr="009C5B77" w:rsidRDefault="000030FC" w:rsidP="009C5B77">
            <w:pPr>
              <w:spacing w:line="200" w:lineRule="exact"/>
              <w:ind w:right="-72" w:hanging="64"/>
              <w:jc w:val="right"/>
              <w:rPr>
                <w:rFonts w:ascii="Arial" w:hAnsi="Arial" w:cs="Arial"/>
                <w:color w:val="auto"/>
                <w:sz w:val="16"/>
                <w:szCs w:val="16"/>
                <w:lang w:val="en-GB"/>
              </w:rPr>
            </w:pPr>
          </w:p>
        </w:tc>
        <w:tc>
          <w:tcPr>
            <w:tcW w:w="1080" w:type="dxa"/>
            <w:vAlign w:val="bottom"/>
          </w:tcPr>
          <w:p w14:paraId="1A892834" w14:textId="77777777" w:rsidR="000030FC" w:rsidRPr="009C5B77" w:rsidRDefault="000030FC" w:rsidP="009C5B77">
            <w:pPr>
              <w:spacing w:line="200" w:lineRule="exact"/>
              <w:ind w:right="-72" w:hanging="64"/>
              <w:jc w:val="right"/>
              <w:rPr>
                <w:rFonts w:ascii="Arial" w:hAnsi="Arial" w:cs="Arial"/>
                <w:color w:val="auto"/>
                <w:sz w:val="16"/>
                <w:szCs w:val="16"/>
                <w:lang w:val="en-GB"/>
              </w:rPr>
            </w:pPr>
          </w:p>
        </w:tc>
        <w:tc>
          <w:tcPr>
            <w:tcW w:w="1080" w:type="dxa"/>
            <w:vAlign w:val="bottom"/>
          </w:tcPr>
          <w:p w14:paraId="1AD8228B" w14:textId="77777777" w:rsidR="000030FC" w:rsidRPr="009C5B77" w:rsidRDefault="000030FC" w:rsidP="009C5B77">
            <w:pPr>
              <w:spacing w:line="200" w:lineRule="exact"/>
              <w:ind w:right="-72" w:hanging="64"/>
              <w:jc w:val="right"/>
              <w:rPr>
                <w:rFonts w:ascii="Arial" w:hAnsi="Arial" w:cs="Arial"/>
                <w:color w:val="auto"/>
                <w:sz w:val="16"/>
                <w:szCs w:val="16"/>
                <w:lang w:val="en-GB"/>
              </w:rPr>
            </w:pPr>
          </w:p>
        </w:tc>
        <w:tc>
          <w:tcPr>
            <w:tcW w:w="1080" w:type="dxa"/>
            <w:vAlign w:val="bottom"/>
          </w:tcPr>
          <w:p w14:paraId="70B1E531" w14:textId="77777777" w:rsidR="000030FC" w:rsidRPr="009C5B77" w:rsidRDefault="000030FC" w:rsidP="009C5B77">
            <w:pPr>
              <w:spacing w:line="200" w:lineRule="exact"/>
              <w:ind w:right="-72" w:hanging="64"/>
              <w:jc w:val="right"/>
              <w:rPr>
                <w:rFonts w:ascii="Arial" w:hAnsi="Arial" w:cs="Arial"/>
                <w:color w:val="auto"/>
                <w:sz w:val="16"/>
                <w:szCs w:val="16"/>
                <w:lang w:val="en-GB"/>
              </w:rPr>
            </w:pPr>
          </w:p>
        </w:tc>
        <w:tc>
          <w:tcPr>
            <w:tcW w:w="1080" w:type="dxa"/>
            <w:vAlign w:val="bottom"/>
          </w:tcPr>
          <w:p w14:paraId="73B27991" w14:textId="77777777" w:rsidR="000030FC" w:rsidRPr="009C5B77" w:rsidRDefault="000030FC" w:rsidP="009C5B77">
            <w:pPr>
              <w:spacing w:line="200" w:lineRule="exact"/>
              <w:ind w:right="-72" w:hanging="64"/>
              <w:jc w:val="right"/>
              <w:rPr>
                <w:rFonts w:ascii="Arial" w:hAnsi="Arial" w:cs="Arial"/>
                <w:color w:val="auto"/>
                <w:sz w:val="16"/>
                <w:szCs w:val="16"/>
                <w:lang w:val="en-GB"/>
              </w:rPr>
            </w:pPr>
          </w:p>
        </w:tc>
        <w:tc>
          <w:tcPr>
            <w:tcW w:w="1080" w:type="dxa"/>
            <w:vAlign w:val="bottom"/>
          </w:tcPr>
          <w:p w14:paraId="20EE97C1" w14:textId="77777777" w:rsidR="000030FC" w:rsidRPr="009C5B77" w:rsidRDefault="000030FC" w:rsidP="009C5B77">
            <w:pPr>
              <w:spacing w:line="200" w:lineRule="exact"/>
              <w:ind w:right="-72" w:hanging="64"/>
              <w:jc w:val="right"/>
              <w:rPr>
                <w:rFonts w:ascii="Arial" w:hAnsi="Arial" w:cs="Arial"/>
                <w:color w:val="auto"/>
                <w:sz w:val="16"/>
                <w:szCs w:val="16"/>
                <w:lang w:val="en-GB"/>
              </w:rPr>
            </w:pPr>
          </w:p>
        </w:tc>
        <w:tc>
          <w:tcPr>
            <w:tcW w:w="1080" w:type="dxa"/>
            <w:tcBorders>
              <w:top w:val="single" w:sz="4" w:space="0" w:color="auto"/>
            </w:tcBorders>
            <w:vAlign w:val="bottom"/>
          </w:tcPr>
          <w:p w14:paraId="7C408620" w14:textId="77777777" w:rsidR="000030FC" w:rsidRPr="009C5B77" w:rsidRDefault="000030FC" w:rsidP="009C5B77">
            <w:pPr>
              <w:spacing w:line="200" w:lineRule="exact"/>
              <w:ind w:right="-72" w:hanging="64"/>
              <w:jc w:val="right"/>
              <w:rPr>
                <w:rFonts w:ascii="Arial" w:hAnsi="Arial" w:cs="Arial"/>
                <w:color w:val="auto"/>
                <w:sz w:val="16"/>
                <w:szCs w:val="16"/>
                <w:cs/>
                <w:lang w:val="en-GB"/>
              </w:rPr>
            </w:pPr>
          </w:p>
        </w:tc>
        <w:tc>
          <w:tcPr>
            <w:tcW w:w="1080" w:type="dxa"/>
            <w:tcBorders>
              <w:top w:val="single" w:sz="4" w:space="0" w:color="auto"/>
            </w:tcBorders>
            <w:vAlign w:val="bottom"/>
          </w:tcPr>
          <w:p w14:paraId="5266709C" w14:textId="77777777" w:rsidR="000030FC" w:rsidRPr="009C5B77" w:rsidRDefault="000030FC" w:rsidP="009C5B77">
            <w:pPr>
              <w:spacing w:line="200" w:lineRule="exact"/>
              <w:ind w:right="-72" w:hanging="64"/>
              <w:jc w:val="right"/>
              <w:rPr>
                <w:rFonts w:ascii="Arial" w:hAnsi="Arial" w:cs="Arial"/>
                <w:color w:val="auto"/>
                <w:sz w:val="16"/>
                <w:szCs w:val="16"/>
                <w:lang w:val="en-GB"/>
              </w:rPr>
            </w:pPr>
          </w:p>
        </w:tc>
      </w:tr>
      <w:tr w:rsidR="008F70A4" w:rsidRPr="009C5B77" w14:paraId="48732EA1" w14:textId="77777777" w:rsidTr="009C5B77">
        <w:tc>
          <w:tcPr>
            <w:tcW w:w="2736" w:type="dxa"/>
            <w:vAlign w:val="bottom"/>
          </w:tcPr>
          <w:p w14:paraId="7AF77564" w14:textId="77777777" w:rsidR="000030FC" w:rsidRPr="009C5B77" w:rsidRDefault="000030FC" w:rsidP="009C5B77">
            <w:pPr>
              <w:tabs>
                <w:tab w:val="left" w:pos="1620"/>
              </w:tabs>
              <w:spacing w:line="200" w:lineRule="exact"/>
              <w:ind w:left="-102" w:right="-108"/>
              <w:rPr>
                <w:rFonts w:ascii="Arial" w:hAnsi="Arial" w:cs="Arial"/>
                <w:color w:val="auto"/>
                <w:sz w:val="16"/>
                <w:szCs w:val="16"/>
                <w:cs/>
              </w:rPr>
            </w:pPr>
          </w:p>
        </w:tc>
        <w:tc>
          <w:tcPr>
            <w:tcW w:w="1080" w:type="dxa"/>
            <w:vAlign w:val="bottom"/>
          </w:tcPr>
          <w:p w14:paraId="025F8660" w14:textId="77777777" w:rsidR="000030FC" w:rsidRPr="009C5B77" w:rsidRDefault="000030FC" w:rsidP="009C5B77">
            <w:pPr>
              <w:tabs>
                <w:tab w:val="left" w:pos="1620"/>
              </w:tabs>
              <w:spacing w:line="200" w:lineRule="exact"/>
              <w:ind w:right="-72" w:hanging="64"/>
              <w:jc w:val="right"/>
              <w:rPr>
                <w:rFonts w:ascii="Arial" w:hAnsi="Arial" w:cs="Arial"/>
                <w:color w:val="auto"/>
                <w:sz w:val="16"/>
                <w:szCs w:val="16"/>
              </w:rPr>
            </w:pPr>
          </w:p>
        </w:tc>
        <w:tc>
          <w:tcPr>
            <w:tcW w:w="1080" w:type="dxa"/>
            <w:vAlign w:val="bottom"/>
          </w:tcPr>
          <w:p w14:paraId="25B2CCE5" w14:textId="77777777" w:rsidR="000030FC" w:rsidRPr="009C5B77" w:rsidRDefault="000030FC" w:rsidP="009C5B77">
            <w:pPr>
              <w:tabs>
                <w:tab w:val="left" w:pos="1620"/>
              </w:tabs>
              <w:spacing w:line="200" w:lineRule="exact"/>
              <w:ind w:right="-72" w:hanging="64"/>
              <w:jc w:val="right"/>
              <w:rPr>
                <w:rFonts w:ascii="Arial" w:hAnsi="Arial" w:cs="Arial"/>
                <w:color w:val="auto"/>
                <w:sz w:val="16"/>
                <w:szCs w:val="16"/>
              </w:rPr>
            </w:pPr>
          </w:p>
        </w:tc>
        <w:tc>
          <w:tcPr>
            <w:tcW w:w="1080" w:type="dxa"/>
            <w:vAlign w:val="bottom"/>
          </w:tcPr>
          <w:p w14:paraId="576B33A0" w14:textId="77777777" w:rsidR="000030FC" w:rsidRPr="009C5B77" w:rsidRDefault="000030FC" w:rsidP="009C5B77">
            <w:pPr>
              <w:tabs>
                <w:tab w:val="left" w:pos="1620"/>
              </w:tabs>
              <w:spacing w:line="200" w:lineRule="exact"/>
              <w:ind w:right="-72" w:hanging="64"/>
              <w:jc w:val="right"/>
              <w:rPr>
                <w:rFonts w:ascii="Arial" w:hAnsi="Arial" w:cs="Arial"/>
                <w:color w:val="auto"/>
                <w:sz w:val="16"/>
                <w:szCs w:val="16"/>
              </w:rPr>
            </w:pPr>
          </w:p>
        </w:tc>
        <w:tc>
          <w:tcPr>
            <w:tcW w:w="1080" w:type="dxa"/>
            <w:vAlign w:val="bottom"/>
          </w:tcPr>
          <w:p w14:paraId="46A86814" w14:textId="77777777" w:rsidR="000030FC" w:rsidRPr="009C5B77" w:rsidRDefault="000030FC" w:rsidP="009C5B77">
            <w:pPr>
              <w:tabs>
                <w:tab w:val="left" w:pos="1620"/>
              </w:tabs>
              <w:spacing w:line="200" w:lineRule="exact"/>
              <w:ind w:right="-72" w:hanging="64"/>
              <w:jc w:val="right"/>
              <w:rPr>
                <w:rFonts w:ascii="Arial" w:hAnsi="Arial" w:cs="Arial"/>
                <w:color w:val="auto"/>
                <w:sz w:val="16"/>
                <w:szCs w:val="16"/>
              </w:rPr>
            </w:pPr>
          </w:p>
        </w:tc>
        <w:tc>
          <w:tcPr>
            <w:tcW w:w="1080" w:type="dxa"/>
            <w:vAlign w:val="bottom"/>
          </w:tcPr>
          <w:p w14:paraId="45AD90C5" w14:textId="77777777" w:rsidR="000030FC" w:rsidRPr="009C5B77" w:rsidRDefault="000030FC" w:rsidP="009C5B77">
            <w:pPr>
              <w:tabs>
                <w:tab w:val="left" w:pos="1620"/>
              </w:tabs>
              <w:spacing w:line="200" w:lineRule="exact"/>
              <w:ind w:right="-72" w:hanging="64"/>
              <w:jc w:val="right"/>
              <w:rPr>
                <w:rFonts w:ascii="Arial" w:hAnsi="Arial" w:cs="Arial"/>
                <w:color w:val="auto"/>
                <w:sz w:val="16"/>
                <w:szCs w:val="16"/>
              </w:rPr>
            </w:pPr>
          </w:p>
        </w:tc>
        <w:tc>
          <w:tcPr>
            <w:tcW w:w="1080" w:type="dxa"/>
            <w:vAlign w:val="bottom"/>
          </w:tcPr>
          <w:p w14:paraId="2E97B6AD" w14:textId="77777777" w:rsidR="000030FC" w:rsidRPr="009C5B77" w:rsidRDefault="000030FC" w:rsidP="009C5B77">
            <w:pPr>
              <w:tabs>
                <w:tab w:val="left" w:pos="1620"/>
              </w:tabs>
              <w:spacing w:line="200" w:lineRule="exact"/>
              <w:ind w:right="-72" w:hanging="64"/>
              <w:jc w:val="right"/>
              <w:rPr>
                <w:rFonts w:ascii="Arial" w:hAnsi="Arial" w:cs="Arial"/>
                <w:color w:val="auto"/>
                <w:sz w:val="16"/>
                <w:szCs w:val="16"/>
              </w:rPr>
            </w:pPr>
          </w:p>
        </w:tc>
        <w:tc>
          <w:tcPr>
            <w:tcW w:w="1080" w:type="dxa"/>
            <w:vAlign w:val="bottom"/>
          </w:tcPr>
          <w:p w14:paraId="0D47CDE9" w14:textId="77777777" w:rsidR="000030FC" w:rsidRPr="009C5B77" w:rsidRDefault="000030FC" w:rsidP="009C5B77">
            <w:pPr>
              <w:tabs>
                <w:tab w:val="left" w:pos="1620"/>
              </w:tabs>
              <w:spacing w:line="200" w:lineRule="exact"/>
              <w:ind w:right="-72" w:hanging="64"/>
              <w:jc w:val="right"/>
              <w:rPr>
                <w:rFonts w:ascii="Arial" w:hAnsi="Arial" w:cs="Arial"/>
                <w:color w:val="auto"/>
                <w:sz w:val="16"/>
                <w:szCs w:val="16"/>
              </w:rPr>
            </w:pPr>
          </w:p>
        </w:tc>
        <w:tc>
          <w:tcPr>
            <w:tcW w:w="1080" w:type="dxa"/>
            <w:vAlign w:val="bottom"/>
          </w:tcPr>
          <w:p w14:paraId="16B32CED" w14:textId="77777777" w:rsidR="000030FC" w:rsidRPr="009C5B77" w:rsidRDefault="000030FC" w:rsidP="009C5B77">
            <w:pPr>
              <w:tabs>
                <w:tab w:val="left" w:pos="1620"/>
              </w:tabs>
              <w:spacing w:line="200" w:lineRule="exact"/>
              <w:ind w:right="-72" w:hanging="64"/>
              <w:jc w:val="right"/>
              <w:rPr>
                <w:rFonts w:ascii="Arial" w:hAnsi="Arial" w:cs="Arial"/>
                <w:color w:val="auto"/>
                <w:sz w:val="16"/>
                <w:szCs w:val="16"/>
              </w:rPr>
            </w:pPr>
          </w:p>
        </w:tc>
        <w:tc>
          <w:tcPr>
            <w:tcW w:w="1080" w:type="dxa"/>
            <w:vAlign w:val="bottom"/>
          </w:tcPr>
          <w:p w14:paraId="72CF4C4C" w14:textId="77777777" w:rsidR="000030FC" w:rsidRPr="009C5B77" w:rsidRDefault="000030FC" w:rsidP="009C5B77">
            <w:pPr>
              <w:tabs>
                <w:tab w:val="left" w:pos="1620"/>
              </w:tabs>
              <w:spacing w:line="200" w:lineRule="exact"/>
              <w:ind w:right="-72" w:hanging="64"/>
              <w:jc w:val="right"/>
              <w:rPr>
                <w:rFonts w:ascii="Arial" w:hAnsi="Arial" w:cs="Arial"/>
                <w:color w:val="auto"/>
                <w:sz w:val="16"/>
                <w:szCs w:val="16"/>
              </w:rPr>
            </w:pPr>
          </w:p>
        </w:tc>
        <w:tc>
          <w:tcPr>
            <w:tcW w:w="1080" w:type="dxa"/>
            <w:vAlign w:val="bottom"/>
          </w:tcPr>
          <w:p w14:paraId="15AEF566" w14:textId="77777777" w:rsidR="000030FC" w:rsidRPr="009C5B77" w:rsidRDefault="000030FC" w:rsidP="009C5B77">
            <w:pPr>
              <w:tabs>
                <w:tab w:val="left" w:pos="1620"/>
              </w:tabs>
              <w:spacing w:line="200" w:lineRule="exact"/>
              <w:ind w:right="-72" w:hanging="64"/>
              <w:jc w:val="right"/>
              <w:rPr>
                <w:rFonts w:ascii="Arial" w:hAnsi="Arial" w:cs="Arial"/>
                <w:color w:val="auto"/>
                <w:sz w:val="16"/>
                <w:szCs w:val="16"/>
              </w:rPr>
            </w:pPr>
          </w:p>
        </w:tc>
        <w:tc>
          <w:tcPr>
            <w:tcW w:w="1080" w:type="dxa"/>
            <w:vAlign w:val="bottom"/>
          </w:tcPr>
          <w:p w14:paraId="74091235" w14:textId="77777777" w:rsidR="000030FC" w:rsidRPr="009C5B77" w:rsidRDefault="000030FC" w:rsidP="009C5B77">
            <w:pPr>
              <w:tabs>
                <w:tab w:val="left" w:pos="1620"/>
              </w:tabs>
              <w:spacing w:line="200" w:lineRule="exact"/>
              <w:ind w:right="-72" w:hanging="64"/>
              <w:jc w:val="right"/>
              <w:rPr>
                <w:rFonts w:ascii="Arial" w:hAnsi="Arial" w:cs="Arial"/>
                <w:color w:val="auto"/>
                <w:sz w:val="16"/>
                <w:szCs w:val="16"/>
                <w:cs/>
              </w:rPr>
            </w:pPr>
          </w:p>
        </w:tc>
        <w:tc>
          <w:tcPr>
            <w:tcW w:w="1080" w:type="dxa"/>
            <w:vAlign w:val="bottom"/>
          </w:tcPr>
          <w:p w14:paraId="1B0C7863" w14:textId="77777777" w:rsidR="000030FC" w:rsidRPr="009C5B77" w:rsidRDefault="000030FC" w:rsidP="009C5B77">
            <w:pPr>
              <w:tabs>
                <w:tab w:val="left" w:pos="1620"/>
              </w:tabs>
              <w:spacing w:line="200" w:lineRule="exact"/>
              <w:ind w:right="-72" w:hanging="64"/>
              <w:jc w:val="right"/>
              <w:rPr>
                <w:rFonts w:ascii="Arial" w:hAnsi="Arial" w:cs="Arial"/>
                <w:color w:val="auto"/>
                <w:sz w:val="16"/>
                <w:szCs w:val="16"/>
              </w:rPr>
            </w:pPr>
          </w:p>
        </w:tc>
      </w:tr>
      <w:tr w:rsidR="008F70A4" w:rsidRPr="009C5B77" w14:paraId="021E9205" w14:textId="77777777" w:rsidTr="009C5B77">
        <w:tc>
          <w:tcPr>
            <w:tcW w:w="2736" w:type="dxa"/>
            <w:vAlign w:val="bottom"/>
          </w:tcPr>
          <w:p w14:paraId="3D92D7C7" w14:textId="1F18CDE5" w:rsidR="000030FC" w:rsidRPr="009C5B77" w:rsidRDefault="000030FC" w:rsidP="009C5B77">
            <w:pPr>
              <w:tabs>
                <w:tab w:val="left" w:pos="1890"/>
              </w:tabs>
              <w:spacing w:line="200" w:lineRule="exact"/>
              <w:ind w:left="-102" w:right="-108"/>
              <w:rPr>
                <w:rFonts w:ascii="Arial" w:hAnsi="Arial" w:cs="Arial"/>
                <w:b/>
                <w:bCs/>
                <w:color w:val="auto"/>
                <w:sz w:val="16"/>
                <w:szCs w:val="16"/>
                <w:lang w:val="en-GB"/>
              </w:rPr>
            </w:pPr>
            <w:r w:rsidRPr="009C5B77">
              <w:rPr>
                <w:rFonts w:ascii="Arial" w:hAnsi="Arial" w:cs="Arial"/>
                <w:b/>
                <w:bCs/>
                <w:color w:val="auto"/>
                <w:sz w:val="16"/>
                <w:szCs w:val="16"/>
                <w:lang w:val="en-GB"/>
              </w:rPr>
              <w:t>Timing of revenue recognition</w:t>
            </w:r>
          </w:p>
        </w:tc>
        <w:tc>
          <w:tcPr>
            <w:tcW w:w="1080" w:type="dxa"/>
            <w:vAlign w:val="bottom"/>
          </w:tcPr>
          <w:p w14:paraId="456CB3CD" w14:textId="77777777" w:rsidR="000030FC" w:rsidRPr="009C5B77" w:rsidRDefault="000030FC" w:rsidP="009C5B77">
            <w:pPr>
              <w:spacing w:line="200" w:lineRule="exact"/>
              <w:ind w:right="-72" w:hanging="64"/>
              <w:jc w:val="right"/>
              <w:rPr>
                <w:rFonts w:ascii="Arial" w:eastAsia="Arial" w:hAnsi="Arial" w:cs="Arial"/>
                <w:color w:val="auto"/>
                <w:sz w:val="16"/>
                <w:szCs w:val="16"/>
              </w:rPr>
            </w:pPr>
          </w:p>
        </w:tc>
        <w:tc>
          <w:tcPr>
            <w:tcW w:w="1080" w:type="dxa"/>
            <w:vAlign w:val="bottom"/>
          </w:tcPr>
          <w:p w14:paraId="763A9663" w14:textId="77777777" w:rsidR="000030FC" w:rsidRPr="009C5B77" w:rsidRDefault="000030FC" w:rsidP="009C5B77">
            <w:pPr>
              <w:spacing w:line="200" w:lineRule="exact"/>
              <w:ind w:right="-72" w:hanging="64"/>
              <w:jc w:val="right"/>
              <w:rPr>
                <w:rFonts w:ascii="Arial" w:eastAsia="Arial" w:hAnsi="Arial" w:cs="Arial"/>
                <w:color w:val="auto"/>
                <w:sz w:val="16"/>
                <w:szCs w:val="16"/>
              </w:rPr>
            </w:pPr>
          </w:p>
        </w:tc>
        <w:tc>
          <w:tcPr>
            <w:tcW w:w="1080" w:type="dxa"/>
            <w:vAlign w:val="bottom"/>
          </w:tcPr>
          <w:p w14:paraId="40A848C7" w14:textId="77777777" w:rsidR="000030FC" w:rsidRPr="009C5B77" w:rsidRDefault="000030FC" w:rsidP="009C5B77">
            <w:pPr>
              <w:spacing w:line="200" w:lineRule="exact"/>
              <w:ind w:right="-72" w:hanging="64"/>
              <w:jc w:val="right"/>
              <w:rPr>
                <w:rFonts w:ascii="Arial" w:hAnsi="Arial" w:cs="Arial"/>
                <w:color w:val="auto"/>
                <w:sz w:val="16"/>
                <w:szCs w:val="16"/>
                <w:lang w:val="en-GB"/>
              </w:rPr>
            </w:pPr>
          </w:p>
        </w:tc>
        <w:tc>
          <w:tcPr>
            <w:tcW w:w="1080" w:type="dxa"/>
            <w:vAlign w:val="bottom"/>
          </w:tcPr>
          <w:p w14:paraId="12FCDB07" w14:textId="77777777" w:rsidR="000030FC" w:rsidRPr="009C5B77" w:rsidRDefault="000030FC" w:rsidP="009C5B77">
            <w:pPr>
              <w:spacing w:line="200" w:lineRule="exact"/>
              <w:ind w:right="-72" w:hanging="64"/>
              <w:jc w:val="right"/>
              <w:rPr>
                <w:rFonts w:ascii="Arial" w:hAnsi="Arial" w:cs="Arial"/>
                <w:color w:val="auto"/>
                <w:sz w:val="16"/>
                <w:szCs w:val="16"/>
                <w:lang w:val="en-GB"/>
              </w:rPr>
            </w:pPr>
          </w:p>
        </w:tc>
        <w:tc>
          <w:tcPr>
            <w:tcW w:w="1080" w:type="dxa"/>
            <w:vAlign w:val="bottom"/>
          </w:tcPr>
          <w:p w14:paraId="096B6221" w14:textId="77777777" w:rsidR="000030FC" w:rsidRPr="009C5B77" w:rsidRDefault="000030FC" w:rsidP="009C5B77">
            <w:pPr>
              <w:spacing w:line="200" w:lineRule="exact"/>
              <w:ind w:right="-72" w:hanging="64"/>
              <w:jc w:val="right"/>
              <w:rPr>
                <w:rFonts w:ascii="Arial" w:hAnsi="Arial" w:cs="Arial"/>
                <w:color w:val="auto"/>
                <w:sz w:val="16"/>
                <w:szCs w:val="16"/>
                <w:lang w:val="en-GB"/>
              </w:rPr>
            </w:pPr>
          </w:p>
        </w:tc>
        <w:tc>
          <w:tcPr>
            <w:tcW w:w="1080" w:type="dxa"/>
            <w:vAlign w:val="bottom"/>
          </w:tcPr>
          <w:p w14:paraId="77A04382" w14:textId="77777777" w:rsidR="000030FC" w:rsidRPr="009C5B77" w:rsidRDefault="000030FC" w:rsidP="009C5B77">
            <w:pPr>
              <w:spacing w:line="200" w:lineRule="exact"/>
              <w:ind w:right="-72" w:hanging="64"/>
              <w:jc w:val="right"/>
              <w:rPr>
                <w:rFonts w:ascii="Arial" w:hAnsi="Arial" w:cs="Arial"/>
                <w:color w:val="auto"/>
                <w:sz w:val="16"/>
                <w:szCs w:val="16"/>
                <w:lang w:val="en-GB"/>
              </w:rPr>
            </w:pPr>
          </w:p>
        </w:tc>
        <w:tc>
          <w:tcPr>
            <w:tcW w:w="1080" w:type="dxa"/>
            <w:vAlign w:val="bottom"/>
          </w:tcPr>
          <w:p w14:paraId="5A4AC2EB" w14:textId="77777777" w:rsidR="000030FC" w:rsidRPr="009C5B77" w:rsidRDefault="000030FC" w:rsidP="009C5B77">
            <w:pPr>
              <w:spacing w:line="200" w:lineRule="exact"/>
              <w:ind w:right="-72" w:hanging="64"/>
              <w:jc w:val="right"/>
              <w:rPr>
                <w:rFonts w:ascii="Arial" w:hAnsi="Arial" w:cs="Arial"/>
                <w:color w:val="auto"/>
                <w:sz w:val="16"/>
                <w:szCs w:val="16"/>
                <w:lang w:val="en-GB"/>
              </w:rPr>
            </w:pPr>
          </w:p>
        </w:tc>
        <w:tc>
          <w:tcPr>
            <w:tcW w:w="1080" w:type="dxa"/>
            <w:vAlign w:val="bottom"/>
          </w:tcPr>
          <w:p w14:paraId="01249268" w14:textId="77777777" w:rsidR="000030FC" w:rsidRPr="009C5B77" w:rsidRDefault="000030FC" w:rsidP="009C5B77">
            <w:pPr>
              <w:spacing w:line="200" w:lineRule="exact"/>
              <w:ind w:right="-72" w:hanging="64"/>
              <w:jc w:val="right"/>
              <w:rPr>
                <w:rFonts w:ascii="Arial" w:hAnsi="Arial" w:cs="Arial"/>
                <w:color w:val="auto"/>
                <w:sz w:val="16"/>
                <w:szCs w:val="16"/>
                <w:lang w:val="en-GB"/>
              </w:rPr>
            </w:pPr>
          </w:p>
        </w:tc>
        <w:tc>
          <w:tcPr>
            <w:tcW w:w="1080" w:type="dxa"/>
            <w:vAlign w:val="bottom"/>
          </w:tcPr>
          <w:p w14:paraId="73115BDF" w14:textId="77777777" w:rsidR="000030FC" w:rsidRPr="009C5B77" w:rsidRDefault="000030FC" w:rsidP="009C5B77">
            <w:pPr>
              <w:spacing w:line="200" w:lineRule="exact"/>
              <w:ind w:right="-72" w:hanging="64"/>
              <w:jc w:val="right"/>
              <w:rPr>
                <w:rFonts w:ascii="Arial" w:hAnsi="Arial" w:cs="Arial"/>
                <w:color w:val="auto"/>
                <w:sz w:val="16"/>
                <w:szCs w:val="16"/>
                <w:lang w:val="en-GB"/>
              </w:rPr>
            </w:pPr>
          </w:p>
        </w:tc>
        <w:tc>
          <w:tcPr>
            <w:tcW w:w="1080" w:type="dxa"/>
            <w:vAlign w:val="bottom"/>
          </w:tcPr>
          <w:p w14:paraId="7BFE6DC6" w14:textId="77777777" w:rsidR="000030FC" w:rsidRPr="009C5B77" w:rsidRDefault="000030FC" w:rsidP="009C5B77">
            <w:pPr>
              <w:spacing w:line="200" w:lineRule="exact"/>
              <w:ind w:right="-72" w:hanging="64"/>
              <w:jc w:val="right"/>
              <w:rPr>
                <w:rFonts w:ascii="Arial" w:hAnsi="Arial" w:cs="Arial"/>
                <w:color w:val="auto"/>
                <w:sz w:val="16"/>
                <w:szCs w:val="16"/>
                <w:lang w:val="en-GB"/>
              </w:rPr>
            </w:pPr>
          </w:p>
        </w:tc>
        <w:tc>
          <w:tcPr>
            <w:tcW w:w="1080" w:type="dxa"/>
            <w:vAlign w:val="bottom"/>
          </w:tcPr>
          <w:p w14:paraId="6AC642BB" w14:textId="77777777" w:rsidR="000030FC" w:rsidRPr="009C5B77" w:rsidRDefault="000030FC" w:rsidP="009C5B77">
            <w:pPr>
              <w:spacing w:line="200" w:lineRule="exact"/>
              <w:ind w:right="-72" w:hanging="64"/>
              <w:jc w:val="right"/>
              <w:rPr>
                <w:rFonts w:ascii="Arial" w:hAnsi="Arial" w:cs="Arial"/>
                <w:color w:val="auto"/>
                <w:sz w:val="16"/>
                <w:szCs w:val="16"/>
                <w:cs/>
                <w:lang w:val="en-GB"/>
              </w:rPr>
            </w:pPr>
          </w:p>
        </w:tc>
        <w:tc>
          <w:tcPr>
            <w:tcW w:w="1080" w:type="dxa"/>
            <w:vAlign w:val="bottom"/>
          </w:tcPr>
          <w:p w14:paraId="52FAFF3C" w14:textId="77777777" w:rsidR="000030FC" w:rsidRPr="009C5B77" w:rsidRDefault="000030FC" w:rsidP="009C5B77">
            <w:pPr>
              <w:spacing w:line="200" w:lineRule="exact"/>
              <w:ind w:right="-72" w:hanging="64"/>
              <w:jc w:val="right"/>
              <w:rPr>
                <w:rFonts w:ascii="Arial" w:hAnsi="Arial" w:cs="Arial"/>
                <w:color w:val="auto"/>
                <w:sz w:val="16"/>
                <w:szCs w:val="16"/>
                <w:lang w:val="en-GB"/>
              </w:rPr>
            </w:pPr>
          </w:p>
        </w:tc>
      </w:tr>
      <w:tr w:rsidR="008F70A4" w:rsidRPr="009C5B77" w14:paraId="423C4A01" w14:textId="77777777" w:rsidTr="009C5B77">
        <w:tc>
          <w:tcPr>
            <w:tcW w:w="2736" w:type="dxa"/>
            <w:vAlign w:val="bottom"/>
          </w:tcPr>
          <w:p w14:paraId="69D46889" w14:textId="77777777" w:rsidR="000030FC" w:rsidRPr="009C5B77" w:rsidRDefault="000030FC" w:rsidP="009C5B77">
            <w:pPr>
              <w:tabs>
                <w:tab w:val="left" w:pos="1890"/>
              </w:tabs>
              <w:spacing w:line="200" w:lineRule="exact"/>
              <w:ind w:left="-102" w:right="-108"/>
              <w:rPr>
                <w:rFonts w:ascii="Arial" w:hAnsi="Arial" w:cs="Arial"/>
                <w:color w:val="auto"/>
                <w:sz w:val="16"/>
                <w:szCs w:val="16"/>
              </w:rPr>
            </w:pPr>
            <w:r w:rsidRPr="009C5B77">
              <w:rPr>
                <w:rFonts w:ascii="Arial" w:hAnsi="Arial" w:cs="Arial"/>
                <w:color w:val="auto"/>
                <w:sz w:val="16"/>
                <w:szCs w:val="16"/>
              </w:rPr>
              <w:t>At a point in time</w:t>
            </w:r>
          </w:p>
        </w:tc>
        <w:tc>
          <w:tcPr>
            <w:tcW w:w="1080" w:type="dxa"/>
          </w:tcPr>
          <w:p w14:paraId="14BB3BBF" w14:textId="7837957F" w:rsidR="000030FC" w:rsidRPr="009C5B77" w:rsidRDefault="00BB6D20" w:rsidP="009C5B77">
            <w:pPr>
              <w:spacing w:line="200" w:lineRule="exact"/>
              <w:ind w:right="-72" w:hanging="64"/>
              <w:jc w:val="right"/>
              <w:rPr>
                <w:rFonts w:ascii="Arial" w:hAnsi="Arial" w:cs="Arial"/>
                <w:color w:val="auto"/>
                <w:sz w:val="16"/>
                <w:szCs w:val="16"/>
                <w:lang w:val="en-GB"/>
              </w:rPr>
            </w:pPr>
            <w:r w:rsidRPr="009C5B77">
              <w:rPr>
                <w:rFonts w:ascii="Arial" w:hAnsi="Arial" w:cs="Arial"/>
                <w:color w:val="auto"/>
                <w:sz w:val="16"/>
                <w:szCs w:val="16"/>
                <w:lang w:val="en-GB"/>
              </w:rPr>
              <w:t>239</w:t>
            </w:r>
            <w:r w:rsidR="000030FC" w:rsidRPr="009C5B77">
              <w:rPr>
                <w:rFonts w:ascii="Arial" w:hAnsi="Arial" w:cs="Arial"/>
                <w:color w:val="auto"/>
                <w:sz w:val="16"/>
                <w:szCs w:val="16"/>
                <w:lang w:val="en-GB"/>
              </w:rPr>
              <w:t>,</w:t>
            </w:r>
            <w:r w:rsidRPr="009C5B77">
              <w:rPr>
                <w:rFonts w:ascii="Arial" w:hAnsi="Arial" w:cs="Arial"/>
                <w:color w:val="auto"/>
                <w:sz w:val="16"/>
                <w:szCs w:val="16"/>
                <w:lang w:val="en-GB"/>
              </w:rPr>
              <w:t>031</w:t>
            </w:r>
          </w:p>
        </w:tc>
        <w:tc>
          <w:tcPr>
            <w:tcW w:w="1080" w:type="dxa"/>
          </w:tcPr>
          <w:p w14:paraId="6DEFCF0C" w14:textId="32FC873A" w:rsidR="000030FC" w:rsidRPr="009C5B77" w:rsidRDefault="00BB6D20" w:rsidP="009C5B77">
            <w:pPr>
              <w:spacing w:line="200" w:lineRule="exact"/>
              <w:ind w:right="-72" w:hanging="64"/>
              <w:jc w:val="right"/>
              <w:rPr>
                <w:rFonts w:ascii="Arial" w:hAnsi="Arial" w:cs="Arial"/>
                <w:color w:val="auto"/>
                <w:sz w:val="16"/>
                <w:szCs w:val="16"/>
                <w:lang w:val="en-GB"/>
              </w:rPr>
            </w:pPr>
            <w:r w:rsidRPr="009C5B77">
              <w:rPr>
                <w:rFonts w:ascii="Arial" w:hAnsi="Arial" w:cs="Arial"/>
                <w:color w:val="auto"/>
                <w:sz w:val="16"/>
                <w:szCs w:val="16"/>
                <w:lang w:val="en-GB"/>
              </w:rPr>
              <w:t>221</w:t>
            </w:r>
            <w:r w:rsidR="000030FC" w:rsidRPr="009C5B77">
              <w:rPr>
                <w:rFonts w:ascii="Arial" w:hAnsi="Arial" w:cs="Arial"/>
                <w:color w:val="auto"/>
                <w:sz w:val="16"/>
                <w:szCs w:val="16"/>
                <w:lang w:val="en-GB"/>
              </w:rPr>
              <w:t>,</w:t>
            </w:r>
            <w:r w:rsidRPr="009C5B77">
              <w:rPr>
                <w:rFonts w:ascii="Arial" w:hAnsi="Arial" w:cs="Arial"/>
                <w:color w:val="auto"/>
                <w:sz w:val="16"/>
                <w:szCs w:val="16"/>
                <w:lang w:val="en-GB"/>
              </w:rPr>
              <w:t>600</w:t>
            </w:r>
          </w:p>
        </w:tc>
        <w:tc>
          <w:tcPr>
            <w:tcW w:w="1080" w:type="dxa"/>
          </w:tcPr>
          <w:p w14:paraId="23E6F633" w14:textId="26C373C9" w:rsidR="000030FC" w:rsidRPr="009C5B77" w:rsidRDefault="000030FC" w:rsidP="009C5B77">
            <w:pPr>
              <w:spacing w:line="200" w:lineRule="exact"/>
              <w:ind w:right="-72" w:hanging="64"/>
              <w:jc w:val="right"/>
              <w:rPr>
                <w:rFonts w:ascii="Arial" w:hAnsi="Arial" w:cs="Arial"/>
                <w:color w:val="auto"/>
                <w:sz w:val="16"/>
                <w:szCs w:val="16"/>
                <w:cs/>
                <w:lang w:val="en-GB"/>
              </w:rPr>
            </w:pPr>
            <w:r w:rsidRPr="009C5B77">
              <w:rPr>
                <w:rFonts w:ascii="Arial" w:hAnsi="Arial" w:cs="Arial"/>
                <w:color w:val="auto"/>
                <w:sz w:val="16"/>
                <w:szCs w:val="16"/>
                <w:lang w:val="en-GB"/>
              </w:rPr>
              <w:t>-</w:t>
            </w:r>
          </w:p>
        </w:tc>
        <w:tc>
          <w:tcPr>
            <w:tcW w:w="1080" w:type="dxa"/>
          </w:tcPr>
          <w:p w14:paraId="6E7FB94C" w14:textId="601EED50" w:rsidR="000030FC" w:rsidRPr="009C5B77" w:rsidRDefault="000030FC" w:rsidP="009C5B77">
            <w:pPr>
              <w:spacing w:line="200" w:lineRule="exact"/>
              <w:ind w:right="-72" w:hanging="64"/>
              <w:jc w:val="right"/>
              <w:rPr>
                <w:rFonts w:ascii="Arial" w:hAnsi="Arial" w:cs="Arial"/>
                <w:color w:val="auto"/>
                <w:sz w:val="16"/>
                <w:szCs w:val="16"/>
                <w:cs/>
                <w:lang w:val="en-GB"/>
              </w:rPr>
            </w:pPr>
            <w:r w:rsidRPr="009C5B77">
              <w:rPr>
                <w:rFonts w:ascii="Arial" w:hAnsi="Arial" w:cs="Arial"/>
                <w:color w:val="auto"/>
                <w:sz w:val="16"/>
                <w:szCs w:val="16"/>
                <w:lang w:val="en-GB"/>
              </w:rPr>
              <w:t>-</w:t>
            </w:r>
          </w:p>
        </w:tc>
        <w:tc>
          <w:tcPr>
            <w:tcW w:w="1080" w:type="dxa"/>
          </w:tcPr>
          <w:p w14:paraId="34F49059" w14:textId="4F3B58CC" w:rsidR="000030FC" w:rsidRPr="009C5B77" w:rsidRDefault="00BB6D20" w:rsidP="009C5B77">
            <w:pPr>
              <w:spacing w:line="200" w:lineRule="exact"/>
              <w:ind w:right="-72" w:hanging="64"/>
              <w:jc w:val="right"/>
              <w:rPr>
                <w:rFonts w:ascii="Arial" w:hAnsi="Arial" w:cs="Arial"/>
                <w:color w:val="auto"/>
                <w:sz w:val="16"/>
                <w:szCs w:val="16"/>
                <w:lang w:val="en-GB"/>
              </w:rPr>
            </w:pPr>
            <w:r w:rsidRPr="009C5B77">
              <w:rPr>
                <w:rFonts w:ascii="Arial" w:hAnsi="Arial" w:cs="Arial"/>
                <w:color w:val="auto"/>
                <w:sz w:val="16"/>
                <w:szCs w:val="16"/>
                <w:lang w:val="en-GB"/>
              </w:rPr>
              <w:t>30</w:t>
            </w:r>
            <w:r w:rsidR="00291227" w:rsidRPr="009C5B77">
              <w:rPr>
                <w:rFonts w:ascii="Arial" w:hAnsi="Arial" w:cs="Arial"/>
                <w:color w:val="auto"/>
                <w:sz w:val="16"/>
                <w:szCs w:val="16"/>
                <w:lang w:val="en-GB"/>
              </w:rPr>
              <w:t>,</w:t>
            </w:r>
            <w:r w:rsidRPr="009C5B77">
              <w:rPr>
                <w:rFonts w:ascii="Arial" w:hAnsi="Arial" w:cs="Arial"/>
                <w:color w:val="auto"/>
                <w:sz w:val="16"/>
                <w:szCs w:val="16"/>
                <w:lang w:val="en-GB"/>
              </w:rPr>
              <w:t>759</w:t>
            </w:r>
          </w:p>
        </w:tc>
        <w:tc>
          <w:tcPr>
            <w:tcW w:w="1080" w:type="dxa"/>
          </w:tcPr>
          <w:p w14:paraId="25526400" w14:textId="5C103EA9" w:rsidR="000030FC" w:rsidRPr="009C5B77" w:rsidRDefault="00BB6D20" w:rsidP="009C5B77">
            <w:pPr>
              <w:spacing w:line="200" w:lineRule="exact"/>
              <w:ind w:right="-72" w:hanging="64"/>
              <w:jc w:val="right"/>
              <w:rPr>
                <w:rFonts w:ascii="Arial" w:hAnsi="Arial" w:cs="Arial"/>
                <w:color w:val="auto"/>
                <w:sz w:val="16"/>
                <w:szCs w:val="16"/>
                <w:lang w:val="en-GB"/>
              </w:rPr>
            </w:pPr>
            <w:r w:rsidRPr="009C5B77">
              <w:rPr>
                <w:rFonts w:ascii="Arial" w:hAnsi="Arial" w:cs="Arial"/>
                <w:color w:val="auto"/>
                <w:sz w:val="16"/>
                <w:szCs w:val="16"/>
                <w:lang w:val="en-GB"/>
              </w:rPr>
              <w:t>33</w:t>
            </w:r>
            <w:r w:rsidR="00D475F9" w:rsidRPr="009C5B77">
              <w:rPr>
                <w:rFonts w:ascii="Arial" w:hAnsi="Arial" w:cs="Arial"/>
                <w:color w:val="auto"/>
                <w:sz w:val="16"/>
                <w:szCs w:val="16"/>
                <w:lang w:val="en-GB"/>
              </w:rPr>
              <w:t>,</w:t>
            </w:r>
            <w:r w:rsidRPr="009C5B77">
              <w:rPr>
                <w:rFonts w:ascii="Arial" w:hAnsi="Arial" w:cs="Arial"/>
                <w:color w:val="auto"/>
                <w:sz w:val="16"/>
                <w:szCs w:val="16"/>
                <w:lang w:val="en-GB"/>
              </w:rPr>
              <w:t>203</w:t>
            </w:r>
          </w:p>
        </w:tc>
        <w:tc>
          <w:tcPr>
            <w:tcW w:w="1080" w:type="dxa"/>
          </w:tcPr>
          <w:p w14:paraId="64D31A48" w14:textId="2C610380" w:rsidR="000030FC" w:rsidRPr="009C5B77" w:rsidRDefault="00BB6D20" w:rsidP="009C5B77">
            <w:pPr>
              <w:spacing w:line="200" w:lineRule="exact"/>
              <w:ind w:right="-72" w:hanging="64"/>
              <w:jc w:val="right"/>
              <w:rPr>
                <w:rFonts w:ascii="Arial" w:hAnsi="Arial" w:cs="Arial"/>
                <w:color w:val="auto"/>
                <w:sz w:val="16"/>
                <w:szCs w:val="16"/>
                <w:lang w:val="en-GB"/>
              </w:rPr>
            </w:pPr>
            <w:r w:rsidRPr="009C5B77">
              <w:rPr>
                <w:rFonts w:ascii="Arial" w:hAnsi="Arial" w:cs="Arial"/>
                <w:color w:val="auto"/>
                <w:sz w:val="16"/>
                <w:szCs w:val="16"/>
                <w:lang w:val="en-GB"/>
              </w:rPr>
              <w:t>6</w:t>
            </w:r>
            <w:r w:rsidR="000030FC" w:rsidRPr="009C5B77">
              <w:rPr>
                <w:rFonts w:ascii="Arial" w:hAnsi="Arial" w:cs="Arial"/>
                <w:color w:val="auto"/>
                <w:sz w:val="16"/>
                <w:szCs w:val="16"/>
                <w:lang w:val="en-GB"/>
              </w:rPr>
              <w:t>,</w:t>
            </w:r>
            <w:r w:rsidRPr="009C5B77">
              <w:rPr>
                <w:rFonts w:ascii="Arial" w:hAnsi="Arial" w:cs="Arial"/>
                <w:color w:val="auto"/>
                <w:sz w:val="16"/>
                <w:szCs w:val="16"/>
                <w:lang w:val="en-GB"/>
              </w:rPr>
              <w:t>671</w:t>
            </w:r>
          </w:p>
        </w:tc>
        <w:tc>
          <w:tcPr>
            <w:tcW w:w="1080" w:type="dxa"/>
          </w:tcPr>
          <w:p w14:paraId="11A42489" w14:textId="4C0597BD" w:rsidR="000030FC" w:rsidRPr="009C5B77" w:rsidRDefault="00BB6D20" w:rsidP="009C5B77">
            <w:pPr>
              <w:spacing w:line="200" w:lineRule="exact"/>
              <w:ind w:right="-72" w:hanging="64"/>
              <w:jc w:val="right"/>
              <w:rPr>
                <w:rFonts w:ascii="Arial" w:hAnsi="Arial" w:cs="Arial"/>
                <w:color w:val="auto"/>
                <w:sz w:val="16"/>
                <w:szCs w:val="16"/>
                <w:lang w:val="en-GB"/>
              </w:rPr>
            </w:pPr>
            <w:r w:rsidRPr="009C5B77">
              <w:rPr>
                <w:rFonts w:ascii="Arial" w:hAnsi="Arial" w:cs="Arial"/>
                <w:color w:val="auto"/>
                <w:sz w:val="16"/>
                <w:szCs w:val="16"/>
                <w:lang w:val="en-GB"/>
              </w:rPr>
              <w:t>6</w:t>
            </w:r>
            <w:r w:rsidR="000030FC" w:rsidRPr="009C5B77">
              <w:rPr>
                <w:rFonts w:ascii="Arial" w:hAnsi="Arial" w:cs="Arial"/>
                <w:color w:val="auto"/>
                <w:sz w:val="16"/>
                <w:szCs w:val="16"/>
                <w:lang w:val="en-GB"/>
              </w:rPr>
              <w:t>,</w:t>
            </w:r>
            <w:r w:rsidRPr="009C5B77">
              <w:rPr>
                <w:rFonts w:ascii="Arial" w:hAnsi="Arial" w:cs="Arial"/>
                <w:color w:val="auto"/>
                <w:sz w:val="16"/>
                <w:szCs w:val="16"/>
                <w:lang w:val="en-GB"/>
              </w:rPr>
              <w:t>232</w:t>
            </w:r>
          </w:p>
        </w:tc>
        <w:tc>
          <w:tcPr>
            <w:tcW w:w="1080" w:type="dxa"/>
          </w:tcPr>
          <w:p w14:paraId="611A5038" w14:textId="241C9B19" w:rsidR="000030FC" w:rsidRPr="009C5B77" w:rsidRDefault="00DB0376" w:rsidP="009C5B77">
            <w:pPr>
              <w:spacing w:line="200" w:lineRule="exact"/>
              <w:ind w:right="-72" w:hanging="64"/>
              <w:jc w:val="right"/>
              <w:rPr>
                <w:rFonts w:ascii="Arial" w:hAnsi="Arial" w:cs="Arial"/>
                <w:color w:val="auto"/>
                <w:sz w:val="16"/>
                <w:szCs w:val="16"/>
                <w:cs/>
                <w:lang w:val="en-GB"/>
              </w:rPr>
            </w:pPr>
            <w:r w:rsidRPr="009C5B77">
              <w:rPr>
                <w:rFonts w:ascii="Arial" w:hAnsi="Arial" w:cs="Arial"/>
                <w:color w:val="auto"/>
                <w:sz w:val="16"/>
                <w:szCs w:val="16"/>
                <w:lang w:val="en-GB"/>
              </w:rPr>
              <w:t>(</w:t>
            </w:r>
            <w:r w:rsidR="00BB6D20" w:rsidRPr="009C5B77">
              <w:rPr>
                <w:rFonts w:ascii="Arial" w:hAnsi="Arial" w:cs="Arial"/>
                <w:color w:val="auto"/>
                <w:sz w:val="16"/>
                <w:szCs w:val="16"/>
                <w:lang w:val="en-GB"/>
              </w:rPr>
              <w:t>335</w:t>
            </w:r>
            <w:r w:rsidRPr="009C5B77">
              <w:rPr>
                <w:rFonts w:ascii="Arial" w:hAnsi="Arial" w:cs="Arial"/>
                <w:color w:val="auto"/>
                <w:sz w:val="16"/>
                <w:szCs w:val="16"/>
                <w:lang w:val="en-GB"/>
              </w:rPr>
              <w:t>)</w:t>
            </w:r>
          </w:p>
        </w:tc>
        <w:tc>
          <w:tcPr>
            <w:tcW w:w="1080" w:type="dxa"/>
          </w:tcPr>
          <w:p w14:paraId="498453E1" w14:textId="7312435D" w:rsidR="000030FC" w:rsidRPr="009C5B77" w:rsidRDefault="004A789C" w:rsidP="009C5B77">
            <w:pPr>
              <w:spacing w:line="200" w:lineRule="exact"/>
              <w:ind w:right="-72" w:hanging="64"/>
              <w:jc w:val="right"/>
              <w:rPr>
                <w:rFonts w:ascii="Arial" w:hAnsi="Arial" w:cs="Arial"/>
                <w:color w:val="auto"/>
                <w:sz w:val="16"/>
                <w:szCs w:val="16"/>
                <w:cs/>
                <w:lang w:val="en-GB"/>
              </w:rPr>
            </w:pPr>
            <w:r w:rsidRPr="009C5B77">
              <w:rPr>
                <w:rFonts w:ascii="Arial" w:hAnsi="Arial" w:cs="Arial"/>
                <w:color w:val="auto"/>
                <w:sz w:val="16"/>
                <w:szCs w:val="16"/>
                <w:lang w:val="en-GB"/>
              </w:rPr>
              <w:t>(</w:t>
            </w:r>
            <w:r w:rsidR="00BB6D20" w:rsidRPr="009C5B77">
              <w:rPr>
                <w:rFonts w:ascii="Arial" w:hAnsi="Arial" w:cs="Arial"/>
                <w:color w:val="auto"/>
                <w:sz w:val="16"/>
                <w:szCs w:val="16"/>
                <w:lang w:val="en-GB"/>
              </w:rPr>
              <w:t>3</w:t>
            </w:r>
            <w:r w:rsidRPr="009C5B77">
              <w:rPr>
                <w:rFonts w:ascii="Arial" w:hAnsi="Arial" w:cs="Arial"/>
                <w:color w:val="auto"/>
                <w:sz w:val="16"/>
                <w:szCs w:val="16"/>
                <w:lang w:val="en-GB"/>
              </w:rPr>
              <w:t>,</w:t>
            </w:r>
            <w:r w:rsidR="00BB6D20" w:rsidRPr="009C5B77">
              <w:rPr>
                <w:rFonts w:ascii="Arial" w:hAnsi="Arial" w:cs="Arial"/>
                <w:color w:val="auto"/>
                <w:sz w:val="16"/>
                <w:szCs w:val="16"/>
                <w:lang w:val="en-GB"/>
              </w:rPr>
              <w:t>885</w:t>
            </w:r>
            <w:r w:rsidRPr="009C5B77">
              <w:rPr>
                <w:rFonts w:ascii="Arial" w:hAnsi="Arial" w:cs="Arial"/>
                <w:color w:val="auto"/>
                <w:sz w:val="16"/>
                <w:szCs w:val="16"/>
                <w:lang w:val="en-GB"/>
              </w:rPr>
              <w:t>)</w:t>
            </w:r>
          </w:p>
        </w:tc>
        <w:tc>
          <w:tcPr>
            <w:tcW w:w="1080" w:type="dxa"/>
          </w:tcPr>
          <w:p w14:paraId="7492A8EA" w14:textId="69F35B8F" w:rsidR="000030FC" w:rsidRPr="009C5B77" w:rsidRDefault="00BB6D20" w:rsidP="009C5B77">
            <w:pPr>
              <w:spacing w:line="200" w:lineRule="exact"/>
              <w:ind w:right="-72" w:hanging="64"/>
              <w:jc w:val="right"/>
              <w:rPr>
                <w:rFonts w:ascii="Arial" w:hAnsi="Arial" w:cs="Arial"/>
                <w:color w:val="auto"/>
                <w:sz w:val="16"/>
                <w:szCs w:val="16"/>
                <w:lang w:val="en-GB"/>
              </w:rPr>
            </w:pPr>
            <w:r w:rsidRPr="009C5B77">
              <w:rPr>
                <w:rFonts w:ascii="Arial" w:hAnsi="Arial" w:cs="Arial"/>
                <w:color w:val="auto"/>
                <w:sz w:val="16"/>
                <w:szCs w:val="16"/>
                <w:lang w:val="en-GB"/>
              </w:rPr>
              <w:t>276</w:t>
            </w:r>
            <w:r w:rsidR="00EF6C45" w:rsidRPr="009C5B77">
              <w:rPr>
                <w:rFonts w:ascii="Arial" w:hAnsi="Arial" w:cs="Arial"/>
                <w:color w:val="auto"/>
                <w:sz w:val="16"/>
                <w:szCs w:val="16"/>
                <w:lang w:val="en-GB"/>
              </w:rPr>
              <w:t>,</w:t>
            </w:r>
            <w:r w:rsidRPr="009C5B77">
              <w:rPr>
                <w:rFonts w:ascii="Arial" w:hAnsi="Arial" w:cs="Arial"/>
                <w:color w:val="auto"/>
                <w:sz w:val="16"/>
                <w:szCs w:val="16"/>
                <w:lang w:val="en-GB"/>
              </w:rPr>
              <w:t>126</w:t>
            </w:r>
          </w:p>
        </w:tc>
        <w:tc>
          <w:tcPr>
            <w:tcW w:w="1080" w:type="dxa"/>
          </w:tcPr>
          <w:p w14:paraId="39671278" w14:textId="526C2FDD" w:rsidR="000030FC" w:rsidRPr="009C5B77" w:rsidRDefault="00BB6D20" w:rsidP="009C5B77">
            <w:pPr>
              <w:spacing w:line="200" w:lineRule="exact"/>
              <w:ind w:right="-72" w:hanging="64"/>
              <w:jc w:val="right"/>
              <w:rPr>
                <w:rFonts w:ascii="Arial" w:hAnsi="Arial" w:cs="Arial"/>
                <w:color w:val="auto"/>
                <w:sz w:val="16"/>
                <w:szCs w:val="16"/>
                <w:lang w:val="en-GB"/>
              </w:rPr>
            </w:pPr>
            <w:r w:rsidRPr="009C5B77">
              <w:rPr>
                <w:rFonts w:ascii="Arial" w:hAnsi="Arial" w:cs="Arial"/>
                <w:color w:val="auto"/>
                <w:sz w:val="16"/>
                <w:szCs w:val="16"/>
                <w:lang w:val="en-GB"/>
              </w:rPr>
              <w:t>257</w:t>
            </w:r>
            <w:r w:rsidR="003619F2" w:rsidRPr="009C5B77">
              <w:rPr>
                <w:rFonts w:ascii="Arial" w:hAnsi="Arial" w:cs="Arial"/>
                <w:color w:val="auto"/>
                <w:sz w:val="16"/>
                <w:szCs w:val="16"/>
                <w:lang w:val="en-GB"/>
              </w:rPr>
              <w:t>,</w:t>
            </w:r>
            <w:r w:rsidRPr="009C5B77">
              <w:rPr>
                <w:rFonts w:ascii="Arial" w:hAnsi="Arial" w:cs="Arial"/>
                <w:color w:val="auto"/>
                <w:sz w:val="16"/>
                <w:szCs w:val="16"/>
                <w:lang w:val="en-GB"/>
              </w:rPr>
              <w:t>150</w:t>
            </w:r>
          </w:p>
        </w:tc>
      </w:tr>
      <w:tr w:rsidR="008F70A4" w:rsidRPr="009C5B77" w14:paraId="5C64D7F4" w14:textId="77777777" w:rsidTr="009C5B77">
        <w:tc>
          <w:tcPr>
            <w:tcW w:w="2736" w:type="dxa"/>
            <w:vAlign w:val="bottom"/>
          </w:tcPr>
          <w:p w14:paraId="1DEFDBFC" w14:textId="77777777" w:rsidR="000030FC" w:rsidRPr="009C5B77" w:rsidRDefault="000030FC" w:rsidP="009C5B77">
            <w:pPr>
              <w:tabs>
                <w:tab w:val="left" w:pos="1890"/>
              </w:tabs>
              <w:spacing w:line="200" w:lineRule="exact"/>
              <w:ind w:left="-102" w:right="-108"/>
              <w:rPr>
                <w:rFonts w:ascii="Arial" w:hAnsi="Arial" w:cs="Arial"/>
                <w:color w:val="auto"/>
                <w:sz w:val="16"/>
                <w:szCs w:val="16"/>
              </w:rPr>
            </w:pPr>
            <w:r w:rsidRPr="009C5B77">
              <w:rPr>
                <w:rFonts w:ascii="Arial" w:hAnsi="Arial" w:cs="Arial"/>
                <w:color w:val="auto"/>
                <w:sz w:val="16"/>
                <w:szCs w:val="16"/>
              </w:rPr>
              <w:t>Over time</w:t>
            </w:r>
          </w:p>
        </w:tc>
        <w:tc>
          <w:tcPr>
            <w:tcW w:w="1080" w:type="dxa"/>
            <w:tcBorders>
              <w:bottom w:val="single" w:sz="4" w:space="0" w:color="auto"/>
            </w:tcBorders>
          </w:tcPr>
          <w:p w14:paraId="15D7214D" w14:textId="41474663" w:rsidR="000030FC" w:rsidRPr="009C5B77" w:rsidRDefault="000030FC" w:rsidP="009C5B77">
            <w:pPr>
              <w:spacing w:line="200" w:lineRule="exact"/>
              <w:ind w:right="-72" w:hanging="64"/>
              <w:jc w:val="right"/>
              <w:rPr>
                <w:rFonts w:ascii="Arial" w:hAnsi="Arial" w:cs="Arial"/>
                <w:color w:val="auto"/>
                <w:sz w:val="16"/>
                <w:szCs w:val="16"/>
                <w:lang w:val="en-GB"/>
              </w:rPr>
            </w:pPr>
            <w:r w:rsidRPr="009C5B77">
              <w:rPr>
                <w:rFonts w:ascii="Arial" w:hAnsi="Arial" w:cs="Arial"/>
                <w:color w:val="auto"/>
                <w:sz w:val="16"/>
                <w:szCs w:val="16"/>
                <w:lang w:val="en-GB"/>
              </w:rPr>
              <w:t>-</w:t>
            </w:r>
          </w:p>
        </w:tc>
        <w:tc>
          <w:tcPr>
            <w:tcW w:w="1080" w:type="dxa"/>
            <w:tcBorders>
              <w:bottom w:val="single" w:sz="4" w:space="0" w:color="auto"/>
            </w:tcBorders>
          </w:tcPr>
          <w:p w14:paraId="792536C6" w14:textId="4E63CD7F" w:rsidR="000030FC" w:rsidRPr="009C5B77" w:rsidRDefault="000030FC" w:rsidP="009C5B77">
            <w:pPr>
              <w:spacing w:line="200" w:lineRule="exact"/>
              <w:ind w:right="-72" w:hanging="64"/>
              <w:jc w:val="right"/>
              <w:rPr>
                <w:rFonts w:ascii="Arial" w:hAnsi="Arial" w:cs="Arial"/>
                <w:color w:val="auto"/>
                <w:sz w:val="16"/>
                <w:szCs w:val="16"/>
                <w:lang w:val="en-GB"/>
              </w:rPr>
            </w:pPr>
            <w:r w:rsidRPr="009C5B77">
              <w:rPr>
                <w:rFonts w:ascii="Arial" w:hAnsi="Arial" w:cs="Arial"/>
                <w:color w:val="auto"/>
                <w:sz w:val="16"/>
                <w:szCs w:val="16"/>
                <w:lang w:val="en-GB"/>
              </w:rPr>
              <w:t>-</w:t>
            </w:r>
          </w:p>
        </w:tc>
        <w:tc>
          <w:tcPr>
            <w:tcW w:w="1080" w:type="dxa"/>
            <w:tcBorders>
              <w:bottom w:val="single" w:sz="4" w:space="0" w:color="auto"/>
            </w:tcBorders>
          </w:tcPr>
          <w:p w14:paraId="23B345CA" w14:textId="50E9BCA1" w:rsidR="000030FC" w:rsidRPr="009C5B77" w:rsidRDefault="0066632C" w:rsidP="009C5B77">
            <w:pPr>
              <w:spacing w:line="200" w:lineRule="exact"/>
              <w:ind w:right="-72" w:hanging="64"/>
              <w:jc w:val="right"/>
              <w:rPr>
                <w:rFonts w:ascii="Arial" w:hAnsi="Arial" w:cs="Arial"/>
                <w:color w:val="auto"/>
                <w:sz w:val="16"/>
                <w:szCs w:val="16"/>
                <w:lang w:val="en-GB"/>
              </w:rPr>
            </w:pPr>
            <w:r w:rsidRPr="009C5B77">
              <w:rPr>
                <w:rFonts w:ascii="Arial" w:hAnsi="Arial" w:cs="Arial"/>
                <w:color w:val="auto"/>
                <w:sz w:val="16"/>
                <w:szCs w:val="16"/>
                <w:lang w:val="en-GB"/>
              </w:rPr>
              <w:t>23,485</w:t>
            </w:r>
          </w:p>
        </w:tc>
        <w:tc>
          <w:tcPr>
            <w:tcW w:w="1080" w:type="dxa"/>
            <w:tcBorders>
              <w:bottom w:val="single" w:sz="4" w:space="0" w:color="auto"/>
            </w:tcBorders>
          </w:tcPr>
          <w:p w14:paraId="2F89139A" w14:textId="197D520C" w:rsidR="000030FC" w:rsidRPr="009C5B77" w:rsidRDefault="00BB6D20" w:rsidP="009C5B77">
            <w:pPr>
              <w:spacing w:line="200" w:lineRule="exact"/>
              <w:ind w:right="-72" w:hanging="64"/>
              <w:jc w:val="right"/>
              <w:rPr>
                <w:rFonts w:ascii="Arial" w:hAnsi="Arial" w:cs="Arial"/>
                <w:color w:val="auto"/>
                <w:sz w:val="16"/>
                <w:szCs w:val="16"/>
                <w:lang w:val="en-GB"/>
              </w:rPr>
            </w:pPr>
            <w:r w:rsidRPr="009C5B77">
              <w:rPr>
                <w:rFonts w:ascii="Arial" w:hAnsi="Arial" w:cs="Arial"/>
                <w:color w:val="auto"/>
                <w:sz w:val="16"/>
                <w:szCs w:val="16"/>
                <w:lang w:val="en-GB"/>
              </w:rPr>
              <w:t>23</w:t>
            </w:r>
            <w:r w:rsidR="000030FC" w:rsidRPr="009C5B77">
              <w:rPr>
                <w:rFonts w:ascii="Arial" w:hAnsi="Arial" w:cs="Arial"/>
                <w:color w:val="auto"/>
                <w:sz w:val="16"/>
                <w:szCs w:val="16"/>
                <w:lang w:val="en-GB"/>
              </w:rPr>
              <w:t>,</w:t>
            </w:r>
            <w:r w:rsidRPr="009C5B77">
              <w:rPr>
                <w:rFonts w:ascii="Arial" w:hAnsi="Arial" w:cs="Arial"/>
                <w:color w:val="auto"/>
                <w:sz w:val="16"/>
                <w:szCs w:val="16"/>
                <w:lang w:val="en-GB"/>
              </w:rPr>
              <w:t>459</w:t>
            </w:r>
          </w:p>
        </w:tc>
        <w:tc>
          <w:tcPr>
            <w:tcW w:w="1080" w:type="dxa"/>
            <w:tcBorders>
              <w:top w:val="nil"/>
              <w:left w:val="nil"/>
              <w:bottom w:val="single" w:sz="4" w:space="0" w:color="auto"/>
              <w:right w:val="nil"/>
            </w:tcBorders>
          </w:tcPr>
          <w:p w14:paraId="38C1BDC8" w14:textId="6586791B" w:rsidR="000030FC" w:rsidRPr="009C5B77" w:rsidRDefault="00BB6D20" w:rsidP="009C5B77">
            <w:pPr>
              <w:spacing w:line="200" w:lineRule="exact"/>
              <w:ind w:right="-72" w:hanging="64"/>
              <w:jc w:val="right"/>
              <w:rPr>
                <w:rFonts w:ascii="Arial" w:hAnsi="Arial" w:cs="Arial"/>
                <w:color w:val="auto"/>
                <w:sz w:val="16"/>
                <w:szCs w:val="16"/>
                <w:lang w:val="en-GB"/>
              </w:rPr>
            </w:pPr>
            <w:r w:rsidRPr="009C5B77">
              <w:rPr>
                <w:rFonts w:ascii="Arial" w:hAnsi="Arial" w:cs="Arial"/>
                <w:color w:val="auto"/>
                <w:sz w:val="16"/>
                <w:szCs w:val="16"/>
                <w:lang w:val="en-GB"/>
              </w:rPr>
              <w:t>67</w:t>
            </w:r>
            <w:r w:rsidR="00333DEF" w:rsidRPr="009C5B77">
              <w:rPr>
                <w:rFonts w:ascii="Arial" w:hAnsi="Arial" w:cs="Arial"/>
                <w:color w:val="auto"/>
                <w:sz w:val="16"/>
                <w:szCs w:val="16"/>
                <w:lang w:val="en-GB"/>
              </w:rPr>
              <w:t>,</w:t>
            </w:r>
            <w:r w:rsidRPr="009C5B77">
              <w:rPr>
                <w:rFonts w:ascii="Arial" w:hAnsi="Arial" w:cs="Arial"/>
                <w:color w:val="auto"/>
                <w:sz w:val="16"/>
                <w:szCs w:val="16"/>
                <w:lang w:val="en-GB"/>
              </w:rPr>
              <w:t>354</w:t>
            </w:r>
          </w:p>
        </w:tc>
        <w:tc>
          <w:tcPr>
            <w:tcW w:w="1080" w:type="dxa"/>
            <w:tcBorders>
              <w:bottom w:val="single" w:sz="4" w:space="0" w:color="auto"/>
            </w:tcBorders>
          </w:tcPr>
          <w:p w14:paraId="7B9A7C64" w14:textId="4E9638C4" w:rsidR="000030FC" w:rsidRPr="009C5B77" w:rsidRDefault="00BB6D20" w:rsidP="009C5B77">
            <w:pPr>
              <w:spacing w:line="200" w:lineRule="exact"/>
              <w:ind w:right="-72" w:hanging="64"/>
              <w:jc w:val="right"/>
              <w:rPr>
                <w:rFonts w:ascii="Arial" w:hAnsi="Arial" w:cs="Arial"/>
                <w:color w:val="auto"/>
                <w:sz w:val="16"/>
                <w:szCs w:val="16"/>
                <w:lang w:val="en-GB"/>
              </w:rPr>
            </w:pPr>
            <w:r w:rsidRPr="009C5B77">
              <w:rPr>
                <w:rFonts w:ascii="Arial" w:hAnsi="Arial" w:cs="Arial"/>
                <w:color w:val="auto"/>
                <w:sz w:val="16"/>
                <w:szCs w:val="16"/>
                <w:lang w:val="en-GB"/>
              </w:rPr>
              <w:t>46</w:t>
            </w:r>
            <w:r w:rsidR="00012B05" w:rsidRPr="009C5B77">
              <w:rPr>
                <w:rFonts w:ascii="Arial" w:hAnsi="Arial" w:cs="Arial"/>
                <w:color w:val="auto"/>
                <w:sz w:val="16"/>
                <w:szCs w:val="16"/>
                <w:lang w:val="en-GB"/>
              </w:rPr>
              <w:t>,</w:t>
            </w:r>
            <w:r w:rsidRPr="009C5B77">
              <w:rPr>
                <w:rFonts w:ascii="Arial" w:hAnsi="Arial" w:cs="Arial"/>
                <w:color w:val="auto"/>
                <w:sz w:val="16"/>
                <w:szCs w:val="16"/>
                <w:lang w:val="en-GB"/>
              </w:rPr>
              <w:t>889</w:t>
            </w:r>
          </w:p>
        </w:tc>
        <w:tc>
          <w:tcPr>
            <w:tcW w:w="1080" w:type="dxa"/>
            <w:tcBorders>
              <w:bottom w:val="single" w:sz="4" w:space="0" w:color="auto"/>
            </w:tcBorders>
          </w:tcPr>
          <w:p w14:paraId="70A30741" w14:textId="285B99C5" w:rsidR="000030FC" w:rsidRPr="009C5B77" w:rsidRDefault="000030FC" w:rsidP="009C5B77">
            <w:pPr>
              <w:spacing w:line="200" w:lineRule="exact"/>
              <w:ind w:right="-72" w:hanging="64"/>
              <w:jc w:val="right"/>
              <w:rPr>
                <w:rFonts w:ascii="Arial" w:hAnsi="Arial" w:cs="Arial"/>
                <w:color w:val="auto"/>
                <w:sz w:val="16"/>
                <w:szCs w:val="16"/>
                <w:lang w:val="en-GB"/>
              </w:rPr>
            </w:pPr>
            <w:r w:rsidRPr="009C5B77">
              <w:rPr>
                <w:rFonts w:ascii="Arial" w:hAnsi="Arial" w:cs="Arial"/>
                <w:color w:val="auto"/>
                <w:sz w:val="16"/>
                <w:szCs w:val="16"/>
                <w:lang w:val="en-GB"/>
              </w:rPr>
              <w:t>-</w:t>
            </w:r>
          </w:p>
        </w:tc>
        <w:tc>
          <w:tcPr>
            <w:tcW w:w="1080" w:type="dxa"/>
            <w:tcBorders>
              <w:bottom w:val="single" w:sz="4" w:space="0" w:color="auto"/>
            </w:tcBorders>
          </w:tcPr>
          <w:p w14:paraId="395A3D6D" w14:textId="39AEF4A3" w:rsidR="000030FC" w:rsidRPr="009C5B77" w:rsidRDefault="000030FC" w:rsidP="009C5B77">
            <w:pPr>
              <w:spacing w:line="200" w:lineRule="exact"/>
              <w:ind w:right="-72" w:hanging="64"/>
              <w:jc w:val="right"/>
              <w:rPr>
                <w:rFonts w:ascii="Arial" w:hAnsi="Arial" w:cs="Arial"/>
                <w:color w:val="auto"/>
                <w:sz w:val="16"/>
                <w:szCs w:val="16"/>
                <w:lang w:val="en-GB"/>
              </w:rPr>
            </w:pPr>
            <w:r w:rsidRPr="009C5B77">
              <w:rPr>
                <w:rFonts w:ascii="Arial" w:hAnsi="Arial" w:cs="Arial"/>
                <w:color w:val="auto"/>
                <w:sz w:val="16"/>
                <w:szCs w:val="16"/>
                <w:lang w:val="en-GB"/>
              </w:rPr>
              <w:t>-</w:t>
            </w:r>
          </w:p>
        </w:tc>
        <w:tc>
          <w:tcPr>
            <w:tcW w:w="1080" w:type="dxa"/>
            <w:tcBorders>
              <w:bottom w:val="single" w:sz="4" w:space="0" w:color="auto"/>
            </w:tcBorders>
          </w:tcPr>
          <w:p w14:paraId="55F35F54" w14:textId="3B0AD79E" w:rsidR="000030FC" w:rsidRPr="009C5B77" w:rsidRDefault="005508F6" w:rsidP="009C5B77">
            <w:pPr>
              <w:spacing w:line="200" w:lineRule="exact"/>
              <w:ind w:right="-72" w:hanging="64"/>
              <w:jc w:val="right"/>
              <w:rPr>
                <w:rFonts w:ascii="Arial" w:hAnsi="Arial" w:cs="Arial"/>
                <w:color w:val="auto"/>
                <w:sz w:val="16"/>
                <w:szCs w:val="16"/>
                <w:lang w:val="en-GB"/>
              </w:rPr>
            </w:pPr>
            <w:r w:rsidRPr="009C5B77">
              <w:rPr>
                <w:rFonts w:ascii="Arial" w:hAnsi="Arial" w:cs="Arial"/>
                <w:color w:val="auto"/>
                <w:sz w:val="16"/>
                <w:szCs w:val="16"/>
                <w:lang w:val="en-GB"/>
              </w:rPr>
              <w:t>(</w:t>
            </w:r>
            <w:r w:rsidR="00BB6D20" w:rsidRPr="009C5B77">
              <w:rPr>
                <w:rFonts w:ascii="Arial" w:hAnsi="Arial" w:cs="Arial"/>
                <w:color w:val="auto"/>
                <w:sz w:val="16"/>
                <w:szCs w:val="16"/>
                <w:lang w:val="en-GB"/>
              </w:rPr>
              <w:t>21</w:t>
            </w:r>
            <w:r w:rsidRPr="009C5B77">
              <w:rPr>
                <w:rFonts w:ascii="Arial" w:hAnsi="Arial" w:cs="Arial"/>
                <w:color w:val="auto"/>
                <w:sz w:val="16"/>
                <w:szCs w:val="16"/>
                <w:lang w:val="en-GB"/>
              </w:rPr>
              <w:t>,</w:t>
            </w:r>
            <w:r w:rsidR="00BB6D20" w:rsidRPr="009C5B77">
              <w:rPr>
                <w:rFonts w:ascii="Arial" w:hAnsi="Arial" w:cs="Arial"/>
                <w:color w:val="auto"/>
                <w:sz w:val="16"/>
                <w:szCs w:val="16"/>
                <w:lang w:val="en-GB"/>
              </w:rPr>
              <w:t>274</w:t>
            </w:r>
            <w:r w:rsidRPr="009C5B77">
              <w:rPr>
                <w:rFonts w:ascii="Arial" w:hAnsi="Arial" w:cs="Arial"/>
                <w:color w:val="auto"/>
                <w:sz w:val="16"/>
                <w:szCs w:val="16"/>
                <w:lang w:val="en-GB"/>
              </w:rPr>
              <w:t>)</w:t>
            </w:r>
          </w:p>
        </w:tc>
        <w:tc>
          <w:tcPr>
            <w:tcW w:w="1080" w:type="dxa"/>
            <w:tcBorders>
              <w:bottom w:val="single" w:sz="4" w:space="0" w:color="auto"/>
            </w:tcBorders>
          </w:tcPr>
          <w:p w14:paraId="749D0675" w14:textId="51FCB03F" w:rsidR="000030FC" w:rsidRPr="009C5B77" w:rsidRDefault="00357515" w:rsidP="009C5B77">
            <w:pPr>
              <w:spacing w:line="200" w:lineRule="exact"/>
              <w:ind w:right="-72" w:hanging="64"/>
              <w:jc w:val="right"/>
              <w:rPr>
                <w:rFonts w:ascii="Arial" w:hAnsi="Arial" w:cs="Arial"/>
                <w:color w:val="auto"/>
                <w:sz w:val="16"/>
                <w:szCs w:val="16"/>
                <w:lang w:val="en-GB"/>
              </w:rPr>
            </w:pPr>
            <w:r w:rsidRPr="009C5B77">
              <w:rPr>
                <w:rFonts w:ascii="Arial" w:hAnsi="Arial" w:cs="Arial"/>
                <w:color w:val="auto"/>
                <w:sz w:val="16"/>
                <w:szCs w:val="16"/>
                <w:lang w:val="en-GB"/>
              </w:rPr>
              <w:t>(</w:t>
            </w:r>
            <w:r w:rsidR="00BB6D20" w:rsidRPr="009C5B77">
              <w:rPr>
                <w:rFonts w:ascii="Arial" w:hAnsi="Arial" w:cs="Arial"/>
                <w:color w:val="auto"/>
                <w:sz w:val="16"/>
                <w:szCs w:val="16"/>
                <w:lang w:val="en-GB"/>
              </w:rPr>
              <w:t>30</w:t>
            </w:r>
            <w:r w:rsidRPr="009C5B77">
              <w:rPr>
                <w:rFonts w:ascii="Arial" w:hAnsi="Arial" w:cs="Arial"/>
                <w:color w:val="auto"/>
                <w:sz w:val="16"/>
                <w:szCs w:val="16"/>
                <w:lang w:val="en-GB"/>
              </w:rPr>
              <w:t>,</w:t>
            </w:r>
            <w:r w:rsidR="00BB6D20" w:rsidRPr="009C5B77">
              <w:rPr>
                <w:rFonts w:ascii="Arial" w:hAnsi="Arial" w:cs="Arial"/>
                <w:color w:val="auto"/>
                <w:sz w:val="16"/>
                <w:szCs w:val="16"/>
                <w:lang w:val="en-GB"/>
              </w:rPr>
              <w:t>364</w:t>
            </w:r>
            <w:r w:rsidRPr="009C5B77">
              <w:rPr>
                <w:rFonts w:ascii="Arial" w:hAnsi="Arial" w:cs="Arial"/>
                <w:color w:val="auto"/>
                <w:sz w:val="16"/>
                <w:szCs w:val="16"/>
                <w:lang w:val="en-GB"/>
              </w:rPr>
              <w:t>)</w:t>
            </w:r>
          </w:p>
        </w:tc>
        <w:tc>
          <w:tcPr>
            <w:tcW w:w="1080" w:type="dxa"/>
            <w:tcBorders>
              <w:bottom w:val="single" w:sz="4" w:space="0" w:color="auto"/>
            </w:tcBorders>
          </w:tcPr>
          <w:p w14:paraId="470DBAC1" w14:textId="27F78F9F" w:rsidR="000030FC" w:rsidRPr="009C5B77" w:rsidRDefault="00BB6D20" w:rsidP="009C5B77">
            <w:pPr>
              <w:spacing w:line="200" w:lineRule="exact"/>
              <w:ind w:right="-72" w:hanging="64"/>
              <w:jc w:val="right"/>
              <w:rPr>
                <w:rFonts w:ascii="Arial" w:hAnsi="Arial" w:cs="Arial"/>
                <w:color w:val="auto"/>
                <w:sz w:val="16"/>
                <w:szCs w:val="16"/>
                <w:lang w:val="en-GB"/>
              </w:rPr>
            </w:pPr>
            <w:r w:rsidRPr="009C5B77">
              <w:rPr>
                <w:rFonts w:ascii="Arial" w:hAnsi="Arial" w:cs="Arial"/>
                <w:color w:val="auto"/>
                <w:sz w:val="16"/>
                <w:szCs w:val="16"/>
                <w:lang w:val="en-GB"/>
              </w:rPr>
              <w:t>60</w:t>
            </w:r>
            <w:r w:rsidR="007E51E4" w:rsidRPr="009C5B77">
              <w:rPr>
                <w:rFonts w:ascii="Arial" w:hAnsi="Arial" w:cs="Arial"/>
                <w:color w:val="auto"/>
                <w:sz w:val="16"/>
                <w:szCs w:val="16"/>
                <w:lang w:val="en-GB"/>
              </w:rPr>
              <w:t>,</w:t>
            </w:r>
            <w:r w:rsidRPr="009C5B77">
              <w:rPr>
                <w:rFonts w:ascii="Arial" w:hAnsi="Arial" w:cs="Arial"/>
                <w:color w:val="auto"/>
                <w:sz w:val="16"/>
                <w:szCs w:val="16"/>
                <w:lang w:val="en-GB"/>
              </w:rPr>
              <w:t>862</w:t>
            </w:r>
          </w:p>
        </w:tc>
        <w:tc>
          <w:tcPr>
            <w:tcW w:w="1080" w:type="dxa"/>
            <w:tcBorders>
              <w:bottom w:val="single" w:sz="4" w:space="0" w:color="auto"/>
            </w:tcBorders>
          </w:tcPr>
          <w:p w14:paraId="74C24884" w14:textId="6EA227BE" w:rsidR="000030FC" w:rsidRPr="009C5B77" w:rsidRDefault="00BB6D20" w:rsidP="009C5B77">
            <w:pPr>
              <w:spacing w:line="200" w:lineRule="exact"/>
              <w:ind w:right="-72" w:hanging="64"/>
              <w:jc w:val="right"/>
              <w:rPr>
                <w:rFonts w:ascii="Arial" w:hAnsi="Arial" w:cs="Arial"/>
                <w:color w:val="auto"/>
                <w:sz w:val="16"/>
                <w:szCs w:val="16"/>
                <w:lang w:val="en-GB"/>
              </w:rPr>
            </w:pPr>
            <w:r w:rsidRPr="009C5B77">
              <w:rPr>
                <w:rFonts w:ascii="Arial" w:hAnsi="Arial" w:cs="Arial"/>
                <w:color w:val="auto"/>
                <w:sz w:val="16"/>
                <w:szCs w:val="16"/>
                <w:lang w:val="en-GB"/>
              </w:rPr>
              <w:t>39</w:t>
            </w:r>
            <w:r w:rsidR="0081437F" w:rsidRPr="009C5B77">
              <w:rPr>
                <w:rFonts w:ascii="Arial" w:hAnsi="Arial" w:cs="Arial"/>
                <w:color w:val="auto"/>
                <w:sz w:val="16"/>
                <w:szCs w:val="16"/>
                <w:lang w:val="en-GB"/>
              </w:rPr>
              <w:t>,</w:t>
            </w:r>
            <w:r w:rsidRPr="009C5B77">
              <w:rPr>
                <w:rFonts w:ascii="Arial" w:hAnsi="Arial" w:cs="Arial"/>
                <w:color w:val="auto"/>
                <w:sz w:val="16"/>
                <w:szCs w:val="16"/>
                <w:lang w:val="en-GB"/>
              </w:rPr>
              <w:t>984</w:t>
            </w:r>
          </w:p>
        </w:tc>
      </w:tr>
      <w:tr w:rsidR="008F70A4" w:rsidRPr="009C5B77" w14:paraId="57F70ECB" w14:textId="77777777" w:rsidTr="009C5B77">
        <w:tc>
          <w:tcPr>
            <w:tcW w:w="2736" w:type="dxa"/>
            <w:vAlign w:val="bottom"/>
          </w:tcPr>
          <w:p w14:paraId="23BD89FA" w14:textId="77777777" w:rsidR="000030FC" w:rsidRPr="009C5B77" w:rsidRDefault="000030FC" w:rsidP="009C5B77">
            <w:pPr>
              <w:tabs>
                <w:tab w:val="left" w:pos="1620"/>
              </w:tabs>
              <w:spacing w:line="200" w:lineRule="exact"/>
              <w:ind w:left="-102" w:right="-108"/>
              <w:rPr>
                <w:rFonts w:ascii="Arial" w:hAnsi="Arial" w:cs="Arial"/>
                <w:color w:val="auto"/>
                <w:sz w:val="16"/>
                <w:szCs w:val="16"/>
              </w:rPr>
            </w:pPr>
          </w:p>
        </w:tc>
        <w:tc>
          <w:tcPr>
            <w:tcW w:w="1080" w:type="dxa"/>
            <w:tcBorders>
              <w:top w:val="single" w:sz="4" w:space="0" w:color="auto"/>
            </w:tcBorders>
          </w:tcPr>
          <w:p w14:paraId="39630999" w14:textId="77777777" w:rsidR="000030FC" w:rsidRPr="009C5B77" w:rsidRDefault="000030FC" w:rsidP="009C5B77">
            <w:pPr>
              <w:spacing w:line="200" w:lineRule="exact"/>
              <w:ind w:right="-72" w:hanging="64"/>
              <w:jc w:val="right"/>
              <w:rPr>
                <w:rFonts w:ascii="Arial" w:hAnsi="Arial" w:cs="Arial"/>
                <w:color w:val="auto"/>
                <w:sz w:val="16"/>
                <w:szCs w:val="16"/>
                <w:lang w:val="en-GB"/>
              </w:rPr>
            </w:pPr>
          </w:p>
        </w:tc>
        <w:tc>
          <w:tcPr>
            <w:tcW w:w="1080" w:type="dxa"/>
            <w:tcBorders>
              <w:top w:val="single" w:sz="4" w:space="0" w:color="auto"/>
            </w:tcBorders>
            <w:vAlign w:val="bottom"/>
          </w:tcPr>
          <w:p w14:paraId="2773FAE4" w14:textId="77777777" w:rsidR="000030FC" w:rsidRPr="009C5B77" w:rsidRDefault="000030FC" w:rsidP="009C5B77">
            <w:pPr>
              <w:tabs>
                <w:tab w:val="left" w:pos="1620"/>
              </w:tabs>
              <w:spacing w:line="200" w:lineRule="exact"/>
              <w:ind w:right="-72" w:hanging="64"/>
              <w:jc w:val="right"/>
              <w:rPr>
                <w:rFonts w:ascii="Arial" w:hAnsi="Arial" w:cs="Arial"/>
                <w:color w:val="auto"/>
                <w:sz w:val="16"/>
                <w:szCs w:val="16"/>
              </w:rPr>
            </w:pPr>
          </w:p>
        </w:tc>
        <w:tc>
          <w:tcPr>
            <w:tcW w:w="1080" w:type="dxa"/>
            <w:tcBorders>
              <w:top w:val="single" w:sz="4" w:space="0" w:color="auto"/>
            </w:tcBorders>
          </w:tcPr>
          <w:p w14:paraId="276CBB2C" w14:textId="77777777" w:rsidR="000030FC" w:rsidRPr="009C5B77" w:rsidRDefault="000030FC" w:rsidP="009C5B77">
            <w:pPr>
              <w:spacing w:line="200" w:lineRule="exact"/>
              <w:ind w:right="-72" w:hanging="64"/>
              <w:jc w:val="right"/>
              <w:rPr>
                <w:rFonts w:ascii="Arial" w:hAnsi="Arial" w:cs="Arial"/>
                <w:color w:val="auto"/>
                <w:sz w:val="16"/>
                <w:szCs w:val="16"/>
                <w:lang w:val="en-GB"/>
              </w:rPr>
            </w:pPr>
          </w:p>
        </w:tc>
        <w:tc>
          <w:tcPr>
            <w:tcW w:w="1080" w:type="dxa"/>
            <w:tcBorders>
              <w:top w:val="single" w:sz="4" w:space="0" w:color="auto"/>
            </w:tcBorders>
          </w:tcPr>
          <w:p w14:paraId="11553F42" w14:textId="77777777" w:rsidR="000030FC" w:rsidRPr="009C5B77" w:rsidRDefault="000030FC" w:rsidP="009C5B77">
            <w:pPr>
              <w:spacing w:line="200" w:lineRule="exact"/>
              <w:ind w:right="-72" w:hanging="64"/>
              <w:jc w:val="right"/>
              <w:rPr>
                <w:rFonts w:ascii="Arial" w:hAnsi="Arial" w:cs="Arial"/>
                <w:color w:val="auto"/>
                <w:sz w:val="16"/>
                <w:szCs w:val="16"/>
                <w:lang w:val="en-GB"/>
              </w:rPr>
            </w:pPr>
          </w:p>
        </w:tc>
        <w:tc>
          <w:tcPr>
            <w:tcW w:w="1080" w:type="dxa"/>
            <w:tcBorders>
              <w:top w:val="single" w:sz="4" w:space="0" w:color="auto"/>
              <w:left w:val="nil"/>
              <w:right w:val="nil"/>
            </w:tcBorders>
          </w:tcPr>
          <w:p w14:paraId="0E688A44" w14:textId="77777777" w:rsidR="000030FC" w:rsidRPr="009C5B77" w:rsidRDefault="000030FC" w:rsidP="009C5B77">
            <w:pPr>
              <w:spacing w:line="200" w:lineRule="exact"/>
              <w:ind w:right="-72" w:hanging="64"/>
              <w:jc w:val="right"/>
              <w:rPr>
                <w:rFonts w:ascii="Arial" w:hAnsi="Arial" w:cs="Arial"/>
                <w:color w:val="auto"/>
                <w:sz w:val="16"/>
                <w:szCs w:val="16"/>
                <w:lang w:val="en-GB"/>
              </w:rPr>
            </w:pPr>
          </w:p>
        </w:tc>
        <w:tc>
          <w:tcPr>
            <w:tcW w:w="1080" w:type="dxa"/>
            <w:tcBorders>
              <w:top w:val="single" w:sz="4" w:space="0" w:color="auto"/>
            </w:tcBorders>
          </w:tcPr>
          <w:p w14:paraId="5B8D0A86" w14:textId="77777777" w:rsidR="000030FC" w:rsidRPr="009C5B77" w:rsidRDefault="000030FC" w:rsidP="009C5B77">
            <w:pPr>
              <w:spacing w:line="200" w:lineRule="exact"/>
              <w:ind w:right="-72" w:hanging="64"/>
              <w:jc w:val="right"/>
              <w:rPr>
                <w:rFonts w:ascii="Arial" w:hAnsi="Arial" w:cs="Arial"/>
                <w:color w:val="auto"/>
                <w:sz w:val="16"/>
                <w:szCs w:val="16"/>
                <w:lang w:val="en-GB"/>
              </w:rPr>
            </w:pPr>
          </w:p>
        </w:tc>
        <w:tc>
          <w:tcPr>
            <w:tcW w:w="1080" w:type="dxa"/>
            <w:tcBorders>
              <w:top w:val="single" w:sz="4" w:space="0" w:color="auto"/>
            </w:tcBorders>
          </w:tcPr>
          <w:p w14:paraId="4CD99CE2" w14:textId="77777777" w:rsidR="000030FC" w:rsidRPr="009C5B77" w:rsidRDefault="000030FC" w:rsidP="009C5B77">
            <w:pPr>
              <w:spacing w:line="200" w:lineRule="exact"/>
              <w:ind w:right="-72" w:hanging="64"/>
              <w:jc w:val="right"/>
              <w:rPr>
                <w:rFonts w:ascii="Arial" w:hAnsi="Arial" w:cs="Arial"/>
                <w:color w:val="auto"/>
                <w:sz w:val="16"/>
                <w:szCs w:val="16"/>
                <w:lang w:val="en-GB"/>
              </w:rPr>
            </w:pPr>
          </w:p>
        </w:tc>
        <w:tc>
          <w:tcPr>
            <w:tcW w:w="1080" w:type="dxa"/>
            <w:tcBorders>
              <w:top w:val="single" w:sz="4" w:space="0" w:color="auto"/>
            </w:tcBorders>
          </w:tcPr>
          <w:p w14:paraId="53645AA6" w14:textId="77777777" w:rsidR="000030FC" w:rsidRPr="009C5B77" w:rsidRDefault="000030FC" w:rsidP="009C5B77">
            <w:pPr>
              <w:spacing w:line="200" w:lineRule="exact"/>
              <w:ind w:right="-72" w:hanging="64"/>
              <w:jc w:val="right"/>
              <w:rPr>
                <w:rFonts w:ascii="Arial" w:hAnsi="Arial" w:cs="Arial"/>
                <w:color w:val="auto"/>
                <w:sz w:val="16"/>
                <w:szCs w:val="16"/>
                <w:lang w:val="en-GB"/>
              </w:rPr>
            </w:pPr>
          </w:p>
        </w:tc>
        <w:tc>
          <w:tcPr>
            <w:tcW w:w="1080" w:type="dxa"/>
            <w:tcBorders>
              <w:top w:val="single" w:sz="4" w:space="0" w:color="auto"/>
            </w:tcBorders>
          </w:tcPr>
          <w:p w14:paraId="4BF67642" w14:textId="77777777" w:rsidR="000030FC" w:rsidRPr="009C5B77" w:rsidRDefault="000030FC" w:rsidP="009C5B77">
            <w:pPr>
              <w:spacing w:line="200" w:lineRule="exact"/>
              <w:ind w:right="-72" w:hanging="64"/>
              <w:jc w:val="right"/>
              <w:rPr>
                <w:rFonts w:ascii="Arial" w:hAnsi="Arial" w:cs="Arial"/>
                <w:color w:val="auto"/>
                <w:sz w:val="16"/>
                <w:szCs w:val="16"/>
                <w:lang w:val="en-GB"/>
              </w:rPr>
            </w:pPr>
          </w:p>
        </w:tc>
        <w:tc>
          <w:tcPr>
            <w:tcW w:w="1080" w:type="dxa"/>
            <w:tcBorders>
              <w:top w:val="single" w:sz="4" w:space="0" w:color="auto"/>
            </w:tcBorders>
          </w:tcPr>
          <w:p w14:paraId="4923A7A7" w14:textId="77777777" w:rsidR="000030FC" w:rsidRPr="009C5B77" w:rsidRDefault="000030FC" w:rsidP="009C5B77">
            <w:pPr>
              <w:spacing w:line="200" w:lineRule="exact"/>
              <w:ind w:right="-72" w:hanging="64"/>
              <w:jc w:val="right"/>
              <w:rPr>
                <w:rFonts w:ascii="Arial" w:hAnsi="Arial" w:cs="Arial"/>
                <w:color w:val="auto"/>
                <w:sz w:val="16"/>
                <w:szCs w:val="16"/>
                <w:lang w:val="en-GB"/>
              </w:rPr>
            </w:pPr>
          </w:p>
        </w:tc>
        <w:tc>
          <w:tcPr>
            <w:tcW w:w="1080" w:type="dxa"/>
            <w:tcBorders>
              <w:top w:val="single" w:sz="4" w:space="0" w:color="auto"/>
            </w:tcBorders>
          </w:tcPr>
          <w:p w14:paraId="77E39E29" w14:textId="77777777" w:rsidR="000030FC" w:rsidRPr="009C5B77" w:rsidRDefault="000030FC" w:rsidP="009C5B77">
            <w:pPr>
              <w:spacing w:line="200" w:lineRule="exact"/>
              <w:ind w:right="-72" w:hanging="64"/>
              <w:jc w:val="right"/>
              <w:rPr>
                <w:rFonts w:ascii="Arial" w:hAnsi="Arial" w:cs="Arial"/>
                <w:color w:val="auto"/>
                <w:sz w:val="16"/>
                <w:szCs w:val="16"/>
                <w:lang w:val="en-GB"/>
              </w:rPr>
            </w:pPr>
          </w:p>
        </w:tc>
        <w:tc>
          <w:tcPr>
            <w:tcW w:w="1080" w:type="dxa"/>
            <w:tcBorders>
              <w:top w:val="single" w:sz="4" w:space="0" w:color="auto"/>
            </w:tcBorders>
          </w:tcPr>
          <w:p w14:paraId="72378BB2" w14:textId="77777777" w:rsidR="000030FC" w:rsidRPr="009C5B77" w:rsidRDefault="000030FC" w:rsidP="009C5B77">
            <w:pPr>
              <w:spacing w:line="200" w:lineRule="exact"/>
              <w:ind w:right="-72" w:hanging="64"/>
              <w:jc w:val="right"/>
              <w:rPr>
                <w:rFonts w:ascii="Arial" w:hAnsi="Arial" w:cs="Arial"/>
                <w:color w:val="auto"/>
                <w:sz w:val="16"/>
                <w:szCs w:val="16"/>
                <w:lang w:val="en-GB"/>
              </w:rPr>
            </w:pPr>
          </w:p>
        </w:tc>
      </w:tr>
      <w:tr w:rsidR="000030FC" w:rsidRPr="009C5B77" w14:paraId="0D489B7A" w14:textId="77777777" w:rsidTr="009C5B77">
        <w:tc>
          <w:tcPr>
            <w:tcW w:w="2736" w:type="dxa"/>
            <w:vAlign w:val="bottom"/>
          </w:tcPr>
          <w:p w14:paraId="3BFF6793" w14:textId="77777777" w:rsidR="000030FC" w:rsidRPr="009C5B77" w:rsidRDefault="000030FC" w:rsidP="009C5B77">
            <w:pPr>
              <w:tabs>
                <w:tab w:val="left" w:pos="1890"/>
              </w:tabs>
              <w:spacing w:line="200" w:lineRule="exact"/>
              <w:ind w:left="-102" w:right="-108"/>
              <w:rPr>
                <w:rFonts w:ascii="Arial" w:hAnsi="Arial" w:cs="Arial"/>
                <w:color w:val="auto"/>
                <w:sz w:val="16"/>
                <w:szCs w:val="16"/>
              </w:rPr>
            </w:pPr>
            <w:r w:rsidRPr="009C5B77">
              <w:rPr>
                <w:rFonts w:ascii="Arial" w:hAnsi="Arial" w:cs="Arial"/>
                <w:color w:val="auto"/>
                <w:sz w:val="16"/>
                <w:szCs w:val="16"/>
              </w:rPr>
              <w:t>Total</w:t>
            </w:r>
          </w:p>
        </w:tc>
        <w:tc>
          <w:tcPr>
            <w:tcW w:w="1080" w:type="dxa"/>
            <w:tcBorders>
              <w:bottom w:val="single" w:sz="4" w:space="0" w:color="auto"/>
            </w:tcBorders>
          </w:tcPr>
          <w:p w14:paraId="50354679" w14:textId="4D01A4C9" w:rsidR="000030FC" w:rsidRPr="009C5B77" w:rsidRDefault="00BB6D20" w:rsidP="009C5B77">
            <w:pPr>
              <w:spacing w:line="200" w:lineRule="exact"/>
              <w:ind w:right="-72" w:hanging="64"/>
              <w:jc w:val="right"/>
              <w:rPr>
                <w:rFonts w:ascii="Arial" w:hAnsi="Arial" w:cs="Arial"/>
                <w:color w:val="auto"/>
                <w:sz w:val="16"/>
                <w:szCs w:val="16"/>
                <w:lang w:val="en-GB"/>
              </w:rPr>
            </w:pPr>
            <w:r w:rsidRPr="009C5B77">
              <w:rPr>
                <w:rFonts w:ascii="Arial" w:hAnsi="Arial" w:cs="Arial"/>
                <w:color w:val="auto"/>
                <w:sz w:val="16"/>
                <w:szCs w:val="16"/>
                <w:lang w:val="en-GB"/>
              </w:rPr>
              <w:t>239</w:t>
            </w:r>
            <w:r w:rsidR="000030FC" w:rsidRPr="009C5B77">
              <w:rPr>
                <w:rFonts w:ascii="Arial" w:hAnsi="Arial" w:cs="Arial"/>
                <w:color w:val="auto"/>
                <w:sz w:val="16"/>
                <w:szCs w:val="16"/>
                <w:lang w:val="en-GB"/>
              </w:rPr>
              <w:t>,</w:t>
            </w:r>
            <w:r w:rsidRPr="009C5B77">
              <w:rPr>
                <w:rFonts w:ascii="Arial" w:hAnsi="Arial" w:cs="Arial"/>
                <w:color w:val="auto"/>
                <w:sz w:val="16"/>
                <w:szCs w:val="16"/>
                <w:lang w:val="en-GB"/>
              </w:rPr>
              <w:t>031</w:t>
            </w:r>
          </w:p>
        </w:tc>
        <w:tc>
          <w:tcPr>
            <w:tcW w:w="1080" w:type="dxa"/>
            <w:tcBorders>
              <w:bottom w:val="single" w:sz="4" w:space="0" w:color="auto"/>
            </w:tcBorders>
          </w:tcPr>
          <w:p w14:paraId="26DD6228" w14:textId="46744C36" w:rsidR="000030FC" w:rsidRPr="009C5B77" w:rsidRDefault="00BB6D20" w:rsidP="009C5B77">
            <w:pPr>
              <w:spacing w:line="200" w:lineRule="exact"/>
              <w:ind w:right="-72" w:hanging="64"/>
              <w:jc w:val="right"/>
              <w:rPr>
                <w:rFonts w:ascii="Arial" w:hAnsi="Arial" w:cs="Arial"/>
                <w:color w:val="auto"/>
                <w:sz w:val="16"/>
                <w:szCs w:val="16"/>
                <w:lang w:val="en-GB"/>
              </w:rPr>
            </w:pPr>
            <w:r w:rsidRPr="009C5B77">
              <w:rPr>
                <w:rFonts w:ascii="Arial" w:hAnsi="Arial" w:cs="Arial"/>
                <w:color w:val="auto"/>
                <w:sz w:val="16"/>
                <w:szCs w:val="16"/>
                <w:lang w:val="en-GB"/>
              </w:rPr>
              <w:t>221</w:t>
            </w:r>
            <w:r w:rsidR="000030FC" w:rsidRPr="009C5B77">
              <w:rPr>
                <w:rFonts w:ascii="Arial" w:hAnsi="Arial" w:cs="Arial"/>
                <w:color w:val="auto"/>
                <w:sz w:val="16"/>
                <w:szCs w:val="16"/>
                <w:lang w:val="en-GB"/>
              </w:rPr>
              <w:t>,</w:t>
            </w:r>
            <w:r w:rsidRPr="009C5B77">
              <w:rPr>
                <w:rFonts w:ascii="Arial" w:hAnsi="Arial" w:cs="Arial"/>
                <w:color w:val="auto"/>
                <w:sz w:val="16"/>
                <w:szCs w:val="16"/>
                <w:lang w:val="en-GB"/>
              </w:rPr>
              <w:t>600</w:t>
            </w:r>
          </w:p>
        </w:tc>
        <w:tc>
          <w:tcPr>
            <w:tcW w:w="1080" w:type="dxa"/>
            <w:tcBorders>
              <w:bottom w:val="single" w:sz="4" w:space="0" w:color="auto"/>
            </w:tcBorders>
          </w:tcPr>
          <w:p w14:paraId="160B55FA" w14:textId="502E539A" w:rsidR="000030FC" w:rsidRPr="009C5B77" w:rsidRDefault="0066632C" w:rsidP="009C5B77">
            <w:pPr>
              <w:spacing w:line="200" w:lineRule="exact"/>
              <w:ind w:right="-72" w:hanging="64"/>
              <w:jc w:val="right"/>
              <w:rPr>
                <w:rFonts w:ascii="Arial" w:hAnsi="Arial" w:cs="Arial"/>
                <w:color w:val="auto"/>
                <w:sz w:val="16"/>
                <w:szCs w:val="16"/>
                <w:lang w:val="en-GB"/>
              </w:rPr>
            </w:pPr>
            <w:r w:rsidRPr="009C5B77">
              <w:rPr>
                <w:rFonts w:ascii="Arial" w:hAnsi="Arial" w:cs="Arial"/>
                <w:color w:val="auto"/>
                <w:sz w:val="16"/>
                <w:szCs w:val="16"/>
                <w:lang w:val="en-GB"/>
              </w:rPr>
              <w:t>23,485</w:t>
            </w:r>
          </w:p>
        </w:tc>
        <w:tc>
          <w:tcPr>
            <w:tcW w:w="1080" w:type="dxa"/>
            <w:tcBorders>
              <w:bottom w:val="single" w:sz="4" w:space="0" w:color="auto"/>
            </w:tcBorders>
          </w:tcPr>
          <w:p w14:paraId="4BEE0933" w14:textId="61A754B9" w:rsidR="000030FC" w:rsidRPr="009C5B77" w:rsidRDefault="00BB6D20" w:rsidP="009C5B77">
            <w:pPr>
              <w:spacing w:line="200" w:lineRule="exact"/>
              <w:ind w:right="-72" w:hanging="64"/>
              <w:jc w:val="right"/>
              <w:rPr>
                <w:rFonts w:ascii="Arial" w:hAnsi="Arial" w:cs="Arial"/>
                <w:color w:val="auto"/>
                <w:sz w:val="16"/>
                <w:szCs w:val="16"/>
                <w:lang w:val="en-GB"/>
              </w:rPr>
            </w:pPr>
            <w:r w:rsidRPr="009C5B77">
              <w:rPr>
                <w:rFonts w:ascii="Arial" w:hAnsi="Arial" w:cs="Arial"/>
                <w:color w:val="auto"/>
                <w:sz w:val="16"/>
                <w:szCs w:val="16"/>
                <w:lang w:val="en-GB"/>
              </w:rPr>
              <w:t>23</w:t>
            </w:r>
            <w:r w:rsidR="000030FC" w:rsidRPr="009C5B77">
              <w:rPr>
                <w:rFonts w:ascii="Arial" w:hAnsi="Arial" w:cs="Arial"/>
                <w:color w:val="auto"/>
                <w:sz w:val="16"/>
                <w:szCs w:val="16"/>
                <w:lang w:val="en-GB"/>
              </w:rPr>
              <w:t>,</w:t>
            </w:r>
            <w:r w:rsidRPr="009C5B77">
              <w:rPr>
                <w:rFonts w:ascii="Arial" w:hAnsi="Arial" w:cs="Arial"/>
                <w:color w:val="auto"/>
                <w:sz w:val="16"/>
                <w:szCs w:val="16"/>
                <w:lang w:val="en-GB"/>
              </w:rPr>
              <w:t>459</w:t>
            </w:r>
          </w:p>
        </w:tc>
        <w:tc>
          <w:tcPr>
            <w:tcW w:w="1080" w:type="dxa"/>
            <w:tcBorders>
              <w:bottom w:val="single" w:sz="4" w:space="0" w:color="auto"/>
            </w:tcBorders>
          </w:tcPr>
          <w:p w14:paraId="05E3B7E8" w14:textId="6336342C" w:rsidR="000030FC" w:rsidRPr="009C5B77" w:rsidRDefault="00BB6D20" w:rsidP="009C5B77">
            <w:pPr>
              <w:spacing w:line="200" w:lineRule="exact"/>
              <w:ind w:right="-72" w:hanging="64"/>
              <w:jc w:val="right"/>
              <w:rPr>
                <w:rFonts w:ascii="Arial" w:hAnsi="Arial" w:cs="Arial"/>
                <w:color w:val="auto"/>
                <w:sz w:val="16"/>
                <w:szCs w:val="16"/>
                <w:lang w:val="en-GB"/>
              </w:rPr>
            </w:pPr>
            <w:r w:rsidRPr="009C5B77">
              <w:rPr>
                <w:rFonts w:ascii="Arial" w:hAnsi="Arial" w:cs="Arial"/>
                <w:color w:val="auto"/>
                <w:sz w:val="16"/>
                <w:szCs w:val="16"/>
                <w:lang w:val="en-GB"/>
              </w:rPr>
              <w:t>98</w:t>
            </w:r>
            <w:r w:rsidR="000030FC" w:rsidRPr="009C5B77">
              <w:rPr>
                <w:rFonts w:ascii="Arial" w:hAnsi="Arial" w:cs="Arial"/>
                <w:color w:val="auto"/>
                <w:sz w:val="16"/>
                <w:szCs w:val="16"/>
                <w:lang w:val="en-GB"/>
              </w:rPr>
              <w:t>,</w:t>
            </w:r>
            <w:r w:rsidRPr="009C5B77">
              <w:rPr>
                <w:rFonts w:ascii="Arial" w:hAnsi="Arial" w:cs="Arial"/>
                <w:color w:val="auto"/>
                <w:sz w:val="16"/>
                <w:szCs w:val="16"/>
                <w:lang w:val="en-GB"/>
              </w:rPr>
              <w:t>113</w:t>
            </w:r>
          </w:p>
        </w:tc>
        <w:tc>
          <w:tcPr>
            <w:tcW w:w="1080" w:type="dxa"/>
            <w:tcBorders>
              <w:bottom w:val="single" w:sz="4" w:space="0" w:color="auto"/>
            </w:tcBorders>
          </w:tcPr>
          <w:p w14:paraId="0C12F29C" w14:textId="0C1D387F" w:rsidR="000030FC" w:rsidRPr="009C5B77" w:rsidRDefault="00BB6D20" w:rsidP="009C5B77">
            <w:pPr>
              <w:spacing w:line="200" w:lineRule="exact"/>
              <w:ind w:right="-72" w:hanging="64"/>
              <w:jc w:val="right"/>
              <w:rPr>
                <w:rFonts w:ascii="Arial" w:hAnsi="Arial" w:cs="Arial"/>
                <w:color w:val="auto"/>
                <w:sz w:val="16"/>
                <w:szCs w:val="16"/>
                <w:lang w:val="en-GB"/>
              </w:rPr>
            </w:pPr>
            <w:r w:rsidRPr="009C5B77">
              <w:rPr>
                <w:rFonts w:ascii="Arial" w:hAnsi="Arial" w:cs="Arial"/>
                <w:color w:val="auto"/>
                <w:sz w:val="16"/>
                <w:szCs w:val="16"/>
                <w:lang w:val="en-GB"/>
              </w:rPr>
              <w:t>80</w:t>
            </w:r>
            <w:r w:rsidR="000030FC" w:rsidRPr="009C5B77">
              <w:rPr>
                <w:rFonts w:ascii="Arial" w:hAnsi="Arial" w:cs="Arial"/>
                <w:color w:val="auto"/>
                <w:sz w:val="16"/>
                <w:szCs w:val="16"/>
                <w:lang w:val="en-GB"/>
              </w:rPr>
              <w:t>,</w:t>
            </w:r>
            <w:r w:rsidRPr="009C5B77">
              <w:rPr>
                <w:rFonts w:ascii="Arial" w:hAnsi="Arial" w:cs="Arial"/>
                <w:color w:val="auto"/>
                <w:sz w:val="16"/>
                <w:szCs w:val="16"/>
                <w:lang w:val="en-GB"/>
              </w:rPr>
              <w:t>092</w:t>
            </w:r>
          </w:p>
        </w:tc>
        <w:tc>
          <w:tcPr>
            <w:tcW w:w="1080" w:type="dxa"/>
            <w:tcBorders>
              <w:bottom w:val="single" w:sz="4" w:space="0" w:color="auto"/>
            </w:tcBorders>
          </w:tcPr>
          <w:p w14:paraId="4DF20E68" w14:textId="1F3C3DCC" w:rsidR="000030FC" w:rsidRPr="009C5B77" w:rsidRDefault="00BB6D20" w:rsidP="009C5B77">
            <w:pPr>
              <w:spacing w:line="200" w:lineRule="exact"/>
              <w:ind w:right="-72" w:hanging="64"/>
              <w:jc w:val="right"/>
              <w:rPr>
                <w:rFonts w:ascii="Arial" w:hAnsi="Arial" w:cs="Arial"/>
                <w:color w:val="auto"/>
                <w:sz w:val="16"/>
                <w:szCs w:val="16"/>
                <w:lang w:val="en-GB"/>
              </w:rPr>
            </w:pPr>
            <w:r w:rsidRPr="009C5B77">
              <w:rPr>
                <w:rFonts w:ascii="Arial" w:hAnsi="Arial" w:cs="Arial"/>
                <w:color w:val="auto"/>
                <w:sz w:val="16"/>
                <w:szCs w:val="16"/>
                <w:lang w:val="en-GB"/>
              </w:rPr>
              <w:t>6</w:t>
            </w:r>
            <w:r w:rsidR="000030FC" w:rsidRPr="009C5B77">
              <w:rPr>
                <w:rFonts w:ascii="Arial" w:hAnsi="Arial" w:cs="Arial"/>
                <w:color w:val="auto"/>
                <w:sz w:val="16"/>
                <w:szCs w:val="16"/>
                <w:lang w:val="en-GB"/>
              </w:rPr>
              <w:t>,</w:t>
            </w:r>
            <w:r w:rsidRPr="009C5B77">
              <w:rPr>
                <w:rFonts w:ascii="Arial" w:hAnsi="Arial" w:cs="Arial"/>
                <w:color w:val="auto"/>
                <w:sz w:val="16"/>
                <w:szCs w:val="16"/>
                <w:lang w:val="en-GB"/>
              </w:rPr>
              <w:t>671</w:t>
            </w:r>
          </w:p>
        </w:tc>
        <w:tc>
          <w:tcPr>
            <w:tcW w:w="1080" w:type="dxa"/>
            <w:tcBorders>
              <w:bottom w:val="single" w:sz="4" w:space="0" w:color="auto"/>
            </w:tcBorders>
          </w:tcPr>
          <w:p w14:paraId="5A1F8D69" w14:textId="750C85A8" w:rsidR="000030FC" w:rsidRPr="009C5B77" w:rsidRDefault="00BB6D20" w:rsidP="009C5B77">
            <w:pPr>
              <w:spacing w:line="200" w:lineRule="exact"/>
              <w:ind w:right="-72" w:hanging="64"/>
              <w:jc w:val="right"/>
              <w:rPr>
                <w:rFonts w:ascii="Arial" w:hAnsi="Arial" w:cs="Arial"/>
                <w:color w:val="auto"/>
                <w:sz w:val="16"/>
                <w:szCs w:val="16"/>
                <w:lang w:val="en-GB"/>
              </w:rPr>
            </w:pPr>
            <w:r w:rsidRPr="009C5B77">
              <w:rPr>
                <w:rFonts w:ascii="Arial" w:hAnsi="Arial" w:cs="Arial"/>
                <w:color w:val="auto"/>
                <w:sz w:val="16"/>
                <w:szCs w:val="16"/>
                <w:lang w:val="en-GB"/>
              </w:rPr>
              <w:t>6</w:t>
            </w:r>
            <w:r w:rsidR="000030FC" w:rsidRPr="009C5B77">
              <w:rPr>
                <w:rFonts w:ascii="Arial" w:hAnsi="Arial" w:cs="Arial"/>
                <w:color w:val="auto"/>
                <w:sz w:val="16"/>
                <w:szCs w:val="16"/>
                <w:lang w:val="en-GB"/>
              </w:rPr>
              <w:t>,</w:t>
            </w:r>
            <w:r w:rsidRPr="009C5B77">
              <w:rPr>
                <w:rFonts w:ascii="Arial" w:hAnsi="Arial" w:cs="Arial"/>
                <w:color w:val="auto"/>
                <w:sz w:val="16"/>
                <w:szCs w:val="16"/>
                <w:lang w:val="en-GB"/>
              </w:rPr>
              <w:t>232</w:t>
            </w:r>
          </w:p>
        </w:tc>
        <w:tc>
          <w:tcPr>
            <w:tcW w:w="1080" w:type="dxa"/>
            <w:tcBorders>
              <w:bottom w:val="single" w:sz="4" w:space="0" w:color="auto"/>
            </w:tcBorders>
          </w:tcPr>
          <w:p w14:paraId="0780E8FD" w14:textId="0ACCE7A8" w:rsidR="000030FC" w:rsidRPr="009C5B77" w:rsidRDefault="000030FC" w:rsidP="009C5B77">
            <w:pPr>
              <w:spacing w:line="200" w:lineRule="exact"/>
              <w:ind w:right="-72" w:hanging="64"/>
              <w:jc w:val="right"/>
              <w:rPr>
                <w:rFonts w:ascii="Arial" w:hAnsi="Arial" w:cs="Arial"/>
                <w:color w:val="auto"/>
                <w:sz w:val="16"/>
                <w:szCs w:val="16"/>
                <w:lang w:val="en-GB"/>
              </w:rPr>
            </w:pPr>
            <w:r w:rsidRPr="009C5B77">
              <w:rPr>
                <w:rFonts w:ascii="Arial" w:hAnsi="Arial" w:cs="Arial"/>
                <w:color w:val="auto"/>
                <w:sz w:val="16"/>
                <w:szCs w:val="16"/>
                <w:lang w:val="en-GB"/>
              </w:rPr>
              <w:t>(</w:t>
            </w:r>
            <w:r w:rsidR="00BB6D20" w:rsidRPr="009C5B77">
              <w:rPr>
                <w:rFonts w:ascii="Arial" w:hAnsi="Arial" w:cs="Arial"/>
                <w:color w:val="auto"/>
                <w:sz w:val="16"/>
                <w:szCs w:val="16"/>
                <w:lang w:val="en-GB"/>
              </w:rPr>
              <w:t>21</w:t>
            </w:r>
            <w:r w:rsidRPr="009C5B77">
              <w:rPr>
                <w:rFonts w:ascii="Arial" w:hAnsi="Arial" w:cs="Arial"/>
                <w:color w:val="auto"/>
                <w:sz w:val="16"/>
                <w:szCs w:val="16"/>
                <w:lang w:val="en-GB"/>
              </w:rPr>
              <w:t>,</w:t>
            </w:r>
            <w:r w:rsidR="00BB6D20" w:rsidRPr="009C5B77">
              <w:rPr>
                <w:rFonts w:ascii="Arial" w:hAnsi="Arial" w:cs="Arial"/>
                <w:color w:val="auto"/>
                <w:sz w:val="16"/>
                <w:szCs w:val="16"/>
                <w:lang w:val="en-GB"/>
              </w:rPr>
              <w:t>609</w:t>
            </w:r>
            <w:r w:rsidRPr="009C5B77">
              <w:rPr>
                <w:rFonts w:ascii="Arial" w:hAnsi="Arial" w:cs="Arial"/>
                <w:color w:val="auto"/>
                <w:sz w:val="16"/>
                <w:szCs w:val="16"/>
                <w:lang w:val="en-GB"/>
              </w:rPr>
              <w:t>)</w:t>
            </w:r>
          </w:p>
        </w:tc>
        <w:tc>
          <w:tcPr>
            <w:tcW w:w="1080" w:type="dxa"/>
            <w:tcBorders>
              <w:bottom w:val="single" w:sz="4" w:space="0" w:color="auto"/>
            </w:tcBorders>
          </w:tcPr>
          <w:p w14:paraId="7776DE57" w14:textId="319A8B62" w:rsidR="000030FC" w:rsidRPr="009C5B77" w:rsidRDefault="000030FC" w:rsidP="009C5B77">
            <w:pPr>
              <w:spacing w:line="200" w:lineRule="exact"/>
              <w:ind w:right="-72" w:hanging="64"/>
              <w:jc w:val="right"/>
              <w:rPr>
                <w:rFonts w:ascii="Arial" w:hAnsi="Arial" w:cs="Arial"/>
                <w:color w:val="auto"/>
                <w:sz w:val="16"/>
                <w:szCs w:val="16"/>
                <w:lang w:val="en-GB"/>
              </w:rPr>
            </w:pPr>
            <w:r w:rsidRPr="009C5B77">
              <w:rPr>
                <w:rFonts w:ascii="Arial" w:hAnsi="Arial" w:cs="Arial"/>
                <w:color w:val="auto"/>
                <w:sz w:val="16"/>
                <w:szCs w:val="16"/>
                <w:lang w:val="en-GB"/>
              </w:rPr>
              <w:t>(</w:t>
            </w:r>
            <w:r w:rsidR="00BB6D20" w:rsidRPr="009C5B77">
              <w:rPr>
                <w:rFonts w:ascii="Arial" w:hAnsi="Arial" w:cs="Arial"/>
                <w:color w:val="auto"/>
                <w:sz w:val="16"/>
                <w:szCs w:val="16"/>
                <w:lang w:val="en-GB"/>
              </w:rPr>
              <w:t>34</w:t>
            </w:r>
            <w:r w:rsidRPr="009C5B77">
              <w:rPr>
                <w:rFonts w:ascii="Arial" w:hAnsi="Arial" w:cs="Arial"/>
                <w:color w:val="auto"/>
                <w:sz w:val="16"/>
                <w:szCs w:val="16"/>
                <w:lang w:val="en-GB"/>
              </w:rPr>
              <w:t>,</w:t>
            </w:r>
            <w:r w:rsidR="00BB6D20" w:rsidRPr="009C5B77">
              <w:rPr>
                <w:rFonts w:ascii="Arial" w:hAnsi="Arial" w:cs="Arial"/>
                <w:color w:val="auto"/>
                <w:sz w:val="16"/>
                <w:szCs w:val="16"/>
                <w:lang w:val="en-GB"/>
              </w:rPr>
              <w:t>249</w:t>
            </w:r>
            <w:r w:rsidRPr="009C5B77">
              <w:rPr>
                <w:rFonts w:ascii="Arial" w:hAnsi="Arial" w:cs="Arial"/>
                <w:color w:val="auto"/>
                <w:sz w:val="16"/>
                <w:szCs w:val="16"/>
                <w:lang w:val="en-GB"/>
              </w:rPr>
              <w:t>)</w:t>
            </w:r>
          </w:p>
        </w:tc>
        <w:tc>
          <w:tcPr>
            <w:tcW w:w="1080" w:type="dxa"/>
            <w:tcBorders>
              <w:bottom w:val="single" w:sz="4" w:space="0" w:color="auto"/>
            </w:tcBorders>
          </w:tcPr>
          <w:p w14:paraId="263CA4CC" w14:textId="095876CB" w:rsidR="000030FC" w:rsidRPr="009C5B77" w:rsidRDefault="00B37C86" w:rsidP="009C5B77">
            <w:pPr>
              <w:spacing w:line="200" w:lineRule="exact"/>
              <w:ind w:right="-72" w:hanging="64"/>
              <w:jc w:val="right"/>
              <w:rPr>
                <w:rFonts w:ascii="Arial" w:hAnsi="Arial" w:cs="Arial"/>
                <w:color w:val="auto"/>
                <w:sz w:val="16"/>
                <w:szCs w:val="16"/>
                <w:lang w:val="en-GB"/>
              </w:rPr>
            </w:pPr>
            <w:r w:rsidRPr="009C5B77">
              <w:rPr>
                <w:rFonts w:ascii="Arial" w:hAnsi="Arial" w:cs="Arial"/>
                <w:color w:val="auto"/>
                <w:sz w:val="16"/>
                <w:szCs w:val="16"/>
                <w:lang w:val="en-GB"/>
              </w:rPr>
              <w:t>345,691</w:t>
            </w:r>
          </w:p>
        </w:tc>
        <w:tc>
          <w:tcPr>
            <w:tcW w:w="1080" w:type="dxa"/>
            <w:tcBorders>
              <w:bottom w:val="single" w:sz="4" w:space="0" w:color="auto"/>
            </w:tcBorders>
          </w:tcPr>
          <w:p w14:paraId="7F8ADCE1" w14:textId="1F8C8064" w:rsidR="000030FC" w:rsidRPr="009C5B77" w:rsidRDefault="00BB6D20" w:rsidP="009C5B77">
            <w:pPr>
              <w:spacing w:line="200" w:lineRule="exact"/>
              <w:ind w:right="-72" w:hanging="64"/>
              <w:jc w:val="right"/>
              <w:rPr>
                <w:rFonts w:ascii="Arial" w:hAnsi="Arial" w:cs="Arial"/>
                <w:color w:val="auto"/>
                <w:sz w:val="16"/>
                <w:szCs w:val="16"/>
                <w:lang w:val="en-GB"/>
              </w:rPr>
            </w:pPr>
            <w:r w:rsidRPr="009C5B77">
              <w:rPr>
                <w:rFonts w:ascii="Arial" w:hAnsi="Arial" w:cs="Arial"/>
                <w:color w:val="auto"/>
                <w:sz w:val="16"/>
                <w:szCs w:val="16"/>
                <w:lang w:val="en-GB"/>
              </w:rPr>
              <w:t>297</w:t>
            </w:r>
            <w:r w:rsidR="000030FC" w:rsidRPr="009C5B77">
              <w:rPr>
                <w:rFonts w:ascii="Arial" w:hAnsi="Arial" w:cs="Arial"/>
                <w:color w:val="auto"/>
                <w:sz w:val="16"/>
                <w:szCs w:val="16"/>
                <w:lang w:val="en-GB"/>
              </w:rPr>
              <w:t>,</w:t>
            </w:r>
            <w:r w:rsidRPr="009C5B77">
              <w:rPr>
                <w:rFonts w:ascii="Arial" w:hAnsi="Arial" w:cs="Arial"/>
                <w:color w:val="auto"/>
                <w:sz w:val="16"/>
                <w:szCs w:val="16"/>
                <w:lang w:val="en-GB"/>
              </w:rPr>
              <w:t>134</w:t>
            </w:r>
          </w:p>
        </w:tc>
      </w:tr>
    </w:tbl>
    <w:p w14:paraId="69EF580F" w14:textId="77777777" w:rsidR="002B1BB5" w:rsidRPr="009C5B77" w:rsidRDefault="002B1BB5" w:rsidP="00280AB2">
      <w:pPr>
        <w:jc w:val="both"/>
        <w:rPr>
          <w:rFonts w:ascii="Arial" w:eastAsia="Arial" w:hAnsi="Arial" w:cs="Arial"/>
          <w:color w:val="auto"/>
          <w:sz w:val="18"/>
          <w:szCs w:val="18"/>
          <w:highlight w:val="yellow"/>
          <w:lang w:val="en-GB"/>
        </w:rPr>
      </w:pPr>
    </w:p>
    <w:p w14:paraId="3152EA66" w14:textId="11243694" w:rsidR="00AB5C45" w:rsidRPr="009C5B77" w:rsidRDefault="002B1BB5" w:rsidP="00280AB2">
      <w:pPr>
        <w:jc w:val="both"/>
        <w:rPr>
          <w:rFonts w:ascii="Arial" w:eastAsia="Arial" w:hAnsi="Arial" w:cs="Arial"/>
          <w:color w:val="auto"/>
          <w:sz w:val="18"/>
          <w:szCs w:val="18"/>
        </w:rPr>
      </w:pPr>
      <w:r w:rsidRPr="009C5B77">
        <w:rPr>
          <w:rFonts w:ascii="Arial" w:eastAsia="Arial" w:hAnsi="Arial" w:cs="Arial"/>
          <w:color w:val="auto"/>
          <w:sz w:val="18"/>
          <w:szCs w:val="18"/>
        </w:rPr>
        <w:t xml:space="preserve">Separated financial </w:t>
      </w:r>
      <w:r w:rsidR="00637A16" w:rsidRPr="009C5B77">
        <w:rPr>
          <w:rFonts w:ascii="Arial" w:eastAsia="Arial" w:hAnsi="Arial" w:cs="Arial"/>
          <w:color w:val="auto"/>
          <w:sz w:val="18"/>
          <w:szCs w:val="18"/>
        </w:rPr>
        <w:t>information in segment property development</w:t>
      </w:r>
      <w:r w:rsidR="00017B3A" w:rsidRPr="009C5B77">
        <w:rPr>
          <w:rFonts w:ascii="Arial" w:eastAsia="Arial" w:hAnsi="Arial" w:cs="Arial"/>
          <w:color w:val="auto"/>
          <w:sz w:val="18"/>
          <w:szCs w:val="18"/>
        </w:rPr>
        <w:t xml:space="preserve"> shows that the</w:t>
      </w:r>
      <w:r w:rsidR="00E005AF" w:rsidRPr="009C5B77">
        <w:rPr>
          <w:rFonts w:ascii="Arial" w:eastAsia="Arial" w:hAnsi="Arial" w:cs="Arial"/>
          <w:color w:val="auto"/>
          <w:sz w:val="18"/>
          <w:szCs w:val="18"/>
        </w:rPr>
        <w:t xml:space="preserve"> t</w:t>
      </w:r>
      <w:r w:rsidR="00280AB2" w:rsidRPr="009C5B77">
        <w:rPr>
          <w:rFonts w:ascii="Arial" w:eastAsia="Arial" w:hAnsi="Arial" w:cs="Arial"/>
          <w:color w:val="auto"/>
          <w:sz w:val="18"/>
          <w:szCs w:val="18"/>
        </w:rPr>
        <w:t xml:space="preserve">iming of revenue recognition for the </w:t>
      </w:r>
      <w:r w:rsidR="00EA1892" w:rsidRPr="009C5B77">
        <w:rPr>
          <w:rFonts w:ascii="Arial" w:eastAsia="Arial" w:hAnsi="Arial" w:cs="Arial"/>
          <w:color w:val="auto"/>
          <w:sz w:val="18"/>
          <w:szCs w:val="18"/>
        </w:rPr>
        <w:t xml:space="preserve">three-month period ended </w:t>
      </w:r>
      <w:r w:rsidR="00BB6D20" w:rsidRPr="009C5B77">
        <w:rPr>
          <w:rFonts w:ascii="Arial" w:eastAsia="Arial" w:hAnsi="Arial" w:cs="Arial"/>
          <w:color w:val="auto"/>
          <w:sz w:val="18"/>
          <w:szCs w:val="18"/>
          <w:lang w:val="en-GB"/>
        </w:rPr>
        <w:t>31</w:t>
      </w:r>
      <w:r w:rsidR="00EA1892" w:rsidRPr="009C5B77">
        <w:rPr>
          <w:rFonts w:ascii="Arial" w:eastAsia="Arial" w:hAnsi="Arial" w:cs="Arial"/>
          <w:color w:val="auto"/>
          <w:sz w:val="18"/>
          <w:szCs w:val="18"/>
          <w:lang w:val="en-GB"/>
        </w:rPr>
        <w:t xml:space="preserve"> March</w:t>
      </w:r>
      <w:r w:rsidR="00EA1892" w:rsidRPr="009C5B77">
        <w:rPr>
          <w:rFonts w:ascii="Arial" w:eastAsia="Arial" w:hAnsi="Arial" w:cs="Arial"/>
          <w:color w:val="auto"/>
          <w:sz w:val="18"/>
          <w:szCs w:val="18"/>
        </w:rPr>
        <w:t xml:space="preserve"> </w:t>
      </w:r>
      <w:r w:rsidR="00BB6D20" w:rsidRPr="009C5B77">
        <w:rPr>
          <w:rFonts w:ascii="Arial" w:eastAsia="Arial" w:hAnsi="Arial" w:cs="Arial"/>
          <w:color w:val="auto"/>
          <w:sz w:val="18"/>
          <w:szCs w:val="18"/>
          <w:lang w:val="en-GB"/>
        </w:rPr>
        <w:t>2026</w:t>
      </w:r>
      <w:r w:rsidR="00280AB2" w:rsidRPr="009C5B77">
        <w:rPr>
          <w:rFonts w:ascii="Arial" w:eastAsia="Arial" w:hAnsi="Arial" w:cs="Arial"/>
          <w:color w:val="auto"/>
          <w:sz w:val="18"/>
          <w:szCs w:val="18"/>
        </w:rPr>
        <w:t xml:space="preserve"> and </w:t>
      </w:r>
      <w:r w:rsidR="00BB6D20" w:rsidRPr="009C5B77">
        <w:rPr>
          <w:rFonts w:ascii="Arial" w:eastAsia="Arial" w:hAnsi="Arial" w:cs="Arial"/>
          <w:color w:val="auto"/>
          <w:sz w:val="18"/>
          <w:szCs w:val="18"/>
          <w:lang w:val="en-GB"/>
        </w:rPr>
        <w:t>2025</w:t>
      </w:r>
      <w:r w:rsidR="00280AB2" w:rsidRPr="009C5B77">
        <w:rPr>
          <w:rFonts w:ascii="Arial" w:eastAsia="Arial" w:hAnsi="Arial" w:cs="Arial"/>
          <w:color w:val="auto"/>
          <w:sz w:val="18"/>
          <w:szCs w:val="18"/>
          <w:lang w:val="en-GB"/>
        </w:rPr>
        <w:t xml:space="preserve"> is a point in time</w:t>
      </w:r>
      <w:r w:rsidR="00280AB2" w:rsidRPr="009C5B77">
        <w:rPr>
          <w:rFonts w:ascii="Arial" w:eastAsia="Arial" w:hAnsi="Arial" w:cs="Arial"/>
          <w:color w:val="auto"/>
          <w:sz w:val="18"/>
          <w:szCs w:val="18"/>
        </w:rPr>
        <w:t xml:space="preserve"> amounting to Baht</w:t>
      </w:r>
      <w:r w:rsidR="004B24E6" w:rsidRPr="009C5B77">
        <w:rPr>
          <w:rFonts w:ascii="Arial" w:eastAsia="Arial" w:hAnsi="Arial" w:cs="Arial"/>
          <w:color w:val="auto"/>
          <w:sz w:val="18"/>
          <w:szCs w:val="18"/>
        </w:rPr>
        <w:t xml:space="preserve"> </w:t>
      </w:r>
      <w:r w:rsidR="00BB6D20" w:rsidRPr="009C5B77">
        <w:rPr>
          <w:rFonts w:ascii="Arial" w:eastAsia="Arial" w:hAnsi="Arial" w:cs="Arial"/>
          <w:color w:val="auto"/>
          <w:sz w:val="18"/>
          <w:szCs w:val="18"/>
          <w:lang w:val="en-GB"/>
        </w:rPr>
        <w:t>92</w:t>
      </w:r>
      <w:r w:rsidR="002573E7" w:rsidRPr="009C5B77">
        <w:rPr>
          <w:rFonts w:ascii="Arial" w:eastAsia="Arial" w:hAnsi="Arial" w:cs="Arial"/>
          <w:color w:val="auto"/>
          <w:sz w:val="18"/>
          <w:szCs w:val="18"/>
        </w:rPr>
        <w:t>.</w:t>
      </w:r>
      <w:r w:rsidR="00BB6D20" w:rsidRPr="009C5B77">
        <w:rPr>
          <w:rFonts w:ascii="Arial" w:eastAsia="Arial" w:hAnsi="Arial" w:cs="Arial"/>
          <w:color w:val="auto"/>
          <w:sz w:val="18"/>
          <w:szCs w:val="18"/>
          <w:lang w:val="en-GB"/>
        </w:rPr>
        <w:t>32</w:t>
      </w:r>
      <w:r w:rsidR="00280AB2" w:rsidRPr="009C5B77">
        <w:rPr>
          <w:rFonts w:ascii="Arial" w:eastAsia="Arial" w:hAnsi="Arial" w:cs="Arial"/>
          <w:color w:val="auto"/>
          <w:sz w:val="18"/>
          <w:szCs w:val="18"/>
        </w:rPr>
        <w:t xml:space="preserve"> million and Baht </w:t>
      </w:r>
      <w:r w:rsidR="00BB6D20" w:rsidRPr="009C5B77">
        <w:rPr>
          <w:rFonts w:ascii="Arial" w:eastAsia="Arial" w:hAnsi="Arial" w:cs="Arial"/>
          <w:color w:val="auto"/>
          <w:sz w:val="18"/>
          <w:szCs w:val="18"/>
          <w:lang w:val="en-GB"/>
        </w:rPr>
        <w:t>113</w:t>
      </w:r>
      <w:r w:rsidR="00210155" w:rsidRPr="009C5B77">
        <w:rPr>
          <w:rFonts w:ascii="Arial" w:eastAsia="Arial" w:hAnsi="Arial" w:cs="Arial"/>
          <w:color w:val="auto"/>
          <w:sz w:val="18"/>
          <w:szCs w:val="18"/>
          <w:lang w:val="en-GB"/>
        </w:rPr>
        <w:t>.</w:t>
      </w:r>
      <w:r w:rsidR="00BB6D20" w:rsidRPr="009C5B77">
        <w:rPr>
          <w:rFonts w:ascii="Arial" w:eastAsia="Arial" w:hAnsi="Arial" w:cs="Arial"/>
          <w:color w:val="auto"/>
          <w:sz w:val="18"/>
          <w:szCs w:val="18"/>
          <w:lang w:val="en-GB"/>
        </w:rPr>
        <w:t>74</w:t>
      </w:r>
      <w:r w:rsidR="00280AB2" w:rsidRPr="009C5B77">
        <w:rPr>
          <w:rFonts w:ascii="Arial" w:eastAsia="Arial" w:hAnsi="Arial" w:cs="Arial"/>
          <w:color w:val="auto"/>
          <w:sz w:val="18"/>
          <w:szCs w:val="18"/>
        </w:rPr>
        <w:t xml:space="preserve"> million, respectively.</w:t>
      </w:r>
    </w:p>
    <w:p w14:paraId="2946773F" w14:textId="77777777" w:rsidR="00AB5C45" w:rsidRPr="009C5B77" w:rsidRDefault="00AB5C45" w:rsidP="00280AB2">
      <w:pPr>
        <w:jc w:val="both"/>
        <w:rPr>
          <w:rFonts w:ascii="Arial" w:eastAsia="Arial" w:hAnsi="Arial" w:cs="Arial"/>
          <w:color w:val="auto"/>
          <w:sz w:val="18"/>
          <w:szCs w:val="18"/>
        </w:rPr>
      </w:pPr>
    </w:p>
    <w:p w14:paraId="5A9E1A01" w14:textId="54F72B56" w:rsidR="006F6DA7" w:rsidRPr="009C5B77" w:rsidRDefault="006F6DA7" w:rsidP="00280AB2">
      <w:pPr>
        <w:jc w:val="both"/>
        <w:rPr>
          <w:rFonts w:ascii="Arial" w:eastAsia="Arial" w:hAnsi="Arial" w:cs="Arial"/>
          <w:color w:val="auto"/>
          <w:sz w:val="18"/>
          <w:szCs w:val="18"/>
        </w:rPr>
      </w:pPr>
      <w:r w:rsidRPr="009C5B77">
        <w:rPr>
          <w:rFonts w:ascii="Arial" w:eastAsia="Arial" w:hAnsi="Arial" w:cs="Arial"/>
          <w:color w:val="auto"/>
          <w:sz w:val="18"/>
          <w:szCs w:val="18"/>
        </w:rPr>
        <w:br w:type="page"/>
      </w:r>
    </w:p>
    <w:p w14:paraId="4CC40E2F" w14:textId="77777777" w:rsidR="007C114A" w:rsidRPr="009C5B77" w:rsidRDefault="007C114A" w:rsidP="00BA4D0F">
      <w:pPr>
        <w:jc w:val="both"/>
        <w:rPr>
          <w:rFonts w:ascii="Arial" w:eastAsia="Arial" w:hAnsi="Arial" w:cs="Arial"/>
          <w:color w:val="auto"/>
          <w:sz w:val="18"/>
          <w:szCs w:val="18"/>
        </w:rPr>
      </w:pPr>
    </w:p>
    <w:tbl>
      <w:tblPr>
        <w:tblW w:w="5000" w:type="pct"/>
        <w:tblLayout w:type="fixed"/>
        <w:tblLook w:val="04A0" w:firstRow="1" w:lastRow="0" w:firstColumn="1" w:lastColumn="0" w:noHBand="0" w:noVBand="1"/>
      </w:tblPr>
      <w:tblGrid>
        <w:gridCol w:w="1871"/>
        <w:gridCol w:w="1149"/>
        <w:gridCol w:w="1151"/>
        <w:gridCol w:w="1148"/>
        <w:gridCol w:w="1155"/>
        <w:gridCol w:w="1148"/>
        <w:gridCol w:w="1155"/>
        <w:gridCol w:w="1151"/>
        <w:gridCol w:w="1155"/>
        <w:gridCol w:w="1151"/>
        <w:gridCol w:w="1155"/>
        <w:gridCol w:w="1151"/>
        <w:gridCol w:w="1148"/>
      </w:tblGrid>
      <w:tr w:rsidR="008F70A4" w:rsidRPr="009C5B77" w14:paraId="01FCE7EE" w14:textId="77777777" w:rsidTr="0013718C">
        <w:trPr>
          <w:trHeight w:val="20"/>
        </w:trPr>
        <w:tc>
          <w:tcPr>
            <w:tcW w:w="596" w:type="pct"/>
            <w:vAlign w:val="bottom"/>
          </w:tcPr>
          <w:p w14:paraId="7414CF3B" w14:textId="77777777" w:rsidR="00182652" w:rsidRPr="009C5B77" w:rsidRDefault="00182652" w:rsidP="009C5B77">
            <w:pPr>
              <w:tabs>
                <w:tab w:val="left" w:pos="1620"/>
              </w:tabs>
              <w:spacing w:line="200" w:lineRule="exact"/>
              <w:ind w:left="-86"/>
              <w:rPr>
                <w:rFonts w:ascii="Arial" w:eastAsia="Arial Unicode MS" w:hAnsi="Arial" w:cs="Arial"/>
                <w:b/>
                <w:bCs/>
                <w:color w:val="auto"/>
                <w:sz w:val="16"/>
                <w:szCs w:val="16"/>
                <w:lang w:val="en-GB"/>
              </w:rPr>
            </w:pPr>
          </w:p>
        </w:tc>
        <w:tc>
          <w:tcPr>
            <w:tcW w:w="733" w:type="pct"/>
            <w:gridSpan w:val="2"/>
            <w:vAlign w:val="bottom"/>
          </w:tcPr>
          <w:p w14:paraId="5D5F0504" w14:textId="641D3540" w:rsidR="00182652" w:rsidRPr="009C5B77" w:rsidRDefault="00182652" w:rsidP="009C5B77">
            <w:pPr>
              <w:spacing w:line="200" w:lineRule="exact"/>
              <w:ind w:right="-72" w:hanging="95"/>
              <w:jc w:val="center"/>
              <w:rPr>
                <w:rFonts w:ascii="Arial" w:hAnsi="Arial" w:cs="Arial"/>
                <w:b/>
                <w:bCs/>
                <w:color w:val="auto"/>
                <w:sz w:val="16"/>
                <w:szCs w:val="16"/>
              </w:rPr>
            </w:pPr>
            <w:r w:rsidRPr="009C5B77">
              <w:rPr>
                <w:rFonts w:ascii="Arial" w:hAnsi="Arial" w:cs="Arial"/>
                <w:b/>
                <w:bCs/>
                <w:color w:val="auto"/>
                <w:sz w:val="16"/>
                <w:szCs w:val="16"/>
              </w:rPr>
              <w:t>Property</w:t>
            </w:r>
          </w:p>
        </w:tc>
        <w:tc>
          <w:tcPr>
            <w:tcW w:w="734" w:type="pct"/>
            <w:gridSpan w:val="2"/>
            <w:vAlign w:val="bottom"/>
          </w:tcPr>
          <w:p w14:paraId="21504A97" w14:textId="77777777" w:rsidR="00182652" w:rsidRPr="009C5B77" w:rsidRDefault="00182652" w:rsidP="009C5B77">
            <w:pPr>
              <w:spacing w:line="200" w:lineRule="exact"/>
              <w:ind w:right="-72" w:hanging="95"/>
              <w:jc w:val="center"/>
              <w:rPr>
                <w:rFonts w:ascii="Arial" w:hAnsi="Arial" w:cs="Arial"/>
                <w:b/>
                <w:bCs/>
                <w:color w:val="auto"/>
                <w:sz w:val="16"/>
                <w:szCs w:val="16"/>
              </w:rPr>
            </w:pPr>
          </w:p>
        </w:tc>
        <w:tc>
          <w:tcPr>
            <w:tcW w:w="734" w:type="pct"/>
            <w:gridSpan w:val="2"/>
          </w:tcPr>
          <w:p w14:paraId="21438BC9" w14:textId="79353619" w:rsidR="00182652" w:rsidRPr="009C5B77" w:rsidRDefault="00182652" w:rsidP="009C5B77">
            <w:pPr>
              <w:spacing w:line="200" w:lineRule="exact"/>
              <w:ind w:right="-72" w:hanging="95"/>
              <w:jc w:val="center"/>
              <w:rPr>
                <w:rFonts w:ascii="Arial" w:hAnsi="Arial" w:cs="Arial"/>
                <w:b/>
                <w:bCs/>
                <w:color w:val="auto"/>
                <w:sz w:val="16"/>
                <w:szCs w:val="16"/>
              </w:rPr>
            </w:pPr>
          </w:p>
        </w:tc>
        <w:tc>
          <w:tcPr>
            <w:tcW w:w="734" w:type="pct"/>
            <w:gridSpan w:val="2"/>
            <w:vAlign w:val="bottom"/>
          </w:tcPr>
          <w:p w14:paraId="204A380F" w14:textId="578EEDBF" w:rsidR="00182652" w:rsidRPr="009C5B77" w:rsidRDefault="00182652" w:rsidP="009C5B77">
            <w:pPr>
              <w:spacing w:line="200" w:lineRule="exact"/>
              <w:ind w:right="-72" w:hanging="95"/>
              <w:jc w:val="center"/>
              <w:rPr>
                <w:rFonts w:ascii="Arial" w:hAnsi="Arial" w:cs="Arial"/>
                <w:b/>
                <w:bCs/>
                <w:color w:val="auto"/>
                <w:sz w:val="16"/>
                <w:szCs w:val="16"/>
              </w:rPr>
            </w:pPr>
          </w:p>
        </w:tc>
        <w:tc>
          <w:tcPr>
            <w:tcW w:w="734" w:type="pct"/>
            <w:gridSpan w:val="2"/>
            <w:vAlign w:val="bottom"/>
          </w:tcPr>
          <w:p w14:paraId="5A554993" w14:textId="77777777" w:rsidR="00182652" w:rsidRPr="009C5B77" w:rsidRDefault="00182652" w:rsidP="009C5B77">
            <w:pPr>
              <w:spacing w:line="200" w:lineRule="exact"/>
              <w:ind w:right="-72" w:hanging="95"/>
              <w:jc w:val="center"/>
              <w:rPr>
                <w:rFonts w:ascii="Arial" w:hAnsi="Arial" w:cs="Arial"/>
                <w:b/>
                <w:bCs/>
                <w:color w:val="auto"/>
                <w:sz w:val="16"/>
                <w:szCs w:val="16"/>
              </w:rPr>
            </w:pPr>
          </w:p>
        </w:tc>
        <w:tc>
          <w:tcPr>
            <w:tcW w:w="733" w:type="pct"/>
            <w:gridSpan w:val="2"/>
            <w:vAlign w:val="bottom"/>
          </w:tcPr>
          <w:p w14:paraId="14F47A1A" w14:textId="77777777" w:rsidR="00182652" w:rsidRPr="009C5B77" w:rsidRDefault="00182652" w:rsidP="009C5B77">
            <w:pPr>
              <w:spacing w:line="200" w:lineRule="exact"/>
              <w:ind w:right="-72" w:hanging="95"/>
              <w:jc w:val="center"/>
              <w:rPr>
                <w:rFonts w:ascii="Arial" w:hAnsi="Arial" w:cs="Arial"/>
                <w:b/>
                <w:bCs/>
                <w:color w:val="auto"/>
                <w:sz w:val="16"/>
                <w:szCs w:val="16"/>
              </w:rPr>
            </w:pPr>
            <w:r w:rsidRPr="009C5B77">
              <w:rPr>
                <w:rFonts w:ascii="Arial" w:hAnsi="Arial" w:cs="Arial"/>
                <w:b/>
                <w:bCs/>
                <w:color w:val="auto"/>
                <w:sz w:val="16"/>
                <w:szCs w:val="16"/>
              </w:rPr>
              <w:t>Consolidated</w:t>
            </w:r>
          </w:p>
        </w:tc>
      </w:tr>
      <w:tr w:rsidR="008F70A4" w:rsidRPr="009C5B77" w14:paraId="0AA06812" w14:textId="77777777" w:rsidTr="0013718C">
        <w:trPr>
          <w:trHeight w:val="20"/>
        </w:trPr>
        <w:tc>
          <w:tcPr>
            <w:tcW w:w="596" w:type="pct"/>
            <w:vAlign w:val="bottom"/>
          </w:tcPr>
          <w:p w14:paraId="5E5A3694" w14:textId="77777777" w:rsidR="009E64FD" w:rsidRPr="009C5B77" w:rsidRDefault="009E64FD" w:rsidP="009C5B77">
            <w:pPr>
              <w:tabs>
                <w:tab w:val="left" w:pos="1620"/>
              </w:tabs>
              <w:spacing w:line="200" w:lineRule="exact"/>
              <w:ind w:left="-86"/>
              <w:rPr>
                <w:rFonts w:ascii="Arial" w:eastAsia="Arial Unicode MS" w:hAnsi="Arial" w:cs="Arial"/>
                <w:b/>
                <w:bCs/>
                <w:color w:val="auto"/>
                <w:sz w:val="16"/>
                <w:szCs w:val="16"/>
                <w:lang w:val="en-GB"/>
              </w:rPr>
            </w:pPr>
          </w:p>
        </w:tc>
        <w:tc>
          <w:tcPr>
            <w:tcW w:w="733" w:type="pct"/>
            <w:gridSpan w:val="2"/>
            <w:vAlign w:val="bottom"/>
          </w:tcPr>
          <w:p w14:paraId="45ECB08C" w14:textId="77777777" w:rsidR="009E64FD" w:rsidRPr="009C5B77" w:rsidRDefault="009E64FD" w:rsidP="009C5B77">
            <w:pPr>
              <w:spacing w:line="200" w:lineRule="exact"/>
              <w:ind w:right="-72" w:hanging="95"/>
              <w:jc w:val="center"/>
              <w:rPr>
                <w:rFonts w:ascii="Arial" w:hAnsi="Arial" w:cs="Arial"/>
                <w:b/>
                <w:bCs/>
                <w:color w:val="auto"/>
                <w:sz w:val="16"/>
                <w:szCs w:val="16"/>
              </w:rPr>
            </w:pPr>
            <w:r w:rsidRPr="009C5B77">
              <w:rPr>
                <w:rFonts w:ascii="Arial" w:hAnsi="Arial" w:cs="Arial"/>
                <w:b/>
                <w:bCs/>
                <w:color w:val="auto"/>
                <w:sz w:val="16"/>
                <w:szCs w:val="16"/>
              </w:rPr>
              <w:t>development</w:t>
            </w:r>
          </w:p>
        </w:tc>
        <w:tc>
          <w:tcPr>
            <w:tcW w:w="734" w:type="pct"/>
            <w:gridSpan w:val="2"/>
            <w:vAlign w:val="bottom"/>
          </w:tcPr>
          <w:p w14:paraId="243DC11B" w14:textId="77777777" w:rsidR="009E64FD" w:rsidRPr="009C5B77" w:rsidRDefault="009E64FD" w:rsidP="009C5B77">
            <w:pPr>
              <w:spacing w:line="200" w:lineRule="exact"/>
              <w:ind w:right="-72" w:hanging="95"/>
              <w:jc w:val="center"/>
              <w:rPr>
                <w:rFonts w:ascii="Arial" w:hAnsi="Arial" w:cs="Arial"/>
                <w:b/>
                <w:bCs/>
                <w:color w:val="auto"/>
                <w:sz w:val="16"/>
                <w:szCs w:val="16"/>
              </w:rPr>
            </w:pPr>
            <w:r w:rsidRPr="009C5B77">
              <w:rPr>
                <w:rFonts w:ascii="Arial" w:hAnsi="Arial" w:cs="Arial"/>
                <w:b/>
                <w:bCs/>
                <w:color w:val="auto"/>
                <w:sz w:val="16"/>
                <w:szCs w:val="16"/>
              </w:rPr>
              <w:t>Construction</w:t>
            </w:r>
          </w:p>
        </w:tc>
        <w:tc>
          <w:tcPr>
            <w:tcW w:w="734" w:type="pct"/>
            <w:gridSpan w:val="2"/>
          </w:tcPr>
          <w:p w14:paraId="06759BD2" w14:textId="59FA89EC" w:rsidR="009E64FD" w:rsidRPr="009C5B77" w:rsidRDefault="009E64FD" w:rsidP="009C5B77">
            <w:pPr>
              <w:spacing w:line="200" w:lineRule="exact"/>
              <w:ind w:right="-72" w:hanging="95"/>
              <w:jc w:val="center"/>
              <w:rPr>
                <w:rFonts w:ascii="Arial" w:hAnsi="Arial" w:cs="Arial"/>
                <w:b/>
                <w:bCs/>
                <w:color w:val="auto"/>
                <w:sz w:val="16"/>
                <w:szCs w:val="16"/>
              </w:rPr>
            </w:pPr>
            <w:r w:rsidRPr="009C5B77">
              <w:rPr>
                <w:rFonts w:ascii="Arial" w:hAnsi="Arial" w:cs="Arial"/>
                <w:b/>
                <w:bCs/>
                <w:color w:val="auto"/>
                <w:sz w:val="16"/>
                <w:szCs w:val="16"/>
              </w:rPr>
              <w:t>Service</w:t>
            </w:r>
            <w:r w:rsidR="00085B0C" w:rsidRPr="009C5B77">
              <w:rPr>
                <w:rFonts w:ascii="Arial" w:hAnsi="Arial" w:cs="Arial"/>
                <w:b/>
                <w:bCs/>
                <w:color w:val="auto"/>
                <w:sz w:val="16"/>
                <w:szCs w:val="16"/>
              </w:rPr>
              <w:t>s</w:t>
            </w:r>
          </w:p>
        </w:tc>
        <w:tc>
          <w:tcPr>
            <w:tcW w:w="734" w:type="pct"/>
            <w:gridSpan w:val="2"/>
            <w:vAlign w:val="bottom"/>
          </w:tcPr>
          <w:p w14:paraId="7025DEE7" w14:textId="375657DD" w:rsidR="009E64FD" w:rsidRPr="009C5B77" w:rsidRDefault="009E64FD" w:rsidP="009C5B77">
            <w:pPr>
              <w:spacing w:line="200" w:lineRule="exact"/>
              <w:ind w:right="-72" w:hanging="95"/>
              <w:jc w:val="center"/>
              <w:rPr>
                <w:rFonts w:ascii="Arial" w:hAnsi="Arial" w:cs="Arial"/>
                <w:b/>
                <w:bCs/>
                <w:color w:val="auto"/>
                <w:sz w:val="16"/>
                <w:szCs w:val="16"/>
              </w:rPr>
            </w:pPr>
            <w:r w:rsidRPr="009C5B77">
              <w:rPr>
                <w:rFonts w:ascii="Arial" w:hAnsi="Arial" w:cs="Arial"/>
                <w:b/>
                <w:bCs/>
                <w:color w:val="auto"/>
                <w:sz w:val="16"/>
                <w:szCs w:val="16"/>
              </w:rPr>
              <w:t>Other businesses</w:t>
            </w:r>
          </w:p>
        </w:tc>
        <w:tc>
          <w:tcPr>
            <w:tcW w:w="734" w:type="pct"/>
            <w:gridSpan w:val="2"/>
            <w:vAlign w:val="bottom"/>
          </w:tcPr>
          <w:p w14:paraId="77E549A9" w14:textId="77777777" w:rsidR="009E64FD" w:rsidRPr="009C5B77" w:rsidRDefault="009E64FD" w:rsidP="009C5B77">
            <w:pPr>
              <w:spacing w:line="200" w:lineRule="exact"/>
              <w:ind w:right="-72" w:hanging="95"/>
              <w:jc w:val="center"/>
              <w:rPr>
                <w:rFonts w:ascii="Arial" w:hAnsi="Arial" w:cs="Arial"/>
                <w:b/>
                <w:bCs/>
                <w:color w:val="auto"/>
                <w:sz w:val="16"/>
                <w:szCs w:val="16"/>
              </w:rPr>
            </w:pPr>
            <w:r w:rsidRPr="009C5B77">
              <w:rPr>
                <w:rFonts w:ascii="Arial" w:hAnsi="Arial" w:cs="Arial"/>
                <w:b/>
                <w:bCs/>
                <w:color w:val="auto"/>
                <w:sz w:val="16"/>
                <w:szCs w:val="16"/>
              </w:rPr>
              <w:t>Elimination</w:t>
            </w:r>
          </w:p>
        </w:tc>
        <w:tc>
          <w:tcPr>
            <w:tcW w:w="733" w:type="pct"/>
            <w:gridSpan w:val="2"/>
            <w:vAlign w:val="bottom"/>
          </w:tcPr>
          <w:p w14:paraId="3247E171" w14:textId="77777777" w:rsidR="009E64FD" w:rsidRPr="009C5B77" w:rsidRDefault="009E64FD" w:rsidP="009C5B77">
            <w:pPr>
              <w:spacing w:line="200" w:lineRule="exact"/>
              <w:ind w:right="-72" w:hanging="95"/>
              <w:jc w:val="center"/>
              <w:rPr>
                <w:rFonts w:ascii="Arial" w:hAnsi="Arial" w:cs="Arial"/>
                <w:b/>
                <w:bCs/>
                <w:color w:val="auto"/>
                <w:sz w:val="16"/>
                <w:szCs w:val="16"/>
              </w:rPr>
            </w:pPr>
            <w:r w:rsidRPr="009C5B77">
              <w:rPr>
                <w:rFonts w:ascii="Arial" w:hAnsi="Arial" w:cs="Arial"/>
                <w:b/>
                <w:bCs/>
                <w:color w:val="auto"/>
                <w:sz w:val="16"/>
                <w:szCs w:val="16"/>
              </w:rPr>
              <w:t>financial information</w:t>
            </w:r>
          </w:p>
        </w:tc>
      </w:tr>
      <w:tr w:rsidR="008F70A4" w:rsidRPr="009C5B77" w14:paraId="2FAB661B" w14:textId="77777777" w:rsidTr="0013718C">
        <w:trPr>
          <w:trHeight w:val="20"/>
        </w:trPr>
        <w:tc>
          <w:tcPr>
            <w:tcW w:w="596" w:type="pct"/>
            <w:vAlign w:val="bottom"/>
          </w:tcPr>
          <w:p w14:paraId="46C540F9" w14:textId="4008B23D" w:rsidR="00EA1892" w:rsidRPr="009C5B77" w:rsidRDefault="00EA1892" w:rsidP="009C5B77">
            <w:pPr>
              <w:tabs>
                <w:tab w:val="left" w:pos="1620"/>
              </w:tabs>
              <w:spacing w:line="200" w:lineRule="exact"/>
              <w:ind w:left="-86"/>
              <w:rPr>
                <w:rFonts w:ascii="Arial" w:hAnsi="Arial" w:cs="Arial"/>
                <w:b/>
                <w:bCs/>
                <w:color w:val="auto"/>
                <w:sz w:val="16"/>
                <w:szCs w:val="16"/>
              </w:rPr>
            </w:pPr>
          </w:p>
        </w:tc>
        <w:tc>
          <w:tcPr>
            <w:tcW w:w="366" w:type="pct"/>
            <w:tcBorders>
              <w:top w:val="single" w:sz="4" w:space="0" w:color="auto"/>
            </w:tcBorders>
            <w:vAlign w:val="bottom"/>
            <w:hideMark/>
          </w:tcPr>
          <w:p w14:paraId="185A6069" w14:textId="3984AA75" w:rsidR="00EA1892" w:rsidRPr="009C5B77" w:rsidRDefault="00BB6D20" w:rsidP="009C5B77">
            <w:pPr>
              <w:spacing w:line="200" w:lineRule="exact"/>
              <w:ind w:left="-199" w:right="-72"/>
              <w:jc w:val="right"/>
              <w:rPr>
                <w:rFonts w:ascii="Arial" w:hAnsi="Arial" w:cs="Arial"/>
                <w:b/>
                <w:bCs/>
                <w:color w:val="auto"/>
                <w:sz w:val="16"/>
                <w:szCs w:val="16"/>
              </w:rPr>
            </w:pPr>
            <w:r w:rsidRPr="009C5B77">
              <w:rPr>
                <w:rFonts w:ascii="Arial" w:hAnsi="Arial" w:cs="Arial"/>
                <w:b/>
                <w:bCs/>
                <w:color w:val="auto"/>
                <w:sz w:val="16"/>
                <w:szCs w:val="16"/>
                <w:lang w:val="en-GB"/>
              </w:rPr>
              <w:t>31</w:t>
            </w:r>
            <w:r w:rsidR="00EA1892" w:rsidRPr="009C5B77">
              <w:rPr>
                <w:rFonts w:ascii="Arial" w:hAnsi="Arial" w:cs="Arial"/>
                <w:b/>
                <w:bCs/>
                <w:color w:val="auto"/>
                <w:sz w:val="16"/>
                <w:szCs w:val="16"/>
                <w:lang w:val="en-GB"/>
              </w:rPr>
              <w:t xml:space="preserve"> March</w:t>
            </w:r>
          </w:p>
        </w:tc>
        <w:tc>
          <w:tcPr>
            <w:tcW w:w="366" w:type="pct"/>
            <w:tcBorders>
              <w:top w:val="single" w:sz="4" w:space="0" w:color="auto"/>
            </w:tcBorders>
            <w:vAlign w:val="bottom"/>
            <w:hideMark/>
          </w:tcPr>
          <w:p w14:paraId="5E31485A" w14:textId="685DF582" w:rsidR="00EA1892" w:rsidRPr="009C5B77" w:rsidRDefault="00BB6D20" w:rsidP="009C5B77">
            <w:pPr>
              <w:spacing w:line="200" w:lineRule="exact"/>
              <w:ind w:right="-72" w:hanging="95"/>
              <w:jc w:val="right"/>
              <w:rPr>
                <w:rFonts w:ascii="Arial" w:hAnsi="Arial" w:cs="Arial"/>
                <w:b/>
                <w:bCs/>
                <w:color w:val="auto"/>
                <w:sz w:val="16"/>
                <w:szCs w:val="16"/>
              </w:rPr>
            </w:pPr>
            <w:r w:rsidRPr="009C5B77">
              <w:rPr>
                <w:rFonts w:ascii="Arial" w:hAnsi="Arial" w:cs="Arial"/>
                <w:b/>
                <w:bCs/>
                <w:color w:val="auto"/>
                <w:sz w:val="16"/>
                <w:szCs w:val="16"/>
                <w:lang w:val="en-GB"/>
              </w:rPr>
              <w:t>31</w:t>
            </w:r>
            <w:r w:rsidR="00EA1892" w:rsidRPr="009C5B77">
              <w:rPr>
                <w:rFonts w:ascii="Arial" w:hAnsi="Arial" w:cs="Arial"/>
                <w:b/>
                <w:bCs/>
                <w:color w:val="auto"/>
                <w:sz w:val="16"/>
                <w:szCs w:val="16"/>
              </w:rPr>
              <w:t xml:space="preserve"> December</w:t>
            </w:r>
          </w:p>
        </w:tc>
        <w:tc>
          <w:tcPr>
            <w:tcW w:w="366" w:type="pct"/>
            <w:tcBorders>
              <w:top w:val="single" w:sz="4" w:space="0" w:color="auto"/>
            </w:tcBorders>
            <w:vAlign w:val="bottom"/>
            <w:hideMark/>
          </w:tcPr>
          <w:p w14:paraId="23B184FB" w14:textId="62230185" w:rsidR="00EA1892" w:rsidRPr="009C5B77" w:rsidRDefault="00BB6D20" w:rsidP="009C5B77">
            <w:pPr>
              <w:spacing w:line="200" w:lineRule="exact"/>
              <w:ind w:left="-199" w:right="-72"/>
              <w:jc w:val="right"/>
              <w:rPr>
                <w:rFonts w:ascii="Arial" w:hAnsi="Arial" w:cs="Arial"/>
                <w:b/>
                <w:bCs/>
                <w:color w:val="auto"/>
                <w:sz w:val="16"/>
                <w:szCs w:val="16"/>
              </w:rPr>
            </w:pPr>
            <w:r w:rsidRPr="009C5B77">
              <w:rPr>
                <w:rFonts w:ascii="Arial" w:hAnsi="Arial" w:cs="Arial"/>
                <w:b/>
                <w:bCs/>
                <w:color w:val="auto"/>
                <w:sz w:val="16"/>
                <w:szCs w:val="16"/>
                <w:lang w:val="en-GB"/>
              </w:rPr>
              <w:t>31</w:t>
            </w:r>
            <w:r w:rsidR="00EA1892" w:rsidRPr="009C5B77">
              <w:rPr>
                <w:rFonts w:ascii="Arial" w:hAnsi="Arial" w:cs="Arial"/>
                <w:b/>
                <w:bCs/>
                <w:color w:val="auto"/>
                <w:sz w:val="16"/>
                <w:szCs w:val="16"/>
                <w:lang w:val="en-GB"/>
              </w:rPr>
              <w:t xml:space="preserve"> March</w:t>
            </w:r>
          </w:p>
        </w:tc>
        <w:tc>
          <w:tcPr>
            <w:tcW w:w="367" w:type="pct"/>
            <w:tcBorders>
              <w:top w:val="single" w:sz="4" w:space="0" w:color="auto"/>
            </w:tcBorders>
            <w:vAlign w:val="bottom"/>
            <w:hideMark/>
          </w:tcPr>
          <w:p w14:paraId="6C475451" w14:textId="7B035D3F" w:rsidR="00EA1892" w:rsidRPr="009C5B77" w:rsidRDefault="00BB6D20" w:rsidP="009C5B77">
            <w:pPr>
              <w:spacing w:line="200" w:lineRule="exact"/>
              <w:ind w:right="-72" w:hanging="95"/>
              <w:jc w:val="right"/>
              <w:rPr>
                <w:rFonts w:ascii="Arial" w:hAnsi="Arial" w:cs="Arial"/>
                <w:b/>
                <w:bCs/>
                <w:color w:val="auto"/>
                <w:sz w:val="16"/>
                <w:szCs w:val="16"/>
              </w:rPr>
            </w:pPr>
            <w:r w:rsidRPr="009C5B77">
              <w:rPr>
                <w:rFonts w:ascii="Arial" w:hAnsi="Arial" w:cs="Arial"/>
                <w:b/>
                <w:bCs/>
                <w:color w:val="auto"/>
                <w:sz w:val="16"/>
                <w:szCs w:val="16"/>
                <w:lang w:val="en-GB"/>
              </w:rPr>
              <w:t>31</w:t>
            </w:r>
            <w:r w:rsidR="00EA1892" w:rsidRPr="009C5B77">
              <w:rPr>
                <w:rFonts w:ascii="Arial" w:hAnsi="Arial" w:cs="Arial"/>
                <w:b/>
                <w:bCs/>
                <w:color w:val="auto"/>
                <w:sz w:val="16"/>
                <w:szCs w:val="16"/>
              </w:rPr>
              <w:t xml:space="preserve"> December</w:t>
            </w:r>
          </w:p>
        </w:tc>
        <w:tc>
          <w:tcPr>
            <w:tcW w:w="366" w:type="pct"/>
            <w:tcBorders>
              <w:top w:val="single" w:sz="4" w:space="0" w:color="auto"/>
            </w:tcBorders>
            <w:vAlign w:val="bottom"/>
          </w:tcPr>
          <w:p w14:paraId="3F4B4F34" w14:textId="3C024DD3" w:rsidR="00EA1892" w:rsidRPr="009C5B77" w:rsidRDefault="00BB6D20" w:rsidP="009C5B77">
            <w:pPr>
              <w:spacing w:line="200" w:lineRule="exact"/>
              <w:ind w:left="-199" w:right="-72"/>
              <w:jc w:val="right"/>
              <w:rPr>
                <w:rFonts w:ascii="Arial" w:hAnsi="Arial" w:cs="Arial"/>
                <w:b/>
                <w:bCs/>
                <w:color w:val="auto"/>
                <w:sz w:val="16"/>
                <w:szCs w:val="16"/>
                <w:lang w:val="en-GB"/>
              </w:rPr>
            </w:pPr>
            <w:r w:rsidRPr="009C5B77">
              <w:rPr>
                <w:rFonts w:ascii="Arial" w:hAnsi="Arial" w:cs="Arial"/>
                <w:b/>
                <w:bCs/>
                <w:color w:val="auto"/>
                <w:sz w:val="16"/>
                <w:szCs w:val="16"/>
                <w:lang w:val="en-GB"/>
              </w:rPr>
              <w:t>31</w:t>
            </w:r>
            <w:r w:rsidR="00EA1892" w:rsidRPr="009C5B77">
              <w:rPr>
                <w:rFonts w:ascii="Arial" w:hAnsi="Arial" w:cs="Arial"/>
                <w:b/>
                <w:bCs/>
                <w:color w:val="auto"/>
                <w:sz w:val="16"/>
                <w:szCs w:val="16"/>
                <w:lang w:val="en-GB"/>
              </w:rPr>
              <w:t xml:space="preserve"> March</w:t>
            </w:r>
          </w:p>
        </w:tc>
        <w:tc>
          <w:tcPr>
            <w:tcW w:w="368" w:type="pct"/>
            <w:tcBorders>
              <w:top w:val="single" w:sz="4" w:space="0" w:color="auto"/>
            </w:tcBorders>
            <w:vAlign w:val="bottom"/>
          </w:tcPr>
          <w:p w14:paraId="128BAC52" w14:textId="5970CCEA" w:rsidR="00EA1892" w:rsidRPr="009C5B77" w:rsidRDefault="00BB6D20" w:rsidP="009C5B77">
            <w:pPr>
              <w:spacing w:line="200" w:lineRule="exact"/>
              <w:ind w:left="-199" w:right="-72"/>
              <w:jc w:val="right"/>
              <w:rPr>
                <w:rFonts w:ascii="Arial" w:hAnsi="Arial" w:cs="Arial"/>
                <w:b/>
                <w:bCs/>
                <w:color w:val="auto"/>
                <w:sz w:val="16"/>
                <w:szCs w:val="16"/>
                <w:lang w:val="en-GB"/>
              </w:rPr>
            </w:pPr>
            <w:r w:rsidRPr="009C5B77">
              <w:rPr>
                <w:rFonts w:ascii="Arial" w:hAnsi="Arial" w:cs="Arial"/>
                <w:b/>
                <w:bCs/>
                <w:color w:val="auto"/>
                <w:sz w:val="16"/>
                <w:szCs w:val="16"/>
                <w:lang w:val="en-GB"/>
              </w:rPr>
              <w:t>31</w:t>
            </w:r>
            <w:r w:rsidR="00EA1892" w:rsidRPr="009C5B77">
              <w:rPr>
                <w:rFonts w:ascii="Arial" w:hAnsi="Arial" w:cs="Arial"/>
                <w:b/>
                <w:bCs/>
                <w:color w:val="auto"/>
                <w:sz w:val="16"/>
                <w:szCs w:val="16"/>
              </w:rPr>
              <w:t xml:space="preserve"> December</w:t>
            </w:r>
          </w:p>
        </w:tc>
        <w:tc>
          <w:tcPr>
            <w:tcW w:w="367" w:type="pct"/>
            <w:tcBorders>
              <w:top w:val="single" w:sz="4" w:space="0" w:color="auto"/>
            </w:tcBorders>
            <w:vAlign w:val="bottom"/>
            <w:hideMark/>
          </w:tcPr>
          <w:p w14:paraId="077A9E0B" w14:textId="50E731AE" w:rsidR="00EA1892" w:rsidRPr="009C5B77" w:rsidRDefault="00BB6D20" w:rsidP="009C5B77">
            <w:pPr>
              <w:spacing w:line="200" w:lineRule="exact"/>
              <w:ind w:left="-199" w:right="-72"/>
              <w:jc w:val="right"/>
              <w:rPr>
                <w:rFonts w:ascii="Arial" w:hAnsi="Arial" w:cs="Arial"/>
                <w:b/>
                <w:bCs/>
                <w:color w:val="auto"/>
                <w:sz w:val="16"/>
                <w:szCs w:val="16"/>
              </w:rPr>
            </w:pPr>
            <w:r w:rsidRPr="009C5B77">
              <w:rPr>
                <w:rFonts w:ascii="Arial" w:hAnsi="Arial" w:cs="Arial"/>
                <w:b/>
                <w:bCs/>
                <w:color w:val="auto"/>
                <w:sz w:val="16"/>
                <w:szCs w:val="16"/>
                <w:lang w:val="en-GB"/>
              </w:rPr>
              <w:t>31</w:t>
            </w:r>
            <w:r w:rsidR="00EA1892" w:rsidRPr="009C5B77">
              <w:rPr>
                <w:rFonts w:ascii="Arial" w:hAnsi="Arial" w:cs="Arial"/>
                <w:b/>
                <w:bCs/>
                <w:color w:val="auto"/>
                <w:sz w:val="16"/>
                <w:szCs w:val="16"/>
                <w:lang w:val="en-GB"/>
              </w:rPr>
              <w:t xml:space="preserve"> March</w:t>
            </w:r>
          </w:p>
        </w:tc>
        <w:tc>
          <w:tcPr>
            <w:tcW w:w="368" w:type="pct"/>
            <w:tcBorders>
              <w:top w:val="single" w:sz="4" w:space="0" w:color="auto"/>
            </w:tcBorders>
            <w:vAlign w:val="bottom"/>
            <w:hideMark/>
          </w:tcPr>
          <w:p w14:paraId="060DADCB" w14:textId="01C30588" w:rsidR="00EA1892" w:rsidRPr="009C5B77" w:rsidRDefault="00BB6D20" w:rsidP="009C5B77">
            <w:pPr>
              <w:spacing w:line="200" w:lineRule="exact"/>
              <w:ind w:right="-72" w:hanging="95"/>
              <w:jc w:val="right"/>
              <w:rPr>
                <w:rFonts w:ascii="Arial" w:hAnsi="Arial" w:cs="Arial"/>
                <w:b/>
                <w:bCs/>
                <w:color w:val="auto"/>
                <w:sz w:val="16"/>
                <w:szCs w:val="16"/>
              </w:rPr>
            </w:pPr>
            <w:r w:rsidRPr="009C5B77">
              <w:rPr>
                <w:rFonts w:ascii="Arial" w:hAnsi="Arial" w:cs="Arial"/>
                <w:b/>
                <w:bCs/>
                <w:color w:val="auto"/>
                <w:sz w:val="16"/>
                <w:szCs w:val="16"/>
                <w:lang w:val="en-GB"/>
              </w:rPr>
              <w:t>31</w:t>
            </w:r>
            <w:r w:rsidR="00EA1892" w:rsidRPr="009C5B77">
              <w:rPr>
                <w:rFonts w:ascii="Arial" w:hAnsi="Arial" w:cs="Arial"/>
                <w:b/>
                <w:bCs/>
                <w:color w:val="auto"/>
                <w:sz w:val="16"/>
                <w:szCs w:val="16"/>
              </w:rPr>
              <w:t xml:space="preserve"> December</w:t>
            </w:r>
          </w:p>
        </w:tc>
        <w:tc>
          <w:tcPr>
            <w:tcW w:w="367" w:type="pct"/>
            <w:tcBorders>
              <w:top w:val="single" w:sz="4" w:space="0" w:color="auto"/>
            </w:tcBorders>
            <w:vAlign w:val="bottom"/>
            <w:hideMark/>
          </w:tcPr>
          <w:p w14:paraId="55D0F526" w14:textId="746E5E21" w:rsidR="00EA1892" w:rsidRPr="009C5B77" w:rsidRDefault="00BB6D20" w:rsidP="009C5B77">
            <w:pPr>
              <w:spacing w:line="200" w:lineRule="exact"/>
              <w:ind w:left="-199" w:right="-72"/>
              <w:jc w:val="right"/>
              <w:rPr>
                <w:rFonts w:ascii="Arial" w:hAnsi="Arial" w:cs="Arial"/>
                <w:b/>
                <w:bCs/>
                <w:color w:val="auto"/>
                <w:sz w:val="16"/>
                <w:szCs w:val="16"/>
              </w:rPr>
            </w:pPr>
            <w:r w:rsidRPr="009C5B77">
              <w:rPr>
                <w:rFonts w:ascii="Arial" w:hAnsi="Arial" w:cs="Arial"/>
                <w:b/>
                <w:bCs/>
                <w:color w:val="auto"/>
                <w:sz w:val="16"/>
                <w:szCs w:val="16"/>
                <w:lang w:val="en-GB"/>
              </w:rPr>
              <w:t>31</w:t>
            </w:r>
            <w:r w:rsidR="00EA1892" w:rsidRPr="009C5B77">
              <w:rPr>
                <w:rFonts w:ascii="Arial" w:hAnsi="Arial" w:cs="Arial"/>
                <w:b/>
                <w:bCs/>
                <w:color w:val="auto"/>
                <w:sz w:val="16"/>
                <w:szCs w:val="16"/>
                <w:lang w:val="en-GB"/>
              </w:rPr>
              <w:t xml:space="preserve"> March</w:t>
            </w:r>
          </w:p>
        </w:tc>
        <w:tc>
          <w:tcPr>
            <w:tcW w:w="368" w:type="pct"/>
            <w:tcBorders>
              <w:top w:val="single" w:sz="4" w:space="0" w:color="auto"/>
            </w:tcBorders>
            <w:vAlign w:val="bottom"/>
            <w:hideMark/>
          </w:tcPr>
          <w:p w14:paraId="4C5999AE" w14:textId="226AA35C" w:rsidR="00EA1892" w:rsidRPr="009C5B77" w:rsidRDefault="00BB6D20" w:rsidP="009C5B77">
            <w:pPr>
              <w:spacing w:line="200" w:lineRule="exact"/>
              <w:ind w:right="-72" w:hanging="95"/>
              <w:jc w:val="right"/>
              <w:rPr>
                <w:rFonts w:ascii="Arial" w:hAnsi="Arial" w:cs="Arial"/>
                <w:b/>
                <w:bCs/>
                <w:color w:val="auto"/>
                <w:sz w:val="16"/>
                <w:szCs w:val="16"/>
              </w:rPr>
            </w:pPr>
            <w:r w:rsidRPr="009C5B77">
              <w:rPr>
                <w:rFonts w:ascii="Arial" w:hAnsi="Arial" w:cs="Arial"/>
                <w:b/>
                <w:bCs/>
                <w:color w:val="auto"/>
                <w:sz w:val="16"/>
                <w:szCs w:val="16"/>
                <w:lang w:val="en-GB"/>
              </w:rPr>
              <w:t>31</w:t>
            </w:r>
            <w:r w:rsidR="00EA1892" w:rsidRPr="009C5B77">
              <w:rPr>
                <w:rFonts w:ascii="Arial" w:hAnsi="Arial" w:cs="Arial"/>
                <w:b/>
                <w:bCs/>
                <w:color w:val="auto"/>
                <w:sz w:val="16"/>
                <w:szCs w:val="16"/>
              </w:rPr>
              <w:t xml:space="preserve"> December</w:t>
            </w:r>
          </w:p>
        </w:tc>
        <w:tc>
          <w:tcPr>
            <w:tcW w:w="367" w:type="pct"/>
            <w:tcBorders>
              <w:top w:val="single" w:sz="4" w:space="0" w:color="auto"/>
            </w:tcBorders>
            <w:vAlign w:val="bottom"/>
            <w:hideMark/>
          </w:tcPr>
          <w:p w14:paraId="2469911D" w14:textId="4327039C" w:rsidR="00EA1892" w:rsidRPr="009C5B77" w:rsidRDefault="00BB6D20" w:rsidP="009C5B77">
            <w:pPr>
              <w:spacing w:line="200" w:lineRule="exact"/>
              <w:ind w:left="-199" w:right="-72"/>
              <w:jc w:val="right"/>
              <w:rPr>
                <w:rFonts w:ascii="Arial" w:hAnsi="Arial" w:cs="Arial"/>
                <w:b/>
                <w:bCs/>
                <w:color w:val="auto"/>
                <w:sz w:val="16"/>
                <w:szCs w:val="16"/>
              </w:rPr>
            </w:pPr>
            <w:r w:rsidRPr="009C5B77">
              <w:rPr>
                <w:rFonts w:ascii="Arial" w:hAnsi="Arial" w:cs="Arial"/>
                <w:b/>
                <w:bCs/>
                <w:color w:val="auto"/>
                <w:sz w:val="16"/>
                <w:szCs w:val="16"/>
                <w:lang w:val="en-GB"/>
              </w:rPr>
              <w:t>31</w:t>
            </w:r>
            <w:r w:rsidR="00EA1892" w:rsidRPr="009C5B77">
              <w:rPr>
                <w:rFonts w:ascii="Arial" w:hAnsi="Arial" w:cs="Arial"/>
                <w:b/>
                <w:bCs/>
                <w:color w:val="auto"/>
                <w:sz w:val="16"/>
                <w:szCs w:val="16"/>
                <w:lang w:val="en-GB"/>
              </w:rPr>
              <w:t xml:space="preserve"> March</w:t>
            </w:r>
          </w:p>
        </w:tc>
        <w:tc>
          <w:tcPr>
            <w:tcW w:w="368" w:type="pct"/>
            <w:tcBorders>
              <w:top w:val="single" w:sz="4" w:space="0" w:color="auto"/>
            </w:tcBorders>
            <w:vAlign w:val="bottom"/>
            <w:hideMark/>
          </w:tcPr>
          <w:p w14:paraId="00F0C467" w14:textId="1B5664EC" w:rsidR="00EA1892" w:rsidRPr="009C5B77" w:rsidRDefault="00BB6D20" w:rsidP="009C5B77">
            <w:pPr>
              <w:spacing w:line="200" w:lineRule="exact"/>
              <w:ind w:right="-72" w:hanging="95"/>
              <w:jc w:val="right"/>
              <w:rPr>
                <w:rFonts w:ascii="Arial" w:hAnsi="Arial" w:cs="Arial"/>
                <w:b/>
                <w:bCs/>
                <w:color w:val="auto"/>
                <w:sz w:val="16"/>
                <w:szCs w:val="16"/>
              </w:rPr>
            </w:pPr>
            <w:r w:rsidRPr="009C5B77">
              <w:rPr>
                <w:rFonts w:ascii="Arial" w:hAnsi="Arial" w:cs="Arial"/>
                <w:b/>
                <w:bCs/>
                <w:color w:val="auto"/>
                <w:sz w:val="16"/>
                <w:szCs w:val="16"/>
                <w:lang w:val="en-GB"/>
              </w:rPr>
              <w:t>31</w:t>
            </w:r>
            <w:r w:rsidR="00EA1892" w:rsidRPr="009C5B77">
              <w:rPr>
                <w:rFonts w:ascii="Arial" w:hAnsi="Arial" w:cs="Arial"/>
                <w:b/>
                <w:bCs/>
                <w:color w:val="auto"/>
                <w:sz w:val="16"/>
                <w:szCs w:val="16"/>
              </w:rPr>
              <w:t xml:space="preserve"> December</w:t>
            </w:r>
          </w:p>
        </w:tc>
      </w:tr>
      <w:tr w:rsidR="008F70A4" w:rsidRPr="009C5B77" w14:paraId="29863C32" w14:textId="77777777" w:rsidTr="0013718C">
        <w:trPr>
          <w:trHeight w:val="20"/>
        </w:trPr>
        <w:tc>
          <w:tcPr>
            <w:tcW w:w="596" w:type="pct"/>
            <w:vAlign w:val="bottom"/>
          </w:tcPr>
          <w:p w14:paraId="5D78E69C" w14:textId="77777777" w:rsidR="00EA1892" w:rsidRPr="009C5B77" w:rsidRDefault="00EA1892" w:rsidP="009C5B77">
            <w:pPr>
              <w:tabs>
                <w:tab w:val="left" w:pos="1620"/>
              </w:tabs>
              <w:spacing w:line="200" w:lineRule="exact"/>
              <w:ind w:left="-86"/>
              <w:rPr>
                <w:rFonts w:ascii="Arial" w:eastAsia="Arial Unicode MS" w:hAnsi="Arial" w:cs="Arial"/>
                <w:b/>
                <w:bCs/>
                <w:color w:val="auto"/>
                <w:sz w:val="16"/>
                <w:szCs w:val="16"/>
                <w:lang w:val="en-GB"/>
              </w:rPr>
            </w:pPr>
          </w:p>
        </w:tc>
        <w:tc>
          <w:tcPr>
            <w:tcW w:w="366" w:type="pct"/>
            <w:vAlign w:val="bottom"/>
          </w:tcPr>
          <w:p w14:paraId="0233DAFC" w14:textId="4E943ED9" w:rsidR="00EA1892" w:rsidRPr="009C5B77" w:rsidRDefault="00BB6D20" w:rsidP="009C5B77">
            <w:pPr>
              <w:tabs>
                <w:tab w:val="decimal" w:pos="893"/>
              </w:tabs>
              <w:spacing w:line="200" w:lineRule="exact"/>
              <w:ind w:right="-72"/>
              <w:jc w:val="right"/>
              <w:rPr>
                <w:rFonts w:ascii="Arial" w:hAnsi="Arial" w:cs="Arial"/>
                <w:b/>
                <w:bCs/>
                <w:color w:val="auto"/>
                <w:sz w:val="16"/>
                <w:szCs w:val="16"/>
              </w:rPr>
            </w:pPr>
            <w:r w:rsidRPr="009C5B77">
              <w:rPr>
                <w:rFonts w:ascii="Arial" w:eastAsia="Arial" w:hAnsi="Arial" w:cs="Arial"/>
                <w:b/>
                <w:color w:val="auto"/>
                <w:sz w:val="16"/>
                <w:szCs w:val="16"/>
                <w:lang w:val="en-GB"/>
              </w:rPr>
              <w:t>2026</w:t>
            </w:r>
          </w:p>
        </w:tc>
        <w:tc>
          <w:tcPr>
            <w:tcW w:w="366" w:type="pct"/>
            <w:vAlign w:val="bottom"/>
          </w:tcPr>
          <w:p w14:paraId="1A64AB59" w14:textId="440FE970" w:rsidR="00EA1892" w:rsidRPr="009C5B77" w:rsidRDefault="00BB6D20" w:rsidP="009C5B77">
            <w:pPr>
              <w:tabs>
                <w:tab w:val="decimal" w:pos="893"/>
              </w:tabs>
              <w:spacing w:line="200" w:lineRule="exact"/>
              <w:ind w:right="-72"/>
              <w:jc w:val="right"/>
              <w:rPr>
                <w:rFonts w:ascii="Arial" w:hAnsi="Arial" w:cs="Arial"/>
                <w:b/>
                <w:bCs/>
                <w:color w:val="auto"/>
                <w:sz w:val="16"/>
                <w:szCs w:val="16"/>
              </w:rPr>
            </w:pPr>
            <w:r w:rsidRPr="009C5B77">
              <w:rPr>
                <w:rFonts w:ascii="Arial" w:eastAsia="Arial" w:hAnsi="Arial" w:cs="Arial"/>
                <w:b/>
                <w:color w:val="auto"/>
                <w:sz w:val="16"/>
                <w:szCs w:val="16"/>
                <w:lang w:val="en-GB"/>
              </w:rPr>
              <w:t>2025</w:t>
            </w:r>
          </w:p>
        </w:tc>
        <w:tc>
          <w:tcPr>
            <w:tcW w:w="366" w:type="pct"/>
            <w:vAlign w:val="bottom"/>
          </w:tcPr>
          <w:p w14:paraId="230E38D9" w14:textId="1D72A424" w:rsidR="00EA1892" w:rsidRPr="009C5B77" w:rsidRDefault="00BB6D20" w:rsidP="009C5B77">
            <w:pPr>
              <w:tabs>
                <w:tab w:val="decimal" w:pos="893"/>
              </w:tabs>
              <w:spacing w:line="200" w:lineRule="exact"/>
              <w:ind w:right="-72"/>
              <w:jc w:val="right"/>
              <w:rPr>
                <w:rFonts w:ascii="Arial" w:hAnsi="Arial" w:cs="Arial"/>
                <w:b/>
                <w:bCs/>
                <w:color w:val="auto"/>
                <w:sz w:val="16"/>
                <w:szCs w:val="16"/>
              </w:rPr>
            </w:pPr>
            <w:r w:rsidRPr="009C5B77">
              <w:rPr>
                <w:rFonts w:ascii="Arial" w:eastAsia="Arial" w:hAnsi="Arial" w:cs="Arial"/>
                <w:b/>
                <w:color w:val="auto"/>
                <w:sz w:val="16"/>
                <w:szCs w:val="16"/>
                <w:lang w:val="en-GB"/>
              </w:rPr>
              <w:t>2026</w:t>
            </w:r>
          </w:p>
        </w:tc>
        <w:tc>
          <w:tcPr>
            <w:tcW w:w="367" w:type="pct"/>
            <w:vAlign w:val="bottom"/>
          </w:tcPr>
          <w:p w14:paraId="73A79A32" w14:textId="6342A2E4" w:rsidR="00EA1892" w:rsidRPr="009C5B77" w:rsidRDefault="00BB6D20" w:rsidP="009C5B77">
            <w:pPr>
              <w:tabs>
                <w:tab w:val="decimal" w:pos="893"/>
              </w:tabs>
              <w:spacing w:line="200" w:lineRule="exact"/>
              <w:ind w:right="-72"/>
              <w:jc w:val="right"/>
              <w:rPr>
                <w:rFonts w:ascii="Arial" w:hAnsi="Arial" w:cs="Arial"/>
                <w:b/>
                <w:bCs/>
                <w:color w:val="auto"/>
                <w:sz w:val="16"/>
                <w:szCs w:val="16"/>
              </w:rPr>
            </w:pPr>
            <w:r w:rsidRPr="009C5B77">
              <w:rPr>
                <w:rFonts w:ascii="Arial" w:eastAsia="Arial" w:hAnsi="Arial" w:cs="Arial"/>
                <w:b/>
                <w:color w:val="auto"/>
                <w:sz w:val="16"/>
                <w:szCs w:val="16"/>
                <w:lang w:val="en-GB"/>
              </w:rPr>
              <w:t>2025</w:t>
            </w:r>
          </w:p>
        </w:tc>
        <w:tc>
          <w:tcPr>
            <w:tcW w:w="366" w:type="pct"/>
            <w:vAlign w:val="bottom"/>
          </w:tcPr>
          <w:p w14:paraId="3C2A0CFD" w14:textId="403E7F88" w:rsidR="00EA1892" w:rsidRPr="009C5B77" w:rsidRDefault="00BB6D20" w:rsidP="009C5B77">
            <w:pPr>
              <w:tabs>
                <w:tab w:val="decimal" w:pos="893"/>
              </w:tabs>
              <w:spacing w:line="200" w:lineRule="exact"/>
              <w:ind w:right="-72"/>
              <w:jc w:val="right"/>
              <w:rPr>
                <w:rFonts w:ascii="Arial" w:eastAsia="Arial" w:hAnsi="Arial" w:cs="Arial"/>
                <w:b/>
                <w:color w:val="auto"/>
                <w:sz w:val="16"/>
                <w:szCs w:val="16"/>
                <w:lang w:val="en-GB"/>
              </w:rPr>
            </w:pPr>
            <w:r w:rsidRPr="009C5B77">
              <w:rPr>
                <w:rFonts w:ascii="Arial" w:eastAsia="Arial" w:hAnsi="Arial" w:cs="Arial"/>
                <w:b/>
                <w:color w:val="auto"/>
                <w:sz w:val="16"/>
                <w:szCs w:val="16"/>
                <w:lang w:val="en-GB"/>
              </w:rPr>
              <w:t>2026</w:t>
            </w:r>
          </w:p>
        </w:tc>
        <w:tc>
          <w:tcPr>
            <w:tcW w:w="368" w:type="pct"/>
            <w:vAlign w:val="bottom"/>
          </w:tcPr>
          <w:p w14:paraId="2964E2A1" w14:textId="78BA89E1" w:rsidR="00EA1892" w:rsidRPr="009C5B77" w:rsidRDefault="00BB6D20" w:rsidP="009C5B77">
            <w:pPr>
              <w:tabs>
                <w:tab w:val="decimal" w:pos="893"/>
              </w:tabs>
              <w:spacing w:line="200" w:lineRule="exact"/>
              <w:ind w:right="-72"/>
              <w:jc w:val="right"/>
              <w:rPr>
                <w:rFonts w:ascii="Arial" w:eastAsia="Arial" w:hAnsi="Arial" w:cs="Arial"/>
                <w:b/>
                <w:color w:val="auto"/>
                <w:sz w:val="16"/>
                <w:szCs w:val="16"/>
                <w:lang w:val="en-GB"/>
              </w:rPr>
            </w:pPr>
            <w:r w:rsidRPr="009C5B77">
              <w:rPr>
                <w:rFonts w:ascii="Arial" w:eastAsia="Arial" w:hAnsi="Arial" w:cs="Arial"/>
                <w:b/>
                <w:color w:val="auto"/>
                <w:sz w:val="16"/>
                <w:szCs w:val="16"/>
                <w:lang w:val="en-GB"/>
              </w:rPr>
              <w:t>2025</w:t>
            </w:r>
          </w:p>
        </w:tc>
        <w:tc>
          <w:tcPr>
            <w:tcW w:w="367" w:type="pct"/>
            <w:vAlign w:val="bottom"/>
          </w:tcPr>
          <w:p w14:paraId="7FD3674C" w14:textId="3A692C70" w:rsidR="00EA1892" w:rsidRPr="009C5B77" w:rsidRDefault="00BB6D20" w:rsidP="009C5B77">
            <w:pPr>
              <w:tabs>
                <w:tab w:val="decimal" w:pos="893"/>
              </w:tabs>
              <w:spacing w:line="200" w:lineRule="exact"/>
              <w:ind w:right="-72"/>
              <w:jc w:val="right"/>
              <w:rPr>
                <w:rFonts w:ascii="Arial" w:hAnsi="Arial" w:cs="Arial"/>
                <w:b/>
                <w:bCs/>
                <w:color w:val="auto"/>
                <w:sz w:val="16"/>
                <w:szCs w:val="16"/>
              </w:rPr>
            </w:pPr>
            <w:r w:rsidRPr="009C5B77">
              <w:rPr>
                <w:rFonts w:ascii="Arial" w:eastAsia="Arial" w:hAnsi="Arial" w:cs="Arial"/>
                <w:b/>
                <w:color w:val="auto"/>
                <w:sz w:val="16"/>
                <w:szCs w:val="16"/>
                <w:lang w:val="en-GB"/>
              </w:rPr>
              <w:t>2026</w:t>
            </w:r>
          </w:p>
        </w:tc>
        <w:tc>
          <w:tcPr>
            <w:tcW w:w="368" w:type="pct"/>
            <w:vAlign w:val="bottom"/>
          </w:tcPr>
          <w:p w14:paraId="6C2EC79E" w14:textId="221664ED" w:rsidR="00EA1892" w:rsidRPr="009C5B77" w:rsidRDefault="00BB6D20" w:rsidP="009C5B77">
            <w:pPr>
              <w:tabs>
                <w:tab w:val="decimal" w:pos="893"/>
              </w:tabs>
              <w:spacing w:line="200" w:lineRule="exact"/>
              <w:ind w:right="-72"/>
              <w:jc w:val="right"/>
              <w:rPr>
                <w:rFonts w:ascii="Arial" w:hAnsi="Arial" w:cs="Arial"/>
                <w:b/>
                <w:bCs/>
                <w:color w:val="auto"/>
                <w:sz w:val="16"/>
                <w:szCs w:val="16"/>
              </w:rPr>
            </w:pPr>
            <w:r w:rsidRPr="009C5B77">
              <w:rPr>
                <w:rFonts w:ascii="Arial" w:eastAsia="Arial" w:hAnsi="Arial" w:cs="Arial"/>
                <w:b/>
                <w:color w:val="auto"/>
                <w:sz w:val="16"/>
                <w:szCs w:val="16"/>
                <w:lang w:val="en-GB"/>
              </w:rPr>
              <w:t>2025</w:t>
            </w:r>
          </w:p>
        </w:tc>
        <w:tc>
          <w:tcPr>
            <w:tcW w:w="367" w:type="pct"/>
            <w:vAlign w:val="bottom"/>
          </w:tcPr>
          <w:p w14:paraId="59ACDFB9" w14:textId="3236E4C0" w:rsidR="00EA1892" w:rsidRPr="009C5B77" w:rsidRDefault="00BB6D20" w:rsidP="009C5B77">
            <w:pPr>
              <w:tabs>
                <w:tab w:val="decimal" w:pos="893"/>
              </w:tabs>
              <w:spacing w:line="200" w:lineRule="exact"/>
              <w:ind w:right="-72"/>
              <w:jc w:val="right"/>
              <w:rPr>
                <w:rFonts w:ascii="Arial" w:hAnsi="Arial" w:cs="Arial"/>
                <w:b/>
                <w:bCs/>
                <w:color w:val="auto"/>
                <w:sz w:val="16"/>
                <w:szCs w:val="16"/>
              </w:rPr>
            </w:pPr>
            <w:r w:rsidRPr="009C5B77">
              <w:rPr>
                <w:rFonts w:ascii="Arial" w:eastAsia="Arial" w:hAnsi="Arial" w:cs="Arial"/>
                <w:b/>
                <w:color w:val="auto"/>
                <w:sz w:val="16"/>
                <w:szCs w:val="16"/>
                <w:lang w:val="en-GB"/>
              </w:rPr>
              <w:t>2026</w:t>
            </w:r>
          </w:p>
        </w:tc>
        <w:tc>
          <w:tcPr>
            <w:tcW w:w="368" w:type="pct"/>
            <w:vAlign w:val="bottom"/>
          </w:tcPr>
          <w:p w14:paraId="580FA8A1" w14:textId="0B7B751A" w:rsidR="00EA1892" w:rsidRPr="009C5B77" w:rsidRDefault="00BB6D20" w:rsidP="009C5B77">
            <w:pPr>
              <w:tabs>
                <w:tab w:val="decimal" w:pos="893"/>
              </w:tabs>
              <w:spacing w:line="200" w:lineRule="exact"/>
              <w:ind w:right="-72"/>
              <w:jc w:val="right"/>
              <w:rPr>
                <w:rFonts w:ascii="Arial" w:hAnsi="Arial" w:cs="Arial"/>
                <w:b/>
                <w:bCs/>
                <w:color w:val="auto"/>
                <w:sz w:val="16"/>
                <w:szCs w:val="16"/>
              </w:rPr>
            </w:pPr>
            <w:r w:rsidRPr="009C5B77">
              <w:rPr>
                <w:rFonts w:ascii="Arial" w:eastAsia="Arial" w:hAnsi="Arial" w:cs="Arial"/>
                <w:b/>
                <w:color w:val="auto"/>
                <w:sz w:val="16"/>
                <w:szCs w:val="16"/>
                <w:lang w:val="en-GB"/>
              </w:rPr>
              <w:t>2025</w:t>
            </w:r>
          </w:p>
        </w:tc>
        <w:tc>
          <w:tcPr>
            <w:tcW w:w="367" w:type="pct"/>
            <w:vAlign w:val="bottom"/>
          </w:tcPr>
          <w:p w14:paraId="6BC4FBF5" w14:textId="32C861E1" w:rsidR="00EA1892" w:rsidRPr="009C5B77" w:rsidRDefault="00BB6D20" w:rsidP="009C5B77">
            <w:pPr>
              <w:tabs>
                <w:tab w:val="decimal" w:pos="893"/>
              </w:tabs>
              <w:spacing w:line="200" w:lineRule="exact"/>
              <w:ind w:right="-72"/>
              <w:jc w:val="right"/>
              <w:rPr>
                <w:rFonts w:ascii="Arial" w:hAnsi="Arial" w:cs="Arial"/>
                <w:b/>
                <w:bCs/>
                <w:color w:val="auto"/>
                <w:sz w:val="16"/>
                <w:szCs w:val="16"/>
              </w:rPr>
            </w:pPr>
            <w:r w:rsidRPr="009C5B77">
              <w:rPr>
                <w:rFonts w:ascii="Arial" w:eastAsia="Arial" w:hAnsi="Arial" w:cs="Arial"/>
                <w:b/>
                <w:color w:val="auto"/>
                <w:sz w:val="16"/>
                <w:szCs w:val="16"/>
                <w:lang w:val="en-GB"/>
              </w:rPr>
              <w:t>2026</w:t>
            </w:r>
          </w:p>
        </w:tc>
        <w:tc>
          <w:tcPr>
            <w:tcW w:w="368" w:type="pct"/>
            <w:vAlign w:val="bottom"/>
          </w:tcPr>
          <w:p w14:paraId="7F02CD2D" w14:textId="5E110222" w:rsidR="00EA1892" w:rsidRPr="009C5B77" w:rsidRDefault="00BB6D20" w:rsidP="009C5B77">
            <w:pPr>
              <w:tabs>
                <w:tab w:val="decimal" w:pos="893"/>
              </w:tabs>
              <w:spacing w:line="200" w:lineRule="exact"/>
              <w:ind w:right="-72"/>
              <w:jc w:val="right"/>
              <w:rPr>
                <w:rFonts w:ascii="Arial" w:hAnsi="Arial" w:cs="Arial"/>
                <w:b/>
                <w:bCs/>
                <w:color w:val="auto"/>
                <w:sz w:val="16"/>
                <w:szCs w:val="16"/>
              </w:rPr>
            </w:pPr>
            <w:r w:rsidRPr="009C5B77">
              <w:rPr>
                <w:rFonts w:ascii="Arial" w:eastAsia="Arial" w:hAnsi="Arial" w:cs="Arial"/>
                <w:b/>
                <w:color w:val="auto"/>
                <w:sz w:val="16"/>
                <w:szCs w:val="16"/>
                <w:lang w:val="en-GB"/>
              </w:rPr>
              <w:t>2025</w:t>
            </w:r>
          </w:p>
        </w:tc>
      </w:tr>
      <w:tr w:rsidR="008F70A4" w:rsidRPr="009C5B77" w14:paraId="4AA1F573" w14:textId="77777777" w:rsidTr="0013718C">
        <w:trPr>
          <w:trHeight w:val="20"/>
        </w:trPr>
        <w:tc>
          <w:tcPr>
            <w:tcW w:w="596" w:type="pct"/>
            <w:vAlign w:val="bottom"/>
          </w:tcPr>
          <w:p w14:paraId="1DC025F4" w14:textId="77777777" w:rsidR="00EA1892" w:rsidRPr="009C5B77" w:rsidRDefault="00EA1892" w:rsidP="009C5B77">
            <w:pPr>
              <w:tabs>
                <w:tab w:val="left" w:pos="1620"/>
              </w:tabs>
              <w:spacing w:line="200" w:lineRule="exact"/>
              <w:ind w:left="-86"/>
              <w:rPr>
                <w:rFonts w:ascii="Arial" w:eastAsia="Arial Unicode MS" w:hAnsi="Arial" w:cs="Arial"/>
                <w:b/>
                <w:bCs/>
                <w:color w:val="auto"/>
                <w:sz w:val="16"/>
                <w:szCs w:val="16"/>
                <w:lang w:val="en-GB"/>
              </w:rPr>
            </w:pPr>
          </w:p>
        </w:tc>
        <w:tc>
          <w:tcPr>
            <w:tcW w:w="366" w:type="pct"/>
            <w:tcBorders>
              <w:bottom w:val="single" w:sz="4" w:space="0" w:color="auto"/>
            </w:tcBorders>
            <w:vAlign w:val="bottom"/>
          </w:tcPr>
          <w:p w14:paraId="6F7CC8AC" w14:textId="595086EF" w:rsidR="00EA1892" w:rsidRPr="009C5B77" w:rsidRDefault="00EA1892" w:rsidP="009C5B77">
            <w:pPr>
              <w:tabs>
                <w:tab w:val="decimal" w:pos="893"/>
              </w:tabs>
              <w:spacing w:line="200" w:lineRule="exact"/>
              <w:ind w:right="-72"/>
              <w:jc w:val="right"/>
              <w:rPr>
                <w:rFonts w:ascii="Arial" w:hAnsi="Arial" w:cs="Arial"/>
                <w:b/>
                <w:bCs/>
                <w:color w:val="auto"/>
                <w:sz w:val="16"/>
                <w:szCs w:val="16"/>
              </w:rPr>
            </w:pPr>
            <w:proofErr w:type="gramStart"/>
            <w:r w:rsidRPr="009C5B77">
              <w:rPr>
                <w:rFonts w:ascii="Arial" w:hAnsi="Arial" w:cs="Arial"/>
                <w:b/>
                <w:bCs/>
                <w:color w:val="auto"/>
                <w:sz w:val="16"/>
                <w:szCs w:val="16"/>
              </w:rPr>
              <w:t>Baht</w:t>
            </w:r>
            <w:proofErr w:type="gramEnd"/>
            <w:r w:rsidRPr="009C5B77">
              <w:rPr>
                <w:rFonts w:ascii="Arial" w:hAnsi="Arial" w:cs="Arial"/>
                <w:b/>
                <w:bCs/>
                <w:color w:val="auto"/>
                <w:sz w:val="16"/>
                <w:szCs w:val="16"/>
              </w:rPr>
              <w:t>’</w:t>
            </w:r>
            <w:r w:rsidR="00BB6D20" w:rsidRPr="009C5B77">
              <w:rPr>
                <w:rFonts w:ascii="Arial" w:hAnsi="Arial" w:cs="Arial"/>
                <w:b/>
                <w:bCs/>
                <w:color w:val="auto"/>
                <w:sz w:val="16"/>
                <w:szCs w:val="16"/>
                <w:lang w:val="en-GB"/>
              </w:rPr>
              <w:t>000</w:t>
            </w:r>
          </w:p>
        </w:tc>
        <w:tc>
          <w:tcPr>
            <w:tcW w:w="366" w:type="pct"/>
            <w:tcBorders>
              <w:bottom w:val="single" w:sz="4" w:space="0" w:color="auto"/>
            </w:tcBorders>
            <w:vAlign w:val="bottom"/>
          </w:tcPr>
          <w:p w14:paraId="212B4FD2" w14:textId="1AF2E88E" w:rsidR="00EA1892" w:rsidRPr="009C5B77" w:rsidRDefault="00EA1892" w:rsidP="009C5B77">
            <w:pPr>
              <w:tabs>
                <w:tab w:val="decimal" w:pos="893"/>
              </w:tabs>
              <w:spacing w:line="200" w:lineRule="exact"/>
              <w:ind w:right="-72"/>
              <w:jc w:val="right"/>
              <w:rPr>
                <w:rFonts w:ascii="Arial" w:hAnsi="Arial" w:cs="Arial"/>
                <w:b/>
                <w:bCs/>
                <w:color w:val="auto"/>
                <w:sz w:val="16"/>
                <w:szCs w:val="16"/>
              </w:rPr>
            </w:pPr>
            <w:proofErr w:type="gramStart"/>
            <w:r w:rsidRPr="009C5B77">
              <w:rPr>
                <w:rFonts w:ascii="Arial" w:hAnsi="Arial" w:cs="Arial"/>
                <w:b/>
                <w:bCs/>
                <w:color w:val="auto"/>
                <w:sz w:val="16"/>
                <w:szCs w:val="16"/>
              </w:rPr>
              <w:t>Baht</w:t>
            </w:r>
            <w:proofErr w:type="gramEnd"/>
            <w:r w:rsidRPr="009C5B77">
              <w:rPr>
                <w:rFonts w:ascii="Arial" w:hAnsi="Arial" w:cs="Arial"/>
                <w:b/>
                <w:bCs/>
                <w:color w:val="auto"/>
                <w:sz w:val="16"/>
                <w:szCs w:val="16"/>
              </w:rPr>
              <w:t>’</w:t>
            </w:r>
            <w:r w:rsidR="00BB6D20" w:rsidRPr="009C5B77">
              <w:rPr>
                <w:rFonts w:ascii="Arial" w:hAnsi="Arial" w:cs="Arial"/>
                <w:b/>
                <w:bCs/>
                <w:color w:val="auto"/>
                <w:sz w:val="16"/>
                <w:szCs w:val="16"/>
                <w:lang w:val="en-GB"/>
              </w:rPr>
              <w:t>000</w:t>
            </w:r>
          </w:p>
        </w:tc>
        <w:tc>
          <w:tcPr>
            <w:tcW w:w="366" w:type="pct"/>
            <w:tcBorders>
              <w:bottom w:val="single" w:sz="4" w:space="0" w:color="auto"/>
            </w:tcBorders>
            <w:vAlign w:val="bottom"/>
          </w:tcPr>
          <w:p w14:paraId="15A1DCF8" w14:textId="60CB4489" w:rsidR="00EA1892" w:rsidRPr="009C5B77" w:rsidRDefault="00EA1892" w:rsidP="009C5B77">
            <w:pPr>
              <w:tabs>
                <w:tab w:val="decimal" w:pos="893"/>
              </w:tabs>
              <w:spacing w:line="200" w:lineRule="exact"/>
              <w:ind w:right="-72"/>
              <w:jc w:val="right"/>
              <w:rPr>
                <w:rFonts w:ascii="Arial" w:hAnsi="Arial" w:cs="Arial"/>
                <w:b/>
                <w:bCs/>
                <w:color w:val="auto"/>
                <w:sz w:val="16"/>
                <w:szCs w:val="16"/>
              </w:rPr>
            </w:pPr>
            <w:proofErr w:type="gramStart"/>
            <w:r w:rsidRPr="009C5B77">
              <w:rPr>
                <w:rFonts w:ascii="Arial" w:hAnsi="Arial" w:cs="Arial"/>
                <w:b/>
                <w:bCs/>
                <w:color w:val="auto"/>
                <w:sz w:val="16"/>
                <w:szCs w:val="16"/>
              </w:rPr>
              <w:t>Baht</w:t>
            </w:r>
            <w:proofErr w:type="gramEnd"/>
            <w:r w:rsidRPr="009C5B77">
              <w:rPr>
                <w:rFonts w:ascii="Arial" w:hAnsi="Arial" w:cs="Arial"/>
                <w:b/>
                <w:bCs/>
                <w:color w:val="auto"/>
                <w:sz w:val="16"/>
                <w:szCs w:val="16"/>
              </w:rPr>
              <w:t>’</w:t>
            </w:r>
            <w:r w:rsidR="00BB6D20" w:rsidRPr="009C5B77">
              <w:rPr>
                <w:rFonts w:ascii="Arial" w:hAnsi="Arial" w:cs="Arial"/>
                <w:b/>
                <w:bCs/>
                <w:color w:val="auto"/>
                <w:sz w:val="16"/>
                <w:szCs w:val="16"/>
                <w:lang w:val="en-GB"/>
              </w:rPr>
              <w:t>000</w:t>
            </w:r>
          </w:p>
        </w:tc>
        <w:tc>
          <w:tcPr>
            <w:tcW w:w="367" w:type="pct"/>
            <w:tcBorders>
              <w:bottom w:val="single" w:sz="4" w:space="0" w:color="auto"/>
            </w:tcBorders>
            <w:vAlign w:val="bottom"/>
          </w:tcPr>
          <w:p w14:paraId="7DA6D9FA" w14:textId="53AF1A59" w:rsidR="00EA1892" w:rsidRPr="009C5B77" w:rsidRDefault="00EA1892" w:rsidP="009C5B77">
            <w:pPr>
              <w:tabs>
                <w:tab w:val="decimal" w:pos="893"/>
              </w:tabs>
              <w:spacing w:line="200" w:lineRule="exact"/>
              <w:ind w:right="-72"/>
              <w:jc w:val="right"/>
              <w:rPr>
                <w:rFonts w:ascii="Arial" w:hAnsi="Arial" w:cs="Arial"/>
                <w:b/>
                <w:bCs/>
                <w:color w:val="auto"/>
                <w:sz w:val="16"/>
                <w:szCs w:val="16"/>
              </w:rPr>
            </w:pPr>
            <w:proofErr w:type="gramStart"/>
            <w:r w:rsidRPr="009C5B77">
              <w:rPr>
                <w:rFonts w:ascii="Arial" w:hAnsi="Arial" w:cs="Arial"/>
                <w:b/>
                <w:bCs/>
                <w:color w:val="auto"/>
                <w:sz w:val="16"/>
                <w:szCs w:val="16"/>
              </w:rPr>
              <w:t>Baht</w:t>
            </w:r>
            <w:proofErr w:type="gramEnd"/>
            <w:r w:rsidRPr="009C5B77">
              <w:rPr>
                <w:rFonts w:ascii="Arial" w:hAnsi="Arial" w:cs="Arial"/>
                <w:b/>
                <w:bCs/>
                <w:color w:val="auto"/>
                <w:sz w:val="16"/>
                <w:szCs w:val="16"/>
              </w:rPr>
              <w:t>’</w:t>
            </w:r>
            <w:r w:rsidR="00BB6D20" w:rsidRPr="009C5B77">
              <w:rPr>
                <w:rFonts w:ascii="Arial" w:hAnsi="Arial" w:cs="Arial"/>
                <w:b/>
                <w:bCs/>
                <w:color w:val="auto"/>
                <w:sz w:val="16"/>
                <w:szCs w:val="16"/>
                <w:lang w:val="en-GB"/>
              </w:rPr>
              <w:t>000</w:t>
            </w:r>
          </w:p>
        </w:tc>
        <w:tc>
          <w:tcPr>
            <w:tcW w:w="366" w:type="pct"/>
            <w:tcBorders>
              <w:bottom w:val="single" w:sz="4" w:space="0" w:color="auto"/>
            </w:tcBorders>
            <w:vAlign w:val="bottom"/>
          </w:tcPr>
          <w:p w14:paraId="40DC20E3" w14:textId="3BFBBA5B" w:rsidR="00EA1892" w:rsidRPr="009C5B77" w:rsidRDefault="00EA1892" w:rsidP="009C5B77">
            <w:pPr>
              <w:tabs>
                <w:tab w:val="decimal" w:pos="893"/>
              </w:tabs>
              <w:spacing w:line="200" w:lineRule="exact"/>
              <w:ind w:right="-72"/>
              <w:jc w:val="right"/>
              <w:rPr>
                <w:rFonts w:ascii="Arial" w:hAnsi="Arial" w:cs="Arial"/>
                <w:b/>
                <w:bCs/>
                <w:color w:val="auto"/>
                <w:sz w:val="16"/>
                <w:szCs w:val="16"/>
              </w:rPr>
            </w:pPr>
            <w:proofErr w:type="gramStart"/>
            <w:r w:rsidRPr="009C5B77">
              <w:rPr>
                <w:rFonts w:ascii="Arial" w:hAnsi="Arial" w:cs="Arial"/>
                <w:b/>
                <w:bCs/>
                <w:color w:val="auto"/>
                <w:sz w:val="16"/>
                <w:szCs w:val="16"/>
              </w:rPr>
              <w:t>Baht</w:t>
            </w:r>
            <w:proofErr w:type="gramEnd"/>
            <w:r w:rsidRPr="009C5B77">
              <w:rPr>
                <w:rFonts w:ascii="Arial" w:hAnsi="Arial" w:cs="Arial"/>
                <w:b/>
                <w:bCs/>
                <w:color w:val="auto"/>
                <w:sz w:val="16"/>
                <w:szCs w:val="16"/>
              </w:rPr>
              <w:t>’</w:t>
            </w:r>
            <w:r w:rsidR="00BB6D20" w:rsidRPr="009C5B77">
              <w:rPr>
                <w:rFonts w:ascii="Arial" w:hAnsi="Arial" w:cs="Arial"/>
                <w:b/>
                <w:bCs/>
                <w:color w:val="auto"/>
                <w:sz w:val="16"/>
                <w:szCs w:val="16"/>
                <w:lang w:val="en-GB"/>
              </w:rPr>
              <w:t>000</w:t>
            </w:r>
          </w:p>
        </w:tc>
        <w:tc>
          <w:tcPr>
            <w:tcW w:w="368" w:type="pct"/>
            <w:tcBorders>
              <w:bottom w:val="single" w:sz="4" w:space="0" w:color="auto"/>
            </w:tcBorders>
            <w:vAlign w:val="bottom"/>
          </w:tcPr>
          <w:p w14:paraId="09DF784B" w14:textId="05F9F916" w:rsidR="00EA1892" w:rsidRPr="009C5B77" w:rsidRDefault="00EA1892" w:rsidP="009C5B77">
            <w:pPr>
              <w:tabs>
                <w:tab w:val="decimal" w:pos="893"/>
              </w:tabs>
              <w:spacing w:line="200" w:lineRule="exact"/>
              <w:ind w:right="-72"/>
              <w:jc w:val="right"/>
              <w:rPr>
                <w:rFonts w:ascii="Arial" w:hAnsi="Arial" w:cs="Arial"/>
                <w:b/>
                <w:bCs/>
                <w:color w:val="auto"/>
                <w:sz w:val="16"/>
                <w:szCs w:val="16"/>
              </w:rPr>
            </w:pPr>
            <w:proofErr w:type="gramStart"/>
            <w:r w:rsidRPr="009C5B77">
              <w:rPr>
                <w:rFonts w:ascii="Arial" w:hAnsi="Arial" w:cs="Arial"/>
                <w:b/>
                <w:bCs/>
                <w:color w:val="auto"/>
                <w:sz w:val="16"/>
                <w:szCs w:val="16"/>
              </w:rPr>
              <w:t>Baht</w:t>
            </w:r>
            <w:proofErr w:type="gramEnd"/>
            <w:r w:rsidRPr="009C5B77">
              <w:rPr>
                <w:rFonts w:ascii="Arial" w:hAnsi="Arial" w:cs="Arial"/>
                <w:b/>
                <w:bCs/>
                <w:color w:val="auto"/>
                <w:sz w:val="16"/>
                <w:szCs w:val="16"/>
              </w:rPr>
              <w:t>’</w:t>
            </w:r>
            <w:r w:rsidR="00BB6D20" w:rsidRPr="009C5B77">
              <w:rPr>
                <w:rFonts w:ascii="Arial" w:hAnsi="Arial" w:cs="Arial"/>
                <w:b/>
                <w:bCs/>
                <w:color w:val="auto"/>
                <w:sz w:val="16"/>
                <w:szCs w:val="16"/>
                <w:lang w:val="en-GB"/>
              </w:rPr>
              <w:t>000</w:t>
            </w:r>
          </w:p>
        </w:tc>
        <w:tc>
          <w:tcPr>
            <w:tcW w:w="367" w:type="pct"/>
            <w:tcBorders>
              <w:bottom w:val="single" w:sz="4" w:space="0" w:color="auto"/>
            </w:tcBorders>
            <w:vAlign w:val="bottom"/>
          </w:tcPr>
          <w:p w14:paraId="05053B64" w14:textId="43E88565" w:rsidR="00EA1892" w:rsidRPr="009C5B77" w:rsidRDefault="00EA1892" w:rsidP="009C5B77">
            <w:pPr>
              <w:tabs>
                <w:tab w:val="decimal" w:pos="893"/>
              </w:tabs>
              <w:spacing w:line="200" w:lineRule="exact"/>
              <w:ind w:right="-72"/>
              <w:jc w:val="right"/>
              <w:rPr>
                <w:rFonts w:ascii="Arial" w:hAnsi="Arial" w:cs="Arial"/>
                <w:b/>
                <w:bCs/>
                <w:color w:val="auto"/>
                <w:sz w:val="16"/>
                <w:szCs w:val="16"/>
              </w:rPr>
            </w:pPr>
            <w:proofErr w:type="gramStart"/>
            <w:r w:rsidRPr="009C5B77">
              <w:rPr>
                <w:rFonts w:ascii="Arial" w:hAnsi="Arial" w:cs="Arial"/>
                <w:b/>
                <w:bCs/>
                <w:color w:val="auto"/>
                <w:sz w:val="16"/>
                <w:szCs w:val="16"/>
              </w:rPr>
              <w:t>Baht</w:t>
            </w:r>
            <w:proofErr w:type="gramEnd"/>
            <w:r w:rsidRPr="009C5B77">
              <w:rPr>
                <w:rFonts w:ascii="Arial" w:hAnsi="Arial" w:cs="Arial"/>
                <w:b/>
                <w:bCs/>
                <w:color w:val="auto"/>
                <w:sz w:val="16"/>
                <w:szCs w:val="16"/>
              </w:rPr>
              <w:t>’</w:t>
            </w:r>
            <w:r w:rsidR="00BB6D20" w:rsidRPr="009C5B77">
              <w:rPr>
                <w:rFonts w:ascii="Arial" w:hAnsi="Arial" w:cs="Arial"/>
                <w:b/>
                <w:bCs/>
                <w:color w:val="auto"/>
                <w:sz w:val="16"/>
                <w:szCs w:val="16"/>
                <w:lang w:val="en-GB"/>
              </w:rPr>
              <w:t>000</w:t>
            </w:r>
          </w:p>
        </w:tc>
        <w:tc>
          <w:tcPr>
            <w:tcW w:w="368" w:type="pct"/>
            <w:tcBorders>
              <w:bottom w:val="single" w:sz="4" w:space="0" w:color="auto"/>
            </w:tcBorders>
            <w:vAlign w:val="bottom"/>
          </w:tcPr>
          <w:p w14:paraId="34C430A3" w14:textId="239FC9F3" w:rsidR="00EA1892" w:rsidRPr="009C5B77" w:rsidRDefault="00EA1892" w:rsidP="009C5B77">
            <w:pPr>
              <w:tabs>
                <w:tab w:val="decimal" w:pos="893"/>
              </w:tabs>
              <w:spacing w:line="200" w:lineRule="exact"/>
              <w:ind w:right="-72"/>
              <w:jc w:val="right"/>
              <w:rPr>
                <w:rFonts w:ascii="Arial" w:hAnsi="Arial" w:cs="Arial"/>
                <w:b/>
                <w:bCs/>
                <w:color w:val="auto"/>
                <w:sz w:val="16"/>
                <w:szCs w:val="16"/>
              </w:rPr>
            </w:pPr>
            <w:proofErr w:type="gramStart"/>
            <w:r w:rsidRPr="009C5B77">
              <w:rPr>
                <w:rFonts w:ascii="Arial" w:hAnsi="Arial" w:cs="Arial"/>
                <w:b/>
                <w:bCs/>
                <w:color w:val="auto"/>
                <w:sz w:val="16"/>
                <w:szCs w:val="16"/>
              </w:rPr>
              <w:t>Baht</w:t>
            </w:r>
            <w:proofErr w:type="gramEnd"/>
            <w:r w:rsidRPr="009C5B77">
              <w:rPr>
                <w:rFonts w:ascii="Arial" w:hAnsi="Arial" w:cs="Arial"/>
                <w:b/>
                <w:bCs/>
                <w:color w:val="auto"/>
                <w:sz w:val="16"/>
                <w:szCs w:val="16"/>
              </w:rPr>
              <w:t>’</w:t>
            </w:r>
            <w:r w:rsidR="00BB6D20" w:rsidRPr="009C5B77">
              <w:rPr>
                <w:rFonts w:ascii="Arial" w:hAnsi="Arial" w:cs="Arial"/>
                <w:b/>
                <w:bCs/>
                <w:color w:val="auto"/>
                <w:sz w:val="16"/>
                <w:szCs w:val="16"/>
                <w:lang w:val="en-GB"/>
              </w:rPr>
              <w:t>000</w:t>
            </w:r>
          </w:p>
        </w:tc>
        <w:tc>
          <w:tcPr>
            <w:tcW w:w="367" w:type="pct"/>
            <w:tcBorders>
              <w:bottom w:val="single" w:sz="4" w:space="0" w:color="auto"/>
            </w:tcBorders>
            <w:vAlign w:val="bottom"/>
          </w:tcPr>
          <w:p w14:paraId="658AB7BA" w14:textId="73059CFF" w:rsidR="00EA1892" w:rsidRPr="009C5B77" w:rsidRDefault="00EA1892" w:rsidP="009C5B77">
            <w:pPr>
              <w:tabs>
                <w:tab w:val="decimal" w:pos="893"/>
              </w:tabs>
              <w:spacing w:line="200" w:lineRule="exact"/>
              <w:ind w:right="-72"/>
              <w:jc w:val="right"/>
              <w:rPr>
                <w:rFonts w:ascii="Arial" w:hAnsi="Arial" w:cs="Arial"/>
                <w:b/>
                <w:bCs/>
                <w:color w:val="auto"/>
                <w:sz w:val="16"/>
                <w:szCs w:val="16"/>
              </w:rPr>
            </w:pPr>
            <w:proofErr w:type="gramStart"/>
            <w:r w:rsidRPr="009C5B77">
              <w:rPr>
                <w:rFonts w:ascii="Arial" w:hAnsi="Arial" w:cs="Arial"/>
                <w:b/>
                <w:bCs/>
                <w:color w:val="auto"/>
                <w:sz w:val="16"/>
                <w:szCs w:val="16"/>
              </w:rPr>
              <w:t>Baht</w:t>
            </w:r>
            <w:proofErr w:type="gramEnd"/>
            <w:r w:rsidRPr="009C5B77">
              <w:rPr>
                <w:rFonts w:ascii="Arial" w:hAnsi="Arial" w:cs="Arial"/>
                <w:b/>
                <w:bCs/>
                <w:color w:val="auto"/>
                <w:sz w:val="16"/>
                <w:szCs w:val="16"/>
              </w:rPr>
              <w:t>’</w:t>
            </w:r>
            <w:r w:rsidR="00BB6D20" w:rsidRPr="009C5B77">
              <w:rPr>
                <w:rFonts w:ascii="Arial" w:hAnsi="Arial" w:cs="Arial"/>
                <w:b/>
                <w:bCs/>
                <w:color w:val="auto"/>
                <w:sz w:val="16"/>
                <w:szCs w:val="16"/>
                <w:lang w:val="en-GB"/>
              </w:rPr>
              <w:t>000</w:t>
            </w:r>
          </w:p>
        </w:tc>
        <w:tc>
          <w:tcPr>
            <w:tcW w:w="368" w:type="pct"/>
            <w:tcBorders>
              <w:bottom w:val="single" w:sz="4" w:space="0" w:color="auto"/>
            </w:tcBorders>
            <w:vAlign w:val="bottom"/>
          </w:tcPr>
          <w:p w14:paraId="15B74499" w14:textId="5A763523" w:rsidR="00EA1892" w:rsidRPr="009C5B77" w:rsidRDefault="00EA1892" w:rsidP="009C5B77">
            <w:pPr>
              <w:tabs>
                <w:tab w:val="decimal" w:pos="893"/>
              </w:tabs>
              <w:spacing w:line="200" w:lineRule="exact"/>
              <w:ind w:right="-72"/>
              <w:jc w:val="right"/>
              <w:rPr>
                <w:rFonts w:ascii="Arial" w:hAnsi="Arial" w:cs="Arial"/>
                <w:b/>
                <w:bCs/>
                <w:color w:val="auto"/>
                <w:sz w:val="16"/>
                <w:szCs w:val="16"/>
              </w:rPr>
            </w:pPr>
            <w:proofErr w:type="gramStart"/>
            <w:r w:rsidRPr="009C5B77">
              <w:rPr>
                <w:rFonts w:ascii="Arial" w:hAnsi="Arial" w:cs="Arial"/>
                <w:b/>
                <w:bCs/>
                <w:color w:val="auto"/>
                <w:sz w:val="16"/>
                <w:szCs w:val="16"/>
              </w:rPr>
              <w:t>Baht</w:t>
            </w:r>
            <w:proofErr w:type="gramEnd"/>
            <w:r w:rsidRPr="009C5B77">
              <w:rPr>
                <w:rFonts w:ascii="Arial" w:hAnsi="Arial" w:cs="Arial"/>
                <w:b/>
                <w:bCs/>
                <w:color w:val="auto"/>
                <w:sz w:val="16"/>
                <w:szCs w:val="16"/>
              </w:rPr>
              <w:t>’</w:t>
            </w:r>
            <w:r w:rsidR="00BB6D20" w:rsidRPr="009C5B77">
              <w:rPr>
                <w:rFonts w:ascii="Arial" w:hAnsi="Arial" w:cs="Arial"/>
                <w:b/>
                <w:bCs/>
                <w:color w:val="auto"/>
                <w:sz w:val="16"/>
                <w:szCs w:val="16"/>
                <w:lang w:val="en-GB"/>
              </w:rPr>
              <w:t>000</w:t>
            </w:r>
          </w:p>
        </w:tc>
        <w:tc>
          <w:tcPr>
            <w:tcW w:w="367" w:type="pct"/>
            <w:tcBorders>
              <w:bottom w:val="single" w:sz="4" w:space="0" w:color="auto"/>
            </w:tcBorders>
            <w:vAlign w:val="bottom"/>
          </w:tcPr>
          <w:p w14:paraId="32CF55E2" w14:textId="70586D99" w:rsidR="00EA1892" w:rsidRPr="009C5B77" w:rsidRDefault="00EA1892" w:rsidP="009C5B77">
            <w:pPr>
              <w:tabs>
                <w:tab w:val="decimal" w:pos="893"/>
              </w:tabs>
              <w:spacing w:line="200" w:lineRule="exact"/>
              <w:ind w:right="-72"/>
              <w:jc w:val="right"/>
              <w:rPr>
                <w:rFonts w:ascii="Arial" w:hAnsi="Arial" w:cs="Arial"/>
                <w:b/>
                <w:bCs/>
                <w:color w:val="auto"/>
                <w:sz w:val="16"/>
                <w:szCs w:val="16"/>
              </w:rPr>
            </w:pPr>
            <w:proofErr w:type="gramStart"/>
            <w:r w:rsidRPr="009C5B77">
              <w:rPr>
                <w:rFonts w:ascii="Arial" w:hAnsi="Arial" w:cs="Arial"/>
                <w:b/>
                <w:bCs/>
                <w:color w:val="auto"/>
                <w:sz w:val="16"/>
                <w:szCs w:val="16"/>
              </w:rPr>
              <w:t>Baht</w:t>
            </w:r>
            <w:proofErr w:type="gramEnd"/>
            <w:r w:rsidRPr="009C5B77">
              <w:rPr>
                <w:rFonts w:ascii="Arial" w:hAnsi="Arial" w:cs="Arial"/>
                <w:b/>
                <w:bCs/>
                <w:color w:val="auto"/>
                <w:sz w:val="16"/>
                <w:szCs w:val="16"/>
              </w:rPr>
              <w:t>’</w:t>
            </w:r>
            <w:r w:rsidR="00BB6D20" w:rsidRPr="009C5B77">
              <w:rPr>
                <w:rFonts w:ascii="Arial" w:hAnsi="Arial" w:cs="Arial"/>
                <w:b/>
                <w:bCs/>
                <w:color w:val="auto"/>
                <w:sz w:val="16"/>
                <w:szCs w:val="16"/>
                <w:lang w:val="en-GB"/>
              </w:rPr>
              <w:t>000</w:t>
            </w:r>
          </w:p>
        </w:tc>
        <w:tc>
          <w:tcPr>
            <w:tcW w:w="368" w:type="pct"/>
            <w:tcBorders>
              <w:bottom w:val="single" w:sz="4" w:space="0" w:color="auto"/>
            </w:tcBorders>
            <w:vAlign w:val="bottom"/>
          </w:tcPr>
          <w:p w14:paraId="571E90B3" w14:textId="70D7049F" w:rsidR="00EA1892" w:rsidRPr="009C5B77" w:rsidRDefault="00EA1892" w:rsidP="009C5B77">
            <w:pPr>
              <w:tabs>
                <w:tab w:val="decimal" w:pos="893"/>
              </w:tabs>
              <w:spacing w:line="200" w:lineRule="exact"/>
              <w:ind w:right="-72"/>
              <w:jc w:val="right"/>
              <w:rPr>
                <w:rFonts w:ascii="Arial" w:hAnsi="Arial" w:cs="Arial"/>
                <w:b/>
                <w:bCs/>
                <w:color w:val="auto"/>
                <w:sz w:val="16"/>
                <w:szCs w:val="16"/>
              </w:rPr>
            </w:pPr>
            <w:proofErr w:type="gramStart"/>
            <w:r w:rsidRPr="009C5B77">
              <w:rPr>
                <w:rFonts w:ascii="Arial" w:hAnsi="Arial" w:cs="Arial"/>
                <w:b/>
                <w:bCs/>
                <w:color w:val="auto"/>
                <w:sz w:val="16"/>
                <w:szCs w:val="16"/>
              </w:rPr>
              <w:t>Baht</w:t>
            </w:r>
            <w:proofErr w:type="gramEnd"/>
            <w:r w:rsidRPr="009C5B77">
              <w:rPr>
                <w:rFonts w:ascii="Arial" w:hAnsi="Arial" w:cs="Arial"/>
                <w:b/>
                <w:bCs/>
                <w:color w:val="auto"/>
                <w:sz w:val="16"/>
                <w:szCs w:val="16"/>
              </w:rPr>
              <w:t>’</w:t>
            </w:r>
            <w:r w:rsidR="00BB6D20" w:rsidRPr="009C5B77">
              <w:rPr>
                <w:rFonts w:ascii="Arial" w:hAnsi="Arial" w:cs="Arial"/>
                <w:b/>
                <w:bCs/>
                <w:color w:val="auto"/>
                <w:sz w:val="16"/>
                <w:szCs w:val="16"/>
                <w:lang w:val="en-GB"/>
              </w:rPr>
              <w:t>000</w:t>
            </w:r>
          </w:p>
        </w:tc>
      </w:tr>
      <w:tr w:rsidR="008F70A4" w:rsidRPr="009C5B77" w14:paraId="72EB2E75" w14:textId="77777777" w:rsidTr="0013718C">
        <w:trPr>
          <w:trHeight w:val="131"/>
        </w:trPr>
        <w:tc>
          <w:tcPr>
            <w:tcW w:w="596" w:type="pct"/>
            <w:vAlign w:val="bottom"/>
          </w:tcPr>
          <w:p w14:paraId="42520F20" w14:textId="77777777" w:rsidR="00EA1892" w:rsidRPr="009C5B77" w:rsidRDefault="00EA1892" w:rsidP="009C5B77">
            <w:pPr>
              <w:tabs>
                <w:tab w:val="left" w:pos="1620"/>
              </w:tabs>
              <w:spacing w:line="200" w:lineRule="exact"/>
              <w:ind w:left="-86"/>
              <w:rPr>
                <w:rFonts w:ascii="Arial" w:eastAsia="Arial Unicode MS" w:hAnsi="Arial" w:cs="Arial"/>
                <w:b/>
                <w:bCs/>
                <w:color w:val="auto"/>
                <w:sz w:val="16"/>
                <w:szCs w:val="16"/>
                <w:lang w:val="en-GB"/>
              </w:rPr>
            </w:pPr>
          </w:p>
        </w:tc>
        <w:tc>
          <w:tcPr>
            <w:tcW w:w="366" w:type="pct"/>
            <w:tcBorders>
              <w:top w:val="single" w:sz="4" w:space="0" w:color="auto"/>
            </w:tcBorders>
            <w:vAlign w:val="bottom"/>
          </w:tcPr>
          <w:p w14:paraId="611B0A00" w14:textId="77777777" w:rsidR="00EA1892" w:rsidRPr="009C5B77" w:rsidRDefault="00EA1892" w:rsidP="009C5B77">
            <w:pPr>
              <w:tabs>
                <w:tab w:val="decimal" w:pos="893"/>
              </w:tabs>
              <w:spacing w:line="200" w:lineRule="exact"/>
              <w:ind w:right="-72"/>
              <w:jc w:val="right"/>
              <w:rPr>
                <w:rFonts w:ascii="Arial" w:hAnsi="Arial" w:cs="Arial"/>
                <w:snapToGrid w:val="0"/>
                <w:color w:val="auto"/>
                <w:sz w:val="16"/>
                <w:szCs w:val="16"/>
                <w:lang w:val="en-GB" w:eastAsia="th-TH"/>
              </w:rPr>
            </w:pPr>
          </w:p>
        </w:tc>
        <w:tc>
          <w:tcPr>
            <w:tcW w:w="366" w:type="pct"/>
            <w:tcBorders>
              <w:top w:val="single" w:sz="4" w:space="0" w:color="auto"/>
            </w:tcBorders>
            <w:vAlign w:val="bottom"/>
          </w:tcPr>
          <w:p w14:paraId="655B97DC" w14:textId="77777777" w:rsidR="00EA1892" w:rsidRPr="009C5B77" w:rsidRDefault="00EA1892" w:rsidP="009C5B77">
            <w:pPr>
              <w:tabs>
                <w:tab w:val="decimal" w:pos="893"/>
              </w:tabs>
              <w:spacing w:line="200" w:lineRule="exact"/>
              <w:ind w:right="-72"/>
              <w:jc w:val="right"/>
              <w:rPr>
                <w:rFonts w:ascii="Arial" w:hAnsi="Arial" w:cs="Arial"/>
                <w:snapToGrid w:val="0"/>
                <w:color w:val="auto"/>
                <w:sz w:val="16"/>
                <w:szCs w:val="16"/>
                <w:lang w:val="en-GB" w:eastAsia="th-TH"/>
              </w:rPr>
            </w:pPr>
          </w:p>
        </w:tc>
        <w:tc>
          <w:tcPr>
            <w:tcW w:w="366" w:type="pct"/>
            <w:tcBorders>
              <w:top w:val="single" w:sz="4" w:space="0" w:color="auto"/>
            </w:tcBorders>
            <w:vAlign w:val="bottom"/>
          </w:tcPr>
          <w:p w14:paraId="05DDC86A" w14:textId="77777777" w:rsidR="00EA1892" w:rsidRPr="009C5B77" w:rsidRDefault="00EA1892" w:rsidP="009C5B77">
            <w:pPr>
              <w:tabs>
                <w:tab w:val="decimal" w:pos="893"/>
              </w:tabs>
              <w:spacing w:line="200" w:lineRule="exact"/>
              <w:ind w:right="-72"/>
              <w:jc w:val="right"/>
              <w:rPr>
                <w:rFonts w:ascii="Arial" w:hAnsi="Arial" w:cs="Arial"/>
                <w:snapToGrid w:val="0"/>
                <w:color w:val="auto"/>
                <w:sz w:val="16"/>
                <w:szCs w:val="16"/>
                <w:cs/>
                <w:lang w:val="en-GB" w:eastAsia="th-TH"/>
              </w:rPr>
            </w:pPr>
          </w:p>
        </w:tc>
        <w:tc>
          <w:tcPr>
            <w:tcW w:w="367" w:type="pct"/>
            <w:tcBorders>
              <w:top w:val="single" w:sz="4" w:space="0" w:color="auto"/>
            </w:tcBorders>
            <w:vAlign w:val="bottom"/>
          </w:tcPr>
          <w:p w14:paraId="285E36CB" w14:textId="77777777" w:rsidR="00EA1892" w:rsidRPr="009C5B77" w:rsidRDefault="00EA1892" w:rsidP="009C5B77">
            <w:pPr>
              <w:spacing w:line="200" w:lineRule="exact"/>
              <w:ind w:right="-72"/>
              <w:jc w:val="right"/>
              <w:rPr>
                <w:rFonts w:ascii="Arial" w:eastAsia="Arial Unicode MS" w:hAnsi="Arial" w:cs="Arial"/>
                <w:color w:val="auto"/>
                <w:sz w:val="16"/>
                <w:szCs w:val="16"/>
                <w:lang w:val="en-GB"/>
              </w:rPr>
            </w:pPr>
          </w:p>
        </w:tc>
        <w:tc>
          <w:tcPr>
            <w:tcW w:w="366" w:type="pct"/>
            <w:tcBorders>
              <w:top w:val="single" w:sz="4" w:space="0" w:color="auto"/>
            </w:tcBorders>
          </w:tcPr>
          <w:p w14:paraId="42993036" w14:textId="77777777" w:rsidR="00EA1892" w:rsidRPr="009C5B77" w:rsidRDefault="00EA1892" w:rsidP="009C5B77">
            <w:pPr>
              <w:spacing w:line="200" w:lineRule="exact"/>
              <w:ind w:right="-72"/>
              <w:jc w:val="right"/>
              <w:rPr>
                <w:rFonts w:ascii="Arial" w:eastAsia="Arial Unicode MS" w:hAnsi="Arial" w:cs="Arial"/>
                <w:color w:val="auto"/>
                <w:sz w:val="16"/>
                <w:szCs w:val="16"/>
                <w:lang w:val="en-GB"/>
              </w:rPr>
            </w:pPr>
          </w:p>
        </w:tc>
        <w:tc>
          <w:tcPr>
            <w:tcW w:w="368" w:type="pct"/>
            <w:tcBorders>
              <w:top w:val="single" w:sz="4" w:space="0" w:color="auto"/>
            </w:tcBorders>
          </w:tcPr>
          <w:p w14:paraId="42576C19" w14:textId="57E68C17" w:rsidR="00EA1892" w:rsidRPr="009C5B77" w:rsidRDefault="00EA1892" w:rsidP="009C5B77">
            <w:pPr>
              <w:spacing w:line="200" w:lineRule="exact"/>
              <w:ind w:right="-72"/>
              <w:jc w:val="right"/>
              <w:rPr>
                <w:rFonts w:ascii="Arial" w:eastAsia="Arial Unicode MS" w:hAnsi="Arial" w:cs="Arial"/>
                <w:color w:val="auto"/>
                <w:sz w:val="16"/>
                <w:szCs w:val="16"/>
                <w:lang w:val="en-GB"/>
              </w:rPr>
            </w:pPr>
          </w:p>
        </w:tc>
        <w:tc>
          <w:tcPr>
            <w:tcW w:w="367" w:type="pct"/>
            <w:tcBorders>
              <w:top w:val="single" w:sz="4" w:space="0" w:color="auto"/>
            </w:tcBorders>
            <w:vAlign w:val="bottom"/>
          </w:tcPr>
          <w:p w14:paraId="4168CAA2" w14:textId="5D167A1C" w:rsidR="00EA1892" w:rsidRPr="009C5B77" w:rsidRDefault="00EA1892" w:rsidP="009C5B77">
            <w:pPr>
              <w:spacing w:line="200" w:lineRule="exact"/>
              <w:ind w:right="-72"/>
              <w:jc w:val="right"/>
              <w:rPr>
                <w:rFonts w:ascii="Arial" w:eastAsia="Arial Unicode MS" w:hAnsi="Arial" w:cs="Arial"/>
                <w:color w:val="auto"/>
                <w:sz w:val="16"/>
                <w:szCs w:val="16"/>
                <w:lang w:val="en-GB"/>
              </w:rPr>
            </w:pPr>
          </w:p>
        </w:tc>
        <w:tc>
          <w:tcPr>
            <w:tcW w:w="368" w:type="pct"/>
            <w:tcBorders>
              <w:top w:val="single" w:sz="4" w:space="0" w:color="auto"/>
            </w:tcBorders>
            <w:vAlign w:val="bottom"/>
          </w:tcPr>
          <w:p w14:paraId="6C328E3A" w14:textId="77777777" w:rsidR="00EA1892" w:rsidRPr="009C5B77" w:rsidRDefault="00EA1892" w:rsidP="009C5B77">
            <w:pPr>
              <w:spacing w:line="200" w:lineRule="exact"/>
              <w:ind w:right="-72"/>
              <w:jc w:val="right"/>
              <w:rPr>
                <w:rFonts w:ascii="Arial" w:eastAsia="Arial Unicode MS" w:hAnsi="Arial" w:cs="Arial"/>
                <w:color w:val="auto"/>
                <w:sz w:val="16"/>
                <w:szCs w:val="16"/>
                <w:lang w:val="en-GB"/>
              </w:rPr>
            </w:pPr>
          </w:p>
        </w:tc>
        <w:tc>
          <w:tcPr>
            <w:tcW w:w="367" w:type="pct"/>
            <w:tcBorders>
              <w:top w:val="single" w:sz="4" w:space="0" w:color="auto"/>
            </w:tcBorders>
            <w:vAlign w:val="bottom"/>
          </w:tcPr>
          <w:p w14:paraId="6A873E0E" w14:textId="77777777" w:rsidR="00EA1892" w:rsidRPr="009C5B77" w:rsidRDefault="00EA1892" w:rsidP="009C5B77">
            <w:pPr>
              <w:spacing w:line="200" w:lineRule="exact"/>
              <w:ind w:right="-72"/>
              <w:jc w:val="right"/>
              <w:rPr>
                <w:rFonts w:ascii="Arial" w:eastAsia="Arial Unicode MS" w:hAnsi="Arial" w:cs="Arial"/>
                <w:color w:val="auto"/>
                <w:sz w:val="16"/>
                <w:szCs w:val="16"/>
                <w:lang w:val="en-GB"/>
              </w:rPr>
            </w:pPr>
          </w:p>
        </w:tc>
        <w:tc>
          <w:tcPr>
            <w:tcW w:w="368" w:type="pct"/>
            <w:tcBorders>
              <w:top w:val="single" w:sz="4" w:space="0" w:color="auto"/>
            </w:tcBorders>
            <w:vAlign w:val="bottom"/>
          </w:tcPr>
          <w:p w14:paraId="61648A02" w14:textId="77777777" w:rsidR="00EA1892" w:rsidRPr="009C5B77" w:rsidRDefault="00EA1892" w:rsidP="009C5B77">
            <w:pPr>
              <w:spacing w:line="200" w:lineRule="exact"/>
              <w:ind w:left="124" w:right="-72"/>
              <w:jc w:val="right"/>
              <w:rPr>
                <w:rFonts w:ascii="Arial" w:eastAsia="Arial Unicode MS" w:hAnsi="Arial" w:cs="Arial"/>
                <w:color w:val="auto"/>
                <w:sz w:val="16"/>
                <w:szCs w:val="16"/>
                <w:lang w:val="en-GB"/>
              </w:rPr>
            </w:pPr>
          </w:p>
        </w:tc>
        <w:tc>
          <w:tcPr>
            <w:tcW w:w="367" w:type="pct"/>
            <w:tcBorders>
              <w:top w:val="single" w:sz="4" w:space="0" w:color="auto"/>
            </w:tcBorders>
            <w:vAlign w:val="bottom"/>
          </w:tcPr>
          <w:p w14:paraId="690F5048" w14:textId="77777777" w:rsidR="00EA1892" w:rsidRPr="009C5B77" w:rsidRDefault="00EA1892" w:rsidP="009C5B77">
            <w:pPr>
              <w:spacing w:line="200" w:lineRule="exact"/>
              <w:ind w:right="-72"/>
              <w:jc w:val="right"/>
              <w:rPr>
                <w:rFonts w:ascii="Arial" w:eastAsia="Arial Unicode MS" w:hAnsi="Arial" w:cs="Arial"/>
                <w:color w:val="auto"/>
                <w:sz w:val="16"/>
                <w:szCs w:val="16"/>
                <w:lang w:val="en-GB"/>
              </w:rPr>
            </w:pPr>
          </w:p>
        </w:tc>
        <w:tc>
          <w:tcPr>
            <w:tcW w:w="368" w:type="pct"/>
            <w:tcBorders>
              <w:top w:val="single" w:sz="4" w:space="0" w:color="auto"/>
            </w:tcBorders>
            <w:vAlign w:val="bottom"/>
          </w:tcPr>
          <w:p w14:paraId="0B87C708" w14:textId="77777777" w:rsidR="00EA1892" w:rsidRPr="009C5B77" w:rsidRDefault="00EA1892" w:rsidP="009C5B77">
            <w:pPr>
              <w:spacing w:line="200" w:lineRule="exact"/>
              <w:ind w:right="-72"/>
              <w:jc w:val="right"/>
              <w:rPr>
                <w:rFonts w:ascii="Arial" w:eastAsia="Arial Unicode MS" w:hAnsi="Arial" w:cs="Arial"/>
                <w:color w:val="auto"/>
                <w:sz w:val="16"/>
                <w:szCs w:val="16"/>
                <w:lang w:val="en-GB"/>
              </w:rPr>
            </w:pPr>
          </w:p>
        </w:tc>
      </w:tr>
      <w:tr w:rsidR="008F70A4" w:rsidRPr="009C5B77" w14:paraId="01B3AB70" w14:textId="77777777" w:rsidTr="0013718C">
        <w:trPr>
          <w:trHeight w:val="20"/>
        </w:trPr>
        <w:tc>
          <w:tcPr>
            <w:tcW w:w="596" w:type="pct"/>
            <w:vAlign w:val="bottom"/>
          </w:tcPr>
          <w:p w14:paraId="43623351" w14:textId="77777777" w:rsidR="001806E2" w:rsidRPr="009C5B77" w:rsidRDefault="001806E2" w:rsidP="009C5B77">
            <w:pPr>
              <w:spacing w:line="200" w:lineRule="exact"/>
              <w:ind w:left="-86"/>
              <w:rPr>
                <w:rFonts w:ascii="Arial" w:hAnsi="Arial" w:cs="Arial"/>
                <w:color w:val="auto"/>
                <w:sz w:val="16"/>
                <w:szCs w:val="16"/>
              </w:rPr>
            </w:pPr>
            <w:r w:rsidRPr="009C5B77">
              <w:rPr>
                <w:rFonts w:ascii="Arial" w:hAnsi="Arial" w:cs="Arial"/>
                <w:color w:val="auto"/>
                <w:sz w:val="16"/>
                <w:szCs w:val="16"/>
              </w:rPr>
              <w:t>Segment assets</w:t>
            </w:r>
          </w:p>
        </w:tc>
        <w:tc>
          <w:tcPr>
            <w:tcW w:w="366" w:type="pct"/>
            <w:vAlign w:val="bottom"/>
          </w:tcPr>
          <w:p w14:paraId="29578B29" w14:textId="5996E006" w:rsidR="001806E2" w:rsidRPr="009C5B77" w:rsidRDefault="00BB6D20" w:rsidP="009C5B77">
            <w:pPr>
              <w:spacing w:line="200" w:lineRule="exact"/>
              <w:ind w:right="-72" w:hanging="64"/>
              <w:jc w:val="right"/>
              <w:rPr>
                <w:rFonts w:ascii="Arial" w:hAnsi="Arial" w:cs="Arial"/>
                <w:noProof/>
                <w:snapToGrid w:val="0"/>
                <w:color w:val="auto"/>
                <w:sz w:val="16"/>
                <w:szCs w:val="16"/>
                <w:lang w:eastAsia="th-TH"/>
              </w:rPr>
            </w:pPr>
            <w:r w:rsidRPr="009C5B77">
              <w:rPr>
                <w:rFonts w:ascii="Arial" w:hAnsi="Arial" w:cs="Arial"/>
                <w:noProof/>
                <w:snapToGrid w:val="0"/>
                <w:color w:val="auto"/>
                <w:sz w:val="16"/>
                <w:szCs w:val="16"/>
                <w:lang w:val="en-GB" w:eastAsia="th-TH"/>
              </w:rPr>
              <w:t>8</w:t>
            </w:r>
            <w:r w:rsidR="009B261A" w:rsidRPr="009C5B77">
              <w:rPr>
                <w:rFonts w:ascii="Arial" w:hAnsi="Arial" w:cs="Arial"/>
                <w:noProof/>
                <w:snapToGrid w:val="0"/>
                <w:color w:val="auto"/>
                <w:sz w:val="16"/>
                <w:szCs w:val="16"/>
                <w:lang w:eastAsia="th-TH"/>
              </w:rPr>
              <w:t>,</w:t>
            </w:r>
            <w:r w:rsidRPr="009C5B77">
              <w:rPr>
                <w:rFonts w:ascii="Arial" w:hAnsi="Arial" w:cs="Arial"/>
                <w:noProof/>
                <w:snapToGrid w:val="0"/>
                <w:color w:val="auto"/>
                <w:sz w:val="16"/>
                <w:szCs w:val="16"/>
                <w:lang w:val="en-GB" w:eastAsia="th-TH"/>
              </w:rPr>
              <w:t>350</w:t>
            </w:r>
            <w:r w:rsidR="009B261A" w:rsidRPr="009C5B77">
              <w:rPr>
                <w:rFonts w:ascii="Arial" w:hAnsi="Arial" w:cs="Arial"/>
                <w:noProof/>
                <w:snapToGrid w:val="0"/>
                <w:color w:val="auto"/>
                <w:sz w:val="16"/>
                <w:szCs w:val="16"/>
                <w:lang w:eastAsia="th-TH"/>
              </w:rPr>
              <w:t>,</w:t>
            </w:r>
            <w:r w:rsidRPr="009C5B77">
              <w:rPr>
                <w:rFonts w:ascii="Arial" w:hAnsi="Arial" w:cs="Arial"/>
                <w:noProof/>
                <w:snapToGrid w:val="0"/>
                <w:color w:val="auto"/>
                <w:sz w:val="16"/>
                <w:szCs w:val="16"/>
                <w:lang w:val="en-GB" w:eastAsia="th-TH"/>
              </w:rPr>
              <w:t>310</w:t>
            </w:r>
          </w:p>
        </w:tc>
        <w:tc>
          <w:tcPr>
            <w:tcW w:w="366" w:type="pct"/>
          </w:tcPr>
          <w:p w14:paraId="1E826A7B" w14:textId="20E42EA5" w:rsidR="001806E2" w:rsidRPr="009C5B77" w:rsidRDefault="00BB6D20" w:rsidP="009C5B77">
            <w:pPr>
              <w:spacing w:line="200" w:lineRule="exact"/>
              <w:ind w:right="-72" w:hanging="64"/>
              <w:jc w:val="right"/>
              <w:rPr>
                <w:rFonts w:ascii="Arial" w:hAnsi="Arial" w:cs="Arial"/>
                <w:noProof/>
                <w:snapToGrid w:val="0"/>
                <w:color w:val="auto"/>
                <w:sz w:val="16"/>
                <w:szCs w:val="16"/>
                <w:lang w:eastAsia="th-TH"/>
              </w:rPr>
            </w:pPr>
            <w:r w:rsidRPr="009C5B77">
              <w:rPr>
                <w:rFonts w:ascii="Arial" w:hAnsi="Arial" w:cs="Arial"/>
                <w:noProof/>
                <w:snapToGrid w:val="0"/>
                <w:color w:val="auto"/>
                <w:sz w:val="16"/>
                <w:szCs w:val="16"/>
                <w:lang w:val="en-GB" w:eastAsia="th-TH"/>
              </w:rPr>
              <w:t>8</w:t>
            </w:r>
            <w:r w:rsidR="001806E2" w:rsidRPr="009C5B77">
              <w:rPr>
                <w:rFonts w:ascii="Arial" w:hAnsi="Arial" w:cs="Arial"/>
                <w:noProof/>
                <w:snapToGrid w:val="0"/>
                <w:color w:val="auto"/>
                <w:sz w:val="16"/>
                <w:szCs w:val="16"/>
                <w:lang w:eastAsia="th-TH"/>
              </w:rPr>
              <w:t>,</w:t>
            </w:r>
            <w:r w:rsidRPr="009C5B77">
              <w:rPr>
                <w:rFonts w:ascii="Arial" w:hAnsi="Arial" w:cs="Arial"/>
                <w:noProof/>
                <w:snapToGrid w:val="0"/>
                <w:color w:val="auto"/>
                <w:sz w:val="16"/>
                <w:szCs w:val="16"/>
                <w:lang w:val="en-GB" w:eastAsia="th-TH"/>
              </w:rPr>
              <w:t>719</w:t>
            </w:r>
            <w:r w:rsidR="001806E2" w:rsidRPr="009C5B77">
              <w:rPr>
                <w:rFonts w:ascii="Arial" w:hAnsi="Arial" w:cs="Arial"/>
                <w:noProof/>
                <w:snapToGrid w:val="0"/>
                <w:color w:val="auto"/>
                <w:sz w:val="16"/>
                <w:szCs w:val="16"/>
                <w:lang w:eastAsia="th-TH"/>
              </w:rPr>
              <w:t>,</w:t>
            </w:r>
            <w:r w:rsidRPr="009C5B77">
              <w:rPr>
                <w:rFonts w:ascii="Arial" w:hAnsi="Arial" w:cs="Arial"/>
                <w:noProof/>
                <w:snapToGrid w:val="0"/>
                <w:color w:val="auto"/>
                <w:sz w:val="16"/>
                <w:szCs w:val="16"/>
                <w:lang w:val="en-GB" w:eastAsia="th-TH"/>
              </w:rPr>
              <w:t>637</w:t>
            </w:r>
          </w:p>
        </w:tc>
        <w:tc>
          <w:tcPr>
            <w:tcW w:w="366" w:type="pct"/>
          </w:tcPr>
          <w:p w14:paraId="0C3BA835" w14:textId="224CF165" w:rsidR="001806E2" w:rsidRPr="009C5B77" w:rsidRDefault="00BB6D20" w:rsidP="009C5B77">
            <w:pPr>
              <w:spacing w:line="200" w:lineRule="exact"/>
              <w:ind w:right="-72" w:hanging="64"/>
              <w:jc w:val="right"/>
              <w:rPr>
                <w:rFonts w:ascii="Arial" w:hAnsi="Arial" w:cs="Arial"/>
                <w:noProof/>
                <w:snapToGrid w:val="0"/>
                <w:color w:val="auto"/>
                <w:sz w:val="16"/>
                <w:szCs w:val="16"/>
                <w:lang w:eastAsia="th-TH"/>
              </w:rPr>
            </w:pPr>
            <w:r w:rsidRPr="009C5B77">
              <w:rPr>
                <w:rFonts w:ascii="Arial" w:hAnsi="Arial" w:cs="Arial"/>
                <w:noProof/>
                <w:snapToGrid w:val="0"/>
                <w:color w:val="auto"/>
                <w:sz w:val="16"/>
                <w:szCs w:val="16"/>
                <w:lang w:val="en-GB" w:eastAsia="th-TH"/>
              </w:rPr>
              <w:t>306</w:t>
            </w:r>
            <w:r w:rsidR="00A0685D" w:rsidRPr="009C5B77">
              <w:rPr>
                <w:rFonts w:ascii="Arial" w:hAnsi="Arial" w:cs="Arial"/>
                <w:noProof/>
                <w:snapToGrid w:val="0"/>
                <w:color w:val="auto"/>
                <w:sz w:val="16"/>
                <w:szCs w:val="16"/>
                <w:lang w:eastAsia="th-TH"/>
              </w:rPr>
              <w:t>,</w:t>
            </w:r>
            <w:r w:rsidRPr="009C5B77">
              <w:rPr>
                <w:rFonts w:ascii="Arial" w:hAnsi="Arial" w:cs="Arial"/>
                <w:noProof/>
                <w:snapToGrid w:val="0"/>
                <w:color w:val="auto"/>
                <w:sz w:val="16"/>
                <w:szCs w:val="16"/>
                <w:lang w:val="en-GB" w:eastAsia="th-TH"/>
              </w:rPr>
              <w:t>331</w:t>
            </w:r>
          </w:p>
        </w:tc>
        <w:tc>
          <w:tcPr>
            <w:tcW w:w="367" w:type="pct"/>
          </w:tcPr>
          <w:p w14:paraId="67B0C395" w14:textId="226041C4" w:rsidR="001806E2" w:rsidRPr="009C5B77" w:rsidRDefault="00BB6D20" w:rsidP="009C5B77">
            <w:pPr>
              <w:spacing w:line="200" w:lineRule="exact"/>
              <w:ind w:right="-72" w:hanging="64"/>
              <w:jc w:val="right"/>
              <w:rPr>
                <w:rFonts w:ascii="Arial" w:hAnsi="Arial" w:cs="Arial"/>
                <w:noProof/>
                <w:snapToGrid w:val="0"/>
                <w:color w:val="auto"/>
                <w:sz w:val="16"/>
                <w:szCs w:val="16"/>
                <w:lang w:eastAsia="th-TH"/>
              </w:rPr>
            </w:pPr>
            <w:r w:rsidRPr="009C5B77">
              <w:rPr>
                <w:rFonts w:ascii="Arial" w:hAnsi="Arial" w:cs="Arial"/>
                <w:noProof/>
                <w:snapToGrid w:val="0"/>
                <w:color w:val="auto"/>
                <w:sz w:val="16"/>
                <w:szCs w:val="16"/>
                <w:lang w:val="en-GB" w:eastAsia="th-TH"/>
              </w:rPr>
              <w:t>318</w:t>
            </w:r>
            <w:r w:rsidR="001806E2" w:rsidRPr="009C5B77">
              <w:rPr>
                <w:rFonts w:ascii="Arial" w:hAnsi="Arial" w:cs="Arial"/>
                <w:noProof/>
                <w:snapToGrid w:val="0"/>
                <w:color w:val="auto"/>
                <w:sz w:val="16"/>
                <w:szCs w:val="16"/>
                <w:lang w:eastAsia="th-TH"/>
              </w:rPr>
              <w:t>,</w:t>
            </w:r>
            <w:r w:rsidRPr="009C5B77">
              <w:rPr>
                <w:rFonts w:ascii="Arial" w:hAnsi="Arial" w:cs="Arial"/>
                <w:noProof/>
                <w:snapToGrid w:val="0"/>
                <w:color w:val="auto"/>
                <w:sz w:val="16"/>
                <w:szCs w:val="16"/>
                <w:lang w:val="en-GB" w:eastAsia="th-TH"/>
              </w:rPr>
              <w:t>729</w:t>
            </w:r>
          </w:p>
        </w:tc>
        <w:tc>
          <w:tcPr>
            <w:tcW w:w="366" w:type="pct"/>
          </w:tcPr>
          <w:p w14:paraId="417E486F" w14:textId="3BC72773" w:rsidR="001806E2" w:rsidRPr="009C5B77" w:rsidRDefault="00BB6D20" w:rsidP="009C5B77">
            <w:pPr>
              <w:spacing w:line="200" w:lineRule="exact"/>
              <w:ind w:right="-72" w:hanging="64"/>
              <w:jc w:val="right"/>
              <w:rPr>
                <w:rFonts w:ascii="Arial" w:hAnsi="Arial" w:cs="Arial"/>
                <w:noProof/>
                <w:snapToGrid w:val="0"/>
                <w:color w:val="auto"/>
                <w:sz w:val="16"/>
                <w:szCs w:val="16"/>
                <w:lang w:eastAsia="th-TH"/>
              </w:rPr>
            </w:pPr>
            <w:r w:rsidRPr="009C5B77">
              <w:rPr>
                <w:rFonts w:ascii="Arial" w:hAnsi="Arial" w:cs="Arial"/>
                <w:noProof/>
                <w:snapToGrid w:val="0"/>
                <w:color w:val="auto"/>
                <w:sz w:val="16"/>
                <w:szCs w:val="16"/>
                <w:lang w:val="en-GB" w:eastAsia="th-TH"/>
              </w:rPr>
              <w:t>868</w:t>
            </w:r>
            <w:r w:rsidR="001806E2" w:rsidRPr="009C5B77">
              <w:rPr>
                <w:rFonts w:ascii="Arial" w:hAnsi="Arial" w:cs="Arial"/>
                <w:noProof/>
                <w:snapToGrid w:val="0"/>
                <w:color w:val="auto"/>
                <w:sz w:val="16"/>
                <w:szCs w:val="16"/>
                <w:lang w:eastAsia="th-TH"/>
              </w:rPr>
              <w:t>,</w:t>
            </w:r>
            <w:r w:rsidRPr="009C5B77">
              <w:rPr>
                <w:rFonts w:ascii="Arial" w:hAnsi="Arial" w:cs="Arial"/>
                <w:noProof/>
                <w:snapToGrid w:val="0"/>
                <w:color w:val="auto"/>
                <w:sz w:val="16"/>
                <w:szCs w:val="16"/>
                <w:lang w:val="en-GB" w:eastAsia="th-TH"/>
              </w:rPr>
              <w:t>837</w:t>
            </w:r>
          </w:p>
        </w:tc>
        <w:tc>
          <w:tcPr>
            <w:tcW w:w="368" w:type="pct"/>
          </w:tcPr>
          <w:p w14:paraId="1BC857AD" w14:textId="49BEBD6D" w:rsidR="001806E2" w:rsidRPr="009C5B77" w:rsidRDefault="00BB6D20" w:rsidP="009C5B77">
            <w:pPr>
              <w:spacing w:line="200" w:lineRule="exact"/>
              <w:ind w:right="-72" w:hanging="64"/>
              <w:jc w:val="right"/>
              <w:rPr>
                <w:rFonts w:ascii="Arial" w:hAnsi="Arial" w:cs="Arial"/>
                <w:noProof/>
                <w:snapToGrid w:val="0"/>
                <w:color w:val="auto"/>
                <w:sz w:val="16"/>
                <w:szCs w:val="16"/>
                <w:lang w:eastAsia="th-TH"/>
              </w:rPr>
            </w:pPr>
            <w:r w:rsidRPr="009C5B77">
              <w:rPr>
                <w:rFonts w:ascii="Arial" w:hAnsi="Arial" w:cs="Arial"/>
                <w:noProof/>
                <w:snapToGrid w:val="0"/>
                <w:color w:val="auto"/>
                <w:sz w:val="16"/>
                <w:szCs w:val="16"/>
                <w:lang w:val="en-GB" w:eastAsia="th-TH"/>
              </w:rPr>
              <w:t>902</w:t>
            </w:r>
            <w:r w:rsidR="001806E2" w:rsidRPr="009C5B77">
              <w:rPr>
                <w:rFonts w:ascii="Arial" w:hAnsi="Arial" w:cs="Arial"/>
                <w:noProof/>
                <w:snapToGrid w:val="0"/>
                <w:color w:val="auto"/>
                <w:sz w:val="16"/>
                <w:szCs w:val="16"/>
                <w:lang w:eastAsia="th-TH"/>
              </w:rPr>
              <w:t>,</w:t>
            </w:r>
            <w:r w:rsidRPr="009C5B77">
              <w:rPr>
                <w:rFonts w:ascii="Arial" w:hAnsi="Arial" w:cs="Arial"/>
                <w:noProof/>
                <w:snapToGrid w:val="0"/>
                <w:color w:val="auto"/>
                <w:sz w:val="16"/>
                <w:szCs w:val="16"/>
                <w:lang w:val="en-GB" w:eastAsia="th-TH"/>
              </w:rPr>
              <w:t>734</w:t>
            </w:r>
          </w:p>
        </w:tc>
        <w:tc>
          <w:tcPr>
            <w:tcW w:w="367" w:type="pct"/>
          </w:tcPr>
          <w:p w14:paraId="034C0C2A" w14:textId="3D9D8DFD" w:rsidR="001806E2" w:rsidRPr="009C5B77" w:rsidRDefault="00BB6D20" w:rsidP="009C5B77">
            <w:pPr>
              <w:spacing w:line="200" w:lineRule="exact"/>
              <w:ind w:right="-72" w:hanging="64"/>
              <w:jc w:val="right"/>
              <w:rPr>
                <w:rFonts w:ascii="Arial" w:hAnsi="Arial" w:cs="Arial"/>
                <w:noProof/>
                <w:snapToGrid w:val="0"/>
                <w:color w:val="auto"/>
                <w:sz w:val="16"/>
                <w:szCs w:val="16"/>
                <w:lang w:eastAsia="th-TH"/>
              </w:rPr>
            </w:pPr>
            <w:r w:rsidRPr="009C5B77">
              <w:rPr>
                <w:rFonts w:ascii="Arial" w:hAnsi="Arial" w:cs="Arial"/>
                <w:noProof/>
                <w:snapToGrid w:val="0"/>
                <w:color w:val="auto"/>
                <w:sz w:val="16"/>
                <w:szCs w:val="16"/>
                <w:lang w:val="en-GB" w:eastAsia="th-TH"/>
              </w:rPr>
              <w:t>130</w:t>
            </w:r>
            <w:r w:rsidR="001806E2" w:rsidRPr="009C5B77">
              <w:rPr>
                <w:rFonts w:ascii="Arial" w:hAnsi="Arial" w:cs="Arial"/>
                <w:noProof/>
                <w:snapToGrid w:val="0"/>
                <w:color w:val="auto"/>
                <w:sz w:val="16"/>
                <w:szCs w:val="16"/>
                <w:lang w:eastAsia="th-TH"/>
              </w:rPr>
              <w:t>,</w:t>
            </w:r>
            <w:r w:rsidRPr="009C5B77">
              <w:rPr>
                <w:rFonts w:ascii="Arial" w:hAnsi="Arial" w:cs="Arial"/>
                <w:noProof/>
                <w:snapToGrid w:val="0"/>
                <w:color w:val="auto"/>
                <w:sz w:val="16"/>
                <w:szCs w:val="16"/>
                <w:lang w:val="en-GB" w:eastAsia="th-TH"/>
              </w:rPr>
              <w:t>341</w:t>
            </w:r>
          </w:p>
        </w:tc>
        <w:tc>
          <w:tcPr>
            <w:tcW w:w="368" w:type="pct"/>
          </w:tcPr>
          <w:p w14:paraId="177B635A" w14:textId="27DC6303" w:rsidR="001806E2" w:rsidRPr="009C5B77" w:rsidRDefault="00BB6D20" w:rsidP="009C5B77">
            <w:pPr>
              <w:spacing w:line="200" w:lineRule="exact"/>
              <w:ind w:right="-72" w:hanging="64"/>
              <w:jc w:val="right"/>
              <w:rPr>
                <w:rFonts w:ascii="Arial" w:hAnsi="Arial" w:cs="Arial"/>
                <w:noProof/>
                <w:snapToGrid w:val="0"/>
                <w:color w:val="auto"/>
                <w:sz w:val="16"/>
                <w:szCs w:val="16"/>
                <w:lang w:eastAsia="th-TH"/>
              </w:rPr>
            </w:pPr>
            <w:r w:rsidRPr="009C5B77">
              <w:rPr>
                <w:rFonts w:ascii="Arial" w:hAnsi="Arial" w:cs="Arial"/>
                <w:noProof/>
                <w:snapToGrid w:val="0"/>
                <w:color w:val="auto"/>
                <w:sz w:val="16"/>
                <w:szCs w:val="16"/>
                <w:lang w:val="en-GB" w:eastAsia="th-TH"/>
              </w:rPr>
              <w:t>117</w:t>
            </w:r>
            <w:r w:rsidR="001806E2" w:rsidRPr="009C5B77">
              <w:rPr>
                <w:rFonts w:ascii="Arial" w:hAnsi="Arial" w:cs="Arial"/>
                <w:noProof/>
                <w:snapToGrid w:val="0"/>
                <w:color w:val="auto"/>
                <w:sz w:val="16"/>
                <w:szCs w:val="16"/>
                <w:lang w:eastAsia="th-TH"/>
              </w:rPr>
              <w:t>,</w:t>
            </w:r>
            <w:r w:rsidRPr="009C5B77">
              <w:rPr>
                <w:rFonts w:ascii="Arial" w:hAnsi="Arial" w:cs="Arial"/>
                <w:noProof/>
                <w:snapToGrid w:val="0"/>
                <w:color w:val="auto"/>
                <w:sz w:val="16"/>
                <w:szCs w:val="16"/>
                <w:lang w:val="en-GB" w:eastAsia="th-TH"/>
              </w:rPr>
              <w:t>420</w:t>
            </w:r>
          </w:p>
        </w:tc>
        <w:tc>
          <w:tcPr>
            <w:tcW w:w="367" w:type="pct"/>
          </w:tcPr>
          <w:p w14:paraId="739F4119" w14:textId="077B35A7" w:rsidR="001806E2" w:rsidRPr="009C5B77" w:rsidRDefault="001806E2" w:rsidP="009C5B77">
            <w:pPr>
              <w:spacing w:line="200" w:lineRule="exact"/>
              <w:ind w:right="-72" w:hanging="64"/>
              <w:jc w:val="right"/>
              <w:rPr>
                <w:rFonts w:ascii="Arial" w:hAnsi="Arial" w:cs="Arial"/>
                <w:noProof/>
                <w:snapToGrid w:val="0"/>
                <w:color w:val="auto"/>
                <w:sz w:val="16"/>
                <w:szCs w:val="16"/>
                <w:lang w:eastAsia="th-TH"/>
              </w:rPr>
            </w:pPr>
            <w:r w:rsidRPr="009C5B77">
              <w:rPr>
                <w:rFonts w:ascii="Arial" w:hAnsi="Arial" w:cs="Arial"/>
                <w:noProof/>
                <w:snapToGrid w:val="0"/>
                <w:color w:val="auto"/>
                <w:sz w:val="16"/>
                <w:szCs w:val="16"/>
                <w:lang w:eastAsia="th-TH"/>
              </w:rPr>
              <w:t>(</w:t>
            </w:r>
            <w:r w:rsidR="00BB6D20" w:rsidRPr="009C5B77">
              <w:rPr>
                <w:rFonts w:ascii="Arial" w:hAnsi="Arial" w:cs="Arial"/>
                <w:noProof/>
                <w:snapToGrid w:val="0"/>
                <w:color w:val="auto"/>
                <w:sz w:val="16"/>
                <w:szCs w:val="16"/>
                <w:lang w:val="en-GB" w:eastAsia="th-TH"/>
              </w:rPr>
              <w:t>2</w:t>
            </w:r>
            <w:r w:rsidRPr="009C5B77">
              <w:rPr>
                <w:rFonts w:ascii="Arial" w:hAnsi="Arial" w:cs="Arial"/>
                <w:noProof/>
                <w:snapToGrid w:val="0"/>
                <w:color w:val="auto"/>
                <w:sz w:val="16"/>
                <w:szCs w:val="16"/>
                <w:lang w:eastAsia="th-TH"/>
              </w:rPr>
              <w:t>,</w:t>
            </w:r>
            <w:r w:rsidR="00BB6D20" w:rsidRPr="009C5B77">
              <w:rPr>
                <w:rFonts w:ascii="Arial" w:hAnsi="Arial" w:cs="Arial"/>
                <w:noProof/>
                <w:snapToGrid w:val="0"/>
                <w:color w:val="auto"/>
                <w:sz w:val="16"/>
                <w:szCs w:val="16"/>
                <w:lang w:val="en-GB" w:eastAsia="th-TH"/>
              </w:rPr>
              <w:t>875</w:t>
            </w:r>
            <w:r w:rsidR="009B261A" w:rsidRPr="009C5B77">
              <w:rPr>
                <w:rFonts w:ascii="Arial" w:hAnsi="Arial" w:cs="Arial"/>
                <w:noProof/>
                <w:snapToGrid w:val="0"/>
                <w:color w:val="auto"/>
                <w:sz w:val="16"/>
                <w:szCs w:val="16"/>
                <w:lang w:eastAsia="th-TH"/>
              </w:rPr>
              <w:t>,</w:t>
            </w:r>
            <w:r w:rsidR="00BB6D20" w:rsidRPr="009C5B77">
              <w:rPr>
                <w:rFonts w:ascii="Arial" w:hAnsi="Arial" w:cs="Arial"/>
                <w:noProof/>
                <w:snapToGrid w:val="0"/>
                <w:color w:val="auto"/>
                <w:sz w:val="16"/>
                <w:szCs w:val="16"/>
                <w:lang w:val="en-GB" w:eastAsia="th-TH"/>
              </w:rPr>
              <w:t>394</w:t>
            </w:r>
            <w:r w:rsidRPr="009C5B77">
              <w:rPr>
                <w:rFonts w:ascii="Arial" w:hAnsi="Arial" w:cs="Arial"/>
                <w:noProof/>
                <w:snapToGrid w:val="0"/>
                <w:color w:val="auto"/>
                <w:sz w:val="16"/>
                <w:szCs w:val="16"/>
                <w:lang w:eastAsia="th-TH"/>
              </w:rPr>
              <w:t>)</w:t>
            </w:r>
          </w:p>
        </w:tc>
        <w:tc>
          <w:tcPr>
            <w:tcW w:w="368" w:type="pct"/>
          </w:tcPr>
          <w:p w14:paraId="3F913EEA" w14:textId="0B61C6E6" w:rsidR="001806E2" w:rsidRPr="009C5B77" w:rsidRDefault="001806E2" w:rsidP="009C5B77">
            <w:pPr>
              <w:spacing w:line="200" w:lineRule="exact"/>
              <w:ind w:right="-72" w:hanging="64"/>
              <w:jc w:val="right"/>
              <w:rPr>
                <w:rFonts w:ascii="Arial" w:hAnsi="Arial" w:cs="Arial"/>
                <w:noProof/>
                <w:snapToGrid w:val="0"/>
                <w:color w:val="auto"/>
                <w:sz w:val="16"/>
                <w:szCs w:val="16"/>
                <w:lang w:eastAsia="th-TH"/>
              </w:rPr>
            </w:pPr>
            <w:r w:rsidRPr="009C5B77">
              <w:rPr>
                <w:rFonts w:ascii="Arial" w:hAnsi="Arial" w:cs="Arial"/>
                <w:noProof/>
                <w:snapToGrid w:val="0"/>
                <w:color w:val="auto"/>
                <w:sz w:val="16"/>
                <w:szCs w:val="16"/>
                <w:lang w:eastAsia="th-TH"/>
              </w:rPr>
              <w:t>(</w:t>
            </w:r>
            <w:r w:rsidR="00BB6D20" w:rsidRPr="009C5B77">
              <w:rPr>
                <w:rFonts w:ascii="Arial" w:hAnsi="Arial" w:cs="Arial"/>
                <w:noProof/>
                <w:snapToGrid w:val="0"/>
                <w:color w:val="auto"/>
                <w:sz w:val="16"/>
                <w:szCs w:val="16"/>
                <w:lang w:val="en-GB" w:eastAsia="th-TH"/>
              </w:rPr>
              <w:t>3</w:t>
            </w:r>
            <w:r w:rsidRPr="009C5B77">
              <w:rPr>
                <w:rFonts w:ascii="Arial" w:hAnsi="Arial" w:cs="Arial"/>
                <w:noProof/>
                <w:snapToGrid w:val="0"/>
                <w:color w:val="auto"/>
                <w:sz w:val="16"/>
                <w:szCs w:val="16"/>
                <w:lang w:eastAsia="th-TH"/>
              </w:rPr>
              <w:t>,</w:t>
            </w:r>
            <w:r w:rsidR="00BB6D20" w:rsidRPr="009C5B77">
              <w:rPr>
                <w:rFonts w:ascii="Arial" w:hAnsi="Arial" w:cs="Arial"/>
                <w:noProof/>
                <w:snapToGrid w:val="0"/>
                <w:color w:val="auto"/>
                <w:sz w:val="16"/>
                <w:szCs w:val="16"/>
                <w:lang w:val="en-GB" w:eastAsia="th-TH"/>
              </w:rPr>
              <w:t>054</w:t>
            </w:r>
            <w:r w:rsidRPr="009C5B77">
              <w:rPr>
                <w:rFonts w:ascii="Arial" w:hAnsi="Arial" w:cs="Arial"/>
                <w:noProof/>
                <w:snapToGrid w:val="0"/>
                <w:color w:val="auto"/>
                <w:sz w:val="16"/>
                <w:szCs w:val="16"/>
                <w:lang w:eastAsia="th-TH"/>
              </w:rPr>
              <w:t>,</w:t>
            </w:r>
            <w:r w:rsidR="00BB6D20" w:rsidRPr="009C5B77">
              <w:rPr>
                <w:rFonts w:ascii="Arial" w:hAnsi="Arial" w:cs="Arial"/>
                <w:noProof/>
                <w:snapToGrid w:val="0"/>
                <w:color w:val="auto"/>
                <w:sz w:val="16"/>
                <w:szCs w:val="16"/>
                <w:lang w:val="en-GB" w:eastAsia="th-TH"/>
              </w:rPr>
              <w:t>531</w:t>
            </w:r>
            <w:r w:rsidRPr="009C5B77">
              <w:rPr>
                <w:rFonts w:ascii="Arial" w:hAnsi="Arial" w:cs="Arial"/>
                <w:noProof/>
                <w:snapToGrid w:val="0"/>
                <w:color w:val="auto"/>
                <w:sz w:val="16"/>
                <w:szCs w:val="16"/>
                <w:lang w:eastAsia="th-TH"/>
              </w:rPr>
              <w:t>)</w:t>
            </w:r>
          </w:p>
        </w:tc>
        <w:tc>
          <w:tcPr>
            <w:tcW w:w="367" w:type="pct"/>
          </w:tcPr>
          <w:p w14:paraId="422760F6" w14:textId="4C91DDC9" w:rsidR="001806E2" w:rsidRPr="009C5B77" w:rsidRDefault="00BB6D20" w:rsidP="009C5B77">
            <w:pPr>
              <w:spacing w:line="200" w:lineRule="exact"/>
              <w:ind w:right="-72" w:hanging="64"/>
              <w:jc w:val="right"/>
              <w:rPr>
                <w:rFonts w:ascii="Arial" w:hAnsi="Arial" w:cs="Arial"/>
                <w:noProof/>
                <w:snapToGrid w:val="0"/>
                <w:color w:val="auto"/>
                <w:sz w:val="16"/>
                <w:szCs w:val="16"/>
                <w:lang w:eastAsia="th-TH"/>
              </w:rPr>
            </w:pPr>
            <w:r w:rsidRPr="009C5B77">
              <w:rPr>
                <w:rFonts w:ascii="Arial" w:hAnsi="Arial" w:cs="Arial"/>
                <w:noProof/>
                <w:snapToGrid w:val="0"/>
                <w:color w:val="auto"/>
                <w:sz w:val="16"/>
                <w:szCs w:val="16"/>
                <w:lang w:val="en-GB" w:eastAsia="th-TH"/>
              </w:rPr>
              <w:t>6</w:t>
            </w:r>
            <w:r w:rsidR="003C45E4" w:rsidRPr="009C5B77">
              <w:rPr>
                <w:rFonts w:ascii="Arial" w:hAnsi="Arial" w:cs="Arial"/>
                <w:noProof/>
                <w:snapToGrid w:val="0"/>
                <w:color w:val="auto"/>
                <w:sz w:val="16"/>
                <w:szCs w:val="16"/>
                <w:lang w:eastAsia="th-TH"/>
              </w:rPr>
              <w:t>,</w:t>
            </w:r>
            <w:r w:rsidRPr="009C5B77">
              <w:rPr>
                <w:rFonts w:ascii="Arial" w:hAnsi="Arial" w:cs="Arial"/>
                <w:noProof/>
                <w:snapToGrid w:val="0"/>
                <w:color w:val="auto"/>
                <w:sz w:val="16"/>
                <w:szCs w:val="16"/>
                <w:lang w:val="en-GB" w:eastAsia="th-TH"/>
              </w:rPr>
              <w:t>780</w:t>
            </w:r>
            <w:r w:rsidR="003C45E4" w:rsidRPr="009C5B77">
              <w:rPr>
                <w:rFonts w:ascii="Arial" w:hAnsi="Arial" w:cs="Arial"/>
                <w:noProof/>
                <w:snapToGrid w:val="0"/>
                <w:color w:val="auto"/>
                <w:sz w:val="16"/>
                <w:szCs w:val="16"/>
                <w:lang w:eastAsia="th-TH"/>
              </w:rPr>
              <w:t>,</w:t>
            </w:r>
            <w:r w:rsidRPr="009C5B77">
              <w:rPr>
                <w:rFonts w:ascii="Arial" w:hAnsi="Arial" w:cs="Arial"/>
                <w:noProof/>
                <w:snapToGrid w:val="0"/>
                <w:color w:val="auto"/>
                <w:sz w:val="16"/>
                <w:szCs w:val="16"/>
                <w:lang w:val="en-GB" w:eastAsia="th-TH"/>
              </w:rPr>
              <w:t>425</w:t>
            </w:r>
          </w:p>
        </w:tc>
        <w:tc>
          <w:tcPr>
            <w:tcW w:w="368" w:type="pct"/>
          </w:tcPr>
          <w:p w14:paraId="7BBFA1EB" w14:textId="3B3599FF" w:rsidR="001806E2" w:rsidRPr="009C5B77" w:rsidRDefault="00BB6D20" w:rsidP="009C5B77">
            <w:pPr>
              <w:spacing w:line="200" w:lineRule="exact"/>
              <w:ind w:right="-72" w:hanging="64"/>
              <w:jc w:val="right"/>
              <w:rPr>
                <w:rFonts w:ascii="Arial" w:hAnsi="Arial" w:cs="Arial"/>
                <w:color w:val="auto"/>
                <w:sz w:val="16"/>
                <w:szCs w:val="16"/>
              </w:rPr>
            </w:pPr>
            <w:r w:rsidRPr="009C5B77">
              <w:rPr>
                <w:rFonts w:ascii="Arial" w:hAnsi="Arial" w:cs="Arial"/>
                <w:noProof/>
                <w:snapToGrid w:val="0"/>
                <w:color w:val="auto"/>
                <w:sz w:val="16"/>
                <w:szCs w:val="16"/>
                <w:lang w:val="en-GB" w:eastAsia="th-TH"/>
              </w:rPr>
              <w:t>7</w:t>
            </w:r>
            <w:r w:rsidR="001806E2" w:rsidRPr="009C5B77">
              <w:rPr>
                <w:rFonts w:ascii="Arial" w:hAnsi="Arial" w:cs="Arial"/>
                <w:noProof/>
                <w:snapToGrid w:val="0"/>
                <w:color w:val="auto"/>
                <w:sz w:val="16"/>
                <w:szCs w:val="16"/>
                <w:lang w:eastAsia="th-TH"/>
              </w:rPr>
              <w:t>,</w:t>
            </w:r>
            <w:r w:rsidRPr="009C5B77">
              <w:rPr>
                <w:rFonts w:ascii="Arial" w:hAnsi="Arial" w:cs="Arial"/>
                <w:noProof/>
                <w:snapToGrid w:val="0"/>
                <w:color w:val="auto"/>
                <w:sz w:val="16"/>
                <w:szCs w:val="16"/>
                <w:lang w:val="en-GB" w:eastAsia="th-TH"/>
              </w:rPr>
              <w:t>003</w:t>
            </w:r>
            <w:r w:rsidR="001806E2" w:rsidRPr="009C5B77">
              <w:rPr>
                <w:rFonts w:ascii="Arial" w:hAnsi="Arial" w:cs="Arial"/>
                <w:noProof/>
                <w:snapToGrid w:val="0"/>
                <w:color w:val="auto"/>
                <w:sz w:val="16"/>
                <w:szCs w:val="16"/>
                <w:lang w:eastAsia="th-TH"/>
              </w:rPr>
              <w:t>,</w:t>
            </w:r>
            <w:r w:rsidRPr="009C5B77">
              <w:rPr>
                <w:rFonts w:ascii="Arial" w:hAnsi="Arial" w:cs="Arial"/>
                <w:noProof/>
                <w:snapToGrid w:val="0"/>
                <w:color w:val="auto"/>
                <w:sz w:val="16"/>
                <w:szCs w:val="16"/>
                <w:lang w:val="en-GB" w:eastAsia="th-TH"/>
              </w:rPr>
              <w:t>989</w:t>
            </w:r>
          </w:p>
        </w:tc>
      </w:tr>
      <w:tr w:rsidR="008F70A4" w:rsidRPr="009C5B77" w14:paraId="145B6A4C" w14:textId="77777777" w:rsidTr="0013718C">
        <w:trPr>
          <w:trHeight w:val="20"/>
        </w:trPr>
        <w:tc>
          <w:tcPr>
            <w:tcW w:w="596" w:type="pct"/>
            <w:vAlign w:val="bottom"/>
          </w:tcPr>
          <w:p w14:paraId="64C48CED" w14:textId="77777777" w:rsidR="001806E2" w:rsidRPr="009C5B77" w:rsidRDefault="001806E2" w:rsidP="009C5B77">
            <w:pPr>
              <w:spacing w:line="200" w:lineRule="exact"/>
              <w:ind w:left="-86"/>
              <w:rPr>
                <w:rFonts w:ascii="Arial" w:hAnsi="Arial" w:cs="Arial"/>
                <w:color w:val="auto"/>
                <w:sz w:val="16"/>
                <w:szCs w:val="16"/>
              </w:rPr>
            </w:pPr>
            <w:r w:rsidRPr="009C5B77">
              <w:rPr>
                <w:rFonts w:ascii="Arial" w:hAnsi="Arial" w:cs="Arial"/>
                <w:color w:val="auto"/>
                <w:sz w:val="16"/>
                <w:szCs w:val="16"/>
              </w:rPr>
              <w:t>Unallocated assets</w:t>
            </w:r>
          </w:p>
        </w:tc>
        <w:tc>
          <w:tcPr>
            <w:tcW w:w="366" w:type="pct"/>
            <w:tcBorders>
              <w:bottom w:val="single" w:sz="4" w:space="0" w:color="auto"/>
            </w:tcBorders>
          </w:tcPr>
          <w:p w14:paraId="635F4481" w14:textId="0D367B4A" w:rsidR="001806E2" w:rsidRPr="009C5B77" w:rsidRDefault="001806E2" w:rsidP="009C5B77">
            <w:pPr>
              <w:spacing w:line="200" w:lineRule="exact"/>
              <w:ind w:right="-72" w:hanging="64"/>
              <w:jc w:val="right"/>
              <w:rPr>
                <w:rFonts w:ascii="Arial" w:hAnsi="Arial" w:cs="Arial"/>
                <w:noProof/>
                <w:snapToGrid w:val="0"/>
                <w:color w:val="auto"/>
                <w:sz w:val="16"/>
                <w:szCs w:val="16"/>
                <w:lang w:eastAsia="th-TH"/>
              </w:rPr>
            </w:pPr>
            <w:r w:rsidRPr="009C5B77">
              <w:rPr>
                <w:rFonts w:ascii="Arial" w:hAnsi="Arial" w:cs="Arial"/>
                <w:noProof/>
                <w:snapToGrid w:val="0"/>
                <w:color w:val="auto"/>
                <w:sz w:val="16"/>
                <w:szCs w:val="16"/>
                <w:lang w:eastAsia="th-TH"/>
              </w:rPr>
              <w:t>-</w:t>
            </w:r>
          </w:p>
        </w:tc>
        <w:tc>
          <w:tcPr>
            <w:tcW w:w="366" w:type="pct"/>
            <w:tcBorders>
              <w:bottom w:val="single" w:sz="4" w:space="0" w:color="auto"/>
            </w:tcBorders>
          </w:tcPr>
          <w:p w14:paraId="58D3E2A0" w14:textId="49EC2C82" w:rsidR="001806E2" w:rsidRPr="009C5B77" w:rsidRDefault="001806E2" w:rsidP="009C5B77">
            <w:pPr>
              <w:spacing w:line="200" w:lineRule="exact"/>
              <w:ind w:right="-72" w:hanging="64"/>
              <w:jc w:val="right"/>
              <w:rPr>
                <w:rFonts w:ascii="Arial" w:hAnsi="Arial" w:cs="Arial"/>
                <w:noProof/>
                <w:snapToGrid w:val="0"/>
                <w:color w:val="auto"/>
                <w:sz w:val="16"/>
                <w:szCs w:val="16"/>
                <w:lang w:eastAsia="th-TH"/>
              </w:rPr>
            </w:pPr>
            <w:r w:rsidRPr="009C5B77">
              <w:rPr>
                <w:rFonts w:ascii="Arial" w:hAnsi="Arial" w:cs="Arial"/>
                <w:noProof/>
                <w:snapToGrid w:val="0"/>
                <w:color w:val="auto"/>
                <w:sz w:val="16"/>
                <w:szCs w:val="16"/>
                <w:lang w:eastAsia="th-TH"/>
              </w:rPr>
              <w:t>-</w:t>
            </w:r>
          </w:p>
        </w:tc>
        <w:tc>
          <w:tcPr>
            <w:tcW w:w="366" w:type="pct"/>
            <w:tcBorders>
              <w:bottom w:val="single" w:sz="4" w:space="0" w:color="auto"/>
            </w:tcBorders>
          </w:tcPr>
          <w:p w14:paraId="53AA0531" w14:textId="6CAD9414" w:rsidR="001806E2" w:rsidRPr="009C5B77" w:rsidRDefault="001806E2" w:rsidP="009C5B77">
            <w:pPr>
              <w:spacing w:line="200" w:lineRule="exact"/>
              <w:ind w:right="-72" w:hanging="64"/>
              <w:jc w:val="right"/>
              <w:rPr>
                <w:rFonts w:ascii="Arial" w:hAnsi="Arial" w:cs="Arial"/>
                <w:noProof/>
                <w:snapToGrid w:val="0"/>
                <w:color w:val="auto"/>
                <w:sz w:val="16"/>
                <w:szCs w:val="16"/>
                <w:lang w:eastAsia="th-TH"/>
              </w:rPr>
            </w:pPr>
            <w:r w:rsidRPr="009C5B77">
              <w:rPr>
                <w:rFonts w:ascii="Arial" w:hAnsi="Arial" w:cs="Arial"/>
                <w:noProof/>
                <w:snapToGrid w:val="0"/>
                <w:color w:val="auto"/>
                <w:sz w:val="16"/>
                <w:szCs w:val="16"/>
                <w:lang w:eastAsia="th-TH"/>
              </w:rPr>
              <w:t>-</w:t>
            </w:r>
          </w:p>
        </w:tc>
        <w:tc>
          <w:tcPr>
            <w:tcW w:w="367" w:type="pct"/>
            <w:tcBorders>
              <w:bottom w:val="single" w:sz="4" w:space="0" w:color="auto"/>
            </w:tcBorders>
          </w:tcPr>
          <w:p w14:paraId="3C960650" w14:textId="3683A246" w:rsidR="001806E2" w:rsidRPr="009C5B77" w:rsidRDefault="001806E2" w:rsidP="009C5B77">
            <w:pPr>
              <w:spacing w:line="200" w:lineRule="exact"/>
              <w:ind w:right="-72" w:hanging="64"/>
              <w:jc w:val="right"/>
              <w:rPr>
                <w:rFonts w:ascii="Arial" w:hAnsi="Arial" w:cs="Arial"/>
                <w:noProof/>
                <w:snapToGrid w:val="0"/>
                <w:color w:val="auto"/>
                <w:sz w:val="16"/>
                <w:szCs w:val="16"/>
                <w:lang w:eastAsia="th-TH"/>
              </w:rPr>
            </w:pPr>
            <w:r w:rsidRPr="009C5B77">
              <w:rPr>
                <w:rFonts w:ascii="Arial" w:hAnsi="Arial" w:cs="Arial"/>
                <w:noProof/>
                <w:snapToGrid w:val="0"/>
                <w:color w:val="auto"/>
                <w:sz w:val="16"/>
                <w:szCs w:val="16"/>
                <w:lang w:eastAsia="th-TH"/>
              </w:rPr>
              <w:t>-</w:t>
            </w:r>
          </w:p>
        </w:tc>
        <w:tc>
          <w:tcPr>
            <w:tcW w:w="366" w:type="pct"/>
            <w:tcBorders>
              <w:top w:val="nil"/>
              <w:left w:val="nil"/>
              <w:bottom w:val="single" w:sz="4" w:space="0" w:color="auto"/>
              <w:right w:val="nil"/>
            </w:tcBorders>
          </w:tcPr>
          <w:p w14:paraId="33044200" w14:textId="72F51C36" w:rsidR="001806E2" w:rsidRPr="009C5B77" w:rsidRDefault="001806E2" w:rsidP="009C5B77">
            <w:pPr>
              <w:spacing w:line="200" w:lineRule="exact"/>
              <w:ind w:right="-72" w:hanging="64"/>
              <w:jc w:val="right"/>
              <w:rPr>
                <w:rFonts w:ascii="Arial" w:hAnsi="Arial" w:cs="Arial"/>
                <w:noProof/>
                <w:snapToGrid w:val="0"/>
                <w:color w:val="auto"/>
                <w:sz w:val="16"/>
                <w:szCs w:val="16"/>
                <w:lang w:eastAsia="th-TH"/>
              </w:rPr>
            </w:pPr>
            <w:r w:rsidRPr="009C5B77">
              <w:rPr>
                <w:rFonts w:ascii="Arial" w:hAnsi="Arial" w:cs="Arial"/>
                <w:noProof/>
                <w:snapToGrid w:val="0"/>
                <w:color w:val="auto"/>
                <w:sz w:val="16"/>
                <w:szCs w:val="16"/>
                <w:lang w:eastAsia="th-TH"/>
              </w:rPr>
              <w:t>-</w:t>
            </w:r>
          </w:p>
        </w:tc>
        <w:tc>
          <w:tcPr>
            <w:tcW w:w="368" w:type="pct"/>
            <w:tcBorders>
              <w:bottom w:val="single" w:sz="4" w:space="0" w:color="auto"/>
            </w:tcBorders>
          </w:tcPr>
          <w:p w14:paraId="58796D84" w14:textId="2DE8F1DA" w:rsidR="001806E2" w:rsidRPr="009C5B77" w:rsidRDefault="001806E2" w:rsidP="009C5B77">
            <w:pPr>
              <w:spacing w:line="200" w:lineRule="exact"/>
              <w:ind w:right="-72" w:hanging="64"/>
              <w:jc w:val="right"/>
              <w:rPr>
                <w:rFonts w:ascii="Arial" w:hAnsi="Arial" w:cs="Arial"/>
                <w:noProof/>
                <w:snapToGrid w:val="0"/>
                <w:color w:val="auto"/>
                <w:sz w:val="16"/>
                <w:szCs w:val="16"/>
                <w:lang w:eastAsia="th-TH"/>
              </w:rPr>
            </w:pPr>
            <w:r w:rsidRPr="009C5B77">
              <w:rPr>
                <w:rFonts w:ascii="Arial" w:hAnsi="Arial" w:cs="Arial"/>
                <w:noProof/>
                <w:snapToGrid w:val="0"/>
                <w:color w:val="auto"/>
                <w:sz w:val="16"/>
                <w:szCs w:val="16"/>
                <w:lang w:eastAsia="th-TH"/>
              </w:rPr>
              <w:t>-</w:t>
            </w:r>
          </w:p>
        </w:tc>
        <w:tc>
          <w:tcPr>
            <w:tcW w:w="367" w:type="pct"/>
            <w:tcBorders>
              <w:bottom w:val="single" w:sz="4" w:space="0" w:color="auto"/>
            </w:tcBorders>
          </w:tcPr>
          <w:p w14:paraId="627CF8E9" w14:textId="5C92F0D7" w:rsidR="001806E2" w:rsidRPr="009C5B77" w:rsidRDefault="001806E2" w:rsidP="009C5B77">
            <w:pPr>
              <w:spacing w:line="200" w:lineRule="exact"/>
              <w:ind w:right="-72" w:hanging="64"/>
              <w:jc w:val="right"/>
              <w:rPr>
                <w:rFonts w:ascii="Arial" w:hAnsi="Arial" w:cs="Arial"/>
                <w:noProof/>
                <w:snapToGrid w:val="0"/>
                <w:color w:val="auto"/>
                <w:sz w:val="16"/>
                <w:szCs w:val="16"/>
                <w:lang w:eastAsia="th-TH"/>
              </w:rPr>
            </w:pPr>
            <w:r w:rsidRPr="009C5B77">
              <w:rPr>
                <w:rFonts w:ascii="Arial" w:hAnsi="Arial" w:cs="Arial"/>
                <w:noProof/>
                <w:snapToGrid w:val="0"/>
                <w:color w:val="auto"/>
                <w:sz w:val="16"/>
                <w:szCs w:val="16"/>
                <w:lang w:eastAsia="th-TH"/>
              </w:rPr>
              <w:t>-</w:t>
            </w:r>
          </w:p>
        </w:tc>
        <w:tc>
          <w:tcPr>
            <w:tcW w:w="368" w:type="pct"/>
            <w:tcBorders>
              <w:bottom w:val="single" w:sz="4" w:space="0" w:color="auto"/>
            </w:tcBorders>
          </w:tcPr>
          <w:p w14:paraId="6F65F848" w14:textId="677C1D60" w:rsidR="001806E2" w:rsidRPr="009C5B77" w:rsidRDefault="001806E2" w:rsidP="009C5B77">
            <w:pPr>
              <w:spacing w:line="200" w:lineRule="exact"/>
              <w:ind w:right="-72" w:hanging="64"/>
              <w:jc w:val="right"/>
              <w:rPr>
                <w:rFonts w:ascii="Arial" w:hAnsi="Arial" w:cs="Arial"/>
                <w:noProof/>
                <w:snapToGrid w:val="0"/>
                <w:color w:val="auto"/>
                <w:sz w:val="16"/>
                <w:szCs w:val="16"/>
                <w:lang w:eastAsia="th-TH"/>
              </w:rPr>
            </w:pPr>
            <w:r w:rsidRPr="009C5B77">
              <w:rPr>
                <w:rFonts w:ascii="Arial" w:hAnsi="Arial" w:cs="Arial"/>
                <w:noProof/>
                <w:snapToGrid w:val="0"/>
                <w:color w:val="auto"/>
                <w:sz w:val="16"/>
                <w:szCs w:val="16"/>
                <w:lang w:eastAsia="th-TH"/>
              </w:rPr>
              <w:t>-</w:t>
            </w:r>
          </w:p>
        </w:tc>
        <w:tc>
          <w:tcPr>
            <w:tcW w:w="367" w:type="pct"/>
            <w:tcBorders>
              <w:bottom w:val="single" w:sz="4" w:space="0" w:color="auto"/>
            </w:tcBorders>
          </w:tcPr>
          <w:p w14:paraId="35F2C2BD" w14:textId="1F7FD3F4" w:rsidR="001806E2" w:rsidRPr="009C5B77" w:rsidRDefault="001806E2" w:rsidP="009C5B77">
            <w:pPr>
              <w:spacing w:line="200" w:lineRule="exact"/>
              <w:ind w:right="-72" w:hanging="64"/>
              <w:jc w:val="right"/>
              <w:rPr>
                <w:rFonts w:ascii="Arial" w:hAnsi="Arial" w:cs="Arial"/>
                <w:noProof/>
                <w:snapToGrid w:val="0"/>
                <w:color w:val="auto"/>
                <w:sz w:val="16"/>
                <w:szCs w:val="16"/>
                <w:lang w:eastAsia="th-TH"/>
              </w:rPr>
            </w:pPr>
            <w:r w:rsidRPr="009C5B77">
              <w:rPr>
                <w:rFonts w:ascii="Arial" w:hAnsi="Arial" w:cs="Arial"/>
                <w:noProof/>
                <w:snapToGrid w:val="0"/>
                <w:color w:val="auto"/>
                <w:sz w:val="16"/>
                <w:szCs w:val="16"/>
                <w:lang w:eastAsia="th-TH"/>
              </w:rPr>
              <w:t>-</w:t>
            </w:r>
          </w:p>
        </w:tc>
        <w:tc>
          <w:tcPr>
            <w:tcW w:w="368" w:type="pct"/>
            <w:tcBorders>
              <w:bottom w:val="single" w:sz="4" w:space="0" w:color="auto"/>
            </w:tcBorders>
          </w:tcPr>
          <w:p w14:paraId="3D25ABBF" w14:textId="54EA7BC8" w:rsidR="001806E2" w:rsidRPr="009C5B77" w:rsidRDefault="001806E2" w:rsidP="009C5B77">
            <w:pPr>
              <w:spacing w:line="200" w:lineRule="exact"/>
              <w:ind w:right="-72" w:hanging="64"/>
              <w:jc w:val="right"/>
              <w:rPr>
                <w:rFonts w:ascii="Arial" w:hAnsi="Arial" w:cs="Arial"/>
                <w:noProof/>
                <w:snapToGrid w:val="0"/>
                <w:color w:val="auto"/>
                <w:sz w:val="16"/>
                <w:szCs w:val="16"/>
                <w:lang w:eastAsia="th-TH"/>
              </w:rPr>
            </w:pPr>
            <w:r w:rsidRPr="009C5B77">
              <w:rPr>
                <w:rFonts w:ascii="Arial" w:hAnsi="Arial" w:cs="Arial"/>
                <w:noProof/>
                <w:snapToGrid w:val="0"/>
                <w:color w:val="auto"/>
                <w:sz w:val="16"/>
                <w:szCs w:val="16"/>
                <w:lang w:eastAsia="th-TH"/>
              </w:rPr>
              <w:t>-</w:t>
            </w:r>
          </w:p>
        </w:tc>
        <w:tc>
          <w:tcPr>
            <w:tcW w:w="367" w:type="pct"/>
            <w:tcBorders>
              <w:bottom w:val="single" w:sz="4" w:space="0" w:color="auto"/>
            </w:tcBorders>
          </w:tcPr>
          <w:p w14:paraId="693A851E" w14:textId="429B96B3" w:rsidR="001806E2" w:rsidRPr="009C5B77" w:rsidRDefault="001806E2" w:rsidP="009C5B77">
            <w:pPr>
              <w:spacing w:line="200" w:lineRule="exact"/>
              <w:ind w:right="-72" w:hanging="64"/>
              <w:jc w:val="right"/>
              <w:rPr>
                <w:rFonts w:ascii="Arial" w:hAnsi="Arial" w:cs="Arial"/>
                <w:noProof/>
                <w:snapToGrid w:val="0"/>
                <w:color w:val="auto"/>
                <w:sz w:val="16"/>
                <w:szCs w:val="16"/>
                <w:lang w:eastAsia="th-TH"/>
              </w:rPr>
            </w:pPr>
            <w:r w:rsidRPr="009C5B77">
              <w:rPr>
                <w:rFonts w:ascii="Arial" w:hAnsi="Arial" w:cs="Arial"/>
                <w:noProof/>
                <w:snapToGrid w:val="0"/>
                <w:color w:val="auto"/>
                <w:sz w:val="16"/>
                <w:szCs w:val="16"/>
                <w:lang w:eastAsia="th-TH"/>
              </w:rPr>
              <w:t>-</w:t>
            </w:r>
          </w:p>
        </w:tc>
        <w:tc>
          <w:tcPr>
            <w:tcW w:w="368" w:type="pct"/>
            <w:tcBorders>
              <w:bottom w:val="single" w:sz="4" w:space="0" w:color="auto"/>
            </w:tcBorders>
          </w:tcPr>
          <w:p w14:paraId="0511BBB9" w14:textId="5F5C17C8" w:rsidR="001806E2" w:rsidRPr="009C5B77" w:rsidRDefault="001806E2" w:rsidP="009C5B77">
            <w:pPr>
              <w:spacing w:line="200" w:lineRule="exact"/>
              <w:ind w:right="-72" w:hanging="64"/>
              <w:jc w:val="right"/>
              <w:rPr>
                <w:rFonts w:ascii="Arial" w:hAnsi="Arial" w:cs="Arial"/>
                <w:color w:val="auto"/>
                <w:sz w:val="16"/>
                <w:szCs w:val="16"/>
              </w:rPr>
            </w:pPr>
            <w:r w:rsidRPr="009C5B77">
              <w:rPr>
                <w:rFonts w:ascii="Arial" w:hAnsi="Arial" w:cs="Arial"/>
                <w:noProof/>
                <w:snapToGrid w:val="0"/>
                <w:color w:val="auto"/>
                <w:sz w:val="16"/>
                <w:szCs w:val="16"/>
                <w:lang w:eastAsia="th-TH"/>
              </w:rPr>
              <w:t>-</w:t>
            </w:r>
          </w:p>
        </w:tc>
      </w:tr>
      <w:tr w:rsidR="008F70A4" w:rsidRPr="009C5B77" w14:paraId="4EF9CB0D" w14:textId="77777777" w:rsidTr="0013718C">
        <w:trPr>
          <w:trHeight w:val="20"/>
        </w:trPr>
        <w:tc>
          <w:tcPr>
            <w:tcW w:w="596" w:type="pct"/>
            <w:vAlign w:val="bottom"/>
          </w:tcPr>
          <w:p w14:paraId="1209A108" w14:textId="77777777" w:rsidR="001806E2" w:rsidRPr="009C5B77" w:rsidRDefault="001806E2" w:rsidP="009C5B77">
            <w:pPr>
              <w:spacing w:line="200" w:lineRule="exact"/>
              <w:ind w:left="-86"/>
              <w:rPr>
                <w:rFonts w:ascii="Arial" w:hAnsi="Arial" w:cs="Arial"/>
                <w:color w:val="auto"/>
                <w:sz w:val="16"/>
                <w:szCs w:val="16"/>
              </w:rPr>
            </w:pPr>
          </w:p>
        </w:tc>
        <w:tc>
          <w:tcPr>
            <w:tcW w:w="366" w:type="pct"/>
            <w:tcBorders>
              <w:top w:val="single" w:sz="4" w:space="0" w:color="auto"/>
            </w:tcBorders>
            <w:vAlign w:val="bottom"/>
          </w:tcPr>
          <w:p w14:paraId="167364F5" w14:textId="77777777" w:rsidR="001806E2" w:rsidRPr="009C5B77" w:rsidRDefault="001806E2" w:rsidP="009C5B77">
            <w:pPr>
              <w:spacing w:line="200" w:lineRule="exact"/>
              <w:ind w:right="-72" w:hanging="64"/>
              <w:jc w:val="right"/>
              <w:rPr>
                <w:rFonts w:ascii="Arial" w:hAnsi="Arial" w:cs="Arial"/>
                <w:noProof/>
                <w:snapToGrid w:val="0"/>
                <w:color w:val="auto"/>
                <w:sz w:val="16"/>
                <w:szCs w:val="16"/>
                <w:lang w:eastAsia="th-TH"/>
              </w:rPr>
            </w:pPr>
          </w:p>
        </w:tc>
        <w:tc>
          <w:tcPr>
            <w:tcW w:w="366" w:type="pct"/>
            <w:tcBorders>
              <w:top w:val="single" w:sz="4" w:space="0" w:color="auto"/>
            </w:tcBorders>
            <w:vAlign w:val="center"/>
          </w:tcPr>
          <w:p w14:paraId="63F4D58E" w14:textId="77777777" w:rsidR="001806E2" w:rsidRPr="009C5B77" w:rsidRDefault="001806E2" w:rsidP="009C5B77">
            <w:pPr>
              <w:spacing w:line="200" w:lineRule="exact"/>
              <w:ind w:right="-72" w:hanging="64"/>
              <w:jc w:val="right"/>
              <w:rPr>
                <w:rFonts w:ascii="Arial" w:hAnsi="Arial" w:cs="Arial"/>
                <w:noProof/>
                <w:snapToGrid w:val="0"/>
                <w:color w:val="auto"/>
                <w:sz w:val="16"/>
                <w:szCs w:val="16"/>
                <w:lang w:eastAsia="th-TH"/>
              </w:rPr>
            </w:pPr>
          </w:p>
        </w:tc>
        <w:tc>
          <w:tcPr>
            <w:tcW w:w="366" w:type="pct"/>
            <w:tcBorders>
              <w:top w:val="single" w:sz="4" w:space="0" w:color="auto"/>
            </w:tcBorders>
            <w:vAlign w:val="center"/>
          </w:tcPr>
          <w:p w14:paraId="42B19E86" w14:textId="77777777" w:rsidR="001806E2" w:rsidRPr="009C5B77" w:rsidRDefault="001806E2" w:rsidP="009C5B77">
            <w:pPr>
              <w:spacing w:line="200" w:lineRule="exact"/>
              <w:ind w:right="-72" w:hanging="64"/>
              <w:jc w:val="right"/>
              <w:rPr>
                <w:rFonts w:ascii="Arial" w:hAnsi="Arial" w:cs="Arial"/>
                <w:noProof/>
                <w:snapToGrid w:val="0"/>
                <w:color w:val="auto"/>
                <w:sz w:val="16"/>
                <w:szCs w:val="16"/>
                <w:lang w:eastAsia="th-TH"/>
              </w:rPr>
            </w:pPr>
          </w:p>
        </w:tc>
        <w:tc>
          <w:tcPr>
            <w:tcW w:w="367" w:type="pct"/>
            <w:tcBorders>
              <w:top w:val="single" w:sz="4" w:space="0" w:color="auto"/>
            </w:tcBorders>
            <w:vAlign w:val="center"/>
          </w:tcPr>
          <w:p w14:paraId="331B50C6" w14:textId="77777777" w:rsidR="001806E2" w:rsidRPr="009C5B77" w:rsidRDefault="001806E2" w:rsidP="009C5B77">
            <w:pPr>
              <w:spacing w:line="200" w:lineRule="exact"/>
              <w:ind w:right="-72" w:hanging="64"/>
              <w:jc w:val="right"/>
              <w:rPr>
                <w:rFonts w:ascii="Arial" w:hAnsi="Arial" w:cs="Arial"/>
                <w:noProof/>
                <w:snapToGrid w:val="0"/>
                <w:color w:val="auto"/>
                <w:sz w:val="16"/>
                <w:szCs w:val="16"/>
                <w:lang w:eastAsia="th-TH"/>
              </w:rPr>
            </w:pPr>
          </w:p>
        </w:tc>
        <w:tc>
          <w:tcPr>
            <w:tcW w:w="366" w:type="pct"/>
            <w:tcBorders>
              <w:top w:val="single" w:sz="4" w:space="0" w:color="auto"/>
            </w:tcBorders>
            <w:vAlign w:val="center"/>
          </w:tcPr>
          <w:p w14:paraId="4916E5A8" w14:textId="77777777" w:rsidR="001806E2" w:rsidRPr="009C5B77" w:rsidRDefault="001806E2" w:rsidP="009C5B77">
            <w:pPr>
              <w:spacing w:line="200" w:lineRule="exact"/>
              <w:ind w:right="-72" w:hanging="64"/>
              <w:jc w:val="right"/>
              <w:rPr>
                <w:rFonts w:ascii="Arial" w:hAnsi="Arial" w:cs="Arial"/>
                <w:noProof/>
                <w:snapToGrid w:val="0"/>
                <w:color w:val="auto"/>
                <w:sz w:val="16"/>
                <w:szCs w:val="16"/>
                <w:lang w:eastAsia="th-TH"/>
              </w:rPr>
            </w:pPr>
          </w:p>
        </w:tc>
        <w:tc>
          <w:tcPr>
            <w:tcW w:w="368" w:type="pct"/>
            <w:tcBorders>
              <w:top w:val="single" w:sz="4" w:space="0" w:color="auto"/>
            </w:tcBorders>
            <w:vAlign w:val="center"/>
          </w:tcPr>
          <w:p w14:paraId="418CA373" w14:textId="4564DA48" w:rsidR="001806E2" w:rsidRPr="009C5B77" w:rsidRDefault="001806E2" w:rsidP="009C5B77">
            <w:pPr>
              <w:spacing w:line="200" w:lineRule="exact"/>
              <w:ind w:right="-72" w:hanging="64"/>
              <w:jc w:val="right"/>
              <w:rPr>
                <w:rFonts w:ascii="Arial" w:hAnsi="Arial" w:cs="Arial"/>
                <w:noProof/>
                <w:snapToGrid w:val="0"/>
                <w:color w:val="auto"/>
                <w:sz w:val="16"/>
                <w:szCs w:val="16"/>
                <w:lang w:eastAsia="th-TH"/>
              </w:rPr>
            </w:pPr>
          </w:p>
        </w:tc>
        <w:tc>
          <w:tcPr>
            <w:tcW w:w="367" w:type="pct"/>
            <w:tcBorders>
              <w:top w:val="single" w:sz="4" w:space="0" w:color="auto"/>
            </w:tcBorders>
            <w:vAlign w:val="center"/>
          </w:tcPr>
          <w:p w14:paraId="39F68A75" w14:textId="456B5445" w:rsidR="001806E2" w:rsidRPr="009C5B77" w:rsidRDefault="001806E2" w:rsidP="009C5B77">
            <w:pPr>
              <w:spacing w:line="200" w:lineRule="exact"/>
              <w:ind w:right="-72" w:hanging="64"/>
              <w:jc w:val="right"/>
              <w:rPr>
                <w:rFonts w:ascii="Arial" w:hAnsi="Arial" w:cs="Arial"/>
                <w:noProof/>
                <w:snapToGrid w:val="0"/>
                <w:color w:val="auto"/>
                <w:sz w:val="16"/>
                <w:szCs w:val="16"/>
                <w:lang w:eastAsia="th-TH"/>
              </w:rPr>
            </w:pPr>
          </w:p>
        </w:tc>
        <w:tc>
          <w:tcPr>
            <w:tcW w:w="368" w:type="pct"/>
            <w:tcBorders>
              <w:top w:val="single" w:sz="4" w:space="0" w:color="auto"/>
            </w:tcBorders>
            <w:vAlign w:val="center"/>
          </w:tcPr>
          <w:p w14:paraId="422A6BC4" w14:textId="77777777" w:rsidR="001806E2" w:rsidRPr="009C5B77" w:rsidRDefault="001806E2" w:rsidP="009C5B77">
            <w:pPr>
              <w:spacing w:line="200" w:lineRule="exact"/>
              <w:ind w:right="-72" w:hanging="64"/>
              <w:jc w:val="right"/>
              <w:rPr>
                <w:rFonts w:ascii="Arial" w:hAnsi="Arial" w:cs="Arial"/>
                <w:noProof/>
                <w:snapToGrid w:val="0"/>
                <w:color w:val="auto"/>
                <w:sz w:val="16"/>
                <w:szCs w:val="16"/>
                <w:lang w:eastAsia="th-TH"/>
              </w:rPr>
            </w:pPr>
          </w:p>
        </w:tc>
        <w:tc>
          <w:tcPr>
            <w:tcW w:w="367" w:type="pct"/>
            <w:tcBorders>
              <w:top w:val="single" w:sz="4" w:space="0" w:color="auto"/>
            </w:tcBorders>
            <w:vAlign w:val="center"/>
          </w:tcPr>
          <w:p w14:paraId="7075200F" w14:textId="77777777" w:rsidR="001806E2" w:rsidRPr="009C5B77" w:rsidRDefault="001806E2" w:rsidP="009C5B77">
            <w:pPr>
              <w:spacing w:line="200" w:lineRule="exact"/>
              <w:ind w:right="-72" w:hanging="64"/>
              <w:jc w:val="right"/>
              <w:rPr>
                <w:rFonts w:ascii="Arial" w:hAnsi="Arial" w:cs="Arial"/>
                <w:noProof/>
                <w:snapToGrid w:val="0"/>
                <w:color w:val="auto"/>
                <w:sz w:val="16"/>
                <w:szCs w:val="16"/>
                <w:lang w:eastAsia="th-TH"/>
              </w:rPr>
            </w:pPr>
          </w:p>
        </w:tc>
        <w:tc>
          <w:tcPr>
            <w:tcW w:w="368" w:type="pct"/>
            <w:tcBorders>
              <w:top w:val="single" w:sz="4" w:space="0" w:color="auto"/>
            </w:tcBorders>
            <w:vAlign w:val="center"/>
          </w:tcPr>
          <w:p w14:paraId="585BC1D4" w14:textId="77777777" w:rsidR="001806E2" w:rsidRPr="009C5B77" w:rsidRDefault="001806E2" w:rsidP="009C5B77">
            <w:pPr>
              <w:spacing w:line="200" w:lineRule="exact"/>
              <w:ind w:right="-72" w:hanging="64"/>
              <w:jc w:val="right"/>
              <w:rPr>
                <w:rFonts w:ascii="Arial" w:hAnsi="Arial" w:cs="Arial"/>
                <w:noProof/>
                <w:snapToGrid w:val="0"/>
                <w:color w:val="auto"/>
                <w:sz w:val="16"/>
                <w:szCs w:val="16"/>
                <w:lang w:eastAsia="th-TH"/>
              </w:rPr>
            </w:pPr>
          </w:p>
        </w:tc>
        <w:tc>
          <w:tcPr>
            <w:tcW w:w="367" w:type="pct"/>
            <w:tcBorders>
              <w:top w:val="single" w:sz="4" w:space="0" w:color="auto"/>
            </w:tcBorders>
            <w:vAlign w:val="center"/>
          </w:tcPr>
          <w:p w14:paraId="5327CEE3" w14:textId="77777777" w:rsidR="001806E2" w:rsidRPr="009C5B77" w:rsidRDefault="001806E2" w:rsidP="009C5B77">
            <w:pPr>
              <w:spacing w:line="200" w:lineRule="exact"/>
              <w:ind w:right="-72" w:hanging="64"/>
              <w:jc w:val="right"/>
              <w:rPr>
                <w:rFonts w:ascii="Arial" w:hAnsi="Arial" w:cs="Arial"/>
                <w:noProof/>
                <w:snapToGrid w:val="0"/>
                <w:color w:val="auto"/>
                <w:sz w:val="16"/>
                <w:szCs w:val="16"/>
                <w:lang w:eastAsia="th-TH"/>
              </w:rPr>
            </w:pPr>
          </w:p>
        </w:tc>
        <w:tc>
          <w:tcPr>
            <w:tcW w:w="368" w:type="pct"/>
            <w:tcBorders>
              <w:top w:val="single" w:sz="4" w:space="0" w:color="auto"/>
            </w:tcBorders>
            <w:vAlign w:val="center"/>
          </w:tcPr>
          <w:p w14:paraId="3938B162" w14:textId="77777777" w:rsidR="001806E2" w:rsidRPr="009C5B77" w:rsidRDefault="001806E2" w:rsidP="009C5B77">
            <w:pPr>
              <w:spacing w:line="200" w:lineRule="exact"/>
              <w:ind w:right="-72" w:hanging="64"/>
              <w:jc w:val="right"/>
              <w:rPr>
                <w:rFonts w:ascii="Arial" w:hAnsi="Arial" w:cs="Arial"/>
                <w:color w:val="auto"/>
                <w:sz w:val="16"/>
                <w:szCs w:val="16"/>
              </w:rPr>
            </w:pPr>
          </w:p>
        </w:tc>
      </w:tr>
      <w:tr w:rsidR="008F70A4" w:rsidRPr="009C5B77" w14:paraId="18A236E8" w14:textId="77777777" w:rsidTr="0013718C">
        <w:trPr>
          <w:trHeight w:val="20"/>
        </w:trPr>
        <w:tc>
          <w:tcPr>
            <w:tcW w:w="596" w:type="pct"/>
            <w:vAlign w:val="bottom"/>
          </w:tcPr>
          <w:p w14:paraId="5FEF9261" w14:textId="7283FA04" w:rsidR="001806E2" w:rsidRPr="009C5B77" w:rsidRDefault="001806E2" w:rsidP="009C5B77">
            <w:pPr>
              <w:spacing w:line="200" w:lineRule="exact"/>
              <w:ind w:left="-86"/>
              <w:rPr>
                <w:rFonts w:ascii="Arial" w:hAnsi="Arial" w:cs="Arial"/>
                <w:color w:val="auto"/>
                <w:sz w:val="16"/>
                <w:szCs w:val="16"/>
              </w:rPr>
            </w:pPr>
            <w:r w:rsidRPr="009C5B77">
              <w:rPr>
                <w:rFonts w:ascii="Arial" w:hAnsi="Arial" w:cs="Arial"/>
                <w:color w:val="auto"/>
                <w:sz w:val="16"/>
                <w:szCs w:val="16"/>
              </w:rPr>
              <w:t>Total assets</w:t>
            </w:r>
          </w:p>
        </w:tc>
        <w:tc>
          <w:tcPr>
            <w:tcW w:w="366" w:type="pct"/>
            <w:tcBorders>
              <w:bottom w:val="single" w:sz="4" w:space="0" w:color="auto"/>
            </w:tcBorders>
            <w:vAlign w:val="bottom"/>
          </w:tcPr>
          <w:p w14:paraId="04CF7938" w14:textId="6B81D0A3" w:rsidR="001806E2" w:rsidRPr="009C5B77" w:rsidRDefault="00BB6D20" w:rsidP="009C5B77">
            <w:pPr>
              <w:spacing w:line="200" w:lineRule="exact"/>
              <w:ind w:right="-72" w:hanging="64"/>
              <w:jc w:val="right"/>
              <w:rPr>
                <w:rFonts w:ascii="Arial" w:hAnsi="Arial" w:cs="Arial"/>
                <w:noProof/>
                <w:snapToGrid w:val="0"/>
                <w:color w:val="auto"/>
                <w:sz w:val="16"/>
                <w:szCs w:val="16"/>
                <w:lang w:eastAsia="th-TH"/>
              </w:rPr>
            </w:pPr>
            <w:r w:rsidRPr="009C5B77">
              <w:rPr>
                <w:rFonts w:ascii="Arial" w:hAnsi="Arial" w:cs="Arial"/>
                <w:noProof/>
                <w:snapToGrid w:val="0"/>
                <w:color w:val="auto"/>
                <w:sz w:val="16"/>
                <w:szCs w:val="16"/>
                <w:lang w:val="en-GB" w:eastAsia="th-TH"/>
              </w:rPr>
              <w:t>8</w:t>
            </w:r>
            <w:r w:rsidR="003E63B9" w:rsidRPr="009C5B77">
              <w:rPr>
                <w:rFonts w:ascii="Arial" w:hAnsi="Arial" w:cs="Arial"/>
                <w:noProof/>
                <w:snapToGrid w:val="0"/>
                <w:color w:val="auto"/>
                <w:sz w:val="16"/>
                <w:szCs w:val="16"/>
                <w:lang w:eastAsia="th-TH"/>
              </w:rPr>
              <w:t>,</w:t>
            </w:r>
            <w:r w:rsidRPr="009C5B77">
              <w:rPr>
                <w:rFonts w:ascii="Arial" w:hAnsi="Arial" w:cs="Arial"/>
                <w:noProof/>
                <w:snapToGrid w:val="0"/>
                <w:color w:val="auto"/>
                <w:sz w:val="16"/>
                <w:szCs w:val="16"/>
                <w:lang w:val="en-GB" w:eastAsia="th-TH"/>
              </w:rPr>
              <w:t>350</w:t>
            </w:r>
            <w:r w:rsidR="003E63B9" w:rsidRPr="009C5B77">
              <w:rPr>
                <w:rFonts w:ascii="Arial" w:hAnsi="Arial" w:cs="Arial"/>
                <w:noProof/>
                <w:snapToGrid w:val="0"/>
                <w:color w:val="auto"/>
                <w:sz w:val="16"/>
                <w:szCs w:val="16"/>
                <w:lang w:eastAsia="th-TH"/>
              </w:rPr>
              <w:t>,</w:t>
            </w:r>
            <w:r w:rsidRPr="009C5B77">
              <w:rPr>
                <w:rFonts w:ascii="Arial" w:hAnsi="Arial" w:cs="Arial"/>
                <w:noProof/>
                <w:snapToGrid w:val="0"/>
                <w:color w:val="auto"/>
                <w:sz w:val="16"/>
                <w:szCs w:val="16"/>
                <w:lang w:val="en-GB" w:eastAsia="th-TH"/>
              </w:rPr>
              <w:t>310</w:t>
            </w:r>
          </w:p>
        </w:tc>
        <w:tc>
          <w:tcPr>
            <w:tcW w:w="366" w:type="pct"/>
            <w:tcBorders>
              <w:bottom w:val="single" w:sz="4" w:space="0" w:color="auto"/>
            </w:tcBorders>
          </w:tcPr>
          <w:p w14:paraId="266A14FD" w14:textId="4843DD6A" w:rsidR="001806E2" w:rsidRPr="009C5B77" w:rsidRDefault="00BB6D20" w:rsidP="009C5B77">
            <w:pPr>
              <w:spacing w:line="200" w:lineRule="exact"/>
              <w:ind w:right="-72" w:hanging="64"/>
              <w:jc w:val="right"/>
              <w:rPr>
                <w:rFonts w:ascii="Arial" w:hAnsi="Arial" w:cs="Arial"/>
                <w:noProof/>
                <w:snapToGrid w:val="0"/>
                <w:color w:val="auto"/>
                <w:sz w:val="16"/>
                <w:szCs w:val="16"/>
                <w:lang w:eastAsia="th-TH"/>
              </w:rPr>
            </w:pPr>
            <w:r w:rsidRPr="009C5B77">
              <w:rPr>
                <w:rFonts w:ascii="Arial" w:hAnsi="Arial" w:cs="Arial"/>
                <w:noProof/>
                <w:snapToGrid w:val="0"/>
                <w:color w:val="auto"/>
                <w:sz w:val="16"/>
                <w:szCs w:val="16"/>
                <w:lang w:val="en-GB" w:eastAsia="th-TH"/>
              </w:rPr>
              <w:t>8</w:t>
            </w:r>
            <w:r w:rsidR="001806E2" w:rsidRPr="009C5B77">
              <w:rPr>
                <w:rFonts w:ascii="Arial" w:hAnsi="Arial" w:cs="Arial"/>
                <w:noProof/>
                <w:snapToGrid w:val="0"/>
                <w:color w:val="auto"/>
                <w:sz w:val="16"/>
                <w:szCs w:val="16"/>
                <w:lang w:eastAsia="th-TH"/>
              </w:rPr>
              <w:t>,</w:t>
            </w:r>
            <w:r w:rsidRPr="009C5B77">
              <w:rPr>
                <w:rFonts w:ascii="Arial" w:hAnsi="Arial" w:cs="Arial"/>
                <w:noProof/>
                <w:snapToGrid w:val="0"/>
                <w:color w:val="auto"/>
                <w:sz w:val="16"/>
                <w:szCs w:val="16"/>
                <w:lang w:val="en-GB" w:eastAsia="th-TH"/>
              </w:rPr>
              <w:t>719</w:t>
            </w:r>
            <w:r w:rsidR="001806E2" w:rsidRPr="009C5B77">
              <w:rPr>
                <w:rFonts w:ascii="Arial" w:hAnsi="Arial" w:cs="Arial"/>
                <w:noProof/>
                <w:snapToGrid w:val="0"/>
                <w:color w:val="auto"/>
                <w:sz w:val="16"/>
                <w:szCs w:val="16"/>
                <w:lang w:eastAsia="th-TH"/>
              </w:rPr>
              <w:t>,</w:t>
            </w:r>
            <w:r w:rsidRPr="009C5B77">
              <w:rPr>
                <w:rFonts w:ascii="Arial" w:hAnsi="Arial" w:cs="Arial"/>
                <w:noProof/>
                <w:snapToGrid w:val="0"/>
                <w:color w:val="auto"/>
                <w:sz w:val="16"/>
                <w:szCs w:val="16"/>
                <w:lang w:val="en-GB" w:eastAsia="th-TH"/>
              </w:rPr>
              <w:t>637</w:t>
            </w:r>
          </w:p>
        </w:tc>
        <w:tc>
          <w:tcPr>
            <w:tcW w:w="366" w:type="pct"/>
            <w:tcBorders>
              <w:bottom w:val="single" w:sz="4" w:space="0" w:color="auto"/>
            </w:tcBorders>
          </w:tcPr>
          <w:p w14:paraId="4EB3F7DD" w14:textId="6A58E49A" w:rsidR="001806E2" w:rsidRPr="009C5B77" w:rsidRDefault="00BB6D20" w:rsidP="009C5B77">
            <w:pPr>
              <w:spacing w:line="200" w:lineRule="exact"/>
              <w:ind w:right="-72" w:hanging="64"/>
              <w:jc w:val="right"/>
              <w:rPr>
                <w:rFonts w:ascii="Arial" w:hAnsi="Arial" w:cs="Arial"/>
                <w:noProof/>
                <w:snapToGrid w:val="0"/>
                <w:color w:val="auto"/>
                <w:sz w:val="16"/>
                <w:szCs w:val="16"/>
                <w:lang w:eastAsia="th-TH"/>
              </w:rPr>
            </w:pPr>
            <w:r w:rsidRPr="009C5B77">
              <w:rPr>
                <w:rFonts w:ascii="Arial" w:hAnsi="Arial" w:cs="Arial"/>
                <w:noProof/>
                <w:snapToGrid w:val="0"/>
                <w:color w:val="auto"/>
                <w:sz w:val="16"/>
                <w:szCs w:val="16"/>
                <w:lang w:val="en-GB" w:eastAsia="th-TH"/>
              </w:rPr>
              <w:t>306</w:t>
            </w:r>
            <w:r w:rsidR="00F0718D" w:rsidRPr="009C5B77">
              <w:rPr>
                <w:rFonts w:ascii="Arial" w:hAnsi="Arial" w:cs="Arial"/>
                <w:noProof/>
                <w:snapToGrid w:val="0"/>
                <w:color w:val="auto"/>
                <w:sz w:val="16"/>
                <w:szCs w:val="16"/>
                <w:lang w:eastAsia="th-TH"/>
              </w:rPr>
              <w:t>,</w:t>
            </w:r>
            <w:r w:rsidRPr="009C5B77">
              <w:rPr>
                <w:rFonts w:ascii="Arial" w:hAnsi="Arial" w:cs="Arial"/>
                <w:noProof/>
                <w:snapToGrid w:val="0"/>
                <w:color w:val="auto"/>
                <w:sz w:val="16"/>
                <w:szCs w:val="16"/>
                <w:lang w:val="en-GB" w:eastAsia="th-TH"/>
              </w:rPr>
              <w:t>331</w:t>
            </w:r>
          </w:p>
        </w:tc>
        <w:tc>
          <w:tcPr>
            <w:tcW w:w="367" w:type="pct"/>
            <w:tcBorders>
              <w:bottom w:val="single" w:sz="4" w:space="0" w:color="auto"/>
            </w:tcBorders>
          </w:tcPr>
          <w:p w14:paraId="6938BDD6" w14:textId="7137AC45" w:rsidR="001806E2" w:rsidRPr="009C5B77" w:rsidRDefault="00BB6D20" w:rsidP="009C5B77">
            <w:pPr>
              <w:spacing w:line="200" w:lineRule="exact"/>
              <w:ind w:right="-72" w:hanging="64"/>
              <w:jc w:val="right"/>
              <w:rPr>
                <w:rFonts w:ascii="Arial" w:hAnsi="Arial" w:cs="Arial"/>
                <w:noProof/>
                <w:snapToGrid w:val="0"/>
                <w:color w:val="auto"/>
                <w:sz w:val="16"/>
                <w:szCs w:val="16"/>
                <w:lang w:eastAsia="th-TH"/>
              </w:rPr>
            </w:pPr>
            <w:r w:rsidRPr="009C5B77">
              <w:rPr>
                <w:rFonts w:ascii="Arial" w:hAnsi="Arial" w:cs="Arial"/>
                <w:noProof/>
                <w:snapToGrid w:val="0"/>
                <w:color w:val="auto"/>
                <w:sz w:val="16"/>
                <w:szCs w:val="16"/>
                <w:lang w:val="en-GB" w:eastAsia="th-TH"/>
              </w:rPr>
              <w:t>318</w:t>
            </w:r>
            <w:r w:rsidR="001806E2" w:rsidRPr="009C5B77">
              <w:rPr>
                <w:rFonts w:ascii="Arial" w:hAnsi="Arial" w:cs="Arial"/>
                <w:noProof/>
                <w:snapToGrid w:val="0"/>
                <w:color w:val="auto"/>
                <w:sz w:val="16"/>
                <w:szCs w:val="16"/>
                <w:lang w:eastAsia="th-TH"/>
              </w:rPr>
              <w:t>,</w:t>
            </w:r>
            <w:r w:rsidRPr="009C5B77">
              <w:rPr>
                <w:rFonts w:ascii="Arial" w:hAnsi="Arial" w:cs="Arial"/>
                <w:noProof/>
                <w:snapToGrid w:val="0"/>
                <w:color w:val="auto"/>
                <w:sz w:val="16"/>
                <w:szCs w:val="16"/>
                <w:lang w:val="en-GB" w:eastAsia="th-TH"/>
              </w:rPr>
              <w:t>729</w:t>
            </w:r>
          </w:p>
        </w:tc>
        <w:tc>
          <w:tcPr>
            <w:tcW w:w="366" w:type="pct"/>
            <w:tcBorders>
              <w:bottom w:val="single" w:sz="4" w:space="0" w:color="auto"/>
            </w:tcBorders>
          </w:tcPr>
          <w:p w14:paraId="407D483D" w14:textId="56784536" w:rsidR="001806E2" w:rsidRPr="009C5B77" w:rsidRDefault="00BB6D20" w:rsidP="009C5B77">
            <w:pPr>
              <w:spacing w:line="200" w:lineRule="exact"/>
              <w:ind w:right="-72" w:hanging="64"/>
              <w:jc w:val="right"/>
              <w:rPr>
                <w:rFonts w:ascii="Arial" w:hAnsi="Arial" w:cs="Arial"/>
                <w:noProof/>
                <w:snapToGrid w:val="0"/>
                <w:color w:val="auto"/>
                <w:sz w:val="16"/>
                <w:szCs w:val="16"/>
                <w:lang w:eastAsia="th-TH"/>
              </w:rPr>
            </w:pPr>
            <w:r w:rsidRPr="009C5B77">
              <w:rPr>
                <w:rFonts w:ascii="Arial" w:hAnsi="Arial" w:cs="Arial"/>
                <w:noProof/>
                <w:snapToGrid w:val="0"/>
                <w:color w:val="auto"/>
                <w:sz w:val="16"/>
                <w:szCs w:val="16"/>
                <w:lang w:val="en-GB" w:eastAsia="th-TH"/>
              </w:rPr>
              <w:t>868</w:t>
            </w:r>
            <w:r w:rsidR="001806E2" w:rsidRPr="009C5B77">
              <w:rPr>
                <w:rFonts w:ascii="Arial" w:hAnsi="Arial" w:cs="Arial"/>
                <w:noProof/>
                <w:snapToGrid w:val="0"/>
                <w:color w:val="auto"/>
                <w:sz w:val="16"/>
                <w:szCs w:val="16"/>
                <w:lang w:eastAsia="th-TH"/>
              </w:rPr>
              <w:t>,</w:t>
            </w:r>
            <w:r w:rsidRPr="009C5B77">
              <w:rPr>
                <w:rFonts w:ascii="Arial" w:hAnsi="Arial" w:cs="Arial"/>
                <w:noProof/>
                <w:snapToGrid w:val="0"/>
                <w:color w:val="auto"/>
                <w:sz w:val="16"/>
                <w:szCs w:val="16"/>
                <w:lang w:val="en-GB" w:eastAsia="th-TH"/>
              </w:rPr>
              <w:t>837</w:t>
            </w:r>
          </w:p>
        </w:tc>
        <w:tc>
          <w:tcPr>
            <w:tcW w:w="368" w:type="pct"/>
            <w:tcBorders>
              <w:bottom w:val="single" w:sz="4" w:space="0" w:color="auto"/>
            </w:tcBorders>
          </w:tcPr>
          <w:p w14:paraId="51DF7E81" w14:textId="3C281013" w:rsidR="001806E2" w:rsidRPr="009C5B77" w:rsidRDefault="00BB6D20" w:rsidP="009C5B77">
            <w:pPr>
              <w:spacing w:line="200" w:lineRule="exact"/>
              <w:ind w:right="-72" w:hanging="64"/>
              <w:jc w:val="right"/>
              <w:rPr>
                <w:rFonts w:ascii="Arial" w:hAnsi="Arial" w:cs="Arial"/>
                <w:noProof/>
                <w:snapToGrid w:val="0"/>
                <w:color w:val="auto"/>
                <w:sz w:val="16"/>
                <w:szCs w:val="16"/>
                <w:lang w:eastAsia="th-TH"/>
              </w:rPr>
            </w:pPr>
            <w:r w:rsidRPr="009C5B77">
              <w:rPr>
                <w:rFonts w:ascii="Arial" w:hAnsi="Arial" w:cs="Arial"/>
                <w:noProof/>
                <w:snapToGrid w:val="0"/>
                <w:color w:val="auto"/>
                <w:sz w:val="16"/>
                <w:szCs w:val="16"/>
                <w:lang w:val="en-GB" w:eastAsia="th-TH"/>
              </w:rPr>
              <w:t>902</w:t>
            </w:r>
            <w:r w:rsidR="001806E2" w:rsidRPr="009C5B77">
              <w:rPr>
                <w:rFonts w:ascii="Arial" w:hAnsi="Arial" w:cs="Arial"/>
                <w:noProof/>
                <w:snapToGrid w:val="0"/>
                <w:color w:val="auto"/>
                <w:sz w:val="16"/>
                <w:szCs w:val="16"/>
                <w:lang w:eastAsia="th-TH"/>
              </w:rPr>
              <w:t>,</w:t>
            </w:r>
            <w:r w:rsidRPr="009C5B77">
              <w:rPr>
                <w:rFonts w:ascii="Arial" w:hAnsi="Arial" w:cs="Arial"/>
                <w:noProof/>
                <w:snapToGrid w:val="0"/>
                <w:color w:val="auto"/>
                <w:sz w:val="16"/>
                <w:szCs w:val="16"/>
                <w:lang w:val="en-GB" w:eastAsia="th-TH"/>
              </w:rPr>
              <w:t>734</w:t>
            </w:r>
          </w:p>
        </w:tc>
        <w:tc>
          <w:tcPr>
            <w:tcW w:w="367" w:type="pct"/>
            <w:tcBorders>
              <w:bottom w:val="single" w:sz="4" w:space="0" w:color="auto"/>
            </w:tcBorders>
          </w:tcPr>
          <w:p w14:paraId="40D7B1CE" w14:textId="569FAD4C" w:rsidR="001806E2" w:rsidRPr="009C5B77" w:rsidRDefault="00BB6D20" w:rsidP="009C5B77">
            <w:pPr>
              <w:spacing w:line="200" w:lineRule="exact"/>
              <w:ind w:right="-72" w:hanging="64"/>
              <w:jc w:val="right"/>
              <w:rPr>
                <w:rFonts w:ascii="Arial" w:hAnsi="Arial" w:cs="Arial"/>
                <w:noProof/>
                <w:snapToGrid w:val="0"/>
                <w:color w:val="auto"/>
                <w:sz w:val="16"/>
                <w:szCs w:val="16"/>
                <w:lang w:eastAsia="th-TH"/>
              </w:rPr>
            </w:pPr>
            <w:r w:rsidRPr="009C5B77">
              <w:rPr>
                <w:rFonts w:ascii="Arial" w:hAnsi="Arial" w:cs="Arial"/>
                <w:noProof/>
                <w:snapToGrid w:val="0"/>
                <w:color w:val="auto"/>
                <w:sz w:val="16"/>
                <w:szCs w:val="16"/>
                <w:lang w:val="en-GB" w:eastAsia="th-TH"/>
              </w:rPr>
              <w:t>130</w:t>
            </w:r>
            <w:r w:rsidR="001806E2" w:rsidRPr="009C5B77">
              <w:rPr>
                <w:rFonts w:ascii="Arial" w:hAnsi="Arial" w:cs="Arial"/>
                <w:noProof/>
                <w:snapToGrid w:val="0"/>
                <w:color w:val="auto"/>
                <w:sz w:val="16"/>
                <w:szCs w:val="16"/>
                <w:lang w:eastAsia="th-TH"/>
              </w:rPr>
              <w:t>,</w:t>
            </w:r>
            <w:r w:rsidRPr="009C5B77">
              <w:rPr>
                <w:rFonts w:ascii="Arial" w:hAnsi="Arial" w:cs="Arial"/>
                <w:noProof/>
                <w:snapToGrid w:val="0"/>
                <w:color w:val="auto"/>
                <w:sz w:val="16"/>
                <w:szCs w:val="16"/>
                <w:lang w:val="en-GB" w:eastAsia="th-TH"/>
              </w:rPr>
              <w:t>341</w:t>
            </w:r>
          </w:p>
        </w:tc>
        <w:tc>
          <w:tcPr>
            <w:tcW w:w="368" w:type="pct"/>
            <w:tcBorders>
              <w:bottom w:val="single" w:sz="4" w:space="0" w:color="auto"/>
            </w:tcBorders>
          </w:tcPr>
          <w:p w14:paraId="2DCCF75D" w14:textId="76DA984D" w:rsidR="001806E2" w:rsidRPr="009C5B77" w:rsidRDefault="00BB6D20" w:rsidP="009C5B77">
            <w:pPr>
              <w:spacing w:line="200" w:lineRule="exact"/>
              <w:ind w:right="-72" w:hanging="64"/>
              <w:jc w:val="right"/>
              <w:rPr>
                <w:rFonts w:ascii="Arial" w:hAnsi="Arial" w:cs="Arial"/>
                <w:noProof/>
                <w:snapToGrid w:val="0"/>
                <w:color w:val="auto"/>
                <w:sz w:val="16"/>
                <w:szCs w:val="16"/>
                <w:lang w:eastAsia="th-TH"/>
              </w:rPr>
            </w:pPr>
            <w:r w:rsidRPr="009C5B77">
              <w:rPr>
                <w:rFonts w:ascii="Arial" w:hAnsi="Arial" w:cs="Arial"/>
                <w:noProof/>
                <w:snapToGrid w:val="0"/>
                <w:color w:val="auto"/>
                <w:sz w:val="16"/>
                <w:szCs w:val="16"/>
                <w:lang w:val="en-GB" w:eastAsia="th-TH"/>
              </w:rPr>
              <w:t>117</w:t>
            </w:r>
            <w:r w:rsidR="001806E2" w:rsidRPr="009C5B77">
              <w:rPr>
                <w:rFonts w:ascii="Arial" w:hAnsi="Arial" w:cs="Arial"/>
                <w:noProof/>
                <w:snapToGrid w:val="0"/>
                <w:color w:val="auto"/>
                <w:sz w:val="16"/>
                <w:szCs w:val="16"/>
                <w:lang w:eastAsia="th-TH"/>
              </w:rPr>
              <w:t>,</w:t>
            </w:r>
            <w:r w:rsidRPr="009C5B77">
              <w:rPr>
                <w:rFonts w:ascii="Arial" w:hAnsi="Arial" w:cs="Arial"/>
                <w:noProof/>
                <w:snapToGrid w:val="0"/>
                <w:color w:val="auto"/>
                <w:sz w:val="16"/>
                <w:szCs w:val="16"/>
                <w:lang w:val="en-GB" w:eastAsia="th-TH"/>
              </w:rPr>
              <w:t>420</w:t>
            </w:r>
          </w:p>
        </w:tc>
        <w:tc>
          <w:tcPr>
            <w:tcW w:w="367" w:type="pct"/>
            <w:tcBorders>
              <w:bottom w:val="single" w:sz="4" w:space="0" w:color="auto"/>
            </w:tcBorders>
          </w:tcPr>
          <w:p w14:paraId="2B3A8839" w14:textId="0006ED4F" w:rsidR="001806E2" w:rsidRPr="009C5B77" w:rsidRDefault="001806E2" w:rsidP="009C5B77">
            <w:pPr>
              <w:spacing w:line="200" w:lineRule="exact"/>
              <w:ind w:right="-72" w:hanging="64"/>
              <w:jc w:val="right"/>
              <w:rPr>
                <w:rFonts w:ascii="Arial" w:hAnsi="Arial" w:cs="Arial"/>
                <w:noProof/>
                <w:snapToGrid w:val="0"/>
                <w:color w:val="auto"/>
                <w:sz w:val="16"/>
                <w:szCs w:val="16"/>
                <w:lang w:eastAsia="th-TH"/>
              </w:rPr>
            </w:pPr>
            <w:r w:rsidRPr="009C5B77">
              <w:rPr>
                <w:rFonts w:ascii="Arial" w:hAnsi="Arial" w:cs="Arial"/>
                <w:noProof/>
                <w:snapToGrid w:val="0"/>
                <w:color w:val="auto"/>
                <w:sz w:val="16"/>
                <w:szCs w:val="16"/>
                <w:lang w:eastAsia="th-TH"/>
              </w:rPr>
              <w:t>(</w:t>
            </w:r>
            <w:r w:rsidR="00BB6D20" w:rsidRPr="009C5B77">
              <w:rPr>
                <w:rFonts w:ascii="Arial" w:hAnsi="Arial" w:cs="Arial"/>
                <w:noProof/>
                <w:snapToGrid w:val="0"/>
                <w:color w:val="auto"/>
                <w:sz w:val="16"/>
                <w:szCs w:val="16"/>
                <w:lang w:val="en-GB" w:eastAsia="th-TH"/>
              </w:rPr>
              <w:t>2</w:t>
            </w:r>
            <w:r w:rsidRPr="009C5B77">
              <w:rPr>
                <w:rFonts w:ascii="Arial" w:hAnsi="Arial" w:cs="Arial"/>
                <w:noProof/>
                <w:snapToGrid w:val="0"/>
                <w:color w:val="auto"/>
                <w:sz w:val="16"/>
                <w:szCs w:val="16"/>
                <w:lang w:eastAsia="th-TH"/>
              </w:rPr>
              <w:t>,</w:t>
            </w:r>
            <w:r w:rsidR="00BB6D20" w:rsidRPr="009C5B77">
              <w:rPr>
                <w:rFonts w:ascii="Arial" w:hAnsi="Arial" w:cs="Arial"/>
                <w:noProof/>
                <w:snapToGrid w:val="0"/>
                <w:color w:val="auto"/>
                <w:sz w:val="16"/>
                <w:szCs w:val="16"/>
                <w:lang w:val="en-GB" w:eastAsia="th-TH"/>
              </w:rPr>
              <w:t>875</w:t>
            </w:r>
            <w:r w:rsidR="003E63B9" w:rsidRPr="009C5B77">
              <w:rPr>
                <w:rFonts w:ascii="Arial" w:hAnsi="Arial" w:cs="Arial"/>
                <w:noProof/>
                <w:snapToGrid w:val="0"/>
                <w:color w:val="auto"/>
                <w:sz w:val="16"/>
                <w:szCs w:val="16"/>
                <w:lang w:eastAsia="th-TH"/>
              </w:rPr>
              <w:t>,</w:t>
            </w:r>
            <w:r w:rsidR="00BB6D20" w:rsidRPr="009C5B77">
              <w:rPr>
                <w:rFonts w:ascii="Arial" w:hAnsi="Arial" w:cs="Arial"/>
                <w:noProof/>
                <w:snapToGrid w:val="0"/>
                <w:color w:val="auto"/>
                <w:sz w:val="16"/>
                <w:szCs w:val="16"/>
                <w:lang w:val="en-GB" w:eastAsia="th-TH"/>
              </w:rPr>
              <w:t>394</w:t>
            </w:r>
            <w:r w:rsidRPr="009C5B77">
              <w:rPr>
                <w:rFonts w:ascii="Arial" w:hAnsi="Arial" w:cs="Arial"/>
                <w:noProof/>
                <w:snapToGrid w:val="0"/>
                <w:color w:val="auto"/>
                <w:sz w:val="16"/>
                <w:szCs w:val="16"/>
                <w:lang w:eastAsia="th-TH"/>
              </w:rPr>
              <w:t>)</w:t>
            </w:r>
          </w:p>
        </w:tc>
        <w:tc>
          <w:tcPr>
            <w:tcW w:w="368" w:type="pct"/>
            <w:tcBorders>
              <w:bottom w:val="single" w:sz="4" w:space="0" w:color="auto"/>
            </w:tcBorders>
          </w:tcPr>
          <w:p w14:paraId="7F88B996" w14:textId="2B3F5B96" w:rsidR="001806E2" w:rsidRPr="009C5B77" w:rsidRDefault="001806E2" w:rsidP="009C5B77">
            <w:pPr>
              <w:spacing w:line="200" w:lineRule="exact"/>
              <w:ind w:right="-72" w:hanging="64"/>
              <w:jc w:val="right"/>
              <w:rPr>
                <w:rFonts w:ascii="Arial" w:hAnsi="Arial" w:cs="Arial"/>
                <w:noProof/>
                <w:snapToGrid w:val="0"/>
                <w:color w:val="auto"/>
                <w:sz w:val="16"/>
                <w:szCs w:val="16"/>
                <w:lang w:eastAsia="th-TH"/>
              </w:rPr>
            </w:pPr>
            <w:r w:rsidRPr="009C5B77">
              <w:rPr>
                <w:rFonts w:ascii="Arial" w:hAnsi="Arial" w:cs="Arial"/>
                <w:noProof/>
                <w:snapToGrid w:val="0"/>
                <w:color w:val="auto"/>
                <w:sz w:val="16"/>
                <w:szCs w:val="16"/>
                <w:lang w:eastAsia="th-TH"/>
              </w:rPr>
              <w:t>(</w:t>
            </w:r>
            <w:r w:rsidR="00BB6D20" w:rsidRPr="009C5B77">
              <w:rPr>
                <w:rFonts w:ascii="Arial" w:hAnsi="Arial" w:cs="Arial"/>
                <w:noProof/>
                <w:snapToGrid w:val="0"/>
                <w:color w:val="auto"/>
                <w:sz w:val="16"/>
                <w:szCs w:val="16"/>
                <w:lang w:val="en-GB" w:eastAsia="th-TH"/>
              </w:rPr>
              <w:t>3</w:t>
            </w:r>
            <w:r w:rsidRPr="009C5B77">
              <w:rPr>
                <w:rFonts w:ascii="Arial" w:hAnsi="Arial" w:cs="Arial"/>
                <w:noProof/>
                <w:snapToGrid w:val="0"/>
                <w:color w:val="auto"/>
                <w:sz w:val="16"/>
                <w:szCs w:val="16"/>
                <w:lang w:eastAsia="th-TH"/>
              </w:rPr>
              <w:t>,</w:t>
            </w:r>
            <w:r w:rsidR="00BB6D20" w:rsidRPr="009C5B77">
              <w:rPr>
                <w:rFonts w:ascii="Arial" w:hAnsi="Arial" w:cs="Arial"/>
                <w:noProof/>
                <w:snapToGrid w:val="0"/>
                <w:color w:val="auto"/>
                <w:sz w:val="16"/>
                <w:szCs w:val="16"/>
                <w:lang w:val="en-GB" w:eastAsia="th-TH"/>
              </w:rPr>
              <w:t>054</w:t>
            </w:r>
            <w:r w:rsidRPr="009C5B77">
              <w:rPr>
                <w:rFonts w:ascii="Arial" w:hAnsi="Arial" w:cs="Arial"/>
                <w:noProof/>
                <w:snapToGrid w:val="0"/>
                <w:color w:val="auto"/>
                <w:sz w:val="16"/>
                <w:szCs w:val="16"/>
                <w:lang w:eastAsia="th-TH"/>
              </w:rPr>
              <w:t>,</w:t>
            </w:r>
            <w:r w:rsidR="00BB6D20" w:rsidRPr="009C5B77">
              <w:rPr>
                <w:rFonts w:ascii="Arial" w:hAnsi="Arial" w:cs="Arial"/>
                <w:noProof/>
                <w:snapToGrid w:val="0"/>
                <w:color w:val="auto"/>
                <w:sz w:val="16"/>
                <w:szCs w:val="16"/>
                <w:lang w:val="en-GB" w:eastAsia="th-TH"/>
              </w:rPr>
              <w:t>531</w:t>
            </w:r>
            <w:r w:rsidRPr="009C5B77">
              <w:rPr>
                <w:rFonts w:ascii="Arial" w:hAnsi="Arial" w:cs="Arial"/>
                <w:noProof/>
                <w:snapToGrid w:val="0"/>
                <w:color w:val="auto"/>
                <w:sz w:val="16"/>
                <w:szCs w:val="16"/>
                <w:lang w:eastAsia="th-TH"/>
              </w:rPr>
              <w:t>)</w:t>
            </w:r>
          </w:p>
        </w:tc>
        <w:tc>
          <w:tcPr>
            <w:tcW w:w="367" w:type="pct"/>
            <w:tcBorders>
              <w:bottom w:val="single" w:sz="4" w:space="0" w:color="auto"/>
            </w:tcBorders>
          </w:tcPr>
          <w:p w14:paraId="3B44A940" w14:textId="40662631" w:rsidR="001806E2" w:rsidRPr="009C5B77" w:rsidRDefault="00BB6D20" w:rsidP="009C5B77">
            <w:pPr>
              <w:spacing w:line="200" w:lineRule="exact"/>
              <w:ind w:right="-72" w:hanging="64"/>
              <w:jc w:val="right"/>
              <w:rPr>
                <w:rFonts w:ascii="Arial" w:hAnsi="Arial" w:cs="Arial"/>
                <w:noProof/>
                <w:snapToGrid w:val="0"/>
                <w:color w:val="auto"/>
                <w:sz w:val="16"/>
                <w:szCs w:val="16"/>
                <w:lang w:eastAsia="th-TH"/>
              </w:rPr>
            </w:pPr>
            <w:r w:rsidRPr="009C5B77">
              <w:rPr>
                <w:rFonts w:ascii="Arial" w:hAnsi="Arial" w:cs="Arial"/>
                <w:noProof/>
                <w:snapToGrid w:val="0"/>
                <w:color w:val="auto"/>
                <w:sz w:val="16"/>
                <w:szCs w:val="16"/>
                <w:lang w:val="en-GB" w:eastAsia="th-TH"/>
              </w:rPr>
              <w:t>6</w:t>
            </w:r>
            <w:r w:rsidR="003C45E4" w:rsidRPr="009C5B77">
              <w:rPr>
                <w:rFonts w:ascii="Arial" w:hAnsi="Arial" w:cs="Arial"/>
                <w:noProof/>
                <w:snapToGrid w:val="0"/>
                <w:color w:val="auto"/>
                <w:sz w:val="16"/>
                <w:szCs w:val="16"/>
                <w:lang w:eastAsia="th-TH"/>
              </w:rPr>
              <w:t>,</w:t>
            </w:r>
            <w:r w:rsidRPr="009C5B77">
              <w:rPr>
                <w:rFonts w:ascii="Arial" w:hAnsi="Arial" w:cs="Arial"/>
                <w:noProof/>
                <w:snapToGrid w:val="0"/>
                <w:color w:val="auto"/>
                <w:sz w:val="16"/>
                <w:szCs w:val="16"/>
                <w:lang w:val="en-GB" w:eastAsia="th-TH"/>
              </w:rPr>
              <w:t>780</w:t>
            </w:r>
            <w:r w:rsidR="003C45E4" w:rsidRPr="009C5B77">
              <w:rPr>
                <w:rFonts w:ascii="Arial" w:hAnsi="Arial" w:cs="Arial"/>
                <w:noProof/>
                <w:snapToGrid w:val="0"/>
                <w:color w:val="auto"/>
                <w:sz w:val="16"/>
                <w:szCs w:val="16"/>
                <w:lang w:eastAsia="th-TH"/>
              </w:rPr>
              <w:t>,</w:t>
            </w:r>
            <w:r w:rsidRPr="009C5B77">
              <w:rPr>
                <w:rFonts w:ascii="Arial" w:hAnsi="Arial" w:cs="Arial"/>
                <w:noProof/>
                <w:snapToGrid w:val="0"/>
                <w:color w:val="auto"/>
                <w:sz w:val="16"/>
                <w:szCs w:val="16"/>
                <w:lang w:val="en-GB" w:eastAsia="th-TH"/>
              </w:rPr>
              <w:t>425</w:t>
            </w:r>
          </w:p>
        </w:tc>
        <w:tc>
          <w:tcPr>
            <w:tcW w:w="368" w:type="pct"/>
            <w:tcBorders>
              <w:bottom w:val="single" w:sz="4" w:space="0" w:color="auto"/>
            </w:tcBorders>
          </w:tcPr>
          <w:p w14:paraId="541DDC88" w14:textId="1ED29EBF" w:rsidR="001806E2" w:rsidRPr="009C5B77" w:rsidRDefault="00BB6D20" w:rsidP="009C5B77">
            <w:pPr>
              <w:spacing w:line="200" w:lineRule="exact"/>
              <w:ind w:right="-72" w:hanging="64"/>
              <w:jc w:val="right"/>
              <w:rPr>
                <w:rFonts w:ascii="Arial" w:hAnsi="Arial" w:cs="Arial"/>
                <w:color w:val="auto"/>
                <w:sz w:val="16"/>
                <w:szCs w:val="16"/>
              </w:rPr>
            </w:pPr>
            <w:r w:rsidRPr="009C5B77">
              <w:rPr>
                <w:rFonts w:ascii="Arial" w:hAnsi="Arial" w:cs="Arial"/>
                <w:noProof/>
                <w:snapToGrid w:val="0"/>
                <w:color w:val="auto"/>
                <w:sz w:val="16"/>
                <w:szCs w:val="16"/>
                <w:lang w:val="en-GB" w:eastAsia="th-TH"/>
              </w:rPr>
              <w:t>7</w:t>
            </w:r>
            <w:r w:rsidR="001806E2" w:rsidRPr="009C5B77">
              <w:rPr>
                <w:rFonts w:ascii="Arial" w:hAnsi="Arial" w:cs="Arial"/>
                <w:noProof/>
                <w:snapToGrid w:val="0"/>
                <w:color w:val="auto"/>
                <w:sz w:val="16"/>
                <w:szCs w:val="16"/>
                <w:lang w:eastAsia="th-TH"/>
              </w:rPr>
              <w:t>,</w:t>
            </w:r>
            <w:r w:rsidRPr="009C5B77">
              <w:rPr>
                <w:rFonts w:ascii="Arial" w:hAnsi="Arial" w:cs="Arial"/>
                <w:noProof/>
                <w:snapToGrid w:val="0"/>
                <w:color w:val="auto"/>
                <w:sz w:val="16"/>
                <w:szCs w:val="16"/>
                <w:lang w:val="en-GB" w:eastAsia="th-TH"/>
              </w:rPr>
              <w:t>003</w:t>
            </w:r>
            <w:r w:rsidR="001806E2" w:rsidRPr="009C5B77">
              <w:rPr>
                <w:rFonts w:ascii="Arial" w:hAnsi="Arial" w:cs="Arial"/>
                <w:noProof/>
                <w:snapToGrid w:val="0"/>
                <w:color w:val="auto"/>
                <w:sz w:val="16"/>
                <w:szCs w:val="16"/>
                <w:lang w:eastAsia="th-TH"/>
              </w:rPr>
              <w:t>,</w:t>
            </w:r>
            <w:r w:rsidRPr="009C5B77">
              <w:rPr>
                <w:rFonts w:ascii="Arial" w:hAnsi="Arial" w:cs="Arial"/>
                <w:noProof/>
                <w:snapToGrid w:val="0"/>
                <w:color w:val="auto"/>
                <w:sz w:val="16"/>
                <w:szCs w:val="16"/>
                <w:lang w:val="en-GB" w:eastAsia="th-TH"/>
              </w:rPr>
              <w:t>989</w:t>
            </w:r>
          </w:p>
        </w:tc>
      </w:tr>
      <w:tr w:rsidR="008F70A4" w:rsidRPr="009C5B77" w14:paraId="5C7534D5" w14:textId="77777777" w:rsidTr="0013718C">
        <w:trPr>
          <w:trHeight w:val="20"/>
        </w:trPr>
        <w:tc>
          <w:tcPr>
            <w:tcW w:w="596" w:type="pct"/>
            <w:vAlign w:val="bottom"/>
          </w:tcPr>
          <w:p w14:paraId="22213288" w14:textId="77777777" w:rsidR="001806E2" w:rsidRPr="009C5B77" w:rsidRDefault="001806E2" w:rsidP="009C5B77">
            <w:pPr>
              <w:spacing w:line="200" w:lineRule="exact"/>
              <w:ind w:left="-86"/>
              <w:rPr>
                <w:rFonts w:ascii="Arial" w:hAnsi="Arial" w:cs="Arial"/>
                <w:color w:val="auto"/>
                <w:sz w:val="16"/>
                <w:szCs w:val="16"/>
              </w:rPr>
            </w:pPr>
          </w:p>
        </w:tc>
        <w:tc>
          <w:tcPr>
            <w:tcW w:w="366" w:type="pct"/>
            <w:tcBorders>
              <w:top w:val="single" w:sz="4" w:space="0" w:color="auto"/>
            </w:tcBorders>
            <w:vAlign w:val="bottom"/>
          </w:tcPr>
          <w:p w14:paraId="6E9C537C" w14:textId="77777777" w:rsidR="001806E2" w:rsidRPr="009C5B77" w:rsidRDefault="001806E2" w:rsidP="009C5B77">
            <w:pPr>
              <w:spacing w:line="200" w:lineRule="exact"/>
              <w:ind w:right="-72" w:hanging="64"/>
              <w:jc w:val="right"/>
              <w:rPr>
                <w:rFonts w:ascii="Arial" w:hAnsi="Arial" w:cs="Arial"/>
                <w:noProof/>
                <w:snapToGrid w:val="0"/>
                <w:color w:val="auto"/>
                <w:sz w:val="16"/>
                <w:szCs w:val="16"/>
                <w:lang w:eastAsia="th-TH"/>
              </w:rPr>
            </w:pPr>
          </w:p>
        </w:tc>
        <w:tc>
          <w:tcPr>
            <w:tcW w:w="366" w:type="pct"/>
            <w:tcBorders>
              <w:top w:val="single" w:sz="4" w:space="0" w:color="auto"/>
            </w:tcBorders>
            <w:vAlign w:val="center"/>
          </w:tcPr>
          <w:p w14:paraId="7E3BB235" w14:textId="77777777" w:rsidR="001806E2" w:rsidRPr="009C5B77" w:rsidRDefault="001806E2" w:rsidP="009C5B77">
            <w:pPr>
              <w:spacing w:line="200" w:lineRule="exact"/>
              <w:ind w:right="-72" w:hanging="64"/>
              <w:jc w:val="right"/>
              <w:rPr>
                <w:rFonts w:ascii="Arial" w:hAnsi="Arial" w:cs="Arial"/>
                <w:noProof/>
                <w:snapToGrid w:val="0"/>
                <w:color w:val="auto"/>
                <w:sz w:val="16"/>
                <w:szCs w:val="16"/>
                <w:lang w:eastAsia="th-TH"/>
              </w:rPr>
            </w:pPr>
          </w:p>
        </w:tc>
        <w:tc>
          <w:tcPr>
            <w:tcW w:w="366" w:type="pct"/>
            <w:tcBorders>
              <w:top w:val="single" w:sz="4" w:space="0" w:color="auto"/>
            </w:tcBorders>
            <w:vAlign w:val="center"/>
          </w:tcPr>
          <w:p w14:paraId="53308653" w14:textId="77777777" w:rsidR="001806E2" w:rsidRPr="009C5B77" w:rsidRDefault="001806E2" w:rsidP="009C5B77">
            <w:pPr>
              <w:spacing w:line="200" w:lineRule="exact"/>
              <w:ind w:right="-72" w:hanging="64"/>
              <w:jc w:val="right"/>
              <w:rPr>
                <w:rFonts w:ascii="Arial" w:hAnsi="Arial" w:cs="Arial"/>
                <w:noProof/>
                <w:snapToGrid w:val="0"/>
                <w:color w:val="auto"/>
                <w:sz w:val="16"/>
                <w:szCs w:val="16"/>
                <w:lang w:eastAsia="th-TH"/>
              </w:rPr>
            </w:pPr>
          </w:p>
        </w:tc>
        <w:tc>
          <w:tcPr>
            <w:tcW w:w="367" w:type="pct"/>
            <w:tcBorders>
              <w:top w:val="single" w:sz="4" w:space="0" w:color="auto"/>
            </w:tcBorders>
            <w:vAlign w:val="center"/>
          </w:tcPr>
          <w:p w14:paraId="079E0DB9" w14:textId="77777777" w:rsidR="001806E2" w:rsidRPr="009C5B77" w:rsidRDefault="001806E2" w:rsidP="009C5B77">
            <w:pPr>
              <w:spacing w:line="200" w:lineRule="exact"/>
              <w:ind w:right="-72" w:hanging="64"/>
              <w:jc w:val="right"/>
              <w:rPr>
                <w:rFonts w:ascii="Arial" w:hAnsi="Arial" w:cs="Arial"/>
                <w:noProof/>
                <w:snapToGrid w:val="0"/>
                <w:color w:val="auto"/>
                <w:sz w:val="16"/>
                <w:szCs w:val="16"/>
                <w:lang w:eastAsia="th-TH"/>
              </w:rPr>
            </w:pPr>
          </w:p>
        </w:tc>
        <w:tc>
          <w:tcPr>
            <w:tcW w:w="366" w:type="pct"/>
            <w:tcBorders>
              <w:top w:val="single" w:sz="4" w:space="0" w:color="auto"/>
            </w:tcBorders>
            <w:vAlign w:val="center"/>
          </w:tcPr>
          <w:p w14:paraId="0CC27101" w14:textId="77777777" w:rsidR="001806E2" w:rsidRPr="009C5B77" w:rsidRDefault="001806E2" w:rsidP="009C5B77">
            <w:pPr>
              <w:spacing w:line="200" w:lineRule="exact"/>
              <w:ind w:right="-72" w:hanging="64"/>
              <w:jc w:val="right"/>
              <w:rPr>
                <w:rFonts w:ascii="Arial" w:hAnsi="Arial" w:cs="Arial"/>
                <w:noProof/>
                <w:snapToGrid w:val="0"/>
                <w:color w:val="auto"/>
                <w:sz w:val="16"/>
                <w:szCs w:val="16"/>
                <w:lang w:eastAsia="th-TH"/>
              </w:rPr>
            </w:pPr>
          </w:p>
        </w:tc>
        <w:tc>
          <w:tcPr>
            <w:tcW w:w="368" w:type="pct"/>
            <w:tcBorders>
              <w:top w:val="single" w:sz="4" w:space="0" w:color="auto"/>
            </w:tcBorders>
            <w:vAlign w:val="center"/>
          </w:tcPr>
          <w:p w14:paraId="09995322" w14:textId="21491BF6" w:rsidR="001806E2" w:rsidRPr="009C5B77" w:rsidRDefault="001806E2" w:rsidP="009C5B77">
            <w:pPr>
              <w:spacing w:line="200" w:lineRule="exact"/>
              <w:ind w:right="-72" w:hanging="64"/>
              <w:jc w:val="right"/>
              <w:rPr>
                <w:rFonts w:ascii="Arial" w:hAnsi="Arial" w:cs="Arial"/>
                <w:noProof/>
                <w:snapToGrid w:val="0"/>
                <w:color w:val="auto"/>
                <w:sz w:val="16"/>
                <w:szCs w:val="16"/>
                <w:lang w:eastAsia="th-TH"/>
              </w:rPr>
            </w:pPr>
          </w:p>
        </w:tc>
        <w:tc>
          <w:tcPr>
            <w:tcW w:w="367" w:type="pct"/>
            <w:tcBorders>
              <w:top w:val="single" w:sz="4" w:space="0" w:color="auto"/>
            </w:tcBorders>
            <w:vAlign w:val="center"/>
          </w:tcPr>
          <w:p w14:paraId="55813771" w14:textId="060504E4" w:rsidR="001806E2" w:rsidRPr="009C5B77" w:rsidRDefault="001806E2" w:rsidP="009C5B77">
            <w:pPr>
              <w:spacing w:line="200" w:lineRule="exact"/>
              <w:ind w:right="-72" w:hanging="64"/>
              <w:jc w:val="right"/>
              <w:rPr>
                <w:rFonts w:ascii="Arial" w:hAnsi="Arial" w:cs="Arial"/>
                <w:noProof/>
                <w:snapToGrid w:val="0"/>
                <w:color w:val="auto"/>
                <w:sz w:val="16"/>
                <w:szCs w:val="16"/>
                <w:lang w:eastAsia="th-TH"/>
              </w:rPr>
            </w:pPr>
          </w:p>
        </w:tc>
        <w:tc>
          <w:tcPr>
            <w:tcW w:w="368" w:type="pct"/>
            <w:tcBorders>
              <w:top w:val="single" w:sz="4" w:space="0" w:color="auto"/>
            </w:tcBorders>
            <w:vAlign w:val="center"/>
          </w:tcPr>
          <w:p w14:paraId="5938BD98" w14:textId="77777777" w:rsidR="001806E2" w:rsidRPr="009C5B77" w:rsidRDefault="001806E2" w:rsidP="009C5B77">
            <w:pPr>
              <w:spacing w:line="200" w:lineRule="exact"/>
              <w:ind w:right="-72" w:hanging="64"/>
              <w:jc w:val="right"/>
              <w:rPr>
                <w:rFonts w:ascii="Arial" w:hAnsi="Arial" w:cs="Arial"/>
                <w:noProof/>
                <w:snapToGrid w:val="0"/>
                <w:color w:val="auto"/>
                <w:sz w:val="16"/>
                <w:szCs w:val="16"/>
                <w:lang w:eastAsia="th-TH"/>
              </w:rPr>
            </w:pPr>
          </w:p>
        </w:tc>
        <w:tc>
          <w:tcPr>
            <w:tcW w:w="367" w:type="pct"/>
            <w:tcBorders>
              <w:top w:val="single" w:sz="4" w:space="0" w:color="auto"/>
            </w:tcBorders>
            <w:vAlign w:val="center"/>
          </w:tcPr>
          <w:p w14:paraId="70CE5E5C" w14:textId="77777777" w:rsidR="001806E2" w:rsidRPr="009C5B77" w:rsidRDefault="001806E2" w:rsidP="009C5B77">
            <w:pPr>
              <w:spacing w:line="200" w:lineRule="exact"/>
              <w:ind w:right="-72" w:hanging="64"/>
              <w:jc w:val="right"/>
              <w:rPr>
                <w:rFonts w:ascii="Arial" w:hAnsi="Arial" w:cs="Arial"/>
                <w:noProof/>
                <w:snapToGrid w:val="0"/>
                <w:color w:val="auto"/>
                <w:sz w:val="16"/>
                <w:szCs w:val="16"/>
                <w:lang w:eastAsia="th-TH"/>
              </w:rPr>
            </w:pPr>
          </w:p>
        </w:tc>
        <w:tc>
          <w:tcPr>
            <w:tcW w:w="368" w:type="pct"/>
            <w:tcBorders>
              <w:top w:val="single" w:sz="4" w:space="0" w:color="auto"/>
            </w:tcBorders>
            <w:vAlign w:val="center"/>
          </w:tcPr>
          <w:p w14:paraId="3806F013" w14:textId="77777777" w:rsidR="001806E2" w:rsidRPr="009C5B77" w:rsidRDefault="001806E2" w:rsidP="009C5B77">
            <w:pPr>
              <w:spacing w:line="200" w:lineRule="exact"/>
              <w:ind w:right="-72" w:hanging="64"/>
              <w:jc w:val="right"/>
              <w:rPr>
                <w:rFonts w:ascii="Arial" w:hAnsi="Arial" w:cs="Arial"/>
                <w:noProof/>
                <w:snapToGrid w:val="0"/>
                <w:color w:val="auto"/>
                <w:sz w:val="16"/>
                <w:szCs w:val="16"/>
                <w:lang w:eastAsia="th-TH"/>
              </w:rPr>
            </w:pPr>
          </w:p>
        </w:tc>
        <w:tc>
          <w:tcPr>
            <w:tcW w:w="367" w:type="pct"/>
            <w:tcBorders>
              <w:top w:val="single" w:sz="4" w:space="0" w:color="auto"/>
            </w:tcBorders>
            <w:vAlign w:val="center"/>
          </w:tcPr>
          <w:p w14:paraId="7D34DE18" w14:textId="77777777" w:rsidR="001806E2" w:rsidRPr="009C5B77" w:rsidRDefault="001806E2" w:rsidP="009C5B77">
            <w:pPr>
              <w:spacing w:line="200" w:lineRule="exact"/>
              <w:ind w:right="-72" w:hanging="64"/>
              <w:jc w:val="right"/>
              <w:rPr>
                <w:rFonts w:ascii="Arial" w:hAnsi="Arial" w:cs="Arial"/>
                <w:noProof/>
                <w:snapToGrid w:val="0"/>
                <w:color w:val="auto"/>
                <w:sz w:val="16"/>
                <w:szCs w:val="16"/>
                <w:lang w:eastAsia="th-TH"/>
              </w:rPr>
            </w:pPr>
          </w:p>
        </w:tc>
        <w:tc>
          <w:tcPr>
            <w:tcW w:w="368" w:type="pct"/>
            <w:tcBorders>
              <w:top w:val="single" w:sz="4" w:space="0" w:color="auto"/>
            </w:tcBorders>
            <w:vAlign w:val="center"/>
          </w:tcPr>
          <w:p w14:paraId="70392CB6" w14:textId="77777777" w:rsidR="001806E2" w:rsidRPr="009C5B77" w:rsidRDefault="001806E2" w:rsidP="009C5B77">
            <w:pPr>
              <w:spacing w:line="200" w:lineRule="exact"/>
              <w:ind w:right="-72" w:hanging="64"/>
              <w:jc w:val="right"/>
              <w:rPr>
                <w:rFonts w:ascii="Arial" w:hAnsi="Arial" w:cs="Arial"/>
                <w:color w:val="auto"/>
                <w:sz w:val="16"/>
                <w:szCs w:val="16"/>
              </w:rPr>
            </w:pPr>
          </w:p>
        </w:tc>
      </w:tr>
      <w:tr w:rsidR="008F70A4" w:rsidRPr="009C5B77" w14:paraId="30622FAD" w14:textId="77777777" w:rsidTr="0013718C">
        <w:trPr>
          <w:trHeight w:val="20"/>
        </w:trPr>
        <w:tc>
          <w:tcPr>
            <w:tcW w:w="596" w:type="pct"/>
            <w:vAlign w:val="bottom"/>
          </w:tcPr>
          <w:p w14:paraId="1778ACD1" w14:textId="77777777" w:rsidR="009D4D63" w:rsidRPr="009C5B77" w:rsidRDefault="009D4D63" w:rsidP="009C5B77">
            <w:pPr>
              <w:spacing w:line="200" w:lineRule="exact"/>
              <w:ind w:left="-86"/>
              <w:rPr>
                <w:rFonts w:ascii="Arial" w:hAnsi="Arial" w:cs="Arial"/>
                <w:color w:val="auto"/>
                <w:sz w:val="16"/>
                <w:szCs w:val="16"/>
              </w:rPr>
            </w:pPr>
            <w:r w:rsidRPr="009C5B77">
              <w:rPr>
                <w:rFonts w:ascii="Arial" w:hAnsi="Arial" w:cs="Arial"/>
                <w:color w:val="auto"/>
                <w:sz w:val="16"/>
                <w:szCs w:val="16"/>
              </w:rPr>
              <w:t>Segment liabilities</w:t>
            </w:r>
          </w:p>
        </w:tc>
        <w:tc>
          <w:tcPr>
            <w:tcW w:w="366" w:type="pct"/>
            <w:vAlign w:val="bottom"/>
          </w:tcPr>
          <w:p w14:paraId="0B8A94D0" w14:textId="312133C9" w:rsidR="009D4D63" w:rsidRPr="009C5B77" w:rsidRDefault="00BB6D20" w:rsidP="009C5B77">
            <w:pPr>
              <w:spacing w:line="200" w:lineRule="exact"/>
              <w:ind w:right="-72" w:hanging="64"/>
              <w:jc w:val="right"/>
              <w:rPr>
                <w:rFonts w:ascii="Arial" w:hAnsi="Arial" w:cs="Arial"/>
                <w:noProof/>
                <w:snapToGrid w:val="0"/>
                <w:color w:val="auto"/>
                <w:sz w:val="16"/>
                <w:szCs w:val="16"/>
                <w:lang w:eastAsia="th-TH"/>
              </w:rPr>
            </w:pPr>
            <w:r w:rsidRPr="009C5B77">
              <w:rPr>
                <w:rFonts w:ascii="Arial" w:hAnsi="Arial" w:cs="Arial"/>
                <w:noProof/>
                <w:snapToGrid w:val="0"/>
                <w:color w:val="auto"/>
                <w:sz w:val="16"/>
                <w:szCs w:val="16"/>
                <w:lang w:val="en-GB" w:eastAsia="th-TH"/>
              </w:rPr>
              <w:t>5</w:t>
            </w:r>
            <w:r w:rsidR="008B5E1B" w:rsidRPr="009C5B77">
              <w:rPr>
                <w:rFonts w:ascii="Arial" w:hAnsi="Arial" w:cs="Arial"/>
                <w:noProof/>
                <w:snapToGrid w:val="0"/>
                <w:color w:val="auto"/>
                <w:sz w:val="16"/>
                <w:szCs w:val="16"/>
                <w:lang w:eastAsia="th-TH"/>
              </w:rPr>
              <w:t>,</w:t>
            </w:r>
            <w:r w:rsidRPr="009C5B77">
              <w:rPr>
                <w:rFonts w:ascii="Arial" w:hAnsi="Arial" w:cs="Arial"/>
                <w:noProof/>
                <w:snapToGrid w:val="0"/>
                <w:color w:val="auto"/>
                <w:sz w:val="16"/>
                <w:szCs w:val="16"/>
                <w:lang w:val="en-GB" w:eastAsia="th-TH"/>
              </w:rPr>
              <w:t>609</w:t>
            </w:r>
            <w:r w:rsidR="008B5E1B" w:rsidRPr="009C5B77">
              <w:rPr>
                <w:rFonts w:ascii="Arial" w:hAnsi="Arial" w:cs="Arial"/>
                <w:noProof/>
                <w:snapToGrid w:val="0"/>
                <w:color w:val="auto"/>
                <w:sz w:val="16"/>
                <w:szCs w:val="16"/>
                <w:lang w:eastAsia="th-TH"/>
              </w:rPr>
              <w:t>,</w:t>
            </w:r>
            <w:r w:rsidRPr="009C5B77">
              <w:rPr>
                <w:rFonts w:ascii="Arial" w:hAnsi="Arial" w:cs="Arial"/>
                <w:noProof/>
                <w:snapToGrid w:val="0"/>
                <w:color w:val="auto"/>
                <w:sz w:val="16"/>
                <w:szCs w:val="16"/>
                <w:lang w:val="en-GB" w:eastAsia="th-TH"/>
              </w:rPr>
              <w:t>818</w:t>
            </w:r>
          </w:p>
        </w:tc>
        <w:tc>
          <w:tcPr>
            <w:tcW w:w="366" w:type="pct"/>
          </w:tcPr>
          <w:p w14:paraId="5E7B9C98" w14:textId="01A4FE2A" w:rsidR="009D4D63" w:rsidRPr="009C5B77" w:rsidRDefault="00BB6D20" w:rsidP="009C5B77">
            <w:pPr>
              <w:spacing w:line="200" w:lineRule="exact"/>
              <w:ind w:right="-72" w:hanging="64"/>
              <w:jc w:val="right"/>
              <w:rPr>
                <w:rFonts w:ascii="Arial" w:hAnsi="Arial" w:cs="Arial"/>
                <w:noProof/>
                <w:snapToGrid w:val="0"/>
                <w:color w:val="auto"/>
                <w:sz w:val="16"/>
                <w:szCs w:val="16"/>
                <w:lang w:eastAsia="th-TH"/>
              </w:rPr>
            </w:pPr>
            <w:r w:rsidRPr="009C5B77">
              <w:rPr>
                <w:rFonts w:ascii="Arial" w:hAnsi="Arial" w:cs="Arial"/>
                <w:noProof/>
                <w:snapToGrid w:val="0"/>
                <w:color w:val="auto"/>
                <w:sz w:val="16"/>
                <w:szCs w:val="16"/>
                <w:lang w:val="en-GB" w:eastAsia="th-TH"/>
              </w:rPr>
              <w:t>5</w:t>
            </w:r>
            <w:r w:rsidR="009D4D63" w:rsidRPr="009C5B77">
              <w:rPr>
                <w:rFonts w:ascii="Arial" w:hAnsi="Arial" w:cs="Arial"/>
                <w:noProof/>
                <w:snapToGrid w:val="0"/>
                <w:color w:val="auto"/>
                <w:sz w:val="16"/>
                <w:szCs w:val="16"/>
                <w:lang w:eastAsia="th-TH"/>
              </w:rPr>
              <w:t>,</w:t>
            </w:r>
            <w:r w:rsidRPr="009C5B77">
              <w:rPr>
                <w:rFonts w:ascii="Arial" w:hAnsi="Arial" w:cs="Arial"/>
                <w:noProof/>
                <w:snapToGrid w:val="0"/>
                <w:color w:val="auto"/>
                <w:sz w:val="16"/>
                <w:szCs w:val="16"/>
                <w:lang w:val="en-GB" w:eastAsia="th-TH"/>
              </w:rPr>
              <w:t>815</w:t>
            </w:r>
            <w:r w:rsidR="009D4D63" w:rsidRPr="009C5B77">
              <w:rPr>
                <w:rFonts w:ascii="Arial" w:hAnsi="Arial" w:cs="Arial"/>
                <w:noProof/>
                <w:snapToGrid w:val="0"/>
                <w:color w:val="auto"/>
                <w:sz w:val="16"/>
                <w:szCs w:val="16"/>
                <w:lang w:eastAsia="th-TH"/>
              </w:rPr>
              <w:t>,</w:t>
            </w:r>
            <w:r w:rsidRPr="009C5B77">
              <w:rPr>
                <w:rFonts w:ascii="Arial" w:hAnsi="Arial" w:cs="Arial"/>
                <w:noProof/>
                <w:snapToGrid w:val="0"/>
                <w:color w:val="auto"/>
                <w:sz w:val="16"/>
                <w:szCs w:val="16"/>
                <w:lang w:val="en-GB" w:eastAsia="th-TH"/>
              </w:rPr>
              <w:t>650</w:t>
            </w:r>
          </w:p>
        </w:tc>
        <w:tc>
          <w:tcPr>
            <w:tcW w:w="366" w:type="pct"/>
          </w:tcPr>
          <w:p w14:paraId="4733536D" w14:textId="78E55F8C" w:rsidR="009D4D63" w:rsidRPr="009C5B77" w:rsidRDefault="00BB6D20" w:rsidP="009C5B77">
            <w:pPr>
              <w:spacing w:line="200" w:lineRule="exact"/>
              <w:ind w:right="-72" w:hanging="64"/>
              <w:jc w:val="right"/>
              <w:rPr>
                <w:rFonts w:ascii="Arial" w:hAnsi="Arial" w:cs="Arial"/>
                <w:noProof/>
                <w:snapToGrid w:val="0"/>
                <w:color w:val="auto"/>
                <w:sz w:val="16"/>
                <w:szCs w:val="16"/>
                <w:lang w:eastAsia="th-TH"/>
              </w:rPr>
            </w:pPr>
            <w:r w:rsidRPr="009C5B77">
              <w:rPr>
                <w:rFonts w:ascii="Arial" w:hAnsi="Arial" w:cs="Arial"/>
                <w:noProof/>
                <w:snapToGrid w:val="0"/>
                <w:color w:val="auto"/>
                <w:sz w:val="16"/>
                <w:szCs w:val="16"/>
                <w:lang w:val="en-GB" w:eastAsia="th-TH"/>
              </w:rPr>
              <w:t>295</w:t>
            </w:r>
            <w:r w:rsidR="009D4D63" w:rsidRPr="009C5B77">
              <w:rPr>
                <w:rFonts w:ascii="Arial" w:hAnsi="Arial" w:cs="Arial"/>
                <w:noProof/>
                <w:snapToGrid w:val="0"/>
                <w:color w:val="auto"/>
                <w:sz w:val="16"/>
                <w:szCs w:val="16"/>
                <w:lang w:eastAsia="th-TH"/>
              </w:rPr>
              <w:t>,</w:t>
            </w:r>
            <w:r w:rsidRPr="009C5B77">
              <w:rPr>
                <w:rFonts w:ascii="Arial" w:hAnsi="Arial" w:cs="Arial"/>
                <w:noProof/>
                <w:snapToGrid w:val="0"/>
                <w:color w:val="auto"/>
                <w:sz w:val="16"/>
                <w:szCs w:val="16"/>
                <w:lang w:val="en-GB" w:eastAsia="th-TH"/>
              </w:rPr>
              <w:t>281</w:t>
            </w:r>
          </w:p>
        </w:tc>
        <w:tc>
          <w:tcPr>
            <w:tcW w:w="367" w:type="pct"/>
          </w:tcPr>
          <w:p w14:paraId="17145F22" w14:textId="4AE1D4BB" w:rsidR="009D4D63" w:rsidRPr="009C5B77" w:rsidRDefault="00BB6D20" w:rsidP="009C5B77">
            <w:pPr>
              <w:spacing w:line="200" w:lineRule="exact"/>
              <w:ind w:right="-72" w:hanging="64"/>
              <w:jc w:val="right"/>
              <w:rPr>
                <w:rFonts w:ascii="Arial" w:hAnsi="Arial" w:cs="Arial"/>
                <w:noProof/>
                <w:snapToGrid w:val="0"/>
                <w:color w:val="auto"/>
                <w:sz w:val="16"/>
                <w:szCs w:val="16"/>
                <w:lang w:eastAsia="th-TH"/>
              </w:rPr>
            </w:pPr>
            <w:r w:rsidRPr="009C5B77">
              <w:rPr>
                <w:rFonts w:ascii="Arial" w:hAnsi="Arial" w:cs="Arial"/>
                <w:noProof/>
                <w:snapToGrid w:val="0"/>
                <w:color w:val="auto"/>
                <w:sz w:val="16"/>
                <w:szCs w:val="16"/>
                <w:lang w:val="en-GB" w:eastAsia="th-TH"/>
              </w:rPr>
              <w:t>313</w:t>
            </w:r>
            <w:r w:rsidR="009D4D63" w:rsidRPr="009C5B77">
              <w:rPr>
                <w:rFonts w:ascii="Arial" w:hAnsi="Arial" w:cs="Arial"/>
                <w:noProof/>
                <w:snapToGrid w:val="0"/>
                <w:color w:val="auto"/>
                <w:sz w:val="16"/>
                <w:szCs w:val="16"/>
                <w:lang w:eastAsia="th-TH"/>
              </w:rPr>
              <w:t>,</w:t>
            </w:r>
            <w:r w:rsidRPr="009C5B77">
              <w:rPr>
                <w:rFonts w:ascii="Arial" w:hAnsi="Arial" w:cs="Arial"/>
                <w:noProof/>
                <w:snapToGrid w:val="0"/>
                <w:color w:val="auto"/>
                <w:sz w:val="16"/>
                <w:szCs w:val="16"/>
                <w:lang w:val="en-GB" w:eastAsia="th-TH"/>
              </w:rPr>
              <w:t>837</w:t>
            </w:r>
          </w:p>
        </w:tc>
        <w:tc>
          <w:tcPr>
            <w:tcW w:w="366" w:type="pct"/>
          </w:tcPr>
          <w:p w14:paraId="3A58FE6E" w14:textId="0267EEA8" w:rsidR="009D4D63" w:rsidRPr="009C5B77" w:rsidRDefault="00BB6D20" w:rsidP="009C5B77">
            <w:pPr>
              <w:spacing w:line="200" w:lineRule="exact"/>
              <w:ind w:right="-72" w:hanging="64"/>
              <w:jc w:val="right"/>
              <w:rPr>
                <w:rFonts w:ascii="Arial" w:hAnsi="Arial" w:cs="Arial"/>
                <w:noProof/>
                <w:snapToGrid w:val="0"/>
                <w:color w:val="auto"/>
                <w:sz w:val="16"/>
                <w:szCs w:val="16"/>
                <w:lang w:eastAsia="th-TH"/>
              </w:rPr>
            </w:pPr>
            <w:r w:rsidRPr="009C5B77">
              <w:rPr>
                <w:rFonts w:ascii="Arial" w:hAnsi="Arial" w:cs="Arial"/>
                <w:noProof/>
                <w:snapToGrid w:val="0"/>
                <w:color w:val="auto"/>
                <w:sz w:val="16"/>
                <w:szCs w:val="16"/>
                <w:lang w:val="en-GB" w:eastAsia="th-TH"/>
              </w:rPr>
              <w:t>668</w:t>
            </w:r>
            <w:r w:rsidR="009D4D63" w:rsidRPr="009C5B77">
              <w:rPr>
                <w:rFonts w:ascii="Arial" w:hAnsi="Arial" w:cs="Arial"/>
                <w:noProof/>
                <w:snapToGrid w:val="0"/>
                <w:color w:val="auto"/>
                <w:sz w:val="16"/>
                <w:szCs w:val="16"/>
                <w:lang w:eastAsia="th-TH"/>
              </w:rPr>
              <w:t>,</w:t>
            </w:r>
            <w:r w:rsidRPr="009C5B77">
              <w:rPr>
                <w:rFonts w:ascii="Arial" w:hAnsi="Arial" w:cs="Arial"/>
                <w:noProof/>
                <w:snapToGrid w:val="0"/>
                <w:color w:val="auto"/>
                <w:sz w:val="16"/>
                <w:szCs w:val="16"/>
                <w:lang w:val="en-GB" w:eastAsia="th-TH"/>
              </w:rPr>
              <w:t>877</w:t>
            </w:r>
          </w:p>
        </w:tc>
        <w:tc>
          <w:tcPr>
            <w:tcW w:w="368" w:type="pct"/>
          </w:tcPr>
          <w:p w14:paraId="3C324EEA" w14:textId="4641D89C" w:rsidR="009D4D63" w:rsidRPr="009C5B77" w:rsidRDefault="00BB6D20" w:rsidP="009C5B77">
            <w:pPr>
              <w:spacing w:line="200" w:lineRule="exact"/>
              <w:ind w:right="-72" w:hanging="64"/>
              <w:jc w:val="right"/>
              <w:rPr>
                <w:rFonts w:ascii="Arial" w:hAnsi="Arial" w:cs="Arial"/>
                <w:noProof/>
                <w:snapToGrid w:val="0"/>
                <w:color w:val="auto"/>
                <w:sz w:val="16"/>
                <w:szCs w:val="16"/>
                <w:lang w:eastAsia="th-TH"/>
              </w:rPr>
            </w:pPr>
            <w:r w:rsidRPr="009C5B77">
              <w:rPr>
                <w:rFonts w:ascii="Arial" w:hAnsi="Arial" w:cs="Arial"/>
                <w:noProof/>
                <w:snapToGrid w:val="0"/>
                <w:color w:val="auto"/>
                <w:sz w:val="16"/>
                <w:szCs w:val="16"/>
                <w:lang w:val="en-GB" w:eastAsia="th-TH"/>
              </w:rPr>
              <w:t>676</w:t>
            </w:r>
            <w:r w:rsidR="009D4D63" w:rsidRPr="009C5B77">
              <w:rPr>
                <w:rFonts w:ascii="Arial" w:hAnsi="Arial" w:cs="Arial"/>
                <w:noProof/>
                <w:snapToGrid w:val="0"/>
                <w:color w:val="auto"/>
                <w:sz w:val="16"/>
                <w:szCs w:val="16"/>
                <w:lang w:eastAsia="th-TH"/>
              </w:rPr>
              <w:t>,</w:t>
            </w:r>
            <w:r w:rsidRPr="009C5B77">
              <w:rPr>
                <w:rFonts w:ascii="Arial" w:hAnsi="Arial" w:cs="Arial"/>
                <w:noProof/>
                <w:snapToGrid w:val="0"/>
                <w:color w:val="auto"/>
                <w:sz w:val="16"/>
                <w:szCs w:val="16"/>
                <w:lang w:val="en-GB" w:eastAsia="th-TH"/>
              </w:rPr>
              <w:t>558</w:t>
            </w:r>
          </w:p>
        </w:tc>
        <w:tc>
          <w:tcPr>
            <w:tcW w:w="367" w:type="pct"/>
          </w:tcPr>
          <w:p w14:paraId="0392495D" w14:textId="6D66A13A" w:rsidR="009D4D63" w:rsidRPr="009C5B77" w:rsidRDefault="00BB6D20" w:rsidP="009C5B77">
            <w:pPr>
              <w:spacing w:line="200" w:lineRule="exact"/>
              <w:ind w:right="-72" w:hanging="64"/>
              <w:jc w:val="right"/>
              <w:rPr>
                <w:rFonts w:ascii="Arial" w:hAnsi="Arial" w:cs="Arial"/>
                <w:noProof/>
                <w:snapToGrid w:val="0"/>
                <w:color w:val="auto"/>
                <w:sz w:val="16"/>
                <w:szCs w:val="16"/>
                <w:lang w:eastAsia="th-TH"/>
              </w:rPr>
            </w:pPr>
            <w:r w:rsidRPr="009C5B77">
              <w:rPr>
                <w:rFonts w:ascii="Arial" w:hAnsi="Arial" w:cs="Arial"/>
                <w:noProof/>
                <w:snapToGrid w:val="0"/>
                <w:color w:val="auto"/>
                <w:sz w:val="16"/>
                <w:szCs w:val="16"/>
                <w:lang w:val="en-GB" w:eastAsia="th-TH"/>
              </w:rPr>
              <w:t>50</w:t>
            </w:r>
            <w:r w:rsidR="009D4D63" w:rsidRPr="009C5B77">
              <w:rPr>
                <w:rFonts w:ascii="Arial" w:hAnsi="Arial" w:cs="Arial"/>
                <w:noProof/>
                <w:snapToGrid w:val="0"/>
                <w:color w:val="auto"/>
                <w:sz w:val="16"/>
                <w:szCs w:val="16"/>
                <w:lang w:eastAsia="th-TH"/>
              </w:rPr>
              <w:t>,</w:t>
            </w:r>
            <w:r w:rsidRPr="009C5B77">
              <w:rPr>
                <w:rFonts w:ascii="Arial" w:hAnsi="Arial" w:cs="Arial"/>
                <w:noProof/>
                <w:snapToGrid w:val="0"/>
                <w:color w:val="auto"/>
                <w:sz w:val="16"/>
                <w:szCs w:val="16"/>
                <w:lang w:val="en-GB" w:eastAsia="th-TH"/>
              </w:rPr>
              <w:t>263</w:t>
            </w:r>
          </w:p>
        </w:tc>
        <w:tc>
          <w:tcPr>
            <w:tcW w:w="368" w:type="pct"/>
          </w:tcPr>
          <w:p w14:paraId="1E151621" w14:textId="45EABEF1" w:rsidR="009D4D63" w:rsidRPr="009C5B77" w:rsidRDefault="00BB6D20" w:rsidP="009C5B77">
            <w:pPr>
              <w:spacing w:line="200" w:lineRule="exact"/>
              <w:ind w:right="-72" w:hanging="64"/>
              <w:jc w:val="right"/>
              <w:rPr>
                <w:rFonts w:ascii="Arial" w:hAnsi="Arial" w:cs="Arial"/>
                <w:noProof/>
                <w:snapToGrid w:val="0"/>
                <w:color w:val="auto"/>
                <w:sz w:val="16"/>
                <w:szCs w:val="16"/>
                <w:lang w:eastAsia="th-TH"/>
              </w:rPr>
            </w:pPr>
            <w:r w:rsidRPr="009C5B77">
              <w:rPr>
                <w:rFonts w:ascii="Arial" w:hAnsi="Arial" w:cs="Arial"/>
                <w:noProof/>
                <w:snapToGrid w:val="0"/>
                <w:color w:val="auto"/>
                <w:sz w:val="16"/>
                <w:szCs w:val="16"/>
                <w:lang w:val="en-GB" w:eastAsia="th-TH"/>
              </w:rPr>
              <w:t>81</w:t>
            </w:r>
            <w:r w:rsidR="009D4D63" w:rsidRPr="009C5B77">
              <w:rPr>
                <w:rFonts w:ascii="Arial" w:hAnsi="Arial" w:cs="Arial"/>
                <w:noProof/>
                <w:snapToGrid w:val="0"/>
                <w:color w:val="auto"/>
                <w:sz w:val="16"/>
                <w:szCs w:val="16"/>
                <w:lang w:eastAsia="th-TH"/>
              </w:rPr>
              <w:t>,</w:t>
            </w:r>
            <w:r w:rsidRPr="009C5B77">
              <w:rPr>
                <w:rFonts w:ascii="Arial" w:hAnsi="Arial" w:cs="Arial"/>
                <w:noProof/>
                <w:snapToGrid w:val="0"/>
                <w:color w:val="auto"/>
                <w:sz w:val="16"/>
                <w:szCs w:val="16"/>
                <w:lang w:val="en-GB" w:eastAsia="th-TH"/>
              </w:rPr>
              <w:t>161</w:t>
            </w:r>
          </w:p>
        </w:tc>
        <w:tc>
          <w:tcPr>
            <w:tcW w:w="367" w:type="pct"/>
          </w:tcPr>
          <w:p w14:paraId="29FEC34F" w14:textId="59FF546E" w:rsidR="009D4D63" w:rsidRPr="009C5B77" w:rsidRDefault="009D4D63" w:rsidP="009C5B77">
            <w:pPr>
              <w:spacing w:line="200" w:lineRule="exact"/>
              <w:ind w:right="-72" w:hanging="64"/>
              <w:jc w:val="right"/>
              <w:rPr>
                <w:rFonts w:ascii="Arial" w:hAnsi="Arial" w:cs="Arial"/>
                <w:noProof/>
                <w:snapToGrid w:val="0"/>
                <w:color w:val="auto"/>
                <w:sz w:val="16"/>
                <w:szCs w:val="16"/>
                <w:lang w:eastAsia="th-TH"/>
              </w:rPr>
            </w:pPr>
            <w:r w:rsidRPr="009C5B77">
              <w:rPr>
                <w:rFonts w:ascii="Arial" w:hAnsi="Arial" w:cs="Arial"/>
                <w:noProof/>
                <w:snapToGrid w:val="0"/>
                <w:color w:val="auto"/>
                <w:sz w:val="16"/>
                <w:szCs w:val="16"/>
                <w:lang w:eastAsia="th-TH"/>
              </w:rPr>
              <w:t>(</w:t>
            </w:r>
            <w:r w:rsidR="00BB6D20" w:rsidRPr="009C5B77">
              <w:rPr>
                <w:rFonts w:ascii="Arial" w:hAnsi="Arial" w:cs="Arial"/>
                <w:noProof/>
                <w:snapToGrid w:val="0"/>
                <w:color w:val="auto"/>
                <w:sz w:val="16"/>
                <w:szCs w:val="16"/>
                <w:lang w:val="en-GB" w:eastAsia="th-TH"/>
              </w:rPr>
              <w:t>1</w:t>
            </w:r>
            <w:r w:rsidRPr="009C5B77">
              <w:rPr>
                <w:rFonts w:ascii="Arial" w:hAnsi="Arial" w:cs="Arial"/>
                <w:noProof/>
                <w:snapToGrid w:val="0"/>
                <w:color w:val="auto"/>
                <w:sz w:val="16"/>
                <w:szCs w:val="16"/>
                <w:lang w:eastAsia="th-TH"/>
              </w:rPr>
              <w:t>,</w:t>
            </w:r>
            <w:r w:rsidR="00BB6D20" w:rsidRPr="009C5B77">
              <w:rPr>
                <w:rFonts w:ascii="Arial" w:hAnsi="Arial" w:cs="Arial"/>
                <w:noProof/>
                <w:snapToGrid w:val="0"/>
                <w:color w:val="auto"/>
                <w:sz w:val="16"/>
                <w:szCs w:val="16"/>
                <w:lang w:val="en-GB" w:eastAsia="th-TH"/>
              </w:rPr>
              <w:t>983</w:t>
            </w:r>
            <w:r w:rsidRPr="009C5B77">
              <w:rPr>
                <w:rFonts w:ascii="Arial" w:hAnsi="Arial" w:cs="Arial"/>
                <w:noProof/>
                <w:snapToGrid w:val="0"/>
                <w:color w:val="auto"/>
                <w:sz w:val="16"/>
                <w:szCs w:val="16"/>
                <w:lang w:eastAsia="th-TH"/>
              </w:rPr>
              <w:t>,</w:t>
            </w:r>
            <w:r w:rsidR="00BB6D20" w:rsidRPr="009C5B77">
              <w:rPr>
                <w:rFonts w:ascii="Arial" w:hAnsi="Arial" w:cs="Arial"/>
                <w:noProof/>
                <w:snapToGrid w:val="0"/>
                <w:color w:val="auto"/>
                <w:sz w:val="16"/>
                <w:szCs w:val="16"/>
                <w:lang w:val="en-GB" w:eastAsia="th-TH"/>
              </w:rPr>
              <w:t>519</w:t>
            </w:r>
            <w:r w:rsidRPr="009C5B77">
              <w:rPr>
                <w:rFonts w:ascii="Arial" w:hAnsi="Arial" w:cs="Arial"/>
                <w:noProof/>
                <w:snapToGrid w:val="0"/>
                <w:color w:val="auto"/>
                <w:sz w:val="16"/>
                <w:szCs w:val="16"/>
                <w:lang w:eastAsia="th-TH"/>
              </w:rPr>
              <w:t>)</w:t>
            </w:r>
          </w:p>
        </w:tc>
        <w:tc>
          <w:tcPr>
            <w:tcW w:w="368" w:type="pct"/>
          </w:tcPr>
          <w:p w14:paraId="2D9786F1" w14:textId="04547728" w:rsidR="009D4D63" w:rsidRPr="009C5B77" w:rsidRDefault="009D4D63" w:rsidP="009C5B77">
            <w:pPr>
              <w:spacing w:line="200" w:lineRule="exact"/>
              <w:ind w:right="-72" w:hanging="64"/>
              <w:jc w:val="right"/>
              <w:rPr>
                <w:rFonts w:ascii="Arial" w:hAnsi="Arial" w:cs="Arial"/>
                <w:noProof/>
                <w:snapToGrid w:val="0"/>
                <w:color w:val="auto"/>
                <w:sz w:val="16"/>
                <w:szCs w:val="16"/>
                <w:lang w:eastAsia="th-TH"/>
              </w:rPr>
            </w:pPr>
            <w:r w:rsidRPr="009C5B77">
              <w:rPr>
                <w:rFonts w:ascii="Arial" w:hAnsi="Arial" w:cs="Arial"/>
                <w:noProof/>
                <w:snapToGrid w:val="0"/>
                <w:color w:val="auto"/>
                <w:sz w:val="16"/>
                <w:szCs w:val="16"/>
                <w:lang w:eastAsia="th-TH"/>
              </w:rPr>
              <w:t>(</w:t>
            </w:r>
            <w:r w:rsidR="00BB6D20" w:rsidRPr="009C5B77">
              <w:rPr>
                <w:rFonts w:ascii="Arial" w:hAnsi="Arial" w:cs="Arial"/>
                <w:noProof/>
                <w:snapToGrid w:val="0"/>
                <w:color w:val="auto"/>
                <w:sz w:val="16"/>
                <w:szCs w:val="16"/>
                <w:lang w:val="en-GB" w:eastAsia="th-TH"/>
              </w:rPr>
              <w:t>2</w:t>
            </w:r>
            <w:r w:rsidRPr="009C5B77">
              <w:rPr>
                <w:rFonts w:ascii="Arial" w:hAnsi="Arial" w:cs="Arial"/>
                <w:noProof/>
                <w:snapToGrid w:val="0"/>
                <w:color w:val="auto"/>
                <w:sz w:val="16"/>
                <w:szCs w:val="16"/>
                <w:lang w:eastAsia="th-TH"/>
              </w:rPr>
              <w:t>,</w:t>
            </w:r>
            <w:r w:rsidR="00BB6D20" w:rsidRPr="009C5B77">
              <w:rPr>
                <w:rFonts w:ascii="Arial" w:hAnsi="Arial" w:cs="Arial"/>
                <w:noProof/>
                <w:snapToGrid w:val="0"/>
                <w:color w:val="auto"/>
                <w:sz w:val="16"/>
                <w:szCs w:val="16"/>
                <w:lang w:val="en-GB" w:eastAsia="th-TH"/>
              </w:rPr>
              <w:t>080</w:t>
            </w:r>
            <w:r w:rsidRPr="009C5B77">
              <w:rPr>
                <w:rFonts w:ascii="Arial" w:hAnsi="Arial" w:cs="Arial"/>
                <w:noProof/>
                <w:snapToGrid w:val="0"/>
                <w:color w:val="auto"/>
                <w:sz w:val="16"/>
                <w:szCs w:val="16"/>
                <w:lang w:eastAsia="th-TH"/>
              </w:rPr>
              <w:t>,</w:t>
            </w:r>
            <w:r w:rsidR="00BB6D20" w:rsidRPr="009C5B77">
              <w:rPr>
                <w:rFonts w:ascii="Arial" w:hAnsi="Arial" w:cs="Arial"/>
                <w:noProof/>
                <w:snapToGrid w:val="0"/>
                <w:color w:val="auto"/>
                <w:sz w:val="16"/>
                <w:szCs w:val="16"/>
                <w:lang w:val="en-GB" w:eastAsia="th-TH"/>
              </w:rPr>
              <w:t>318</w:t>
            </w:r>
            <w:r w:rsidRPr="009C5B77">
              <w:rPr>
                <w:rFonts w:ascii="Arial" w:hAnsi="Arial" w:cs="Arial"/>
                <w:noProof/>
                <w:snapToGrid w:val="0"/>
                <w:color w:val="auto"/>
                <w:sz w:val="16"/>
                <w:szCs w:val="16"/>
                <w:lang w:eastAsia="th-TH"/>
              </w:rPr>
              <w:t>)</w:t>
            </w:r>
          </w:p>
        </w:tc>
        <w:tc>
          <w:tcPr>
            <w:tcW w:w="367" w:type="pct"/>
          </w:tcPr>
          <w:p w14:paraId="29208BD7" w14:textId="25485B97" w:rsidR="009D4D63" w:rsidRPr="009C5B77" w:rsidRDefault="00BB6D20" w:rsidP="009C5B77">
            <w:pPr>
              <w:spacing w:line="200" w:lineRule="exact"/>
              <w:ind w:right="-72" w:hanging="64"/>
              <w:jc w:val="right"/>
              <w:rPr>
                <w:rFonts w:ascii="Arial" w:hAnsi="Arial" w:cs="Arial"/>
                <w:noProof/>
                <w:snapToGrid w:val="0"/>
                <w:color w:val="auto"/>
                <w:sz w:val="16"/>
                <w:szCs w:val="16"/>
                <w:lang w:eastAsia="th-TH"/>
              </w:rPr>
            </w:pPr>
            <w:r w:rsidRPr="009C5B77">
              <w:rPr>
                <w:rFonts w:ascii="Arial" w:hAnsi="Arial" w:cs="Arial"/>
                <w:noProof/>
                <w:snapToGrid w:val="0"/>
                <w:color w:val="auto"/>
                <w:sz w:val="16"/>
                <w:szCs w:val="16"/>
                <w:lang w:val="en-GB" w:eastAsia="th-TH"/>
              </w:rPr>
              <w:t>4</w:t>
            </w:r>
            <w:r w:rsidR="003E63B9" w:rsidRPr="009C5B77">
              <w:rPr>
                <w:rFonts w:ascii="Arial" w:hAnsi="Arial" w:cs="Arial"/>
                <w:noProof/>
                <w:snapToGrid w:val="0"/>
                <w:color w:val="auto"/>
                <w:sz w:val="16"/>
                <w:szCs w:val="16"/>
                <w:lang w:eastAsia="th-TH"/>
              </w:rPr>
              <w:t>,</w:t>
            </w:r>
            <w:r w:rsidRPr="009C5B77">
              <w:rPr>
                <w:rFonts w:ascii="Arial" w:hAnsi="Arial" w:cs="Arial"/>
                <w:noProof/>
                <w:snapToGrid w:val="0"/>
                <w:color w:val="auto"/>
                <w:sz w:val="16"/>
                <w:szCs w:val="16"/>
                <w:lang w:val="en-GB" w:eastAsia="th-TH"/>
              </w:rPr>
              <w:t>640</w:t>
            </w:r>
            <w:r w:rsidR="003E63B9" w:rsidRPr="009C5B77">
              <w:rPr>
                <w:rFonts w:ascii="Arial" w:hAnsi="Arial" w:cs="Arial"/>
                <w:noProof/>
                <w:snapToGrid w:val="0"/>
                <w:color w:val="auto"/>
                <w:sz w:val="16"/>
                <w:szCs w:val="16"/>
                <w:lang w:eastAsia="th-TH"/>
              </w:rPr>
              <w:t>,</w:t>
            </w:r>
            <w:r w:rsidRPr="009C5B77">
              <w:rPr>
                <w:rFonts w:ascii="Arial" w:hAnsi="Arial" w:cs="Arial"/>
                <w:noProof/>
                <w:snapToGrid w:val="0"/>
                <w:color w:val="auto"/>
                <w:sz w:val="16"/>
                <w:szCs w:val="16"/>
                <w:lang w:val="en-GB" w:eastAsia="th-TH"/>
              </w:rPr>
              <w:t>720</w:t>
            </w:r>
          </w:p>
        </w:tc>
        <w:tc>
          <w:tcPr>
            <w:tcW w:w="368" w:type="pct"/>
          </w:tcPr>
          <w:p w14:paraId="60A18B19" w14:textId="69C1E348" w:rsidR="009D4D63" w:rsidRPr="009C5B77" w:rsidRDefault="00BB6D20" w:rsidP="009C5B77">
            <w:pPr>
              <w:spacing w:line="200" w:lineRule="exact"/>
              <w:ind w:right="-72" w:hanging="64"/>
              <w:jc w:val="right"/>
              <w:rPr>
                <w:rFonts w:ascii="Arial" w:hAnsi="Arial" w:cs="Arial"/>
                <w:color w:val="auto"/>
                <w:sz w:val="16"/>
                <w:szCs w:val="16"/>
              </w:rPr>
            </w:pPr>
            <w:r w:rsidRPr="009C5B77">
              <w:rPr>
                <w:rFonts w:ascii="Arial" w:hAnsi="Arial" w:cs="Arial"/>
                <w:noProof/>
                <w:snapToGrid w:val="0"/>
                <w:color w:val="auto"/>
                <w:sz w:val="16"/>
                <w:szCs w:val="16"/>
                <w:lang w:val="en-GB" w:eastAsia="th-TH"/>
              </w:rPr>
              <w:t>4</w:t>
            </w:r>
            <w:r w:rsidR="009D4D63" w:rsidRPr="009C5B77">
              <w:rPr>
                <w:rFonts w:ascii="Arial" w:hAnsi="Arial" w:cs="Arial"/>
                <w:noProof/>
                <w:snapToGrid w:val="0"/>
                <w:color w:val="auto"/>
                <w:sz w:val="16"/>
                <w:szCs w:val="16"/>
                <w:lang w:eastAsia="th-TH"/>
              </w:rPr>
              <w:t>,</w:t>
            </w:r>
            <w:r w:rsidRPr="009C5B77">
              <w:rPr>
                <w:rFonts w:ascii="Arial" w:hAnsi="Arial" w:cs="Arial"/>
                <w:noProof/>
                <w:snapToGrid w:val="0"/>
                <w:color w:val="auto"/>
                <w:sz w:val="16"/>
                <w:szCs w:val="16"/>
                <w:lang w:val="en-GB" w:eastAsia="th-TH"/>
              </w:rPr>
              <w:t>806</w:t>
            </w:r>
            <w:r w:rsidR="009D4D63" w:rsidRPr="009C5B77">
              <w:rPr>
                <w:rFonts w:ascii="Arial" w:hAnsi="Arial" w:cs="Arial"/>
                <w:noProof/>
                <w:snapToGrid w:val="0"/>
                <w:color w:val="auto"/>
                <w:sz w:val="16"/>
                <w:szCs w:val="16"/>
                <w:lang w:eastAsia="th-TH"/>
              </w:rPr>
              <w:t>,</w:t>
            </w:r>
            <w:r w:rsidRPr="009C5B77">
              <w:rPr>
                <w:rFonts w:ascii="Arial" w:hAnsi="Arial" w:cs="Arial"/>
                <w:noProof/>
                <w:snapToGrid w:val="0"/>
                <w:color w:val="auto"/>
                <w:sz w:val="16"/>
                <w:szCs w:val="16"/>
                <w:lang w:val="en-GB" w:eastAsia="th-TH"/>
              </w:rPr>
              <w:t>888</w:t>
            </w:r>
          </w:p>
        </w:tc>
      </w:tr>
      <w:tr w:rsidR="008F70A4" w:rsidRPr="009C5B77" w14:paraId="147B2249" w14:textId="77777777" w:rsidTr="0013718C">
        <w:trPr>
          <w:trHeight w:val="20"/>
        </w:trPr>
        <w:tc>
          <w:tcPr>
            <w:tcW w:w="596" w:type="pct"/>
            <w:vAlign w:val="bottom"/>
          </w:tcPr>
          <w:p w14:paraId="391E1705" w14:textId="7604BA5B" w:rsidR="009D4D63" w:rsidRPr="009C5B77" w:rsidRDefault="009D4D63" w:rsidP="009C5B77">
            <w:pPr>
              <w:spacing w:line="200" w:lineRule="exact"/>
              <w:ind w:left="-86" w:right="-107"/>
              <w:rPr>
                <w:rFonts w:ascii="Arial" w:hAnsi="Arial" w:cs="Arial"/>
                <w:color w:val="auto"/>
                <w:sz w:val="16"/>
                <w:szCs w:val="16"/>
              </w:rPr>
            </w:pPr>
            <w:r w:rsidRPr="009C5B77">
              <w:rPr>
                <w:rFonts w:ascii="Arial" w:hAnsi="Arial" w:cs="Arial"/>
                <w:color w:val="auto"/>
                <w:sz w:val="16"/>
                <w:szCs w:val="16"/>
              </w:rPr>
              <w:t>Unallocated liabilities</w:t>
            </w:r>
          </w:p>
        </w:tc>
        <w:tc>
          <w:tcPr>
            <w:tcW w:w="366" w:type="pct"/>
            <w:tcBorders>
              <w:bottom w:val="single" w:sz="4" w:space="0" w:color="auto"/>
            </w:tcBorders>
          </w:tcPr>
          <w:p w14:paraId="5265E67E" w14:textId="0E10377C" w:rsidR="009D4D63" w:rsidRPr="009C5B77" w:rsidRDefault="009D4D63" w:rsidP="009C5B77">
            <w:pPr>
              <w:spacing w:line="200" w:lineRule="exact"/>
              <w:ind w:right="-72" w:hanging="64"/>
              <w:jc w:val="right"/>
              <w:rPr>
                <w:rFonts w:ascii="Arial" w:hAnsi="Arial" w:cs="Arial"/>
                <w:noProof/>
                <w:snapToGrid w:val="0"/>
                <w:color w:val="auto"/>
                <w:sz w:val="16"/>
                <w:szCs w:val="16"/>
                <w:lang w:eastAsia="th-TH"/>
              </w:rPr>
            </w:pPr>
            <w:r w:rsidRPr="009C5B77">
              <w:rPr>
                <w:rFonts w:ascii="Arial" w:hAnsi="Arial" w:cs="Arial"/>
                <w:noProof/>
                <w:snapToGrid w:val="0"/>
                <w:color w:val="auto"/>
                <w:sz w:val="16"/>
                <w:szCs w:val="16"/>
                <w:lang w:eastAsia="th-TH"/>
              </w:rPr>
              <w:t>-</w:t>
            </w:r>
          </w:p>
        </w:tc>
        <w:tc>
          <w:tcPr>
            <w:tcW w:w="366" w:type="pct"/>
            <w:tcBorders>
              <w:bottom w:val="single" w:sz="4" w:space="0" w:color="auto"/>
            </w:tcBorders>
          </w:tcPr>
          <w:p w14:paraId="2A485B26" w14:textId="248A541D" w:rsidR="009D4D63" w:rsidRPr="009C5B77" w:rsidRDefault="009D4D63" w:rsidP="009C5B77">
            <w:pPr>
              <w:spacing w:line="200" w:lineRule="exact"/>
              <w:ind w:right="-72" w:hanging="64"/>
              <w:jc w:val="right"/>
              <w:rPr>
                <w:rFonts w:ascii="Arial" w:hAnsi="Arial" w:cs="Arial"/>
                <w:noProof/>
                <w:snapToGrid w:val="0"/>
                <w:color w:val="auto"/>
                <w:sz w:val="16"/>
                <w:szCs w:val="16"/>
                <w:lang w:eastAsia="th-TH"/>
              </w:rPr>
            </w:pPr>
            <w:r w:rsidRPr="009C5B77">
              <w:rPr>
                <w:rFonts w:ascii="Arial" w:hAnsi="Arial" w:cs="Arial"/>
                <w:noProof/>
                <w:snapToGrid w:val="0"/>
                <w:color w:val="auto"/>
                <w:sz w:val="16"/>
                <w:szCs w:val="16"/>
                <w:lang w:eastAsia="th-TH"/>
              </w:rPr>
              <w:t>-</w:t>
            </w:r>
          </w:p>
        </w:tc>
        <w:tc>
          <w:tcPr>
            <w:tcW w:w="366" w:type="pct"/>
            <w:tcBorders>
              <w:bottom w:val="single" w:sz="4" w:space="0" w:color="auto"/>
            </w:tcBorders>
          </w:tcPr>
          <w:p w14:paraId="34DD7F72" w14:textId="69C9B253" w:rsidR="009D4D63" w:rsidRPr="009C5B77" w:rsidRDefault="009D4D63" w:rsidP="009C5B77">
            <w:pPr>
              <w:spacing w:line="200" w:lineRule="exact"/>
              <w:ind w:right="-72" w:hanging="64"/>
              <w:jc w:val="right"/>
              <w:rPr>
                <w:rFonts w:ascii="Arial" w:hAnsi="Arial" w:cs="Arial"/>
                <w:noProof/>
                <w:snapToGrid w:val="0"/>
                <w:color w:val="auto"/>
                <w:sz w:val="16"/>
                <w:szCs w:val="16"/>
                <w:lang w:eastAsia="th-TH"/>
              </w:rPr>
            </w:pPr>
            <w:r w:rsidRPr="009C5B77">
              <w:rPr>
                <w:rFonts w:ascii="Arial" w:hAnsi="Arial" w:cs="Arial"/>
                <w:noProof/>
                <w:snapToGrid w:val="0"/>
                <w:color w:val="auto"/>
                <w:sz w:val="16"/>
                <w:szCs w:val="16"/>
                <w:lang w:eastAsia="th-TH"/>
              </w:rPr>
              <w:t>-</w:t>
            </w:r>
          </w:p>
        </w:tc>
        <w:tc>
          <w:tcPr>
            <w:tcW w:w="367" w:type="pct"/>
            <w:tcBorders>
              <w:bottom w:val="single" w:sz="4" w:space="0" w:color="auto"/>
            </w:tcBorders>
          </w:tcPr>
          <w:p w14:paraId="306F0C8F" w14:textId="7F9F4826" w:rsidR="009D4D63" w:rsidRPr="009C5B77" w:rsidRDefault="009D4D63" w:rsidP="009C5B77">
            <w:pPr>
              <w:spacing w:line="200" w:lineRule="exact"/>
              <w:ind w:right="-72" w:hanging="64"/>
              <w:jc w:val="right"/>
              <w:rPr>
                <w:rFonts w:ascii="Arial" w:hAnsi="Arial" w:cs="Arial"/>
                <w:noProof/>
                <w:snapToGrid w:val="0"/>
                <w:color w:val="auto"/>
                <w:sz w:val="16"/>
                <w:szCs w:val="16"/>
                <w:lang w:eastAsia="th-TH"/>
              </w:rPr>
            </w:pPr>
            <w:r w:rsidRPr="009C5B77">
              <w:rPr>
                <w:rFonts w:ascii="Arial" w:hAnsi="Arial" w:cs="Arial"/>
                <w:noProof/>
                <w:snapToGrid w:val="0"/>
                <w:color w:val="auto"/>
                <w:sz w:val="16"/>
                <w:szCs w:val="16"/>
                <w:lang w:eastAsia="th-TH"/>
              </w:rPr>
              <w:t>-</w:t>
            </w:r>
          </w:p>
        </w:tc>
        <w:tc>
          <w:tcPr>
            <w:tcW w:w="366" w:type="pct"/>
            <w:tcBorders>
              <w:bottom w:val="single" w:sz="4" w:space="0" w:color="auto"/>
            </w:tcBorders>
          </w:tcPr>
          <w:p w14:paraId="2F41A31D" w14:textId="1C9FE09A" w:rsidR="009D4D63" w:rsidRPr="009C5B77" w:rsidRDefault="009D4D63" w:rsidP="009C5B77">
            <w:pPr>
              <w:spacing w:line="200" w:lineRule="exact"/>
              <w:ind w:right="-72" w:hanging="64"/>
              <w:jc w:val="right"/>
              <w:rPr>
                <w:rFonts w:ascii="Arial" w:hAnsi="Arial" w:cs="Arial"/>
                <w:noProof/>
                <w:snapToGrid w:val="0"/>
                <w:color w:val="auto"/>
                <w:sz w:val="16"/>
                <w:szCs w:val="16"/>
                <w:lang w:eastAsia="th-TH"/>
              </w:rPr>
            </w:pPr>
            <w:r w:rsidRPr="009C5B77">
              <w:rPr>
                <w:rFonts w:ascii="Arial" w:hAnsi="Arial" w:cs="Arial"/>
                <w:noProof/>
                <w:snapToGrid w:val="0"/>
                <w:color w:val="auto"/>
                <w:sz w:val="16"/>
                <w:szCs w:val="16"/>
                <w:lang w:eastAsia="th-TH"/>
              </w:rPr>
              <w:t>-</w:t>
            </w:r>
          </w:p>
        </w:tc>
        <w:tc>
          <w:tcPr>
            <w:tcW w:w="368" w:type="pct"/>
            <w:tcBorders>
              <w:bottom w:val="single" w:sz="4" w:space="0" w:color="auto"/>
            </w:tcBorders>
          </w:tcPr>
          <w:p w14:paraId="041B6F39" w14:textId="6CFF78B1" w:rsidR="009D4D63" w:rsidRPr="009C5B77" w:rsidRDefault="009D4D63" w:rsidP="009C5B77">
            <w:pPr>
              <w:spacing w:line="200" w:lineRule="exact"/>
              <w:ind w:right="-72" w:hanging="64"/>
              <w:jc w:val="right"/>
              <w:rPr>
                <w:rFonts w:ascii="Arial" w:hAnsi="Arial" w:cs="Arial"/>
                <w:noProof/>
                <w:snapToGrid w:val="0"/>
                <w:color w:val="auto"/>
                <w:sz w:val="16"/>
                <w:szCs w:val="16"/>
                <w:lang w:eastAsia="th-TH"/>
              </w:rPr>
            </w:pPr>
            <w:r w:rsidRPr="009C5B77">
              <w:rPr>
                <w:rFonts w:ascii="Arial" w:hAnsi="Arial" w:cs="Arial"/>
                <w:noProof/>
                <w:snapToGrid w:val="0"/>
                <w:color w:val="auto"/>
                <w:sz w:val="16"/>
                <w:szCs w:val="16"/>
                <w:lang w:eastAsia="th-TH"/>
              </w:rPr>
              <w:t>-</w:t>
            </w:r>
          </w:p>
        </w:tc>
        <w:tc>
          <w:tcPr>
            <w:tcW w:w="367" w:type="pct"/>
            <w:tcBorders>
              <w:bottom w:val="single" w:sz="4" w:space="0" w:color="auto"/>
            </w:tcBorders>
          </w:tcPr>
          <w:p w14:paraId="2B868F76" w14:textId="1FC60960" w:rsidR="009D4D63" w:rsidRPr="009C5B77" w:rsidRDefault="009D4D63" w:rsidP="009C5B77">
            <w:pPr>
              <w:spacing w:line="200" w:lineRule="exact"/>
              <w:ind w:right="-72" w:hanging="64"/>
              <w:jc w:val="right"/>
              <w:rPr>
                <w:rFonts w:ascii="Arial" w:hAnsi="Arial" w:cs="Arial"/>
                <w:noProof/>
                <w:snapToGrid w:val="0"/>
                <w:color w:val="auto"/>
                <w:sz w:val="16"/>
                <w:szCs w:val="16"/>
                <w:lang w:eastAsia="th-TH"/>
              </w:rPr>
            </w:pPr>
            <w:r w:rsidRPr="009C5B77">
              <w:rPr>
                <w:rFonts w:ascii="Arial" w:hAnsi="Arial" w:cs="Arial"/>
                <w:noProof/>
                <w:snapToGrid w:val="0"/>
                <w:color w:val="auto"/>
                <w:sz w:val="16"/>
                <w:szCs w:val="16"/>
                <w:lang w:eastAsia="th-TH"/>
              </w:rPr>
              <w:t>-</w:t>
            </w:r>
          </w:p>
        </w:tc>
        <w:tc>
          <w:tcPr>
            <w:tcW w:w="368" w:type="pct"/>
            <w:tcBorders>
              <w:bottom w:val="single" w:sz="4" w:space="0" w:color="auto"/>
            </w:tcBorders>
          </w:tcPr>
          <w:p w14:paraId="643A6CB8" w14:textId="5A98F7DD" w:rsidR="009D4D63" w:rsidRPr="009C5B77" w:rsidRDefault="009D4D63" w:rsidP="009C5B77">
            <w:pPr>
              <w:spacing w:line="200" w:lineRule="exact"/>
              <w:ind w:right="-72" w:hanging="64"/>
              <w:jc w:val="right"/>
              <w:rPr>
                <w:rFonts w:ascii="Arial" w:hAnsi="Arial" w:cs="Arial"/>
                <w:noProof/>
                <w:snapToGrid w:val="0"/>
                <w:color w:val="auto"/>
                <w:sz w:val="16"/>
                <w:szCs w:val="16"/>
                <w:lang w:eastAsia="th-TH"/>
              </w:rPr>
            </w:pPr>
            <w:r w:rsidRPr="009C5B77">
              <w:rPr>
                <w:rFonts w:ascii="Arial" w:hAnsi="Arial" w:cs="Arial"/>
                <w:noProof/>
                <w:snapToGrid w:val="0"/>
                <w:color w:val="auto"/>
                <w:sz w:val="16"/>
                <w:szCs w:val="16"/>
                <w:lang w:eastAsia="th-TH"/>
              </w:rPr>
              <w:t>-</w:t>
            </w:r>
          </w:p>
        </w:tc>
        <w:tc>
          <w:tcPr>
            <w:tcW w:w="367" w:type="pct"/>
            <w:tcBorders>
              <w:bottom w:val="single" w:sz="4" w:space="0" w:color="auto"/>
            </w:tcBorders>
          </w:tcPr>
          <w:p w14:paraId="3069BA4B" w14:textId="3969ACD5" w:rsidR="009D4D63" w:rsidRPr="009C5B77" w:rsidRDefault="009D4D63" w:rsidP="009C5B77">
            <w:pPr>
              <w:spacing w:line="200" w:lineRule="exact"/>
              <w:ind w:right="-72" w:hanging="64"/>
              <w:jc w:val="right"/>
              <w:rPr>
                <w:rFonts w:ascii="Arial" w:hAnsi="Arial" w:cs="Arial"/>
                <w:noProof/>
                <w:snapToGrid w:val="0"/>
                <w:color w:val="auto"/>
                <w:sz w:val="16"/>
                <w:szCs w:val="16"/>
                <w:lang w:eastAsia="th-TH"/>
              </w:rPr>
            </w:pPr>
            <w:r w:rsidRPr="009C5B77">
              <w:rPr>
                <w:rFonts w:ascii="Arial" w:hAnsi="Arial" w:cs="Arial"/>
                <w:noProof/>
                <w:snapToGrid w:val="0"/>
                <w:color w:val="auto"/>
                <w:sz w:val="16"/>
                <w:szCs w:val="16"/>
                <w:lang w:eastAsia="th-TH"/>
              </w:rPr>
              <w:t>-</w:t>
            </w:r>
          </w:p>
        </w:tc>
        <w:tc>
          <w:tcPr>
            <w:tcW w:w="368" w:type="pct"/>
            <w:tcBorders>
              <w:bottom w:val="single" w:sz="4" w:space="0" w:color="auto"/>
            </w:tcBorders>
          </w:tcPr>
          <w:p w14:paraId="631C94DA" w14:textId="08D61230" w:rsidR="009D4D63" w:rsidRPr="009C5B77" w:rsidRDefault="009D4D63" w:rsidP="009C5B77">
            <w:pPr>
              <w:spacing w:line="200" w:lineRule="exact"/>
              <w:ind w:right="-72" w:hanging="64"/>
              <w:jc w:val="right"/>
              <w:rPr>
                <w:rFonts w:ascii="Arial" w:hAnsi="Arial" w:cs="Arial"/>
                <w:noProof/>
                <w:snapToGrid w:val="0"/>
                <w:color w:val="auto"/>
                <w:sz w:val="16"/>
                <w:szCs w:val="16"/>
                <w:lang w:eastAsia="th-TH"/>
              </w:rPr>
            </w:pPr>
            <w:r w:rsidRPr="009C5B77">
              <w:rPr>
                <w:rFonts w:ascii="Arial" w:hAnsi="Arial" w:cs="Arial"/>
                <w:noProof/>
                <w:snapToGrid w:val="0"/>
                <w:color w:val="auto"/>
                <w:sz w:val="16"/>
                <w:szCs w:val="16"/>
                <w:lang w:eastAsia="th-TH"/>
              </w:rPr>
              <w:t>-</w:t>
            </w:r>
          </w:p>
        </w:tc>
        <w:tc>
          <w:tcPr>
            <w:tcW w:w="367" w:type="pct"/>
            <w:tcBorders>
              <w:bottom w:val="single" w:sz="4" w:space="0" w:color="auto"/>
            </w:tcBorders>
          </w:tcPr>
          <w:p w14:paraId="5A876595" w14:textId="17846A32" w:rsidR="009D4D63" w:rsidRPr="009C5B77" w:rsidRDefault="009D4D63" w:rsidP="009C5B77">
            <w:pPr>
              <w:spacing w:line="200" w:lineRule="exact"/>
              <w:ind w:right="-72" w:hanging="64"/>
              <w:jc w:val="right"/>
              <w:rPr>
                <w:rFonts w:ascii="Arial" w:hAnsi="Arial" w:cs="Arial"/>
                <w:noProof/>
                <w:snapToGrid w:val="0"/>
                <w:color w:val="auto"/>
                <w:sz w:val="16"/>
                <w:szCs w:val="16"/>
                <w:lang w:eastAsia="th-TH"/>
              </w:rPr>
            </w:pPr>
            <w:r w:rsidRPr="009C5B77">
              <w:rPr>
                <w:rFonts w:ascii="Arial" w:hAnsi="Arial" w:cs="Arial"/>
                <w:noProof/>
                <w:snapToGrid w:val="0"/>
                <w:color w:val="auto"/>
                <w:sz w:val="16"/>
                <w:szCs w:val="16"/>
                <w:lang w:eastAsia="th-TH"/>
              </w:rPr>
              <w:t>-</w:t>
            </w:r>
          </w:p>
        </w:tc>
        <w:tc>
          <w:tcPr>
            <w:tcW w:w="368" w:type="pct"/>
            <w:tcBorders>
              <w:bottom w:val="single" w:sz="4" w:space="0" w:color="auto"/>
            </w:tcBorders>
          </w:tcPr>
          <w:p w14:paraId="1750DEAC" w14:textId="56882425" w:rsidR="009D4D63" w:rsidRPr="009C5B77" w:rsidRDefault="009D4D63" w:rsidP="009C5B77">
            <w:pPr>
              <w:spacing w:line="200" w:lineRule="exact"/>
              <w:ind w:right="-72" w:hanging="64"/>
              <w:jc w:val="right"/>
              <w:rPr>
                <w:rFonts w:ascii="Arial" w:hAnsi="Arial" w:cs="Arial"/>
                <w:color w:val="auto"/>
                <w:sz w:val="16"/>
                <w:szCs w:val="16"/>
              </w:rPr>
            </w:pPr>
            <w:r w:rsidRPr="009C5B77">
              <w:rPr>
                <w:rFonts w:ascii="Arial" w:hAnsi="Arial" w:cs="Arial"/>
                <w:noProof/>
                <w:color w:val="auto"/>
                <w:sz w:val="16"/>
                <w:szCs w:val="16"/>
              </w:rPr>
              <w:t>-</w:t>
            </w:r>
          </w:p>
        </w:tc>
      </w:tr>
      <w:tr w:rsidR="008F70A4" w:rsidRPr="009C5B77" w14:paraId="2D032DD7" w14:textId="77777777" w:rsidTr="0013718C">
        <w:trPr>
          <w:trHeight w:val="107"/>
        </w:trPr>
        <w:tc>
          <w:tcPr>
            <w:tcW w:w="596" w:type="pct"/>
            <w:vAlign w:val="bottom"/>
          </w:tcPr>
          <w:p w14:paraId="4CC59719" w14:textId="77777777" w:rsidR="009D4D63" w:rsidRPr="009C5B77" w:rsidRDefault="009D4D63" w:rsidP="009C5B77">
            <w:pPr>
              <w:spacing w:line="200" w:lineRule="exact"/>
              <w:ind w:left="-86"/>
              <w:rPr>
                <w:rFonts w:ascii="Arial" w:hAnsi="Arial" w:cs="Arial"/>
                <w:color w:val="auto"/>
                <w:sz w:val="16"/>
                <w:szCs w:val="16"/>
                <w:cs/>
              </w:rPr>
            </w:pPr>
          </w:p>
        </w:tc>
        <w:tc>
          <w:tcPr>
            <w:tcW w:w="366" w:type="pct"/>
            <w:tcBorders>
              <w:top w:val="single" w:sz="4" w:space="0" w:color="auto"/>
            </w:tcBorders>
            <w:vAlign w:val="bottom"/>
          </w:tcPr>
          <w:p w14:paraId="534288FA" w14:textId="77777777" w:rsidR="009D4D63" w:rsidRPr="009C5B77" w:rsidRDefault="009D4D63" w:rsidP="009C5B77">
            <w:pPr>
              <w:spacing w:line="200" w:lineRule="exact"/>
              <w:ind w:right="-72" w:hanging="64"/>
              <w:jc w:val="right"/>
              <w:rPr>
                <w:rFonts w:ascii="Arial" w:hAnsi="Arial" w:cs="Arial"/>
                <w:noProof/>
                <w:snapToGrid w:val="0"/>
                <w:color w:val="auto"/>
                <w:sz w:val="16"/>
                <w:szCs w:val="16"/>
                <w:lang w:eastAsia="th-TH"/>
              </w:rPr>
            </w:pPr>
          </w:p>
        </w:tc>
        <w:tc>
          <w:tcPr>
            <w:tcW w:w="366" w:type="pct"/>
            <w:tcBorders>
              <w:top w:val="single" w:sz="4" w:space="0" w:color="auto"/>
            </w:tcBorders>
            <w:vAlign w:val="center"/>
          </w:tcPr>
          <w:p w14:paraId="3A8DB211" w14:textId="77777777" w:rsidR="009D4D63" w:rsidRPr="009C5B77" w:rsidRDefault="009D4D63" w:rsidP="009C5B77">
            <w:pPr>
              <w:spacing w:line="200" w:lineRule="exact"/>
              <w:ind w:right="-72" w:hanging="64"/>
              <w:jc w:val="right"/>
              <w:rPr>
                <w:rFonts w:ascii="Arial" w:hAnsi="Arial" w:cs="Arial"/>
                <w:noProof/>
                <w:snapToGrid w:val="0"/>
                <w:color w:val="auto"/>
                <w:sz w:val="16"/>
                <w:szCs w:val="16"/>
                <w:lang w:eastAsia="th-TH"/>
              </w:rPr>
            </w:pPr>
          </w:p>
        </w:tc>
        <w:tc>
          <w:tcPr>
            <w:tcW w:w="366" w:type="pct"/>
            <w:tcBorders>
              <w:top w:val="single" w:sz="4" w:space="0" w:color="auto"/>
            </w:tcBorders>
            <w:vAlign w:val="center"/>
          </w:tcPr>
          <w:p w14:paraId="68F50872" w14:textId="77777777" w:rsidR="009D4D63" w:rsidRPr="009C5B77" w:rsidRDefault="009D4D63" w:rsidP="009C5B77">
            <w:pPr>
              <w:spacing w:line="200" w:lineRule="exact"/>
              <w:ind w:right="-72" w:hanging="64"/>
              <w:jc w:val="right"/>
              <w:rPr>
                <w:rFonts w:ascii="Arial" w:hAnsi="Arial" w:cs="Arial"/>
                <w:noProof/>
                <w:snapToGrid w:val="0"/>
                <w:color w:val="auto"/>
                <w:sz w:val="16"/>
                <w:szCs w:val="16"/>
                <w:lang w:eastAsia="th-TH"/>
              </w:rPr>
            </w:pPr>
          </w:p>
        </w:tc>
        <w:tc>
          <w:tcPr>
            <w:tcW w:w="367" w:type="pct"/>
            <w:tcBorders>
              <w:top w:val="single" w:sz="4" w:space="0" w:color="auto"/>
            </w:tcBorders>
            <w:vAlign w:val="center"/>
          </w:tcPr>
          <w:p w14:paraId="1B51E830" w14:textId="77777777" w:rsidR="009D4D63" w:rsidRPr="009C5B77" w:rsidRDefault="009D4D63" w:rsidP="009C5B77">
            <w:pPr>
              <w:spacing w:line="200" w:lineRule="exact"/>
              <w:ind w:right="-72" w:hanging="64"/>
              <w:jc w:val="right"/>
              <w:rPr>
                <w:rFonts w:ascii="Arial" w:hAnsi="Arial" w:cs="Arial"/>
                <w:noProof/>
                <w:snapToGrid w:val="0"/>
                <w:color w:val="auto"/>
                <w:sz w:val="16"/>
                <w:szCs w:val="16"/>
                <w:lang w:eastAsia="th-TH"/>
              </w:rPr>
            </w:pPr>
          </w:p>
        </w:tc>
        <w:tc>
          <w:tcPr>
            <w:tcW w:w="366" w:type="pct"/>
            <w:tcBorders>
              <w:top w:val="single" w:sz="4" w:space="0" w:color="auto"/>
            </w:tcBorders>
            <w:vAlign w:val="center"/>
          </w:tcPr>
          <w:p w14:paraId="5D75DEB6" w14:textId="77777777" w:rsidR="009D4D63" w:rsidRPr="009C5B77" w:rsidRDefault="009D4D63" w:rsidP="009C5B77">
            <w:pPr>
              <w:spacing w:line="200" w:lineRule="exact"/>
              <w:ind w:right="-72" w:hanging="64"/>
              <w:jc w:val="right"/>
              <w:rPr>
                <w:rFonts w:ascii="Arial" w:hAnsi="Arial" w:cs="Arial"/>
                <w:noProof/>
                <w:snapToGrid w:val="0"/>
                <w:color w:val="auto"/>
                <w:sz w:val="16"/>
                <w:szCs w:val="16"/>
                <w:lang w:eastAsia="th-TH"/>
              </w:rPr>
            </w:pPr>
          </w:p>
        </w:tc>
        <w:tc>
          <w:tcPr>
            <w:tcW w:w="368" w:type="pct"/>
            <w:tcBorders>
              <w:top w:val="single" w:sz="4" w:space="0" w:color="auto"/>
            </w:tcBorders>
            <w:vAlign w:val="center"/>
          </w:tcPr>
          <w:p w14:paraId="631B734D" w14:textId="2BFB298D" w:rsidR="009D4D63" w:rsidRPr="009C5B77" w:rsidRDefault="009D4D63" w:rsidP="009C5B77">
            <w:pPr>
              <w:spacing w:line="200" w:lineRule="exact"/>
              <w:ind w:right="-72" w:hanging="64"/>
              <w:jc w:val="right"/>
              <w:rPr>
                <w:rFonts w:ascii="Arial" w:hAnsi="Arial" w:cs="Arial"/>
                <w:noProof/>
                <w:snapToGrid w:val="0"/>
                <w:color w:val="auto"/>
                <w:sz w:val="16"/>
                <w:szCs w:val="16"/>
                <w:lang w:eastAsia="th-TH"/>
              </w:rPr>
            </w:pPr>
          </w:p>
        </w:tc>
        <w:tc>
          <w:tcPr>
            <w:tcW w:w="367" w:type="pct"/>
            <w:tcBorders>
              <w:top w:val="single" w:sz="4" w:space="0" w:color="auto"/>
            </w:tcBorders>
            <w:vAlign w:val="center"/>
          </w:tcPr>
          <w:p w14:paraId="30454D0F" w14:textId="34274F56" w:rsidR="009D4D63" w:rsidRPr="009C5B77" w:rsidRDefault="009D4D63" w:rsidP="009C5B77">
            <w:pPr>
              <w:spacing w:line="200" w:lineRule="exact"/>
              <w:ind w:right="-72" w:hanging="64"/>
              <w:jc w:val="right"/>
              <w:rPr>
                <w:rFonts w:ascii="Arial" w:hAnsi="Arial" w:cs="Arial"/>
                <w:noProof/>
                <w:snapToGrid w:val="0"/>
                <w:color w:val="auto"/>
                <w:sz w:val="16"/>
                <w:szCs w:val="16"/>
                <w:lang w:eastAsia="th-TH"/>
              </w:rPr>
            </w:pPr>
          </w:p>
        </w:tc>
        <w:tc>
          <w:tcPr>
            <w:tcW w:w="368" w:type="pct"/>
            <w:tcBorders>
              <w:top w:val="single" w:sz="4" w:space="0" w:color="auto"/>
            </w:tcBorders>
            <w:vAlign w:val="center"/>
          </w:tcPr>
          <w:p w14:paraId="6DAA0732" w14:textId="77777777" w:rsidR="009D4D63" w:rsidRPr="009C5B77" w:rsidRDefault="009D4D63" w:rsidP="009C5B77">
            <w:pPr>
              <w:spacing w:line="200" w:lineRule="exact"/>
              <w:ind w:right="-72" w:hanging="64"/>
              <w:jc w:val="right"/>
              <w:rPr>
                <w:rFonts w:ascii="Arial" w:hAnsi="Arial" w:cs="Arial"/>
                <w:noProof/>
                <w:snapToGrid w:val="0"/>
                <w:color w:val="auto"/>
                <w:sz w:val="16"/>
                <w:szCs w:val="16"/>
                <w:lang w:eastAsia="th-TH"/>
              </w:rPr>
            </w:pPr>
          </w:p>
        </w:tc>
        <w:tc>
          <w:tcPr>
            <w:tcW w:w="367" w:type="pct"/>
            <w:tcBorders>
              <w:top w:val="single" w:sz="4" w:space="0" w:color="auto"/>
            </w:tcBorders>
            <w:vAlign w:val="center"/>
          </w:tcPr>
          <w:p w14:paraId="2EE305B2" w14:textId="77777777" w:rsidR="009D4D63" w:rsidRPr="009C5B77" w:rsidRDefault="009D4D63" w:rsidP="009C5B77">
            <w:pPr>
              <w:spacing w:line="200" w:lineRule="exact"/>
              <w:ind w:right="-72" w:hanging="64"/>
              <w:jc w:val="right"/>
              <w:rPr>
                <w:rFonts w:ascii="Arial" w:hAnsi="Arial" w:cs="Arial"/>
                <w:noProof/>
                <w:snapToGrid w:val="0"/>
                <w:color w:val="auto"/>
                <w:sz w:val="16"/>
                <w:szCs w:val="16"/>
                <w:lang w:eastAsia="th-TH"/>
              </w:rPr>
            </w:pPr>
          </w:p>
        </w:tc>
        <w:tc>
          <w:tcPr>
            <w:tcW w:w="368" w:type="pct"/>
            <w:tcBorders>
              <w:top w:val="single" w:sz="4" w:space="0" w:color="auto"/>
            </w:tcBorders>
            <w:vAlign w:val="center"/>
          </w:tcPr>
          <w:p w14:paraId="565E534E" w14:textId="77777777" w:rsidR="009D4D63" w:rsidRPr="009C5B77" w:rsidRDefault="009D4D63" w:rsidP="009C5B77">
            <w:pPr>
              <w:spacing w:line="200" w:lineRule="exact"/>
              <w:ind w:right="-72" w:hanging="64"/>
              <w:jc w:val="right"/>
              <w:rPr>
                <w:rFonts w:ascii="Arial" w:hAnsi="Arial" w:cs="Arial"/>
                <w:noProof/>
                <w:snapToGrid w:val="0"/>
                <w:color w:val="auto"/>
                <w:sz w:val="16"/>
                <w:szCs w:val="16"/>
                <w:lang w:eastAsia="th-TH"/>
              </w:rPr>
            </w:pPr>
          </w:p>
        </w:tc>
        <w:tc>
          <w:tcPr>
            <w:tcW w:w="367" w:type="pct"/>
            <w:tcBorders>
              <w:top w:val="single" w:sz="4" w:space="0" w:color="auto"/>
            </w:tcBorders>
            <w:vAlign w:val="center"/>
          </w:tcPr>
          <w:p w14:paraId="7BAEC8C6" w14:textId="77777777" w:rsidR="009D4D63" w:rsidRPr="009C5B77" w:rsidRDefault="009D4D63" w:rsidP="009C5B77">
            <w:pPr>
              <w:spacing w:line="200" w:lineRule="exact"/>
              <w:ind w:right="-72" w:hanging="64"/>
              <w:jc w:val="right"/>
              <w:rPr>
                <w:rFonts w:ascii="Arial" w:hAnsi="Arial" w:cs="Arial"/>
                <w:noProof/>
                <w:snapToGrid w:val="0"/>
                <w:color w:val="auto"/>
                <w:sz w:val="16"/>
                <w:szCs w:val="16"/>
                <w:lang w:eastAsia="th-TH"/>
              </w:rPr>
            </w:pPr>
          </w:p>
        </w:tc>
        <w:tc>
          <w:tcPr>
            <w:tcW w:w="368" w:type="pct"/>
            <w:tcBorders>
              <w:top w:val="single" w:sz="4" w:space="0" w:color="auto"/>
            </w:tcBorders>
            <w:vAlign w:val="center"/>
          </w:tcPr>
          <w:p w14:paraId="7B595447" w14:textId="77777777" w:rsidR="009D4D63" w:rsidRPr="009C5B77" w:rsidRDefault="009D4D63" w:rsidP="009C5B77">
            <w:pPr>
              <w:spacing w:line="200" w:lineRule="exact"/>
              <w:ind w:right="-72" w:hanging="64"/>
              <w:jc w:val="right"/>
              <w:rPr>
                <w:rFonts w:ascii="Arial" w:hAnsi="Arial" w:cs="Arial"/>
                <w:color w:val="auto"/>
                <w:sz w:val="16"/>
                <w:szCs w:val="16"/>
              </w:rPr>
            </w:pPr>
          </w:p>
        </w:tc>
      </w:tr>
      <w:tr w:rsidR="009D4D63" w:rsidRPr="009C5B77" w14:paraId="2F385B14" w14:textId="77777777" w:rsidTr="0013718C">
        <w:trPr>
          <w:trHeight w:val="87"/>
        </w:trPr>
        <w:tc>
          <w:tcPr>
            <w:tcW w:w="596" w:type="pct"/>
            <w:vAlign w:val="bottom"/>
          </w:tcPr>
          <w:p w14:paraId="6E02694B" w14:textId="4F5A87AE" w:rsidR="009D4D63" w:rsidRPr="009C5B77" w:rsidRDefault="009D4D63" w:rsidP="009C5B77">
            <w:pPr>
              <w:spacing w:line="200" w:lineRule="exact"/>
              <w:ind w:left="-86"/>
              <w:rPr>
                <w:rFonts w:ascii="Arial" w:hAnsi="Arial" w:cs="Arial"/>
                <w:color w:val="auto"/>
                <w:sz w:val="16"/>
                <w:szCs w:val="16"/>
              </w:rPr>
            </w:pPr>
            <w:r w:rsidRPr="009C5B77">
              <w:rPr>
                <w:rFonts w:ascii="Arial" w:hAnsi="Arial" w:cs="Arial"/>
                <w:color w:val="auto"/>
                <w:sz w:val="16"/>
                <w:szCs w:val="16"/>
              </w:rPr>
              <w:t>Total liabilities</w:t>
            </w:r>
          </w:p>
        </w:tc>
        <w:tc>
          <w:tcPr>
            <w:tcW w:w="366" w:type="pct"/>
            <w:tcBorders>
              <w:bottom w:val="single" w:sz="4" w:space="0" w:color="auto"/>
            </w:tcBorders>
            <w:vAlign w:val="bottom"/>
          </w:tcPr>
          <w:p w14:paraId="6D8E5A6E" w14:textId="25AC421F" w:rsidR="009D4D63" w:rsidRPr="009C5B77" w:rsidRDefault="00BB6D20" w:rsidP="009C5B77">
            <w:pPr>
              <w:spacing w:line="200" w:lineRule="exact"/>
              <w:ind w:right="-72" w:hanging="64"/>
              <w:jc w:val="right"/>
              <w:rPr>
                <w:rFonts w:ascii="Arial" w:hAnsi="Arial" w:cs="Arial"/>
                <w:noProof/>
                <w:snapToGrid w:val="0"/>
                <w:color w:val="auto"/>
                <w:sz w:val="16"/>
                <w:szCs w:val="16"/>
                <w:lang w:eastAsia="th-TH"/>
              </w:rPr>
            </w:pPr>
            <w:r w:rsidRPr="009C5B77">
              <w:rPr>
                <w:rFonts w:ascii="Arial" w:hAnsi="Arial" w:cs="Arial"/>
                <w:noProof/>
                <w:snapToGrid w:val="0"/>
                <w:color w:val="auto"/>
                <w:sz w:val="16"/>
                <w:szCs w:val="16"/>
                <w:lang w:val="en-GB" w:eastAsia="th-TH"/>
              </w:rPr>
              <w:t>5</w:t>
            </w:r>
            <w:r w:rsidR="008B5E1B" w:rsidRPr="009C5B77">
              <w:rPr>
                <w:rFonts w:ascii="Arial" w:hAnsi="Arial" w:cs="Arial"/>
                <w:noProof/>
                <w:snapToGrid w:val="0"/>
                <w:color w:val="auto"/>
                <w:sz w:val="16"/>
                <w:szCs w:val="16"/>
                <w:lang w:eastAsia="th-TH"/>
              </w:rPr>
              <w:t>,</w:t>
            </w:r>
            <w:r w:rsidRPr="009C5B77">
              <w:rPr>
                <w:rFonts w:ascii="Arial" w:hAnsi="Arial" w:cs="Arial"/>
                <w:noProof/>
                <w:snapToGrid w:val="0"/>
                <w:color w:val="auto"/>
                <w:sz w:val="16"/>
                <w:szCs w:val="16"/>
                <w:lang w:val="en-GB" w:eastAsia="th-TH"/>
              </w:rPr>
              <w:t>609</w:t>
            </w:r>
            <w:r w:rsidR="008B5E1B" w:rsidRPr="009C5B77">
              <w:rPr>
                <w:rFonts w:ascii="Arial" w:hAnsi="Arial" w:cs="Arial"/>
                <w:noProof/>
                <w:snapToGrid w:val="0"/>
                <w:color w:val="auto"/>
                <w:sz w:val="16"/>
                <w:szCs w:val="16"/>
                <w:lang w:eastAsia="th-TH"/>
              </w:rPr>
              <w:t>,</w:t>
            </w:r>
            <w:r w:rsidRPr="009C5B77">
              <w:rPr>
                <w:rFonts w:ascii="Arial" w:hAnsi="Arial" w:cs="Arial"/>
                <w:noProof/>
                <w:snapToGrid w:val="0"/>
                <w:color w:val="auto"/>
                <w:sz w:val="16"/>
                <w:szCs w:val="16"/>
                <w:lang w:val="en-GB" w:eastAsia="th-TH"/>
              </w:rPr>
              <w:t>818</w:t>
            </w:r>
          </w:p>
        </w:tc>
        <w:tc>
          <w:tcPr>
            <w:tcW w:w="366" w:type="pct"/>
            <w:tcBorders>
              <w:bottom w:val="single" w:sz="4" w:space="0" w:color="auto"/>
            </w:tcBorders>
          </w:tcPr>
          <w:p w14:paraId="0930154A" w14:textId="4C70274F" w:rsidR="009D4D63" w:rsidRPr="009C5B77" w:rsidRDefault="00BB6D20" w:rsidP="009C5B77">
            <w:pPr>
              <w:spacing w:line="200" w:lineRule="exact"/>
              <w:ind w:right="-72" w:hanging="64"/>
              <w:jc w:val="right"/>
              <w:rPr>
                <w:rFonts w:ascii="Arial" w:hAnsi="Arial" w:cs="Arial"/>
                <w:noProof/>
                <w:snapToGrid w:val="0"/>
                <w:color w:val="auto"/>
                <w:sz w:val="16"/>
                <w:szCs w:val="16"/>
                <w:lang w:eastAsia="th-TH"/>
              </w:rPr>
            </w:pPr>
            <w:r w:rsidRPr="009C5B77">
              <w:rPr>
                <w:rFonts w:ascii="Arial" w:hAnsi="Arial" w:cs="Arial"/>
                <w:noProof/>
                <w:snapToGrid w:val="0"/>
                <w:color w:val="auto"/>
                <w:sz w:val="16"/>
                <w:szCs w:val="16"/>
                <w:lang w:val="en-GB" w:eastAsia="th-TH"/>
              </w:rPr>
              <w:t>5</w:t>
            </w:r>
            <w:r w:rsidR="009D4D63" w:rsidRPr="009C5B77">
              <w:rPr>
                <w:rFonts w:ascii="Arial" w:hAnsi="Arial" w:cs="Arial"/>
                <w:noProof/>
                <w:snapToGrid w:val="0"/>
                <w:color w:val="auto"/>
                <w:sz w:val="16"/>
                <w:szCs w:val="16"/>
                <w:lang w:eastAsia="th-TH"/>
              </w:rPr>
              <w:t>,</w:t>
            </w:r>
            <w:r w:rsidRPr="009C5B77">
              <w:rPr>
                <w:rFonts w:ascii="Arial" w:hAnsi="Arial" w:cs="Arial"/>
                <w:noProof/>
                <w:snapToGrid w:val="0"/>
                <w:color w:val="auto"/>
                <w:sz w:val="16"/>
                <w:szCs w:val="16"/>
                <w:lang w:val="en-GB" w:eastAsia="th-TH"/>
              </w:rPr>
              <w:t>815</w:t>
            </w:r>
            <w:r w:rsidR="009D4D63" w:rsidRPr="009C5B77">
              <w:rPr>
                <w:rFonts w:ascii="Arial" w:hAnsi="Arial" w:cs="Arial"/>
                <w:noProof/>
                <w:snapToGrid w:val="0"/>
                <w:color w:val="auto"/>
                <w:sz w:val="16"/>
                <w:szCs w:val="16"/>
                <w:lang w:eastAsia="th-TH"/>
              </w:rPr>
              <w:t>,</w:t>
            </w:r>
            <w:r w:rsidRPr="009C5B77">
              <w:rPr>
                <w:rFonts w:ascii="Arial" w:hAnsi="Arial" w:cs="Arial"/>
                <w:noProof/>
                <w:snapToGrid w:val="0"/>
                <w:color w:val="auto"/>
                <w:sz w:val="16"/>
                <w:szCs w:val="16"/>
                <w:lang w:val="en-GB" w:eastAsia="th-TH"/>
              </w:rPr>
              <w:t>650</w:t>
            </w:r>
          </w:p>
        </w:tc>
        <w:tc>
          <w:tcPr>
            <w:tcW w:w="366" w:type="pct"/>
            <w:tcBorders>
              <w:bottom w:val="single" w:sz="4" w:space="0" w:color="auto"/>
            </w:tcBorders>
          </w:tcPr>
          <w:p w14:paraId="14AD7DF2" w14:textId="05236FF2" w:rsidR="009D4D63" w:rsidRPr="009C5B77" w:rsidRDefault="00BB6D20" w:rsidP="009C5B77">
            <w:pPr>
              <w:spacing w:line="200" w:lineRule="exact"/>
              <w:ind w:right="-72" w:hanging="64"/>
              <w:jc w:val="right"/>
              <w:rPr>
                <w:rFonts w:ascii="Arial" w:hAnsi="Arial" w:cs="Arial"/>
                <w:noProof/>
                <w:snapToGrid w:val="0"/>
                <w:color w:val="auto"/>
                <w:sz w:val="16"/>
                <w:szCs w:val="16"/>
                <w:lang w:eastAsia="th-TH"/>
              </w:rPr>
            </w:pPr>
            <w:r w:rsidRPr="009C5B77">
              <w:rPr>
                <w:rFonts w:ascii="Arial" w:hAnsi="Arial" w:cs="Arial"/>
                <w:noProof/>
                <w:snapToGrid w:val="0"/>
                <w:color w:val="auto"/>
                <w:sz w:val="16"/>
                <w:szCs w:val="16"/>
                <w:lang w:val="en-GB" w:eastAsia="th-TH"/>
              </w:rPr>
              <w:t>295</w:t>
            </w:r>
            <w:r w:rsidR="009D4D63" w:rsidRPr="009C5B77">
              <w:rPr>
                <w:rFonts w:ascii="Arial" w:hAnsi="Arial" w:cs="Arial"/>
                <w:noProof/>
                <w:snapToGrid w:val="0"/>
                <w:color w:val="auto"/>
                <w:sz w:val="16"/>
                <w:szCs w:val="16"/>
                <w:lang w:eastAsia="th-TH"/>
              </w:rPr>
              <w:t>,</w:t>
            </w:r>
            <w:r w:rsidRPr="009C5B77">
              <w:rPr>
                <w:rFonts w:ascii="Arial" w:hAnsi="Arial" w:cs="Arial"/>
                <w:noProof/>
                <w:snapToGrid w:val="0"/>
                <w:color w:val="auto"/>
                <w:sz w:val="16"/>
                <w:szCs w:val="16"/>
                <w:lang w:val="en-GB" w:eastAsia="th-TH"/>
              </w:rPr>
              <w:t>281</w:t>
            </w:r>
          </w:p>
        </w:tc>
        <w:tc>
          <w:tcPr>
            <w:tcW w:w="367" w:type="pct"/>
            <w:tcBorders>
              <w:bottom w:val="single" w:sz="4" w:space="0" w:color="auto"/>
            </w:tcBorders>
          </w:tcPr>
          <w:p w14:paraId="5EC55A05" w14:textId="7B36DBD1" w:rsidR="009D4D63" w:rsidRPr="009C5B77" w:rsidRDefault="00BB6D20" w:rsidP="009C5B77">
            <w:pPr>
              <w:spacing w:line="200" w:lineRule="exact"/>
              <w:ind w:right="-72" w:hanging="64"/>
              <w:jc w:val="right"/>
              <w:rPr>
                <w:rFonts w:ascii="Arial" w:hAnsi="Arial" w:cs="Arial"/>
                <w:noProof/>
                <w:snapToGrid w:val="0"/>
                <w:color w:val="auto"/>
                <w:sz w:val="16"/>
                <w:szCs w:val="16"/>
                <w:lang w:eastAsia="th-TH"/>
              </w:rPr>
            </w:pPr>
            <w:r w:rsidRPr="009C5B77">
              <w:rPr>
                <w:rFonts w:ascii="Arial" w:hAnsi="Arial" w:cs="Arial"/>
                <w:noProof/>
                <w:snapToGrid w:val="0"/>
                <w:color w:val="auto"/>
                <w:sz w:val="16"/>
                <w:szCs w:val="16"/>
                <w:lang w:val="en-GB" w:eastAsia="th-TH"/>
              </w:rPr>
              <w:t>313</w:t>
            </w:r>
            <w:r w:rsidR="009D4D63" w:rsidRPr="009C5B77">
              <w:rPr>
                <w:rFonts w:ascii="Arial" w:hAnsi="Arial" w:cs="Arial"/>
                <w:noProof/>
                <w:snapToGrid w:val="0"/>
                <w:color w:val="auto"/>
                <w:sz w:val="16"/>
                <w:szCs w:val="16"/>
                <w:lang w:eastAsia="th-TH"/>
              </w:rPr>
              <w:t>,</w:t>
            </w:r>
            <w:r w:rsidRPr="009C5B77">
              <w:rPr>
                <w:rFonts w:ascii="Arial" w:hAnsi="Arial" w:cs="Arial"/>
                <w:noProof/>
                <w:snapToGrid w:val="0"/>
                <w:color w:val="auto"/>
                <w:sz w:val="16"/>
                <w:szCs w:val="16"/>
                <w:lang w:val="en-GB" w:eastAsia="th-TH"/>
              </w:rPr>
              <w:t>837</w:t>
            </w:r>
          </w:p>
        </w:tc>
        <w:tc>
          <w:tcPr>
            <w:tcW w:w="366" w:type="pct"/>
            <w:tcBorders>
              <w:bottom w:val="single" w:sz="4" w:space="0" w:color="auto"/>
            </w:tcBorders>
          </w:tcPr>
          <w:p w14:paraId="78C9D767" w14:textId="76CA9E02" w:rsidR="009D4D63" w:rsidRPr="009C5B77" w:rsidRDefault="00BB6D20" w:rsidP="009C5B77">
            <w:pPr>
              <w:spacing w:line="200" w:lineRule="exact"/>
              <w:ind w:right="-72" w:hanging="64"/>
              <w:jc w:val="right"/>
              <w:rPr>
                <w:rFonts w:ascii="Arial" w:hAnsi="Arial" w:cs="Arial"/>
                <w:noProof/>
                <w:snapToGrid w:val="0"/>
                <w:color w:val="auto"/>
                <w:sz w:val="16"/>
                <w:szCs w:val="16"/>
                <w:lang w:eastAsia="th-TH"/>
              </w:rPr>
            </w:pPr>
            <w:r w:rsidRPr="009C5B77">
              <w:rPr>
                <w:rFonts w:ascii="Arial" w:hAnsi="Arial" w:cs="Arial"/>
                <w:noProof/>
                <w:snapToGrid w:val="0"/>
                <w:color w:val="auto"/>
                <w:sz w:val="16"/>
                <w:szCs w:val="16"/>
                <w:lang w:val="en-GB" w:eastAsia="th-TH"/>
              </w:rPr>
              <w:t>668</w:t>
            </w:r>
            <w:r w:rsidR="009D4D63" w:rsidRPr="009C5B77">
              <w:rPr>
                <w:rFonts w:ascii="Arial" w:hAnsi="Arial" w:cs="Arial"/>
                <w:noProof/>
                <w:snapToGrid w:val="0"/>
                <w:color w:val="auto"/>
                <w:sz w:val="16"/>
                <w:szCs w:val="16"/>
                <w:lang w:eastAsia="th-TH"/>
              </w:rPr>
              <w:t>,</w:t>
            </w:r>
            <w:r w:rsidRPr="009C5B77">
              <w:rPr>
                <w:rFonts w:ascii="Arial" w:hAnsi="Arial" w:cs="Arial"/>
                <w:noProof/>
                <w:snapToGrid w:val="0"/>
                <w:color w:val="auto"/>
                <w:sz w:val="16"/>
                <w:szCs w:val="16"/>
                <w:lang w:val="en-GB" w:eastAsia="th-TH"/>
              </w:rPr>
              <w:t>877</w:t>
            </w:r>
          </w:p>
        </w:tc>
        <w:tc>
          <w:tcPr>
            <w:tcW w:w="368" w:type="pct"/>
            <w:tcBorders>
              <w:bottom w:val="single" w:sz="4" w:space="0" w:color="auto"/>
            </w:tcBorders>
          </w:tcPr>
          <w:p w14:paraId="769DD7A8" w14:textId="22A50D44" w:rsidR="009D4D63" w:rsidRPr="009C5B77" w:rsidRDefault="00BB6D20" w:rsidP="009C5B77">
            <w:pPr>
              <w:spacing w:line="200" w:lineRule="exact"/>
              <w:ind w:right="-72" w:hanging="64"/>
              <w:jc w:val="right"/>
              <w:rPr>
                <w:rFonts w:ascii="Arial" w:hAnsi="Arial" w:cs="Arial"/>
                <w:noProof/>
                <w:snapToGrid w:val="0"/>
                <w:color w:val="auto"/>
                <w:sz w:val="16"/>
                <w:szCs w:val="16"/>
                <w:lang w:eastAsia="th-TH"/>
              </w:rPr>
            </w:pPr>
            <w:r w:rsidRPr="009C5B77">
              <w:rPr>
                <w:rFonts w:ascii="Arial" w:hAnsi="Arial" w:cs="Arial"/>
                <w:noProof/>
                <w:snapToGrid w:val="0"/>
                <w:color w:val="auto"/>
                <w:sz w:val="16"/>
                <w:szCs w:val="16"/>
                <w:lang w:val="en-GB" w:eastAsia="th-TH"/>
              </w:rPr>
              <w:t>676</w:t>
            </w:r>
            <w:r w:rsidR="009D4D63" w:rsidRPr="009C5B77">
              <w:rPr>
                <w:rFonts w:ascii="Arial" w:hAnsi="Arial" w:cs="Arial"/>
                <w:noProof/>
                <w:snapToGrid w:val="0"/>
                <w:color w:val="auto"/>
                <w:sz w:val="16"/>
                <w:szCs w:val="16"/>
                <w:lang w:eastAsia="th-TH"/>
              </w:rPr>
              <w:t>,</w:t>
            </w:r>
            <w:r w:rsidRPr="009C5B77">
              <w:rPr>
                <w:rFonts w:ascii="Arial" w:hAnsi="Arial" w:cs="Arial"/>
                <w:noProof/>
                <w:snapToGrid w:val="0"/>
                <w:color w:val="auto"/>
                <w:sz w:val="16"/>
                <w:szCs w:val="16"/>
                <w:lang w:val="en-GB" w:eastAsia="th-TH"/>
              </w:rPr>
              <w:t>558</w:t>
            </w:r>
          </w:p>
        </w:tc>
        <w:tc>
          <w:tcPr>
            <w:tcW w:w="367" w:type="pct"/>
            <w:tcBorders>
              <w:bottom w:val="single" w:sz="4" w:space="0" w:color="auto"/>
            </w:tcBorders>
          </w:tcPr>
          <w:p w14:paraId="541B58FE" w14:textId="36BA07A9" w:rsidR="009D4D63" w:rsidRPr="009C5B77" w:rsidRDefault="00BB6D20" w:rsidP="009C5B77">
            <w:pPr>
              <w:spacing w:line="200" w:lineRule="exact"/>
              <w:ind w:right="-72" w:hanging="64"/>
              <w:jc w:val="right"/>
              <w:rPr>
                <w:rFonts w:ascii="Arial" w:hAnsi="Arial" w:cs="Arial"/>
                <w:noProof/>
                <w:snapToGrid w:val="0"/>
                <w:color w:val="auto"/>
                <w:sz w:val="16"/>
                <w:szCs w:val="16"/>
                <w:lang w:eastAsia="th-TH"/>
              </w:rPr>
            </w:pPr>
            <w:r w:rsidRPr="009C5B77">
              <w:rPr>
                <w:rFonts w:ascii="Arial" w:hAnsi="Arial" w:cs="Arial"/>
                <w:noProof/>
                <w:snapToGrid w:val="0"/>
                <w:color w:val="auto"/>
                <w:sz w:val="16"/>
                <w:szCs w:val="16"/>
                <w:lang w:val="en-GB" w:eastAsia="th-TH"/>
              </w:rPr>
              <w:t>50</w:t>
            </w:r>
            <w:r w:rsidR="009D4D63" w:rsidRPr="009C5B77">
              <w:rPr>
                <w:rFonts w:ascii="Arial" w:hAnsi="Arial" w:cs="Arial"/>
                <w:noProof/>
                <w:snapToGrid w:val="0"/>
                <w:color w:val="auto"/>
                <w:sz w:val="16"/>
                <w:szCs w:val="16"/>
                <w:lang w:eastAsia="th-TH"/>
              </w:rPr>
              <w:t>,</w:t>
            </w:r>
            <w:r w:rsidRPr="009C5B77">
              <w:rPr>
                <w:rFonts w:ascii="Arial" w:hAnsi="Arial" w:cs="Arial"/>
                <w:noProof/>
                <w:snapToGrid w:val="0"/>
                <w:color w:val="auto"/>
                <w:sz w:val="16"/>
                <w:szCs w:val="16"/>
                <w:lang w:val="en-GB" w:eastAsia="th-TH"/>
              </w:rPr>
              <w:t>263</w:t>
            </w:r>
          </w:p>
        </w:tc>
        <w:tc>
          <w:tcPr>
            <w:tcW w:w="368" w:type="pct"/>
            <w:tcBorders>
              <w:bottom w:val="single" w:sz="4" w:space="0" w:color="auto"/>
            </w:tcBorders>
          </w:tcPr>
          <w:p w14:paraId="3831E6AF" w14:textId="1CF076E8" w:rsidR="009D4D63" w:rsidRPr="009C5B77" w:rsidRDefault="00BB6D20" w:rsidP="009C5B77">
            <w:pPr>
              <w:spacing w:line="200" w:lineRule="exact"/>
              <w:ind w:right="-72" w:hanging="64"/>
              <w:jc w:val="right"/>
              <w:rPr>
                <w:rFonts w:ascii="Arial" w:hAnsi="Arial" w:cs="Arial"/>
                <w:noProof/>
                <w:snapToGrid w:val="0"/>
                <w:color w:val="auto"/>
                <w:sz w:val="16"/>
                <w:szCs w:val="16"/>
                <w:cs/>
                <w:lang w:eastAsia="th-TH"/>
              </w:rPr>
            </w:pPr>
            <w:r w:rsidRPr="009C5B77">
              <w:rPr>
                <w:rFonts w:ascii="Arial" w:hAnsi="Arial" w:cs="Arial"/>
                <w:noProof/>
                <w:snapToGrid w:val="0"/>
                <w:color w:val="auto"/>
                <w:sz w:val="16"/>
                <w:szCs w:val="16"/>
                <w:lang w:val="en-GB" w:eastAsia="th-TH"/>
              </w:rPr>
              <w:t>81</w:t>
            </w:r>
            <w:r w:rsidR="009D4D63" w:rsidRPr="009C5B77">
              <w:rPr>
                <w:rFonts w:ascii="Arial" w:hAnsi="Arial" w:cs="Arial"/>
                <w:noProof/>
                <w:snapToGrid w:val="0"/>
                <w:color w:val="auto"/>
                <w:sz w:val="16"/>
                <w:szCs w:val="16"/>
                <w:lang w:eastAsia="th-TH"/>
              </w:rPr>
              <w:t>,</w:t>
            </w:r>
            <w:r w:rsidRPr="009C5B77">
              <w:rPr>
                <w:rFonts w:ascii="Arial" w:hAnsi="Arial" w:cs="Arial"/>
                <w:noProof/>
                <w:snapToGrid w:val="0"/>
                <w:color w:val="auto"/>
                <w:sz w:val="16"/>
                <w:szCs w:val="16"/>
                <w:lang w:val="en-GB" w:eastAsia="th-TH"/>
              </w:rPr>
              <w:t>161</w:t>
            </w:r>
          </w:p>
        </w:tc>
        <w:tc>
          <w:tcPr>
            <w:tcW w:w="367" w:type="pct"/>
            <w:tcBorders>
              <w:bottom w:val="single" w:sz="4" w:space="0" w:color="auto"/>
            </w:tcBorders>
          </w:tcPr>
          <w:p w14:paraId="6D6B9C51" w14:textId="5A5DC4FD" w:rsidR="009D4D63" w:rsidRPr="009C5B77" w:rsidRDefault="009D4D63" w:rsidP="009C5B77">
            <w:pPr>
              <w:spacing w:line="200" w:lineRule="exact"/>
              <w:ind w:right="-72" w:hanging="64"/>
              <w:jc w:val="right"/>
              <w:rPr>
                <w:rFonts w:ascii="Arial" w:hAnsi="Arial" w:cs="Arial"/>
                <w:noProof/>
                <w:snapToGrid w:val="0"/>
                <w:color w:val="auto"/>
                <w:sz w:val="16"/>
                <w:szCs w:val="16"/>
                <w:lang w:eastAsia="th-TH"/>
              </w:rPr>
            </w:pPr>
            <w:r w:rsidRPr="009C5B77">
              <w:rPr>
                <w:rFonts w:ascii="Arial" w:hAnsi="Arial" w:cs="Arial"/>
                <w:noProof/>
                <w:snapToGrid w:val="0"/>
                <w:color w:val="auto"/>
                <w:sz w:val="16"/>
                <w:szCs w:val="16"/>
                <w:lang w:eastAsia="th-TH"/>
              </w:rPr>
              <w:t>(</w:t>
            </w:r>
            <w:r w:rsidR="00BB6D20" w:rsidRPr="009C5B77">
              <w:rPr>
                <w:rFonts w:ascii="Arial" w:hAnsi="Arial" w:cs="Arial"/>
                <w:noProof/>
                <w:snapToGrid w:val="0"/>
                <w:color w:val="auto"/>
                <w:sz w:val="16"/>
                <w:szCs w:val="16"/>
                <w:lang w:val="en-GB" w:eastAsia="th-TH"/>
              </w:rPr>
              <w:t>1</w:t>
            </w:r>
            <w:r w:rsidRPr="009C5B77">
              <w:rPr>
                <w:rFonts w:ascii="Arial" w:hAnsi="Arial" w:cs="Arial"/>
                <w:noProof/>
                <w:snapToGrid w:val="0"/>
                <w:color w:val="auto"/>
                <w:sz w:val="16"/>
                <w:szCs w:val="16"/>
                <w:lang w:eastAsia="th-TH"/>
              </w:rPr>
              <w:t>,</w:t>
            </w:r>
            <w:r w:rsidR="00BB6D20" w:rsidRPr="009C5B77">
              <w:rPr>
                <w:rFonts w:ascii="Arial" w:hAnsi="Arial" w:cs="Arial"/>
                <w:noProof/>
                <w:snapToGrid w:val="0"/>
                <w:color w:val="auto"/>
                <w:sz w:val="16"/>
                <w:szCs w:val="16"/>
                <w:lang w:val="en-GB" w:eastAsia="th-TH"/>
              </w:rPr>
              <w:t>983</w:t>
            </w:r>
            <w:r w:rsidRPr="009C5B77">
              <w:rPr>
                <w:rFonts w:ascii="Arial" w:hAnsi="Arial" w:cs="Arial"/>
                <w:noProof/>
                <w:snapToGrid w:val="0"/>
                <w:color w:val="auto"/>
                <w:sz w:val="16"/>
                <w:szCs w:val="16"/>
                <w:lang w:eastAsia="th-TH"/>
              </w:rPr>
              <w:t>,</w:t>
            </w:r>
            <w:r w:rsidR="00BB6D20" w:rsidRPr="009C5B77">
              <w:rPr>
                <w:rFonts w:ascii="Arial" w:hAnsi="Arial" w:cs="Arial"/>
                <w:noProof/>
                <w:snapToGrid w:val="0"/>
                <w:color w:val="auto"/>
                <w:sz w:val="16"/>
                <w:szCs w:val="16"/>
                <w:lang w:val="en-GB" w:eastAsia="th-TH"/>
              </w:rPr>
              <w:t>519</w:t>
            </w:r>
            <w:r w:rsidRPr="009C5B77">
              <w:rPr>
                <w:rFonts w:ascii="Arial" w:hAnsi="Arial" w:cs="Arial"/>
                <w:noProof/>
                <w:snapToGrid w:val="0"/>
                <w:color w:val="auto"/>
                <w:sz w:val="16"/>
                <w:szCs w:val="16"/>
                <w:lang w:eastAsia="th-TH"/>
              </w:rPr>
              <w:t>)</w:t>
            </w:r>
          </w:p>
        </w:tc>
        <w:tc>
          <w:tcPr>
            <w:tcW w:w="368" w:type="pct"/>
            <w:tcBorders>
              <w:bottom w:val="single" w:sz="4" w:space="0" w:color="auto"/>
            </w:tcBorders>
          </w:tcPr>
          <w:p w14:paraId="5458B9F9" w14:textId="702AB11C" w:rsidR="009D4D63" w:rsidRPr="009C5B77" w:rsidRDefault="009D4D63" w:rsidP="009C5B77">
            <w:pPr>
              <w:spacing w:line="200" w:lineRule="exact"/>
              <w:ind w:right="-72" w:hanging="64"/>
              <w:jc w:val="right"/>
              <w:rPr>
                <w:rFonts w:ascii="Arial" w:hAnsi="Arial" w:cs="Arial"/>
                <w:noProof/>
                <w:snapToGrid w:val="0"/>
                <w:color w:val="auto"/>
                <w:sz w:val="16"/>
                <w:szCs w:val="16"/>
                <w:lang w:eastAsia="th-TH"/>
              </w:rPr>
            </w:pPr>
            <w:r w:rsidRPr="009C5B77">
              <w:rPr>
                <w:rFonts w:ascii="Arial" w:hAnsi="Arial" w:cs="Arial"/>
                <w:noProof/>
                <w:snapToGrid w:val="0"/>
                <w:color w:val="auto"/>
                <w:sz w:val="16"/>
                <w:szCs w:val="16"/>
                <w:lang w:eastAsia="th-TH"/>
              </w:rPr>
              <w:t>(</w:t>
            </w:r>
            <w:r w:rsidR="00BB6D20" w:rsidRPr="009C5B77">
              <w:rPr>
                <w:rFonts w:ascii="Arial" w:hAnsi="Arial" w:cs="Arial"/>
                <w:noProof/>
                <w:snapToGrid w:val="0"/>
                <w:color w:val="auto"/>
                <w:sz w:val="16"/>
                <w:szCs w:val="16"/>
                <w:lang w:val="en-GB" w:eastAsia="th-TH"/>
              </w:rPr>
              <w:t>2</w:t>
            </w:r>
            <w:r w:rsidRPr="009C5B77">
              <w:rPr>
                <w:rFonts w:ascii="Arial" w:hAnsi="Arial" w:cs="Arial"/>
                <w:noProof/>
                <w:snapToGrid w:val="0"/>
                <w:color w:val="auto"/>
                <w:sz w:val="16"/>
                <w:szCs w:val="16"/>
                <w:lang w:eastAsia="th-TH"/>
              </w:rPr>
              <w:t>,</w:t>
            </w:r>
            <w:r w:rsidR="00BB6D20" w:rsidRPr="009C5B77">
              <w:rPr>
                <w:rFonts w:ascii="Arial" w:hAnsi="Arial" w:cs="Arial"/>
                <w:noProof/>
                <w:snapToGrid w:val="0"/>
                <w:color w:val="auto"/>
                <w:sz w:val="16"/>
                <w:szCs w:val="16"/>
                <w:lang w:val="en-GB" w:eastAsia="th-TH"/>
              </w:rPr>
              <w:t>080</w:t>
            </w:r>
            <w:r w:rsidRPr="009C5B77">
              <w:rPr>
                <w:rFonts w:ascii="Arial" w:hAnsi="Arial" w:cs="Arial"/>
                <w:noProof/>
                <w:snapToGrid w:val="0"/>
                <w:color w:val="auto"/>
                <w:sz w:val="16"/>
                <w:szCs w:val="16"/>
                <w:lang w:eastAsia="th-TH"/>
              </w:rPr>
              <w:t>,</w:t>
            </w:r>
            <w:r w:rsidR="00BB6D20" w:rsidRPr="009C5B77">
              <w:rPr>
                <w:rFonts w:ascii="Arial" w:hAnsi="Arial" w:cs="Arial"/>
                <w:noProof/>
                <w:snapToGrid w:val="0"/>
                <w:color w:val="auto"/>
                <w:sz w:val="16"/>
                <w:szCs w:val="16"/>
                <w:lang w:val="en-GB" w:eastAsia="th-TH"/>
              </w:rPr>
              <w:t>318</w:t>
            </w:r>
            <w:r w:rsidRPr="009C5B77">
              <w:rPr>
                <w:rFonts w:ascii="Arial" w:hAnsi="Arial" w:cs="Arial"/>
                <w:noProof/>
                <w:snapToGrid w:val="0"/>
                <w:color w:val="auto"/>
                <w:sz w:val="16"/>
                <w:szCs w:val="16"/>
                <w:lang w:eastAsia="th-TH"/>
              </w:rPr>
              <w:t>)</w:t>
            </w:r>
          </w:p>
        </w:tc>
        <w:tc>
          <w:tcPr>
            <w:tcW w:w="367" w:type="pct"/>
            <w:tcBorders>
              <w:bottom w:val="single" w:sz="4" w:space="0" w:color="auto"/>
            </w:tcBorders>
          </w:tcPr>
          <w:p w14:paraId="6AE36AAF" w14:textId="7FF930C6" w:rsidR="009D4D63" w:rsidRPr="009C5B77" w:rsidRDefault="00BB6D20" w:rsidP="009C5B77">
            <w:pPr>
              <w:spacing w:line="200" w:lineRule="exact"/>
              <w:ind w:right="-72" w:hanging="64"/>
              <w:jc w:val="right"/>
              <w:rPr>
                <w:rFonts w:ascii="Arial" w:hAnsi="Arial" w:cs="Arial"/>
                <w:noProof/>
                <w:snapToGrid w:val="0"/>
                <w:color w:val="auto"/>
                <w:sz w:val="16"/>
                <w:szCs w:val="16"/>
                <w:cs/>
                <w:lang w:eastAsia="th-TH"/>
              </w:rPr>
            </w:pPr>
            <w:r w:rsidRPr="009C5B77">
              <w:rPr>
                <w:rFonts w:ascii="Arial" w:hAnsi="Arial" w:cs="Arial"/>
                <w:noProof/>
                <w:snapToGrid w:val="0"/>
                <w:color w:val="auto"/>
                <w:sz w:val="16"/>
                <w:szCs w:val="16"/>
                <w:lang w:val="en-GB" w:eastAsia="th-TH"/>
              </w:rPr>
              <w:t>4</w:t>
            </w:r>
            <w:r w:rsidR="003E63B9" w:rsidRPr="009C5B77">
              <w:rPr>
                <w:rFonts w:ascii="Arial" w:hAnsi="Arial" w:cs="Arial"/>
                <w:noProof/>
                <w:snapToGrid w:val="0"/>
                <w:color w:val="auto"/>
                <w:sz w:val="16"/>
                <w:szCs w:val="16"/>
                <w:lang w:eastAsia="th-TH"/>
              </w:rPr>
              <w:t>,</w:t>
            </w:r>
            <w:r w:rsidRPr="009C5B77">
              <w:rPr>
                <w:rFonts w:ascii="Arial" w:hAnsi="Arial" w:cs="Arial"/>
                <w:noProof/>
                <w:snapToGrid w:val="0"/>
                <w:color w:val="auto"/>
                <w:sz w:val="16"/>
                <w:szCs w:val="16"/>
                <w:lang w:val="en-GB" w:eastAsia="th-TH"/>
              </w:rPr>
              <w:t>640</w:t>
            </w:r>
            <w:r w:rsidR="003E63B9" w:rsidRPr="009C5B77">
              <w:rPr>
                <w:rFonts w:ascii="Arial" w:hAnsi="Arial" w:cs="Arial"/>
                <w:noProof/>
                <w:snapToGrid w:val="0"/>
                <w:color w:val="auto"/>
                <w:sz w:val="16"/>
                <w:szCs w:val="16"/>
                <w:lang w:eastAsia="th-TH"/>
              </w:rPr>
              <w:t>,</w:t>
            </w:r>
            <w:r w:rsidRPr="009C5B77">
              <w:rPr>
                <w:rFonts w:ascii="Arial" w:hAnsi="Arial" w:cs="Arial"/>
                <w:noProof/>
                <w:snapToGrid w:val="0"/>
                <w:color w:val="auto"/>
                <w:sz w:val="16"/>
                <w:szCs w:val="16"/>
                <w:lang w:val="en-GB" w:eastAsia="th-TH"/>
              </w:rPr>
              <w:t>720</w:t>
            </w:r>
          </w:p>
        </w:tc>
        <w:tc>
          <w:tcPr>
            <w:tcW w:w="368" w:type="pct"/>
            <w:tcBorders>
              <w:bottom w:val="single" w:sz="4" w:space="0" w:color="auto"/>
            </w:tcBorders>
          </w:tcPr>
          <w:p w14:paraId="3180A4A0" w14:textId="22E4788D" w:rsidR="009D4D63" w:rsidRPr="009C5B77" w:rsidRDefault="00BB6D20" w:rsidP="009C5B77">
            <w:pPr>
              <w:spacing w:line="200" w:lineRule="exact"/>
              <w:ind w:right="-72" w:hanging="64"/>
              <w:jc w:val="right"/>
              <w:rPr>
                <w:rFonts w:ascii="Arial" w:hAnsi="Arial" w:cs="Arial"/>
                <w:color w:val="auto"/>
                <w:sz w:val="16"/>
                <w:szCs w:val="16"/>
              </w:rPr>
            </w:pPr>
            <w:r w:rsidRPr="009C5B77">
              <w:rPr>
                <w:rFonts w:ascii="Arial" w:hAnsi="Arial" w:cs="Arial"/>
                <w:noProof/>
                <w:snapToGrid w:val="0"/>
                <w:color w:val="auto"/>
                <w:sz w:val="16"/>
                <w:szCs w:val="16"/>
                <w:lang w:val="en-GB" w:eastAsia="th-TH"/>
              </w:rPr>
              <w:t>4</w:t>
            </w:r>
            <w:r w:rsidR="009D4D63" w:rsidRPr="009C5B77">
              <w:rPr>
                <w:rFonts w:ascii="Arial" w:hAnsi="Arial" w:cs="Arial"/>
                <w:noProof/>
                <w:snapToGrid w:val="0"/>
                <w:color w:val="auto"/>
                <w:sz w:val="16"/>
                <w:szCs w:val="16"/>
                <w:lang w:eastAsia="th-TH"/>
              </w:rPr>
              <w:t>,</w:t>
            </w:r>
            <w:r w:rsidRPr="009C5B77">
              <w:rPr>
                <w:rFonts w:ascii="Arial" w:hAnsi="Arial" w:cs="Arial"/>
                <w:noProof/>
                <w:snapToGrid w:val="0"/>
                <w:color w:val="auto"/>
                <w:sz w:val="16"/>
                <w:szCs w:val="16"/>
                <w:lang w:val="en-GB" w:eastAsia="th-TH"/>
              </w:rPr>
              <w:t>806</w:t>
            </w:r>
            <w:r w:rsidR="009D4D63" w:rsidRPr="009C5B77">
              <w:rPr>
                <w:rFonts w:ascii="Arial" w:hAnsi="Arial" w:cs="Arial"/>
                <w:noProof/>
                <w:snapToGrid w:val="0"/>
                <w:color w:val="auto"/>
                <w:sz w:val="16"/>
                <w:szCs w:val="16"/>
                <w:lang w:eastAsia="th-TH"/>
              </w:rPr>
              <w:t>,</w:t>
            </w:r>
            <w:r w:rsidRPr="009C5B77">
              <w:rPr>
                <w:rFonts w:ascii="Arial" w:hAnsi="Arial" w:cs="Arial"/>
                <w:noProof/>
                <w:snapToGrid w:val="0"/>
                <w:color w:val="auto"/>
                <w:sz w:val="16"/>
                <w:szCs w:val="16"/>
                <w:lang w:val="en-GB" w:eastAsia="th-TH"/>
              </w:rPr>
              <w:t>888</w:t>
            </w:r>
          </w:p>
        </w:tc>
      </w:tr>
    </w:tbl>
    <w:p w14:paraId="448DA122" w14:textId="77777777" w:rsidR="009803B5" w:rsidRPr="009C5B77" w:rsidRDefault="009803B5" w:rsidP="00543B98">
      <w:pPr>
        <w:ind w:right="-72" w:hanging="64"/>
        <w:rPr>
          <w:rFonts w:ascii="Arial" w:hAnsi="Arial" w:cs="Arial"/>
          <w:color w:val="auto"/>
          <w:sz w:val="16"/>
          <w:szCs w:val="16"/>
        </w:rPr>
      </w:pPr>
    </w:p>
    <w:p w14:paraId="480CBE00" w14:textId="77777777" w:rsidR="00AB5C45" w:rsidRPr="009C5B77" w:rsidRDefault="00AB5C45" w:rsidP="00543B98">
      <w:pPr>
        <w:ind w:right="-72" w:hanging="64"/>
        <w:rPr>
          <w:rFonts w:ascii="Arial" w:hAnsi="Arial" w:cs="Arial"/>
          <w:color w:val="auto"/>
          <w:sz w:val="16"/>
          <w:szCs w:val="16"/>
        </w:rPr>
      </w:pPr>
    </w:p>
    <w:p w14:paraId="086B7A35" w14:textId="77777777" w:rsidR="009803B5" w:rsidRPr="009C5B77" w:rsidRDefault="009803B5" w:rsidP="00BA4D0F">
      <w:pPr>
        <w:jc w:val="both"/>
        <w:rPr>
          <w:rFonts w:ascii="Arial" w:eastAsia="Arial" w:hAnsi="Arial" w:cs="Arial"/>
          <w:color w:val="auto"/>
          <w:sz w:val="18"/>
          <w:szCs w:val="18"/>
          <w:cs/>
        </w:rPr>
        <w:sectPr w:rsidR="009803B5" w:rsidRPr="009C5B77" w:rsidSect="00134FFC">
          <w:pgSz w:w="16840" w:h="11907" w:orient="landscape" w:code="9"/>
          <w:pgMar w:top="1440" w:right="576" w:bottom="720" w:left="576" w:header="706" w:footer="706" w:gutter="0"/>
          <w:cols w:space="720"/>
        </w:sectPr>
      </w:pPr>
    </w:p>
    <w:p w14:paraId="1E3C0977" w14:textId="77777777" w:rsidR="009803B5" w:rsidRPr="009C5B77" w:rsidRDefault="009803B5" w:rsidP="00BA4D0F">
      <w:pPr>
        <w:rPr>
          <w:rFonts w:ascii="Arial" w:eastAsia="Arial" w:hAnsi="Arial" w:cs="Arial"/>
          <w:color w:val="auto"/>
          <w:sz w:val="18"/>
          <w:szCs w:val="18"/>
        </w:rPr>
      </w:pPr>
    </w:p>
    <w:tbl>
      <w:tblPr>
        <w:tblW w:w="9461" w:type="dxa"/>
        <w:tblLayout w:type="fixed"/>
        <w:tblCellMar>
          <w:left w:w="115" w:type="dxa"/>
          <w:right w:w="115" w:type="dxa"/>
        </w:tblCellMar>
        <w:tblLook w:val="0400" w:firstRow="0" w:lastRow="0" w:firstColumn="0" w:lastColumn="0" w:noHBand="0" w:noVBand="1"/>
      </w:tblPr>
      <w:tblGrid>
        <w:gridCol w:w="9461"/>
      </w:tblGrid>
      <w:tr w:rsidR="000716B5" w:rsidRPr="009C5B77" w14:paraId="4559BD5D" w14:textId="77777777" w:rsidTr="24A26117">
        <w:trPr>
          <w:trHeight w:val="389"/>
        </w:trPr>
        <w:tc>
          <w:tcPr>
            <w:tcW w:w="9461" w:type="dxa"/>
            <w:vAlign w:val="center"/>
          </w:tcPr>
          <w:p w14:paraId="0043D547" w14:textId="1961EF7C" w:rsidR="009803B5" w:rsidRPr="009C5B77" w:rsidRDefault="00BB6D20" w:rsidP="24A26117">
            <w:pPr>
              <w:tabs>
                <w:tab w:val="left" w:pos="545"/>
              </w:tabs>
              <w:ind w:left="432" w:hanging="549"/>
              <w:jc w:val="both"/>
              <w:rPr>
                <w:rFonts w:ascii="Arial" w:eastAsia="Arial" w:hAnsi="Arial" w:cs="Arial"/>
                <w:b/>
                <w:bCs/>
                <w:color w:val="auto"/>
                <w:sz w:val="18"/>
                <w:szCs w:val="18"/>
              </w:rPr>
            </w:pPr>
            <w:r w:rsidRPr="009C5B77">
              <w:rPr>
                <w:rFonts w:ascii="Arial" w:eastAsia="Arial" w:hAnsi="Arial" w:cs="Arial"/>
                <w:b/>
                <w:bCs/>
                <w:color w:val="auto"/>
                <w:sz w:val="18"/>
                <w:szCs w:val="18"/>
                <w:lang w:val="en-GB"/>
              </w:rPr>
              <w:t>8</w:t>
            </w:r>
            <w:r w:rsidR="006157FC" w:rsidRPr="009C5B77">
              <w:rPr>
                <w:rFonts w:ascii="Arial" w:hAnsi="Arial" w:cs="Arial"/>
                <w:color w:val="auto"/>
              </w:rPr>
              <w:tab/>
            </w:r>
            <w:r w:rsidR="0021040B" w:rsidRPr="009C5B77">
              <w:rPr>
                <w:rFonts w:ascii="Arial" w:eastAsia="Arial" w:hAnsi="Arial" w:cs="Arial"/>
                <w:b/>
                <w:bCs/>
                <w:color w:val="auto"/>
                <w:sz w:val="18"/>
                <w:szCs w:val="18"/>
              </w:rPr>
              <w:t xml:space="preserve">Trade and other </w:t>
            </w:r>
            <w:r w:rsidR="00235B6B" w:rsidRPr="009C5B77">
              <w:rPr>
                <w:rFonts w:ascii="Arial" w:eastAsia="Arial" w:hAnsi="Arial" w:cs="Arial"/>
                <w:b/>
                <w:bCs/>
                <w:color w:val="auto"/>
                <w:sz w:val="18"/>
                <w:szCs w:val="18"/>
              </w:rPr>
              <w:t xml:space="preserve">current </w:t>
            </w:r>
            <w:r w:rsidR="0021040B" w:rsidRPr="009C5B77">
              <w:rPr>
                <w:rFonts w:ascii="Arial" w:eastAsia="Arial" w:hAnsi="Arial" w:cs="Arial"/>
                <w:b/>
                <w:bCs/>
                <w:color w:val="auto"/>
                <w:sz w:val="18"/>
                <w:szCs w:val="18"/>
              </w:rPr>
              <w:t>receivables, net</w:t>
            </w:r>
          </w:p>
        </w:tc>
      </w:tr>
    </w:tbl>
    <w:p w14:paraId="1EC277F3" w14:textId="77777777" w:rsidR="009803B5" w:rsidRPr="009C5B77" w:rsidRDefault="009803B5" w:rsidP="00BA4D0F">
      <w:pPr>
        <w:jc w:val="both"/>
        <w:rPr>
          <w:rFonts w:ascii="Arial" w:eastAsia="Arial" w:hAnsi="Arial" w:cs="Arial"/>
          <w:color w:val="auto"/>
          <w:sz w:val="18"/>
          <w:szCs w:val="18"/>
        </w:rPr>
      </w:pPr>
    </w:p>
    <w:p w14:paraId="25805B01" w14:textId="3036E47B" w:rsidR="009803B5" w:rsidRPr="009C5B77" w:rsidRDefault="0021040B" w:rsidP="00BA4D0F">
      <w:pPr>
        <w:jc w:val="both"/>
        <w:rPr>
          <w:rFonts w:ascii="Arial" w:eastAsia="Arial" w:hAnsi="Arial" w:cs="Arial"/>
          <w:color w:val="auto"/>
          <w:sz w:val="18"/>
          <w:szCs w:val="18"/>
        </w:rPr>
      </w:pPr>
      <w:r w:rsidRPr="009C5B77">
        <w:rPr>
          <w:rFonts w:ascii="Arial" w:eastAsia="Arial" w:hAnsi="Arial" w:cs="Arial"/>
          <w:color w:val="auto"/>
          <w:sz w:val="18"/>
          <w:szCs w:val="18"/>
        </w:rPr>
        <w:t>Trade and other</w:t>
      </w:r>
      <w:r w:rsidR="00235B6B" w:rsidRPr="009C5B77">
        <w:rPr>
          <w:rFonts w:ascii="Arial" w:eastAsia="Arial" w:hAnsi="Arial" w:cs="Arial"/>
          <w:color w:val="auto"/>
          <w:sz w:val="18"/>
          <w:szCs w:val="18"/>
        </w:rPr>
        <w:t xml:space="preserve"> current</w:t>
      </w:r>
      <w:r w:rsidRPr="009C5B77">
        <w:rPr>
          <w:rFonts w:ascii="Arial" w:eastAsia="Arial" w:hAnsi="Arial" w:cs="Arial"/>
          <w:color w:val="auto"/>
          <w:sz w:val="18"/>
          <w:szCs w:val="18"/>
        </w:rPr>
        <w:t xml:space="preserve"> receivables, net as </w:t>
      </w:r>
      <w:proofErr w:type="gramStart"/>
      <w:r w:rsidRPr="009C5B77">
        <w:rPr>
          <w:rFonts w:ascii="Arial" w:eastAsia="Arial" w:hAnsi="Arial" w:cs="Arial"/>
          <w:color w:val="auto"/>
          <w:sz w:val="18"/>
          <w:szCs w:val="18"/>
        </w:rPr>
        <w:t>at</w:t>
      </w:r>
      <w:proofErr w:type="gramEnd"/>
      <w:r w:rsidRPr="009C5B77">
        <w:rPr>
          <w:rFonts w:ascii="Arial" w:eastAsia="Arial" w:hAnsi="Arial" w:cs="Arial"/>
          <w:color w:val="auto"/>
          <w:sz w:val="18"/>
          <w:szCs w:val="18"/>
        </w:rPr>
        <w:t xml:space="preserve"> </w:t>
      </w:r>
      <w:r w:rsidR="00BB6D20" w:rsidRPr="009C5B77">
        <w:rPr>
          <w:rFonts w:ascii="Arial" w:eastAsia="Arial" w:hAnsi="Arial" w:cs="Arial"/>
          <w:color w:val="auto"/>
          <w:sz w:val="18"/>
          <w:szCs w:val="18"/>
          <w:lang w:val="en-GB"/>
        </w:rPr>
        <w:t>31</w:t>
      </w:r>
      <w:r w:rsidR="007465E3" w:rsidRPr="009C5B77">
        <w:rPr>
          <w:rFonts w:ascii="Arial" w:eastAsia="Arial" w:hAnsi="Arial" w:cs="Arial"/>
          <w:color w:val="auto"/>
          <w:sz w:val="18"/>
          <w:szCs w:val="18"/>
          <w:lang w:val="en-GB"/>
        </w:rPr>
        <w:t xml:space="preserve"> March</w:t>
      </w:r>
      <w:r w:rsidR="007465E3" w:rsidRPr="009C5B77">
        <w:rPr>
          <w:rFonts w:ascii="Arial" w:eastAsia="Arial" w:hAnsi="Arial" w:cs="Arial"/>
          <w:color w:val="auto"/>
          <w:sz w:val="18"/>
          <w:szCs w:val="18"/>
        </w:rPr>
        <w:t xml:space="preserve"> </w:t>
      </w:r>
      <w:r w:rsidR="00BB6D20" w:rsidRPr="009C5B77">
        <w:rPr>
          <w:rFonts w:ascii="Arial" w:eastAsia="Arial" w:hAnsi="Arial" w:cs="Arial"/>
          <w:color w:val="auto"/>
          <w:sz w:val="18"/>
          <w:szCs w:val="18"/>
          <w:lang w:val="en-GB"/>
        </w:rPr>
        <w:t>2026</w:t>
      </w:r>
      <w:r w:rsidR="007465E3" w:rsidRPr="009C5B77">
        <w:rPr>
          <w:rFonts w:ascii="Arial" w:eastAsia="Arial" w:hAnsi="Arial" w:cs="Arial"/>
          <w:color w:val="auto"/>
          <w:sz w:val="18"/>
          <w:szCs w:val="18"/>
          <w:lang w:val="en-GB"/>
        </w:rPr>
        <w:t xml:space="preserve"> </w:t>
      </w:r>
      <w:r w:rsidR="007465E3" w:rsidRPr="009C5B77">
        <w:rPr>
          <w:rFonts w:ascii="Arial" w:eastAsia="Arial" w:hAnsi="Arial" w:cs="Arial"/>
          <w:color w:val="auto"/>
          <w:sz w:val="18"/>
          <w:szCs w:val="18"/>
        </w:rPr>
        <w:t xml:space="preserve">and </w:t>
      </w:r>
      <w:r w:rsidR="00BB6D20" w:rsidRPr="009C5B77">
        <w:rPr>
          <w:rFonts w:ascii="Arial" w:eastAsia="Arial" w:hAnsi="Arial" w:cs="Arial"/>
          <w:color w:val="auto"/>
          <w:sz w:val="18"/>
          <w:szCs w:val="18"/>
          <w:lang w:val="en-GB"/>
        </w:rPr>
        <w:t>31</w:t>
      </w:r>
      <w:r w:rsidR="007465E3" w:rsidRPr="009C5B77">
        <w:rPr>
          <w:rFonts w:ascii="Arial" w:eastAsia="Arial" w:hAnsi="Arial" w:cs="Arial"/>
          <w:color w:val="auto"/>
          <w:sz w:val="18"/>
          <w:szCs w:val="18"/>
        </w:rPr>
        <w:t xml:space="preserve"> December </w:t>
      </w:r>
      <w:r w:rsidR="00BB6D20" w:rsidRPr="009C5B77">
        <w:rPr>
          <w:rFonts w:ascii="Arial" w:eastAsia="Arial" w:hAnsi="Arial" w:cs="Arial"/>
          <w:color w:val="auto"/>
          <w:sz w:val="18"/>
          <w:szCs w:val="18"/>
          <w:lang w:val="en-GB"/>
        </w:rPr>
        <w:t>2025</w:t>
      </w:r>
      <w:r w:rsidRPr="009C5B77">
        <w:rPr>
          <w:rFonts w:ascii="Arial" w:eastAsia="Arial" w:hAnsi="Arial" w:cs="Arial"/>
          <w:color w:val="auto"/>
          <w:sz w:val="18"/>
          <w:szCs w:val="18"/>
        </w:rPr>
        <w:t xml:space="preserve"> comprise the following:</w:t>
      </w:r>
    </w:p>
    <w:p w14:paraId="482FF1E8" w14:textId="77777777" w:rsidR="009803B5" w:rsidRPr="009C5B77" w:rsidRDefault="009803B5" w:rsidP="00BA4D0F">
      <w:pPr>
        <w:jc w:val="both"/>
        <w:rPr>
          <w:rFonts w:ascii="Arial" w:eastAsia="Arial" w:hAnsi="Arial" w:cs="Arial"/>
          <w:color w:val="auto"/>
          <w:sz w:val="18"/>
          <w:szCs w:val="18"/>
        </w:rPr>
      </w:pPr>
    </w:p>
    <w:tbl>
      <w:tblPr>
        <w:tblW w:w="9461" w:type="dxa"/>
        <w:tblLayout w:type="fixed"/>
        <w:tblCellMar>
          <w:left w:w="115" w:type="dxa"/>
          <w:right w:w="115" w:type="dxa"/>
        </w:tblCellMar>
        <w:tblLook w:val="0000" w:firstRow="0" w:lastRow="0" w:firstColumn="0" w:lastColumn="0" w:noHBand="0" w:noVBand="0"/>
      </w:tblPr>
      <w:tblGrid>
        <w:gridCol w:w="4565"/>
        <w:gridCol w:w="1224"/>
        <w:gridCol w:w="1224"/>
        <w:gridCol w:w="1224"/>
        <w:gridCol w:w="1224"/>
      </w:tblGrid>
      <w:tr w:rsidR="008F70A4" w:rsidRPr="009C5B77" w14:paraId="268B72B1" w14:textId="77777777" w:rsidTr="0013718C">
        <w:trPr>
          <w:trHeight w:val="20"/>
        </w:trPr>
        <w:tc>
          <w:tcPr>
            <w:tcW w:w="4565" w:type="dxa"/>
            <w:vAlign w:val="bottom"/>
          </w:tcPr>
          <w:p w14:paraId="72602220" w14:textId="77777777" w:rsidR="009803B5" w:rsidRPr="009C5B77" w:rsidRDefault="009803B5" w:rsidP="00BA4D0F">
            <w:pPr>
              <w:tabs>
                <w:tab w:val="left" w:pos="1511"/>
              </w:tabs>
              <w:ind w:left="-105" w:right="-72"/>
              <w:rPr>
                <w:rFonts w:ascii="Arial" w:eastAsia="Arial" w:hAnsi="Arial" w:cs="Arial"/>
                <w:color w:val="auto"/>
                <w:sz w:val="18"/>
                <w:szCs w:val="18"/>
              </w:rPr>
            </w:pPr>
          </w:p>
        </w:tc>
        <w:tc>
          <w:tcPr>
            <w:tcW w:w="2448" w:type="dxa"/>
            <w:gridSpan w:val="2"/>
            <w:tcBorders>
              <w:bottom w:val="single" w:sz="4" w:space="0" w:color="auto"/>
            </w:tcBorders>
            <w:vAlign w:val="bottom"/>
          </w:tcPr>
          <w:p w14:paraId="12EF4B25" w14:textId="77777777" w:rsidR="009803B5" w:rsidRPr="009C5B77" w:rsidRDefault="0021040B" w:rsidP="00BA4D0F">
            <w:pPr>
              <w:pBdr>
                <w:top w:val="nil"/>
                <w:left w:val="nil"/>
                <w:bottom w:val="nil"/>
                <w:right w:val="nil"/>
                <w:between w:val="nil"/>
              </w:pBdr>
              <w:ind w:right="-72"/>
              <w:jc w:val="center"/>
              <w:rPr>
                <w:rFonts w:ascii="Arial" w:eastAsia="Arial" w:hAnsi="Arial" w:cs="Arial"/>
                <w:b/>
                <w:color w:val="auto"/>
                <w:sz w:val="18"/>
                <w:szCs w:val="18"/>
              </w:rPr>
            </w:pPr>
            <w:r w:rsidRPr="009C5B77">
              <w:rPr>
                <w:rFonts w:ascii="Arial" w:eastAsia="Arial" w:hAnsi="Arial" w:cs="Arial"/>
                <w:b/>
                <w:color w:val="auto"/>
                <w:sz w:val="18"/>
                <w:szCs w:val="18"/>
              </w:rPr>
              <w:t>Consolidated</w:t>
            </w:r>
          </w:p>
          <w:p w14:paraId="6D0A2573" w14:textId="09839A33" w:rsidR="00640F0E" w:rsidRPr="009C5B77" w:rsidRDefault="00640F0E" w:rsidP="00BA4D0F">
            <w:pPr>
              <w:pBdr>
                <w:top w:val="nil"/>
                <w:left w:val="nil"/>
                <w:bottom w:val="nil"/>
                <w:right w:val="nil"/>
                <w:between w:val="nil"/>
              </w:pBdr>
              <w:ind w:right="-72"/>
              <w:jc w:val="center"/>
              <w:rPr>
                <w:rFonts w:ascii="Arial" w:eastAsia="Arial" w:hAnsi="Arial" w:cs="Arial"/>
                <w:b/>
                <w:color w:val="auto"/>
                <w:sz w:val="18"/>
                <w:szCs w:val="18"/>
              </w:rPr>
            </w:pPr>
            <w:r w:rsidRPr="009C5B77">
              <w:rPr>
                <w:rFonts w:ascii="Arial" w:eastAsia="Arial" w:hAnsi="Arial" w:cs="Arial"/>
                <w:b/>
                <w:color w:val="auto"/>
                <w:sz w:val="18"/>
                <w:szCs w:val="18"/>
              </w:rPr>
              <w:t>financial information</w:t>
            </w:r>
          </w:p>
        </w:tc>
        <w:tc>
          <w:tcPr>
            <w:tcW w:w="2448" w:type="dxa"/>
            <w:gridSpan w:val="2"/>
            <w:tcBorders>
              <w:bottom w:val="single" w:sz="4" w:space="0" w:color="auto"/>
            </w:tcBorders>
            <w:vAlign w:val="bottom"/>
          </w:tcPr>
          <w:p w14:paraId="02120921" w14:textId="77777777" w:rsidR="009803B5" w:rsidRPr="009C5B77" w:rsidRDefault="0021040B" w:rsidP="00BA4D0F">
            <w:pPr>
              <w:pBdr>
                <w:top w:val="nil"/>
                <w:left w:val="nil"/>
                <w:bottom w:val="nil"/>
                <w:right w:val="nil"/>
                <w:between w:val="nil"/>
              </w:pBdr>
              <w:ind w:right="-72"/>
              <w:jc w:val="center"/>
              <w:rPr>
                <w:rFonts w:ascii="Arial" w:eastAsia="Arial" w:hAnsi="Arial" w:cs="Arial"/>
                <w:b/>
                <w:color w:val="auto"/>
                <w:sz w:val="18"/>
                <w:szCs w:val="18"/>
              </w:rPr>
            </w:pPr>
            <w:r w:rsidRPr="009C5B77">
              <w:rPr>
                <w:rFonts w:ascii="Arial" w:eastAsia="Arial" w:hAnsi="Arial" w:cs="Arial"/>
                <w:b/>
                <w:color w:val="auto"/>
                <w:sz w:val="18"/>
                <w:szCs w:val="18"/>
              </w:rPr>
              <w:t>Separate</w:t>
            </w:r>
          </w:p>
          <w:p w14:paraId="394BA87C" w14:textId="08F4D783" w:rsidR="00640F0E" w:rsidRPr="009C5B77" w:rsidRDefault="00640F0E" w:rsidP="00BA4D0F">
            <w:pPr>
              <w:pBdr>
                <w:top w:val="nil"/>
                <w:left w:val="nil"/>
                <w:bottom w:val="nil"/>
                <w:right w:val="nil"/>
                <w:between w:val="nil"/>
              </w:pBdr>
              <w:ind w:right="-72"/>
              <w:jc w:val="center"/>
              <w:rPr>
                <w:rFonts w:ascii="Arial" w:eastAsia="Arial" w:hAnsi="Arial" w:cs="Arial"/>
                <w:b/>
                <w:color w:val="auto"/>
                <w:sz w:val="18"/>
                <w:szCs w:val="18"/>
              </w:rPr>
            </w:pPr>
            <w:r w:rsidRPr="009C5B77">
              <w:rPr>
                <w:rFonts w:ascii="Arial" w:eastAsia="Arial" w:hAnsi="Arial" w:cs="Arial"/>
                <w:b/>
                <w:color w:val="auto"/>
                <w:sz w:val="18"/>
                <w:szCs w:val="18"/>
              </w:rPr>
              <w:t>financial information</w:t>
            </w:r>
          </w:p>
        </w:tc>
      </w:tr>
      <w:tr w:rsidR="008F70A4" w:rsidRPr="009C5B77" w14:paraId="0CE9BB66" w14:textId="77777777" w:rsidTr="0013718C">
        <w:trPr>
          <w:trHeight w:val="20"/>
        </w:trPr>
        <w:tc>
          <w:tcPr>
            <w:tcW w:w="4565" w:type="dxa"/>
            <w:vAlign w:val="bottom"/>
          </w:tcPr>
          <w:p w14:paraId="12B31679" w14:textId="77777777" w:rsidR="009803B5" w:rsidRPr="009C5B77" w:rsidRDefault="009803B5" w:rsidP="00BA4D0F">
            <w:pPr>
              <w:tabs>
                <w:tab w:val="left" w:pos="1511"/>
              </w:tabs>
              <w:ind w:left="-105" w:right="-72"/>
              <w:rPr>
                <w:rFonts w:ascii="Arial" w:eastAsia="Arial" w:hAnsi="Arial" w:cs="Arial"/>
                <w:color w:val="auto"/>
                <w:sz w:val="18"/>
                <w:szCs w:val="18"/>
              </w:rPr>
            </w:pPr>
          </w:p>
        </w:tc>
        <w:tc>
          <w:tcPr>
            <w:tcW w:w="1224" w:type="dxa"/>
            <w:vAlign w:val="bottom"/>
          </w:tcPr>
          <w:p w14:paraId="7B71EBA2" w14:textId="6ADEC556" w:rsidR="009803B5" w:rsidRPr="009C5B77" w:rsidRDefault="0021040B" w:rsidP="00BA4D0F">
            <w:pPr>
              <w:ind w:right="-72"/>
              <w:jc w:val="right"/>
              <w:rPr>
                <w:rFonts w:ascii="Arial" w:eastAsia="Arial" w:hAnsi="Arial" w:cs="Arial"/>
                <w:b/>
                <w:color w:val="auto"/>
                <w:sz w:val="18"/>
                <w:szCs w:val="18"/>
              </w:rPr>
            </w:pPr>
            <w:r w:rsidRPr="009C5B77">
              <w:rPr>
                <w:rFonts w:ascii="Arial" w:eastAsia="Arial" w:hAnsi="Arial" w:cs="Arial"/>
                <w:b/>
                <w:color w:val="auto"/>
                <w:sz w:val="18"/>
                <w:szCs w:val="18"/>
              </w:rPr>
              <w:t>Unaudited</w:t>
            </w:r>
          </w:p>
        </w:tc>
        <w:tc>
          <w:tcPr>
            <w:tcW w:w="1224" w:type="dxa"/>
            <w:vAlign w:val="bottom"/>
          </w:tcPr>
          <w:p w14:paraId="5C699139" w14:textId="21BA22D4" w:rsidR="009803B5" w:rsidRPr="009C5B77" w:rsidRDefault="0021040B" w:rsidP="00BA4D0F">
            <w:pPr>
              <w:ind w:right="-72"/>
              <w:jc w:val="right"/>
              <w:rPr>
                <w:rFonts w:ascii="Arial" w:eastAsia="Arial" w:hAnsi="Arial" w:cs="Arial"/>
                <w:b/>
                <w:color w:val="auto"/>
                <w:sz w:val="18"/>
                <w:szCs w:val="18"/>
              </w:rPr>
            </w:pPr>
            <w:r w:rsidRPr="009C5B77">
              <w:rPr>
                <w:rFonts w:ascii="Arial" w:eastAsia="Arial" w:hAnsi="Arial" w:cs="Arial"/>
                <w:b/>
                <w:color w:val="auto"/>
                <w:sz w:val="18"/>
                <w:szCs w:val="18"/>
              </w:rPr>
              <w:t>Audited</w:t>
            </w:r>
          </w:p>
        </w:tc>
        <w:tc>
          <w:tcPr>
            <w:tcW w:w="1224" w:type="dxa"/>
            <w:vAlign w:val="bottom"/>
          </w:tcPr>
          <w:p w14:paraId="58F51CC9" w14:textId="59FF6A4E" w:rsidR="009803B5" w:rsidRPr="009C5B77" w:rsidRDefault="0021040B" w:rsidP="00BA4D0F">
            <w:pPr>
              <w:ind w:right="-72"/>
              <w:jc w:val="right"/>
              <w:rPr>
                <w:rFonts w:ascii="Arial" w:eastAsia="Arial" w:hAnsi="Arial" w:cs="Arial"/>
                <w:b/>
                <w:color w:val="auto"/>
                <w:sz w:val="18"/>
                <w:szCs w:val="18"/>
              </w:rPr>
            </w:pPr>
            <w:r w:rsidRPr="009C5B77">
              <w:rPr>
                <w:rFonts w:ascii="Arial" w:eastAsia="Arial" w:hAnsi="Arial" w:cs="Arial"/>
                <w:b/>
                <w:color w:val="auto"/>
                <w:sz w:val="18"/>
                <w:szCs w:val="18"/>
              </w:rPr>
              <w:t>Unaudited</w:t>
            </w:r>
          </w:p>
        </w:tc>
        <w:tc>
          <w:tcPr>
            <w:tcW w:w="1224" w:type="dxa"/>
            <w:vAlign w:val="bottom"/>
          </w:tcPr>
          <w:p w14:paraId="4E5E2622" w14:textId="68CFE5CF" w:rsidR="009803B5" w:rsidRPr="009C5B77" w:rsidRDefault="0021040B" w:rsidP="00BA4D0F">
            <w:pPr>
              <w:ind w:right="-72"/>
              <w:jc w:val="right"/>
              <w:rPr>
                <w:rFonts w:ascii="Arial" w:eastAsia="Arial" w:hAnsi="Arial" w:cs="Arial"/>
                <w:b/>
                <w:color w:val="auto"/>
                <w:sz w:val="18"/>
                <w:szCs w:val="18"/>
              </w:rPr>
            </w:pPr>
            <w:r w:rsidRPr="009C5B77">
              <w:rPr>
                <w:rFonts w:ascii="Arial" w:eastAsia="Arial" w:hAnsi="Arial" w:cs="Arial"/>
                <w:b/>
                <w:color w:val="auto"/>
                <w:sz w:val="18"/>
                <w:szCs w:val="18"/>
              </w:rPr>
              <w:t>Audited</w:t>
            </w:r>
          </w:p>
        </w:tc>
      </w:tr>
      <w:tr w:rsidR="008F70A4" w:rsidRPr="009C5B77" w14:paraId="7E5FE358" w14:textId="77777777" w:rsidTr="0013718C">
        <w:trPr>
          <w:trHeight w:val="81"/>
        </w:trPr>
        <w:tc>
          <w:tcPr>
            <w:tcW w:w="4565" w:type="dxa"/>
            <w:vAlign w:val="bottom"/>
          </w:tcPr>
          <w:p w14:paraId="7DC6F1BF" w14:textId="5293F12A" w:rsidR="00EA1892" w:rsidRPr="009C5B77" w:rsidRDefault="00EA1892" w:rsidP="00EA1892">
            <w:pPr>
              <w:tabs>
                <w:tab w:val="left" w:pos="1511"/>
              </w:tabs>
              <w:ind w:left="-105" w:right="-72"/>
              <w:rPr>
                <w:rFonts w:ascii="Arial" w:eastAsia="Arial" w:hAnsi="Arial" w:cs="Arial"/>
                <w:b/>
                <w:color w:val="auto"/>
                <w:sz w:val="18"/>
                <w:szCs w:val="18"/>
              </w:rPr>
            </w:pPr>
          </w:p>
        </w:tc>
        <w:tc>
          <w:tcPr>
            <w:tcW w:w="1224" w:type="dxa"/>
            <w:vAlign w:val="bottom"/>
          </w:tcPr>
          <w:p w14:paraId="54352758" w14:textId="0D9C0DB0" w:rsidR="00EA1892" w:rsidRPr="009C5B77" w:rsidRDefault="00BB6D20" w:rsidP="00EA1892">
            <w:pPr>
              <w:ind w:left="-159" w:right="-72"/>
              <w:jc w:val="right"/>
              <w:rPr>
                <w:rFonts w:ascii="Arial" w:eastAsia="Arial" w:hAnsi="Arial" w:cs="Arial"/>
                <w:b/>
                <w:color w:val="auto"/>
                <w:sz w:val="18"/>
                <w:szCs w:val="18"/>
              </w:rPr>
            </w:pPr>
            <w:r w:rsidRPr="009C5B77">
              <w:rPr>
                <w:rFonts w:ascii="Arial" w:hAnsi="Arial" w:cs="Arial"/>
                <w:b/>
                <w:bCs/>
                <w:color w:val="auto"/>
                <w:sz w:val="18"/>
                <w:szCs w:val="18"/>
                <w:lang w:val="en-GB"/>
              </w:rPr>
              <w:t>31</w:t>
            </w:r>
            <w:r w:rsidR="00EA1892" w:rsidRPr="009C5B77">
              <w:rPr>
                <w:rFonts w:ascii="Arial" w:hAnsi="Arial" w:cs="Arial"/>
                <w:b/>
                <w:bCs/>
                <w:color w:val="auto"/>
                <w:sz w:val="18"/>
                <w:szCs w:val="18"/>
                <w:lang w:val="en-GB"/>
              </w:rPr>
              <w:t xml:space="preserve"> March</w:t>
            </w:r>
          </w:p>
        </w:tc>
        <w:tc>
          <w:tcPr>
            <w:tcW w:w="1224" w:type="dxa"/>
            <w:vAlign w:val="bottom"/>
          </w:tcPr>
          <w:p w14:paraId="163337A8" w14:textId="5C76993B" w:rsidR="00EA1892" w:rsidRPr="009C5B77" w:rsidRDefault="00BB6D20" w:rsidP="00EA1892">
            <w:pPr>
              <w:ind w:left="-120" w:right="-72"/>
              <w:jc w:val="right"/>
              <w:rPr>
                <w:rFonts w:ascii="Arial" w:eastAsia="Arial" w:hAnsi="Arial" w:cs="Arial"/>
                <w:b/>
                <w:color w:val="auto"/>
                <w:sz w:val="18"/>
                <w:szCs w:val="18"/>
              </w:rPr>
            </w:pPr>
            <w:r w:rsidRPr="009C5B77">
              <w:rPr>
                <w:rFonts w:ascii="Arial" w:hAnsi="Arial" w:cs="Arial"/>
                <w:b/>
                <w:bCs/>
                <w:color w:val="auto"/>
                <w:sz w:val="18"/>
                <w:szCs w:val="18"/>
                <w:lang w:val="en-GB"/>
              </w:rPr>
              <w:t>31</w:t>
            </w:r>
            <w:r w:rsidR="00EA1892" w:rsidRPr="009C5B77">
              <w:rPr>
                <w:rFonts w:ascii="Arial" w:hAnsi="Arial" w:cs="Arial"/>
                <w:b/>
                <w:bCs/>
                <w:color w:val="auto"/>
                <w:sz w:val="18"/>
                <w:szCs w:val="18"/>
              </w:rPr>
              <w:t xml:space="preserve"> December</w:t>
            </w:r>
          </w:p>
        </w:tc>
        <w:tc>
          <w:tcPr>
            <w:tcW w:w="1224" w:type="dxa"/>
            <w:vAlign w:val="bottom"/>
          </w:tcPr>
          <w:p w14:paraId="45EAF5F5" w14:textId="7C3D1B79" w:rsidR="00EA1892" w:rsidRPr="009C5B77" w:rsidRDefault="00BB6D20" w:rsidP="00EA1892">
            <w:pPr>
              <w:ind w:left="-106" w:right="-72"/>
              <w:jc w:val="right"/>
              <w:rPr>
                <w:rFonts w:ascii="Arial" w:eastAsia="Arial" w:hAnsi="Arial" w:cs="Arial"/>
                <w:b/>
                <w:color w:val="auto"/>
                <w:sz w:val="18"/>
                <w:szCs w:val="18"/>
              </w:rPr>
            </w:pPr>
            <w:r w:rsidRPr="009C5B77">
              <w:rPr>
                <w:rFonts w:ascii="Arial" w:hAnsi="Arial" w:cs="Arial"/>
                <w:b/>
                <w:bCs/>
                <w:color w:val="auto"/>
                <w:sz w:val="18"/>
                <w:szCs w:val="18"/>
                <w:lang w:val="en-GB"/>
              </w:rPr>
              <w:t>31</w:t>
            </w:r>
            <w:r w:rsidR="00EA1892" w:rsidRPr="009C5B77">
              <w:rPr>
                <w:rFonts w:ascii="Arial" w:hAnsi="Arial" w:cs="Arial"/>
                <w:b/>
                <w:bCs/>
                <w:color w:val="auto"/>
                <w:sz w:val="18"/>
                <w:szCs w:val="18"/>
                <w:lang w:val="en-GB"/>
              </w:rPr>
              <w:t xml:space="preserve"> March</w:t>
            </w:r>
          </w:p>
        </w:tc>
        <w:tc>
          <w:tcPr>
            <w:tcW w:w="1224" w:type="dxa"/>
            <w:vAlign w:val="bottom"/>
          </w:tcPr>
          <w:p w14:paraId="61EA8E3F" w14:textId="62ADBFC2" w:rsidR="00EA1892" w:rsidRPr="009C5B77" w:rsidRDefault="00BB6D20" w:rsidP="00EA1892">
            <w:pPr>
              <w:ind w:left="-225" w:right="-72"/>
              <w:jc w:val="right"/>
              <w:rPr>
                <w:rFonts w:ascii="Arial" w:eastAsia="Arial" w:hAnsi="Arial" w:cs="Arial"/>
                <w:b/>
                <w:color w:val="auto"/>
                <w:sz w:val="18"/>
                <w:szCs w:val="18"/>
              </w:rPr>
            </w:pPr>
            <w:r w:rsidRPr="009C5B77">
              <w:rPr>
                <w:rFonts w:ascii="Arial" w:hAnsi="Arial" w:cs="Arial"/>
                <w:b/>
                <w:bCs/>
                <w:color w:val="auto"/>
                <w:sz w:val="18"/>
                <w:szCs w:val="18"/>
                <w:lang w:val="en-GB"/>
              </w:rPr>
              <w:t>31</w:t>
            </w:r>
            <w:r w:rsidR="00EA1892" w:rsidRPr="009C5B77">
              <w:rPr>
                <w:rFonts w:ascii="Arial" w:hAnsi="Arial" w:cs="Arial"/>
                <w:b/>
                <w:bCs/>
                <w:color w:val="auto"/>
                <w:sz w:val="18"/>
                <w:szCs w:val="18"/>
              </w:rPr>
              <w:t xml:space="preserve"> December</w:t>
            </w:r>
          </w:p>
        </w:tc>
      </w:tr>
      <w:tr w:rsidR="008F70A4" w:rsidRPr="009C5B77" w14:paraId="3CE0372F" w14:textId="77777777" w:rsidTr="0013718C">
        <w:trPr>
          <w:trHeight w:val="20"/>
        </w:trPr>
        <w:tc>
          <w:tcPr>
            <w:tcW w:w="4565" w:type="dxa"/>
            <w:vAlign w:val="bottom"/>
          </w:tcPr>
          <w:p w14:paraId="3FA1ACB7" w14:textId="77777777" w:rsidR="00EA1892" w:rsidRPr="009C5B77" w:rsidRDefault="00EA1892" w:rsidP="00EA1892">
            <w:pPr>
              <w:tabs>
                <w:tab w:val="left" w:pos="1511"/>
              </w:tabs>
              <w:ind w:left="-105" w:right="-72"/>
              <w:rPr>
                <w:rFonts w:ascii="Arial" w:eastAsia="Arial" w:hAnsi="Arial" w:cs="Arial"/>
                <w:color w:val="auto"/>
                <w:sz w:val="18"/>
                <w:szCs w:val="18"/>
              </w:rPr>
            </w:pPr>
          </w:p>
        </w:tc>
        <w:tc>
          <w:tcPr>
            <w:tcW w:w="1224" w:type="dxa"/>
            <w:vAlign w:val="bottom"/>
          </w:tcPr>
          <w:p w14:paraId="386BCB29" w14:textId="18198CAA" w:rsidR="00EA1892" w:rsidRPr="009C5B77" w:rsidRDefault="00BB6D20" w:rsidP="00EA1892">
            <w:pPr>
              <w:ind w:right="-72"/>
              <w:jc w:val="right"/>
              <w:rPr>
                <w:rFonts w:ascii="Arial" w:eastAsia="Arial" w:hAnsi="Arial" w:cs="Arial"/>
                <w:b/>
                <w:color w:val="auto"/>
                <w:sz w:val="18"/>
                <w:szCs w:val="18"/>
              </w:rPr>
            </w:pPr>
            <w:r w:rsidRPr="009C5B77">
              <w:rPr>
                <w:rFonts w:ascii="Arial" w:eastAsia="Arial" w:hAnsi="Arial" w:cs="Arial"/>
                <w:b/>
                <w:color w:val="auto"/>
                <w:sz w:val="18"/>
                <w:szCs w:val="18"/>
                <w:lang w:val="en-GB"/>
              </w:rPr>
              <w:t>2026</w:t>
            </w:r>
          </w:p>
        </w:tc>
        <w:tc>
          <w:tcPr>
            <w:tcW w:w="1224" w:type="dxa"/>
            <w:vAlign w:val="bottom"/>
          </w:tcPr>
          <w:p w14:paraId="1A5DC634" w14:textId="1F7563E0" w:rsidR="00EA1892" w:rsidRPr="009C5B77" w:rsidRDefault="00BB6D20" w:rsidP="00EA1892">
            <w:pPr>
              <w:ind w:right="-72"/>
              <w:jc w:val="right"/>
              <w:rPr>
                <w:rFonts w:ascii="Arial" w:eastAsia="Arial" w:hAnsi="Arial" w:cs="Arial"/>
                <w:b/>
                <w:color w:val="auto"/>
                <w:sz w:val="18"/>
                <w:szCs w:val="18"/>
              </w:rPr>
            </w:pPr>
            <w:r w:rsidRPr="009C5B77">
              <w:rPr>
                <w:rFonts w:ascii="Arial" w:eastAsia="Arial" w:hAnsi="Arial" w:cs="Arial"/>
                <w:b/>
                <w:color w:val="auto"/>
                <w:sz w:val="18"/>
                <w:szCs w:val="18"/>
                <w:lang w:val="en-GB"/>
              </w:rPr>
              <w:t>2025</w:t>
            </w:r>
          </w:p>
        </w:tc>
        <w:tc>
          <w:tcPr>
            <w:tcW w:w="1224" w:type="dxa"/>
            <w:vAlign w:val="bottom"/>
          </w:tcPr>
          <w:p w14:paraId="1A89785C" w14:textId="608E4323" w:rsidR="00EA1892" w:rsidRPr="009C5B77" w:rsidRDefault="00BB6D20" w:rsidP="00EA1892">
            <w:pPr>
              <w:ind w:right="-72"/>
              <w:jc w:val="right"/>
              <w:rPr>
                <w:rFonts w:ascii="Arial" w:eastAsia="Arial" w:hAnsi="Arial" w:cs="Arial"/>
                <w:b/>
                <w:color w:val="auto"/>
                <w:sz w:val="18"/>
                <w:szCs w:val="18"/>
              </w:rPr>
            </w:pPr>
            <w:r w:rsidRPr="009C5B77">
              <w:rPr>
                <w:rFonts w:ascii="Arial" w:eastAsia="Arial" w:hAnsi="Arial" w:cs="Arial"/>
                <w:b/>
                <w:color w:val="auto"/>
                <w:sz w:val="18"/>
                <w:szCs w:val="18"/>
                <w:lang w:val="en-GB"/>
              </w:rPr>
              <w:t>2026</w:t>
            </w:r>
          </w:p>
        </w:tc>
        <w:tc>
          <w:tcPr>
            <w:tcW w:w="1224" w:type="dxa"/>
            <w:vAlign w:val="bottom"/>
          </w:tcPr>
          <w:p w14:paraId="26DB0F21" w14:textId="186EF128" w:rsidR="00EA1892" w:rsidRPr="009C5B77" w:rsidRDefault="00BB6D20" w:rsidP="00EA1892">
            <w:pPr>
              <w:ind w:right="-72"/>
              <w:jc w:val="right"/>
              <w:rPr>
                <w:rFonts w:ascii="Arial" w:eastAsia="Arial" w:hAnsi="Arial" w:cs="Arial"/>
                <w:b/>
                <w:color w:val="auto"/>
                <w:sz w:val="18"/>
                <w:szCs w:val="18"/>
              </w:rPr>
            </w:pPr>
            <w:r w:rsidRPr="009C5B77">
              <w:rPr>
                <w:rFonts w:ascii="Arial" w:eastAsia="Arial" w:hAnsi="Arial" w:cs="Arial"/>
                <w:b/>
                <w:color w:val="auto"/>
                <w:sz w:val="18"/>
                <w:szCs w:val="18"/>
                <w:lang w:val="en-GB"/>
              </w:rPr>
              <w:t>2025</w:t>
            </w:r>
          </w:p>
        </w:tc>
      </w:tr>
      <w:tr w:rsidR="008F70A4" w:rsidRPr="009C5B77" w14:paraId="42BA2477" w14:textId="77777777" w:rsidTr="0013718C">
        <w:trPr>
          <w:trHeight w:val="20"/>
        </w:trPr>
        <w:tc>
          <w:tcPr>
            <w:tcW w:w="4565" w:type="dxa"/>
            <w:vAlign w:val="bottom"/>
          </w:tcPr>
          <w:p w14:paraId="00B1E9E2" w14:textId="77777777" w:rsidR="00EA1892" w:rsidRPr="009C5B77" w:rsidRDefault="00EA1892" w:rsidP="00EA1892">
            <w:pPr>
              <w:tabs>
                <w:tab w:val="left" w:pos="1511"/>
              </w:tabs>
              <w:ind w:left="-105" w:right="-72"/>
              <w:rPr>
                <w:rFonts w:ascii="Arial" w:eastAsia="Arial" w:hAnsi="Arial" w:cs="Arial"/>
                <w:color w:val="auto"/>
                <w:sz w:val="18"/>
                <w:szCs w:val="18"/>
              </w:rPr>
            </w:pPr>
          </w:p>
        </w:tc>
        <w:tc>
          <w:tcPr>
            <w:tcW w:w="1224" w:type="dxa"/>
            <w:tcBorders>
              <w:bottom w:val="single" w:sz="4" w:space="0" w:color="000000"/>
            </w:tcBorders>
            <w:vAlign w:val="bottom"/>
          </w:tcPr>
          <w:p w14:paraId="4466347B" w14:textId="42E74CBE" w:rsidR="00EA1892" w:rsidRPr="009C5B77" w:rsidRDefault="00EA1892" w:rsidP="00EA1892">
            <w:pPr>
              <w:pBdr>
                <w:top w:val="nil"/>
                <w:left w:val="nil"/>
                <w:bottom w:val="nil"/>
                <w:right w:val="nil"/>
                <w:between w:val="nil"/>
              </w:pBdr>
              <w:ind w:right="-72"/>
              <w:jc w:val="right"/>
              <w:rPr>
                <w:rFonts w:ascii="Arial" w:eastAsia="Arial" w:hAnsi="Arial" w:cs="Arial"/>
                <w:b/>
                <w:color w:val="auto"/>
                <w:sz w:val="18"/>
                <w:szCs w:val="18"/>
              </w:rPr>
            </w:pPr>
            <w:proofErr w:type="gramStart"/>
            <w:r w:rsidRPr="009C5B77">
              <w:rPr>
                <w:rFonts w:ascii="Arial" w:eastAsia="Arial" w:hAnsi="Arial" w:cs="Arial"/>
                <w:b/>
                <w:color w:val="auto"/>
                <w:sz w:val="18"/>
                <w:szCs w:val="18"/>
              </w:rPr>
              <w:t>Baht</w:t>
            </w:r>
            <w:proofErr w:type="gramEnd"/>
            <w:r w:rsidRPr="009C5B77">
              <w:rPr>
                <w:rFonts w:ascii="Arial" w:eastAsia="Arial" w:hAnsi="Arial" w:cs="Arial"/>
                <w:b/>
                <w:color w:val="auto"/>
                <w:sz w:val="18"/>
                <w:szCs w:val="18"/>
              </w:rPr>
              <w:t>’</w:t>
            </w:r>
            <w:r w:rsidR="00BB6D20" w:rsidRPr="009C5B77">
              <w:rPr>
                <w:rFonts w:ascii="Arial" w:eastAsia="Arial" w:hAnsi="Arial" w:cs="Arial"/>
                <w:b/>
                <w:color w:val="auto"/>
                <w:sz w:val="18"/>
                <w:szCs w:val="18"/>
                <w:lang w:val="en-GB"/>
              </w:rPr>
              <w:t>000</w:t>
            </w:r>
          </w:p>
        </w:tc>
        <w:tc>
          <w:tcPr>
            <w:tcW w:w="1224" w:type="dxa"/>
            <w:tcBorders>
              <w:bottom w:val="single" w:sz="4" w:space="0" w:color="000000"/>
            </w:tcBorders>
            <w:vAlign w:val="bottom"/>
          </w:tcPr>
          <w:p w14:paraId="1FF82110" w14:textId="45C897CD" w:rsidR="00EA1892" w:rsidRPr="009C5B77" w:rsidRDefault="00EA1892" w:rsidP="00EA1892">
            <w:pPr>
              <w:pBdr>
                <w:top w:val="nil"/>
                <w:left w:val="nil"/>
                <w:bottom w:val="nil"/>
                <w:right w:val="nil"/>
                <w:between w:val="nil"/>
              </w:pBdr>
              <w:ind w:right="-72"/>
              <w:jc w:val="right"/>
              <w:rPr>
                <w:rFonts w:ascii="Arial" w:eastAsia="Arial" w:hAnsi="Arial" w:cs="Arial"/>
                <w:b/>
                <w:color w:val="auto"/>
                <w:sz w:val="18"/>
                <w:szCs w:val="18"/>
              </w:rPr>
            </w:pPr>
            <w:proofErr w:type="gramStart"/>
            <w:r w:rsidRPr="009C5B77">
              <w:rPr>
                <w:rFonts w:ascii="Arial" w:eastAsia="Arial" w:hAnsi="Arial" w:cs="Arial"/>
                <w:b/>
                <w:color w:val="auto"/>
                <w:sz w:val="18"/>
                <w:szCs w:val="18"/>
              </w:rPr>
              <w:t>Baht</w:t>
            </w:r>
            <w:proofErr w:type="gramEnd"/>
            <w:r w:rsidRPr="009C5B77">
              <w:rPr>
                <w:rFonts w:ascii="Arial" w:eastAsia="Arial" w:hAnsi="Arial" w:cs="Arial"/>
                <w:b/>
                <w:color w:val="auto"/>
                <w:sz w:val="18"/>
                <w:szCs w:val="18"/>
              </w:rPr>
              <w:t>’</w:t>
            </w:r>
            <w:r w:rsidR="00BB6D20" w:rsidRPr="009C5B77">
              <w:rPr>
                <w:rFonts w:ascii="Arial" w:eastAsia="Arial" w:hAnsi="Arial" w:cs="Arial"/>
                <w:b/>
                <w:color w:val="auto"/>
                <w:sz w:val="18"/>
                <w:szCs w:val="18"/>
                <w:lang w:val="en-GB"/>
              </w:rPr>
              <w:t>000</w:t>
            </w:r>
          </w:p>
        </w:tc>
        <w:tc>
          <w:tcPr>
            <w:tcW w:w="1224" w:type="dxa"/>
            <w:tcBorders>
              <w:bottom w:val="single" w:sz="4" w:space="0" w:color="000000"/>
            </w:tcBorders>
            <w:vAlign w:val="bottom"/>
          </w:tcPr>
          <w:p w14:paraId="0D19219B" w14:textId="7E368BDA" w:rsidR="00EA1892" w:rsidRPr="009C5B77" w:rsidRDefault="00EA1892" w:rsidP="00EA1892">
            <w:pPr>
              <w:pBdr>
                <w:top w:val="nil"/>
                <w:left w:val="nil"/>
                <w:bottom w:val="nil"/>
                <w:right w:val="nil"/>
                <w:between w:val="nil"/>
              </w:pBdr>
              <w:ind w:right="-72"/>
              <w:jc w:val="right"/>
              <w:rPr>
                <w:rFonts w:ascii="Arial" w:eastAsia="Arial" w:hAnsi="Arial" w:cs="Arial"/>
                <w:b/>
                <w:color w:val="auto"/>
                <w:sz w:val="18"/>
                <w:szCs w:val="18"/>
              </w:rPr>
            </w:pPr>
            <w:proofErr w:type="gramStart"/>
            <w:r w:rsidRPr="009C5B77">
              <w:rPr>
                <w:rFonts w:ascii="Arial" w:eastAsia="Arial" w:hAnsi="Arial" w:cs="Arial"/>
                <w:b/>
                <w:color w:val="auto"/>
                <w:sz w:val="18"/>
                <w:szCs w:val="18"/>
              </w:rPr>
              <w:t>Baht</w:t>
            </w:r>
            <w:proofErr w:type="gramEnd"/>
            <w:r w:rsidRPr="009C5B77">
              <w:rPr>
                <w:rFonts w:ascii="Arial" w:eastAsia="Arial" w:hAnsi="Arial" w:cs="Arial"/>
                <w:b/>
                <w:color w:val="auto"/>
                <w:sz w:val="18"/>
                <w:szCs w:val="18"/>
              </w:rPr>
              <w:t>’</w:t>
            </w:r>
            <w:r w:rsidR="00BB6D20" w:rsidRPr="009C5B77">
              <w:rPr>
                <w:rFonts w:ascii="Arial" w:eastAsia="Arial" w:hAnsi="Arial" w:cs="Arial"/>
                <w:b/>
                <w:color w:val="auto"/>
                <w:sz w:val="18"/>
                <w:szCs w:val="18"/>
                <w:lang w:val="en-GB"/>
              </w:rPr>
              <w:t>000</w:t>
            </w:r>
          </w:p>
        </w:tc>
        <w:tc>
          <w:tcPr>
            <w:tcW w:w="1224" w:type="dxa"/>
            <w:tcBorders>
              <w:bottom w:val="single" w:sz="4" w:space="0" w:color="000000"/>
            </w:tcBorders>
            <w:vAlign w:val="bottom"/>
          </w:tcPr>
          <w:p w14:paraId="182AF307" w14:textId="294E72B7" w:rsidR="00EA1892" w:rsidRPr="009C5B77" w:rsidRDefault="00EA1892" w:rsidP="00EA1892">
            <w:pPr>
              <w:pBdr>
                <w:top w:val="nil"/>
                <w:left w:val="nil"/>
                <w:bottom w:val="nil"/>
                <w:right w:val="nil"/>
                <w:between w:val="nil"/>
              </w:pBdr>
              <w:ind w:right="-72"/>
              <w:jc w:val="right"/>
              <w:rPr>
                <w:rFonts w:ascii="Arial" w:eastAsia="Arial" w:hAnsi="Arial" w:cs="Arial"/>
                <w:b/>
                <w:color w:val="auto"/>
                <w:sz w:val="18"/>
                <w:szCs w:val="18"/>
              </w:rPr>
            </w:pPr>
            <w:proofErr w:type="gramStart"/>
            <w:r w:rsidRPr="009C5B77">
              <w:rPr>
                <w:rFonts w:ascii="Arial" w:eastAsia="Arial" w:hAnsi="Arial" w:cs="Arial"/>
                <w:b/>
                <w:color w:val="auto"/>
                <w:sz w:val="18"/>
                <w:szCs w:val="18"/>
              </w:rPr>
              <w:t>Baht</w:t>
            </w:r>
            <w:proofErr w:type="gramEnd"/>
            <w:r w:rsidRPr="009C5B77">
              <w:rPr>
                <w:rFonts w:ascii="Arial" w:eastAsia="Arial" w:hAnsi="Arial" w:cs="Arial"/>
                <w:b/>
                <w:color w:val="auto"/>
                <w:sz w:val="18"/>
                <w:szCs w:val="18"/>
              </w:rPr>
              <w:t>’</w:t>
            </w:r>
            <w:r w:rsidR="00BB6D20" w:rsidRPr="009C5B77">
              <w:rPr>
                <w:rFonts w:ascii="Arial" w:eastAsia="Arial" w:hAnsi="Arial" w:cs="Arial"/>
                <w:b/>
                <w:color w:val="auto"/>
                <w:sz w:val="18"/>
                <w:szCs w:val="18"/>
                <w:lang w:val="en-GB"/>
              </w:rPr>
              <w:t>000</w:t>
            </w:r>
          </w:p>
        </w:tc>
      </w:tr>
      <w:tr w:rsidR="008F70A4" w:rsidRPr="009C5B77" w14:paraId="70BE64EA" w14:textId="77777777" w:rsidTr="0013718C">
        <w:trPr>
          <w:trHeight w:val="20"/>
        </w:trPr>
        <w:tc>
          <w:tcPr>
            <w:tcW w:w="4565" w:type="dxa"/>
            <w:vAlign w:val="bottom"/>
          </w:tcPr>
          <w:p w14:paraId="7A15C9A9" w14:textId="77777777" w:rsidR="00EA1892" w:rsidRPr="009C5B77" w:rsidRDefault="00EA1892" w:rsidP="00EA1892">
            <w:pPr>
              <w:tabs>
                <w:tab w:val="left" w:pos="1511"/>
              </w:tabs>
              <w:ind w:left="-105" w:right="-72"/>
              <w:rPr>
                <w:rFonts w:ascii="Arial" w:eastAsia="Arial" w:hAnsi="Arial" w:cs="Arial"/>
                <w:color w:val="auto"/>
                <w:sz w:val="12"/>
                <w:szCs w:val="12"/>
              </w:rPr>
            </w:pPr>
          </w:p>
        </w:tc>
        <w:tc>
          <w:tcPr>
            <w:tcW w:w="1224" w:type="dxa"/>
            <w:tcBorders>
              <w:top w:val="single" w:sz="4" w:space="0" w:color="000000"/>
            </w:tcBorders>
            <w:vAlign w:val="bottom"/>
          </w:tcPr>
          <w:p w14:paraId="30E64FD5" w14:textId="77777777" w:rsidR="00EA1892" w:rsidRPr="009C5B77" w:rsidRDefault="00EA1892" w:rsidP="00EA1892">
            <w:pPr>
              <w:ind w:right="-72"/>
              <w:rPr>
                <w:rFonts w:ascii="Arial" w:eastAsia="Arial" w:hAnsi="Arial" w:cs="Arial"/>
                <w:color w:val="auto"/>
                <w:sz w:val="12"/>
                <w:szCs w:val="12"/>
              </w:rPr>
            </w:pPr>
          </w:p>
        </w:tc>
        <w:tc>
          <w:tcPr>
            <w:tcW w:w="1224" w:type="dxa"/>
            <w:tcBorders>
              <w:top w:val="single" w:sz="4" w:space="0" w:color="000000"/>
            </w:tcBorders>
            <w:vAlign w:val="bottom"/>
          </w:tcPr>
          <w:p w14:paraId="0E91668A" w14:textId="77777777" w:rsidR="00EA1892" w:rsidRPr="009C5B77" w:rsidRDefault="00EA1892" w:rsidP="00EA1892">
            <w:pPr>
              <w:ind w:right="-72"/>
              <w:jc w:val="right"/>
              <w:rPr>
                <w:rFonts w:ascii="Arial" w:eastAsia="Arial" w:hAnsi="Arial" w:cs="Arial"/>
                <w:color w:val="auto"/>
                <w:sz w:val="12"/>
                <w:szCs w:val="12"/>
              </w:rPr>
            </w:pPr>
          </w:p>
        </w:tc>
        <w:tc>
          <w:tcPr>
            <w:tcW w:w="1224" w:type="dxa"/>
            <w:tcBorders>
              <w:top w:val="single" w:sz="4" w:space="0" w:color="000000"/>
            </w:tcBorders>
            <w:vAlign w:val="bottom"/>
          </w:tcPr>
          <w:p w14:paraId="7B176C89" w14:textId="77777777" w:rsidR="00EA1892" w:rsidRPr="009C5B77" w:rsidRDefault="00EA1892" w:rsidP="00EA1892">
            <w:pPr>
              <w:ind w:right="-72"/>
              <w:jc w:val="right"/>
              <w:rPr>
                <w:rFonts w:ascii="Arial" w:eastAsia="Arial" w:hAnsi="Arial" w:cs="Arial"/>
                <w:color w:val="auto"/>
                <w:sz w:val="12"/>
                <w:szCs w:val="12"/>
              </w:rPr>
            </w:pPr>
          </w:p>
        </w:tc>
        <w:tc>
          <w:tcPr>
            <w:tcW w:w="1224" w:type="dxa"/>
            <w:tcBorders>
              <w:top w:val="single" w:sz="4" w:space="0" w:color="000000"/>
            </w:tcBorders>
            <w:vAlign w:val="bottom"/>
          </w:tcPr>
          <w:p w14:paraId="4CABAAA5" w14:textId="77777777" w:rsidR="00EA1892" w:rsidRPr="009C5B77" w:rsidRDefault="00EA1892" w:rsidP="00EA1892">
            <w:pPr>
              <w:ind w:right="-72"/>
              <w:jc w:val="right"/>
              <w:rPr>
                <w:rFonts w:ascii="Arial" w:eastAsia="Arial" w:hAnsi="Arial" w:cs="Arial"/>
                <w:color w:val="auto"/>
                <w:sz w:val="12"/>
                <w:szCs w:val="12"/>
              </w:rPr>
            </w:pPr>
          </w:p>
        </w:tc>
      </w:tr>
      <w:tr w:rsidR="008F70A4" w:rsidRPr="009C5B77" w14:paraId="636667D9" w14:textId="77777777" w:rsidTr="0013718C">
        <w:trPr>
          <w:trHeight w:val="20"/>
        </w:trPr>
        <w:tc>
          <w:tcPr>
            <w:tcW w:w="4565" w:type="dxa"/>
            <w:vAlign w:val="bottom"/>
          </w:tcPr>
          <w:p w14:paraId="53325134" w14:textId="3E2782C5" w:rsidR="005C0131" w:rsidRPr="009C5B77" w:rsidRDefault="005C0131" w:rsidP="005C0131">
            <w:pPr>
              <w:tabs>
                <w:tab w:val="left" w:pos="1392"/>
              </w:tabs>
              <w:ind w:left="-109" w:right="-72"/>
              <w:rPr>
                <w:rFonts w:ascii="Arial" w:eastAsia="Arial" w:hAnsi="Arial" w:cs="Arial"/>
                <w:color w:val="auto"/>
                <w:sz w:val="18"/>
                <w:szCs w:val="18"/>
              </w:rPr>
            </w:pPr>
            <w:r w:rsidRPr="009C5B77">
              <w:rPr>
                <w:rFonts w:ascii="Arial" w:eastAsia="Arial" w:hAnsi="Arial" w:cs="Arial"/>
                <w:color w:val="auto"/>
                <w:sz w:val="18"/>
                <w:szCs w:val="18"/>
              </w:rPr>
              <w:t>Trade receivables</w:t>
            </w:r>
            <w:r w:rsidRPr="009C5B77">
              <w:rPr>
                <w:rFonts w:ascii="Arial" w:eastAsia="Arial" w:hAnsi="Arial" w:cs="Arial"/>
                <w:color w:val="auto"/>
                <w:sz w:val="18"/>
                <w:szCs w:val="18"/>
              </w:rPr>
              <w:tab/>
              <w:t xml:space="preserve">- other </w:t>
            </w:r>
            <w:proofErr w:type="gramStart"/>
            <w:r w:rsidRPr="009C5B77">
              <w:rPr>
                <w:rFonts w:ascii="Arial" w:eastAsia="Arial" w:hAnsi="Arial" w:cs="Arial"/>
                <w:color w:val="auto"/>
                <w:sz w:val="18"/>
                <w:szCs w:val="18"/>
              </w:rPr>
              <w:t>persons</w:t>
            </w:r>
            <w:proofErr w:type="gramEnd"/>
            <w:r w:rsidRPr="009C5B77">
              <w:rPr>
                <w:rFonts w:ascii="Arial" w:eastAsia="Arial" w:hAnsi="Arial" w:cs="Arial"/>
                <w:color w:val="auto"/>
                <w:sz w:val="18"/>
                <w:szCs w:val="18"/>
              </w:rPr>
              <w:t xml:space="preserve"> and parties</w:t>
            </w:r>
          </w:p>
        </w:tc>
        <w:tc>
          <w:tcPr>
            <w:tcW w:w="1224" w:type="dxa"/>
            <w:vAlign w:val="bottom"/>
          </w:tcPr>
          <w:p w14:paraId="4C621CD2" w14:textId="41799717" w:rsidR="005C0131" w:rsidRPr="009C5B77" w:rsidRDefault="00BB6D20" w:rsidP="005C0131">
            <w:pPr>
              <w:tabs>
                <w:tab w:val="decimal" w:pos="980"/>
              </w:tabs>
              <w:ind w:right="-72" w:hanging="64"/>
              <w:jc w:val="right"/>
              <w:rPr>
                <w:rFonts w:ascii="Arial" w:hAnsi="Arial" w:cs="Arial"/>
                <w:noProof/>
                <w:snapToGrid w:val="0"/>
                <w:color w:val="auto"/>
                <w:sz w:val="18"/>
                <w:szCs w:val="18"/>
                <w:lang w:eastAsia="th-TH"/>
              </w:rPr>
            </w:pPr>
            <w:r w:rsidRPr="009C5B77">
              <w:rPr>
                <w:rFonts w:ascii="Arial" w:hAnsi="Arial" w:cs="Arial"/>
                <w:noProof/>
                <w:snapToGrid w:val="0"/>
                <w:color w:val="auto"/>
                <w:sz w:val="18"/>
                <w:szCs w:val="18"/>
                <w:lang w:val="en-GB" w:eastAsia="th-TH"/>
              </w:rPr>
              <w:t>33</w:t>
            </w:r>
            <w:r w:rsidR="005C0131" w:rsidRPr="009C5B77">
              <w:rPr>
                <w:rFonts w:ascii="Arial" w:hAnsi="Arial" w:cs="Arial"/>
                <w:noProof/>
                <w:snapToGrid w:val="0"/>
                <w:color w:val="auto"/>
                <w:sz w:val="18"/>
                <w:szCs w:val="18"/>
                <w:lang w:eastAsia="th-TH"/>
              </w:rPr>
              <w:t>,</w:t>
            </w:r>
            <w:r w:rsidRPr="009C5B77">
              <w:rPr>
                <w:rFonts w:ascii="Arial" w:hAnsi="Arial" w:cs="Arial"/>
                <w:noProof/>
                <w:snapToGrid w:val="0"/>
                <w:color w:val="auto"/>
                <w:sz w:val="18"/>
                <w:szCs w:val="18"/>
                <w:lang w:val="en-GB" w:eastAsia="th-TH"/>
              </w:rPr>
              <w:t>664</w:t>
            </w:r>
          </w:p>
        </w:tc>
        <w:tc>
          <w:tcPr>
            <w:tcW w:w="1224" w:type="dxa"/>
            <w:vAlign w:val="bottom"/>
          </w:tcPr>
          <w:p w14:paraId="6AF87177" w14:textId="72A806D6" w:rsidR="005C0131" w:rsidRPr="009C5B77" w:rsidRDefault="00BB6D20" w:rsidP="005C0131">
            <w:pPr>
              <w:tabs>
                <w:tab w:val="decimal" w:pos="980"/>
              </w:tabs>
              <w:ind w:right="-72" w:hanging="64"/>
              <w:jc w:val="right"/>
              <w:rPr>
                <w:rFonts w:ascii="Arial" w:hAnsi="Arial" w:cs="Arial"/>
                <w:snapToGrid w:val="0"/>
                <w:color w:val="auto"/>
                <w:sz w:val="18"/>
                <w:szCs w:val="18"/>
                <w:lang w:val="en-GB" w:eastAsia="th-TH"/>
              </w:rPr>
            </w:pPr>
            <w:r w:rsidRPr="009C5B77">
              <w:rPr>
                <w:rFonts w:ascii="Arial" w:hAnsi="Arial" w:cs="Arial"/>
                <w:noProof/>
                <w:snapToGrid w:val="0"/>
                <w:color w:val="auto"/>
                <w:sz w:val="18"/>
                <w:szCs w:val="18"/>
                <w:lang w:val="en-GB" w:eastAsia="th-TH"/>
              </w:rPr>
              <w:t>40</w:t>
            </w:r>
            <w:r w:rsidR="005C0131" w:rsidRPr="009C5B77">
              <w:rPr>
                <w:rFonts w:ascii="Arial" w:hAnsi="Arial" w:cs="Arial"/>
                <w:noProof/>
                <w:snapToGrid w:val="0"/>
                <w:color w:val="auto"/>
                <w:sz w:val="18"/>
                <w:szCs w:val="18"/>
                <w:lang w:eastAsia="th-TH"/>
              </w:rPr>
              <w:t>,</w:t>
            </w:r>
            <w:r w:rsidRPr="009C5B77">
              <w:rPr>
                <w:rFonts w:ascii="Arial" w:hAnsi="Arial" w:cs="Arial"/>
                <w:noProof/>
                <w:snapToGrid w:val="0"/>
                <w:color w:val="auto"/>
                <w:sz w:val="18"/>
                <w:szCs w:val="18"/>
                <w:lang w:val="en-GB" w:eastAsia="th-TH"/>
              </w:rPr>
              <w:t>918</w:t>
            </w:r>
          </w:p>
        </w:tc>
        <w:tc>
          <w:tcPr>
            <w:tcW w:w="1224" w:type="dxa"/>
            <w:vAlign w:val="bottom"/>
          </w:tcPr>
          <w:p w14:paraId="5825BF84" w14:textId="0A4FBCA8" w:rsidR="005C0131" w:rsidRPr="009C5B77" w:rsidRDefault="00BB6D20" w:rsidP="005C0131">
            <w:pPr>
              <w:tabs>
                <w:tab w:val="decimal" w:pos="980"/>
              </w:tabs>
              <w:ind w:right="-72" w:hanging="64"/>
              <w:jc w:val="right"/>
              <w:rPr>
                <w:rFonts w:ascii="Arial" w:hAnsi="Arial" w:cs="Arial"/>
                <w:snapToGrid w:val="0"/>
                <w:color w:val="auto"/>
                <w:sz w:val="18"/>
                <w:szCs w:val="18"/>
                <w:cs/>
                <w:lang w:val="en-GB" w:eastAsia="th-TH"/>
              </w:rPr>
            </w:pPr>
            <w:r w:rsidRPr="009C5B77">
              <w:rPr>
                <w:rFonts w:ascii="Arial" w:hAnsi="Arial" w:cs="Arial"/>
                <w:noProof/>
                <w:snapToGrid w:val="0"/>
                <w:color w:val="auto"/>
                <w:sz w:val="18"/>
                <w:szCs w:val="18"/>
                <w:lang w:val="en-GB" w:eastAsia="th-TH"/>
              </w:rPr>
              <w:t>1</w:t>
            </w:r>
            <w:r w:rsidR="005C0131" w:rsidRPr="009C5B77">
              <w:rPr>
                <w:rFonts w:ascii="Arial" w:hAnsi="Arial" w:cs="Arial"/>
                <w:noProof/>
                <w:snapToGrid w:val="0"/>
                <w:color w:val="auto"/>
                <w:sz w:val="18"/>
                <w:szCs w:val="18"/>
                <w:lang w:eastAsia="th-TH"/>
              </w:rPr>
              <w:t>,</w:t>
            </w:r>
            <w:r w:rsidRPr="009C5B77">
              <w:rPr>
                <w:rFonts w:ascii="Arial" w:hAnsi="Arial" w:cs="Arial"/>
                <w:noProof/>
                <w:snapToGrid w:val="0"/>
                <w:color w:val="auto"/>
                <w:sz w:val="18"/>
                <w:szCs w:val="18"/>
                <w:lang w:val="en-GB" w:eastAsia="th-TH"/>
              </w:rPr>
              <w:t>401</w:t>
            </w:r>
          </w:p>
        </w:tc>
        <w:tc>
          <w:tcPr>
            <w:tcW w:w="1224" w:type="dxa"/>
            <w:vAlign w:val="bottom"/>
          </w:tcPr>
          <w:p w14:paraId="3B310A56" w14:textId="5241409F" w:rsidR="005C0131" w:rsidRPr="009C5B77" w:rsidRDefault="00BB6D20" w:rsidP="005C0131">
            <w:pPr>
              <w:tabs>
                <w:tab w:val="decimal" w:pos="980"/>
              </w:tabs>
              <w:ind w:right="-72" w:hanging="64"/>
              <w:jc w:val="right"/>
              <w:rPr>
                <w:rFonts w:ascii="Arial" w:eastAsia="Times New Roman" w:hAnsi="Arial" w:cs="Arial"/>
                <w:color w:val="auto"/>
                <w:sz w:val="18"/>
                <w:szCs w:val="18"/>
              </w:rPr>
            </w:pPr>
            <w:r w:rsidRPr="009C5B77">
              <w:rPr>
                <w:rFonts w:ascii="Arial" w:hAnsi="Arial" w:cs="Arial"/>
                <w:noProof/>
                <w:snapToGrid w:val="0"/>
                <w:color w:val="auto"/>
                <w:sz w:val="18"/>
                <w:szCs w:val="18"/>
                <w:lang w:val="en-GB" w:eastAsia="th-TH"/>
              </w:rPr>
              <w:t>1</w:t>
            </w:r>
            <w:r w:rsidR="005C0131" w:rsidRPr="009C5B77">
              <w:rPr>
                <w:rFonts w:ascii="Arial" w:hAnsi="Arial" w:cs="Arial"/>
                <w:noProof/>
                <w:snapToGrid w:val="0"/>
                <w:color w:val="auto"/>
                <w:sz w:val="18"/>
                <w:szCs w:val="18"/>
                <w:lang w:eastAsia="th-TH"/>
              </w:rPr>
              <w:t>,</w:t>
            </w:r>
            <w:r w:rsidRPr="009C5B77">
              <w:rPr>
                <w:rFonts w:ascii="Arial" w:hAnsi="Arial" w:cs="Arial"/>
                <w:noProof/>
                <w:snapToGrid w:val="0"/>
                <w:color w:val="auto"/>
                <w:sz w:val="18"/>
                <w:szCs w:val="18"/>
                <w:lang w:val="en-GB" w:eastAsia="th-TH"/>
              </w:rPr>
              <w:t>401</w:t>
            </w:r>
          </w:p>
        </w:tc>
      </w:tr>
      <w:tr w:rsidR="008F70A4" w:rsidRPr="009C5B77" w14:paraId="29ADFBDE" w14:textId="77777777" w:rsidTr="0013718C">
        <w:trPr>
          <w:trHeight w:val="20"/>
        </w:trPr>
        <w:tc>
          <w:tcPr>
            <w:tcW w:w="4565" w:type="dxa"/>
            <w:vAlign w:val="bottom"/>
          </w:tcPr>
          <w:p w14:paraId="059ACBC5" w14:textId="12D6FD10" w:rsidR="00CF77F5" w:rsidRPr="009C5B77" w:rsidRDefault="00CF77F5" w:rsidP="00CF77F5">
            <w:pPr>
              <w:tabs>
                <w:tab w:val="left" w:pos="1392"/>
              </w:tabs>
              <w:ind w:left="-109" w:right="-72"/>
              <w:rPr>
                <w:rFonts w:ascii="Arial" w:eastAsia="Arial" w:hAnsi="Arial" w:cs="Arial"/>
                <w:color w:val="auto"/>
                <w:sz w:val="18"/>
                <w:szCs w:val="18"/>
              </w:rPr>
            </w:pPr>
            <w:r w:rsidRPr="009C5B77">
              <w:rPr>
                <w:rFonts w:ascii="Arial" w:eastAsia="Arial" w:hAnsi="Arial" w:cs="Arial"/>
                <w:color w:val="auto"/>
                <w:sz w:val="18"/>
                <w:szCs w:val="18"/>
              </w:rPr>
              <w:tab/>
              <w:t xml:space="preserve">- subsidiaries and related parties </w:t>
            </w:r>
          </w:p>
        </w:tc>
        <w:tc>
          <w:tcPr>
            <w:tcW w:w="1224" w:type="dxa"/>
            <w:vAlign w:val="bottom"/>
          </w:tcPr>
          <w:p w14:paraId="1E87FBF1" w14:textId="7E1F1902" w:rsidR="00CF77F5" w:rsidRPr="009C5B77" w:rsidRDefault="00CF77F5" w:rsidP="00CF77F5">
            <w:pPr>
              <w:tabs>
                <w:tab w:val="decimal" w:pos="980"/>
              </w:tabs>
              <w:ind w:right="-72"/>
              <w:jc w:val="right"/>
              <w:rPr>
                <w:rFonts w:ascii="Arial" w:hAnsi="Arial" w:cs="Arial"/>
                <w:noProof/>
                <w:snapToGrid w:val="0"/>
                <w:color w:val="auto"/>
                <w:sz w:val="18"/>
                <w:szCs w:val="18"/>
                <w:lang w:eastAsia="th-TH"/>
              </w:rPr>
            </w:pPr>
            <w:r w:rsidRPr="009C5B77">
              <w:rPr>
                <w:rFonts w:ascii="Arial" w:hAnsi="Arial" w:cs="Arial"/>
                <w:noProof/>
                <w:snapToGrid w:val="0"/>
                <w:color w:val="auto"/>
                <w:sz w:val="18"/>
                <w:szCs w:val="18"/>
                <w:lang w:eastAsia="th-TH"/>
              </w:rPr>
              <w:t>-</w:t>
            </w:r>
          </w:p>
        </w:tc>
        <w:tc>
          <w:tcPr>
            <w:tcW w:w="1224" w:type="dxa"/>
            <w:vAlign w:val="bottom"/>
          </w:tcPr>
          <w:p w14:paraId="61D908F1" w14:textId="0F655661" w:rsidR="00CF77F5" w:rsidRPr="009C5B77" w:rsidRDefault="00BB6D20" w:rsidP="00CF77F5">
            <w:pPr>
              <w:tabs>
                <w:tab w:val="decimal" w:pos="980"/>
              </w:tabs>
              <w:ind w:right="-72"/>
              <w:jc w:val="right"/>
              <w:rPr>
                <w:rFonts w:ascii="Arial" w:hAnsi="Arial" w:cs="Arial"/>
                <w:snapToGrid w:val="0"/>
                <w:color w:val="auto"/>
                <w:sz w:val="18"/>
                <w:szCs w:val="18"/>
                <w:lang w:val="en-GB" w:eastAsia="th-TH"/>
              </w:rPr>
            </w:pPr>
            <w:r w:rsidRPr="009C5B77">
              <w:rPr>
                <w:rFonts w:ascii="Arial" w:hAnsi="Arial" w:cs="Arial"/>
                <w:noProof/>
                <w:snapToGrid w:val="0"/>
                <w:color w:val="auto"/>
                <w:sz w:val="18"/>
                <w:szCs w:val="18"/>
                <w:lang w:val="en-GB" w:eastAsia="th-TH"/>
              </w:rPr>
              <w:t>27</w:t>
            </w:r>
          </w:p>
        </w:tc>
        <w:tc>
          <w:tcPr>
            <w:tcW w:w="1224" w:type="dxa"/>
            <w:vAlign w:val="bottom"/>
          </w:tcPr>
          <w:p w14:paraId="5E38EED3" w14:textId="128ED956" w:rsidR="00CF77F5" w:rsidRPr="009C5B77" w:rsidRDefault="00CF77F5" w:rsidP="00CF77F5">
            <w:pPr>
              <w:tabs>
                <w:tab w:val="decimal" w:pos="980"/>
              </w:tabs>
              <w:ind w:right="-72"/>
              <w:jc w:val="right"/>
              <w:rPr>
                <w:rFonts w:ascii="Arial" w:hAnsi="Arial" w:cs="Arial"/>
                <w:snapToGrid w:val="0"/>
                <w:color w:val="auto"/>
                <w:sz w:val="18"/>
                <w:szCs w:val="18"/>
                <w:lang w:val="en-GB" w:eastAsia="th-TH"/>
              </w:rPr>
            </w:pPr>
            <w:r w:rsidRPr="009C5B77">
              <w:rPr>
                <w:rFonts w:ascii="Arial" w:hAnsi="Arial" w:cs="Arial"/>
                <w:noProof/>
                <w:snapToGrid w:val="0"/>
                <w:color w:val="auto"/>
                <w:sz w:val="18"/>
                <w:szCs w:val="18"/>
                <w:lang w:eastAsia="th-TH"/>
              </w:rPr>
              <w:t>-</w:t>
            </w:r>
          </w:p>
        </w:tc>
        <w:tc>
          <w:tcPr>
            <w:tcW w:w="1224" w:type="dxa"/>
            <w:vAlign w:val="bottom"/>
          </w:tcPr>
          <w:p w14:paraId="492EF65C" w14:textId="59CC4848" w:rsidR="00CF77F5" w:rsidRPr="009C5B77" w:rsidRDefault="00CF77F5" w:rsidP="00CF77F5">
            <w:pPr>
              <w:tabs>
                <w:tab w:val="decimal" w:pos="980"/>
              </w:tabs>
              <w:ind w:right="-72" w:hanging="64"/>
              <w:jc w:val="right"/>
              <w:rPr>
                <w:rFonts w:ascii="Arial" w:eastAsia="Times New Roman" w:hAnsi="Arial" w:cs="Arial"/>
                <w:color w:val="auto"/>
                <w:sz w:val="18"/>
                <w:szCs w:val="18"/>
              </w:rPr>
            </w:pPr>
            <w:r w:rsidRPr="009C5B77">
              <w:rPr>
                <w:rFonts w:ascii="Arial" w:hAnsi="Arial" w:cs="Arial"/>
                <w:noProof/>
                <w:snapToGrid w:val="0"/>
                <w:color w:val="auto"/>
                <w:sz w:val="18"/>
                <w:szCs w:val="18"/>
                <w:lang w:eastAsia="th-TH"/>
              </w:rPr>
              <w:t>-</w:t>
            </w:r>
          </w:p>
        </w:tc>
      </w:tr>
      <w:tr w:rsidR="008F70A4" w:rsidRPr="009C5B77" w14:paraId="497F5398" w14:textId="77777777" w:rsidTr="0013718C">
        <w:trPr>
          <w:trHeight w:val="20"/>
        </w:trPr>
        <w:tc>
          <w:tcPr>
            <w:tcW w:w="4565" w:type="dxa"/>
            <w:vAlign w:val="bottom"/>
          </w:tcPr>
          <w:p w14:paraId="1E45F3F4" w14:textId="24BF1151" w:rsidR="00CF77F5" w:rsidRPr="009C5B77" w:rsidRDefault="00CF77F5" w:rsidP="00CF77F5">
            <w:pPr>
              <w:tabs>
                <w:tab w:val="left" w:pos="402"/>
              </w:tabs>
              <w:ind w:left="-86" w:right="-115"/>
              <w:rPr>
                <w:rFonts w:ascii="Arial" w:eastAsia="Arial" w:hAnsi="Arial" w:cs="Arial"/>
                <w:color w:val="auto"/>
                <w:sz w:val="18"/>
                <w:szCs w:val="18"/>
                <w:u w:val="single"/>
              </w:rPr>
            </w:pPr>
            <w:r w:rsidRPr="009C5B77">
              <w:rPr>
                <w:rFonts w:ascii="Arial" w:eastAsia="Arial" w:hAnsi="Arial" w:cs="Arial"/>
                <w:color w:val="auto"/>
                <w:sz w:val="18"/>
                <w:szCs w:val="18"/>
                <w:u w:val="single"/>
              </w:rPr>
              <w:t>Less</w:t>
            </w:r>
            <w:r w:rsidRPr="009C5B77">
              <w:rPr>
                <w:rFonts w:ascii="Arial" w:eastAsia="Arial" w:hAnsi="Arial" w:cs="Arial"/>
                <w:color w:val="auto"/>
                <w:sz w:val="18"/>
                <w:szCs w:val="18"/>
              </w:rPr>
              <w:tab/>
              <w:t xml:space="preserve">Allowance for expected credit losses </w:t>
            </w:r>
          </w:p>
        </w:tc>
        <w:tc>
          <w:tcPr>
            <w:tcW w:w="1224" w:type="dxa"/>
            <w:tcBorders>
              <w:bottom w:val="single" w:sz="4" w:space="0" w:color="auto"/>
            </w:tcBorders>
            <w:vAlign w:val="bottom"/>
          </w:tcPr>
          <w:p w14:paraId="7CACABB5" w14:textId="03829385" w:rsidR="00CF77F5" w:rsidRPr="009C5B77" w:rsidRDefault="00CF77F5" w:rsidP="00CF77F5">
            <w:pPr>
              <w:tabs>
                <w:tab w:val="decimal" w:pos="980"/>
              </w:tabs>
              <w:ind w:right="-72"/>
              <w:jc w:val="right"/>
              <w:rPr>
                <w:rFonts w:ascii="Arial" w:hAnsi="Arial" w:cs="Arial"/>
                <w:noProof/>
                <w:snapToGrid w:val="0"/>
                <w:color w:val="auto"/>
                <w:sz w:val="18"/>
                <w:szCs w:val="18"/>
                <w:lang w:eastAsia="th-TH"/>
              </w:rPr>
            </w:pPr>
            <w:r w:rsidRPr="009C5B77">
              <w:rPr>
                <w:rFonts w:ascii="Arial" w:hAnsi="Arial" w:cs="Arial"/>
                <w:noProof/>
                <w:snapToGrid w:val="0"/>
                <w:color w:val="auto"/>
                <w:sz w:val="18"/>
                <w:szCs w:val="18"/>
                <w:lang w:eastAsia="th-TH"/>
              </w:rPr>
              <w:t>(</w:t>
            </w:r>
            <w:r w:rsidR="00BB6D20" w:rsidRPr="009C5B77">
              <w:rPr>
                <w:rFonts w:ascii="Arial" w:hAnsi="Arial" w:cs="Arial"/>
                <w:noProof/>
                <w:snapToGrid w:val="0"/>
                <w:color w:val="auto"/>
                <w:sz w:val="18"/>
                <w:szCs w:val="18"/>
                <w:lang w:val="en-GB" w:eastAsia="th-TH"/>
              </w:rPr>
              <w:t>7</w:t>
            </w:r>
            <w:r w:rsidRPr="009C5B77">
              <w:rPr>
                <w:rFonts w:ascii="Arial" w:hAnsi="Arial" w:cs="Arial"/>
                <w:noProof/>
                <w:snapToGrid w:val="0"/>
                <w:color w:val="auto"/>
                <w:sz w:val="18"/>
                <w:szCs w:val="18"/>
                <w:lang w:eastAsia="th-TH"/>
              </w:rPr>
              <w:t>,</w:t>
            </w:r>
            <w:r w:rsidR="00BB6D20" w:rsidRPr="009C5B77">
              <w:rPr>
                <w:rFonts w:ascii="Arial" w:hAnsi="Arial" w:cs="Arial"/>
                <w:noProof/>
                <w:snapToGrid w:val="0"/>
                <w:color w:val="auto"/>
                <w:sz w:val="18"/>
                <w:szCs w:val="18"/>
                <w:lang w:val="en-GB" w:eastAsia="th-TH"/>
              </w:rPr>
              <w:t>317</w:t>
            </w:r>
            <w:r w:rsidRPr="009C5B77">
              <w:rPr>
                <w:rFonts w:ascii="Arial" w:hAnsi="Arial" w:cs="Arial"/>
                <w:noProof/>
                <w:snapToGrid w:val="0"/>
                <w:color w:val="auto"/>
                <w:sz w:val="18"/>
                <w:szCs w:val="18"/>
                <w:lang w:eastAsia="th-TH"/>
              </w:rPr>
              <w:t>)</w:t>
            </w:r>
          </w:p>
        </w:tc>
        <w:tc>
          <w:tcPr>
            <w:tcW w:w="1224" w:type="dxa"/>
            <w:tcBorders>
              <w:bottom w:val="single" w:sz="4" w:space="0" w:color="auto"/>
            </w:tcBorders>
            <w:vAlign w:val="bottom"/>
          </w:tcPr>
          <w:p w14:paraId="07443751" w14:textId="3637A6D5" w:rsidR="00CF77F5" w:rsidRPr="009C5B77" w:rsidRDefault="00CF77F5" w:rsidP="00CF77F5">
            <w:pPr>
              <w:tabs>
                <w:tab w:val="decimal" w:pos="980"/>
              </w:tabs>
              <w:ind w:right="-72"/>
              <w:jc w:val="right"/>
              <w:rPr>
                <w:rFonts w:ascii="Arial" w:hAnsi="Arial" w:cs="Arial"/>
                <w:snapToGrid w:val="0"/>
                <w:color w:val="auto"/>
                <w:sz w:val="18"/>
                <w:szCs w:val="18"/>
                <w:cs/>
                <w:lang w:val="en-GB" w:eastAsia="th-TH"/>
              </w:rPr>
            </w:pPr>
            <w:r w:rsidRPr="009C5B77">
              <w:rPr>
                <w:rFonts w:ascii="Arial" w:hAnsi="Arial" w:cs="Arial"/>
                <w:noProof/>
                <w:snapToGrid w:val="0"/>
                <w:color w:val="auto"/>
                <w:sz w:val="18"/>
                <w:szCs w:val="18"/>
                <w:lang w:eastAsia="th-TH"/>
              </w:rPr>
              <w:t>(</w:t>
            </w:r>
            <w:r w:rsidR="00BB6D20" w:rsidRPr="009C5B77">
              <w:rPr>
                <w:rFonts w:ascii="Arial" w:hAnsi="Arial" w:cs="Arial"/>
                <w:noProof/>
                <w:snapToGrid w:val="0"/>
                <w:color w:val="auto"/>
                <w:sz w:val="18"/>
                <w:szCs w:val="18"/>
                <w:lang w:val="en-GB" w:eastAsia="th-TH"/>
              </w:rPr>
              <w:t>8</w:t>
            </w:r>
            <w:r w:rsidRPr="009C5B77">
              <w:rPr>
                <w:rFonts w:ascii="Arial" w:hAnsi="Arial" w:cs="Arial"/>
                <w:noProof/>
                <w:snapToGrid w:val="0"/>
                <w:color w:val="auto"/>
                <w:sz w:val="18"/>
                <w:szCs w:val="18"/>
                <w:lang w:eastAsia="th-TH"/>
              </w:rPr>
              <w:t>,</w:t>
            </w:r>
            <w:r w:rsidR="00BB6D20" w:rsidRPr="009C5B77">
              <w:rPr>
                <w:rFonts w:ascii="Arial" w:hAnsi="Arial" w:cs="Arial"/>
                <w:noProof/>
                <w:snapToGrid w:val="0"/>
                <w:color w:val="auto"/>
                <w:sz w:val="18"/>
                <w:szCs w:val="18"/>
                <w:lang w:val="en-GB" w:eastAsia="th-TH"/>
              </w:rPr>
              <w:t>697</w:t>
            </w:r>
            <w:r w:rsidRPr="009C5B77">
              <w:rPr>
                <w:rFonts w:ascii="Arial" w:hAnsi="Arial" w:cs="Arial"/>
                <w:noProof/>
                <w:snapToGrid w:val="0"/>
                <w:color w:val="auto"/>
                <w:sz w:val="18"/>
                <w:szCs w:val="18"/>
                <w:lang w:eastAsia="th-TH"/>
              </w:rPr>
              <w:t>)</w:t>
            </w:r>
          </w:p>
        </w:tc>
        <w:tc>
          <w:tcPr>
            <w:tcW w:w="1224" w:type="dxa"/>
            <w:tcBorders>
              <w:bottom w:val="single" w:sz="4" w:space="0" w:color="auto"/>
            </w:tcBorders>
            <w:vAlign w:val="bottom"/>
          </w:tcPr>
          <w:p w14:paraId="5F0ADBF1" w14:textId="6B46B71D" w:rsidR="00CF77F5" w:rsidRPr="009C5B77" w:rsidRDefault="00CF77F5" w:rsidP="00CF77F5">
            <w:pPr>
              <w:tabs>
                <w:tab w:val="decimal" w:pos="980"/>
              </w:tabs>
              <w:ind w:right="-72"/>
              <w:jc w:val="right"/>
              <w:rPr>
                <w:rFonts w:ascii="Arial" w:hAnsi="Arial" w:cs="Arial"/>
                <w:snapToGrid w:val="0"/>
                <w:color w:val="auto"/>
                <w:sz w:val="18"/>
                <w:szCs w:val="18"/>
                <w:lang w:val="en-GB" w:eastAsia="th-TH"/>
              </w:rPr>
            </w:pPr>
            <w:r w:rsidRPr="009C5B77">
              <w:rPr>
                <w:rFonts w:ascii="Arial" w:hAnsi="Arial" w:cs="Arial"/>
                <w:noProof/>
                <w:snapToGrid w:val="0"/>
                <w:color w:val="auto"/>
                <w:sz w:val="18"/>
                <w:szCs w:val="18"/>
                <w:lang w:eastAsia="th-TH"/>
              </w:rPr>
              <w:t>(</w:t>
            </w:r>
            <w:r w:rsidR="00BB6D20" w:rsidRPr="009C5B77">
              <w:rPr>
                <w:rFonts w:ascii="Arial" w:hAnsi="Arial" w:cs="Arial"/>
                <w:noProof/>
                <w:snapToGrid w:val="0"/>
                <w:color w:val="auto"/>
                <w:sz w:val="18"/>
                <w:szCs w:val="18"/>
                <w:lang w:val="en-GB" w:eastAsia="th-TH"/>
              </w:rPr>
              <w:t>1</w:t>
            </w:r>
            <w:r w:rsidRPr="009C5B77">
              <w:rPr>
                <w:rFonts w:ascii="Arial" w:hAnsi="Arial" w:cs="Arial"/>
                <w:noProof/>
                <w:snapToGrid w:val="0"/>
                <w:color w:val="auto"/>
                <w:sz w:val="18"/>
                <w:szCs w:val="18"/>
                <w:lang w:eastAsia="th-TH"/>
              </w:rPr>
              <w:t>,</w:t>
            </w:r>
            <w:r w:rsidR="00BB6D20" w:rsidRPr="009C5B77">
              <w:rPr>
                <w:rFonts w:ascii="Arial" w:hAnsi="Arial" w:cs="Arial"/>
                <w:noProof/>
                <w:snapToGrid w:val="0"/>
                <w:color w:val="auto"/>
                <w:sz w:val="18"/>
                <w:szCs w:val="18"/>
                <w:lang w:val="en-GB" w:eastAsia="th-TH"/>
              </w:rPr>
              <w:t>401</w:t>
            </w:r>
            <w:r w:rsidRPr="009C5B77">
              <w:rPr>
                <w:rFonts w:ascii="Arial" w:hAnsi="Arial" w:cs="Arial"/>
                <w:noProof/>
                <w:snapToGrid w:val="0"/>
                <w:color w:val="auto"/>
                <w:sz w:val="18"/>
                <w:szCs w:val="18"/>
                <w:lang w:eastAsia="th-TH"/>
              </w:rPr>
              <w:t>)</w:t>
            </w:r>
          </w:p>
        </w:tc>
        <w:tc>
          <w:tcPr>
            <w:tcW w:w="1224" w:type="dxa"/>
            <w:tcBorders>
              <w:bottom w:val="single" w:sz="4" w:space="0" w:color="auto"/>
            </w:tcBorders>
            <w:vAlign w:val="bottom"/>
          </w:tcPr>
          <w:p w14:paraId="3EA48B43" w14:textId="7AC25B71" w:rsidR="00CF77F5" w:rsidRPr="009C5B77" w:rsidRDefault="00CF77F5" w:rsidP="00CF77F5">
            <w:pPr>
              <w:tabs>
                <w:tab w:val="decimal" w:pos="980"/>
              </w:tabs>
              <w:ind w:right="-72"/>
              <w:jc w:val="right"/>
              <w:rPr>
                <w:rFonts w:ascii="Arial" w:eastAsia="Times New Roman" w:hAnsi="Arial" w:cs="Arial"/>
                <w:color w:val="auto"/>
                <w:sz w:val="18"/>
                <w:szCs w:val="18"/>
              </w:rPr>
            </w:pPr>
            <w:r w:rsidRPr="009C5B77">
              <w:rPr>
                <w:rFonts w:ascii="Arial" w:hAnsi="Arial" w:cs="Arial"/>
                <w:noProof/>
                <w:snapToGrid w:val="0"/>
                <w:color w:val="auto"/>
                <w:sz w:val="18"/>
                <w:szCs w:val="18"/>
                <w:lang w:eastAsia="th-TH"/>
              </w:rPr>
              <w:t>(</w:t>
            </w:r>
            <w:r w:rsidR="00BB6D20" w:rsidRPr="009C5B77">
              <w:rPr>
                <w:rFonts w:ascii="Arial" w:hAnsi="Arial" w:cs="Arial"/>
                <w:noProof/>
                <w:snapToGrid w:val="0"/>
                <w:color w:val="auto"/>
                <w:sz w:val="18"/>
                <w:szCs w:val="18"/>
                <w:lang w:val="en-GB" w:eastAsia="th-TH"/>
              </w:rPr>
              <w:t>1</w:t>
            </w:r>
            <w:r w:rsidRPr="009C5B77">
              <w:rPr>
                <w:rFonts w:ascii="Arial" w:hAnsi="Arial" w:cs="Arial"/>
                <w:noProof/>
                <w:snapToGrid w:val="0"/>
                <w:color w:val="auto"/>
                <w:sz w:val="18"/>
                <w:szCs w:val="18"/>
                <w:lang w:eastAsia="th-TH"/>
              </w:rPr>
              <w:t>,</w:t>
            </w:r>
            <w:r w:rsidR="00BB6D20" w:rsidRPr="009C5B77">
              <w:rPr>
                <w:rFonts w:ascii="Arial" w:hAnsi="Arial" w:cs="Arial"/>
                <w:noProof/>
                <w:snapToGrid w:val="0"/>
                <w:color w:val="auto"/>
                <w:sz w:val="18"/>
                <w:szCs w:val="18"/>
                <w:lang w:val="en-GB" w:eastAsia="th-TH"/>
              </w:rPr>
              <w:t>401</w:t>
            </w:r>
            <w:r w:rsidRPr="009C5B77">
              <w:rPr>
                <w:rFonts w:ascii="Arial" w:hAnsi="Arial" w:cs="Arial"/>
                <w:noProof/>
                <w:snapToGrid w:val="0"/>
                <w:color w:val="auto"/>
                <w:sz w:val="18"/>
                <w:szCs w:val="18"/>
                <w:lang w:eastAsia="th-TH"/>
              </w:rPr>
              <w:t>)</w:t>
            </w:r>
          </w:p>
        </w:tc>
      </w:tr>
      <w:tr w:rsidR="008F70A4" w:rsidRPr="009C5B77" w14:paraId="5EC3A0E8" w14:textId="77777777" w:rsidTr="0013718C">
        <w:trPr>
          <w:trHeight w:val="20"/>
        </w:trPr>
        <w:tc>
          <w:tcPr>
            <w:tcW w:w="4565" w:type="dxa"/>
            <w:vAlign w:val="bottom"/>
          </w:tcPr>
          <w:p w14:paraId="57C365B3" w14:textId="77777777" w:rsidR="00CF77F5" w:rsidRPr="009C5B77" w:rsidRDefault="00CF77F5" w:rsidP="009C5B77">
            <w:pPr>
              <w:tabs>
                <w:tab w:val="left" w:pos="1511"/>
              </w:tabs>
              <w:ind w:left="-105" w:right="-72"/>
              <w:rPr>
                <w:rFonts w:ascii="Arial" w:eastAsia="Arial" w:hAnsi="Arial" w:cs="Arial"/>
                <w:color w:val="auto"/>
                <w:sz w:val="12"/>
                <w:szCs w:val="12"/>
              </w:rPr>
            </w:pPr>
          </w:p>
        </w:tc>
        <w:tc>
          <w:tcPr>
            <w:tcW w:w="1224" w:type="dxa"/>
            <w:tcBorders>
              <w:top w:val="single" w:sz="4" w:space="0" w:color="auto"/>
            </w:tcBorders>
            <w:vAlign w:val="bottom"/>
          </w:tcPr>
          <w:p w14:paraId="7E21679B" w14:textId="4C8DEFCF" w:rsidR="00CF77F5" w:rsidRPr="009C5B77" w:rsidRDefault="00CF77F5" w:rsidP="009C5B77">
            <w:pPr>
              <w:tabs>
                <w:tab w:val="decimal" w:pos="980"/>
                <w:tab w:val="left" w:pos="1511"/>
              </w:tabs>
              <w:ind w:left="-105" w:right="-72"/>
              <w:jc w:val="right"/>
              <w:rPr>
                <w:rFonts w:ascii="Arial" w:eastAsia="Arial" w:hAnsi="Arial" w:cs="Arial"/>
                <w:color w:val="auto"/>
                <w:sz w:val="12"/>
                <w:szCs w:val="12"/>
              </w:rPr>
            </w:pPr>
          </w:p>
        </w:tc>
        <w:tc>
          <w:tcPr>
            <w:tcW w:w="1224" w:type="dxa"/>
            <w:tcBorders>
              <w:top w:val="single" w:sz="4" w:space="0" w:color="auto"/>
            </w:tcBorders>
            <w:vAlign w:val="bottom"/>
          </w:tcPr>
          <w:p w14:paraId="62908E82" w14:textId="373377F6" w:rsidR="00CF77F5" w:rsidRPr="009C5B77" w:rsidRDefault="00CF77F5" w:rsidP="009C5B77">
            <w:pPr>
              <w:tabs>
                <w:tab w:val="decimal" w:pos="980"/>
                <w:tab w:val="left" w:pos="1511"/>
              </w:tabs>
              <w:ind w:left="-105" w:right="-72"/>
              <w:jc w:val="right"/>
              <w:rPr>
                <w:rFonts w:ascii="Arial" w:eastAsia="Arial" w:hAnsi="Arial" w:cs="Arial"/>
                <w:color w:val="auto"/>
                <w:sz w:val="12"/>
                <w:szCs w:val="12"/>
              </w:rPr>
            </w:pPr>
          </w:p>
        </w:tc>
        <w:tc>
          <w:tcPr>
            <w:tcW w:w="1224" w:type="dxa"/>
            <w:tcBorders>
              <w:top w:val="single" w:sz="4" w:space="0" w:color="auto"/>
            </w:tcBorders>
            <w:vAlign w:val="bottom"/>
          </w:tcPr>
          <w:p w14:paraId="5EB7EBF7" w14:textId="61528E8C" w:rsidR="00CF77F5" w:rsidRPr="009C5B77" w:rsidRDefault="00CF77F5" w:rsidP="009C5B77">
            <w:pPr>
              <w:tabs>
                <w:tab w:val="decimal" w:pos="980"/>
                <w:tab w:val="left" w:pos="1511"/>
              </w:tabs>
              <w:ind w:left="-105" w:right="-72"/>
              <w:jc w:val="right"/>
              <w:rPr>
                <w:rFonts w:ascii="Arial" w:eastAsia="Arial" w:hAnsi="Arial" w:cs="Arial"/>
                <w:color w:val="auto"/>
                <w:sz w:val="12"/>
                <w:szCs w:val="12"/>
              </w:rPr>
            </w:pPr>
          </w:p>
        </w:tc>
        <w:tc>
          <w:tcPr>
            <w:tcW w:w="1224" w:type="dxa"/>
            <w:tcBorders>
              <w:top w:val="single" w:sz="4" w:space="0" w:color="auto"/>
            </w:tcBorders>
            <w:vAlign w:val="bottom"/>
          </w:tcPr>
          <w:p w14:paraId="50E43B4C" w14:textId="38A65D35" w:rsidR="00CF77F5" w:rsidRPr="009C5B77" w:rsidRDefault="00CF77F5" w:rsidP="009C5B77">
            <w:pPr>
              <w:tabs>
                <w:tab w:val="decimal" w:pos="980"/>
                <w:tab w:val="left" w:pos="1511"/>
              </w:tabs>
              <w:ind w:left="-105" w:right="-72"/>
              <w:jc w:val="right"/>
              <w:rPr>
                <w:rFonts w:ascii="Arial" w:eastAsia="Arial" w:hAnsi="Arial" w:cs="Arial"/>
                <w:color w:val="auto"/>
                <w:sz w:val="12"/>
                <w:szCs w:val="12"/>
              </w:rPr>
            </w:pPr>
          </w:p>
        </w:tc>
      </w:tr>
      <w:tr w:rsidR="008F70A4" w:rsidRPr="009C5B77" w14:paraId="2E68FBFD" w14:textId="77777777" w:rsidTr="0013718C">
        <w:trPr>
          <w:trHeight w:val="53"/>
        </w:trPr>
        <w:tc>
          <w:tcPr>
            <w:tcW w:w="4565" w:type="dxa"/>
            <w:vAlign w:val="bottom"/>
          </w:tcPr>
          <w:p w14:paraId="73CE7090" w14:textId="470F7ACE" w:rsidR="00CF77F5" w:rsidRPr="009C5B77" w:rsidRDefault="00CF77F5" w:rsidP="00CF77F5">
            <w:pPr>
              <w:tabs>
                <w:tab w:val="left" w:pos="1418"/>
                <w:tab w:val="left" w:pos="1511"/>
              </w:tabs>
              <w:ind w:left="-109" w:right="-72"/>
              <w:rPr>
                <w:rFonts w:ascii="Arial" w:eastAsia="Arial" w:hAnsi="Arial" w:cs="Arial"/>
                <w:color w:val="auto"/>
                <w:sz w:val="18"/>
                <w:szCs w:val="18"/>
              </w:rPr>
            </w:pPr>
            <w:r w:rsidRPr="009C5B77">
              <w:rPr>
                <w:rFonts w:ascii="Arial" w:eastAsia="Arial" w:hAnsi="Arial" w:cs="Arial"/>
                <w:color w:val="auto"/>
                <w:sz w:val="18"/>
                <w:szCs w:val="18"/>
              </w:rPr>
              <w:t>Trade receivables, net</w:t>
            </w:r>
          </w:p>
        </w:tc>
        <w:tc>
          <w:tcPr>
            <w:tcW w:w="1224" w:type="dxa"/>
            <w:vAlign w:val="bottom"/>
          </w:tcPr>
          <w:p w14:paraId="51C13707" w14:textId="321F7AB3" w:rsidR="00CF77F5" w:rsidRPr="009C5B77" w:rsidRDefault="00BB6D20" w:rsidP="00CF77F5">
            <w:pPr>
              <w:tabs>
                <w:tab w:val="decimal" w:pos="980"/>
              </w:tabs>
              <w:ind w:right="-72"/>
              <w:jc w:val="right"/>
              <w:rPr>
                <w:rFonts w:ascii="Arial" w:hAnsi="Arial" w:cs="Arial"/>
                <w:noProof/>
                <w:snapToGrid w:val="0"/>
                <w:color w:val="auto"/>
                <w:sz w:val="18"/>
                <w:szCs w:val="18"/>
                <w:lang w:eastAsia="th-TH"/>
              </w:rPr>
            </w:pPr>
            <w:r w:rsidRPr="009C5B77">
              <w:rPr>
                <w:rFonts w:ascii="Arial" w:hAnsi="Arial" w:cs="Arial"/>
                <w:noProof/>
                <w:snapToGrid w:val="0"/>
                <w:color w:val="auto"/>
                <w:sz w:val="18"/>
                <w:szCs w:val="18"/>
                <w:lang w:val="en-GB" w:eastAsia="th-TH"/>
              </w:rPr>
              <w:t>26</w:t>
            </w:r>
            <w:r w:rsidR="00CF77F5" w:rsidRPr="009C5B77">
              <w:rPr>
                <w:rFonts w:ascii="Arial" w:hAnsi="Arial" w:cs="Arial"/>
                <w:noProof/>
                <w:snapToGrid w:val="0"/>
                <w:color w:val="auto"/>
                <w:sz w:val="18"/>
                <w:szCs w:val="18"/>
                <w:lang w:eastAsia="th-TH"/>
              </w:rPr>
              <w:t>,</w:t>
            </w:r>
            <w:r w:rsidRPr="009C5B77">
              <w:rPr>
                <w:rFonts w:ascii="Arial" w:hAnsi="Arial" w:cs="Arial"/>
                <w:noProof/>
                <w:snapToGrid w:val="0"/>
                <w:color w:val="auto"/>
                <w:sz w:val="18"/>
                <w:szCs w:val="18"/>
                <w:lang w:val="en-GB" w:eastAsia="th-TH"/>
              </w:rPr>
              <w:t>347</w:t>
            </w:r>
          </w:p>
        </w:tc>
        <w:tc>
          <w:tcPr>
            <w:tcW w:w="1224" w:type="dxa"/>
            <w:vAlign w:val="bottom"/>
          </w:tcPr>
          <w:p w14:paraId="7C68E4FA" w14:textId="41B6D798" w:rsidR="00CF77F5" w:rsidRPr="009C5B77" w:rsidRDefault="00BB6D20" w:rsidP="00CF77F5">
            <w:pPr>
              <w:tabs>
                <w:tab w:val="decimal" w:pos="980"/>
              </w:tabs>
              <w:ind w:right="-72"/>
              <w:jc w:val="right"/>
              <w:rPr>
                <w:rFonts w:ascii="Arial" w:hAnsi="Arial" w:cs="Arial"/>
                <w:noProof/>
                <w:snapToGrid w:val="0"/>
                <w:color w:val="auto"/>
                <w:sz w:val="18"/>
                <w:szCs w:val="18"/>
                <w:lang w:eastAsia="th-TH"/>
              </w:rPr>
            </w:pPr>
            <w:r w:rsidRPr="009C5B77">
              <w:rPr>
                <w:rFonts w:ascii="Arial" w:hAnsi="Arial" w:cs="Arial"/>
                <w:noProof/>
                <w:snapToGrid w:val="0"/>
                <w:color w:val="auto"/>
                <w:sz w:val="18"/>
                <w:szCs w:val="18"/>
                <w:lang w:val="en-GB" w:eastAsia="th-TH"/>
              </w:rPr>
              <w:t>32</w:t>
            </w:r>
            <w:r w:rsidR="00CF77F5" w:rsidRPr="009C5B77">
              <w:rPr>
                <w:rFonts w:ascii="Arial" w:hAnsi="Arial" w:cs="Arial"/>
                <w:noProof/>
                <w:snapToGrid w:val="0"/>
                <w:color w:val="auto"/>
                <w:sz w:val="18"/>
                <w:szCs w:val="18"/>
                <w:lang w:eastAsia="th-TH"/>
              </w:rPr>
              <w:t>,</w:t>
            </w:r>
            <w:r w:rsidRPr="009C5B77">
              <w:rPr>
                <w:rFonts w:ascii="Arial" w:hAnsi="Arial" w:cs="Arial"/>
                <w:noProof/>
                <w:snapToGrid w:val="0"/>
                <w:color w:val="auto"/>
                <w:sz w:val="18"/>
                <w:szCs w:val="18"/>
                <w:lang w:val="en-GB" w:eastAsia="th-TH"/>
              </w:rPr>
              <w:t>248</w:t>
            </w:r>
          </w:p>
        </w:tc>
        <w:tc>
          <w:tcPr>
            <w:tcW w:w="1224" w:type="dxa"/>
            <w:vAlign w:val="bottom"/>
          </w:tcPr>
          <w:p w14:paraId="5F253810" w14:textId="5905D782" w:rsidR="00CF77F5" w:rsidRPr="009C5B77" w:rsidRDefault="00CF77F5" w:rsidP="00CF77F5">
            <w:pPr>
              <w:tabs>
                <w:tab w:val="decimal" w:pos="980"/>
              </w:tabs>
              <w:ind w:right="-72"/>
              <w:jc w:val="right"/>
              <w:rPr>
                <w:rFonts w:ascii="Arial" w:hAnsi="Arial" w:cs="Arial"/>
                <w:noProof/>
                <w:snapToGrid w:val="0"/>
                <w:color w:val="auto"/>
                <w:sz w:val="18"/>
                <w:szCs w:val="18"/>
                <w:lang w:eastAsia="th-TH"/>
              </w:rPr>
            </w:pPr>
            <w:r w:rsidRPr="009C5B77">
              <w:rPr>
                <w:rFonts w:ascii="Arial" w:hAnsi="Arial" w:cs="Arial"/>
                <w:noProof/>
                <w:snapToGrid w:val="0"/>
                <w:color w:val="auto"/>
                <w:sz w:val="18"/>
                <w:szCs w:val="18"/>
                <w:lang w:eastAsia="th-TH"/>
              </w:rPr>
              <w:t>-</w:t>
            </w:r>
          </w:p>
        </w:tc>
        <w:tc>
          <w:tcPr>
            <w:tcW w:w="1224" w:type="dxa"/>
            <w:vAlign w:val="bottom"/>
          </w:tcPr>
          <w:p w14:paraId="31E4B7B9" w14:textId="0DFE52D7" w:rsidR="00CF77F5" w:rsidRPr="009C5B77" w:rsidRDefault="00CF77F5" w:rsidP="00CF77F5">
            <w:pPr>
              <w:tabs>
                <w:tab w:val="decimal" w:pos="980"/>
              </w:tabs>
              <w:ind w:right="-72"/>
              <w:jc w:val="right"/>
              <w:rPr>
                <w:rFonts w:ascii="Arial" w:eastAsia="Times New Roman" w:hAnsi="Arial" w:cs="Arial"/>
                <w:color w:val="auto"/>
                <w:sz w:val="18"/>
                <w:szCs w:val="18"/>
              </w:rPr>
            </w:pPr>
            <w:r w:rsidRPr="009C5B77">
              <w:rPr>
                <w:rFonts w:ascii="Arial" w:hAnsi="Arial" w:cs="Arial"/>
                <w:noProof/>
                <w:snapToGrid w:val="0"/>
                <w:color w:val="auto"/>
                <w:sz w:val="18"/>
                <w:szCs w:val="18"/>
                <w:lang w:eastAsia="th-TH"/>
              </w:rPr>
              <w:t>-</w:t>
            </w:r>
          </w:p>
        </w:tc>
      </w:tr>
      <w:tr w:rsidR="008F70A4" w:rsidRPr="009C5B77" w14:paraId="0D324246" w14:textId="77777777" w:rsidTr="0013718C">
        <w:trPr>
          <w:trHeight w:val="20"/>
        </w:trPr>
        <w:tc>
          <w:tcPr>
            <w:tcW w:w="4565" w:type="dxa"/>
            <w:vAlign w:val="bottom"/>
          </w:tcPr>
          <w:p w14:paraId="0C97F334" w14:textId="4536CFF1" w:rsidR="00CF77F5" w:rsidRPr="009C5B77" w:rsidRDefault="00CF77F5" w:rsidP="00CF77F5">
            <w:pPr>
              <w:tabs>
                <w:tab w:val="left" w:pos="1987"/>
              </w:tabs>
              <w:ind w:left="-109" w:right="-72"/>
              <w:rPr>
                <w:rFonts w:ascii="Arial" w:eastAsia="Arial" w:hAnsi="Arial" w:cs="Arial"/>
                <w:color w:val="auto"/>
                <w:sz w:val="18"/>
                <w:szCs w:val="18"/>
                <w:u w:val="single"/>
              </w:rPr>
            </w:pPr>
            <w:r w:rsidRPr="009C5B77">
              <w:rPr>
                <w:rFonts w:ascii="Arial" w:eastAsia="Arial" w:hAnsi="Arial" w:cs="Arial"/>
                <w:color w:val="auto"/>
                <w:sz w:val="18"/>
                <w:szCs w:val="18"/>
              </w:rPr>
              <w:t>Other current receivables</w:t>
            </w:r>
            <w:r w:rsidRPr="009C5B77">
              <w:rPr>
                <w:rFonts w:ascii="Arial" w:eastAsia="Arial" w:hAnsi="Arial" w:cs="Arial"/>
                <w:color w:val="auto"/>
                <w:sz w:val="18"/>
                <w:szCs w:val="18"/>
              </w:rPr>
              <w:tab/>
              <w:t>- other parties</w:t>
            </w:r>
          </w:p>
        </w:tc>
        <w:tc>
          <w:tcPr>
            <w:tcW w:w="1224" w:type="dxa"/>
            <w:vAlign w:val="bottom"/>
          </w:tcPr>
          <w:p w14:paraId="3C59C0A5" w14:textId="3A7EBDA3" w:rsidR="00CF77F5" w:rsidRPr="009C5B77" w:rsidRDefault="00BB6D20" w:rsidP="00CF77F5">
            <w:pPr>
              <w:tabs>
                <w:tab w:val="decimal" w:pos="980"/>
              </w:tabs>
              <w:ind w:right="-72"/>
              <w:jc w:val="right"/>
              <w:rPr>
                <w:rFonts w:ascii="Arial" w:hAnsi="Arial" w:cs="Arial"/>
                <w:noProof/>
                <w:snapToGrid w:val="0"/>
                <w:color w:val="auto"/>
                <w:sz w:val="18"/>
                <w:szCs w:val="18"/>
                <w:lang w:eastAsia="th-TH"/>
              </w:rPr>
            </w:pPr>
            <w:r w:rsidRPr="009C5B77">
              <w:rPr>
                <w:rFonts w:ascii="Arial" w:hAnsi="Arial" w:cs="Arial"/>
                <w:noProof/>
                <w:snapToGrid w:val="0"/>
                <w:color w:val="auto"/>
                <w:sz w:val="18"/>
                <w:szCs w:val="18"/>
                <w:lang w:val="en-GB" w:eastAsia="th-TH"/>
              </w:rPr>
              <w:t>6</w:t>
            </w:r>
            <w:r w:rsidR="00CF77F5" w:rsidRPr="009C5B77">
              <w:rPr>
                <w:rFonts w:ascii="Arial" w:hAnsi="Arial" w:cs="Arial"/>
                <w:noProof/>
                <w:snapToGrid w:val="0"/>
                <w:color w:val="auto"/>
                <w:sz w:val="18"/>
                <w:szCs w:val="18"/>
                <w:lang w:eastAsia="th-TH"/>
              </w:rPr>
              <w:t>,</w:t>
            </w:r>
            <w:r w:rsidRPr="009C5B77">
              <w:rPr>
                <w:rFonts w:ascii="Arial" w:hAnsi="Arial" w:cs="Arial"/>
                <w:noProof/>
                <w:snapToGrid w:val="0"/>
                <w:color w:val="auto"/>
                <w:sz w:val="18"/>
                <w:szCs w:val="18"/>
                <w:lang w:val="en-GB" w:eastAsia="th-TH"/>
              </w:rPr>
              <w:t>253</w:t>
            </w:r>
          </w:p>
        </w:tc>
        <w:tc>
          <w:tcPr>
            <w:tcW w:w="1224" w:type="dxa"/>
            <w:vAlign w:val="bottom"/>
          </w:tcPr>
          <w:p w14:paraId="5A4060F7" w14:textId="212F3902" w:rsidR="00CF77F5" w:rsidRPr="009C5B77" w:rsidRDefault="00BB6D20" w:rsidP="00CF77F5">
            <w:pPr>
              <w:tabs>
                <w:tab w:val="decimal" w:pos="980"/>
              </w:tabs>
              <w:ind w:right="-72"/>
              <w:jc w:val="right"/>
              <w:rPr>
                <w:rFonts w:ascii="Arial" w:hAnsi="Arial" w:cs="Arial"/>
                <w:noProof/>
                <w:snapToGrid w:val="0"/>
                <w:color w:val="auto"/>
                <w:sz w:val="18"/>
                <w:szCs w:val="18"/>
                <w:lang w:eastAsia="th-TH"/>
              </w:rPr>
            </w:pPr>
            <w:r w:rsidRPr="009C5B77">
              <w:rPr>
                <w:rFonts w:ascii="Arial" w:hAnsi="Arial" w:cs="Arial"/>
                <w:noProof/>
                <w:snapToGrid w:val="0"/>
                <w:color w:val="auto"/>
                <w:sz w:val="18"/>
                <w:szCs w:val="18"/>
                <w:lang w:val="en-GB" w:eastAsia="th-TH"/>
              </w:rPr>
              <w:t>5</w:t>
            </w:r>
            <w:r w:rsidR="00CF77F5" w:rsidRPr="009C5B77">
              <w:rPr>
                <w:rFonts w:ascii="Arial" w:hAnsi="Arial" w:cs="Arial"/>
                <w:noProof/>
                <w:snapToGrid w:val="0"/>
                <w:color w:val="auto"/>
                <w:sz w:val="18"/>
                <w:szCs w:val="18"/>
                <w:lang w:eastAsia="th-TH"/>
              </w:rPr>
              <w:t>,</w:t>
            </w:r>
            <w:r w:rsidRPr="009C5B77">
              <w:rPr>
                <w:rFonts w:ascii="Arial" w:hAnsi="Arial" w:cs="Arial"/>
                <w:noProof/>
                <w:snapToGrid w:val="0"/>
                <w:color w:val="auto"/>
                <w:sz w:val="18"/>
                <w:szCs w:val="18"/>
                <w:lang w:val="en-GB" w:eastAsia="th-TH"/>
              </w:rPr>
              <w:t>894</w:t>
            </w:r>
          </w:p>
        </w:tc>
        <w:tc>
          <w:tcPr>
            <w:tcW w:w="1224" w:type="dxa"/>
            <w:vAlign w:val="bottom"/>
          </w:tcPr>
          <w:p w14:paraId="72D4DA90" w14:textId="52BF11FB" w:rsidR="00CF77F5" w:rsidRPr="009C5B77" w:rsidRDefault="00BB6D20" w:rsidP="00CF77F5">
            <w:pPr>
              <w:tabs>
                <w:tab w:val="decimal" w:pos="980"/>
              </w:tabs>
              <w:ind w:right="-72"/>
              <w:jc w:val="right"/>
              <w:rPr>
                <w:rFonts w:ascii="Arial" w:hAnsi="Arial" w:cs="Arial"/>
                <w:noProof/>
                <w:snapToGrid w:val="0"/>
                <w:color w:val="auto"/>
                <w:sz w:val="18"/>
                <w:szCs w:val="18"/>
                <w:lang w:eastAsia="th-TH"/>
              </w:rPr>
            </w:pPr>
            <w:r w:rsidRPr="009C5B77">
              <w:rPr>
                <w:rFonts w:ascii="Arial" w:hAnsi="Arial" w:cs="Arial"/>
                <w:noProof/>
                <w:snapToGrid w:val="0"/>
                <w:color w:val="auto"/>
                <w:sz w:val="18"/>
                <w:szCs w:val="18"/>
                <w:lang w:val="en-GB" w:eastAsia="th-TH"/>
              </w:rPr>
              <w:t>973</w:t>
            </w:r>
          </w:p>
        </w:tc>
        <w:tc>
          <w:tcPr>
            <w:tcW w:w="1224" w:type="dxa"/>
            <w:vAlign w:val="bottom"/>
          </w:tcPr>
          <w:p w14:paraId="6AD1C9A9" w14:textId="2F64F9F3" w:rsidR="00CF77F5" w:rsidRPr="009C5B77" w:rsidRDefault="00BB6D20" w:rsidP="00CF77F5">
            <w:pPr>
              <w:tabs>
                <w:tab w:val="decimal" w:pos="980"/>
              </w:tabs>
              <w:ind w:right="-72"/>
              <w:jc w:val="right"/>
              <w:rPr>
                <w:rFonts w:ascii="Arial" w:eastAsia="Times New Roman" w:hAnsi="Arial" w:cs="Arial"/>
                <w:color w:val="auto"/>
                <w:sz w:val="18"/>
                <w:szCs w:val="18"/>
              </w:rPr>
            </w:pPr>
            <w:r w:rsidRPr="009C5B77">
              <w:rPr>
                <w:rFonts w:ascii="Arial" w:hAnsi="Arial" w:cs="Arial"/>
                <w:noProof/>
                <w:snapToGrid w:val="0"/>
                <w:color w:val="auto"/>
                <w:sz w:val="18"/>
                <w:szCs w:val="18"/>
                <w:lang w:val="en-GB" w:eastAsia="th-TH"/>
              </w:rPr>
              <w:t>955</w:t>
            </w:r>
          </w:p>
        </w:tc>
      </w:tr>
      <w:tr w:rsidR="008F70A4" w:rsidRPr="009C5B77" w14:paraId="55586391" w14:textId="77777777" w:rsidTr="0013718C">
        <w:trPr>
          <w:trHeight w:val="20"/>
        </w:trPr>
        <w:tc>
          <w:tcPr>
            <w:tcW w:w="4565" w:type="dxa"/>
            <w:vAlign w:val="bottom"/>
          </w:tcPr>
          <w:p w14:paraId="60BE1E06" w14:textId="686E4C25" w:rsidR="00CF77F5" w:rsidRPr="009C5B77" w:rsidRDefault="00CF77F5" w:rsidP="00CF77F5">
            <w:pPr>
              <w:tabs>
                <w:tab w:val="left" w:pos="1987"/>
              </w:tabs>
              <w:ind w:left="-109" w:right="-72"/>
              <w:rPr>
                <w:rFonts w:ascii="Arial" w:eastAsia="Arial" w:hAnsi="Arial" w:cs="Arial"/>
                <w:color w:val="auto"/>
                <w:sz w:val="18"/>
                <w:szCs w:val="18"/>
              </w:rPr>
            </w:pPr>
            <w:r w:rsidRPr="009C5B77">
              <w:rPr>
                <w:rFonts w:ascii="Arial" w:eastAsia="Arial" w:hAnsi="Arial" w:cs="Arial"/>
                <w:color w:val="auto"/>
                <w:sz w:val="18"/>
                <w:szCs w:val="18"/>
              </w:rPr>
              <w:tab/>
              <w:t xml:space="preserve">- subsidiaries and </w:t>
            </w:r>
          </w:p>
        </w:tc>
        <w:tc>
          <w:tcPr>
            <w:tcW w:w="1224" w:type="dxa"/>
            <w:vAlign w:val="bottom"/>
          </w:tcPr>
          <w:p w14:paraId="7892C1D0" w14:textId="4F5DDEA7" w:rsidR="00CF77F5" w:rsidRPr="009C5B77" w:rsidRDefault="00CF77F5" w:rsidP="00CF77F5">
            <w:pPr>
              <w:tabs>
                <w:tab w:val="decimal" w:pos="980"/>
              </w:tabs>
              <w:ind w:right="-72"/>
              <w:jc w:val="right"/>
              <w:rPr>
                <w:rFonts w:ascii="Arial" w:hAnsi="Arial" w:cs="Arial"/>
                <w:snapToGrid w:val="0"/>
                <w:color w:val="auto"/>
                <w:sz w:val="18"/>
                <w:szCs w:val="18"/>
                <w:lang w:val="en-GB" w:eastAsia="th-TH"/>
              </w:rPr>
            </w:pPr>
          </w:p>
        </w:tc>
        <w:tc>
          <w:tcPr>
            <w:tcW w:w="1224" w:type="dxa"/>
            <w:vAlign w:val="bottom"/>
          </w:tcPr>
          <w:p w14:paraId="31224F82" w14:textId="67374BA5" w:rsidR="00CF77F5" w:rsidRPr="009C5B77" w:rsidRDefault="00CF77F5" w:rsidP="00CF77F5">
            <w:pPr>
              <w:tabs>
                <w:tab w:val="decimal" w:pos="980"/>
              </w:tabs>
              <w:ind w:right="-72"/>
              <w:jc w:val="right"/>
              <w:rPr>
                <w:rFonts w:ascii="Arial" w:eastAsia="Times New Roman" w:hAnsi="Arial" w:cs="Arial"/>
                <w:color w:val="auto"/>
                <w:sz w:val="18"/>
                <w:szCs w:val="18"/>
              </w:rPr>
            </w:pPr>
          </w:p>
        </w:tc>
        <w:tc>
          <w:tcPr>
            <w:tcW w:w="1224" w:type="dxa"/>
            <w:vAlign w:val="bottom"/>
          </w:tcPr>
          <w:p w14:paraId="0C510D50" w14:textId="01990A93" w:rsidR="00CF77F5" w:rsidRPr="009C5B77" w:rsidRDefault="00CF77F5" w:rsidP="00CF77F5">
            <w:pPr>
              <w:tabs>
                <w:tab w:val="decimal" w:pos="980"/>
              </w:tabs>
              <w:ind w:right="-72"/>
              <w:jc w:val="right"/>
              <w:rPr>
                <w:rFonts w:ascii="Arial" w:hAnsi="Arial" w:cs="Arial"/>
                <w:snapToGrid w:val="0"/>
                <w:color w:val="auto"/>
                <w:sz w:val="18"/>
                <w:szCs w:val="18"/>
                <w:lang w:eastAsia="th-TH"/>
              </w:rPr>
            </w:pPr>
          </w:p>
        </w:tc>
        <w:tc>
          <w:tcPr>
            <w:tcW w:w="1224" w:type="dxa"/>
            <w:vAlign w:val="bottom"/>
          </w:tcPr>
          <w:p w14:paraId="1C787CCC" w14:textId="00C43104" w:rsidR="00CF77F5" w:rsidRPr="009C5B77" w:rsidRDefault="00CF77F5" w:rsidP="00CF77F5">
            <w:pPr>
              <w:tabs>
                <w:tab w:val="decimal" w:pos="980"/>
              </w:tabs>
              <w:ind w:right="-72"/>
              <w:jc w:val="right"/>
              <w:rPr>
                <w:rFonts w:ascii="Arial" w:eastAsia="Times New Roman" w:hAnsi="Arial" w:cs="Arial"/>
                <w:color w:val="auto"/>
                <w:sz w:val="18"/>
                <w:szCs w:val="18"/>
              </w:rPr>
            </w:pPr>
          </w:p>
        </w:tc>
      </w:tr>
      <w:tr w:rsidR="008F70A4" w:rsidRPr="009C5B77" w14:paraId="601661E8" w14:textId="77777777" w:rsidTr="0013718C">
        <w:trPr>
          <w:trHeight w:val="20"/>
        </w:trPr>
        <w:tc>
          <w:tcPr>
            <w:tcW w:w="4565" w:type="dxa"/>
            <w:vAlign w:val="bottom"/>
          </w:tcPr>
          <w:p w14:paraId="4AE6B0C0" w14:textId="3811CED5" w:rsidR="00CF77F5" w:rsidRPr="009C5B77" w:rsidRDefault="00CF77F5" w:rsidP="00CF77F5">
            <w:pPr>
              <w:tabs>
                <w:tab w:val="left" w:pos="1987"/>
              </w:tabs>
              <w:ind w:left="-109" w:right="-72"/>
              <w:rPr>
                <w:rFonts w:ascii="Arial" w:eastAsia="Arial" w:hAnsi="Arial" w:cs="Arial"/>
                <w:color w:val="auto"/>
                <w:sz w:val="18"/>
                <w:szCs w:val="18"/>
              </w:rPr>
            </w:pPr>
            <w:r w:rsidRPr="009C5B77">
              <w:rPr>
                <w:rFonts w:ascii="Arial" w:eastAsia="Arial" w:hAnsi="Arial" w:cs="Arial"/>
                <w:color w:val="auto"/>
                <w:sz w:val="18"/>
                <w:szCs w:val="18"/>
              </w:rPr>
              <w:tab/>
              <w:t xml:space="preserve">    related parties </w:t>
            </w:r>
          </w:p>
        </w:tc>
        <w:tc>
          <w:tcPr>
            <w:tcW w:w="1224" w:type="dxa"/>
            <w:vAlign w:val="bottom"/>
          </w:tcPr>
          <w:p w14:paraId="0F17870D" w14:textId="536DF99D" w:rsidR="00CF77F5" w:rsidRPr="009C5B77" w:rsidRDefault="00BB6D20" w:rsidP="00CF77F5">
            <w:pPr>
              <w:tabs>
                <w:tab w:val="decimal" w:pos="980"/>
              </w:tabs>
              <w:ind w:right="-72"/>
              <w:jc w:val="right"/>
              <w:rPr>
                <w:rFonts w:ascii="Arial" w:hAnsi="Arial" w:cs="Arial"/>
                <w:noProof/>
                <w:snapToGrid w:val="0"/>
                <w:color w:val="auto"/>
                <w:sz w:val="18"/>
                <w:szCs w:val="18"/>
                <w:lang w:eastAsia="th-TH"/>
              </w:rPr>
            </w:pPr>
            <w:r w:rsidRPr="009C5B77">
              <w:rPr>
                <w:rFonts w:ascii="Arial" w:hAnsi="Arial" w:cs="Arial"/>
                <w:noProof/>
                <w:snapToGrid w:val="0"/>
                <w:color w:val="auto"/>
                <w:sz w:val="18"/>
                <w:szCs w:val="18"/>
                <w:lang w:val="en-GB" w:eastAsia="th-TH"/>
              </w:rPr>
              <w:t>96</w:t>
            </w:r>
          </w:p>
        </w:tc>
        <w:tc>
          <w:tcPr>
            <w:tcW w:w="1224" w:type="dxa"/>
            <w:vAlign w:val="bottom"/>
          </w:tcPr>
          <w:p w14:paraId="14A4B446" w14:textId="5A7EB9C2" w:rsidR="00CF77F5" w:rsidRPr="009C5B77" w:rsidRDefault="00BB6D20" w:rsidP="00CF77F5">
            <w:pPr>
              <w:tabs>
                <w:tab w:val="decimal" w:pos="980"/>
              </w:tabs>
              <w:ind w:right="-72"/>
              <w:jc w:val="right"/>
              <w:rPr>
                <w:rFonts w:ascii="Arial" w:eastAsia="Times New Roman" w:hAnsi="Arial" w:cs="Arial"/>
                <w:color w:val="auto"/>
                <w:sz w:val="18"/>
                <w:szCs w:val="18"/>
                <w:lang w:val="en-GB"/>
              </w:rPr>
            </w:pPr>
            <w:r w:rsidRPr="009C5B77">
              <w:rPr>
                <w:rFonts w:ascii="Arial" w:hAnsi="Arial" w:cs="Arial"/>
                <w:noProof/>
                <w:snapToGrid w:val="0"/>
                <w:color w:val="auto"/>
                <w:sz w:val="18"/>
                <w:szCs w:val="18"/>
                <w:lang w:val="en-GB" w:eastAsia="th-TH"/>
              </w:rPr>
              <w:t>96</w:t>
            </w:r>
          </w:p>
        </w:tc>
        <w:tc>
          <w:tcPr>
            <w:tcW w:w="1224" w:type="dxa"/>
            <w:vAlign w:val="bottom"/>
          </w:tcPr>
          <w:p w14:paraId="0DA49DE6" w14:textId="451AEBC9" w:rsidR="00CF77F5" w:rsidRPr="009C5B77" w:rsidRDefault="00BB6D20" w:rsidP="00CF77F5">
            <w:pPr>
              <w:tabs>
                <w:tab w:val="decimal" w:pos="980"/>
              </w:tabs>
              <w:ind w:right="-72"/>
              <w:jc w:val="right"/>
              <w:rPr>
                <w:rFonts w:ascii="Arial" w:hAnsi="Arial" w:cs="Arial"/>
                <w:noProof/>
                <w:snapToGrid w:val="0"/>
                <w:color w:val="auto"/>
                <w:sz w:val="18"/>
                <w:szCs w:val="18"/>
                <w:lang w:eastAsia="th-TH"/>
              </w:rPr>
            </w:pPr>
            <w:r w:rsidRPr="009C5B77">
              <w:rPr>
                <w:rFonts w:ascii="Arial" w:hAnsi="Arial" w:cs="Arial"/>
                <w:noProof/>
                <w:snapToGrid w:val="0"/>
                <w:color w:val="auto"/>
                <w:sz w:val="18"/>
                <w:szCs w:val="18"/>
                <w:lang w:val="en-GB" w:eastAsia="th-TH"/>
              </w:rPr>
              <w:t>49</w:t>
            </w:r>
            <w:r w:rsidR="00CF77F5" w:rsidRPr="009C5B77">
              <w:rPr>
                <w:rFonts w:ascii="Arial" w:hAnsi="Arial" w:cs="Arial"/>
                <w:noProof/>
                <w:snapToGrid w:val="0"/>
                <w:color w:val="auto"/>
                <w:sz w:val="18"/>
                <w:szCs w:val="18"/>
                <w:lang w:eastAsia="th-TH"/>
              </w:rPr>
              <w:t>,</w:t>
            </w:r>
            <w:r w:rsidRPr="009C5B77">
              <w:rPr>
                <w:rFonts w:ascii="Arial" w:hAnsi="Arial" w:cs="Arial"/>
                <w:noProof/>
                <w:snapToGrid w:val="0"/>
                <w:color w:val="auto"/>
                <w:sz w:val="18"/>
                <w:szCs w:val="18"/>
                <w:lang w:val="en-GB" w:eastAsia="th-TH"/>
              </w:rPr>
              <w:t>796</w:t>
            </w:r>
          </w:p>
        </w:tc>
        <w:tc>
          <w:tcPr>
            <w:tcW w:w="1224" w:type="dxa"/>
            <w:vAlign w:val="bottom"/>
          </w:tcPr>
          <w:p w14:paraId="7F4A4A6E" w14:textId="15DEE148" w:rsidR="00CF77F5" w:rsidRPr="009C5B77" w:rsidRDefault="00BB6D20" w:rsidP="00CF77F5">
            <w:pPr>
              <w:tabs>
                <w:tab w:val="decimal" w:pos="980"/>
              </w:tabs>
              <w:ind w:right="-72"/>
              <w:jc w:val="right"/>
              <w:rPr>
                <w:rFonts w:ascii="Arial" w:eastAsia="Times New Roman" w:hAnsi="Arial" w:cs="Arial"/>
                <w:color w:val="auto"/>
                <w:sz w:val="18"/>
                <w:szCs w:val="18"/>
                <w:lang w:val="en-GB"/>
              </w:rPr>
            </w:pPr>
            <w:r w:rsidRPr="009C5B77">
              <w:rPr>
                <w:rFonts w:ascii="Arial" w:hAnsi="Arial" w:cs="Arial"/>
                <w:noProof/>
                <w:snapToGrid w:val="0"/>
                <w:color w:val="auto"/>
                <w:sz w:val="18"/>
                <w:szCs w:val="18"/>
                <w:lang w:val="en-GB" w:eastAsia="th-TH"/>
              </w:rPr>
              <w:t>51</w:t>
            </w:r>
            <w:r w:rsidR="00CF77F5" w:rsidRPr="009C5B77">
              <w:rPr>
                <w:rFonts w:ascii="Arial" w:hAnsi="Arial" w:cs="Arial"/>
                <w:noProof/>
                <w:snapToGrid w:val="0"/>
                <w:color w:val="auto"/>
                <w:sz w:val="18"/>
                <w:szCs w:val="18"/>
                <w:lang w:eastAsia="th-TH"/>
              </w:rPr>
              <w:t>,</w:t>
            </w:r>
            <w:r w:rsidRPr="009C5B77">
              <w:rPr>
                <w:rFonts w:ascii="Arial" w:hAnsi="Arial" w:cs="Arial"/>
                <w:noProof/>
                <w:snapToGrid w:val="0"/>
                <w:color w:val="auto"/>
                <w:sz w:val="18"/>
                <w:szCs w:val="18"/>
                <w:lang w:val="en-GB" w:eastAsia="th-TH"/>
              </w:rPr>
              <w:t>145</w:t>
            </w:r>
          </w:p>
        </w:tc>
      </w:tr>
      <w:tr w:rsidR="008F70A4" w:rsidRPr="009C5B77" w14:paraId="121F04F8" w14:textId="77777777" w:rsidTr="0013718C">
        <w:trPr>
          <w:trHeight w:val="20"/>
        </w:trPr>
        <w:tc>
          <w:tcPr>
            <w:tcW w:w="4565" w:type="dxa"/>
            <w:vAlign w:val="bottom"/>
          </w:tcPr>
          <w:p w14:paraId="3AF09A20" w14:textId="3B96775C" w:rsidR="00CF77F5" w:rsidRPr="009C5B77" w:rsidRDefault="00CF77F5" w:rsidP="00CF77F5">
            <w:pPr>
              <w:tabs>
                <w:tab w:val="left" w:pos="1418"/>
                <w:tab w:val="left" w:pos="1511"/>
              </w:tabs>
              <w:ind w:left="-109" w:right="-72"/>
              <w:rPr>
                <w:rFonts w:ascii="Arial" w:eastAsia="Arial" w:hAnsi="Arial" w:cs="Arial"/>
                <w:color w:val="auto"/>
                <w:sz w:val="18"/>
                <w:szCs w:val="18"/>
              </w:rPr>
            </w:pPr>
            <w:r w:rsidRPr="009C5B77">
              <w:rPr>
                <w:rFonts w:ascii="Arial" w:eastAsia="Arial Unicode MS" w:hAnsi="Arial" w:cs="Arial"/>
                <w:color w:val="auto"/>
                <w:sz w:val="18"/>
                <w:szCs w:val="18"/>
              </w:rPr>
              <w:t>Accrued income</w:t>
            </w:r>
          </w:p>
        </w:tc>
        <w:tc>
          <w:tcPr>
            <w:tcW w:w="1224" w:type="dxa"/>
            <w:vAlign w:val="bottom"/>
          </w:tcPr>
          <w:p w14:paraId="3B559F68" w14:textId="45DAE8C7" w:rsidR="00CF77F5" w:rsidRPr="009C5B77" w:rsidRDefault="00BB6D20" w:rsidP="00CF77F5">
            <w:pPr>
              <w:tabs>
                <w:tab w:val="decimal" w:pos="980"/>
              </w:tabs>
              <w:ind w:right="-72"/>
              <w:jc w:val="right"/>
              <w:rPr>
                <w:rFonts w:ascii="Arial" w:hAnsi="Arial" w:cs="Arial"/>
                <w:noProof/>
                <w:snapToGrid w:val="0"/>
                <w:color w:val="auto"/>
                <w:sz w:val="18"/>
                <w:szCs w:val="18"/>
                <w:lang w:eastAsia="th-TH"/>
              </w:rPr>
            </w:pPr>
            <w:r w:rsidRPr="009C5B77">
              <w:rPr>
                <w:rFonts w:ascii="Arial" w:hAnsi="Arial" w:cs="Arial"/>
                <w:noProof/>
                <w:snapToGrid w:val="0"/>
                <w:color w:val="auto"/>
                <w:sz w:val="18"/>
                <w:szCs w:val="18"/>
                <w:lang w:val="en-GB" w:eastAsia="th-TH"/>
              </w:rPr>
              <w:t>11</w:t>
            </w:r>
            <w:r w:rsidR="00CF77F5" w:rsidRPr="009C5B77">
              <w:rPr>
                <w:rFonts w:ascii="Arial" w:hAnsi="Arial" w:cs="Arial"/>
                <w:noProof/>
                <w:snapToGrid w:val="0"/>
                <w:color w:val="auto"/>
                <w:sz w:val="18"/>
                <w:szCs w:val="18"/>
                <w:lang w:eastAsia="th-TH"/>
              </w:rPr>
              <w:t>,</w:t>
            </w:r>
            <w:r w:rsidRPr="009C5B77">
              <w:rPr>
                <w:rFonts w:ascii="Arial" w:hAnsi="Arial" w:cs="Arial"/>
                <w:noProof/>
                <w:snapToGrid w:val="0"/>
                <w:color w:val="auto"/>
                <w:sz w:val="18"/>
                <w:szCs w:val="18"/>
                <w:lang w:val="en-GB" w:eastAsia="th-TH"/>
              </w:rPr>
              <w:t>827</w:t>
            </w:r>
          </w:p>
        </w:tc>
        <w:tc>
          <w:tcPr>
            <w:tcW w:w="1224" w:type="dxa"/>
            <w:vAlign w:val="bottom"/>
          </w:tcPr>
          <w:p w14:paraId="5ED13431" w14:textId="5DD2478E" w:rsidR="00CF77F5" w:rsidRPr="009C5B77" w:rsidRDefault="00BB6D20" w:rsidP="00CF77F5">
            <w:pPr>
              <w:tabs>
                <w:tab w:val="decimal" w:pos="980"/>
              </w:tabs>
              <w:ind w:right="-72"/>
              <w:jc w:val="right"/>
              <w:rPr>
                <w:rFonts w:ascii="Arial" w:eastAsia="Times New Roman" w:hAnsi="Arial" w:cs="Arial"/>
                <w:color w:val="auto"/>
                <w:sz w:val="18"/>
                <w:szCs w:val="18"/>
              </w:rPr>
            </w:pPr>
            <w:r w:rsidRPr="009C5B77">
              <w:rPr>
                <w:rFonts w:ascii="Arial" w:hAnsi="Arial" w:cs="Arial"/>
                <w:noProof/>
                <w:snapToGrid w:val="0"/>
                <w:color w:val="auto"/>
                <w:sz w:val="18"/>
                <w:szCs w:val="18"/>
                <w:lang w:val="en-GB" w:eastAsia="th-TH"/>
              </w:rPr>
              <w:t>12</w:t>
            </w:r>
            <w:r w:rsidR="00CF77F5" w:rsidRPr="009C5B77">
              <w:rPr>
                <w:rFonts w:ascii="Arial" w:hAnsi="Arial" w:cs="Arial"/>
                <w:noProof/>
                <w:snapToGrid w:val="0"/>
                <w:color w:val="auto"/>
                <w:sz w:val="18"/>
                <w:szCs w:val="18"/>
                <w:lang w:eastAsia="th-TH"/>
              </w:rPr>
              <w:t>,</w:t>
            </w:r>
            <w:r w:rsidRPr="009C5B77">
              <w:rPr>
                <w:rFonts w:ascii="Arial" w:hAnsi="Arial" w:cs="Arial"/>
                <w:noProof/>
                <w:snapToGrid w:val="0"/>
                <w:color w:val="auto"/>
                <w:sz w:val="18"/>
                <w:szCs w:val="18"/>
                <w:lang w:val="en-GB" w:eastAsia="th-TH"/>
              </w:rPr>
              <w:t>578</w:t>
            </w:r>
          </w:p>
        </w:tc>
        <w:tc>
          <w:tcPr>
            <w:tcW w:w="1224" w:type="dxa"/>
            <w:vAlign w:val="bottom"/>
          </w:tcPr>
          <w:p w14:paraId="1ACC2CB8" w14:textId="6EE1C80D" w:rsidR="00CF77F5" w:rsidRPr="009C5B77" w:rsidRDefault="00CF77F5" w:rsidP="00CF77F5">
            <w:pPr>
              <w:tabs>
                <w:tab w:val="decimal" w:pos="980"/>
              </w:tabs>
              <w:ind w:right="-72"/>
              <w:jc w:val="right"/>
              <w:rPr>
                <w:rFonts w:ascii="Arial" w:hAnsi="Arial" w:cs="Arial"/>
                <w:noProof/>
                <w:snapToGrid w:val="0"/>
                <w:color w:val="auto"/>
                <w:sz w:val="18"/>
                <w:szCs w:val="18"/>
                <w:lang w:eastAsia="th-TH"/>
              </w:rPr>
            </w:pPr>
            <w:r w:rsidRPr="009C5B77">
              <w:rPr>
                <w:rFonts w:ascii="Arial" w:hAnsi="Arial" w:cs="Arial"/>
                <w:noProof/>
                <w:snapToGrid w:val="0"/>
                <w:color w:val="auto"/>
                <w:sz w:val="18"/>
                <w:szCs w:val="18"/>
                <w:lang w:eastAsia="th-TH"/>
              </w:rPr>
              <w:t>-</w:t>
            </w:r>
          </w:p>
        </w:tc>
        <w:tc>
          <w:tcPr>
            <w:tcW w:w="1224" w:type="dxa"/>
            <w:vAlign w:val="bottom"/>
          </w:tcPr>
          <w:p w14:paraId="25DC5E6B" w14:textId="167F3808" w:rsidR="00CF77F5" w:rsidRPr="009C5B77" w:rsidRDefault="00CF77F5" w:rsidP="00CF77F5">
            <w:pPr>
              <w:tabs>
                <w:tab w:val="decimal" w:pos="980"/>
              </w:tabs>
              <w:ind w:right="-72"/>
              <w:jc w:val="right"/>
              <w:rPr>
                <w:rFonts w:ascii="Arial" w:eastAsia="Times New Roman" w:hAnsi="Arial" w:cs="Arial"/>
                <w:color w:val="auto"/>
                <w:sz w:val="18"/>
                <w:szCs w:val="18"/>
              </w:rPr>
            </w:pPr>
            <w:r w:rsidRPr="009C5B77">
              <w:rPr>
                <w:rFonts w:ascii="Arial" w:hAnsi="Arial" w:cs="Arial"/>
                <w:noProof/>
                <w:snapToGrid w:val="0"/>
                <w:color w:val="auto"/>
                <w:sz w:val="18"/>
                <w:szCs w:val="18"/>
                <w:lang w:eastAsia="th-TH"/>
              </w:rPr>
              <w:t>-</w:t>
            </w:r>
          </w:p>
        </w:tc>
      </w:tr>
      <w:tr w:rsidR="008F70A4" w:rsidRPr="009C5B77" w14:paraId="2B2E37CF" w14:textId="77777777" w:rsidTr="0013718C">
        <w:trPr>
          <w:trHeight w:val="20"/>
        </w:trPr>
        <w:tc>
          <w:tcPr>
            <w:tcW w:w="4565" w:type="dxa"/>
            <w:vAlign w:val="bottom"/>
          </w:tcPr>
          <w:p w14:paraId="4E1D0978" w14:textId="0478507A" w:rsidR="00CF77F5" w:rsidRPr="009C5B77" w:rsidRDefault="00CF77F5" w:rsidP="00CF77F5">
            <w:pPr>
              <w:tabs>
                <w:tab w:val="left" w:pos="1418"/>
                <w:tab w:val="left" w:pos="1511"/>
              </w:tabs>
              <w:ind w:left="-109" w:right="-72"/>
              <w:rPr>
                <w:rFonts w:ascii="Arial" w:eastAsia="Arial Unicode MS" w:hAnsi="Arial" w:cs="Arial"/>
                <w:color w:val="auto"/>
                <w:sz w:val="18"/>
                <w:szCs w:val="18"/>
                <w:cs/>
              </w:rPr>
            </w:pPr>
            <w:r w:rsidRPr="009C5B77">
              <w:rPr>
                <w:rFonts w:ascii="Arial" w:eastAsia="Arial Unicode MS" w:hAnsi="Arial" w:cs="Arial"/>
                <w:color w:val="auto"/>
                <w:sz w:val="18"/>
                <w:szCs w:val="18"/>
              </w:rPr>
              <w:t>Contract assets</w:t>
            </w:r>
          </w:p>
        </w:tc>
        <w:tc>
          <w:tcPr>
            <w:tcW w:w="1224" w:type="dxa"/>
            <w:vAlign w:val="bottom"/>
          </w:tcPr>
          <w:p w14:paraId="4B012A2B" w14:textId="6C7A3A66" w:rsidR="00CF77F5" w:rsidRPr="009C5B77" w:rsidRDefault="00BB6D20" w:rsidP="00CF77F5">
            <w:pPr>
              <w:tabs>
                <w:tab w:val="decimal" w:pos="980"/>
              </w:tabs>
              <w:ind w:right="-72"/>
              <w:jc w:val="right"/>
              <w:rPr>
                <w:rFonts w:ascii="Arial" w:hAnsi="Arial" w:cs="Arial"/>
                <w:noProof/>
                <w:snapToGrid w:val="0"/>
                <w:color w:val="auto"/>
                <w:sz w:val="18"/>
                <w:szCs w:val="18"/>
                <w:lang w:eastAsia="th-TH"/>
              </w:rPr>
            </w:pPr>
            <w:r w:rsidRPr="009C5B77">
              <w:rPr>
                <w:rFonts w:ascii="Arial" w:hAnsi="Arial" w:cs="Arial"/>
                <w:noProof/>
                <w:snapToGrid w:val="0"/>
                <w:color w:val="auto"/>
                <w:sz w:val="18"/>
                <w:szCs w:val="18"/>
                <w:lang w:val="en-GB" w:eastAsia="th-TH"/>
              </w:rPr>
              <w:t>5</w:t>
            </w:r>
            <w:r w:rsidR="00CF77F5" w:rsidRPr="009C5B77">
              <w:rPr>
                <w:rFonts w:ascii="Arial" w:hAnsi="Arial" w:cs="Arial"/>
                <w:noProof/>
                <w:snapToGrid w:val="0"/>
                <w:color w:val="auto"/>
                <w:sz w:val="18"/>
                <w:szCs w:val="18"/>
                <w:lang w:eastAsia="th-TH"/>
              </w:rPr>
              <w:t>,</w:t>
            </w:r>
            <w:r w:rsidRPr="009C5B77">
              <w:rPr>
                <w:rFonts w:ascii="Arial" w:hAnsi="Arial" w:cs="Arial"/>
                <w:noProof/>
                <w:snapToGrid w:val="0"/>
                <w:color w:val="auto"/>
                <w:sz w:val="18"/>
                <w:szCs w:val="18"/>
                <w:lang w:val="en-GB" w:eastAsia="th-TH"/>
              </w:rPr>
              <w:t>068</w:t>
            </w:r>
          </w:p>
        </w:tc>
        <w:tc>
          <w:tcPr>
            <w:tcW w:w="1224" w:type="dxa"/>
            <w:vAlign w:val="bottom"/>
          </w:tcPr>
          <w:p w14:paraId="06BB8AD7" w14:textId="09BB88E6" w:rsidR="00CF77F5" w:rsidRPr="009C5B77" w:rsidRDefault="00BB6D20" w:rsidP="00CF77F5">
            <w:pPr>
              <w:tabs>
                <w:tab w:val="decimal" w:pos="980"/>
              </w:tabs>
              <w:ind w:right="-72"/>
              <w:jc w:val="right"/>
              <w:rPr>
                <w:rFonts w:ascii="Arial" w:hAnsi="Arial" w:cs="Arial"/>
                <w:snapToGrid w:val="0"/>
                <w:color w:val="auto"/>
                <w:sz w:val="18"/>
                <w:szCs w:val="18"/>
                <w:lang w:val="en-GB" w:eastAsia="th-TH"/>
              </w:rPr>
            </w:pPr>
            <w:r w:rsidRPr="009C5B77">
              <w:rPr>
                <w:rFonts w:ascii="Arial" w:hAnsi="Arial" w:cs="Arial"/>
                <w:noProof/>
                <w:snapToGrid w:val="0"/>
                <w:color w:val="auto"/>
                <w:sz w:val="18"/>
                <w:szCs w:val="18"/>
                <w:lang w:val="en-GB" w:eastAsia="th-TH"/>
              </w:rPr>
              <w:t>1</w:t>
            </w:r>
            <w:r w:rsidR="00CF77F5" w:rsidRPr="009C5B77">
              <w:rPr>
                <w:rFonts w:ascii="Arial" w:hAnsi="Arial" w:cs="Arial"/>
                <w:noProof/>
                <w:snapToGrid w:val="0"/>
                <w:color w:val="auto"/>
                <w:sz w:val="18"/>
                <w:szCs w:val="18"/>
                <w:lang w:eastAsia="th-TH"/>
              </w:rPr>
              <w:t>,</w:t>
            </w:r>
            <w:r w:rsidRPr="009C5B77">
              <w:rPr>
                <w:rFonts w:ascii="Arial" w:hAnsi="Arial" w:cs="Arial"/>
                <w:noProof/>
                <w:snapToGrid w:val="0"/>
                <w:color w:val="auto"/>
                <w:sz w:val="18"/>
                <w:szCs w:val="18"/>
                <w:lang w:val="en-GB" w:eastAsia="th-TH"/>
              </w:rPr>
              <w:t>251</w:t>
            </w:r>
          </w:p>
        </w:tc>
        <w:tc>
          <w:tcPr>
            <w:tcW w:w="1224" w:type="dxa"/>
            <w:vAlign w:val="bottom"/>
          </w:tcPr>
          <w:p w14:paraId="63CA1E10" w14:textId="66C49BAC" w:rsidR="00CF77F5" w:rsidRPr="009C5B77" w:rsidRDefault="00CF77F5" w:rsidP="00CF77F5">
            <w:pPr>
              <w:tabs>
                <w:tab w:val="decimal" w:pos="980"/>
              </w:tabs>
              <w:ind w:right="-72"/>
              <w:jc w:val="right"/>
              <w:rPr>
                <w:rFonts w:ascii="Arial" w:hAnsi="Arial" w:cs="Arial"/>
                <w:noProof/>
                <w:snapToGrid w:val="0"/>
                <w:color w:val="auto"/>
                <w:sz w:val="18"/>
                <w:szCs w:val="18"/>
                <w:lang w:eastAsia="th-TH"/>
              </w:rPr>
            </w:pPr>
            <w:r w:rsidRPr="009C5B77">
              <w:rPr>
                <w:rFonts w:ascii="Arial" w:hAnsi="Arial" w:cs="Arial"/>
                <w:noProof/>
                <w:snapToGrid w:val="0"/>
                <w:color w:val="auto"/>
                <w:sz w:val="18"/>
                <w:szCs w:val="18"/>
                <w:lang w:eastAsia="th-TH"/>
              </w:rPr>
              <w:t>-</w:t>
            </w:r>
          </w:p>
        </w:tc>
        <w:tc>
          <w:tcPr>
            <w:tcW w:w="1224" w:type="dxa"/>
            <w:vAlign w:val="bottom"/>
          </w:tcPr>
          <w:p w14:paraId="5BF04259" w14:textId="60A06394" w:rsidR="00CF77F5" w:rsidRPr="009C5B77" w:rsidRDefault="00CF77F5" w:rsidP="00CF77F5">
            <w:pPr>
              <w:tabs>
                <w:tab w:val="decimal" w:pos="980"/>
              </w:tabs>
              <w:ind w:right="-72"/>
              <w:jc w:val="right"/>
              <w:rPr>
                <w:rFonts w:ascii="Arial" w:hAnsi="Arial" w:cs="Arial"/>
                <w:snapToGrid w:val="0"/>
                <w:color w:val="auto"/>
                <w:sz w:val="18"/>
                <w:szCs w:val="18"/>
                <w:lang w:eastAsia="th-TH"/>
              </w:rPr>
            </w:pPr>
            <w:r w:rsidRPr="009C5B77">
              <w:rPr>
                <w:rFonts w:ascii="Arial" w:hAnsi="Arial" w:cs="Arial"/>
                <w:noProof/>
                <w:snapToGrid w:val="0"/>
                <w:color w:val="auto"/>
                <w:sz w:val="18"/>
                <w:szCs w:val="18"/>
                <w:lang w:eastAsia="th-TH"/>
              </w:rPr>
              <w:t>-</w:t>
            </w:r>
          </w:p>
        </w:tc>
      </w:tr>
      <w:tr w:rsidR="008F70A4" w:rsidRPr="009C5B77" w14:paraId="1FABA3C1" w14:textId="77777777" w:rsidTr="0013718C">
        <w:trPr>
          <w:trHeight w:val="20"/>
        </w:trPr>
        <w:tc>
          <w:tcPr>
            <w:tcW w:w="4565" w:type="dxa"/>
            <w:vAlign w:val="bottom"/>
          </w:tcPr>
          <w:p w14:paraId="293530D0" w14:textId="62F3A914" w:rsidR="00CF77F5" w:rsidRPr="009C5B77" w:rsidRDefault="00CF77F5" w:rsidP="00CF77F5">
            <w:pPr>
              <w:tabs>
                <w:tab w:val="left" w:pos="1418"/>
              </w:tabs>
              <w:ind w:left="-86" w:right="-72"/>
              <w:rPr>
                <w:rFonts w:ascii="Arial" w:eastAsia="Arial" w:hAnsi="Arial" w:cs="Arial"/>
                <w:color w:val="auto"/>
                <w:sz w:val="18"/>
                <w:szCs w:val="18"/>
              </w:rPr>
            </w:pPr>
            <w:r w:rsidRPr="009C5B77">
              <w:rPr>
                <w:rFonts w:ascii="Arial" w:eastAsia="Arial" w:hAnsi="Arial" w:cs="Arial"/>
                <w:color w:val="auto"/>
                <w:sz w:val="18"/>
                <w:szCs w:val="18"/>
              </w:rPr>
              <w:t>Advance payment for construction</w:t>
            </w:r>
          </w:p>
        </w:tc>
        <w:tc>
          <w:tcPr>
            <w:tcW w:w="1224" w:type="dxa"/>
            <w:vAlign w:val="bottom"/>
          </w:tcPr>
          <w:p w14:paraId="789E521B" w14:textId="09192406" w:rsidR="00CF77F5" w:rsidRPr="009C5B77" w:rsidRDefault="00BB6D20" w:rsidP="00CF77F5">
            <w:pPr>
              <w:tabs>
                <w:tab w:val="decimal" w:pos="980"/>
              </w:tabs>
              <w:ind w:right="-72"/>
              <w:jc w:val="right"/>
              <w:rPr>
                <w:rFonts w:ascii="Arial" w:hAnsi="Arial" w:cs="Arial"/>
                <w:noProof/>
                <w:snapToGrid w:val="0"/>
                <w:color w:val="auto"/>
                <w:sz w:val="18"/>
                <w:szCs w:val="18"/>
                <w:lang w:eastAsia="th-TH"/>
              </w:rPr>
            </w:pPr>
            <w:r w:rsidRPr="009C5B77">
              <w:rPr>
                <w:rFonts w:ascii="Arial" w:hAnsi="Arial" w:cs="Arial"/>
                <w:noProof/>
                <w:snapToGrid w:val="0"/>
                <w:color w:val="auto"/>
                <w:sz w:val="18"/>
                <w:szCs w:val="18"/>
                <w:lang w:val="en-GB" w:eastAsia="th-TH"/>
              </w:rPr>
              <w:t>5</w:t>
            </w:r>
            <w:r w:rsidR="00CF77F5" w:rsidRPr="009C5B77">
              <w:rPr>
                <w:rFonts w:ascii="Arial" w:hAnsi="Arial" w:cs="Arial"/>
                <w:noProof/>
                <w:snapToGrid w:val="0"/>
                <w:color w:val="auto"/>
                <w:sz w:val="18"/>
                <w:szCs w:val="18"/>
                <w:lang w:eastAsia="th-TH"/>
              </w:rPr>
              <w:t>,</w:t>
            </w:r>
            <w:r w:rsidRPr="009C5B77">
              <w:rPr>
                <w:rFonts w:ascii="Arial" w:hAnsi="Arial" w:cs="Arial"/>
                <w:noProof/>
                <w:snapToGrid w:val="0"/>
                <w:color w:val="auto"/>
                <w:sz w:val="18"/>
                <w:szCs w:val="18"/>
                <w:lang w:val="en-GB" w:eastAsia="th-TH"/>
              </w:rPr>
              <w:t>201</w:t>
            </w:r>
          </w:p>
        </w:tc>
        <w:tc>
          <w:tcPr>
            <w:tcW w:w="1224" w:type="dxa"/>
            <w:vAlign w:val="bottom"/>
          </w:tcPr>
          <w:p w14:paraId="6CC0DF00" w14:textId="0FC9263B" w:rsidR="00CF77F5" w:rsidRPr="009C5B77" w:rsidRDefault="00BB6D20" w:rsidP="00CF77F5">
            <w:pPr>
              <w:tabs>
                <w:tab w:val="decimal" w:pos="980"/>
              </w:tabs>
              <w:ind w:right="-72"/>
              <w:jc w:val="right"/>
              <w:rPr>
                <w:rFonts w:ascii="Arial" w:eastAsia="Times New Roman" w:hAnsi="Arial" w:cs="Arial"/>
                <w:color w:val="auto"/>
                <w:sz w:val="18"/>
                <w:szCs w:val="18"/>
              </w:rPr>
            </w:pPr>
            <w:r w:rsidRPr="009C5B77">
              <w:rPr>
                <w:rFonts w:ascii="Arial" w:hAnsi="Arial" w:cs="Arial"/>
                <w:noProof/>
                <w:snapToGrid w:val="0"/>
                <w:color w:val="auto"/>
                <w:sz w:val="18"/>
                <w:szCs w:val="18"/>
                <w:lang w:val="en-GB" w:eastAsia="th-TH"/>
              </w:rPr>
              <w:t>5</w:t>
            </w:r>
            <w:r w:rsidR="00CF77F5" w:rsidRPr="009C5B77">
              <w:rPr>
                <w:rFonts w:ascii="Arial" w:hAnsi="Arial" w:cs="Arial"/>
                <w:noProof/>
                <w:snapToGrid w:val="0"/>
                <w:color w:val="auto"/>
                <w:sz w:val="18"/>
                <w:szCs w:val="18"/>
                <w:lang w:eastAsia="th-TH"/>
              </w:rPr>
              <w:t>,</w:t>
            </w:r>
            <w:r w:rsidRPr="009C5B77">
              <w:rPr>
                <w:rFonts w:ascii="Arial" w:hAnsi="Arial" w:cs="Arial"/>
                <w:noProof/>
                <w:snapToGrid w:val="0"/>
                <w:color w:val="auto"/>
                <w:sz w:val="18"/>
                <w:szCs w:val="18"/>
                <w:lang w:val="en-GB" w:eastAsia="th-TH"/>
              </w:rPr>
              <w:t>620</w:t>
            </w:r>
          </w:p>
        </w:tc>
        <w:tc>
          <w:tcPr>
            <w:tcW w:w="1224" w:type="dxa"/>
            <w:vAlign w:val="bottom"/>
          </w:tcPr>
          <w:p w14:paraId="3E37F351" w14:textId="1F95068E" w:rsidR="00CF77F5" w:rsidRPr="009C5B77" w:rsidRDefault="00CF77F5" w:rsidP="00CF77F5">
            <w:pPr>
              <w:tabs>
                <w:tab w:val="decimal" w:pos="980"/>
              </w:tabs>
              <w:ind w:right="-72"/>
              <w:jc w:val="right"/>
              <w:rPr>
                <w:rFonts w:ascii="Arial" w:hAnsi="Arial" w:cs="Arial"/>
                <w:noProof/>
                <w:snapToGrid w:val="0"/>
                <w:color w:val="auto"/>
                <w:sz w:val="18"/>
                <w:szCs w:val="18"/>
                <w:lang w:eastAsia="th-TH"/>
              </w:rPr>
            </w:pPr>
            <w:r w:rsidRPr="009C5B77">
              <w:rPr>
                <w:rFonts w:ascii="Arial" w:hAnsi="Arial" w:cs="Arial"/>
                <w:noProof/>
                <w:snapToGrid w:val="0"/>
                <w:color w:val="auto"/>
                <w:sz w:val="18"/>
                <w:szCs w:val="18"/>
                <w:lang w:eastAsia="th-TH"/>
              </w:rPr>
              <w:t>-</w:t>
            </w:r>
          </w:p>
        </w:tc>
        <w:tc>
          <w:tcPr>
            <w:tcW w:w="1224" w:type="dxa"/>
            <w:vAlign w:val="bottom"/>
          </w:tcPr>
          <w:p w14:paraId="037E4F0F" w14:textId="4FE07B7A" w:rsidR="00CF77F5" w:rsidRPr="009C5B77" w:rsidRDefault="00CF77F5" w:rsidP="00CF77F5">
            <w:pPr>
              <w:tabs>
                <w:tab w:val="decimal" w:pos="980"/>
              </w:tabs>
              <w:ind w:right="-72"/>
              <w:jc w:val="right"/>
              <w:rPr>
                <w:rFonts w:ascii="Arial" w:eastAsia="Times New Roman" w:hAnsi="Arial" w:cs="Arial"/>
                <w:color w:val="auto"/>
                <w:sz w:val="18"/>
                <w:szCs w:val="18"/>
              </w:rPr>
            </w:pPr>
            <w:r w:rsidRPr="009C5B77">
              <w:rPr>
                <w:rFonts w:ascii="Arial" w:hAnsi="Arial" w:cs="Arial"/>
                <w:noProof/>
                <w:snapToGrid w:val="0"/>
                <w:color w:val="auto"/>
                <w:sz w:val="18"/>
                <w:szCs w:val="18"/>
                <w:lang w:eastAsia="th-TH"/>
              </w:rPr>
              <w:t>-</w:t>
            </w:r>
          </w:p>
        </w:tc>
      </w:tr>
      <w:tr w:rsidR="008F70A4" w:rsidRPr="009C5B77" w14:paraId="08FC1995" w14:textId="77777777" w:rsidTr="0013718C">
        <w:trPr>
          <w:trHeight w:val="20"/>
        </w:trPr>
        <w:tc>
          <w:tcPr>
            <w:tcW w:w="4565" w:type="dxa"/>
            <w:vAlign w:val="bottom"/>
          </w:tcPr>
          <w:p w14:paraId="4B0E4641" w14:textId="0EF86E01" w:rsidR="00CF77F5" w:rsidRPr="009C5B77" w:rsidRDefault="00CF77F5" w:rsidP="00CF77F5">
            <w:pPr>
              <w:tabs>
                <w:tab w:val="left" w:pos="1410"/>
              </w:tabs>
              <w:ind w:left="-109" w:right="-72"/>
              <w:rPr>
                <w:rFonts w:ascii="Arial" w:eastAsia="Arial" w:hAnsi="Arial" w:cs="Arial"/>
                <w:color w:val="auto"/>
                <w:sz w:val="18"/>
                <w:szCs w:val="18"/>
              </w:rPr>
            </w:pPr>
            <w:r w:rsidRPr="009C5B77">
              <w:rPr>
                <w:rFonts w:ascii="Arial" w:eastAsia="Arial" w:hAnsi="Arial" w:cs="Arial"/>
                <w:color w:val="auto"/>
                <w:sz w:val="18"/>
                <w:szCs w:val="18"/>
              </w:rPr>
              <w:t>Prepaid expenses</w:t>
            </w:r>
          </w:p>
        </w:tc>
        <w:tc>
          <w:tcPr>
            <w:tcW w:w="1224" w:type="dxa"/>
            <w:vAlign w:val="bottom"/>
          </w:tcPr>
          <w:p w14:paraId="7DAA133C" w14:textId="563C01E1" w:rsidR="00CF77F5" w:rsidRPr="009C5B77" w:rsidRDefault="00BB6D20" w:rsidP="00CF77F5">
            <w:pPr>
              <w:tabs>
                <w:tab w:val="decimal" w:pos="980"/>
              </w:tabs>
              <w:ind w:right="-72"/>
              <w:jc w:val="right"/>
              <w:rPr>
                <w:rFonts w:ascii="Arial" w:hAnsi="Arial" w:cs="Arial"/>
                <w:noProof/>
                <w:snapToGrid w:val="0"/>
                <w:color w:val="auto"/>
                <w:sz w:val="18"/>
                <w:szCs w:val="18"/>
                <w:lang w:eastAsia="th-TH"/>
              </w:rPr>
            </w:pPr>
            <w:r w:rsidRPr="009C5B77">
              <w:rPr>
                <w:rFonts w:ascii="Arial" w:hAnsi="Arial" w:cs="Arial"/>
                <w:noProof/>
                <w:snapToGrid w:val="0"/>
                <w:color w:val="auto"/>
                <w:sz w:val="18"/>
                <w:szCs w:val="18"/>
                <w:lang w:val="en-GB" w:eastAsia="th-TH"/>
              </w:rPr>
              <w:t>8</w:t>
            </w:r>
            <w:r w:rsidR="001A1977" w:rsidRPr="009C5B77">
              <w:rPr>
                <w:rFonts w:ascii="Arial" w:hAnsi="Arial" w:cs="Arial"/>
                <w:noProof/>
                <w:snapToGrid w:val="0"/>
                <w:color w:val="auto"/>
                <w:sz w:val="18"/>
                <w:szCs w:val="18"/>
                <w:lang w:eastAsia="th-TH"/>
              </w:rPr>
              <w:t>,</w:t>
            </w:r>
            <w:r w:rsidRPr="009C5B77">
              <w:rPr>
                <w:rFonts w:ascii="Arial" w:hAnsi="Arial" w:cs="Arial"/>
                <w:noProof/>
                <w:snapToGrid w:val="0"/>
                <w:color w:val="auto"/>
                <w:sz w:val="18"/>
                <w:szCs w:val="18"/>
                <w:lang w:val="en-GB" w:eastAsia="th-TH"/>
              </w:rPr>
              <w:t>436</w:t>
            </w:r>
          </w:p>
        </w:tc>
        <w:tc>
          <w:tcPr>
            <w:tcW w:w="1224" w:type="dxa"/>
            <w:vAlign w:val="bottom"/>
          </w:tcPr>
          <w:p w14:paraId="00B0ED05" w14:textId="2BB0840F" w:rsidR="00CF77F5" w:rsidRPr="009C5B77" w:rsidRDefault="00BB6D20" w:rsidP="00CF77F5">
            <w:pPr>
              <w:tabs>
                <w:tab w:val="decimal" w:pos="980"/>
              </w:tabs>
              <w:ind w:right="-72"/>
              <w:jc w:val="right"/>
              <w:rPr>
                <w:rFonts w:ascii="Arial" w:eastAsia="Times New Roman" w:hAnsi="Arial" w:cs="Arial"/>
                <w:color w:val="auto"/>
                <w:sz w:val="18"/>
                <w:szCs w:val="18"/>
              </w:rPr>
            </w:pPr>
            <w:r w:rsidRPr="009C5B77">
              <w:rPr>
                <w:rFonts w:ascii="Arial" w:hAnsi="Arial" w:cs="Arial"/>
                <w:noProof/>
                <w:snapToGrid w:val="0"/>
                <w:color w:val="auto"/>
                <w:sz w:val="18"/>
                <w:szCs w:val="18"/>
                <w:lang w:val="en-GB" w:eastAsia="th-TH"/>
              </w:rPr>
              <w:t>10</w:t>
            </w:r>
            <w:r w:rsidR="00CF77F5" w:rsidRPr="009C5B77">
              <w:rPr>
                <w:rFonts w:ascii="Arial" w:hAnsi="Arial" w:cs="Arial"/>
                <w:noProof/>
                <w:snapToGrid w:val="0"/>
                <w:color w:val="auto"/>
                <w:sz w:val="18"/>
                <w:szCs w:val="18"/>
                <w:lang w:eastAsia="th-TH"/>
              </w:rPr>
              <w:t>,</w:t>
            </w:r>
            <w:r w:rsidRPr="009C5B77">
              <w:rPr>
                <w:rFonts w:ascii="Arial" w:hAnsi="Arial" w:cs="Arial"/>
                <w:noProof/>
                <w:snapToGrid w:val="0"/>
                <w:color w:val="auto"/>
                <w:sz w:val="18"/>
                <w:szCs w:val="18"/>
                <w:lang w:val="en-GB" w:eastAsia="th-TH"/>
              </w:rPr>
              <w:t>660</w:t>
            </w:r>
          </w:p>
        </w:tc>
        <w:tc>
          <w:tcPr>
            <w:tcW w:w="1224" w:type="dxa"/>
            <w:vAlign w:val="bottom"/>
          </w:tcPr>
          <w:p w14:paraId="1E8194FC" w14:textId="439E57DF" w:rsidR="00CF77F5" w:rsidRPr="009C5B77" w:rsidRDefault="00BB6D20" w:rsidP="00CF77F5">
            <w:pPr>
              <w:tabs>
                <w:tab w:val="decimal" w:pos="980"/>
              </w:tabs>
              <w:ind w:right="-72"/>
              <w:jc w:val="right"/>
              <w:rPr>
                <w:rFonts w:ascii="Arial" w:hAnsi="Arial" w:cs="Arial"/>
                <w:noProof/>
                <w:snapToGrid w:val="0"/>
                <w:color w:val="auto"/>
                <w:sz w:val="18"/>
                <w:szCs w:val="18"/>
                <w:lang w:eastAsia="th-TH"/>
              </w:rPr>
            </w:pPr>
            <w:r w:rsidRPr="009C5B77">
              <w:rPr>
                <w:rFonts w:ascii="Arial" w:hAnsi="Arial" w:cs="Arial"/>
                <w:noProof/>
                <w:snapToGrid w:val="0"/>
                <w:color w:val="auto"/>
                <w:sz w:val="18"/>
                <w:szCs w:val="18"/>
                <w:lang w:val="en-GB" w:eastAsia="th-TH"/>
              </w:rPr>
              <w:t>3</w:t>
            </w:r>
            <w:r w:rsidR="00DD16D9" w:rsidRPr="009C5B77">
              <w:rPr>
                <w:rFonts w:ascii="Arial" w:hAnsi="Arial" w:cs="Arial"/>
                <w:noProof/>
                <w:snapToGrid w:val="0"/>
                <w:color w:val="auto"/>
                <w:sz w:val="18"/>
                <w:szCs w:val="18"/>
                <w:lang w:eastAsia="th-TH"/>
              </w:rPr>
              <w:t>,</w:t>
            </w:r>
            <w:r w:rsidRPr="009C5B77">
              <w:rPr>
                <w:rFonts w:ascii="Arial" w:hAnsi="Arial" w:cs="Arial"/>
                <w:noProof/>
                <w:snapToGrid w:val="0"/>
                <w:color w:val="auto"/>
                <w:sz w:val="18"/>
                <w:szCs w:val="18"/>
                <w:lang w:val="en-GB" w:eastAsia="th-TH"/>
              </w:rPr>
              <w:t>406</w:t>
            </w:r>
          </w:p>
        </w:tc>
        <w:tc>
          <w:tcPr>
            <w:tcW w:w="1224" w:type="dxa"/>
            <w:vAlign w:val="bottom"/>
          </w:tcPr>
          <w:p w14:paraId="6C3D5BEA" w14:textId="403CB8E2" w:rsidR="00CF77F5" w:rsidRPr="009C5B77" w:rsidRDefault="00BB6D20" w:rsidP="00CF77F5">
            <w:pPr>
              <w:tabs>
                <w:tab w:val="decimal" w:pos="980"/>
              </w:tabs>
              <w:ind w:right="-72"/>
              <w:jc w:val="right"/>
              <w:rPr>
                <w:rFonts w:ascii="Arial" w:eastAsia="Times New Roman" w:hAnsi="Arial" w:cs="Arial"/>
                <w:color w:val="auto"/>
                <w:sz w:val="18"/>
                <w:szCs w:val="18"/>
              </w:rPr>
            </w:pPr>
            <w:r w:rsidRPr="009C5B77">
              <w:rPr>
                <w:rFonts w:ascii="Arial" w:hAnsi="Arial" w:cs="Arial"/>
                <w:noProof/>
                <w:snapToGrid w:val="0"/>
                <w:color w:val="auto"/>
                <w:sz w:val="18"/>
                <w:szCs w:val="18"/>
                <w:lang w:val="en-GB" w:eastAsia="th-TH"/>
              </w:rPr>
              <w:t>6</w:t>
            </w:r>
            <w:r w:rsidR="00CF77F5" w:rsidRPr="009C5B77">
              <w:rPr>
                <w:rFonts w:ascii="Arial" w:hAnsi="Arial" w:cs="Arial"/>
                <w:noProof/>
                <w:snapToGrid w:val="0"/>
                <w:color w:val="auto"/>
                <w:sz w:val="18"/>
                <w:szCs w:val="18"/>
                <w:lang w:eastAsia="th-TH"/>
              </w:rPr>
              <w:t>,</w:t>
            </w:r>
            <w:r w:rsidRPr="009C5B77">
              <w:rPr>
                <w:rFonts w:ascii="Arial" w:hAnsi="Arial" w:cs="Arial"/>
                <w:noProof/>
                <w:snapToGrid w:val="0"/>
                <w:color w:val="auto"/>
                <w:sz w:val="18"/>
                <w:szCs w:val="18"/>
                <w:lang w:val="en-GB" w:eastAsia="th-TH"/>
              </w:rPr>
              <w:t>131</w:t>
            </w:r>
          </w:p>
        </w:tc>
      </w:tr>
      <w:tr w:rsidR="008F70A4" w:rsidRPr="009C5B77" w14:paraId="3F8F36DF" w14:textId="77777777" w:rsidTr="0013718C">
        <w:trPr>
          <w:trHeight w:val="20"/>
        </w:trPr>
        <w:tc>
          <w:tcPr>
            <w:tcW w:w="4565" w:type="dxa"/>
            <w:vAlign w:val="bottom"/>
          </w:tcPr>
          <w:p w14:paraId="65304790" w14:textId="4A6F6183" w:rsidR="00CF77F5" w:rsidRPr="009C5B77" w:rsidRDefault="00CF77F5" w:rsidP="00CF77F5">
            <w:pPr>
              <w:tabs>
                <w:tab w:val="left" w:pos="1364"/>
              </w:tabs>
              <w:ind w:left="-109" w:right="-72"/>
              <w:rPr>
                <w:rFonts w:ascii="Arial" w:eastAsia="Arial" w:hAnsi="Arial" w:cs="Arial"/>
                <w:color w:val="auto"/>
                <w:sz w:val="18"/>
                <w:szCs w:val="18"/>
              </w:rPr>
            </w:pPr>
            <w:r w:rsidRPr="009C5B77">
              <w:rPr>
                <w:rFonts w:ascii="Arial" w:eastAsia="Arial" w:hAnsi="Arial" w:cs="Arial"/>
                <w:color w:val="auto"/>
                <w:sz w:val="18"/>
                <w:szCs w:val="18"/>
              </w:rPr>
              <w:t>Cashier’s cheque in transit for long-term borrowing</w:t>
            </w:r>
          </w:p>
        </w:tc>
        <w:tc>
          <w:tcPr>
            <w:tcW w:w="1224" w:type="dxa"/>
            <w:vAlign w:val="bottom"/>
          </w:tcPr>
          <w:p w14:paraId="08363B41" w14:textId="5218BAA3" w:rsidR="00CF77F5" w:rsidRPr="009C5B77" w:rsidRDefault="00BB6D20" w:rsidP="00CF77F5">
            <w:pPr>
              <w:tabs>
                <w:tab w:val="decimal" w:pos="980"/>
              </w:tabs>
              <w:ind w:right="-72"/>
              <w:jc w:val="right"/>
              <w:rPr>
                <w:rFonts w:ascii="Arial" w:hAnsi="Arial" w:cs="Arial"/>
                <w:noProof/>
                <w:snapToGrid w:val="0"/>
                <w:color w:val="auto"/>
                <w:sz w:val="18"/>
                <w:szCs w:val="18"/>
                <w:lang w:eastAsia="th-TH"/>
              </w:rPr>
            </w:pPr>
            <w:r w:rsidRPr="009C5B77">
              <w:rPr>
                <w:rFonts w:ascii="Arial" w:hAnsi="Arial" w:cs="Arial"/>
                <w:noProof/>
                <w:snapToGrid w:val="0"/>
                <w:color w:val="auto"/>
                <w:sz w:val="18"/>
                <w:szCs w:val="18"/>
                <w:lang w:val="en-GB" w:eastAsia="th-TH"/>
              </w:rPr>
              <w:t>19</w:t>
            </w:r>
            <w:r w:rsidR="00DA4D93" w:rsidRPr="009C5B77">
              <w:rPr>
                <w:rFonts w:ascii="Arial" w:hAnsi="Arial" w:cs="Arial"/>
                <w:noProof/>
                <w:snapToGrid w:val="0"/>
                <w:color w:val="auto"/>
                <w:sz w:val="18"/>
                <w:szCs w:val="18"/>
                <w:lang w:eastAsia="th-TH"/>
              </w:rPr>
              <w:t>,</w:t>
            </w:r>
            <w:r w:rsidRPr="009C5B77">
              <w:rPr>
                <w:rFonts w:ascii="Arial" w:hAnsi="Arial" w:cs="Arial"/>
                <w:noProof/>
                <w:snapToGrid w:val="0"/>
                <w:color w:val="auto"/>
                <w:sz w:val="18"/>
                <w:szCs w:val="18"/>
                <w:lang w:val="en-GB" w:eastAsia="th-TH"/>
              </w:rPr>
              <w:t>187</w:t>
            </w:r>
          </w:p>
        </w:tc>
        <w:tc>
          <w:tcPr>
            <w:tcW w:w="1224" w:type="dxa"/>
            <w:vAlign w:val="bottom"/>
          </w:tcPr>
          <w:p w14:paraId="238BDB39" w14:textId="73244FB8" w:rsidR="00CF77F5" w:rsidRPr="009C5B77" w:rsidRDefault="00CF77F5" w:rsidP="00CF77F5">
            <w:pPr>
              <w:tabs>
                <w:tab w:val="decimal" w:pos="980"/>
              </w:tabs>
              <w:ind w:right="-72"/>
              <w:jc w:val="right"/>
              <w:rPr>
                <w:rFonts w:ascii="Arial" w:hAnsi="Arial" w:cs="Arial"/>
                <w:noProof/>
                <w:snapToGrid w:val="0"/>
                <w:color w:val="auto"/>
                <w:sz w:val="18"/>
                <w:szCs w:val="18"/>
                <w:lang w:eastAsia="th-TH"/>
              </w:rPr>
            </w:pPr>
            <w:r w:rsidRPr="009C5B77">
              <w:rPr>
                <w:rFonts w:ascii="Arial" w:hAnsi="Arial" w:cs="Arial"/>
                <w:noProof/>
                <w:snapToGrid w:val="0"/>
                <w:color w:val="auto"/>
                <w:sz w:val="18"/>
                <w:szCs w:val="18"/>
                <w:lang w:eastAsia="th-TH"/>
              </w:rPr>
              <w:t>-</w:t>
            </w:r>
          </w:p>
        </w:tc>
        <w:tc>
          <w:tcPr>
            <w:tcW w:w="1224" w:type="dxa"/>
            <w:vAlign w:val="bottom"/>
          </w:tcPr>
          <w:p w14:paraId="4765CC6F" w14:textId="7B3EF282" w:rsidR="00CF77F5" w:rsidRPr="009C5B77" w:rsidRDefault="00BB6D20" w:rsidP="00CF77F5">
            <w:pPr>
              <w:tabs>
                <w:tab w:val="decimal" w:pos="980"/>
              </w:tabs>
              <w:ind w:right="-72"/>
              <w:jc w:val="right"/>
              <w:rPr>
                <w:rFonts w:ascii="Arial" w:hAnsi="Arial" w:cs="Arial"/>
                <w:noProof/>
                <w:snapToGrid w:val="0"/>
                <w:color w:val="auto"/>
                <w:sz w:val="18"/>
                <w:szCs w:val="18"/>
                <w:lang w:eastAsia="th-TH"/>
              </w:rPr>
            </w:pPr>
            <w:r w:rsidRPr="009C5B77">
              <w:rPr>
                <w:rFonts w:ascii="Arial" w:hAnsi="Arial" w:cs="Arial"/>
                <w:noProof/>
                <w:snapToGrid w:val="0"/>
                <w:color w:val="auto"/>
                <w:sz w:val="18"/>
                <w:szCs w:val="18"/>
                <w:lang w:val="en-GB" w:eastAsia="th-TH"/>
              </w:rPr>
              <w:t>8</w:t>
            </w:r>
            <w:r w:rsidR="00CC208D" w:rsidRPr="009C5B77">
              <w:rPr>
                <w:rFonts w:ascii="Arial" w:hAnsi="Arial" w:cs="Arial"/>
                <w:noProof/>
                <w:snapToGrid w:val="0"/>
                <w:color w:val="auto"/>
                <w:sz w:val="18"/>
                <w:szCs w:val="18"/>
                <w:lang w:eastAsia="th-TH"/>
              </w:rPr>
              <w:t>,</w:t>
            </w:r>
            <w:r w:rsidRPr="009C5B77">
              <w:rPr>
                <w:rFonts w:ascii="Arial" w:hAnsi="Arial" w:cs="Arial"/>
                <w:noProof/>
                <w:snapToGrid w:val="0"/>
                <w:color w:val="auto"/>
                <w:sz w:val="18"/>
                <w:szCs w:val="18"/>
                <w:lang w:val="en-GB" w:eastAsia="th-TH"/>
              </w:rPr>
              <w:t>309</w:t>
            </w:r>
          </w:p>
        </w:tc>
        <w:tc>
          <w:tcPr>
            <w:tcW w:w="1224" w:type="dxa"/>
            <w:vAlign w:val="bottom"/>
          </w:tcPr>
          <w:p w14:paraId="2760970B" w14:textId="77777777" w:rsidR="00CF77F5" w:rsidRPr="009C5B77" w:rsidRDefault="00CF77F5" w:rsidP="00CF77F5">
            <w:pPr>
              <w:tabs>
                <w:tab w:val="decimal" w:pos="980"/>
              </w:tabs>
              <w:ind w:right="-72"/>
              <w:jc w:val="right"/>
              <w:rPr>
                <w:rFonts w:ascii="Arial" w:hAnsi="Arial" w:cs="Arial"/>
                <w:noProof/>
                <w:snapToGrid w:val="0"/>
                <w:color w:val="auto"/>
                <w:sz w:val="18"/>
                <w:szCs w:val="18"/>
                <w:lang w:eastAsia="th-TH"/>
              </w:rPr>
            </w:pPr>
          </w:p>
        </w:tc>
      </w:tr>
      <w:tr w:rsidR="008F70A4" w:rsidRPr="009C5B77" w14:paraId="78DF6E19" w14:textId="77777777" w:rsidTr="0013718C">
        <w:trPr>
          <w:trHeight w:val="20"/>
        </w:trPr>
        <w:tc>
          <w:tcPr>
            <w:tcW w:w="4565" w:type="dxa"/>
            <w:vAlign w:val="bottom"/>
          </w:tcPr>
          <w:p w14:paraId="4A6E24D9" w14:textId="21EEF942" w:rsidR="00CF77F5" w:rsidRPr="009C5B77" w:rsidRDefault="00CF77F5" w:rsidP="00CF77F5">
            <w:pPr>
              <w:tabs>
                <w:tab w:val="left" w:pos="1364"/>
              </w:tabs>
              <w:ind w:left="-109" w:right="-72"/>
              <w:rPr>
                <w:rFonts w:ascii="Arial" w:eastAsia="Arial" w:hAnsi="Arial" w:cs="Arial"/>
                <w:color w:val="auto"/>
                <w:sz w:val="18"/>
                <w:szCs w:val="18"/>
              </w:rPr>
            </w:pPr>
            <w:r w:rsidRPr="009C5B77">
              <w:rPr>
                <w:rFonts w:ascii="Arial" w:eastAsia="Arial" w:hAnsi="Arial" w:cs="Arial"/>
                <w:color w:val="auto"/>
                <w:sz w:val="18"/>
                <w:szCs w:val="18"/>
              </w:rPr>
              <w:t xml:space="preserve">Others </w:t>
            </w:r>
          </w:p>
        </w:tc>
        <w:tc>
          <w:tcPr>
            <w:tcW w:w="1224" w:type="dxa"/>
            <w:tcBorders>
              <w:bottom w:val="single" w:sz="4" w:space="0" w:color="auto"/>
            </w:tcBorders>
            <w:vAlign w:val="bottom"/>
          </w:tcPr>
          <w:p w14:paraId="7E8869C0" w14:textId="10C0FB7A" w:rsidR="00CF77F5" w:rsidRPr="009C5B77" w:rsidRDefault="00BB6D20" w:rsidP="00CF77F5">
            <w:pPr>
              <w:tabs>
                <w:tab w:val="decimal" w:pos="980"/>
              </w:tabs>
              <w:ind w:right="-72"/>
              <w:jc w:val="right"/>
              <w:rPr>
                <w:rFonts w:ascii="Arial" w:hAnsi="Arial" w:cs="Arial"/>
                <w:noProof/>
                <w:snapToGrid w:val="0"/>
                <w:color w:val="auto"/>
                <w:sz w:val="18"/>
                <w:szCs w:val="18"/>
                <w:lang w:eastAsia="th-TH"/>
              </w:rPr>
            </w:pPr>
            <w:r w:rsidRPr="009C5B77">
              <w:rPr>
                <w:rFonts w:ascii="Arial" w:hAnsi="Arial" w:cs="Arial"/>
                <w:noProof/>
                <w:snapToGrid w:val="0"/>
                <w:color w:val="auto"/>
                <w:sz w:val="18"/>
                <w:szCs w:val="18"/>
                <w:lang w:val="en-GB" w:eastAsia="th-TH"/>
              </w:rPr>
              <w:t>9</w:t>
            </w:r>
            <w:r w:rsidR="00CF77F5" w:rsidRPr="009C5B77">
              <w:rPr>
                <w:rFonts w:ascii="Arial" w:hAnsi="Arial" w:cs="Arial"/>
                <w:noProof/>
                <w:snapToGrid w:val="0"/>
                <w:color w:val="auto"/>
                <w:sz w:val="18"/>
                <w:szCs w:val="18"/>
                <w:lang w:eastAsia="th-TH"/>
              </w:rPr>
              <w:t>,</w:t>
            </w:r>
            <w:r w:rsidRPr="009C5B77">
              <w:rPr>
                <w:rFonts w:ascii="Arial" w:hAnsi="Arial" w:cs="Arial"/>
                <w:noProof/>
                <w:snapToGrid w:val="0"/>
                <w:color w:val="auto"/>
                <w:sz w:val="18"/>
                <w:szCs w:val="18"/>
                <w:lang w:val="en-GB" w:eastAsia="th-TH"/>
              </w:rPr>
              <w:t>785</w:t>
            </w:r>
          </w:p>
        </w:tc>
        <w:tc>
          <w:tcPr>
            <w:tcW w:w="1224" w:type="dxa"/>
            <w:tcBorders>
              <w:bottom w:val="single" w:sz="4" w:space="0" w:color="auto"/>
            </w:tcBorders>
            <w:vAlign w:val="bottom"/>
          </w:tcPr>
          <w:p w14:paraId="524DF18C" w14:textId="20366C1B" w:rsidR="00CF77F5" w:rsidRPr="009C5B77" w:rsidRDefault="00BB6D20" w:rsidP="00CF77F5">
            <w:pPr>
              <w:tabs>
                <w:tab w:val="decimal" w:pos="980"/>
              </w:tabs>
              <w:ind w:right="-72"/>
              <w:jc w:val="right"/>
              <w:rPr>
                <w:rFonts w:ascii="Arial" w:eastAsia="Times New Roman" w:hAnsi="Arial" w:cs="Arial"/>
                <w:color w:val="auto"/>
                <w:sz w:val="18"/>
                <w:szCs w:val="18"/>
              </w:rPr>
            </w:pPr>
            <w:r w:rsidRPr="009C5B77">
              <w:rPr>
                <w:rFonts w:ascii="Arial" w:hAnsi="Arial" w:cs="Arial"/>
                <w:noProof/>
                <w:snapToGrid w:val="0"/>
                <w:color w:val="auto"/>
                <w:sz w:val="18"/>
                <w:szCs w:val="18"/>
                <w:lang w:val="en-GB" w:eastAsia="th-TH"/>
              </w:rPr>
              <w:t>6</w:t>
            </w:r>
            <w:r w:rsidR="00CF77F5" w:rsidRPr="009C5B77">
              <w:rPr>
                <w:rFonts w:ascii="Arial" w:hAnsi="Arial" w:cs="Arial"/>
                <w:noProof/>
                <w:snapToGrid w:val="0"/>
                <w:color w:val="auto"/>
                <w:sz w:val="18"/>
                <w:szCs w:val="18"/>
                <w:lang w:eastAsia="th-TH"/>
              </w:rPr>
              <w:t>,</w:t>
            </w:r>
            <w:r w:rsidRPr="009C5B77">
              <w:rPr>
                <w:rFonts w:ascii="Arial" w:hAnsi="Arial" w:cs="Arial"/>
                <w:noProof/>
                <w:snapToGrid w:val="0"/>
                <w:color w:val="auto"/>
                <w:sz w:val="18"/>
                <w:szCs w:val="18"/>
                <w:lang w:val="en-GB" w:eastAsia="th-TH"/>
              </w:rPr>
              <w:t>038</w:t>
            </w:r>
          </w:p>
        </w:tc>
        <w:tc>
          <w:tcPr>
            <w:tcW w:w="1224" w:type="dxa"/>
            <w:tcBorders>
              <w:bottom w:val="single" w:sz="4" w:space="0" w:color="auto"/>
            </w:tcBorders>
            <w:vAlign w:val="bottom"/>
          </w:tcPr>
          <w:p w14:paraId="13385903" w14:textId="61AC2696" w:rsidR="00CF77F5" w:rsidRPr="009C5B77" w:rsidRDefault="00BB6D20" w:rsidP="00CF77F5">
            <w:pPr>
              <w:tabs>
                <w:tab w:val="decimal" w:pos="980"/>
              </w:tabs>
              <w:ind w:right="-72"/>
              <w:jc w:val="right"/>
              <w:rPr>
                <w:rFonts w:ascii="Arial" w:hAnsi="Arial" w:cs="Arial"/>
                <w:noProof/>
                <w:snapToGrid w:val="0"/>
                <w:color w:val="auto"/>
                <w:sz w:val="18"/>
                <w:szCs w:val="18"/>
                <w:lang w:eastAsia="th-TH"/>
              </w:rPr>
            </w:pPr>
            <w:r w:rsidRPr="009C5B77">
              <w:rPr>
                <w:rFonts w:ascii="Arial" w:hAnsi="Arial" w:cs="Arial"/>
                <w:noProof/>
                <w:snapToGrid w:val="0"/>
                <w:color w:val="auto"/>
                <w:sz w:val="18"/>
                <w:szCs w:val="18"/>
                <w:lang w:val="en-GB" w:eastAsia="th-TH"/>
              </w:rPr>
              <w:t>1</w:t>
            </w:r>
            <w:r w:rsidR="00CF77F5" w:rsidRPr="009C5B77">
              <w:rPr>
                <w:rFonts w:ascii="Arial" w:hAnsi="Arial" w:cs="Arial"/>
                <w:noProof/>
                <w:snapToGrid w:val="0"/>
                <w:color w:val="auto"/>
                <w:sz w:val="18"/>
                <w:szCs w:val="18"/>
                <w:lang w:eastAsia="th-TH"/>
              </w:rPr>
              <w:t>,</w:t>
            </w:r>
            <w:r w:rsidRPr="009C5B77">
              <w:rPr>
                <w:rFonts w:ascii="Arial" w:hAnsi="Arial" w:cs="Arial"/>
                <w:noProof/>
                <w:snapToGrid w:val="0"/>
                <w:color w:val="auto"/>
                <w:sz w:val="18"/>
                <w:szCs w:val="18"/>
                <w:lang w:val="en-GB" w:eastAsia="th-TH"/>
              </w:rPr>
              <w:t>605</w:t>
            </w:r>
          </w:p>
        </w:tc>
        <w:tc>
          <w:tcPr>
            <w:tcW w:w="1224" w:type="dxa"/>
            <w:tcBorders>
              <w:bottom w:val="single" w:sz="4" w:space="0" w:color="auto"/>
            </w:tcBorders>
            <w:vAlign w:val="bottom"/>
          </w:tcPr>
          <w:p w14:paraId="73BB70B3" w14:textId="5D1E008B" w:rsidR="00CF77F5" w:rsidRPr="009C5B77" w:rsidRDefault="00BB6D20" w:rsidP="00CF77F5">
            <w:pPr>
              <w:tabs>
                <w:tab w:val="decimal" w:pos="980"/>
              </w:tabs>
              <w:ind w:right="-72"/>
              <w:jc w:val="right"/>
              <w:rPr>
                <w:rFonts w:ascii="Arial" w:eastAsia="Times New Roman" w:hAnsi="Arial" w:cs="Arial"/>
                <w:color w:val="auto"/>
                <w:sz w:val="18"/>
                <w:szCs w:val="18"/>
              </w:rPr>
            </w:pPr>
            <w:r w:rsidRPr="009C5B77">
              <w:rPr>
                <w:rFonts w:ascii="Arial" w:hAnsi="Arial" w:cs="Arial"/>
                <w:noProof/>
                <w:snapToGrid w:val="0"/>
                <w:color w:val="auto"/>
                <w:sz w:val="18"/>
                <w:szCs w:val="18"/>
                <w:lang w:val="en-GB" w:eastAsia="th-TH"/>
              </w:rPr>
              <w:t>3</w:t>
            </w:r>
            <w:r w:rsidR="00CF77F5" w:rsidRPr="009C5B77">
              <w:rPr>
                <w:rFonts w:ascii="Arial" w:hAnsi="Arial" w:cs="Arial"/>
                <w:noProof/>
                <w:snapToGrid w:val="0"/>
                <w:color w:val="auto"/>
                <w:sz w:val="18"/>
                <w:szCs w:val="18"/>
                <w:lang w:eastAsia="th-TH"/>
              </w:rPr>
              <w:t>,</w:t>
            </w:r>
            <w:r w:rsidRPr="009C5B77">
              <w:rPr>
                <w:rFonts w:ascii="Arial" w:hAnsi="Arial" w:cs="Arial"/>
                <w:noProof/>
                <w:snapToGrid w:val="0"/>
                <w:color w:val="auto"/>
                <w:sz w:val="18"/>
                <w:szCs w:val="18"/>
                <w:lang w:val="en-GB" w:eastAsia="th-TH"/>
              </w:rPr>
              <w:t>115</w:t>
            </w:r>
          </w:p>
        </w:tc>
      </w:tr>
      <w:tr w:rsidR="008F70A4" w:rsidRPr="009C5B77" w14:paraId="1F1D609A" w14:textId="77777777" w:rsidTr="0013718C">
        <w:trPr>
          <w:trHeight w:val="20"/>
        </w:trPr>
        <w:tc>
          <w:tcPr>
            <w:tcW w:w="4565" w:type="dxa"/>
            <w:vAlign w:val="bottom"/>
          </w:tcPr>
          <w:p w14:paraId="3EC68DB6" w14:textId="77777777" w:rsidR="00CF77F5" w:rsidRPr="009C5B77" w:rsidRDefault="00CF77F5" w:rsidP="009C5B77">
            <w:pPr>
              <w:tabs>
                <w:tab w:val="left" w:pos="1511"/>
              </w:tabs>
              <w:ind w:left="-105" w:right="-72"/>
              <w:rPr>
                <w:rFonts w:ascii="Arial" w:eastAsia="Arial" w:hAnsi="Arial" w:cs="Arial"/>
                <w:color w:val="auto"/>
                <w:sz w:val="12"/>
                <w:szCs w:val="12"/>
              </w:rPr>
            </w:pPr>
          </w:p>
        </w:tc>
        <w:tc>
          <w:tcPr>
            <w:tcW w:w="1224" w:type="dxa"/>
            <w:tcBorders>
              <w:top w:val="single" w:sz="4" w:space="0" w:color="auto"/>
            </w:tcBorders>
            <w:vAlign w:val="bottom"/>
          </w:tcPr>
          <w:p w14:paraId="62374613" w14:textId="4A4F612A" w:rsidR="00CF77F5" w:rsidRPr="009C5B77" w:rsidRDefault="00CF77F5" w:rsidP="009C5B77">
            <w:pPr>
              <w:tabs>
                <w:tab w:val="left" w:pos="1511"/>
              </w:tabs>
              <w:ind w:left="-105" w:right="-72"/>
              <w:rPr>
                <w:rFonts w:ascii="Arial" w:eastAsia="Arial" w:hAnsi="Arial" w:cs="Arial"/>
                <w:color w:val="auto"/>
                <w:sz w:val="12"/>
                <w:szCs w:val="12"/>
              </w:rPr>
            </w:pPr>
          </w:p>
        </w:tc>
        <w:tc>
          <w:tcPr>
            <w:tcW w:w="1224" w:type="dxa"/>
            <w:tcBorders>
              <w:top w:val="single" w:sz="4" w:space="0" w:color="auto"/>
            </w:tcBorders>
            <w:vAlign w:val="bottom"/>
          </w:tcPr>
          <w:p w14:paraId="7D882143" w14:textId="09A766AA" w:rsidR="00CF77F5" w:rsidRPr="009C5B77" w:rsidRDefault="00CF77F5" w:rsidP="009C5B77">
            <w:pPr>
              <w:tabs>
                <w:tab w:val="left" w:pos="1511"/>
              </w:tabs>
              <w:ind w:left="-105" w:right="-72"/>
              <w:rPr>
                <w:rFonts w:ascii="Arial" w:eastAsia="Arial" w:hAnsi="Arial" w:cs="Arial"/>
                <w:color w:val="auto"/>
                <w:sz w:val="12"/>
                <w:szCs w:val="12"/>
              </w:rPr>
            </w:pPr>
          </w:p>
        </w:tc>
        <w:tc>
          <w:tcPr>
            <w:tcW w:w="1224" w:type="dxa"/>
            <w:tcBorders>
              <w:top w:val="single" w:sz="4" w:space="0" w:color="auto"/>
            </w:tcBorders>
            <w:vAlign w:val="bottom"/>
          </w:tcPr>
          <w:p w14:paraId="6A7109CA" w14:textId="58171C59" w:rsidR="00CF77F5" w:rsidRPr="009C5B77" w:rsidRDefault="00CF77F5" w:rsidP="009C5B77">
            <w:pPr>
              <w:tabs>
                <w:tab w:val="left" w:pos="1511"/>
              </w:tabs>
              <w:ind w:left="-105" w:right="-72"/>
              <w:rPr>
                <w:rFonts w:ascii="Arial" w:eastAsia="Arial" w:hAnsi="Arial" w:cs="Arial"/>
                <w:color w:val="auto"/>
                <w:sz w:val="12"/>
                <w:szCs w:val="12"/>
              </w:rPr>
            </w:pPr>
          </w:p>
        </w:tc>
        <w:tc>
          <w:tcPr>
            <w:tcW w:w="1224" w:type="dxa"/>
            <w:tcBorders>
              <w:top w:val="single" w:sz="4" w:space="0" w:color="auto"/>
            </w:tcBorders>
            <w:vAlign w:val="bottom"/>
          </w:tcPr>
          <w:p w14:paraId="0D916D5E" w14:textId="711F47EC" w:rsidR="00CF77F5" w:rsidRPr="009C5B77" w:rsidRDefault="00CF77F5" w:rsidP="009C5B77">
            <w:pPr>
              <w:tabs>
                <w:tab w:val="left" w:pos="1511"/>
              </w:tabs>
              <w:ind w:left="-105" w:right="-72"/>
              <w:rPr>
                <w:rFonts w:ascii="Arial" w:eastAsia="Arial" w:hAnsi="Arial" w:cs="Arial"/>
                <w:color w:val="auto"/>
                <w:sz w:val="12"/>
                <w:szCs w:val="12"/>
              </w:rPr>
            </w:pPr>
          </w:p>
        </w:tc>
      </w:tr>
      <w:tr w:rsidR="00CF77F5" w:rsidRPr="009C5B77" w14:paraId="799BBBAF" w14:textId="77777777" w:rsidTr="0013718C">
        <w:trPr>
          <w:trHeight w:val="68"/>
        </w:trPr>
        <w:tc>
          <w:tcPr>
            <w:tcW w:w="4565" w:type="dxa"/>
            <w:vAlign w:val="bottom"/>
          </w:tcPr>
          <w:p w14:paraId="62816CBB" w14:textId="77777777" w:rsidR="00CF77F5" w:rsidRPr="009C5B77" w:rsidRDefault="00CF77F5" w:rsidP="00CF77F5">
            <w:pPr>
              <w:tabs>
                <w:tab w:val="decimal" w:pos="980"/>
              </w:tabs>
              <w:ind w:right="-72"/>
              <w:jc w:val="right"/>
              <w:rPr>
                <w:rFonts w:ascii="Arial" w:eastAsia="Times New Roman" w:hAnsi="Arial" w:cs="Arial"/>
                <w:color w:val="auto"/>
                <w:sz w:val="18"/>
                <w:szCs w:val="18"/>
              </w:rPr>
            </w:pPr>
          </w:p>
        </w:tc>
        <w:tc>
          <w:tcPr>
            <w:tcW w:w="1224" w:type="dxa"/>
            <w:tcBorders>
              <w:bottom w:val="single" w:sz="4" w:space="0" w:color="000000"/>
            </w:tcBorders>
            <w:vAlign w:val="bottom"/>
          </w:tcPr>
          <w:p w14:paraId="1A353268" w14:textId="742F4987" w:rsidR="00CF77F5" w:rsidRPr="009C5B77" w:rsidRDefault="00BB6D20" w:rsidP="00CF77F5">
            <w:pPr>
              <w:tabs>
                <w:tab w:val="decimal" w:pos="980"/>
              </w:tabs>
              <w:ind w:right="-72"/>
              <w:jc w:val="right"/>
              <w:rPr>
                <w:rFonts w:ascii="Arial" w:hAnsi="Arial" w:cs="Arial"/>
                <w:noProof/>
                <w:snapToGrid w:val="0"/>
                <w:color w:val="auto"/>
                <w:sz w:val="18"/>
                <w:szCs w:val="18"/>
                <w:lang w:eastAsia="th-TH"/>
              </w:rPr>
            </w:pPr>
            <w:r w:rsidRPr="009C5B77">
              <w:rPr>
                <w:rFonts w:ascii="Arial" w:hAnsi="Arial" w:cs="Arial"/>
                <w:noProof/>
                <w:snapToGrid w:val="0"/>
                <w:color w:val="auto"/>
                <w:sz w:val="18"/>
                <w:szCs w:val="18"/>
                <w:lang w:val="en-GB" w:eastAsia="th-TH"/>
              </w:rPr>
              <w:t>92</w:t>
            </w:r>
            <w:r w:rsidR="00CF77F5" w:rsidRPr="009C5B77">
              <w:rPr>
                <w:rFonts w:ascii="Arial" w:hAnsi="Arial" w:cs="Arial"/>
                <w:noProof/>
                <w:snapToGrid w:val="0"/>
                <w:color w:val="auto"/>
                <w:sz w:val="18"/>
                <w:szCs w:val="18"/>
                <w:lang w:eastAsia="th-TH"/>
              </w:rPr>
              <w:t>,</w:t>
            </w:r>
            <w:r w:rsidRPr="009C5B77">
              <w:rPr>
                <w:rFonts w:ascii="Arial" w:hAnsi="Arial" w:cs="Arial"/>
                <w:noProof/>
                <w:snapToGrid w:val="0"/>
                <w:color w:val="auto"/>
                <w:sz w:val="18"/>
                <w:szCs w:val="18"/>
                <w:lang w:val="en-GB" w:eastAsia="th-TH"/>
              </w:rPr>
              <w:t>200</w:t>
            </w:r>
          </w:p>
        </w:tc>
        <w:tc>
          <w:tcPr>
            <w:tcW w:w="1224" w:type="dxa"/>
            <w:tcBorders>
              <w:bottom w:val="single" w:sz="4" w:space="0" w:color="000000"/>
            </w:tcBorders>
            <w:vAlign w:val="bottom"/>
          </w:tcPr>
          <w:p w14:paraId="05DB7330" w14:textId="7DC959F7" w:rsidR="00CF77F5" w:rsidRPr="009C5B77" w:rsidRDefault="00BB6D20" w:rsidP="00CF77F5">
            <w:pPr>
              <w:tabs>
                <w:tab w:val="decimal" w:pos="980"/>
              </w:tabs>
              <w:ind w:right="-72"/>
              <w:jc w:val="right"/>
              <w:rPr>
                <w:rFonts w:ascii="Arial" w:eastAsia="Times New Roman" w:hAnsi="Arial" w:cs="Arial"/>
                <w:color w:val="auto"/>
                <w:sz w:val="18"/>
                <w:szCs w:val="18"/>
              </w:rPr>
            </w:pPr>
            <w:r w:rsidRPr="009C5B77">
              <w:rPr>
                <w:rFonts w:ascii="Arial" w:hAnsi="Arial" w:cs="Arial"/>
                <w:noProof/>
                <w:snapToGrid w:val="0"/>
                <w:color w:val="auto"/>
                <w:sz w:val="18"/>
                <w:szCs w:val="18"/>
                <w:lang w:val="en-GB" w:eastAsia="th-TH"/>
              </w:rPr>
              <w:t>74</w:t>
            </w:r>
            <w:r w:rsidR="00CF77F5" w:rsidRPr="009C5B77">
              <w:rPr>
                <w:rFonts w:ascii="Arial" w:hAnsi="Arial" w:cs="Arial"/>
                <w:noProof/>
                <w:snapToGrid w:val="0"/>
                <w:color w:val="auto"/>
                <w:sz w:val="18"/>
                <w:szCs w:val="18"/>
                <w:lang w:eastAsia="th-TH"/>
              </w:rPr>
              <w:t>,</w:t>
            </w:r>
            <w:r w:rsidRPr="009C5B77">
              <w:rPr>
                <w:rFonts w:ascii="Arial" w:hAnsi="Arial" w:cs="Arial"/>
                <w:noProof/>
                <w:snapToGrid w:val="0"/>
                <w:color w:val="auto"/>
                <w:sz w:val="18"/>
                <w:szCs w:val="18"/>
                <w:lang w:val="en-GB" w:eastAsia="th-TH"/>
              </w:rPr>
              <w:t>385</w:t>
            </w:r>
          </w:p>
        </w:tc>
        <w:tc>
          <w:tcPr>
            <w:tcW w:w="1224" w:type="dxa"/>
            <w:tcBorders>
              <w:bottom w:val="single" w:sz="4" w:space="0" w:color="000000"/>
            </w:tcBorders>
            <w:vAlign w:val="bottom"/>
          </w:tcPr>
          <w:p w14:paraId="4EDE9CC7" w14:textId="7E885BB3" w:rsidR="00CF77F5" w:rsidRPr="009C5B77" w:rsidRDefault="00BB6D20" w:rsidP="00CF77F5">
            <w:pPr>
              <w:tabs>
                <w:tab w:val="decimal" w:pos="980"/>
              </w:tabs>
              <w:ind w:right="-72"/>
              <w:jc w:val="right"/>
              <w:rPr>
                <w:rFonts w:ascii="Arial" w:hAnsi="Arial" w:cs="Arial"/>
                <w:noProof/>
                <w:snapToGrid w:val="0"/>
                <w:color w:val="auto"/>
                <w:sz w:val="18"/>
                <w:szCs w:val="18"/>
                <w:cs/>
                <w:lang w:eastAsia="th-TH"/>
              </w:rPr>
            </w:pPr>
            <w:r w:rsidRPr="009C5B77">
              <w:rPr>
                <w:rFonts w:ascii="Arial" w:hAnsi="Arial" w:cs="Arial"/>
                <w:noProof/>
                <w:snapToGrid w:val="0"/>
                <w:color w:val="auto"/>
                <w:sz w:val="18"/>
                <w:szCs w:val="18"/>
                <w:lang w:val="en-GB" w:eastAsia="th-TH"/>
              </w:rPr>
              <w:t>64</w:t>
            </w:r>
            <w:r w:rsidR="00CF77F5" w:rsidRPr="009C5B77">
              <w:rPr>
                <w:rFonts w:ascii="Arial" w:hAnsi="Arial" w:cs="Arial"/>
                <w:noProof/>
                <w:snapToGrid w:val="0"/>
                <w:color w:val="auto"/>
                <w:sz w:val="18"/>
                <w:szCs w:val="18"/>
                <w:lang w:eastAsia="th-TH"/>
              </w:rPr>
              <w:t>,</w:t>
            </w:r>
            <w:r w:rsidRPr="009C5B77">
              <w:rPr>
                <w:rFonts w:ascii="Arial" w:hAnsi="Arial" w:cs="Arial"/>
                <w:noProof/>
                <w:snapToGrid w:val="0"/>
                <w:color w:val="auto"/>
                <w:sz w:val="18"/>
                <w:szCs w:val="18"/>
                <w:lang w:val="en-GB" w:eastAsia="th-TH"/>
              </w:rPr>
              <w:t>089</w:t>
            </w:r>
          </w:p>
        </w:tc>
        <w:tc>
          <w:tcPr>
            <w:tcW w:w="1224" w:type="dxa"/>
            <w:tcBorders>
              <w:bottom w:val="single" w:sz="4" w:space="0" w:color="000000"/>
            </w:tcBorders>
            <w:vAlign w:val="bottom"/>
          </w:tcPr>
          <w:p w14:paraId="4D315BCE" w14:textId="75707CFD" w:rsidR="00CF77F5" w:rsidRPr="009C5B77" w:rsidRDefault="00BB6D20" w:rsidP="00CF77F5">
            <w:pPr>
              <w:tabs>
                <w:tab w:val="decimal" w:pos="980"/>
              </w:tabs>
              <w:ind w:right="-72"/>
              <w:jc w:val="center"/>
              <w:rPr>
                <w:rFonts w:ascii="Arial" w:eastAsia="Times New Roman" w:hAnsi="Arial" w:cs="Arial"/>
                <w:color w:val="auto"/>
                <w:sz w:val="18"/>
                <w:szCs w:val="18"/>
              </w:rPr>
            </w:pPr>
            <w:r w:rsidRPr="009C5B77">
              <w:rPr>
                <w:rFonts w:ascii="Arial" w:hAnsi="Arial" w:cs="Arial"/>
                <w:noProof/>
                <w:snapToGrid w:val="0"/>
                <w:color w:val="auto"/>
                <w:sz w:val="18"/>
                <w:szCs w:val="18"/>
                <w:lang w:val="en-GB" w:eastAsia="th-TH"/>
              </w:rPr>
              <w:t>61</w:t>
            </w:r>
            <w:r w:rsidR="00CF77F5" w:rsidRPr="009C5B77">
              <w:rPr>
                <w:rFonts w:ascii="Arial" w:hAnsi="Arial" w:cs="Arial"/>
                <w:noProof/>
                <w:snapToGrid w:val="0"/>
                <w:color w:val="auto"/>
                <w:sz w:val="18"/>
                <w:szCs w:val="18"/>
                <w:lang w:eastAsia="th-TH"/>
              </w:rPr>
              <w:t>,</w:t>
            </w:r>
            <w:r w:rsidRPr="009C5B77">
              <w:rPr>
                <w:rFonts w:ascii="Arial" w:hAnsi="Arial" w:cs="Arial"/>
                <w:noProof/>
                <w:snapToGrid w:val="0"/>
                <w:color w:val="auto"/>
                <w:sz w:val="18"/>
                <w:szCs w:val="18"/>
                <w:lang w:val="en-GB" w:eastAsia="th-TH"/>
              </w:rPr>
              <w:t>346</w:t>
            </w:r>
          </w:p>
        </w:tc>
      </w:tr>
    </w:tbl>
    <w:p w14:paraId="18D663B7" w14:textId="77777777" w:rsidR="009803B5" w:rsidRPr="009C5B77" w:rsidRDefault="009803B5" w:rsidP="002F096A">
      <w:pPr>
        <w:jc w:val="both"/>
        <w:rPr>
          <w:rFonts w:ascii="Arial" w:eastAsia="Arial" w:hAnsi="Arial" w:cs="Arial"/>
          <w:color w:val="auto"/>
          <w:sz w:val="18"/>
          <w:szCs w:val="18"/>
        </w:rPr>
      </w:pPr>
    </w:p>
    <w:p w14:paraId="73BC30E1" w14:textId="77777777" w:rsidR="009803B5" w:rsidRPr="009C5B77" w:rsidRDefault="0021040B" w:rsidP="00BA4D0F">
      <w:pPr>
        <w:jc w:val="both"/>
        <w:rPr>
          <w:rFonts w:ascii="Arial" w:eastAsia="Arial" w:hAnsi="Arial" w:cs="Arial"/>
          <w:color w:val="auto"/>
          <w:sz w:val="18"/>
          <w:szCs w:val="18"/>
        </w:rPr>
      </w:pPr>
      <w:r w:rsidRPr="009C5B77">
        <w:rPr>
          <w:rFonts w:ascii="Arial" w:eastAsia="Arial" w:hAnsi="Arial" w:cs="Arial"/>
          <w:color w:val="auto"/>
          <w:sz w:val="18"/>
          <w:szCs w:val="18"/>
        </w:rPr>
        <w:t xml:space="preserve">Outstanding trade receivables can be </w:t>
      </w:r>
      <w:proofErr w:type="spellStart"/>
      <w:r w:rsidRPr="009C5B77">
        <w:rPr>
          <w:rFonts w:ascii="Arial" w:eastAsia="Arial" w:hAnsi="Arial" w:cs="Arial"/>
          <w:color w:val="auto"/>
          <w:sz w:val="18"/>
          <w:szCs w:val="18"/>
        </w:rPr>
        <w:t>analysed</w:t>
      </w:r>
      <w:proofErr w:type="spellEnd"/>
      <w:r w:rsidRPr="009C5B77">
        <w:rPr>
          <w:rFonts w:ascii="Arial" w:eastAsia="Arial" w:hAnsi="Arial" w:cs="Arial"/>
          <w:color w:val="auto"/>
          <w:sz w:val="18"/>
          <w:szCs w:val="18"/>
        </w:rPr>
        <w:t xml:space="preserve"> by ages as follows: </w:t>
      </w:r>
    </w:p>
    <w:p w14:paraId="15AC19EF" w14:textId="77777777" w:rsidR="009803B5" w:rsidRPr="009C5B77" w:rsidRDefault="009803B5" w:rsidP="00E27200">
      <w:pPr>
        <w:jc w:val="both"/>
        <w:rPr>
          <w:rFonts w:ascii="Arial" w:eastAsia="Arial" w:hAnsi="Arial" w:cs="Arial"/>
          <w:color w:val="auto"/>
          <w:sz w:val="18"/>
          <w:szCs w:val="18"/>
        </w:rPr>
      </w:pPr>
    </w:p>
    <w:tbl>
      <w:tblPr>
        <w:tblW w:w="9461" w:type="dxa"/>
        <w:tblLayout w:type="fixed"/>
        <w:tblCellMar>
          <w:left w:w="115" w:type="dxa"/>
          <w:right w:w="115" w:type="dxa"/>
        </w:tblCellMar>
        <w:tblLook w:val="0000" w:firstRow="0" w:lastRow="0" w:firstColumn="0" w:lastColumn="0" w:noHBand="0" w:noVBand="0"/>
      </w:tblPr>
      <w:tblGrid>
        <w:gridCol w:w="4565"/>
        <w:gridCol w:w="1224"/>
        <w:gridCol w:w="1224"/>
        <w:gridCol w:w="1224"/>
        <w:gridCol w:w="1224"/>
      </w:tblGrid>
      <w:tr w:rsidR="008F70A4" w:rsidRPr="009C5B77" w14:paraId="4D158F73" w14:textId="77777777" w:rsidTr="008616E1">
        <w:tc>
          <w:tcPr>
            <w:tcW w:w="4565" w:type="dxa"/>
            <w:vAlign w:val="bottom"/>
          </w:tcPr>
          <w:p w14:paraId="066B9269" w14:textId="77777777" w:rsidR="009803B5" w:rsidRPr="009C5B77" w:rsidRDefault="009803B5" w:rsidP="00BA4D0F">
            <w:pPr>
              <w:ind w:left="-105"/>
              <w:rPr>
                <w:rFonts w:ascii="Arial" w:eastAsia="Arial" w:hAnsi="Arial" w:cs="Arial"/>
                <w:color w:val="auto"/>
                <w:sz w:val="18"/>
                <w:szCs w:val="18"/>
              </w:rPr>
            </w:pPr>
          </w:p>
        </w:tc>
        <w:tc>
          <w:tcPr>
            <w:tcW w:w="2448" w:type="dxa"/>
            <w:gridSpan w:val="2"/>
            <w:tcBorders>
              <w:bottom w:val="single" w:sz="4" w:space="0" w:color="000000"/>
            </w:tcBorders>
            <w:vAlign w:val="center"/>
          </w:tcPr>
          <w:p w14:paraId="67DC7C8A" w14:textId="18AA361A" w:rsidR="009803B5" w:rsidRPr="009C5B77" w:rsidRDefault="0021040B" w:rsidP="00BA4D0F">
            <w:pPr>
              <w:ind w:right="-72"/>
              <w:jc w:val="center"/>
              <w:rPr>
                <w:rFonts w:ascii="Arial" w:eastAsia="Arial" w:hAnsi="Arial" w:cs="Arial"/>
                <w:b/>
                <w:color w:val="auto"/>
                <w:sz w:val="18"/>
                <w:szCs w:val="18"/>
              </w:rPr>
            </w:pPr>
            <w:r w:rsidRPr="009C5B77">
              <w:rPr>
                <w:rFonts w:ascii="Arial" w:eastAsia="Arial" w:hAnsi="Arial" w:cs="Arial"/>
                <w:b/>
                <w:color w:val="auto"/>
                <w:sz w:val="18"/>
                <w:szCs w:val="18"/>
              </w:rPr>
              <w:t>Consolidated</w:t>
            </w:r>
            <w:r w:rsidRPr="009C5B77">
              <w:rPr>
                <w:rFonts w:ascii="Arial" w:eastAsia="Arial" w:hAnsi="Arial" w:cs="Arial"/>
                <w:b/>
                <w:color w:val="auto"/>
                <w:sz w:val="18"/>
                <w:szCs w:val="18"/>
              </w:rPr>
              <w:br/>
              <w:t>financial information</w:t>
            </w:r>
          </w:p>
        </w:tc>
        <w:tc>
          <w:tcPr>
            <w:tcW w:w="2448" w:type="dxa"/>
            <w:gridSpan w:val="2"/>
            <w:tcBorders>
              <w:bottom w:val="single" w:sz="4" w:space="0" w:color="000000"/>
            </w:tcBorders>
            <w:vAlign w:val="center"/>
          </w:tcPr>
          <w:p w14:paraId="10A2B565" w14:textId="54EA430F" w:rsidR="009803B5" w:rsidRPr="009C5B77" w:rsidRDefault="0021040B" w:rsidP="00BA4D0F">
            <w:pPr>
              <w:ind w:right="-72"/>
              <w:jc w:val="center"/>
              <w:rPr>
                <w:rFonts w:ascii="Arial" w:eastAsia="Arial" w:hAnsi="Arial" w:cs="Arial"/>
                <w:b/>
                <w:color w:val="auto"/>
                <w:sz w:val="18"/>
                <w:szCs w:val="18"/>
              </w:rPr>
            </w:pPr>
            <w:r w:rsidRPr="009C5B77">
              <w:rPr>
                <w:rFonts w:ascii="Arial" w:eastAsia="Arial" w:hAnsi="Arial" w:cs="Arial"/>
                <w:b/>
                <w:color w:val="auto"/>
                <w:sz w:val="18"/>
                <w:szCs w:val="18"/>
              </w:rPr>
              <w:t>Separate</w:t>
            </w:r>
            <w:r w:rsidRPr="009C5B77">
              <w:rPr>
                <w:rFonts w:ascii="Arial" w:eastAsia="Arial" w:hAnsi="Arial" w:cs="Arial"/>
                <w:b/>
                <w:color w:val="auto"/>
                <w:sz w:val="18"/>
                <w:szCs w:val="18"/>
              </w:rPr>
              <w:br/>
              <w:t>financial information</w:t>
            </w:r>
          </w:p>
        </w:tc>
      </w:tr>
      <w:tr w:rsidR="008F70A4" w:rsidRPr="009C5B77" w14:paraId="05BF6B8A" w14:textId="77777777" w:rsidTr="008616E1">
        <w:tc>
          <w:tcPr>
            <w:tcW w:w="4565" w:type="dxa"/>
            <w:vAlign w:val="bottom"/>
          </w:tcPr>
          <w:p w14:paraId="4F2D0B9D" w14:textId="77777777" w:rsidR="009803B5" w:rsidRPr="009C5B77" w:rsidRDefault="009803B5" w:rsidP="00BA4D0F">
            <w:pPr>
              <w:ind w:left="-105"/>
              <w:rPr>
                <w:rFonts w:ascii="Arial" w:eastAsia="Arial" w:hAnsi="Arial" w:cs="Arial"/>
                <w:color w:val="auto"/>
                <w:sz w:val="18"/>
                <w:szCs w:val="18"/>
              </w:rPr>
            </w:pPr>
          </w:p>
        </w:tc>
        <w:tc>
          <w:tcPr>
            <w:tcW w:w="1224" w:type="dxa"/>
            <w:tcBorders>
              <w:top w:val="single" w:sz="4" w:space="0" w:color="000000"/>
            </w:tcBorders>
            <w:vAlign w:val="bottom"/>
          </w:tcPr>
          <w:p w14:paraId="0E2361E7" w14:textId="242CAA37" w:rsidR="009803B5" w:rsidRPr="009C5B77" w:rsidRDefault="0021040B" w:rsidP="00BA4D0F">
            <w:pPr>
              <w:ind w:right="-72"/>
              <w:jc w:val="right"/>
              <w:rPr>
                <w:rFonts w:ascii="Arial" w:eastAsia="Arial" w:hAnsi="Arial" w:cs="Arial"/>
                <w:b/>
                <w:color w:val="auto"/>
                <w:sz w:val="18"/>
                <w:szCs w:val="18"/>
              </w:rPr>
            </w:pPr>
            <w:r w:rsidRPr="009C5B77">
              <w:rPr>
                <w:rFonts w:ascii="Arial" w:eastAsia="Arial" w:hAnsi="Arial" w:cs="Arial"/>
                <w:b/>
                <w:color w:val="auto"/>
                <w:sz w:val="18"/>
                <w:szCs w:val="18"/>
              </w:rPr>
              <w:t>Unaudited</w:t>
            </w:r>
          </w:p>
        </w:tc>
        <w:tc>
          <w:tcPr>
            <w:tcW w:w="1224" w:type="dxa"/>
            <w:tcBorders>
              <w:top w:val="single" w:sz="4" w:space="0" w:color="000000"/>
            </w:tcBorders>
            <w:vAlign w:val="bottom"/>
          </w:tcPr>
          <w:p w14:paraId="7E6F828D" w14:textId="4560D22D" w:rsidR="009803B5" w:rsidRPr="009C5B77" w:rsidRDefault="0021040B" w:rsidP="00BA4D0F">
            <w:pPr>
              <w:ind w:right="-72"/>
              <w:jc w:val="right"/>
              <w:rPr>
                <w:rFonts w:ascii="Arial" w:eastAsia="Arial" w:hAnsi="Arial" w:cs="Arial"/>
                <w:b/>
                <w:color w:val="auto"/>
                <w:sz w:val="18"/>
                <w:szCs w:val="18"/>
              </w:rPr>
            </w:pPr>
            <w:r w:rsidRPr="009C5B77">
              <w:rPr>
                <w:rFonts w:ascii="Arial" w:eastAsia="Arial" w:hAnsi="Arial" w:cs="Arial"/>
                <w:b/>
                <w:color w:val="auto"/>
                <w:sz w:val="18"/>
                <w:szCs w:val="18"/>
              </w:rPr>
              <w:t>Audited</w:t>
            </w:r>
          </w:p>
        </w:tc>
        <w:tc>
          <w:tcPr>
            <w:tcW w:w="1224" w:type="dxa"/>
            <w:tcBorders>
              <w:top w:val="single" w:sz="4" w:space="0" w:color="000000"/>
            </w:tcBorders>
            <w:vAlign w:val="bottom"/>
          </w:tcPr>
          <w:p w14:paraId="16F05ECD" w14:textId="79197C67" w:rsidR="009803B5" w:rsidRPr="009C5B77" w:rsidRDefault="0021040B" w:rsidP="00BA4D0F">
            <w:pPr>
              <w:ind w:right="-72"/>
              <w:jc w:val="right"/>
              <w:rPr>
                <w:rFonts w:ascii="Arial" w:eastAsia="Arial" w:hAnsi="Arial" w:cs="Arial"/>
                <w:b/>
                <w:color w:val="auto"/>
                <w:sz w:val="18"/>
                <w:szCs w:val="18"/>
              </w:rPr>
            </w:pPr>
            <w:r w:rsidRPr="009C5B77">
              <w:rPr>
                <w:rFonts w:ascii="Arial" w:eastAsia="Arial" w:hAnsi="Arial" w:cs="Arial"/>
                <w:b/>
                <w:color w:val="auto"/>
                <w:sz w:val="18"/>
                <w:szCs w:val="18"/>
              </w:rPr>
              <w:t>Unaudited</w:t>
            </w:r>
          </w:p>
        </w:tc>
        <w:tc>
          <w:tcPr>
            <w:tcW w:w="1224" w:type="dxa"/>
            <w:tcBorders>
              <w:top w:val="single" w:sz="4" w:space="0" w:color="000000"/>
            </w:tcBorders>
            <w:vAlign w:val="bottom"/>
          </w:tcPr>
          <w:p w14:paraId="1E719074" w14:textId="166A558C" w:rsidR="009803B5" w:rsidRPr="009C5B77" w:rsidRDefault="0021040B" w:rsidP="00BA4D0F">
            <w:pPr>
              <w:ind w:right="-72"/>
              <w:jc w:val="right"/>
              <w:rPr>
                <w:rFonts w:ascii="Arial" w:eastAsia="Arial" w:hAnsi="Arial" w:cs="Arial"/>
                <w:b/>
                <w:color w:val="auto"/>
                <w:sz w:val="18"/>
                <w:szCs w:val="18"/>
              </w:rPr>
            </w:pPr>
            <w:r w:rsidRPr="009C5B77">
              <w:rPr>
                <w:rFonts w:ascii="Arial" w:eastAsia="Arial" w:hAnsi="Arial" w:cs="Arial"/>
                <w:b/>
                <w:color w:val="auto"/>
                <w:sz w:val="18"/>
                <w:szCs w:val="18"/>
              </w:rPr>
              <w:t>Audited</w:t>
            </w:r>
          </w:p>
        </w:tc>
      </w:tr>
      <w:tr w:rsidR="008F70A4" w:rsidRPr="009C5B77" w14:paraId="6C91A0E0" w14:textId="77777777" w:rsidTr="008616E1">
        <w:tc>
          <w:tcPr>
            <w:tcW w:w="4565" w:type="dxa"/>
            <w:vAlign w:val="bottom"/>
          </w:tcPr>
          <w:p w14:paraId="1B8D45DB" w14:textId="4FA3E0C5" w:rsidR="007465E3" w:rsidRPr="009C5B77" w:rsidRDefault="007465E3" w:rsidP="007465E3">
            <w:pPr>
              <w:ind w:left="-105" w:right="-162"/>
              <w:rPr>
                <w:rFonts w:ascii="Arial" w:eastAsia="Arial" w:hAnsi="Arial" w:cs="Arial"/>
                <w:b/>
                <w:color w:val="auto"/>
                <w:sz w:val="18"/>
                <w:szCs w:val="18"/>
              </w:rPr>
            </w:pPr>
          </w:p>
        </w:tc>
        <w:tc>
          <w:tcPr>
            <w:tcW w:w="1224" w:type="dxa"/>
            <w:vAlign w:val="bottom"/>
          </w:tcPr>
          <w:p w14:paraId="15BDA94B" w14:textId="1AF2497B" w:rsidR="007465E3" w:rsidRPr="009C5B77" w:rsidRDefault="00BB6D20" w:rsidP="007465E3">
            <w:pPr>
              <w:ind w:left="-159" w:right="-72"/>
              <w:jc w:val="right"/>
              <w:rPr>
                <w:rFonts w:ascii="Arial" w:eastAsia="Arial" w:hAnsi="Arial" w:cs="Arial"/>
                <w:b/>
                <w:color w:val="auto"/>
                <w:sz w:val="18"/>
                <w:szCs w:val="18"/>
              </w:rPr>
            </w:pPr>
            <w:r w:rsidRPr="009C5B77">
              <w:rPr>
                <w:rFonts w:ascii="Arial" w:hAnsi="Arial" w:cs="Arial"/>
                <w:b/>
                <w:bCs/>
                <w:color w:val="auto"/>
                <w:sz w:val="18"/>
                <w:szCs w:val="18"/>
                <w:lang w:val="en-GB"/>
              </w:rPr>
              <w:t>31</w:t>
            </w:r>
            <w:r w:rsidR="007465E3" w:rsidRPr="009C5B77">
              <w:rPr>
                <w:rFonts w:ascii="Arial" w:hAnsi="Arial" w:cs="Arial"/>
                <w:b/>
                <w:bCs/>
                <w:color w:val="auto"/>
                <w:sz w:val="18"/>
                <w:szCs w:val="18"/>
                <w:lang w:val="en-GB"/>
              </w:rPr>
              <w:t xml:space="preserve"> March</w:t>
            </w:r>
          </w:p>
        </w:tc>
        <w:tc>
          <w:tcPr>
            <w:tcW w:w="1224" w:type="dxa"/>
            <w:vAlign w:val="bottom"/>
          </w:tcPr>
          <w:p w14:paraId="281467B5" w14:textId="16A51E01" w:rsidR="007465E3" w:rsidRPr="009C5B77" w:rsidRDefault="00BB6D20" w:rsidP="007465E3">
            <w:pPr>
              <w:ind w:left="-150" w:right="-72"/>
              <w:jc w:val="right"/>
              <w:rPr>
                <w:rFonts w:ascii="Arial" w:eastAsia="Arial" w:hAnsi="Arial" w:cs="Arial"/>
                <w:b/>
                <w:color w:val="auto"/>
                <w:sz w:val="18"/>
                <w:szCs w:val="18"/>
              </w:rPr>
            </w:pPr>
            <w:r w:rsidRPr="009C5B77">
              <w:rPr>
                <w:rFonts w:ascii="Arial" w:hAnsi="Arial" w:cs="Arial"/>
                <w:b/>
                <w:bCs/>
                <w:color w:val="auto"/>
                <w:sz w:val="18"/>
                <w:szCs w:val="18"/>
                <w:lang w:val="en-GB"/>
              </w:rPr>
              <w:t>31</w:t>
            </w:r>
            <w:r w:rsidR="007465E3" w:rsidRPr="009C5B77">
              <w:rPr>
                <w:rFonts w:ascii="Arial" w:hAnsi="Arial" w:cs="Arial"/>
                <w:b/>
                <w:bCs/>
                <w:color w:val="auto"/>
                <w:sz w:val="18"/>
                <w:szCs w:val="18"/>
              </w:rPr>
              <w:t xml:space="preserve"> December</w:t>
            </w:r>
          </w:p>
        </w:tc>
        <w:tc>
          <w:tcPr>
            <w:tcW w:w="1224" w:type="dxa"/>
            <w:vAlign w:val="bottom"/>
          </w:tcPr>
          <w:p w14:paraId="31DB4CD8" w14:textId="6A6AAF29" w:rsidR="007465E3" w:rsidRPr="009C5B77" w:rsidRDefault="00BB6D20" w:rsidP="007465E3">
            <w:pPr>
              <w:ind w:left="-139" w:right="-72"/>
              <w:jc w:val="right"/>
              <w:rPr>
                <w:rFonts w:ascii="Arial" w:eastAsia="Arial" w:hAnsi="Arial" w:cs="Arial"/>
                <w:b/>
                <w:color w:val="auto"/>
                <w:sz w:val="18"/>
                <w:szCs w:val="18"/>
              </w:rPr>
            </w:pPr>
            <w:r w:rsidRPr="009C5B77">
              <w:rPr>
                <w:rFonts w:ascii="Arial" w:hAnsi="Arial" w:cs="Arial"/>
                <w:b/>
                <w:bCs/>
                <w:color w:val="auto"/>
                <w:sz w:val="18"/>
                <w:szCs w:val="18"/>
                <w:lang w:val="en-GB"/>
              </w:rPr>
              <w:t>31</w:t>
            </w:r>
            <w:r w:rsidR="007465E3" w:rsidRPr="009C5B77">
              <w:rPr>
                <w:rFonts w:ascii="Arial" w:hAnsi="Arial" w:cs="Arial"/>
                <w:b/>
                <w:bCs/>
                <w:color w:val="auto"/>
                <w:sz w:val="18"/>
                <w:szCs w:val="18"/>
                <w:lang w:val="en-GB"/>
              </w:rPr>
              <w:t xml:space="preserve"> March</w:t>
            </w:r>
          </w:p>
        </w:tc>
        <w:tc>
          <w:tcPr>
            <w:tcW w:w="1224" w:type="dxa"/>
            <w:vAlign w:val="bottom"/>
          </w:tcPr>
          <w:p w14:paraId="451FB5E3" w14:textId="26F5B13C" w:rsidR="007465E3" w:rsidRPr="009C5B77" w:rsidRDefault="00BB6D20" w:rsidP="007465E3">
            <w:pPr>
              <w:ind w:left="-150" w:right="-72"/>
              <w:jc w:val="right"/>
              <w:rPr>
                <w:rFonts w:ascii="Arial" w:eastAsia="Arial" w:hAnsi="Arial" w:cs="Arial"/>
                <w:b/>
                <w:color w:val="auto"/>
                <w:sz w:val="18"/>
                <w:szCs w:val="18"/>
              </w:rPr>
            </w:pPr>
            <w:r w:rsidRPr="009C5B77">
              <w:rPr>
                <w:rFonts w:ascii="Arial" w:hAnsi="Arial" w:cs="Arial"/>
                <w:b/>
                <w:bCs/>
                <w:color w:val="auto"/>
                <w:sz w:val="18"/>
                <w:szCs w:val="18"/>
                <w:lang w:val="en-GB"/>
              </w:rPr>
              <w:t>31</w:t>
            </w:r>
            <w:r w:rsidR="007465E3" w:rsidRPr="009C5B77">
              <w:rPr>
                <w:rFonts w:ascii="Arial" w:hAnsi="Arial" w:cs="Arial"/>
                <w:b/>
                <w:bCs/>
                <w:color w:val="auto"/>
                <w:sz w:val="18"/>
                <w:szCs w:val="18"/>
              </w:rPr>
              <w:t xml:space="preserve"> December</w:t>
            </w:r>
          </w:p>
        </w:tc>
      </w:tr>
      <w:tr w:rsidR="008F70A4" w:rsidRPr="009C5B77" w14:paraId="22587159" w14:textId="77777777" w:rsidTr="008616E1">
        <w:tc>
          <w:tcPr>
            <w:tcW w:w="4565" w:type="dxa"/>
            <w:vAlign w:val="bottom"/>
          </w:tcPr>
          <w:p w14:paraId="29D5A24B" w14:textId="77777777" w:rsidR="007465E3" w:rsidRPr="009C5B77" w:rsidRDefault="007465E3" w:rsidP="007465E3">
            <w:pPr>
              <w:ind w:left="-105"/>
              <w:rPr>
                <w:rFonts w:ascii="Arial" w:eastAsia="Arial" w:hAnsi="Arial" w:cs="Arial"/>
                <w:color w:val="auto"/>
                <w:sz w:val="18"/>
                <w:szCs w:val="18"/>
              </w:rPr>
            </w:pPr>
          </w:p>
        </w:tc>
        <w:tc>
          <w:tcPr>
            <w:tcW w:w="1224" w:type="dxa"/>
            <w:vAlign w:val="bottom"/>
          </w:tcPr>
          <w:p w14:paraId="03BFE6E6" w14:textId="4F5D7163" w:rsidR="007465E3" w:rsidRPr="009C5B77" w:rsidRDefault="00BB6D20" w:rsidP="007465E3">
            <w:pPr>
              <w:ind w:right="-72"/>
              <w:jc w:val="right"/>
              <w:rPr>
                <w:rFonts w:ascii="Arial" w:eastAsia="Arial" w:hAnsi="Arial" w:cs="Arial"/>
                <w:b/>
                <w:color w:val="auto"/>
                <w:sz w:val="18"/>
                <w:szCs w:val="18"/>
              </w:rPr>
            </w:pPr>
            <w:r w:rsidRPr="009C5B77">
              <w:rPr>
                <w:rFonts w:ascii="Arial" w:eastAsia="Arial" w:hAnsi="Arial" w:cs="Arial"/>
                <w:b/>
                <w:color w:val="auto"/>
                <w:sz w:val="18"/>
                <w:szCs w:val="18"/>
                <w:lang w:val="en-GB"/>
              </w:rPr>
              <w:t>2026</w:t>
            </w:r>
          </w:p>
        </w:tc>
        <w:tc>
          <w:tcPr>
            <w:tcW w:w="1224" w:type="dxa"/>
            <w:vAlign w:val="bottom"/>
          </w:tcPr>
          <w:p w14:paraId="7409BC40" w14:textId="71D7CA60" w:rsidR="007465E3" w:rsidRPr="009C5B77" w:rsidRDefault="00BB6D20" w:rsidP="007465E3">
            <w:pPr>
              <w:ind w:right="-72"/>
              <w:jc w:val="right"/>
              <w:rPr>
                <w:rFonts w:ascii="Arial" w:eastAsia="Arial" w:hAnsi="Arial" w:cs="Arial"/>
                <w:b/>
                <w:color w:val="auto"/>
                <w:sz w:val="18"/>
                <w:szCs w:val="18"/>
              </w:rPr>
            </w:pPr>
            <w:r w:rsidRPr="009C5B77">
              <w:rPr>
                <w:rFonts w:ascii="Arial" w:eastAsia="Arial" w:hAnsi="Arial" w:cs="Arial"/>
                <w:b/>
                <w:color w:val="auto"/>
                <w:sz w:val="18"/>
                <w:szCs w:val="18"/>
                <w:lang w:val="en-GB"/>
              </w:rPr>
              <w:t>2025</w:t>
            </w:r>
          </w:p>
        </w:tc>
        <w:tc>
          <w:tcPr>
            <w:tcW w:w="1224" w:type="dxa"/>
            <w:vAlign w:val="bottom"/>
          </w:tcPr>
          <w:p w14:paraId="3487D405" w14:textId="2F8B53A4" w:rsidR="007465E3" w:rsidRPr="009C5B77" w:rsidRDefault="00BB6D20" w:rsidP="007465E3">
            <w:pPr>
              <w:ind w:right="-72"/>
              <w:jc w:val="right"/>
              <w:rPr>
                <w:rFonts w:ascii="Arial" w:eastAsia="Arial" w:hAnsi="Arial" w:cs="Arial"/>
                <w:b/>
                <w:color w:val="auto"/>
                <w:sz w:val="18"/>
                <w:szCs w:val="18"/>
              </w:rPr>
            </w:pPr>
            <w:r w:rsidRPr="009C5B77">
              <w:rPr>
                <w:rFonts w:ascii="Arial" w:eastAsia="Arial" w:hAnsi="Arial" w:cs="Arial"/>
                <w:b/>
                <w:color w:val="auto"/>
                <w:sz w:val="18"/>
                <w:szCs w:val="18"/>
                <w:lang w:val="en-GB"/>
              </w:rPr>
              <w:t>2026</w:t>
            </w:r>
          </w:p>
        </w:tc>
        <w:tc>
          <w:tcPr>
            <w:tcW w:w="1224" w:type="dxa"/>
            <w:vAlign w:val="bottom"/>
          </w:tcPr>
          <w:p w14:paraId="59DD8587" w14:textId="69EEA87F" w:rsidR="007465E3" w:rsidRPr="009C5B77" w:rsidRDefault="00BB6D20" w:rsidP="007465E3">
            <w:pPr>
              <w:ind w:right="-72"/>
              <w:jc w:val="right"/>
              <w:rPr>
                <w:rFonts w:ascii="Arial" w:eastAsia="Arial" w:hAnsi="Arial" w:cs="Arial"/>
                <w:b/>
                <w:color w:val="auto"/>
                <w:sz w:val="18"/>
                <w:szCs w:val="18"/>
              </w:rPr>
            </w:pPr>
            <w:r w:rsidRPr="009C5B77">
              <w:rPr>
                <w:rFonts w:ascii="Arial" w:eastAsia="Arial" w:hAnsi="Arial" w:cs="Arial"/>
                <w:b/>
                <w:color w:val="auto"/>
                <w:sz w:val="18"/>
                <w:szCs w:val="18"/>
                <w:lang w:val="en-GB"/>
              </w:rPr>
              <w:t>2025</w:t>
            </w:r>
          </w:p>
        </w:tc>
      </w:tr>
      <w:tr w:rsidR="008F70A4" w:rsidRPr="009C5B77" w14:paraId="6F0D72F2" w14:textId="77777777" w:rsidTr="008616E1">
        <w:tc>
          <w:tcPr>
            <w:tcW w:w="4565" w:type="dxa"/>
            <w:vAlign w:val="bottom"/>
          </w:tcPr>
          <w:p w14:paraId="36012CFD" w14:textId="77777777" w:rsidR="007465E3" w:rsidRPr="009C5B77" w:rsidRDefault="007465E3" w:rsidP="007465E3">
            <w:pPr>
              <w:ind w:left="-105"/>
              <w:rPr>
                <w:rFonts w:ascii="Arial" w:eastAsia="Arial" w:hAnsi="Arial" w:cs="Arial"/>
                <w:color w:val="auto"/>
                <w:sz w:val="18"/>
                <w:szCs w:val="18"/>
              </w:rPr>
            </w:pPr>
          </w:p>
        </w:tc>
        <w:tc>
          <w:tcPr>
            <w:tcW w:w="1224" w:type="dxa"/>
            <w:tcBorders>
              <w:bottom w:val="single" w:sz="4" w:space="0" w:color="000000"/>
            </w:tcBorders>
            <w:vAlign w:val="center"/>
          </w:tcPr>
          <w:p w14:paraId="6627AE97" w14:textId="52562BF6" w:rsidR="007465E3" w:rsidRPr="009C5B77" w:rsidRDefault="007465E3" w:rsidP="007465E3">
            <w:pPr>
              <w:ind w:right="-72"/>
              <w:jc w:val="right"/>
              <w:rPr>
                <w:rFonts w:ascii="Arial" w:eastAsia="Arial" w:hAnsi="Arial" w:cs="Arial"/>
                <w:b/>
                <w:color w:val="auto"/>
                <w:sz w:val="18"/>
                <w:szCs w:val="18"/>
              </w:rPr>
            </w:pPr>
            <w:proofErr w:type="gramStart"/>
            <w:r w:rsidRPr="009C5B77">
              <w:rPr>
                <w:rFonts w:ascii="Arial" w:eastAsia="Arial" w:hAnsi="Arial" w:cs="Arial"/>
                <w:b/>
                <w:color w:val="auto"/>
                <w:sz w:val="18"/>
                <w:szCs w:val="18"/>
              </w:rPr>
              <w:t>Baht</w:t>
            </w:r>
            <w:proofErr w:type="gramEnd"/>
            <w:r w:rsidRPr="009C5B77">
              <w:rPr>
                <w:rFonts w:ascii="Arial" w:eastAsia="Arial" w:hAnsi="Arial" w:cs="Arial"/>
                <w:b/>
                <w:color w:val="auto"/>
                <w:sz w:val="18"/>
                <w:szCs w:val="18"/>
              </w:rPr>
              <w:t>’</w:t>
            </w:r>
            <w:r w:rsidR="00BB6D20" w:rsidRPr="009C5B77">
              <w:rPr>
                <w:rFonts w:ascii="Arial" w:eastAsia="Arial" w:hAnsi="Arial" w:cs="Arial"/>
                <w:b/>
                <w:color w:val="auto"/>
                <w:sz w:val="18"/>
                <w:szCs w:val="18"/>
                <w:lang w:val="en-GB"/>
              </w:rPr>
              <w:t>000</w:t>
            </w:r>
          </w:p>
        </w:tc>
        <w:tc>
          <w:tcPr>
            <w:tcW w:w="1224" w:type="dxa"/>
            <w:tcBorders>
              <w:bottom w:val="single" w:sz="4" w:space="0" w:color="000000"/>
            </w:tcBorders>
            <w:vAlign w:val="center"/>
          </w:tcPr>
          <w:p w14:paraId="1B61B80A" w14:textId="0B1295BE" w:rsidR="007465E3" w:rsidRPr="009C5B77" w:rsidRDefault="007465E3" w:rsidP="007465E3">
            <w:pPr>
              <w:ind w:right="-72"/>
              <w:jc w:val="right"/>
              <w:rPr>
                <w:rFonts w:ascii="Arial" w:eastAsia="Arial" w:hAnsi="Arial" w:cs="Arial"/>
                <w:b/>
                <w:color w:val="auto"/>
                <w:sz w:val="18"/>
                <w:szCs w:val="18"/>
              </w:rPr>
            </w:pPr>
            <w:proofErr w:type="gramStart"/>
            <w:r w:rsidRPr="009C5B77">
              <w:rPr>
                <w:rFonts w:ascii="Arial" w:eastAsia="Arial" w:hAnsi="Arial" w:cs="Arial"/>
                <w:b/>
                <w:color w:val="auto"/>
                <w:sz w:val="18"/>
                <w:szCs w:val="18"/>
              </w:rPr>
              <w:t>Baht</w:t>
            </w:r>
            <w:proofErr w:type="gramEnd"/>
            <w:r w:rsidRPr="009C5B77">
              <w:rPr>
                <w:rFonts w:ascii="Arial" w:eastAsia="Arial" w:hAnsi="Arial" w:cs="Arial"/>
                <w:b/>
                <w:color w:val="auto"/>
                <w:sz w:val="18"/>
                <w:szCs w:val="18"/>
              </w:rPr>
              <w:t>’</w:t>
            </w:r>
            <w:r w:rsidR="00BB6D20" w:rsidRPr="009C5B77">
              <w:rPr>
                <w:rFonts w:ascii="Arial" w:eastAsia="Arial" w:hAnsi="Arial" w:cs="Arial"/>
                <w:b/>
                <w:color w:val="auto"/>
                <w:sz w:val="18"/>
                <w:szCs w:val="18"/>
                <w:lang w:val="en-GB"/>
              </w:rPr>
              <w:t>000</w:t>
            </w:r>
          </w:p>
        </w:tc>
        <w:tc>
          <w:tcPr>
            <w:tcW w:w="1224" w:type="dxa"/>
            <w:tcBorders>
              <w:bottom w:val="single" w:sz="4" w:space="0" w:color="000000"/>
            </w:tcBorders>
            <w:vAlign w:val="center"/>
          </w:tcPr>
          <w:p w14:paraId="0EDE21AA" w14:textId="6715901E" w:rsidR="007465E3" w:rsidRPr="009C5B77" w:rsidRDefault="007465E3" w:rsidP="007465E3">
            <w:pPr>
              <w:ind w:right="-72"/>
              <w:jc w:val="right"/>
              <w:rPr>
                <w:rFonts w:ascii="Arial" w:eastAsia="Arial" w:hAnsi="Arial" w:cs="Arial"/>
                <w:b/>
                <w:color w:val="auto"/>
                <w:sz w:val="18"/>
                <w:szCs w:val="18"/>
              </w:rPr>
            </w:pPr>
            <w:proofErr w:type="gramStart"/>
            <w:r w:rsidRPr="009C5B77">
              <w:rPr>
                <w:rFonts w:ascii="Arial" w:eastAsia="Arial" w:hAnsi="Arial" w:cs="Arial"/>
                <w:b/>
                <w:color w:val="auto"/>
                <w:sz w:val="18"/>
                <w:szCs w:val="18"/>
              </w:rPr>
              <w:t>Baht</w:t>
            </w:r>
            <w:proofErr w:type="gramEnd"/>
            <w:r w:rsidRPr="009C5B77">
              <w:rPr>
                <w:rFonts w:ascii="Arial" w:eastAsia="Arial" w:hAnsi="Arial" w:cs="Arial"/>
                <w:b/>
                <w:color w:val="auto"/>
                <w:sz w:val="18"/>
                <w:szCs w:val="18"/>
              </w:rPr>
              <w:t>’</w:t>
            </w:r>
            <w:r w:rsidR="00BB6D20" w:rsidRPr="009C5B77">
              <w:rPr>
                <w:rFonts w:ascii="Arial" w:eastAsia="Arial" w:hAnsi="Arial" w:cs="Arial"/>
                <w:b/>
                <w:color w:val="auto"/>
                <w:sz w:val="18"/>
                <w:szCs w:val="18"/>
                <w:lang w:val="en-GB"/>
              </w:rPr>
              <w:t>000</w:t>
            </w:r>
          </w:p>
        </w:tc>
        <w:tc>
          <w:tcPr>
            <w:tcW w:w="1224" w:type="dxa"/>
            <w:tcBorders>
              <w:bottom w:val="single" w:sz="4" w:space="0" w:color="000000"/>
            </w:tcBorders>
            <w:vAlign w:val="center"/>
          </w:tcPr>
          <w:p w14:paraId="7ABE3BEA" w14:textId="34151F63" w:rsidR="007465E3" w:rsidRPr="009C5B77" w:rsidRDefault="007465E3" w:rsidP="007465E3">
            <w:pPr>
              <w:ind w:right="-72"/>
              <w:jc w:val="right"/>
              <w:rPr>
                <w:rFonts w:ascii="Arial" w:eastAsia="Arial" w:hAnsi="Arial" w:cs="Arial"/>
                <w:b/>
                <w:color w:val="auto"/>
                <w:sz w:val="18"/>
                <w:szCs w:val="18"/>
              </w:rPr>
            </w:pPr>
            <w:proofErr w:type="gramStart"/>
            <w:r w:rsidRPr="009C5B77">
              <w:rPr>
                <w:rFonts w:ascii="Arial" w:eastAsia="Arial" w:hAnsi="Arial" w:cs="Arial"/>
                <w:b/>
                <w:color w:val="auto"/>
                <w:sz w:val="18"/>
                <w:szCs w:val="18"/>
              </w:rPr>
              <w:t>Baht</w:t>
            </w:r>
            <w:proofErr w:type="gramEnd"/>
            <w:r w:rsidRPr="009C5B77">
              <w:rPr>
                <w:rFonts w:ascii="Arial" w:eastAsia="Arial" w:hAnsi="Arial" w:cs="Arial"/>
                <w:b/>
                <w:color w:val="auto"/>
                <w:sz w:val="18"/>
                <w:szCs w:val="18"/>
              </w:rPr>
              <w:t>’</w:t>
            </w:r>
            <w:r w:rsidR="00BB6D20" w:rsidRPr="009C5B77">
              <w:rPr>
                <w:rFonts w:ascii="Arial" w:eastAsia="Arial" w:hAnsi="Arial" w:cs="Arial"/>
                <w:b/>
                <w:color w:val="auto"/>
                <w:sz w:val="18"/>
                <w:szCs w:val="18"/>
                <w:lang w:val="en-GB"/>
              </w:rPr>
              <w:t>000</w:t>
            </w:r>
          </w:p>
        </w:tc>
      </w:tr>
      <w:tr w:rsidR="008F70A4" w:rsidRPr="009C5B77" w14:paraId="1005A975" w14:textId="77777777" w:rsidTr="008616E1">
        <w:trPr>
          <w:trHeight w:val="71"/>
        </w:trPr>
        <w:tc>
          <w:tcPr>
            <w:tcW w:w="4565" w:type="dxa"/>
            <w:vAlign w:val="bottom"/>
          </w:tcPr>
          <w:p w14:paraId="71FFA054" w14:textId="77777777" w:rsidR="007465E3" w:rsidRPr="009C5B77" w:rsidRDefault="007465E3" w:rsidP="009C5B77">
            <w:pPr>
              <w:tabs>
                <w:tab w:val="left" w:pos="1511"/>
              </w:tabs>
              <w:ind w:left="-105" w:right="-72"/>
              <w:rPr>
                <w:rFonts w:ascii="Arial" w:eastAsia="Arial" w:hAnsi="Arial" w:cs="Arial"/>
                <w:color w:val="auto"/>
                <w:sz w:val="12"/>
                <w:szCs w:val="12"/>
              </w:rPr>
            </w:pPr>
          </w:p>
        </w:tc>
        <w:tc>
          <w:tcPr>
            <w:tcW w:w="1224" w:type="dxa"/>
            <w:tcBorders>
              <w:top w:val="single" w:sz="4" w:space="0" w:color="000000"/>
            </w:tcBorders>
            <w:vAlign w:val="bottom"/>
          </w:tcPr>
          <w:p w14:paraId="76B69E70" w14:textId="77777777" w:rsidR="007465E3" w:rsidRPr="009C5B77" w:rsidRDefault="007465E3" w:rsidP="009C5B77">
            <w:pPr>
              <w:tabs>
                <w:tab w:val="left" w:pos="1511"/>
              </w:tabs>
              <w:ind w:right="-72"/>
              <w:jc w:val="right"/>
              <w:rPr>
                <w:rFonts w:ascii="Arial" w:eastAsia="Arial" w:hAnsi="Arial" w:cs="Arial"/>
                <w:color w:val="auto"/>
                <w:sz w:val="12"/>
                <w:szCs w:val="12"/>
              </w:rPr>
            </w:pPr>
          </w:p>
        </w:tc>
        <w:tc>
          <w:tcPr>
            <w:tcW w:w="1224" w:type="dxa"/>
            <w:tcBorders>
              <w:top w:val="single" w:sz="4" w:space="0" w:color="000000"/>
            </w:tcBorders>
            <w:vAlign w:val="bottom"/>
          </w:tcPr>
          <w:p w14:paraId="56E92C7E" w14:textId="77777777" w:rsidR="007465E3" w:rsidRPr="009C5B77" w:rsidRDefault="007465E3" w:rsidP="009C5B77">
            <w:pPr>
              <w:tabs>
                <w:tab w:val="left" w:pos="1511"/>
              </w:tabs>
              <w:ind w:right="-72"/>
              <w:jc w:val="right"/>
              <w:rPr>
                <w:rFonts w:ascii="Arial" w:eastAsia="Arial" w:hAnsi="Arial" w:cs="Arial"/>
                <w:color w:val="auto"/>
                <w:sz w:val="12"/>
                <w:szCs w:val="12"/>
              </w:rPr>
            </w:pPr>
          </w:p>
        </w:tc>
        <w:tc>
          <w:tcPr>
            <w:tcW w:w="1224" w:type="dxa"/>
            <w:tcBorders>
              <w:top w:val="single" w:sz="4" w:space="0" w:color="000000"/>
            </w:tcBorders>
            <w:vAlign w:val="bottom"/>
          </w:tcPr>
          <w:p w14:paraId="4A5CB6B7" w14:textId="77777777" w:rsidR="007465E3" w:rsidRPr="009C5B77" w:rsidRDefault="007465E3" w:rsidP="009C5B77">
            <w:pPr>
              <w:tabs>
                <w:tab w:val="left" w:pos="1511"/>
              </w:tabs>
              <w:ind w:right="-72"/>
              <w:jc w:val="right"/>
              <w:rPr>
                <w:rFonts w:ascii="Arial" w:eastAsia="Arial" w:hAnsi="Arial" w:cs="Arial"/>
                <w:color w:val="auto"/>
                <w:sz w:val="12"/>
                <w:szCs w:val="12"/>
              </w:rPr>
            </w:pPr>
          </w:p>
        </w:tc>
        <w:tc>
          <w:tcPr>
            <w:tcW w:w="1224" w:type="dxa"/>
            <w:tcBorders>
              <w:top w:val="single" w:sz="4" w:space="0" w:color="000000"/>
            </w:tcBorders>
            <w:vAlign w:val="bottom"/>
          </w:tcPr>
          <w:p w14:paraId="61DA5542" w14:textId="77777777" w:rsidR="007465E3" w:rsidRPr="009C5B77" w:rsidRDefault="007465E3" w:rsidP="009C5B77">
            <w:pPr>
              <w:tabs>
                <w:tab w:val="left" w:pos="1511"/>
              </w:tabs>
              <w:ind w:right="-72"/>
              <w:jc w:val="right"/>
              <w:rPr>
                <w:rFonts w:ascii="Arial" w:eastAsia="Arial" w:hAnsi="Arial" w:cs="Arial"/>
                <w:color w:val="auto"/>
                <w:sz w:val="12"/>
                <w:szCs w:val="12"/>
              </w:rPr>
            </w:pPr>
          </w:p>
        </w:tc>
      </w:tr>
      <w:tr w:rsidR="008F70A4" w:rsidRPr="009C5B77" w14:paraId="2180F097" w14:textId="77777777" w:rsidTr="007465E3">
        <w:trPr>
          <w:trHeight w:val="70"/>
        </w:trPr>
        <w:tc>
          <w:tcPr>
            <w:tcW w:w="4565" w:type="dxa"/>
            <w:vAlign w:val="bottom"/>
          </w:tcPr>
          <w:p w14:paraId="4442B73C" w14:textId="77777777" w:rsidR="00602FDB" w:rsidRPr="009C5B77" w:rsidRDefault="00602FDB" w:rsidP="00602FDB">
            <w:pPr>
              <w:ind w:left="-105" w:right="-162"/>
              <w:rPr>
                <w:rFonts w:ascii="Arial" w:eastAsia="Arial" w:hAnsi="Arial" w:cs="Arial"/>
                <w:color w:val="auto"/>
                <w:sz w:val="18"/>
                <w:szCs w:val="18"/>
              </w:rPr>
            </w:pPr>
            <w:r w:rsidRPr="009C5B77">
              <w:rPr>
                <w:rFonts w:ascii="Arial" w:eastAsia="Arial" w:hAnsi="Arial" w:cs="Arial"/>
                <w:color w:val="auto"/>
                <w:sz w:val="18"/>
                <w:szCs w:val="18"/>
              </w:rPr>
              <w:t>Not yet due</w:t>
            </w:r>
          </w:p>
        </w:tc>
        <w:tc>
          <w:tcPr>
            <w:tcW w:w="1224" w:type="dxa"/>
            <w:vAlign w:val="bottom"/>
          </w:tcPr>
          <w:p w14:paraId="4E7C4872" w14:textId="228A2997" w:rsidR="00602FDB" w:rsidRPr="009C5B77" w:rsidRDefault="00BB6D20" w:rsidP="00602FDB">
            <w:pPr>
              <w:tabs>
                <w:tab w:val="decimal" w:pos="980"/>
              </w:tabs>
              <w:ind w:right="-72"/>
              <w:jc w:val="right"/>
              <w:rPr>
                <w:rFonts w:ascii="Arial" w:eastAsia="Times New Roman" w:hAnsi="Arial" w:cs="Arial"/>
                <w:color w:val="auto"/>
                <w:sz w:val="18"/>
                <w:szCs w:val="18"/>
                <w:lang w:val="en-GB"/>
              </w:rPr>
            </w:pPr>
            <w:r w:rsidRPr="009C5B77">
              <w:rPr>
                <w:rFonts w:ascii="Arial" w:eastAsia="Times New Roman" w:hAnsi="Arial" w:cs="Arial"/>
                <w:color w:val="auto"/>
                <w:sz w:val="18"/>
                <w:szCs w:val="18"/>
                <w:lang w:val="en-GB"/>
              </w:rPr>
              <w:t>12</w:t>
            </w:r>
            <w:r w:rsidR="00602FDB" w:rsidRPr="009C5B77">
              <w:rPr>
                <w:rFonts w:ascii="Arial" w:eastAsia="Times New Roman" w:hAnsi="Arial" w:cs="Arial"/>
                <w:color w:val="auto"/>
                <w:sz w:val="18"/>
                <w:szCs w:val="18"/>
                <w:lang w:val="en-GB"/>
              </w:rPr>
              <w:t>,</w:t>
            </w:r>
            <w:r w:rsidRPr="009C5B77">
              <w:rPr>
                <w:rFonts w:ascii="Arial" w:eastAsia="Times New Roman" w:hAnsi="Arial" w:cs="Arial"/>
                <w:color w:val="auto"/>
                <w:sz w:val="18"/>
                <w:szCs w:val="18"/>
                <w:lang w:val="en-GB"/>
              </w:rPr>
              <w:t>317</w:t>
            </w:r>
          </w:p>
        </w:tc>
        <w:tc>
          <w:tcPr>
            <w:tcW w:w="1224" w:type="dxa"/>
            <w:vAlign w:val="bottom"/>
          </w:tcPr>
          <w:p w14:paraId="10F41A7A" w14:textId="4CCFCFBA" w:rsidR="00602FDB" w:rsidRPr="009C5B77" w:rsidRDefault="00BB6D20" w:rsidP="00602FDB">
            <w:pPr>
              <w:tabs>
                <w:tab w:val="decimal" w:pos="980"/>
              </w:tabs>
              <w:ind w:right="-72"/>
              <w:jc w:val="right"/>
              <w:rPr>
                <w:rFonts w:ascii="Arial" w:eastAsia="Times New Roman" w:hAnsi="Arial" w:cs="Arial"/>
                <w:color w:val="auto"/>
                <w:sz w:val="18"/>
                <w:szCs w:val="18"/>
                <w:lang w:val="en-GB"/>
              </w:rPr>
            </w:pPr>
            <w:r w:rsidRPr="009C5B77">
              <w:rPr>
                <w:rFonts w:ascii="Arial" w:eastAsia="Times New Roman" w:hAnsi="Arial" w:cs="Arial"/>
                <w:color w:val="auto"/>
                <w:sz w:val="18"/>
                <w:szCs w:val="18"/>
                <w:lang w:val="en-GB"/>
              </w:rPr>
              <w:t>17</w:t>
            </w:r>
            <w:r w:rsidR="00602FDB" w:rsidRPr="009C5B77">
              <w:rPr>
                <w:rFonts w:ascii="Arial" w:eastAsia="Times New Roman" w:hAnsi="Arial" w:cs="Arial"/>
                <w:color w:val="auto"/>
                <w:sz w:val="18"/>
                <w:szCs w:val="18"/>
                <w:lang w:val="en-GB"/>
              </w:rPr>
              <w:t>,</w:t>
            </w:r>
            <w:r w:rsidRPr="009C5B77">
              <w:rPr>
                <w:rFonts w:ascii="Arial" w:eastAsia="Times New Roman" w:hAnsi="Arial" w:cs="Arial"/>
                <w:color w:val="auto"/>
                <w:sz w:val="18"/>
                <w:szCs w:val="18"/>
                <w:lang w:val="en-GB"/>
              </w:rPr>
              <w:t>309</w:t>
            </w:r>
          </w:p>
        </w:tc>
        <w:tc>
          <w:tcPr>
            <w:tcW w:w="1224" w:type="dxa"/>
            <w:vAlign w:val="bottom"/>
          </w:tcPr>
          <w:p w14:paraId="7FA884B8" w14:textId="6D79C7F7" w:rsidR="00602FDB" w:rsidRPr="009C5B77" w:rsidRDefault="00602FDB" w:rsidP="00602FDB">
            <w:pPr>
              <w:tabs>
                <w:tab w:val="decimal" w:pos="980"/>
              </w:tabs>
              <w:ind w:right="-72"/>
              <w:jc w:val="right"/>
              <w:rPr>
                <w:rFonts w:ascii="Arial" w:eastAsia="Times New Roman" w:hAnsi="Arial" w:cs="Arial"/>
                <w:color w:val="auto"/>
                <w:sz w:val="18"/>
                <w:szCs w:val="18"/>
                <w:cs/>
              </w:rPr>
            </w:pPr>
            <w:r w:rsidRPr="009C5B77">
              <w:rPr>
                <w:rFonts w:ascii="Arial" w:eastAsia="Times New Roman" w:hAnsi="Arial" w:cs="Arial"/>
                <w:color w:val="auto"/>
                <w:sz w:val="18"/>
                <w:szCs w:val="18"/>
                <w:lang w:val="en-GB"/>
              </w:rPr>
              <w:t>-</w:t>
            </w:r>
          </w:p>
        </w:tc>
        <w:tc>
          <w:tcPr>
            <w:tcW w:w="1224" w:type="dxa"/>
            <w:vAlign w:val="bottom"/>
          </w:tcPr>
          <w:p w14:paraId="7EF89534" w14:textId="0DA2B65D" w:rsidR="00602FDB" w:rsidRPr="009C5B77" w:rsidRDefault="00602FDB" w:rsidP="00602FDB">
            <w:pPr>
              <w:tabs>
                <w:tab w:val="decimal" w:pos="980"/>
              </w:tabs>
              <w:ind w:right="-72"/>
              <w:jc w:val="right"/>
              <w:rPr>
                <w:rFonts w:ascii="Arial" w:eastAsia="Times New Roman" w:hAnsi="Arial" w:cs="Arial"/>
                <w:color w:val="auto"/>
                <w:sz w:val="18"/>
                <w:szCs w:val="18"/>
                <w:lang w:val="en-GB"/>
              </w:rPr>
            </w:pPr>
            <w:r w:rsidRPr="009C5B77">
              <w:rPr>
                <w:rFonts w:ascii="Arial" w:eastAsia="Times New Roman" w:hAnsi="Arial" w:cs="Arial"/>
                <w:color w:val="auto"/>
                <w:sz w:val="18"/>
                <w:szCs w:val="18"/>
                <w:lang w:val="en-GB"/>
              </w:rPr>
              <w:t>-</w:t>
            </w:r>
          </w:p>
        </w:tc>
      </w:tr>
      <w:tr w:rsidR="008F70A4" w:rsidRPr="009C5B77" w14:paraId="1AF8E2C4" w14:textId="77777777" w:rsidTr="009D2261">
        <w:tc>
          <w:tcPr>
            <w:tcW w:w="4565" w:type="dxa"/>
            <w:vAlign w:val="bottom"/>
          </w:tcPr>
          <w:p w14:paraId="6A9A9EB4" w14:textId="0A0A9187" w:rsidR="00602FDB" w:rsidRPr="009C5B77" w:rsidRDefault="00602FDB" w:rsidP="00602FDB">
            <w:pPr>
              <w:ind w:left="-105" w:right="-162"/>
              <w:rPr>
                <w:rFonts w:ascii="Arial" w:eastAsia="Arial" w:hAnsi="Arial" w:cs="Arial"/>
                <w:color w:val="auto"/>
                <w:sz w:val="18"/>
                <w:szCs w:val="18"/>
              </w:rPr>
            </w:pPr>
            <w:r w:rsidRPr="009C5B77">
              <w:rPr>
                <w:rFonts w:ascii="Arial" w:eastAsia="Arial" w:hAnsi="Arial" w:cs="Arial"/>
                <w:color w:val="auto"/>
                <w:sz w:val="18"/>
                <w:szCs w:val="18"/>
              </w:rPr>
              <w:t xml:space="preserve">Up to </w:t>
            </w:r>
            <w:r w:rsidR="00BB6D20" w:rsidRPr="009C5B77">
              <w:rPr>
                <w:rFonts w:ascii="Arial" w:eastAsia="Arial" w:hAnsi="Arial" w:cs="Arial"/>
                <w:color w:val="auto"/>
                <w:sz w:val="18"/>
                <w:szCs w:val="18"/>
                <w:lang w:val="en-GB"/>
              </w:rPr>
              <w:t>3</w:t>
            </w:r>
            <w:r w:rsidRPr="009C5B77">
              <w:rPr>
                <w:rFonts w:ascii="Arial" w:eastAsia="Arial" w:hAnsi="Arial" w:cs="Arial"/>
                <w:color w:val="auto"/>
                <w:sz w:val="18"/>
                <w:szCs w:val="18"/>
              </w:rPr>
              <w:t xml:space="preserve"> months</w:t>
            </w:r>
          </w:p>
        </w:tc>
        <w:tc>
          <w:tcPr>
            <w:tcW w:w="1224" w:type="dxa"/>
            <w:vAlign w:val="bottom"/>
          </w:tcPr>
          <w:p w14:paraId="48C75507" w14:textId="311AE127" w:rsidR="00602FDB" w:rsidRPr="009C5B77" w:rsidRDefault="00BB6D20" w:rsidP="00602FDB">
            <w:pPr>
              <w:tabs>
                <w:tab w:val="decimal" w:pos="980"/>
              </w:tabs>
              <w:ind w:right="-72"/>
              <w:jc w:val="right"/>
              <w:rPr>
                <w:rFonts w:ascii="Arial" w:eastAsia="Times New Roman" w:hAnsi="Arial" w:cs="Arial"/>
                <w:color w:val="auto"/>
                <w:sz w:val="18"/>
                <w:szCs w:val="18"/>
                <w:lang w:val="en-GB"/>
              </w:rPr>
            </w:pPr>
            <w:r w:rsidRPr="009C5B77">
              <w:rPr>
                <w:rFonts w:ascii="Arial" w:eastAsia="Times New Roman" w:hAnsi="Arial" w:cs="Arial"/>
                <w:color w:val="auto"/>
                <w:sz w:val="18"/>
                <w:szCs w:val="18"/>
                <w:lang w:val="en-GB"/>
              </w:rPr>
              <w:t>7</w:t>
            </w:r>
            <w:r w:rsidR="00602FDB" w:rsidRPr="009C5B77">
              <w:rPr>
                <w:rFonts w:ascii="Arial" w:eastAsia="Times New Roman" w:hAnsi="Arial" w:cs="Arial"/>
                <w:color w:val="auto"/>
                <w:sz w:val="18"/>
                <w:szCs w:val="18"/>
                <w:lang w:val="en-GB"/>
              </w:rPr>
              <w:t>,</w:t>
            </w:r>
            <w:r w:rsidRPr="009C5B77">
              <w:rPr>
                <w:rFonts w:ascii="Arial" w:eastAsia="Times New Roman" w:hAnsi="Arial" w:cs="Arial"/>
                <w:color w:val="auto"/>
                <w:sz w:val="18"/>
                <w:szCs w:val="18"/>
                <w:lang w:val="en-GB"/>
              </w:rPr>
              <w:t>293</w:t>
            </w:r>
          </w:p>
        </w:tc>
        <w:tc>
          <w:tcPr>
            <w:tcW w:w="1224" w:type="dxa"/>
          </w:tcPr>
          <w:p w14:paraId="2215CE21" w14:textId="69125C6B" w:rsidR="00602FDB" w:rsidRPr="009C5B77" w:rsidRDefault="00BB6D20" w:rsidP="00602FDB">
            <w:pPr>
              <w:tabs>
                <w:tab w:val="decimal" w:pos="980"/>
              </w:tabs>
              <w:ind w:right="-72"/>
              <w:jc w:val="right"/>
              <w:rPr>
                <w:rFonts w:ascii="Arial" w:eastAsia="Times New Roman" w:hAnsi="Arial" w:cs="Arial"/>
                <w:color w:val="auto"/>
                <w:sz w:val="18"/>
                <w:szCs w:val="18"/>
                <w:lang w:val="en-GB"/>
              </w:rPr>
            </w:pPr>
            <w:r w:rsidRPr="009C5B77">
              <w:rPr>
                <w:rFonts w:ascii="Arial" w:eastAsia="Times New Roman" w:hAnsi="Arial" w:cs="Arial"/>
                <w:color w:val="auto"/>
                <w:sz w:val="18"/>
                <w:szCs w:val="18"/>
                <w:lang w:val="en-GB"/>
              </w:rPr>
              <w:t>11</w:t>
            </w:r>
            <w:r w:rsidR="00602FDB" w:rsidRPr="009C5B77">
              <w:rPr>
                <w:rFonts w:ascii="Arial" w:eastAsia="Times New Roman" w:hAnsi="Arial" w:cs="Arial"/>
                <w:color w:val="auto"/>
                <w:sz w:val="18"/>
                <w:szCs w:val="18"/>
                <w:lang w:val="en-GB"/>
              </w:rPr>
              <w:t>,</w:t>
            </w:r>
            <w:r w:rsidRPr="009C5B77">
              <w:rPr>
                <w:rFonts w:ascii="Arial" w:eastAsia="Times New Roman" w:hAnsi="Arial" w:cs="Arial"/>
                <w:color w:val="auto"/>
                <w:sz w:val="18"/>
                <w:szCs w:val="18"/>
                <w:lang w:val="en-GB"/>
              </w:rPr>
              <w:t>354</w:t>
            </w:r>
          </w:p>
        </w:tc>
        <w:tc>
          <w:tcPr>
            <w:tcW w:w="1224" w:type="dxa"/>
            <w:vAlign w:val="bottom"/>
          </w:tcPr>
          <w:p w14:paraId="399180A3" w14:textId="73F93F7F" w:rsidR="00602FDB" w:rsidRPr="009C5B77" w:rsidRDefault="00602FDB" w:rsidP="00602FDB">
            <w:pPr>
              <w:tabs>
                <w:tab w:val="decimal" w:pos="980"/>
              </w:tabs>
              <w:ind w:right="-72"/>
              <w:jc w:val="right"/>
              <w:rPr>
                <w:rFonts w:ascii="Arial" w:eastAsia="Times New Roman" w:hAnsi="Arial" w:cs="Arial"/>
                <w:color w:val="auto"/>
                <w:sz w:val="18"/>
                <w:szCs w:val="18"/>
              </w:rPr>
            </w:pPr>
            <w:r w:rsidRPr="009C5B77">
              <w:rPr>
                <w:rFonts w:ascii="Arial" w:eastAsia="Times New Roman" w:hAnsi="Arial" w:cs="Arial"/>
                <w:color w:val="auto"/>
                <w:sz w:val="18"/>
                <w:szCs w:val="18"/>
              </w:rPr>
              <w:t>-</w:t>
            </w:r>
          </w:p>
        </w:tc>
        <w:tc>
          <w:tcPr>
            <w:tcW w:w="1224" w:type="dxa"/>
            <w:vAlign w:val="bottom"/>
          </w:tcPr>
          <w:p w14:paraId="1E00ACFB" w14:textId="363AC4A2" w:rsidR="00602FDB" w:rsidRPr="009C5B77" w:rsidRDefault="00602FDB" w:rsidP="00602FDB">
            <w:pPr>
              <w:tabs>
                <w:tab w:val="decimal" w:pos="980"/>
              </w:tabs>
              <w:ind w:right="-72"/>
              <w:jc w:val="right"/>
              <w:rPr>
                <w:rFonts w:ascii="Arial" w:eastAsia="Times New Roman" w:hAnsi="Arial" w:cs="Arial"/>
                <w:color w:val="auto"/>
                <w:sz w:val="18"/>
                <w:szCs w:val="18"/>
              </w:rPr>
            </w:pPr>
            <w:r w:rsidRPr="009C5B77">
              <w:rPr>
                <w:rFonts w:ascii="Arial" w:eastAsia="Times New Roman" w:hAnsi="Arial" w:cs="Arial"/>
                <w:color w:val="auto"/>
                <w:sz w:val="18"/>
                <w:szCs w:val="18"/>
              </w:rPr>
              <w:t>-</w:t>
            </w:r>
          </w:p>
        </w:tc>
      </w:tr>
      <w:tr w:rsidR="008F70A4" w:rsidRPr="009C5B77" w14:paraId="491EC250" w14:textId="77777777" w:rsidTr="009D2261">
        <w:tc>
          <w:tcPr>
            <w:tcW w:w="4565" w:type="dxa"/>
            <w:vAlign w:val="bottom"/>
          </w:tcPr>
          <w:p w14:paraId="59203AEA" w14:textId="23CDDBB3" w:rsidR="00602FDB" w:rsidRPr="009C5B77" w:rsidRDefault="00BB6D20" w:rsidP="00602FDB">
            <w:pPr>
              <w:ind w:left="-105" w:right="-162"/>
              <w:rPr>
                <w:rFonts w:ascii="Arial" w:eastAsia="Arial" w:hAnsi="Arial" w:cs="Arial"/>
                <w:color w:val="auto"/>
                <w:sz w:val="18"/>
                <w:szCs w:val="18"/>
              </w:rPr>
            </w:pPr>
            <w:r w:rsidRPr="009C5B77">
              <w:rPr>
                <w:rFonts w:ascii="Arial" w:eastAsia="Arial" w:hAnsi="Arial" w:cs="Arial"/>
                <w:color w:val="auto"/>
                <w:sz w:val="18"/>
                <w:szCs w:val="18"/>
                <w:lang w:val="en-GB"/>
              </w:rPr>
              <w:t>3</w:t>
            </w:r>
            <w:r w:rsidR="00602FDB" w:rsidRPr="009C5B77">
              <w:rPr>
                <w:rFonts w:ascii="Arial" w:eastAsia="Arial" w:hAnsi="Arial" w:cs="Arial"/>
                <w:color w:val="auto"/>
                <w:sz w:val="18"/>
                <w:szCs w:val="18"/>
              </w:rPr>
              <w:t xml:space="preserve"> - </w:t>
            </w:r>
            <w:r w:rsidRPr="009C5B77">
              <w:rPr>
                <w:rFonts w:ascii="Arial" w:eastAsia="Arial" w:hAnsi="Arial" w:cs="Arial"/>
                <w:color w:val="auto"/>
                <w:sz w:val="18"/>
                <w:szCs w:val="18"/>
                <w:lang w:val="en-GB"/>
              </w:rPr>
              <w:t>6</w:t>
            </w:r>
            <w:r w:rsidR="00602FDB" w:rsidRPr="009C5B77">
              <w:rPr>
                <w:rFonts w:ascii="Arial" w:eastAsia="Arial" w:hAnsi="Arial" w:cs="Arial"/>
                <w:color w:val="auto"/>
                <w:sz w:val="18"/>
                <w:szCs w:val="18"/>
              </w:rPr>
              <w:t xml:space="preserve"> months</w:t>
            </w:r>
          </w:p>
        </w:tc>
        <w:tc>
          <w:tcPr>
            <w:tcW w:w="1224" w:type="dxa"/>
            <w:vAlign w:val="bottom"/>
          </w:tcPr>
          <w:p w14:paraId="44810850" w14:textId="17ADDC60" w:rsidR="00602FDB" w:rsidRPr="009C5B77" w:rsidRDefault="00BB6D20" w:rsidP="00602FDB">
            <w:pPr>
              <w:tabs>
                <w:tab w:val="decimal" w:pos="980"/>
              </w:tabs>
              <w:ind w:right="-72"/>
              <w:jc w:val="right"/>
              <w:rPr>
                <w:rFonts w:ascii="Arial" w:eastAsia="Times New Roman" w:hAnsi="Arial" w:cs="Arial"/>
                <w:color w:val="auto"/>
                <w:sz w:val="18"/>
                <w:szCs w:val="18"/>
                <w:lang w:val="en-GB"/>
              </w:rPr>
            </w:pPr>
            <w:r w:rsidRPr="009C5B77">
              <w:rPr>
                <w:rFonts w:ascii="Arial" w:eastAsia="Times New Roman" w:hAnsi="Arial" w:cs="Arial"/>
                <w:color w:val="auto"/>
                <w:sz w:val="18"/>
                <w:szCs w:val="18"/>
                <w:lang w:val="en-GB"/>
              </w:rPr>
              <w:t>717</w:t>
            </w:r>
          </w:p>
        </w:tc>
        <w:tc>
          <w:tcPr>
            <w:tcW w:w="1224" w:type="dxa"/>
          </w:tcPr>
          <w:p w14:paraId="2528AEB8" w14:textId="10D82039" w:rsidR="00602FDB" w:rsidRPr="009C5B77" w:rsidRDefault="00BB6D20" w:rsidP="00602FDB">
            <w:pPr>
              <w:tabs>
                <w:tab w:val="decimal" w:pos="980"/>
              </w:tabs>
              <w:ind w:right="-72"/>
              <w:jc w:val="right"/>
              <w:rPr>
                <w:rFonts w:ascii="Arial" w:eastAsia="Times New Roman" w:hAnsi="Arial" w:cs="Arial"/>
                <w:color w:val="auto"/>
                <w:sz w:val="18"/>
                <w:szCs w:val="18"/>
                <w:lang w:val="en-GB"/>
              </w:rPr>
            </w:pPr>
            <w:r w:rsidRPr="009C5B77">
              <w:rPr>
                <w:rFonts w:ascii="Arial" w:eastAsia="Times New Roman" w:hAnsi="Arial" w:cs="Arial"/>
                <w:color w:val="auto"/>
                <w:sz w:val="18"/>
                <w:szCs w:val="18"/>
                <w:lang w:val="en-GB"/>
              </w:rPr>
              <w:t>1</w:t>
            </w:r>
            <w:r w:rsidR="00602FDB" w:rsidRPr="009C5B77">
              <w:rPr>
                <w:rFonts w:ascii="Arial" w:eastAsia="Times New Roman" w:hAnsi="Arial" w:cs="Arial"/>
                <w:color w:val="auto"/>
                <w:sz w:val="18"/>
                <w:szCs w:val="18"/>
                <w:lang w:val="en-GB"/>
              </w:rPr>
              <w:t>,</w:t>
            </w:r>
            <w:r w:rsidRPr="009C5B77">
              <w:rPr>
                <w:rFonts w:ascii="Arial" w:eastAsia="Times New Roman" w:hAnsi="Arial" w:cs="Arial"/>
                <w:color w:val="auto"/>
                <w:sz w:val="18"/>
                <w:szCs w:val="18"/>
                <w:lang w:val="en-GB"/>
              </w:rPr>
              <w:t>576</w:t>
            </w:r>
          </w:p>
        </w:tc>
        <w:tc>
          <w:tcPr>
            <w:tcW w:w="1224" w:type="dxa"/>
            <w:vAlign w:val="bottom"/>
          </w:tcPr>
          <w:p w14:paraId="24C39187" w14:textId="3C05D336" w:rsidR="00602FDB" w:rsidRPr="009C5B77" w:rsidRDefault="00602FDB" w:rsidP="00602FDB">
            <w:pPr>
              <w:tabs>
                <w:tab w:val="decimal" w:pos="980"/>
              </w:tabs>
              <w:ind w:right="-72"/>
              <w:jc w:val="right"/>
              <w:rPr>
                <w:rFonts w:ascii="Arial" w:eastAsia="Times New Roman" w:hAnsi="Arial" w:cs="Arial"/>
                <w:color w:val="auto"/>
                <w:sz w:val="18"/>
                <w:szCs w:val="18"/>
              </w:rPr>
            </w:pPr>
            <w:r w:rsidRPr="009C5B77">
              <w:rPr>
                <w:rFonts w:ascii="Arial" w:eastAsia="Times New Roman" w:hAnsi="Arial" w:cs="Arial"/>
                <w:color w:val="auto"/>
                <w:sz w:val="18"/>
                <w:szCs w:val="18"/>
              </w:rPr>
              <w:t>-</w:t>
            </w:r>
          </w:p>
        </w:tc>
        <w:tc>
          <w:tcPr>
            <w:tcW w:w="1224" w:type="dxa"/>
            <w:vAlign w:val="bottom"/>
          </w:tcPr>
          <w:p w14:paraId="7DB2A2DC" w14:textId="07965332" w:rsidR="00602FDB" w:rsidRPr="009C5B77" w:rsidRDefault="00602FDB" w:rsidP="00602FDB">
            <w:pPr>
              <w:tabs>
                <w:tab w:val="decimal" w:pos="980"/>
              </w:tabs>
              <w:ind w:right="-72"/>
              <w:jc w:val="right"/>
              <w:rPr>
                <w:rFonts w:ascii="Arial" w:eastAsia="Times New Roman" w:hAnsi="Arial" w:cs="Arial"/>
                <w:color w:val="auto"/>
                <w:sz w:val="18"/>
                <w:szCs w:val="18"/>
              </w:rPr>
            </w:pPr>
            <w:r w:rsidRPr="009C5B77">
              <w:rPr>
                <w:rFonts w:ascii="Arial" w:eastAsia="Times New Roman" w:hAnsi="Arial" w:cs="Arial"/>
                <w:color w:val="auto"/>
                <w:sz w:val="18"/>
                <w:szCs w:val="18"/>
              </w:rPr>
              <w:t>-</w:t>
            </w:r>
          </w:p>
        </w:tc>
      </w:tr>
      <w:tr w:rsidR="008F70A4" w:rsidRPr="009C5B77" w14:paraId="1687A514" w14:textId="77777777" w:rsidTr="009D2261">
        <w:tc>
          <w:tcPr>
            <w:tcW w:w="4565" w:type="dxa"/>
            <w:vAlign w:val="bottom"/>
          </w:tcPr>
          <w:p w14:paraId="3C116296" w14:textId="34EBB002" w:rsidR="00602FDB" w:rsidRPr="009C5B77" w:rsidRDefault="00BB6D20" w:rsidP="00602FDB">
            <w:pPr>
              <w:ind w:left="-105" w:right="-162"/>
              <w:rPr>
                <w:rFonts w:ascii="Arial" w:eastAsia="Arial" w:hAnsi="Arial" w:cs="Arial"/>
                <w:color w:val="auto"/>
                <w:sz w:val="18"/>
                <w:szCs w:val="18"/>
              </w:rPr>
            </w:pPr>
            <w:r w:rsidRPr="009C5B77">
              <w:rPr>
                <w:rFonts w:ascii="Arial" w:eastAsia="Arial" w:hAnsi="Arial" w:cs="Arial"/>
                <w:color w:val="auto"/>
                <w:sz w:val="18"/>
                <w:szCs w:val="18"/>
                <w:lang w:val="en-GB"/>
              </w:rPr>
              <w:t>6</w:t>
            </w:r>
            <w:r w:rsidR="00602FDB" w:rsidRPr="009C5B77">
              <w:rPr>
                <w:rFonts w:ascii="Arial" w:eastAsia="Arial" w:hAnsi="Arial" w:cs="Arial"/>
                <w:color w:val="auto"/>
                <w:sz w:val="18"/>
                <w:szCs w:val="18"/>
              </w:rPr>
              <w:t xml:space="preserve"> - </w:t>
            </w:r>
            <w:r w:rsidRPr="009C5B77">
              <w:rPr>
                <w:rFonts w:ascii="Arial" w:eastAsia="Arial" w:hAnsi="Arial" w:cs="Arial"/>
                <w:color w:val="auto"/>
                <w:sz w:val="18"/>
                <w:szCs w:val="18"/>
                <w:lang w:val="en-GB"/>
              </w:rPr>
              <w:t>12</w:t>
            </w:r>
            <w:r w:rsidR="00602FDB" w:rsidRPr="009C5B77">
              <w:rPr>
                <w:rFonts w:ascii="Arial" w:eastAsia="Arial" w:hAnsi="Arial" w:cs="Arial"/>
                <w:color w:val="auto"/>
                <w:sz w:val="18"/>
                <w:szCs w:val="18"/>
              </w:rPr>
              <w:t xml:space="preserve"> months</w:t>
            </w:r>
          </w:p>
        </w:tc>
        <w:tc>
          <w:tcPr>
            <w:tcW w:w="1224" w:type="dxa"/>
            <w:vAlign w:val="bottom"/>
          </w:tcPr>
          <w:p w14:paraId="01FFE113" w14:textId="3C463B7E" w:rsidR="00602FDB" w:rsidRPr="009C5B77" w:rsidRDefault="00BB6D20" w:rsidP="00602FDB">
            <w:pPr>
              <w:tabs>
                <w:tab w:val="decimal" w:pos="980"/>
              </w:tabs>
              <w:ind w:right="-72"/>
              <w:jc w:val="right"/>
              <w:rPr>
                <w:rFonts w:ascii="Arial" w:eastAsia="Times New Roman" w:hAnsi="Arial" w:cs="Arial"/>
                <w:color w:val="auto"/>
                <w:sz w:val="18"/>
                <w:szCs w:val="18"/>
                <w:lang w:val="en-GB"/>
              </w:rPr>
            </w:pPr>
            <w:r w:rsidRPr="009C5B77">
              <w:rPr>
                <w:rFonts w:ascii="Arial" w:eastAsia="Times New Roman" w:hAnsi="Arial" w:cs="Arial"/>
                <w:color w:val="auto"/>
                <w:sz w:val="18"/>
                <w:szCs w:val="18"/>
                <w:lang w:val="en-GB"/>
              </w:rPr>
              <w:t>5</w:t>
            </w:r>
            <w:r w:rsidR="00602FDB" w:rsidRPr="009C5B77">
              <w:rPr>
                <w:rFonts w:ascii="Arial" w:eastAsia="Times New Roman" w:hAnsi="Arial" w:cs="Arial"/>
                <w:color w:val="auto"/>
                <w:sz w:val="18"/>
                <w:szCs w:val="18"/>
                <w:lang w:val="en-GB"/>
              </w:rPr>
              <w:t>,</w:t>
            </w:r>
            <w:r w:rsidRPr="009C5B77">
              <w:rPr>
                <w:rFonts w:ascii="Arial" w:eastAsia="Times New Roman" w:hAnsi="Arial" w:cs="Arial"/>
                <w:color w:val="auto"/>
                <w:sz w:val="18"/>
                <w:szCs w:val="18"/>
                <w:lang w:val="en-GB"/>
              </w:rPr>
              <w:t>265</w:t>
            </w:r>
          </w:p>
        </w:tc>
        <w:tc>
          <w:tcPr>
            <w:tcW w:w="1224" w:type="dxa"/>
          </w:tcPr>
          <w:p w14:paraId="506A3B71" w14:textId="43955422" w:rsidR="00602FDB" w:rsidRPr="009C5B77" w:rsidRDefault="00BB6D20" w:rsidP="00602FDB">
            <w:pPr>
              <w:tabs>
                <w:tab w:val="decimal" w:pos="980"/>
              </w:tabs>
              <w:ind w:right="-72"/>
              <w:jc w:val="right"/>
              <w:rPr>
                <w:rFonts w:ascii="Arial" w:eastAsia="Times New Roman" w:hAnsi="Arial" w:cs="Arial"/>
                <w:color w:val="auto"/>
                <w:sz w:val="18"/>
                <w:szCs w:val="18"/>
                <w:lang w:val="en-GB"/>
              </w:rPr>
            </w:pPr>
            <w:r w:rsidRPr="009C5B77">
              <w:rPr>
                <w:rFonts w:ascii="Arial" w:eastAsia="Times New Roman" w:hAnsi="Arial" w:cs="Arial"/>
                <w:color w:val="auto"/>
                <w:sz w:val="18"/>
                <w:szCs w:val="18"/>
                <w:lang w:val="en-GB"/>
              </w:rPr>
              <w:t>1</w:t>
            </w:r>
            <w:r w:rsidR="00602FDB" w:rsidRPr="009C5B77">
              <w:rPr>
                <w:rFonts w:ascii="Arial" w:eastAsia="Times New Roman" w:hAnsi="Arial" w:cs="Arial"/>
                <w:color w:val="auto"/>
                <w:sz w:val="18"/>
                <w:szCs w:val="18"/>
                <w:lang w:val="en-GB"/>
              </w:rPr>
              <w:t>,</w:t>
            </w:r>
            <w:r w:rsidRPr="009C5B77">
              <w:rPr>
                <w:rFonts w:ascii="Arial" w:eastAsia="Times New Roman" w:hAnsi="Arial" w:cs="Arial"/>
                <w:color w:val="auto"/>
                <w:sz w:val="18"/>
                <w:szCs w:val="18"/>
                <w:lang w:val="en-GB"/>
              </w:rPr>
              <w:t>756</w:t>
            </w:r>
          </w:p>
        </w:tc>
        <w:tc>
          <w:tcPr>
            <w:tcW w:w="1224" w:type="dxa"/>
            <w:vAlign w:val="bottom"/>
          </w:tcPr>
          <w:p w14:paraId="167737F8" w14:textId="4684A3FF" w:rsidR="00602FDB" w:rsidRPr="009C5B77" w:rsidRDefault="00602FDB" w:rsidP="00602FDB">
            <w:pPr>
              <w:tabs>
                <w:tab w:val="decimal" w:pos="980"/>
              </w:tabs>
              <w:ind w:right="-72"/>
              <w:jc w:val="right"/>
              <w:rPr>
                <w:rFonts w:ascii="Arial" w:eastAsia="Times New Roman" w:hAnsi="Arial" w:cs="Arial"/>
                <w:color w:val="auto"/>
                <w:sz w:val="18"/>
                <w:szCs w:val="18"/>
              </w:rPr>
            </w:pPr>
            <w:r w:rsidRPr="009C5B77">
              <w:rPr>
                <w:rFonts w:ascii="Arial" w:hAnsi="Arial" w:cs="Arial"/>
                <w:snapToGrid w:val="0"/>
                <w:color w:val="auto"/>
                <w:sz w:val="18"/>
                <w:szCs w:val="18"/>
                <w:lang w:val="en-GB" w:eastAsia="th-TH"/>
              </w:rPr>
              <w:t>-</w:t>
            </w:r>
          </w:p>
        </w:tc>
        <w:tc>
          <w:tcPr>
            <w:tcW w:w="1224" w:type="dxa"/>
            <w:vAlign w:val="bottom"/>
          </w:tcPr>
          <w:p w14:paraId="76AAEE5F" w14:textId="2D025E90" w:rsidR="00602FDB" w:rsidRPr="009C5B77" w:rsidRDefault="00602FDB" w:rsidP="00602FDB">
            <w:pPr>
              <w:tabs>
                <w:tab w:val="decimal" w:pos="980"/>
              </w:tabs>
              <w:ind w:right="-72"/>
              <w:jc w:val="right"/>
              <w:rPr>
                <w:rFonts w:ascii="Arial" w:hAnsi="Arial" w:cs="Arial"/>
                <w:snapToGrid w:val="0"/>
                <w:color w:val="auto"/>
                <w:sz w:val="18"/>
                <w:szCs w:val="18"/>
                <w:lang w:val="en-GB" w:eastAsia="th-TH"/>
              </w:rPr>
            </w:pPr>
            <w:r w:rsidRPr="009C5B77">
              <w:rPr>
                <w:rFonts w:ascii="Arial" w:hAnsi="Arial" w:cs="Arial"/>
                <w:snapToGrid w:val="0"/>
                <w:color w:val="auto"/>
                <w:sz w:val="18"/>
                <w:szCs w:val="18"/>
                <w:lang w:val="en-GB" w:eastAsia="th-TH"/>
              </w:rPr>
              <w:t>-</w:t>
            </w:r>
          </w:p>
        </w:tc>
      </w:tr>
      <w:tr w:rsidR="008F70A4" w:rsidRPr="009C5B77" w14:paraId="1500D2EA" w14:textId="77777777" w:rsidTr="009D2261">
        <w:tc>
          <w:tcPr>
            <w:tcW w:w="4565" w:type="dxa"/>
            <w:vAlign w:val="bottom"/>
          </w:tcPr>
          <w:p w14:paraId="6CD4BFC3" w14:textId="5B48BF88" w:rsidR="00602FDB" w:rsidRPr="009C5B77" w:rsidRDefault="00602FDB" w:rsidP="00602FDB">
            <w:pPr>
              <w:ind w:left="-105"/>
              <w:rPr>
                <w:rFonts w:ascii="Arial" w:eastAsia="Arial" w:hAnsi="Arial" w:cs="Arial"/>
                <w:color w:val="auto"/>
                <w:sz w:val="18"/>
                <w:szCs w:val="18"/>
              </w:rPr>
            </w:pPr>
            <w:r w:rsidRPr="009C5B77">
              <w:rPr>
                <w:rFonts w:ascii="Arial" w:eastAsia="Arial" w:hAnsi="Arial" w:cs="Arial"/>
                <w:color w:val="auto"/>
                <w:sz w:val="18"/>
                <w:szCs w:val="18"/>
              </w:rPr>
              <w:t xml:space="preserve">Over </w:t>
            </w:r>
            <w:r w:rsidR="00BB6D20" w:rsidRPr="009C5B77">
              <w:rPr>
                <w:rFonts w:ascii="Arial" w:eastAsia="Arial" w:hAnsi="Arial" w:cs="Arial"/>
                <w:color w:val="auto"/>
                <w:sz w:val="18"/>
                <w:szCs w:val="18"/>
                <w:lang w:val="en-GB"/>
              </w:rPr>
              <w:t>12</w:t>
            </w:r>
            <w:r w:rsidRPr="009C5B77">
              <w:rPr>
                <w:rFonts w:ascii="Arial" w:eastAsia="Arial" w:hAnsi="Arial" w:cs="Arial"/>
                <w:color w:val="auto"/>
                <w:sz w:val="18"/>
                <w:szCs w:val="18"/>
              </w:rPr>
              <w:t xml:space="preserve"> months</w:t>
            </w:r>
          </w:p>
        </w:tc>
        <w:tc>
          <w:tcPr>
            <w:tcW w:w="1224" w:type="dxa"/>
            <w:tcBorders>
              <w:bottom w:val="single" w:sz="4" w:space="0" w:color="000000"/>
            </w:tcBorders>
            <w:vAlign w:val="bottom"/>
          </w:tcPr>
          <w:p w14:paraId="38CD9154" w14:textId="0096CCA4" w:rsidR="00602FDB" w:rsidRPr="009C5B77" w:rsidRDefault="00BB6D20" w:rsidP="00602FDB">
            <w:pPr>
              <w:tabs>
                <w:tab w:val="decimal" w:pos="980"/>
              </w:tabs>
              <w:ind w:right="-72"/>
              <w:jc w:val="right"/>
              <w:rPr>
                <w:rFonts w:ascii="Arial" w:eastAsia="Times New Roman" w:hAnsi="Arial" w:cs="Arial"/>
                <w:color w:val="auto"/>
                <w:sz w:val="18"/>
                <w:szCs w:val="18"/>
                <w:lang w:val="en-GB"/>
              </w:rPr>
            </w:pPr>
            <w:r w:rsidRPr="009C5B77">
              <w:rPr>
                <w:rFonts w:ascii="Arial" w:eastAsia="Times New Roman" w:hAnsi="Arial" w:cs="Arial"/>
                <w:color w:val="auto"/>
                <w:sz w:val="18"/>
                <w:szCs w:val="18"/>
                <w:lang w:val="en-GB"/>
              </w:rPr>
              <w:t>8</w:t>
            </w:r>
            <w:r w:rsidR="00602FDB" w:rsidRPr="009C5B77">
              <w:rPr>
                <w:rFonts w:ascii="Arial" w:eastAsia="Times New Roman" w:hAnsi="Arial" w:cs="Arial"/>
                <w:color w:val="auto"/>
                <w:sz w:val="18"/>
                <w:szCs w:val="18"/>
                <w:lang w:val="en-GB"/>
              </w:rPr>
              <w:t>,</w:t>
            </w:r>
            <w:r w:rsidRPr="009C5B77">
              <w:rPr>
                <w:rFonts w:ascii="Arial" w:eastAsia="Times New Roman" w:hAnsi="Arial" w:cs="Arial"/>
                <w:color w:val="auto"/>
                <w:sz w:val="18"/>
                <w:szCs w:val="18"/>
                <w:lang w:val="en-GB"/>
              </w:rPr>
              <w:t>072</w:t>
            </w:r>
          </w:p>
        </w:tc>
        <w:tc>
          <w:tcPr>
            <w:tcW w:w="1224" w:type="dxa"/>
            <w:tcBorders>
              <w:bottom w:val="single" w:sz="4" w:space="0" w:color="000000"/>
            </w:tcBorders>
          </w:tcPr>
          <w:p w14:paraId="414D1629" w14:textId="7B47DF3C" w:rsidR="00602FDB" w:rsidRPr="009C5B77" w:rsidRDefault="00BB6D20" w:rsidP="00602FDB">
            <w:pPr>
              <w:tabs>
                <w:tab w:val="decimal" w:pos="980"/>
              </w:tabs>
              <w:ind w:right="-72"/>
              <w:jc w:val="right"/>
              <w:rPr>
                <w:rFonts w:ascii="Arial" w:eastAsia="Times New Roman" w:hAnsi="Arial" w:cs="Arial"/>
                <w:color w:val="auto"/>
                <w:sz w:val="18"/>
                <w:szCs w:val="18"/>
                <w:lang w:val="en-GB"/>
              </w:rPr>
            </w:pPr>
            <w:r w:rsidRPr="009C5B77">
              <w:rPr>
                <w:rFonts w:ascii="Arial" w:eastAsia="Times New Roman" w:hAnsi="Arial" w:cs="Arial"/>
                <w:color w:val="auto"/>
                <w:sz w:val="18"/>
                <w:szCs w:val="18"/>
                <w:lang w:val="en-GB"/>
              </w:rPr>
              <w:t>8</w:t>
            </w:r>
            <w:r w:rsidR="00602FDB" w:rsidRPr="009C5B77">
              <w:rPr>
                <w:rFonts w:ascii="Arial" w:eastAsia="Times New Roman" w:hAnsi="Arial" w:cs="Arial"/>
                <w:color w:val="auto"/>
                <w:sz w:val="18"/>
                <w:szCs w:val="18"/>
                <w:lang w:val="en-GB"/>
              </w:rPr>
              <w:t>,</w:t>
            </w:r>
            <w:r w:rsidRPr="009C5B77">
              <w:rPr>
                <w:rFonts w:ascii="Arial" w:eastAsia="Times New Roman" w:hAnsi="Arial" w:cs="Arial"/>
                <w:color w:val="auto"/>
                <w:sz w:val="18"/>
                <w:szCs w:val="18"/>
                <w:lang w:val="en-GB"/>
              </w:rPr>
              <w:t>950</w:t>
            </w:r>
          </w:p>
        </w:tc>
        <w:tc>
          <w:tcPr>
            <w:tcW w:w="1224" w:type="dxa"/>
            <w:tcBorders>
              <w:bottom w:val="single" w:sz="4" w:space="0" w:color="000000"/>
            </w:tcBorders>
            <w:vAlign w:val="bottom"/>
          </w:tcPr>
          <w:p w14:paraId="45580A25" w14:textId="4F36CDCC" w:rsidR="00602FDB" w:rsidRPr="009C5B77" w:rsidRDefault="00BB6D20" w:rsidP="00602FDB">
            <w:pPr>
              <w:tabs>
                <w:tab w:val="decimal" w:pos="980"/>
              </w:tabs>
              <w:ind w:right="-72"/>
              <w:jc w:val="right"/>
              <w:rPr>
                <w:rFonts w:ascii="Arial" w:eastAsia="Times New Roman" w:hAnsi="Arial" w:cs="Arial"/>
                <w:color w:val="auto"/>
                <w:sz w:val="18"/>
                <w:szCs w:val="18"/>
              </w:rPr>
            </w:pPr>
            <w:r w:rsidRPr="009C5B77">
              <w:rPr>
                <w:rFonts w:ascii="Arial" w:hAnsi="Arial" w:cs="Arial"/>
                <w:snapToGrid w:val="0"/>
                <w:color w:val="auto"/>
                <w:sz w:val="18"/>
                <w:szCs w:val="18"/>
                <w:lang w:val="en-GB" w:eastAsia="th-TH"/>
              </w:rPr>
              <w:t>1</w:t>
            </w:r>
            <w:r w:rsidR="00602FDB" w:rsidRPr="009C5B77">
              <w:rPr>
                <w:rFonts w:ascii="Arial" w:hAnsi="Arial" w:cs="Arial"/>
                <w:snapToGrid w:val="0"/>
                <w:color w:val="auto"/>
                <w:sz w:val="18"/>
                <w:szCs w:val="18"/>
                <w:lang w:val="en-GB" w:eastAsia="th-TH"/>
              </w:rPr>
              <w:t>,</w:t>
            </w:r>
            <w:r w:rsidRPr="009C5B77">
              <w:rPr>
                <w:rFonts w:ascii="Arial" w:hAnsi="Arial" w:cs="Arial"/>
                <w:snapToGrid w:val="0"/>
                <w:color w:val="auto"/>
                <w:sz w:val="18"/>
                <w:szCs w:val="18"/>
                <w:lang w:val="en-GB" w:eastAsia="th-TH"/>
              </w:rPr>
              <w:t>401</w:t>
            </w:r>
          </w:p>
        </w:tc>
        <w:tc>
          <w:tcPr>
            <w:tcW w:w="1224" w:type="dxa"/>
            <w:tcBorders>
              <w:bottom w:val="single" w:sz="4" w:space="0" w:color="000000"/>
            </w:tcBorders>
            <w:vAlign w:val="bottom"/>
          </w:tcPr>
          <w:p w14:paraId="5D8A12D1" w14:textId="08ABB3C3" w:rsidR="00602FDB" w:rsidRPr="009C5B77" w:rsidRDefault="00BB6D20" w:rsidP="00602FDB">
            <w:pPr>
              <w:tabs>
                <w:tab w:val="decimal" w:pos="980"/>
              </w:tabs>
              <w:ind w:right="-72"/>
              <w:jc w:val="right"/>
              <w:rPr>
                <w:rFonts w:ascii="Arial" w:hAnsi="Arial" w:cs="Arial"/>
                <w:snapToGrid w:val="0"/>
                <w:color w:val="auto"/>
                <w:sz w:val="18"/>
                <w:szCs w:val="18"/>
                <w:lang w:val="en-GB" w:eastAsia="th-TH"/>
              </w:rPr>
            </w:pPr>
            <w:r w:rsidRPr="009C5B77">
              <w:rPr>
                <w:rFonts w:ascii="Arial" w:hAnsi="Arial" w:cs="Arial"/>
                <w:snapToGrid w:val="0"/>
                <w:color w:val="auto"/>
                <w:sz w:val="18"/>
                <w:szCs w:val="18"/>
                <w:lang w:val="en-GB" w:eastAsia="th-TH"/>
              </w:rPr>
              <w:t>1</w:t>
            </w:r>
            <w:r w:rsidR="00602FDB" w:rsidRPr="009C5B77">
              <w:rPr>
                <w:rFonts w:ascii="Arial" w:hAnsi="Arial" w:cs="Arial"/>
                <w:snapToGrid w:val="0"/>
                <w:color w:val="auto"/>
                <w:sz w:val="18"/>
                <w:szCs w:val="18"/>
                <w:lang w:val="en-GB" w:eastAsia="th-TH"/>
              </w:rPr>
              <w:t>,</w:t>
            </w:r>
            <w:r w:rsidRPr="009C5B77">
              <w:rPr>
                <w:rFonts w:ascii="Arial" w:hAnsi="Arial" w:cs="Arial"/>
                <w:snapToGrid w:val="0"/>
                <w:color w:val="auto"/>
                <w:sz w:val="18"/>
                <w:szCs w:val="18"/>
                <w:lang w:val="en-GB" w:eastAsia="th-TH"/>
              </w:rPr>
              <w:t>401</w:t>
            </w:r>
          </w:p>
        </w:tc>
      </w:tr>
      <w:tr w:rsidR="008F70A4" w:rsidRPr="009C5B77" w14:paraId="24357DE0" w14:textId="77777777" w:rsidTr="009D2261">
        <w:tc>
          <w:tcPr>
            <w:tcW w:w="4565" w:type="dxa"/>
            <w:vAlign w:val="bottom"/>
          </w:tcPr>
          <w:p w14:paraId="4E0BD171" w14:textId="77777777" w:rsidR="00602FDB" w:rsidRPr="009C5B77" w:rsidRDefault="00602FDB" w:rsidP="009C5B77">
            <w:pPr>
              <w:tabs>
                <w:tab w:val="left" w:pos="1511"/>
              </w:tabs>
              <w:ind w:left="-105" w:right="-72"/>
              <w:rPr>
                <w:rFonts w:ascii="Arial" w:eastAsia="Arial" w:hAnsi="Arial" w:cs="Arial"/>
                <w:color w:val="auto"/>
                <w:sz w:val="12"/>
                <w:szCs w:val="12"/>
              </w:rPr>
            </w:pPr>
          </w:p>
        </w:tc>
        <w:tc>
          <w:tcPr>
            <w:tcW w:w="1224" w:type="dxa"/>
            <w:tcBorders>
              <w:top w:val="single" w:sz="4" w:space="0" w:color="000000"/>
            </w:tcBorders>
            <w:vAlign w:val="bottom"/>
          </w:tcPr>
          <w:p w14:paraId="366EBA29" w14:textId="77777777" w:rsidR="00602FDB" w:rsidRPr="009C5B77" w:rsidRDefault="00602FDB" w:rsidP="009C5B77">
            <w:pPr>
              <w:tabs>
                <w:tab w:val="decimal" w:pos="980"/>
                <w:tab w:val="left" w:pos="1511"/>
              </w:tabs>
              <w:ind w:right="-72"/>
              <w:jc w:val="right"/>
              <w:rPr>
                <w:rFonts w:ascii="Arial" w:eastAsia="Arial" w:hAnsi="Arial" w:cs="Arial"/>
                <w:color w:val="auto"/>
                <w:sz w:val="12"/>
                <w:szCs w:val="12"/>
              </w:rPr>
            </w:pPr>
          </w:p>
        </w:tc>
        <w:tc>
          <w:tcPr>
            <w:tcW w:w="1224" w:type="dxa"/>
            <w:tcBorders>
              <w:top w:val="single" w:sz="4" w:space="0" w:color="000000"/>
            </w:tcBorders>
          </w:tcPr>
          <w:p w14:paraId="50E89621" w14:textId="77777777" w:rsidR="00602FDB" w:rsidRPr="009C5B77" w:rsidRDefault="00602FDB" w:rsidP="009C5B77">
            <w:pPr>
              <w:tabs>
                <w:tab w:val="decimal" w:pos="980"/>
                <w:tab w:val="left" w:pos="1511"/>
              </w:tabs>
              <w:ind w:right="-72"/>
              <w:jc w:val="right"/>
              <w:rPr>
                <w:rFonts w:ascii="Arial" w:eastAsia="Arial" w:hAnsi="Arial" w:cs="Arial"/>
                <w:color w:val="auto"/>
                <w:sz w:val="12"/>
                <w:szCs w:val="12"/>
              </w:rPr>
            </w:pPr>
          </w:p>
        </w:tc>
        <w:tc>
          <w:tcPr>
            <w:tcW w:w="1224" w:type="dxa"/>
            <w:tcBorders>
              <w:top w:val="single" w:sz="4" w:space="0" w:color="000000"/>
            </w:tcBorders>
            <w:vAlign w:val="bottom"/>
          </w:tcPr>
          <w:p w14:paraId="05D444A9" w14:textId="77777777" w:rsidR="00602FDB" w:rsidRPr="009C5B77" w:rsidRDefault="00602FDB" w:rsidP="009C5B77">
            <w:pPr>
              <w:tabs>
                <w:tab w:val="decimal" w:pos="980"/>
                <w:tab w:val="left" w:pos="1511"/>
              </w:tabs>
              <w:ind w:right="-72"/>
              <w:jc w:val="right"/>
              <w:rPr>
                <w:rFonts w:ascii="Arial" w:eastAsia="Arial" w:hAnsi="Arial" w:cs="Arial"/>
                <w:color w:val="auto"/>
                <w:sz w:val="12"/>
                <w:szCs w:val="12"/>
              </w:rPr>
            </w:pPr>
          </w:p>
        </w:tc>
        <w:tc>
          <w:tcPr>
            <w:tcW w:w="1224" w:type="dxa"/>
            <w:tcBorders>
              <w:top w:val="single" w:sz="4" w:space="0" w:color="000000"/>
            </w:tcBorders>
            <w:vAlign w:val="bottom"/>
          </w:tcPr>
          <w:p w14:paraId="3B5AC49D" w14:textId="77777777" w:rsidR="00602FDB" w:rsidRPr="009C5B77" w:rsidRDefault="00602FDB" w:rsidP="009C5B77">
            <w:pPr>
              <w:tabs>
                <w:tab w:val="decimal" w:pos="980"/>
                <w:tab w:val="left" w:pos="1511"/>
              </w:tabs>
              <w:ind w:right="-72"/>
              <w:jc w:val="right"/>
              <w:rPr>
                <w:rFonts w:ascii="Arial" w:eastAsia="Arial" w:hAnsi="Arial" w:cs="Arial"/>
                <w:color w:val="auto"/>
                <w:sz w:val="12"/>
                <w:szCs w:val="12"/>
              </w:rPr>
            </w:pPr>
          </w:p>
        </w:tc>
      </w:tr>
      <w:tr w:rsidR="008F70A4" w:rsidRPr="009C5B77" w14:paraId="63E8C032" w14:textId="77777777" w:rsidTr="009D2261">
        <w:tc>
          <w:tcPr>
            <w:tcW w:w="4565" w:type="dxa"/>
            <w:vAlign w:val="bottom"/>
          </w:tcPr>
          <w:p w14:paraId="36AE6EC5" w14:textId="0E52153B" w:rsidR="00602FDB" w:rsidRPr="009C5B77" w:rsidRDefault="00602FDB" w:rsidP="00602FDB">
            <w:pPr>
              <w:tabs>
                <w:tab w:val="left" w:pos="768"/>
              </w:tabs>
              <w:ind w:left="-105"/>
              <w:rPr>
                <w:rFonts w:ascii="Arial" w:eastAsia="Arial" w:hAnsi="Arial" w:cs="Arial"/>
                <w:color w:val="auto"/>
                <w:sz w:val="18"/>
                <w:szCs w:val="18"/>
              </w:rPr>
            </w:pPr>
            <w:proofErr w:type="gramStart"/>
            <w:r w:rsidRPr="009C5B77">
              <w:rPr>
                <w:rFonts w:ascii="Arial" w:eastAsia="Arial" w:hAnsi="Arial" w:cs="Arial"/>
                <w:color w:val="auto"/>
                <w:sz w:val="18"/>
                <w:szCs w:val="18"/>
                <w:u w:val="single"/>
              </w:rPr>
              <w:t>Less</w:t>
            </w:r>
            <w:r w:rsidRPr="009C5B77">
              <w:rPr>
                <w:rFonts w:ascii="Arial" w:eastAsia="Arial" w:hAnsi="Arial" w:cs="Arial"/>
                <w:color w:val="auto"/>
                <w:sz w:val="18"/>
                <w:szCs w:val="18"/>
              </w:rPr>
              <w:t xml:space="preserve"> </w:t>
            </w:r>
            <w:r w:rsidRPr="009C5B77">
              <w:rPr>
                <w:rFonts w:ascii="Arial" w:eastAsia="Arial" w:hAnsi="Arial" w:cs="Arial"/>
                <w:color w:val="auto"/>
                <w:sz w:val="18"/>
                <w:szCs w:val="18"/>
                <w:cs/>
              </w:rPr>
              <w:t xml:space="preserve"> </w:t>
            </w:r>
            <w:r w:rsidRPr="009C5B77">
              <w:rPr>
                <w:rFonts w:ascii="Arial" w:eastAsia="Arial" w:hAnsi="Arial" w:cs="Arial"/>
                <w:color w:val="auto"/>
                <w:sz w:val="18"/>
                <w:szCs w:val="18"/>
              </w:rPr>
              <w:t>Allowance</w:t>
            </w:r>
            <w:proofErr w:type="gramEnd"/>
            <w:r w:rsidRPr="009C5B77">
              <w:rPr>
                <w:rFonts w:ascii="Arial" w:eastAsia="Arial" w:hAnsi="Arial" w:cs="Arial"/>
                <w:color w:val="auto"/>
                <w:sz w:val="18"/>
                <w:szCs w:val="18"/>
              </w:rPr>
              <w:t xml:space="preserve"> for expected credit losses</w:t>
            </w:r>
          </w:p>
        </w:tc>
        <w:tc>
          <w:tcPr>
            <w:tcW w:w="1224" w:type="dxa"/>
            <w:tcBorders>
              <w:bottom w:val="single" w:sz="4" w:space="0" w:color="000000"/>
            </w:tcBorders>
            <w:vAlign w:val="bottom"/>
          </w:tcPr>
          <w:p w14:paraId="5CDC575A" w14:textId="74363C92" w:rsidR="00602FDB" w:rsidRPr="009C5B77" w:rsidRDefault="00602FDB" w:rsidP="00602FDB">
            <w:pPr>
              <w:tabs>
                <w:tab w:val="decimal" w:pos="980"/>
              </w:tabs>
              <w:ind w:right="-72"/>
              <w:jc w:val="right"/>
              <w:rPr>
                <w:rFonts w:ascii="Arial" w:eastAsia="Times New Roman" w:hAnsi="Arial" w:cs="Arial"/>
                <w:color w:val="auto"/>
                <w:sz w:val="18"/>
                <w:szCs w:val="18"/>
                <w:lang w:val="en-GB"/>
              </w:rPr>
            </w:pPr>
            <w:r w:rsidRPr="009C5B77">
              <w:rPr>
                <w:rFonts w:ascii="Arial" w:eastAsia="Times New Roman" w:hAnsi="Arial" w:cs="Arial"/>
                <w:color w:val="auto"/>
                <w:sz w:val="18"/>
                <w:szCs w:val="18"/>
                <w:lang w:val="en-GB"/>
              </w:rPr>
              <w:t>(</w:t>
            </w:r>
            <w:r w:rsidR="00BB6D20" w:rsidRPr="009C5B77">
              <w:rPr>
                <w:rFonts w:ascii="Arial" w:eastAsia="Times New Roman" w:hAnsi="Arial" w:cs="Arial"/>
                <w:color w:val="auto"/>
                <w:sz w:val="18"/>
                <w:szCs w:val="18"/>
                <w:lang w:val="en-GB"/>
              </w:rPr>
              <w:t>7</w:t>
            </w:r>
            <w:r w:rsidR="00524176" w:rsidRPr="009C5B77">
              <w:rPr>
                <w:rFonts w:ascii="Arial" w:eastAsia="Times New Roman" w:hAnsi="Arial" w:cs="Arial"/>
                <w:color w:val="auto"/>
                <w:sz w:val="18"/>
                <w:szCs w:val="18"/>
                <w:lang w:val="en-GB"/>
              </w:rPr>
              <w:t>,</w:t>
            </w:r>
            <w:r w:rsidR="00BB6D20" w:rsidRPr="009C5B77">
              <w:rPr>
                <w:rFonts w:ascii="Arial" w:eastAsia="Times New Roman" w:hAnsi="Arial" w:cs="Arial"/>
                <w:color w:val="auto"/>
                <w:sz w:val="18"/>
                <w:szCs w:val="18"/>
                <w:lang w:val="en-GB"/>
              </w:rPr>
              <w:t>317</w:t>
            </w:r>
            <w:r w:rsidRPr="009C5B77">
              <w:rPr>
                <w:rFonts w:ascii="Arial" w:eastAsia="Times New Roman" w:hAnsi="Arial" w:cs="Arial"/>
                <w:color w:val="auto"/>
                <w:sz w:val="18"/>
                <w:szCs w:val="18"/>
                <w:lang w:val="en-GB"/>
              </w:rPr>
              <w:t>)</w:t>
            </w:r>
          </w:p>
        </w:tc>
        <w:tc>
          <w:tcPr>
            <w:tcW w:w="1224" w:type="dxa"/>
            <w:tcBorders>
              <w:bottom w:val="single" w:sz="4" w:space="0" w:color="000000"/>
            </w:tcBorders>
          </w:tcPr>
          <w:p w14:paraId="0C100518" w14:textId="6ED850E3" w:rsidR="00602FDB" w:rsidRPr="009C5B77" w:rsidRDefault="00602FDB" w:rsidP="00602FDB">
            <w:pPr>
              <w:tabs>
                <w:tab w:val="decimal" w:pos="980"/>
              </w:tabs>
              <w:ind w:right="-72"/>
              <w:jc w:val="right"/>
              <w:rPr>
                <w:rFonts w:ascii="Arial" w:eastAsia="Times New Roman" w:hAnsi="Arial" w:cs="Arial"/>
                <w:color w:val="auto"/>
                <w:sz w:val="18"/>
                <w:szCs w:val="18"/>
                <w:lang w:val="en-GB"/>
              </w:rPr>
            </w:pPr>
            <w:r w:rsidRPr="009C5B77">
              <w:rPr>
                <w:rFonts w:ascii="Arial" w:eastAsia="Times New Roman" w:hAnsi="Arial" w:cs="Arial"/>
                <w:color w:val="auto"/>
                <w:sz w:val="18"/>
                <w:szCs w:val="18"/>
                <w:lang w:val="en-GB"/>
              </w:rPr>
              <w:t>(</w:t>
            </w:r>
            <w:r w:rsidR="00BB6D20" w:rsidRPr="009C5B77">
              <w:rPr>
                <w:rFonts w:ascii="Arial" w:eastAsia="Times New Roman" w:hAnsi="Arial" w:cs="Arial"/>
                <w:color w:val="auto"/>
                <w:sz w:val="18"/>
                <w:szCs w:val="18"/>
                <w:lang w:val="en-GB"/>
              </w:rPr>
              <w:t>8</w:t>
            </w:r>
            <w:r w:rsidRPr="009C5B77">
              <w:rPr>
                <w:rFonts w:ascii="Arial" w:eastAsia="Times New Roman" w:hAnsi="Arial" w:cs="Arial"/>
                <w:color w:val="auto"/>
                <w:sz w:val="18"/>
                <w:szCs w:val="18"/>
                <w:lang w:val="en-GB"/>
              </w:rPr>
              <w:t>,</w:t>
            </w:r>
            <w:r w:rsidR="00BB6D20" w:rsidRPr="009C5B77">
              <w:rPr>
                <w:rFonts w:ascii="Arial" w:eastAsia="Times New Roman" w:hAnsi="Arial" w:cs="Arial"/>
                <w:color w:val="auto"/>
                <w:sz w:val="18"/>
                <w:szCs w:val="18"/>
                <w:lang w:val="en-GB"/>
              </w:rPr>
              <w:t>697</w:t>
            </w:r>
            <w:r w:rsidRPr="009C5B77">
              <w:rPr>
                <w:rFonts w:ascii="Arial" w:eastAsia="Times New Roman" w:hAnsi="Arial" w:cs="Arial"/>
                <w:color w:val="auto"/>
                <w:sz w:val="18"/>
                <w:szCs w:val="18"/>
                <w:lang w:val="en-GB"/>
              </w:rPr>
              <w:t>)</w:t>
            </w:r>
          </w:p>
        </w:tc>
        <w:tc>
          <w:tcPr>
            <w:tcW w:w="1224" w:type="dxa"/>
            <w:tcBorders>
              <w:bottom w:val="single" w:sz="4" w:space="0" w:color="000000"/>
            </w:tcBorders>
            <w:vAlign w:val="bottom"/>
          </w:tcPr>
          <w:p w14:paraId="5DA024B0" w14:textId="4ED9D88C" w:rsidR="00602FDB" w:rsidRPr="009C5B77" w:rsidRDefault="00602FDB" w:rsidP="00602FDB">
            <w:pPr>
              <w:tabs>
                <w:tab w:val="decimal" w:pos="980"/>
              </w:tabs>
              <w:ind w:right="-72"/>
              <w:jc w:val="right"/>
              <w:rPr>
                <w:rFonts w:ascii="Arial" w:eastAsia="Times New Roman" w:hAnsi="Arial" w:cs="Arial"/>
                <w:color w:val="auto"/>
                <w:sz w:val="18"/>
                <w:szCs w:val="18"/>
              </w:rPr>
            </w:pPr>
            <w:r w:rsidRPr="009C5B77">
              <w:rPr>
                <w:rFonts w:ascii="Arial" w:hAnsi="Arial" w:cs="Arial"/>
                <w:snapToGrid w:val="0"/>
                <w:color w:val="auto"/>
                <w:sz w:val="18"/>
                <w:szCs w:val="18"/>
                <w:lang w:val="en-GB" w:eastAsia="th-TH"/>
              </w:rPr>
              <w:t>(</w:t>
            </w:r>
            <w:r w:rsidR="00BB6D20" w:rsidRPr="009C5B77">
              <w:rPr>
                <w:rFonts w:ascii="Arial" w:hAnsi="Arial" w:cs="Arial"/>
                <w:snapToGrid w:val="0"/>
                <w:color w:val="auto"/>
                <w:sz w:val="18"/>
                <w:szCs w:val="18"/>
                <w:lang w:val="en-GB" w:eastAsia="th-TH"/>
              </w:rPr>
              <w:t>1</w:t>
            </w:r>
            <w:r w:rsidRPr="009C5B77">
              <w:rPr>
                <w:rFonts w:ascii="Arial" w:hAnsi="Arial" w:cs="Arial"/>
                <w:snapToGrid w:val="0"/>
                <w:color w:val="auto"/>
                <w:sz w:val="18"/>
                <w:szCs w:val="18"/>
                <w:lang w:val="en-GB" w:eastAsia="th-TH"/>
              </w:rPr>
              <w:t>,</w:t>
            </w:r>
            <w:r w:rsidR="00BB6D20" w:rsidRPr="009C5B77">
              <w:rPr>
                <w:rFonts w:ascii="Arial" w:hAnsi="Arial" w:cs="Arial"/>
                <w:snapToGrid w:val="0"/>
                <w:color w:val="auto"/>
                <w:sz w:val="18"/>
                <w:szCs w:val="18"/>
                <w:lang w:val="en-GB" w:eastAsia="th-TH"/>
              </w:rPr>
              <w:t>401</w:t>
            </w:r>
            <w:r w:rsidRPr="009C5B77">
              <w:rPr>
                <w:rFonts w:ascii="Arial" w:hAnsi="Arial" w:cs="Arial"/>
                <w:snapToGrid w:val="0"/>
                <w:color w:val="auto"/>
                <w:sz w:val="18"/>
                <w:szCs w:val="18"/>
                <w:lang w:val="en-GB" w:eastAsia="th-TH"/>
              </w:rPr>
              <w:t>)</w:t>
            </w:r>
          </w:p>
        </w:tc>
        <w:tc>
          <w:tcPr>
            <w:tcW w:w="1224" w:type="dxa"/>
            <w:tcBorders>
              <w:bottom w:val="single" w:sz="4" w:space="0" w:color="000000"/>
            </w:tcBorders>
            <w:vAlign w:val="bottom"/>
          </w:tcPr>
          <w:p w14:paraId="63AC4BE7" w14:textId="64FE5792" w:rsidR="00602FDB" w:rsidRPr="009C5B77" w:rsidRDefault="00602FDB" w:rsidP="00602FDB">
            <w:pPr>
              <w:tabs>
                <w:tab w:val="decimal" w:pos="980"/>
              </w:tabs>
              <w:ind w:right="-72"/>
              <w:jc w:val="right"/>
              <w:rPr>
                <w:rFonts w:ascii="Arial" w:hAnsi="Arial" w:cs="Arial"/>
                <w:snapToGrid w:val="0"/>
                <w:color w:val="auto"/>
                <w:sz w:val="18"/>
                <w:szCs w:val="18"/>
                <w:lang w:val="en-GB" w:eastAsia="th-TH"/>
              </w:rPr>
            </w:pPr>
            <w:r w:rsidRPr="009C5B77">
              <w:rPr>
                <w:rFonts w:ascii="Arial" w:hAnsi="Arial" w:cs="Arial"/>
                <w:snapToGrid w:val="0"/>
                <w:color w:val="auto"/>
                <w:sz w:val="18"/>
                <w:szCs w:val="18"/>
                <w:lang w:val="en-GB" w:eastAsia="th-TH"/>
              </w:rPr>
              <w:t>(</w:t>
            </w:r>
            <w:r w:rsidR="00BB6D20" w:rsidRPr="009C5B77">
              <w:rPr>
                <w:rFonts w:ascii="Arial" w:hAnsi="Arial" w:cs="Arial"/>
                <w:snapToGrid w:val="0"/>
                <w:color w:val="auto"/>
                <w:sz w:val="18"/>
                <w:szCs w:val="18"/>
                <w:lang w:val="en-GB" w:eastAsia="th-TH"/>
              </w:rPr>
              <w:t>1</w:t>
            </w:r>
            <w:r w:rsidRPr="009C5B77">
              <w:rPr>
                <w:rFonts w:ascii="Arial" w:hAnsi="Arial" w:cs="Arial"/>
                <w:snapToGrid w:val="0"/>
                <w:color w:val="auto"/>
                <w:sz w:val="18"/>
                <w:szCs w:val="18"/>
                <w:lang w:val="en-GB" w:eastAsia="th-TH"/>
              </w:rPr>
              <w:t>,</w:t>
            </w:r>
            <w:r w:rsidR="00BB6D20" w:rsidRPr="009C5B77">
              <w:rPr>
                <w:rFonts w:ascii="Arial" w:hAnsi="Arial" w:cs="Arial"/>
                <w:snapToGrid w:val="0"/>
                <w:color w:val="auto"/>
                <w:sz w:val="18"/>
                <w:szCs w:val="18"/>
                <w:lang w:val="en-GB" w:eastAsia="th-TH"/>
              </w:rPr>
              <w:t>401</w:t>
            </w:r>
            <w:r w:rsidRPr="009C5B77">
              <w:rPr>
                <w:rFonts w:ascii="Arial" w:hAnsi="Arial" w:cs="Arial"/>
                <w:snapToGrid w:val="0"/>
                <w:color w:val="auto"/>
                <w:sz w:val="18"/>
                <w:szCs w:val="18"/>
                <w:lang w:val="en-GB" w:eastAsia="th-TH"/>
              </w:rPr>
              <w:t>)</w:t>
            </w:r>
          </w:p>
        </w:tc>
      </w:tr>
      <w:tr w:rsidR="008F70A4" w:rsidRPr="009C5B77" w14:paraId="2680B40D" w14:textId="77777777" w:rsidTr="009D2261">
        <w:tc>
          <w:tcPr>
            <w:tcW w:w="4565" w:type="dxa"/>
            <w:vAlign w:val="bottom"/>
          </w:tcPr>
          <w:p w14:paraId="080B7136" w14:textId="77777777" w:rsidR="00602FDB" w:rsidRPr="009C5B77" w:rsidRDefault="00602FDB" w:rsidP="009C5B77">
            <w:pPr>
              <w:tabs>
                <w:tab w:val="left" w:pos="1511"/>
              </w:tabs>
              <w:ind w:left="-105" w:right="-72"/>
              <w:rPr>
                <w:rFonts w:ascii="Arial" w:eastAsia="Arial" w:hAnsi="Arial" w:cs="Arial"/>
                <w:color w:val="auto"/>
                <w:sz w:val="12"/>
                <w:szCs w:val="12"/>
              </w:rPr>
            </w:pPr>
          </w:p>
        </w:tc>
        <w:tc>
          <w:tcPr>
            <w:tcW w:w="1224" w:type="dxa"/>
            <w:tcBorders>
              <w:top w:val="single" w:sz="4" w:space="0" w:color="000000"/>
            </w:tcBorders>
            <w:vAlign w:val="bottom"/>
          </w:tcPr>
          <w:p w14:paraId="3A02E162" w14:textId="77777777" w:rsidR="00602FDB" w:rsidRPr="009C5B77" w:rsidRDefault="00602FDB" w:rsidP="009C5B77">
            <w:pPr>
              <w:tabs>
                <w:tab w:val="decimal" w:pos="980"/>
                <w:tab w:val="left" w:pos="1511"/>
              </w:tabs>
              <w:ind w:right="-72"/>
              <w:jc w:val="right"/>
              <w:rPr>
                <w:rFonts w:ascii="Arial" w:eastAsia="Arial" w:hAnsi="Arial" w:cs="Arial"/>
                <w:color w:val="auto"/>
                <w:sz w:val="12"/>
                <w:szCs w:val="12"/>
              </w:rPr>
            </w:pPr>
          </w:p>
        </w:tc>
        <w:tc>
          <w:tcPr>
            <w:tcW w:w="1224" w:type="dxa"/>
            <w:tcBorders>
              <w:top w:val="single" w:sz="4" w:space="0" w:color="000000"/>
            </w:tcBorders>
          </w:tcPr>
          <w:p w14:paraId="1B8D525B" w14:textId="77777777" w:rsidR="00602FDB" w:rsidRPr="009C5B77" w:rsidRDefault="00602FDB" w:rsidP="009C5B77">
            <w:pPr>
              <w:tabs>
                <w:tab w:val="decimal" w:pos="980"/>
                <w:tab w:val="left" w:pos="1511"/>
              </w:tabs>
              <w:ind w:right="-72"/>
              <w:jc w:val="right"/>
              <w:rPr>
                <w:rFonts w:ascii="Arial" w:eastAsia="Arial" w:hAnsi="Arial" w:cs="Arial"/>
                <w:color w:val="auto"/>
                <w:sz w:val="12"/>
                <w:szCs w:val="12"/>
              </w:rPr>
            </w:pPr>
          </w:p>
        </w:tc>
        <w:tc>
          <w:tcPr>
            <w:tcW w:w="1224" w:type="dxa"/>
            <w:tcBorders>
              <w:top w:val="single" w:sz="4" w:space="0" w:color="000000"/>
            </w:tcBorders>
            <w:vAlign w:val="bottom"/>
          </w:tcPr>
          <w:p w14:paraId="179D3A2A" w14:textId="77777777" w:rsidR="00602FDB" w:rsidRPr="009C5B77" w:rsidRDefault="00602FDB" w:rsidP="009C5B77">
            <w:pPr>
              <w:tabs>
                <w:tab w:val="decimal" w:pos="980"/>
                <w:tab w:val="left" w:pos="1511"/>
              </w:tabs>
              <w:ind w:right="-72"/>
              <w:jc w:val="right"/>
              <w:rPr>
                <w:rFonts w:ascii="Arial" w:eastAsia="Arial" w:hAnsi="Arial" w:cs="Arial"/>
                <w:color w:val="auto"/>
                <w:sz w:val="12"/>
                <w:szCs w:val="12"/>
              </w:rPr>
            </w:pPr>
          </w:p>
        </w:tc>
        <w:tc>
          <w:tcPr>
            <w:tcW w:w="1224" w:type="dxa"/>
            <w:tcBorders>
              <w:top w:val="single" w:sz="4" w:space="0" w:color="000000"/>
            </w:tcBorders>
            <w:vAlign w:val="bottom"/>
          </w:tcPr>
          <w:p w14:paraId="05CD0D37" w14:textId="77777777" w:rsidR="00602FDB" w:rsidRPr="009C5B77" w:rsidRDefault="00602FDB" w:rsidP="009C5B77">
            <w:pPr>
              <w:tabs>
                <w:tab w:val="decimal" w:pos="980"/>
                <w:tab w:val="left" w:pos="1511"/>
              </w:tabs>
              <w:ind w:right="-72"/>
              <w:jc w:val="right"/>
              <w:rPr>
                <w:rFonts w:ascii="Arial" w:eastAsia="Arial" w:hAnsi="Arial" w:cs="Arial"/>
                <w:color w:val="auto"/>
                <w:sz w:val="12"/>
                <w:szCs w:val="12"/>
              </w:rPr>
            </w:pPr>
          </w:p>
        </w:tc>
      </w:tr>
      <w:tr w:rsidR="00602FDB" w:rsidRPr="009C5B77" w14:paraId="38140E1A" w14:textId="77777777" w:rsidTr="009D2261">
        <w:tc>
          <w:tcPr>
            <w:tcW w:w="4565" w:type="dxa"/>
            <w:vAlign w:val="bottom"/>
          </w:tcPr>
          <w:p w14:paraId="747F4331" w14:textId="77777777" w:rsidR="00602FDB" w:rsidRPr="009C5B77" w:rsidRDefault="00602FDB" w:rsidP="00602FDB">
            <w:pPr>
              <w:ind w:left="-105"/>
              <w:rPr>
                <w:rFonts w:ascii="Arial" w:eastAsia="Arial" w:hAnsi="Arial" w:cs="Arial"/>
                <w:color w:val="auto"/>
                <w:sz w:val="18"/>
                <w:szCs w:val="18"/>
              </w:rPr>
            </w:pPr>
          </w:p>
        </w:tc>
        <w:tc>
          <w:tcPr>
            <w:tcW w:w="1224" w:type="dxa"/>
            <w:tcBorders>
              <w:bottom w:val="single" w:sz="4" w:space="0" w:color="000000"/>
            </w:tcBorders>
            <w:vAlign w:val="bottom"/>
          </w:tcPr>
          <w:p w14:paraId="5141AA35" w14:textId="1168A200" w:rsidR="00602FDB" w:rsidRPr="009C5B77" w:rsidRDefault="00BB6D20" w:rsidP="00602FDB">
            <w:pPr>
              <w:tabs>
                <w:tab w:val="decimal" w:pos="980"/>
              </w:tabs>
              <w:ind w:right="-72"/>
              <w:jc w:val="right"/>
              <w:rPr>
                <w:rFonts w:ascii="Arial" w:eastAsia="Times New Roman" w:hAnsi="Arial" w:cs="Arial"/>
                <w:color w:val="auto"/>
                <w:sz w:val="18"/>
                <w:szCs w:val="18"/>
                <w:lang w:val="en-GB"/>
              </w:rPr>
            </w:pPr>
            <w:r w:rsidRPr="009C5B77">
              <w:rPr>
                <w:rFonts w:ascii="Arial" w:eastAsia="Times New Roman" w:hAnsi="Arial" w:cs="Arial"/>
                <w:color w:val="auto"/>
                <w:sz w:val="18"/>
                <w:szCs w:val="18"/>
                <w:lang w:val="en-GB"/>
              </w:rPr>
              <w:t>26</w:t>
            </w:r>
            <w:r w:rsidR="00657650" w:rsidRPr="009C5B77">
              <w:rPr>
                <w:rFonts w:ascii="Arial" w:eastAsia="Times New Roman" w:hAnsi="Arial" w:cs="Arial"/>
                <w:color w:val="auto"/>
                <w:sz w:val="18"/>
                <w:szCs w:val="18"/>
                <w:lang w:val="en-GB"/>
              </w:rPr>
              <w:t>,</w:t>
            </w:r>
            <w:r w:rsidRPr="009C5B77">
              <w:rPr>
                <w:rFonts w:ascii="Arial" w:eastAsia="Times New Roman" w:hAnsi="Arial" w:cs="Arial"/>
                <w:color w:val="auto"/>
                <w:sz w:val="18"/>
                <w:szCs w:val="18"/>
                <w:lang w:val="en-GB"/>
              </w:rPr>
              <w:t>347</w:t>
            </w:r>
          </w:p>
        </w:tc>
        <w:tc>
          <w:tcPr>
            <w:tcW w:w="1224" w:type="dxa"/>
            <w:tcBorders>
              <w:bottom w:val="single" w:sz="4" w:space="0" w:color="000000"/>
            </w:tcBorders>
          </w:tcPr>
          <w:p w14:paraId="5F2B9363" w14:textId="093AAE73" w:rsidR="00602FDB" w:rsidRPr="009C5B77" w:rsidRDefault="00BB6D20" w:rsidP="00602FDB">
            <w:pPr>
              <w:tabs>
                <w:tab w:val="decimal" w:pos="980"/>
              </w:tabs>
              <w:ind w:right="-72"/>
              <w:jc w:val="right"/>
              <w:rPr>
                <w:rFonts w:ascii="Arial" w:eastAsia="Times New Roman" w:hAnsi="Arial" w:cs="Arial"/>
                <w:color w:val="auto"/>
                <w:sz w:val="18"/>
                <w:szCs w:val="18"/>
                <w:lang w:val="en-GB"/>
              </w:rPr>
            </w:pPr>
            <w:r w:rsidRPr="009C5B77">
              <w:rPr>
                <w:rFonts w:ascii="Arial" w:eastAsia="Times New Roman" w:hAnsi="Arial" w:cs="Arial"/>
                <w:color w:val="auto"/>
                <w:sz w:val="18"/>
                <w:szCs w:val="18"/>
                <w:lang w:val="en-GB"/>
              </w:rPr>
              <w:t>32</w:t>
            </w:r>
            <w:r w:rsidR="00602FDB" w:rsidRPr="009C5B77">
              <w:rPr>
                <w:rFonts w:ascii="Arial" w:eastAsia="Times New Roman" w:hAnsi="Arial" w:cs="Arial"/>
                <w:color w:val="auto"/>
                <w:sz w:val="18"/>
                <w:szCs w:val="18"/>
                <w:lang w:val="en-GB"/>
              </w:rPr>
              <w:t>,</w:t>
            </w:r>
            <w:r w:rsidRPr="009C5B77">
              <w:rPr>
                <w:rFonts w:ascii="Arial" w:eastAsia="Times New Roman" w:hAnsi="Arial" w:cs="Arial"/>
                <w:color w:val="auto"/>
                <w:sz w:val="18"/>
                <w:szCs w:val="18"/>
                <w:lang w:val="en-GB"/>
              </w:rPr>
              <w:t>248</w:t>
            </w:r>
          </w:p>
        </w:tc>
        <w:tc>
          <w:tcPr>
            <w:tcW w:w="1224" w:type="dxa"/>
            <w:tcBorders>
              <w:bottom w:val="single" w:sz="4" w:space="0" w:color="000000"/>
            </w:tcBorders>
            <w:vAlign w:val="bottom"/>
          </w:tcPr>
          <w:p w14:paraId="25C21887" w14:textId="6E36DD1C" w:rsidR="00602FDB" w:rsidRPr="009C5B77" w:rsidRDefault="00602FDB" w:rsidP="00602FDB">
            <w:pPr>
              <w:tabs>
                <w:tab w:val="decimal" w:pos="980"/>
              </w:tabs>
              <w:ind w:right="-72"/>
              <w:jc w:val="right"/>
              <w:rPr>
                <w:rFonts w:ascii="Arial" w:hAnsi="Arial" w:cs="Arial"/>
                <w:snapToGrid w:val="0"/>
                <w:color w:val="auto"/>
                <w:sz w:val="18"/>
                <w:szCs w:val="18"/>
                <w:lang w:val="en-GB" w:eastAsia="th-TH"/>
              </w:rPr>
            </w:pPr>
            <w:r w:rsidRPr="009C5B77">
              <w:rPr>
                <w:rFonts w:ascii="Arial" w:hAnsi="Arial" w:cs="Arial"/>
                <w:snapToGrid w:val="0"/>
                <w:color w:val="auto"/>
                <w:sz w:val="18"/>
                <w:szCs w:val="18"/>
                <w:lang w:val="en-GB" w:eastAsia="th-TH"/>
              </w:rPr>
              <w:t>-</w:t>
            </w:r>
          </w:p>
        </w:tc>
        <w:tc>
          <w:tcPr>
            <w:tcW w:w="1224" w:type="dxa"/>
            <w:tcBorders>
              <w:bottom w:val="single" w:sz="4" w:space="0" w:color="000000"/>
            </w:tcBorders>
            <w:vAlign w:val="bottom"/>
          </w:tcPr>
          <w:p w14:paraId="2233CB89" w14:textId="4FB0A47F" w:rsidR="00602FDB" w:rsidRPr="009C5B77" w:rsidRDefault="00602FDB" w:rsidP="00602FDB">
            <w:pPr>
              <w:tabs>
                <w:tab w:val="decimal" w:pos="980"/>
              </w:tabs>
              <w:ind w:right="-72"/>
              <w:jc w:val="right"/>
              <w:rPr>
                <w:rFonts w:ascii="Arial" w:hAnsi="Arial" w:cs="Arial"/>
                <w:snapToGrid w:val="0"/>
                <w:color w:val="auto"/>
                <w:sz w:val="18"/>
                <w:szCs w:val="18"/>
                <w:lang w:val="en-GB" w:eastAsia="th-TH"/>
              </w:rPr>
            </w:pPr>
            <w:r w:rsidRPr="009C5B77">
              <w:rPr>
                <w:rFonts w:ascii="Arial" w:hAnsi="Arial" w:cs="Arial"/>
                <w:snapToGrid w:val="0"/>
                <w:color w:val="auto"/>
                <w:sz w:val="18"/>
                <w:szCs w:val="18"/>
                <w:lang w:val="en-GB" w:eastAsia="th-TH"/>
              </w:rPr>
              <w:t>-</w:t>
            </w:r>
          </w:p>
        </w:tc>
      </w:tr>
    </w:tbl>
    <w:p w14:paraId="6B36E67D" w14:textId="77777777" w:rsidR="001D6504" w:rsidRPr="009C5B77" w:rsidRDefault="001D6504" w:rsidP="00B90305">
      <w:pPr>
        <w:tabs>
          <w:tab w:val="left" w:pos="0"/>
        </w:tabs>
        <w:jc w:val="both"/>
        <w:rPr>
          <w:rFonts w:ascii="Arial" w:hAnsi="Arial" w:cs="Arial"/>
          <w:color w:val="auto"/>
          <w:sz w:val="18"/>
          <w:szCs w:val="18"/>
        </w:rPr>
      </w:pPr>
    </w:p>
    <w:p w14:paraId="27515E9A" w14:textId="20364308" w:rsidR="00457A0F" w:rsidRPr="009C5B77" w:rsidRDefault="00457A0F" w:rsidP="00B90305">
      <w:pPr>
        <w:tabs>
          <w:tab w:val="left" w:pos="0"/>
        </w:tabs>
        <w:jc w:val="both"/>
        <w:rPr>
          <w:rFonts w:ascii="Arial" w:hAnsi="Arial" w:cs="Arial"/>
          <w:b/>
          <w:bCs/>
          <w:color w:val="auto"/>
          <w:sz w:val="18"/>
          <w:szCs w:val="18"/>
        </w:rPr>
      </w:pPr>
      <w:r w:rsidRPr="009C5B77">
        <w:rPr>
          <w:rFonts w:ascii="Arial" w:hAnsi="Arial" w:cs="Arial"/>
          <w:b/>
          <w:bCs/>
          <w:color w:val="auto"/>
          <w:sz w:val="18"/>
          <w:szCs w:val="18"/>
        </w:rPr>
        <w:t xml:space="preserve">Accrued </w:t>
      </w:r>
      <w:r w:rsidR="00B72952" w:rsidRPr="009C5B77">
        <w:rPr>
          <w:rFonts w:ascii="Arial" w:hAnsi="Arial" w:cs="Arial"/>
          <w:b/>
          <w:bCs/>
          <w:color w:val="auto"/>
          <w:sz w:val="18"/>
          <w:szCs w:val="18"/>
        </w:rPr>
        <w:t>i</w:t>
      </w:r>
      <w:r w:rsidRPr="009C5B77">
        <w:rPr>
          <w:rFonts w:ascii="Arial" w:hAnsi="Arial" w:cs="Arial"/>
          <w:b/>
          <w:bCs/>
          <w:color w:val="auto"/>
          <w:sz w:val="18"/>
          <w:szCs w:val="18"/>
        </w:rPr>
        <w:t>ncome</w:t>
      </w:r>
    </w:p>
    <w:p w14:paraId="5E8C84C0" w14:textId="77777777" w:rsidR="00457A0F" w:rsidRPr="009C5B77" w:rsidRDefault="00457A0F" w:rsidP="00B90305">
      <w:pPr>
        <w:tabs>
          <w:tab w:val="left" w:pos="0"/>
        </w:tabs>
        <w:jc w:val="both"/>
        <w:rPr>
          <w:rFonts w:ascii="Arial" w:hAnsi="Arial" w:cs="Arial"/>
          <w:color w:val="auto"/>
          <w:sz w:val="18"/>
          <w:szCs w:val="18"/>
        </w:rPr>
      </w:pPr>
    </w:p>
    <w:p w14:paraId="7AC33547" w14:textId="42E2ECD2" w:rsidR="00B90305" w:rsidRPr="009C5B77" w:rsidRDefault="00B90305" w:rsidP="00B90305">
      <w:pPr>
        <w:tabs>
          <w:tab w:val="left" w:pos="0"/>
        </w:tabs>
        <w:jc w:val="both"/>
        <w:rPr>
          <w:rFonts w:ascii="Arial" w:hAnsi="Arial" w:cs="Arial"/>
          <w:color w:val="auto"/>
          <w:sz w:val="18"/>
          <w:szCs w:val="18"/>
        </w:rPr>
      </w:pPr>
      <w:r w:rsidRPr="009C5B77">
        <w:rPr>
          <w:rFonts w:ascii="Arial" w:hAnsi="Arial" w:cs="Arial"/>
          <w:color w:val="auto"/>
          <w:sz w:val="18"/>
          <w:szCs w:val="18"/>
        </w:rPr>
        <w:t xml:space="preserve">Outstanding accrued income as </w:t>
      </w:r>
      <w:proofErr w:type="gramStart"/>
      <w:r w:rsidRPr="009C5B77">
        <w:rPr>
          <w:rFonts w:ascii="Arial" w:hAnsi="Arial" w:cs="Arial"/>
          <w:color w:val="auto"/>
          <w:sz w:val="18"/>
          <w:szCs w:val="18"/>
        </w:rPr>
        <w:t>at</w:t>
      </w:r>
      <w:proofErr w:type="gramEnd"/>
      <w:r w:rsidRPr="009C5B77">
        <w:rPr>
          <w:rFonts w:ascii="Arial" w:hAnsi="Arial" w:cs="Arial"/>
          <w:color w:val="auto"/>
          <w:sz w:val="18"/>
          <w:szCs w:val="18"/>
        </w:rPr>
        <w:t xml:space="preserve"> </w:t>
      </w:r>
      <w:r w:rsidR="00BB6D20" w:rsidRPr="009C5B77">
        <w:rPr>
          <w:rFonts w:ascii="Arial" w:eastAsia="Arial" w:hAnsi="Arial" w:cs="Arial"/>
          <w:color w:val="auto"/>
          <w:sz w:val="18"/>
          <w:szCs w:val="18"/>
          <w:lang w:val="en-GB"/>
        </w:rPr>
        <w:t>31</w:t>
      </w:r>
      <w:r w:rsidR="007465E3" w:rsidRPr="009C5B77">
        <w:rPr>
          <w:rFonts w:ascii="Arial" w:eastAsia="Arial" w:hAnsi="Arial" w:cs="Arial"/>
          <w:color w:val="auto"/>
          <w:sz w:val="18"/>
          <w:szCs w:val="18"/>
          <w:lang w:val="en-GB"/>
        </w:rPr>
        <w:t xml:space="preserve"> March</w:t>
      </w:r>
      <w:r w:rsidR="007465E3" w:rsidRPr="009C5B77">
        <w:rPr>
          <w:rFonts w:ascii="Arial" w:eastAsia="Arial" w:hAnsi="Arial" w:cs="Arial"/>
          <w:color w:val="auto"/>
          <w:sz w:val="18"/>
          <w:szCs w:val="18"/>
        </w:rPr>
        <w:t xml:space="preserve"> </w:t>
      </w:r>
      <w:r w:rsidR="00BB6D20" w:rsidRPr="009C5B77">
        <w:rPr>
          <w:rFonts w:ascii="Arial" w:eastAsia="Arial" w:hAnsi="Arial" w:cs="Arial"/>
          <w:color w:val="auto"/>
          <w:sz w:val="18"/>
          <w:szCs w:val="18"/>
          <w:lang w:val="en-GB"/>
        </w:rPr>
        <w:t>2026</w:t>
      </w:r>
      <w:r w:rsidR="007465E3" w:rsidRPr="009C5B77">
        <w:rPr>
          <w:rFonts w:ascii="Arial" w:eastAsia="Arial" w:hAnsi="Arial" w:cs="Arial"/>
          <w:color w:val="auto"/>
          <w:sz w:val="18"/>
          <w:szCs w:val="18"/>
          <w:lang w:val="en-GB"/>
        </w:rPr>
        <w:t xml:space="preserve"> </w:t>
      </w:r>
      <w:r w:rsidR="007465E3" w:rsidRPr="009C5B77">
        <w:rPr>
          <w:rFonts w:ascii="Arial" w:eastAsia="Arial" w:hAnsi="Arial" w:cs="Arial"/>
          <w:color w:val="auto"/>
          <w:sz w:val="18"/>
          <w:szCs w:val="18"/>
        </w:rPr>
        <w:t xml:space="preserve">and </w:t>
      </w:r>
      <w:r w:rsidR="00BB6D20" w:rsidRPr="009C5B77">
        <w:rPr>
          <w:rFonts w:ascii="Arial" w:eastAsia="Arial" w:hAnsi="Arial" w:cs="Arial"/>
          <w:color w:val="auto"/>
          <w:sz w:val="18"/>
          <w:szCs w:val="18"/>
          <w:lang w:val="en-GB"/>
        </w:rPr>
        <w:t>31</w:t>
      </w:r>
      <w:r w:rsidR="007465E3" w:rsidRPr="009C5B77">
        <w:rPr>
          <w:rFonts w:ascii="Arial" w:eastAsia="Arial" w:hAnsi="Arial" w:cs="Arial"/>
          <w:color w:val="auto"/>
          <w:sz w:val="18"/>
          <w:szCs w:val="18"/>
        </w:rPr>
        <w:t xml:space="preserve"> December </w:t>
      </w:r>
      <w:r w:rsidR="00BB6D20" w:rsidRPr="009C5B77">
        <w:rPr>
          <w:rFonts w:ascii="Arial" w:eastAsia="Arial" w:hAnsi="Arial" w:cs="Arial"/>
          <w:color w:val="auto"/>
          <w:sz w:val="18"/>
          <w:szCs w:val="18"/>
          <w:lang w:val="en-GB"/>
        </w:rPr>
        <w:t>2025</w:t>
      </w:r>
      <w:r w:rsidR="007465E3" w:rsidRPr="009C5B77">
        <w:rPr>
          <w:rFonts w:ascii="Arial" w:eastAsia="Arial" w:hAnsi="Arial" w:cs="Arial"/>
          <w:color w:val="auto"/>
          <w:sz w:val="18"/>
          <w:szCs w:val="18"/>
        </w:rPr>
        <w:t xml:space="preserve"> </w:t>
      </w:r>
      <w:r w:rsidRPr="009C5B77">
        <w:rPr>
          <w:rFonts w:ascii="Arial" w:hAnsi="Arial" w:cs="Arial"/>
          <w:color w:val="auto"/>
          <w:sz w:val="18"/>
          <w:szCs w:val="18"/>
        </w:rPr>
        <w:t xml:space="preserve">can be </w:t>
      </w:r>
      <w:proofErr w:type="spellStart"/>
      <w:r w:rsidRPr="009C5B77">
        <w:rPr>
          <w:rFonts w:ascii="Arial" w:hAnsi="Arial" w:cs="Arial"/>
          <w:color w:val="auto"/>
          <w:sz w:val="18"/>
          <w:szCs w:val="18"/>
        </w:rPr>
        <w:t>analysed</w:t>
      </w:r>
      <w:proofErr w:type="spellEnd"/>
      <w:r w:rsidRPr="009C5B77">
        <w:rPr>
          <w:rFonts w:ascii="Arial" w:hAnsi="Arial" w:cs="Arial"/>
          <w:color w:val="auto"/>
          <w:sz w:val="18"/>
          <w:szCs w:val="18"/>
        </w:rPr>
        <w:t xml:space="preserve"> by ages as follows: </w:t>
      </w:r>
    </w:p>
    <w:p w14:paraId="253A7B1B" w14:textId="77777777" w:rsidR="001042DC" w:rsidRPr="009C5B77" w:rsidRDefault="001042DC" w:rsidP="00B90305">
      <w:pPr>
        <w:tabs>
          <w:tab w:val="left" w:pos="0"/>
        </w:tabs>
        <w:jc w:val="both"/>
        <w:rPr>
          <w:rFonts w:ascii="Arial" w:hAnsi="Arial" w:cs="Arial"/>
          <w:color w:val="auto"/>
          <w:sz w:val="18"/>
          <w:szCs w:val="18"/>
        </w:rPr>
      </w:pPr>
    </w:p>
    <w:tbl>
      <w:tblPr>
        <w:tblW w:w="9461" w:type="dxa"/>
        <w:tblLayout w:type="fixed"/>
        <w:tblLook w:val="04A0" w:firstRow="1" w:lastRow="0" w:firstColumn="1" w:lastColumn="0" w:noHBand="0" w:noVBand="1"/>
      </w:tblPr>
      <w:tblGrid>
        <w:gridCol w:w="7013"/>
        <w:gridCol w:w="1224"/>
        <w:gridCol w:w="1224"/>
      </w:tblGrid>
      <w:tr w:rsidR="008F70A4" w:rsidRPr="009C5B77" w14:paraId="54493241" w14:textId="77777777" w:rsidTr="0013718C">
        <w:tc>
          <w:tcPr>
            <w:tcW w:w="7013" w:type="dxa"/>
            <w:vAlign w:val="bottom"/>
          </w:tcPr>
          <w:p w14:paraId="50D4B6D1" w14:textId="77777777" w:rsidR="00B90305" w:rsidRPr="009C5B77" w:rsidRDefault="00B90305" w:rsidP="00C16B97">
            <w:pPr>
              <w:ind w:left="-105"/>
              <w:rPr>
                <w:rFonts w:ascii="Arial" w:eastAsia="Arial" w:hAnsi="Arial" w:cs="Arial"/>
                <w:color w:val="auto"/>
                <w:sz w:val="18"/>
                <w:szCs w:val="18"/>
                <w:lang w:eastAsia="en-GB"/>
              </w:rPr>
            </w:pPr>
          </w:p>
        </w:tc>
        <w:tc>
          <w:tcPr>
            <w:tcW w:w="2448" w:type="dxa"/>
            <w:gridSpan w:val="2"/>
            <w:tcBorders>
              <w:left w:val="nil"/>
              <w:bottom w:val="single" w:sz="4" w:space="0" w:color="000000"/>
              <w:right w:val="nil"/>
            </w:tcBorders>
            <w:vAlign w:val="center"/>
            <w:hideMark/>
          </w:tcPr>
          <w:p w14:paraId="0B764BDE" w14:textId="77777777" w:rsidR="00B90305" w:rsidRPr="009C5B77" w:rsidRDefault="00B90305" w:rsidP="00C16B97">
            <w:pPr>
              <w:ind w:right="-72"/>
              <w:jc w:val="center"/>
              <w:rPr>
                <w:rFonts w:ascii="Arial" w:eastAsia="Arial" w:hAnsi="Arial" w:cs="Arial"/>
                <w:b/>
                <w:color w:val="auto"/>
                <w:sz w:val="18"/>
                <w:szCs w:val="18"/>
                <w:lang w:eastAsia="en-GB"/>
              </w:rPr>
            </w:pPr>
            <w:r w:rsidRPr="009C5B77">
              <w:rPr>
                <w:rFonts w:ascii="Arial" w:eastAsia="Arial" w:hAnsi="Arial" w:cs="Arial"/>
                <w:b/>
                <w:color w:val="auto"/>
                <w:sz w:val="18"/>
                <w:szCs w:val="18"/>
                <w:lang w:eastAsia="en-GB"/>
              </w:rPr>
              <w:t>Consolidated</w:t>
            </w:r>
            <w:r w:rsidRPr="009C5B77">
              <w:rPr>
                <w:rFonts w:ascii="Arial" w:eastAsia="Arial" w:hAnsi="Arial" w:cs="Arial"/>
                <w:b/>
                <w:color w:val="auto"/>
                <w:sz w:val="18"/>
                <w:szCs w:val="18"/>
                <w:lang w:eastAsia="en-GB"/>
              </w:rPr>
              <w:br/>
              <w:t>financial information</w:t>
            </w:r>
          </w:p>
        </w:tc>
      </w:tr>
      <w:tr w:rsidR="008F70A4" w:rsidRPr="009C5B77" w14:paraId="112316B2" w14:textId="77777777" w:rsidTr="0013718C">
        <w:tc>
          <w:tcPr>
            <w:tcW w:w="7013" w:type="dxa"/>
            <w:vAlign w:val="bottom"/>
          </w:tcPr>
          <w:p w14:paraId="1719C0B5" w14:textId="77777777" w:rsidR="00B90305" w:rsidRPr="009C5B77" w:rsidRDefault="00B90305" w:rsidP="00C16B97">
            <w:pPr>
              <w:ind w:left="-105"/>
              <w:rPr>
                <w:rFonts w:ascii="Arial" w:eastAsia="Arial" w:hAnsi="Arial" w:cs="Arial"/>
                <w:color w:val="auto"/>
                <w:sz w:val="18"/>
                <w:szCs w:val="18"/>
                <w:lang w:eastAsia="en-GB"/>
              </w:rPr>
            </w:pPr>
          </w:p>
        </w:tc>
        <w:tc>
          <w:tcPr>
            <w:tcW w:w="1224" w:type="dxa"/>
            <w:hideMark/>
          </w:tcPr>
          <w:p w14:paraId="2A7180D7" w14:textId="7EBFF415" w:rsidR="00B90305" w:rsidRPr="009C5B77" w:rsidRDefault="002156F5" w:rsidP="00054B8E">
            <w:pPr>
              <w:ind w:right="-72" w:hanging="109"/>
              <w:jc w:val="right"/>
              <w:rPr>
                <w:rFonts w:ascii="Arial" w:eastAsia="Times New Roman" w:hAnsi="Arial" w:cs="Arial"/>
                <w:b/>
                <w:bCs/>
                <w:color w:val="auto"/>
                <w:sz w:val="18"/>
                <w:szCs w:val="18"/>
              </w:rPr>
            </w:pPr>
            <w:r w:rsidRPr="009C5B77">
              <w:rPr>
                <w:rFonts w:ascii="Arial" w:eastAsia="Arial" w:hAnsi="Arial" w:cs="Arial"/>
                <w:b/>
                <w:color w:val="auto"/>
                <w:sz w:val="18"/>
                <w:szCs w:val="18"/>
              </w:rPr>
              <w:t>Unaudited</w:t>
            </w:r>
          </w:p>
        </w:tc>
        <w:tc>
          <w:tcPr>
            <w:tcW w:w="1224" w:type="dxa"/>
            <w:hideMark/>
          </w:tcPr>
          <w:p w14:paraId="7CF9AB07" w14:textId="02619FF7" w:rsidR="00B90305" w:rsidRPr="009C5B77" w:rsidRDefault="002156F5" w:rsidP="00054B8E">
            <w:pPr>
              <w:ind w:right="-72" w:hanging="109"/>
              <w:jc w:val="right"/>
              <w:rPr>
                <w:rFonts w:ascii="Arial" w:eastAsia="Times New Roman" w:hAnsi="Arial" w:cs="Arial"/>
                <w:b/>
                <w:bCs/>
                <w:color w:val="auto"/>
                <w:sz w:val="18"/>
                <w:szCs w:val="18"/>
              </w:rPr>
            </w:pPr>
            <w:r w:rsidRPr="009C5B77">
              <w:rPr>
                <w:rFonts w:ascii="Arial" w:eastAsia="Arial" w:hAnsi="Arial" w:cs="Arial"/>
                <w:b/>
                <w:color w:val="auto"/>
                <w:sz w:val="18"/>
                <w:szCs w:val="18"/>
              </w:rPr>
              <w:t>Audited</w:t>
            </w:r>
          </w:p>
        </w:tc>
      </w:tr>
      <w:tr w:rsidR="008F70A4" w:rsidRPr="009C5B77" w14:paraId="1F607D04" w14:textId="77777777" w:rsidTr="0013718C">
        <w:tc>
          <w:tcPr>
            <w:tcW w:w="7013" w:type="dxa"/>
            <w:vAlign w:val="bottom"/>
          </w:tcPr>
          <w:p w14:paraId="375E1914" w14:textId="77777777" w:rsidR="007465E3" w:rsidRPr="009C5B77" w:rsidRDefault="007465E3" w:rsidP="007465E3">
            <w:pPr>
              <w:ind w:left="-105"/>
              <w:rPr>
                <w:rFonts w:ascii="Arial" w:eastAsia="Arial" w:hAnsi="Arial" w:cs="Arial"/>
                <w:color w:val="auto"/>
                <w:sz w:val="18"/>
                <w:szCs w:val="18"/>
                <w:lang w:eastAsia="en-GB"/>
              </w:rPr>
            </w:pPr>
          </w:p>
        </w:tc>
        <w:tc>
          <w:tcPr>
            <w:tcW w:w="1224" w:type="dxa"/>
            <w:vAlign w:val="bottom"/>
          </w:tcPr>
          <w:p w14:paraId="2FF4F500" w14:textId="472C4B43" w:rsidR="007465E3" w:rsidRPr="009C5B77" w:rsidRDefault="00BB6D20" w:rsidP="007465E3">
            <w:pPr>
              <w:ind w:right="-72" w:hanging="109"/>
              <w:jc w:val="right"/>
              <w:rPr>
                <w:rFonts w:ascii="Arial" w:eastAsia="Arial" w:hAnsi="Arial" w:cs="Arial"/>
                <w:b/>
                <w:color w:val="auto"/>
                <w:sz w:val="18"/>
                <w:szCs w:val="18"/>
              </w:rPr>
            </w:pPr>
            <w:r w:rsidRPr="009C5B77">
              <w:rPr>
                <w:rFonts w:ascii="Arial" w:hAnsi="Arial" w:cs="Arial"/>
                <w:b/>
                <w:bCs/>
                <w:color w:val="auto"/>
                <w:sz w:val="18"/>
                <w:szCs w:val="18"/>
                <w:lang w:val="en-GB"/>
              </w:rPr>
              <w:t>31</w:t>
            </w:r>
            <w:r w:rsidR="007465E3" w:rsidRPr="009C5B77">
              <w:rPr>
                <w:rFonts w:ascii="Arial" w:hAnsi="Arial" w:cs="Arial"/>
                <w:b/>
                <w:bCs/>
                <w:color w:val="auto"/>
                <w:sz w:val="18"/>
                <w:szCs w:val="18"/>
                <w:lang w:val="en-GB"/>
              </w:rPr>
              <w:t xml:space="preserve"> March</w:t>
            </w:r>
          </w:p>
        </w:tc>
        <w:tc>
          <w:tcPr>
            <w:tcW w:w="1224" w:type="dxa"/>
            <w:vAlign w:val="bottom"/>
          </w:tcPr>
          <w:p w14:paraId="6367C795" w14:textId="61CFD3FA" w:rsidR="007465E3" w:rsidRPr="009C5B77" w:rsidRDefault="00BB6D20" w:rsidP="007465E3">
            <w:pPr>
              <w:ind w:right="-72" w:hanging="109"/>
              <w:jc w:val="right"/>
              <w:rPr>
                <w:rFonts w:ascii="Arial" w:eastAsia="Arial" w:hAnsi="Arial" w:cs="Arial"/>
                <w:b/>
                <w:color w:val="auto"/>
                <w:sz w:val="18"/>
                <w:szCs w:val="18"/>
              </w:rPr>
            </w:pPr>
            <w:r w:rsidRPr="009C5B77">
              <w:rPr>
                <w:rFonts w:ascii="Arial" w:hAnsi="Arial" w:cs="Arial"/>
                <w:b/>
                <w:bCs/>
                <w:color w:val="auto"/>
                <w:sz w:val="18"/>
                <w:szCs w:val="18"/>
                <w:lang w:val="en-GB"/>
              </w:rPr>
              <w:t>31</w:t>
            </w:r>
            <w:r w:rsidR="007465E3" w:rsidRPr="009C5B77">
              <w:rPr>
                <w:rFonts w:ascii="Arial" w:hAnsi="Arial" w:cs="Arial"/>
                <w:b/>
                <w:bCs/>
                <w:color w:val="auto"/>
                <w:sz w:val="18"/>
                <w:szCs w:val="18"/>
              </w:rPr>
              <w:t xml:space="preserve"> December</w:t>
            </w:r>
          </w:p>
        </w:tc>
      </w:tr>
      <w:tr w:rsidR="008F70A4" w:rsidRPr="009C5B77" w14:paraId="4D7F1FC1" w14:textId="77777777" w:rsidTr="0013718C">
        <w:tc>
          <w:tcPr>
            <w:tcW w:w="7013" w:type="dxa"/>
            <w:vAlign w:val="bottom"/>
          </w:tcPr>
          <w:p w14:paraId="6CB16210" w14:textId="77777777" w:rsidR="007465E3" w:rsidRPr="009C5B77" w:rsidRDefault="007465E3" w:rsidP="007465E3">
            <w:pPr>
              <w:ind w:left="-105"/>
              <w:rPr>
                <w:rFonts w:ascii="Arial" w:eastAsia="Arial" w:hAnsi="Arial" w:cs="Arial"/>
                <w:color w:val="auto"/>
                <w:sz w:val="18"/>
                <w:szCs w:val="18"/>
                <w:lang w:eastAsia="en-GB"/>
              </w:rPr>
            </w:pPr>
          </w:p>
        </w:tc>
        <w:tc>
          <w:tcPr>
            <w:tcW w:w="1224" w:type="dxa"/>
            <w:vAlign w:val="bottom"/>
          </w:tcPr>
          <w:p w14:paraId="6C0C0170" w14:textId="2F2C14BF" w:rsidR="007465E3" w:rsidRPr="009C5B77" w:rsidRDefault="00BB6D20" w:rsidP="007465E3">
            <w:pPr>
              <w:ind w:right="-72" w:hanging="109"/>
              <w:jc w:val="right"/>
              <w:rPr>
                <w:rFonts w:ascii="Arial" w:eastAsia="Arial" w:hAnsi="Arial" w:cs="Arial"/>
                <w:b/>
                <w:color w:val="auto"/>
                <w:sz w:val="18"/>
                <w:szCs w:val="18"/>
              </w:rPr>
            </w:pPr>
            <w:r w:rsidRPr="009C5B77">
              <w:rPr>
                <w:rFonts w:ascii="Arial" w:eastAsia="Arial" w:hAnsi="Arial" w:cs="Arial"/>
                <w:b/>
                <w:color w:val="auto"/>
                <w:sz w:val="18"/>
                <w:szCs w:val="18"/>
                <w:lang w:val="en-GB"/>
              </w:rPr>
              <w:t>2026</w:t>
            </w:r>
          </w:p>
        </w:tc>
        <w:tc>
          <w:tcPr>
            <w:tcW w:w="1224" w:type="dxa"/>
            <w:vAlign w:val="bottom"/>
          </w:tcPr>
          <w:p w14:paraId="23A008D2" w14:textId="2DF6A05F" w:rsidR="007465E3" w:rsidRPr="009C5B77" w:rsidRDefault="00BB6D20" w:rsidP="007465E3">
            <w:pPr>
              <w:ind w:right="-72" w:hanging="109"/>
              <w:jc w:val="right"/>
              <w:rPr>
                <w:rFonts w:ascii="Arial" w:eastAsia="Arial" w:hAnsi="Arial" w:cs="Arial"/>
                <w:b/>
                <w:color w:val="auto"/>
                <w:sz w:val="18"/>
                <w:szCs w:val="18"/>
              </w:rPr>
            </w:pPr>
            <w:r w:rsidRPr="009C5B77">
              <w:rPr>
                <w:rFonts w:ascii="Arial" w:eastAsia="Arial" w:hAnsi="Arial" w:cs="Arial"/>
                <w:b/>
                <w:color w:val="auto"/>
                <w:sz w:val="18"/>
                <w:szCs w:val="18"/>
                <w:lang w:val="en-GB"/>
              </w:rPr>
              <w:t>2025</w:t>
            </w:r>
          </w:p>
        </w:tc>
      </w:tr>
      <w:tr w:rsidR="008F70A4" w:rsidRPr="009C5B77" w14:paraId="23968393" w14:textId="77777777" w:rsidTr="0013718C">
        <w:tc>
          <w:tcPr>
            <w:tcW w:w="7013" w:type="dxa"/>
            <w:vAlign w:val="bottom"/>
          </w:tcPr>
          <w:p w14:paraId="44A4A137" w14:textId="77777777" w:rsidR="007465E3" w:rsidRPr="009C5B77" w:rsidRDefault="007465E3" w:rsidP="007465E3">
            <w:pPr>
              <w:ind w:left="-105"/>
              <w:rPr>
                <w:rFonts w:ascii="Arial" w:eastAsia="Arial" w:hAnsi="Arial" w:cs="Arial"/>
                <w:color w:val="auto"/>
                <w:sz w:val="18"/>
                <w:szCs w:val="18"/>
                <w:lang w:eastAsia="en-GB"/>
              </w:rPr>
            </w:pPr>
          </w:p>
        </w:tc>
        <w:tc>
          <w:tcPr>
            <w:tcW w:w="1224" w:type="dxa"/>
            <w:tcBorders>
              <w:bottom w:val="single" w:sz="4" w:space="0" w:color="000000"/>
            </w:tcBorders>
          </w:tcPr>
          <w:p w14:paraId="7AC9A154" w14:textId="619B409F" w:rsidR="007465E3" w:rsidRPr="009C5B77" w:rsidRDefault="007465E3" w:rsidP="007465E3">
            <w:pPr>
              <w:ind w:right="-72" w:hanging="109"/>
              <w:jc w:val="right"/>
              <w:rPr>
                <w:rFonts w:ascii="Arial" w:eastAsia="Arial" w:hAnsi="Arial" w:cs="Arial"/>
                <w:b/>
                <w:color w:val="auto"/>
                <w:sz w:val="18"/>
                <w:szCs w:val="18"/>
              </w:rPr>
            </w:pPr>
            <w:proofErr w:type="gramStart"/>
            <w:r w:rsidRPr="009C5B77">
              <w:rPr>
                <w:rFonts w:ascii="Arial" w:eastAsia="Arial" w:hAnsi="Arial" w:cs="Arial"/>
                <w:b/>
                <w:color w:val="auto"/>
                <w:sz w:val="18"/>
                <w:szCs w:val="18"/>
              </w:rPr>
              <w:t>Baht</w:t>
            </w:r>
            <w:proofErr w:type="gramEnd"/>
            <w:r w:rsidRPr="009C5B77">
              <w:rPr>
                <w:rFonts w:ascii="Arial" w:eastAsia="Arial" w:hAnsi="Arial" w:cs="Arial"/>
                <w:b/>
                <w:color w:val="auto"/>
                <w:sz w:val="18"/>
                <w:szCs w:val="18"/>
              </w:rPr>
              <w:t>’</w:t>
            </w:r>
            <w:r w:rsidR="00BB6D20" w:rsidRPr="009C5B77">
              <w:rPr>
                <w:rFonts w:ascii="Arial" w:eastAsia="Arial" w:hAnsi="Arial" w:cs="Arial"/>
                <w:b/>
                <w:color w:val="auto"/>
                <w:sz w:val="18"/>
                <w:szCs w:val="18"/>
                <w:lang w:val="en-GB"/>
              </w:rPr>
              <w:t>000</w:t>
            </w:r>
          </w:p>
        </w:tc>
        <w:tc>
          <w:tcPr>
            <w:tcW w:w="1224" w:type="dxa"/>
            <w:tcBorders>
              <w:bottom w:val="single" w:sz="4" w:space="0" w:color="000000"/>
            </w:tcBorders>
          </w:tcPr>
          <w:p w14:paraId="243F185E" w14:textId="4DD37792" w:rsidR="007465E3" w:rsidRPr="009C5B77" w:rsidRDefault="007465E3" w:rsidP="007465E3">
            <w:pPr>
              <w:ind w:right="-72" w:hanging="109"/>
              <w:jc w:val="right"/>
              <w:rPr>
                <w:rFonts w:ascii="Arial" w:eastAsia="Arial" w:hAnsi="Arial" w:cs="Arial"/>
                <w:b/>
                <w:color w:val="auto"/>
                <w:sz w:val="18"/>
                <w:szCs w:val="18"/>
              </w:rPr>
            </w:pPr>
            <w:proofErr w:type="gramStart"/>
            <w:r w:rsidRPr="009C5B77">
              <w:rPr>
                <w:rFonts w:ascii="Arial" w:eastAsia="Arial" w:hAnsi="Arial" w:cs="Arial"/>
                <w:b/>
                <w:color w:val="auto"/>
                <w:sz w:val="18"/>
                <w:szCs w:val="18"/>
              </w:rPr>
              <w:t>Baht</w:t>
            </w:r>
            <w:proofErr w:type="gramEnd"/>
            <w:r w:rsidRPr="009C5B77">
              <w:rPr>
                <w:rFonts w:ascii="Arial" w:eastAsia="Arial" w:hAnsi="Arial" w:cs="Arial"/>
                <w:b/>
                <w:color w:val="auto"/>
                <w:sz w:val="18"/>
                <w:szCs w:val="18"/>
              </w:rPr>
              <w:t>’</w:t>
            </w:r>
            <w:r w:rsidR="00BB6D20" w:rsidRPr="009C5B77">
              <w:rPr>
                <w:rFonts w:ascii="Arial" w:eastAsia="Arial" w:hAnsi="Arial" w:cs="Arial"/>
                <w:b/>
                <w:color w:val="auto"/>
                <w:sz w:val="18"/>
                <w:szCs w:val="18"/>
                <w:lang w:val="en-GB"/>
              </w:rPr>
              <w:t>000</w:t>
            </w:r>
          </w:p>
        </w:tc>
      </w:tr>
      <w:tr w:rsidR="008F70A4" w:rsidRPr="009C5B77" w14:paraId="10A08C34" w14:textId="77777777" w:rsidTr="0013718C">
        <w:trPr>
          <w:trHeight w:val="87"/>
        </w:trPr>
        <w:tc>
          <w:tcPr>
            <w:tcW w:w="7013" w:type="dxa"/>
            <w:vAlign w:val="bottom"/>
            <w:hideMark/>
          </w:tcPr>
          <w:p w14:paraId="5EDFF6DB" w14:textId="62AE0605" w:rsidR="007465E3" w:rsidRPr="009C5B77" w:rsidRDefault="007465E3" w:rsidP="007465E3">
            <w:pPr>
              <w:ind w:left="-105" w:right="-162"/>
              <w:rPr>
                <w:rFonts w:ascii="Arial" w:eastAsia="Arial" w:hAnsi="Arial" w:cs="Arial"/>
                <w:b/>
                <w:bCs/>
                <w:color w:val="auto"/>
                <w:sz w:val="18"/>
                <w:szCs w:val="18"/>
                <w:lang w:eastAsia="en-GB"/>
              </w:rPr>
            </w:pPr>
            <w:r w:rsidRPr="009C5B77">
              <w:rPr>
                <w:rFonts w:ascii="Arial" w:eastAsia="Arial" w:hAnsi="Arial" w:cs="Arial"/>
                <w:b/>
                <w:bCs/>
                <w:color w:val="auto"/>
                <w:sz w:val="18"/>
                <w:szCs w:val="18"/>
                <w:lang w:eastAsia="en-GB"/>
              </w:rPr>
              <w:t>Accrued service income</w:t>
            </w:r>
          </w:p>
        </w:tc>
        <w:tc>
          <w:tcPr>
            <w:tcW w:w="1224" w:type="dxa"/>
          </w:tcPr>
          <w:p w14:paraId="510E184F" w14:textId="77777777" w:rsidR="007465E3" w:rsidRPr="009C5B77" w:rsidRDefault="007465E3" w:rsidP="007465E3">
            <w:pPr>
              <w:ind w:right="-72"/>
              <w:jc w:val="right"/>
              <w:rPr>
                <w:rFonts w:ascii="Arial" w:eastAsia="Arial" w:hAnsi="Arial" w:cs="Arial"/>
                <w:color w:val="auto"/>
                <w:sz w:val="18"/>
                <w:szCs w:val="18"/>
                <w:lang w:eastAsia="en-GB"/>
              </w:rPr>
            </w:pPr>
          </w:p>
        </w:tc>
        <w:tc>
          <w:tcPr>
            <w:tcW w:w="1224" w:type="dxa"/>
          </w:tcPr>
          <w:p w14:paraId="24C765FE" w14:textId="77777777" w:rsidR="007465E3" w:rsidRPr="009C5B77" w:rsidRDefault="007465E3" w:rsidP="007465E3">
            <w:pPr>
              <w:ind w:right="-72"/>
              <w:jc w:val="right"/>
              <w:rPr>
                <w:rFonts w:ascii="Arial" w:eastAsia="Arial" w:hAnsi="Arial" w:cs="Arial"/>
                <w:color w:val="auto"/>
                <w:sz w:val="18"/>
                <w:szCs w:val="18"/>
                <w:lang w:eastAsia="en-GB"/>
              </w:rPr>
            </w:pPr>
          </w:p>
        </w:tc>
      </w:tr>
      <w:tr w:rsidR="008F70A4" w:rsidRPr="009C5B77" w14:paraId="54F9F1AF" w14:textId="77777777" w:rsidTr="0013718C">
        <w:tc>
          <w:tcPr>
            <w:tcW w:w="7013" w:type="dxa"/>
            <w:vAlign w:val="bottom"/>
            <w:hideMark/>
          </w:tcPr>
          <w:p w14:paraId="7A2F72F1" w14:textId="1EEFE129" w:rsidR="00543B98" w:rsidRPr="009C5B77" w:rsidRDefault="00543B98" w:rsidP="00543B98">
            <w:pPr>
              <w:ind w:left="-105" w:right="-162"/>
              <w:rPr>
                <w:rFonts w:ascii="Arial" w:eastAsia="Arial" w:hAnsi="Arial" w:cs="Arial"/>
                <w:color w:val="auto"/>
                <w:sz w:val="18"/>
                <w:szCs w:val="18"/>
                <w:lang w:eastAsia="en-GB"/>
              </w:rPr>
            </w:pPr>
            <w:r w:rsidRPr="009C5B77">
              <w:rPr>
                <w:rFonts w:ascii="Arial" w:eastAsia="Arial" w:hAnsi="Arial" w:cs="Arial"/>
                <w:color w:val="auto"/>
                <w:sz w:val="18"/>
                <w:szCs w:val="18"/>
                <w:lang w:eastAsia="en-GB"/>
              </w:rPr>
              <w:t xml:space="preserve">Up to </w:t>
            </w:r>
            <w:r w:rsidR="00BB6D20" w:rsidRPr="009C5B77">
              <w:rPr>
                <w:rFonts w:ascii="Arial" w:eastAsia="Arial" w:hAnsi="Arial" w:cs="Arial"/>
                <w:color w:val="auto"/>
                <w:sz w:val="18"/>
                <w:szCs w:val="18"/>
                <w:lang w:val="en-GB" w:eastAsia="en-GB"/>
              </w:rPr>
              <w:t>3</w:t>
            </w:r>
            <w:r w:rsidRPr="009C5B77">
              <w:rPr>
                <w:rFonts w:ascii="Arial" w:eastAsia="Arial" w:hAnsi="Arial" w:cs="Arial"/>
                <w:color w:val="auto"/>
                <w:sz w:val="18"/>
                <w:szCs w:val="18"/>
                <w:lang w:eastAsia="en-GB"/>
              </w:rPr>
              <w:t xml:space="preserve"> months</w:t>
            </w:r>
          </w:p>
        </w:tc>
        <w:tc>
          <w:tcPr>
            <w:tcW w:w="1224" w:type="dxa"/>
          </w:tcPr>
          <w:p w14:paraId="09596F68" w14:textId="498EA512" w:rsidR="00543B98" w:rsidRPr="009C5B77" w:rsidRDefault="00BB6D20" w:rsidP="00543B98">
            <w:pPr>
              <w:tabs>
                <w:tab w:val="decimal" w:pos="980"/>
              </w:tabs>
              <w:ind w:right="-72"/>
              <w:jc w:val="right"/>
              <w:rPr>
                <w:rFonts w:ascii="Arial" w:hAnsi="Arial" w:cs="Arial"/>
                <w:color w:val="auto"/>
                <w:sz w:val="18"/>
                <w:szCs w:val="18"/>
                <w:lang w:val="en-GB"/>
              </w:rPr>
            </w:pPr>
            <w:r w:rsidRPr="009C5B77">
              <w:rPr>
                <w:rFonts w:ascii="Arial" w:hAnsi="Arial" w:cs="Arial"/>
                <w:color w:val="auto"/>
                <w:sz w:val="18"/>
                <w:szCs w:val="18"/>
                <w:lang w:val="en-GB"/>
              </w:rPr>
              <w:t>11</w:t>
            </w:r>
            <w:r w:rsidR="00167EC0" w:rsidRPr="009C5B77">
              <w:rPr>
                <w:rFonts w:ascii="Arial" w:hAnsi="Arial" w:cs="Arial"/>
                <w:color w:val="auto"/>
                <w:sz w:val="18"/>
                <w:szCs w:val="18"/>
                <w:lang w:val="en-GB"/>
              </w:rPr>
              <w:t>,</w:t>
            </w:r>
            <w:r w:rsidRPr="009C5B77">
              <w:rPr>
                <w:rFonts w:ascii="Arial" w:hAnsi="Arial" w:cs="Arial"/>
                <w:color w:val="auto"/>
                <w:sz w:val="18"/>
                <w:szCs w:val="18"/>
                <w:lang w:val="en-GB"/>
              </w:rPr>
              <w:t>827</w:t>
            </w:r>
          </w:p>
        </w:tc>
        <w:tc>
          <w:tcPr>
            <w:tcW w:w="1224" w:type="dxa"/>
          </w:tcPr>
          <w:p w14:paraId="471392F7" w14:textId="6A23265D" w:rsidR="00543B98" w:rsidRPr="009C5B77" w:rsidRDefault="00BB6D20" w:rsidP="00543B98">
            <w:pPr>
              <w:tabs>
                <w:tab w:val="decimal" w:pos="980"/>
              </w:tabs>
              <w:ind w:right="-72"/>
              <w:jc w:val="right"/>
              <w:rPr>
                <w:rFonts w:ascii="Arial" w:eastAsia="Times New Roman" w:hAnsi="Arial" w:cs="Arial"/>
                <w:color w:val="auto"/>
                <w:sz w:val="18"/>
                <w:szCs w:val="18"/>
              </w:rPr>
            </w:pPr>
            <w:r w:rsidRPr="009C5B77">
              <w:rPr>
                <w:rFonts w:ascii="Arial" w:hAnsi="Arial" w:cs="Arial"/>
                <w:noProof/>
                <w:color w:val="auto"/>
                <w:sz w:val="18"/>
                <w:szCs w:val="18"/>
                <w:lang w:val="en-GB"/>
              </w:rPr>
              <w:t>12</w:t>
            </w:r>
            <w:r w:rsidR="00543B98" w:rsidRPr="009C5B77">
              <w:rPr>
                <w:rFonts w:ascii="Arial" w:hAnsi="Arial" w:cs="Arial"/>
                <w:noProof/>
                <w:color w:val="auto"/>
                <w:sz w:val="18"/>
                <w:szCs w:val="18"/>
              </w:rPr>
              <w:t>,</w:t>
            </w:r>
            <w:r w:rsidRPr="009C5B77">
              <w:rPr>
                <w:rFonts w:ascii="Arial" w:hAnsi="Arial" w:cs="Arial"/>
                <w:noProof/>
                <w:color w:val="auto"/>
                <w:sz w:val="18"/>
                <w:szCs w:val="18"/>
                <w:lang w:val="en-GB"/>
              </w:rPr>
              <w:t>578</w:t>
            </w:r>
          </w:p>
        </w:tc>
      </w:tr>
      <w:tr w:rsidR="008F70A4" w:rsidRPr="009C5B77" w14:paraId="5A027527" w14:textId="77777777" w:rsidTr="0013718C">
        <w:tc>
          <w:tcPr>
            <w:tcW w:w="7013" w:type="dxa"/>
            <w:vAlign w:val="bottom"/>
          </w:tcPr>
          <w:p w14:paraId="3CCFBF5F" w14:textId="77777777" w:rsidR="00543B98" w:rsidRPr="009C5B77" w:rsidRDefault="00543B98" w:rsidP="009C5B77">
            <w:pPr>
              <w:tabs>
                <w:tab w:val="left" w:pos="1511"/>
              </w:tabs>
              <w:ind w:left="-105" w:right="-72"/>
              <w:rPr>
                <w:rFonts w:ascii="Arial" w:eastAsia="Arial" w:hAnsi="Arial" w:cs="Arial"/>
                <w:color w:val="auto"/>
                <w:sz w:val="12"/>
                <w:szCs w:val="12"/>
              </w:rPr>
            </w:pPr>
          </w:p>
        </w:tc>
        <w:tc>
          <w:tcPr>
            <w:tcW w:w="1224" w:type="dxa"/>
            <w:tcBorders>
              <w:top w:val="single" w:sz="4" w:space="0" w:color="000000"/>
              <w:left w:val="nil"/>
              <w:right w:val="nil"/>
            </w:tcBorders>
          </w:tcPr>
          <w:p w14:paraId="08ED6460" w14:textId="77777777" w:rsidR="00543B98" w:rsidRPr="009C5B77" w:rsidRDefault="00543B98" w:rsidP="009C5B77">
            <w:pPr>
              <w:tabs>
                <w:tab w:val="decimal" w:pos="980"/>
                <w:tab w:val="left" w:pos="1511"/>
              </w:tabs>
              <w:ind w:right="-72"/>
              <w:jc w:val="right"/>
              <w:rPr>
                <w:rFonts w:ascii="Arial" w:eastAsia="Arial" w:hAnsi="Arial" w:cs="Arial"/>
                <w:color w:val="auto"/>
                <w:sz w:val="12"/>
                <w:szCs w:val="12"/>
              </w:rPr>
            </w:pPr>
          </w:p>
        </w:tc>
        <w:tc>
          <w:tcPr>
            <w:tcW w:w="1224" w:type="dxa"/>
            <w:tcBorders>
              <w:top w:val="single" w:sz="4" w:space="0" w:color="000000"/>
              <w:left w:val="nil"/>
              <w:right w:val="nil"/>
            </w:tcBorders>
          </w:tcPr>
          <w:p w14:paraId="16306795" w14:textId="77777777" w:rsidR="00543B98" w:rsidRPr="009C5B77" w:rsidRDefault="00543B98" w:rsidP="009C5B77">
            <w:pPr>
              <w:tabs>
                <w:tab w:val="decimal" w:pos="980"/>
                <w:tab w:val="left" w:pos="1511"/>
              </w:tabs>
              <w:ind w:right="-72"/>
              <w:jc w:val="right"/>
              <w:rPr>
                <w:rFonts w:ascii="Arial" w:eastAsia="Arial" w:hAnsi="Arial" w:cs="Arial"/>
                <w:color w:val="auto"/>
                <w:sz w:val="12"/>
                <w:szCs w:val="12"/>
              </w:rPr>
            </w:pPr>
          </w:p>
        </w:tc>
      </w:tr>
      <w:tr w:rsidR="008F70A4" w:rsidRPr="009C5B77" w14:paraId="0FD49A10" w14:textId="77777777" w:rsidTr="0013718C">
        <w:tc>
          <w:tcPr>
            <w:tcW w:w="7013" w:type="dxa"/>
            <w:vAlign w:val="bottom"/>
          </w:tcPr>
          <w:p w14:paraId="774E962B" w14:textId="77777777" w:rsidR="00543B98" w:rsidRPr="009C5B77" w:rsidRDefault="00543B98" w:rsidP="00543B98">
            <w:pPr>
              <w:ind w:left="-105"/>
              <w:rPr>
                <w:rFonts w:ascii="Arial" w:eastAsia="Arial" w:hAnsi="Arial" w:cs="Arial"/>
                <w:color w:val="auto"/>
                <w:sz w:val="18"/>
                <w:szCs w:val="18"/>
                <w:lang w:eastAsia="en-GB"/>
              </w:rPr>
            </w:pPr>
          </w:p>
        </w:tc>
        <w:tc>
          <w:tcPr>
            <w:tcW w:w="1224" w:type="dxa"/>
          </w:tcPr>
          <w:p w14:paraId="1CE3E0FD" w14:textId="16479108" w:rsidR="00543B98" w:rsidRPr="009C5B77" w:rsidRDefault="00BB6D20" w:rsidP="00543B98">
            <w:pPr>
              <w:tabs>
                <w:tab w:val="decimal" w:pos="980"/>
              </w:tabs>
              <w:ind w:right="-72"/>
              <w:jc w:val="right"/>
              <w:rPr>
                <w:rFonts w:ascii="Arial" w:hAnsi="Arial" w:cs="Arial"/>
                <w:color w:val="auto"/>
                <w:sz w:val="18"/>
                <w:szCs w:val="18"/>
                <w:lang w:val="en-GB"/>
              </w:rPr>
            </w:pPr>
            <w:r w:rsidRPr="009C5B77">
              <w:rPr>
                <w:rFonts w:ascii="Arial" w:hAnsi="Arial" w:cs="Arial"/>
                <w:color w:val="auto"/>
                <w:sz w:val="18"/>
                <w:szCs w:val="18"/>
                <w:lang w:val="en-GB"/>
              </w:rPr>
              <w:t>11</w:t>
            </w:r>
            <w:r w:rsidR="00167EC0" w:rsidRPr="009C5B77">
              <w:rPr>
                <w:rFonts w:ascii="Arial" w:hAnsi="Arial" w:cs="Arial"/>
                <w:color w:val="auto"/>
                <w:sz w:val="18"/>
                <w:szCs w:val="18"/>
                <w:lang w:val="en-GB"/>
              </w:rPr>
              <w:t>,</w:t>
            </w:r>
            <w:r w:rsidRPr="009C5B77">
              <w:rPr>
                <w:rFonts w:ascii="Arial" w:hAnsi="Arial" w:cs="Arial"/>
                <w:color w:val="auto"/>
                <w:sz w:val="18"/>
                <w:szCs w:val="18"/>
                <w:lang w:val="en-GB"/>
              </w:rPr>
              <w:t>827</w:t>
            </w:r>
          </w:p>
        </w:tc>
        <w:tc>
          <w:tcPr>
            <w:tcW w:w="1224" w:type="dxa"/>
          </w:tcPr>
          <w:p w14:paraId="6D3B1D01" w14:textId="03FCB798" w:rsidR="00543B98" w:rsidRPr="009C5B77" w:rsidRDefault="00BB6D20" w:rsidP="00543B98">
            <w:pPr>
              <w:tabs>
                <w:tab w:val="decimal" w:pos="980"/>
              </w:tabs>
              <w:ind w:right="-72"/>
              <w:jc w:val="right"/>
              <w:rPr>
                <w:rFonts w:ascii="Arial" w:hAnsi="Arial" w:cs="Arial"/>
                <w:color w:val="auto"/>
                <w:sz w:val="18"/>
                <w:szCs w:val="18"/>
                <w:lang w:val="en-GB"/>
              </w:rPr>
            </w:pPr>
            <w:r w:rsidRPr="009C5B77">
              <w:rPr>
                <w:rFonts w:ascii="Arial" w:hAnsi="Arial" w:cs="Arial"/>
                <w:noProof/>
                <w:color w:val="auto"/>
                <w:sz w:val="18"/>
                <w:szCs w:val="18"/>
                <w:lang w:val="en-GB"/>
              </w:rPr>
              <w:t>12</w:t>
            </w:r>
            <w:r w:rsidR="00543B98" w:rsidRPr="009C5B77">
              <w:rPr>
                <w:rFonts w:ascii="Arial" w:hAnsi="Arial" w:cs="Arial"/>
                <w:noProof/>
                <w:color w:val="auto"/>
                <w:sz w:val="18"/>
                <w:szCs w:val="18"/>
              </w:rPr>
              <w:t>,</w:t>
            </w:r>
            <w:r w:rsidRPr="009C5B77">
              <w:rPr>
                <w:rFonts w:ascii="Arial" w:hAnsi="Arial" w:cs="Arial"/>
                <w:noProof/>
                <w:color w:val="auto"/>
                <w:sz w:val="18"/>
                <w:szCs w:val="18"/>
                <w:lang w:val="en-GB"/>
              </w:rPr>
              <w:t>578</w:t>
            </w:r>
          </w:p>
        </w:tc>
      </w:tr>
      <w:tr w:rsidR="008F70A4" w:rsidRPr="009C5B77" w14:paraId="03E98841" w14:textId="77777777" w:rsidTr="0013718C">
        <w:tc>
          <w:tcPr>
            <w:tcW w:w="7013" w:type="dxa"/>
            <w:vAlign w:val="bottom"/>
            <w:hideMark/>
          </w:tcPr>
          <w:p w14:paraId="6A272476" w14:textId="4500BD8F" w:rsidR="00543B98" w:rsidRPr="009C5B77" w:rsidRDefault="00543B98" w:rsidP="00543B98">
            <w:pPr>
              <w:tabs>
                <w:tab w:val="left" w:pos="768"/>
              </w:tabs>
              <w:ind w:left="-105"/>
              <w:rPr>
                <w:rFonts w:ascii="Arial" w:eastAsia="Arial" w:hAnsi="Arial" w:cs="Arial"/>
                <w:color w:val="auto"/>
                <w:sz w:val="18"/>
                <w:szCs w:val="18"/>
                <w:lang w:eastAsia="en-GB"/>
              </w:rPr>
            </w:pPr>
            <w:proofErr w:type="gramStart"/>
            <w:r w:rsidRPr="009C5B77">
              <w:rPr>
                <w:rFonts w:ascii="Arial" w:eastAsia="Arial" w:hAnsi="Arial" w:cs="Arial"/>
                <w:color w:val="auto"/>
                <w:sz w:val="18"/>
                <w:szCs w:val="18"/>
                <w:u w:val="single"/>
                <w:lang w:eastAsia="en-GB"/>
              </w:rPr>
              <w:t>Less</w:t>
            </w:r>
            <w:r w:rsidRPr="009C5B77">
              <w:rPr>
                <w:rFonts w:ascii="Arial" w:eastAsia="Arial" w:hAnsi="Arial" w:cs="Arial"/>
                <w:color w:val="auto"/>
                <w:sz w:val="18"/>
                <w:szCs w:val="18"/>
                <w:lang w:eastAsia="en-GB"/>
              </w:rPr>
              <w:t xml:space="preserve"> </w:t>
            </w:r>
            <w:r w:rsidRPr="009C5B77">
              <w:rPr>
                <w:rFonts w:ascii="Arial" w:eastAsia="Arial" w:hAnsi="Arial" w:cs="Arial"/>
                <w:color w:val="auto"/>
                <w:sz w:val="18"/>
                <w:szCs w:val="18"/>
                <w:cs/>
                <w:lang w:eastAsia="en-GB"/>
              </w:rPr>
              <w:t xml:space="preserve"> </w:t>
            </w:r>
            <w:r w:rsidRPr="009C5B77">
              <w:rPr>
                <w:rFonts w:ascii="Arial" w:eastAsia="Arial" w:hAnsi="Arial" w:cs="Arial"/>
                <w:color w:val="auto"/>
                <w:sz w:val="18"/>
                <w:szCs w:val="18"/>
                <w:lang w:eastAsia="en-GB"/>
              </w:rPr>
              <w:t>Allowance</w:t>
            </w:r>
            <w:proofErr w:type="gramEnd"/>
            <w:r w:rsidRPr="009C5B77">
              <w:rPr>
                <w:rFonts w:ascii="Arial" w:eastAsia="Arial" w:hAnsi="Arial" w:cs="Arial"/>
                <w:color w:val="auto"/>
                <w:sz w:val="18"/>
                <w:szCs w:val="18"/>
                <w:lang w:eastAsia="en-GB"/>
              </w:rPr>
              <w:t xml:space="preserve"> for expected credit losses</w:t>
            </w:r>
          </w:p>
        </w:tc>
        <w:tc>
          <w:tcPr>
            <w:tcW w:w="1224" w:type="dxa"/>
            <w:tcBorders>
              <w:top w:val="nil"/>
              <w:left w:val="nil"/>
              <w:bottom w:val="single" w:sz="4" w:space="0" w:color="000000"/>
              <w:right w:val="nil"/>
            </w:tcBorders>
          </w:tcPr>
          <w:p w14:paraId="7AAEBC19" w14:textId="49B03E27" w:rsidR="00543B98" w:rsidRPr="009C5B77" w:rsidRDefault="00167EC0" w:rsidP="00543B98">
            <w:pPr>
              <w:tabs>
                <w:tab w:val="decimal" w:pos="980"/>
              </w:tabs>
              <w:ind w:right="-72"/>
              <w:jc w:val="right"/>
              <w:rPr>
                <w:rFonts w:ascii="Arial" w:hAnsi="Arial" w:cs="Arial"/>
                <w:color w:val="auto"/>
                <w:sz w:val="18"/>
                <w:szCs w:val="18"/>
                <w:lang w:val="en-GB"/>
              </w:rPr>
            </w:pPr>
            <w:r w:rsidRPr="009C5B77">
              <w:rPr>
                <w:rFonts w:ascii="Arial" w:hAnsi="Arial" w:cs="Arial"/>
                <w:color w:val="auto"/>
                <w:sz w:val="18"/>
                <w:szCs w:val="18"/>
                <w:lang w:val="en-GB"/>
              </w:rPr>
              <w:t>-</w:t>
            </w:r>
          </w:p>
        </w:tc>
        <w:tc>
          <w:tcPr>
            <w:tcW w:w="1224" w:type="dxa"/>
            <w:tcBorders>
              <w:top w:val="nil"/>
              <w:left w:val="nil"/>
              <w:bottom w:val="single" w:sz="4" w:space="0" w:color="000000"/>
              <w:right w:val="nil"/>
            </w:tcBorders>
          </w:tcPr>
          <w:p w14:paraId="1C73073E" w14:textId="79F29578" w:rsidR="00543B98" w:rsidRPr="009C5B77" w:rsidRDefault="00543B98" w:rsidP="00543B98">
            <w:pPr>
              <w:tabs>
                <w:tab w:val="decimal" w:pos="980"/>
              </w:tabs>
              <w:ind w:right="-72"/>
              <w:jc w:val="right"/>
              <w:rPr>
                <w:rFonts w:ascii="Arial" w:eastAsia="Times New Roman" w:hAnsi="Arial" w:cs="Arial"/>
                <w:color w:val="auto"/>
                <w:sz w:val="18"/>
                <w:szCs w:val="18"/>
              </w:rPr>
            </w:pPr>
            <w:r w:rsidRPr="009C5B77">
              <w:rPr>
                <w:rFonts w:ascii="Arial" w:hAnsi="Arial" w:cs="Arial"/>
                <w:noProof/>
                <w:color w:val="auto"/>
                <w:sz w:val="18"/>
                <w:szCs w:val="18"/>
              </w:rPr>
              <w:t>-</w:t>
            </w:r>
          </w:p>
        </w:tc>
      </w:tr>
      <w:tr w:rsidR="008F70A4" w:rsidRPr="009C5B77" w14:paraId="1CAF00EA" w14:textId="77777777" w:rsidTr="0013718C">
        <w:tc>
          <w:tcPr>
            <w:tcW w:w="7013" w:type="dxa"/>
            <w:vAlign w:val="bottom"/>
          </w:tcPr>
          <w:p w14:paraId="22ACD6F0" w14:textId="77777777" w:rsidR="00543B98" w:rsidRPr="009C5B77" w:rsidRDefault="00543B98" w:rsidP="009C5B77">
            <w:pPr>
              <w:tabs>
                <w:tab w:val="left" w:pos="1511"/>
              </w:tabs>
              <w:ind w:left="-105" w:right="-72"/>
              <w:rPr>
                <w:rFonts w:ascii="Arial" w:eastAsia="Arial" w:hAnsi="Arial" w:cs="Arial"/>
                <w:color w:val="auto"/>
                <w:sz w:val="12"/>
                <w:szCs w:val="12"/>
              </w:rPr>
            </w:pPr>
          </w:p>
        </w:tc>
        <w:tc>
          <w:tcPr>
            <w:tcW w:w="1224" w:type="dxa"/>
            <w:tcBorders>
              <w:top w:val="single" w:sz="4" w:space="0" w:color="000000"/>
              <w:left w:val="nil"/>
              <w:right w:val="nil"/>
            </w:tcBorders>
          </w:tcPr>
          <w:p w14:paraId="5BBE850F" w14:textId="77777777" w:rsidR="00543B98" w:rsidRPr="009C5B77" w:rsidRDefault="00543B98" w:rsidP="009C5B77">
            <w:pPr>
              <w:tabs>
                <w:tab w:val="decimal" w:pos="980"/>
                <w:tab w:val="left" w:pos="1511"/>
              </w:tabs>
              <w:ind w:right="-72"/>
              <w:jc w:val="right"/>
              <w:rPr>
                <w:rFonts w:ascii="Arial" w:eastAsia="Arial" w:hAnsi="Arial" w:cs="Arial"/>
                <w:color w:val="auto"/>
                <w:sz w:val="12"/>
                <w:szCs w:val="12"/>
              </w:rPr>
            </w:pPr>
          </w:p>
        </w:tc>
        <w:tc>
          <w:tcPr>
            <w:tcW w:w="1224" w:type="dxa"/>
            <w:tcBorders>
              <w:top w:val="single" w:sz="4" w:space="0" w:color="000000"/>
              <w:left w:val="nil"/>
              <w:right w:val="nil"/>
            </w:tcBorders>
          </w:tcPr>
          <w:p w14:paraId="3703826B" w14:textId="77777777" w:rsidR="00543B98" w:rsidRPr="009C5B77" w:rsidRDefault="00543B98" w:rsidP="009C5B77">
            <w:pPr>
              <w:tabs>
                <w:tab w:val="decimal" w:pos="980"/>
                <w:tab w:val="left" w:pos="1511"/>
              </w:tabs>
              <w:ind w:right="-72"/>
              <w:jc w:val="right"/>
              <w:rPr>
                <w:rFonts w:ascii="Arial" w:eastAsia="Arial" w:hAnsi="Arial" w:cs="Arial"/>
                <w:color w:val="auto"/>
                <w:sz w:val="12"/>
                <w:szCs w:val="12"/>
              </w:rPr>
            </w:pPr>
          </w:p>
        </w:tc>
      </w:tr>
      <w:tr w:rsidR="008F70A4" w:rsidRPr="009C5B77" w14:paraId="25D3BE03" w14:textId="77777777" w:rsidTr="0013718C">
        <w:tc>
          <w:tcPr>
            <w:tcW w:w="7013" w:type="dxa"/>
            <w:vAlign w:val="bottom"/>
          </w:tcPr>
          <w:p w14:paraId="311CD7F7" w14:textId="2D0D2FBF" w:rsidR="00543B98" w:rsidRPr="009C5B77" w:rsidRDefault="00543B98" w:rsidP="00543B98">
            <w:pPr>
              <w:ind w:left="-82"/>
              <w:rPr>
                <w:rFonts w:ascii="Arial" w:eastAsia="Arial" w:hAnsi="Arial" w:cs="Arial"/>
                <w:color w:val="auto"/>
                <w:sz w:val="18"/>
                <w:szCs w:val="18"/>
                <w:lang w:eastAsia="en-GB"/>
              </w:rPr>
            </w:pPr>
            <w:r w:rsidRPr="009C5B77">
              <w:rPr>
                <w:rFonts w:ascii="Arial" w:eastAsia="Arial" w:hAnsi="Arial" w:cs="Arial"/>
                <w:color w:val="auto"/>
                <w:sz w:val="18"/>
                <w:szCs w:val="18"/>
                <w:lang w:eastAsia="en-GB"/>
              </w:rPr>
              <w:t>Total</w:t>
            </w:r>
          </w:p>
        </w:tc>
        <w:tc>
          <w:tcPr>
            <w:tcW w:w="1224" w:type="dxa"/>
            <w:tcBorders>
              <w:top w:val="nil"/>
              <w:left w:val="nil"/>
              <w:bottom w:val="single" w:sz="4" w:space="0" w:color="000000"/>
              <w:right w:val="nil"/>
            </w:tcBorders>
          </w:tcPr>
          <w:p w14:paraId="3A95FAF8" w14:textId="796E16AB" w:rsidR="00543B98" w:rsidRPr="009C5B77" w:rsidRDefault="00BB6D20" w:rsidP="00543B98">
            <w:pPr>
              <w:tabs>
                <w:tab w:val="decimal" w:pos="980"/>
              </w:tabs>
              <w:ind w:right="-72"/>
              <w:jc w:val="right"/>
              <w:rPr>
                <w:rFonts w:ascii="Arial" w:hAnsi="Arial" w:cs="Arial"/>
                <w:color w:val="auto"/>
                <w:sz w:val="18"/>
                <w:szCs w:val="18"/>
                <w:lang w:val="en-GB"/>
              </w:rPr>
            </w:pPr>
            <w:r w:rsidRPr="009C5B77">
              <w:rPr>
                <w:rFonts w:ascii="Arial" w:hAnsi="Arial" w:cs="Arial"/>
                <w:color w:val="auto"/>
                <w:sz w:val="18"/>
                <w:szCs w:val="18"/>
                <w:lang w:val="en-GB"/>
              </w:rPr>
              <w:t>11</w:t>
            </w:r>
            <w:r w:rsidR="00167EC0" w:rsidRPr="009C5B77">
              <w:rPr>
                <w:rFonts w:ascii="Arial" w:hAnsi="Arial" w:cs="Arial"/>
                <w:color w:val="auto"/>
                <w:sz w:val="18"/>
                <w:szCs w:val="18"/>
                <w:lang w:val="en-GB"/>
              </w:rPr>
              <w:t>,</w:t>
            </w:r>
            <w:r w:rsidRPr="009C5B77">
              <w:rPr>
                <w:rFonts w:ascii="Arial" w:hAnsi="Arial" w:cs="Arial"/>
                <w:color w:val="auto"/>
                <w:sz w:val="18"/>
                <w:szCs w:val="18"/>
                <w:lang w:val="en-GB"/>
              </w:rPr>
              <w:t>827</w:t>
            </w:r>
          </w:p>
        </w:tc>
        <w:tc>
          <w:tcPr>
            <w:tcW w:w="1224" w:type="dxa"/>
            <w:tcBorders>
              <w:top w:val="nil"/>
              <w:left w:val="nil"/>
              <w:bottom w:val="single" w:sz="4" w:space="0" w:color="000000"/>
              <w:right w:val="nil"/>
            </w:tcBorders>
          </w:tcPr>
          <w:p w14:paraId="26C9C693" w14:textId="3A5B15AA" w:rsidR="00543B98" w:rsidRPr="009C5B77" w:rsidRDefault="00BB6D20" w:rsidP="00543B98">
            <w:pPr>
              <w:tabs>
                <w:tab w:val="decimal" w:pos="980"/>
              </w:tabs>
              <w:ind w:right="-72"/>
              <w:jc w:val="right"/>
              <w:rPr>
                <w:rFonts w:ascii="Arial" w:eastAsia="Times New Roman" w:hAnsi="Arial" w:cs="Arial"/>
                <w:color w:val="auto"/>
                <w:sz w:val="18"/>
                <w:szCs w:val="18"/>
              </w:rPr>
            </w:pPr>
            <w:r w:rsidRPr="009C5B77">
              <w:rPr>
                <w:rFonts w:ascii="Arial" w:hAnsi="Arial" w:cs="Arial"/>
                <w:noProof/>
                <w:color w:val="auto"/>
                <w:sz w:val="18"/>
                <w:szCs w:val="18"/>
                <w:lang w:val="en-GB"/>
              </w:rPr>
              <w:t>12</w:t>
            </w:r>
            <w:r w:rsidR="00543B98" w:rsidRPr="009C5B77">
              <w:rPr>
                <w:rFonts w:ascii="Arial" w:hAnsi="Arial" w:cs="Arial"/>
                <w:noProof/>
                <w:color w:val="auto"/>
                <w:sz w:val="18"/>
                <w:szCs w:val="18"/>
              </w:rPr>
              <w:t>,</w:t>
            </w:r>
            <w:r w:rsidRPr="009C5B77">
              <w:rPr>
                <w:rFonts w:ascii="Arial" w:hAnsi="Arial" w:cs="Arial"/>
                <w:noProof/>
                <w:color w:val="auto"/>
                <w:sz w:val="18"/>
                <w:szCs w:val="18"/>
                <w:lang w:val="en-GB"/>
              </w:rPr>
              <w:t>578</w:t>
            </w:r>
          </w:p>
        </w:tc>
      </w:tr>
    </w:tbl>
    <w:p w14:paraId="44D22C2E" w14:textId="77777777" w:rsidR="00DF00A5" w:rsidRPr="009C5B77" w:rsidRDefault="00DF00A5">
      <w:pPr>
        <w:rPr>
          <w:rFonts w:ascii="Arial" w:eastAsia="Arial" w:hAnsi="Arial" w:cs="Arial"/>
          <w:color w:val="auto"/>
          <w:sz w:val="18"/>
          <w:szCs w:val="18"/>
        </w:rPr>
      </w:pPr>
      <w:r w:rsidRPr="009C5B77">
        <w:rPr>
          <w:rFonts w:ascii="Arial" w:eastAsia="Arial" w:hAnsi="Arial" w:cs="Arial"/>
          <w:color w:val="auto"/>
          <w:sz w:val="18"/>
          <w:szCs w:val="18"/>
        </w:rPr>
        <w:br w:type="page"/>
      </w:r>
    </w:p>
    <w:p w14:paraId="6560893B" w14:textId="77777777" w:rsidR="005113D1" w:rsidRPr="009C5B77" w:rsidRDefault="005113D1" w:rsidP="00BA4D0F">
      <w:pPr>
        <w:rPr>
          <w:rFonts w:ascii="Arial" w:eastAsia="Arial" w:hAnsi="Arial" w:cs="Arial"/>
          <w:color w:val="auto"/>
          <w:sz w:val="18"/>
          <w:szCs w:val="18"/>
        </w:rPr>
      </w:pPr>
    </w:p>
    <w:p w14:paraId="2A94FAAC" w14:textId="15929AF7" w:rsidR="001F2A1C" w:rsidRPr="009C5B77" w:rsidRDefault="001F2A1C" w:rsidP="00BA4D0F">
      <w:pPr>
        <w:rPr>
          <w:rFonts w:ascii="Arial" w:eastAsia="Arial" w:hAnsi="Arial" w:cs="Arial"/>
          <w:b/>
          <w:bCs/>
          <w:color w:val="auto"/>
          <w:sz w:val="18"/>
          <w:szCs w:val="18"/>
        </w:rPr>
      </w:pPr>
      <w:r w:rsidRPr="009C5B77">
        <w:rPr>
          <w:rFonts w:ascii="Arial" w:eastAsia="Arial Unicode MS" w:hAnsi="Arial" w:cs="Arial"/>
          <w:b/>
          <w:bCs/>
          <w:color w:val="auto"/>
          <w:sz w:val="18"/>
          <w:szCs w:val="18"/>
        </w:rPr>
        <w:t>Contract asset</w:t>
      </w:r>
      <w:r w:rsidR="0023173C" w:rsidRPr="009C5B77">
        <w:rPr>
          <w:rFonts w:ascii="Arial" w:eastAsia="Arial Unicode MS" w:hAnsi="Arial" w:cs="Arial"/>
          <w:b/>
          <w:bCs/>
          <w:color w:val="auto"/>
          <w:sz w:val="18"/>
          <w:szCs w:val="18"/>
        </w:rPr>
        <w:t>s</w:t>
      </w:r>
    </w:p>
    <w:p w14:paraId="68764816" w14:textId="77777777" w:rsidR="001F2A1C" w:rsidRPr="009C5B77" w:rsidRDefault="001F2A1C" w:rsidP="008D456B">
      <w:pPr>
        <w:jc w:val="thaiDistribute"/>
        <w:rPr>
          <w:rFonts w:ascii="Arial" w:eastAsia="Arial Unicode MS" w:hAnsi="Arial" w:cs="Arial"/>
          <w:color w:val="auto"/>
          <w:sz w:val="18"/>
          <w:szCs w:val="18"/>
        </w:rPr>
      </w:pPr>
    </w:p>
    <w:p w14:paraId="101527C7" w14:textId="20F231F4" w:rsidR="008D456B" w:rsidRPr="009C5B77" w:rsidRDefault="008D456B" w:rsidP="008D456B">
      <w:pPr>
        <w:jc w:val="thaiDistribute"/>
        <w:rPr>
          <w:rFonts w:ascii="Arial" w:eastAsia="Arial Unicode MS" w:hAnsi="Arial" w:cs="Arial"/>
          <w:color w:val="auto"/>
          <w:sz w:val="18"/>
          <w:szCs w:val="18"/>
        </w:rPr>
      </w:pPr>
      <w:r w:rsidRPr="009C5B77">
        <w:rPr>
          <w:rFonts w:ascii="Arial" w:eastAsia="Arial Unicode MS" w:hAnsi="Arial" w:cs="Arial"/>
          <w:color w:val="auto"/>
          <w:sz w:val="18"/>
          <w:szCs w:val="18"/>
        </w:rPr>
        <w:t xml:space="preserve">As </w:t>
      </w:r>
      <w:proofErr w:type="gramStart"/>
      <w:r w:rsidRPr="009C5B77">
        <w:rPr>
          <w:rFonts w:ascii="Arial" w:eastAsia="Arial Unicode MS" w:hAnsi="Arial" w:cs="Arial"/>
          <w:color w:val="auto"/>
          <w:sz w:val="18"/>
          <w:szCs w:val="18"/>
        </w:rPr>
        <w:t>at</w:t>
      </w:r>
      <w:proofErr w:type="gramEnd"/>
      <w:r w:rsidRPr="009C5B77">
        <w:rPr>
          <w:rFonts w:ascii="Arial" w:eastAsia="Arial Unicode MS" w:hAnsi="Arial" w:cs="Arial"/>
          <w:color w:val="auto"/>
          <w:sz w:val="18"/>
          <w:szCs w:val="18"/>
        </w:rPr>
        <w:t xml:space="preserve"> </w:t>
      </w:r>
      <w:r w:rsidR="00BB6D20" w:rsidRPr="009C5B77">
        <w:rPr>
          <w:rFonts w:ascii="Arial" w:eastAsia="Arial" w:hAnsi="Arial" w:cs="Arial"/>
          <w:color w:val="auto"/>
          <w:sz w:val="18"/>
          <w:szCs w:val="18"/>
          <w:lang w:val="en-GB"/>
        </w:rPr>
        <w:t>31</w:t>
      </w:r>
      <w:r w:rsidR="007465E3" w:rsidRPr="009C5B77">
        <w:rPr>
          <w:rFonts w:ascii="Arial" w:eastAsia="Arial" w:hAnsi="Arial" w:cs="Arial"/>
          <w:color w:val="auto"/>
          <w:sz w:val="18"/>
          <w:szCs w:val="18"/>
          <w:lang w:val="en-GB"/>
        </w:rPr>
        <w:t xml:space="preserve"> March</w:t>
      </w:r>
      <w:r w:rsidR="007465E3" w:rsidRPr="009C5B77">
        <w:rPr>
          <w:rFonts w:ascii="Arial" w:eastAsia="Arial" w:hAnsi="Arial" w:cs="Arial"/>
          <w:color w:val="auto"/>
          <w:sz w:val="18"/>
          <w:szCs w:val="18"/>
        </w:rPr>
        <w:t xml:space="preserve"> </w:t>
      </w:r>
      <w:r w:rsidR="00BB6D20" w:rsidRPr="009C5B77">
        <w:rPr>
          <w:rFonts w:ascii="Arial" w:eastAsia="Arial" w:hAnsi="Arial" w:cs="Arial"/>
          <w:color w:val="auto"/>
          <w:sz w:val="18"/>
          <w:szCs w:val="18"/>
          <w:lang w:val="en-GB"/>
        </w:rPr>
        <w:t>2026</w:t>
      </w:r>
      <w:r w:rsidR="007465E3" w:rsidRPr="009C5B77">
        <w:rPr>
          <w:rFonts w:ascii="Arial" w:eastAsia="Arial" w:hAnsi="Arial" w:cs="Arial"/>
          <w:color w:val="auto"/>
          <w:sz w:val="18"/>
          <w:szCs w:val="18"/>
          <w:lang w:val="en-GB"/>
        </w:rPr>
        <w:t xml:space="preserve"> </w:t>
      </w:r>
      <w:r w:rsidR="007465E3" w:rsidRPr="009C5B77">
        <w:rPr>
          <w:rFonts w:ascii="Arial" w:eastAsia="Arial" w:hAnsi="Arial" w:cs="Arial"/>
          <w:color w:val="auto"/>
          <w:sz w:val="18"/>
          <w:szCs w:val="18"/>
        </w:rPr>
        <w:t xml:space="preserve">and </w:t>
      </w:r>
      <w:r w:rsidR="00BB6D20" w:rsidRPr="009C5B77">
        <w:rPr>
          <w:rFonts w:ascii="Arial" w:eastAsia="Arial" w:hAnsi="Arial" w:cs="Arial"/>
          <w:color w:val="auto"/>
          <w:sz w:val="18"/>
          <w:szCs w:val="18"/>
          <w:lang w:val="en-GB"/>
        </w:rPr>
        <w:t>31</w:t>
      </w:r>
      <w:r w:rsidR="007465E3" w:rsidRPr="009C5B77">
        <w:rPr>
          <w:rFonts w:ascii="Arial" w:eastAsia="Arial" w:hAnsi="Arial" w:cs="Arial"/>
          <w:color w:val="auto"/>
          <w:sz w:val="18"/>
          <w:szCs w:val="18"/>
        </w:rPr>
        <w:t xml:space="preserve"> December </w:t>
      </w:r>
      <w:r w:rsidR="00BB6D20" w:rsidRPr="009C5B77">
        <w:rPr>
          <w:rFonts w:ascii="Arial" w:eastAsia="Arial" w:hAnsi="Arial" w:cs="Arial"/>
          <w:color w:val="auto"/>
          <w:sz w:val="18"/>
          <w:szCs w:val="18"/>
          <w:lang w:val="en-GB"/>
        </w:rPr>
        <w:t>2025</w:t>
      </w:r>
      <w:r w:rsidRPr="009C5B77">
        <w:rPr>
          <w:rFonts w:ascii="Arial" w:eastAsia="Arial Unicode MS" w:hAnsi="Arial" w:cs="Arial"/>
          <w:color w:val="auto"/>
          <w:sz w:val="18"/>
          <w:szCs w:val="18"/>
        </w:rPr>
        <w:t xml:space="preserve">, contract assets can be </w:t>
      </w:r>
      <w:proofErr w:type="spellStart"/>
      <w:r w:rsidRPr="009C5B77">
        <w:rPr>
          <w:rFonts w:ascii="Arial" w:eastAsia="Arial Unicode MS" w:hAnsi="Arial" w:cs="Arial"/>
          <w:color w:val="auto"/>
          <w:sz w:val="18"/>
          <w:szCs w:val="18"/>
        </w:rPr>
        <w:t>analysed</w:t>
      </w:r>
      <w:proofErr w:type="spellEnd"/>
      <w:r w:rsidRPr="009C5B77">
        <w:rPr>
          <w:rFonts w:ascii="Arial" w:eastAsia="Arial Unicode MS" w:hAnsi="Arial" w:cs="Arial"/>
          <w:color w:val="auto"/>
          <w:sz w:val="18"/>
          <w:szCs w:val="18"/>
        </w:rPr>
        <w:t xml:space="preserve"> by their </w:t>
      </w:r>
      <w:proofErr w:type="gramStart"/>
      <w:r w:rsidRPr="009C5B77">
        <w:rPr>
          <w:rFonts w:ascii="Arial" w:eastAsia="Arial Unicode MS" w:hAnsi="Arial" w:cs="Arial"/>
          <w:color w:val="auto"/>
          <w:sz w:val="18"/>
          <w:szCs w:val="18"/>
        </w:rPr>
        <w:t>aging</w:t>
      </w:r>
      <w:proofErr w:type="gramEnd"/>
      <w:r w:rsidRPr="009C5B77">
        <w:rPr>
          <w:rFonts w:ascii="Arial" w:eastAsia="Arial Unicode MS" w:hAnsi="Arial" w:cs="Arial"/>
          <w:color w:val="auto"/>
          <w:sz w:val="18"/>
          <w:szCs w:val="18"/>
        </w:rPr>
        <w:t xml:space="preserve"> from the transaction date as follows:</w:t>
      </w:r>
    </w:p>
    <w:p w14:paraId="6E2ABB0C" w14:textId="77777777" w:rsidR="00AB5C45" w:rsidRPr="009C5B77" w:rsidRDefault="00AB5C45" w:rsidP="008D456B">
      <w:pPr>
        <w:jc w:val="thaiDistribute"/>
        <w:rPr>
          <w:rFonts w:ascii="Arial" w:eastAsia="Arial Unicode MS" w:hAnsi="Arial" w:cs="Arial"/>
          <w:color w:val="auto"/>
          <w:sz w:val="18"/>
          <w:szCs w:val="18"/>
        </w:rPr>
      </w:pPr>
    </w:p>
    <w:tbl>
      <w:tblPr>
        <w:tblW w:w="9468" w:type="dxa"/>
        <w:tblInd w:w="-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7"/>
        <w:gridCol w:w="6862"/>
        <w:gridCol w:w="7"/>
        <w:gridCol w:w="1296"/>
        <w:gridCol w:w="1289"/>
        <w:gridCol w:w="7"/>
      </w:tblGrid>
      <w:tr w:rsidR="008F70A4" w:rsidRPr="009C5B77" w14:paraId="20C07433" w14:textId="77777777" w:rsidTr="0013718C">
        <w:trPr>
          <w:gridAfter w:val="1"/>
          <w:wAfter w:w="7" w:type="dxa"/>
        </w:trPr>
        <w:tc>
          <w:tcPr>
            <w:tcW w:w="6869" w:type="dxa"/>
            <w:gridSpan w:val="2"/>
            <w:tcBorders>
              <w:top w:val="nil"/>
              <w:left w:val="nil"/>
              <w:bottom w:val="nil"/>
              <w:right w:val="nil"/>
            </w:tcBorders>
          </w:tcPr>
          <w:p w14:paraId="228D328C" w14:textId="77777777" w:rsidR="0068558E" w:rsidRPr="009C5B77" w:rsidRDefault="0068558E" w:rsidP="00BA6AA3">
            <w:pPr>
              <w:ind w:left="-86"/>
              <w:jc w:val="both"/>
              <w:rPr>
                <w:rFonts w:ascii="Arial" w:hAnsi="Arial" w:cs="Arial"/>
                <w:b/>
                <w:bCs/>
                <w:color w:val="auto"/>
                <w:sz w:val="18"/>
                <w:szCs w:val="18"/>
              </w:rPr>
            </w:pPr>
          </w:p>
        </w:tc>
        <w:tc>
          <w:tcPr>
            <w:tcW w:w="2592" w:type="dxa"/>
            <w:gridSpan w:val="3"/>
            <w:tcBorders>
              <w:top w:val="nil"/>
              <w:left w:val="nil"/>
              <w:bottom w:val="single" w:sz="4" w:space="0" w:color="auto"/>
              <w:right w:val="nil"/>
            </w:tcBorders>
            <w:hideMark/>
          </w:tcPr>
          <w:p w14:paraId="1DD8F70F" w14:textId="77777777" w:rsidR="0068558E" w:rsidRPr="009C5B77" w:rsidRDefault="0068558E" w:rsidP="00BA6AA3">
            <w:pPr>
              <w:ind w:left="-40" w:right="-72"/>
              <w:jc w:val="center"/>
              <w:rPr>
                <w:rFonts w:ascii="Arial" w:hAnsi="Arial" w:cs="Arial"/>
                <w:b/>
                <w:bCs/>
                <w:color w:val="auto"/>
                <w:sz w:val="18"/>
                <w:szCs w:val="18"/>
              </w:rPr>
            </w:pPr>
            <w:r w:rsidRPr="009C5B77">
              <w:rPr>
                <w:rFonts w:ascii="Arial" w:hAnsi="Arial" w:cs="Arial"/>
                <w:b/>
                <w:bCs/>
                <w:color w:val="auto"/>
                <w:sz w:val="18"/>
                <w:szCs w:val="18"/>
              </w:rPr>
              <w:t xml:space="preserve">Consolidated </w:t>
            </w:r>
          </w:p>
          <w:p w14:paraId="278AB7E4" w14:textId="77777777" w:rsidR="0068558E" w:rsidRPr="009C5B77" w:rsidRDefault="0068558E" w:rsidP="00BA6AA3">
            <w:pPr>
              <w:ind w:left="-40" w:right="-72"/>
              <w:jc w:val="center"/>
              <w:rPr>
                <w:rFonts w:ascii="Arial" w:hAnsi="Arial" w:cs="Arial"/>
                <w:b/>
                <w:bCs/>
                <w:color w:val="auto"/>
                <w:sz w:val="18"/>
                <w:szCs w:val="18"/>
              </w:rPr>
            </w:pPr>
            <w:r w:rsidRPr="009C5B77">
              <w:rPr>
                <w:rFonts w:ascii="Arial" w:hAnsi="Arial" w:cs="Arial"/>
                <w:b/>
                <w:bCs/>
                <w:color w:val="auto"/>
                <w:sz w:val="18"/>
                <w:szCs w:val="18"/>
              </w:rPr>
              <w:t>financial information</w:t>
            </w:r>
          </w:p>
        </w:tc>
      </w:tr>
      <w:tr w:rsidR="008F70A4" w:rsidRPr="009C5B77" w14:paraId="6DA07788" w14:textId="77777777" w:rsidTr="0013718C">
        <w:tblPrEx>
          <w:tblCellMar>
            <w:left w:w="108" w:type="dxa"/>
            <w:right w:w="108" w:type="dxa"/>
          </w:tblCellMar>
        </w:tblPrEx>
        <w:trPr>
          <w:gridBefore w:val="1"/>
          <w:wBefore w:w="7" w:type="dxa"/>
        </w:trPr>
        <w:tc>
          <w:tcPr>
            <w:tcW w:w="6869" w:type="dxa"/>
            <w:gridSpan w:val="2"/>
            <w:tcBorders>
              <w:top w:val="nil"/>
              <w:left w:val="nil"/>
              <w:bottom w:val="nil"/>
              <w:right w:val="nil"/>
            </w:tcBorders>
          </w:tcPr>
          <w:p w14:paraId="12368C57" w14:textId="77777777" w:rsidR="0068558E" w:rsidRPr="009C5B77" w:rsidRDefault="0068558E" w:rsidP="0068558E">
            <w:pPr>
              <w:ind w:left="-86"/>
              <w:jc w:val="both"/>
              <w:rPr>
                <w:rFonts w:ascii="Arial" w:hAnsi="Arial" w:cs="Arial"/>
                <w:b/>
                <w:bCs/>
                <w:color w:val="auto"/>
                <w:sz w:val="18"/>
                <w:szCs w:val="18"/>
              </w:rPr>
            </w:pPr>
          </w:p>
        </w:tc>
        <w:tc>
          <w:tcPr>
            <w:tcW w:w="1296" w:type="dxa"/>
            <w:tcBorders>
              <w:top w:val="single" w:sz="4" w:space="0" w:color="auto"/>
              <w:left w:val="nil"/>
              <w:bottom w:val="nil"/>
              <w:right w:val="nil"/>
            </w:tcBorders>
            <w:hideMark/>
          </w:tcPr>
          <w:p w14:paraId="51B2A7D7" w14:textId="66159F47" w:rsidR="0068558E" w:rsidRPr="009C5B77" w:rsidRDefault="0068558E" w:rsidP="0068558E">
            <w:pPr>
              <w:ind w:left="-40" w:right="-72"/>
              <w:jc w:val="right"/>
              <w:rPr>
                <w:rFonts w:ascii="Arial" w:hAnsi="Arial" w:cs="Arial"/>
                <w:b/>
                <w:bCs/>
                <w:color w:val="auto"/>
                <w:spacing w:val="-8"/>
                <w:sz w:val="18"/>
                <w:szCs w:val="18"/>
              </w:rPr>
            </w:pPr>
            <w:r w:rsidRPr="009C5B77">
              <w:rPr>
                <w:rFonts w:ascii="Arial" w:eastAsia="Arial" w:hAnsi="Arial" w:cs="Arial"/>
                <w:b/>
                <w:color w:val="auto"/>
                <w:sz w:val="18"/>
                <w:szCs w:val="18"/>
              </w:rPr>
              <w:t>Unaudited</w:t>
            </w:r>
          </w:p>
        </w:tc>
        <w:tc>
          <w:tcPr>
            <w:tcW w:w="1296" w:type="dxa"/>
            <w:gridSpan w:val="2"/>
            <w:tcBorders>
              <w:top w:val="single" w:sz="4" w:space="0" w:color="auto"/>
              <w:left w:val="nil"/>
              <w:bottom w:val="nil"/>
              <w:right w:val="nil"/>
            </w:tcBorders>
            <w:hideMark/>
          </w:tcPr>
          <w:p w14:paraId="4DDDD2D3" w14:textId="31780BE8" w:rsidR="0068558E" w:rsidRPr="009C5B77" w:rsidRDefault="0068558E" w:rsidP="0068558E">
            <w:pPr>
              <w:ind w:left="-40" w:right="-72"/>
              <w:jc w:val="right"/>
              <w:rPr>
                <w:rFonts w:ascii="Arial" w:hAnsi="Arial" w:cs="Arial"/>
                <w:b/>
                <w:bCs/>
                <w:color w:val="auto"/>
                <w:spacing w:val="-8"/>
                <w:sz w:val="18"/>
                <w:szCs w:val="18"/>
              </w:rPr>
            </w:pPr>
            <w:r w:rsidRPr="009C5B77">
              <w:rPr>
                <w:rFonts w:ascii="Arial" w:eastAsia="Arial" w:hAnsi="Arial" w:cs="Arial"/>
                <w:b/>
                <w:color w:val="auto"/>
                <w:sz w:val="18"/>
                <w:szCs w:val="18"/>
              </w:rPr>
              <w:t>Audited</w:t>
            </w:r>
          </w:p>
        </w:tc>
      </w:tr>
      <w:tr w:rsidR="008F70A4" w:rsidRPr="009C5B77" w14:paraId="3EB898E5" w14:textId="77777777" w:rsidTr="0013718C">
        <w:tblPrEx>
          <w:tblCellMar>
            <w:left w:w="108" w:type="dxa"/>
            <w:right w:w="108" w:type="dxa"/>
          </w:tblCellMar>
        </w:tblPrEx>
        <w:trPr>
          <w:gridBefore w:val="1"/>
          <w:wBefore w:w="7" w:type="dxa"/>
        </w:trPr>
        <w:tc>
          <w:tcPr>
            <w:tcW w:w="6869" w:type="dxa"/>
            <w:gridSpan w:val="2"/>
            <w:tcBorders>
              <w:top w:val="nil"/>
              <w:left w:val="nil"/>
              <w:bottom w:val="nil"/>
              <w:right w:val="nil"/>
            </w:tcBorders>
          </w:tcPr>
          <w:p w14:paraId="0A46507E" w14:textId="77777777" w:rsidR="007465E3" w:rsidRPr="009C5B77" w:rsidRDefault="007465E3" w:rsidP="007465E3">
            <w:pPr>
              <w:ind w:left="-86"/>
              <w:jc w:val="both"/>
              <w:rPr>
                <w:rFonts w:ascii="Arial" w:hAnsi="Arial" w:cs="Arial"/>
                <w:b/>
                <w:bCs/>
                <w:color w:val="auto"/>
                <w:sz w:val="18"/>
                <w:szCs w:val="18"/>
              </w:rPr>
            </w:pPr>
          </w:p>
        </w:tc>
        <w:tc>
          <w:tcPr>
            <w:tcW w:w="1296" w:type="dxa"/>
            <w:tcBorders>
              <w:top w:val="nil"/>
              <w:left w:val="nil"/>
              <w:bottom w:val="nil"/>
              <w:right w:val="nil"/>
            </w:tcBorders>
            <w:vAlign w:val="bottom"/>
          </w:tcPr>
          <w:p w14:paraId="468AAE51" w14:textId="17F294FC" w:rsidR="007465E3" w:rsidRPr="009C5B77" w:rsidRDefault="00BB6D20" w:rsidP="007465E3">
            <w:pPr>
              <w:ind w:left="-40" w:right="-72"/>
              <w:jc w:val="right"/>
              <w:rPr>
                <w:rFonts w:ascii="Arial" w:hAnsi="Arial" w:cs="Arial"/>
                <w:b/>
                <w:bCs/>
                <w:color w:val="auto"/>
                <w:spacing w:val="-8"/>
                <w:sz w:val="18"/>
                <w:szCs w:val="18"/>
              </w:rPr>
            </w:pPr>
            <w:r w:rsidRPr="009C5B77">
              <w:rPr>
                <w:rFonts w:ascii="Arial" w:hAnsi="Arial" w:cs="Arial"/>
                <w:b/>
                <w:bCs/>
                <w:color w:val="auto"/>
                <w:sz w:val="18"/>
                <w:szCs w:val="18"/>
                <w:lang w:val="en-GB"/>
              </w:rPr>
              <w:t>31</w:t>
            </w:r>
            <w:r w:rsidR="007465E3" w:rsidRPr="009C5B77">
              <w:rPr>
                <w:rFonts w:ascii="Arial" w:hAnsi="Arial" w:cs="Arial"/>
                <w:b/>
                <w:bCs/>
                <w:color w:val="auto"/>
                <w:sz w:val="18"/>
                <w:szCs w:val="18"/>
                <w:lang w:val="en-GB"/>
              </w:rPr>
              <w:t xml:space="preserve"> March</w:t>
            </w:r>
          </w:p>
        </w:tc>
        <w:tc>
          <w:tcPr>
            <w:tcW w:w="1296" w:type="dxa"/>
            <w:gridSpan w:val="2"/>
            <w:tcBorders>
              <w:top w:val="nil"/>
              <w:left w:val="nil"/>
              <w:bottom w:val="nil"/>
              <w:right w:val="nil"/>
            </w:tcBorders>
            <w:vAlign w:val="bottom"/>
          </w:tcPr>
          <w:p w14:paraId="514E2A46" w14:textId="4EC678D0" w:rsidR="007465E3" w:rsidRPr="009C5B77" w:rsidRDefault="00BB6D20" w:rsidP="007465E3">
            <w:pPr>
              <w:ind w:left="-40" w:right="-72"/>
              <w:jc w:val="right"/>
              <w:rPr>
                <w:rFonts w:ascii="Arial" w:hAnsi="Arial" w:cs="Arial"/>
                <w:b/>
                <w:bCs/>
                <w:color w:val="auto"/>
                <w:spacing w:val="-8"/>
                <w:sz w:val="18"/>
                <w:szCs w:val="18"/>
              </w:rPr>
            </w:pPr>
            <w:r w:rsidRPr="009C5B77">
              <w:rPr>
                <w:rFonts w:ascii="Arial" w:hAnsi="Arial" w:cs="Arial"/>
                <w:b/>
                <w:bCs/>
                <w:color w:val="auto"/>
                <w:sz w:val="18"/>
                <w:szCs w:val="18"/>
                <w:lang w:val="en-GB"/>
              </w:rPr>
              <w:t>31</w:t>
            </w:r>
            <w:r w:rsidR="007465E3" w:rsidRPr="009C5B77">
              <w:rPr>
                <w:rFonts w:ascii="Arial" w:hAnsi="Arial" w:cs="Arial"/>
                <w:b/>
                <w:bCs/>
                <w:color w:val="auto"/>
                <w:sz w:val="18"/>
                <w:szCs w:val="18"/>
              </w:rPr>
              <w:t xml:space="preserve"> December</w:t>
            </w:r>
          </w:p>
        </w:tc>
      </w:tr>
      <w:tr w:rsidR="008F70A4" w:rsidRPr="009C5B77" w14:paraId="5ADC3D30" w14:textId="77777777" w:rsidTr="0013718C">
        <w:tblPrEx>
          <w:tblCellMar>
            <w:left w:w="108" w:type="dxa"/>
            <w:right w:w="108" w:type="dxa"/>
          </w:tblCellMar>
        </w:tblPrEx>
        <w:trPr>
          <w:gridBefore w:val="1"/>
          <w:wBefore w:w="7" w:type="dxa"/>
        </w:trPr>
        <w:tc>
          <w:tcPr>
            <w:tcW w:w="6869" w:type="dxa"/>
            <w:gridSpan w:val="2"/>
            <w:tcBorders>
              <w:top w:val="nil"/>
              <w:left w:val="nil"/>
              <w:bottom w:val="nil"/>
              <w:right w:val="nil"/>
            </w:tcBorders>
          </w:tcPr>
          <w:p w14:paraId="3ABC041A" w14:textId="77777777" w:rsidR="007465E3" w:rsidRPr="009C5B77" w:rsidRDefault="007465E3" w:rsidP="007465E3">
            <w:pPr>
              <w:ind w:left="-86"/>
              <w:jc w:val="both"/>
              <w:rPr>
                <w:rFonts w:ascii="Arial" w:hAnsi="Arial" w:cs="Arial"/>
                <w:b/>
                <w:bCs/>
                <w:color w:val="auto"/>
                <w:sz w:val="18"/>
                <w:szCs w:val="18"/>
              </w:rPr>
            </w:pPr>
          </w:p>
        </w:tc>
        <w:tc>
          <w:tcPr>
            <w:tcW w:w="1296" w:type="dxa"/>
            <w:tcBorders>
              <w:top w:val="nil"/>
              <w:left w:val="nil"/>
              <w:bottom w:val="nil"/>
              <w:right w:val="nil"/>
            </w:tcBorders>
            <w:vAlign w:val="bottom"/>
          </w:tcPr>
          <w:p w14:paraId="59F62E7D" w14:textId="08393401" w:rsidR="007465E3" w:rsidRPr="009C5B77" w:rsidRDefault="00BB6D20" w:rsidP="007465E3">
            <w:pPr>
              <w:ind w:left="-40" w:right="-72"/>
              <w:jc w:val="right"/>
              <w:rPr>
                <w:rFonts w:ascii="Arial" w:hAnsi="Arial" w:cs="Arial"/>
                <w:b/>
                <w:bCs/>
                <w:color w:val="auto"/>
                <w:spacing w:val="-8"/>
                <w:sz w:val="18"/>
                <w:szCs w:val="18"/>
              </w:rPr>
            </w:pPr>
            <w:r w:rsidRPr="009C5B77">
              <w:rPr>
                <w:rFonts w:ascii="Arial" w:eastAsia="Arial" w:hAnsi="Arial" w:cs="Arial"/>
                <w:b/>
                <w:color w:val="auto"/>
                <w:sz w:val="18"/>
                <w:szCs w:val="18"/>
                <w:lang w:val="en-GB"/>
              </w:rPr>
              <w:t>2026</w:t>
            </w:r>
          </w:p>
        </w:tc>
        <w:tc>
          <w:tcPr>
            <w:tcW w:w="1296" w:type="dxa"/>
            <w:gridSpan w:val="2"/>
            <w:tcBorders>
              <w:top w:val="nil"/>
              <w:left w:val="nil"/>
              <w:bottom w:val="nil"/>
              <w:right w:val="nil"/>
            </w:tcBorders>
            <w:vAlign w:val="bottom"/>
          </w:tcPr>
          <w:p w14:paraId="54625178" w14:textId="7181313D" w:rsidR="007465E3" w:rsidRPr="009C5B77" w:rsidRDefault="00BB6D20" w:rsidP="007465E3">
            <w:pPr>
              <w:ind w:left="-40" w:right="-72"/>
              <w:jc w:val="right"/>
              <w:rPr>
                <w:rFonts w:ascii="Arial" w:hAnsi="Arial" w:cs="Arial"/>
                <w:b/>
                <w:bCs/>
                <w:color w:val="auto"/>
                <w:spacing w:val="-8"/>
                <w:sz w:val="18"/>
                <w:szCs w:val="18"/>
              </w:rPr>
            </w:pPr>
            <w:r w:rsidRPr="009C5B77">
              <w:rPr>
                <w:rFonts w:ascii="Arial" w:eastAsia="Arial" w:hAnsi="Arial" w:cs="Arial"/>
                <w:b/>
                <w:color w:val="auto"/>
                <w:sz w:val="18"/>
                <w:szCs w:val="18"/>
                <w:lang w:val="en-GB"/>
              </w:rPr>
              <w:t>2025</w:t>
            </w:r>
          </w:p>
        </w:tc>
      </w:tr>
      <w:tr w:rsidR="008F70A4" w:rsidRPr="009C5B77" w14:paraId="7ECF5906" w14:textId="77777777" w:rsidTr="0013718C">
        <w:tblPrEx>
          <w:tblCellMar>
            <w:left w:w="108" w:type="dxa"/>
            <w:right w:w="108" w:type="dxa"/>
          </w:tblCellMar>
        </w:tblPrEx>
        <w:trPr>
          <w:gridBefore w:val="1"/>
          <w:wBefore w:w="7" w:type="dxa"/>
        </w:trPr>
        <w:tc>
          <w:tcPr>
            <w:tcW w:w="6869" w:type="dxa"/>
            <w:gridSpan w:val="2"/>
            <w:tcBorders>
              <w:top w:val="nil"/>
              <w:left w:val="nil"/>
              <w:bottom w:val="nil"/>
              <w:right w:val="nil"/>
            </w:tcBorders>
          </w:tcPr>
          <w:p w14:paraId="40169604" w14:textId="77777777" w:rsidR="007465E3" w:rsidRPr="009C5B77" w:rsidRDefault="007465E3" w:rsidP="007465E3">
            <w:pPr>
              <w:ind w:left="-86"/>
              <w:jc w:val="both"/>
              <w:rPr>
                <w:rFonts w:ascii="Arial" w:hAnsi="Arial" w:cs="Arial"/>
                <w:b/>
                <w:bCs/>
                <w:color w:val="auto"/>
                <w:sz w:val="18"/>
                <w:szCs w:val="18"/>
              </w:rPr>
            </w:pPr>
          </w:p>
        </w:tc>
        <w:tc>
          <w:tcPr>
            <w:tcW w:w="1296" w:type="dxa"/>
            <w:tcBorders>
              <w:top w:val="nil"/>
              <w:left w:val="nil"/>
              <w:bottom w:val="single" w:sz="4" w:space="0" w:color="auto"/>
              <w:right w:val="nil"/>
            </w:tcBorders>
            <w:hideMark/>
          </w:tcPr>
          <w:p w14:paraId="3D85E9CD" w14:textId="037F879D" w:rsidR="007465E3" w:rsidRPr="009C5B77" w:rsidRDefault="007465E3" w:rsidP="007465E3">
            <w:pPr>
              <w:ind w:left="-40" w:right="-72"/>
              <w:jc w:val="right"/>
              <w:rPr>
                <w:rFonts w:ascii="Arial" w:hAnsi="Arial" w:cs="Arial"/>
                <w:b/>
                <w:bCs/>
                <w:color w:val="auto"/>
                <w:sz w:val="18"/>
                <w:szCs w:val="18"/>
              </w:rPr>
            </w:pPr>
            <w:proofErr w:type="gramStart"/>
            <w:r w:rsidRPr="009C5B77">
              <w:rPr>
                <w:rFonts w:ascii="Arial" w:eastAsia="Arial" w:hAnsi="Arial" w:cs="Arial"/>
                <w:b/>
                <w:color w:val="auto"/>
                <w:sz w:val="18"/>
                <w:szCs w:val="18"/>
              </w:rPr>
              <w:t>Baht</w:t>
            </w:r>
            <w:proofErr w:type="gramEnd"/>
            <w:r w:rsidRPr="009C5B77">
              <w:rPr>
                <w:rFonts w:ascii="Arial" w:eastAsia="Arial" w:hAnsi="Arial" w:cs="Arial"/>
                <w:b/>
                <w:color w:val="auto"/>
                <w:sz w:val="18"/>
                <w:szCs w:val="18"/>
              </w:rPr>
              <w:t>’</w:t>
            </w:r>
            <w:r w:rsidR="00BB6D20" w:rsidRPr="009C5B77">
              <w:rPr>
                <w:rFonts w:ascii="Arial" w:eastAsia="Arial" w:hAnsi="Arial" w:cs="Arial"/>
                <w:b/>
                <w:color w:val="auto"/>
                <w:sz w:val="18"/>
                <w:szCs w:val="18"/>
                <w:lang w:val="en-GB"/>
              </w:rPr>
              <w:t>000</w:t>
            </w:r>
          </w:p>
        </w:tc>
        <w:tc>
          <w:tcPr>
            <w:tcW w:w="1296" w:type="dxa"/>
            <w:gridSpan w:val="2"/>
            <w:tcBorders>
              <w:top w:val="nil"/>
              <w:left w:val="nil"/>
              <w:bottom w:val="single" w:sz="4" w:space="0" w:color="auto"/>
              <w:right w:val="nil"/>
            </w:tcBorders>
            <w:hideMark/>
          </w:tcPr>
          <w:p w14:paraId="556728D9" w14:textId="4560CB7D" w:rsidR="007465E3" w:rsidRPr="009C5B77" w:rsidRDefault="007465E3" w:rsidP="007465E3">
            <w:pPr>
              <w:ind w:left="-40" w:right="-72"/>
              <w:jc w:val="right"/>
              <w:rPr>
                <w:rFonts w:ascii="Arial" w:hAnsi="Arial" w:cs="Arial"/>
                <w:b/>
                <w:bCs/>
                <w:color w:val="auto"/>
                <w:sz w:val="18"/>
                <w:szCs w:val="18"/>
              </w:rPr>
            </w:pPr>
            <w:proofErr w:type="gramStart"/>
            <w:r w:rsidRPr="009C5B77">
              <w:rPr>
                <w:rFonts w:ascii="Arial" w:eastAsia="Arial" w:hAnsi="Arial" w:cs="Arial"/>
                <w:b/>
                <w:color w:val="auto"/>
                <w:sz w:val="18"/>
                <w:szCs w:val="18"/>
              </w:rPr>
              <w:t>Baht</w:t>
            </w:r>
            <w:proofErr w:type="gramEnd"/>
            <w:r w:rsidRPr="009C5B77">
              <w:rPr>
                <w:rFonts w:ascii="Arial" w:eastAsia="Arial" w:hAnsi="Arial" w:cs="Arial"/>
                <w:b/>
                <w:color w:val="auto"/>
                <w:sz w:val="18"/>
                <w:szCs w:val="18"/>
              </w:rPr>
              <w:t>’</w:t>
            </w:r>
            <w:r w:rsidR="00BB6D20" w:rsidRPr="009C5B77">
              <w:rPr>
                <w:rFonts w:ascii="Arial" w:eastAsia="Arial" w:hAnsi="Arial" w:cs="Arial"/>
                <w:b/>
                <w:color w:val="auto"/>
                <w:sz w:val="18"/>
                <w:szCs w:val="18"/>
                <w:lang w:val="en-GB"/>
              </w:rPr>
              <w:t>000</w:t>
            </w:r>
          </w:p>
        </w:tc>
      </w:tr>
      <w:tr w:rsidR="008F70A4" w:rsidRPr="009C5B77" w14:paraId="5EA4AE00" w14:textId="77777777" w:rsidTr="0013718C">
        <w:tblPrEx>
          <w:tblCellMar>
            <w:left w:w="108" w:type="dxa"/>
            <w:right w:w="108" w:type="dxa"/>
          </w:tblCellMar>
        </w:tblPrEx>
        <w:trPr>
          <w:gridBefore w:val="1"/>
          <w:wBefore w:w="7" w:type="dxa"/>
        </w:trPr>
        <w:tc>
          <w:tcPr>
            <w:tcW w:w="6869" w:type="dxa"/>
            <w:gridSpan w:val="2"/>
            <w:tcBorders>
              <w:top w:val="nil"/>
              <w:left w:val="nil"/>
              <w:bottom w:val="nil"/>
              <w:right w:val="nil"/>
            </w:tcBorders>
          </w:tcPr>
          <w:p w14:paraId="739748CB" w14:textId="77777777" w:rsidR="007465E3" w:rsidRPr="009C5B77" w:rsidRDefault="007465E3" w:rsidP="007465E3">
            <w:pPr>
              <w:ind w:left="-86"/>
              <w:jc w:val="both"/>
              <w:rPr>
                <w:rFonts w:ascii="Arial" w:hAnsi="Arial" w:cs="Arial"/>
                <w:color w:val="auto"/>
                <w:sz w:val="18"/>
                <w:szCs w:val="18"/>
              </w:rPr>
            </w:pPr>
          </w:p>
        </w:tc>
        <w:tc>
          <w:tcPr>
            <w:tcW w:w="1296" w:type="dxa"/>
            <w:tcBorders>
              <w:top w:val="single" w:sz="4" w:space="0" w:color="auto"/>
              <w:left w:val="nil"/>
              <w:bottom w:val="nil"/>
              <w:right w:val="nil"/>
            </w:tcBorders>
          </w:tcPr>
          <w:p w14:paraId="0DD07947" w14:textId="77777777" w:rsidR="007465E3" w:rsidRPr="009C5B77" w:rsidRDefault="007465E3" w:rsidP="007465E3">
            <w:pPr>
              <w:ind w:left="-40" w:right="-72"/>
              <w:jc w:val="right"/>
              <w:rPr>
                <w:rFonts w:ascii="Arial" w:hAnsi="Arial" w:cs="Arial"/>
                <w:b/>
                <w:bCs/>
                <w:color w:val="auto"/>
                <w:sz w:val="18"/>
                <w:szCs w:val="18"/>
              </w:rPr>
            </w:pPr>
          </w:p>
        </w:tc>
        <w:tc>
          <w:tcPr>
            <w:tcW w:w="1296" w:type="dxa"/>
            <w:gridSpan w:val="2"/>
            <w:tcBorders>
              <w:top w:val="single" w:sz="4" w:space="0" w:color="auto"/>
              <w:left w:val="nil"/>
              <w:bottom w:val="nil"/>
              <w:right w:val="nil"/>
            </w:tcBorders>
          </w:tcPr>
          <w:p w14:paraId="11C95111" w14:textId="77777777" w:rsidR="007465E3" w:rsidRPr="009C5B77" w:rsidRDefault="007465E3" w:rsidP="007465E3">
            <w:pPr>
              <w:ind w:left="-40" w:right="-72"/>
              <w:jc w:val="right"/>
              <w:rPr>
                <w:rFonts w:ascii="Arial" w:hAnsi="Arial" w:cs="Arial"/>
                <w:b/>
                <w:bCs/>
                <w:color w:val="auto"/>
                <w:sz w:val="18"/>
                <w:szCs w:val="18"/>
              </w:rPr>
            </w:pPr>
          </w:p>
        </w:tc>
      </w:tr>
      <w:tr w:rsidR="008F70A4" w:rsidRPr="009C5B77" w14:paraId="2FBCB927" w14:textId="77777777" w:rsidTr="0013718C">
        <w:tblPrEx>
          <w:tblCellMar>
            <w:left w:w="108" w:type="dxa"/>
            <w:right w:w="108" w:type="dxa"/>
          </w:tblCellMar>
        </w:tblPrEx>
        <w:trPr>
          <w:gridBefore w:val="1"/>
          <w:wBefore w:w="7" w:type="dxa"/>
        </w:trPr>
        <w:tc>
          <w:tcPr>
            <w:tcW w:w="6869" w:type="dxa"/>
            <w:gridSpan w:val="2"/>
            <w:tcBorders>
              <w:top w:val="nil"/>
              <w:left w:val="nil"/>
              <w:bottom w:val="nil"/>
              <w:right w:val="nil"/>
            </w:tcBorders>
          </w:tcPr>
          <w:p w14:paraId="6EB40D84" w14:textId="69CE9AE6" w:rsidR="009D42CB" w:rsidRPr="009C5B77" w:rsidRDefault="009D42CB" w:rsidP="009D42CB">
            <w:pPr>
              <w:ind w:left="-86"/>
              <w:jc w:val="both"/>
              <w:rPr>
                <w:rFonts w:ascii="Arial" w:hAnsi="Arial" w:cs="Arial"/>
                <w:color w:val="auto"/>
                <w:sz w:val="18"/>
                <w:szCs w:val="18"/>
              </w:rPr>
            </w:pPr>
            <w:r w:rsidRPr="009C5B77">
              <w:rPr>
                <w:rFonts w:ascii="Arial" w:hAnsi="Arial" w:cs="Arial"/>
                <w:color w:val="auto"/>
                <w:sz w:val="18"/>
                <w:szCs w:val="18"/>
              </w:rPr>
              <w:t xml:space="preserve">Up to </w:t>
            </w:r>
            <w:r w:rsidR="00BB6D20" w:rsidRPr="009C5B77">
              <w:rPr>
                <w:rFonts w:ascii="Arial" w:hAnsi="Arial" w:cs="Arial"/>
                <w:color w:val="auto"/>
                <w:sz w:val="18"/>
                <w:szCs w:val="18"/>
                <w:lang w:val="en-GB"/>
              </w:rPr>
              <w:t>3</w:t>
            </w:r>
            <w:r w:rsidRPr="009C5B77">
              <w:rPr>
                <w:rFonts w:ascii="Arial" w:hAnsi="Arial" w:cs="Arial"/>
                <w:color w:val="auto"/>
                <w:sz w:val="18"/>
                <w:szCs w:val="18"/>
              </w:rPr>
              <w:t xml:space="preserve"> months</w:t>
            </w:r>
          </w:p>
        </w:tc>
        <w:tc>
          <w:tcPr>
            <w:tcW w:w="1296" w:type="dxa"/>
            <w:tcBorders>
              <w:top w:val="nil"/>
              <w:left w:val="nil"/>
              <w:bottom w:val="nil"/>
              <w:right w:val="nil"/>
            </w:tcBorders>
          </w:tcPr>
          <w:p w14:paraId="0C7760CA" w14:textId="606CA586" w:rsidR="009D42CB" w:rsidRPr="009C5B77" w:rsidRDefault="00BB6D20" w:rsidP="009D42CB">
            <w:pPr>
              <w:ind w:left="-40" w:right="-72"/>
              <w:jc w:val="right"/>
              <w:rPr>
                <w:rFonts w:ascii="Arial" w:hAnsi="Arial" w:cs="Arial"/>
                <w:color w:val="auto"/>
                <w:sz w:val="18"/>
                <w:szCs w:val="18"/>
              </w:rPr>
            </w:pPr>
            <w:r w:rsidRPr="009C5B77">
              <w:rPr>
                <w:rFonts w:ascii="Arial" w:hAnsi="Arial" w:cs="Arial"/>
                <w:noProof/>
                <w:color w:val="auto"/>
                <w:sz w:val="18"/>
                <w:szCs w:val="18"/>
                <w:lang w:val="en-GB"/>
              </w:rPr>
              <w:t>3</w:t>
            </w:r>
            <w:r w:rsidR="00E4258D" w:rsidRPr="009C5B77">
              <w:rPr>
                <w:rFonts w:ascii="Arial" w:hAnsi="Arial" w:cs="Arial"/>
                <w:noProof/>
                <w:color w:val="auto"/>
                <w:sz w:val="18"/>
                <w:szCs w:val="18"/>
              </w:rPr>
              <w:t>,</w:t>
            </w:r>
            <w:r w:rsidRPr="009C5B77">
              <w:rPr>
                <w:rFonts w:ascii="Arial" w:hAnsi="Arial" w:cs="Arial"/>
                <w:noProof/>
                <w:color w:val="auto"/>
                <w:sz w:val="18"/>
                <w:szCs w:val="18"/>
                <w:lang w:val="en-GB"/>
              </w:rPr>
              <w:t>817</w:t>
            </w:r>
          </w:p>
        </w:tc>
        <w:tc>
          <w:tcPr>
            <w:tcW w:w="1296" w:type="dxa"/>
            <w:gridSpan w:val="2"/>
            <w:tcBorders>
              <w:top w:val="nil"/>
              <w:left w:val="nil"/>
              <w:bottom w:val="nil"/>
              <w:right w:val="nil"/>
            </w:tcBorders>
          </w:tcPr>
          <w:p w14:paraId="5AC8E525" w14:textId="7A9B758E" w:rsidR="009D42CB" w:rsidRPr="009C5B77" w:rsidRDefault="009D42CB" w:rsidP="009D42CB">
            <w:pPr>
              <w:ind w:left="-40" w:right="-72"/>
              <w:jc w:val="right"/>
              <w:rPr>
                <w:rFonts w:ascii="Arial" w:hAnsi="Arial" w:cs="Arial"/>
                <w:color w:val="auto"/>
                <w:sz w:val="18"/>
                <w:szCs w:val="18"/>
              </w:rPr>
            </w:pPr>
            <w:r w:rsidRPr="009C5B77">
              <w:rPr>
                <w:rFonts w:ascii="Arial" w:hAnsi="Arial" w:cs="Arial"/>
                <w:noProof/>
                <w:color w:val="auto"/>
                <w:sz w:val="18"/>
                <w:szCs w:val="18"/>
              </w:rPr>
              <w:t>-</w:t>
            </w:r>
          </w:p>
        </w:tc>
      </w:tr>
      <w:tr w:rsidR="008F70A4" w:rsidRPr="009C5B77" w14:paraId="34CE7679" w14:textId="77777777" w:rsidTr="0013718C">
        <w:tblPrEx>
          <w:tblCellMar>
            <w:left w:w="108" w:type="dxa"/>
            <w:right w:w="108" w:type="dxa"/>
          </w:tblCellMar>
        </w:tblPrEx>
        <w:trPr>
          <w:gridBefore w:val="1"/>
          <w:wBefore w:w="7" w:type="dxa"/>
        </w:trPr>
        <w:tc>
          <w:tcPr>
            <w:tcW w:w="6869" w:type="dxa"/>
            <w:gridSpan w:val="2"/>
            <w:tcBorders>
              <w:top w:val="nil"/>
              <w:left w:val="nil"/>
              <w:bottom w:val="nil"/>
              <w:right w:val="nil"/>
            </w:tcBorders>
          </w:tcPr>
          <w:p w14:paraId="7617D6D2" w14:textId="53953031" w:rsidR="009D42CB" w:rsidRPr="009C5B77" w:rsidRDefault="00BB6D20" w:rsidP="009D42CB">
            <w:pPr>
              <w:ind w:left="-86"/>
              <w:jc w:val="both"/>
              <w:rPr>
                <w:rFonts w:ascii="Arial" w:hAnsi="Arial" w:cs="Arial"/>
                <w:color w:val="auto"/>
                <w:sz w:val="18"/>
                <w:szCs w:val="18"/>
              </w:rPr>
            </w:pPr>
            <w:r w:rsidRPr="009C5B77">
              <w:rPr>
                <w:rFonts w:ascii="Arial" w:hAnsi="Arial" w:cs="Arial"/>
                <w:color w:val="auto"/>
                <w:sz w:val="18"/>
                <w:szCs w:val="18"/>
                <w:lang w:val="en-GB"/>
              </w:rPr>
              <w:t>3</w:t>
            </w:r>
            <w:r w:rsidR="009D42CB" w:rsidRPr="009C5B77">
              <w:rPr>
                <w:rFonts w:ascii="Arial" w:hAnsi="Arial" w:cs="Arial"/>
                <w:color w:val="auto"/>
                <w:sz w:val="18"/>
                <w:szCs w:val="18"/>
              </w:rPr>
              <w:t xml:space="preserve"> - </w:t>
            </w:r>
            <w:r w:rsidRPr="009C5B77">
              <w:rPr>
                <w:rFonts w:ascii="Arial" w:hAnsi="Arial" w:cs="Arial"/>
                <w:color w:val="auto"/>
                <w:sz w:val="18"/>
                <w:szCs w:val="18"/>
                <w:lang w:val="en-GB"/>
              </w:rPr>
              <w:t>6</w:t>
            </w:r>
            <w:r w:rsidR="009D42CB" w:rsidRPr="009C5B77">
              <w:rPr>
                <w:rFonts w:ascii="Arial" w:hAnsi="Arial" w:cs="Arial"/>
                <w:color w:val="auto"/>
                <w:sz w:val="18"/>
                <w:szCs w:val="18"/>
              </w:rPr>
              <w:t xml:space="preserve"> months</w:t>
            </w:r>
          </w:p>
        </w:tc>
        <w:tc>
          <w:tcPr>
            <w:tcW w:w="1296" w:type="dxa"/>
            <w:tcBorders>
              <w:top w:val="nil"/>
              <w:left w:val="nil"/>
              <w:bottom w:val="nil"/>
              <w:right w:val="nil"/>
            </w:tcBorders>
          </w:tcPr>
          <w:p w14:paraId="0B992556" w14:textId="76C6E865" w:rsidR="009D42CB" w:rsidRPr="009C5B77" w:rsidRDefault="009D42CB" w:rsidP="009D42CB">
            <w:pPr>
              <w:ind w:left="-40" w:right="-72"/>
              <w:jc w:val="right"/>
              <w:rPr>
                <w:rFonts w:ascii="Arial" w:hAnsi="Arial" w:cs="Arial"/>
                <w:color w:val="auto"/>
                <w:sz w:val="18"/>
                <w:szCs w:val="18"/>
              </w:rPr>
            </w:pPr>
            <w:r w:rsidRPr="009C5B77">
              <w:rPr>
                <w:rFonts w:ascii="Arial" w:hAnsi="Arial" w:cs="Arial"/>
                <w:noProof/>
                <w:color w:val="auto"/>
                <w:sz w:val="18"/>
                <w:szCs w:val="18"/>
              </w:rPr>
              <w:t>-</w:t>
            </w:r>
          </w:p>
        </w:tc>
        <w:tc>
          <w:tcPr>
            <w:tcW w:w="1296" w:type="dxa"/>
            <w:gridSpan w:val="2"/>
            <w:tcBorders>
              <w:top w:val="nil"/>
              <w:left w:val="nil"/>
              <w:bottom w:val="nil"/>
              <w:right w:val="nil"/>
            </w:tcBorders>
          </w:tcPr>
          <w:p w14:paraId="0D3A0F37" w14:textId="38F9B6CE" w:rsidR="009D42CB" w:rsidRPr="009C5B77" w:rsidRDefault="009D42CB" w:rsidP="009D42CB">
            <w:pPr>
              <w:ind w:left="-40" w:right="-72"/>
              <w:jc w:val="right"/>
              <w:rPr>
                <w:rFonts w:ascii="Arial" w:hAnsi="Arial" w:cs="Arial"/>
                <w:color w:val="auto"/>
                <w:sz w:val="18"/>
                <w:szCs w:val="18"/>
              </w:rPr>
            </w:pPr>
            <w:r w:rsidRPr="009C5B77">
              <w:rPr>
                <w:rFonts w:ascii="Arial" w:hAnsi="Arial" w:cs="Arial"/>
                <w:noProof/>
                <w:color w:val="auto"/>
                <w:sz w:val="18"/>
                <w:szCs w:val="18"/>
              </w:rPr>
              <w:t>-</w:t>
            </w:r>
          </w:p>
        </w:tc>
      </w:tr>
      <w:tr w:rsidR="008F70A4" w:rsidRPr="009C5B77" w14:paraId="25AC4382" w14:textId="77777777" w:rsidTr="0013718C">
        <w:tblPrEx>
          <w:tblCellMar>
            <w:left w:w="108" w:type="dxa"/>
            <w:right w:w="108" w:type="dxa"/>
          </w:tblCellMar>
        </w:tblPrEx>
        <w:trPr>
          <w:gridBefore w:val="1"/>
          <w:wBefore w:w="7" w:type="dxa"/>
        </w:trPr>
        <w:tc>
          <w:tcPr>
            <w:tcW w:w="6869" w:type="dxa"/>
            <w:gridSpan w:val="2"/>
            <w:tcBorders>
              <w:top w:val="nil"/>
              <w:left w:val="nil"/>
              <w:bottom w:val="nil"/>
              <w:right w:val="nil"/>
            </w:tcBorders>
          </w:tcPr>
          <w:p w14:paraId="6FA3C4D0" w14:textId="04682CDC" w:rsidR="009D42CB" w:rsidRPr="009C5B77" w:rsidRDefault="00BB6D20" w:rsidP="009D42CB">
            <w:pPr>
              <w:ind w:left="-86"/>
              <w:jc w:val="both"/>
              <w:rPr>
                <w:rFonts w:ascii="Arial" w:hAnsi="Arial" w:cs="Arial"/>
                <w:color w:val="auto"/>
                <w:sz w:val="18"/>
                <w:szCs w:val="18"/>
              </w:rPr>
            </w:pPr>
            <w:r w:rsidRPr="009C5B77">
              <w:rPr>
                <w:rFonts w:ascii="Arial" w:hAnsi="Arial" w:cs="Arial"/>
                <w:color w:val="auto"/>
                <w:sz w:val="18"/>
                <w:szCs w:val="18"/>
                <w:lang w:val="en-GB"/>
              </w:rPr>
              <w:t>6</w:t>
            </w:r>
            <w:r w:rsidR="009D42CB" w:rsidRPr="009C5B77">
              <w:rPr>
                <w:rFonts w:ascii="Arial" w:hAnsi="Arial" w:cs="Arial"/>
                <w:color w:val="auto"/>
                <w:sz w:val="18"/>
                <w:szCs w:val="18"/>
              </w:rPr>
              <w:t xml:space="preserve"> - </w:t>
            </w:r>
            <w:r w:rsidRPr="009C5B77">
              <w:rPr>
                <w:rFonts w:ascii="Arial" w:hAnsi="Arial" w:cs="Arial"/>
                <w:color w:val="auto"/>
                <w:sz w:val="18"/>
                <w:szCs w:val="18"/>
                <w:lang w:val="en-GB"/>
              </w:rPr>
              <w:t>12</w:t>
            </w:r>
            <w:r w:rsidR="009D42CB" w:rsidRPr="009C5B77">
              <w:rPr>
                <w:rFonts w:ascii="Arial" w:hAnsi="Arial" w:cs="Arial"/>
                <w:color w:val="auto"/>
                <w:sz w:val="18"/>
                <w:szCs w:val="18"/>
              </w:rPr>
              <w:t xml:space="preserve"> months</w:t>
            </w:r>
          </w:p>
        </w:tc>
        <w:tc>
          <w:tcPr>
            <w:tcW w:w="1296" w:type="dxa"/>
            <w:tcBorders>
              <w:top w:val="nil"/>
              <w:left w:val="nil"/>
              <w:bottom w:val="nil"/>
              <w:right w:val="nil"/>
            </w:tcBorders>
          </w:tcPr>
          <w:p w14:paraId="78C25CFD" w14:textId="47CE71A3" w:rsidR="009D42CB" w:rsidRPr="009C5B77" w:rsidRDefault="009D42CB" w:rsidP="009D42CB">
            <w:pPr>
              <w:ind w:left="-40" w:right="-72"/>
              <w:jc w:val="right"/>
              <w:rPr>
                <w:rFonts w:ascii="Arial" w:hAnsi="Arial" w:cs="Arial"/>
                <w:color w:val="auto"/>
                <w:sz w:val="18"/>
                <w:szCs w:val="18"/>
              </w:rPr>
            </w:pPr>
            <w:r w:rsidRPr="009C5B77">
              <w:rPr>
                <w:rFonts w:ascii="Arial" w:hAnsi="Arial" w:cs="Arial"/>
                <w:noProof/>
                <w:color w:val="auto"/>
                <w:sz w:val="18"/>
                <w:szCs w:val="18"/>
              </w:rPr>
              <w:t>-</w:t>
            </w:r>
          </w:p>
        </w:tc>
        <w:tc>
          <w:tcPr>
            <w:tcW w:w="1296" w:type="dxa"/>
            <w:gridSpan w:val="2"/>
            <w:tcBorders>
              <w:top w:val="nil"/>
              <w:left w:val="nil"/>
              <w:bottom w:val="nil"/>
              <w:right w:val="nil"/>
            </w:tcBorders>
          </w:tcPr>
          <w:p w14:paraId="537658CF" w14:textId="5EE6DE2B" w:rsidR="009D42CB" w:rsidRPr="009C5B77" w:rsidRDefault="009D42CB" w:rsidP="009D42CB">
            <w:pPr>
              <w:ind w:left="-40" w:right="-72"/>
              <w:jc w:val="right"/>
              <w:rPr>
                <w:rFonts w:ascii="Arial" w:hAnsi="Arial" w:cs="Arial"/>
                <w:color w:val="auto"/>
                <w:sz w:val="18"/>
                <w:szCs w:val="18"/>
              </w:rPr>
            </w:pPr>
            <w:r w:rsidRPr="009C5B77">
              <w:rPr>
                <w:rFonts w:ascii="Arial" w:hAnsi="Arial" w:cs="Arial"/>
                <w:noProof/>
                <w:color w:val="auto"/>
                <w:sz w:val="18"/>
                <w:szCs w:val="18"/>
              </w:rPr>
              <w:t>-</w:t>
            </w:r>
          </w:p>
        </w:tc>
      </w:tr>
      <w:tr w:rsidR="008F70A4" w:rsidRPr="009C5B77" w14:paraId="09789FEF" w14:textId="77777777" w:rsidTr="0013718C">
        <w:tblPrEx>
          <w:tblCellMar>
            <w:left w:w="108" w:type="dxa"/>
            <w:right w:w="108" w:type="dxa"/>
          </w:tblCellMar>
        </w:tblPrEx>
        <w:trPr>
          <w:gridBefore w:val="1"/>
          <w:wBefore w:w="7" w:type="dxa"/>
        </w:trPr>
        <w:tc>
          <w:tcPr>
            <w:tcW w:w="6869" w:type="dxa"/>
            <w:gridSpan w:val="2"/>
            <w:tcBorders>
              <w:top w:val="nil"/>
              <w:left w:val="nil"/>
              <w:bottom w:val="nil"/>
              <w:right w:val="nil"/>
            </w:tcBorders>
          </w:tcPr>
          <w:p w14:paraId="5CA6A09A" w14:textId="012BB508" w:rsidR="009D42CB" w:rsidRPr="009C5B77" w:rsidRDefault="009D42CB" w:rsidP="009D42CB">
            <w:pPr>
              <w:ind w:left="-86"/>
              <w:jc w:val="both"/>
              <w:rPr>
                <w:rFonts w:ascii="Arial" w:hAnsi="Arial" w:cs="Arial"/>
                <w:color w:val="auto"/>
                <w:sz w:val="18"/>
                <w:szCs w:val="18"/>
              </w:rPr>
            </w:pPr>
            <w:r w:rsidRPr="009C5B77">
              <w:rPr>
                <w:rFonts w:ascii="Arial" w:hAnsi="Arial" w:cs="Arial"/>
                <w:color w:val="auto"/>
                <w:sz w:val="18"/>
                <w:szCs w:val="18"/>
              </w:rPr>
              <w:t xml:space="preserve">Over </w:t>
            </w:r>
            <w:r w:rsidR="00BB6D20" w:rsidRPr="009C5B77">
              <w:rPr>
                <w:rFonts w:ascii="Arial" w:hAnsi="Arial" w:cs="Arial"/>
                <w:color w:val="auto"/>
                <w:sz w:val="18"/>
                <w:szCs w:val="18"/>
                <w:lang w:val="en-GB"/>
              </w:rPr>
              <w:t>12</w:t>
            </w:r>
            <w:r w:rsidRPr="009C5B77">
              <w:rPr>
                <w:rFonts w:ascii="Arial" w:hAnsi="Arial" w:cs="Arial"/>
                <w:color w:val="auto"/>
                <w:sz w:val="18"/>
                <w:szCs w:val="18"/>
              </w:rPr>
              <w:t xml:space="preserve"> months</w:t>
            </w:r>
          </w:p>
        </w:tc>
        <w:tc>
          <w:tcPr>
            <w:tcW w:w="1296" w:type="dxa"/>
            <w:tcBorders>
              <w:top w:val="nil"/>
              <w:left w:val="nil"/>
              <w:bottom w:val="single" w:sz="4" w:space="0" w:color="auto"/>
              <w:right w:val="nil"/>
            </w:tcBorders>
          </w:tcPr>
          <w:p w14:paraId="7F6C0DA2" w14:textId="4AA44853" w:rsidR="009D42CB" w:rsidRPr="009C5B77" w:rsidRDefault="00BB6D20" w:rsidP="009D42CB">
            <w:pPr>
              <w:ind w:left="-40" w:right="-72"/>
              <w:jc w:val="right"/>
              <w:rPr>
                <w:rFonts w:ascii="Arial" w:hAnsi="Arial" w:cs="Arial"/>
                <w:color w:val="auto"/>
                <w:sz w:val="18"/>
                <w:szCs w:val="18"/>
              </w:rPr>
            </w:pPr>
            <w:r w:rsidRPr="009C5B77">
              <w:rPr>
                <w:rFonts w:ascii="Arial" w:hAnsi="Arial" w:cs="Arial"/>
                <w:noProof/>
                <w:color w:val="auto"/>
                <w:sz w:val="18"/>
                <w:szCs w:val="18"/>
                <w:lang w:val="en-GB"/>
              </w:rPr>
              <w:t>1</w:t>
            </w:r>
            <w:r w:rsidR="009D42CB" w:rsidRPr="009C5B77">
              <w:rPr>
                <w:rFonts w:ascii="Arial" w:hAnsi="Arial" w:cs="Arial"/>
                <w:noProof/>
                <w:color w:val="auto"/>
                <w:sz w:val="18"/>
                <w:szCs w:val="18"/>
              </w:rPr>
              <w:t>,</w:t>
            </w:r>
            <w:r w:rsidRPr="009C5B77">
              <w:rPr>
                <w:rFonts w:ascii="Arial" w:hAnsi="Arial" w:cs="Arial"/>
                <w:noProof/>
                <w:color w:val="auto"/>
                <w:sz w:val="18"/>
                <w:szCs w:val="18"/>
                <w:lang w:val="en-GB"/>
              </w:rPr>
              <w:t>251</w:t>
            </w:r>
          </w:p>
        </w:tc>
        <w:tc>
          <w:tcPr>
            <w:tcW w:w="1296" w:type="dxa"/>
            <w:gridSpan w:val="2"/>
            <w:tcBorders>
              <w:top w:val="nil"/>
              <w:left w:val="nil"/>
              <w:bottom w:val="single" w:sz="4" w:space="0" w:color="auto"/>
              <w:right w:val="nil"/>
            </w:tcBorders>
          </w:tcPr>
          <w:p w14:paraId="6F53E9F3" w14:textId="50710E0A" w:rsidR="009D42CB" w:rsidRPr="009C5B77" w:rsidRDefault="00BB6D20" w:rsidP="009D42CB">
            <w:pPr>
              <w:ind w:left="-40" w:right="-72"/>
              <w:jc w:val="right"/>
              <w:rPr>
                <w:rFonts w:ascii="Arial" w:hAnsi="Arial" w:cs="Arial"/>
                <w:color w:val="auto"/>
                <w:sz w:val="18"/>
                <w:szCs w:val="18"/>
              </w:rPr>
            </w:pPr>
            <w:r w:rsidRPr="009C5B77">
              <w:rPr>
                <w:rFonts w:ascii="Arial" w:hAnsi="Arial" w:cs="Arial"/>
                <w:noProof/>
                <w:color w:val="auto"/>
                <w:sz w:val="18"/>
                <w:szCs w:val="18"/>
                <w:lang w:val="en-GB"/>
              </w:rPr>
              <w:t>1</w:t>
            </w:r>
            <w:r w:rsidR="009D42CB" w:rsidRPr="009C5B77">
              <w:rPr>
                <w:rFonts w:ascii="Arial" w:hAnsi="Arial" w:cs="Arial"/>
                <w:noProof/>
                <w:color w:val="auto"/>
                <w:sz w:val="18"/>
                <w:szCs w:val="18"/>
              </w:rPr>
              <w:t>,</w:t>
            </w:r>
            <w:r w:rsidRPr="009C5B77">
              <w:rPr>
                <w:rFonts w:ascii="Arial" w:hAnsi="Arial" w:cs="Arial"/>
                <w:noProof/>
                <w:color w:val="auto"/>
                <w:sz w:val="18"/>
                <w:szCs w:val="18"/>
                <w:lang w:val="en-GB"/>
              </w:rPr>
              <w:t>251</w:t>
            </w:r>
          </w:p>
        </w:tc>
      </w:tr>
      <w:tr w:rsidR="008F70A4" w:rsidRPr="009C5B77" w14:paraId="3CEEE30F" w14:textId="77777777" w:rsidTr="0013718C">
        <w:tblPrEx>
          <w:tblCellMar>
            <w:left w:w="108" w:type="dxa"/>
            <w:right w:w="108" w:type="dxa"/>
          </w:tblCellMar>
        </w:tblPrEx>
        <w:trPr>
          <w:gridBefore w:val="1"/>
          <w:wBefore w:w="7" w:type="dxa"/>
        </w:trPr>
        <w:tc>
          <w:tcPr>
            <w:tcW w:w="6869" w:type="dxa"/>
            <w:gridSpan w:val="2"/>
            <w:tcBorders>
              <w:top w:val="nil"/>
              <w:left w:val="nil"/>
              <w:bottom w:val="nil"/>
              <w:right w:val="nil"/>
            </w:tcBorders>
          </w:tcPr>
          <w:p w14:paraId="23372E89" w14:textId="77777777" w:rsidR="009D42CB" w:rsidRPr="009C5B77" w:rsidRDefault="009D42CB" w:rsidP="009D42CB">
            <w:pPr>
              <w:ind w:left="-86"/>
              <w:jc w:val="both"/>
              <w:rPr>
                <w:rFonts w:ascii="Arial" w:hAnsi="Arial" w:cs="Arial"/>
                <w:color w:val="auto"/>
                <w:sz w:val="18"/>
                <w:szCs w:val="18"/>
              </w:rPr>
            </w:pPr>
          </w:p>
        </w:tc>
        <w:tc>
          <w:tcPr>
            <w:tcW w:w="1296" w:type="dxa"/>
            <w:tcBorders>
              <w:top w:val="single" w:sz="4" w:space="0" w:color="auto"/>
              <w:left w:val="nil"/>
              <w:bottom w:val="nil"/>
              <w:right w:val="nil"/>
            </w:tcBorders>
          </w:tcPr>
          <w:p w14:paraId="1700F37F" w14:textId="77777777" w:rsidR="009D42CB" w:rsidRPr="009C5B77" w:rsidRDefault="009D42CB" w:rsidP="009D42CB">
            <w:pPr>
              <w:ind w:left="-40" w:right="-72"/>
              <w:jc w:val="right"/>
              <w:rPr>
                <w:rFonts w:ascii="Arial" w:hAnsi="Arial" w:cs="Arial"/>
                <w:color w:val="auto"/>
                <w:sz w:val="18"/>
                <w:szCs w:val="18"/>
                <w:lang w:val="en-GB"/>
              </w:rPr>
            </w:pPr>
          </w:p>
        </w:tc>
        <w:tc>
          <w:tcPr>
            <w:tcW w:w="1296" w:type="dxa"/>
            <w:gridSpan w:val="2"/>
            <w:tcBorders>
              <w:top w:val="single" w:sz="4" w:space="0" w:color="auto"/>
              <w:left w:val="nil"/>
              <w:bottom w:val="nil"/>
              <w:right w:val="nil"/>
            </w:tcBorders>
          </w:tcPr>
          <w:p w14:paraId="1A8A0BAE" w14:textId="77777777" w:rsidR="009D42CB" w:rsidRPr="009C5B77" w:rsidRDefault="009D42CB" w:rsidP="009D42CB">
            <w:pPr>
              <w:ind w:left="-40" w:right="-72"/>
              <w:jc w:val="right"/>
              <w:rPr>
                <w:rFonts w:ascii="Arial" w:hAnsi="Arial" w:cs="Arial"/>
                <w:color w:val="auto"/>
                <w:sz w:val="18"/>
                <w:szCs w:val="18"/>
                <w:lang w:val="en-GB"/>
              </w:rPr>
            </w:pPr>
          </w:p>
        </w:tc>
      </w:tr>
      <w:tr w:rsidR="008F70A4" w:rsidRPr="009C5B77" w14:paraId="04F743F5" w14:textId="77777777" w:rsidTr="0013718C">
        <w:tblPrEx>
          <w:tblCellMar>
            <w:left w:w="108" w:type="dxa"/>
            <w:right w:w="108" w:type="dxa"/>
          </w:tblCellMar>
        </w:tblPrEx>
        <w:trPr>
          <w:gridBefore w:val="1"/>
          <w:wBefore w:w="7" w:type="dxa"/>
        </w:trPr>
        <w:tc>
          <w:tcPr>
            <w:tcW w:w="6869" w:type="dxa"/>
            <w:gridSpan w:val="2"/>
            <w:tcBorders>
              <w:top w:val="nil"/>
              <w:left w:val="nil"/>
              <w:bottom w:val="nil"/>
              <w:right w:val="nil"/>
            </w:tcBorders>
          </w:tcPr>
          <w:p w14:paraId="739C43A9" w14:textId="77777777" w:rsidR="009D42CB" w:rsidRPr="009C5B77" w:rsidRDefault="009D42CB" w:rsidP="009D42CB">
            <w:pPr>
              <w:ind w:left="-86"/>
              <w:jc w:val="both"/>
              <w:rPr>
                <w:rFonts w:ascii="Arial" w:hAnsi="Arial" w:cs="Arial"/>
                <w:b/>
                <w:bCs/>
                <w:color w:val="auto"/>
                <w:sz w:val="18"/>
                <w:szCs w:val="18"/>
              </w:rPr>
            </w:pPr>
          </w:p>
        </w:tc>
        <w:tc>
          <w:tcPr>
            <w:tcW w:w="1296" w:type="dxa"/>
            <w:tcBorders>
              <w:top w:val="nil"/>
              <w:left w:val="nil"/>
              <w:bottom w:val="nil"/>
              <w:right w:val="nil"/>
            </w:tcBorders>
          </w:tcPr>
          <w:p w14:paraId="4CDCA8CC" w14:textId="622784DB" w:rsidR="009D42CB" w:rsidRPr="009C5B77" w:rsidRDefault="00BB6D20" w:rsidP="009D42CB">
            <w:pPr>
              <w:ind w:left="-40" w:right="-72"/>
              <w:jc w:val="right"/>
              <w:rPr>
                <w:rFonts w:ascii="Arial" w:hAnsi="Arial" w:cs="Arial"/>
                <w:color w:val="auto"/>
                <w:sz w:val="18"/>
                <w:szCs w:val="18"/>
              </w:rPr>
            </w:pPr>
            <w:r w:rsidRPr="009C5B77">
              <w:rPr>
                <w:rFonts w:ascii="Arial" w:hAnsi="Arial" w:cs="Arial"/>
                <w:noProof/>
                <w:color w:val="auto"/>
                <w:sz w:val="18"/>
                <w:szCs w:val="18"/>
                <w:lang w:val="en-GB"/>
              </w:rPr>
              <w:t>5</w:t>
            </w:r>
            <w:r w:rsidR="00CB4451" w:rsidRPr="009C5B77">
              <w:rPr>
                <w:rFonts w:ascii="Arial" w:hAnsi="Arial" w:cs="Arial"/>
                <w:noProof/>
                <w:color w:val="auto"/>
                <w:sz w:val="18"/>
                <w:szCs w:val="18"/>
              </w:rPr>
              <w:t>,</w:t>
            </w:r>
            <w:r w:rsidRPr="009C5B77">
              <w:rPr>
                <w:rFonts w:ascii="Arial" w:hAnsi="Arial" w:cs="Arial"/>
                <w:noProof/>
                <w:color w:val="auto"/>
                <w:sz w:val="18"/>
                <w:szCs w:val="18"/>
                <w:lang w:val="en-GB"/>
              </w:rPr>
              <w:t>068</w:t>
            </w:r>
          </w:p>
        </w:tc>
        <w:tc>
          <w:tcPr>
            <w:tcW w:w="1296" w:type="dxa"/>
            <w:gridSpan w:val="2"/>
            <w:tcBorders>
              <w:top w:val="nil"/>
              <w:left w:val="nil"/>
              <w:bottom w:val="nil"/>
              <w:right w:val="nil"/>
            </w:tcBorders>
          </w:tcPr>
          <w:p w14:paraId="4844846F" w14:textId="7616D97F" w:rsidR="009D42CB" w:rsidRPr="009C5B77" w:rsidRDefault="00BB6D20" w:rsidP="009D42CB">
            <w:pPr>
              <w:ind w:left="-40" w:right="-72"/>
              <w:jc w:val="right"/>
              <w:rPr>
                <w:rFonts w:ascii="Arial" w:hAnsi="Arial" w:cs="Arial"/>
                <w:color w:val="auto"/>
                <w:sz w:val="18"/>
                <w:szCs w:val="18"/>
              </w:rPr>
            </w:pPr>
            <w:r w:rsidRPr="009C5B77">
              <w:rPr>
                <w:rFonts w:ascii="Arial" w:hAnsi="Arial" w:cs="Arial"/>
                <w:noProof/>
                <w:color w:val="auto"/>
                <w:sz w:val="18"/>
                <w:szCs w:val="18"/>
                <w:lang w:val="en-GB"/>
              </w:rPr>
              <w:t>1</w:t>
            </w:r>
            <w:r w:rsidR="009D42CB" w:rsidRPr="009C5B77">
              <w:rPr>
                <w:rFonts w:ascii="Arial" w:hAnsi="Arial" w:cs="Arial"/>
                <w:noProof/>
                <w:color w:val="auto"/>
                <w:sz w:val="18"/>
                <w:szCs w:val="18"/>
              </w:rPr>
              <w:t>,</w:t>
            </w:r>
            <w:r w:rsidRPr="009C5B77">
              <w:rPr>
                <w:rFonts w:ascii="Arial" w:hAnsi="Arial" w:cs="Arial"/>
                <w:noProof/>
                <w:color w:val="auto"/>
                <w:sz w:val="18"/>
                <w:szCs w:val="18"/>
                <w:lang w:val="en-GB"/>
              </w:rPr>
              <w:t>251</w:t>
            </w:r>
          </w:p>
        </w:tc>
      </w:tr>
      <w:tr w:rsidR="008F70A4" w:rsidRPr="009C5B77" w14:paraId="79F7F2EA" w14:textId="77777777" w:rsidTr="0013718C">
        <w:tblPrEx>
          <w:tblCellMar>
            <w:left w:w="108" w:type="dxa"/>
            <w:right w:w="108" w:type="dxa"/>
          </w:tblCellMar>
        </w:tblPrEx>
        <w:trPr>
          <w:gridBefore w:val="1"/>
          <w:wBefore w:w="7" w:type="dxa"/>
        </w:trPr>
        <w:tc>
          <w:tcPr>
            <w:tcW w:w="6869" w:type="dxa"/>
            <w:gridSpan w:val="2"/>
            <w:tcBorders>
              <w:top w:val="nil"/>
              <w:left w:val="nil"/>
              <w:bottom w:val="nil"/>
              <w:right w:val="nil"/>
            </w:tcBorders>
          </w:tcPr>
          <w:p w14:paraId="1CF6D244" w14:textId="50629881" w:rsidR="009D42CB" w:rsidRPr="009C5B77" w:rsidRDefault="009D42CB" w:rsidP="009D42CB">
            <w:pPr>
              <w:tabs>
                <w:tab w:val="left" w:pos="435"/>
              </w:tabs>
              <w:ind w:left="-86"/>
              <w:rPr>
                <w:rFonts w:ascii="Arial" w:hAnsi="Arial" w:cs="Arial"/>
                <w:color w:val="auto"/>
                <w:sz w:val="18"/>
                <w:szCs w:val="18"/>
                <w:u w:val="single"/>
              </w:rPr>
            </w:pPr>
            <w:r w:rsidRPr="009C5B77">
              <w:rPr>
                <w:rFonts w:ascii="Arial" w:hAnsi="Arial" w:cs="Arial"/>
                <w:color w:val="auto"/>
                <w:sz w:val="18"/>
                <w:szCs w:val="18"/>
                <w:u w:val="single"/>
              </w:rPr>
              <w:t>Less</w:t>
            </w:r>
            <w:r w:rsidRPr="009C5B77">
              <w:rPr>
                <w:rFonts w:ascii="Arial" w:hAnsi="Arial" w:cs="Arial"/>
                <w:color w:val="auto"/>
                <w:sz w:val="18"/>
                <w:szCs w:val="18"/>
              </w:rPr>
              <w:tab/>
              <w:t>Allowance for expected credit losses</w:t>
            </w:r>
          </w:p>
        </w:tc>
        <w:tc>
          <w:tcPr>
            <w:tcW w:w="1296" w:type="dxa"/>
            <w:tcBorders>
              <w:top w:val="nil"/>
              <w:left w:val="nil"/>
              <w:bottom w:val="single" w:sz="4" w:space="0" w:color="auto"/>
              <w:right w:val="nil"/>
            </w:tcBorders>
          </w:tcPr>
          <w:p w14:paraId="43ED4063" w14:textId="6E91D636" w:rsidR="009D42CB" w:rsidRPr="009C5B77" w:rsidRDefault="009D42CB" w:rsidP="009D42CB">
            <w:pPr>
              <w:ind w:left="-40" w:right="-72"/>
              <w:jc w:val="right"/>
              <w:rPr>
                <w:rFonts w:ascii="Arial" w:hAnsi="Arial" w:cs="Arial"/>
                <w:color w:val="auto"/>
                <w:sz w:val="18"/>
                <w:szCs w:val="18"/>
              </w:rPr>
            </w:pPr>
            <w:r w:rsidRPr="009C5B77">
              <w:rPr>
                <w:rFonts w:ascii="Arial" w:hAnsi="Arial" w:cs="Arial"/>
                <w:noProof/>
                <w:color w:val="auto"/>
                <w:sz w:val="18"/>
                <w:szCs w:val="18"/>
              </w:rPr>
              <w:t>-</w:t>
            </w:r>
          </w:p>
        </w:tc>
        <w:tc>
          <w:tcPr>
            <w:tcW w:w="1296" w:type="dxa"/>
            <w:gridSpan w:val="2"/>
            <w:tcBorders>
              <w:top w:val="nil"/>
              <w:left w:val="nil"/>
              <w:bottom w:val="single" w:sz="4" w:space="0" w:color="auto"/>
              <w:right w:val="nil"/>
            </w:tcBorders>
          </w:tcPr>
          <w:p w14:paraId="7FCBECF4" w14:textId="5ECCE941" w:rsidR="009D42CB" w:rsidRPr="009C5B77" w:rsidRDefault="009D42CB" w:rsidP="009D42CB">
            <w:pPr>
              <w:ind w:left="-40" w:right="-72"/>
              <w:jc w:val="right"/>
              <w:rPr>
                <w:rFonts w:ascii="Arial" w:hAnsi="Arial" w:cs="Arial"/>
                <w:color w:val="auto"/>
                <w:sz w:val="18"/>
                <w:szCs w:val="18"/>
              </w:rPr>
            </w:pPr>
            <w:r w:rsidRPr="009C5B77">
              <w:rPr>
                <w:rFonts w:ascii="Arial" w:hAnsi="Arial" w:cs="Arial"/>
                <w:noProof/>
                <w:color w:val="auto"/>
                <w:sz w:val="18"/>
                <w:szCs w:val="18"/>
              </w:rPr>
              <w:t>-</w:t>
            </w:r>
          </w:p>
        </w:tc>
      </w:tr>
      <w:tr w:rsidR="008F70A4" w:rsidRPr="009C5B77" w14:paraId="656F39B7" w14:textId="77777777" w:rsidTr="0013718C">
        <w:tblPrEx>
          <w:tblCellMar>
            <w:left w:w="108" w:type="dxa"/>
            <w:right w:w="108" w:type="dxa"/>
          </w:tblCellMar>
        </w:tblPrEx>
        <w:trPr>
          <w:gridBefore w:val="1"/>
          <w:wBefore w:w="7" w:type="dxa"/>
        </w:trPr>
        <w:tc>
          <w:tcPr>
            <w:tcW w:w="6869" w:type="dxa"/>
            <w:gridSpan w:val="2"/>
            <w:tcBorders>
              <w:top w:val="nil"/>
              <w:left w:val="nil"/>
              <w:bottom w:val="nil"/>
              <w:right w:val="nil"/>
            </w:tcBorders>
          </w:tcPr>
          <w:p w14:paraId="382EFFDB" w14:textId="77777777" w:rsidR="009D42CB" w:rsidRPr="009C5B77" w:rsidRDefault="009D42CB" w:rsidP="009D42CB">
            <w:pPr>
              <w:ind w:left="-86"/>
              <w:rPr>
                <w:rFonts w:ascii="Arial" w:hAnsi="Arial" w:cs="Arial"/>
                <w:color w:val="auto"/>
                <w:sz w:val="18"/>
                <w:szCs w:val="18"/>
                <w:u w:val="single"/>
              </w:rPr>
            </w:pPr>
          </w:p>
        </w:tc>
        <w:tc>
          <w:tcPr>
            <w:tcW w:w="1296" w:type="dxa"/>
            <w:tcBorders>
              <w:top w:val="single" w:sz="4" w:space="0" w:color="auto"/>
              <w:left w:val="nil"/>
              <w:bottom w:val="nil"/>
              <w:right w:val="nil"/>
            </w:tcBorders>
          </w:tcPr>
          <w:p w14:paraId="7E1A5058" w14:textId="77777777" w:rsidR="009D42CB" w:rsidRPr="009C5B77" w:rsidRDefault="009D42CB" w:rsidP="009D42CB">
            <w:pPr>
              <w:ind w:left="-40" w:right="-72"/>
              <w:jc w:val="right"/>
              <w:rPr>
                <w:rFonts w:ascii="Arial" w:hAnsi="Arial" w:cs="Arial"/>
                <w:color w:val="auto"/>
                <w:sz w:val="18"/>
                <w:szCs w:val="18"/>
              </w:rPr>
            </w:pPr>
          </w:p>
        </w:tc>
        <w:tc>
          <w:tcPr>
            <w:tcW w:w="1296" w:type="dxa"/>
            <w:gridSpan w:val="2"/>
            <w:tcBorders>
              <w:top w:val="single" w:sz="4" w:space="0" w:color="auto"/>
              <w:left w:val="nil"/>
              <w:bottom w:val="nil"/>
              <w:right w:val="nil"/>
            </w:tcBorders>
          </w:tcPr>
          <w:p w14:paraId="52892D5D" w14:textId="77777777" w:rsidR="009D42CB" w:rsidRPr="009C5B77" w:rsidRDefault="009D42CB" w:rsidP="009D42CB">
            <w:pPr>
              <w:ind w:left="-40" w:right="-72"/>
              <w:jc w:val="right"/>
              <w:rPr>
                <w:rFonts w:ascii="Arial" w:hAnsi="Arial" w:cs="Arial"/>
                <w:color w:val="auto"/>
                <w:sz w:val="18"/>
                <w:szCs w:val="18"/>
              </w:rPr>
            </w:pPr>
          </w:p>
        </w:tc>
      </w:tr>
      <w:tr w:rsidR="008F70A4" w:rsidRPr="009C5B77" w14:paraId="79151F57" w14:textId="77777777" w:rsidTr="0013718C">
        <w:tblPrEx>
          <w:tblCellMar>
            <w:left w:w="108" w:type="dxa"/>
            <w:right w:w="108" w:type="dxa"/>
          </w:tblCellMar>
        </w:tblPrEx>
        <w:trPr>
          <w:gridBefore w:val="1"/>
          <w:wBefore w:w="7" w:type="dxa"/>
        </w:trPr>
        <w:tc>
          <w:tcPr>
            <w:tcW w:w="6869" w:type="dxa"/>
            <w:gridSpan w:val="2"/>
            <w:tcBorders>
              <w:top w:val="nil"/>
              <w:left w:val="nil"/>
              <w:bottom w:val="nil"/>
              <w:right w:val="nil"/>
            </w:tcBorders>
          </w:tcPr>
          <w:p w14:paraId="7705FCBD" w14:textId="77777777" w:rsidR="009D42CB" w:rsidRPr="009C5B77" w:rsidRDefault="009D42CB" w:rsidP="009D42CB">
            <w:pPr>
              <w:ind w:left="-86"/>
              <w:jc w:val="both"/>
              <w:rPr>
                <w:rFonts w:ascii="Arial" w:hAnsi="Arial" w:cs="Arial"/>
                <w:color w:val="auto"/>
                <w:sz w:val="18"/>
                <w:szCs w:val="18"/>
              </w:rPr>
            </w:pPr>
            <w:r w:rsidRPr="009C5B77">
              <w:rPr>
                <w:rFonts w:ascii="Arial" w:hAnsi="Arial" w:cs="Arial"/>
                <w:color w:val="auto"/>
                <w:sz w:val="18"/>
                <w:szCs w:val="18"/>
              </w:rPr>
              <w:t>Total</w:t>
            </w:r>
          </w:p>
        </w:tc>
        <w:tc>
          <w:tcPr>
            <w:tcW w:w="1296" w:type="dxa"/>
            <w:tcBorders>
              <w:top w:val="nil"/>
              <w:left w:val="nil"/>
              <w:bottom w:val="single" w:sz="4" w:space="0" w:color="auto"/>
              <w:right w:val="nil"/>
            </w:tcBorders>
          </w:tcPr>
          <w:p w14:paraId="3BBDE801" w14:textId="7B538070" w:rsidR="009D42CB" w:rsidRPr="009C5B77" w:rsidRDefault="00BB6D20" w:rsidP="009D42CB">
            <w:pPr>
              <w:ind w:left="-40" w:right="-72"/>
              <w:jc w:val="right"/>
              <w:rPr>
                <w:rFonts w:ascii="Arial" w:hAnsi="Arial" w:cs="Arial"/>
                <w:color w:val="auto"/>
                <w:sz w:val="18"/>
                <w:szCs w:val="18"/>
                <w:cs/>
              </w:rPr>
            </w:pPr>
            <w:r w:rsidRPr="009C5B77">
              <w:rPr>
                <w:rFonts w:ascii="Arial" w:hAnsi="Arial" w:cs="Arial"/>
                <w:noProof/>
                <w:color w:val="auto"/>
                <w:sz w:val="18"/>
                <w:szCs w:val="18"/>
                <w:lang w:val="en-GB"/>
              </w:rPr>
              <w:t>5</w:t>
            </w:r>
            <w:r w:rsidR="00CB4451" w:rsidRPr="009C5B77">
              <w:rPr>
                <w:rFonts w:ascii="Arial" w:hAnsi="Arial" w:cs="Arial"/>
                <w:noProof/>
                <w:color w:val="auto"/>
                <w:sz w:val="18"/>
                <w:szCs w:val="18"/>
              </w:rPr>
              <w:t>,</w:t>
            </w:r>
            <w:r w:rsidRPr="009C5B77">
              <w:rPr>
                <w:rFonts w:ascii="Arial" w:hAnsi="Arial" w:cs="Arial"/>
                <w:noProof/>
                <w:color w:val="auto"/>
                <w:sz w:val="18"/>
                <w:szCs w:val="18"/>
                <w:lang w:val="en-GB"/>
              </w:rPr>
              <w:t>068</w:t>
            </w:r>
          </w:p>
        </w:tc>
        <w:tc>
          <w:tcPr>
            <w:tcW w:w="1296" w:type="dxa"/>
            <w:gridSpan w:val="2"/>
            <w:tcBorders>
              <w:top w:val="nil"/>
              <w:left w:val="nil"/>
              <w:bottom w:val="single" w:sz="4" w:space="0" w:color="auto"/>
              <w:right w:val="nil"/>
            </w:tcBorders>
          </w:tcPr>
          <w:p w14:paraId="7F7A4640" w14:textId="708C6506" w:rsidR="009D42CB" w:rsidRPr="009C5B77" w:rsidRDefault="00BB6D20" w:rsidP="009D42CB">
            <w:pPr>
              <w:ind w:left="-40" w:right="-72"/>
              <w:jc w:val="right"/>
              <w:rPr>
                <w:rFonts w:ascii="Arial" w:hAnsi="Arial" w:cs="Arial"/>
                <w:color w:val="auto"/>
                <w:sz w:val="18"/>
                <w:szCs w:val="18"/>
              </w:rPr>
            </w:pPr>
            <w:r w:rsidRPr="009C5B77">
              <w:rPr>
                <w:rFonts w:ascii="Arial" w:hAnsi="Arial" w:cs="Arial"/>
                <w:noProof/>
                <w:color w:val="auto"/>
                <w:sz w:val="18"/>
                <w:szCs w:val="18"/>
                <w:lang w:val="en-GB"/>
              </w:rPr>
              <w:t>1</w:t>
            </w:r>
            <w:r w:rsidR="009D42CB" w:rsidRPr="009C5B77">
              <w:rPr>
                <w:rFonts w:ascii="Arial" w:hAnsi="Arial" w:cs="Arial"/>
                <w:noProof/>
                <w:color w:val="auto"/>
                <w:sz w:val="18"/>
                <w:szCs w:val="18"/>
              </w:rPr>
              <w:t>,</w:t>
            </w:r>
            <w:r w:rsidRPr="009C5B77">
              <w:rPr>
                <w:rFonts w:ascii="Arial" w:hAnsi="Arial" w:cs="Arial"/>
                <w:noProof/>
                <w:color w:val="auto"/>
                <w:sz w:val="18"/>
                <w:szCs w:val="18"/>
                <w:lang w:val="en-GB"/>
              </w:rPr>
              <w:t>251</w:t>
            </w:r>
          </w:p>
        </w:tc>
      </w:tr>
    </w:tbl>
    <w:p w14:paraId="08FAC59C" w14:textId="594CC599" w:rsidR="00107FD3" w:rsidRPr="009C5B77" w:rsidRDefault="00107FD3" w:rsidP="008D456B">
      <w:pPr>
        <w:jc w:val="thaiDistribute"/>
        <w:rPr>
          <w:rFonts w:ascii="Arial" w:hAnsi="Arial" w:cs="Arial"/>
          <w:color w:val="auto"/>
          <w:sz w:val="18"/>
          <w:szCs w:val="18"/>
          <w:highlight w:val="yellow"/>
          <w:lang w:val="en-GB"/>
        </w:rPr>
      </w:pPr>
    </w:p>
    <w:p w14:paraId="28BE7A78" w14:textId="687E120E" w:rsidR="008D456B" w:rsidRPr="009C5B77" w:rsidRDefault="00DF163A" w:rsidP="008D456B">
      <w:pPr>
        <w:jc w:val="thaiDistribute"/>
        <w:rPr>
          <w:rFonts w:ascii="Arial" w:hAnsi="Arial" w:cs="Arial"/>
          <w:color w:val="auto"/>
          <w:sz w:val="18"/>
          <w:szCs w:val="18"/>
          <w:lang w:val="en-GB"/>
        </w:rPr>
      </w:pPr>
      <w:r w:rsidRPr="009C5B77">
        <w:rPr>
          <w:rFonts w:ascii="Arial" w:hAnsi="Arial" w:cs="Arial"/>
          <w:color w:val="auto"/>
          <w:sz w:val="18"/>
          <w:szCs w:val="18"/>
          <w:lang w:val="en-GB"/>
        </w:rPr>
        <w:t>T</w:t>
      </w:r>
      <w:r w:rsidR="0006675D" w:rsidRPr="009C5B77">
        <w:rPr>
          <w:rFonts w:ascii="Arial" w:hAnsi="Arial" w:cs="Arial"/>
          <w:color w:val="auto"/>
          <w:sz w:val="18"/>
          <w:szCs w:val="18"/>
          <w:lang w:val="en-GB"/>
        </w:rPr>
        <w:t>he</w:t>
      </w:r>
      <w:r w:rsidR="00313A13" w:rsidRPr="009C5B77">
        <w:rPr>
          <w:rFonts w:ascii="Arial" w:hAnsi="Arial" w:cs="Arial"/>
          <w:color w:val="auto"/>
          <w:sz w:val="18"/>
          <w:szCs w:val="18"/>
          <w:lang w:val="en-GB"/>
        </w:rPr>
        <w:t xml:space="preserve"> contract assets are involved in litigation as the subsidiary company has filed lawsuit against the defendant for the </w:t>
      </w:r>
      <w:r w:rsidR="00313A13" w:rsidRPr="009C5B77">
        <w:rPr>
          <w:rFonts w:ascii="Arial" w:hAnsi="Arial" w:cs="Arial"/>
          <w:color w:val="auto"/>
          <w:spacing w:val="-4"/>
          <w:sz w:val="18"/>
          <w:szCs w:val="18"/>
          <w:lang w:val="en-GB"/>
        </w:rPr>
        <w:t xml:space="preserve">breach of the construction contract. As </w:t>
      </w:r>
      <w:proofErr w:type="gramStart"/>
      <w:r w:rsidR="00313A13" w:rsidRPr="009C5B77">
        <w:rPr>
          <w:rFonts w:ascii="Arial" w:hAnsi="Arial" w:cs="Arial"/>
          <w:color w:val="auto"/>
          <w:spacing w:val="-4"/>
          <w:sz w:val="18"/>
          <w:szCs w:val="18"/>
          <w:lang w:val="en-GB"/>
        </w:rPr>
        <w:t>at</w:t>
      </w:r>
      <w:proofErr w:type="gramEnd"/>
      <w:r w:rsidR="00313A13" w:rsidRPr="009C5B77">
        <w:rPr>
          <w:rFonts w:ascii="Arial" w:hAnsi="Arial" w:cs="Arial"/>
          <w:color w:val="auto"/>
          <w:spacing w:val="-4"/>
          <w:sz w:val="18"/>
          <w:szCs w:val="18"/>
          <w:lang w:val="en-GB"/>
        </w:rPr>
        <w:t xml:space="preserve"> </w:t>
      </w:r>
      <w:r w:rsidR="00BB6D20" w:rsidRPr="009C5B77">
        <w:rPr>
          <w:rFonts w:ascii="Arial" w:eastAsia="Arial" w:hAnsi="Arial" w:cs="Arial"/>
          <w:color w:val="auto"/>
          <w:sz w:val="18"/>
          <w:szCs w:val="18"/>
          <w:lang w:val="en-GB"/>
        </w:rPr>
        <w:t>31</w:t>
      </w:r>
      <w:r w:rsidR="007465E3" w:rsidRPr="009C5B77">
        <w:rPr>
          <w:rFonts w:ascii="Arial" w:eastAsia="Arial" w:hAnsi="Arial" w:cs="Arial"/>
          <w:color w:val="auto"/>
          <w:sz w:val="18"/>
          <w:szCs w:val="18"/>
          <w:lang w:val="en-GB"/>
        </w:rPr>
        <w:t xml:space="preserve"> March</w:t>
      </w:r>
      <w:r w:rsidR="007465E3" w:rsidRPr="009C5B77">
        <w:rPr>
          <w:rFonts w:ascii="Arial" w:eastAsia="Arial" w:hAnsi="Arial" w:cs="Arial"/>
          <w:color w:val="auto"/>
          <w:sz w:val="18"/>
          <w:szCs w:val="18"/>
        </w:rPr>
        <w:t xml:space="preserve"> </w:t>
      </w:r>
      <w:r w:rsidR="00BB6D20" w:rsidRPr="009C5B77">
        <w:rPr>
          <w:rFonts w:ascii="Arial" w:eastAsia="Arial" w:hAnsi="Arial" w:cs="Arial"/>
          <w:color w:val="auto"/>
          <w:sz w:val="18"/>
          <w:szCs w:val="18"/>
          <w:lang w:val="en-GB"/>
        </w:rPr>
        <w:t>2026</w:t>
      </w:r>
      <w:r w:rsidR="00313A13" w:rsidRPr="009C5B77">
        <w:rPr>
          <w:rFonts w:ascii="Arial" w:hAnsi="Arial" w:cs="Arial"/>
          <w:color w:val="auto"/>
          <w:spacing w:val="-4"/>
          <w:sz w:val="18"/>
          <w:szCs w:val="18"/>
          <w:lang w:val="en-GB"/>
        </w:rPr>
        <w:t xml:space="preserve">, this case is under the </w:t>
      </w:r>
      <w:r w:rsidR="00293E00" w:rsidRPr="009C5B77">
        <w:rPr>
          <w:rFonts w:ascii="Arial" w:hAnsi="Arial" w:cs="Arial"/>
          <w:color w:val="auto"/>
          <w:spacing w:val="-4"/>
          <w:sz w:val="18"/>
          <w:szCs w:val="18"/>
          <w:lang w:val="en-GB"/>
        </w:rPr>
        <w:t xml:space="preserve">process of submitting a petition for permission to file a cassation appeal with the </w:t>
      </w:r>
      <w:r w:rsidR="001D4A69" w:rsidRPr="009C5B77">
        <w:rPr>
          <w:rFonts w:ascii="Arial" w:hAnsi="Arial" w:cs="Arial"/>
          <w:color w:val="auto"/>
          <w:spacing w:val="-4"/>
          <w:sz w:val="18"/>
          <w:szCs w:val="22"/>
          <w:lang w:val="en-GB"/>
        </w:rPr>
        <w:t>s</w:t>
      </w:r>
      <w:r w:rsidR="00293E00" w:rsidRPr="009C5B77">
        <w:rPr>
          <w:rFonts w:ascii="Arial" w:hAnsi="Arial" w:cs="Arial"/>
          <w:color w:val="auto"/>
          <w:spacing w:val="-4"/>
          <w:sz w:val="18"/>
          <w:szCs w:val="18"/>
          <w:lang w:val="en-GB"/>
        </w:rPr>
        <w:t xml:space="preserve">upreme </w:t>
      </w:r>
      <w:r w:rsidR="001D4A69" w:rsidRPr="009C5B77">
        <w:rPr>
          <w:rFonts w:ascii="Arial" w:hAnsi="Arial" w:cs="Arial"/>
          <w:color w:val="auto"/>
          <w:spacing w:val="-4"/>
          <w:sz w:val="18"/>
          <w:szCs w:val="18"/>
          <w:lang w:val="en-GB"/>
        </w:rPr>
        <w:t>c</w:t>
      </w:r>
      <w:r w:rsidR="00293E00" w:rsidRPr="009C5B77">
        <w:rPr>
          <w:rFonts w:ascii="Arial" w:hAnsi="Arial" w:cs="Arial"/>
          <w:color w:val="auto"/>
          <w:spacing w:val="-4"/>
          <w:sz w:val="18"/>
          <w:szCs w:val="18"/>
          <w:lang w:val="en-GB"/>
        </w:rPr>
        <w:t>ourt.</w:t>
      </w:r>
    </w:p>
    <w:p w14:paraId="7B27B696" w14:textId="77777777" w:rsidR="00564850" w:rsidRPr="009C5B77" w:rsidRDefault="00564850" w:rsidP="00564850">
      <w:pPr>
        <w:rPr>
          <w:rFonts w:ascii="Arial" w:hAnsi="Arial" w:cs="Arial"/>
          <w:color w:val="auto"/>
          <w:sz w:val="18"/>
          <w:szCs w:val="18"/>
        </w:rPr>
      </w:pPr>
      <w:bookmarkStart w:id="1" w:name="_Toc48736085"/>
    </w:p>
    <w:bookmarkEnd w:id="1"/>
    <w:p w14:paraId="217537D9" w14:textId="77777777" w:rsidR="004E4008" w:rsidRPr="009C5B77" w:rsidRDefault="004E4008">
      <w:pPr>
        <w:rPr>
          <w:rFonts w:ascii="Arial" w:eastAsia="Arial" w:hAnsi="Arial" w:cs="Arial"/>
          <w:color w:val="auto"/>
          <w:sz w:val="18"/>
          <w:szCs w:val="18"/>
        </w:rPr>
      </w:pPr>
    </w:p>
    <w:tbl>
      <w:tblPr>
        <w:tblW w:w="9461" w:type="dxa"/>
        <w:tblLayout w:type="fixed"/>
        <w:tblCellMar>
          <w:left w:w="115" w:type="dxa"/>
          <w:right w:w="115" w:type="dxa"/>
        </w:tblCellMar>
        <w:tblLook w:val="0400" w:firstRow="0" w:lastRow="0" w:firstColumn="0" w:lastColumn="0" w:noHBand="0" w:noVBand="1"/>
      </w:tblPr>
      <w:tblGrid>
        <w:gridCol w:w="9461"/>
      </w:tblGrid>
      <w:tr w:rsidR="000716B5" w:rsidRPr="009C5B77" w14:paraId="57DAFB51" w14:textId="77777777" w:rsidTr="24A26117">
        <w:trPr>
          <w:trHeight w:val="389"/>
        </w:trPr>
        <w:tc>
          <w:tcPr>
            <w:tcW w:w="9461" w:type="dxa"/>
            <w:vAlign w:val="center"/>
          </w:tcPr>
          <w:p w14:paraId="1E37A5A9" w14:textId="5E04F51C" w:rsidR="009803B5" w:rsidRPr="009C5B77" w:rsidRDefault="00BB6D20" w:rsidP="24A26117">
            <w:pPr>
              <w:tabs>
                <w:tab w:val="left" w:pos="545"/>
              </w:tabs>
              <w:ind w:left="432" w:hanging="549"/>
              <w:jc w:val="both"/>
              <w:rPr>
                <w:rFonts w:ascii="Arial" w:eastAsia="Arial" w:hAnsi="Arial" w:cs="Arial"/>
                <w:b/>
                <w:bCs/>
                <w:color w:val="auto"/>
                <w:sz w:val="18"/>
                <w:szCs w:val="18"/>
              </w:rPr>
            </w:pPr>
            <w:r w:rsidRPr="009C5B77">
              <w:rPr>
                <w:rFonts w:ascii="Arial" w:eastAsia="Arial" w:hAnsi="Arial" w:cs="Arial"/>
                <w:b/>
                <w:bCs/>
                <w:color w:val="auto"/>
                <w:sz w:val="18"/>
                <w:szCs w:val="18"/>
                <w:lang w:val="en-GB"/>
              </w:rPr>
              <w:t>9</w:t>
            </w:r>
            <w:r w:rsidR="006157FC" w:rsidRPr="009C5B77">
              <w:rPr>
                <w:rFonts w:ascii="Arial" w:hAnsi="Arial" w:cs="Arial"/>
                <w:color w:val="auto"/>
                <w:sz w:val="18"/>
                <w:szCs w:val="18"/>
              </w:rPr>
              <w:tab/>
            </w:r>
            <w:r w:rsidR="0021040B" w:rsidRPr="009C5B77">
              <w:rPr>
                <w:rFonts w:ascii="Arial" w:eastAsia="Arial" w:hAnsi="Arial" w:cs="Arial"/>
                <w:b/>
                <w:bCs/>
                <w:color w:val="auto"/>
                <w:sz w:val="18"/>
                <w:szCs w:val="18"/>
              </w:rPr>
              <w:t>Real estate projects under development, net</w:t>
            </w:r>
          </w:p>
        </w:tc>
      </w:tr>
    </w:tbl>
    <w:p w14:paraId="06E831BD" w14:textId="77777777" w:rsidR="009803B5" w:rsidRPr="009C5B77" w:rsidRDefault="009803B5" w:rsidP="00BA4D0F">
      <w:pPr>
        <w:rPr>
          <w:rFonts w:ascii="Arial" w:eastAsia="Arial" w:hAnsi="Arial" w:cs="Arial"/>
          <w:color w:val="auto"/>
          <w:sz w:val="18"/>
          <w:szCs w:val="18"/>
        </w:rPr>
      </w:pPr>
    </w:p>
    <w:tbl>
      <w:tblPr>
        <w:tblW w:w="9468" w:type="dxa"/>
        <w:tblLayout w:type="fixed"/>
        <w:tblCellMar>
          <w:left w:w="115" w:type="dxa"/>
          <w:right w:w="115" w:type="dxa"/>
        </w:tblCellMar>
        <w:tblLook w:val="0000" w:firstRow="0" w:lastRow="0" w:firstColumn="0" w:lastColumn="0" w:noHBand="0" w:noVBand="0"/>
      </w:tblPr>
      <w:tblGrid>
        <w:gridCol w:w="7"/>
        <w:gridCol w:w="4270"/>
        <w:gridCol w:w="7"/>
        <w:gridCol w:w="1296"/>
        <w:gridCol w:w="1289"/>
        <w:gridCol w:w="7"/>
        <w:gridCol w:w="1296"/>
        <w:gridCol w:w="1289"/>
        <w:gridCol w:w="7"/>
      </w:tblGrid>
      <w:tr w:rsidR="008F70A4" w:rsidRPr="009C5B77" w14:paraId="4776AA01" w14:textId="77777777" w:rsidTr="0013718C">
        <w:trPr>
          <w:gridAfter w:val="1"/>
          <w:wAfter w:w="7" w:type="dxa"/>
        </w:trPr>
        <w:tc>
          <w:tcPr>
            <w:tcW w:w="4277" w:type="dxa"/>
            <w:gridSpan w:val="2"/>
            <w:vAlign w:val="bottom"/>
          </w:tcPr>
          <w:p w14:paraId="4232D413" w14:textId="77777777" w:rsidR="009803B5" w:rsidRPr="009C5B77" w:rsidRDefault="009803B5" w:rsidP="00BA4D0F">
            <w:pPr>
              <w:ind w:left="-105"/>
              <w:rPr>
                <w:rFonts w:ascii="Arial" w:eastAsia="Arial" w:hAnsi="Arial" w:cs="Arial"/>
                <w:color w:val="auto"/>
                <w:sz w:val="18"/>
                <w:szCs w:val="18"/>
              </w:rPr>
            </w:pPr>
          </w:p>
        </w:tc>
        <w:tc>
          <w:tcPr>
            <w:tcW w:w="2592" w:type="dxa"/>
            <w:gridSpan w:val="3"/>
            <w:tcBorders>
              <w:bottom w:val="single" w:sz="4" w:space="0" w:color="000000" w:themeColor="text1"/>
            </w:tcBorders>
            <w:vAlign w:val="bottom"/>
          </w:tcPr>
          <w:p w14:paraId="20AF870E" w14:textId="08DCF9A8" w:rsidR="00AF38CB" w:rsidRPr="009C5B77" w:rsidRDefault="00AF38CB" w:rsidP="00BA4D0F">
            <w:pPr>
              <w:ind w:right="-72"/>
              <w:jc w:val="center"/>
              <w:rPr>
                <w:rFonts w:ascii="Arial" w:eastAsia="Arial" w:hAnsi="Arial" w:cs="Arial"/>
                <w:b/>
                <w:color w:val="auto"/>
                <w:sz w:val="18"/>
                <w:szCs w:val="18"/>
              </w:rPr>
            </w:pPr>
            <w:r w:rsidRPr="009C5B77">
              <w:rPr>
                <w:rFonts w:ascii="Arial" w:eastAsia="Arial" w:hAnsi="Arial" w:cs="Arial"/>
                <w:b/>
                <w:color w:val="auto"/>
                <w:sz w:val="18"/>
                <w:szCs w:val="18"/>
              </w:rPr>
              <w:t>Consolidated</w:t>
            </w:r>
          </w:p>
          <w:p w14:paraId="32FEAFED" w14:textId="0B14312F" w:rsidR="009803B5" w:rsidRPr="009C5B77" w:rsidRDefault="0021040B" w:rsidP="00BA4D0F">
            <w:pPr>
              <w:ind w:right="-72"/>
              <w:jc w:val="center"/>
              <w:rPr>
                <w:rFonts w:ascii="Arial" w:eastAsia="Arial" w:hAnsi="Arial" w:cs="Arial"/>
                <w:b/>
                <w:color w:val="auto"/>
                <w:sz w:val="18"/>
                <w:szCs w:val="18"/>
              </w:rPr>
            </w:pPr>
            <w:r w:rsidRPr="009C5B77">
              <w:rPr>
                <w:rFonts w:ascii="Arial" w:eastAsia="Arial" w:hAnsi="Arial" w:cs="Arial"/>
                <w:b/>
                <w:color w:val="auto"/>
                <w:sz w:val="18"/>
                <w:szCs w:val="18"/>
              </w:rPr>
              <w:t>financial information</w:t>
            </w:r>
          </w:p>
        </w:tc>
        <w:tc>
          <w:tcPr>
            <w:tcW w:w="2592" w:type="dxa"/>
            <w:gridSpan w:val="3"/>
            <w:tcBorders>
              <w:bottom w:val="single" w:sz="4" w:space="0" w:color="000000" w:themeColor="text1"/>
            </w:tcBorders>
            <w:vAlign w:val="bottom"/>
          </w:tcPr>
          <w:p w14:paraId="79E4A195" w14:textId="77777777" w:rsidR="00AF38CB" w:rsidRPr="009C5B77" w:rsidRDefault="00AF38CB" w:rsidP="00BA4D0F">
            <w:pPr>
              <w:ind w:right="-72"/>
              <w:jc w:val="center"/>
              <w:rPr>
                <w:rFonts w:ascii="Arial" w:eastAsia="Arial" w:hAnsi="Arial" w:cs="Arial"/>
                <w:b/>
                <w:color w:val="auto"/>
                <w:sz w:val="18"/>
                <w:szCs w:val="18"/>
              </w:rPr>
            </w:pPr>
            <w:r w:rsidRPr="009C5B77">
              <w:rPr>
                <w:rFonts w:ascii="Arial" w:eastAsia="Arial" w:hAnsi="Arial" w:cs="Arial"/>
                <w:b/>
                <w:color w:val="auto"/>
                <w:sz w:val="18"/>
                <w:szCs w:val="18"/>
              </w:rPr>
              <w:t xml:space="preserve">Separate </w:t>
            </w:r>
          </w:p>
          <w:p w14:paraId="6FAFD476" w14:textId="4E53A4C3" w:rsidR="009803B5" w:rsidRPr="009C5B77" w:rsidRDefault="0021040B" w:rsidP="00BA4D0F">
            <w:pPr>
              <w:ind w:right="-72"/>
              <w:jc w:val="center"/>
              <w:rPr>
                <w:rFonts w:ascii="Arial" w:eastAsia="Arial" w:hAnsi="Arial" w:cs="Arial"/>
                <w:b/>
                <w:color w:val="auto"/>
                <w:sz w:val="18"/>
                <w:szCs w:val="18"/>
              </w:rPr>
            </w:pPr>
            <w:r w:rsidRPr="009C5B77">
              <w:rPr>
                <w:rFonts w:ascii="Arial" w:eastAsia="Arial" w:hAnsi="Arial" w:cs="Arial"/>
                <w:b/>
                <w:color w:val="auto"/>
                <w:sz w:val="18"/>
                <w:szCs w:val="18"/>
              </w:rPr>
              <w:t>financial information</w:t>
            </w:r>
          </w:p>
        </w:tc>
      </w:tr>
      <w:tr w:rsidR="008F70A4" w:rsidRPr="009C5B77" w14:paraId="5C40D820" w14:textId="77777777" w:rsidTr="0013718C">
        <w:tblPrEx>
          <w:tblCellMar>
            <w:left w:w="108" w:type="dxa"/>
            <w:right w:w="108" w:type="dxa"/>
          </w:tblCellMar>
        </w:tblPrEx>
        <w:trPr>
          <w:gridBefore w:val="1"/>
          <w:wBefore w:w="7" w:type="dxa"/>
        </w:trPr>
        <w:tc>
          <w:tcPr>
            <w:tcW w:w="4277" w:type="dxa"/>
            <w:gridSpan w:val="2"/>
            <w:vAlign w:val="bottom"/>
          </w:tcPr>
          <w:p w14:paraId="2E64BB03" w14:textId="77777777" w:rsidR="009803B5" w:rsidRPr="009C5B77" w:rsidRDefault="009803B5" w:rsidP="00BA4D0F">
            <w:pPr>
              <w:ind w:left="-105"/>
              <w:rPr>
                <w:rFonts w:ascii="Arial" w:eastAsia="Arial" w:hAnsi="Arial" w:cs="Arial"/>
                <w:color w:val="auto"/>
                <w:sz w:val="18"/>
                <w:szCs w:val="18"/>
              </w:rPr>
            </w:pPr>
          </w:p>
        </w:tc>
        <w:tc>
          <w:tcPr>
            <w:tcW w:w="1296" w:type="dxa"/>
            <w:tcBorders>
              <w:top w:val="single" w:sz="4" w:space="0" w:color="000000" w:themeColor="text1"/>
            </w:tcBorders>
            <w:vAlign w:val="bottom"/>
          </w:tcPr>
          <w:p w14:paraId="696722FA" w14:textId="7B92C5F9" w:rsidR="009803B5" w:rsidRPr="009C5B77" w:rsidRDefault="0021040B" w:rsidP="00BA4D0F">
            <w:pPr>
              <w:ind w:right="-72"/>
              <w:jc w:val="right"/>
              <w:rPr>
                <w:rFonts w:ascii="Arial" w:eastAsia="Arial" w:hAnsi="Arial" w:cs="Arial"/>
                <w:b/>
                <w:color w:val="auto"/>
                <w:sz w:val="18"/>
                <w:szCs w:val="18"/>
              </w:rPr>
            </w:pPr>
            <w:r w:rsidRPr="009C5B77">
              <w:rPr>
                <w:rFonts w:ascii="Arial" w:eastAsia="Arial" w:hAnsi="Arial" w:cs="Arial"/>
                <w:b/>
                <w:color w:val="auto"/>
                <w:sz w:val="18"/>
                <w:szCs w:val="18"/>
              </w:rPr>
              <w:t>Unaudited</w:t>
            </w:r>
          </w:p>
        </w:tc>
        <w:tc>
          <w:tcPr>
            <w:tcW w:w="1296" w:type="dxa"/>
            <w:gridSpan w:val="2"/>
            <w:tcBorders>
              <w:top w:val="single" w:sz="4" w:space="0" w:color="000000" w:themeColor="text1"/>
            </w:tcBorders>
            <w:vAlign w:val="bottom"/>
          </w:tcPr>
          <w:p w14:paraId="34B5B633" w14:textId="4D65EB52" w:rsidR="009803B5" w:rsidRPr="009C5B77" w:rsidRDefault="0021040B" w:rsidP="00BA4D0F">
            <w:pPr>
              <w:ind w:right="-72"/>
              <w:jc w:val="right"/>
              <w:rPr>
                <w:rFonts w:ascii="Arial" w:eastAsia="Arial" w:hAnsi="Arial" w:cs="Arial"/>
                <w:b/>
                <w:color w:val="auto"/>
                <w:sz w:val="18"/>
                <w:szCs w:val="18"/>
              </w:rPr>
            </w:pPr>
            <w:r w:rsidRPr="009C5B77">
              <w:rPr>
                <w:rFonts w:ascii="Arial" w:eastAsia="Arial" w:hAnsi="Arial" w:cs="Arial"/>
                <w:b/>
                <w:color w:val="auto"/>
                <w:sz w:val="18"/>
                <w:szCs w:val="18"/>
              </w:rPr>
              <w:t>Audited</w:t>
            </w:r>
          </w:p>
        </w:tc>
        <w:tc>
          <w:tcPr>
            <w:tcW w:w="1296" w:type="dxa"/>
            <w:tcBorders>
              <w:top w:val="single" w:sz="4" w:space="0" w:color="000000" w:themeColor="text1"/>
            </w:tcBorders>
            <w:vAlign w:val="bottom"/>
          </w:tcPr>
          <w:p w14:paraId="3A1B9327" w14:textId="0875BB39" w:rsidR="009803B5" w:rsidRPr="009C5B77" w:rsidRDefault="0021040B" w:rsidP="00BA4D0F">
            <w:pPr>
              <w:ind w:right="-72"/>
              <w:jc w:val="right"/>
              <w:rPr>
                <w:rFonts w:ascii="Arial" w:eastAsia="Arial" w:hAnsi="Arial" w:cs="Arial"/>
                <w:b/>
                <w:color w:val="auto"/>
                <w:sz w:val="18"/>
                <w:szCs w:val="18"/>
              </w:rPr>
            </w:pPr>
            <w:r w:rsidRPr="009C5B77">
              <w:rPr>
                <w:rFonts w:ascii="Arial" w:eastAsia="Arial" w:hAnsi="Arial" w:cs="Arial"/>
                <w:b/>
                <w:color w:val="auto"/>
                <w:sz w:val="18"/>
                <w:szCs w:val="18"/>
              </w:rPr>
              <w:t>Unaudited</w:t>
            </w:r>
          </w:p>
        </w:tc>
        <w:tc>
          <w:tcPr>
            <w:tcW w:w="1296" w:type="dxa"/>
            <w:gridSpan w:val="2"/>
            <w:tcBorders>
              <w:top w:val="single" w:sz="4" w:space="0" w:color="000000" w:themeColor="text1"/>
            </w:tcBorders>
            <w:vAlign w:val="bottom"/>
          </w:tcPr>
          <w:p w14:paraId="4EE903BA" w14:textId="2D029B4F" w:rsidR="009803B5" w:rsidRPr="009C5B77" w:rsidRDefault="0021040B" w:rsidP="00BA4D0F">
            <w:pPr>
              <w:ind w:right="-72"/>
              <w:jc w:val="right"/>
              <w:rPr>
                <w:rFonts w:ascii="Arial" w:eastAsia="Arial" w:hAnsi="Arial" w:cs="Arial"/>
                <w:b/>
                <w:color w:val="auto"/>
                <w:sz w:val="18"/>
                <w:szCs w:val="18"/>
              </w:rPr>
            </w:pPr>
            <w:r w:rsidRPr="009C5B77">
              <w:rPr>
                <w:rFonts w:ascii="Arial" w:eastAsia="Arial" w:hAnsi="Arial" w:cs="Arial"/>
                <w:b/>
                <w:color w:val="auto"/>
                <w:sz w:val="18"/>
                <w:szCs w:val="18"/>
              </w:rPr>
              <w:t>Audited</w:t>
            </w:r>
          </w:p>
        </w:tc>
      </w:tr>
      <w:tr w:rsidR="008F70A4" w:rsidRPr="009C5B77" w14:paraId="4F630268" w14:textId="77777777" w:rsidTr="0013718C">
        <w:tblPrEx>
          <w:tblCellMar>
            <w:left w:w="108" w:type="dxa"/>
            <w:right w:w="108" w:type="dxa"/>
          </w:tblCellMar>
        </w:tblPrEx>
        <w:trPr>
          <w:gridBefore w:val="1"/>
          <w:wBefore w:w="7" w:type="dxa"/>
        </w:trPr>
        <w:tc>
          <w:tcPr>
            <w:tcW w:w="4277" w:type="dxa"/>
            <w:gridSpan w:val="2"/>
            <w:vAlign w:val="bottom"/>
          </w:tcPr>
          <w:p w14:paraId="3EB0307F" w14:textId="580CF07A" w:rsidR="007465E3" w:rsidRPr="009C5B77" w:rsidRDefault="007465E3" w:rsidP="007465E3">
            <w:pPr>
              <w:ind w:left="-105" w:right="-162"/>
              <w:rPr>
                <w:rFonts w:ascii="Arial" w:eastAsia="Arial" w:hAnsi="Arial" w:cs="Arial"/>
                <w:color w:val="auto"/>
                <w:sz w:val="18"/>
                <w:szCs w:val="18"/>
              </w:rPr>
            </w:pPr>
          </w:p>
        </w:tc>
        <w:tc>
          <w:tcPr>
            <w:tcW w:w="1296" w:type="dxa"/>
            <w:vAlign w:val="bottom"/>
          </w:tcPr>
          <w:p w14:paraId="08414F0F" w14:textId="0B30823E" w:rsidR="007465E3" w:rsidRPr="009C5B77" w:rsidRDefault="00BB6D20" w:rsidP="007465E3">
            <w:pPr>
              <w:ind w:left="-118" w:right="-72"/>
              <w:jc w:val="right"/>
              <w:rPr>
                <w:rFonts w:ascii="Arial" w:eastAsia="Arial" w:hAnsi="Arial" w:cs="Arial"/>
                <w:b/>
                <w:color w:val="auto"/>
                <w:sz w:val="18"/>
                <w:szCs w:val="18"/>
              </w:rPr>
            </w:pPr>
            <w:r w:rsidRPr="009C5B77">
              <w:rPr>
                <w:rFonts w:ascii="Arial" w:hAnsi="Arial" w:cs="Arial"/>
                <w:b/>
                <w:bCs/>
                <w:color w:val="auto"/>
                <w:sz w:val="18"/>
                <w:szCs w:val="18"/>
                <w:lang w:val="en-GB"/>
              </w:rPr>
              <w:t>31</w:t>
            </w:r>
            <w:r w:rsidR="007465E3" w:rsidRPr="009C5B77">
              <w:rPr>
                <w:rFonts w:ascii="Arial" w:hAnsi="Arial" w:cs="Arial"/>
                <w:b/>
                <w:bCs/>
                <w:color w:val="auto"/>
                <w:sz w:val="18"/>
                <w:szCs w:val="18"/>
                <w:lang w:val="en-GB"/>
              </w:rPr>
              <w:t xml:space="preserve"> March</w:t>
            </w:r>
          </w:p>
        </w:tc>
        <w:tc>
          <w:tcPr>
            <w:tcW w:w="1296" w:type="dxa"/>
            <w:gridSpan w:val="2"/>
            <w:vAlign w:val="bottom"/>
          </w:tcPr>
          <w:p w14:paraId="4C829A89" w14:textId="4FD366E2" w:rsidR="007465E3" w:rsidRPr="009C5B77" w:rsidRDefault="00BB6D20" w:rsidP="007465E3">
            <w:pPr>
              <w:ind w:left="-118" w:right="-72"/>
              <w:jc w:val="right"/>
              <w:rPr>
                <w:rFonts w:ascii="Arial" w:eastAsia="Arial" w:hAnsi="Arial" w:cs="Arial"/>
                <w:b/>
                <w:color w:val="auto"/>
                <w:sz w:val="18"/>
                <w:szCs w:val="18"/>
              </w:rPr>
            </w:pPr>
            <w:r w:rsidRPr="009C5B77">
              <w:rPr>
                <w:rFonts w:ascii="Arial" w:hAnsi="Arial" w:cs="Arial"/>
                <w:b/>
                <w:bCs/>
                <w:color w:val="auto"/>
                <w:sz w:val="18"/>
                <w:szCs w:val="18"/>
                <w:lang w:val="en-GB"/>
              </w:rPr>
              <w:t>31</w:t>
            </w:r>
            <w:r w:rsidR="007465E3" w:rsidRPr="009C5B77">
              <w:rPr>
                <w:rFonts w:ascii="Arial" w:hAnsi="Arial" w:cs="Arial"/>
                <w:b/>
                <w:bCs/>
                <w:color w:val="auto"/>
                <w:sz w:val="18"/>
                <w:szCs w:val="18"/>
              </w:rPr>
              <w:t xml:space="preserve"> December</w:t>
            </w:r>
          </w:p>
        </w:tc>
        <w:tc>
          <w:tcPr>
            <w:tcW w:w="1296" w:type="dxa"/>
            <w:vAlign w:val="bottom"/>
          </w:tcPr>
          <w:p w14:paraId="496F5A6D" w14:textId="44239A25" w:rsidR="007465E3" w:rsidRPr="009C5B77" w:rsidRDefault="00BB6D20" w:rsidP="007465E3">
            <w:pPr>
              <w:ind w:left="-118" w:right="-72"/>
              <w:jc w:val="right"/>
              <w:rPr>
                <w:rFonts w:ascii="Arial" w:eastAsia="Arial" w:hAnsi="Arial" w:cs="Arial"/>
                <w:b/>
                <w:color w:val="auto"/>
                <w:sz w:val="18"/>
                <w:szCs w:val="18"/>
              </w:rPr>
            </w:pPr>
            <w:r w:rsidRPr="009C5B77">
              <w:rPr>
                <w:rFonts w:ascii="Arial" w:hAnsi="Arial" w:cs="Arial"/>
                <w:b/>
                <w:bCs/>
                <w:color w:val="auto"/>
                <w:sz w:val="18"/>
                <w:szCs w:val="18"/>
                <w:lang w:val="en-GB"/>
              </w:rPr>
              <w:t>31</w:t>
            </w:r>
            <w:r w:rsidR="007465E3" w:rsidRPr="009C5B77">
              <w:rPr>
                <w:rFonts w:ascii="Arial" w:hAnsi="Arial" w:cs="Arial"/>
                <w:b/>
                <w:bCs/>
                <w:color w:val="auto"/>
                <w:sz w:val="18"/>
                <w:szCs w:val="18"/>
                <w:lang w:val="en-GB"/>
              </w:rPr>
              <w:t xml:space="preserve"> March</w:t>
            </w:r>
          </w:p>
        </w:tc>
        <w:tc>
          <w:tcPr>
            <w:tcW w:w="1296" w:type="dxa"/>
            <w:gridSpan w:val="2"/>
            <w:vAlign w:val="bottom"/>
          </w:tcPr>
          <w:p w14:paraId="4FECED93" w14:textId="5A13FAB5" w:rsidR="007465E3" w:rsidRPr="009C5B77" w:rsidRDefault="00BB6D20" w:rsidP="007465E3">
            <w:pPr>
              <w:ind w:left="-118" w:right="-72"/>
              <w:jc w:val="right"/>
              <w:rPr>
                <w:rFonts w:ascii="Arial" w:eastAsia="Arial" w:hAnsi="Arial" w:cs="Arial"/>
                <w:b/>
                <w:color w:val="auto"/>
                <w:sz w:val="18"/>
                <w:szCs w:val="18"/>
              </w:rPr>
            </w:pPr>
            <w:r w:rsidRPr="009C5B77">
              <w:rPr>
                <w:rFonts w:ascii="Arial" w:hAnsi="Arial" w:cs="Arial"/>
                <w:b/>
                <w:bCs/>
                <w:color w:val="auto"/>
                <w:sz w:val="18"/>
                <w:szCs w:val="18"/>
                <w:lang w:val="en-GB"/>
              </w:rPr>
              <w:t>31</w:t>
            </w:r>
            <w:r w:rsidR="007465E3" w:rsidRPr="009C5B77">
              <w:rPr>
                <w:rFonts w:ascii="Arial" w:hAnsi="Arial" w:cs="Arial"/>
                <w:b/>
                <w:bCs/>
                <w:color w:val="auto"/>
                <w:sz w:val="18"/>
                <w:szCs w:val="18"/>
              </w:rPr>
              <w:t xml:space="preserve"> December</w:t>
            </w:r>
          </w:p>
        </w:tc>
      </w:tr>
      <w:tr w:rsidR="008F70A4" w:rsidRPr="009C5B77" w14:paraId="29DBA923" w14:textId="77777777" w:rsidTr="0013718C">
        <w:tblPrEx>
          <w:tblCellMar>
            <w:left w:w="108" w:type="dxa"/>
            <w:right w:w="108" w:type="dxa"/>
          </w:tblCellMar>
        </w:tblPrEx>
        <w:trPr>
          <w:gridBefore w:val="1"/>
          <w:wBefore w:w="7" w:type="dxa"/>
        </w:trPr>
        <w:tc>
          <w:tcPr>
            <w:tcW w:w="4277" w:type="dxa"/>
            <w:gridSpan w:val="2"/>
            <w:vAlign w:val="bottom"/>
          </w:tcPr>
          <w:p w14:paraId="2460401A" w14:textId="77777777" w:rsidR="007465E3" w:rsidRPr="009C5B77" w:rsidRDefault="007465E3" w:rsidP="007465E3">
            <w:pPr>
              <w:ind w:left="-105"/>
              <w:rPr>
                <w:rFonts w:ascii="Arial" w:eastAsia="Arial" w:hAnsi="Arial" w:cs="Arial"/>
                <w:color w:val="auto"/>
                <w:sz w:val="18"/>
                <w:szCs w:val="18"/>
              </w:rPr>
            </w:pPr>
          </w:p>
        </w:tc>
        <w:tc>
          <w:tcPr>
            <w:tcW w:w="1296" w:type="dxa"/>
            <w:vAlign w:val="bottom"/>
          </w:tcPr>
          <w:p w14:paraId="1B87E3A3" w14:textId="3479FA24" w:rsidR="007465E3" w:rsidRPr="009C5B77" w:rsidRDefault="00BB6D20" w:rsidP="007465E3">
            <w:pPr>
              <w:ind w:right="-72"/>
              <w:jc w:val="right"/>
              <w:rPr>
                <w:rFonts w:ascii="Arial" w:eastAsia="Arial" w:hAnsi="Arial" w:cs="Arial"/>
                <w:b/>
                <w:color w:val="auto"/>
                <w:sz w:val="18"/>
                <w:szCs w:val="18"/>
              </w:rPr>
            </w:pPr>
            <w:r w:rsidRPr="009C5B77">
              <w:rPr>
                <w:rFonts w:ascii="Arial" w:eastAsia="Arial" w:hAnsi="Arial" w:cs="Arial"/>
                <w:b/>
                <w:color w:val="auto"/>
                <w:sz w:val="18"/>
                <w:szCs w:val="18"/>
                <w:lang w:val="en-GB"/>
              </w:rPr>
              <w:t>2026</w:t>
            </w:r>
          </w:p>
        </w:tc>
        <w:tc>
          <w:tcPr>
            <w:tcW w:w="1296" w:type="dxa"/>
            <w:gridSpan w:val="2"/>
            <w:vAlign w:val="bottom"/>
          </w:tcPr>
          <w:p w14:paraId="4734B4EA" w14:textId="5EBF4048" w:rsidR="007465E3" w:rsidRPr="009C5B77" w:rsidRDefault="00BB6D20" w:rsidP="007465E3">
            <w:pPr>
              <w:ind w:right="-72"/>
              <w:jc w:val="right"/>
              <w:rPr>
                <w:rFonts w:ascii="Arial" w:eastAsia="Arial" w:hAnsi="Arial" w:cs="Arial"/>
                <w:b/>
                <w:color w:val="auto"/>
                <w:sz w:val="18"/>
                <w:szCs w:val="18"/>
              </w:rPr>
            </w:pPr>
            <w:r w:rsidRPr="009C5B77">
              <w:rPr>
                <w:rFonts w:ascii="Arial" w:eastAsia="Arial" w:hAnsi="Arial" w:cs="Arial"/>
                <w:b/>
                <w:color w:val="auto"/>
                <w:sz w:val="18"/>
                <w:szCs w:val="18"/>
                <w:lang w:val="en-GB"/>
              </w:rPr>
              <w:t>2025</w:t>
            </w:r>
          </w:p>
        </w:tc>
        <w:tc>
          <w:tcPr>
            <w:tcW w:w="1296" w:type="dxa"/>
            <w:vAlign w:val="bottom"/>
          </w:tcPr>
          <w:p w14:paraId="4C0D4089" w14:textId="6B595031" w:rsidR="007465E3" w:rsidRPr="009C5B77" w:rsidRDefault="00BB6D20" w:rsidP="007465E3">
            <w:pPr>
              <w:ind w:right="-72"/>
              <w:jc w:val="right"/>
              <w:rPr>
                <w:rFonts w:ascii="Arial" w:eastAsia="Arial" w:hAnsi="Arial" w:cs="Arial"/>
                <w:b/>
                <w:color w:val="auto"/>
                <w:sz w:val="18"/>
                <w:szCs w:val="18"/>
              </w:rPr>
            </w:pPr>
            <w:r w:rsidRPr="009C5B77">
              <w:rPr>
                <w:rFonts w:ascii="Arial" w:eastAsia="Arial" w:hAnsi="Arial" w:cs="Arial"/>
                <w:b/>
                <w:color w:val="auto"/>
                <w:sz w:val="18"/>
                <w:szCs w:val="18"/>
                <w:lang w:val="en-GB"/>
              </w:rPr>
              <w:t>2026</w:t>
            </w:r>
          </w:p>
        </w:tc>
        <w:tc>
          <w:tcPr>
            <w:tcW w:w="1296" w:type="dxa"/>
            <w:gridSpan w:val="2"/>
            <w:vAlign w:val="bottom"/>
          </w:tcPr>
          <w:p w14:paraId="3371A535" w14:textId="4D390A3A" w:rsidR="007465E3" w:rsidRPr="009C5B77" w:rsidRDefault="00BB6D20" w:rsidP="007465E3">
            <w:pPr>
              <w:ind w:right="-72"/>
              <w:jc w:val="right"/>
              <w:rPr>
                <w:rFonts w:ascii="Arial" w:eastAsia="Arial" w:hAnsi="Arial" w:cs="Arial"/>
                <w:b/>
                <w:color w:val="auto"/>
                <w:sz w:val="18"/>
                <w:szCs w:val="18"/>
              </w:rPr>
            </w:pPr>
            <w:r w:rsidRPr="009C5B77">
              <w:rPr>
                <w:rFonts w:ascii="Arial" w:eastAsia="Arial" w:hAnsi="Arial" w:cs="Arial"/>
                <w:b/>
                <w:color w:val="auto"/>
                <w:sz w:val="18"/>
                <w:szCs w:val="18"/>
                <w:lang w:val="en-GB"/>
              </w:rPr>
              <w:t>2025</w:t>
            </w:r>
          </w:p>
        </w:tc>
      </w:tr>
      <w:tr w:rsidR="008F70A4" w:rsidRPr="009C5B77" w14:paraId="0011FF97" w14:textId="77777777" w:rsidTr="0013718C">
        <w:tblPrEx>
          <w:tblCellMar>
            <w:left w:w="108" w:type="dxa"/>
            <w:right w:w="108" w:type="dxa"/>
          </w:tblCellMar>
        </w:tblPrEx>
        <w:trPr>
          <w:gridBefore w:val="1"/>
          <w:wBefore w:w="7" w:type="dxa"/>
        </w:trPr>
        <w:tc>
          <w:tcPr>
            <w:tcW w:w="4277" w:type="dxa"/>
            <w:gridSpan w:val="2"/>
            <w:vAlign w:val="bottom"/>
          </w:tcPr>
          <w:p w14:paraId="6AF4771C" w14:textId="77777777" w:rsidR="007465E3" w:rsidRPr="009C5B77" w:rsidRDefault="007465E3" w:rsidP="007465E3">
            <w:pPr>
              <w:ind w:left="-105"/>
              <w:rPr>
                <w:rFonts w:ascii="Arial" w:eastAsia="Arial" w:hAnsi="Arial" w:cs="Arial"/>
                <w:color w:val="auto"/>
                <w:sz w:val="18"/>
                <w:szCs w:val="18"/>
              </w:rPr>
            </w:pPr>
          </w:p>
        </w:tc>
        <w:tc>
          <w:tcPr>
            <w:tcW w:w="1296" w:type="dxa"/>
            <w:tcBorders>
              <w:bottom w:val="single" w:sz="4" w:space="0" w:color="000000" w:themeColor="text1"/>
            </w:tcBorders>
            <w:vAlign w:val="bottom"/>
          </w:tcPr>
          <w:p w14:paraId="3F8A4D61" w14:textId="351607CA" w:rsidR="007465E3" w:rsidRPr="009C5B77" w:rsidRDefault="007465E3" w:rsidP="007465E3">
            <w:pPr>
              <w:ind w:right="-72"/>
              <w:jc w:val="right"/>
              <w:rPr>
                <w:rFonts w:ascii="Arial" w:eastAsia="Arial" w:hAnsi="Arial" w:cs="Arial"/>
                <w:b/>
                <w:color w:val="auto"/>
                <w:sz w:val="18"/>
                <w:szCs w:val="18"/>
              </w:rPr>
            </w:pPr>
            <w:proofErr w:type="gramStart"/>
            <w:r w:rsidRPr="009C5B77">
              <w:rPr>
                <w:rFonts w:ascii="Arial" w:eastAsia="Arial" w:hAnsi="Arial" w:cs="Arial"/>
                <w:b/>
                <w:color w:val="auto"/>
                <w:sz w:val="18"/>
                <w:szCs w:val="18"/>
              </w:rPr>
              <w:t>Baht</w:t>
            </w:r>
            <w:proofErr w:type="gramEnd"/>
            <w:r w:rsidRPr="009C5B77">
              <w:rPr>
                <w:rFonts w:ascii="Arial" w:eastAsia="Arial" w:hAnsi="Arial" w:cs="Arial"/>
                <w:b/>
                <w:color w:val="auto"/>
                <w:sz w:val="18"/>
                <w:szCs w:val="18"/>
              </w:rPr>
              <w:t>’</w:t>
            </w:r>
            <w:r w:rsidR="00BB6D20" w:rsidRPr="009C5B77">
              <w:rPr>
                <w:rFonts w:ascii="Arial" w:eastAsia="Arial" w:hAnsi="Arial" w:cs="Arial"/>
                <w:b/>
                <w:color w:val="auto"/>
                <w:sz w:val="18"/>
                <w:szCs w:val="18"/>
                <w:lang w:val="en-GB"/>
              </w:rPr>
              <w:t>000</w:t>
            </w:r>
          </w:p>
        </w:tc>
        <w:tc>
          <w:tcPr>
            <w:tcW w:w="1296" w:type="dxa"/>
            <w:gridSpan w:val="2"/>
            <w:tcBorders>
              <w:bottom w:val="single" w:sz="4" w:space="0" w:color="000000" w:themeColor="text1"/>
            </w:tcBorders>
            <w:vAlign w:val="bottom"/>
          </w:tcPr>
          <w:p w14:paraId="37C764C5" w14:textId="498BD61A" w:rsidR="007465E3" w:rsidRPr="009C5B77" w:rsidRDefault="007465E3" w:rsidP="007465E3">
            <w:pPr>
              <w:ind w:right="-72"/>
              <w:jc w:val="right"/>
              <w:rPr>
                <w:rFonts w:ascii="Arial" w:eastAsia="Arial" w:hAnsi="Arial" w:cs="Arial"/>
                <w:b/>
                <w:color w:val="auto"/>
                <w:sz w:val="18"/>
                <w:szCs w:val="18"/>
              </w:rPr>
            </w:pPr>
            <w:proofErr w:type="gramStart"/>
            <w:r w:rsidRPr="009C5B77">
              <w:rPr>
                <w:rFonts w:ascii="Arial" w:eastAsia="Arial" w:hAnsi="Arial" w:cs="Arial"/>
                <w:b/>
                <w:color w:val="auto"/>
                <w:sz w:val="18"/>
                <w:szCs w:val="18"/>
              </w:rPr>
              <w:t>Baht</w:t>
            </w:r>
            <w:proofErr w:type="gramEnd"/>
            <w:r w:rsidRPr="009C5B77">
              <w:rPr>
                <w:rFonts w:ascii="Arial" w:eastAsia="Arial" w:hAnsi="Arial" w:cs="Arial"/>
                <w:b/>
                <w:color w:val="auto"/>
                <w:sz w:val="18"/>
                <w:szCs w:val="18"/>
              </w:rPr>
              <w:t>’</w:t>
            </w:r>
            <w:r w:rsidR="00BB6D20" w:rsidRPr="009C5B77">
              <w:rPr>
                <w:rFonts w:ascii="Arial" w:eastAsia="Arial" w:hAnsi="Arial" w:cs="Arial"/>
                <w:b/>
                <w:color w:val="auto"/>
                <w:sz w:val="18"/>
                <w:szCs w:val="18"/>
                <w:lang w:val="en-GB"/>
              </w:rPr>
              <w:t>000</w:t>
            </w:r>
          </w:p>
        </w:tc>
        <w:tc>
          <w:tcPr>
            <w:tcW w:w="1296" w:type="dxa"/>
            <w:tcBorders>
              <w:bottom w:val="single" w:sz="4" w:space="0" w:color="000000" w:themeColor="text1"/>
            </w:tcBorders>
            <w:vAlign w:val="bottom"/>
          </w:tcPr>
          <w:p w14:paraId="7771ADEF" w14:textId="65D5BB9B" w:rsidR="007465E3" w:rsidRPr="009C5B77" w:rsidRDefault="007465E3" w:rsidP="007465E3">
            <w:pPr>
              <w:ind w:right="-72"/>
              <w:jc w:val="right"/>
              <w:rPr>
                <w:rFonts w:ascii="Arial" w:eastAsia="Arial" w:hAnsi="Arial" w:cs="Arial"/>
                <w:b/>
                <w:color w:val="auto"/>
                <w:sz w:val="18"/>
                <w:szCs w:val="18"/>
              </w:rPr>
            </w:pPr>
            <w:proofErr w:type="gramStart"/>
            <w:r w:rsidRPr="009C5B77">
              <w:rPr>
                <w:rFonts w:ascii="Arial" w:eastAsia="Arial" w:hAnsi="Arial" w:cs="Arial"/>
                <w:b/>
                <w:color w:val="auto"/>
                <w:sz w:val="18"/>
                <w:szCs w:val="18"/>
              </w:rPr>
              <w:t>Baht</w:t>
            </w:r>
            <w:proofErr w:type="gramEnd"/>
            <w:r w:rsidRPr="009C5B77">
              <w:rPr>
                <w:rFonts w:ascii="Arial" w:eastAsia="Arial" w:hAnsi="Arial" w:cs="Arial"/>
                <w:b/>
                <w:color w:val="auto"/>
                <w:sz w:val="18"/>
                <w:szCs w:val="18"/>
              </w:rPr>
              <w:t>’</w:t>
            </w:r>
            <w:r w:rsidR="00BB6D20" w:rsidRPr="009C5B77">
              <w:rPr>
                <w:rFonts w:ascii="Arial" w:eastAsia="Arial" w:hAnsi="Arial" w:cs="Arial"/>
                <w:b/>
                <w:color w:val="auto"/>
                <w:sz w:val="18"/>
                <w:szCs w:val="18"/>
                <w:lang w:val="en-GB"/>
              </w:rPr>
              <w:t>000</w:t>
            </w:r>
          </w:p>
        </w:tc>
        <w:tc>
          <w:tcPr>
            <w:tcW w:w="1296" w:type="dxa"/>
            <w:gridSpan w:val="2"/>
            <w:tcBorders>
              <w:bottom w:val="single" w:sz="4" w:space="0" w:color="000000" w:themeColor="text1"/>
            </w:tcBorders>
            <w:vAlign w:val="bottom"/>
          </w:tcPr>
          <w:p w14:paraId="5F2A97E4" w14:textId="7F04B7C6" w:rsidR="007465E3" w:rsidRPr="009C5B77" w:rsidRDefault="007465E3" w:rsidP="007465E3">
            <w:pPr>
              <w:ind w:right="-72"/>
              <w:jc w:val="right"/>
              <w:rPr>
                <w:rFonts w:ascii="Arial" w:eastAsia="Arial" w:hAnsi="Arial" w:cs="Arial"/>
                <w:b/>
                <w:color w:val="auto"/>
                <w:sz w:val="18"/>
                <w:szCs w:val="18"/>
              </w:rPr>
            </w:pPr>
            <w:proofErr w:type="gramStart"/>
            <w:r w:rsidRPr="009C5B77">
              <w:rPr>
                <w:rFonts w:ascii="Arial" w:eastAsia="Arial" w:hAnsi="Arial" w:cs="Arial"/>
                <w:b/>
                <w:color w:val="auto"/>
                <w:sz w:val="18"/>
                <w:szCs w:val="18"/>
              </w:rPr>
              <w:t>Baht</w:t>
            </w:r>
            <w:proofErr w:type="gramEnd"/>
            <w:r w:rsidRPr="009C5B77">
              <w:rPr>
                <w:rFonts w:ascii="Arial" w:eastAsia="Arial" w:hAnsi="Arial" w:cs="Arial"/>
                <w:b/>
                <w:color w:val="auto"/>
                <w:sz w:val="18"/>
                <w:szCs w:val="18"/>
              </w:rPr>
              <w:t>’</w:t>
            </w:r>
            <w:r w:rsidR="00BB6D20" w:rsidRPr="009C5B77">
              <w:rPr>
                <w:rFonts w:ascii="Arial" w:eastAsia="Arial" w:hAnsi="Arial" w:cs="Arial"/>
                <w:b/>
                <w:color w:val="auto"/>
                <w:sz w:val="18"/>
                <w:szCs w:val="18"/>
                <w:lang w:val="en-GB"/>
              </w:rPr>
              <w:t>000</w:t>
            </w:r>
          </w:p>
        </w:tc>
      </w:tr>
      <w:tr w:rsidR="008F70A4" w:rsidRPr="009C5B77" w14:paraId="53EC96A5" w14:textId="77777777" w:rsidTr="0013718C">
        <w:tblPrEx>
          <w:tblCellMar>
            <w:left w:w="108" w:type="dxa"/>
            <w:right w:w="108" w:type="dxa"/>
          </w:tblCellMar>
        </w:tblPrEx>
        <w:trPr>
          <w:gridBefore w:val="1"/>
          <w:wBefore w:w="7" w:type="dxa"/>
        </w:trPr>
        <w:tc>
          <w:tcPr>
            <w:tcW w:w="4277" w:type="dxa"/>
            <w:gridSpan w:val="2"/>
            <w:vAlign w:val="bottom"/>
          </w:tcPr>
          <w:p w14:paraId="4D86FDB3" w14:textId="77777777" w:rsidR="007465E3" w:rsidRPr="009C5B77" w:rsidRDefault="007465E3" w:rsidP="007465E3">
            <w:pPr>
              <w:ind w:left="-105"/>
              <w:rPr>
                <w:rFonts w:ascii="Arial" w:eastAsia="Arial" w:hAnsi="Arial" w:cs="Arial"/>
                <w:color w:val="auto"/>
                <w:sz w:val="18"/>
                <w:szCs w:val="18"/>
              </w:rPr>
            </w:pPr>
          </w:p>
        </w:tc>
        <w:tc>
          <w:tcPr>
            <w:tcW w:w="1296" w:type="dxa"/>
            <w:tcBorders>
              <w:top w:val="single" w:sz="4" w:space="0" w:color="000000" w:themeColor="text1"/>
            </w:tcBorders>
            <w:vAlign w:val="bottom"/>
          </w:tcPr>
          <w:p w14:paraId="4EBF9E8F" w14:textId="77777777" w:rsidR="007465E3" w:rsidRPr="009C5B77" w:rsidRDefault="007465E3" w:rsidP="007465E3">
            <w:pPr>
              <w:ind w:right="-72"/>
              <w:jc w:val="right"/>
              <w:rPr>
                <w:rFonts w:ascii="Arial" w:eastAsia="Arial" w:hAnsi="Arial" w:cs="Arial"/>
                <w:color w:val="auto"/>
                <w:sz w:val="18"/>
                <w:szCs w:val="18"/>
              </w:rPr>
            </w:pPr>
          </w:p>
        </w:tc>
        <w:tc>
          <w:tcPr>
            <w:tcW w:w="1296" w:type="dxa"/>
            <w:gridSpan w:val="2"/>
            <w:tcBorders>
              <w:top w:val="single" w:sz="4" w:space="0" w:color="000000" w:themeColor="text1"/>
            </w:tcBorders>
            <w:vAlign w:val="bottom"/>
          </w:tcPr>
          <w:p w14:paraId="2832B5F5" w14:textId="77777777" w:rsidR="007465E3" w:rsidRPr="009C5B77" w:rsidRDefault="007465E3" w:rsidP="007465E3">
            <w:pPr>
              <w:ind w:right="-72"/>
              <w:jc w:val="right"/>
              <w:rPr>
                <w:rFonts w:ascii="Arial" w:eastAsia="Arial" w:hAnsi="Arial" w:cs="Arial"/>
                <w:color w:val="auto"/>
                <w:sz w:val="18"/>
                <w:szCs w:val="18"/>
              </w:rPr>
            </w:pPr>
          </w:p>
        </w:tc>
        <w:tc>
          <w:tcPr>
            <w:tcW w:w="1296" w:type="dxa"/>
            <w:tcBorders>
              <w:top w:val="single" w:sz="4" w:space="0" w:color="000000" w:themeColor="text1"/>
            </w:tcBorders>
            <w:vAlign w:val="bottom"/>
          </w:tcPr>
          <w:p w14:paraId="3C7B41F5" w14:textId="77777777" w:rsidR="007465E3" w:rsidRPr="009C5B77" w:rsidRDefault="007465E3" w:rsidP="007465E3">
            <w:pPr>
              <w:ind w:right="-72"/>
              <w:jc w:val="right"/>
              <w:rPr>
                <w:rFonts w:ascii="Arial" w:eastAsia="Arial" w:hAnsi="Arial" w:cs="Arial"/>
                <w:color w:val="auto"/>
                <w:sz w:val="18"/>
                <w:szCs w:val="18"/>
              </w:rPr>
            </w:pPr>
          </w:p>
        </w:tc>
        <w:tc>
          <w:tcPr>
            <w:tcW w:w="1296" w:type="dxa"/>
            <w:gridSpan w:val="2"/>
            <w:tcBorders>
              <w:top w:val="single" w:sz="4" w:space="0" w:color="000000" w:themeColor="text1"/>
            </w:tcBorders>
            <w:vAlign w:val="bottom"/>
          </w:tcPr>
          <w:p w14:paraId="5F9E388E" w14:textId="77777777" w:rsidR="007465E3" w:rsidRPr="009C5B77" w:rsidRDefault="007465E3" w:rsidP="007465E3">
            <w:pPr>
              <w:ind w:right="-72"/>
              <w:jc w:val="right"/>
              <w:rPr>
                <w:rFonts w:ascii="Arial" w:eastAsia="Arial" w:hAnsi="Arial" w:cs="Arial"/>
                <w:color w:val="auto"/>
                <w:sz w:val="18"/>
                <w:szCs w:val="18"/>
              </w:rPr>
            </w:pPr>
          </w:p>
        </w:tc>
      </w:tr>
      <w:tr w:rsidR="008F70A4" w:rsidRPr="009C5B77" w14:paraId="73D41012" w14:textId="77777777" w:rsidTr="0013718C">
        <w:tblPrEx>
          <w:tblCellMar>
            <w:left w:w="108" w:type="dxa"/>
            <w:right w:w="108" w:type="dxa"/>
          </w:tblCellMar>
        </w:tblPrEx>
        <w:trPr>
          <w:gridBefore w:val="1"/>
          <w:wBefore w:w="7" w:type="dxa"/>
        </w:trPr>
        <w:tc>
          <w:tcPr>
            <w:tcW w:w="4277" w:type="dxa"/>
            <w:gridSpan w:val="2"/>
            <w:vAlign w:val="bottom"/>
          </w:tcPr>
          <w:p w14:paraId="365C29D5" w14:textId="77777777" w:rsidR="00B87B51" w:rsidRPr="009C5B77" w:rsidRDefault="00B87B51" w:rsidP="00B87B51">
            <w:pPr>
              <w:ind w:left="-109" w:right="-162"/>
              <w:rPr>
                <w:rFonts w:ascii="Arial" w:eastAsia="Arial" w:hAnsi="Arial" w:cs="Arial"/>
                <w:color w:val="auto"/>
                <w:sz w:val="18"/>
                <w:szCs w:val="18"/>
              </w:rPr>
            </w:pPr>
            <w:r w:rsidRPr="009C5B77">
              <w:rPr>
                <w:rFonts w:ascii="Arial" w:eastAsia="Arial" w:hAnsi="Arial" w:cs="Arial"/>
                <w:color w:val="auto"/>
                <w:sz w:val="18"/>
                <w:szCs w:val="18"/>
              </w:rPr>
              <w:t>Land and land development costs</w:t>
            </w:r>
          </w:p>
        </w:tc>
        <w:tc>
          <w:tcPr>
            <w:tcW w:w="1296" w:type="dxa"/>
          </w:tcPr>
          <w:p w14:paraId="08BDADD1" w14:textId="02C9E5D5" w:rsidR="00B87B51" w:rsidRPr="009C5B77" w:rsidRDefault="00BB6D20" w:rsidP="00B87B51">
            <w:pPr>
              <w:tabs>
                <w:tab w:val="decimal" w:pos="980"/>
              </w:tabs>
              <w:ind w:right="-72"/>
              <w:jc w:val="right"/>
              <w:rPr>
                <w:rFonts w:ascii="Arial" w:eastAsia="Arial Unicode MS" w:hAnsi="Arial" w:cs="Arial"/>
                <w:noProof/>
                <w:snapToGrid w:val="0"/>
                <w:color w:val="auto"/>
                <w:sz w:val="18"/>
                <w:szCs w:val="18"/>
                <w:lang w:eastAsia="th-TH"/>
              </w:rPr>
            </w:pPr>
            <w:r w:rsidRPr="009C5B77">
              <w:rPr>
                <w:rFonts w:ascii="Arial" w:eastAsia="Arial Unicode MS" w:hAnsi="Arial" w:cs="Arial"/>
                <w:noProof/>
                <w:snapToGrid w:val="0"/>
                <w:color w:val="auto"/>
                <w:sz w:val="18"/>
                <w:szCs w:val="18"/>
                <w:lang w:val="en-GB" w:eastAsia="th-TH"/>
              </w:rPr>
              <w:t>525</w:t>
            </w:r>
            <w:r w:rsidR="00B87B51" w:rsidRPr="009C5B77">
              <w:rPr>
                <w:rFonts w:ascii="Arial" w:eastAsia="Arial Unicode MS" w:hAnsi="Arial" w:cs="Arial"/>
                <w:noProof/>
                <w:snapToGrid w:val="0"/>
                <w:color w:val="auto"/>
                <w:sz w:val="18"/>
                <w:szCs w:val="18"/>
                <w:lang w:eastAsia="th-TH"/>
              </w:rPr>
              <w:t>,</w:t>
            </w:r>
            <w:r w:rsidRPr="009C5B77">
              <w:rPr>
                <w:rFonts w:ascii="Arial" w:eastAsia="Arial Unicode MS" w:hAnsi="Arial" w:cs="Arial"/>
                <w:noProof/>
                <w:snapToGrid w:val="0"/>
                <w:color w:val="auto"/>
                <w:sz w:val="18"/>
                <w:szCs w:val="18"/>
                <w:lang w:val="en-GB" w:eastAsia="th-TH"/>
              </w:rPr>
              <w:t>144</w:t>
            </w:r>
          </w:p>
        </w:tc>
        <w:tc>
          <w:tcPr>
            <w:tcW w:w="1296" w:type="dxa"/>
            <w:gridSpan w:val="2"/>
          </w:tcPr>
          <w:p w14:paraId="6FC1F1CE" w14:textId="5C277455" w:rsidR="00B87B51" w:rsidRPr="009C5B77" w:rsidRDefault="00BB6D20" w:rsidP="00B87B51">
            <w:pPr>
              <w:tabs>
                <w:tab w:val="decimal" w:pos="980"/>
              </w:tabs>
              <w:ind w:right="-72"/>
              <w:jc w:val="right"/>
              <w:rPr>
                <w:rFonts w:ascii="Arial" w:eastAsia="Arial Unicode MS" w:hAnsi="Arial" w:cs="Arial"/>
                <w:noProof/>
                <w:snapToGrid w:val="0"/>
                <w:color w:val="auto"/>
                <w:sz w:val="18"/>
                <w:szCs w:val="18"/>
                <w:lang w:eastAsia="th-TH"/>
              </w:rPr>
            </w:pPr>
            <w:r w:rsidRPr="009C5B77">
              <w:rPr>
                <w:rFonts w:ascii="Arial" w:eastAsia="Arial Unicode MS" w:hAnsi="Arial" w:cs="Arial"/>
                <w:noProof/>
                <w:snapToGrid w:val="0"/>
                <w:color w:val="auto"/>
                <w:sz w:val="18"/>
                <w:szCs w:val="18"/>
                <w:lang w:val="en-GB" w:eastAsia="th-TH"/>
              </w:rPr>
              <w:t>518</w:t>
            </w:r>
            <w:r w:rsidR="00B87B51" w:rsidRPr="009C5B77">
              <w:rPr>
                <w:rFonts w:ascii="Arial" w:eastAsia="Arial Unicode MS" w:hAnsi="Arial" w:cs="Arial"/>
                <w:noProof/>
                <w:snapToGrid w:val="0"/>
                <w:color w:val="auto"/>
                <w:sz w:val="18"/>
                <w:szCs w:val="18"/>
                <w:lang w:eastAsia="th-TH"/>
              </w:rPr>
              <w:t>,</w:t>
            </w:r>
            <w:r w:rsidRPr="009C5B77">
              <w:rPr>
                <w:rFonts w:ascii="Arial" w:eastAsia="Arial Unicode MS" w:hAnsi="Arial" w:cs="Arial"/>
                <w:noProof/>
                <w:snapToGrid w:val="0"/>
                <w:color w:val="auto"/>
                <w:sz w:val="18"/>
                <w:szCs w:val="18"/>
                <w:lang w:val="en-GB" w:eastAsia="th-TH"/>
              </w:rPr>
              <w:t>533</w:t>
            </w:r>
          </w:p>
        </w:tc>
        <w:tc>
          <w:tcPr>
            <w:tcW w:w="1296" w:type="dxa"/>
          </w:tcPr>
          <w:p w14:paraId="7E666597" w14:textId="6CF8DDEE" w:rsidR="00B87B51" w:rsidRPr="009C5B77" w:rsidRDefault="00BB6D20" w:rsidP="00B87B51">
            <w:pPr>
              <w:tabs>
                <w:tab w:val="decimal" w:pos="980"/>
              </w:tabs>
              <w:ind w:right="-72"/>
              <w:jc w:val="right"/>
              <w:rPr>
                <w:rFonts w:ascii="Arial" w:eastAsia="Arial Unicode MS" w:hAnsi="Arial" w:cs="Arial"/>
                <w:noProof/>
                <w:snapToGrid w:val="0"/>
                <w:color w:val="auto"/>
                <w:sz w:val="18"/>
                <w:szCs w:val="18"/>
                <w:lang w:eastAsia="th-TH"/>
              </w:rPr>
            </w:pPr>
            <w:r w:rsidRPr="009C5B77">
              <w:rPr>
                <w:rFonts w:ascii="Arial" w:eastAsia="Arial Unicode MS" w:hAnsi="Arial" w:cs="Arial"/>
                <w:noProof/>
                <w:snapToGrid w:val="0"/>
                <w:color w:val="auto"/>
                <w:sz w:val="18"/>
                <w:szCs w:val="18"/>
                <w:lang w:val="en-GB" w:eastAsia="th-TH"/>
              </w:rPr>
              <w:t>307</w:t>
            </w:r>
            <w:r w:rsidR="00B87B51" w:rsidRPr="009C5B77">
              <w:rPr>
                <w:rFonts w:ascii="Arial" w:eastAsia="Arial Unicode MS" w:hAnsi="Arial" w:cs="Arial"/>
                <w:noProof/>
                <w:snapToGrid w:val="0"/>
                <w:color w:val="auto"/>
                <w:sz w:val="18"/>
                <w:szCs w:val="18"/>
                <w:lang w:eastAsia="th-TH"/>
              </w:rPr>
              <w:t>,</w:t>
            </w:r>
            <w:r w:rsidRPr="009C5B77">
              <w:rPr>
                <w:rFonts w:ascii="Arial" w:eastAsia="Arial Unicode MS" w:hAnsi="Arial" w:cs="Arial"/>
                <w:noProof/>
                <w:snapToGrid w:val="0"/>
                <w:color w:val="auto"/>
                <w:sz w:val="18"/>
                <w:szCs w:val="18"/>
                <w:lang w:val="en-GB" w:eastAsia="th-TH"/>
              </w:rPr>
              <w:t>264</w:t>
            </w:r>
          </w:p>
        </w:tc>
        <w:tc>
          <w:tcPr>
            <w:tcW w:w="1296" w:type="dxa"/>
            <w:gridSpan w:val="2"/>
          </w:tcPr>
          <w:p w14:paraId="39545881" w14:textId="5EE9FD2E" w:rsidR="00B87B51" w:rsidRPr="009C5B77" w:rsidRDefault="00BB6D20" w:rsidP="00B87B51">
            <w:pPr>
              <w:tabs>
                <w:tab w:val="decimal" w:pos="980"/>
              </w:tabs>
              <w:ind w:right="-72"/>
              <w:jc w:val="right"/>
              <w:rPr>
                <w:rFonts w:ascii="Arial" w:eastAsia="Times New Roman" w:hAnsi="Arial" w:cs="Arial"/>
                <w:color w:val="auto"/>
                <w:sz w:val="18"/>
                <w:szCs w:val="18"/>
              </w:rPr>
            </w:pPr>
            <w:r w:rsidRPr="009C5B77">
              <w:rPr>
                <w:rFonts w:ascii="Arial" w:eastAsia="Arial Unicode MS" w:hAnsi="Arial" w:cs="Arial"/>
                <w:noProof/>
                <w:snapToGrid w:val="0"/>
                <w:color w:val="auto"/>
                <w:sz w:val="18"/>
                <w:szCs w:val="18"/>
                <w:lang w:val="en-GB" w:eastAsia="th-TH"/>
              </w:rPr>
              <w:t>307</w:t>
            </w:r>
            <w:r w:rsidR="00B87B51" w:rsidRPr="009C5B77">
              <w:rPr>
                <w:rFonts w:ascii="Arial" w:eastAsia="Arial Unicode MS" w:hAnsi="Arial" w:cs="Arial"/>
                <w:noProof/>
                <w:snapToGrid w:val="0"/>
                <w:color w:val="auto"/>
                <w:sz w:val="18"/>
                <w:szCs w:val="18"/>
                <w:lang w:eastAsia="th-TH"/>
              </w:rPr>
              <w:t>,</w:t>
            </w:r>
            <w:r w:rsidRPr="009C5B77">
              <w:rPr>
                <w:rFonts w:ascii="Arial" w:eastAsia="Arial Unicode MS" w:hAnsi="Arial" w:cs="Arial"/>
                <w:noProof/>
                <w:snapToGrid w:val="0"/>
                <w:color w:val="auto"/>
                <w:sz w:val="18"/>
                <w:szCs w:val="18"/>
                <w:lang w:val="en-GB" w:eastAsia="th-TH"/>
              </w:rPr>
              <w:t>264</w:t>
            </w:r>
          </w:p>
        </w:tc>
      </w:tr>
      <w:tr w:rsidR="008F70A4" w:rsidRPr="009C5B77" w14:paraId="3406612E" w14:textId="77777777" w:rsidTr="0013718C">
        <w:tblPrEx>
          <w:tblCellMar>
            <w:left w:w="108" w:type="dxa"/>
            <w:right w:w="108" w:type="dxa"/>
          </w:tblCellMar>
        </w:tblPrEx>
        <w:trPr>
          <w:gridBefore w:val="1"/>
          <w:wBefore w:w="7" w:type="dxa"/>
        </w:trPr>
        <w:tc>
          <w:tcPr>
            <w:tcW w:w="4277" w:type="dxa"/>
            <w:gridSpan w:val="2"/>
            <w:vAlign w:val="bottom"/>
          </w:tcPr>
          <w:p w14:paraId="2979801F" w14:textId="77777777" w:rsidR="00B87B51" w:rsidRPr="009C5B77" w:rsidRDefault="00B87B51" w:rsidP="00B87B51">
            <w:pPr>
              <w:ind w:left="-109" w:right="-162"/>
              <w:rPr>
                <w:rFonts w:ascii="Arial" w:eastAsia="Arial" w:hAnsi="Arial" w:cs="Arial"/>
                <w:color w:val="auto"/>
                <w:sz w:val="18"/>
                <w:szCs w:val="18"/>
              </w:rPr>
            </w:pPr>
            <w:r w:rsidRPr="009C5B77">
              <w:rPr>
                <w:rFonts w:ascii="Arial" w:eastAsia="Arial" w:hAnsi="Arial" w:cs="Arial"/>
                <w:color w:val="auto"/>
                <w:sz w:val="18"/>
                <w:szCs w:val="18"/>
              </w:rPr>
              <w:t>Construction cost and others</w:t>
            </w:r>
          </w:p>
        </w:tc>
        <w:tc>
          <w:tcPr>
            <w:tcW w:w="1296" w:type="dxa"/>
          </w:tcPr>
          <w:p w14:paraId="3534E939" w14:textId="4A8EF166" w:rsidR="00B87B51" w:rsidRPr="009C5B77" w:rsidRDefault="00BB6D20" w:rsidP="00B87B51">
            <w:pPr>
              <w:tabs>
                <w:tab w:val="decimal" w:pos="980"/>
              </w:tabs>
              <w:ind w:right="-72"/>
              <w:jc w:val="right"/>
              <w:rPr>
                <w:rFonts w:ascii="Arial" w:eastAsia="Arial Unicode MS" w:hAnsi="Arial" w:cs="Arial"/>
                <w:noProof/>
                <w:snapToGrid w:val="0"/>
                <w:color w:val="auto"/>
                <w:sz w:val="18"/>
                <w:szCs w:val="18"/>
                <w:lang w:eastAsia="th-TH"/>
              </w:rPr>
            </w:pPr>
            <w:r w:rsidRPr="009C5B77">
              <w:rPr>
                <w:rFonts w:ascii="Arial" w:eastAsia="Arial Unicode MS" w:hAnsi="Arial" w:cs="Arial"/>
                <w:noProof/>
                <w:snapToGrid w:val="0"/>
                <w:color w:val="auto"/>
                <w:sz w:val="18"/>
                <w:szCs w:val="18"/>
                <w:lang w:val="en-GB" w:eastAsia="th-TH"/>
              </w:rPr>
              <w:t>187</w:t>
            </w:r>
            <w:r w:rsidR="00B87B51" w:rsidRPr="009C5B77">
              <w:rPr>
                <w:rFonts w:ascii="Arial" w:eastAsia="Arial Unicode MS" w:hAnsi="Arial" w:cs="Arial"/>
                <w:noProof/>
                <w:snapToGrid w:val="0"/>
                <w:color w:val="auto"/>
                <w:sz w:val="18"/>
                <w:szCs w:val="18"/>
                <w:lang w:eastAsia="th-TH"/>
              </w:rPr>
              <w:t>,</w:t>
            </w:r>
            <w:r w:rsidRPr="009C5B77">
              <w:rPr>
                <w:rFonts w:ascii="Arial" w:eastAsia="Arial Unicode MS" w:hAnsi="Arial" w:cs="Arial"/>
                <w:noProof/>
                <w:snapToGrid w:val="0"/>
                <w:color w:val="auto"/>
                <w:sz w:val="18"/>
                <w:szCs w:val="18"/>
                <w:lang w:val="en-GB" w:eastAsia="th-TH"/>
              </w:rPr>
              <w:t>336</w:t>
            </w:r>
          </w:p>
        </w:tc>
        <w:tc>
          <w:tcPr>
            <w:tcW w:w="1296" w:type="dxa"/>
            <w:gridSpan w:val="2"/>
          </w:tcPr>
          <w:p w14:paraId="49E3FFE1" w14:textId="3F306DBA" w:rsidR="00B87B51" w:rsidRPr="009C5B77" w:rsidRDefault="00BB6D20" w:rsidP="00B87B51">
            <w:pPr>
              <w:tabs>
                <w:tab w:val="decimal" w:pos="980"/>
              </w:tabs>
              <w:ind w:right="-72"/>
              <w:jc w:val="right"/>
              <w:rPr>
                <w:rFonts w:ascii="Arial" w:eastAsia="Arial Unicode MS" w:hAnsi="Arial" w:cs="Arial"/>
                <w:noProof/>
                <w:snapToGrid w:val="0"/>
                <w:color w:val="auto"/>
                <w:sz w:val="18"/>
                <w:szCs w:val="18"/>
                <w:lang w:eastAsia="th-TH"/>
              </w:rPr>
            </w:pPr>
            <w:r w:rsidRPr="009C5B77">
              <w:rPr>
                <w:rFonts w:ascii="Arial" w:eastAsia="Arial Unicode MS" w:hAnsi="Arial" w:cs="Arial"/>
                <w:noProof/>
                <w:snapToGrid w:val="0"/>
                <w:color w:val="auto"/>
                <w:sz w:val="18"/>
                <w:szCs w:val="18"/>
                <w:lang w:val="en-GB" w:eastAsia="th-TH"/>
              </w:rPr>
              <w:t>187</w:t>
            </w:r>
            <w:r w:rsidR="00B87B51" w:rsidRPr="009C5B77">
              <w:rPr>
                <w:rFonts w:ascii="Arial" w:eastAsia="Arial Unicode MS" w:hAnsi="Arial" w:cs="Arial"/>
                <w:noProof/>
                <w:snapToGrid w:val="0"/>
                <w:color w:val="auto"/>
                <w:sz w:val="18"/>
                <w:szCs w:val="18"/>
                <w:lang w:eastAsia="th-TH"/>
              </w:rPr>
              <w:t>,</w:t>
            </w:r>
            <w:r w:rsidRPr="009C5B77">
              <w:rPr>
                <w:rFonts w:ascii="Arial" w:eastAsia="Arial Unicode MS" w:hAnsi="Arial" w:cs="Arial"/>
                <w:noProof/>
                <w:snapToGrid w:val="0"/>
                <w:color w:val="auto"/>
                <w:sz w:val="18"/>
                <w:szCs w:val="18"/>
                <w:lang w:val="en-GB" w:eastAsia="th-TH"/>
              </w:rPr>
              <w:t>195</w:t>
            </w:r>
          </w:p>
        </w:tc>
        <w:tc>
          <w:tcPr>
            <w:tcW w:w="1296" w:type="dxa"/>
          </w:tcPr>
          <w:p w14:paraId="4ADC4237" w14:textId="16004BAA" w:rsidR="00B87B51" w:rsidRPr="009C5B77" w:rsidRDefault="00BB6D20" w:rsidP="00B87B51">
            <w:pPr>
              <w:tabs>
                <w:tab w:val="decimal" w:pos="980"/>
              </w:tabs>
              <w:ind w:right="-72"/>
              <w:jc w:val="right"/>
              <w:rPr>
                <w:rFonts w:ascii="Arial" w:eastAsia="Arial Unicode MS" w:hAnsi="Arial" w:cs="Arial"/>
                <w:noProof/>
                <w:snapToGrid w:val="0"/>
                <w:color w:val="auto"/>
                <w:sz w:val="18"/>
                <w:szCs w:val="18"/>
                <w:lang w:eastAsia="th-TH"/>
              </w:rPr>
            </w:pPr>
            <w:r w:rsidRPr="009C5B77">
              <w:rPr>
                <w:rFonts w:ascii="Arial" w:eastAsia="Arial Unicode MS" w:hAnsi="Arial" w:cs="Arial"/>
                <w:noProof/>
                <w:snapToGrid w:val="0"/>
                <w:color w:val="auto"/>
                <w:sz w:val="18"/>
                <w:szCs w:val="18"/>
                <w:lang w:val="en-GB" w:eastAsia="th-TH"/>
              </w:rPr>
              <w:t>147</w:t>
            </w:r>
            <w:r w:rsidR="00B87B51" w:rsidRPr="009C5B77">
              <w:rPr>
                <w:rFonts w:ascii="Arial" w:eastAsia="Arial Unicode MS" w:hAnsi="Arial" w:cs="Arial"/>
                <w:noProof/>
                <w:snapToGrid w:val="0"/>
                <w:color w:val="auto"/>
                <w:sz w:val="18"/>
                <w:szCs w:val="18"/>
                <w:lang w:eastAsia="th-TH"/>
              </w:rPr>
              <w:t>,</w:t>
            </w:r>
            <w:r w:rsidRPr="009C5B77">
              <w:rPr>
                <w:rFonts w:ascii="Arial" w:eastAsia="Arial Unicode MS" w:hAnsi="Arial" w:cs="Arial"/>
                <w:noProof/>
                <w:snapToGrid w:val="0"/>
                <w:color w:val="auto"/>
                <w:sz w:val="18"/>
                <w:szCs w:val="18"/>
                <w:lang w:val="en-GB" w:eastAsia="th-TH"/>
              </w:rPr>
              <w:t>060</w:t>
            </w:r>
          </w:p>
        </w:tc>
        <w:tc>
          <w:tcPr>
            <w:tcW w:w="1296" w:type="dxa"/>
            <w:gridSpan w:val="2"/>
          </w:tcPr>
          <w:p w14:paraId="7EE50BE6" w14:textId="32F96D8B" w:rsidR="00B87B51" w:rsidRPr="009C5B77" w:rsidRDefault="00BB6D20" w:rsidP="00B87B51">
            <w:pPr>
              <w:tabs>
                <w:tab w:val="decimal" w:pos="980"/>
              </w:tabs>
              <w:ind w:right="-72"/>
              <w:jc w:val="right"/>
              <w:rPr>
                <w:rFonts w:ascii="Arial" w:eastAsia="Times New Roman" w:hAnsi="Arial" w:cs="Arial"/>
                <w:color w:val="auto"/>
                <w:sz w:val="18"/>
                <w:szCs w:val="18"/>
              </w:rPr>
            </w:pPr>
            <w:r w:rsidRPr="009C5B77">
              <w:rPr>
                <w:rFonts w:ascii="Arial" w:eastAsia="Arial Unicode MS" w:hAnsi="Arial" w:cs="Arial"/>
                <w:noProof/>
                <w:snapToGrid w:val="0"/>
                <w:color w:val="auto"/>
                <w:sz w:val="18"/>
                <w:szCs w:val="18"/>
                <w:lang w:val="en-GB" w:eastAsia="th-TH"/>
              </w:rPr>
              <w:t>146</w:t>
            </w:r>
            <w:r w:rsidR="00B87B51" w:rsidRPr="009C5B77">
              <w:rPr>
                <w:rFonts w:ascii="Arial" w:eastAsia="Arial Unicode MS" w:hAnsi="Arial" w:cs="Arial"/>
                <w:noProof/>
                <w:snapToGrid w:val="0"/>
                <w:color w:val="auto"/>
                <w:sz w:val="18"/>
                <w:szCs w:val="18"/>
                <w:lang w:eastAsia="th-TH"/>
              </w:rPr>
              <w:t>,</w:t>
            </w:r>
            <w:r w:rsidRPr="009C5B77">
              <w:rPr>
                <w:rFonts w:ascii="Arial" w:eastAsia="Arial Unicode MS" w:hAnsi="Arial" w:cs="Arial"/>
                <w:noProof/>
                <w:snapToGrid w:val="0"/>
                <w:color w:val="auto"/>
                <w:sz w:val="18"/>
                <w:szCs w:val="18"/>
                <w:lang w:val="en-GB" w:eastAsia="th-TH"/>
              </w:rPr>
              <w:t>619</w:t>
            </w:r>
          </w:p>
        </w:tc>
      </w:tr>
      <w:tr w:rsidR="008F70A4" w:rsidRPr="009C5B77" w14:paraId="2362F805" w14:textId="77777777" w:rsidTr="0013718C">
        <w:tblPrEx>
          <w:tblCellMar>
            <w:left w:w="108" w:type="dxa"/>
            <w:right w:w="108" w:type="dxa"/>
          </w:tblCellMar>
        </w:tblPrEx>
        <w:trPr>
          <w:gridBefore w:val="1"/>
          <w:wBefore w:w="7" w:type="dxa"/>
        </w:trPr>
        <w:tc>
          <w:tcPr>
            <w:tcW w:w="4277" w:type="dxa"/>
            <w:gridSpan w:val="2"/>
            <w:vAlign w:val="bottom"/>
          </w:tcPr>
          <w:p w14:paraId="73CAE777" w14:textId="39B19251" w:rsidR="00B87B51" w:rsidRPr="009C5B77" w:rsidRDefault="00B87B51" w:rsidP="00B87B51">
            <w:pPr>
              <w:ind w:left="-109" w:right="-162"/>
              <w:rPr>
                <w:rFonts w:ascii="Arial" w:eastAsia="Arial" w:hAnsi="Arial" w:cs="Arial"/>
                <w:color w:val="auto"/>
                <w:sz w:val="18"/>
                <w:szCs w:val="18"/>
              </w:rPr>
            </w:pPr>
            <w:r w:rsidRPr="009C5B77">
              <w:rPr>
                <w:rFonts w:ascii="Arial" w:eastAsia="Arial" w:hAnsi="Arial" w:cs="Arial"/>
                <w:color w:val="auto"/>
                <w:sz w:val="18"/>
                <w:szCs w:val="18"/>
              </w:rPr>
              <w:t>Finance costs</w:t>
            </w:r>
          </w:p>
        </w:tc>
        <w:tc>
          <w:tcPr>
            <w:tcW w:w="1296" w:type="dxa"/>
          </w:tcPr>
          <w:p w14:paraId="4A1EC48E" w14:textId="19273E56" w:rsidR="00B87B51" w:rsidRPr="009C5B77" w:rsidRDefault="00BB6D20" w:rsidP="00B87B51">
            <w:pPr>
              <w:tabs>
                <w:tab w:val="decimal" w:pos="980"/>
              </w:tabs>
              <w:ind w:right="-72"/>
              <w:jc w:val="right"/>
              <w:rPr>
                <w:rFonts w:ascii="Arial" w:eastAsia="Arial Unicode MS" w:hAnsi="Arial" w:cs="Arial"/>
                <w:noProof/>
                <w:snapToGrid w:val="0"/>
                <w:color w:val="auto"/>
                <w:sz w:val="18"/>
                <w:szCs w:val="18"/>
                <w:lang w:eastAsia="th-TH"/>
              </w:rPr>
            </w:pPr>
            <w:r w:rsidRPr="009C5B77">
              <w:rPr>
                <w:rFonts w:ascii="Arial" w:eastAsia="Arial Unicode MS" w:hAnsi="Arial" w:cs="Arial"/>
                <w:noProof/>
                <w:snapToGrid w:val="0"/>
                <w:color w:val="auto"/>
                <w:sz w:val="18"/>
                <w:szCs w:val="18"/>
                <w:lang w:val="en-GB" w:eastAsia="th-TH"/>
              </w:rPr>
              <w:t>272</w:t>
            </w:r>
            <w:r w:rsidR="00B87B51" w:rsidRPr="009C5B77">
              <w:rPr>
                <w:rFonts w:ascii="Arial" w:eastAsia="Arial Unicode MS" w:hAnsi="Arial" w:cs="Arial"/>
                <w:noProof/>
                <w:snapToGrid w:val="0"/>
                <w:color w:val="auto"/>
                <w:sz w:val="18"/>
                <w:szCs w:val="18"/>
                <w:lang w:eastAsia="th-TH"/>
              </w:rPr>
              <w:t>,</w:t>
            </w:r>
            <w:r w:rsidRPr="009C5B77">
              <w:rPr>
                <w:rFonts w:ascii="Arial" w:eastAsia="Arial Unicode MS" w:hAnsi="Arial" w:cs="Arial"/>
                <w:noProof/>
                <w:snapToGrid w:val="0"/>
                <w:color w:val="auto"/>
                <w:sz w:val="18"/>
                <w:szCs w:val="18"/>
                <w:lang w:val="en-GB" w:eastAsia="th-TH"/>
              </w:rPr>
              <w:t>231</w:t>
            </w:r>
          </w:p>
        </w:tc>
        <w:tc>
          <w:tcPr>
            <w:tcW w:w="1296" w:type="dxa"/>
            <w:gridSpan w:val="2"/>
          </w:tcPr>
          <w:p w14:paraId="19674D09" w14:textId="11146EE7" w:rsidR="00B87B51" w:rsidRPr="009C5B77" w:rsidRDefault="00BB6D20" w:rsidP="00B87B51">
            <w:pPr>
              <w:tabs>
                <w:tab w:val="decimal" w:pos="980"/>
              </w:tabs>
              <w:ind w:right="-72"/>
              <w:jc w:val="right"/>
              <w:rPr>
                <w:rFonts w:ascii="Arial" w:eastAsia="Arial Unicode MS" w:hAnsi="Arial" w:cs="Arial"/>
                <w:noProof/>
                <w:snapToGrid w:val="0"/>
                <w:color w:val="auto"/>
                <w:sz w:val="18"/>
                <w:szCs w:val="18"/>
                <w:lang w:eastAsia="th-TH"/>
              </w:rPr>
            </w:pPr>
            <w:r w:rsidRPr="009C5B77">
              <w:rPr>
                <w:rFonts w:ascii="Arial" w:eastAsia="Arial Unicode MS" w:hAnsi="Arial" w:cs="Arial"/>
                <w:noProof/>
                <w:snapToGrid w:val="0"/>
                <w:color w:val="auto"/>
                <w:sz w:val="18"/>
                <w:szCs w:val="18"/>
                <w:lang w:val="en-GB" w:eastAsia="th-TH"/>
              </w:rPr>
              <w:t>317</w:t>
            </w:r>
            <w:r w:rsidR="00B87B51" w:rsidRPr="009C5B77">
              <w:rPr>
                <w:rFonts w:ascii="Arial" w:eastAsia="Arial Unicode MS" w:hAnsi="Arial" w:cs="Arial"/>
                <w:noProof/>
                <w:snapToGrid w:val="0"/>
                <w:color w:val="auto"/>
                <w:sz w:val="18"/>
                <w:szCs w:val="18"/>
                <w:lang w:eastAsia="th-TH"/>
              </w:rPr>
              <w:t>,</w:t>
            </w:r>
            <w:r w:rsidRPr="009C5B77">
              <w:rPr>
                <w:rFonts w:ascii="Arial" w:eastAsia="Arial Unicode MS" w:hAnsi="Arial" w:cs="Arial"/>
                <w:noProof/>
                <w:snapToGrid w:val="0"/>
                <w:color w:val="auto"/>
                <w:sz w:val="18"/>
                <w:szCs w:val="18"/>
                <w:lang w:val="en-GB" w:eastAsia="th-TH"/>
              </w:rPr>
              <w:t>172</w:t>
            </w:r>
          </w:p>
        </w:tc>
        <w:tc>
          <w:tcPr>
            <w:tcW w:w="1296" w:type="dxa"/>
          </w:tcPr>
          <w:p w14:paraId="2B0316C1" w14:textId="74AD3D95" w:rsidR="00B87B51" w:rsidRPr="009C5B77" w:rsidRDefault="00BB6D20" w:rsidP="00B87B51">
            <w:pPr>
              <w:tabs>
                <w:tab w:val="decimal" w:pos="980"/>
              </w:tabs>
              <w:ind w:right="-72"/>
              <w:jc w:val="right"/>
              <w:rPr>
                <w:rFonts w:ascii="Arial" w:eastAsia="Arial Unicode MS" w:hAnsi="Arial" w:cs="Arial"/>
                <w:noProof/>
                <w:snapToGrid w:val="0"/>
                <w:color w:val="auto"/>
                <w:sz w:val="18"/>
                <w:szCs w:val="18"/>
                <w:lang w:eastAsia="th-TH"/>
              </w:rPr>
            </w:pPr>
            <w:r w:rsidRPr="009C5B77">
              <w:rPr>
                <w:rFonts w:ascii="Arial" w:eastAsia="Arial Unicode MS" w:hAnsi="Arial" w:cs="Arial"/>
                <w:noProof/>
                <w:snapToGrid w:val="0"/>
                <w:color w:val="auto"/>
                <w:sz w:val="18"/>
                <w:szCs w:val="18"/>
                <w:lang w:val="en-GB" w:eastAsia="th-TH"/>
              </w:rPr>
              <w:t>245</w:t>
            </w:r>
            <w:r w:rsidR="00B87B51" w:rsidRPr="009C5B77">
              <w:rPr>
                <w:rFonts w:ascii="Arial" w:eastAsia="Arial Unicode MS" w:hAnsi="Arial" w:cs="Arial"/>
                <w:noProof/>
                <w:snapToGrid w:val="0"/>
                <w:color w:val="auto"/>
                <w:sz w:val="18"/>
                <w:szCs w:val="18"/>
                <w:lang w:eastAsia="th-TH"/>
              </w:rPr>
              <w:t>,</w:t>
            </w:r>
            <w:r w:rsidRPr="009C5B77">
              <w:rPr>
                <w:rFonts w:ascii="Arial" w:eastAsia="Arial Unicode MS" w:hAnsi="Arial" w:cs="Arial"/>
                <w:noProof/>
                <w:snapToGrid w:val="0"/>
                <w:color w:val="auto"/>
                <w:sz w:val="18"/>
                <w:szCs w:val="18"/>
                <w:lang w:val="en-GB" w:eastAsia="th-TH"/>
              </w:rPr>
              <w:t>972</w:t>
            </w:r>
          </w:p>
        </w:tc>
        <w:tc>
          <w:tcPr>
            <w:tcW w:w="1296" w:type="dxa"/>
            <w:gridSpan w:val="2"/>
          </w:tcPr>
          <w:p w14:paraId="308CC4B4" w14:textId="0C9DFFE7" w:rsidR="00B87B51" w:rsidRPr="009C5B77" w:rsidRDefault="00BB6D20" w:rsidP="00B87B51">
            <w:pPr>
              <w:tabs>
                <w:tab w:val="decimal" w:pos="980"/>
              </w:tabs>
              <w:ind w:right="-72"/>
              <w:jc w:val="right"/>
              <w:rPr>
                <w:rFonts w:ascii="Arial" w:eastAsia="Times New Roman" w:hAnsi="Arial" w:cs="Arial"/>
                <w:color w:val="auto"/>
                <w:sz w:val="18"/>
                <w:szCs w:val="18"/>
              </w:rPr>
            </w:pPr>
            <w:r w:rsidRPr="009C5B77">
              <w:rPr>
                <w:rFonts w:ascii="Arial" w:eastAsia="Arial Unicode MS" w:hAnsi="Arial" w:cs="Arial"/>
                <w:noProof/>
                <w:snapToGrid w:val="0"/>
                <w:color w:val="auto"/>
                <w:sz w:val="18"/>
                <w:szCs w:val="18"/>
                <w:lang w:val="en-GB" w:eastAsia="th-TH"/>
              </w:rPr>
              <w:t>243</w:t>
            </w:r>
            <w:r w:rsidR="00B87B51" w:rsidRPr="009C5B77">
              <w:rPr>
                <w:rFonts w:ascii="Arial" w:eastAsia="Arial Unicode MS" w:hAnsi="Arial" w:cs="Arial"/>
                <w:noProof/>
                <w:snapToGrid w:val="0"/>
                <w:color w:val="auto"/>
                <w:sz w:val="18"/>
                <w:szCs w:val="18"/>
                <w:lang w:eastAsia="th-TH"/>
              </w:rPr>
              <w:t>,</w:t>
            </w:r>
            <w:r w:rsidRPr="009C5B77">
              <w:rPr>
                <w:rFonts w:ascii="Arial" w:eastAsia="Arial Unicode MS" w:hAnsi="Arial" w:cs="Arial"/>
                <w:noProof/>
                <w:snapToGrid w:val="0"/>
                <w:color w:val="auto"/>
                <w:sz w:val="18"/>
                <w:szCs w:val="18"/>
                <w:lang w:val="en-GB" w:eastAsia="th-TH"/>
              </w:rPr>
              <w:t>244</w:t>
            </w:r>
          </w:p>
        </w:tc>
      </w:tr>
      <w:tr w:rsidR="008F70A4" w:rsidRPr="009C5B77" w14:paraId="42915927" w14:textId="77777777" w:rsidTr="0013718C">
        <w:tblPrEx>
          <w:tblCellMar>
            <w:left w:w="108" w:type="dxa"/>
            <w:right w:w="108" w:type="dxa"/>
          </w:tblCellMar>
        </w:tblPrEx>
        <w:trPr>
          <w:gridBefore w:val="1"/>
          <w:wBefore w:w="7" w:type="dxa"/>
        </w:trPr>
        <w:tc>
          <w:tcPr>
            <w:tcW w:w="4277" w:type="dxa"/>
            <w:gridSpan w:val="2"/>
            <w:vAlign w:val="bottom"/>
          </w:tcPr>
          <w:p w14:paraId="26D1AE5C" w14:textId="77777777" w:rsidR="00B87B51" w:rsidRPr="009C5B77" w:rsidRDefault="00B87B51" w:rsidP="00B87B51">
            <w:pPr>
              <w:ind w:left="-109" w:right="-162"/>
              <w:rPr>
                <w:rFonts w:ascii="Arial" w:eastAsia="Arial" w:hAnsi="Arial" w:cs="Arial"/>
                <w:color w:val="auto"/>
                <w:sz w:val="18"/>
                <w:szCs w:val="18"/>
              </w:rPr>
            </w:pPr>
            <w:r w:rsidRPr="009C5B77">
              <w:rPr>
                <w:rFonts w:ascii="Arial" w:eastAsia="Arial" w:hAnsi="Arial" w:cs="Arial"/>
                <w:color w:val="auto"/>
                <w:sz w:val="18"/>
                <w:szCs w:val="18"/>
              </w:rPr>
              <w:t>Condominium units ready for sale</w:t>
            </w:r>
          </w:p>
        </w:tc>
        <w:tc>
          <w:tcPr>
            <w:tcW w:w="1296" w:type="dxa"/>
          </w:tcPr>
          <w:p w14:paraId="551AD164" w14:textId="4E3B2614" w:rsidR="00B87B51" w:rsidRPr="009C5B77" w:rsidRDefault="00BB6D20" w:rsidP="00B87B51">
            <w:pPr>
              <w:tabs>
                <w:tab w:val="decimal" w:pos="980"/>
              </w:tabs>
              <w:ind w:right="-72"/>
              <w:jc w:val="right"/>
              <w:rPr>
                <w:rFonts w:ascii="Arial" w:eastAsia="Arial Unicode MS" w:hAnsi="Arial" w:cs="Arial"/>
                <w:noProof/>
                <w:snapToGrid w:val="0"/>
                <w:color w:val="auto"/>
                <w:sz w:val="18"/>
                <w:szCs w:val="18"/>
                <w:lang w:eastAsia="th-TH"/>
              </w:rPr>
            </w:pPr>
            <w:r w:rsidRPr="009C5B77">
              <w:rPr>
                <w:rFonts w:ascii="Arial" w:eastAsia="Arial Unicode MS" w:hAnsi="Arial" w:cs="Arial"/>
                <w:noProof/>
                <w:snapToGrid w:val="0"/>
                <w:color w:val="auto"/>
                <w:sz w:val="18"/>
                <w:szCs w:val="18"/>
                <w:lang w:val="en-GB" w:eastAsia="th-TH"/>
              </w:rPr>
              <w:t>1</w:t>
            </w:r>
            <w:r w:rsidR="00B87B51" w:rsidRPr="009C5B77">
              <w:rPr>
                <w:rFonts w:ascii="Arial" w:eastAsia="Arial Unicode MS" w:hAnsi="Arial" w:cs="Arial"/>
                <w:noProof/>
                <w:snapToGrid w:val="0"/>
                <w:color w:val="auto"/>
                <w:sz w:val="18"/>
                <w:szCs w:val="18"/>
                <w:lang w:eastAsia="th-TH"/>
              </w:rPr>
              <w:t>,</w:t>
            </w:r>
            <w:r w:rsidRPr="009C5B77">
              <w:rPr>
                <w:rFonts w:ascii="Arial" w:eastAsia="Arial Unicode MS" w:hAnsi="Arial" w:cs="Arial"/>
                <w:noProof/>
                <w:snapToGrid w:val="0"/>
                <w:color w:val="auto"/>
                <w:sz w:val="18"/>
                <w:szCs w:val="18"/>
                <w:lang w:val="en-GB" w:eastAsia="th-TH"/>
              </w:rPr>
              <w:t>548</w:t>
            </w:r>
            <w:r w:rsidR="00B87B51" w:rsidRPr="009C5B77">
              <w:rPr>
                <w:rFonts w:ascii="Arial" w:eastAsia="Arial Unicode MS" w:hAnsi="Arial" w:cs="Arial"/>
                <w:noProof/>
                <w:snapToGrid w:val="0"/>
                <w:color w:val="auto"/>
                <w:sz w:val="18"/>
                <w:szCs w:val="18"/>
                <w:lang w:eastAsia="th-TH"/>
              </w:rPr>
              <w:t>,</w:t>
            </w:r>
            <w:r w:rsidRPr="009C5B77">
              <w:rPr>
                <w:rFonts w:ascii="Arial" w:eastAsia="Arial Unicode MS" w:hAnsi="Arial" w:cs="Arial"/>
                <w:noProof/>
                <w:snapToGrid w:val="0"/>
                <w:color w:val="auto"/>
                <w:sz w:val="18"/>
                <w:szCs w:val="18"/>
                <w:lang w:val="en-GB" w:eastAsia="th-TH"/>
              </w:rPr>
              <w:t>628</w:t>
            </w:r>
          </w:p>
        </w:tc>
        <w:tc>
          <w:tcPr>
            <w:tcW w:w="1296" w:type="dxa"/>
            <w:gridSpan w:val="2"/>
          </w:tcPr>
          <w:p w14:paraId="00DFDE98" w14:textId="1F109173" w:rsidR="00B87B51" w:rsidRPr="009C5B77" w:rsidRDefault="00BB6D20" w:rsidP="00B87B51">
            <w:pPr>
              <w:tabs>
                <w:tab w:val="decimal" w:pos="980"/>
              </w:tabs>
              <w:ind w:right="-72"/>
              <w:jc w:val="right"/>
              <w:rPr>
                <w:rFonts w:ascii="Arial" w:eastAsia="Arial Unicode MS" w:hAnsi="Arial" w:cs="Arial"/>
                <w:noProof/>
                <w:snapToGrid w:val="0"/>
                <w:color w:val="auto"/>
                <w:sz w:val="18"/>
                <w:szCs w:val="18"/>
                <w:lang w:eastAsia="th-TH"/>
              </w:rPr>
            </w:pPr>
            <w:r w:rsidRPr="009C5B77">
              <w:rPr>
                <w:rFonts w:ascii="Arial" w:eastAsia="Arial Unicode MS" w:hAnsi="Arial" w:cs="Arial"/>
                <w:noProof/>
                <w:snapToGrid w:val="0"/>
                <w:color w:val="auto"/>
                <w:sz w:val="18"/>
                <w:szCs w:val="18"/>
                <w:lang w:val="en-GB" w:eastAsia="th-TH"/>
              </w:rPr>
              <w:t>1</w:t>
            </w:r>
            <w:r w:rsidR="00B87B51" w:rsidRPr="009C5B77">
              <w:rPr>
                <w:rFonts w:ascii="Arial" w:eastAsia="Arial Unicode MS" w:hAnsi="Arial" w:cs="Arial"/>
                <w:noProof/>
                <w:snapToGrid w:val="0"/>
                <w:color w:val="auto"/>
                <w:sz w:val="18"/>
                <w:szCs w:val="18"/>
                <w:lang w:eastAsia="th-TH"/>
              </w:rPr>
              <w:t>,</w:t>
            </w:r>
            <w:r w:rsidRPr="009C5B77">
              <w:rPr>
                <w:rFonts w:ascii="Arial" w:eastAsia="Arial Unicode MS" w:hAnsi="Arial" w:cs="Arial"/>
                <w:noProof/>
                <w:snapToGrid w:val="0"/>
                <w:color w:val="auto"/>
                <w:sz w:val="18"/>
                <w:szCs w:val="18"/>
                <w:lang w:val="en-GB" w:eastAsia="th-TH"/>
              </w:rPr>
              <w:t>699</w:t>
            </w:r>
            <w:r w:rsidR="00B87B51" w:rsidRPr="009C5B77">
              <w:rPr>
                <w:rFonts w:ascii="Arial" w:eastAsia="Arial Unicode MS" w:hAnsi="Arial" w:cs="Arial"/>
                <w:noProof/>
                <w:snapToGrid w:val="0"/>
                <w:color w:val="auto"/>
                <w:sz w:val="18"/>
                <w:szCs w:val="18"/>
                <w:lang w:eastAsia="th-TH"/>
              </w:rPr>
              <w:t>,</w:t>
            </w:r>
            <w:r w:rsidRPr="009C5B77">
              <w:rPr>
                <w:rFonts w:ascii="Arial" w:eastAsia="Arial Unicode MS" w:hAnsi="Arial" w:cs="Arial"/>
                <w:noProof/>
                <w:snapToGrid w:val="0"/>
                <w:color w:val="auto"/>
                <w:sz w:val="18"/>
                <w:szCs w:val="18"/>
                <w:lang w:val="en-GB" w:eastAsia="th-TH"/>
              </w:rPr>
              <w:t>789</w:t>
            </w:r>
          </w:p>
        </w:tc>
        <w:tc>
          <w:tcPr>
            <w:tcW w:w="1296" w:type="dxa"/>
          </w:tcPr>
          <w:p w14:paraId="276B2AF6" w14:textId="30C2344A" w:rsidR="00B87B51" w:rsidRPr="009C5B77" w:rsidRDefault="00BB6D20" w:rsidP="00B87B51">
            <w:pPr>
              <w:tabs>
                <w:tab w:val="decimal" w:pos="980"/>
              </w:tabs>
              <w:ind w:right="-72"/>
              <w:jc w:val="right"/>
              <w:rPr>
                <w:rFonts w:ascii="Arial" w:eastAsia="Arial Unicode MS" w:hAnsi="Arial" w:cs="Arial"/>
                <w:noProof/>
                <w:snapToGrid w:val="0"/>
                <w:color w:val="auto"/>
                <w:sz w:val="18"/>
                <w:szCs w:val="18"/>
                <w:lang w:eastAsia="th-TH"/>
              </w:rPr>
            </w:pPr>
            <w:r w:rsidRPr="009C5B77">
              <w:rPr>
                <w:rFonts w:ascii="Arial" w:eastAsia="Arial Unicode MS" w:hAnsi="Arial" w:cs="Arial"/>
                <w:noProof/>
                <w:snapToGrid w:val="0"/>
                <w:color w:val="auto"/>
                <w:sz w:val="18"/>
                <w:szCs w:val="18"/>
                <w:lang w:val="en-GB" w:eastAsia="th-TH"/>
              </w:rPr>
              <w:t>1</w:t>
            </w:r>
            <w:r w:rsidR="00B87B51" w:rsidRPr="009C5B77">
              <w:rPr>
                <w:rFonts w:ascii="Arial" w:eastAsia="Arial Unicode MS" w:hAnsi="Arial" w:cs="Arial"/>
                <w:noProof/>
                <w:snapToGrid w:val="0"/>
                <w:color w:val="auto"/>
                <w:sz w:val="18"/>
                <w:szCs w:val="18"/>
                <w:lang w:eastAsia="th-TH"/>
              </w:rPr>
              <w:t>,</w:t>
            </w:r>
            <w:r w:rsidRPr="009C5B77">
              <w:rPr>
                <w:rFonts w:ascii="Arial" w:eastAsia="Arial Unicode MS" w:hAnsi="Arial" w:cs="Arial"/>
                <w:noProof/>
                <w:snapToGrid w:val="0"/>
                <w:color w:val="auto"/>
                <w:sz w:val="18"/>
                <w:szCs w:val="18"/>
                <w:lang w:val="en-GB" w:eastAsia="th-TH"/>
              </w:rPr>
              <w:t>286</w:t>
            </w:r>
            <w:r w:rsidR="00B87B51" w:rsidRPr="009C5B77">
              <w:rPr>
                <w:rFonts w:ascii="Arial" w:eastAsia="Arial Unicode MS" w:hAnsi="Arial" w:cs="Arial"/>
                <w:noProof/>
                <w:snapToGrid w:val="0"/>
                <w:color w:val="auto"/>
                <w:sz w:val="18"/>
                <w:szCs w:val="18"/>
                <w:lang w:eastAsia="th-TH"/>
              </w:rPr>
              <w:t>,</w:t>
            </w:r>
            <w:r w:rsidRPr="009C5B77">
              <w:rPr>
                <w:rFonts w:ascii="Arial" w:eastAsia="Arial Unicode MS" w:hAnsi="Arial" w:cs="Arial"/>
                <w:noProof/>
                <w:snapToGrid w:val="0"/>
                <w:color w:val="auto"/>
                <w:sz w:val="18"/>
                <w:szCs w:val="18"/>
                <w:lang w:val="en-GB" w:eastAsia="th-TH"/>
              </w:rPr>
              <w:t>607</w:t>
            </w:r>
          </w:p>
        </w:tc>
        <w:tc>
          <w:tcPr>
            <w:tcW w:w="1296" w:type="dxa"/>
            <w:gridSpan w:val="2"/>
          </w:tcPr>
          <w:p w14:paraId="555BEC9E" w14:textId="34935A62" w:rsidR="00B87B51" w:rsidRPr="009C5B77" w:rsidRDefault="00BB6D20" w:rsidP="00B87B51">
            <w:pPr>
              <w:tabs>
                <w:tab w:val="decimal" w:pos="980"/>
              </w:tabs>
              <w:ind w:right="-72"/>
              <w:jc w:val="right"/>
              <w:rPr>
                <w:rFonts w:ascii="Arial" w:eastAsia="Times New Roman" w:hAnsi="Arial" w:cs="Arial"/>
                <w:color w:val="auto"/>
                <w:sz w:val="18"/>
                <w:szCs w:val="18"/>
              </w:rPr>
            </w:pPr>
            <w:r w:rsidRPr="009C5B77">
              <w:rPr>
                <w:rFonts w:ascii="Arial" w:eastAsia="Arial Unicode MS" w:hAnsi="Arial" w:cs="Arial"/>
                <w:noProof/>
                <w:snapToGrid w:val="0"/>
                <w:color w:val="auto"/>
                <w:sz w:val="18"/>
                <w:szCs w:val="18"/>
                <w:lang w:val="en-GB" w:eastAsia="th-TH"/>
              </w:rPr>
              <w:t>1</w:t>
            </w:r>
            <w:r w:rsidR="00B87B51" w:rsidRPr="009C5B77">
              <w:rPr>
                <w:rFonts w:ascii="Arial" w:eastAsia="Arial Unicode MS" w:hAnsi="Arial" w:cs="Arial"/>
                <w:noProof/>
                <w:snapToGrid w:val="0"/>
                <w:color w:val="auto"/>
                <w:sz w:val="18"/>
                <w:szCs w:val="18"/>
                <w:lang w:eastAsia="th-TH"/>
              </w:rPr>
              <w:t>,</w:t>
            </w:r>
            <w:r w:rsidRPr="009C5B77">
              <w:rPr>
                <w:rFonts w:ascii="Arial" w:eastAsia="Arial Unicode MS" w:hAnsi="Arial" w:cs="Arial"/>
                <w:noProof/>
                <w:snapToGrid w:val="0"/>
                <w:color w:val="auto"/>
                <w:sz w:val="18"/>
                <w:szCs w:val="18"/>
                <w:lang w:val="en-GB" w:eastAsia="th-TH"/>
              </w:rPr>
              <w:t>359</w:t>
            </w:r>
            <w:r w:rsidR="00B87B51" w:rsidRPr="009C5B77">
              <w:rPr>
                <w:rFonts w:ascii="Arial" w:eastAsia="Arial Unicode MS" w:hAnsi="Arial" w:cs="Arial"/>
                <w:noProof/>
                <w:snapToGrid w:val="0"/>
                <w:color w:val="auto"/>
                <w:sz w:val="18"/>
                <w:szCs w:val="18"/>
                <w:lang w:eastAsia="th-TH"/>
              </w:rPr>
              <w:t>,</w:t>
            </w:r>
            <w:r w:rsidRPr="009C5B77">
              <w:rPr>
                <w:rFonts w:ascii="Arial" w:eastAsia="Arial Unicode MS" w:hAnsi="Arial" w:cs="Arial"/>
                <w:noProof/>
                <w:snapToGrid w:val="0"/>
                <w:color w:val="auto"/>
                <w:sz w:val="18"/>
                <w:szCs w:val="18"/>
                <w:lang w:val="en-GB" w:eastAsia="th-TH"/>
              </w:rPr>
              <w:t>405</w:t>
            </w:r>
          </w:p>
        </w:tc>
      </w:tr>
      <w:tr w:rsidR="008F70A4" w:rsidRPr="009C5B77" w14:paraId="3A5794EE" w14:textId="77777777" w:rsidTr="0013718C">
        <w:tblPrEx>
          <w:tblCellMar>
            <w:left w:w="108" w:type="dxa"/>
            <w:right w:w="108" w:type="dxa"/>
          </w:tblCellMar>
        </w:tblPrEx>
        <w:trPr>
          <w:gridBefore w:val="1"/>
          <w:wBefore w:w="7" w:type="dxa"/>
        </w:trPr>
        <w:tc>
          <w:tcPr>
            <w:tcW w:w="4277" w:type="dxa"/>
            <w:gridSpan w:val="2"/>
            <w:vAlign w:val="bottom"/>
          </w:tcPr>
          <w:p w14:paraId="5D1616F7" w14:textId="77777777" w:rsidR="00B87B51" w:rsidRPr="009C5B77" w:rsidRDefault="00B87B51" w:rsidP="00B87B51">
            <w:pPr>
              <w:ind w:left="-109" w:right="-162"/>
              <w:rPr>
                <w:rFonts w:ascii="Arial" w:eastAsia="Arial" w:hAnsi="Arial" w:cs="Arial"/>
                <w:color w:val="auto"/>
                <w:sz w:val="18"/>
                <w:szCs w:val="18"/>
              </w:rPr>
            </w:pPr>
            <w:r w:rsidRPr="009C5B77">
              <w:rPr>
                <w:rFonts w:ascii="Arial" w:eastAsia="Arial" w:hAnsi="Arial" w:cs="Arial"/>
                <w:color w:val="auto"/>
                <w:sz w:val="18"/>
                <w:szCs w:val="18"/>
              </w:rPr>
              <w:t>Houses ready for sale</w:t>
            </w:r>
          </w:p>
        </w:tc>
        <w:tc>
          <w:tcPr>
            <w:tcW w:w="1296" w:type="dxa"/>
          </w:tcPr>
          <w:p w14:paraId="337BEDDA" w14:textId="7B0D1E11" w:rsidR="00B87B51" w:rsidRPr="009C5B77" w:rsidRDefault="00BB6D20" w:rsidP="00B87B51">
            <w:pPr>
              <w:tabs>
                <w:tab w:val="decimal" w:pos="980"/>
              </w:tabs>
              <w:ind w:right="-72"/>
              <w:jc w:val="right"/>
              <w:rPr>
                <w:rFonts w:ascii="Arial" w:eastAsia="Arial Unicode MS" w:hAnsi="Arial" w:cs="Arial"/>
                <w:noProof/>
                <w:snapToGrid w:val="0"/>
                <w:color w:val="auto"/>
                <w:sz w:val="18"/>
                <w:szCs w:val="18"/>
                <w:lang w:eastAsia="th-TH"/>
              </w:rPr>
            </w:pPr>
            <w:r w:rsidRPr="009C5B77">
              <w:rPr>
                <w:rFonts w:ascii="Arial" w:eastAsia="Arial Unicode MS" w:hAnsi="Arial" w:cs="Arial"/>
                <w:noProof/>
                <w:snapToGrid w:val="0"/>
                <w:color w:val="auto"/>
                <w:sz w:val="18"/>
                <w:szCs w:val="18"/>
                <w:lang w:val="en-GB" w:eastAsia="th-TH"/>
              </w:rPr>
              <w:t>361</w:t>
            </w:r>
            <w:r w:rsidR="00B87B51" w:rsidRPr="009C5B77">
              <w:rPr>
                <w:rFonts w:ascii="Arial" w:eastAsia="Arial Unicode MS" w:hAnsi="Arial" w:cs="Arial"/>
                <w:noProof/>
                <w:snapToGrid w:val="0"/>
                <w:color w:val="auto"/>
                <w:sz w:val="18"/>
                <w:szCs w:val="18"/>
                <w:lang w:eastAsia="th-TH"/>
              </w:rPr>
              <w:t>,</w:t>
            </w:r>
            <w:r w:rsidRPr="009C5B77">
              <w:rPr>
                <w:rFonts w:ascii="Arial" w:eastAsia="Arial Unicode MS" w:hAnsi="Arial" w:cs="Arial"/>
                <w:noProof/>
                <w:snapToGrid w:val="0"/>
                <w:color w:val="auto"/>
                <w:sz w:val="18"/>
                <w:szCs w:val="18"/>
                <w:lang w:val="en-GB" w:eastAsia="th-TH"/>
              </w:rPr>
              <w:t>035</w:t>
            </w:r>
          </w:p>
        </w:tc>
        <w:tc>
          <w:tcPr>
            <w:tcW w:w="1296" w:type="dxa"/>
            <w:gridSpan w:val="2"/>
          </w:tcPr>
          <w:p w14:paraId="3460A228" w14:textId="662C03D0" w:rsidR="00B87B51" w:rsidRPr="009C5B77" w:rsidRDefault="00BB6D20" w:rsidP="00B87B51">
            <w:pPr>
              <w:tabs>
                <w:tab w:val="decimal" w:pos="980"/>
              </w:tabs>
              <w:ind w:right="-72"/>
              <w:jc w:val="right"/>
              <w:rPr>
                <w:rFonts w:ascii="Arial" w:eastAsia="Arial Unicode MS" w:hAnsi="Arial" w:cs="Arial"/>
                <w:noProof/>
                <w:snapToGrid w:val="0"/>
                <w:color w:val="auto"/>
                <w:sz w:val="18"/>
                <w:szCs w:val="18"/>
                <w:lang w:eastAsia="th-TH"/>
              </w:rPr>
            </w:pPr>
            <w:r w:rsidRPr="009C5B77">
              <w:rPr>
                <w:rFonts w:ascii="Arial" w:eastAsia="Arial Unicode MS" w:hAnsi="Arial" w:cs="Arial"/>
                <w:noProof/>
                <w:snapToGrid w:val="0"/>
                <w:color w:val="auto"/>
                <w:sz w:val="18"/>
                <w:szCs w:val="18"/>
                <w:lang w:val="en-GB" w:eastAsia="th-TH"/>
              </w:rPr>
              <w:t>376</w:t>
            </w:r>
            <w:r w:rsidR="00B87B51" w:rsidRPr="009C5B77">
              <w:rPr>
                <w:rFonts w:ascii="Arial" w:eastAsia="Arial Unicode MS" w:hAnsi="Arial" w:cs="Arial"/>
                <w:noProof/>
                <w:snapToGrid w:val="0"/>
                <w:color w:val="auto"/>
                <w:sz w:val="18"/>
                <w:szCs w:val="18"/>
                <w:lang w:eastAsia="th-TH"/>
              </w:rPr>
              <w:t>,</w:t>
            </w:r>
            <w:r w:rsidRPr="009C5B77">
              <w:rPr>
                <w:rFonts w:ascii="Arial" w:eastAsia="Arial Unicode MS" w:hAnsi="Arial" w:cs="Arial"/>
                <w:noProof/>
                <w:snapToGrid w:val="0"/>
                <w:color w:val="auto"/>
                <w:sz w:val="18"/>
                <w:szCs w:val="18"/>
                <w:lang w:val="en-GB" w:eastAsia="th-TH"/>
              </w:rPr>
              <w:t>474</w:t>
            </w:r>
          </w:p>
        </w:tc>
        <w:tc>
          <w:tcPr>
            <w:tcW w:w="1296" w:type="dxa"/>
          </w:tcPr>
          <w:p w14:paraId="7A39A9D3" w14:textId="3D34424A" w:rsidR="00B87B51" w:rsidRPr="009C5B77" w:rsidRDefault="00BB6D20" w:rsidP="00B87B51">
            <w:pPr>
              <w:tabs>
                <w:tab w:val="decimal" w:pos="980"/>
              </w:tabs>
              <w:ind w:right="-72"/>
              <w:jc w:val="right"/>
              <w:rPr>
                <w:rFonts w:ascii="Arial" w:eastAsia="Arial Unicode MS" w:hAnsi="Arial" w:cs="Arial"/>
                <w:noProof/>
                <w:snapToGrid w:val="0"/>
                <w:color w:val="auto"/>
                <w:sz w:val="18"/>
                <w:szCs w:val="18"/>
                <w:lang w:eastAsia="th-TH"/>
              </w:rPr>
            </w:pPr>
            <w:r w:rsidRPr="009C5B77">
              <w:rPr>
                <w:rFonts w:ascii="Arial" w:eastAsia="Arial Unicode MS" w:hAnsi="Arial" w:cs="Arial"/>
                <w:noProof/>
                <w:snapToGrid w:val="0"/>
                <w:color w:val="auto"/>
                <w:sz w:val="18"/>
                <w:szCs w:val="18"/>
                <w:lang w:val="en-GB" w:eastAsia="th-TH"/>
              </w:rPr>
              <w:t>169</w:t>
            </w:r>
            <w:r w:rsidR="00B87B51" w:rsidRPr="009C5B77">
              <w:rPr>
                <w:rFonts w:ascii="Arial" w:eastAsia="Arial Unicode MS" w:hAnsi="Arial" w:cs="Arial"/>
                <w:noProof/>
                <w:snapToGrid w:val="0"/>
                <w:color w:val="auto"/>
                <w:sz w:val="18"/>
                <w:szCs w:val="18"/>
                <w:lang w:eastAsia="th-TH"/>
              </w:rPr>
              <w:t>,</w:t>
            </w:r>
            <w:r w:rsidRPr="009C5B77">
              <w:rPr>
                <w:rFonts w:ascii="Arial" w:eastAsia="Arial Unicode MS" w:hAnsi="Arial" w:cs="Arial"/>
                <w:noProof/>
                <w:snapToGrid w:val="0"/>
                <w:color w:val="auto"/>
                <w:sz w:val="18"/>
                <w:szCs w:val="18"/>
                <w:lang w:val="en-GB" w:eastAsia="th-TH"/>
              </w:rPr>
              <w:t>421</w:t>
            </w:r>
          </w:p>
        </w:tc>
        <w:tc>
          <w:tcPr>
            <w:tcW w:w="1296" w:type="dxa"/>
            <w:gridSpan w:val="2"/>
          </w:tcPr>
          <w:p w14:paraId="113506EE" w14:textId="612E2D86" w:rsidR="00B87B51" w:rsidRPr="009C5B77" w:rsidRDefault="00BB6D20" w:rsidP="00B87B51">
            <w:pPr>
              <w:tabs>
                <w:tab w:val="decimal" w:pos="980"/>
              </w:tabs>
              <w:ind w:right="-72"/>
              <w:jc w:val="right"/>
              <w:rPr>
                <w:rFonts w:ascii="Arial" w:eastAsia="Times New Roman" w:hAnsi="Arial" w:cs="Arial"/>
                <w:color w:val="auto"/>
                <w:sz w:val="18"/>
                <w:szCs w:val="18"/>
              </w:rPr>
            </w:pPr>
            <w:r w:rsidRPr="009C5B77">
              <w:rPr>
                <w:rFonts w:ascii="Arial" w:eastAsia="Arial Unicode MS" w:hAnsi="Arial" w:cs="Arial"/>
                <w:noProof/>
                <w:snapToGrid w:val="0"/>
                <w:color w:val="auto"/>
                <w:sz w:val="18"/>
                <w:szCs w:val="18"/>
                <w:lang w:val="en-GB" w:eastAsia="th-TH"/>
              </w:rPr>
              <w:t>169</w:t>
            </w:r>
            <w:r w:rsidR="00B87B51" w:rsidRPr="009C5B77">
              <w:rPr>
                <w:rFonts w:ascii="Arial" w:eastAsia="Arial Unicode MS" w:hAnsi="Arial" w:cs="Arial"/>
                <w:noProof/>
                <w:snapToGrid w:val="0"/>
                <w:color w:val="auto"/>
                <w:sz w:val="18"/>
                <w:szCs w:val="18"/>
                <w:lang w:eastAsia="th-TH"/>
              </w:rPr>
              <w:t>,</w:t>
            </w:r>
            <w:r w:rsidRPr="009C5B77">
              <w:rPr>
                <w:rFonts w:ascii="Arial" w:eastAsia="Arial Unicode MS" w:hAnsi="Arial" w:cs="Arial"/>
                <w:noProof/>
                <w:snapToGrid w:val="0"/>
                <w:color w:val="auto"/>
                <w:sz w:val="18"/>
                <w:szCs w:val="18"/>
                <w:lang w:val="en-GB" w:eastAsia="th-TH"/>
              </w:rPr>
              <w:t>421</w:t>
            </w:r>
          </w:p>
        </w:tc>
      </w:tr>
      <w:tr w:rsidR="008F70A4" w:rsidRPr="009C5B77" w14:paraId="257CDC37" w14:textId="77777777" w:rsidTr="0013718C">
        <w:tblPrEx>
          <w:tblCellMar>
            <w:left w:w="108" w:type="dxa"/>
            <w:right w:w="108" w:type="dxa"/>
          </w:tblCellMar>
        </w:tblPrEx>
        <w:trPr>
          <w:gridBefore w:val="1"/>
          <w:wBefore w:w="7" w:type="dxa"/>
        </w:trPr>
        <w:tc>
          <w:tcPr>
            <w:tcW w:w="4277" w:type="dxa"/>
            <w:gridSpan w:val="2"/>
            <w:vAlign w:val="bottom"/>
          </w:tcPr>
          <w:p w14:paraId="4CF93857" w14:textId="50E1EE9C" w:rsidR="00B87B51" w:rsidRPr="009C5B77" w:rsidRDefault="00B87B51" w:rsidP="00B87B51">
            <w:pPr>
              <w:ind w:left="-109" w:right="-162"/>
              <w:rPr>
                <w:rFonts w:ascii="Arial" w:eastAsia="Arial" w:hAnsi="Arial" w:cs="Arial"/>
                <w:color w:val="auto"/>
                <w:sz w:val="18"/>
                <w:szCs w:val="18"/>
                <w:lang w:val="en-GB"/>
              </w:rPr>
            </w:pPr>
            <w:r w:rsidRPr="009C5B77">
              <w:rPr>
                <w:rFonts w:ascii="Arial" w:eastAsia="Arial" w:hAnsi="Arial" w:cs="Arial"/>
                <w:color w:val="auto"/>
                <w:sz w:val="18"/>
                <w:szCs w:val="18"/>
              </w:rPr>
              <w:t>Raw materials</w:t>
            </w:r>
            <w:r w:rsidRPr="009C5B77">
              <w:rPr>
                <w:rFonts w:ascii="Arial" w:eastAsia="Arial" w:hAnsi="Arial" w:cs="Arial"/>
                <w:color w:val="auto"/>
                <w:sz w:val="18"/>
                <w:szCs w:val="18"/>
                <w:lang w:val="en-GB"/>
              </w:rPr>
              <w:t>, net</w:t>
            </w:r>
          </w:p>
        </w:tc>
        <w:tc>
          <w:tcPr>
            <w:tcW w:w="1296" w:type="dxa"/>
          </w:tcPr>
          <w:p w14:paraId="0FF33F32" w14:textId="74E0D44F" w:rsidR="00B87B51" w:rsidRPr="009C5B77" w:rsidRDefault="00BB6D20" w:rsidP="00B87B51">
            <w:pPr>
              <w:tabs>
                <w:tab w:val="decimal" w:pos="980"/>
              </w:tabs>
              <w:ind w:right="-72"/>
              <w:jc w:val="right"/>
              <w:rPr>
                <w:rFonts w:ascii="Arial" w:eastAsia="Arial Unicode MS" w:hAnsi="Arial" w:cs="Arial"/>
                <w:noProof/>
                <w:snapToGrid w:val="0"/>
                <w:color w:val="auto"/>
                <w:sz w:val="18"/>
                <w:szCs w:val="18"/>
                <w:lang w:eastAsia="th-TH"/>
              </w:rPr>
            </w:pPr>
            <w:r w:rsidRPr="009C5B77">
              <w:rPr>
                <w:rFonts w:ascii="Arial" w:eastAsia="Arial Unicode MS" w:hAnsi="Arial" w:cs="Arial"/>
                <w:noProof/>
                <w:snapToGrid w:val="0"/>
                <w:color w:val="auto"/>
                <w:sz w:val="18"/>
                <w:szCs w:val="18"/>
                <w:lang w:val="en-GB" w:eastAsia="th-TH"/>
              </w:rPr>
              <w:t>28</w:t>
            </w:r>
            <w:r w:rsidR="00B87B51" w:rsidRPr="009C5B77">
              <w:rPr>
                <w:rFonts w:ascii="Arial" w:eastAsia="Arial Unicode MS" w:hAnsi="Arial" w:cs="Arial"/>
                <w:noProof/>
                <w:snapToGrid w:val="0"/>
                <w:color w:val="auto"/>
                <w:sz w:val="18"/>
                <w:szCs w:val="18"/>
                <w:lang w:eastAsia="th-TH"/>
              </w:rPr>
              <w:t>,</w:t>
            </w:r>
            <w:r w:rsidRPr="009C5B77">
              <w:rPr>
                <w:rFonts w:ascii="Arial" w:eastAsia="Arial Unicode MS" w:hAnsi="Arial" w:cs="Arial"/>
                <w:noProof/>
                <w:snapToGrid w:val="0"/>
                <w:color w:val="auto"/>
                <w:sz w:val="18"/>
                <w:szCs w:val="18"/>
                <w:lang w:val="en-GB" w:eastAsia="th-TH"/>
              </w:rPr>
              <w:t>510</w:t>
            </w:r>
          </w:p>
        </w:tc>
        <w:tc>
          <w:tcPr>
            <w:tcW w:w="1296" w:type="dxa"/>
            <w:gridSpan w:val="2"/>
          </w:tcPr>
          <w:p w14:paraId="01CC0FA0" w14:textId="53EAC833" w:rsidR="00B87B51" w:rsidRPr="009C5B77" w:rsidRDefault="00BB6D20" w:rsidP="00B87B51">
            <w:pPr>
              <w:tabs>
                <w:tab w:val="decimal" w:pos="980"/>
              </w:tabs>
              <w:ind w:right="-72"/>
              <w:jc w:val="right"/>
              <w:rPr>
                <w:rFonts w:ascii="Arial" w:eastAsia="Arial Unicode MS" w:hAnsi="Arial" w:cs="Arial"/>
                <w:noProof/>
                <w:snapToGrid w:val="0"/>
                <w:color w:val="auto"/>
                <w:sz w:val="18"/>
                <w:szCs w:val="18"/>
                <w:lang w:eastAsia="th-TH"/>
              </w:rPr>
            </w:pPr>
            <w:r w:rsidRPr="009C5B77">
              <w:rPr>
                <w:rFonts w:ascii="Arial" w:eastAsia="Arial Unicode MS" w:hAnsi="Arial" w:cs="Arial"/>
                <w:noProof/>
                <w:snapToGrid w:val="0"/>
                <w:color w:val="auto"/>
                <w:sz w:val="18"/>
                <w:szCs w:val="18"/>
                <w:lang w:val="en-GB" w:eastAsia="th-TH"/>
              </w:rPr>
              <w:t>29</w:t>
            </w:r>
            <w:r w:rsidR="00B87B51" w:rsidRPr="009C5B77">
              <w:rPr>
                <w:rFonts w:ascii="Arial" w:eastAsia="Arial Unicode MS" w:hAnsi="Arial" w:cs="Arial"/>
                <w:noProof/>
                <w:snapToGrid w:val="0"/>
                <w:color w:val="auto"/>
                <w:sz w:val="18"/>
                <w:szCs w:val="18"/>
                <w:lang w:eastAsia="th-TH"/>
              </w:rPr>
              <w:t>,</w:t>
            </w:r>
            <w:r w:rsidRPr="009C5B77">
              <w:rPr>
                <w:rFonts w:ascii="Arial" w:eastAsia="Arial Unicode MS" w:hAnsi="Arial" w:cs="Arial"/>
                <w:noProof/>
                <w:snapToGrid w:val="0"/>
                <w:color w:val="auto"/>
                <w:sz w:val="18"/>
                <w:szCs w:val="18"/>
                <w:lang w:val="en-GB" w:eastAsia="th-TH"/>
              </w:rPr>
              <w:t>018</w:t>
            </w:r>
          </w:p>
        </w:tc>
        <w:tc>
          <w:tcPr>
            <w:tcW w:w="1296" w:type="dxa"/>
          </w:tcPr>
          <w:p w14:paraId="0C8011EB" w14:textId="7CB7BAA1" w:rsidR="00B87B51" w:rsidRPr="009C5B77" w:rsidRDefault="00B87B51" w:rsidP="00B87B51">
            <w:pPr>
              <w:tabs>
                <w:tab w:val="decimal" w:pos="980"/>
              </w:tabs>
              <w:ind w:right="-72"/>
              <w:jc w:val="right"/>
              <w:rPr>
                <w:rFonts w:ascii="Arial" w:eastAsia="Arial Unicode MS" w:hAnsi="Arial" w:cs="Arial"/>
                <w:noProof/>
                <w:snapToGrid w:val="0"/>
                <w:color w:val="auto"/>
                <w:sz w:val="18"/>
                <w:szCs w:val="18"/>
                <w:lang w:eastAsia="th-TH"/>
              </w:rPr>
            </w:pPr>
            <w:r w:rsidRPr="009C5B77">
              <w:rPr>
                <w:rFonts w:ascii="Arial" w:eastAsia="Arial Unicode MS" w:hAnsi="Arial" w:cs="Arial"/>
                <w:noProof/>
                <w:snapToGrid w:val="0"/>
                <w:color w:val="auto"/>
                <w:sz w:val="18"/>
                <w:szCs w:val="18"/>
                <w:lang w:eastAsia="th-TH"/>
              </w:rPr>
              <w:t>-</w:t>
            </w:r>
          </w:p>
        </w:tc>
        <w:tc>
          <w:tcPr>
            <w:tcW w:w="1296" w:type="dxa"/>
            <w:gridSpan w:val="2"/>
          </w:tcPr>
          <w:p w14:paraId="283C1EF8" w14:textId="672AD2EB" w:rsidR="00B87B51" w:rsidRPr="009C5B77" w:rsidRDefault="00B87B51" w:rsidP="00B87B51">
            <w:pPr>
              <w:tabs>
                <w:tab w:val="decimal" w:pos="980"/>
              </w:tabs>
              <w:ind w:right="-72"/>
              <w:jc w:val="right"/>
              <w:rPr>
                <w:rFonts w:ascii="Arial" w:eastAsia="Times New Roman" w:hAnsi="Arial" w:cs="Arial"/>
                <w:color w:val="auto"/>
                <w:sz w:val="18"/>
                <w:szCs w:val="18"/>
              </w:rPr>
            </w:pPr>
            <w:r w:rsidRPr="009C5B77">
              <w:rPr>
                <w:rFonts w:ascii="Arial" w:eastAsia="Arial Unicode MS" w:hAnsi="Arial" w:cs="Arial"/>
                <w:noProof/>
                <w:snapToGrid w:val="0"/>
                <w:color w:val="auto"/>
                <w:sz w:val="18"/>
                <w:szCs w:val="18"/>
                <w:lang w:eastAsia="th-TH"/>
              </w:rPr>
              <w:t>-</w:t>
            </w:r>
          </w:p>
        </w:tc>
      </w:tr>
      <w:tr w:rsidR="008F70A4" w:rsidRPr="009C5B77" w14:paraId="6FBE0CC3" w14:textId="77777777" w:rsidTr="0013718C">
        <w:tblPrEx>
          <w:tblCellMar>
            <w:left w:w="108" w:type="dxa"/>
            <w:right w:w="108" w:type="dxa"/>
          </w:tblCellMar>
        </w:tblPrEx>
        <w:trPr>
          <w:gridBefore w:val="1"/>
          <w:wBefore w:w="7" w:type="dxa"/>
        </w:trPr>
        <w:tc>
          <w:tcPr>
            <w:tcW w:w="4277" w:type="dxa"/>
            <w:gridSpan w:val="2"/>
            <w:vAlign w:val="bottom"/>
          </w:tcPr>
          <w:p w14:paraId="4218E330" w14:textId="77777777" w:rsidR="00B87B51" w:rsidRPr="009C5B77" w:rsidRDefault="00B87B51" w:rsidP="00B87B51">
            <w:pPr>
              <w:ind w:left="-109" w:right="-162"/>
              <w:rPr>
                <w:rFonts w:ascii="Arial" w:eastAsia="Arial" w:hAnsi="Arial" w:cs="Arial"/>
                <w:color w:val="auto"/>
                <w:sz w:val="18"/>
                <w:szCs w:val="18"/>
              </w:rPr>
            </w:pPr>
            <w:r w:rsidRPr="009C5B77">
              <w:rPr>
                <w:rFonts w:ascii="Arial" w:eastAsia="Arial" w:hAnsi="Arial" w:cs="Arial"/>
                <w:color w:val="auto"/>
                <w:sz w:val="18"/>
                <w:szCs w:val="18"/>
              </w:rPr>
              <w:t>Work in process</w:t>
            </w:r>
          </w:p>
        </w:tc>
        <w:tc>
          <w:tcPr>
            <w:tcW w:w="1296" w:type="dxa"/>
          </w:tcPr>
          <w:p w14:paraId="4FD08948" w14:textId="470D8062" w:rsidR="00B87B51" w:rsidRPr="009C5B77" w:rsidRDefault="00BB6D20" w:rsidP="00B87B51">
            <w:pPr>
              <w:tabs>
                <w:tab w:val="decimal" w:pos="980"/>
              </w:tabs>
              <w:ind w:right="-72"/>
              <w:jc w:val="right"/>
              <w:rPr>
                <w:rFonts w:ascii="Arial" w:eastAsia="Arial Unicode MS" w:hAnsi="Arial" w:cs="Arial"/>
                <w:noProof/>
                <w:snapToGrid w:val="0"/>
                <w:color w:val="auto"/>
                <w:sz w:val="18"/>
                <w:szCs w:val="18"/>
                <w:lang w:eastAsia="th-TH"/>
              </w:rPr>
            </w:pPr>
            <w:r w:rsidRPr="009C5B77">
              <w:rPr>
                <w:rFonts w:ascii="Arial" w:eastAsia="Arial Unicode MS" w:hAnsi="Arial" w:cs="Arial"/>
                <w:noProof/>
                <w:snapToGrid w:val="0"/>
                <w:color w:val="auto"/>
                <w:sz w:val="18"/>
                <w:szCs w:val="18"/>
                <w:lang w:val="en-GB" w:eastAsia="th-TH"/>
              </w:rPr>
              <w:t>4</w:t>
            </w:r>
            <w:r w:rsidR="00B87B51" w:rsidRPr="009C5B77">
              <w:rPr>
                <w:rFonts w:ascii="Arial" w:eastAsia="Arial Unicode MS" w:hAnsi="Arial" w:cs="Arial"/>
                <w:noProof/>
                <w:snapToGrid w:val="0"/>
                <w:color w:val="auto"/>
                <w:sz w:val="18"/>
                <w:szCs w:val="18"/>
                <w:lang w:eastAsia="th-TH"/>
              </w:rPr>
              <w:t>,</w:t>
            </w:r>
            <w:r w:rsidRPr="009C5B77">
              <w:rPr>
                <w:rFonts w:ascii="Arial" w:eastAsia="Arial Unicode MS" w:hAnsi="Arial" w:cs="Arial"/>
                <w:noProof/>
                <w:snapToGrid w:val="0"/>
                <w:color w:val="auto"/>
                <w:sz w:val="18"/>
                <w:szCs w:val="18"/>
                <w:lang w:val="en-GB" w:eastAsia="th-TH"/>
              </w:rPr>
              <w:t>887</w:t>
            </w:r>
          </w:p>
        </w:tc>
        <w:tc>
          <w:tcPr>
            <w:tcW w:w="1296" w:type="dxa"/>
            <w:gridSpan w:val="2"/>
          </w:tcPr>
          <w:p w14:paraId="0E2F736A" w14:textId="4BDE821A" w:rsidR="00B87B51" w:rsidRPr="009C5B77" w:rsidRDefault="00BB6D20" w:rsidP="00B87B51">
            <w:pPr>
              <w:tabs>
                <w:tab w:val="decimal" w:pos="980"/>
              </w:tabs>
              <w:ind w:right="-72"/>
              <w:jc w:val="right"/>
              <w:rPr>
                <w:rFonts w:ascii="Arial" w:eastAsia="Arial Unicode MS" w:hAnsi="Arial" w:cs="Arial"/>
                <w:noProof/>
                <w:snapToGrid w:val="0"/>
                <w:color w:val="auto"/>
                <w:sz w:val="18"/>
                <w:szCs w:val="18"/>
                <w:lang w:eastAsia="th-TH"/>
              </w:rPr>
            </w:pPr>
            <w:r w:rsidRPr="009C5B77">
              <w:rPr>
                <w:rFonts w:ascii="Arial" w:eastAsia="Arial Unicode MS" w:hAnsi="Arial" w:cs="Arial"/>
                <w:noProof/>
                <w:snapToGrid w:val="0"/>
                <w:color w:val="auto"/>
                <w:sz w:val="18"/>
                <w:szCs w:val="18"/>
                <w:lang w:val="en-GB" w:eastAsia="th-TH"/>
              </w:rPr>
              <w:t>4</w:t>
            </w:r>
            <w:r w:rsidR="00B87B51" w:rsidRPr="009C5B77">
              <w:rPr>
                <w:rFonts w:ascii="Arial" w:eastAsia="Arial Unicode MS" w:hAnsi="Arial" w:cs="Arial"/>
                <w:noProof/>
                <w:snapToGrid w:val="0"/>
                <w:color w:val="auto"/>
                <w:sz w:val="18"/>
                <w:szCs w:val="18"/>
                <w:lang w:eastAsia="th-TH"/>
              </w:rPr>
              <w:t>,</w:t>
            </w:r>
            <w:r w:rsidRPr="009C5B77">
              <w:rPr>
                <w:rFonts w:ascii="Arial" w:eastAsia="Arial Unicode MS" w:hAnsi="Arial" w:cs="Arial"/>
                <w:noProof/>
                <w:snapToGrid w:val="0"/>
                <w:color w:val="auto"/>
                <w:sz w:val="18"/>
                <w:szCs w:val="18"/>
                <w:lang w:val="en-GB" w:eastAsia="th-TH"/>
              </w:rPr>
              <w:t>186</w:t>
            </w:r>
          </w:p>
        </w:tc>
        <w:tc>
          <w:tcPr>
            <w:tcW w:w="1296" w:type="dxa"/>
          </w:tcPr>
          <w:p w14:paraId="4D6B5E55" w14:textId="2113AACD" w:rsidR="00B87B51" w:rsidRPr="009C5B77" w:rsidRDefault="00B87B51" w:rsidP="00B87B51">
            <w:pPr>
              <w:tabs>
                <w:tab w:val="decimal" w:pos="980"/>
              </w:tabs>
              <w:ind w:right="-72"/>
              <w:jc w:val="right"/>
              <w:rPr>
                <w:rFonts w:ascii="Arial" w:eastAsia="Arial Unicode MS" w:hAnsi="Arial" w:cs="Arial"/>
                <w:noProof/>
                <w:snapToGrid w:val="0"/>
                <w:color w:val="auto"/>
                <w:sz w:val="18"/>
                <w:szCs w:val="18"/>
                <w:lang w:eastAsia="th-TH"/>
              </w:rPr>
            </w:pPr>
            <w:r w:rsidRPr="009C5B77">
              <w:rPr>
                <w:rFonts w:ascii="Arial" w:eastAsia="Arial Unicode MS" w:hAnsi="Arial" w:cs="Arial"/>
                <w:noProof/>
                <w:snapToGrid w:val="0"/>
                <w:color w:val="auto"/>
                <w:sz w:val="18"/>
                <w:szCs w:val="18"/>
                <w:lang w:eastAsia="th-TH"/>
              </w:rPr>
              <w:t>-</w:t>
            </w:r>
          </w:p>
        </w:tc>
        <w:tc>
          <w:tcPr>
            <w:tcW w:w="1296" w:type="dxa"/>
            <w:gridSpan w:val="2"/>
          </w:tcPr>
          <w:p w14:paraId="2B0EBEE4" w14:textId="6D436F8D" w:rsidR="00B87B51" w:rsidRPr="009C5B77" w:rsidRDefault="00B87B51" w:rsidP="00B87B51">
            <w:pPr>
              <w:tabs>
                <w:tab w:val="decimal" w:pos="980"/>
              </w:tabs>
              <w:ind w:right="-72"/>
              <w:jc w:val="right"/>
              <w:rPr>
                <w:rFonts w:ascii="Arial" w:eastAsia="Times New Roman" w:hAnsi="Arial" w:cs="Arial"/>
                <w:color w:val="auto"/>
                <w:sz w:val="18"/>
                <w:szCs w:val="18"/>
              </w:rPr>
            </w:pPr>
            <w:r w:rsidRPr="009C5B77">
              <w:rPr>
                <w:rFonts w:ascii="Arial" w:eastAsia="Arial Unicode MS" w:hAnsi="Arial" w:cs="Arial"/>
                <w:noProof/>
                <w:snapToGrid w:val="0"/>
                <w:color w:val="auto"/>
                <w:sz w:val="18"/>
                <w:szCs w:val="18"/>
                <w:lang w:eastAsia="th-TH"/>
              </w:rPr>
              <w:t>-</w:t>
            </w:r>
          </w:p>
        </w:tc>
      </w:tr>
      <w:tr w:rsidR="008F70A4" w:rsidRPr="009C5B77" w14:paraId="506AB602" w14:textId="77777777" w:rsidTr="0013718C">
        <w:tblPrEx>
          <w:tblCellMar>
            <w:left w:w="108" w:type="dxa"/>
            <w:right w:w="108" w:type="dxa"/>
          </w:tblCellMar>
        </w:tblPrEx>
        <w:trPr>
          <w:gridBefore w:val="1"/>
          <w:wBefore w:w="7" w:type="dxa"/>
        </w:trPr>
        <w:tc>
          <w:tcPr>
            <w:tcW w:w="4277" w:type="dxa"/>
            <w:gridSpan w:val="2"/>
            <w:vAlign w:val="bottom"/>
          </w:tcPr>
          <w:p w14:paraId="68FC902B" w14:textId="61506D99" w:rsidR="00B87B51" w:rsidRPr="009C5B77" w:rsidRDefault="00B87B51" w:rsidP="00B87B51">
            <w:pPr>
              <w:ind w:left="-109" w:right="-162"/>
              <w:rPr>
                <w:rFonts w:ascii="Arial" w:eastAsia="Arial" w:hAnsi="Arial" w:cs="Arial"/>
                <w:color w:val="auto"/>
                <w:sz w:val="18"/>
                <w:szCs w:val="18"/>
              </w:rPr>
            </w:pPr>
            <w:r w:rsidRPr="009C5B77">
              <w:rPr>
                <w:rFonts w:ascii="Arial" w:eastAsia="Arial" w:hAnsi="Arial" w:cs="Arial"/>
                <w:color w:val="auto"/>
                <w:sz w:val="18"/>
                <w:szCs w:val="18"/>
              </w:rPr>
              <w:t>Finished goods, net</w:t>
            </w:r>
          </w:p>
        </w:tc>
        <w:tc>
          <w:tcPr>
            <w:tcW w:w="1296" w:type="dxa"/>
            <w:tcBorders>
              <w:bottom w:val="single" w:sz="4" w:space="0" w:color="000000" w:themeColor="text1"/>
            </w:tcBorders>
          </w:tcPr>
          <w:p w14:paraId="3C33C139" w14:textId="64977800" w:rsidR="00B87B51" w:rsidRPr="009C5B77" w:rsidRDefault="00BB6D20" w:rsidP="00B87B51">
            <w:pPr>
              <w:tabs>
                <w:tab w:val="decimal" w:pos="980"/>
              </w:tabs>
              <w:ind w:right="-72"/>
              <w:jc w:val="right"/>
              <w:rPr>
                <w:rFonts w:ascii="Arial" w:eastAsia="Arial Unicode MS" w:hAnsi="Arial" w:cs="Arial"/>
                <w:noProof/>
                <w:snapToGrid w:val="0"/>
                <w:color w:val="auto"/>
                <w:sz w:val="18"/>
                <w:szCs w:val="18"/>
                <w:lang w:eastAsia="th-TH"/>
              </w:rPr>
            </w:pPr>
            <w:r w:rsidRPr="009C5B77">
              <w:rPr>
                <w:rFonts w:ascii="Arial" w:eastAsia="Arial Unicode MS" w:hAnsi="Arial" w:cs="Arial"/>
                <w:noProof/>
                <w:snapToGrid w:val="0"/>
                <w:color w:val="auto"/>
                <w:sz w:val="18"/>
                <w:szCs w:val="18"/>
                <w:lang w:val="en-GB" w:eastAsia="th-TH"/>
              </w:rPr>
              <w:t>2</w:t>
            </w:r>
            <w:r w:rsidR="00B87B51" w:rsidRPr="009C5B77">
              <w:rPr>
                <w:rFonts w:ascii="Arial" w:eastAsia="Arial Unicode MS" w:hAnsi="Arial" w:cs="Arial"/>
                <w:noProof/>
                <w:snapToGrid w:val="0"/>
                <w:color w:val="auto"/>
                <w:sz w:val="18"/>
                <w:szCs w:val="18"/>
                <w:lang w:eastAsia="th-TH"/>
              </w:rPr>
              <w:t>,</w:t>
            </w:r>
            <w:r w:rsidRPr="009C5B77">
              <w:rPr>
                <w:rFonts w:ascii="Arial" w:eastAsia="Arial Unicode MS" w:hAnsi="Arial" w:cs="Arial"/>
                <w:noProof/>
                <w:snapToGrid w:val="0"/>
                <w:color w:val="auto"/>
                <w:sz w:val="18"/>
                <w:szCs w:val="18"/>
                <w:lang w:val="en-GB" w:eastAsia="th-TH"/>
              </w:rPr>
              <w:t>312</w:t>
            </w:r>
          </w:p>
        </w:tc>
        <w:tc>
          <w:tcPr>
            <w:tcW w:w="1296" w:type="dxa"/>
            <w:gridSpan w:val="2"/>
            <w:tcBorders>
              <w:bottom w:val="single" w:sz="4" w:space="0" w:color="000000" w:themeColor="text1"/>
            </w:tcBorders>
          </w:tcPr>
          <w:p w14:paraId="28888E5C" w14:textId="6DC6CFBD" w:rsidR="00B87B51" w:rsidRPr="009C5B77" w:rsidRDefault="00BB6D20" w:rsidP="00B87B51">
            <w:pPr>
              <w:tabs>
                <w:tab w:val="decimal" w:pos="980"/>
              </w:tabs>
              <w:ind w:right="-72"/>
              <w:jc w:val="right"/>
              <w:rPr>
                <w:rFonts w:ascii="Arial" w:eastAsia="Arial Unicode MS" w:hAnsi="Arial" w:cs="Arial"/>
                <w:noProof/>
                <w:snapToGrid w:val="0"/>
                <w:color w:val="auto"/>
                <w:sz w:val="18"/>
                <w:szCs w:val="18"/>
                <w:lang w:eastAsia="th-TH"/>
              </w:rPr>
            </w:pPr>
            <w:r w:rsidRPr="009C5B77">
              <w:rPr>
                <w:rFonts w:ascii="Arial" w:eastAsia="Arial Unicode MS" w:hAnsi="Arial" w:cs="Arial"/>
                <w:noProof/>
                <w:snapToGrid w:val="0"/>
                <w:color w:val="auto"/>
                <w:sz w:val="18"/>
                <w:szCs w:val="18"/>
                <w:lang w:val="en-GB" w:eastAsia="th-TH"/>
              </w:rPr>
              <w:t>1</w:t>
            </w:r>
            <w:r w:rsidR="00B87B51" w:rsidRPr="009C5B77">
              <w:rPr>
                <w:rFonts w:ascii="Arial" w:eastAsia="Arial Unicode MS" w:hAnsi="Arial" w:cs="Arial"/>
                <w:noProof/>
                <w:snapToGrid w:val="0"/>
                <w:color w:val="auto"/>
                <w:sz w:val="18"/>
                <w:szCs w:val="18"/>
                <w:lang w:eastAsia="th-TH"/>
              </w:rPr>
              <w:t>,</w:t>
            </w:r>
            <w:r w:rsidRPr="009C5B77">
              <w:rPr>
                <w:rFonts w:ascii="Arial" w:eastAsia="Arial Unicode MS" w:hAnsi="Arial" w:cs="Arial"/>
                <w:noProof/>
                <w:snapToGrid w:val="0"/>
                <w:color w:val="auto"/>
                <w:sz w:val="18"/>
                <w:szCs w:val="18"/>
                <w:lang w:val="en-GB" w:eastAsia="th-TH"/>
              </w:rPr>
              <w:t>938</w:t>
            </w:r>
          </w:p>
        </w:tc>
        <w:tc>
          <w:tcPr>
            <w:tcW w:w="1296" w:type="dxa"/>
            <w:tcBorders>
              <w:bottom w:val="single" w:sz="4" w:space="0" w:color="000000" w:themeColor="text1"/>
            </w:tcBorders>
          </w:tcPr>
          <w:p w14:paraId="19CA336B" w14:textId="64130200" w:rsidR="00B87B51" w:rsidRPr="009C5B77" w:rsidRDefault="00B87B51" w:rsidP="00B87B51">
            <w:pPr>
              <w:tabs>
                <w:tab w:val="decimal" w:pos="980"/>
              </w:tabs>
              <w:ind w:right="-72"/>
              <w:jc w:val="right"/>
              <w:rPr>
                <w:rFonts w:ascii="Arial" w:eastAsia="Arial Unicode MS" w:hAnsi="Arial" w:cs="Arial"/>
                <w:noProof/>
                <w:snapToGrid w:val="0"/>
                <w:color w:val="auto"/>
                <w:sz w:val="18"/>
                <w:szCs w:val="18"/>
                <w:lang w:eastAsia="th-TH"/>
              </w:rPr>
            </w:pPr>
            <w:r w:rsidRPr="009C5B77">
              <w:rPr>
                <w:rFonts w:ascii="Arial" w:eastAsia="Arial Unicode MS" w:hAnsi="Arial" w:cs="Arial"/>
                <w:noProof/>
                <w:snapToGrid w:val="0"/>
                <w:color w:val="auto"/>
                <w:sz w:val="18"/>
                <w:szCs w:val="18"/>
                <w:lang w:eastAsia="th-TH"/>
              </w:rPr>
              <w:t>-</w:t>
            </w:r>
          </w:p>
        </w:tc>
        <w:tc>
          <w:tcPr>
            <w:tcW w:w="1296" w:type="dxa"/>
            <w:gridSpan w:val="2"/>
            <w:tcBorders>
              <w:bottom w:val="single" w:sz="4" w:space="0" w:color="000000" w:themeColor="text1"/>
            </w:tcBorders>
          </w:tcPr>
          <w:p w14:paraId="7D235B18" w14:textId="666EC378" w:rsidR="00B87B51" w:rsidRPr="009C5B77" w:rsidRDefault="00B87B51" w:rsidP="00B87B51">
            <w:pPr>
              <w:tabs>
                <w:tab w:val="decimal" w:pos="980"/>
              </w:tabs>
              <w:ind w:right="-72"/>
              <w:jc w:val="right"/>
              <w:rPr>
                <w:rFonts w:ascii="Arial" w:eastAsia="Times New Roman" w:hAnsi="Arial" w:cs="Arial"/>
                <w:color w:val="auto"/>
                <w:sz w:val="18"/>
                <w:szCs w:val="18"/>
              </w:rPr>
            </w:pPr>
            <w:r w:rsidRPr="009C5B77">
              <w:rPr>
                <w:rFonts w:ascii="Arial" w:eastAsia="Arial Unicode MS" w:hAnsi="Arial" w:cs="Arial"/>
                <w:noProof/>
                <w:snapToGrid w:val="0"/>
                <w:color w:val="auto"/>
                <w:sz w:val="18"/>
                <w:szCs w:val="18"/>
                <w:lang w:eastAsia="th-TH"/>
              </w:rPr>
              <w:t>-</w:t>
            </w:r>
          </w:p>
        </w:tc>
      </w:tr>
      <w:tr w:rsidR="008F70A4" w:rsidRPr="009C5B77" w14:paraId="27EC8E3D" w14:textId="77777777" w:rsidTr="0013718C">
        <w:tblPrEx>
          <w:tblCellMar>
            <w:left w:w="108" w:type="dxa"/>
            <w:right w:w="108" w:type="dxa"/>
          </w:tblCellMar>
        </w:tblPrEx>
        <w:trPr>
          <w:gridBefore w:val="1"/>
          <w:wBefore w:w="7" w:type="dxa"/>
        </w:trPr>
        <w:tc>
          <w:tcPr>
            <w:tcW w:w="4277" w:type="dxa"/>
            <w:gridSpan w:val="2"/>
            <w:vAlign w:val="bottom"/>
          </w:tcPr>
          <w:p w14:paraId="28D5422B" w14:textId="77777777" w:rsidR="00B87B51" w:rsidRPr="009C5B77" w:rsidRDefault="00B87B51" w:rsidP="00B87B51">
            <w:pPr>
              <w:ind w:left="-109" w:right="-162"/>
              <w:rPr>
                <w:rFonts w:ascii="Arial" w:eastAsia="Arial" w:hAnsi="Arial" w:cs="Arial"/>
                <w:color w:val="auto"/>
                <w:sz w:val="18"/>
                <w:szCs w:val="18"/>
              </w:rPr>
            </w:pPr>
          </w:p>
        </w:tc>
        <w:tc>
          <w:tcPr>
            <w:tcW w:w="1296" w:type="dxa"/>
            <w:tcBorders>
              <w:top w:val="single" w:sz="4" w:space="0" w:color="000000" w:themeColor="text1"/>
            </w:tcBorders>
          </w:tcPr>
          <w:p w14:paraId="1858447D" w14:textId="77777777" w:rsidR="00B87B51" w:rsidRPr="009C5B77" w:rsidRDefault="00B87B51" w:rsidP="00B87B51">
            <w:pPr>
              <w:tabs>
                <w:tab w:val="decimal" w:pos="980"/>
              </w:tabs>
              <w:ind w:right="-72"/>
              <w:jc w:val="right"/>
              <w:rPr>
                <w:rFonts w:ascii="Arial" w:eastAsia="Arial Unicode MS" w:hAnsi="Arial" w:cs="Arial"/>
                <w:noProof/>
                <w:snapToGrid w:val="0"/>
                <w:color w:val="auto"/>
                <w:sz w:val="18"/>
                <w:szCs w:val="18"/>
                <w:lang w:eastAsia="th-TH"/>
              </w:rPr>
            </w:pPr>
          </w:p>
        </w:tc>
        <w:tc>
          <w:tcPr>
            <w:tcW w:w="1296" w:type="dxa"/>
            <w:gridSpan w:val="2"/>
            <w:tcBorders>
              <w:top w:val="single" w:sz="4" w:space="0" w:color="000000" w:themeColor="text1"/>
            </w:tcBorders>
            <w:vAlign w:val="bottom"/>
          </w:tcPr>
          <w:p w14:paraId="0D483339" w14:textId="77777777" w:rsidR="00B87B51" w:rsidRPr="009C5B77" w:rsidRDefault="00B87B51" w:rsidP="00B87B51">
            <w:pPr>
              <w:tabs>
                <w:tab w:val="decimal" w:pos="980"/>
              </w:tabs>
              <w:ind w:right="-72"/>
              <w:jc w:val="right"/>
              <w:rPr>
                <w:rFonts w:ascii="Arial" w:eastAsia="Arial Unicode MS" w:hAnsi="Arial" w:cs="Arial"/>
                <w:noProof/>
                <w:snapToGrid w:val="0"/>
                <w:color w:val="auto"/>
                <w:sz w:val="18"/>
                <w:szCs w:val="18"/>
                <w:lang w:eastAsia="th-TH"/>
              </w:rPr>
            </w:pPr>
          </w:p>
        </w:tc>
        <w:tc>
          <w:tcPr>
            <w:tcW w:w="1296" w:type="dxa"/>
            <w:tcBorders>
              <w:top w:val="single" w:sz="4" w:space="0" w:color="000000" w:themeColor="text1"/>
            </w:tcBorders>
            <w:vAlign w:val="bottom"/>
          </w:tcPr>
          <w:p w14:paraId="25E1D3F2" w14:textId="77777777" w:rsidR="00B87B51" w:rsidRPr="009C5B77" w:rsidRDefault="00B87B51" w:rsidP="00B87B51">
            <w:pPr>
              <w:tabs>
                <w:tab w:val="decimal" w:pos="980"/>
              </w:tabs>
              <w:ind w:right="-72"/>
              <w:jc w:val="right"/>
              <w:rPr>
                <w:rFonts w:ascii="Arial" w:eastAsia="Arial Unicode MS" w:hAnsi="Arial" w:cs="Arial"/>
                <w:noProof/>
                <w:snapToGrid w:val="0"/>
                <w:color w:val="auto"/>
                <w:sz w:val="18"/>
                <w:szCs w:val="18"/>
                <w:lang w:eastAsia="th-TH"/>
              </w:rPr>
            </w:pPr>
          </w:p>
        </w:tc>
        <w:tc>
          <w:tcPr>
            <w:tcW w:w="1296" w:type="dxa"/>
            <w:gridSpan w:val="2"/>
            <w:tcBorders>
              <w:top w:val="single" w:sz="4" w:space="0" w:color="000000" w:themeColor="text1"/>
            </w:tcBorders>
            <w:vAlign w:val="bottom"/>
          </w:tcPr>
          <w:p w14:paraId="638CB444" w14:textId="77777777" w:rsidR="00B87B51" w:rsidRPr="009C5B77" w:rsidRDefault="00B87B51" w:rsidP="00B87B51">
            <w:pPr>
              <w:tabs>
                <w:tab w:val="decimal" w:pos="980"/>
              </w:tabs>
              <w:ind w:right="-72"/>
              <w:jc w:val="right"/>
              <w:rPr>
                <w:rFonts w:ascii="Arial" w:eastAsia="Times New Roman" w:hAnsi="Arial" w:cs="Arial"/>
                <w:color w:val="auto"/>
                <w:sz w:val="18"/>
                <w:szCs w:val="18"/>
              </w:rPr>
            </w:pPr>
          </w:p>
        </w:tc>
      </w:tr>
      <w:tr w:rsidR="008F70A4" w:rsidRPr="009C5B77" w14:paraId="3D3B453B" w14:textId="77777777" w:rsidTr="0013718C">
        <w:tblPrEx>
          <w:tblCellMar>
            <w:left w:w="108" w:type="dxa"/>
            <w:right w:w="108" w:type="dxa"/>
          </w:tblCellMar>
        </w:tblPrEx>
        <w:trPr>
          <w:gridBefore w:val="1"/>
          <w:wBefore w:w="7" w:type="dxa"/>
        </w:trPr>
        <w:tc>
          <w:tcPr>
            <w:tcW w:w="4277" w:type="dxa"/>
            <w:gridSpan w:val="2"/>
            <w:vAlign w:val="bottom"/>
          </w:tcPr>
          <w:p w14:paraId="39198577" w14:textId="77777777" w:rsidR="00B87B51" w:rsidRPr="009C5B77" w:rsidRDefault="00B87B51" w:rsidP="00B87B51">
            <w:pPr>
              <w:ind w:left="-109"/>
              <w:rPr>
                <w:rFonts w:ascii="Arial" w:eastAsia="Arial" w:hAnsi="Arial" w:cs="Arial"/>
                <w:color w:val="auto"/>
                <w:sz w:val="18"/>
                <w:szCs w:val="18"/>
              </w:rPr>
            </w:pPr>
            <w:r w:rsidRPr="009C5B77">
              <w:rPr>
                <w:rFonts w:ascii="Arial" w:eastAsia="Arial" w:hAnsi="Arial" w:cs="Arial"/>
                <w:color w:val="auto"/>
                <w:sz w:val="18"/>
                <w:szCs w:val="18"/>
              </w:rPr>
              <w:t>Total</w:t>
            </w:r>
          </w:p>
        </w:tc>
        <w:tc>
          <w:tcPr>
            <w:tcW w:w="1296" w:type="dxa"/>
          </w:tcPr>
          <w:p w14:paraId="2321EEC3" w14:textId="03F204EA" w:rsidR="00B87B51" w:rsidRPr="009C5B77" w:rsidRDefault="00BB6D20" w:rsidP="00B87B51">
            <w:pPr>
              <w:tabs>
                <w:tab w:val="decimal" w:pos="980"/>
              </w:tabs>
              <w:ind w:right="-72"/>
              <w:jc w:val="right"/>
              <w:rPr>
                <w:rFonts w:ascii="Arial" w:eastAsia="Arial Unicode MS" w:hAnsi="Arial" w:cs="Arial"/>
                <w:noProof/>
                <w:snapToGrid w:val="0"/>
                <w:color w:val="auto"/>
                <w:sz w:val="18"/>
                <w:szCs w:val="18"/>
                <w:lang w:eastAsia="th-TH"/>
              </w:rPr>
            </w:pPr>
            <w:r w:rsidRPr="009C5B77">
              <w:rPr>
                <w:rFonts w:ascii="Arial" w:eastAsia="Arial Unicode MS" w:hAnsi="Arial" w:cs="Arial"/>
                <w:noProof/>
                <w:snapToGrid w:val="0"/>
                <w:color w:val="auto"/>
                <w:sz w:val="18"/>
                <w:szCs w:val="18"/>
                <w:lang w:val="en-GB" w:eastAsia="th-TH"/>
              </w:rPr>
              <w:t>2</w:t>
            </w:r>
            <w:r w:rsidR="00B87B51" w:rsidRPr="009C5B77">
              <w:rPr>
                <w:rFonts w:ascii="Arial" w:eastAsia="Arial Unicode MS" w:hAnsi="Arial" w:cs="Arial"/>
                <w:noProof/>
                <w:snapToGrid w:val="0"/>
                <w:color w:val="auto"/>
                <w:sz w:val="18"/>
                <w:szCs w:val="18"/>
                <w:lang w:eastAsia="th-TH"/>
              </w:rPr>
              <w:t>,</w:t>
            </w:r>
            <w:r w:rsidRPr="009C5B77">
              <w:rPr>
                <w:rFonts w:ascii="Arial" w:eastAsia="Arial Unicode MS" w:hAnsi="Arial" w:cs="Arial"/>
                <w:noProof/>
                <w:snapToGrid w:val="0"/>
                <w:color w:val="auto"/>
                <w:sz w:val="18"/>
                <w:szCs w:val="18"/>
                <w:lang w:val="en-GB" w:eastAsia="th-TH"/>
              </w:rPr>
              <w:t>930</w:t>
            </w:r>
            <w:r w:rsidR="00B87B51" w:rsidRPr="009C5B77">
              <w:rPr>
                <w:rFonts w:ascii="Arial" w:eastAsia="Arial Unicode MS" w:hAnsi="Arial" w:cs="Arial"/>
                <w:noProof/>
                <w:snapToGrid w:val="0"/>
                <w:color w:val="auto"/>
                <w:sz w:val="18"/>
                <w:szCs w:val="18"/>
                <w:lang w:eastAsia="th-TH"/>
              </w:rPr>
              <w:t>,</w:t>
            </w:r>
            <w:r w:rsidRPr="009C5B77">
              <w:rPr>
                <w:rFonts w:ascii="Arial" w:eastAsia="Arial Unicode MS" w:hAnsi="Arial" w:cs="Arial"/>
                <w:noProof/>
                <w:snapToGrid w:val="0"/>
                <w:color w:val="auto"/>
                <w:sz w:val="18"/>
                <w:szCs w:val="18"/>
                <w:lang w:val="en-GB" w:eastAsia="th-TH"/>
              </w:rPr>
              <w:t>083</w:t>
            </w:r>
          </w:p>
        </w:tc>
        <w:tc>
          <w:tcPr>
            <w:tcW w:w="1296" w:type="dxa"/>
            <w:gridSpan w:val="2"/>
            <w:vAlign w:val="bottom"/>
          </w:tcPr>
          <w:p w14:paraId="67D18215" w14:textId="24F5FDD9" w:rsidR="00B87B51" w:rsidRPr="009C5B77" w:rsidRDefault="00BB6D20" w:rsidP="00B87B51">
            <w:pPr>
              <w:tabs>
                <w:tab w:val="decimal" w:pos="980"/>
              </w:tabs>
              <w:ind w:right="-72"/>
              <w:jc w:val="right"/>
              <w:rPr>
                <w:rFonts w:ascii="Arial" w:eastAsia="Arial Unicode MS" w:hAnsi="Arial" w:cs="Arial"/>
                <w:noProof/>
                <w:snapToGrid w:val="0"/>
                <w:color w:val="auto"/>
                <w:sz w:val="18"/>
                <w:szCs w:val="18"/>
                <w:lang w:eastAsia="th-TH"/>
              </w:rPr>
            </w:pPr>
            <w:r w:rsidRPr="009C5B77">
              <w:rPr>
                <w:rFonts w:ascii="Arial" w:eastAsia="Arial Unicode MS" w:hAnsi="Arial" w:cs="Arial"/>
                <w:noProof/>
                <w:snapToGrid w:val="0"/>
                <w:color w:val="auto"/>
                <w:sz w:val="18"/>
                <w:szCs w:val="18"/>
                <w:lang w:val="en-GB" w:eastAsia="th-TH"/>
              </w:rPr>
              <w:t>3</w:t>
            </w:r>
            <w:r w:rsidR="00B87B51" w:rsidRPr="009C5B77">
              <w:rPr>
                <w:rFonts w:ascii="Arial" w:eastAsia="Arial Unicode MS" w:hAnsi="Arial" w:cs="Arial"/>
                <w:noProof/>
                <w:snapToGrid w:val="0"/>
                <w:color w:val="auto"/>
                <w:sz w:val="18"/>
                <w:szCs w:val="18"/>
                <w:lang w:eastAsia="th-TH"/>
              </w:rPr>
              <w:t>,</w:t>
            </w:r>
            <w:r w:rsidRPr="009C5B77">
              <w:rPr>
                <w:rFonts w:ascii="Arial" w:eastAsia="Arial Unicode MS" w:hAnsi="Arial" w:cs="Arial"/>
                <w:noProof/>
                <w:snapToGrid w:val="0"/>
                <w:color w:val="auto"/>
                <w:sz w:val="18"/>
                <w:szCs w:val="18"/>
                <w:lang w:val="en-GB" w:eastAsia="th-TH"/>
              </w:rPr>
              <w:t>134</w:t>
            </w:r>
            <w:r w:rsidR="00B87B51" w:rsidRPr="009C5B77">
              <w:rPr>
                <w:rFonts w:ascii="Arial" w:eastAsia="Arial Unicode MS" w:hAnsi="Arial" w:cs="Arial"/>
                <w:noProof/>
                <w:snapToGrid w:val="0"/>
                <w:color w:val="auto"/>
                <w:sz w:val="18"/>
                <w:szCs w:val="18"/>
                <w:lang w:eastAsia="th-TH"/>
              </w:rPr>
              <w:t>,</w:t>
            </w:r>
            <w:r w:rsidRPr="009C5B77">
              <w:rPr>
                <w:rFonts w:ascii="Arial" w:eastAsia="Arial Unicode MS" w:hAnsi="Arial" w:cs="Arial"/>
                <w:noProof/>
                <w:snapToGrid w:val="0"/>
                <w:color w:val="auto"/>
                <w:sz w:val="18"/>
                <w:szCs w:val="18"/>
                <w:lang w:val="en-GB" w:eastAsia="th-TH"/>
              </w:rPr>
              <w:t>305</w:t>
            </w:r>
          </w:p>
        </w:tc>
        <w:tc>
          <w:tcPr>
            <w:tcW w:w="1296" w:type="dxa"/>
            <w:vAlign w:val="bottom"/>
          </w:tcPr>
          <w:p w14:paraId="6B785843" w14:textId="5879047E" w:rsidR="00B87B51" w:rsidRPr="009C5B77" w:rsidRDefault="00BB6D20" w:rsidP="00B87B51">
            <w:pPr>
              <w:tabs>
                <w:tab w:val="decimal" w:pos="980"/>
              </w:tabs>
              <w:ind w:right="-72"/>
              <w:jc w:val="right"/>
              <w:rPr>
                <w:rFonts w:ascii="Arial" w:eastAsia="Arial Unicode MS" w:hAnsi="Arial" w:cs="Arial"/>
                <w:noProof/>
                <w:snapToGrid w:val="0"/>
                <w:color w:val="auto"/>
                <w:sz w:val="18"/>
                <w:szCs w:val="18"/>
                <w:lang w:eastAsia="th-TH"/>
              </w:rPr>
            </w:pPr>
            <w:r w:rsidRPr="009C5B77">
              <w:rPr>
                <w:rFonts w:ascii="Arial" w:eastAsia="Arial Unicode MS" w:hAnsi="Arial" w:cs="Arial"/>
                <w:noProof/>
                <w:snapToGrid w:val="0"/>
                <w:color w:val="auto"/>
                <w:sz w:val="18"/>
                <w:szCs w:val="18"/>
                <w:lang w:val="en-GB" w:eastAsia="th-TH"/>
              </w:rPr>
              <w:t>2</w:t>
            </w:r>
            <w:r w:rsidR="00B87B51" w:rsidRPr="009C5B77">
              <w:rPr>
                <w:rFonts w:ascii="Arial" w:eastAsia="Arial Unicode MS" w:hAnsi="Arial" w:cs="Arial"/>
                <w:noProof/>
                <w:snapToGrid w:val="0"/>
                <w:color w:val="auto"/>
                <w:sz w:val="18"/>
                <w:szCs w:val="18"/>
                <w:lang w:eastAsia="th-TH"/>
              </w:rPr>
              <w:t>,</w:t>
            </w:r>
            <w:r w:rsidRPr="009C5B77">
              <w:rPr>
                <w:rFonts w:ascii="Arial" w:eastAsia="Arial Unicode MS" w:hAnsi="Arial" w:cs="Arial"/>
                <w:noProof/>
                <w:snapToGrid w:val="0"/>
                <w:color w:val="auto"/>
                <w:sz w:val="18"/>
                <w:szCs w:val="18"/>
                <w:lang w:val="en-GB" w:eastAsia="th-TH"/>
              </w:rPr>
              <w:t>156</w:t>
            </w:r>
            <w:r w:rsidR="00B87B51" w:rsidRPr="009C5B77">
              <w:rPr>
                <w:rFonts w:ascii="Arial" w:eastAsia="Arial Unicode MS" w:hAnsi="Arial" w:cs="Arial"/>
                <w:noProof/>
                <w:snapToGrid w:val="0"/>
                <w:color w:val="auto"/>
                <w:sz w:val="18"/>
                <w:szCs w:val="18"/>
                <w:lang w:eastAsia="th-TH"/>
              </w:rPr>
              <w:t>,</w:t>
            </w:r>
            <w:r w:rsidRPr="009C5B77">
              <w:rPr>
                <w:rFonts w:ascii="Arial" w:eastAsia="Arial Unicode MS" w:hAnsi="Arial" w:cs="Arial"/>
                <w:noProof/>
                <w:snapToGrid w:val="0"/>
                <w:color w:val="auto"/>
                <w:sz w:val="18"/>
                <w:szCs w:val="18"/>
                <w:lang w:val="en-GB" w:eastAsia="th-TH"/>
              </w:rPr>
              <w:t>324</w:t>
            </w:r>
          </w:p>
        </w:tc>
        <w:tc>
          <w:tcPr>
            <w:tcW w:w="1296" w:type="dxa"/>
            <w:gridSpan w:val="2"/>
            <w:vAlign w:val="bottom"/>
          </w:tcPr>
          <w:p w14:paraId="02DEED1E" w14:textId="56CF6498" w:rsidR="00B87B51" w:rsidRPr="009C5B77" w:rsidRDefault="00BB6D20" w:rsidP="00B87B51">
            <w:pPr>
              <w:tabs>
                <w:tab w:val="decimal" w:pos="980"/>
              </w:tabs>
              <w:ind w:right="-72"/>
              <w:jc w:val="right"/>
              <w:rPr>
                <w:rFonts w:ascii="Arial" w:eastAsia="Times New Roman" w:hAnsi="Arial" w:cs="Arial"/>
                <w:color w:val="auto"/>
                <w:sz w:val="18"/>
                <w:szCs w:val="18"/>
              </w:rPr>
            </w:pPr>
            <w:r w:rsidRPr="009C5B77">
              <w:rPr>
                <w:rFonts w:ascii="Arial" w:eastAsia="Arial Unicode MS" w:hAnsi="Arial" w:cs="Arial"/>
                <w:noProof/>
                <w:snapToGrid w:val="0"/>
                <w:color w:val="auto"/>
                <w:sz w:val="18"/>
                <w:szCs w:val="18"/>
                <w:lang w:val="en-GB" w:eastAsia="th-TH"/>
              </w:rPr>
              <w:t>2</w:t>
            </w:r>
            <w:r w:rsidR="00B87B51" w:rsidRPr="009C5B77">
              <w:rPr>
                <w:rFonts w:ascii="Arial" w:eastAsia="Arial Unicode MS" w:hAnsi="Arial" w:cs="Arial"/>
                <w:noProof/>
                <w:snapToGrid w:val="0"/>
                <w:color w:val="auto"/>
                <w:sz w:val="18"/>
                <w:szCs w:val="18"/>
                <w:lang w:eastAsia="th-TH"/>
              </w:rPr>
              <w:t>,</w:t>
            </w:r>
            <w:r w:rsidRPr="009C5B77">
              <w:rPr>
                <w:rFonts w:ascii="Arial" w:eastAsia="Arial Unicode MS" w:hAnsi="Arial" w:cs="Arial"/>
                <w:noProof/>
                <w:snapToGrid w:val="0"/>
                <w:color w:val="auto"/>
                <w:sz w:val="18"/>
                <w:szCs w:val="18"/>
                <w:lang w:val="en-GB" w:eastAsia="th-TH"/>
              </w:rPr>
              <w:t>225</w:t>
            </w:r>
            <w:r w:rsidR="00B87B51" w:rsidRPr="009C5B77">
              <w:rPr>
                <w:rFonts w:ascii="Arial" w:eastAsia="Arial Unicode MS" w:hAnsi="Arial" w:cs="Arial"/>
                <w:noProof/>
                <w:snapToGrid w:val="0"/>
                <w:color w:val="auto"/>
                <w:sz w:val="18"/>
                <w:szCs w:val="18"/>
                <w:lang w:eastAsia="th-TH"/>
              </w:rPr>
              <w:t>,</w:t>
            </w:r>
            <w:r w:rsidRPr="009C5B77">
              <w:rPr>
                <w:rFonts w:ascii="Arial" w:eastAsia="Arial Unicode MS" w:hAnsi="Arial" w:cs="Arial"/>
                <w:noProof/>
                <w:snapToGrid w:val="0"/>
                <w:color w:val="auto"/>
                <w:sz w:val="18"/>
                <w:szCs w:val="18"/>
                <w:lang w:val="en-GB" w:eastAsia="th-TH"/>
              </w:rPr>
              <w:t>953</w:t>
            </w:r>
          </w:p>
        </w:tc>
      </w:tr>
      <w:tr w:rsidR="008F70A4" w:rsidRPr="009C5B77" w14:paraId="40714F29" w14:textId="77777777" w:rsidTr="0013718C">
        <w:tblPrEx>
          <w:tblCellMar>
            <w:left w:w="108" w:type="dxa"/>
            <w:right w:w="108" w:type="dxa"/>
          </w:tblCellMar>
        </w:tblPrEx>
        <w:trPr>
          <w:gridBefore w:val="1"/>
          <w:wBefore w:w="7" w:type="dxa"/>
        </w:trPr>
        <w:tc>
          <w:tcPr>
            <w:tcW w:w="4277" w:type="dxa"/>
            <w:gridSpan w:val="2"/>
            <w:vAlign w:val="bottom"/>
          </w:tcPr>
          <w:p w14:paraId="6887127C" w14:textId="77777777" w:rsidR="00B87B51" w:rsidRPr="009C5B77" w:rsidRDefault="00B87B51" w:rsidP="00B87B51">
            <w:pPr>
              <w:ind w:left="-109"/>
              <w:rPr>
                <w:rFonts w:ascii="Arial" w:eastAsia="Arial" w:hAnsi="Arial" w:cs="Arial"/>
                <w:color w:val="auto"/>
                <w:sz w:val="18"/>
                <w:szCs w:val="18"/>
              </w:rPr>
            </w:pPr>
          </w:p>
        </w:tc>
        <w:tc>
          <w:tcPr>
            <w:tcW w:w="1296" w:type="dxa"/>
            <w:vAlign w:val="bottom"/>
          </w:tcPr>
          <w:p w14:paraId="20DCFD62" w14:textId="77777777" w:rsidR="00B87B51" w:rsidRPr="009C5B77" w:rsidRDefault="00B87B51" w:rsidP="00B87B51">
            <w:pPr>
              <w:tabs>
                <w:tab w:val="decimal" w:pos="980"/>
              </w:tabs>
              <w:ind w:right="-72"/>
              <w:jc w:val="right"/>
              <w:rPr>
                <w:rFonts w:ascii="Arial" w:eastAsia="Times New Roman" w:hAnsi="Arial" w:cs="Arial"/>
                <w:color w:val="auto"/>
                <w:sz w:val="18"/>
                <w:szCs w:val="18"/>
              </w:rPr>
            </w:pPr>
          </w:p>
        </w:tc>
        <w:tc>
          <w:tcPr>
            <w:tcW w:w="1296" w:type="dxa"/>
            <w:gridSpan w:val="2"/>
            <w:vAlign w:val="bottom"/>
          </w:tcPr>
          <w:p w14:paraId="58F16660" w14:textId="77777777" w:rsidR="00B87B51" w:rsidRPr="009C5B77" w:rsidRDefault="00B87B51" w:rsidP="00B87B51">
            <w:pPr>
              <w:tabs>
                <w:tab w:val="decimal" w:pos="980"/>
              </w:tabs>
              <w:ind w:right="-72"/>
              <w:jc w:val="right"/>
              <w:rPr>
                <w:rFonts w:ascii="Arial" w:eastAsia="Times New Roman" w:hAnsi="Arial" w:cs="Arial"/>
                <w:color w:val="auto"/>
                <w:sz w:val="18"/>
                <w:szCs w:val="18"/>
              </w:rPr>
            </w:pPr>
          </w:p>
        </w:tc>
        <w:tc>
          <w:tcPr>
            <w:tcW w:w="1296" w:type="dxa"/>
            <w:vAlign w:val="bottom"/>
          </w:tcPr>
          <w:p w14:paraId="3FF15F8B" w14:textId="77777777" w:rsidR="00B87B51" w:rsidRPr="009C5B77" w:rsidRDefault="00B87B51" w:rsidP="00B87B51">
            <w:pPr>
              <w:tabs>
                <w:tab w:val="decimal" w:pos="980"/>
              </w:tabs>
              <w:ind w:right="-72"/>
              <w:jc w:val="right"/>
              <w:rPr>
                <w:rFonts w:ascii="Arial" w:hAnsi="Arial" w:cs="Arial"/>
                <w:color w:val="auto"/>
                <w:sz w:val="18"/>
                <w:szCs w:val="18"/>
                <w:lang w:val="en-GB"/>
              </w:rPr>
            </w:pPr>
          </w:p>
        </w:tc>
        <w:tc>
          <w:tcPr>
            <w:tcW w:w="1296" w:type="dxa"/>
            <w:gridSpan w:val="2"/>
            <w:vAlign w:val="bottom"/>
          </w:tcPr>
          <w:p w14:paraId="29EB3C34" w14:textId="77777777" w:rsidR="00B87B51" w:rsidRPr="009C5B77" w:rsidRDefault="00B87B51" w:rsidP="00B87B51">
            <w:pPr>
              <w:tabs>
                <w:tab w:val="decimal" w:pos="980"/>
              </w:tabs>
              <w:ind w:right="-72"/>
              <w:jc w:val="right"/>
              <w:rPr>
                <w:rFonts w:ascii="Arial" w:eastAsia="Times New Roman" w:hAnsi="Arial" w:cs="Arial"/>
                <w:color w:val="auto"/>
                <w:sz w:val="18"/>
                <w:szCs w:val="18"/>
              </w:rPr>
            </w:pPr>
          </w:p>
        </w:tc>
      </w:tr>
      <w:tr w:rsidR="008F70A4" w:rsidRPr="009C5B77" w14:paraId="0083F847" w14:textId="77777777" w:rsidTr="0013718C">
        <w:tblPrEx>
          <w:tblCellMar>
            <w:left w:w="108" w:type="dxa"/>
            <w:right w:w="108" w:type="dxa"/>
          </w:tblCellMar>
        </w:tblPrEx>
        <w:trPr>
          <w:gridBefore w:val="1"/>
          <w:wBefore w:w="7" w:type="dxa"/>
        </w:trPr>
        <w:tc>
          <w:tcPr>
            <w:tcW w:w="4277" w:type="dxa"/>
            <w:gridSpan w:val="2"/>
            <w:vAlign w:val="bottom"/>
          </w:tcPr>
          <w:p w14:paraId="753F8EF4" w14:textId="0D75A7EF" w:rsidR="00B87B51" w:rsidRPr="009C5B77" w:rsidRDefault="00B87B51" w:rsidP="00B87B51">
            <w:pPr>
              <w:tabs>
                <w:tab w:val="left" w:pos="337"/>
                <w:tab w:val="left" w:pos="792"/>
                <w:tab w:val="left" w:pos="882"/>
              </w:tabs>
              <w:ind w:left="-113" w:right="-162"/>
              <w:rPr>
                <w:rFonts w:ascii="Arial" w:eastAsia="Arial" w:hAnsi="Arial" w:cs="Arial"/>
                <w:color w:val="auto"/>
                <w:sz w:val="18"/>
                <w:szCs w:val="18"/>
              </w:rPr>
            </w:pPr>
            <w:proofErr w:type="gramStart"/>
            <w:r w:rsidRPr="009C5B77">
              <w:rPr>
                <w:rFonts w:ascii="Arial" w:eastAsia="Arial" w:hAnsi="Arial" w:cs="Arial"/>
                <w:color w:val="auto"/>
                <w:sz w:val="18"/>
                <w:szCs w:val="18"/>
                <w:u w:val="single"/>
              </w:rPr>
              <w:t>Less</w:t>
            </w:r>
            <w:r w:rsidRPr="009C5B77">
              <w:rPr>
                <w:rFonts w:ascii="Arial" w:eastAsia="Arial" w:hAnsi="Arial" w:cs="Arial"/>
                <w:color w:val="auto"/>
                <w:sz w:val="18"/>
                <w:szCs w:val="18"/>
                <w:cs/>
              </w:rPr>
              <w:t xml:space="preserve">  </w:t>
            </w:r>
            <w:r w:rsidRPr="009C5B77">
              <w:rPr>
                <w:rFonts w:ascii="Arial" w:eastAsia="Arial" w:hAnsi="Arial" w:cs="Arial"/>
                <w:color w:val="auto"/>
                <w:sz w:val="18"/>
                <w:szCs w:val="18"/>
              </w:rPr>
              <w:t>Allowance</w:t>
            </w:r>
            <w:proofErr w:type="gramEnd"/>
            <w:r w:rsidRPr="009C5B77">
              <w:rPr>
                <w:rFonts w:ascii="Arial" w:eastAsia="Arial" w:hAnsi="Arial" w:cs="Arial"/>
                <w:color w:val="auto"/>
                <w:sz w:val="18"/>
                <w:szCs w:val="18"/>
              </w:rPr>
              <w:t xml:space="preserve"> for devaluation on</w:t>
            </w:r>
          </w:p>
        </w:tc>
        <w:tc>
          <w:tcPr>
            <w:tcW w:w="1296" w:type="dxa"/>
            <w:vAlign w:val="bottom"/>
          </w:tcPr>
          <w:p w14:paraId="225C2772" w14:textId="77777777" w:rsidR="00B87B51" w:rsidRPr="009C5B77" w:rsidRDefault="00B87B51" w:rsidP="00B87B51">
            <w:pPr>
              <w:tabs>
                <w:tab w:val="decimal" w:pos="980"/>
              </w:tabs>
              <w:ind w:right="-72"/>
              <w:jc w:val="right"/>
              <w:rPr>
                <w:rFonts w:ascii="Arial" w:eastAsia="Times New Roman" w:hAnsi="Arial" w:cs="Arial"/>
                <w:color w:val="auto"/>
                <w:sz w:val="18"/>
                <w:szCs w:val="18"/>
              </w:rPr>
            </w:pPr>
          </w:p>
        </w:tc>
        <w:tc>
          <w:tcPr>
            <w:tcW w:w="1296" w:type="dxa"/>
            <w:gridSpan w:val="2"/>
            <w:vAlign w:val="bottom"/>
          </w:tcPr>
          <w:p w14:paraId="4461FD2E" w14:textId="77777777" w:rsidR="00B87B51" w:rsidRPr="009C5B77" w:rsidRDefault="00B87B51" w:rsidP="00B87B51">
            <w:pPr>
              <w:tabs>
                <w:tab w:val="decimal" w:pos="980"/>
              </w:tabs>
              <w:ind w:right="-72"/>
              <w:jc w:val="center"/>
              <w:rPr>
                <w:rFonts w:ascii="Arial" w:eastAsia="Times New Roman" w:hAnsi="Arial" w:cs="Arial"/>
                <w:color w:val="auto"/>
                <w:sz w:val="18"/>
                <w:szCs w:val="18"/>
              </w:rPr>
            </w:pPr>
          </w:p>
        </w:tc>
        <w:tc>
          <w:tcPr>
            <w:tcW w:w="1296" w:type="dxa"/>
            <w:vAlign w:val="bottom"/>
          </w:tcPr>
          <w:p w14:paraId="7E3AB376" w14:textId="77777777" w:rsidR="00B87B51" w:rsidRPr="009C5B77" w:rsidRDefault="00B87B51" w:rsidP="00B87B51">
            <w:pPr>
              <w:tabs>
                <w:tab w:val="decimal" w:pos="980"/>
              </w:tabs>
              <w:ind w:right="-72"/>
              <w:jc w:val="right"/>
              <w:rPr>
                <w:rFonts w:ascii="Arial" w:hAnsi="Arial" w:cs="Arial"/>
                <w:color w:val="auto"/>
                <w:sz w:val="18"/>
                <w:szCs w:val="18"/>
                <w:lang w:val="en-GB"/>
              </w:rPr>
            </w:pPr>
          </w:p>
        </w:tc>
        <w:tc>
          <w:tcPr>
            <w:tcW w:w="1296" w:type="dxa"/>
            <w:gridSpan w:val="2"/>
            <w:vAlign w:val="bottom"/>
          </w:tcPr>
          <w:p w14:paraId="2D03A955" w14:textId="77777777" w:rsidR="00B87B51" w:rsidRPr="009C5B77" w:rsidRDefault="00B87B51" w:rsidP="00B87B51">
            <w:pPr>
              <w:tabs>
                <w:tab w:val="decimal" w:pos="980"/>
              </w:tabs>
              <w:ind w:right="-72"/>
              <w:jc w:val="right"/>
              <w:rPr>
                <w:rFonts w:ascii="Arial" w:eastAsia="Times New Roman" w:hAnsi="Arial" w:cs="Arial"/>
                <w:color w:val="auto"/>
                <w:sz w:val="18"/>
                <w:szCs w:val="18"/>
              </w:rPr>
            </w:pPr>
          </w:p>
        </w:tc>
      </w:tr>
      <w:tr w:rsidR="008F70A4" w:rsidRPr="009C5B77" w14:paraId="36BB44E0" w14:textId="77777777" w:rsidTr="0013718C">
        <w:tblPrEx>
          <w:tblCellMar>
            <w:left w:w="108" w:type="dxa"/>
            <w:right w:w="108" w:type="dxa"/>
          </w:tblCellMar>
        </w:tblPrEx>
        <w:trPr>
          <w:gridBefore w:val="1"/>
          <w:wBefore w:w="7" w:type="dxa"/>
        </w:trPr>
        <w:tc>
          <w:tcPr>
            <w:tcW w:w="4277" w:type="dxa"/>
            <w:gridSpan w:val="2"/>
            <w:vAlign w:val="bottom"/>
          </w:tcPr>
          <w:p w14:paraId="61D85976" w14:textId="45FD8BAD" w:rsidR="00B87B51" w:rsidRPr="009C5B77" w:rsidRDefault="00B87B51" w:rsidP="00B87B51">
            <w:pPr>
              <w:tabs>
                <w:tab w:val="left" w:pos="337"/>
              </w:tabs>
              <w:ind w:left="159" w:right="-162"/>
              <w:rPr>
                <w:rFonts w:ascii="Arial" w:eastAsia="Arial" w:hAnsi="Arial" w:cs="Arial"/>
                <w:color w:val="auto"/>
                <w:sz w:val="18"/>
                <w:szCs w:val="18"/>
                <w:u w:val="single"/>
              </w:rPr>
            </w:pPr>
            <w:r w:rsidRPr="009C5B77">
              <w:rPr>
                <w:rFonts w:ascii="Arial" w:eastAsia="Arial" w:hAnsi="Arial" w:cs="Arial"/>
                <w:color w:val="auto"/>
                <w:sz w:val="18"/>
                <w:szCs w:val="18"/>
              </w:rPr>
              <w:tab/>
              <w:t xml:space="preserve">    real estate projects under development</w:t>
            </w:r>
          </w:p>
        </w:tc>
        <w:tc>
          <w:tcPr>
            <w:tcW w:w="1296" w:type="dxa"/>
            <w:vAlign w:val="bottom"/>
          </w:tcPr>
          <w:p w14:paraId="43ED0160" w14:textId="77777777" w:rsidR="00B87B51" w:rsidRPr="009C5B77" w:rsidRDefault="00B87B51" w:rsidP="00B87B51">
            <w:pPr>
              <w:tabs>
                <w:tab w:val="decimal" w:pos="980"/>
              </w:tabs>
              <w:ind w:right="-72"/>
              <w:jc w:val="right"/>
              <w:rPr>
                <w:rFonts w:ascii="Arial" w:eastAsia="Times New Roman" w:hAnsi="Arial" w:cs="Arial"/>
                <w:color w:val="auto"/>
                <w:sz w:val="18"/>
                <w:szCs w:val="18"/>
              </w:rPr>
            </w:pPr>
          </w:p>
        </w:tc>
        <w:tc>
          <w:tcPr>
            <w:tcW w:w="1296" w:type="dxa"/>
            <w:gridSpan w:val="2"/>
          </w:tcPr>
          <w:p w14:paraId="765A8854" w14:textId="6E7B6E6F" w:rsidR="00B87B51" w:rsidRPr="009C5B77" w:rsidRDefault="00B87B51" w:rsidP="00B87B51">
            <w:pPr>
              <w:tabs>
                <w:tab w:val="decimal" w:pos="980"/>
              </w:tabs>
              <w:ind w:right="-72"/>
              <w:jc w:val="right"/>
              <w:rPr>
                <w:rFonts w:ascii="Arial" w:eastAsia="Times New Roman" w:hAnsi="Arial" w:cs="Arial"/>
                <w:color w:val="auto"/>
                <w:sz w:val="18"/>
                <w:szCs w:val="18"/>
              </w:rPr>
            </w:pPr>
          </w:p>
        </w:tc>
        <w:tc>
          <w:tcPr>
            <w:tcW w:w="1296" w:type="dxa"/>
          </w:tcPr>
          <w:p w14:paraId="0A2CF129" w14:textId="1FCEAF4F" w:rsidR="00B87B51" w:rsidRPr="009C5B77" w:rsidRDefault="00B87B51" w:rsidP="00B87B51">
            <w:pPr>
              <w:tabs>
                <w:tab w:val="decimal" w:pos="980"/>
              </w:tabs>
              <w:ind w:right="-72"/>
              <w:jc w:val="right"/>
              <w:rPr>
                <w:rFonts w:ascii="Arial" w:hAnsi="Arial" w:cs="Arial"/>
                <w:color w:val="auto"/>
                <w:sz w:val="18"/>
                <w:szCs w:val="18"/>
                <w:lang w:val="en-GB"/>
              </w:rPr>
            </w:pPr>
          </w:p>
        </w:tc>
        <w:tc>
          <w:tcPr>
            <w:tcW w:w="1296" w:type="dxa"/>
            <w:gridSpan w:val="2"/>
          </w:tcPr>
          <w:p w14:paraId="792C6212" w14:textId="7948874C" w:rsidR="00B87B51" w:rsidRPr="009C5B77" w:rsidRDefault="00B87B51" w:rsidP="00B87B51">
            <w:pPr>
              <w:tabs>
                <w:tab w:val="decimal" w:pos="980"/>
              </w:tabs>
              <w:ind w:right="-72"/>
              <w:jc w:val="right"/>
              <w:rPr>
                <w:rFonts w:ascii="Arial" w:eastAsia="Times New Roman" w:hAnsi="Arial" w:cs="Arial"/>
                <w:color w:val="auto"/>
                <w:sz w:val="18"/>
                <w:szCs w:val="18"/>
              </w:rPr>
            </w:pPr>
          </w:p>
        </w:tc>
      </w:tr>
      <w:tr w:rsidR="008F70A4" w:rsidRPr="009C5B77" w14:paraId="0E779C66" w14:textId="77777777" w:rsidTr="0013718C">
        <w:tblPrEx>
          <w:tblCellMar>
            <w:left w:w="108" w:type="dxa"/>
            <w:right w:w="108" w:type="dxa"/>
          </w:tblCellMar>
        </w:tblPrEx>
        <w:trPr>
          <w:gridBefore w:val="1"/>
          <w:wBefore w:w="7" w:type="dxa"/>
        </w:trPr>
        <w:tc>
          <w:tcPr>
            <w:tcW w:w="4277" w:type="dxa"/>
            <w:gridSpan w:val="2"/>
            <w:vAlign w:val="bottom"/>
          </w:tcPr>
          <w:p w14:paraId="494E146D" w14:textId="2AE448D6" w:rsidR="009A4036" w:rsidRPr="009C5B77" w:rsidRDefault="009A4036" w:rsidP="009A4036">
            <w:pPr>
              <w:tabs>
                <w:tab w:val="left" w:pos="337"/>
              </w:tabs>
              <w:ind w:left="-113" w:right="-162"/>
              <w:rPr>
                <w:rFonts w:ascii="Arial" w:eastAsia="Arial" w:hAnsi="Arial" w:cs="Arial"/>
                <w:color w:val="auto"/>
                <w:sz w:val="18"/>
                <w:szCs w:val="18"/>
              </w:rPr>
            </w:pPr>
            <w:r w:rsidRPr="009C5B77">
              <w:rPr>
                <w:rFonts w:ascii="Arial" w:eastAsia="Arial" w:hAnsi="Arial" w:cs="Arial"/>
                <w:color w:val="auto"/>
                <w:sz w:val="18"/>
                <w:szCs w:val="18"/>
              </w:rPr>
              <w:tab/>
              <w:t xml:space="preserve">       - houses ready for sale</w:t>
            </w:r>
          </w:p>
        </w:tc>
        <w:tc>
          <w:tcPr>
            <w:tcW w:w="1296" w:type="dxa"/>
          </w:tcPr>
          <w:p w14:paraId="53726546" w14:textId="79A14675" w:rsidR="009A4036" w:rsidRPr="009C5B77" w:rsidRDefault="009A4036" w:rsidP="009A4036">
            <w:pPr>
              <w:tabs>
                <w:tab w:val="decimal" w:pos="980"/>
              </w:tabs>
              <w:ind w:right="-72"/>
              <w:jc w:val="right"/>
              <w:rPr>
                <w:rFonts w:ascii="Arial" w:eastAsia="Arial Unicode MS" w:hAnsi="Arial" w:cs="Arial"/>
                <w:noProof/>
                <w:snapToGrid w:val="0"/>
                <w:color w:val="auto"/>
                <w:sz w:val="18"/>
                <w:szCs w:val="18"/>
                <w:lang w:eastAsia="th-TH"/>
              </w:rPr>
            </w:pPr>
            <w:r w:rsidRPr="009C5B77">
              <w:rPr>
                <w:rFonts w:ascii="Arial" w:eastAsia="Arial Unicode MS" w:hAnsi="Arial" w:cs="Arial"/>
                <w:noProof/>
                <w:snapToGrid w:val="0"/>
                <w:color w:val="auto"/>
                <w:sz w:val="18"/>
                <w:szCs w:val="18"/>
                <w:lang w:eastAsia="th-TH"/>
              </w:rPr>
              <w:t>(</w:t>
            </w:r>
            <w:r w:rsidR="00BB6D20" w:rsidRPr="009C5B77">
              <w:rPr>
                <w:rFonts w:ascii="Arial" w:eastAsia="Arial Unicode MS" w:hAnsi="Arial" w:cs="Arial"/>
                <w:noProof/>
                <w:snapToGrid w:val="0"/>
                <w:color w:val="auto"/>
                <w:sz w:val="18"/>
                <w:szCs w:val="18"/>
                <w:lang w:val="en-GB" w:eastAsia="th-TH"/>
              </w:rPr>
              <w:t>61</w:t>
            </w:r>
            <w:r w:rsidRPr="009C5B77">
              <w:rPr>
                <w:rFonts w:ascii="Arial" w:eastAsia="Arial Unicode MS" w:hAnsi="Arial" w:cs="Arial"/>
                <w:noProof/>
                <w:snapToGrid w:val="0"/>
                <w:color w:val="auto"/>
                <w:sz w:val="18"/>
                <w:szCs w:val="18"/>
                <w:lang w:eastAsia="th-TH"/>
              </w:rPr>
              <w:t>,</w:t>
            </w:r>
            <w:r w:rsidR="00BB6D20" w:rsidRPr="009C5B77">
              <w:rPr>
                <w:rFonts w:ascii="Arial" w:eastAsia="Arial Unicode MS" w:hAnsi="Arial" w:cs="Arial"/>
                <w:noProof/>
                <w:snapToGrid w:val="0"/>
                <w:color w:val="auto"/>
                <w:sz w:val="18"/>
                <w:szCs w:val="18"/>
                <w:lang w:val="en-GB" w:eastAsia="th-TH"/>
              </w:rPr>
              <w:t>340</w:t>
            </w:r>
            <w:r w:rsidRPr="009C5B77">
              <w:rPr>
                <w:rFonts w:ascii="Arial" w:eastAsia="Arial Unicode MS" w:hAnsi="Arial" w:cs="Arial"/>
                <w:noProof/>
                <w:snapToGrid w:val="0"/>
                <w:color w:val="auto"/>
                <w:sz w:val="18"/>
                <w:szCs w:val="18"/>
                <w:lang w:eastAsia="th-TH"/>
              </w:rPr>
              <w:t>)</w:t>
            </w:r>
          </w:p>
        </w:tc>
        <w:tc>
          <w:tcPr>
            <w:tcW w:w="1296" w:type="dxa"/>
            <w:gridSpan w:val="2"/>
          </w:tcPr>
          <w:p w14:paraId="66A419CD" w14:textId="60F9C002" w:rsidR="009A4036" w:rsidRPr="009C5B77" w:rsidRDefault="009A4036" w:rsidP="009A4036">
            <w:pPr>
              <w:tabs>
                <w:tab w:val="decimal" w:pos="980"/>
              </w:tabs>
              <w:ind w:right="-72"/>
              <w:jc w:val="right"/>
              <w:rPr>
                <w:rFonts w:ascii="Arial" w:eastAsia="Arial Unicode MS" w:hAnsi="Arial" w:cs="Arial"/>
                <w:noProof/>
                <w:snapToGrid w:val="0"/>
                <w:color w:val="auto"/>
                <w:sz w:val="18"/>
                <w:szCs w:val="18"/>
                <w:lang w:eastAsia="th-TH"/>
              </w:rPr>
            </w:pPr>
            <w:r w:rsidRPr="009C5B77">
              <w:rPr>
                <w:rFonts w:ascii="Arial" w:eastAsia="Arial Unicode MS" w:hAnsi="Arial" w:cs="Arial"/>
                <w:noProof/>
                <w:snapToGrid w:val="0"/>
                <w:color w:val="auto"/>
                <w:sz w:val="18"/>
                <w:szCs w:val="18"/>
                <w:lang w:eastAsia="th-TH"/>
              </w:rPr>
              <w:t>(</w:t>
            </w:r>
            <w:r w:rsidR="00BB6D20" w:rsidRPr="009C5B77">
              <w:rPr>
                <w:rFonts w:ascii="Arial" w:eastAsia="Arial Unicode MS" w:hAnsi="Arial" w:cs="Arial"/>
                <w:noProof/>
                <w:snapToGrid w:val="0"/>
                <w:color w:val="auto"/>
                <w:sz w:val="18"/>
                <w:szCs w:val="18"/>
                <w:lang w:val="en-GB" w:eastAsia="th-TH"/>
              </w:rPr>
              <w:t>60</w:t>
            </w:r>
            <w:r w:rsidRPr="009C5B77">
              <w:rPr>
                <w:rFonts w:ascii="Arial" w:eastAsia="Arial Unicode MS" w:hAnsi="Arial" w:cs="Arial"/>
                <w:noProof/>
                <w:snapToGrid w:val="0"/>
                <w:color w:val="auto"/>
                <w:sz w:val="18"/>
                <w:szCs w:val="18"/>
                <w:lang w:eastAsia="th-TH"/>
              </w:rPr>
              <w:t>,</w:t>
            </w:r>
            <w:r w:rsidR="00BB6D20" w:rsidRPr="009C5B77">
              <w:rPr>
                <w:rFonts w:ascii="Arial" w:eastAsia="Arial Unicode MS" w:hAnsi="Arial" w:cs="Arial"/>
                <w:noProof/>
                <w:snapToGrid w:val="0"/>
                <w:color w:val="auto"/>
                <w:sz w:val="18"/>
                <w:szCs w:val="18"/>
                <w:lang w:val="en-GB" w:eastAsia="th-TH"/>
              </w:rPr>
              <w:t>885</w:t>
            </w:r>
            <w:r w:rsidRPr="009C5B77">
              <w:rPr>
                <w:rFonts w:ascii="Arial" w:eastAsia="Arial Unicode MS" w:hAnsi="Arial" w:cs="Arial"/>
                <w:noProof/>
                <w:snapToGrid w:val="0"/>
                <w:color w:val="auto"/>
                <w:sz w:val="18"/>
                <w:szCs w:val="18"/>
                <w:lang w:eastAsia="th-TH"/>
              </w:rPr>
              <w:t>)</w:t>
            </w:r>
          </w:p>
        </w:tc>
        <w:tc>
          <w:tcPr>
            <w:tcW w:w="1296" w:type="dxa"/>
          </w:tcPr>
          <w:p w14:paraId="407EB27A" w14:textId="159D044D" w:rsidR="009A4036" w:rsidRPr="009C5B77" w:rsidRDefault="009A4036" w:rsidP="009A4036">
            <w:pPr>
              <w:tabs>
                <w:tab w:val="decimal" w:pos="980"/>
              </w:tabs>
              <w:ind w:right="-72"/>
              <w:jc w:val="right"/>
              <w:rPr>
                <w:rFonts w:ascii="Arial" w:eastAsia="Arial Unicode MS" w:hAnsi="Arial" w:cs="Arial"/>
                <w:noProof/>
                <w:snapToGrid w:val="0"/>
                <w:color w:val="auto"/>
                <w:sz w:val="18"/>
                <w:szCs w:val="18"/>
                <w:lang w:eastAsia="th-TH"/>
              </w:rPr>
            </w:pPr>
            <w:r w:rsidRPr="009C5B77">
              <w:rPr>
                <w:rFonts w:ascii="Arial" w:eastAsia="Arial Unicode MS" w:hAnsi="Arial" w:cs="Arial"/>
                <w:noProof/>
                <w:snapToGrid w:val="0"/>
                <w:color w:val="auto"/>
                <w:sz w:val="18"/>
                <w:szCs w:val="18"/>
                <w:lang w:eastAsia="th-TH"/>
              </w:rPr>
              <w:t>(</w:t>
            </w:r>
            <w:r w:rsidR="00BB6D20" w:rsidRPr="009C5B77">
              <w:rPr>
                <w:rFonts w:ascii="Arial" w:eastAsia="Arial Unicode MS" w:hAnsi="Arial" w:cs="Arial"/>
                <w:noProof/>
                <w:snapToGrid w:val="0"/>
                <w:color w:val="auto"/>
                <w:sz w:val="18"/>
                <w:szCs w:val="18"/>
                <w:lang w:val="en-GB" w:eastAsia="th-TH"/>
              </w:rPr>
              <w:t>61</w:t>
            </w:r>
            <w:r w:rsidRPr="009C5B77">
              <w:rPr>
                <w:rFonts w:ascii="Arial" w:eastAsia="Arial Unicode MS" w:hAnsi="Arial" w:cs="Arial"/>
                <w:noProof/>
                <w:snapToGrid w:val="0"/>
                <w:color w:val="auto"/>
                <w:sz w:val="18"/>
                <w:szCs w:val="18"/>
                <w:lang w:eastAsia="th-TH"/>
              </w:rPr>
              <w:t>,</w:t>
            </w:r>
            <w:r w:rsidR="00BB6D20" w:rsidRPr="009C5B77">
              <w:rPr>
                <w:rFonts w:ascii="Arial" w:eastAsia="Arial Unicode MS" w:hAnsi="Arial" w:cs="Arial"/>
                <w:noProof/>
                <w:snapToGrid w:val="0"/>
                <w:color w:val="auto"/>
                <w:sz w:val="18"/>
                <w:szCs w:val="18"/>
                <w:lang w:val="en-GB" w:eastAsia="th-TH"/>
              </w:rPr>
              <w:t>340</w:t>
            </w:r>
            <w:r w:rsidRPr="009C5B77">
              <w:rPr>
                <w:rFonts w:ascii="Arial" w:eastAsia="Arial Unicode MS" w:hAnsi="Arial" w:cs="Arial"/>
                <w:noProof/>
                <w:snapToGrid w:val="0"/>
                <w:color w:val="auto"/>
                <w:sz w:val="18"/>
                <w:szCs w:val="18"/>
                <w:lang w:eastAsia="th-TH"/>
              </w:rPr>
              <w:t>)</w:t>
            </w:r>
          </w:p>
        </w:tc>
        <w:tc>
          <w:tcPr>
            <w:tcW w:w="1296" w:type="dxa"/>
            <w:gridSpan w:val="2"/>
          </w:tcPr>
          <w:p w14:paraId="5791C677" w14:textId="5A752B5D" w:rsidR="009A4036" w:rsidRPr="009C5B77" w:rsidRDefault="009A4036" w:rsidP="009A4036">
            <w:pPr>
              <w:tabs>
                <w:tab w:val="decimal" w:pos="980"/>
              </w:tabs>
              <w:ind w:right="-72"/>
              <w:jc w:val="right"/>
              <w:rPr>
                <w:rFonts w:ascii="Arial" w:eastAsia="Times New Roman" w:hAnsi="Arial" w:cs="Arial"/>
                <w:color w:val="auto"/>
                <w:sz w:val="18"/>
                <w:szCs w:val="18"/>
              </w:rPr>
            </w:pPr>
            <w:r w:rsidRPr="009C5B77">
              <w:rPr>
                <w:rFonts w:ascii="Arial" w:eastAsia="Arial Unicode MS" w:hAnsi="Arial" w:cs="Arial"/>
                <w:noProof/>
                <w:snapToGrid w:val="0"/>
                <w:color w:val="auto"/>
                <w:sz w:val="18"/>
                <w:szCs w:val="18"/>
                <w:lang w:eastAsia="th-TH"/>
              </w:rPr>
              <w:t>(</w:t>
            </w:r>
            <w:r w:rsidR="00BB6D20" w:rsidRPr="009C5B77">
              <w:rPr>
                <w:rFonts w:ascii="Arial" w:eastAsia="Arial Unicode MS" w:hAnsi="Arial" w:cs="Arial"/>
                <w:noProof/>
                <w:snapToGrid w:val="0"/>
                <w:color w:val="auto"/>
                <w:sz w:val="18"/>
                <w:szCs w:val="18"/>
                <w:lang w:val="en-GB" w:eastAsia="th-TH"/>
              </w:rPr>
              <w:t>60</w:t>
            </w:r>
            <w:r w:rsidRPr="009C5B77">
              <w:rPr>
                <w:rFonts w:ascii="Arial" w:eastAsia="Arial Unicode MS" w:hAnsi="Arial" w:cs="Arial"/>
                <w:noProof/>
                <w:snapToGrid w:val="0"/>
                <w:color w:val="auto"/>
                <w:sz w:val="18"/>
                <w:szCs w:val="18"/>
                <w:lang w:eastAsia="th-TH"/>
              </w:rPr>
              <w:t>,</w:t>
            </w:r>
            <w:r w:rsidR="00BB6D20" w:rsidRPr="009C5B77">
              <w:rPr>
                <w:rFonts w:ascii="Arial" w:eastAsia="Arial Unicode MS" w:hAnsi="Arial" w:cs="Arial"/>
                <w:noProof/>
                <w:snapToGrid w:val="0"/>
                <w:color w:val="auto"/>
                <w:sz w:val="18"/>
                <w:szCs w:val="18"/>
                <w:lang w:val="en-GB" w:eastAsia="th-TH"/>
              </w:rPr>
              <w:t>885</w:t>
            </w:r>
            <w:r w:rsidRPr="009C5B77">
              <w:rPr>
                <w:rFonts w:ascii="Arial" w:eastAsia="Arial Unicode MS" w:hAnsi="Arial" w:cs="Arial"/>
                <w:noProof/>
                <w:snapToGrid w:val="0"/>
                <w:color w:val="auto"/>
                <w:sz w:val="18"/>
                <w:szCs w:val="18"/>
                <w:lang w:eastAsia="th-TH"/>
              </w:rPr>
              <w:t>)</w:t>
            </w:r>
          </w:p>
        </w:tc>
      </w:tr>
      <w:tr w:rsidR="008F70A4" w:rsidRPr="009C5B77" w14:paraId="3AAB8993" w14:textId="77777777" w:rsidTr="0013718C">
        <w:tblPrEx>
          <w:tblCellMar>
            <w:left w:w="108" w:type="dxa"/>
            <w:right w:w="108" w:type="dxa"/>
          </w:tblCellMar>
        </w:tblPrEx>
        <w:trPr>
          <w:gridBefore w:val="1"/>
          <w:wBefore w:w="7" w:type="dxa"/>
        </w:trPr>
        <w:tc>
          <w:tcPr>
            <w:tcW w:w="4277" w:type="dxa"/>
            <w:gridSpan w:val="2"/>
            <w:vAlign w:val="bottom"/>
          </w:tcPr>
          <w:p w14:paraId="2AA970FE" w14:textId="12CAFD2E" w:rsidR="009A4036" w:rsidRPr="009C5B77" w:rsidRDefault="009A4036" w:rsidP="009A4036">
            <w:pPr>
              <w:tabs>
                <w:tab w:val="left" w:pos="337"/>
              </w:tabs>
              <w:ind w:left="-113" w:right="-162"/>
              <w:rPr>
                <w:rFonts w:ascii="Arial" w:eastAsia="Arial" w:hAnsi="Arial" w:cs="Arial"/>
                <w:color w:val="auto"/>
                <w:sz w:val="18"/>
                <w:szCs w:val="18"/>
                <w:u w:val="single"/>
              </w:rPr>
            </w:pPr>
            <w:r w:rsidRPr="009C5B77">
              <w:rPr>
                <w:rFonts w:ascii="Arial" w:eastAsia="Arial" w:hAnsi="Arial" w:cs="Arial"/>
                <w:color w:val="auto"/>
                <w:sz w:val="18"/>
                <w:szCs w:val="18"/>
              </w:rPr>
              <w:tab/>
              <w:t xml:space="preserve">       - condominium units ready for sale</w:t>
            </w:r>
          </w:p>
        </w:tc>
        <w:tc>
          <w:tcPr>
            <w:tcW w:w="1296" w:type="dxa"/>
          </w:tcPr>
          <w:p w14:paraId="41608B21" w14:textId="5C96E5AF" w:rsidR="009A4036" w:rsidRPr="009C5B77" w:rsidRDefault="009A4036" w:rsidP="009A4036">
            <w:pPr>
              <w:tabs>
                <w:tab w:val="decimal" w:pos="980"/>
              </w:tabs>
              <w:ind w:right="-72"/>
              <w:jc w:val="right"/>
              <w:rPr>
                <w:rFonts w:ascii="Arial" w:eastAsia="Arial Unicode MS" w:hAnsi="Arial" w:cs="Arial"/>
                <w:noProof/>
                <w:snapToGrid w:val="0"/>
                <w:color w:val="auto"/>
                <w:sz w:val="18"/>
                <w:szCs w:val="18"/>
                <w:lang w:eastAsia="th-TH"/>
              </w:rPr>
            </w:pPr>
            <w:r w:rsidRPr="009C5B77">
              <w:rPr>
                <w:rFonts w:ascii="Arial" w:eastAsia="Arial Unicode MS" w:hAnsi="Arial" w:cs="Arial"/>
                <w:noProof/>
                <w:snapToGrid w:val="0"/>
                <w:color w:val="auto"/>
                <w:sz w:val="18"/>
                <w:szCs w:val="18"/>
                <w:lang w:eastAsia="th-TH"/>
              </w:rPr>
              <w:t>(</w:t>
            </w:r>
            <w:r w:rsidR="00BB6D20" w:rsidRPr="009C5B77">
              <w:rPr>
                <w:rFonts w:ascii="Arial" w:eastAsia="Arial Unicode MS" w:hAnsi="Arial" w:cs="Arial"/>
                <w:noProof/>
                <w:snapToGrid w:val="0"/>
                <w:color w:val="auto"/>
                <w:sz w:val="18"/>
                <w:szCs w:val="18"/>
                <w:lang w:val="en-GB" w:eastAsia="th-TH"/>
              </w:rPr>
              <w:t>261</w:t>
            </w:r>
            <w:r w:rsidRPr="009C5B77">
              <w:rPr>
                <w:rFonts w:ascii="Arial" w:eastAsia="Arial Unicode MS" w:hAnsi="Arial" w:cs="Arial"/>
                <w:noProof/>
                <w:snapToGrid w:val="0"/>
                <w:color w:val="auto"/>
                <w:sz w:val="18"/>
                <w:szCs w:val="18"/>
                <w:lang w:eastAsia="th-TH"/>
              </w:rPr>
              <w:t>)</w:t>
            </w:r>
          </w:p>
        </w:tc>
        <w:tc>
          <w:tcPr>
            <w:tcW w:w="1296" w:type="dxa"/>
            <w:gridSpan w:val="2"/>
          </w:tcPr>
          <w:p w14:paraId="2FC63613" w14:textId="3DAD9A03" w:rsidR="009A4036" w:rsidRPr="009C5B77" w:rsidRDefault="009A4036" w:rsidP="009A4036">
            <w:pPr>
              <w:tabs>
                <w:tab w:val="decimal" w:pos="980"/>
              </w:tabs>
              <w:ind w:right="-72"/>
              <w:jc w:val="right"/>
              <w:rPr>
                <w:rFonts w:ascii="Arial" w:eastAsia="Arial Unicode MS" w:hAnsi="Arial" w:cs="Arial"/>
                <w:noProof/>
                <w:snapToGrid w:val="0"/>
                <w:color w:val="auto"/>
                <w:sz w:val="18"/>
                <w:szCs w:val="18"/>
                <w:lang w:eastAsia="th-TH"/>
              </w:rPr>
            </w:pPr>
            <w:r w:rsidRPr="009C5B77">
              <w:rPr>
                <w:rFonts w:ascii="Arial" w:eastAsia="Arial Unicode MS" w:hAnsi="Arial" w:cs="Arial"/>
                <w:noProof/>
                <w:snapToGrid w:val="0"/>
                <w:color w:val="auto"/>
                <w:sz w:val="18"/>
                <w:szCs w:val="18"/>
                <w:lang w:eastAsia="th-TH"/>
              </w:rPr>
              <w:t>(</w:t>
            </w:r>
            <w:r w:rsidR="00BB6D20" w:rsidRPr="009C5B77">
              <w:rPr>
                <w:rFonts w:ascii="Arial" w:eastAsia="Arial Unicode MS" w:hAnsi="Arial" w:cs="Arial"/>
                <w:noProof/>
                <w:snapToGrid w:val="0"/>
                <w:color w:val="auto"/>
                <w:sz w:val="18"/>
                <w:szCs w:val="18"/>
                <w:lang w:val="en-GB" w:eastAsia="th-TH"/>
              </w:rPr>
              <w:t>261</w:t>
            </w:r>
            <w:r w:rsidRPr="009C5B77">
              <w:rPr>
                <w:rFonts w:ascii="Arial" w:eastAsia="Arial Unicode MS" w:hAnsi="Arial" w:cs="Arial"/>
                <w:noProof/>
                <w:snapToGrid w:val="0"/>
                <w:color w:val="auto"/>
                <w:sz w:val="18"/>
                <w:szCs w:val="18"/>
                <w:lang w:eastAsia="th-TH"/>
              </w:rPr>
              <w:t>)</w:t>
            </w:r>
          </w:p>
        </w:tc>
        <w:tc>
          <w:tcPr>
            <w:tcW w:w="1296" w:type="dxa"/>
          </w:tcPr>
          <w:p w14:paraId="62153C82" w14:textId="64393A0E" w:rsidR="009A4036" w:rsidRPr="009C5B77" w:rsidRDefault="009A4036" w:rsidP="009A4036">
            <w:pPr>
              <w:tabs>
                <w:tab w:val="decimal" w:pos="980"/>
              </w:tabs>
              <w:ind w:right="-72"/>
              <w:jc w:val="right"/>
              <w:rPr>
                <w:rFonts w:ascii="Arial" w:eastAsia="Arial Unicode MS" w:hAnsi="Arial" w:cs="Arial"/>
                <w:noProof/>
                <w:snapToGrid w:val="0"/>
                <w:color w:val="auto"/>
                <w:sz w:val="18"/>
                <w:szCs w:val="18"/>
                <w:lang w:eastAsia="th-TH"/>
              </w:rPr>
            </w:pPr>
            <w:r w:rsidRPr="009C5B77">
              <w:rPr>
                <w:rFonts w:ascii="Arial" w:eastAsia="Arial Unicode MS" w:hAnsi="Arial" w:cs="Arial"/>
                <w:noProof/>
                <w:snapToGrid w:val="0"/>
                <w:color w:val="auto"/>
                <w:sz w:val="18"/>
                <w:szCs w:val="18"/>
                <w:lang w:eastAsia="th-TH"/>
              </w:rPr>
              <w:t>(</w:t>
            </w:r>
            <w:r w:rsidR="00BB6D20" w:rsidRPr="009C5B77">
              <w:rPr>
                <w:rFonts w:ascii="Arial" w:eastAsia="Arial Unicode MS" w:hAnsi="Arial" w:cs="Arial"/>
                <w:noProof/>
                <w:snapToGrid w:val="0"/>
                <w:color w:val="auto"/>
                <w:sz w:val="18"/>
                <w:szCs w:val="18"/>
                <w:lang w:val="en-GB" w:eastAsia="th-TH"/>
              </w:rPr>
              <w:t>261</w:t>
            </w:r>
            <w:r w:rsidRPr="009C5B77">
              <w:rPr>
                <w:rFonts w:ascii="Arial" w:eastAsia="Arial Unicode MS" w:hAnsi="Arial" w:cs="Arial"/>
                <w:noProof/>
                <w:snapToGrid w:val="0"/>
                <w:color w:val="auto"/>
                <w:sz w:val="18"/>
                <w:szCs w:val="18"/>
                <w:lang w:eastAsia="th-TH"/>
              </w:rPr>
              <w:t>)</w:t>
            </w:r>
          </w:p>
        </w:tc>
        <w:tc>
          <w:tcPr>
            <w:tcW w:w="1296" w:type="dxa"/>
            <w:gridSpan w:val="2"/>
          </w:tcPr>
          <w:p w14:paraId="63BF3D9D" w14:textId="633E70BC" w:rsidR="009A4036" w:rsidRPr="009C5B77" w:rsidRDefault="009A4036" w:rsidP="009A4036">
            <w:pPr>
              <w:tabs>
                <w:tab w:val="decimal" w:pos="980"/>
              </w:tabs>
              <w:ind w:right="-72"/>
              <w:jc w:val="right"/>
              <w:rPr>
                <w:rFonts w:ascii="Arial" w:eastAsia="Times New Roman" w:hAnsi="Arial" w:cs="Arial"/>
                <w:color w:val="auto"/>
                <w:sz w:val="18"/>
                <w:szCs w:val="18"/>
              </w:rPr>
            </w:pPr>
            <w:r w:rsidRPr="009C5B77">
              <w:rPr>
                <w:rFonts w:ascii="Arial" w:eastAsia="Arial Unicode MS" w:hAnsi="Arial" w:cs="Arial"/>
                <w:noProof/>
                <w:snapToGrid w:val="0"/>
                <w:color w:val="auto"/>
                <w:sz w:val="18"/>
                <w:szCs w:val="18"/>
                <w:lang w:eastAsia="th-TH"/>
              </w:rPr>
              <w:t>(</w:t>
            </w:r>
            <w:r w:rsidR="00BB6D20" w:rsidRPr="009C5B77">
              <w:rPr>
                <w:rFonts w:ascii="Arial" w:eastAsia="Arial Unicode MS" w:hAnsi="Arial" w:cs="Arial"/>
                <w:noProof/>
                <w:snapToGrid w:val="0"/>
                <w:color w:val="auto"/>
                <w:sz w:val="18"/>
                <w:szCs w:val="18"/>
                <w:lang w:val="en-GB" w:eastAsia="th-TH"/>
              </w:rPr>
              <w:t>261</w:t>
            </w:r>
            <w:r w:rsidRPr="009C5B77">
              <w:rPr>
                <w:rFonts w:ascii="Arial" w:eastAsia="Arial Unicode MS" w:hAnsi="Arial" w:cs="Arial"/>
                <w:noProof/>
                <w:snapToGrid w:val="0"/>
                <w:color w:val="auto"/>
                <w:sz w:val="18"/>
                <w:szCs w:val="18"/>
                <w:lang w:eastAsia="th-TH"/>
              </w:rPr>
              <w:t>)</w:t>
            </w:r>
          </w:p>
        </w:tc>
      </w:tr>
      <w:tr w:rsidR="008F70A4" w:rsidRPr="009C5B77" w14:paraId="22A98E47" w14:textId="77777777" w:rsidTr="0013718C">
        <w:tblPrEx>
          <w:tblCellMar>
            <w:left w:w="108" w:type="dxa"/>
            <w:right w:w="108" w:type="dxa"/>
          </w:tblCellMar>
        </w:tblPrEx>
        <w:trPr>
          <w:gridBefore w:val="1"/>
          <w:wBefore w:w="7" w:type="dxa"/>
        </w:trPr>
        <w:tc>
          <w:tcPr>
            <w:tcW w:w="4277" w:type="dxa"/>
            <w:gridSpan w:val="2"/>
            <w:vAlign w:val="bottom"/>
          </w:tcPr>
          <w:p w14:paraId="40D89807" w14:textId="64DAC212" w:rsidR="009A4036" w:rsidRPr="009C5B77" w:rsidRDefault="009A4036" w:rsidP="009A4036">
            <w:pPr>
              <w:tabs>
                <w:tab w:val="left" w:pos="337"/>
              </w:tabs>
              <w:ind w:left="-113" w:right="-162"/>
              <w:rPr>
                <w:rFonts w:ascii="Arial" w:eastAsia="Arial" w:hAnsi="Arial" w:cs="Arial"/>
                <w:color w:val="auto"/>
                <w:sz w:val="18"/>
                <w:szCs w:val="18"/>
              </w:rPr>
            </w:pPr>
            <w:r w:rsidRPr="009C5B77">
              <w:rPr>
                <w:rFonts w:ascii="Arial" w:eastAsia="Arial" w:hAnsi="Arial" w:cs="Arial"/>
                <w:color w:val="auto"/>
                <w:sz w:val="18"/>
                <w:szCs w:val="18"/>
              </w:rPr>
              <w:tab/>
              <w:t xml:space="preserve">       - Other</w:t>
            </w:r>
          </w:p>
        </w:tc>
        <w:tc>
          <w:tcPr>
            <w:tcW w:w="1296" w:type="dxa"/>
            <w:tcBorders>
              <w:bottom w:val="single" w:sz="4" w:space="0" w:color="000000" w:themeColor="text1"/>
            </w:tcBorders>
          </w:tcPr>
          <w:p w14:paraId="504D1384" w14:textId="0326A074" w:rsidR="009A4036" w:rsidRPr="009C5B77" w:rsidRDefault="009A4036" w:rsidP="009A4036">
            <w:pPr>
              <w:tabs>
                <w:tab w:val="decimal" w:pos="980"/>
              </w:tabs>
              <w:ind w:right="-72"/>
              <w:jc w:val="right"/>
              <w:rPr>
                <w:rFonts w:ascii="Arial" w:eastAsia="Arial Unicode MS" w:hAnsi="Arial" w:cs="Arial"/>
                <w:noProof/>
                <w:snapToGrid w:val="0"/>
                <w:color w:val="auto"/>
                <w:sz w:val="18"/>
                <w:szCs w:val="18"/>
                <w:lang w:eastAsia="th-TH"/>
              </w:rPr>
            </w:pPr>
            <w:r w:rsidRPr="009C5B77">
              <w:rPr>
                <w:rFonts w:ascii="Arial" w:eastAsia="Arial Unicode MS" w:hAnsi="Arial" w:cs="Arial"/>
                <w:noProof/>
                <w:snapToGrid w:val="0"/>
                <w:color w:val="auto"/>
                <w:sz w:val="18"/>
                <w:szCs w:val="18"/>
                <w:lang w:eastAsia="th-TH"/>
              </w:rPr>
              <w:t>(</w:t>
            </w:r>
            <w:r w:rsidR="00BB6D20" w:rsidRPr="009C5B77">
              <w:rPr>
                <w:rFonts w:ascii="Arial" w:eastAsia="Arial Unicode MS" w:hAnsi="Arial" w:cs="Arial"/>
                <w:noProof/>
                <w:snapToGrid w:val="0"/>
                <w:color w:val="auto"/>
                <w:sz w:val="18"/>
                <w:szCs w:val="18"/>
                <w:lang w:val="en-GB" w:eastAsia="th-TH"/>
              </w:rPr>
              <w:t>62</w:t>
            </w:r>
            <w:r w:rsidRPr="009C5B77">
              <w:rPr>
                <w:rFonts w:ascii="Arial" w:eastAsia="Arial Unicode MS" w:hAnsi="Arial" w:cs="Arial"/>
                <w:noProof/>
                <w:snapToGrid w:val="0"/>
                <w:color w:val="auto"/>
                <w:sz w:val="18"/>
                <w:szCs w:val="18"/>
                <w:lang w:eastAsia="th-TH"/>
              </w:rPr>
              <w:t>,</w:t>
            </w:r>
            <w:r w:rsidR="00BB6D20" w:rsidRPr="009C5B77">
              <w:rPr>
                <w:rFonts w:ascii="Arial" w:eastAsia="Arial Unicode MS" w:hAnsi="Arial" w:cs="Arial"/>
                <w:noProof/>
                <w:snapToGrid w:val="0"/>
                <w:color w:val="auto"/>
                <w:sz w:val="18"/>
                <w:szCs w:val="18"/>
                <w:lang w:val="en-GB" w:eastAsia="th-TH"/>
              </w:rPr>
              <w:t>176</w:t>
            </w:r>
            <w:r w:rsidRPr="009C5B77">
              <w:rPr>
                <w:rFonts w:ascii="Arial" w:eastAsia="Arial Unicode MS" w:hAnsi="Arial" w:cs="Arial"/>
                <w:noProof/>
                <w:snapToGrid w:val="0"/>
                <w:color w:val="auto"/>
                <w:sz w:val="18"/>
                <w:szCs w:val="18"/>
                <w:lang w:eastAsia="th-TH"/>
              </w:rPr>
              <w:t>)</w:t>
            </w:r>
          </w:p>
        </w:tc>
        <w:tc>
          <w:tcPr>
            <w:tcW w:w="1296" w:type="dxa"/>
            <w:gridSpan w:val="2"/>
            <w:tcBorders>
              <w:bottom w:val="single" w:sz="4" w:space="0" w:color="000000" w:themeColor="text1"/>
            </w:tcBorders>
          </w:tcPr>
          <w:p w14:paraId="37F29A07" w14:textId="4C1943C0" w:rsidR="009A4036" w:rsidRPr="009C5B77" w:rsidRDefault="009A4036" w:rsidP="009A4036">
            <w:pPr>
              <w:tabs>
                <w:tab w:val="decimal" w:pos="980"/>
              </w:tabs>
              <w:ind w:right="-72"/>
              <w:jc w:val="right"/>
              <w:rPr>
                <w:rFonts w:ascii="Arial" w:eastAsia="Arial Unicode MS" w:hAnsi="Arial" w:cs="Arial"/>
                <w:noProof/>
                <w:snapToGrid w:val="0"/>
                <w:color w:val="auto"/>
                <w:sz w:val="18"/>
                <w:szCs w:val="18"/>
                <w:lang w:eastAsia="th-TH"/>
              </w:rPr>
            </w:pPr>
            <w:r w:rsidRPr="009C5B77">
              <w:rPr>
                <w:rFonts w:ascii="Arial" w:eastAsia="Arial Unicode MS" w:hAnsi="Arial" w:cs="Arial"/>
                <w:noProof/>
                <w:snapToGrid w:val="0"/>
                <w:color w:val="auto"/>
                <w:sz w:val="18"/>
                <w:szCs w:val="18"/>
                <w:cs/>
                <w:lang w:eastAsia="th-TH"/>
              </w:rPr>
              <w:t>(</w:t>
            </w:r>
            <w:r w:rsidR="00BB6D20" w:rsidRPr="009C5B77">
              <w:rPr>
                <w:rFonts w:ascii="Arial" w:eastAsia="Arial Unicode MS" w:hAnsi="Arial" w:cs="Arial"/>
                <w:noProof/>
                <w:snapToGrid w:val="0"/>
                <w:color w:val="auto"/>
                <w:sz w:val="18"/>
                <w:szCs w:val="18"/>
                <w:lang w:val="en-GB" w:eastAsia="th-TH"/>
              </w:rPr>
              <w:t>62</w:t>
            </w:r>
            <w:r w:rsidRPr="009C5B77">
              <w:rPr>
                <w:rFonts w:ascii="Arial" w:eastAsia="Arial Unicode MS" w:hAnsi="Arial" w:cs="Arial"/>
                <w:noProof/>
                <w:snapToGrid w:val="0"/>
                <w:color w:val="auto"/>
                <w:sz w:val="18"/>
                <w:szCs w:val="18"/>
                <w:lang w:eastAsia="th-TH"/>
              </w:rPr>
              <w:t>,</w:t>
            </w:r>
            <w:r w:rsidR="00BB6D20" w:rsidRPr="009C5B77">
              <w:rPr>
                <w:rFonts w:ascii="Arial" w:eastAsia="Arial Unicode MS" w:hAnsi="Arial" w:cs="Arial"/>
                <w:noProof/>
                <w:snapToGrid w:val="0"/>
                <w:color w:val="auto"/>
                <w:sz w:val="18"/>
                <w:szCs w:val="18"/>
                <w:lang w:val="en-GB" w:eastAsia="th-TH"/>
              </w:rPr>
              <w:t>176</w:t>
            </w:r>
            <w:r w:rsidRPr="009C5B77">
              <w:rPr>
                <w:rFonts w:ascii="Arial" w:eastAsia="Arial Unicode MS" w:hAnsi="Arial" w:cs="Arial"/>
                <w:noProof/>
                <w:snapToGrid w:val="0"/>
                <w:color w:val="auto"/>
                <w:sz w:val="18"/>
                <w:szCs w:val="18"/>
                <w:cs/>
                <w:lang w:eastAsia="th-TH"/>
              </w:rPr>
              <w:t>)</w:t>
            </w:r>
          </w:p>
        </w:tc>
        <w:tc>
          <w:tcPr>
            <w:tcW w:w="1296" w:type="dxa"/>
            <w:tcBorders>
              <w:bottom w:val="single" w:sz="4" w:space="0" w:color="000000" w:themeColor="text1"/>
            </w:tcBorders>
          </w:tcPr>
          <w:p w14:paraId="710BC7AC" w14:textId="4AF13DF1" w:rsidR="009A4036" w:rsidRPr="009C5B77" w:rsidRDefault="009A4036" w:rsidP="009A4036">
            <w:pPr>
              <w:tabs>
                <w:tab w:val="decimal" w:pos="980"/>
              </w:tabs>
              <w:ind w:right="-72"/>
              <w:jc w:val="right"/>
              <w:rPr>
                <w:rFonts w:ascii="Arial" w:eastAsia="Arial Unicode MS" w:hAnsi="Arial" w:cs="Arial"/>
                <w:noProof/>
                <w:snapToGrid w:val="0"/>
                <w:color w:val="auto"/>
                <w:sz w:val="18"/>
                <w:szCs w:val="18"/>
                <w:lang w:eastAsia="th-TH"/>
              </w:rPr>
            </w:pPr>
            <w:r w:rsidRPr="009C5B77">
              <w:rPr>
                <w:rFonts w:ascii="Arial" w:eastAsia="Arial Unicode MS" w:hAnsi="Arial" w:cs="Arial"/>
                <w:noProof/>
                <w:snapToGrid w:val="0"/>
                <w:color w:val="auto"/>
                <w:sz w:val="18"/>
                <w:szCs w:val="18"/>
                <w:lang w:eastAsia="th-TH"/>
              </w:rPr>
              <w:t>(</w:t>
            </w:r>
            <w:r w:rsidR="00BB6D20" w:rsidRPr="009C5B77">
              <w:rPr>
                <w:rFonts w:ascii="Arial" w:eastAsia="Arial Unicode MS" w:hAnsi="Arial" w:cs="Arial"/>
                <w:noProof/>
                <w:snapToGrid w:val="0"/>
                <w:color w:val="auto"/>
                <w:sz w:val="18"/>
                <w:szCs w:val="18"/>
                <w:lang w:val="en-GB" w:eastAsia="th-TH"/>
              </w:rPr>
              <w:t>3</w:t>
            </w:r>
            <w:r w:rsidRPr="009C5B77">
              <w:rPr>
                <w:rFonts w:ascii="Arial" w:eastAsia="Arial Unicode MS" w:hAnsi="Arial" w:cs="Arial"/>
                <w:noProof/>
                <w:snapToGrid w:val="0"/>
                <w:color w:val="auto"/>
                <w:sz w:val="18"/>
                <w:szCs w:val="18"/>
                <w:lang w:eastAsia="th-TH"/>
              </w:rPr>
              <w:t>,</w:t>
            </w:r>
            <w:r w:rsidR="00BB6D20" w:rsidRPr="009C5B77">
              <w:rPr>
                <w:rFonts w:ascii="Arial" w:eastAsia="Arial Unicode MS" w:hAnsi="Arial" w:cs="Arial"/>
                <w:noProof/>
                <w:snapToGrid w:val="0"/>
                <w:color w:val="auto"/>
                <w:sz w:val="18"/>
                <w:szCs w:val="18"/>
                <w:lang w:val="en-GB" w:eastAsia="th-TH"/>
              </w:rPr>
              <w:t>045</w:t>
            </w:r>
            <w:r w:rsidRPr="009C5B77">
              <w:rPr>
                <w:rFonts w:ascii="Arial" w:eastAsia="Arial Unicode MS" w:hAnsi="Arial" w:cs="Arial"/>
                <w:noProof/>
                <w:snapToGrid w:val="0"/>
                <w:color w:val="auto"/>
                <w:sz w:val="18"/>
                <w:szCs w:val="18"/>
                <w:lang w:eastAsia="th-TH"/>
              </w:rPr>
              <w:t>)</w:t>
            </w:r>
          </w:p>
        </w:tc>
        <w:tc>
          <w:tcPr>
            <w:tcW w:w="1296" w:type="dxa"/>
            <w:gridSpan w:val="2"/>
            <w:tcBorders>
              <w:bottom w:val="single" w:sz="4" w:space="0" w:color="000000" w:themeColor="text1"/>
            </w:tcBorders>
          </w:tcPr>
          <w:p w14:paraId="6BF7F61C" w14:textId="34E4C64C" w:rsidR="009A4036" w:rsidRPr="009C5B77" w:rsidRDefault="009A4036" w:rsidP="009A4036">
            <w:pPr>
              <w:tabs>
                <w:tab w:val="decimal" w:pos="980"/>
              </w:tabs>
              <w:ind w:right="-72"/>
              <w:jc w:val="right"/>
              <w:rPr>
                <w:rFonts w:ascii="Arial" w:eastAsia="Arial Unicode MS" w:hAnsi="Arial" w:cs="Arial"/>
                <w:noProof/>
                <w:snapToGrid w:val="0"/>
                <w:color w:val="auto"/>
                <w:sz w:val="18"/>
                <w:szCs w:val="18"/>
                <w:lang w:eastAsia="th-TH"/>
              </w:rPr>
            </w:pPr>
            <w:r w:rsidRPr="009C5B77">
              <w:rPr>
                <w:rFonts w:ascii="Arial" w:eastAsia="Arial Unicode MS" w:hAnsi="Arial" w:cs="Arial"/>
                <w:noProof/>
                <w:snapToGrid w:val="0"/>
                <w:color w:val="auto"/>
                <w:sz w:val="18"/>
                <w:szCs w:val="18"/>
                <w:cs/>
                <w:lang w:eastAsia="th-TH"/>
              </w:rPr>
              <w:t>(</w:t>
            </w:r>
            <w:r w:rsidR="00BB6D20" w:rsidRPr="009C5B77">
              <w:rPr>
                <w:rFonts w:ascii="Arial" w:eastAsia="Arial Unicode MS" w:hAnsi="Arial" w:cs="Arial"/>
                <w:noProof/>
                <w:snapToGrid w:val="0"/>
                <w:color w:val="auto"/>
                <w:sz w:val="18"/>
                <w:szCs w:val="18"/>
                <w:lang w:val="en-GB" w:eastAsia="th-TH"/>
              </w:rPr>
              <w:t>3</w:t>
            </w:r>
            <w:r w:rsidRPr="009C5B77">
              <w:rPr>
                <w:rFonts w:ascii="Arial" w:eastAsia="Arial Unicode MS" w:hAnsi="Arial" w:cs="Arial"/>
                <w:noProof/>
                <w:snapToGrid w:val="0"/>
                <w:color w:val="auto"/>
                <w:sz w:val="18"/>
                <w:szCs w:val="18"/>
                <w:lang w:eastAsia="th-TH"/>
              </w:rPr>
              <w:t>,</w:t>
            </w:r>
            <w:r w:rsidR="00BB6D20" w:rsidRPr="009C5B77">
              <w:rPr>
                <w:rFonts w:ascii="Arial" w:eastAsia="Arial Unicode MS" w:hAnsi="Arial" w:cs="Arial"/>
                <w:noProof/>
                <w:snapToGrid w:val="0"/>
                <w:color w:val="auto"/>
                <w:sz w:val="18"/>
                <w:szCs w:val="18"/>
                <w:lang w:val="en-GB" w:eastAsia="th-TH"/>
              </w:rPr>
              <w:t>045</w:t>
            </w:r>
            <w:r w:rsidRPr="009C5B77">
              <w:rPr>
                <w:rFonts w:ascii="Arial" w:eastAsia="Arial Unicode MS" w:hAnsi="Arial" w:cs="Arial"/>
                <w:noProof/>
                <w:snapToGrid w:val="0"/>
                <w:color w:val="auto"/>
                <w:sz w:val="18"/>
                <w:szCs w:val="18"/>
                <w:cs/>
                <w:lang w:eastAsia="th-TH"/>
              </w:rPr>
              <w:t>)</w:t>
            </w:r>
          </w:p>
        </w:tc>
      </w:tr>
      <w:tr w:rsidR="008F70A4" w:rsidRPr="009C5B77" w14:paraId="7BA67E80" w14:textId="77777777" w:rsidTr="0013718C">
        <w:tblPrEx>
          <w:tblCellMar>
            <w:left w:w="108" w:type="dxa"/>
            <w:right w:w="108" w:type="dxa"/>
          </w:tblCellMar>
        </w:tblPrEx>
        <w:trPr>
          <w:gridBefore w:val="1"/>
          <w:wBefore w:w="7" w:type="dxa"/>
        </w:trPr>
        <w:tc>
          <w:tcPr>
            <w:tcW w:w="4277" w:type="dxa"/>
            <w:gridSpan w:val="2"/>
            <w:vAlign w:val="bottom"/>
          </w:tcPr>
          <w:p w14:paraId="61C9A890" w14:textId="77777777" w:rsidR="009A4036" w:rsidRPr="009C5B77" w:rsidRDefault="009A4036" w:rsidP="009A4036">
            <w:pPr>
              <w:tabs>
                <w:tab w:val="left" w:pos="427"/>
              </w:tabs>
              <w:ind w:left="-113"/>
              <w:rPr>
                <w:rFonts w:ascii="Arial" w:eastAsia="Arial" w:hAnsi="Arial" w:cs="Arial"/>
                <w:color w:val="auto"/>
                <w:sz w:val="18"/>
                <w:szCs w:val="18"/>
              </w:rPr>
            </w:pPr>
          </w:p>
        </w:tc>
        <w:tc>
          <w:tcPr>
            <w:tcW w:w="1296" w:type="dxa"/>
            <w:tcBorders>
              <w:top w:val="single" w:sz="4" w:space="0" w:color="000000" w:themeColor="text1"/>
            </w:tcBorders>
          </w:tcPr>
          <w:p w14:paraId="10548630" w14:textId="77777777" w:rsidR="009A4036" w:rsidRPr="009C5B77" w:rsidRDefault="009A4036" w:rsidP="009A4036">
            <w:pPr>
              <w:tabs>
                <w:tab w:val="decimal" w:pos="980"/>
              </w:tabs>
              <w:ind w:right="-72"/>
              <w:jc w:val="right"/>
              <w:rPr>
                <w:rFonts w:ascii="Arial" w:eastAsia="Arial Unicode MS" w:hAnsi="Arial" w:cs="Arial"/>
                <w:noProof/>
                <w:snapToGrid w:val="0"/>
                <w:color w:val="auto"/>
                <w:sz w:val="18"/>
                <w:szCs w:val="18"/>
                <w:lang w:eastAsia="th-TH"/>
              </w:rPr>
            </w:pPr>
          </w:p>
        </w:tc>
        <w:tc>
          <w:tcPr>
            <w:tcW w:w="1296" w:type="dxa"/>
            <w:gridSpan w:val="2"/>
            <w:tcBorders>
              <w:top w:val="single" w:sz="4" w:space="0" w:color="000000" w:themeColor="text1"/>
            </w:tcBorders>
            <w:vAlign w:val="bottom"/>
          </w:tcPr>
          <w:p w14:paraId="15ACAC2B" w14:textId="11BC5013" w:rsidR="009A4036" w:rsidRPr="009C5B77" w:rsidRDefault="009A4036" w:rsidP="009A4036">
            <w:pPr>
              <w:tabs>
                <w:tab w:val="decimal" w:pos="980"/>
              </w:tabs>
              <w:ind w:right="-72"/>
              <w:jc w:val="right"/>
              <w:rPr>
                <w:rFonts w:ascii="Arial" w:eastAsia="Arial Unicode MS" w:hAnsi="Arial" w:cs="Arial"/>
                <w:noProof/>
                <w:snapToGrid w:val="0"/>
                <w:color w:val="auto"/>
                <w:sz w:val="18"/>
                <w:szCs w:val="18"/>
                <w:lang w:eastAsia="th-TH"/>
              </w:rPr>
            </w:pPr>
          </w:p>
        </w:tc>
        <w:tc>
          <w:tcPr>
            <w:tcW w:w="1296" w:type="dxa"/>
            <w:tcBorders>
              <w:top w:val="single" w:sz="4" w:space="0" w:color="000000" w:themeColor="text1"/>
            </w:tcBorders>
            <w:vAlign w:val="bottom"/>
          </w:tcPr>
          <w:p w14:paraId="1C55A119" w14:textId="042F97F0" w:rsidR="009A4036" w:rsidRPr="009C5B77" w:rsidRDefault="009A4036" w:rsidP="009A4036">
            <w:pPr>
              <w:tabs>
                <w:tab w:val="decimal" w:pos="980"/>
              </w:tabs>
              <w:ind w:right="-72"/>
              <w:jc w:val="right"/>
              <w:rPr>
                <w:rFonts w:ascii="Arial" w:eastAsia="Arial Unicode MS" w:hAnsi="Arial" w:cs="Arial"/>
                <w:noProof/>
                <w:snapToGrid w:val="0"/>
                <w:color w:val="auto"/>
                <w:sz w:val="18"/>
                <w:szCs w:val="18"/>
                <w:lang w:eastAsia="th-TH"/>
              </w:rPr>
            </w:pPr>
          </w:p>
        </w:tc>
        <w:tc>
          <w:tcPr>
            <w:tcW w:w="1296" w:type="dxa"/>
            <w:gridSpan w:val="2"/>
            <w:tcBorders>
              <w:top w:val="single" w:sz="4" w:space="0" w:color="000000" w:themeColor="text1"/>
            </w:tcBorders>
            <w:vAlign w:val="bottom"/>
          </w:tcPr>
          <w:p w14:paraId="1C120DC2" w14:textId="5481C701" w:rsidR="009A4036" w:rsidRPr="009C5B77" w:rsidRDefault="009A4036" w:rsidP="009A4036">
            <w:pPr>
              <w:tabs>
                <w:tab w:val="decimal" w:pos="980"/>
              </w:tabs>
              <w:ind w:right="-72"/>
              <w:jc w:val="right"/>
              <w:rPr>
                <w:rFonts w:ascii="Arial" w:eastAsia="Times New Roman" w:hAnsi="Arial" w:cs="Arial"/>
                <w:color w:val="auto"/>
                <w:sz w:val="18"/>
                <w:szCs w:val="18"/>
              </w:rPr>
            </w:pPr>
          </w:p>
        </w:tc>
      </w:tr>
      <w:tr w:rsidR="008F70A4" w:rsidRPr="009C5B77" w14:paraId="08832D27" w14:textId="77777777" w:rsidTr="0013718C">
        <w:tblPrEx>
          <w:tblCellMar>
            <w:left w:w="108" w:type="dxa"/>
            <w:right w:w="108" w:type="dxa"/>
          </w:tblCellMar>
        </w:tblPrEx>
        <w:trPr>
          <w:gridBefore w:val="1"/>
          <w:wBefore w:w="7" w:type="dxa"/>
        </w:trPr>
        <w:tc>
          <w:tcPr>
            <w:tcW w:w="4277" w:type="dxa"/>
            <w:gridSpan w:val="2"/>
            <w:vAlign w:val="bottom"/>
          </w:tcPr>
          <w:p w14:paraId="3D4FE917" w14:textId="77777777" w:rsidR="009A4036" w:rsidRPr="009C5B77" w:rsidRDefault="009A4036" w:rsidP="009A4036">
            <w:pPr>
              <w:tabs>
                <w:tab w:val="left" w:pos="427"/>
              </w:tabs>
              <w:ind w:left="-113"/>
              <w:rPr>
                <w:rFonts w:ascii="Arial" w:eastAsia="Arial" w:hAnsi="Arial" w:cs="Arial"/>
                <w:color w:val="auto"/>
                <w:sz w:val="18"/>
                <w:szCs w:val="18"/>
              </w:rPr>
            </w:pPr>
            <w:r w:rsidRPr="009C5B77">
              <w:rPr>
                <w:rFonts w:ascii="Arial" w:eastAsia="Arial" w:hAnsi="Arial" w:cs="Arial"/>
                <w:color w:val="auto"/>
                <w:sz w:val="18"/>
                <w:szCs w:val="18"/>
              </w:rPr>
              <w:t>Net</w:t>
            </w:r>
          </w:p>
        </w:tc>
        <w:tc>
          <w:tcPr>
            <w:tcW w:w="1296" w:type="dxa"/>
            <w:tcBorders>
              <w:bottom w:val="single" w:sz="4" w:space="0" w:color="000000" w:themeColor="text1"/>
            </w:tcBorders>
          </w:tcPr>
          <w:p w14:paraId="3DADE31C" w14:textId="097F1348" w:rsidR="009A4036" w:rsidRPr="009C5B77" w:rsidRDefault="00BB6D20" w:rsidP="009A4036">
            <w:pPr>
              <w:tabs>
                <w:tab w:val="decimal" w:pos="980"/>
              </w:tabs>
              <w:ind w:right="-72"/>
              <w:jc w:val="right"/>
              <w:rPr>
                <w:rFonts w:ascii="Arial" w:eastAsia="Arial Unicode MS" w:hAnsi="Arial" w:cs="Arial"/>
                <w:noProof/>
                <w:snapToGrid w:val="0"/>
                <w:color w:val="auto"/>
                <w:sz w:val="18"/>
                <w:szCs w:val="18"/>
                <w:lang w:eastAsia="th-TH"/>
              </w:rPr>
            </w:pPr>
            <w:r w:rsidRPr="009C5B77">
              <w:rPr>
                <w:rFonts w:ascii="Arial" w:eastAsia="Arial Unicode MS" w:hAnsi="Arial" w:cs="Arial"/>
                <w:noProof/>
                <w:snapToGrid w:val="0"/>
                <w:color w:val="auto"/>
                <w:sz w:val="18"/>
                <w:szCs w:val="18"/>
                <w:lang w:val="en-GB" w:eastAsia="th-TH"/>
              </w:rPr>
              <w:t>2</w:t>
            </w:r>
            <w:r w:rsidR="009A4036" w:rsidRPr="009C5B77">
              <w:rPr>
                <w:rFonts w:ascii="Arial" w:eastAsia="Arial Unicode MS" w:hAnsi="Arial" w:cs="Arial"/>
                <w:noProof/>
                <w:snapToGrid w:val="0"/>
                <w:color w:val="auto"/>
                <w:sz w:val="18"/>
                <w:szCs w:val="18"/>
                <w:lang w:eastAsia="th-TH"/>
              </w:rPr>
              <w:t>,</w:t>
            </w:r>
            <w:r w:rsidRPr="009C5B77">
              <w:rPr>
                <w:rFonts w:ascii="Arial" w:eastAsia="Arial Unicode MS" w:hAnsi="Arial" w:cs="Arial"/>
                <w:noProof/>
                <w:snapToGrid w:val="0"/>
                <w:color w:val="auto"/>
                <w:sz w:val="18"/>
                <w:szCs w:val="18"/>
                <w:lang w:val="en-GB" w:eastAsia="th-TH"/>
              </w:rPr>
              <w:t>806</w:t>
            </w:r>
            <w:r w:rsidR="009A4036" w:rsidRPr="009C5B77">
              <w:rPr>
                <w:rFonts w:ascii="Arial" w:eastAsia="Arial Unicode MS" w:hAnsi="Arial" w:cs="Arial"/>
                <w:noProof/>
                <w:snapToGrid w:val="0"/>
                <w:color w:val="auto"/>
                <w:sz w:val="18"/>
                <w:szCs w:val="18"/>
                <w:lang w:eastAsia="th-TH"/>
              </w:rPr>
              <w:t>,</w:t>
            </w:r>
            <w:r w:rsidRPr="009C5B77">
              <w:rPr>
                <w:rFonts w:ascii="Arial" w:eastAsia="Arial Unicode MS" w:hAnsi="Arial" w:cs="Arial"/>
                <w:noProof/>
                <w:snapToGrid w:val="0"/>
                <w:color w:val="auto"/>
                <w:sz w:val="18"/>
                <w:szCs w:val="18"/>
                <w:lang w:val="en-GB" w:eastAsia="th-TH"/>
              </w:rPr>
              <w:t>306</w:t>
            </w:r>
          </w:p>
        </w:tc>
        <w:tc>
          <w:tcPr>
            <w:tcW w:w="1296" w:type="dxa"/>
            <w:gridSpan w:val="2"/>
            <w:tcBorders>
              <w:bottom w:val="single" w:sz="4" w:space="0" w:color="000000" w:themeColor="text1"/>
            </w:tcBorders>
            <w:vAlign w:val="bottom"/>
          </w:tcPr>
          <w:p w14:paraId="52EE7526" w14:textId="24397EFC" w:rsidR="009A4036" w:rsidRPr="009C5B77" w:rsidRDefault="00BB6D20" w:rsidP="009A4036">
            <w:pPr>
              <w:tabs>
                <w:tab w:val="decimal" w:pos="980"/>
              </w:tabs>
              <w:ind w:right="-72"/>
              <w:jc w:val="right"/>
              <w:rPr>
                <w:rFonts w:ascii="Arial" w:eastAsia="Arial Unicode MS" w:hAnsi="Arial" w:cs="Arial"/>
                <w:noProof/>
                <w:snapToGrid w:val="0"/>
                <w:color w:val="auto"/>
                <w:sz w:val="18"/>
                <w:szCs w:val="18"/>
                <w:lang w:eastAsia="th-TH"/>
              </w:rPr>
            </w:pPr>
            <w:r w:rsidRPr="009C5B77">
              <w:rPr>
                <w:rFonts w:ascii="Arial" w:eastAsia="Arial Unicode MS" w:hAnsi="Arial" w:cs="Arial"/>
                <w:noProof/>
                <w:snapToGrid w:val="0"/>
                <w:color w:val="auto"/>
                <w:sz w:val="18"/>
                <w:szCs w:val="18"/>
                <w:lang w:val="en-GB" w:eastAsia="th-TH"/>
              </w:rPr>
              <w:t>3</w:t>
            </w:r>
            <w:r w:rsidR="009A4036" w:rsidRPr="009C5B77">
              <w:rPr>
                <w:rFonts w:ascii="Arial" w:eastAsia="Arial Unicode MS" w:hAnsi="Arial" w:cs="Arial"/>
                <w:noProof/>
                <w:snapToGrid w:val="0"/>
                <w:color w:val="auto"/>
                <w:sz w:val="18"/>
                <w:szCs w:val="18"/>
                <w:lang w:eastAsia="th-TH"/>
              </w:rPr>
              <w:t>,</w:t>
            </w:r>
            <w:r w:rsidRPr="009C5B77">
              <w:rPr>
                <w:rFonts w:ascii="Arial" w:eastAsia="Arial Unicode MS" w:hAnsi="Arial" w:cs="Arial"/>
                <w:noProof/>
                <w:snapToGrid w:val="0"/>
                <w:color w:val="auto"/>
                <w:sz w:val="18"/>
                <w:szCs w:val="18"/>
                <w:lang w:val="en-GB" w:eastAsia="th-TH"/>
              </w:rPr>
              <w:t>010</w:t>
            </w:r>
            <w:r w:rsidR="009A4036" w:rsidRPr="009C5B77">
              <w:rPr>
                <w:rFonts w:ascii="Arial" w:eastAsia="Arial Unicode MS" w:hAnsi="Arial" w:cs="Arial"/>
                <w:noProof/>
                <w:snapToGrid w:val="0"/>
                <w:color w:val="auto"/>
                <w:sz w:val="18"/>
                <w:szCs w:val="18"/>
                <w:lang w:eastAsia="th-TH"/>
              </w:rPr>
              <w:t>,</w:t>
            </w:r>
            <w:r w:rsidRPr="009C5B77">
              <w:rPr>
                <w:rFonts w:ascii="Arial" w:eastAsia="Arial Unicode MS" w:hAnsi="Arial" w:cs="Arial"/>
                <w:noProof/>
                <w:snapToGrid w:val="0"/>
                <w:color w:val="auto"/>
                <w:sz w:val="18"/>
                <w:szCs w:val="18"/>
                <w:lang w:val="en-GB" w:eastAsia="th-TH"/>
              </w:rPr>
              <w:t>983</w:t>
            </w:r>
          </w:p>
        </w:tc>
        <w:tc>
          <w:tcPr>
            <w:tcW w:w="1296" w:type="dxa"/>
            <w:tcBorders>
              <w:bottom w:val="single" w:sz="4" w:space="0" w:color="000000" w:themeColor="text1"/>
            </w:tcBorders>
            <w:vAlign w:val="bottom"/>
          </w:tcPr>
          <w:p w14:paraId="211113B0" w14:textId="5FC0DAA4" w:rsidR="009A4036" w:rsidRPr="009C5B77" w:rsidRDefault="00BB6D20" w:rsidP="009A4036">
            <w:pPr>
              <w:tabs>
                <w:tab w:val="decimal" w:pos="980"/>
              </w:tabs>
              <w:ind w:right="-72"/>
              <w:jc w:val="right"/>
              <w:rPr>
                <w:rFonts w:ascii="Arial" w:eastAsia="Arial Unicode MS" w:hAnsi="Arial" w:cs="Arial"/>
                <w:noProof/>
                <w:snapToGrid w:val="0"/>
                <w:color w:val="auto"/>
                <w:sz w:val="18"/>
                <w:szCs w:val="18"/>
                <w:lang w:eastAsia="th-TH"/>
              </w:rPr>
            </w:pPr>
            <w:r w:rsidRPr="009C5B77">
              <w:rPr>
                <w:rFonts w:ascii="Arial" w:eastAsia="Arial Unicode MS" w:hAnsi="Arial" w:cs="Arial"/>
                <w:noProof/>
                <w:snapToGrid w:val="0"/>
                <w:color w:val="auto"/>
                <w:sz w:val="18"/>
                <w:szCs w:val="18"/>
                <w:lang w:val="en-GB" w:eastAsia="th-TH"/>
              </w:rPr>
              <w:t>2</w:t>
            </w:r>
            <w:r w:rsidR="009A4036" w:rsidRPr="009C5B77">
              <w:rPr>
                <w:rFonts w:ascii="Arial" w:eastAsia="Arial Unicode MS" w:hAnsi="Arial" w:cs="Arial"/>
                <w:noProof/>
                <w:snapToGrid w:val="0"/>
                <w:color w:val="auto"/>
                <w:sz w:val="18"/>
                <w:szCs w:val="18"/>
                <w:lang w:eastAsia="th-TH"/>
              </w:rPr>
              <w:t>,</w:t>
            </w:r>
            <w:r w:rsidRPr="009C5B77">
              <w:rPr>
                <w:rFonts w:ascii="Arial" w:eastAsia="Arial Unicode MS" w:hAnsi="Arial" w:cs="Arial"/>
                <w:noProof/>
                <w:snapToGrid w:val="0"/>
                <w:color w:val="auto"/>
                <w:sz w:val="18"/>
                <w:szCs w:val="18"/>
                <w:lang w:val="en-GB" w:eastAsia="th-TH"/>
              </w:rPr>
              <w:t>091</w:t>
            </w:r>
            <w:r w:rsidR="009A4036" w:rsidRPr="009C5B77">
              <w:rPr>
                <w:rFonts w:ascii="Arial" w:eastAsia="Arial Unicode MS" w:hAnsi="Arial" w:cs="Arial"/>
                <w:noProof/>
                <w:snapToGrid w:val="0"/>
                <w:color w:val="auto"/>
                <w:sz w:val="18"/>
                <w:szCs w:val="18"/>
                <w:lang w:eastAsia="th-TH"/>
              </w:rPr>
              <w:t>,</w:t>
            </w:r>
            <w:r w:rsidRPr="009C5B77">
              <w:rPr>
                <w:rFonts w:ascii="Arial" w:eastAsia="Arial Unicode MS" w:hAnsi="Arial" w:cs="Arial"/>
                <w:noProof/>
                <w:snapToGrid w:val="0"/>
                <w:color w:val="auto"/>
                <w:sz w:val="18"/>
                <w:szCs w:val="18"/>
                <w:lang w:val="en-GB" w:eastAsia="th-TH"/>
              </w:rPr>
              <w:t>678</w:t>
            </w:r>
          </w:p>
        </w:tc>
        <w:tc>
          <w:tcPr>
            <w:tcW w:w="1296" w:type="dxa"/>
            <w:gridSpan w:val="2"/>
            <w:tcBorders>
              <w:bottom w:val="single" w:sz="4" w:space="0" w:color="000000" w:themeColor="text1"/>
            </w:tcBorders>
            <w:vAlign w:val="bottom"/>
          </w:tcPr>
          <w:p w14:paraId="272D1B75" w14:textId="143F196B" w:rsidR="009A4036" w:rsidRPr="009C5B77" w:rsidRDefault="00BB6D20" w:rsidP="009A4036">
            <w:pPr>
              <w:tabs>
                <w:tab w:val="decimal" w:pos="980"/>
              </w:tabs>
              <w:ind w:right="-72"/>
              <w:jc w:val="right"/>
              <w:rPr>
                <w:rFonts w:ascii="Arial" w:eastAsia="Times New Roman" w:hAnsi="Arial" w:cs="Arial"/>
                <w:color w:val="auto"/>
                <w:sz w:val="18"/>
                <w:szCs w:val="18"/>
              </w:rPr>
            </w:pPr>
            <w:r w:rsidRPr="009C5B77">
              <w:rPr>
                <w:rFonts w:ascii="Arial" w:eastAsia="Arial Unicode MS" w:hAnsi="Arial" w:cs="Arial"/>
                <w:noProof/>
                <w:snapToGrid w:val="0"/>
                <w:color w:val="auto"/>
                <w:sz w:val="18"/>
                <w:szCs w:val="18"/>
                <w:lang w:val="en-GB" w:eastAsia="th-TH"/>
              </w:rPr>
              <w:t>2</w:t>
            </w:r>
            <w:r w:rsidR="009A4036" w:rsidRPr="009C5B77">
              <w:rPr>
                <w:rFonts w:ascii="Arial" w:eastAsia="Arial Unicode MS" w:hAnsi="Arial" w:cs="Arial"/>
                <w:noProof/>
                <w:snapToGrid w:val="0"/>
                <w:color w:val="auto"/>
                <w:sz w:val="18"/>
                <w:szCs w:val="18"/>
                <w:lang w:eastAsia="th-TH"/>
              </w:rPr>
              <w:t>,</w:t>
            </w:r>
            <w:r w:rsidRPr="009C5B77">
              <w:rPr>
                <w:rFonts w:ascii="Arial" w:eastAsia="Arial Unicode MS" w:hAnsi="Arial" w:cs="Arial"/>
                <w:noProof/>
                <w:snapToGrid w:val="0"/>
                <w:color w:val="auto"/>
                <w:sz w:val="18"/>
                <w:szCs w:val="18"/>
                <w:lang w:val="en-GB" w:eastAsia="th-TH"/>
              </w:rPr>
              <w:t>161</w:t>
            </w:r>
            <w:r w:rsidR="009A4036" w:rsidRPr="009C5B77">
              <w:rPr>
                <w:rFonts w:ascii="Arial" w:eastAsia="Arial Unicode MS" w:hAnsi="Arial" w:cs="Arial"/>
                <w:noProof/>
                <w:snapToGrid w:val="0"/>
                <w:color w:val="auto"/>
                <w:sz w:val="18"/>
                <w:szCs w:val="18"/>
                <w:lang w:eastAsia="th-TH"/>
              </w:rPr>
              <w:t>,</w:t>
            </w:r>
            <w:r w:rsidRPr="009C5B77">
              <w:rPr>
                <w:rFonts w:ascii="Arial" w:eastAsia="Arial Unicode MS" w:hAnsi="Arial" w:cs="Arial"/>
                <w:noProof/>
                <w:snapToGrid w:val="0"/>
                <w:color w:val="auto"/>
                <w:sz w:val="18"/>
                <w:szCs w:val="18"/>
                <w:lang w:val="en-GB" w:eastAsia="th-TH"/>
              </w:rPr>
              <w:t>762</w:t>
            </w:r>
          </w:p>
        </w:tc>
      </w:tr>
      <w:tr w:rsidR="008F70A4" w:rsidRPr="009C5B77" w14:paraId="6EE85130" w14:textId="77777777" w:rsidTr="0013718C">
        <w:tblPrEx>
          <w:tblCellMar>
            <w:left w:w="108" w:type="dxa"/>
            <w:right w:w="108" w:type="dxa"/>
          </w:tblCellMar>
        </w:tblPrEx>
        <w:trPr>
          <w:gridBefore w:val="1"/>
          <w:wBefore w:w="7" w:type="dxa"/>
        </w:trPr>
        <w:tc>
          <w:tcPr>
            <w:tcW w:w="4277" w:type="dxa"/>
            <w:gridSpan w:val="2"/>
            <w:vAlign w:val="bottom"/>
          </w:tcPr>
          <w:p w14:paraId="2B67D5E2" w14:textId="77777777" w:rsidR="009A4036" w:rsidRPr="009C5B77" w:rsidRDefault="009A4036" w:rsidP="009A4036">
            <w:pPr>
              <w:ind w:left="-109" w:right="-162"/>
              <w:rPr>
                <w:rFonts w:ascii="Arial" w:eastAsia="Arial" w:hAnsi="Arial" w:cs="Arial"/>
                <w:color w:val="auto"/>
                <w:sz w:val="18"/>
                <w:szCs w:val="18"/>
              </w:rPr>
            </w:pPr>
          </w:p>
        </w:tc>
        <w:tc>
          <w:tcPr>
            <w:tcW w:w="1296" w:type="dxa"/>
            <w:tcBorders>
              <w:top w:val="single" w:sz="4" w:space="0" w:color="000000" w:themeColor="text1"/>
            </w:tcBorders>
            <w:vAlign w:val="bottom"/>
          </w:tcPr>
          <w:p w14:paraId="49851917" w14:textId="77777777" w:rsidR="009A4036" w:rsidRPr="009C5B77" w:rsidRDefault="009A4036" w:rsidP="009A4036">
            <w:pPr>
              <w:tabs>
                <w:tab w:val="decimal" w:pos="980"/>
              </w:tabs>
              <w:ind w:right="-72"/>
              <w:jc w:val="right"/>
              <w:rPr>
                <w:rFonts w:ascii="Arial" w:hAnsi="Arial" w:cs="Arial"/>
                <w:color w:val="auto"/>
                <w:sz w:val="18"/>
                <w:szCs w:val="18"/>
              </w:rPr>
            </w:pPr>
          </w:p>
        </w:tc>
        <w:tc>
          <w:tcPr>
            <w:tcW w:w="1296" w:type="dxa"/>
            <w:gridSpan w:val="2"/>
            <w:tcBorders>
              <w:top w:val="single" w:sz="4" w:space="0" w:color="000000" w:themeColor="text1"/>
            </w:tcBorders>
            <w:vAlign w:val="bottom"/>
          </w:tcPr>
          <w:p w14:paraId="122066F8" w14:textId="77777777" w:rsidR="009A4036" w:rsidRPr="009C5B77" w:rsidRDefault="009A4036" w:rsidP="009A4036">
            <w:pPr>
              <w:tabs>
                <w:tab w:val="decimal" w:pos="980"/>
              </w:tabs>
              <w:ind w:right="-72"/>
              <w:jc w:val="right"/>
              <w:rPr>
                <w:rFonts w:ascii="Arial" w:eastAsia="Times New Roman" w:hAnsi="Arial" w:cs="Arial"/>
                <w:color w:val="auto"/>
                <w:sz w:val="18"/>
                <w:szCs w:val="18"/>
              </w:rPr>
            </w:pPr>
          </w:p>
        </w:tc>
        <w:tc>
          <w:tcPr>
            <w:tcW w:w="1296" w:type="dxa"/>
            <w:tcBorders>
              <w:top w:val="single" w:sz="4" w:space="0" w:color="000000" w:themeColor="text1"/>
            </w:tcBorders>
            <w:vAlign w:val="bottom"/>
          </w:tcPr>
          <w:p w14:paraId="001AE2E2" w14:textId="77777777" w:rsidR="009A4036" w:rsidRPr="009C5B77" w:rsidRDefault="009A4036" w:rsidP="009A4036">
            <w:pPr>
              <w:tabs>
                <w:tab w:val="decimal" w:pos="980"/>
              </w:tabs>
              <w:ind w:right="-72"/>
              <w:jc w:val="right"/>
              <w:rPr>
                <w:rFonts w:ascii="Arial" w:hAnsi="Arial" w:cs="Arial"/>
                <w:color w:val="auto"/>
                <w:sz w:val="18"/>
                <w:szCs w:val="18"/>
                <w:lang w:val="en-GB"/>
              </w:rPr>
            </w:pPr>
          </w:p>
        </w:tc>
        <w:tc>
          <w:tcPr>
            <w:tcW w:w="1296" w:type="dxa"/>
            <w:gridSpan w:val="2"/>
            <w:tcBorders>
              <w:top w:val="single" w:sz="4" w:space="0" w:color="000000" w:themeColor="text1"/>
            </w:tcBorders>
            <w:vAlign w:val="bottom"/>
          </w:tcPr>
          <w:p w14:paraId="227EA0B7" w14:textId="77777777" w:rsidR="009A4036" w:rsidRPr="009C5B77" w:rsidRDefault="009A4036" w:rsidP="009A4036">
            <w:pPr>
              <w:tabs>
                <w:tab w:val="decimal" w:pos="980"/>
              </w:tabs>
              <w:ind w:right="-72"/>
              <w:jc w:val="right"/>
              <w:rPr>
                <w:rFonts w:ascii="Arial" w:eastAsia="Times New Roman" w:hAnsi="Arial" w:cs="Arial"/>
                <w:color w:val="auto"/>
                <w:sz w:val="18"/>
                <w:szCs w:val="18"/>
              </w:rPr>
            </w:pPr>
          </w:p>
        </w:tc>
      </w:tr>
      <w:tr w:rsidR="008F70A4" w:rsidRPr="009C5B77" w14:paraId="68A4FCAA" w14:textId="77777777" w:rsidTr="0013718C">
        <w:tblPrEx>
          <w:tblCellMar>
            <w:left w:w="108" w:type="dxa"/>
            <w:right w:w="108" w:type="dxa"/>
          </w:tblCellMar>
        </w:tblPrEx>
        <w:trPr>
          <w:gridBefore w:val="1"/>
          <w:wBefore w:w="7" w:type="dxa"/>
        </w:trPr>
        <w:tc>
          <w:tcPr>
            <w:tcW w:w="4277" w:type="dxa"/>
            <w:gridSpan w:val="2"/>
            <w:vAlign w:val="bottom"/>
          </w:tcPr>
          <w:p w14:paraId="617F9C51" w14:textId="77777777" w:rsidR="009A4036" w:rsidRPr="009C5B77" w:rsidRDefault="009A4036" w:rsidP="009A4036">
            <w:pPr>
              <w:ind w:left="-109" w:right="-162"/>
              <w:rPr>
                <w:rFonts w:ascii="Arial" w:eastAsia="Arial" w:hAnsi="Arial" w:cs="Arial"/>
                <w:color w:val="auto"/>
                <w:sz w:val="18"/>
                <w:szCs w:val="18"/>
              </w:rPr>
            </w:pPr>
            <w:r w:rsidRPr="009C5B77">
              <w:rPr>
                <w:rFonts w:ascii="Arial" w:eastAsia="Arial" w:hAnsi="Arial" w:cs="Arial"/>
                <w:color w:val="auto"/>
                <w:sz w:val="18"/>
                <w:szCs w:val="18"/>
              </w:rPr>
              <w:t xml:space="preserve">Borrowing costs </w:t>
            </w:r>
            <w:proofErr w:type="spellStart"/>
            <w:r w:rsidRPr="009C5B77">
              <w:rPr>
                <w:rFonts w:ascii="Arial" w:eastAsia="Arial" w:hAnsi="Arial" w:cs="Arial"/>
                <w:color w:val="auto"/>
                <w:sz w:val="18"/>
                <w:szCs w:val="18"/>
              </w:rPr>
              <w:t>capitalised</w:t>
            </w:r>
            <w:proofErr w:type="spellEnd"/>
            <w:r w:rsidRPr="009C5B77">
              <w:rPr>
                <w:rFonts w:ascii="Arial" w:eastAsia="Arial" w:hAnsi="Arial" w:cs="Arial"/>
                <w:color w:val="auto"/>
                <w:sz w:val="18"/>
                <w:szCs w:val="18"/>
              </w:rPr>
              <w:t xml:space="preserve"> during</w:t>
            </w:r>
          </w:p>
        </w:tc>
        <w:tc>
          <w:tcPr>
            <w:tcW w:w="1296" w:type="dxa"/>
            <w:vAlign w:val="bottom"/>
          </w:tcPr>
          <w:p w14:paraId="779CAF42" w14:textId="77777777" w:rsidR="009A4036" w:rsidRPr="009C5B77" w:rsidRDefault="009A4036" w:rsidP="009A4036">
            <w:pPr>
              <w:tabs>
                <w:tab w:val="decimal" w:pos="980"/>
              </w:tabs>
              <w:ind w:right="-72"/>
              <w:jc w:val="right"/>
              <w:rPr>
                <w:rFonts w:ascii="Arial" w:hAnsi="Arial" w:cs="Arial"/>
                <w:color w:val="auto"/>
                <w:sz w:val="18"/>
                <w:szCs w:val="18"/>
              </w:rPr>
            </w:pPr>
          </w:p>
        </w:tc>
        <w:tc>
          <w:tcPr>
            <w:tcW w:w="1296" w:type="dxa"/>
            <w:gridSpan w:val="2"/>
            <w:vAlign w:val="bottom"/>
          </w:tcPr>
          <w:p w14:paraId="50FC5D07" w14:textId="3DF12140" w:rsidR="009A4036" w:rsidRPr="009C5B77" w:rsidRDefault="009A4036" w:rsidP="009A4036">
            <w:pPr>
              <w:tabs>
                <w:tab w:val="decimal" w:pos="980"/>
              </w:tabs>
              <w:ind w:right="-72"/>
              <w:jc w:val="right"/>
              <w:rPr>
                <w:rFonts w:ascii="Arial" w:eastAsia="Times New Roman" w:hAnsi="Arial" w:cs="Arial"/>
                <w:color w:val="auto"/>
                <w:sz w:val="18"/>
                <w:szCs w:val="18"/>
              </w:rPr>
            </w:pPr>
          </w:p>
        </w:tc>
        <w:tc>
          <w:tcPr>
            <w:tcW w:w="1296" w:type="dxa"/>
            <w:vAlign w:val="bottom"/>
          </w:tcPr>
          <w:p w14:paraId="7C89BEAA" w14:textId="77777777" w:rsidR="009A4036" w:rsidRPr="009C5B77" w:rsidRDefault="009A4036" w:rsidP="009A4036">
            <w:pPr>
              <w:tabs>
                <w:tab w:val="decimal" w:pos="980"/>
              </w:tabs>
              <w:ind w:right="-72"/>
              <w:jc w:val="right"/>
              <w:rPr>
                <w:rFonts w:ascii="Arial" w:hAnsi="Arial" w:cs="Arial"/>
                <w:color w:val="auto"/>
                <w:sz w:val="18"/>
                <w:szCs w:val="18"/>
                <w:lang w:val="en-GB"/>
              </w:rPr>
            </w:pPr>
          </w:p>
        </w:tc>
        <w:tc>
          <w:tcPr>
            <w:tcW w:w="1296" w:type="dxa"/>
            <w:gridSpan w:val="2"/>
            <w:vAlign w:val="bottom"/>
          </w:tcPr>
          <w:p w14:paraId="4B6479E4" w14:textId="2280B01E" w:rsidR="009A4036" w:rsidRPr="009C5B77" w:rsidRDefault="009A4036" w:rsidP="009A4036">
            <w:pPr>
              <w:tabs>
                <w:tab w:val="decimal" w:pos="980"/>
              </w:tabs>
              <w:ind w:right="-72"/>
              <w:jc w:val="right"/>
              <w:rPr>
                <w:rFonts w:ascii="Arial" w:eastAsia="Times New Roman" w:hAnsi="Arial" w:cs="Arial"/>
                <w:color w:val="auto"/>
                <w:sz w:val="18"/>
                <w:szCs w:val="18"/>
              </w:rPr>
            </w:pPr>
          </w:p>
        </w:tc>
      </w:tr>
      <w:tr w:rsidR="008F70A4" w:rsidRPr="009C5B77" w14:paraId="23DF6020" w14:textId="77777777" w:rsidTr="0013718C">
        <w:tblPrEx>
          <w:tblCellMar>
            <w:left w:w="108" w:type="dxa"/>
            <w:right w:w="108" w:type="dxa"/>
          </w:tblCellMar>
        </w:tblPrEx>
        <w:trPr>
          <w:gridBefore w:val="1"/>
          <w:wBefore w:w="7" w:type="dxa"/>
        </w:trPr>
        <w:tc>
          <w:tcPr>
            <w:tcW w:w="4277" w:type="dxa"/>
            <w:gridSpan w:val="2"/>
            <w:vAlign w:val="bottom"/>
          </w:tcPr>
          <w:p w14:paraId="1C7DE19F" w14:textId="77777777" w:rsidR="009A4036" w:rsidRPr="009C5B77" w:rsidRDefault="009A4036" w:rsidP="009A4036">
            <w:pPr>
              <w:ind w:left="-109" w:right="-162"/>
              <w:rPr>
                <w:rFonts w:ascii="Arial" w:eastAsia="Arial" w:hAnsi="Arial" w:cs="Arial"/>
                <w:color w:val="auto"/>
                <w:sz w:val="18"/>
                <w:szCs w:val="18"/>
              </w:rPr>
            </w:pPr>
            <w:r w:rsidRPr="009C5B77">
              <w:rPr>
                <w:rFonts w:ascii="Arial" w:eastAsia="Arial" w:hAnsi="Arial" w:cs="Arial"/>
                <w:color w:val="auto"/>
                <w:sz w:val="18"/>
                <w:szCs w:val="18"/>
              </w:rPr>
              <w:t xml:space="preserve">   the period/year</w:t>
            </w:r>
          </w:p>
        </w:tc>
        <w:tc>
          <w:tcPr>
            <w:tcW w:w="1296" w:type="dxa"/>
            <w:tcBorders>
              <w:bottom w:val="single" w:sz="4" w:space="0" w:color="000000" w:themeColor="text1"/>
            </w:tcBorders>
          </w:tcPr>
          <w:p w14:paraId="24455EC4" w14:textId="40092673" w:rsidR="009A4036" w:rsidRPr="009C5B77" w:rsidRDefault="00BB6D20" w:rsidP="009A4036">
            <w:pPr>
              <w:tabs>
                <w:tab w:val="decimal" w:pos="980"/>
              </w:tabs>
              <w:ind w:right="-72"/>
              <w:jc w:val="right"/>
              <w:rPr>
                <w:rFonts w:ascii="Arial" w:hAnsi="Arial" w:cs="Arial"/>
                <w:color w:val="auto"/>
                <w:sz w:val="18"/>
                <w:szCs w:val="18"/>
              </w:rPr>
            </w:pPr>
            <w:r w:rsidRPr="009C5B77">
              <w:rPr>
                <w:rFonts w:ascii="Arial" w:hAnsi="Arial" w:cs="Arial"/>
                <w:color w:val="auto"/>
                <w:sz w:val="18"/>
                <w:szCs w:val="18"/>
                <w:lang w:val="en-GB"/>
              </w:rPr>
              <w:t>459</w:t>
            </w:r>
          </w:p>
        </w:tc>
        <w:tc>
          <w:tcPr>
            <w:tcW w:w="1296" w:type="dxa"/>
            <w:gridSpan w:val="2"/>
            <w:tcBorders>
              <w:bottom w:val="single" w:sz="4" w:space="0" w:color="000000" w:themeColor="text1"/>
            </w:tcBorders>
            <w:vAlign w:val="bottom"/>
          </w:tcPr>
          <w:p w14:paraId="14513C0E" w14:textId="5B44D205" w:rsidR="009A4036" w:rsidRPr="009C5B77" w:rsidRDefault="00BB6D20" w:rsidP="009A4036">
            <w:pPr>
              <w:tabs>
                <w:tab w:val="decimal" w:pos="980"/>
              </w:tabs>
              <w:ind w:right="-72"/>
              <w:jc w:val="right"/>
              <w:rPr>
                <w:rFonts w:ascii="Arial" w:eastAsia="Times New Roman" w:hAnsi="Arial" w:cs="Arial"/>
                <w:color w:val="auto"/>
                <w:sz w:val="18"/>
                <w:szCs w:val="18"/>
              </w:rPr>
            </w:pPr>
            <w:r w:rsidRPr="009C5B77">
              <w:rPr>
                <w:rFonts w:ascii="Arial" w:eastAsia="Arial Unicode MS" w:hAnsi="Arial" w:cs="Arial"/>
                <w:noProof/>
                <w:snapToGrid w:val="0"/>
                <w:color w:val="auto"/>
                <w:sz w:val="18"/>
                <w:szCs w:val="18"/>
                <w:lang w:val="en-GB" w:eastAsia="th-TH"/>
              </w:rPr>
              <w:t>44</w:t>
            </w:r>
            <w:r w:rsidR="009A4036" w:rsidRPr="009C5B77">
              <w:rPr>
                <w:rFonts w:ascii="Arial" w:eastAsia="Arial Unicode MS" w:hAnsi="Arial" w:cs="Arial"/>
                <w:noProof/>
                <w:snapToGrid w:val="0"/>
                <w:color w:val="auto"/>
                <w:sz w:val="18"/>
                <w:szCs w:val="18"/>
                <w:lang w:eastAsia="th-TH"/>
              </w:rPr>
              <w:t>,</w:t>
            </w:r>
            <w:r w:rsidRPr="009C5B77">
              <w:rPr>
                <w:rFonts w:ascii="Arial" w:eastAsia="Arial Unicode MS" w:hAnsi="Arial" w:cs="Arial"/>
                <w:noProof/>
                <w:snapToGrid w:val="0"/>
                <w:color w:val="auto"/>
                <w:sz w:val="18"/>
                <w:szCs w:val="18"/>
                <w:lang w:val="en-GB" w:eastAsia="th-TH"/>
              </w:rPr>
              <w:t>661</w:t>
            </w:r>
          </w:p>
        </w:tc>
        <w:tc>
          <w:tcPr>
            <w:tcW w:w="1296" w:type="dxa"/>
            <w:tcBorders>
              <w:bottom w:val="single" w:sz="4" w:space="0" w:color="000000" w:themeColor="text1"/>
            </w:tcBorders>
            <w:vAlign w:val="bottom"/>
          </w:tcPr>
          <w:p w14:paraId="0B799711" w14:textId="4D07ADD2" w:rsidR="009A4036" w:rsidRPr="009C5B77" w:rsidRDefault="00CF5B8E" w:rsidP="009A4036">
            <w:pPr>
              <w:tabs>
                <w:tab w:val="decimal" w:pos="980"/>
              </w:tabs>
              <w:ind w:right="-72"/>
              <w:jc w:val="right"/>
              <w:rPr>
                <w:rFonts w:ascii="Arial" w:hAnsi="Arial" w:cs="Arial"/>
                <w:color w:val="auto"/>
                <w:sz w:val="18"/>
                <w:szCs w:val="18"/>
                <w:lang w:val="en-GB"/>
              </w:rPr>
            </w:pPr>
            <w:r w:rsidRPr="009C5B77">
              <w:rPr>
                <w:rFonts w:ascii="Arial" w:hAnsi="Arial" w:cs="Arial"/>
                <w:color w:val="auto"/>
                <w:sz w:val="18"/>
                <w:szCs w:val="18"/>
                <w:lang w:val="en-GB"/>
              </w:rPr>
              <w:t>-</w:t>
            </w:r>
          </w:p>
        </w:tc>
        <w:tc>
          <w:tcPr>
            <w:tcW w:w="1296" w:type="dxa"/>
            <w:gridSpan w:val="2"/>
            <w:tcBorders>
              <w:bottom w:val="single" w:sz="4" w:space="0" w:color="000000" w:themeColor="text1"/>
            </w:tcBorders>
            <w:vAlign w:val="bottom"/>
          </w:tcPr>
          <w:p w14:paraId="52A52092" w14:textId="5B70798F" w:rsidR="009A4036" w:rsidRPr="009C5B77" w:rsidRDefault="00BB6D20" w:rsidP="009A4036">
            <w:pPr>
              <w:tabs>
                <w:tab w:val="decimal" w:pos="980"/>
              </w:tabs>
              <w:ind w:right="-72"/>
              <w:jc w:val="right"/>
              <w:rPr>
                <w:rFonts w:ascii="Arial" w:eastAsia="Times New Roman" w:hAnsi="Arial" w:cs="Arial"/>
                <w:color w:val="auto"/>
                <w:sz w:val="18"/>
                <w:szCs w:val="18"/>
              </w:rPr>
            </w:pPr>
            <w:r w:rsidRPr="009C5B77">
              <w:rPr>
                <w:rFonts w:ascii="Arial" w:eastAsia="Arial Unicode MS" w:hAnsi="Arial" w:cs="Arial"/>
                <w:noProof/>
                <w:snapToGrid w:val="0"/>
                <w:color w:val="auto"/>
                <w:sz w:val="18"/>
                <w:szCs w:val="18"/>
                <w:lang w:val="en-GB" w:eastAsia="th-TH"/>
              </w:rPr>
              <w:t>23</w:t>
            </w:r>
            <w:r w:rsidR="009A4036" w:rsidRPr="009C5B77">
              <w:rPr>
                <w:rFonts w:ascii="Arial" w:eastAsia="Arial Unicode MS" w:hAnsi="Arial" w:cs="Arial"/>
                <w:noProof/>
                <w:snapToGrid w:val="0"/>
                <w:color w:val="auto"/>
                <w:sz w:val="18"/>
                <w:szCs w:val="18"/>
                <w:lang w:eastAsia="th-TH"/>
              </w:rPr>
              <w:t>,</w:t>
            </w:r>
            <w:r w:rsidRPr="009C5B77">
              <w:rPr>
                <w:rFonts w:ascii="Arial" w:eastAsia="Arial Unicode MS" w:hAnsi="Arial" w:cs="Arial"/>
                <w:noProof/>
                <w:snapToGrid w:val="0"/>
                <w:color w:val="auto"/>
                <w:sz w:val="18"/>
                <w:szCs w:val="18"/>
                <w:lang w:val="en-GB" w:eastAsia="th-TH"/>
              </w:rPr>
              <w:t>567</w:t>
            </w:r>
          </w:p>
        </w:tc>
      </w:tr>
      <w:tr w:rsidR="008F70A4" w:rsidRPr="009C5B77" w14:paraId="510B4308" w14:textId="77777777" w:rsidTr="0013718C">
        <w:tblPrEx>
          <w:tblCellMar>
            <w:left w:w="108" w:type="dxa"/>
            <w:right w:w="108" w:type="dxa"/>
          </w:tblCellMar>
        </w:tblPrEx>
        <w:trPr>
          <w:gridBefore w:val="1"/>
          <w:wBefore w:w="7" w:type="dxa"/>
        </w:trPr>
        <w:tc>
          <w:tcPr>
            <w:tcW w:w="4277" w:type="dxa"/>
            <w:gridSpan w:val="2"/>
            <w:vAlign w:val="bottom"/>
          </w:tcPr>
          <w:p w14:paraId="4B77725B" w14:textId="77777777" w:rsidR="009A4036" w:rsidRPr="009C5B77" w:rsidRDefault="009A4036" w:rsidP="009A4036">
            <w:pPr>
              <w:ind w:left="-109" w:right="-162"/>
              <w:rPr>
                <w:rFonts w:ascii="Arial" w:eastAsia="Arial" w:hAnsi="Arial" w:cs="Arial"/>
                <w:color w:val="auto"/>
                <w:sz w:val="18"/>
                <w:szCs w:val="18"/>
              </w:rPr>
            </w:pPr>
          </w:p>
        </w:tc>
        <w:tc>
          <w:tcPr>
            <w:tcW w:w="1296" w:type="dxa"/>
            <w:tcBorders>
              <w:top w:val="single" w:sz="4" w:space="0" w:color="000000" w:themeColor="text1"/>
            </w:tcBorders>
            <w:vAlign w:val="bottom"/>
          </w:tcPr>
          <w:p w14:paraId="406AF8E1" w14:textId="77777777" w:rsidR="009A4036" w:rsidRPr="009C5B77" w:rsidRDefault="009A4036" w:rsidP="009A4036">
            <w:pPr>
              <w:tabs>
                <w:tab w:val="decimal" w:pos="980"/>
              </w:tabs>
              <w:ind w:right="-72"/>
              <w:jc w:val="right"/>
              <w:rPr>
                <w:rFonts w:ascii="Arial" w:hAnsi="Arial" w:cs="Arial"/>
                <w:color w:val="auto"/>
                <w:sz w:val="18"/>
                <w:szCs w:val="18"/>
              </w:rPr>
            </w:pPr>
          </w:p>
        </w:tc>
        <w:tc>
          <w:tcPr>
            <w:tcW w:w="1296" w:type="dxa"/>
            <w:gridSpan w:val="2"/>
            <w:tcBorders>
              <w:top w:val="single" w:sz="4" w:space="0" w:color="000000" w:themeColor="text1"/>
            </w:tcBorders>
            <w:vAlign w:val="bottom"/>
          </w:tcPr>
          <w:p w14:paraId="62DAB830" w14:textId="26DD1B12" w:rsidR="009A4036" w:rsidRPr="009C5B77" w:rsidRDefault="009A4036" w:rsidP="009A4036">
            <w:pPr>
              <w:tabs>
                <w:tab w:val="decimal" w:pos="980"/>
              </w:tabs>
              <w:ind w:right="-72"/>
              <w:jc w:val="right"/>
              <w:rPr>
                <w:rFonts w:ascii="Arial" w:eastAsia="Times New Roman" w:hAnsi="Arial" w:cs="Arial"/>
                <w:color w:val="auto"/>
                <w:sz w:val="18"/>
                <w:szCs w:val="18"/>
              </w:rPr>
            </w:pPr>
          </w:p>
        </w:tc>
        <w:tc>
          <w:tcPr>
            <w:tcW w:w="1296" w:type="dxa"/>
            <w:tcBorders>
              <w:top w:val="single" w:sz="4" w:space="0" w:color="000000" w:themeColor="text1"/>
            </w:tcBorders>
            <w:vAlign w:val="bottom"/>
          </w:tcPr>
          <w:p w14:paraId="7BD8EB37" w14:textId="77777777" w:rsidR="009A4036" w:rsidRPr="009C5B77" w:rsidRDefault="009A4036" w:rsidP="009A4036">
            <w:pPr>
              <w:tabs>
                <w:tab w:val="decimal" w:pos="980"/>
              </w:tabs>
              <w:ind w:right="-72"/>
              <w:jc w:val="right"/>
              <w:rPr>
                <w:rFonts w:ascii="Arial" w:hAnsi="Arial" w:cs="Arial"/>
                <w:color w:val="auto"/>
                <w:sz w:val="18"/>
                <w:szCs w:val="18"/>
                <w:lang w:val="en-GB"/>
              </w:rPr>
            </w:pPr>
          </w:p>
        </w:tc>
        <w:tc>
          <w:tcPr>
            <w:tcW w:w="1296" w:type="dxa"/>
            <w:gridSpan w:val="2"/>
            <w:tcBorders>
              <w:top w:val="single" w:sz="4" w:space="0" w:color="000000" w:themeColor="text1"/>
            </w:tcBorders>
            <w:vAlign w:val="bottom"/>
          </w:tcPr>
          <w:p w14:paraId="4BC49EC2" w14:textId="380B5C34" w:rsidR="009A4036" w:rsidRPr="009C5B77" w:rsidRDefault="009A4036" w:rsidP="009A4036">
            <w:pPr>
              <w:tabs>
                <w:tab w:val="decimal" w:pos="980"/>
              </w:tabs>
              <w:ind w:right="-72"/>
              <w:jc w:val="right"/>
              <w:rPr>
                <w:rFonts w:ascii="Arial" w:eastAsia="Times New Roman" w:hAnsi="Arial" w:cs="Arial"/>
                <w:color w:val="auto"/>
                <w:sz w:val="18"/>
                <w:szCs w:val="18"/>
              </w:rPr>
            </w:pPr>
          </w:p>
        </w:tc>
      </w:tr>
      <w:tr w:rsidR="009A4036" w:rsidRPr="009C5B77" w14:paraId="4F4720BD" w14:textId="77777777" w:rsidTr="0013718C">
        <w:tblPrEx>
          <w:tblCellMar>
            <w:left w:w="108" w:type="dxa"/>
            <w:right w:w="108" w:type="dxa"/>
          </w:tblCellMar>
        </w:tblPrEx>
        <w:trPr>
          <w:gridBefore w:val="1"/>
          <w:wBefore w:w="7" w:type="dxa"/>
        </w:trPr>
        <w:tc>
          <w:tcPr>
            <w:tcW w:w="4277" w:type="dxa"/>
            <w:gridSpan w:val="2"/>
            <w:vAlign w:val="bottom"/>
          </w:tcPr>
          <w:p w14:paraId="72D099C6" w14:textId="1A2E07D3" w:rsidR="009A4036" w:rsidRPr="009C5B77" w:rsidRDefault="009A4036" w:rsidP="009A4036">
            <w:pPr>
              <w:ind w:left="-109" w:right="-162"/>
              <w:rPr>
                <w:rFonts w:ascii="Arial" w:eastAsia="Arial" w:hAnsi="Arial" w:cs="Arial"/>
                <w:color w:val="auto"/>
                <w:sz w:val="18"/>
                <w:szCs w:val="18"/>
              </w:rPr>
            </w:pPr>
            <w:r w:rsidRPr="009C5B77">
              <w:rPr>
                <w:rFonts w:ascii="Arial" w:eastAsia="Arial" w:hAnsi="Arial" w:cs="Arial"/>
                <w:color w:val="auto"/>
                <w:sz w:val="18"/>
                <w:szCs w:val="18"/>
              </w:rPr>
              <w:t xml:space="preserve">Rates of interest </w:t>
            </w:r>
            <w:proofErr w:type="spellStart"/>
            <w:r w:rsidRPr="009C5B77">
              <w:rPr>
                <w:rFonts w:ascii="Arial" w:eastAsia="Arial" w:hAnsi="Arial" w:cs="Arial"/>
                <w:color w:val="auto"/>
                <w:sz w:val="18"/>
                <w:szCs w:val="18"/>
              </w:rPr>
              <w:t>capitalised</w:t>
            </w:r>
            <w:proofErr w:type="spellEnd"/>
            <w:r w:rsidRPr="009C5B77">
              <w:rPr>
                <w:rFonts w:ascii="Arial" w:eastAsia="Arial" w:hAnsi="Arial" w:cs="Arial"/>
                <w:color w:val="auto"/>
                <w:sz w:val="18"/>
                <w:szCs w:val="18"/>
              </w:rPr>
              <w:t xml:space="preserve"> (% per annum)</w:t>
            </w:r>
          </w:p>
        </w:tc>
        <w:tc>
          <w:tcPr>
            <w:tcW w:w="1296" w:type="dxa"/>
            <w:tcBorders>
              <w:bottom w:val="single" w:sz="4" w:space="0" w:color="000000" w:themeColor="text1"/>
            </w:tcBorders>
            <w:vAlign w:val="bottom"/>
          </w:tcPr>
          <w:p w14:paraId="47A835D1" w14:textId="333F69B9" w:rsidR="009A4036" w:rsidRPr="009C5B77" w:rsidRDefault="00BB6D20" w:rsidP="009A4036">
            <w:pPr>
              <w:tabs>
                <w:tab w:val="decimal" w:pos="980"/>
              </w:tabs>
              <w:ind w:right="-72"/>
              <w:jc w:val="right"/>
              <w:rPr>
                <w:rFonts w:ascii="Arial" w:hAnsi="Arial" w:cs="Arial"/>
                <w:color w:val="auto"/>
                <w:sz w:val="18"/>
                <w:szCs w:val="18"/>
              </w:rPr>
            </w:pPr>
            <w:r w:rsidRPr="009C5B77">
              <w:rPr>
                <w:rFonts w:ascii="Arial" w:hAnsi="Arial" w:cs="Arial"/>
                <w:color w:val="auto"/>
                <w:sz w:val="18"/>
                <w:szCs w:val="18"/>
                <w:lang w:val="en-GB"/>
              </w:rPr>
              <w:t>7</w:t>
            </w:r>
            <w:r w:rsidR="00CF5B8E" w:rsidRPr="009C5B77">
              <w:rPr>
                <w:rFonts w:ascii="Arial" w:hAnsi="Arial" w:cs="Arial"/>
                <w:color w:val="auto"/>
                <w:sz w:val="18"/>
                <w:szCs w:val="18"/>
              </w:rPr>
              <w:t>.</w:t>
            </w:r>
            <w:r w:rsidRPr="009C5B77">
              <w:rPr>
                <w:rFonts w:ascii="Arial" w:hAnsi="Arial" w:cs="Arial"/>
                <w:color w:val="auto"/>
                <w:sz w:val="18"/>
                <w:szCs w:val="18"/>
                <w:lang w:val="en-GB"/>
              </w:rPr>
              <w:t>35</w:t>
            </w:r>
            <w:r w:rsidR="00CF5B8E" w:rsidRPr="009C5B77">
              <w:rPr>
                <w:rFonts w:ascii="Arial" w:hAnsi="Arial" w:cs="Arial"/>
                <w:color w:val="auto"/>
                <w:sz w:val="18"/>
                <w:szCs w:val="18"/>
              </w:rPr>
              <w:t xml:space="preserve"> </w:t>
            </w:r>
            <w:r w:rsidR="0013718C" w:rsidRPr="009C5B77">
              <w:rPr>
                <w:rFonts w:ascii="Arial" w:hAnsi="Arial" w:cs="Arial"/>
                <w:color w:val="auto"/>
                <w:sz w:val="18"/>
                <w:szCs w:val="18"/>
              </w:rPr>
              <w:t>-</w:t>
            </w:r>
            <w:r w:rsidR="00CF5B8E" w:rsidRPr="009C5B77">
              <w:rPr>
                <w:rFonts w:ascii="Arial" w:hAnsi="Arial" w:cs="Arial"/>
                <w:color w:val="auto"/>
                <w:sz w:val="18"/>
                <w:szCs w:val="18"/>
              </w:rPr>
              <w:t xml:space="preserve"> </w:t>
            </w:r>
            <w:r w:rsidRPr="009C5B77">
              <w:rPr>
                <w:rFonts w:ascii="Arial" w:hAnsi="Arial" w:cs="Arial"/>
                <w:color w:val="auto"/>
                <w:sz w:val="18"/>
                <w:szCs w:val="18"/>
                <w:lang w:val="en-GB"/>
              </w:rPr>
              <w:t>7</w:t>
            </w:r>
            <w:r w:rsidR="00CF5B8E" w:rsidRPr="009C5B77">
              <w:rPr>
                <w:rFonts w:ascii="Arial" w:hAnsi="Arial" w:cs="Arial"/>
                <w:color w:val="auto"/>
                <w:sz w:val="18"/>
                <w:szCs w:val="18"/>
              </w:rPr>
              <w:t>.</w:t>
            </w:r>
            <w:r w:rsidRPr="009C5B77">
              <w:rPr>
                <w:rFonts w:ascii="Arial" w:hAnsi="Arial" w:cs="Arial"/>
                <w:color w:val="auto"/>
                <w:sz w:val="18"/>
                <w:szCs w:val="18"/>
                <w:lang w:val="en-GB"/>
              </w:rPr>
              <w:t>45</w:t>
            </w:r>
          </w:p>
        </w:tc>
        <w:tc>
          <w:tcPr>
            <w:tcW w:w="1296" w:type="dxa"/>
            <w:gridSpan w:val="2"/>
            <w:tcBorders>
              <w:bottom w:val="single" w:sz="4" w:space="0" w:color="000000" w:themeColor="text1"/>
            </w:tcBorders>
            <w:vAlign w:val="bottom"/>
          </w:tcPr>
          <w:p w14:paraId="1B257A8E" w14:textId="208B5749" w:rsidR="009A4036" w:rsidRPr="009C5B77" w:rsidRDefault="00BB6D20" w:rsidP="009A4036">
            <w:pPr>
              <w:tabs>
                <w:tab w:val="decimal" w:pos="980"/>
              </w:tabs>
              <w:ind w:right="-72"/>
              <w:jc w:val="right"/>
              <w:rPr>
                <w:rFonts w:ascii="Arial" w:eastAsia="Times New Roman" w:hAnsi="Arial" w:cs="Arial"/>
                <w:color w:val="auto"/>
                <w:sz w:val="18"/>
                <w:szCs w:val="18"/>
              </w:rPr>
            </w:pPr>
            <w:r w:rsidRPr="009C5B77">
              <w:rPr>
                <w:rFonts w:ascii="Arial" w:eastAsia="Arial Unicode MS" w:hAnsi="Arial" w:cs="Arial"/>
                <w:noProof/>
                <w:snapToGrid w:val="0"/>
                <w:color w:val="auto"/>
                <w:sz w:val="18"/>
                <w:szCs w:val="18"/>
                <w:lang w:val="en-GB" w:eastAsia="th-TH"/>
              </w:rPr>
              <w:t>6</w:t>
            </w:r>
            <w:r w:rsidR="009A4036" w:rsidRPr="009C5B77">
              <w:rPr>
                <w:rFonts w:ascii="Arial" w:eastAsia="Arial Unicode MS" w:hAnsi="Arial" w:cs="Arial"/>
                <w:noProof/>
                <w:snapToGrid w:val="0"/>
                <w:color w:val="auto"/>
                <w:sz w:val="18"/>
                <w:szCs w:val="18"/>
                <w:lang w:eastAsia="th-TH"/>
              </w:rPr>
              <w:t>.</w:t>
            </w:r>
            <w:r w:rsidRPr="009C5B77">
              <w:rPr>
                <w:rFonts w:ascii="Arial" w:eastAsia="Arial Unicode MS" w:hAnsi="Arial" w:cs="Arial"/>
                <w:noProof/>
                <w:snapToGrid w:val="0"/>
                <w:color w:val="auto"/>
                <w:sz w:val="18"/>
                <w:szCs w:val="18"/>
                <w:lang w:val="en-GB" w:eastAsia="th-TH"/>
              </w:rPr>
              <w:t>20</w:t>
            </w:r>
            <w:r w:rsidR="009A4036" w:rsidRPr="009C5B77">
              <w:rPr>
                <w:rFonts w:ascii="Arial" w:eastAsia="Arial Unicode MS" w:hAnsi="Arial" w:cs="Arial"/>
                <w:noProof/>
                <w:snapToGrid w:val="0"/>
                <w:color w:val="auto"/>
                <w:sz w:val="18"/>
                <w:szCs w:val="18"/>
                <w:lang w:eastAsia="th-TH"/>
              </w:rPr>
              <w:t xml:space="preserve"> - </w:t>
            </w:r>
            <w:r w:rsidRPr="009C5B77">
              <w:rPr>
                <w:rFonts w:ascii="Arial" w:eastAsia="Arial Unicode MS" w:hAnsi="Arial" w:cs="Arial"/>
                <w:noProof/>
                <w:snapToGrid w:val="0"/>
                <w:color w:val="auto"/>
                <w:sz w:val="18"/>
                <w:szCs w:val="18"/>
                <w:lang w:val="en-GB" w:eastAsia="th-TH"/>
              </w:rPr>
              <w:t>10</w:t>
            </w:r>
            <w:r w:rsidR="009A4036" w:rsidRPr="009C5B77">
              <w:rPr>
                <w:rFonts w:ascii="Arial" w:eastAsia="Arial Unicode MS" w:hAnsi="Arial" w:cs="Arial"/>
                <w:noProof/>
                <w:snapToGrid w:val="0"/>
                <w:color w:val="auto"/>
                <w:sz w:val="18"/>
                <w:szCs w:val="18"/>
                <w:lang w:eastAsia="th-TH"/>
              </w:rPr>
              <w:t>.</w:t>
            </w:r>
            <w:r w:rsidRPr="009C5B77">
              <w:rPr>
                <w:rFonts w:ascii="Arial" w:eastAsia="Arial Unicode MS" w:hAnsi="Arial" w:cs="Arial"/>
                <w:noProof/>
                <w:snapToGrid w:val="0"/>
                <w:color w:val="auto"/>
                <w:sz w:val="18"/>
                <w:szCs w:val="18"/>
                <w:lang w:val="en-GB" w:eastAsia="th-TH"/>
              </w:rPr>
              <w:t>50</w:t>
            </w:r>
          </w:p>
        </w:tc>
        <w:tc>
          <w:tcPr>
            <w:tcW w:w="1296" w:type="dxa"/>
            <w:tcBorders>
              <w:bottom w:val="single" w:sz="4" w:space="0" w:color="000000" w:themeColor="text1"/>
            </w:tcBorders>
            <w:vAlign w:val="bottom"/>
          </w:tcPr>
          <w:p w14:paraId="07DB5515" w14:textId="3AA42163" w:rsidR="009A4036" w:rsidRPr="009C5B77" w:rsidRDefault="00CF5B8E" w:rsidP="009A4036">
            <w:pPr>
              <w:tabs>
                <w:tab w:val="decimal" w:pos="980"/>
              </w:tabs>
              <w:ind w:right="-72"/>
              <w:jc w:val="right"/>
              <w:rPr>
                <w:rFonts w:ascii="Arial" w:hAnsi="Arial" w:cs="Arial"/>
                <w:color w:val="auto"/>
                <w:sz w:val="18"/>
                <w:szCs w:val="18"/>
                <w:lang w:val="en-GB"/>
              </w:rPr>
            </w:pPr>
            <w:r w:rsidRPr="009C5B77">
              <w:rPr>
                <w:rFonts w:ascii="Arial" w:hAnsi="Arial" w:cs="Arial"/>
                <w:color w:val="auto"/>
                <w:sz w:val="18"/>
                <w:szCs w:val="18"/>
                <w:lang w:val="en-GB"/>
              </w:rPr>
              <w:t>-</w:t>
            </w:r>
          </w:p>
        </w:tc>
        <w:tc>
          <w:tcPr>
            <w:tcW w:w="1296" w:type="dxa"/>
            <w:gridSpan w:val="2"/>
            <w:tcBorders>
              <w:bottom w:val="single" w:sz="4" w:space="0" w:color="000000" w:themeColor="text1"/>
            </w:tcBorders>
            <w:vAlign w:val="bottom"/>
          </w:tcPr>
          <w:p w14:paraId="045BC2A7" w14:textId="4CEDB3AB" w:rsidR="009A4036" w:rsidRPr="009C5B77" w:rsidRDefault="00BB6D20" w:rsidP="009A4036">
            <w:pPr>
              <w:tabs>
                <w:tab w:val="decimal" w:pos="980"/>
              </w:tabs>
              <w:ind w:right="-72"/>
              <w:jc w:val="right"/>
              <w:rPr>
                <w:rFonts w:ascii="Arial" w:eastAsia="Times New Roman" w:hAnsi="Arial" w:cs="Arial"/>
                <w:color w:val="auto"/>
                <w:sz w:val="18"/>
                <w:szCs w:val="18"/>
              </w:rPr>
            </w:pPr>
            <w:r w:rsidRPr="009C5B77">
              <w:rPr>
                <w:rFonts w:ascii="Arial" w:eastAsia="Arial Unicode MS" w:hAnsi="Arial" w:cs="Arial"/>
                <w:noProof/>
                <w:snapToGrid w:val="0"/>
                <w:color w:val="auto"/>
                <w:sz w:val="18"/>
                <w:szCs w:val="18"/>
                <w:lang w:val="en-GB" w:eastAsia="th-TH"/>
              </w:rPr>
              <w:t>6</w:t>
            </w:r>
            <w:r w:rsidR="009A4036" w:rsidRPr="009C5B77">
              <w:rPr>
                <w:rFonts w:ascii="Arial" w:eastAsia="Arial Unicode MS" w:hAnsi="Arial" w:cs="Arial"/>
                <w:noProof/>
                <w:snapToGrid w:val="0"/>
                <w:color w:val="auto"/>
                <w:sz w:val="18"/>
                <w:szCs w:val="18"/>
                <w:lang w:eastAsia="th-TH"/>
              </w:rPr>
              <w:t>.</w:t>
            </w:r>
            <w:r w:rsidRPr="009C5B77">
              <w:rPr>
                <w:rFonts w:ascii="Arial" w:eastAsia="Arial Unicode MS" w:hAnsi="Arial" w:cs="Arial"/>
                <w:noProof/>
                <w:snapToGrid w:val="0"/>
                <w:color w:val="auto"/>
                <w:sz w:val="18"/>
                <w:szCs w:val="18"/>
                <w:lang w:val="en-GB" w:eastAsia="th-TH"/>
              </w:rPr>
              <w:t>20</w:t>
            </w:r>
            <w:r w:rsidR="009A4036" w:rsidRPr="009C5B77">
              <w:rPr>
                <w:rFonts w:ascii="Arial" w:eastAsia="Arial Unicode MS" w:hAnsi="Arial" w:cs="Arial"/>
                <w:noProof/>
                <w:snapToGrid w:val="0"/>
                <w:color w:val="auto"/>
                <w:sz w:val="18"/>
                <w:szCs w:val="18"/>
                <w:lang w:eastAsia="th-TH"/>
              </w:rPr>
              <w:t xml:space="preserve"> - </w:t>
            </w:r>
            <w:r w:rsidRPr="009C5B77">
              <w:rPr>
                <w:rFonts w:ascii="Arial" w:eastAsia="Arial Unicode MS" w:hAnsi="Arial" w:cs="Arial"/>
                <w:noProof/>
                <w:snapToGrid w:val="0"/>
                <w:color w:val="auto"/>
                <w:sz w:val="18"/>
                <w:szCs w:val="18"/>
                <w:lang w:val="en-GB" w:eastAsia="th-TH"/>
              </w:rPr>
              <w:t>10</w:t>
            </w:r>
            <w:r w:rsidR="009A4036" w:rsidRPr="009C5B77">
              <w:rPr>
                <w:rFonts w:ascii="Arial" w:eastAsia="Arial Unicode MS" w:hAnsi="Arial" w:cs="Arial"/>
                <w:noProof/>
                <w:snapToGrid w:val="0"/>
                <w:color w:val="auto"/>
                <w:sz w:val="18"/>
                <w:szCs w:val="18"/>
                <w:lang w:eastAsia="th-TH"/>
              </w:rPr>
              <w:t>.</w:t>
            </w:r>
            <w:r w:rsidRPr="009C5B77">
              <w:rPr>
                <w:rFonts w:ascii="Arial" w:eastAsia="Arial Unicode MS" w:hAnsi="Arial" w:cs="Arial"/>
                <w:noProof/>
                <w:snapToGrid w:val="0"/>
                <w:color w:val="auto"/>
                <w:sz w:val="18"/>
                <w:szCs w:val="18"/>
                <w:lang w:val="en-GB" w:eastAsia="th-TH"/>
              </w:rPr>
              <w:t>50</w:t>
            </w:r>
          </w:p>
        </w:tc>
      </w:tr>
    </w:tbl>
    <w:p w14:paraId="4A3D12D7" w14:textId="77777777" w:rsidR="006C04B6" w:rsidRPr="009C5B77" w:rsidRDefault="006C04B6">
      <w:pPr>
        <w:rPr>
          <w:rFonts w:ascii="Arial" w:eastAsia="Arial" w:hAnsi="Arial" w:cs="Arial"/>
          <w:color w:val="auto"/>
          <w:sz w:val="18"/>
          <w:szCs w:val="18"/>
        </w:rPr>
      </w:pPr>
    </w:p>
    <w:p w14:paraId="161B0CD6" w14:textId="5FD319B9" w:rsidR="00AB5C45" w:rsidRPr="009C5B77" w:rsidRDefault="000D73E4" w:rsidP="000D73E4">
      <w:pPr>
        <w:jc w:val="thaiDistribute"/>
        <w:rPr>
          <w:rFonts w:ascii="Arial" w:eastAsia="Arial" w:hAnsi="Arial" w:cs="Arial"/>
          <w:color w:val="auto"/>
          <w:spacing w:val="-4"/>
          <w:sz w:val="18"/>
          <w:szCs w:val="18"/>
        </w:rPr>
      </w:pPr>
      <w:r w:rsidRPr="009C5B77">
        <w:rPr>
          <w:rFonts w:ascii="Arial" w:eastAsia="Arial" w:hAnsi="Arial" w:cs="Arial"/>
          <w:color w:val="auto"/>
          <w:spacing w:val="-4"/>
          <w:sz w:val="18"/>
          <w:szCs w:val="18"/>
        </w:rPr>
        <w:t xml:space="preserve">During the </w:t>
      </w:r>
      <w:r w:rsidR="007465E3" w:rsidRPr="009C5B77">
        <w:rPr>
          <w:rFonts w:ascii="Arial" w:eastAsia="Arial" w:hAnsi="Arial" w:cs="Arial"/>
          <w:color w:val="auto"/>
          <w:spacing w:val="-4"/>
          <w:sz w:val="18"/>
          <w:szCs w:val="18"/>
        </w:rPr>
        <w:t>three</w:t>
      </w:r>
      <w:r w:rsidRPr="009C5B77">
        <w:rPr>
          <w:rFonts w:ascii="Arial" w:eastAsia="Arial" w:hAnsi="Arial" w:cs="Arial"/>
          <w:color w:val="auto"/>
          <w:spacing w:val="-4"/>
          <w:sz w:val="18"/>
          <w:szCs w:val="18"/>
        </w:rPr>
        <w:t xml:space="preserve">-month period ended </w:t>
      </w:r>
      <w:r w:rsidR="00BB6D20" w:rsidRPr="009C5B77">
        <w:rPr>
          <w:rFonts w:ascii="Arial" w:eastAsia="Arial" w:hAnsi="Arial" w:cs="Arial"/>
          <w:color w:val="auto"/>
          <w:sz w:val="18"/>
          <w:szCs w:val="18"/>
          <w:lang w:val="en-GB"/>
        </w:rPr>
        <w:t>31</w:t>
      </w:r>
      <w:r w:rsidR="007465E3" w:rsidRPr="009C5B77">
        <w:rPr>
          <w:rFonts w:ascii="Arial" w:eastAsia="Arial" w:hAnsi="Arial" w:cs="Arial"/>
          <w:color w:val="auto"/>
          <w:sz w:val="18"/>
          <w:szCs w:val="18"/>
          <w:lang w:val="en-GB"/>
        </w:rPr>
        <w:t xml:space="preserve"> March</w:t>
      </w:r>
      <w:r w:rsidR="007465E3" w:rsidRPr="009C5B77">
        <w:rPr>
          <w:rFonts w:ascii="Arial" w:eastAsia="Arial" w:hAnsi="Arial" w:cs="Arial"/>
          <w:color w:val="auto"/>
          <w:sz w:val="18"/>
          <w:szCs w:val="18"/>
        </w:rPr>
        <w:t xml:space="preserve"> </w:t>
      </w:r>
      <w:r w:rsidR="00BB6D20" w:rsidRPr="009C5B77">
        <w:rPr>
          <w:rFonts w:ascii="Arial" w:eastAsia="Arial" w:hAnsi="Arial" w:cs="Arial"/>
          <w:color w:val="auto"/>
          <w:sz w:val="18"/>
          <w:szCs w:val="18"/>
          <w:lang w:val="en-GB"/>
        </w:rPr>
        <w:t>2026</w:t>
      </w:r>
      <w:r w:rsidRPr="009C5B77">
        <w:rPr>
          <w:rFonts w:ascii="Arial" w:eastAsia="Arial" w:hAnsi="Arial" w:cs="Arial"/>
          <w:color w:val="auto"/>
          <w:spacing w:val="-4"/>
          <w:sz w:val="18"/>
          <w:szCs w:val="18"/>
        </w:rPr>
        <w:t>,</w:t>
      </w:r>
      <w:r w:rsidR="007E7A76" w:rsidRPr="009C5B77">
        <w:rPr>
          <w:rFonts w:ascii="Arial" w:eastAsia="Arial" w:hAnsi="Arial" w:cs="Arial"/>
          <w:color w:val="auto"/>
          <w:spacing w:val="-4"/>
          <w:sz w:val="18"/>
          <w:szCs w:val="18"/>
        </w:rPr>
        <w:t xml:space="preserve"> the Group </w:t>
      </w:r>
      <w:proofErr w:type="spellStart"/>
      <w:r w:rsidR="007E7A76" w:rsidRPr="009C5B77">
        <w:rPr>
          <w:rFonts w:ascii="Arial" w:eastAsia="Arial" w:hAnsi="Arial" w:cs="Arial"/>
          <w:color w:val="auto"/>
          <w:spacing w:val="-4"/>
          <w:sz w:val="18"/>
          <w:szCs w:val="18"/>
        </w:rPr>
        <w:t>recogni</w:t>
      </w:r>
      <w:r w:rsidR="00D03AE3" w:rsidRPr="009C5B77">
        <w:rPr>
          <w:rFonts w:ascii="Arial" w:eastAsia="Arial" w:hAnsi="Arial" w:cs="Arial"/>
          <w:color w:val="auto"/>
          <w:spacing w:val="-4"/>
          <w:sz w:val="18"/>
          <w:szCs w:val="18"/>
        </w:rPr>
        <w:t>s</w:t>
      </w:r>
      <w:r w:rsidR="007E7A76" w:rsidRPr="009C5B77">
        <w:rPr>
          <w:rFonts w:ascii="Arial" w:eastAsia="Arial" w:hAnsi="Arial" w:cs="Arial"/>
          <w:color w:val="auto"/>
          <w:spacing w:val="-4"/>
          <w:sz w:val="18"/>
          <w:szCs w:val="18"/>
        </w:rPr>
        <w:t>ed</w:t>
      </w:r>
      <w:proofErr w:type="spellEnd"/>
      <w:r w:rsidR="007E7A76" w:rsidRPr="009C5B77">
        <w:rPr>
          <w:rFonts w:ascii="Arial" w:eastAsia="Arial" w:hAnsi="Arial" w:cs="Arial"/>
          <w:color w:val="auto"/>
          <w:spacing w:val="-4"/>
          <w:sz w:val="18"/>
          <w:szCs w:val="18"/>
        </w:rPr>
        <w:t xml:space="preserve"> an allowance for slow-moving and obsolete finished goods inventory</w:t>
      </w:r>
      <w:r w:rsidR="00380B15" w:rsidRPr="009C5B77">
        <w:rPr>
          <w:rFonts w:ascii="Arial" w:eastAsia="Arial" w:hAnsi="Arial" w:cs="Arial"/>
          <w:color w:val="auto"/>
          <w:spacing w:val="-4"/>
          <w:sz w:val="18"/>
          <w:szCs w:val="18"/>
          <w:cs/>
        </w:rPr>
        <w:t xml:space="preserve"> </w:t>
      </w:r>
      <w:r w:rsidR="00380B15" w:rsidRPr="009C5B77">
        <w:rPr>
          <w:rFonts w:ascii="Arial" w:eastAsia="Arial" w:hAnsi="Arial" w:cs="Arial"/>
          <w:color w:val="auto"/>
          <w:spacing w:val="-4"/>
          <w:sz w:val="18"/>
          <w:szCs w:val="18"/>
          <w:lang w:val="en-GB"/>
        </w:rPr>
        <w:t xml:space="preserve">and allowance for devaluation on </w:t>
      </w:r>
      <w:r w:rsidR="003B5030" w:rsidRPr="009C5B77">
        <w:rPr>
          <w:rFonts w:ascii="Arial" w:eastAsia="Arial" w:hAnsi="Arial" w:cs="Arial"/>
          <w:color w:val="auto"/>
          <w:spacing w:val="-4"/>
          <w:sz w:val="18"/>
          <w:szCs w:val="18"/>
          <w:lang w:val="en-GB"/>
        </w:rPr>
        <w:t>house</w:t>
      </w:r>
      <w:r w:rsidR="00675250" w:rsidRPr="009C5B77">
        <w:rPr>
          <w:rFonts w:ascii="Arial" w:eastAsia="Arial" w:hAnsi="Arial" w:cs="Arial"/>
          <w:color w:val="auto"/>
          <w:spacing w:val="-4"/>
          <w:sz w:val="18"/>
          <w:szCs w:val="18"/>
          <w:lang w:val="en-GB"/>
        </w:rPr>
        <w:t>s</w:t>
      </w:r>
      <w:r w:rsidR="003B5030" w:rsidRPr="009C5B77">
        <w:rPr>
          <w:rFonts w:ascii="Arial" w:eastAsia="Arial" w:hAnsi="Arial" w:cs="Arial"/>
          <w:color w:val="auto"/>
          <w:spacing w:val="-4"/>
          <w:sz w:val="18"/>
          <w:szCs w:val="18"/>
          <w:lang w:val="en-GB"/>
        </w:rPr>
        <w:t xml:space="preserve"> ready for sale</w:t>
      </w:r>
      <w:r w:rsidR="00675250" w:rsidRPr="009C5B77">
        <w:rPr>
          <w:rFonts w:ascii="Arial" w:eastAsia="Arial" w:hAnsi="Arial" w:cs="Arial"/>
          <w:color w:val="auto"/>
          <w:spacing w:val="-4"/>
          <w:sz w:val="18"/>
          <w:szCs w:val="18"/>
          <w:lang w:val="en-GB"/>
        </w:rPr>
        <w:t xml:space="preserve"> </w:t>
      </w:r>
      <w:r w:rsidR="00380B15" w:rsidRPr="009C5B77">
        <w:rPr>
          <w:rFonts w:ascii="Arial" w:eastAsia="Arial" w:hAnsi="Arial" w:cs="Arial"/>
          <w:color w:val="auto"/>
          <w:spacing w:val="-4"/>
          <w:sz w:val="18"/>
          <w:szCs w:val="18"/>
        </w:rPr>
        <w:t>in the statement of comprehensive income</w:t>
      </w:r>
      <w:r w:rsidR="007E7A76" w:rsidRPr="009C5B77">
        <w:rPr>
          <w:rFonts w:ascii="Arial" w:eastAsia="Arial" w:hAnsi="Arial" w:cs="Arial"/>
          <w:color w:val="auto"/>
          <w:spacing w:val="-4"/>
          <w:sz w:val="18"/>
          <w:szCs w:val="18"/>
        </w:rPr>
        <w:t xml:space="preserve"> of </w:t>
      </w:r>
      <w:r w:rsidR="00653A20" w:rsidRPr="009C5B77">
        <w:rPr>
          <w:rFonts w:ascii="Arial" w:eastAsia="Arial" w:hAnsi="Arial" w:cs="Arial"/>
          <w:color w:val="auto"/>
          <w:spacing w:val="-4"/>
          <w:sz w:val="18"/>
          <w:szCs w:val="18"/>
        </w:rPr>
        <w:t>Baht</w:t>
      </w:r>
      <w:r w:rsidR="007E7A76" w:rsidRPr="009C5B77">
        <w:rPr>
          <w:rFonts w:ascii="Arial" w:eastAsia="Arial" w:hAnsi="Arial" w:cs="Arial"/>
          <w:color w:val="auto"/>
          <w:spacing w:val="-4"/>
          <w:sz w:val="18"/>
          <w:szCs w:val="18"/>
        </w:rPr>
        <w:t xml:space="preserve"> </w:t>
      </w:r>
      <w:r w:rsidR="00BB6D20" w:rsidRPr="009C5B77">
        <w:rPr>
          <w:rFonts w:ascii="Arial" w:eastAsia="Arial" w:hAnsi="Arial" w:cs="Arial"/>
          <w:color w:val="auto"/>
          <w:spacing w:val="-4"/>
          <w:sz w:val="18"/>
          <w:szCs w:val="18"/>
          <w:lang w:val="en-GB"/>
        </w:rPr>
        <w:t>0</w:t>
      </w:r>
      <w:r w:rsidR="00CF5B8E" w:rsidRPr="009C5B77">
        <w:rPr>
          <w:rFonts w:ascii="Arial" w:eastAsia="Arial" w:hAnsi="Arial" w:cs="Arial"/>
          <w:color w:val="auto"/>
          <w:spacing w:val="-4"/>
          <w:sz w:val="18"/>
          <w:szCs w:val="18"/>
        </w:rPr>
        <w:t>.</w:t>
      </w:r>
      <w:r w:rsidR="00BB6D20" w:rsidRPr="009C5B77">
        <w:rPr>
          <w:rFonts w:ascii="Arial" w:eastAsia="Arial" w:hAnsi="Arial" w:cs="Arial"/>
          <w:color w:val="auto"/>
          <w:spacing w:val="-4"/>
          <w:sz w:val="18"/>
          <w:szCs w:val="18"/>
          <w:lang w:val="en-GB"/>
        </w:rPr>
        <w:t>25</w:t>
      </w:r>
      <w:r w:rsidR="007E7A76" w:rsidRPr="009C5B77">
        <w:rPr>
          <w:rFonts w:ascii="Arial" w:eastAsia="Arial" w:hAnsi="Arial" w:cs="Arial"/>
          <w:color w:val="auto"/>
          <w:spacing w:val="-4"/>
          <w:sz w:val="18"/>
          <w:szCs w:val="18"/>
        </w:rPr>
        <w:t xml:space="preserve"> million </w:t>
      </w:r>
      <w:r w:rsidR="00675250" w:rsidRPr="009C5B77">
        <w:rPr>
          <w:rFonts w:ascii="Arial" w:eastAsia="Arial" w:hAnsi="Arial" w:cs="Arial"/>
          <w:color w:val="auto"/>
          <w:spacing w:val="-4"/>
          <w:sz w:val="18"/>
          <w:szCs w:val="18"/>
        </w:rPr>
        <w:t xml:space="preserve">and Baht </w:t>
      </w:r>
      <w:r w:rsidR="00BB6D20" w:rsidRPr="009C5B77">
        <w:rPr>
          <w:rFonts w:ascii="Arial" w:eastAsia="Arial" w:hAnsi="Arial" w:cs="Arial"/>
          <w:color w:val="auto"/>
          <w:spacing w:val="-4"/>
          <w:sz w:val="18"/>
          <w:szCs w:val="18"/>
          <w:lang w:val="en-GB"/>
        </w:rPr>
        <w:t>0</w:t>
      </w:r>
      <w:r w:rsidR="00675250" w:rsidRPr="009C5B77">
        <w:rPr>
          <w:rFonts w:ascii="Arial" w:eastAsia="Arial" w:hAnsi="Arial" w:cs="Arial"/>
          <w:color w:val="auto"/>
          <w:spacing w:val="-4"/>
          <w:sz w:val="18"/>
          <w:szCs w:val="18"/>
        </w:rPr>
        <w:t>.</w:t>
      </w:r>
      <w:r w:rsidR="00BB6D20" w:rsidRPr="009C5B77">
        <w:rPr>
          <w:rFonts w:ascii="Arial" w:eastAsia="Arial" w:hAnsi="Arial" w:cs="Arial"/>
          <w:color w:val="auto"/>
          <w:spacing w:val="-4"/>
          <w:sz w:val="18"/>
          <w:szCs w:val="18"/>
          <w:lang w:val="en-GB"/>
        </w:rPr>
        <w:t>46</w:t>
      </w:r>
      <w:r w:rsidR="00675250" w:rsidRPr="009C5B77">
        <w:rPr>
          <w:rFonts w:ascii="Arial" w:eastAsia="Arial" w:hAnsi="Arial" w:cs="Arial"/>
          <w:color w:val="auto"/>
          <w:spacing w:val="-4"/>
          <w:sz w:val="18"/>
          <w:szCs w:val="18"/>
        </w:rPr>
        <w:t xml:space="preserve"> respectively </w:t>
      </w:r>
      <w:r w:rsidR="007E7A76" w:rsidRPr="009C5B77">
        <w:rPr>
          <w:rFonts w:ascii="Arial" w:eastAsia="Arial" w:hAnsi="Arial" w:cs="Arial"/>
          <w:color w:val="auto"/>
          <w:spacing w:val="-4"/>
          <w:sz w:val="18"/>
          <w:szCs w:val="18"/>
        </w:rPr>
        <w:t>(</w:t>
      </w:r>
      <w:r w:rsidR="00BB6D20" w:rsidRPr="009C5B77">
        <w:rPr>
          <w:rFonts w:ascii="Arial" w:eastAsia="Arial" w:hAnsi="Arial" w:cs="Arial"/>
          <w:color w:val="auto"/>
          <w:spacing w:val="-4"/>
          <w:sz w:val="18"/>
          <w:szCs w:val="18"/>
          <w:lang w:val="en-GB"/>
        </w:rPr>
        <w:t>2025</w:t>
      </w:r>
      <w:r w:rsidR="007E7A76" w:rsidRPr="009C5B77">
        <w:rPr>
          <w:rFonts w:ascii="Arial" w:eastAsia="Arial" w:hAnsi="Arial" w:cs="Arial"/>
          <w:color w:val="auto"/>
          <w:spacing w:val="-4"/>
          <w:sz w:val="18"/>
          <w:szCs w:val="18"/>
        </w:rPr>
        <w:t xml:space="preserve">: </w:t>
      </w:r>
      <w:r w:rsidR="00B5271A" w:rsidRPr="009C5B77">
        <w:rPr>
          <w:rFonts w:ascii="Arial" w:eastAsia="Arial" w:hAnsi="Arial" w:cs="Arial"/>
          <w:color w:val="auto"/>
          <w:spacing w:val="-4"/>
          <w:sz w:val="18"/>
          <w:szCs w:val="18"/>
        </w:rPr>
        <w:t>Baht</w:t>
      </w:r>
      <w:r w:rsidR="007E7A76" w:rsidRPr="009C5B77">
        <w:rPr>
          <w:rFonts w:ascii="Arial" w:eastAsia="Arial" w:hAnsi="Arial" w:cs="Arial"/>
          <w:color w:val="auto"/>
          <w:spacing w:val="-4"/>
          <w:sz w:val="18"/>
          <w:szCs w:val="18"/>
        </w:rPr>
        <w:t xml:space="preserve"> </w:t>
      </w:r>
      <w:r w:rsidR="00BB6D20" w:rsidRPr="009C5B77">
        <w:rPr>
          <w:rFonts w:ascii="Arial" w:eastAsia="Arial" w:hAnsi="Arial" w:cs="Arial"/>
          <w:color w:val="auto"/>
          <w:spacing w:val="-4"/>
          <w:sz w:val="18"/>
          <w:szCs w:val="18"/>
          <w:lang w:val="en-GB"/>
        </w:rPr>
        <w:t>0</w:t>
      </w:r>
      <w:r w:rsidR="00CF5B8E" w:rsidRPr="009C5B77">
        <w:rPr>
          <w:rFonts w:ascii="Arial" w:eastAsia="Arial" w:hAnsi="Arial" w:cs="Arial"/>
          <w:color w:val="auto"/>
          <w:spacing w:val="-4"/>
          <w:sz w:val="18"/>
          <w:szCs w:val="18"/>
        </w:rPr>
        <w:t>.</w:t>
      </w:r>
      <w:r w:rsidR="00BB6D20" w:rsidRPr="009C5B77">
        <w:rPr>
          <w:rFonts w:ascii="Arial" w:eastAsia="Arial" w:hAnsi="Arial" w:cs="Arial"/>
          <w:color w:val="auto"/>
          <w:spacing w:val="-4"/>
          <w:sz w:val="18"/>
          <w:szCs w:val="18"/>
          <w:lang w:val="en-GB"/>
        </w:rPr>
        <w:t>07</w:t>
      </w:r>
      <w:r w:rsidR="007E7A76" w:rsidRPr="009C5B77">
        <w:rPr>
          <w:rFonts w:ascii="Arial" w:eastAsia="Arial" w:hAnsi="Arial" w:cs="Arial"/>
          <w:color w:val="auto"/>
          <w:spacing w:val="-4"/>
          <w:sz w:val="18"/>
          <w:szCs w:val="18"/>
        </w:rPr>
        <w:t xml:space="preserve"> million</w:t>
      </w:r>
      <w:r w:rsidR="00675250" w:rsidRPr="009C5B77">
        <w:rPr>
          <w:rFonts w:ascii="Arial" w:eastAsia="Arial" w:hAnsi="Arial" w:cs="Arial"/>
          <w:color w:val="auto"/>
          <w:spacing w:val="-4"/>
          <w:sz w:val="18"/>
          <w:szCs w:val="18"/>
        </w:rPr>
        <w:t xml:space="preserve"> and Baht </w:t>
      </w:r>
      <w:r w:rsidR="00BB6D20" w:rsidRPr="009C5B77">
        <w:rPr>
          <w:rFonts w:ascii="Arial" w:eastAsia="Arial" w:hAnsi="Arial" w:cs="Arial"/>
          <w:color w:val="auto"/>
          <w:spacing w:val="-4"/>
          <w:sz w:val="18"/>
          <w:szCs w:val="18"/>
          <w:lang w:val="en-GB"/>
        </w:rPr>
        <w:t>0</w:t>
      </w:r>
      <w:r w:rsidR="00675250" w:rsidRPr="009C5B77">
        <w:rPr>
          <w:rFonts w:ascii="Arial" w:eastAsia="Arial" w:hAnsi="Arial" w:cs="Arial"/>
          <w:color w:val="auto"/>
          <w:spacing w:val="-4"/>
          <w:sz w:val="18"/>
          <w:szCs w:val="18"/>
        </w:rPr>
        <w:t>.</w:t>
      </w:r>
      <w:r w:rsidR="00BB6D20" w:rsidRPr="009C5B77">
        <w:rPr>
          <w:rFonts w:ascii="Arial" w:eastAsia="Arial" w:hAnsi="Arial" w:cs="Arial"/>
          <w:color w:val="auto"/>
          <w:spacing w:val="-4"/>
          <w:sz w:val="18"/>
          <w:szCs w:val="18"/>
          <w:lang w:val="en-GB"/>
        </w:rPr>
        <w:t>46</w:t>
      </w:r>
      <w:r w:rsidR="00675250" w:rsidRPr="009C5B77">
        <w:rPr>
          <w:rFonts w:ascii="Arial" w:eastAsia="Arial" w:hAnsi="Arial" w:cs="Arial"/>
          <w:color w:val="auto"/>
          <w:spacing w:val="-4"/>
          <w:sz w:val="18"/>
          <w:szCs w:val="18"/>
        </w:rPr>
        <w:t xml:space="preserve"> respectively</w:t>
      </w:r>
      <w:r w:rsidR="007E7A76" w:rsidRPr="009C5B77">
        <w:rPr>
          <w:rFonts w:ascii="Arial" w:eastAsia="Arial" w:hAnsi="Arial" w:cs="Arial"/>
          <w:color w:val="auto"/>
          <w:spacing w:val="-4"/>
          <w:sz w:val="18"/>
          <w:szCs w:val="18"/>
        </w:rPr>
        <w:t>).</w:t>
      </w:r>
    </w:p>
    <w:p w14:paraId="73A6A0F0" w14:textId="77777777" w:rsidR="00AB5C45" w:rsidRPr="009C5B77" w:rsidRDefault="00AB5C45" w:rsidP="000D73E4">
      <w:pPr>
        <w:jc w:val="thaiDistribute"/>
        <w:rPr>
          <w:rFonts w:ascii="Arial" w:eastAsia="Arial" w:hAnsi="Arial" w:cs="Arial"/>
          <w:color w:val="auto"/>
          <w:sz w:val="18"/>
          <w:szCs w:val="18"/>
        </w:rPr>
      </w:pPr>
    </w:p>
    <w:p w14:paraId="43467BF2" w14:textId="485B5A5E" w:rsidR="008616E1" w:rsidRPr="009C5B77" w:rsidRDefault="008616E1" w:rsidP="000D73E4">
      <w:pPr>
        <w:jc w:val="thaiDistribute"/>
        <w:rPr>
          <w:rFonts w:ascii="Arial" w:eastAsia="Arial" w:hAnsi="Arial" w:cs="Arial"/>
          <w:color w:val="auto"/>
          <w:sz w:val="18"/>
          <w:szCs w:val="18"/>
        </w:rPr>
      </w:pPr>
      <w:r w:rsidRPr="009C5B77">
        <w:rPr>
          <w:rFonts w:ascii="Arial" w:eastAsia="Arial" w:hAnsi="Arial" w:cs="Arial"/>
          <w:color w:val="auto"/>
          <w:sz w:val="18"/>
          <w:szCs w:val="18"/>
        </w:rPr>
        <w:br w:type="page"/>
      </w:r>
    </w:p>
    <w:p w14:paraId="621C1B1C" w14:textId="77777777" w:rsidR="136CF22B" w:rsidRPr="009C5B77" w:rsidRDefault="136CF22B" w:rsidP="00BA4D0F">
      <w:pPr>
        <w:jc w:val="both"/>
        <w:rPr>
          <w:rFonts w:ascii="Arial" w:eastAsia="Arial" w:hAnsi="Arial" w:cs="Arial"/>
          <w:color w:val="auto"/>
          <w:sz w:val="18"/>
          <w:szCs w:val="18"/>
        </w:rPr>
      </w:pPr>
    </w:p>
    <w:tbl>
      <w:tblPr>
        <w:tblW w:w="9461" w:type="dxa"/>
        <w:tblLayout w:type="fixed"/>
        <w:tblCellMar>
          <w:left w:w="115" w:type="dxa"/>
          <w:right w:w="115" w:type="dxa"/>
        </w:tblCellMar>
        <w:tblLook w:val="0400" w:firstRow="0" w:lastRow="0" w:firstColumn="0" w:lastColumn="0" w:noHBand="0" w:noVBand="1"/>
      </w:tblPr>
      <w:tblGrid>
        <w:gridCol w:w="9461"/>
      </w:tblGrid>
      <w:tr w:rsidR="000716B5" w:rsidRPr="009C5B77" w14:paraId="57F86842" w14:textId="77777777" w:rsidTr="24A26117">
        <w:trPr>
          <w:trHeight w:val="389"/>
        </w:trPr>
        <w:tc>
          <w:tcPr>
            <w:tcW w:w="9461" w:type="dxa"/>
            <w:vAlign w:val="center"/>
          </w:tcPr>
          <w:p w14:paraId="7FCF8A45" w14:textId="5B32DB8E" w:rsidR="009803B5" w:rsidRPr="009C5B77" w:rsidRDefault="00BB6D20" w:rsidP="24A26117">
            <w:pPr>
              <w:tabs>
                <w:tab w:val="left" w:pos="545"/>
              </w:tabs>
              <w:ind w:left="432" w:hanging="549"/>
              <w:jc w:val="both"/>
              <w:rPr>
                <w:rFonts w:ascii="Arial" w:eastAsia="Arial" w:hAnsi="Arial" w:cs="Arial"/>
                <w:b/>
                <w:bCs/>
                <w:color w:val="auto"/>
                <w:sz w:val="18"/>
                <w:szCs w:val="18"/>
              </w:rPr>
            </w:pPr>
            <w:r w:rsidRPr="009C5B77">
              <w:rPr>
                <w:rFonts w:ascii="Arial" w:eastAsia="Arial" w:hAnsi="Arial" w:cs="Arial"/>
                <w:b/>
                <w:bCs/>
                <w:color w:val="auto"/>
                <w:sz w:val="18"/>
                <w:szCs w:val="18"/>
                <w:lang w:val="en-GB"/>
              </w:rPr>
              <w:t>10</w:t>
            </w:r>
            <w:r w:rsidR="006157FC" w:rsidRPr="009C5B77">
              <w:rPr>
                <w:rFonts w:ascii="Arial" w:hAnsi="Arial" w:cs="Arial"/>
                <w:color w:val="auto"/>
                <w:sz w:val="18"/>
                <w:szCs w:val="18"/>
              </w:rPr>
              <w:tab/>
            </w:r>
            <w:r w:rsidR="0021040B" w:rsidRPr="009C5B77">
              <w:rPr>
                <w:rFonts w:ascii="Arial" w:eastAsia="Arial" w:hAnsi="Arial" w:cs="Arial"/>
                <w:b/>
                <w:bCs/>
                <w:color w:val="auto"/>
                <w:sz w:val="18"/>
                <w:szCs w:val="18"/>
              </w:rPr>
              <w:t>Assets used as collateral</w:t>
            </w:r>
          </w:p>
        </w:tc>
      </w:tr>
    </w:tbl>
    <w:p w14:paraId="6FC49B18" w14:textId="77777777" w:rsidR="009803B5" w:rsidRPr="009C5B77" w:rsidRDefault="009803B5" w:rsidP="00BA4D0F">
      <w:pPr>
        <w:jc w:val="both"/>
        <w:rPr>
          <w:rFonts w:ascii="Arial" w:eastAsia="Arial" w:hAnsi="Arial" w:cs="Arial"/>
          <w:color w:val="auto"/>
          <w:sz w:val="18"/>
          <w:szCs w:val="18"/>
        </w:rPr>
      </w:pPr>
    </w:p>
    <w:p w14:paraId="647ECFDE" w14:textId="63D8091F" w:rsidR="009803B5" w:rsidRPr="009C5B77" w:rsidRDefault="0021040B" w:rsidP="00BA4D0F">
      <w:pPr>
        <w:jc w:val="both"/>
        <w:rPr>
          <w:rFonts w:ascii="Arial" w:eastAsia="Arial" w:hAnsi="Arial" w:cs="Arial"/>
          <w:color w:val="auto"/>
          <w:sz w:val="18"/>
          <w:szCs w:val="18"/>
        </w:rPr>
      </w:pPr>
      <w:r w:rsidRPr="009C5B77">
        <w:rPr>
          <w:rFonts w:ascii="Arial" w:eastAsia="Arial" w:hAnsi="Arial" w:cs="Arial"/>
          <w:color w:val="auto"/>
          <w:sz w:val="18"/>
          <w:szCs w:val="18"/>
        </w:rPr>
        <w:t xml:space="preserve">Assets used as collateral of the Group as </w:t>
      </w:r>
      <w:proofErr w:type="gramStart"/>
      <w:r w:rsidRPr="009C5B77">
        <w:rPr>
          <w:rFonts w:ascii="Arial" w:eastAsia="Arial" w:hAnsi="Arial" w:cs="Arial"/>
          <w:color w:val="auto"/>
          <w:sz w:val="18"/>
          <w:szCs w:val="18"/>
        </w:rPr>
        <w:t>at</w:t>
      </w:r>
      <w:proofErr w:type="gramEnd"/>
      <w:r w:rsidRPr="009C5B77">
        <w:rPr>
          <w:rFonts w:ascii="Arial" w:eastAsia="Arial" w:hAnsi="Arial" w:cs="Arial"/>
          <w:color w:val="auto"/>
          <w:sz w:val="18"/>
          <w:szCs w:val="18"/>
        </w:rPr>
        <w:t xml:space="preserve"> </w:t>
      </w:r>
      <w:r w:rsidR="00BB6D20" w:rsidRPr="009C5B77">
        <w:rPr>
          <w:rFonts w:ascii="Arial" w:eastAsia="Arial" w:hAnsi="Arial" w:cs="Arial"/>
          <w:color w:val="auto"/>
          <w:sz w:val="18"/>
          <w:szCs w:val="18"/>
          <w:lang w:val="en-GB"/>
        </w:rPr>
        <w:t>31</w:t>
      </w:r>
      <w:r w:rsidR="007465E3" w:rsidRPr="009C5B77">
        <w:rPr>
          <w:rFonts w:ascii="Arial" w:eastAsia="Arial" w:hAnsi="Arial" w:cs="Arial"/>
          <w:color w:val="auto"/>
          <w:sz w:val="18"/>
          <w:szCs w:val="18"/>
          <w:lang w:val="en-GB"/>
        </w:rPr>
        <w:t xml:space="preserve"> March</w:t>
      </w:r>
      <w:r w:rsidR="007465E3" w:rsidRPr="009C5B77">
        <w:rPr>
          <w:rFonts w:ascii="Arial" w:eastAsia="Arial" w:hAnsi="Arial" w:cs="Arial"/>
          <w:color w:val="auto"/>
          <w:sz w:val="18"/>
          <w:szCs w:val="18"/>
        </w:rPr>
        <w:t xml:space="preserve"> </w:t>
      </w:r>
      <w:r w:rsidR="00BB6D20" w:rsidRPr="009C5B77">
        <w:rPr>
          <w:rFonts w:ascii="Arial" w:eastAsia="Arial" w:hAnsi="Arial" w:cs="Arial"/>
          <w:color w:val="auto"/>
          <w:sz w:val="18"/>
          <w:szCs w:val="18"/>
          <w:lang w:val="en-GB"/>
        </w:rPr>
        <w:t>2026</w:t>
      </w:r>
      <w:r w:rsidR="007465E3" w:rsidRPr="009C5B77">
        <w:rPr>
          <w:rFonts w:ascii="Arial" w:eastAsia="Arial" w:hAnsi="Arial" w:cs="Arial"/>
          <w:color w:val="auto"/>
          <w:sz w:val="18"/>
          <w:szCs w:val="18"/>
          <w:lang w:val="en-GB"/>
        </w:rPr>
        <w:t xml:space="preserve"> </w:t>
      </w:r>
      <w:r w:rsidR="007465E3" w:rsidRPr="009C5B77">
        <w:rPr>
          <w:rFonts w:ascii="Arial" w:eastAsia="Arial" w:hAnsi="Arial" w:cs="Arial"/>
          <w:color w:val="auto"/>
          <w:sz w:val="18"/>
          <w:szCs w:val="18"/>
        </w:rPr>
        <w:t xml:space="preserve">and </w:t>
      </w:r>
      <w:r w:rsidR="00BB6D20" w:rsidRPr="009C5B77">
        <w:rPr>
          <w:rFonts w:ascii="Arial" w:eastAsia="Arial" w:hAnsi="Arial" w:cs="Arial"/>
          <w:color w:val="auto"/>
          <w:sz w:val="18"/>
          <w:szCs w:val="18"/>
          <w:lang w:val="en-GB"/>
        </w:rPr>
        <w:t>31</w:t>
      </w:r>
      <w:r w:rsidR="007465E3" w:rsidRPr="009C5B77">
        <w:rPr>
          <w:rFonts w:ascii="Arial" w:eastAsia="Arial" w:hAnsi="Arial" w:cs="Arial"/>
          <w:color w:val="auto"/>
          <w:sz w:val="18"/>
          <w:szCs w:val="18"/>
        </w:rPr>
        <w:t xml:space="preserve"> December </w:t>
      </w:r>
      <w:r w:rsidR="00BB6D20" w:rsidRPr="009C5B77">
        <w:rPr>
          <w:rFonts w:ascii="Arial" w:eastAsia="Arial" w:hAnsi="Arial" w:cs="Arial"/>
          <w:color w:val="auto"/>
          <w:sz w:val="18"/>
          <w:szCs w:val="18"/>
          <w:lang w:val="en-GB"/>
        </w:rPr>
        <w:t>2025</w:t>
      </w:r>
      <w:r w:rsidR="007465E3" w:rsidRPr="009C5B77">
        <w:rPr>
          <w:rFonts w:ascii="Arial" w:eastAsia="Arial" w:hAnsi="Arial" w:cs="Arial"/>
          <w:color w:val="auto"/>
          <w:sz w:val="18"/>
          <w:szCs w:val="18"/>
          <w:lang w:val="en-GB"/>
        </w:rPr>
        <w:t xml:space="preserve"> </w:t>
      </w:r>
      <w:r w:rsidRPr="009C5B77">
        <w:rPr>
          <w:rFonts w:ascii="Arial" w:eastAsia="Arial" w:hAnsi="Arial" w:cs="Arial"/>
          <w:color w:val="auto"/>
          <w:sz w:val="18"/>
          <w:szCs w:val="18"/>
        </w:rPr>
        <w:t>are as follows:</w:t>
      </w:r>
    </w:p>
    <w:p w14:paraId="6FF96411" w14:textId="77777777" w:rsidR="009803B5" w:rsidRPr="009C5B77" w:rsidRDefault="009803B5" w:rsidP="00BA4D0F">
      <w:pPr>
        <w:jc w:val="both"/>
        <w:rPr>
          <w:rFonts w:ascii="Arial" w:eastAsia="Arial" w:hAnsi="Arial" w:cs="Arial"/>
          <w:color w:val="auto"/>
          <w:sz w:val="18"/>
          <w:szCs w:val="18"/>
        </w:rPr>
      </w:pPr>
    </w:p>
    <w:tbl>
      <w:tblPr>
        <w:tblW w:w="9461" w:type="dxa"/>
        <w:tblLayout w:type="fixed"/>
        <w:tblCellMar>
          <w:left w:w="115" w:type="dxa"/>
          <w:right w:w="115" w:type="dxa"/>
        </w:tblCellMar>
        <w:tblLook w:val="0000" w:firstRow="0" w:lastRow="0" w:firstColumn="0" w:lastColumn="0" w:noHBand="0" w:noVBand="0"/>
      </w:tblPr>
      <w:tblGrid>
        <w:gridCol w:w="3989"/>
        <w:gridCol w:w="1368"/>
        <w:gridCol w:w="1368"/>
        <w:gridCol w:w="1368"/>
        <w:gridCol w:w="1368"/>
      </w:tblGrid>
      <w:tr w:rsidR="008F70A4" w:rsidRPr="009C5B77" w14:paraId="3E359A35" w14:textId="77777777" w:rsidTr="00D40DE9">
        <w:tc>
          <w:tcPr>
            <w:tcW w:w="3989" w:type="dxa"/>
            <w:vAlign w:val="bottom"/>
          </w:tcPr>
          <w:p w14:paraId="68A3A2EE" w14:textId="77777777" w:rsidR="00875257" w:rsidRPr="009C5B77" w:rsidRDefault="00875257" w:rsidP="00875257">
            <w:pPr>
              <w:ind w:left="341" w:hanging="341"/>
              <w:jc w:val="both"/>
              <w:rPr>
                <w:rFonts w:ascii="Arial" w:eastAsia="Arial" w:hAnsi="Arial" w:cs="Arial"/>
                <w:color w:val="auto"/>
                <w:sz w:val="18"/>
                <w:szCs w:val="18"/>
              </w:rPr>
            </w:pPr>
          </w:p>
        </w:tc>
        <w:tc>
          <w:tcPr>
            <w:tcW w:w="2736" w:type="dxa"/>
            <w:gridSpan w:val="2"/>
            <w:tcBorders>
              <w:bottom w:val="single" w:sz="4" w:space="0" w:color="000000"/>
            </w:tcBorders>
            <w:vAlign w:val="bottom"/>
          </w:tcPr>
          <w:p w14:paraId="699371F3" w14:textId="77777777" w:rsidR="00875257" w:rsidRPr="009C5B77" w:rsidRDefault="00875257" w:rsidP="00875257">
            <w:pPr>
              <w:ind w:right="-72"/>
              <w:jc w:val="center"/>
              <w:rPr>
                <w:rFonts w:ascii="Arial" w:eastAsia="Arial" w:hAnsi="Arial" w:cs="Arial"/>
                <w:b/>
                <w:color w:val="auto"/>
                <w:sz w:val="18"/>
                <w:szCs w:val="18"/>
              </w:rPr>
            </w:pPr>
            <w:r w:rsidRPr="009C5B77">
              <w:rPr>
                <w:rFonts w:ascii="Arial" w:eastAsia="Arial" w:hAnsi="Arial" w:cs="Arial"/>
                <w:b/>
                <w:color w:val="auto"/>
                <w:sz w:val="18"/>
                <w:szCs w:val="18"/>
              </w:rPr>
              <w:t>Consolidated</w:t>
            </w:r>
          </w:p>
          <w:p w14:paraId="68AE627E" w14:textId="58876FD6" w:rsidR="00875257" w:rsidRPr="009C5B77" w:rsidRDefault="00875257" w:rsidP="00875257">
            <w:pPr>
              <w:ind w:right="-72"/>
              <w:jc w:val="center"/>
              <w:rPr>
                <w:rFonts w:ascii="Arial" w:eastAsia="Arial" w:hAnsi="Arial" w:cs="Arial"/>
                <w:b/>
                <w:color w:val="auto"/>
                <w:sz w:val="18"/>
                <w:szCs w:val="18"/>
              </w:rPr>
            </w:pPr>
            <w:r w:rsidRPr="009C5B77">
              <w:rPr>
                <w:rFonts w:ascii="Arial" w:eastAsia="Arial" w:hAnsi="Arial" w:cs="Arial"/>
                <w:b/>
                <w:color w:val="auto"/>
                <w:sz w:val="18"/>
                <w:szCs w:val="18"/>
              </w:rPr>
              <w:t>financial information</w:t>
            </w:r>
          </w:p>
        </w:tc>
        <w:tc>
          <w:tcPr>
            <w:tcW w:w="2736" w:type="dxa"/>
            <w:gridSpan w:val="2"/>
            <w:tcBorders>
              <w:bottom w:val="single" w:sz="4" w:space="0" w:color="000000"/>
            </w:tcBorders>
            <w:vAlign w:val="bottom"/>
          </w:tcPr>
          <w:p w14:paraId="771DFA99" w14:textId="77777777" w:rsidR="00875257" w:rsidRPr="009C5B77" w:rsidRDefault="00875257" w:rsidP="00875257">
            <w:pPr>
              <w:ind w:right="-72"/>
              <w:jc w:val="center"/>
              <w:rPr>
                <w:rFonts w:ascii="Arial" w:eastAsia="Arial" w:hAnsi="Arial" w:cs="Arial"/>
                <w:b/>
                <w:color w:val="auto"/>
                <w:sz w:val="18"/>
                <w:szCs w:val="18"/>
              </w:rPr>
            </w:pPr>
            <w:r w:rsidRPr="009C5B77">
              <w:rPr>
                <w:rFonts w:ascii="Arial" w:eastAsia="Arial" w:hAnsi="Arial" w:cs="Arial"/>
                <w:b/>
                <w:color w:val="auto"/>
                <w:sz w:val="18"/>
                <w:szCs w:val="18"/>
              </w:rPr>
              <w:t xml:space="preserve">Separate </w:t>
            </w:r>
          </w:p>
          <w:p w14:paraId="05057A68" w14:textId="5423B452" w:rsidR="00875257" w:rsidRPr="009C5B77" w:rsidRDefault="00875257" w:rsidP="00875257">
            <w:pPr>
              <w:ind w:right="-72"/>
              <w:jc w:val="center"/>
              <w:rPr>
                <w:rFonts w:ascii="Arial" w:eastAsia="Arial" w:hAnsi="Arial" w:cs="Arial"/>
                <w:b/>
                <w:color w:val="auto"/>
                <w:sz w:val="18"/>
                <w:szCs w:val="18"/>
              </w:rPr>
            </w:pPr>
            <w:r w:rsidRPr="009C5B77">
              <w:rPr>
                <w:rFonts w:ascii="Arial" w:eastAsia="Arial" w:hAnsi="Arial" w:cs="Arial"/>
                <w:b/>
                <w:color w:val="auto"/>
                <w:sz w:val="18"/>
                <w:szCs w:val="18"/>
              </w:rPr>
              <w:t>financial information</w:t>
            </w:r>
          </w:p>
        </w:tc>
      </w:tr>
      <w:tr w:rsidR="008F70A4" w:rsidRPr="009C5B77" w14:paraId="535C4F87" w14:textId="77777777" w:rsidTr="00D40DE9">
        <w:tc>
          <w:tcPr>
            <w:tcW w:w="3989" w:type="dxa"/>
            <w:vAlign w:val="bottom"/>
          </w:tcPr>
          <w:p w14:paraId="2969C676" w14:textId="77777777" w:rsidR="009803B5" w:rsidRPr="009C5B77" w:rsidRDefault="009803B5" w:rsidP="00BA4D0F">
            <w:pPr>
              <w:ind w:left="341" w:hanging="341"/>
              <w:jc w:val="both"/>
              <w:rPr>
                <w:rFonts w:ascii="Arial" w:eastAsia="Arial" w:hAnsi="Arial" w:cs="Arial"/>
                <w:color w:val="auto"/>
                <w:sz w:val="18"/>
                <w:szCs w:val="18"/>
              </w:rPr>
            </w:pPr>
          </w:p>
        </w:tc>
        <w:tc>
          <w:tcPr>
            <w:tcW w:w="1368" w:type="dxa"/>
            <w:tcBorders>
              <w:top w:val="single" w:sz="4" w:space="0" w:color="000000"/>
            </w:tcBorders>
            <w:vAlign w:val="bottom"/>
          </w:tcPr>
          <w:p w14:paraId="59EF6339" w14:textId="35E5108A" w:rsidR="009803B5" w:rsidRPr="009C5B77" w:rsidRDefault="0021040B" w:rsidP="00BA4D0F">
            <w:pPr>
              <w:ind w:right="-72"/>
              <w:jc w:val="right"/>
              <w:rPr>
                <w:rFonts w:ascii="Arial" w:eastAsia="Arial" w:hAnsi="Arial" w:cs="Arial"/>
                <w:b/>
                <w:color w:val="auto"/>
                <w:sz w:val="18"/>
                <w:szCs w:val="18"/>
              </w:rPr>
            </w:pPr>
            <w:r w:rsidRPr="009C5B77">
              <w:rPr>
                <w:rFonts w:ascii="Arial" w:eastAsia="Arial" w:hAnsi="Arial" w:cs="Arial"/>
                <w:b/>
                <w:color w:val="auto"/>
                <w:sz w:val="18"/>
                <w:szCs w:val="18"/>
              </w:rPr>
              <w:t>Unaudited</w:t>
            </w:r>
          </w:p>
        </w:tc>
        <w:tc>
          <w:tcPr>
            <w:tcW w:w="1368" w:type="dxa"/>
            <w:tcBorders>
              <w:top w:val="single" w:sz="4" w:space="0" w:color="000000"/>
            </w:tcBorders>
            <w:vAlign w:val="bottom"/>
          </w:tcPr>
          <w:p w14:paraId="4FBE710D" w14:textId="4E8F5791" w:rsidR="009803B5" w:rsidRPr="009C5B77" w:rsidRDefault="0021040B" w:rsidP="00BA4D0F">
            <w:pPr>
              <w:ind w:right="-72"/>
              <w:jc w:val="right"/>
              <w:rPr>
                <w:rFonts w:ascii="Arial" w:eastAsia="Arial" w:hAnsi="Arial" w:cs="Arial"/>
                <w:b/>
                <w:color w:val="auto"/>
                <w:sz w:val="18"/>
                <w:szCs w:val="18"/>
              </w:rPr>
            </w:pPr>
            <w:r w:rsidRPr="009C5B77">
              <w:rPr>
                <w:rFonts w:ascii="Arial" w:eastAsia="Arial" w:hAnsi="Arial" w:cs="Arial"/>
                <w:b/>
                <w:color w:val="auto"/>
                <w:sz w:val="18"/>
                <w:szCs w:val="18"/>
              </w:rPr>
              <w:t>Audited</w:t>
            </w:r>
          </w:p>
        </w:tc>
        <w:tc>
          <w:tcPr>
            <w:tcW w:w="1368" w:type="dxa"/>
            <w:tcBorders>
              <w:top w:val="single" w:sz="4" w:space="0" w:color="000000"/>
            </w:tcBorders>
            <w:vAlign w:val="bottom"/>
          </w:tcPr>
          <w:p w14:paraId="5803D66A" w14:textId="058DF430" w:rsidR="009803B5" w:rsidRPr="009C5B77" w:rsidRDefault="0021040B" w:rsidP="00BA4D0F">
            <w:pPr>
              <w:ind w:right="-72"/>
              <w:jc w:val="right"/>
              <w:rPr>
                <w:rFonts w:ascii="Arial" w:eastAsia="Arial" w:hAnsi="Arial" w:cs="Arial"/>
                <w:b/>
                <w:color w:val="auto"/>
                <w:sz w:val="18"/>
                <w:szCs w:val="18"/>
              </w:rPr>
            </w:pPr>
            <w:r w:rsidRPr="009C5B77">
              <w:rPr>
                <w:rFonts w:ascii="Arial" w:eastAsia="Arial" w:hAnsi="Arial" w:cs="Arial"/>
                <w:b/>
                <w:color w:val="auto"/>
                <w:sz w:val="18"/>
                <w:szCs w:val="18"/>
              </w:rPr>
              <w:t>Unaudited</w:t>
            </w:r>
          </w:p>
        </w:tc>
        <w:tc>
          <w:tcPr>
            <w:tcW w:w="1368" w:type="dxa"/>
            <w:tcBorders>
              <w:top w:val="single" w:sz="4" w:space="0" w:color="000000"/>
            </w:tcBorders>
            <w:vAlign w:val="bottom"/>
          </w:tcPr>
          <w:p w14:paraId="2645806B" w14:textId="190E5F60" w:rsidR="009803B5" w:rsidRPr="009C5B77" w:rsidRDefault="0021040B" w:rsidP="00BA4D0F">
            <w:pPr>
              <w:ind w:right="-72"/>
              <w:jc w:val="right"/>
              <w:rPr>
                <w:rFonts w:ascii="Arial" w:eastAsia="Arial" w:hAnsi="Arial" w:cs="Arial"/>
                <w:b/>
                <w:color w:val="auto"/>
                <w:sz w:val="18"/>
                <w:szCs w:val="18"/>
              </w:rPr>
            </w:pPr>
            <w:r w:rsidRPr="009C5B77">
              <w:rPr>
                <w:rFonts w:ascii="Arial" w:eastAsia="Arial" w:hAnsi="Arial" w:cs="Arial"/>
                <w:b/>
                <w:color w:val="auto"/>
                <w:sz w:val="18"/>
                <w:szCs w:val="18"/>
              </w:rPr>
              <w:t>Audited</w:t>
            </w:r>
          </w:p>
        </w:tc>
      </w:tr>
      <w:tr w:rsidR="008F70A4" w:rsidRPr="009C5B77" w14:paraId="1BDA64A1" w14:textId="77777777" w:rsidTr="00D40DE9">
        <w:tc>
          <w:tcPr>
            <w:tcW w:w="3989" w:type="dxa"/>
            <w:vAlign w:val="bottom"/>
          </w:tcPr>
          <w:p w14:paraId="1763D2E6" w14:textId="576DA018" w:rsidR="007465E3" w:rsidRPr="009C5B77" w:rsidRDefault="007465E3" w:rsidP="007465E3">
            <w:pPr>
              <w:ind w:left="-109" w:right="-162"/>
              <w:rPr>
                <w:rFonts w:ascii="Arial" w:eastAsia="Arial" w:hAnsi="Arial" w:cs="Arial"/>
                <w:color w:val="auto"/>
                <w:sz w:val="18"/>
                <w:szCs w:val="18"/>
              </w:rPr>
            </w:pPr>
          </w:p>
        </w:tc>
        <w:tc>
          <w:tcPr>
            <w:tcW w:w="1368" w:type="dxa"/>
            <w:vAlign w:val="bottom"/>
          </w:tcPr>
          <w:p w14:paraId="6B9E87C3" w14:textId="49960FE2" w:rsidR="007465E3" w:rsidRPr="009C5B77" w:rsidRDefault="00BB6D20" w:rsidP="007465E3">
            <w:pPr>
              <w:ind w:right="-72"/>
              <w:jc w:val="right"/>
              <w:rPr>
                <w:rFonts w:ascii="Arial" w:eastAsia="Arial" w:hAnsi="Arial" w:cs="Arial"/>
                <w:b/>
                <w:color w:val="auto"/>
                <w:sz w:val="18"/>
                <w:szCs w:val="18"/>
              </w:rPr>
            </w:pPr>
            <w:r w:rsidRPr="009C5B77">
              <w:rPr>
                <w:rFonts w:ascii="Arial" w:hAnsi="Arial" w:cs="Arial"/>
                <w:b/>
                <w:bCs/>
                <w:color w:val="auto"/>
                <w:sz w:val="18"/>
                <w:szCs w:val="18"/>
                <w:lang w:val="en-GB"/>
              </w:rPr>
              <w:t>31</w:t>
            </w:r>
            <w:r w:rsidR="007465E3" w:rsidRPr="009C5B77">
              <w:rPr>
                <w:rFonts w:ascii="Arial" w:hAnsi="Arial" w:cs="Arial"/>
                <w:b/>
                <w:bCs/>
                <w:color w:val="auto"/>
                <w:sz w:val="18"/>
                <w:szCs w:val="18"/>
                <w:lang w:val="en-GB"/>
              </w:rPr>
              <w:t xml:space="preserve"> March</w:t>
            </w:r>
          </w:p>
        </w:tc>
        <w:tc>
          <w:tcPr>
            <w:tcW w:w="1368" w:type="dxa"/>
            <w:vAlign w:val="bottom"/>
          </w:tcPr>
          <w:p w14:paraId="3BCB253F" w14:textId="2C57A44B" w:rsidR="007465E3" w:rsidRPr="009C5B77" w:rsidRDefault="00BB6D20" w:rsidP="007465E3">
            <w:pPr>
              <w:ind w:right="-72"/>
              <w:jc w:val="right"/>
              <w:rPr>
                <w:rFonts w:ascii="Arial" w:eastAsia="Arial" w:hAnsi="Arial" w:cs="Arial"/>
                <w:b/>
                <w:color w:val="auto"/>
                <w:sz w:val="18"/>
                <w:szCs w:val="18"/>
              </w:rPr>
            </w:pPr>
            <w:r w:rsidRPr="009C5B77">
              <w:rPr>
                <w:rFonts w:ascii="Arial" w:hAnsi="Arial" w:cs="Arial"/>
                <w:b/>
                <w:bCs/>
                <w:color w:val="auto"/>
                <w:sz w:val="18"/>
                <w:szCs w:val="18"/>
                <w:lang w:val="en-GB"/>
              </w:rPr>
              <w:t>31</w:t>
            </w:r>
            <w:r w:rsidR="007465E3" w:rsidRPr="009C5B77">
              <w:rPr>
                <w:rFonts w:ascii="Arial" w:hAnsi="Arial" w:cs="Arial"/>
                <w:b/>
                <w:bCs/>
                <w:color w:val="auto"/>
                <w:sz w:val="18"/>
                <w:szCs w:val="18"/>
              </w:rPr>
              <w:t xml:space="preserve"> December</w:t>
            </w:r>
          </w:p>
        </w:tc>
        <w:tc>
          <w:tcPr>
            <w:tcW w:w="1368" w:type="dxa"/>
            <w:vAlign w:val="bottom"/>
          </w:tcPr>
          <w:p w14:paraId="7B60C0D1" w14:textId="62C8AE95" w:rsidR="007465E3" w:rsidRPr="009C5B77" w:rsidRDefault="00BB6D20" w:rsidP="007465E3">
            <w:pPr>
              <w:ind w:right="-72"/>
              <w:jc w:val="right"/>
              <w:rPr>
                <w:rFonts w:ascii="Arial" w:eastAsia="Arial" w:hAnsi="Arial" w:cs="Arial"/>
                <w:b/>
                <w:color w:val="auto"/>
                <w:sz w:val="18"/>
                <w:szCs w:val="18"/>
              </w:rPr>
            </w:pPr>
            <w:r w:rsidRPr="009C5B77">
              <w:rPr>
                <w:rFonts w:ascii="Arial" w:hAnsi="Arial" w:cs="Arial"/>
                <w:b/>
                <w:bCs/>
                <w:color w:val="auto"/>
                <w:sz w:val="18"/>
                <w:szCs w:val="18"/>
                <w:lang w:val="en-GB"/>
              </w:rPr>
              <w:t>31</w:t>
            </w:r>
            <w:r w:rsidR="007465E3" w:rsidRPr="009C5B77">
              <w:rPr>
                <w:rFonts w:ascii="Arial" w:hAnsi="Arial" w:cs="Arial"/>
                <w:b/>
                <w:bCs/>
                <w:color w:val="auto"/>
                <w:sz w:val="18"/>
                <w:szCs w:val="18"/>
                <w:lang w:val="en-GB"/>
              </w:rPr>
              <w:t xml:space="preserve"> March</w:t>
            </w:r>
          </w:p>
        </w:tc>
        <w:tc>
          <w:tcPr>
            <w:tcW w:w="1368" w:type="dxa"/>
            <w:vAlign w:val="bottom"/>
          </w:tcPr>
          <w:p w14:paraId="49D21773" w14:textId="3C48D4C3" w:rsidR="007465E3" w:rsidRPr="009C5B77" w:rsidRDefault="00BB6D20" w:rsidP="007465E3">
            <w:pPr>
              <w:ind w:right="-72"/>
              <w:jc w:val="right"/>
              <w:rPr>
                <w:rFonts w:ascii="Arial" w:eastAsia="Arial" w:hAnsi="Arial" w:cs="Arial"/>
                <w:b/>
                <w:color w:val="auto"/>
                <w:sz w:val="18"/>
                <w:szCs w:val="18"/>
              </w:rPr>
            </w:pPr>
            <w:r w:rsidRPr="009C5B77">
              <w:rPr>
                <w:rFonts w:ascii="Arial" w:hAnsi="Arial" w:cs="Arial"/>
                <w:b/>
                <w:bCs/>
                <w:color w:val="auto"/>
                <w:sz w:val="18"/>
                <w:szCs w:val="18"/>
                <w:lang w:val="en-GB"/>
              </w:rPr>
              <w:t>31</w:t>
            </w:r>
            <w:r w:rsidR="007465E3" w:rsidRPr="009C5B77">
              <w:rPr>
                <w:rFonts w:ascii="Arial" w:hAnsi="Arial" w:cs="Arial"/>
                <w:b/>
                <w:bCs/>
                <w:color w:val="auto"/>
                <w:sz w:val="18"/>
                <w:szCs w:val="18"/>
              </w:rPr>
              <w:t xml:space="preserve"> December</w:t>
            </w:r>
          </w:p>
        </w:tc>
      </w:tr>
      <w:tr w:rsidR="008F70A4" w:rsidRPr="009C5B77" w14:paraId="5CC64EF6" w14:textId="77777777" w:rsidTr="00D40DE9">
        <w:tc>
          <w:tcPr>
            <w:tcW w:w="3989" w:type="dxa"/>
            <w:vAlign w:val="bottom"/>
          </w:tcPr>
          <w:p w14:paraId="245343C4" w14:textId="77777777" w:rsidR="007465E3" w:rsidRPr="009C5B77" w:rsidRDefault="007465E3" w:rsidP="007465E3">
            <w:pPr>
              <w:ind w:left="341" w:right="447" w:hanging="341"/>
              <w:jc w:val="both"/>
              <w:rPr>
                <w:rFonts w:ascii="Arial" w:eastAsia="Arial" w:hAnsi="Arial" w:cs="Arial"/>
                <w:color w:val="auto"/>
                <w:sz w:val="18"/>
                <w:szCs w:val="18"/>
              </w:rPr>
            </w:pPr>
          </w:p>
        </w:tc>
        <w:tc>
          <w:tcPr>
            <w:tcW w:w="1368" w:type="dxa"/>
            <w:vAlign w:val="bottom"/>
          </w:tcPr>
          <w:p w14:paraId="295B706D" w14:textId="24F9DA91" w:rsidR="007465E3" w:rsidRPr="009C5B77" w:rsidRDefault="00BB6D20" w:rsidP="007465E3">
            <w:pPr>
              <w:ind w:right="-72"/>
              <w:jc w:val="right"/>
              <w:rPr>
                <w:rFonts w:ascii="Arial" w:eastAsia="Arial" w:hAnsi="Arial" w:cs="Arial"/>
                <w:b/>
                <w:color w:val="auto"/>
                <w:sz w:val="18"/>
                <w:szCs w:val="18"/>
              </w:rPr>
            </w:pPr>
            <w:r w:rsidRPr="009C5B77">
              <w:rPr>
                <w:rFonts w:ascii="Arial" w:eastAsia="Arial" w:hAnsi="Arial" w:cs="Arial"/>
                <w:b/>
                <w:color w:val="auto"/>
                <w:sz w:val="18"/>
                <w:szCs w:val="18"/>
                <w:lang w:val="en-GB"/>
              </w:rPr>
              <w:t>2026</w:t>
            </w:r>
          </w:p>
        </w:tc>
        <w:tc>
          <w:tcPr>
            <w:tcW w:w="1368" w:type="dxa"/>
            <w:vAlign w:val="bottom"/>
          </w:tcPr>
          <w:p w14:paraId="33F4BE3F" w14:textId="6EC61546" w:rsidR="007465E3" w:rsidRPr="009C5B77" w:rsidRDefault="00BB6D20" w:rsidP="007465E3">
            <w:pPr>
              <w:ind w:right="-72"/>
              <w:jc w:val="right"/>
              <w:rPr>
                <w:rFonts w:ascii="Arial" w:eastAsia="Arial" w:hAnsi="Arial" w:cs="Arial"/>
                <w:b/>
                <w:color w:val="auto"/>
                <w:sz w:val="18"/>
                <w:szCs w:val="18"/>
              </w:rPr>
            </w:pPr>
            <w:r w:rsidRPr="009C5B77">
              <w:rPr>
                <w:rFonts w:ascii="Arial" w:eastAsia="Arial" w:hAnsi="Arial" w:cs="Arial"/>
                <w:b/>
                <w:color w:val="auto"/>
                <w:sz w:val="18"/>
                <w:szCs w:val="18"/>
                <w:lang w:val="en-GB"/>
              </w:rPr>
              <w:t>2025</w:t>
            </w:r>
          </w:p>
        </w:tc>
        <w:tc>
          <w:tcPr>
            <w:tcW w:w="1368" w:type="dxa"/>
            <w:vAlign w:val="bottom"/>
          </w:tcPr>
          <w:p w14:paraId="4F3336A6" w14:textId="386B39CE" w:rsidR="007465E3" w:rsidRPr="009C5B77" w:rsidRDefault="00BB6D20" w:rsidP="007465E3">
            <w:pPr>
              <w:ind w:right="-72"/>
              <w:jc w:val="right"/>
              <w:rPr>
                <w:rFonts w:ascii="Arial" w:eastAsia="Arial" w:hAnsi="Arial" w:cs="Arial"/>
                <w:b/>
                <w:color w:val="auto"/>
                <w:sz w:val="18"/>
                <w:szCs w:val="18"/>
              </w:rPr>
            </w:pPr>
            <w:r w:rsidRPr="009C5B77">
              <w:rPr>
                <w:rFonts w:ascii="Arial" w:eastAsia="Arial" w:hAnsi="Arial" w:cs="Arial"/>
                <w:b/>
                <w:color w:val="auto"/>
                <w:sz w:val="18"/>
                <w:szCs w:val="18"/>
                <w:lang w:val="en-GB"/>
              </w:rPr>
              <w:t>2026</w:t>
            </w:r>
          </w:p>
        </w:tc>
        <w:tc>
          <w:tcPr>
            <w:tcW w:w="1368" w:type="dxa"/>
            <w:vAlign w:val="bottom"/>
          </w:tcPr>
          <w:p w14:paraId="7AC46E3F" w14:textId="5071281D" w:rsidR="007465E3" w:rsidRPr="009C5B77" w:rsidRDefault="00BB6D20" w:rsidP="007465E3">
            <w:pPr>
              <w:ind w:right="-72"/>
              <w:jc w:val="right"/>
              <w:rPr>
                <w:rFonts w:ascii="Arial" w:eastAsia="Arial" w:hAnsi="Arial" w:cs="Arial"/>
                <w:b/>
                <w:color w:val="auto"/>
                <w:sz w:val="18"/>
                <w:szCs w:val="18"/>
              </w:rPr>
            </w:pPr>
            <w:r w:rsidRPr="009C5B77">
              <w:rPr>
                <w:rFonts w:ascii="Arial" w:eastAsia="Arial" w:hAnsi="Arial" w:cs="Arial"/>
                <w:b/>
                <w:color w:val="auto"/>
                <w:sz w:val="18"/>
                <w:szCs w:val="18"/>
                <w:lang w:val="en-GB"/>
              </w:rPr>
              <w:t>2025</w:t>
            </w:r>
          </w:p>
        </w:tc>
      </w:tr>
      <w:tr w:rsidR="008F70A4" w:rsidRPr="009C5B77" w14:paraId="4A3B1A7B" w14:textId="77777777" w:rsidTr="00D40DE9">
        <w:tc>
          <w:tcPr>
            <w:tcW w:w="3989" w:type="dxa"/>
            <w:vAlign w:val="bottom"/>
          </w:tcPr>
          <w:p w14:paraId="3ED018BF" w14:textId="77777777" w:rsidR="007465E3" w:rsidRPr="009C5B77" w:rsidRDefault="007465E3" w:rsidP="007465E3">
            <w:pPr>
              <w:ind w:left="341" w:right="447" w:hanging="341"/>
              <w:jc w:val="both"/>
              <w:rPr>
                <w:rFonts w:ascii="Arial" w:eastAsia="Arial" w:hAnsi="Arial" w:cs="Arial"/>
                <w:color w:val="auto"/>
                <w:sz w:val="18"/>
                <w:szCs w:val="18"/>
              </w:rPr>
            </w:pPr>
          </w:p>
        </w:tc>
        <w:tc>
          <w:tcPr>
            <w:tcW w:w="1368" w:type="dxa"/>
            <w:tcBorders>
              <w:bottom w:val="single" w:sz="4" w:space="0" w:color="000000"/>
            </w:tcBorders>
            <w:vAlign w:val="bottom"/>
          </w:tcPr>
          <w:p w14:paraId="50522802" w14:textId="77777777" w:rsidR="007465E3" w:rsidRPr="009C5B77" w:rsidRDefault="007465E3" w:rsidP="007465E3">
            <w:pPr>
              <w:ind w:right="-72"/>
              <w:jc w:val="right"/>
              <w:rPr>
                <w:rFonts w:ascii="Arial" w:eastAsia="Arial" w:hAnsi="Arial" w:cs="Arial"/>
                <w:b/>
                <w:color w:val="auto"/>
                <w:sz w:val="18"/>
                <w:szCs w:val="18"/>
              </w:rPr>
            </w:pPr>
            <w:r w:rsidRPr="009C5B77">
              <w:rPr>
                <w:rFonts w:ascii="Arial" w:eastAsia="Arial" w:hAnsi="Arial" w:cs="Arial"/>
                <w:b/>
                <w:color w:val="auto"/>
                <w:sz w:val="18"/>
                <w:szCs w:val="18"/>
              </w:rPr>
              <w:t>Million Baht</w:t>
            </w:r>
          </w:p>
        </w:tc>
        <w:tc>
          <w:tcPr>
            <w:tcW w:w="1368" w:type="dxa"/>
            <w:tcBorders>
              <w:bottom w:val="single" w:sz="4" w:space="0" w:color="000000"/>
            </w:tcBorders>
            <w:vAlign w:val="bottom"/>
          </w:tcPr>
          <w:p w14:paraId="7AD5BFA5" w14:textId="77777777" w:rsidR="007465E3" w:rsidRPr="009C5B77" w:rsidRDefault="007465E3" w:rsidP="007465E3">
            <w:pPr>
              <w:ind w:right="-72"/>
              <w:jc w:val="right"/>
              <w:rPr>
                <w:rFonts w:ascii="Arial" w:eastAsia="Arial" w:hAnsi="Arial" w:cs="Arial"/>
                <w:b/>
                <w:color w:val="auto"/>
                <w:sz w:val="18"/>
                <w:szCs w:val="18"/>
              </w:rPr>
            </w:pPr>
            <w:r w:rsidRPr="009C5B77">
              <w:rPr>
                <w:rFonts w:ascii="Arial" w:eastAsia="Arial" w:hAnsi="Arial" w:cs="Arial"/>
                <w:b/>
                <w:color w:val="auto"/>
                <w:sz w:val="18"/>
                <w:szCs w:val="18"/>
              </w:rPr>
              <w:t>Million Baht</w:t>
            </w:r>
          </w:p>
        </w:tc>
        <w:tc>
          <w:tcPr>
            <w:tcW w:w="1368" w:type="dxa"/>
            <w:tcBorders>
              <w:bottom w:val="single" w:sz="4" w:space="0" w:color="000000"/>
            </w:tcBorders>
            <w:vAlign w:val="bottom"/>
          </w:tcPr>
          <w:p w14:paraId="752624DC" w14:textId="77777777" w:rsidR="007465E3" w:rsidRPr="009C5B77" w:rsidRDefault="007465E3" w:rsidP="007465E3">
            <w:pPr>
              <w:ind w:right="-72"/>
              <w:jc w:val="right"/>
              <w:rPr>
                <w:rFonts w:ascii="Arial" w:eastAsia="Arial" w:hAnsi="Arial" w:cs="Arial"/>
                <w:b/>
                <w:color w:val="auto"/>
                <w:sz w:val="18"/>
                <w:szCs w:val="18"/>
              </w:rPr>
            </w:pPr>
            <w:r w:rsidRPr="009C5B77">
              <w:rPr>
                <w:rFonts w:ascii="Arial" w:eastAsia="Arial" w:hAnsi="Arial" w:cs="Arial"/>
                <w:b/>
                <w:color w:val="auto"/>
                <w:sz w:val="18"/>
                <w:szCs w:val="18"/>
              </w:rPr>
              <w:t>Million Baht</w:t>
            </w:r>
          </w:p>
        </w:tc>
        <w:tc>
          <w:tcPr>
            <w:tcW w:w="1368" w:type="dxa"/>
            <w:tcBorders>
              <w:bottom w:val="single" w:sz="4" w:space="0" w:color="000000"/>
            </w:tcBorders>
            <w:vAlign w:val="bottom"/>
          </w:tcPr>
          <w:p w14:paraId="5360F8F1" w14:textId="77777777" w:rsidR="007465E3" w:rsidRPr="009C5B77" w:rsidRDefault="007465E3" w:rsidP="007465E3">
            <w:pPr>
              <w:ind w:right="-72"/>
              <w:jc w:val="right"/>
              <w:rPr>
                <w:rFonts w:ascii="Arial" w:eastAsia="Arial" w:hAnsi="Arial" w:cs="Arial"/>
                <w:b/>
                <w:color w:val="auto"/>
                <w:sz w:val="18"/>
                <w:szCs w:val="18"/>
              </w:rPr>
            </w:pPr>
            <w:r w:rsidRPr="009C5B77">
              <w:rPr>
                <w:rFonts w:ascii="Arial" w:eastAsia="Arial" w:hAnsi="Arial" w:cs="Arial"/>
                <w:b/>
                <w:color w:val="auto"/>
                <w:sz w:val="18"/>
                <w:szCs w:val="18"/>
              </w:rPr>
              <w:t>Million Baht</w:t>
            </w:r>
          </w:p>
        </w:tc>
      </w:tr>
      <w:tr w:rsidR="008F70A4" w:rsidRPr="009C5B77" w14:paraId="3F0BDFDF" w14:textId="77777777" w:rsidTr="00D40DE9">
        <w:tc>
          <w:tcPr>
            <w:tcW w:w="3989" w:type="dxa"/>
            <w:vAlign w:val="bottom"/>
          </w:tcPr>
          <w:p w14:paraId="5873ADDC" w14:textId="77777777" w:rsidR="007465E3" w:rsidRPr="009C5B77" w:rsidRDefault="007465E3" w:rsidP="007465E3">
            <w:pPr>
              <w:tabs>
                <w:tab w:val="left" w:pos="360"/>
                <w:tab w:val="left" w:pos="792"/>
              </w:tabs>
              <w:ind w:left="341" w:hanging="341"/>
              <w:rPr>
                <w:rFonts w:ascii="Arial" w:eastAsia="Arial" w:hAnsi="Arial" w:cs="Arial"/>
                <w:color w:val="auto"/>
                <w:sz w:val="18"/>
                <w:szCs w:val="18"/>
              </w:rPr>
            </w:pPr>
          </w:p>
        </w:tc>
        <w:tc>
          <w:tcPr>
            <w:tcW w:w="1368" w:type="dxa"/>
            <w:tcBorders>
              <w:top w:val="single" w:sz="4" w:space="0" w:color="000000"/>
            </w:tcBorders>
            <w:vAlign w:val="bottom"/>
          </w:tcPr>
          <w:p w14:paraId="68E1AE35" w14:textId="77777777" w:rsidR="007465E3" w:rsidRPr="009C5B77" w:rsidRDefault="007465E3" w:rsidP="007465E3">
            <w:pPr>
              <w:ind w:right="-72"/>
              <w:jc w:val="right"/>
              <w:rPr>
                <w:rFonts w:ascii="Arial" w:eastAsia="Arial" w:hAnsi="Arial" w:cs="Arial"/>
                <w:color w:val="auto"/>
                <w:sz w:val="18"/>
                <w:szCs w:val="18"/>
              </w:rPr>
            </w:pPr>
          </w:p>
        </w:tc>
        <w:tc>
          <w:tcPr>
            <w:tcW w:w="1368" w:type="dxa"/>
            <w:tcBorders>
              <w:top w:val="single" w:sz="4" w:space="0" w:color="000000"/>
            </w:tcBorders>
            <w:vAlign w:val="bottom"/>
          </w:tcPr>
          <w:p w14:paraId="34E50690" w14:textId="77777777" w:rsidR="007465E3" w:rsidRPr="009C5B77" w:rsidRDefault="007465E3" w:rsidP="007465E3">
            <w:pPr>
              <w:ind w:right="-72"/>
              <w:jc w:val="right"/>
              <w:rPr>
                <w:rFonts w:ascii="Arial" w:eastAsia="Arial" w:hAnsi="Arial" w:cs="Arial"/>
                <w:color w:val="auto"/>
                <w:sz w:val="18"/>
                <w:szCs w:val="18"/>
              </w:rPr>
            </w:pPr>
          </w:p>
        </w:tc>
        <w:tc>
          <w:tcPr>
            <w:tcW w:w="1368" w:type="dxa"/>
            <w:tcBorders>
              <w:top w:val="single" w:sz="4" w:space="0" w:color="000000"/>
            </w:tcBorders>
            <w:vAlign w:val="bottom"/>
          </w:tcPr>
          <w:p w14:paraId="51399DF3" w14:textId="77777777" w:rsidR="007465E3" w:rsidRPr="009C5B77" w:rsidRDefault="007465E3" w:rsidP="007465E3">
            <w:pPr>
              <w:ind w:left="432"/>
              <w:jc w:val="right"/>
              <w:rPr>
                <w:rFonts w:ascii="Arial" w:eastAsia="Arial" w:hAnsi="Arial" w:cs="Arial"/>
                <w:color w:val="auto"/>
                <w:sz w:val="18"/>
                <w:szCs w:val="18"/>
              </w:rPr>
            </w:pPr>
          </w:p>
        </w:tc>
        <w:tc>
          <w:tcPr>
            <w:tcW w:w="1368" w:type="dxa"/>
            <w:tcBorders>
              <w:top w:val="single" w:sz="4" w:space="0" w:color="000000"/>
            </w:tcBorders>
            <w:vAlign w:val="bottom"/>
          </w:tcPr>
          <w:p w14:paraId="2A6D52BD" w14:textId="77777777" w:rsidR="007465E3" w:rsidRPr="009C5B77" w:rsidRDefault="007465E3" w:rsidP="007465E3">
            <w:pPr>
              <w:ind w:left="432"/>
              <w:jc w:val="right"/>
              <w:rPr>
                <w:rFonts w:ascii="Arial" w:eastAsia="Arial" w:hAnsi="Arial" w:cs="Arial"/>
                <w:color w:val="auto"/>
                <w:sz w:val="18"/>
                <w:szCs w:val="18"/>
              </w:rPr>
            </w:pPr>
          </w:p>
        </w:tc>
      </w:tr>
      <w:tr w:rsidR="008F70A4" w:rsidRPr="009C5B77" w14:paraId="46D83FE1" w14:textId="77777777" w:rsidTr="00D40DE9">
        <w:trPr>
          <w:trHeight w:val="75"/>
        </w:trPr>
        <w:tc>
          <w:tcPr>
            <w:tcW w:w="3989" w:type="dxa"/>
            <w:vAlign w:val="bottom"/>
          </w:tcPr>
          <w:p w14:paraId="4598453A" w14:textId="0CF9D8AC" w:rsidR="00201964" w:rsidRPr="009C5B77" w:rsidRDefault="00201964" w:rsidP="00201964">
            <w:pPr>
              <w:pStyle w:val="ListParagraph"/>
              <w:numPr>
                <w:ilvl w:val="0"/>
                <w:numId w:val="3"/>
              </w:numPr>
              <w:tabs>
                <w:tab w:val="left" w:pos="247"/>
              </w:tabs>
              <w:spacing w:after="0" w:line="240" w:lineRule="auto"/>
              <w:rPr>
                <w:rFonts w:ascii="Arial" w:eastAsia="Arial" w:hAnsi="Arial" w:cs="Arial"/>
                <w:sz w:val="18"/>
                <w:szCs w:val="18"/>
              </w:rPr>
            </w:pPr>
            <w:r w:rsidRPr="009C5B77">
              <w:rPr>
                <w:rFonts w:ascii="Arial" w:eastAsia="Arial" w:hAnsi="Arial" w:cs="Arial"/>
                <w:sz w:val="18"/>
                <w:szCs w:val="18"/>
              </w:rPr>
              <w:t>Real estate projects under development</w:t>
            </w:r>
          </w:p>
        </w:tc>
        <w:tc>
          <w:tcPr>
            <w:tcW w:w="1368" w:type="dxa"/>
            <w:vAlign w:val="bottom"/>
          </w:tcPr>
          <w:p w14:paraId="7DA4AC64" w14:textId="71B4AD81" w:rsidR="00201964" w:rsidRPr="009C5B77" w:rsidRDefault="00BB6D20" w:rsidP="00201964">
            <w:pPr>
              <w:tabs>
                <w:tab w:val="decimal" w:pos="980"/>
              </w:tabs>
              <w:ind w:right="-72"/>
              <w:jc w:val="right"/>
              <w:rPr>
                <w:rFonts w:ascii="Arial" w:hAnsi="Arial" w:cs="Arial"/>
                <w:noProof/>
                <w:snapToGrid w:val="0"/>
                <w:color w:val="auto"/>
                <w:sz w:val="18"/>
                <w:szCs w:val="18"/>
                <w:lang w:eastAsia="th-TH"/>
              </w:rPr>
            </w:pPr>
            <w:r w:rsidRPr="009C5B77">
              <w:rPr>
                <w:rFonts w:ascii="Arial" w:hAnsi="Arial" w:cs="Arial"/>
                <w:noProof/>
                <w:snapToGrid w:val="0"/>
                <w:color w:val="auto"/>
                <w:sz w:val="18"/>
                <w:szCs w:val="18"/>
                <w:lang w:val="en-GB" w:eastAsia="th-TH"/>
              </w:rPr>
              <w:t>2</w:t>
            </w:r>
            <w:r w:rsidR="00201964" w:rsidRPr="009C5B77">
              <w:rPr>
                <w:rFonts w:ascii="Arial" w:hAnsi="Arial" w:cs="Arial"/>
                <w:noProof/>
                <w:snapToGrid w:val="0"/>
                <w:color w:val="auto"/>
                <w:sz w:val="18"/>
                <w:szCs w:val="18"/>
                <w:lang w:eastAsia="th-TH"/>
              </w:rPr>
              <w:t>,</w:t>
            </w:r>
            <w:r w:rsidRPr="009C5B77">
              <w:rPr>
                <w:rFonts w:ascii="Arial" w:hAnsi="Arial" w:cs="Arial"/>
                <w:noProof/>
                <w:snapToGrid w:val="0"/>
                <w:color w:val="auto"/>
                <w:sz w:val="18"/>
                <w:szCs w:val="18"/>
                <w:lang w:val="en-GB" w:eastAsia="th-TH"/>
              </w:rPr>
              <w:t>651</w:t>
            </w:r>
          </w:p>
        </w:tc>
        <w:tc>
          <w:tcPr>
            <w:tcW w:w="1368" w:type="dxa"/>
          </w:tcPr>
          <w:p w14:paraId="31766EDE" w14:textId="3F7ABBDF" w:rsidR="00201964" w:rsidRPr="009C5B77" w:rsidRDefault="00BB6D20" w:rsidP="00201964">
            <w:pPr>
              <w:tabs>
                <w:tab w:val="decimal" w:pos="980"/>
              </w:tabs>
              <w:ind w:right="-72"/>
              <w:jc w:val="right"/>
              <w:rPr>
                <w:rFonts w:ascii="Arial" w:hAnsi="Arial" w:cs="Arial"/>
                <w:noProof/>
                <w:snapToGrid w:val="0"/>
                <w:color w:val="auto"/>
                <w:sz w:val="18"/>
                <w:szCs w:val="18"/>
                <w:lang w:eastAsia="th-TH"/>
              </w:rPr>
            </w:pPr>
            <w:r w:rsidRPr="009C5B77">
              <w:rPr>
                <w:rFonts w:ascii="Arial" w:hAnsi="Arial" w:cs="Arial"/>
                <w:noProof/>
                <w:snapToGrid w:val="0"/>
                <w:color w:val="auto"/>
                <w:sz w:val="18"/>
                <w:szCs w:val="18"/>
                <w:lang w:val="en-GB" w:eastAsia="th-TH"/>
              </w:rPr>
              <w:t>2</w:t>
            </w:r>
            <w:r w:rsidR="00201964" w:rsidRPr="009C5B77">
              <w:rPr>
                <w:rFonts w:ascii="Arial" w:hAnsi="Arial" w:cs="Arial"/>
                <w:noProof/>
                <w:snapToGrid w:val="0"/>
                <w:color w:val="auto"/>
                <w:sz w:val="18"/>
                <w:szCs w:val="18"/>
                <w:lang w:eastAsia="th-TH"/>
              </w:rPr>
              <w:t>,</w:t>
            </w:r>
            <w:r w:rsidRPr="009C5B77">
              <w:rPr>
                <w:rFonts w:ascii="Arial" w:hAnsi="Arial" w:cs="Arial"/>
                <w:noProof/>
                <w:snapToGrid w:val="0"/>
                <w:color w:val="auto"/>
                <w:sz w:val="18"/>
                <w:szCs w:val="18"/>
                <w:lang w:val="en-GB" w:eastAsia="th-TH"/>
              </w:rPr>
              <w:t>735</w:t>
            </w:r>
          </w:p>
        </w:tc>
        <w:tc>
          <w:tcPr>
            <w:tcW w:w="1368" w:type="dxa"/>
          </w:tcPr>
          <w:p w14:paraId="2787FBEA" w14:textId="4FBA6711" w:rsidR="00201964" w:rsidRPr="009C5B77" w:rsidRDefault="00BB6D20" w:rsidP="00201964">
            <w:pPr>
              <w:tabs>
                <w:tab w:val="decimal" w:pos="980"/>
              </w:tabs>
              <w:ind w:right="-72"/>
              <w:jc w:val="right"/>
              <w:rPr>
                <w:rFonts w:ascii="Arial" w:hAnsi="Arial" w:cs="Arial"/>
                <w:noProof/>
                <w:snapToGrid w:val="0"/>
                <w:color w:val="auto"/>
                <w:sz w:val="18"/>
                <w:szCs w:val="18"/>
                <w:lang w:eastAsia="th-TH"/>
              </w:rPr>
            </w:pPr>
            <w:r w:rsidRPr="009C5B77">
              <w:rPr>
                <w:rFonts w:ascii="Arial" w:hAnsi="Arial" w:cs="Arial"/>
                <w:noProof/>
                <w:snapToGrid w:val="0"/>
                <w:color w:val="auto"/>
                <w:sz w:val="18"/>
                <w:szCs w:val="18"/>
                <w:lang w:val="en-GB" w:eastAsia="th-TH"/>
              </w:rPr>
              <w:t>2</w:t>
            </w:r>
            <w:r w:rsidR="00201964" w:rsidRPr="009C5B77">
              <w:rPr>
                <w:rFonts w:ascii="Arial" w:hAnsi="Arial" w:cs="Arial"/>
                <w:noProof/>
                <w:snapToGrid w:val="0"/>
                <w:color w:val="auto"/>
                <w:sz w:val="18"/>
                <w:szCs w:val="18"/>
                <w:lang w:eastAsia="th-TH"/>
              </w:rPr>
              <w:t>,</w:t>
            </w:r>
            <w:r w:rsidRPr="009C5B77">
              <w:rPr>
                <w:rFonts w:ascii="Arial" w:hAnsi="Arial" w:cs="Arial"/>
                <w:noProof/>
                <w:snapToGrid w:val="0"/>
                <w:color w:val="auto"/>
                <w:sz w:val="18"/>
                <w:szCs w:val="18"/>
                <w:lang w:val="en-GB" w:eastAsia="th-TH"/>
              </w:rPr>
              <w:t>089</w:t>
            </w:r>
          </w:p>
        </w:tc>
        <w:tc>
          <w:tcPr>
            <w:tcW w:w="1368" w:type="dxa"/>
          </w:tcPr>
          <w:p w14:paraId="26D7FB81" w14:textId="3D9EDF9E" w:rsidR="00201964" w:rsidRPr="009C5B77" w:rsidRDefault="00BB6D20" w:rsidP="00201964">
            <w:pPr>
              <w:tabs>
                <w:tab w:val="decimal" w:pos="980"/>
              </w:tabs>
              <w:ind w:right="-72"/>
              <w:jc w:val="right"/>
              <w:rPr>
                <w:rFonts w:ascii="Arial" w:eastAsia="Times New Roman" w:hAnsi="Arial" w:cs="Arial"/>
                <w:color w:val="auto"/>
                <w:sz w:val="18"/>
                <w:szCs w:val="18"/>
              </w:rPr>
            </w:pPr>
            <w:r w:rsidRPr="009C5B77">
              <w:rPr>
                <w:rFonts w:ascii="Arial" w:hAnsi="Arial" w:cs="Arial"/>
                <w:noProof/>
                <w:snapToGrid w:val="0"/>
                <w:color w:val="auto"/>
                <w:sz w:val="18"/>
                <w:szCs w:val="18"/>
                <w:lang w:val="en-GB" w:eastAsia="th-TH"/>
              </w:rPr>
              <w:t>2</w:t>
            </w:r>
            <w:r w:rsidR="00201964" w:rsidRPr="009C5B77">
              <w:rPr>
                <w:rFonts w:ascii="Arial" w:hAnsi="Arial" w:cs="Arial"/>
                <w:noProof/>
                <w:snapToGrid w:val="0"/>
                <w:color w:val="auto"/>
                <w:sz w:val="18"/>
                <w:szCs w:val="18"/>
                <w:lang w:eastAsia="th-TH"/>
              </w:rPr>
              <w:t>,</w:t>
            </w:r>
            <w:r w:rsidRPr="009C5B77">
              <w:rPr>
                <w:rFonts w:ascii="Arial" w:hAnsi="Arial" w:cs="Arial"/>
                <w:noProof/>
                <w:snapToGrid w:val="0"/>
                <w:color w:val="auto"/>
                <w:sz w:val="18"/>
                <w:szCs w:val="18"/>
                <w:lang w:val="en-GB" w:eastAsia="th-TH"/>
              </w:rPr>
              <w:t>154</w:t>
            </w:r>
          </w:p>
        </w:tc>
      </w:tr>
      <w:tr w:rsidR="008F70A4" w:rsidRPr="009C5B77" w14:paraId="2AA4018E" w14:textId="77777777" w:rsidTr="00D40DE9">
        <w:tc>
          <w:tcPr>
            <w:tcW w:w="3989" w:type="dxa"/>
            <w:vAlign w:val="bottom"/>
          </w:tcPr>
          <w:p w14:paraId="71178788" w14:textId="77777777" w:rsidR="00201964" w:rsidRPr="009C5B77" w:rsidRDefault="00201964" w:rsidP="00201964">
            <w:pPr>
              <w:tabs>
                <w:tab w:val="left" w:pos="247"/>
              </w:tabs>
              <w:ind w:left="-110" w:right="-74"/>
              <w:rPr>
                <w:rFonts w:ascii="Arial" w:eastAsia="Arial" w:hAnsi="Arial" w:cs="Arial"/>
                <w:color w:val="auto"/>
                <w:sz w:val="18"/>
                <w:szCs w:val="18"/>
              </w:rPr>
            </w:pPr>
            <w:r w:rsidRPr="009C5B77">
              <w:rPr>
                <w:rFonts w:ascii="Arial" w:eastAsia="Arial" w:hAnsi="Arial" w:cs="Arial"/>
                <w:color w:val="auto"/>
                <w:sz w:val="18"/>
                <w:szCs w:val="18"/>
              </w:rPr>
              <w:t>(b)</w:t>
            </w:r>
            <w:r w:rsidRPr="009C5B77">
              <w:rPr>
                <w:rFonts w:ascii="Arial" w:eastAsia="Arial" w:hAnsi="Arial" w:cs="Arial"/>
                <w:color w:val="auto"/>
                <w:sz w:val="18"/>
                <w:szCs w:val="18"/>
              </w:rPr>
              <w:tab/>
              <w:t>Restricted deposits at financial institutions</w:t>
            </w:r>
          </w:p>
        </w:tc>
        <w:tc>
          <w:tcPr>
            <w:tcW w:w="1368" w:type="dxa"/>
            <w:vAlign w:val="bottom"/>
          </w:tcPr>
          <w:p w14:paraId="2EB762B8" w14:textId="7BB14595" w:rsidR="00201964" w:rsidRPr="009C5B77" w:rsidRDefault="00BB6D20" w:rsidP="00201964">
            <w:pPr>
              <w:tabs>
                <w:tab w:val="decimal" w:pos="980"/>
              </w:tabs>
              <w:ind w:right="-72"/>
              <w:jc w:val="right"/>
              <w:rPr>
                <w:rFonts w:ascii="Arial" w:hAnsi="Arial" w:cs="Arial"/>
                <w:noProof/>
                <w:snapToGrid w:val="0"/>
                <w:color w:val="auto"/>
                <w:sz w:val="18"/>
                <w:szCs w:val="18"/>
                <w:lang w:eastAsia="th-TH"/>
              </w:rPr>
            </w:pPr>
            <w:r w:rsidRPr="009C5B77">
              <w:rPr>
                <w:rFonts w:ascii="Arial" w:hAnsi="Arial" w:cs="Arial"/>
                <w:noProof/>
                <w:snapToGrid w:val="0"/>
                <w:color w:val="auto"/>
                <w:sz w:val="18"/>
                <w:szCs w:val="18"/>
                <w:lang w:val="en-GB" w:eastAsia="th-TH"/>
              </w:rPr>
              <w:t>46</w:t>
            </w:r>
          </w:p>
        </w:tc>
        <w:tc>
          <w:tcPr>
            <w:tcW w:w="1368" w:type="dxa"/>
          </w:tcPr>
          <w:p w14:paraId="4C52FF7D" w14:textId="2B31861D" w:rsidR="00201964" w:rsidRPr="009C5B77" w:rsidRDefault="00BB6D20" w:rsidP="00201964">
            <w:pPr>
              <w:tabs>
                <w:tab w:val="decimal" w:pos="980"/>
              </w:tabs>
              <w:ind w:right="-72"/>
              <w:jc w:val="right"/>
              <w:rPr>
                <w:rFonts w:ascii="Arial" w:hAnsi="Arial" w:cs="Arial"/>
                <w:noProof/>
                <w:snapToGrid w:val="0"/>
                <w:color w:val="auto"/>
                <w:sz w:val="18"/>
                <w:szCs w:val="18"/>
                <w:lang w:eastAsia="th-TH"/>
              </w:rPr>
            </w:pPr>
            <w:r w:rsidRPr="009C5B77">
              <w:rPr>
                <w:rFonts w:ascii="Arial" w:hAnsi="Arial" w:cs="Arial"/>
                <w:noProof/>
                <w:snapToGrid w:val="0"/>
                <w:color w:val="auto"/>
                <w:sz w:val="18"/>
                <w:szCs w:val="18"/>
                <w:lang w:val="en-GB" w:eastAsia="th-TH"/>
              </w:rPr>
              <w:t>46</w:t>
            </w:r>
          </w:p>
        </w:tc>
        <w:tc>
          <w:tcPr>
            <w:tcW w:w="1368" w:type="dxa"/>
          </w:tcPr>
          <w:p w14:paraId="272045AA" w14:textId="6435C174" w:rsidR="00201964" w:rsidRPr="009C5B77" w:rsidRDefault="00BB6D20" w:rsidP="00201964">
            <w:pPr>
              <w:tabs>
                <w:tab w:val="decimal" w:pos="980"/>
              </w:tabs>
              <w:ind w:right="-72"/>
              <w:jc w:val="right"/>
              <w:rPr>
                <w:rFonts w:ascii="Arial" w:hAnsi="Arial" w:cs="Arial"/>
                <w:noProof/>
                <w:snapToGrid w:val="0"/>
                <w:color w:val="auto"/>
                <w:sz w:val="18"/>
                <w:szCs w:val="18"/>
                <w:cs/>
                <w:lang w:eastAsia="th-TH"/>
              </w:rPr>
            </w:pPr>
            <w:r w:rsidRPr="009C5B77">
              <w:rPr>
                <w:rFonts w:ascii="Arial" w:hAnsi="Arial" w:cs="Arial"/>
                <w:noProof/>
                <w:snapToGrid w:val="0"/>
                <w:color w:val="auto"/>
                <w:sz w:val="18"/>
                <w:szCs w:val="18"/>
                <w:lang w:val="en-GB" w:eastAsia="th-TH"/>
              </w:rPr>
              <w:t>1</w:t>
            </w:r>
          </w:p>
        </w:tc>
        <w:tc>
          <w:tcPr>
            <w:tcW w:w="1368" w:type="dxa"/>
          </w:tcPr>
          <w:p w14:paraId="1C1D49C6" w14:textId="5005D6D2" w:rsidR="00201964" w:rsidRPr="009C5B77" w:rsidRDefault="00BB6D20" w:rsidP="00201964">
            <w:pPr>
              <w:tabs>
                <w:tab w:val="decimal" w:pos="980"/>
              </w:tabs>
              <w:ind w:right="-72"/>
              <w:jc w:val="right"/>
              <w:rPr>
                <w:rFonts w:ascii="Arial" w:eastAsia="Times New Roman" w:hAnsi="Arial" w:cs="Arial"/>
                <w:color w:val="auto"/>
                <w:sz w:val="18"/>
                <w:szCs w:val="18"/>
              </w:rPr>
            </w:pPr>
            <w:r w:rsidRPr="009C5B77">
              <w:rPr>
                <w:rFonts w:ascii="Arial" w:hAnsi="Arial" w:cs="Arial"/>
                <w:noProof/>
                <w:snapToGrid w:val="0"/>
                <w:color w:val="auto"/>
                <w:sz w:val="18"/>
                <w:szCs w:val="18"/>
                <w:lang w:val="en-GB" w:eastAsia="th-TH"/>
              </w:rPr>
              <w:t>1</w:t>
            </w:r>
          </w:p>
        </w:tc>
      </w:tr>
      <w:tr w:rsidR="008F70A4" w:rsidRPr="009C5B77" w14:paraId="779D831A" w14:textId="77777777" w:rsidTr="00D40DE9">
        <w:tc>
          <w:tcPr>
            <w:tcW w:w="3989" w:type="dxa"/>
            <w:vAlign w:val="bottom"/>
          </w:tcPr>
          <w:p w14:paraId="64F453A2" w14:textId="624163F6" w:rsidR="00201964" w:rsidRPr="009C5B77" w:rsidRDefault="00201964" w:rsidP="00201964">
            <w:pPr>
              <w:tabs>
                <w:tab w:val="left" w:pos="247"/>
              </w:tabs>
              <w:ind w:left="-110" w:right="-164"/>
              <w:rPr>
                <w:rFonts w:ascii="Arial" w:eastAsia="Arial" w:hAnsi="Arial" w:cs="Arial"/>
                <w:color w:val="auto"/>
                <w:sz w:val="18"/>
                <w:szCs w:val="18"/>
              </w:rPr>
            </w:pPr>
            <w:r w:rsidRPr="009C5B77">
              <w:rPr>
                <w:rFonts w:ascii="Arial" w:eastAsia="Arial" w:hAnsi="Arial" w:cs="Arial"/>
                <w:color w:val="auto"/>
                <w:sz w:val="18"/>
                <w:szCs w:val="18"/>
              </w:rPr>
              <w:t>(c)</w:t>
            </w:r>
            <w:r w:rsidRPr="009C5B77">
              <w:rPr>
                <w:rFonts w:ascii="Arial" w:eastAsia="Arial" w:hAnsi="Arial" w:cs="Arial"/>
                <w:color w:val="auto"/>
                <w:sz w:val="18"/>
                <w:szCs w:val="18"/>
              </w:rPr>
              <w:tab/>
              <w:t>Real estate projects held for development</w:t>
            </w:r>
          </w:p>
        </w:tc>
        <w:tc>
          <w:tcPr>
            <w:tcW w:w="1368" w:type="dxa"/>
            <w:vAlign w:val="bottom"/>
          </w:tcPr>
          <w:p w14:paraId="0C3948E5" w14:textId="4C377535" w:rsidR="00201964" w:rsidRPr="009C5B77" w:rsidRDefault="00BB6D20" w:rsidP="00201964">
            <w:pPr>
              <w:tabs>
                <w:tab w:val="decimal" w:pos="980"/>
              </w:tabs>
              <w:ind w:right="-72"/>
              <w:jc w:val="right"/>
              <w:rPr>
                <w:rFonts w:ascii="Arial" w:hAnsi="Arial" w:cs="Arial"/>
                <w:noProof/>
                <w:snapToGrid w:val="0"/>
                <w:color w:val="auto"/>
                <w:sz w:val="18"/>
                <w:szCs w:val="18"/>
                <w:lang w:eastAsia="th-TH"/>
              </w:rPr>
            </w:pPr>
            <w:r w:rsidRPr="009C5B77">
              <w:rPr>
                <w:rFonts w:ascii="Arial" w:hAnsi="Arial" w:cs="Arial"/>
                <w:noProof/>
                <w:snapToGrid w:val="0"/>
                <w:color w:val="auto"/>
                <w:sz w:val="18"/>
                <w:szCs w:val="18"/>
                <w:lang w:val="en-GB" w:eastAsia="th-TH"/>
              </w:rPr>
              <w:t>495</w:t>
            </w:r>
          </w:p>
        </w:tc>
        <w:tc>
          <w:tcPr>
            <w:tcW w:w="1368" w:type="dxa"/>
          </w:tcPr>
          <w:p w14:paraId="0CAE20E8" w14:textId="1B95076E" w:rsidR="00201964" w:rsidRPr="009C5B77" w:rsidRDefault="00BB6D20" w:rsidP="00201964">
            <w:pPr>
              <w:tabs>
                <w:tab w:val="decimal" w:pos="980"/>
              </w:tabs>
              <w:ind w:right="-72"/>
              <w:jc w:val="right"/>
              <w:rPr>
                <w:rFonts w:ascii="Arial" w:hAnsi="Arial" w:cs="Arial"/>
                <w:noProof/>
                <w:snapToGrid w:val="0"/>
                <w:color w:val="auto"/>
                <w:sz w:val="18"/>
                <w:szCs w:val="18"/>
                <w:lang w:eastAsia="th-TH"/>
              </w:rPr>
            </w:pPr>
            <w:r w:rsidRPr="009C5B77">
              <w:rPr>
                <w:rFonts w:ascii="Arial" w:hAnsi="Arial" w:cs="Arial"/>
                <w:noProof/>
                <w:snapToGrid w:val="0"/>
                <w:color w:val="auto"/>
                <w:sz w:val="18"/>
                <w:szCs w:val="18"/>
                <w:lang w:val="en-GB" w:eastAsia="th-TH"/>
              </w:rPr>
              <w:t>495</w:t>
            </w:r>
          </w:p>
        </w:tc>
        <w:tc>
          <w:tcPr>
            <w:tcW w:w="1368" w:type="dxa"/>
          </w:tcPr>
          <w:p w14:paraId="0F31221A" w14:textId="2FFEF673" w:rsidR="00201964" w:rsidRPr="009C5B77" w:rsidRDefault="00BB6D20" w:rsidP="00201964">
            <w:pPr>
              <w:tabs>
                <w:tab w:val="decimal" w:pos="980"/>
              </w:tabs>
              <w:ind w:right="-72"/>
              <w:jc w:val="right"/>
              <w:rPr>
                <w:rFonts w:ascii="Arial" w:hAnsi="Arial" w:cs="Arial"/>
                <w:noProof/>
                <w:snapToGrid w:val="0"/>
                <w:color w:val="auto"/>
                <w:sz w:val="18"/>
                <w:szCs w:val="18"/>
                <w:lang w:eastAsia="th-TH"/>
              </w:rPr>
            </w:pPr>
            <w:r w:rsidRPr="009C5B77">
              <w:rPr>
                <w:rFonts w:ascii="Arial" w:hAnsi="Arial" w:cs="Arial"/>
                <w:noProof/>
                <w:snapToGrid w:val="0"/>
                <w:color w:val="auto"/>
                <w:sz w:val="18"/>
                <w:szCs w:val="18"/>
                <w:lang w:val="en-GB" w:eastAsia="th-TH"/>
              </w:rPr>
              <w:t>495</w:t>
            </w:r>
          </w:p>
        </w:tc>
        <w:tc>
          <w:tcPr>
            <w:tcW w:w="1368" w:type="dxa"/>
            <w:vAlign w:val="bottom"/>
          </w:tcPr>
          <w:p w14:paraId="6AF5ED4D" w14:textId="5D59EFF8" w:rsidR="00201964" w:rsidRPr="009C5B77" w:rsidRDefault="00BB6D20" w:rsidP="00201964">
            <w:pPr>
              <w:tabs>
                <w:tab w:val="decimal" w:pos="980"/>
              </w:tabs>
              <w:ind w:right="-72"/>
              <w:jc w:val="right"/>
              <w:rPr>
                <w:rFonts w:ascii="Arial" w:eastAsia="Times New Roman" w:hAnsi="Arial" w:cs="Arial"/>
                <w:color w:val="auto"/>
                <w:sz w:val="18"/>
                <w:szCs w:val="18"/>
              </w:rPr>
            </w:pPr>
            <w:r w:rsidRPr="009C5B77">
              <w:rPr>
                <w:rFonts w:ascii="Arial" w:hAnsi="Arial" w:cs="Arial"/>
                <w:noProof/>
                <w:snapToGrid w:val="0"/>
                <w:color w:val="auto"/>
                <w:sz w:val="18"/>
                <w:szCs w:val="18"/>
                <w:lang w:val="en-GB" w:eastAsia="th-TH"/>
              </w:rPr>
              <w:t>495</w:t>
            </w:r>
          </w:p>
        </w:tc>
      </w:tr>
      <w:tr w:rsidR="008F70A4" w:rsidRPr="009C5B77" w14:paraId="1CCFB003" w14:textId="77777777" w:rsidTr="00D40DE9">
        <w:tc>
          <w:tcPr>
            <w:tcW w:w="3989" w:type="dxa"/>
            <w:vAlign w:val="bottom"/>
          </w:tcPr>
          <w:p w14:paraId="70BB7E71" w14:textId="2A95C10F" w:rsidR="00201964" w:rsidRPr="009C5B77" w:rsidRDefault="00201964" w:rsidP="00201964">
            <w:pPr>
              <w:tabs>
                <w:tab w:val="left" w:pos="247"/>
              </w:tabs>
              <w:ind w:left="-110"/>
              <w:rPr>
                <w:rFonts w:ascii="Arial" w:eastAsia="Arial" w:hAnsi="Arial" w:cs="Arial"/>
                <w:color w:val="auto"/>
                <w:sz w:val="18"/>
                <w:szCs w:val="18"/>
              </w:rPr>
            </w:pPr>
            <w:r w:rsidRPr="009C5B77">
              <w:rPr>
                <w:rFonts w:ascii="Arial" w:eastAsia="Arial" w:hAnsi="Arial" w:cs="Arial"/>
                <w:color w:val="auto"/>
                <w:sz w:val="18"/>
                <w:szCs w:val="18"/>
              </w:rPr>
              <w:t>(d)</w:t>
            </w:r>
            <w:r w:rsidRPr="009C5B77">
              <w:rPr>
                <w:rFonts w:ascii="Arial" w:eastAsia="Arial" w:hAnsi="Arial" w:cs="Arial"/>
                <w:color w:val="auto"/>
                <w:sz w:val="18"/>
                <w:szCs w:val="18"/>
              </w:rPr>
              <w:tab/>
              <w:t>Property, plant and equipment</w:t>
            </w:r>
          </w:p>
        </w:tc>
        <w:tc>
          <w:tcPr>
            <w:tcW w:w="1368" w:type="dxa"/>
            <w:vAlign w:val="bottom"/>
          </w:tcPr>
          <w:p w14:paraId="63EEBAF2" w14:textId="77777777" w:rsidR="00201964" w:rsidRPr="009C5B77" w:rsidRDefault="00201964" w:rsidP="00201964">
            <w:pPr>
              <w:tabs>
                <w:tab w:val="decimal" w:pos="980"/>
              </w:tabs>
              <w:ind w:right="-72"/>
              <w:jc w:val="right"/>
              <w:rPr>
                <w:rFonts w:ascii="Arial" w:hAnsi="Arial" w:cs="Arial"/>
                <w:noProof/>
                <w:snapToGrid w:val="0"/>
                <w:color w:val="auto"/>
                <w:sz w:val="18"/>
                <w:szCs w:val="18"/>
                <w:lang w:eastAsia="th-TH"/>
              </w:rPr>
            </w:pPr>
          </w:p>
        </w:tc>
        <w:tc>
          <w:tcPr>
            <w:tcW w:w="1368" w:type="dxa"/>
          </w:tcPr>
          <w:p w14:paraId="5886C688" w14:textId="148433BE" w:rsidR="00201964" w:rsidRPr="009C5B77" w:rsidRDefault="00201964" w:rsidP="00201964">
            <w:pPr>
              <w:tabs>
                <w:tab w:val="decimal" w:pos="980"/>
              </w:tabs>
              <w:ind w:right="-72"/>
              <w:jc w:val="right"/>
              <w:rPr>
                <w:rFonts w:ascii="Arial" w:hAnsi="Arial" w:cs="Arial"/>
                <w:noProof/>
                <w:snapToGrid w:val="0"/>
                <w:color w:val="auto"/>
                <w:sz w:val="18"/>
                <w:szCs w:val="18"/>
                <w:lang w:eastAsia="th-TH"/>
              </w:rPr>
            </w:pPr>
          </w:p>
        </w:tc>
        <w:tc>
          <w:tcPr>
            <w:tcW w:w="1368" w:type="dxa"/>
          </w:tcPr>
          <w:p w14:paraId="457B2978" w14:textId="77777777" w:rsidR="00201964" w:rsidRPr="009C5B77" w:rsidRDefault="00201964" w:rsidP="00201964">
            <w:pPr>
              <w:tabs>
                <w:tab w:val="decimal" w:pos="980"/>
              </w:tabs>
              <w:ind w:right="-72"/>
              <w:jc w:val="right"/>
              <w:rPr>
                <w:rFonts w:ascii="Arial" w:hAnsi="Arial" w:cs="Arial"/>
                <w:noProof/>
                <w:snapToGrid w:val="0"/>
                <w:color w:val="auto"/>
                <w:sz w:val="18"/>
                <w:szCs w:val="18"/>
                <w:lang w:eastAsia="th-TH"/>
              </w:rPr>
            </w:pPr>
          </w:p>
        </w:tc>
        <w:tc>
          <w:tcPr>
            <w:tcW w:w="1368" w:type="dxa"/>
            <w:vAlign w:val="bottom"/>
          </w:tcPr>
          <w:p w14:paraId="20F2C72C" w14:textId="09A18551" w:rsidR="00201964" w:rsidRPr="009C5B77" w:rsidRDefault="00201964" w:rsidP="00201964">
            <w:pPr>
              <w:tabs>
                <w:tab w:val="decimal" w:pos="980"/>
              </w:tabs>
              <w:ind w:right="-72"/>
              <w:jc w:val="right"/>
              <w:rPr>
                <w:rFonts w:ascii="Arial" w:eastAsia="Times New Roman" w:hAnsi="Arial" w:cs="Arial"/>
                <w:color w:val="auto"/>
                <w:sz w:val="18"/>
                <w:szCs w:val="18"/>
              </w:rPr>
            </w:pPr>
          </w:p>
        </w:tc>
      </w:tr>
      <w:tr w:rsidR="008F70A4" w:rsidRPr="009C5B77" w14:paraId="4C4A8E70" w14:textId="77777777" w:rsidTr="00D40DE9">
        <w:tc>
          <w:tcPr>
            <w:tcW w:w="3989" w:type="dxa"/>
            <w:vAlign w:val="bottom"/>
          </w:tcPr>
          <w:p w14:paraId="66A03270" w14:textId="37C9B757" w:rsidR="00201964" w:rsidRPr="009C5B77" w:rsidRDefault="00201964" w:rsidP="00201964">
            <w:pPr>
              <w:tabs>
                <w:tab w:val="left" w:pos="247"/>
              </w:tabs>
              <w:rPr>
                <w:rFonts w:ascii="Arial" w:eastAsia="Arial" w:hAnsi="Arial" w:cs="Arial"/>
                <w:color w:val="auto"/>
                <w:sz w:val="18"/>
                <w:szCs w:val="18"/>
              </w:rPr>
            </w:pPr>
            <w:r w:rsidRPr="009C5B77">
              <w:rPr>
                <w:rFonts w:ascii="Arial" w:eastAsia="Arial" w:hAnsi="Arial" w:cs="Arial"/>
                <w:color w:val="auto"/>
                <w:sz w:val="18"/>
                <w:szCs w:val="18"/>
              </w:rPr>
              <w:tab/>
              <w:t xml:space="preserve">   (Building and building improvement)</w:t>
            </w:r>
          </w:p>
        </w:tc>
        <w:tc>
          <w:tcPr>
            <w:tcW w:w="1368" w:type="dxa"/>
            <w:vAlign w:val="bottom"/>
          </w:tcPr>
          <w:p w14:paraId="2ABBDA3D" w14:textId="59C34038" w:rsidR="00201964" w:rsidRPr="009C5B77" w:rsidRDefault="00BB6D20" w:rsidP="00201964">
            <w:pPr>
              <w:tabs>
                <w:tab w:val="decimal" w:pos="980"/>
              </w:tabs>
              <w:ind w:right="-72"/>
              <w:jc w:val="right"/>
              <w:rPr>
                <w:rFonts w:ascii="Arial" w:hAnsi="Arial" w:cs="Arial"/>
                <w:noProof/>
                <w:snapToGrid w:val="0"/>
                <w:color w:val="auto"/>
                <w:sz w:val="18"/>
                <w:szCs w:val="18"/>
                <w:lang w:eastAsia="th-TH"/>
              </w:rPr>
            </w:pPr>
            <w:r w:rsidRPr="009C5B77">
              <w:rPr>
                <w:rFonts w:ascii="Arial" w:hAnsi="Arial" w:cs="Arial"/>
                <w:noProof/>
                <w:snapToGrid w:val="0"/>
                <w:color w:val="auto"/>
                <w:sz w:val="18"/>
                <w:szCs w:val="18"/>
                <w:lang w:val="en-GB" w:eastAsia="th-TH"/>
              </w:rPr>
              <w:t>606</w:t>
            </w:r>
          </w:p>
        </w:tc>
        <w:tc>
          <w:tcPr>
            <w:tcW w:w="1368" w:type="dxa"/>
          </w:tcPr>
          <w:p w14:paraId="03B0310D" w14:textId="4670472F" w:rsidR="00201964" w:rsidRPr="009C5B77" w:rsidRDefault="00BB6D20" w:rsidP="00201964">
            <w:pPr>
              <w:tabs>
                <w:tab w:val="decimal" w:pos="980"/>
              </w:tabs>
              <w:ind w:right="-72"/>
              <w:jc w:val="right"/>
              <w:rPr>
                <w:rFonts w:ascii="Arial" w:hAnsi="Arial" w:cs="Arial"/>
                <w:noProof/>
                <w:snapToGrid w:val="0"/>
                <w:color w:val="auto"/>
                <w:sz w:val="18"/>
                <w:szCs w:val="18"/>
                <w:lang w:eastAsia="th-TH"/>
              </w:rPr>
            </w:pPr>
            <w:r w:rsidRPr="009C5B77">
              <w:rPr>
                <w:rFonts w:ascii="Arial" w:hAnsi="Arial" w:cs="Arial"/>
                <w:noProof/>
                <w:snapToGrid w:val="0"/>
                <w:color w:val="auto"/>
                <w:sz w:val="18"/>
                <w:szCs w:val="18"/>
                <w:lang w:val="en-GB" w:eastAsia="th-TH"/>
              </w:rPr>
              <w:t>545</w:t>
            </w:r>
          </w:p>
        </w:tc>
        <w:tc>
          <w:tcPr>
            <w:tcW w:w="1368" w:type="dxa"/>
          </w:tcPr>
          <w:p w14:paraId="19567FDD" w14:textId="0B79E258" w:rsidR="00201964" w:rsidRPr="009C5B77" w:rsidRDefault="00201964" w:rsidP="00201964">
            <w:pPr>
              <w:tabs>
                <w:tab w:val="decimal" w:pos="980"/>
              </w:tabs>
              <w:ind w:right="-72"/>
              <w:jc w:val="right"/>
              <w:rPr>
                <w:rFonts w:ascii="Arial" w:hAnsi="Arial" w:cs="Arial"/>
                <w:noProof/>
                <w:snapToGrid w:val="0"/>
                <w:color w:val="auto"/>
                <w:sz w:val="18"/>
                <w:szCs w:val="18"/>
                <w:lang w:eastAsia="th-TH"/>
              </w:rPr>
            </w:pPr>
            <w:r w:rsidRPr="009C5B77">
              <w:rPr>
                <w:rFonts w:ascii="Arial" w:hAnsi="Arial" w:cs="Arial"/>
                <w:noProof/>
                <w:snapToGrid w:val="0"/>
                <w:color w:val="auto"/>
                <w:sz w:val="18"/>
                <w:szCs w:val="18"/>
                <w:lang w:eastAsia="th-TH"/>
              </w:rPr>
              <w:t>-</w:t>
            </w:r>
          </w:p>
        </w:tc>
        <w:tc>
          <w:tcPr>
            <w:tcW w:w="1368" w:type="dxa"/>
            <w:vAlign w:val="bottom"/>
          </w:tcPr>
          <w:p w14:paraId="26740758" w14:textId="6E53FF8D" w:rsidR="00201964" w:rsidRPr="009C5B77" w:rsidRDefault="00201964" w:rsidP="00201964">
            <w:pPr>
              <w:tabs>
                <w:tab w:val="decimal" w:pos="980"/>
              </w:tabs>
              <w:ind w:right="-72"/>
              <w:jc w:val="right"/>
              <w:rPr>
                <w:rFonts w:ascii="Arial" w:eastAsia="Times New Roman" w:hAnsi="Arial" w:cs="Arial"/>
                <w:color w:val="auto"/>
                <w:sz w:val="18"/>
                <w:szCs w:val="18"/>
              </w:rPr>
            </w:pPr>
            <w:r w:rsidRPr="009C5B77">
              <w:rPr>
                <w:rFonts w:ascii="Arial" w:hAnsi="Arial" w:cs="Arial"/>
                <w:noProof/>
                <w:snapToGrid w:val="0"/>
                <w:color w:val="auto"/>
                <w:sz w:val="18"/>
                <w:szCs w:val="18"/>
                <w:lang w:eastAsia="th-TH"/>
              </w:rPr>
              <w:t>-</w:t>
            </w:r>
          </w:p>
        </w:tc>
      </w:tr>
      <w:tr w:rsidR="008F70A4" w:rsidRPr="009C5B77" w14:paraId="1DAAF355" w14:textId="77777777" w:rsidTr="00FA385C">
        <w:tc>
          <w:tcPr>
            <w:tcW w:w="3989" w:type="dxa"/>
            <w:vAlign w:val="bottom"/>
          </w:tcPr>
          <w:p w14:paraId="634745DD" w14:textId="3A9894B3" w:rsidR="00201964" w:rsidRPr="009C5B77" w:rsidRDefault="00201964" w:rsidP="00201964">
            <w:pPr>
              <w:tabs>
                <w:tab w:val="left" w:pos="247"/>
              </w:tabs>
              <w:ind w:left="-110"/>
              <w:rPr>
                <w:rFonts w:ascii="Arial" w:eastAsia="Arial" w:hAnsi="Arial" w:cs="Arial"/>
                <w:color w:val="auto"/>
                <w:sz w:val="18"/>
                <w:szCs w:val="18"/>
              </w:rPr>
            </w:pPr>
            <w:r w:rsidRPr="009C5B77">
              <w:rPr>
                <w:rFonts w:ascii="Arial" w:eastAsia="Arial" w:hAnsi="Arial" w:cs="Arial"/>
                <w:color w:val="auto"/>
                <w:sz w:val="18"/>
                <w:szCs w:val="18"/>
              </w:rPr>
              <w:t>(e)</w:t>
            </w:r>
            <w:r w:rsidRPr="009C5B77">
              <w:rPr>
                <w:rFonts w:ascii="Arial" w:eastAsia="Arial" w:hAnsi="Arial" w:cs="Arial"/>
                <w:color w:val="auto"/>
                <w:sz w:val="18"/>
                <w:szCs w:val="18"/>
              </w:rPr>
              <w:tab/>
              <w:t>Right-of-use assets, net</w:t>
            </w:r>
          </w:p>
        </w:tc>
        <w:tc>
          <w:tcPr>
            <w:tcW w:w="1368" w:type="dxa"/>
            <w:vAlign w:val="bottom"/>
          </w:tcPr>
          <w:p w14:paraId="40500DB2" w14:textId="23A87FE2" w:rsidR="00201964" w:rsidRPr="009C5B77" w:rsidRDefault="00BB6D20" w:rsidP="00201964">
            <w:pPr>
              <w:tabs>
                <w:tab w:val="decimal" w:pos="980"/>
              </w:tabs>
              <w:ind w:right="-72"/>
              <w:jc w:val="right"/>
              <w:rPr>
                <w:rFonts w:ascii="Arial" w:hAnsi="Arial" w:cs="Arial"/>
                <w:noProof/>
                <w:snapToGrid w:val="0"/>
                <w:color w:val="auto"/>
                <w:sz w:val="18"/>
                <w:szCs w:val="18"/>
                <w:lang w:eastAsia="th-TH"/>
              </w:rPr>
            </w:pPr>
            <w:r w:rsidRPr="009C5B77">
              <w:rPr>
                <w:rFonts w:ascii="Arial" w:hAnsi="Arial" w:cs="Arial"/>
                <w:noProof/>
                <w:snapToGrid w:val="0"/>
                <w:color w:val="auto"/>
                <w:sz w:val="18"/>
                <w:szCs w:val="18"/>
                <w:lang w:val="en-GB" w:eastAsia="th-TH"/>
              </w:rPr>
              <w:t>3</w:t>
            </w:r>
            <w:r w:rsidR="00ED5E54" w:rsidRPr="009C5B77">
              <w:rPr>
                <w:rFonts w:ascii="Arial" w:hAnsi="Arial" w:cs="Arial"/>
                <w:noProof/>
                <w:snapToGrid w:val="0"/>
                <w:color w:val="auto"/>
                <w:sz w:val="18"/>
                <w:szCs w:val="18"/>
                <w:lang w:val="en-GB" w:eastAsia="th-TH"/>
              </w:rPr>
              <w:t>7</w:t>
            </w:r>
          </w:p>
        </w:tc>
        <w:tc>
          <w:tcPr>
            <w:tcW w:w="1368" w:type="dxa"/>
          </w:tcPr>
          <w:p w14:paraId="5A2A3A68" w14:textId="515205F0" w:rsidR="00201964" w:rsidRPr="009C5B77" w:rsidRDefault="00BB6D20" w:rsidP="00201964">
            <w:pPr>
              <w:tabs>
                <w:tab w:val="decimal" w:pos="980"/>
              </w:tabs>
              <w:ind w:right="-72"/>
              <w:jc w:val="right"/>
              <w:rPr>
                <w:rFonts w:ascii="Arial" w:hAnsi="Arial" w:cs="Arial"/>
                <w:noProof/>
                <w:snapToGrid w:val="0"/>
                <w:color w:val="auto"/>
                <w:sz w:val="18"/>
                <w:szCs w:val="18"/>
                <w:lang w:eastAsia="th-TH"/>
              </w:rPr>
            </w:pPr>
            <w:r w:rsidRPr="009C5B77">
              <w:rPr>
                <w:rFonts w:ascii="Arial" w:hAnsi="Arial" w:cs="Arial"/>
                <w:noProof/>
                <w:snapToGrid w:val="0"/>
                <w:color w:val="auto"/>
                <w:sz w:val="18"/>
                <w:szCs w:val="18"/>
                <w:lang w:val="en-GB" w:eastAsia="th-TH"/>
              </w:rPr>
              <w:t>37</w:t>
            </w:r>
          </w:p>
        </w:tc>
        <w:tc>
          <w:tcPr>
            <w:tcW w:w="1368" w:type="dxa"/>
          </w:tcPr>
          <w:p w14:paraId="210F9255" w14:textId="1E026007" w:rsidR="00201964" w:rsidRPr="009C5B77" w:rsidRDefault="00201964" w:rsidP="00201964">
            <w:pPr>
              <w:tabs>
                <w:tab w:val="decimal" w:pos="980"/>
              </w:tabs>
              <w:ind w:right="-72"/>
              <w:jc w:val="right"/>
              <w:rPr>
                <w:rFonts w:ascii="Arial" w:hAnsi="Arial" w:cs="Arial"/>
                <w:noProof/>
                <w:snapToGrid w:val="0"/>
                <w:color w:val="auto"/>
                <w:sz w:val="18"/>
                <w:szCs w:val="18"/>
                <w:lang w:eastAsia="th-TH"/>
              </w:rPr>
            </w:pPr>
            <w:r w:rsidRPr="009C5B77">
              <w:rPr>
                <w:rFonts w:ascii="Arial" w:hAnsi="Arial" w:cs="Arial"/>
                <w:noProof/>
                <w:snapToGrid w:val="0"/>
                <w:color w:val="auto"/>
                <w:sz w:val="18"/>
                <w:szCs w:val="18"/>
                <w:lang w:eastAsia="th-TH"/>
              </w:rPr>
              <w:t>-</w:t>
            </w:r>
          </w:p>
        </w:tc>
        <w:tc>
          <w:tcPr>
            <w:tcW w:w="1368" w:type="dxa"/>
            <w:vAlign w:val="bottom"/>
          </w:tcPr>
          <w:p w14:paraId="6D6D8597" w14:textId="6921380D" w:rsidR="00201964" w:rsidRPr="009C5B77" w:rsidRDefault="00201964" w:rsidP="00201964">
            <w:pPr>
              <w:tabs>
                <w:tab w:val="decimal" w:pos="980"/>
              </w:tabs>
              <w:ind w:right="-72"/>
              <w:jc w:val="right"/>
              <w:rPr>
                <w:rFonts w:ascii="Arial" w:eastAsia="Times New Roman" w:hAnsi="Arial" w:cs="Arial"/>
                <w:color w:val="auto"/>
                <w:sz w:val="18"/>
                <w:szCs w:val="18"/>
              </w:rPr>
            </w:pPr>
            <w:r w:rsidRPr="009C5B77">
              <w:rPr>
                <w:rFonts w:ascii="Arial" w:hAnsi="Arial" w:cs="Arial"/>
                <w:noProof/>
                <w:snapToGrid w:val="0"/>
                <w:color w:val="auto"/>
                <w:sz w:val="18"/>
                <w:szCs w:val="18"/>
                <w:lang w:eastAsia="th-TH"/>
              </w:rPr>
              <w:t>-</w:t>
            </w:r>
          </w:p>
        </w:tc>
      </w:tr>
      <w:tr w:rsidR="008F70A4" w:rsidRPr="009C5B77" w14:paraId="734D3116" w14:textId="77777777" w:rsidTr="00FA385C">
        <w:tc>
          <w:tcPr>
            <w:tcW w:w="3989" w:type="dxa"/>
            <w:vAlign w:val="bottom"/>
          </w:tcPr>
          <w:p w14:paraId="6257258D" w14:textId="3F8AFA59" w:rsidR="00201964" w:rsidRPr="009C5B77" w:rsidRDefault="00201964" w:rsidP="00201964">
            <w:pPr>
              <w:tabs>
                <w:tab w:val="left" w:pos="247"/>
              </w:tabs>
              <w:ind w:left="-110"/>
              <w:rPr>
                <w:rFonts w:ascii="Arial" w:eastAsia="Arial" w:hAnsi="Arial" w:cs="Arial"/>
                <w:color w:val="auto"/>
                <w:sz w:val="18"/>
                <w:szCs w:val="18"/>
                <w:highlight w:val="yellow"/>
              </w:rPr>
            </w:pPr>
            <w:r w:rsidRPr="009C5B77">
              <w:rPr>
                <w:rFonts w:ascii="Arial" w:eastAsia="Arial" w:hAnsi="Arial" w:cs="Arial"/>
                <w:color w:val="auto"/>
                <w:sz w:val="18"/>
                <w:szCs w:val="18"/>
              </w:rPr>
              <w:t>(f)</w:t>
            </w:r>
            <w:r w:rsidRPr="009C5B77">
              <w:rPr>
                <w:rFonts w:ascii="Arial" w:eastAsia="Arial" w:hAnsi="Arial" w:cs="Arial"/>
                <w:color w:val="auto"/>
                <w:sz w:val="18"/>
                <w:szCs w:val="18"/>
              </w:rPr>
              <w:tab/>
              <w:t>Investment property</w:t>
            </w:r>
          </w:p>
        </w:tc>
        <w:tc>
          <w:tcPr>
            <w:tcW w:w="1368" w:type="dxa"/>
            <w:tcBorders>
              <w:bottom w:val="single" w:sz="4" w:space="0" w:color="auto"/>
            </w:tcBorders>
            <w:vAlign w:val="bottom"/>
          </w:tcPr>
          <w:p w14:paraId="44487474" w14:textId="7D0A9A86" w:rsidR="00201964" w:rsidRPr="009C5B77" w:rsidRDefault="00BB6D20" w:rsidP="00201964">
            <w:pPr>
              <w:tabs>
                <w:tab w:val="decimal" w:pos="980"/>
              </w:tabs>
              <w:ind w:right="-72"/>
              <w:jc w:val="right"/>
              <w:rPr>
                <w:rFonts w:ascii="Arial" w:hAnsi="Arial" w:cs="Arial"/>
                <w:noProof/>
                <w:snapToGrid w:val="0"/>
                <w:color w:val="auto"/>
                <w:sz w:val="18"/>
                <w:szCs w:val="18"/>
                <w:lang w:eastAsia="th-TH"/>
              </w:rPr>
            </w:pPr>
            <w:r w:rsidRPr="009C5B77">
              <w:rPr>
                <w:rFonts w:ascii="Arial" w:hAnsi="Arial" w:cs="Arial"/>
                <w:noProof/>
                <w:snapToGrid w:val="0"/>
                <w:color w:val="auto"/>
                <w:sz w:val="18"/>
                <w:szCs w:val="18"/>
                <w:lang w:val="en-GB" w:eastAsia="th-TH"/>
              </w:rPr>
              <w:t>1</w:t>
            </w:r>
            <w:r w:rsidR="00201964" w:rsidRPr="009C5B77">
              <w:rPr>
                <w:rFonts w:ascii="Arial" w:hAnsi="Arial" w:cs="Arial"/>
                <w:noProof/>
                <w:snapToGrid w:val="0"/>
                <w:color w:val="auto"/>
                <w:sz w:val="18"/>
                <w:szCs w:val="18"/>
                <w:lang w:eastAsia="th-TH"/>
              </w:rPr>
              <w:t>,</w:t>
            </w:r>
            <w:r w:rsidRPr="009C5B77">
              <w:rPr>
                <w:rFonts w:ascii="Arial" w:hAnsi="Arial" w:cs="Arial"/>
                <w:noProof/>
                <w:snapToGrid w:val="0"/>
                <w:color w:val="auto"/>
                <w:sz w:val="18"/>
                <w:szCs w:val="18"/>
                <w:lang w:val="en-GB" w:eastAsia="th-TH"/>
              </w:rPr>
              <w:t>652</w:t>
            </w:r>
          </w:p>
        </w:tc>
        <w:tc>
          <w:tcPr>
            <w:tcW w:w="1368" w:type="dxa"/>
            <w:tcBorders>
              <w:bottom w:val="single" w:sz="4" w:space="0" w:color="auto"/>
            </w:tcBorders>
          </w:tcPr>
          <w:p w14:paraId="2AA86500" w14:textId="6F6C6BFD" w:rsidR="00201964" w:rsidRPr="009C5B77" w:rsidRDefault="00BB6D20" w:rsidP="00201964">
            <w:pPr>
              <w:tabs>
                <w:tab w:val="decimal" w:pos="980"/>
              </w:tabs>
              <w:ind w:right="-72"/>
              <w:jc w:val="right"/>
              <w:rPr>
                <w:rFonts w:ascii="Arial" w:hAnsi="Arial" w:cs="Arial"/>
                <w:noProof/>
                <w:snapToGrid w:val="0"/>
                <w:color w:val="auto"/>
                <w:sz w:val="18"/>
                <w:szCs w:val="18"/>
                <w:lang w:eastAsia="th-TH"/>
              </w:rPr>
            </w:pPr>
            <w:r w:rsidRPr="009C5B77">
              <w:rPr>
                <w:rFonts w:ascii="Arial" w:hAnsi="Arial" w:cs="Arial"/>
                <w:noProof/>
                <w:snapToGrid w:val="0"/>
                <w:color w:val="auto"/>
                <w:sz w:val="18"/>
                <w:szCs w:val="18"/>
                <w:lang w:val="en-GB" w:eastAsia="th-TH"/>
              </w:rPr>
              <w:t>1</w:t>
            </w:r>
            <w:r w:rsidR="00201964" w:rsidRPr="009C5B77">
              <w:rPr>
                <w:rFonts w:ascii="Arial" w:hAnsi="Arial" w:cs="Arial"/>
                <w:noProof/>
                <w:snapToGrid w:val="0"/>
                <w:color w:val="auto"/>
                <w:sz w:val="18"/>
                <w:szCs w:val="18"/>
                <w:lang w:eastAsia="th-TH"/>
              </w:rPr>
              <w:t>,</w:t>
            </w:r>
            <w:r w:rsidRPr="009C5B77">
              <w:rPr>
                <w:rFonts w:ascii="Arial" w:hAnsi="Arial" w:cs="Arial"/>
                <w:noProof/>
                <w:snapToGrid w:val="0"/>
                <w:color w:val="auto"/>
                <w:sz w:val="18"/>
                <w:szCs w:val="18"/>
                <w:lang w:val="en-GB" w:eastAsia="th-TH"/>
              </w:rPr>
              <w:t>491</w:t>
            </w:r>
          </w:p>
        </w:tc>
        <w:tc>
          <w:tcPr>
            <w:tcW w:w="1368" w:type="dxa"/>
            <w:tcBorders>
              <w:bottom w:val="single" w:sz="4" w:space="0" w:color="auto"/>
            </w:tcBorders>
          </w:tcPr>
          <w:p w14:paraId="19378931" w14:textId="311EC281" w:rsidR="00201964" w:rsidRPr="009C5B77" w:rsidRDefault="00BB6D20" w:rsidP="00201964">
            <w:pPr>
              <w:tabs>
                <w:tab w:val="decimal" w:pos="980"/>
              </w:tabs>
              <w:ind w:right="-72"/>
              <w:jc w:val="right"/>
              <w:rPr>
                <w:rFonts w:ascii="Arial" w:hAnsi="Arial" w:cs="Arial"/>
                <w:noProof/>
                <w:snapToGrid w:val="0"/>
                <w:color w:val="auto"/>
                <w:sz w:val="18"/>
                <w:szCs w:val="18"/>
                <w:lang w:eastAsia="th-TH"/>
              </w:rPr>
            </w:pPr>
            <w:r w:rsidRPr="009C5B77">
              <w:rPr>
                <w:rFonts w:ascii="Arial" w:hAnsi="Arial" w:cs="Arial"/>
                <w:noProof/>
                <w:snapToGrid w:val="0"/>
                <w:color w:val="auto"/>
                <w:sz w:val="18"/>
                <w:szCs w:val="18"/>
                <w:lang w:val="en-GB" w:eastAsia="th-TH"/>
              </w:rPr>
              <w:t>515</w:t>
            </w:r>
          </w:p>
        </w:tc>
        <w:tc>
          <w:tcPr>
            <w:tcW w:w="1368" w:type="dxa"/>
            <w:tcBorders>
              <w:bottom w:val="single" w:sz="4" w:space="0" w:color="auto"/>
            </w:tcBorders>
            <w:vAlign w:val="bottom"/>
          </w:tcPr>
          <w:p w14:paraId="0296EEA0" w14:textId="20EC3682" w:rsidR="00201964" w:rsidRPr="009C5B77" w:rsidRDefault="00BB6D20" w:rsidP="00201964">
            <w:pPr>
              <w:tabs>
                <w:tab w:val="decimal" w:pos="980"/>
              </w:tabs>
              <w:ind w:right="-72"/>
              <w:jc w:val="right"/>
              <w:rPr>
                <w:rFonts w:ascii="Arial" w:eastAsia="Times New Roman" w:hAnsi="Arial" w:cs="Arial"/>
                <w:color w:val="auto"/>
                <w:sz w:val="18"/>
                <w:szCs w:val="18"/>
              </w:rPr>
            </w:pPr>
            <w:r w:rsidRPr="009C5B77">
              <w:rPr>
                <w:rFonts w:ascii="Arial" w:hAnsi="Arial" w:cs="Arial"/>
                <w:noProof/>
                <w:snapToGrid w:val="0"/>
                <w:color w:val="auto"/>
                <w:sz w:val="18"/>
                <w:szCs w:val="18"/>
                <w:lang w:val="en-GB" w:eastAsia="th-TH"/>
              </w:rPr>
              <w:t>515</w:t>
            </w:r>
          </w:p>
        </w:tc>
      </w:tr>
      <w:tr w:rsidR="008F70A4" w:rsidRPr="009C5B77" w14:paraId="67A24600" w14:textId="77777777" w:rsidTr="009D2261">
        <w:tc>
          <w:tcPr>
            <w:tcW w:w="3989" w:type="dxa"/>
            <w:vAlign w:val="bottom"/>
          </w:tcPr>
          <w:p w14:paraId="70A039B8" w14:textId="77777777" w:rsidR="00201964" w:rsidRPr="009C5B77" w:rsidRDefault="00201964" w:rsidP="00201964">
            <w:pPr>
              <w:tabs>
                <w:tab w:val="left" w:pos="247"/>
              </w:tabs>
              <w:ind w:left="-110"/>
              <w:rPr>
                <w:rFonts w:ascii="Arial" w:eastAsia="Arial" w:hAnsi="Arial" w:cs="Arial"/>
                <w:color w:val="auto"/>
                <w:sz w:val="18"/>
                <w:szCs w:val="18"/>
              </w:rPr>
            </w:pPr>
          </w:p>
        </w:tc>
        <w:tc>
          <w:tcPr>
            <w:tcW w:w="1368" w:type="dxa"/>
            <w:tcBorders>
              <w:top w:val="single" w:sz="4" w:space="0" w:color="auto"/>
            </w:tcBorders>
            <w:vAlign w:val="bottom"/>
          </w:tcPr>
          <w:p w14:paraId="4DD34C9E" w14:textId="77777777" w:rsidR="00201964" w:rsidRPr="009C5B77" w:rsidRDefault="00201964" w:rsidP="00201964">
            <w:pPr>
              <w:tabs>
                <w:tab w:val="decimal" w:pos="980"/>
              </w:tabs>
              <w:ind w:right="-72"/>
              <w:jc w:val="right"/>
              <w:rPr>
                <w:rFonts w:ascii="Arial" w:hAnsi="Arial" w:cs="Arial"/>
                <w:noProof/>
                <w:snapToGrid w:val="0"/>
                <w:color w:val="auto"/>
                <w:sz w:val="18"/>
                <w:szCs w:val="18"/>
                <w:lang w:eastAsia="th-TH"/>
              </w:rPr>
            </w:pPr>
          </w:p>
        </w:tc>
        <w:tc>
          <w:tcPr>
            <w:tcW w:w="1368" w:type="dxa"/>
            <w:tcBorders>
              <w:top w:val="single" w:sz="4" w:space="0" w:color="auto"/>
            </w:tcBorders>
            <w:vAlign w:val="bottom"/>
          </w:tcPr>
          <w:p w14:paraId="3E2F1E25" w14:textId="77777777" w:rsidR="00201964" w:rsidRPr="009C5B77" w:rsidRDefault="00201964" w:rsidP="00201964">
            <w:pPr>
              <w:tabs>
                <w:tab w:val="decimal" w:pos="980"/>
              </w:tabs>
              <w:ind w:right="-72"/>
              <w:jc w:val="right"/>
              <w:rPr>
                <w:rFonts w:ascii="Arial" w:hAnsi="Arial" w:cs="Arial"/>
                <w:noProof/>
                <w:snapToGrid w:val="0"/>
                <w:color w:val="auto"/>
                <w:sz w:val="18"/>
                <w:szCs w:val="18"/>
                <w:lang w:eastAsia="th-TH"/>
              </w:rPr>
            </w:pPr>
          </w:p>
        </w:tc>
        <w:tc>
          <w:tcPr>
            <w:tcW w:w="1368" w:type="dxa"/>
            <w:tcBorders>
              <w:top w:val="single" w:sz="4" w:space="0" w:color="auto"/>
            </w:tcBorders>
            <w:vAlign w:val="bottom"/>
          </w:tcPr>
          <w:p w14:paraId="30A435A1" w14:textId="77777777" w:rsidR="00201964" w:rsidRPr="009C5B77" w:rsidRDefault="00201964" w:rsidP="00201964">
            <w:pPr>
              <w:tabs>
                <w:tab w:val="decimal" w:pos="980"/>
              </w:tabs>
              <w:ind w:right="-72"/>
              <w:jc w:val="right"/>
              <w:rPr>
                <w:rFonts w:ascii="Arial" w:hAnsi="Arial" w:cs="Arial"/>
                <w:noProof/>
                <w:snapToGrid w:val="0"/>
                <w:color w:val="auto"/>
                <w:sz w:val="18"/>
                <w:szCs w:val="18"/>
                <w:lang w:eastAsia="th-TH"/>
              </w:rPr>
            </w:pPr>
          </w:p>
        </w:tc>
        <w:tc>
          <w:tcPr>
            <w:tcW w:w="1368" w:type="dxa"/>
            <w:tcBorders>
              <w:top w:val="single" w:sz="4" w:space="0" w:color="auto"/>
            </w:tcBorders>
          </w:tcPr>
          <w:p w14:paraId="26AA2035" w14:textId="77777777" w:rsidR="00201964" w:rsidRPr="009C5B77" w:rsidRDefault="00201964" w:rsidP="00201964">
            <w:pPr>
              <w:tabs>
                <w:tab w:val="decimal" w:pos="980"/>
              </w:tabs>
              <w:ind w:right="-72"/>
              <w:jc w:val="right"/>
              <w:rPr>
                <w:rFonts w:ascii="Arial" w:eastAsia="Times New Roman" w:hAnsi="Arial" w:cs="Arial"/>
                <w:color w:val="auto"/>
                <w:sz w:val="18"/>
                <w:szCs w:val="18"/>
              </w:rPr>
            </w:pPr>
          </w:p>
        </w:tc>
      </w:tr>
      <w:tr w:rsidR="00201964" w:rsidRPr="009C5B77" w14:paraId="1DE74920" w14:textId="77777777">
        <w:tc>
          <w:tcPr>
            <w:tcW w:w="3989" w:type="dxa"/>
            <w:vAlign w:val="bottom"/>
          </w:tcPr>
          <w:p w14:paraId="74332554" w14:textId="77777777" w:rsidR="00201964" w:rsidRPr="009C5B77" w:rsidRDefault="00201964" w:rsidP="00201964">
            <w:pPr>
              <w:tabs>
                <w:tab w:val="left" w:pos="977"/>
              </w:tabs>
              <w:ind w:left="432"/>
              <w:jc w:val="both"/>
              <w:rPr>
                <w:rFonts w:ascii="Arial" w:eastAsia="Arial" w:hAnsi="Arial" w:cs="Arial"/>
                <w:color w:val="auto"/>
                <w:sz w:val="18"/>
                <w:szCs w:val="18"/>
              </w:rPr>
            </w:pPr>
          </w:p>
        </w:tc>
        <w:tc>
          <w:tcPr>
            <w:tcW w:w="1368" w:type="dxa"/>
            <w:tcBorders>
              <w:bottom w:val="single" w:sz="4" w:space="0" w:color="000000"/>
            </w:tcBorders>
            <w:vAlign w:val="bottom"/>
          </w:tcPr>
          <w:p w14:paraId="692C016C" w14:textId="0E095C41" w:rsidR="00201964" w:rsidRPr="009C5B77" w:rsidRDefault="00BB6D20" w:rsidP="00201964">
            <w:pPr>
              <w:tabs>
                <w:tab w:val="decimal" w:pos="980"/>
              </w:tabs>
              <w:ind w:right="-72"/>
              <w:jc w:val="right"/>
              <w:rPr>
                <w:rFonts w:ascii="Arial" w:hAnsi="Arial" w:cs="Arial"/>
                <w:noProof/>
                <w:snapToGrid w:val="0"/>
                <w:color w:val="auto"/>
                <w:sz w:val="18"/>
                <w:szCs w:val="18"/>
                <w:lang w:eastAsia="th-TH"/>
              </w:rPr>
            </w:pPr>
            <w:r w:rsidRPr="009C5B77">
              <w:rPr>
                <w:rFonts w:ascii="Arial" w:hAnsi="Arial" w:cs="Arial"/>
                <w:noProof/>
                <w:snapToGrid w:val="0"/>
                <w:color w:val="auto"/>
                <w:sz w:val="18"/>
                <w:szCs w:val="18"/>
                <w:lang w:val="en-GB" w:eastAsia="th-TH"/>
              </w:rPr>
              <w:t>5</w:t>
            </w:r>
            <w:r w:rsidR="00201964" w:rsidRPr="009C5B77">
              <w:rPr>
                <w:rFonts w:ascii="Arial" w:hAnsi="Arial" w:cs="Arial"/>
                <w:noProof/>
                <w:snapToGrid w:val="0"/>
                <w:color w:val="auto"/>
                <w:sz w:val="18"/>
                <w:szCs w:val="18"/>
                <w:lang w:eastAsia="th-TH"/>
              </w:rPr>
              <w:t>,</w:t>
            </w:r>
            <w:r w:rsidRPr="009C5B77">
              <w:rPr>
                <w:rFonts w:ascii="Arial" w:hAnsi="Arial" w:cs="Arial"/>
                <w:noProof/>
                <w:snapToGrid w:val="0"/>
                <w:color w:val="auto"/>
                <w:sz w:val="18"/>
                <w:szCs w:val="18"/>
                <w:lang w:val="en-GB" w:eastAsia="th-TH"/>
              </w:rPr>
              <w:t>48</w:t>
            </w:r>
            <w:r w:rsidR="00ED5E54" w:rsidRPr="009C5B77">
              <w:rPr>
                <w:rFonts w:ascii="Arial" w:hAnsi="Arial" w:cs="Arial"/>
                <w:noProof/>
                <w:snapToGrid w:val="0"/>
                <w:color w:val="auto"/>
                <w:sz w:val="18"/>
                <w:szCs w:val="18"/>
                <w:lang w:val="en-GB" w:eastAsia="th-TH"/>
              </w:rPr>
              <w:t>7</w:t>
            </w:r>
          </w:p>
        </w:tc>
        <w:tc>
          <w:tcPr>
            <w:tcW w:w="1368" w:type="dxa"/>
            <w:tcBorders>
              <w:bottom w:val="single" w:sz="4" w:space="0" w:color="000000"/>
            </w:tcBorders>
            <w:vAlign w:val="bottom"/>
          </w:tcPr>
          <w:p w14:paraId="583F7A74" w14:textId="63D358AA" w:rsidR="00201964" w:rsidRPr="009C5B77" w:rsidRDefault="00BB6D20" w:rsidP="00201964">
            <w:pPr>
              <w:tabs>
                <w:tab w:val="decimal" w:pos="980"/>
              </w:tabs>
              <w:ind w:right="-72"/>
              <w:jc w:val="right"/>
              <w:rPr>
                <w:rFonts w:ascii="Arial" w:hAnsi="Arial" w:cs="Arial"/>
                <w:noProof/>
                <w:snapToGrid w:val="0"/>
                <w:color w:val="auto"/>
                <w:sz w:val="18"/>
                <w:szCs w:val="18"/>
                <w:lang w:eastAsia="th-TH"/>
              </w:rPr>
            </w:pPr>
            <w:r w:rsidRPr="009C5B77">
              <w:rPr>
                <w:rFonts w:ascii="Arial" w:hAnsi="Arial" w:cs="Arial"/>
                <w:noProof/>
                <w:snapToGrid w:val="0"/>
                <w:color w:val="auto"/>
                <w:sz w:val="18"/>
                <w:szCs w:val="18"/>
                <w:lang w:val="en-GB" w:eastAsia="th-TH"/>
              </w:rPr>
              <w:t>5</w:t>
            </w:r>
            <w:r w:rsidR="00201964" w:rsidRPr="009C5B77">
              <w:rPr>
                <w:rFonts w:ascii="Arial" w:hAnsi="Arial" w:cs="Arial"/>
                <w:noProof/>
                <w:snapToGrid w:val="0"/>
                <w:color w:val="auto"/>
                <w:sz w:val="18"/>
                <w:szCs w:val="18"/>
                <w:lang w:eastAsia="th-TH"/>
              </w:rPr>
              <w:t>,</w:t>
            </w:r>
            <w:r w:rsidRPr="009C5B77">
              <w:rPr>
                <w:rFonts w:ascii="Arial" w:hAnsi="Arial" w:cs="Arial"/>
                <w:noProof/>
                <w:snapToGrid w:val="0"/>
                <w:color w:val="auto"/>
                <w:sz w:val="18"/>
                <w:szCs w:val="18"/>
                <w:lang w:val="en-GB" w:eastAsia="th-TH"/>
              </w:rPr>
              <w:t>349</w:t>
            </w:r>
          </w:p>
        </w:tc>
        <w:tc>
          <w:tcPr>
            <w:tcW w:w="1368" w:type="dxa"/>
            <w:tcBorders>
              <w:bottom w:val="single" w:sz="4" w:space="0" w:color="000000"/>
            </w:tcBorders>
            <w:vAlign w:val="bottom"/>
          </w:tcPr>
          <w:p w14:paraId="16499567" w14:textId="6B90538C" w:rsidR="00201964" w:rsidRPr="009C5B77" w:rsidRDefault="00BB6D20" w:rsidP="00201964">
            <w:pPr>
              <w:tabs>
                <w:tab w:val="decimal" w:pos="980"/>
              </w:tabs>
              <w:ind w:right="-72"/>
              <w:jc w:val="right"/>
              <w:rPr>
                <w:rFonts w:ascii="Arial" w:hAnsi="Arial" w:cs="Arial"/>
                <w:noProof/>
                <w:snapToGrid w:val="0"/>
                <w:color w:val="auto"/>
                <w:sz w:val="18"/>
                <w:szCs w:val="18"/>
                <w:lang w:eastAsia="th-TH"/>
              </w:rPr>
            </w:pPr>
            <w:r w:rsidRPr="009C5B77">
              <w:rPr>
                <w:rFonts w:ascii="Arial" w:hAnsi="Arial" w:cs="Arial"/>
                <w:noProof/>
                <w:snapToGrid w:val="0"/>
                <w:color w:val="auto"/>
                <w:sz w:val="18"/>
                <w:szCs w:val="18"/>
                <w:lang w:val="en-GB" w:eastAsia="th-TH"/>
              </w:rPr>
              <w:t>3</w:t>
            </w:r>
            <w:r w:rsidR="00201964" w:rsidRPr="009C5B77">
              <w:rPr>
                <w:rFonts w:ascii="Arial" w:hAnsi="Arial" w:cs="Arial"/>
                <w:noProof/>
                <w:snapToGrid w:val="0"/>
                <w:color w:val="auto"/>
                <w:sz w:val="18"/>
                <w:szCs w:val="18"/>
                <w:lang w:eastAsia="th-TH"/>
              </w:rPr>
              <w:t>,</w:t>
            </w:r>
            <w:r w:rsidRPr="009C5B77">
              <w:rPr>
                <w:rFonts w:ascii="Arial" w:hAnsi="Arial" w:cs="Arial"/>
                <w:noProof/>
                <w:snapToGrid w:val="0"/>
                <w:color w:val="auto"/>
                <w:sz w:val="18"/>
                <w:szCs w:val="18"/>
                <w:lang w:val="en-GB" w:eastAsia="th-TH"/>
              </w:rPr>
              <w:t>100</w:t>
            </w:r>
          </w:p>
        </w:tc>
        <w:tc>
          <w:tcPr>
            <w:tcW w:w="1368" w:type="dxa"/>
            <w:tcBorders>
              <w:bottom w:val="single" w:sz="4" w:space="0" w:color="000000"/>
            </w:tcBorders>
            <w:vAlign w:val="bottom"/>
          </w:tcPr>
          <w:p w14:paraId="1FF53B0E" w14:textId="43C5D994" w:rsidR="00201964" w:rsidRPr="009C5B77" w:rsidRDefault="00BB6D20" w:rsidP="00201964">
            <w:pPr>
              <w:tabs>
                <w:tab w:val="decimal" w:pos="980"/>
              </w:tabs>
              <w:ind w:right="-72"/>
              <w:jc w:val="right"/>
              <w:rPr>
                <w:rFonts w:ascii="Arial" w:eastAsia="Times New Roman" w:hAnsi="Arial" w:cs="Arial"/>
                <w:color w:val="auto"/>
                <w:sz w:val="18"/>
                <w:szCs w:val="18"/>
              </w:rPr>
            </w:pPr>
            <w:r w:rsidRPr="009C5B77">
              <w:rPr>
                <w:rFonts w:ascii="Arial" w:hAnsi="Arial" w:cs="Arial"/>
                <w:noProof/>
                <w:snapToGrid w:val="0"/>
                <w:color w:val="auto"/>
                <w:sz w:val="18"/>
                <w:szCs w:val="18"/>
                <w:lang w:val="en-GB" w:eastAsia="th-TH"/>
              </w:rPr>
              <w:t>3</w:t>
            </w:r>
            <w:r w:rsidR="00201964" w:rsidRPr="009C5B77">
              <w:rPr>
                <w:rFonts w:ascii="Arial" w:hAnsi="Arial" w:cs="Arial"/>
                <w:noProof/>
                <w:snapToGrid w:val="0"/>
                <w:color w:val="auto"/>
                <w:sz w:val="18"/>
                <w:szCs w:val="18"/>
                <w:lang w:eastAsia="th-TH"/>
              </w:rPr>
              <w:t>,</w:t>
            </w:r>
            <w:r w:rsidRPr="009C5B77">
              <w:rPr>
                <w:rFonts w:ascii="Arial" w:hAnsi="Arial" w:cs="Arial"/>
                <w:noProof/>
                <w:snapToGrid w:val="0"/>
                <w:color w:val="auto"/>
                <w:sz w:val="18"/>
                <w:szCs w:val="18"/>
                <w:lang w:val="en-GB" w:eastAsia="th-TH"/>
              </w:rPr>
              <w:t>165</w:t>
            </w:r>
          </w:p>
        </w:tc>
      </w:tr>
    </w:tbl>
    <w:p w14:paraId="3ED89335" w14:textId="77777777" w:rsidR="008E4C41" w:rsidRPr="009C5B77" w:rsidRDefault="008E4C41" w:rsidP="00BA4D0F">
      <w:pPr>
        <w:jc w:val="both"/>
        <w:rPr>
          <w:rFonts w:ascii="Arial" w:eastAsia="Arial" w:hAnsi="Arial" w:cs="Arial"/>
          <w:color w:val="auto"/>
          <w:sz w:val="18"/>
          <w:szCs w:val="18"/>
        </w:rPr>
      </w:pPr>
    </w:p>
    <w:p w14:paraId="3EDE9A1D" w14:textId="3FE5E039" w:rsidR="009803B5" w:rsidRPr="009C5B77" w:rsidRDefault="0021040B" w:rsidP="00BA4D0F">
      <w:pPr>
        <w:jc w:val="both"/>
        <w:rPr>
          <w:rFonts w:ascii="Arial" w:eastAsia="Arial" w:hAnsi="Arial" w:cs="Arial"/>
          <w:color w:val="auto"/>
          <w:sz w:val="18"/>
          <w:szCs w:val="18"/>
        </w:rPr>
      </w:pPr>
      <w:r w:rsidRPr="009C5B77">
        <w:rPr>
          <w:rFonts w:ascii="Arial" w:eastAsia="Arial" w:hAnsi="Arial" w:cs="Arial"/>
          <w:color w:val="auto"/>
          <w:sz w:val="18"/>
          <w:szCs w:val="18"/>
        </w:rPr>
        <w:t>Description</w:t>
      </w:r>
    </w:p>
    <w:p w14:paraId="7CCB250C" w14:textId="77777777" w:rsidR="009803B5" w:rsidRPr="009C5B77" w:rsidRDefault="009803B5" w:rsidP="0013718C">
      <w:pPr>
        <w:ind w:left="360" w:hanging="360"/>
        <w:jc w:val="both"/>
        <w:rPr>
          <w:rFonts w:ascii="Arial" w:eastAsia="Arial" w:hAnsi="Arial" w:cs="Arial"/>
          <w:color w:val="auto"/>
          <w:sz w:val="18"/>
          <w:szCs w:val="18"/>
          <w:cs/>
        </w:rPr>
      </w:pPr>
    </w:p>
    <w:p w14:paraId="18592763" w14:textId="77777777" w:rsidR="009803B5" w:rsidRPr="009C5B77" w:rsidRDefault="0021040B" w:rsidP="0013718C">
      <w:pPr>
        <w:ind w:left="360" w:right="9" w:hanging="360"/>
        <w:jc w:val="both"/>
        <w:rPr>
          <w:rFonts w:ascii="Arial" w:eastAsia="Arial" w:hAnsi="Arial" w:cs="Arial"/>
          <w:color w:val="auto"/>
          <w:sz w:val="18"/>
          <w:szCs w:val="18"/>
        </w:rPr>
      </w:pPr>
      <w:r w:rsidRPr="009C5B77">
        <w:rPr>
          <w:rFonts w:ascii="Arial" w:eastAsia="Arial" w:hAnsi="Arial" w:cs="Arial"/>
          <w:color w:val="auto"/>
          <w:sz w:val="18"/>
          <w:szCs w:val="18"/>
        </w:rPr>
        <w:t>a)</w:t>
      </w:r>
      <w:r w:rsidRPr="009C5B77">
        <w:rPr>
          <w:rFonts w:ascii="Arial" w:eastAsia="Arial" w:hAnsi="Arial" w:cs="Arial"/>
          <w:color w:val="auto"/>
          <w:sz w:val="18"/>
          <w:szCs w:val="18"/>
        </w:rPr>
        <w:tab/>
        <w:t>The Company and its subsidiaries have mortgaged real estate projects under development as security for bank overdraft, short-term and long-term borrowings from financial institutions and for letter of guarantee issued by the financial institutions.</w:t>
      </w:r>
    </w:p>
    <w:p w14:paraId="2F48B557" w14:textId="77777777" w:rsidR="009803B5" w:rsidRPr="009C5B77" w:rsidRDefault="009803B5" w:rsidP="0013718C">
      <w:pPr>
        <w:ind w:left="360" w:hanging="360"/>
        <w:jc w:val="both"/>
        <w:rPr>
          <w:rFonts w:ascii="Arial" w:eastAsia="Arial" w:hAnsi="Arial" w:cs="Arial"/>
          <w:color w:val="auto"/>
          <w:sz w:val="18"/>
          <w:szCs w:val="18"/>
        </w:rPr>
      </w:pPr>
    </w:p>
    <w:p w14:paraId="1361A32C" w14:textId="77777777" w:rsidR="009803B5" w:rsidRPr="009C5B77" w:rsidRDefault="0021040B" w:rsidP="0013718C">
      <w:pPr>
        <w:ind w:left="360" w:right="9" w:hanging="360"/>
        <w:jc w:val="both"/>
        <w:rPr>
          <w:rFonts w:ascii="Arial" w:eastAsia="Arial" w:hAnsi="Arial" w:cs="Arial"/>
          <w:color w:val="auto"/>
          <w:sz w:val="18"/>
          <w:szCs w:val="18"/>
        </w:rPr>
      </w:pPr>
      <w:r w:rsidRPr="009C5B77">
        <w:rPr>
          <w:rFonts w:ascii="Arial" w:eastAsia="Arial" w:hAnsi="Arial" w:cs="Arial"/>
          <w:color w:val="auto"/>
          <w:sz w:val="18"/>
          <w:szCs w:val="18"/>
        </w:rPr>
        <w:t>b)</w:t>
      </w:r>
      <w:r w:rsidRPr="009C5B77">
        <w:rPr>
          <w:rFonts w:ascii="Arial" w:eastAsia="Arial" w:hAnsi="Arial" w:cs="Arial"/>
          <w:color w:val="auto"/>
          <w:sz w:val="18"/>
          <w:szCs w:val="18"/>
        </w:rPr>
        <w:tab/>
        <w:t>The Company and its subsidiaries have pledged saving deposit and fixed deposits with financial institutions to secure bank overdrafts, long-term borrowings and letter of guarantee of the Company and its subsidiaries.</w:t>
      </w:r>
    </w:p>
    <w:p w14:paraId="29732E62" w14:textId="77777777" w:rsidR="009803B5" w:rsidRPr="009C5B77" w:rsidRDefault="009803B5" w:rsidP="0013718C">
      <w:pPr>
        <w:ind w:left="360" w:right="9" w:hanging="360"/>
        <w:jc w:val="both"/>
        <w:rPr>
          <w:rFonts w:ascii="Arial" w:eastAsia="Arial" w:hAnsi="Arial" w:cs="Arial"/>
          <w:color w:val="auto"/>
          <w:sz w:val="18"/>
          <w:szCs w:val="18"/>
        </w:rPr>
      </w:pPr>
    </w:p>
    <w:p w14:paraId="42C7207F" w14:textId="7B8E1DEE" w:rsidR="009803B5" w:rsidRPr="009C5B77" w:rsidRDefault="00C24D9B" w:rsidP="0013718C">
      <w:pPr>
        <w:ind w:left="360" w:right="9" w:hanging="360"/>
        <w:jc w:val="both"/>
        <w:rPr>
          <w:rFonts w:ascii="Arial" w:eastAsia="Arial" w:hAnsi="Arial" w:cs="Arial"/>
          <w:color w:val="auto"/>
          <w:sz w:val="18"/>
          <w:szCs w:val="18"/>
        </w:rPr>
      </w:pPr>
      <w:r w:rsidRPr="009C5B77">
        <w:rPr>
          <w:rFonts w:ascii="Arial" w:eastAsia="Arial" w:hAnsi="Arial" w:cs="Arial"/>
          <w:color w:val="auto"/>
          <w:sz w:val="18"/>
          <w:szCs w:val="18"/>
        </w:rPr>
        <w:t>c</w:t>
      </w:r>
      <w:r w:rsidR="0021040B" w:rsidRPr="009C5B77">
        <w:rPr>
          <w:rFonts w:ascii="Arial" w:eastAsia="Arial" w:hAnsi="Arial" w:cs="Arial"/>
          <w:color w:val="auto"/>
          <w:sz w:val="18"/>
          <w:szCs w:val="18"/>
        </w:rPr>
        <w:t>)</w:t>
      </w:r>
      <w:r w:rsidR="0021040B" w:rsidRPr="009C5B77">
        <w:rPr>
          <w:rFonts w:ascii="Arial" w:eastAsia="Arial" w:hAnsi="Arial" w:cs="Arial"/>
          <w:color w:val="auto"/>
          <w:sz w:val="18"/>
          <w:szCs w:val="18"/>
        </w:rPr>
        <w:tab/>
        <w:t>The Company has mortgaged real estate projects held for development to secure long-term borrowings of the Company and a subsidiary received from financial institutions.</w:t>
      </w:r>
    </w:p>
    <w:p w14:paraId="6C367922" w14:textId="77777777" w:rsidR="009803B5" w:rsidRPr="009C5B77" w:rsidRDefault="009803B5" w:rsidP="0013718C">
      <w:pPr>
        <w:ind w:left="360" w:right="9" w:hanging="360"/>
        <w:jc w:val="both"/>
        <w:rPr>
          <w:rFonts w:ascii="Arial" w:eastAsia="Arial" w:hAnsi="Arial" w:cs="Arial"/>
          <w:color w:val="auto"/>
          <w:sz w:val="18"/>
          <w:szCs w:val="18"/>
        </w:rPr>
      </w:pPr>
    </w:p>
    <w:p w14:paraId="00D1F4C2" w14:textId="47F39C93" w:rsidR="009803B5" w:rsidRPr="009C5B77" w:rsidRDefault="00C24D9B" w:rsidP="0013718C">
      <w:pPr>
        <w:ind w:left="360" w:right="9" w:hanging="360"/>
        <w:jc w:val="both"/>
        <w:rPr>
          <w:rFonts w:ascii="Arial" w:eastAsia="Arial" w:hAnsi="Arial" w:cs="Arial"/>
          <w:color w:val="auto"/>
          <w:sz w:val="18"/>
          <w:szCs w:val="18"/>
        </w:rPr>
      </w:pPr>
      <w:r w:rsidRPr="009C5B77">
        <w:rPr>
          <w:rFonts w:ascii="Arial" w:eastAsia="Arial" w:hAnsi="Arial" w:cs="Arial"/>
          <w:color w:val="auto"/>
          <w:sz w:val="18"/>
          <w:szCs w:val="18"/>
        </w:rPr>
        <w:t>d</w:t>
      </w:r>
      <w:r w:rsidR="0021040B" w:rsidRPr="009C5B77">
        <w:rPr>
          <w:rFonts w:ascii="Arial" w:eastAsia="Arial" w:hAnsi="Arial" w:cs="Arial"/>
          <w:color w:val="auto"/>
          <w:sz w:val="18"/>
          <w:szCs w:val="18"/>
        </w:rPr>
        <w:t>)</w:t>
      </w:r>
      <w:r w:rsidR="0021040B" w:rsidRPr="009C5B77">
        <w:rPr>
          <w:rFonts w:ascii="Arial" w:eastAsia="Arial" w:hAnsi="Arial" w:cs="Arial"/>
          <w:color w:val="auto"/>
          <w:sz w:val="18"/>
          <w:szCs w:val="18"/>
        </w:rPr>
        <w:tab/>
        <w:t>The Company and its subsidiaries have mortgaged land, building and building improvement as security for bank overdraft and long-term borrowings from a financial institution.</w:t>
      </w:r>
    </w:p>
    <w:p w14:paraId="11A75D11" w14:textId="77777777" w:rsidR="009803B5" w:rsidRPr="009C5B77" w:rsidRDefault="009803B5" w:rsidP="0013718C">
      <w:pPr>
        <w:ind w:left="360" w:right="9" w:hanging="360"/>
        <w:jc w:val="both"/>
        <w:rPr>
          <w:rFonts w:ascii="Arial" w:eastAsia="Arial" w:hAnsi="Arial" w:cs="Arial"/>
          <w:color w:val="auto"/>
          <w:sz w:val="18"/>
          <w:szCs w:val="18"/>
        </w:rPr>
      </w:pPr>
    </w:p>
    <w:p w14:paraId="5CAA1D8E" w14:textId="5FA50030" w:rsidR="009803B5" w:rsidRPr="009C5B77" w:rsidRDefault="00C24D9B" w:rsidP="0013718C">
      <w:pPr>
        <w:ind w:left="360" w:right="9" w:hanging="360"/>
        <w:jc w:val="both"/>
        <w:rPr>
          <w:rFonts w:ascii="Arial" w:eastAsia="Arial" w:hAnsi="Arial" w:cs="Arial"/>
          <w:color w:val="auto"/>
          <w:sz w:val="18"/>
          <w:szCs w:val="18"/>
        </w:rPr>
      </w:pPr>
      <w:r w:rsidRPr="009C5B77">
        <w:rPr>
          <w:rFonts w:ascii="Arial" w:eastAsia="Arial" w:hAnsi="Arial" w:cs="Arial"/>
          <w:color w:val="auto"/>
          <w:sz w:val="18"/>
          <w:szCs w:val="18"/>
        </w:rPr>
        <w:t>e</w:t>
      </w:r>
      <w:r w:rsidR="0021040B" w:rsidRPr="009C5B77">
        <w:rPr>
          <w:rFonts w:ascii="Arial" w:eastAsia="Arial" w:hAnsi="Arial" w:cs="Arial"/>
          <w:color w:val="auto"/>
          <w:sz w:val="18"/>
          <w:szCs w:val="18"/>
        </w:rPr>
        <w:t>)</w:t>
      </w:r>
      <w:r w:rsidR="0021040B" w:rsidRPr="009C5B77">
        <w:rPr>
          <w:rFonts w:ascii="Arial" w:eastAsia="Arial" w:hAnsi="Arial" w:cs="Arial"/>
          <w:color w:val="auto"/>
          <w:sz w:val="18"/>
          <w:szCs w:val="18"/>
        </w:rPr>
        <w:tab/>
        <w:t>A subsidiary has pledged its right-of-use assets with a financial institution as collateral against credit facilities received from such a financial institution.</w:t>
      </w:r>
    </w:p>
    <w:p w14:paraId="3DA2F0C3" w14:textId="77777777" w:rsidR="0050021A" w:rsidRPr="009C5B77" w:rsidRDefault="0050021A" w:rsidP="0013718C">
      <w:pPr>
        <w:ind w:left="360" w:right="9" w:hanging="360"/>
        <w:jc w:val="both"/>
        <w:rPr>
          <w:rFonts w:ascii="Arial" w:eastAsia="Arial" w:hAnsi="Arial" w:cs="Arial"/>
          <w:color w:val="auto"/>
          <w:sz w:val="18"/>
          <w:szCs w:val="18"/>
        </w:rPr>
      </w:pPr>
    </w:p>
    <w:p w14:paraId="6BE578FB" w14:textId="3821AFAF" w:rsidR="0050021A" w:rsidRPr="009C5B77" w:rsidRDefault="0050021A" w:rsidP="0013718C">
      <w:pPr>
        <w:ind w:left="360" w:right="9" w:hanging="360"/>
        <w:jc w:val="both"/>
        <w:rPr>
          <w:rFonts w:ascii="Arial" w:eastAsia="Arial" w:hAnsi="Arial" w:cs="Arial"/>
          <w:color w:val="auto"/>
          <w:sz w:val="18"/>
          <w:szCs w:val="18"/>
        </w:rPr>
      </w:pPr>
      <w:r w:rsidRPr="009C5B77">
        <w:rPr>
          <w:rFonts w:ascii="Arial" w:eastAsia="Arial" w:hAnsi="Arial" w:cs="Arial"/>
          <w:color w:val="auto"/>
          <w:sz w:val="18"/>
          <w:szCs w:val="18"/>
        </w:rPr>
        <w:t>f)</w:t>
      </w:r>
      <w:r w:rsidRPr="009C5B77">
        <w:rPr>
          <w:rFonts w:ascii="Arial" w:eastAsia="Arial" w:hAnsi="Arial" w:cs="Arial"/>
          <w:color w:val="auto"/>
          <w:sz w:val="18"/>
          <w:szCs w:val="18"/>
        </w:rPr>
        <w:tab/>
      </w:r>
      <w:r w:rsidRPr="009C5B77">
        <w:rPr>
          <w:rFonts w:ascii="Arial" w:eastAsia="Arial" w:hAnsi="Arial" w:cs="Arial"/>
          <w:color w:val="auto"/>
          <w:spacing w:val="-4"/>
          <w:sz w:val="18"/>
          <w:szCs w:val="18"/>
        </w:rPr>
        <w:t xml:space="preserve">The </w:t>
      </w:r>
      <w:r w:rsidR="003F7D6F" w:rsidRPr="009C5B77">
        <w:rPr>
          <w:rFonts w:ascii="Arial" w:eastAsia="Arial" w:hAnsi="Arial" w:cs="Arial"/>
          <w:color w:val="auto"/>
          <w:spacing w:val="-4"/>
          <w:sz w:val="18"/>
          <w:szCs w:val="18"/>
        </w:rPr>
        <w:t>C</w:t>
      </w:r>
      <w:r w:rsidRPr="009C5B77">
        <w:rPr>
          <w:rFonts w:ascii="Arial" w:eastAsia="Arial" w:hAnsi="Arial" w:cs="Arial"/>
          <w:color w:val="auto"/>
          <w:spacing w:val="-4"/>
          <w:sz w:val="18"/>
          <w:szCs w:val="18"/>
        </w:rPr>
        <w:t>ompany has pledged the investment property as collateral to secure long-term loans from financial institutions</w:t>
      </w:r>
      <w:r w:rsidRPr="009C5B77">
        <w:rPr>
          <w:rFonts w:ascii="Arial" w:eastAsia="Arial" w:hAnsi="Arial" w:cs="Arial"/>
          <w:color w:val="auto"/>
          <w:sz w:val="18"/>
          <w:szCs w:val="18"/>
        </w:rPr>
        <w:t>.</w:t>
      </w:r>
    </w:p>
    <w:p w14:paraId="2DD03094" w14:textId="77777777" w:rsidR="00C141D6" w:rsidRPr="009C5B77" w:rsidRDefault="00C141D6" w:rsidP="0013718C">
      <w:pPr>
        <w:ind w:left="360" w:right="9" w:hanging="360"/>
        <w:jc w:val="both"/>
        <w:rPr>
          <w:rFonts w:ascii="Arial" w:eastAsia="Arial" w:hAnsi="Arial" w:cs="Arial"/>
          <w:color w:val="auto"/>
          <w:sz w:val="18"/>
          <w:szCs w:val="18"/>
        </w:rPr>
      </w:pPr>
    </w:p>
    <w:p w14:paraId="33EF5A2A" w14:textId="2BE3F920" w:rsidR="00141097" w:rsidRPr="009C5B77" w:rsidRDefault="00141097">
      <w:pPr>
        <w:rPr>
          <w:rFonts w:ascii="Arial" w:eastAsia="Arial" w:hAnsi="Arial" w:cs="Arial"/>
          <w:color w:val="auto"/>
          <w:sz w:val="18"/>
          <w:szCs w:val="18"/>
        </w:rPr>
      </w:pPr>
    </w:p>
    <w:p w14:paraId="13993419" w14:textId="77777777" w:rsidR="00455665" w:rsidRPr="009C5B77" w:rsidRDefault="00455665">
      <w:pPr>
        <w:rPr>
          <w:rFonts w:ascii="Arial" w:eastAsia="Arial" w:hAnsi="Arial" w:cs="Arial"/>
          <w:color w:val="auto"/>
          <w:sz w:val="18"/>
          <w:szCs w:val="18"/>
        </w:rPr>
        <w:sectPr w:rsidR="00455665" w:rsidRPr="009C5B77" w:rsidSect="00DB509D">
          <w:pgSz w:w="11907" w:h="16840"/>
          <w:pgMar w:top="1440" w:right="720" w:bottom="720" w:left="1728" w:header="706" w:footer="706" w:gutter="0"/>
          <w:cols w:space="720"/>
        </w:sectPr>
      </w:pPr>
    </w:p>
    <w:p w14:paraId="2920430B" w14:textId="77777777" w:rsidR="00FD6F88" w:rsidRPr="009C5B77" w:rsidRDefault="00FD6F88" w:rsidP="00CE5C92">
      <w:pPr>
        <w:rPr>
          <w:rFonts w:ascii="Arial" w:eastAsia="Arial" w:hAnsi="Arial" w:cs="Arial"/>
          <w:color w:val="auto"/>
          <w:sz w:val="18"/>
          <w:szCs w:val="18"/>
        </w:rPr>
      </w:pPr>
    </w:p>
    <w:tbl>
      <w:tblPr>
        <w:tblW w:w="15390" w:type="dxa"/>
        <w:tblLayout w:type="fixed"/>
        <w:tblCellMar>
          <w:left w:w="115" w:type="dxa"/>
          <w:right w:w="115" w:type="dxa"/>
        </w:tblCellMar>
        <w:tblLook w:val="0400" w:firstRow="0" w:lastRow="0" w:firstColumn="0" w:lastColumn="0" w:noHBand="0" w:noVBand="1"/>
      </w:tblPr>
      <w:tblGrid>
        <w:gridCol w:w="15390"/>
      </w:tblGrid>
      <w:tr w:rsidR="00CE5C92" w:rsidRPr="009C5B77" w14:paraId="52087289" w14:textId="77777777" w:rsidTr="00F92B20">
        <w:trPr>
          <w:trHeight w:val="389"/>
        </w:trPr>
        <w:tc>
          <w:tcPr>
            <w:tcW w:w="15390" w:type="dxa"/>
            <w:vAlign w:val="center"/>
          </w:tcPr>
          <w:p w14:paraId="0689081A" w14:textId="56A7728F" w:rsidR="00CE5C92" w:rsidRPr="009C5B77" w:rsidRDefault="00BB6D20" w:rsidP="24A26117">
            <w:pPr>
              <w:tabs>
                <w:tab w:val="left" w:pos="545"/>
              </w:tabs>
              <w:ind w:left="432" w:hanging="549"/>
              <w:jc w:val="both"/>
              <w:rPr>
                <w:rFonts w:ascii="Arial" w:eastAsia="Arial" w:hAnsi="Arial" w:cs="Arial"/>
                <w:b/>
                <w:bCs/>
                <w:color w:val="auto"/>
                <w:sz w:val="18"/>
                <w:szCs w:val="18"/>
              </w:rPr>
            </w:pPr>
            <w:r w:rsidRPr="009C5B77">
              <w:rPr>
                <w:rFonts w:ascii="Arial" w:eastAsia="Arial" w:hAnsi="Arial" w:cs="Arial"/>
                <w:b/>
                <w:bCs/>
                <w:color w:val="auto"/>
                <w:sz w:val="18"/>
                <w:szCs w:val="18"/>
                <w:lang w:val="en-GB"/>
              </w:rPr>
              <w:t>11</w:t>
            </w:r>
            <w:r w:rsidR="006157FC" w:rsidRPr="009C5B77">
              <w:rPr>
                <w:rFonts w:ascii="Arial" w:hAnsi="Arial" w:cs="Arial"/>
                <w:color w:val="auto"/>
              </w:rPr>
              <w:tab/>
            </w:r>
            <w:r w:rsidR="41421D9F" w:rsidRPr="009C5B77">
              <w:rPr>
                <w:rFonts w:ascii="Arial" w:eastAsia="Arial" w:hAnsi="Arial" w:cs="Arial"/>
                <w:b/>
                <w:bCs/>
                <w:color w:val="auto"/>
                <w:sz w:val="18"/>
                <w:szCs w:val="18"/>
                <w:lang w:val="en-GB"/>
              </w:rPr>
              <w:t>Investments in subsidiaries, net</w:t>
            </w:r>
          </w:p>
        </w:tc>
      </w:tr>
    </w:tbl>
    <w:p w14:paraId="7274FE68" w14:textId="77777777" w:rsidR="00F92B20" w:rsidRPr="009C5B77" w:rsidRDefault="00F92B20" w:rsidP="002E00C6">
      <w:pPr>
        <w:tabs>
          <w:tab w:val="left" w:pos="545"/>
        </w:tabs>
        <w:rPr>
          <w:rFonts w:ascii="Arial" w:eastAsia="Arial" w:hAnsi="Arial" w:cs="Arial"/>
          <w:color w:val="auto"/>
          <w:sz w:val="18"/>
          <w:szCs w:val="18"/>
        </w:rPr>
      </w:pPr>
    </w:p>
    <w:p w14:paraId="7FBCBDAE" w14:textId="58EF926B" w:rsidR="003E77BA" w:rsidRPr="009C5B77" w:rsidRDefault="003E77BA" w:rsidP="002E00C6">
      <w:pPr>
        <w:jc w:val="thaiDistribute"/>
        <w:rPr>
          <w:rFonts w:ascii="Arial" w:eastAsia="Arial Unicode MS" w:hAnsi="Arial" w:cs="Arial"/>
          <w:color w:val="auto"/>
          <w:sz w:val="18"/>
          <w:szCs w:val="18"/>
        </w:rPr>
      </w:pPr>
      <w:r w:rsidRPr="009C5B77">
        <w:rPr>
          <w:rFonts w:ascii="Arial" w:eastAsia="Arial Unicode MS" w:hAnsi="Arial" w:cs="Arial"/>
          <w:color w:val="auto"/>
          <w:sz w:val="18"/>
          <w:szCs w:val="18"/>
        </w:rPr>
        <w:t xml:space="preserve">Investments in subsidiaries, net as </w:t>
      </w:r>
      <w:proofErr w:type="gramStart"/>
      <w:r w:rsidRPr="009C5B77">
        <w:rPr>
          <w:rFonts w:ascii="Arial" w:eastAsia="Arial Unicode MS" w:hAnsi="Arial" w:cs="Arial"/>
          <w:color w:val="auto"/>
          <w:sz w:val="18"/>
          <w:szCs w:val="18"/>
        </w:rPr>
        <w:t>at</w:t>
      </w:r>
      <w:proofErr w:type="gramEnd"/>
      <w:r w:rsidRPr="009C5B77">
        <w:rPr>
          <w:rFonts w:ascii="Arial" w:eastAsia="Arial Unicode MS" w:hAnsi="Arial" w:cs="Arial"/>
          <w:color w:val="auto"/>
          <w:sz w:val="18"/>
          <w:szCs w:val="18"/>
        </w:rPr>
        <w:t xml:space="preserve"> </w:t>
      </w:r>
      <w:r w:rsidR="00BB6D20" w:rsidRPr="009C5B77">
        <w:rPr>
          <w:rFonts w:ascii="Arial" w:eastAsia="Arial" w:hAnsi="Arial" w:cs="Arial"/>
          <w:color w:val="auto"/>
          <w:sz w:val="18"/>
          <w:szCs w:val="18"/>
          <w:lang w:val="en-GB"/>
        </w:rPr>
        <w:t>31</w:t>
      </w:r>
      <w:r w:rsidR="007465E3" w:rsidRPr="009C5B77">
        <w:rPr>
          <w:rFonts w:ascii="Arial" w:eastAsia="Arial" w:hAnsi="Arial" w:cs="Arial"/>
          <w:color w:val="auto"/>
          <w:sz w:val="18"/>
          <w:szCs w:val="18"/>
          <w:lang w:val="en-GB"/>
        </w:rPr>
        <w:t xml:space="preserve"> March</w:t>
      </w:r>
      <w:r w:rsidR="007465E3" w:rsidRPr="009C5B77">
        <w:rPr>
          <w:rFonts w:ascii="Arial" w:eastAsia="Arial" w:hAnsi="Arial" w:cs="Arial"/>
          <w:color w:val="auto"/>
          <w:sz w:val="18"/>
          <w:szCs w:val="18"/>
        </w:rPr>
        <w:t xml:space="preserve"> </w:t>
      </w:r>
      <w:r w:rsidR="00BB6D20" w:rsidRPr="009C5B77">
        <w:rPr>
          <w:rFonts w:ascii="Arial" w:eastAsia="Arial" w:hAnsi="Arial" w:cs="Arial"/>
          <w:color w:val="auto"/>
          <w:sz w:val="18"/>
          <w:szCs w:val="18"/>
          <w:lang w:val="en-GB"/>
        </w:rPr>
        <w:t>2026</w:t>
      </w:r>
      <w:r w:rsidR="007465E3" w:rsidRPr="009C5B77">
        <w:rPr>
          <w:rFonts w:ascii="Arial" w:eastAsia="Arial" w:hAnsi="Arial" w:cs="Arial"/>
          <w:color w:val="auto"/>
          <w:sz w:val="18"/>
          <w:szCs w:val="18"/>
          <w:lang w:val="en-GB"/>
        </w:rPr>
        <w:t xml:space="preserve"> </w:t>
      </w:r>
      <w:r w:rsidR="007465E3" w:rsidRPr="009C5B77">
        <w:rPr>
          <w:rFonts w:ascii="Arial" w:eastAsia="Arial" w:hAnsi="Arial" w:cs="Arial"/>
          <w:color w:val="auto"/>
          <w:sz w:val="18"/>
          <w:szCs w:val="18"/>
        </w:rPr>
        <w:t xml:space="preserve">and </w:t>
      </w:r>
      <w:r w:rsidR="00BB6D20" w:rsidRPr="009C5B77">
        <w:rPr>
          <w:rFonts w:ascii="Arial" w:eastAsia="Arial" w:hAnsi="Arial" w:cs="Arial"/>
          <w:color w:val="auto"/>
          <w:sz w:val="18"/>
          <w:szCs w:val="18"/>
          <w:lang w:val="en-GB"/>
        </w:rPr>
        <w:t>31</w:t>
      </w:r>
      <w:r w:rsidR="007465E3" w:rsidRPr="009C5B77">
        <w:rPr>
          <w:rFonts w:ascii="Arial" w:eastAsia="Arial" w:hAnsi="Arial" w:cs="Arial"/>
          <w:color w:val="auto"/>
          <w:sz w:val="18"/>
          <w:szCs w:val="18"/>
        </w:rPr>
        <w:t xml:space="preserve"> December </w:t>
      </w:r>
      <w:r w:rsidR="00BB6D20" w:rsidRPr="009C5B77">
        <w:rPr>
          <w:rFonts w:ascii="Arial" w:eastAsia="Arial" w:hAnsi="Arial" w:cs="Arial"/>
          <w:color w:val="auto"/>
          <w:sz w:val="18"/>
          <w:szCs w:val="18"/>
          <w:lang w:val="en-GB"/>
        </w:rPr>
        <w:t>2025</w:t>
      </w:r>
      <w:r w:rsidR="007465E3" w:rsidRPr="009C5B77">
        <w:rPr>
          <w:rFonts w:ascii="Arial" w:eastAsia="Arial" w:hAnsi="Arial" w:cs="Arial"/>
          <w:color w:val="auto"/>
          <w:sz w:val="18"/>
          <w:szCs w:val="18"/>
          <w:lang w:val="en-GB"/>
        </w:rPr>
        <w:t xml:space="preserve"> </w:t>
      </w:r>
      <w:r w:rsidRPr="009C5B77">
        <w:rPr>
          <w:rFonts w:ascii="Arial" w:eastAsia="Arial Unicode MS" w:hAnsi="Arial" w:cs="Arial"/>
          <w:color w:val="auto"/>
          <w:sz w:val="18"/>
          <w:szCs w:val="18"/>
        </w:rPr>
        <w:t>were as follows:</w:t>
      </w:r>
    </w:p>
    <w:p w14:paraId="06C5CA5B" w14:textId="77777777" w:rsidR="003E77BA" w:rsidRPr="009C5B77" w:rsidRDefault="003E77BA" w:rsidP="002E00C6">
      <w:pPr>
        <w:tabs>
          <w:tab w:val="left" w:pos="540"/>
        </w:tabs>
        <w:jc w:val="thaiDistribute"/>
        <w:rPr>
          <w:rFonts w:ascii="Arial" w:eastAsia="Arial Unicode MS" w:hAnsi="Arial" w:cs="Arial"/>
          <w:color w:val="auto"/>
          <w:sz w:val="18"/>
          <w:szCs w:val="18"/>
        </w:rPr>
      </w:pPr>
    </w:p>
    <w:tbl>
      <w:tblPr>
        <w:tblW w:w="15380" w:type="dxa"/>
        <w:tblLayout w:type="fixed"/>
        <w:tblCellMar>
          <w:left w:w="79" w:type="dxa"/>
          <w:right w:w="79" w:type="dxa"/>
        </w:tblCellMar>
        <w:tblLook w:val="0000" w:firstRow="0" w:lastRow="0" w:firstColumn="0" w:lastColumn="0" w:noHBand="0" w:noVBand="0"/>
      </w:tblPr>
      <w:tblGrid>
        <w:gridCol w:w="3273"/>
        <w:gridCol w:w="3243"/>
        <w:gridCol w:w="847"/>
        <w:gridCol w:w="850"/>
        <w:gridCol w:w="853"/>
        <w:gridCol w:w="924"/>
        <w:gridCol w:w="849"/>
        <w:gridCol w:w="906"/>
        <w:gridCol w:w="992"/>
        <w:gridCol w:w="939"/>
        <w:gridCol w:w="850"/>
        <w:gridCol w:w="854"/>
      </w:tblGrid>
      <w:tr w:rsidR="008F70A4" w:rsidRPr="009C5B77" w14:paraId="2E382FF0" w14:textId="77777777" w:rsidTr="007465E3">
        <w:trPr>
          <w:cantSplit/>
        </w:trPr>
        <w:tc>
          <w:tcPr>
            <w:tcW w:w="3273" w:type="dxa"/>
            <w:vAlign w:val="bottom"/>
          </w:tcPr>
          <w:p w14:paraId="6CF0BF20" w14:textId="77777777" w:rsidR="003E77BA" w:rsidRPr="009C5B77" w:rsidRDefault="003E77BA">
            <w:pPr>
              <w:ind w:left="101" w:right="-110" w:hanging="101"/>
              <w:rPr>
                <w:rFonts w:ascii="Arial" w:eastAsia="Arial Unicode MS" w:hAnsi="Arial" w:cs="Arial"/>
                <w:color w:val="auto"/>
                <w:sz w:val="18"/>
                <w:szCs w:val="18"/>
              </w:rPr>
            </w:pPr>
          </w:p>
        </w:tc>
        <w:tc>
          <w:tcPr>
            <w:tcW w:w="3243" w:type="dxa"/>
            <w:vAlign w:val="bottom"/>
          </w:tcPr>
          <w:p w14:paraId="6AE1260F" w14:textId="77777777" w:rsidR="003E77BA" w:rsidRPr="009C5B77" w:rsidRDefault="003E77BA">
            <w:pPr>
              <w:ind w:left="190" w:right="-79" w:hanging="162"/>
              <w:jc w:val="both"/>
              <w:rPr>
                <w:rFonts w:ascii="Arial" w:eastAsia="Arial Unicode MS" w:hAnsi="Arial" w:cs="Arial"/>
                <w:color w:val="auto"/>
                <w:sz w:val="18"/>
                <w:szCs w:val="18"/>
              </w:rPr>
            </w:pPr>
          </w:p>
        </w:tc>
        <w:tc>
          <w:tcPr>
            <w:tcW w:w="8864" w:type="dxa"/>
            <w:gridSpan w:val="10"/>
            <w:tcBorders>
              <w:bottom w:val="single" w:sz="4" w:space="0" w:color="auto"/>
            </w:tcBorders>
            <w:vAlign w:val="bottom"/>
          </w:tcPr>
          <w:p w14:paraId="5A7DFBF8" w14:textId="5EF40557" w:rsidR="003E77BA" w:rsidRPr="009C5B77" w:rsidRDefault="003E77BA" w:rsidP="009C5B77">
            <w:pPr>
              <w:ind w:right="-29"/>
              <w:jc w:val="center"/>
              <w:rPr>
                <w:rFonts w:ascii="Arial" w:eastAsia="Arial Unicode MS" w:hAnsi="Arial" w:cs="Arial"/>
                <w:color w:val="auto"/>
                <w:sz w:val="18"/>
                <w:szCs w:val="18"/>
              </w:rPr>
            </w:pPr>
            <w:r w:rsidRPr="009C5B77">
              <w:rPr>
                <w:rFonts w:ascii="Arial" w:eastAsia="Arial Unicode MS" w:hAnsi="Arial" w:cs="Arial"/>
                <w:b/>
                <w:bCs/>
                <w:color w:val="auto"/>
                <w:sz w:val="18"/>
                <w:szCs w:val="18"/>
              </w:rPr>
              <w:t xml:space="preserve">Separate financial </w:t>
            </w:r>
            <w:r w:rsidR="00C607AE" w:rsidRPr="009C5B77">
              <w:rPr>
                <w:rFonts w:ascii="Arial" w:eastAsia="Arial Unicode MS" w:hAnsi="Arial" w:cs="Arial"/>
                <w:b/>
                <w:bCs/>
                <w:color w:val="auto"/>
                <w:sz w:val="18"/>
                <w:szCs w:val="18"/>
              </w:rPr>
              <w:t>information</w:t>
            </w:r>
          </w:p>
        </w:tc>
      </w:tr>
      <w:tr w:rsidR="008F70A4" w:rsidRPr="009C5B77" w14:paraId="20EB3202" w14:textId="77777777" w:rsidTr="00001F81">
        <w:trPr>
          <w:cantSplit/>
        </w:trPr>
        <w:tc>
          <w:tcPr>
            <w:tcW w:w="3273" w:type="dxa"/>
            <w:vAlign w:val="bottom"/>
          </w:tcPr>
          <w:p w14:paraId="3C93D1AB" w14:textId="77777777" w:rsidR="003E77BA" w:rsidRPr="009C5B77" w:rsidRDefault="003E77BA">
            <w:pPr>
              <w:ind w:left="101" w:right="-110" w:hanging="101"/>
              <w:rPr>
                <w:rFonts w:ascii="Arial" w:eastAsia="Arial Unicode MS" w:hAnsi="Arial" w:cs="Arial"/>
                <w:color w:val="auto"/>
                <w:sz w:val="18"/>
                <w:szCs w:val="18"/>
              </w:rPr>
            </w:pPr>
          </w:p>
        </w:tc>
        <w:tc>
          <w:tcPr>
            <w:tcW w:w="3243" w:type="dxa"/>
            <w:vAlign w:val="bottom"/>
          </w:tcPr>
          <w:p w14:paraId="0DDF71E7" w14:textId="77777777" w:rsidR="003E77BA" w:rsidRPr="009C5B77" w:rsidRDefault="003E77BA">
            <w:pPr>
              <w:ind w:left="10" w:right="-45"/>
              <w:jc w:val="center"/>
              <w:rPr>
                <w:rFonts w:ascii="Arial" w:eastAsia="Arial Unicode MS" w:hAnsi="Arial" w:cs="Arial"/>
                <w:b/>
                <w:bCs/>
                <w:color w:val="auto"/>
                <w:sz w:val="18"/>
                <w:szCs w:val="18"/>
              </w:rPr>
            </w:pPr>
          </w:p>
        </w:tc>
        <w:tc>
          <w:tcPr>
            <w:tcW w:w="1697" w:type="dxa"/>
            <w:gridSpan w:val="2"/>
            <w:tcBorders>
              <w:top w:val="single" w:sz="4" w:space="0" w:color="auto"/>
              <w:bottom w:val="single" w:sz="4" w:space="0" w:color="auto"/>
            </w:tcBorders>
            <w:vAlign w:val="bottom"/>
          </w:tcPr>
          <w:p w14:paraId="50216A28" w14:textId="0024116A" w:rsidR="003E77BA" w:rsidRPr="009C5B77" w:rsidRDefault="003E77BA" w:rsidP="009C5B77">
            <w:pPr>
              <w:ind w:left="-43" w:right="-29"/>
              <w:jc w:val="center"/>
              <w:rPr>
                <w:rFonts w:ascii="Arial" w:eastAsia="Arial Unicode MS" w:hAnsi="Arial" w:cs="Arial"/>
                <w:b/>
                <w:bCs/>
                <w:color w:val="auto"/>
                <w:sz w:val="18"/>
                <w:szCs w:val="18"/>
                <w:cs/>
              </w:rPr>
            </w:pPr>
            <w:r w:rsidRPr="009C5B77">
              <w:rPr>
                <w:rFonts w:ascii="Arial" w:eastAsia="Arial Unicode MS" w:hAnsi="Arial" w:cs="Arial"/>
                <w:b/>
                <w:bCs/>
                <w:color w:val="auto"/>
                <w:sz w:val="18"/>
                <w:szCs w:val="18"/>
              </w:rPr>
              <w:t>Ownership interest</w:t>
            </w:r>
          </w:p>
        </w:tc>
        <w:tc>
          <w:tcPr>
            <w:tcW w:w="1777" w:type="dxa"/>
            <w:gridSpan w:val="2"/>
            <w:tcBorders>
              <w:top w:val="single" w:sz="4" w:space="0" w:color="auto"/>
              <w:bottom w:val="single" w:sz="4" w:space="0" w:color="auto"/>
            </w:tcBorders>
            <w:vAlign w:val="bottom"/>
          </w:tcPr>
          <w:p w14:paraId="2CF26610" w14:textId="77777777" w:rsidR="003E77BA" w:rsidRPr="009C5B77" w:rsidRDefault="003E77BA" w:rsidP="009C5B77">
            <w:pPr>
              <w:ind w:left="-43" w:right="-29"/>
              <w:jc w:val="center"/>
              <w:rPr>
                <w:rFonts w:ascii="Arial" w:eastAsia="Arial Unicode MS" w:hAnsi="Arial" w:cs="Arial"/>
                <w:b/>
                <w:bCs/>
                <w:color w:val="auto"/>
                <w:sz w:val="18"/>
                <w:szCs w:val="18"/>
              </w:rPr>
            </w:pPr>
            <w:r w:rsidRPr="009C5B77">
              <w:rPr>
                <w:rFonts w:ascii="Arial" w:eastAsia="Arial Unicode MS" w:hAnsi="Arial" w:cs="Arial"/>
                <w:b/>
                <w:bCs/>
                <w:color w:val="auto"/>
                <w:sz w:val="18"/>
                <w:szCs w:val="18"/>
              </w:rPr>
              <w:t>Paid up capital</w:t>
            </w:r>
          </w:p>
        </w:tc>
        <w:tc>
          <w:tcPr>
            <w:tcW w:w="1755" w:type="dxa"/>
            <w:gridSpan w:val="2"/>
            <w:tcBorders>
              <w:top w:val="single" w:sz="4" w:space="0" w:color="auto"/>
              <w:bottom w:val="single" w:sz="4" w:space="0" w:color="auto"/>
            </w:tcBorders>
            <w:vAlign w:val="bottom"/>
          </w:tcPr>
          <w:p w14:paraId="6A422C02" w14:textId="77777777" w:rsidR="003E77BA" w:rsidRPr="009C5B77" w:rsidRDefault="003E77BA" w:rsidP="009C5B77">
            <w:pPr>
              <w:ind w:left="-43" w:right="-29"/>
              <w:jc w:val="center"/>
              <w:rPr>
                <w:rFonts w:ascii="Arial" w:eastAsia="Arial Unicode MS" w:hAnsi="Arial" w:cs="Arial"/>
                <w:b/>
                <w:bCs/>
                <w:color w:val="auto"/>
                <w:sz w:val="18"/>
                <w:szCs w:val="18"/>
              </w:rPr>
            </w:pPr>
            <w:r w:rsidRPr="009C5B77">
              <w:rPr>
                <w:rFonts w:ascii="Arial" w:eastAsia="Arial Unicode MS" w:hAnsi="Arial" w:cs="Arial"/>
                <w:b/>
                <w:bCs/>
                <w:color w:val="auto"/>
                <w:sz w:val="18"/>
                <w:szCs w:val="18"/>
              </w:rPr>
              <w:t>Cost</w:t>
            </w:r>
          </w:p>
        </w:tc>
        <w:tc>
          <w:tcPr>
            <w:tcW w:w="1931" w:type="dxa"/>
            <w:gridSpan w:val="2"/>
            <w:tcBorders>
              <w:top w:val="single" w:sz="4" w:space="0" w:color="auto"/>
              <w:bottom w:val="single" w:sz="4" w:space="0" w:color="auto"/>
            </w:tcBorders>
            <w:vAlign w:val="bottom"/>
          </w:tcPr>
          <w:p w14:paraId="079F2B69" w14:textId="02BCBB92" w:rsidR="003E77BA" w:rsidRPr="009C5B77" w:rsidRDefault="003E77BA" w:rsidP="009C5B77">
            <w:pPr>
              <w:ind w:left="-43" w:right="-29"/>
              <w:jc w:val="center"/>
              <w:rPr>
                <w:rFonts w:ascii="Arial" w:eastAsia="Arial Unicode MS" w:hAnsi="Arial" w:cs="Arial"/>
                <w:b/>
                <w:bCs/>
                <w:color w:val="auto"/>
                <w:sz w:val="18"/>
                <w:szCs w:val="18"/>
              </w:rPr>
            </w:pPr>
            <w:r w:rsidRPr="009C5B77">
              <w:rPr>
                <w:rFonts w:ascii="Arial" w:eastAsia="Arial Unicode MS" w:hAnsi="Arial" w:cs="Arial"/>
                <w:b/>
                <w:bCs/>
                <w:color w:val="auto"/>
                <w:sz w:val="18"/>
                <w:szCs w:val="18"/>
              </w:rPr>
              <w:t>Provision</w:t>
            </w:r>
          </w:p>
          <w:p w14:paraId="00511717" w14:textId="77777777" w:rsidR="003E77BA" w:rsidRPr="009C5B77" w:rsidRDefault="003E77BA" w:rsidP="009C5B77">
            <w:pPr>
              <w:ind w:left="-43" w:right="-29"/>
              <w:jc w:val="center"/>
              <w:rPr>
                <w:rFonts w:ascii="Arial" w:eastAsia="Arial Unicode MS" w:hAnsi="Arial" w:cs="Arial"/>
                <w:b/>
                <w:bCs/>
                <w:color w:val="auto"/>
                <w:sz w:val="18"/>
                <w:szCs w:val="18"/>
              </w:rPr>
            </w:pPr>
            <w:r w:rsidRPr="009C5B77">
              <w:rPr>
                <w:rFonts w:ascii="Arial" w:eastAsia="Arial Unicode MS" w:hAnsi="Arial" w:cs="Arial"/>
                <w:b/>
                <w:bCs/>
                <w:color w:val="auto"/>
                <w:sz w:val="18"/>
                <w:szCs w:val="18"/>
              </w:rPr>
              <w:t>for impairment</w:t>
            </w:r>
          </w:p>
        </w:tc>
        <w:tc>
          <w:tcPr>
            <w:tcW w:w="1704" w:type="dxa"/>
            <w:gridSpan w:val="2"/>
            <w:tcBorders>
              <w:top w:val="single" w:sz="4" w:space="0" w:color="auto"/>
              <w:bottom w:val="single" w:sz="4" w:space="0" w:color="auto"/>
            </w:tcBorders>
            <w:vAlign w:val="bottom"/>
          </w:tcPr>
          <w:p w14:paraId="41EF8CD2" w14:textId="77777777" w:rsidR="003E77BA" w:rsidRPr="009C5B77" w:rsidRDefault="003E77BA" w:rsidP="009C5B77">
            <w:pPr>
              <w:ind w:left="-43" w:right="-29"/>
              <w:jc w:val="center"/>
              <w:rPr>
                <w:rFonts w:ascii="Arial" w:eastAsia="Arial Unicode MS" w:hAnsi="Arial" w:cs="Arial"/>
                <w:b/>
                <w:bCs/>
                <w:color w:val="auto"/>
                <w:sz w:val="18"/>
                <w:szCs w:val="18"/>
              </w:rPr>
            </w:pPr>
          </w:p>
          <w:p w14:paraId="1DFA285D" w14:textId="77777777" w:rsidR="003E77BA" w:rsidRPr="009C5B77" w:rsidRDefault="003E77BA" w:rsidP="009C5B77">
            <w:pPr>
              <w:ind w:left="-43" w:right="-29"/>
              <w:jc w:val="center"/>
              <w:rPr>
                <w:rFonts w:ascii="Arial" w:eastAsia="Arial Unicode MS" w:hAnsi="Arial" w:cs="Arial"/>
                <w:b/>
                <w:bCs/>
                <w:color w:val="auto"/>
                <w:sz w:val="18"/>
                <w:szCs w:val="18"/>
              </w:rPr>
            </w:pPr>
            <w:r w:rsidRPr="009C5B77">
              <w:rPr>
                <w:rFonts w:ascii="Arial" w:eastAsia="Arial Unicode MS" w:hAnsi="Arial" w:cs="Arial"/>
                <w:b/>
                <w:bCs/>
                <w:color w:val="auto"/>
                <w:sz w:val="18"/>
                <w:szCs w:val="18"/>
              </w:rPr>
              <w:t>Net book amount</w:t>
            </w:r>
          </w:p>
        </w:tc>
      </w:tr>
      <w:tr w:rsidR="008F70A4" w:rsidRPr="009C5B77" w14:paraId="077D4C67" w14:textId="77777777" w:rsidTr="00001F81">
        <w:trPr>
          <w:cantSplit/>
        </w:trPr>
        <w:tc>
          <w:tcPr>
            <w:tcW w:w="3273" w:type="dxa"/>
            <w:vAlign w:val="bottom"/>
          </w:tcPr>
          <w:p w14:paraId="79EA2F5F" w14:textId="77777777" w:rsidR="007465E3" w:rsidRPr="009C5B77" w:rsidRDefault="007465E3" w:rsidP="007465E3">
            <w:pPr>
              <w:ind w:left="101" w:right="-110" w:hanging="101"/>
              <w:rPr>
                <w:rFonts w:ascii="Arial" w:eastAsia="Arial Unicode MS" w:hAnsi="Arial" w:cs="Arial"/>
                <w:color w:val="auto"/>
                <w:sz w:val="18"/>
                <w:szCs w:val="18"/>
              </w:rPr>
            </w:pPr>
          </w:p>
        </w:tc>
        <w:tc>
          <w:tcPr>
            <w:tcW w:w="3243" w:type="dxa"/>
            <w:vAlign w:val="bottom"/>
          </w:tcPr>
          <w:p w14:paraId="282835A4" w14:textId="77777777" w:rsidR="007465E3" w:rsidRPr="009C5B77" w:rsidRDefault="007465E3" w:rsidP="007465E3">
            <w:pPr>
              <w:ind w:left="190" w:right="-79" w:hanging="162"/>
              <w:jc w:val="both"/>
              <w:rPr>
                <w:rFonts w:ascii="Arial" w:eastAsia="Arial Unicode MS" w:hAnsi="Arial" w:cs="Arial"/>
                <w:color w:val="auto"/>
                <w:sz w:val="18"/>
                <w:szCs w:val="18"/>
              </w:rPr>
            </w:pPr>
          </w:p>
        </w:tc>
        <w:tc>
          <w:tcPr>
            <w:tcW w:w="847" w:type="dxa"/>
            <w:tcBorders>
              <w:top w:val="single" w:sz="4" w:space="0" w:color="auto"/>
              <w:bottom w:val="single" w:sz="4" w:space="0" w:color="auto"/>
            </w:tcBorders>
            <w:vAlign w:val="bottom"/>
          </w:tcPr>
          <w:p w14:paraId="299E9E3C" w14:textId="61351B58" w:rsidR="007465E3" w:rsidRPr="009C5B77" w:rsidRDefault="00BB6D20" w:rsidP="009C5B77">
            <w:pPr>
              <w:ind w:right="-29"/>
              <w:jc w:val="right"/>
              <w:rPr>
                <w:rFonts w:ascii="Arial" w:eastAsia="Arial Unicode MS" w:hAnsi="Arial" w:cs="Arial"/>
                <w:b/>
                <w:bCs/>
                <w:color w:val="auto"/>
                <w:sz w:val="18"/>
                <w:szCs w:val="18"/>
              </w:rPr>
            </w:pPr>
            <w:r w:rsidRPr="009C5B77">
              <w:rPr>
                <w:rFonts w:ascii="Arial" w:eastAsia="Arial Unicode MS" w:hAnsi="Arial" w:cs="Arial"/>
                <w:b/>
                <w:bCs/>
                <w:color w:val="auto"/>
                <w:sz w:val="18"/>
                <w:szCs w:val="18"/>
                <w:lang w:val="en-GB"/>
              </w:rPr>
              <w:t>2026</w:t>
            </w:r>
          </w:p>
        </w:tc>
        <w:tc>
          <w:tcPr>
            <w:tcW w:w="850" w:type="dxa"/>
            <w:tcBorders>
              <w:top w:val="single" w:sz="4" w:space="0" w:color="auto"/>
              <w:bottom w:val="single" w:sz="4" w:space="0" w:color="auto"/>
            </w:tcBorders>
            <w:vAlign w:val="bottom"/>
          </w:tcPr>
          <w:p w14:paraId="45292C7A" w14:textId="12FAE1D7" w:rsidR="007465E3" w:rsidRPr="009C5B77" w:rsidRDefault="00BB6D20" w:rsidP="009C5B77">
            <w:pPr>
              <w:ind w:right="-29"/>
              <w:jc w:val="right"/>
              <w:rPr>
                <w:rFonts w:ascii="Arial" w:eastAsia="Arial Unicode MS" w:hAnsi="Arial" w:cs="Arial"/>
                <w:b/>
                <w:bCs/>
                <w:color w:val="auto"/>
                <w:sz w:val="18"/>
                <w:szCs w:val="18"/>
              </w:rPr>
            </w:pPr>
            <w:r w:rsidRPr="009C5B77">
              <w:rPr>
                <w:rFonts w:ascii="Arial" w:eastAsia="Arial Unicode MS" w:hAnsi="Arial" w:cs="Arial"/>
                <w:b/>
                <w:bCs/>
                <w:color w:val="auto"/>
                <w:sz w:val="18"/>
                <w:szCs w:val="18"/>
                <w:lang w:val="en-GB"/>
              </w:rPr>
              <w:t>2025</w:t>
            </w:r>
          </w:p>
        </w:tc>
        <w:tc>
          <w:tcPr>
            <w:tcW w:w="853" w:type="dxa"/>
            <w:tcBorders>
              <w:top w:val="single" w:sz="4" w:space="0" w:color="auto"/>
              <w:bottom w:val="single" w:sz="4" w:space="0" w:color="auto"/>
            </w:tcBorders>
            <w:vAlign w:val="bottom"/>
          </w:tcPr>
          <w:p w14:paraId="579C2580" w14:textId="018C215A" w:rsidR="007465E3" w:rsidRPr="009C5B77" w:rsidRDefault="00BB6D20" w:rsidP="009C5B77">
            <w:pPr>
              <w:ind w:right="-29"/>
              <w:jc w:val="right"/>
              <w:rPr>
                <w:rFonts w:ascii="Arial" w:eastAsia="Arial Unicode MS" w:hAnsi="Arial" w:cs="Arial"/>
                <w:b/>
                <w:bCs/>
                <w:color w:val="auto"/>
                <w:sz w:val="18"/>
                <w:szCs w:val="18"/>
              </w:rPr>
            </w:pPr>
            <w:r w:rsidRPr="009C5B77">
              <w:rPr>
                <w:rFonts w:ascii="Arial" w:eastAsia="Arial Unicode MS" w:hAnsi="Arial" w:cs="Arial"/>
                <w:b/>
                <w:bCs/>
                <w:color w:val="auto"/>
                <w:sz w:val="18"/>
                <w:szCs w:val="18"/>
                <w:lang w:val="en-GB"/>
              </w:rPr>
              <w:t>2026</w:t>
            </w:r>
          </w:p>
        </w:tc>
        <w:tc>
          <w:tcPr>
            <w:tcW w:w="924" w:type="dxa"/>
            <w:tcBorders>
              <w:top w:val="single" w:sz="4" w:space="0" w:color="auto"/>
              <w:bottom w:val="single" w:sz="4" w:space="0" w:color="auto"/>
            </w:tcBorders>
            <w:vAlign w:val="bottom"/>
          </w:tcPr>
          <w:p w14:paraId="1C578FE5" w14:textId="2220D3CF" w:rsidR="007465E3" w:rsidRPr="009C5B77" w:rsidRDefault="00BB6D20" w:rsidP="009C5B77">
            <w:pPr>
              <w:ind w:right="-29"/>
              <w:jc w:val="right"/>
              <w:rPr>
                <w:rFonts w:ascii="Arial" w:eastAsia="Arial Unicode MS" w:hAnsi="Arial" w:cs="Arial"/>
                <w:b/>
                <w:bCs/>
                <w:color w:val="auto"/>
                <w:sz w:val="18"/>
                <w:szCs w:val="18"/>
              </w:rPr>
            </w:pPr>
            <w:r w:rsidRPr="009C5B77">
              <w:rPr>
                <w:rFonts w:ascii="Arial" w:eastAsia="Arial Unicode MS" w:hAnsi="Arial" w:cs="Arial"/>
                <w:b/>
                <w:bCs/>
                <w:color w:val="auto"/>
                <w:sz w:val="18"/>
                <w:szCs w:val="18"/>
                <w:lang w:val="en-GB"/>
              </w:rPr>
              <w:t>2025</w:t>
            </w:r>
          </w:p>
        </w:tc>
        <w:tc>
          <w:tcPr>
            <w:tcW w:w="849" w:type="dxa"/>
            <w:tcBorders>
              <w:top w:val="single" w:sz="4" w:space="0" w:color="auto"/>
              <w:bottom w:val="single" w:sz="4" w:space="0" w:color="auto"/>
            </w:tcBorders>
            <w:vAlign w:val="bottom"/>
          </w:tcPr>
          <w:p w14:paraId="66380959" w14:textId="221C7705" w:rsidR="007465E3" w:rsidRPr="009C5B77" w:rsidRDefault="00BB6D20" w:rsidP="009C5B77">
            <w:pPr>
              <w:ind w:right="-29"/>
              <w:jc w:val="right"/>
              <w:rPr>
                <w:rFonts w:ascii="Arial" w:eastAsia="Arial Unicode MS" w:hAnsi="Arial" w:cs="Arial"/>
                <w:b/>
                <w:bCs/>
                <w:color w:val="auto"/>
                <w:sz w:val="18"/>
                <w:szCs w:val="18"/>
              </w:rPr>
            </w:pPr>
            <w:r w:rsidRPr="009C5B77">
              <w:rPr>
                <w:rFonts w:ascii="Arial" w:eastAsia="Arial Unicode MS" w:hAnsi="Arial" w:cs="Arial"/>
                <w:b/>
                <w:bCs/>
                <w:color w:val="auto"/>
                <w:sz w:val="18"/>
                <w:szCs w:val="18"/>
                <w:lang w:val="en-GB"/>
              </w:rPr>
              <w:t>2026</w:t>
            </w:r>
          </w:p>
        </w:tc>
        <w:tc>
          <w:tcPr>
            <w:tcW w:w="906" w:type="dxa"/>
            <w:tcBorders>
              <w:top w:val="single" w:sz="4" w:space="0" w:color="auto"/>
              <w:bottom w:val="single" w:sz="4" w:space="0" w:color="auto"/>
            </w:tcBorders>
            <w:vAlign w:val="bottom"/>
          </w:tcPr>
          <w:p w14:paraId="0ECB8E46" w14:textId="6D1E936C" w:rsidR="007465E3" w:rsidRPr="009C5B77" w:rsidRDefault="00BB6D20" w:rsidP="009C5B77">
            <w:pPr>
              <w:ind w:right="-29"/>
              <w:jc w:val="right"/>
              <w:rPr>
                <w:rFonts w:ascii="Arial" w:eastAsia="Arial Unicode MS" w:hAnsi="Arial" w:cs="Arial"/>
                <w:b/>
                <w:bCs/>
                <w:color w:val="auto"/>
                <w:sz w:val="18"/>
                <w:szCs w:val="18"/>
              </w:rPr>
            </w:pPr>
            <w:r w:rsidRPr="009C5B77">
              <w:rPr>
                <w:rFonts w:ascii="Arial" w:eastAsia="Arial Unicode MS" w:hAnsi="Arial" w:cs="Arial"/>
                <w:b/>
                <w:bCs/>
                <w:color w:val="auto"/>
                <w:sz w:val="18"/>
                <w:szCs w:val="18"/>
                <w:lang w:val="en-GB"/>
              </w:rPr>
              <w:t>2025</w:t>
            </w:r>
          </w:p>
        </w:tc>
        <w:tc>
          <w:tcPr>
            <w:tcW w:w="992" w:type="dxa"/>
            <w:tcBorders>
              <w:top w:val="single" w:sz="4" w:space="0" w:color="auto"/>
              <w:bottom w:val="single" w:sz="4" w:space="0" w:color="auto"/>
            </w:tcBorders>
            <w:vAlign w:val="bottom"/>
          </w:tcPr>
          <w:p w14:paraId="321DDF55" w14:textId="06D35BCC" w:rsidR="007465E3" w:rsidRPr="009C5B77" w:rsidRDefault="00BB6D20" w:rsidP="009C5B77">
            <w:pPr>
              <w:ind w:right="-29"/>
              <w:jc w:val="right"/>
              <w:rPr>
                <w:rFonts w:ascii="Arial" w:eastAsia="Arial Unicode MS" w:hAnsi="Arial" w:cs="Arial"/>
                <w:b/>
                <w:bCs/>
                <w:color w:val="auto"/>
                <w:sz w:val="18"/>
                <w:szCs w:val="18"/>
              </w:rPr>
            </w:pPr>
            <w:r w:rsidRPr="009C5B77">
              <w:rPr>
                <w:rFonts w:ascii="Arial" w:eastAsia="Arial Unicode MS" w:hAnsi="Arial" w:cs="Arial"/>
                <w:b/>
                <w:bCs/>
                <w:color w:val="auto"/>
                <w:sz w:val="18"/>
                <w:szCs w:val="18"/>
                <w:lang w:val="en-GB"/>
              </w:rPr>
              <w:t>2026</w:t>
            </w:r>
          </w:p>
        </w:tc>
        <w:tc>
          <w:tcPr>
            <w:tcW w:w="939" w:type="dxa"/>
            <w:tcBorders>
              <w:top w:val="single" w:sz="4" w:space="0" w:color="auto"/>
              <w:bottom w:val="single" w:sz="4" w:space="0" w:color="auto"/>
            </w:tcBorders>
            <w:vAlign w:val="bottom"/>
          </w:tcPr>
          <w:p w14:paraId="3F0D99CB" w14:textId="3215683B" w:rsidR="007465E3" w:rsidRPr="009C5B77" w:rsidRDefault="00BB6D20" w:rsidP="009C5B77">
            <w:pPr>
              <w:ind w:right="-29"/>
              <w:jc w:val="right"/>
              <w:rPr>
                <w:rFonts w:ascii="Arial" w:eastAsia="Arial Unicode MS" w:hAnsi="Arial" w:cs="Arial"/>
                <w:b/>
                <w:bCs/>
                <w:color w:val="auto"/>
                <w:sz w:val="18"/>
                <w:szCs w:val="18"/>
              </w:rPr>
            </w:pPr>
            <w:r w:rsidRPr="009C5B77">
              <w:rPr>
                <w:rFonts w:ascii="Arial" w:eastAsia="Arial Unicode MS" w:hAnsi="Arial" w:cs="Arial"/>
                <w:b/>
                <w:bCs/>
                <w:color w:val="auto"/>
                <w:sz w:val="18"/>
                <w:szCs w:val="18"/>
                <w:lang w:val="en-GB"/>
              </w:rPr>
              <w:t>2025</w:t>
            </w:r>
          </w:p>
        </w:tc>
        <w:tc>
          <w:tcPr>
            <w:tcW w:w="850" w:type="dxa"/>
            <w:tcBorders>
              <w:top w:val="single" w:sz="4" w:space="0" w:color="auto"/>
              <w:bottom w:val="single" w:sz="4" w:space="0" w:color="auto"/>
            </w:tcBorders>
            <w:vAlign w:val="bottom"/>
          </w:tcPr>
          <w:p w14:paraId="07D1D964" w14:textId="303DDB8C" w:rsidR="007465E3" w:rsidRPr="009C5B77" w:rsidRDefault="00BB6D20" w:rsidP="009C5B77">
            <w:pPr>
              <w:ind w:right="-29"/>
              <w:jc w:val="right"/>
              <w:rPr>
                <w:rFonts w:ascii="Arial" w:eastAsia="Arial Unicode MS" w:hAnsi="Arial" w:cs="Arial"/>
                <w:b/>
                <w:bCs/>
                <w:color w:val="auto"/>
                <w:sz w:val="18"/>
                <w:szCs w:val="18"/>
              </w:rPr>
            </w:pPr>
            <w:r w:rsidRPr="009C5B77">
              <w:rPr>
                <w:rFonts w:ascii="Arial" w:eastAsia="Arial Unicode MS" w:hAnsi="Arial" w:cs="Arial"/>
                <w:b/>
                <w:bCs/>
                <w:color w:val="auto"/>
                <w:sz w:val="18"/>
                <w:szCs w:val="18"/>
                <w:lang w:val="en-GB"/>
              </w:rPr>
              <w:t>2026</w:t>
            </w:r>
          </w:p>
        </w:tc>
        <w:tc>
          <w:tcPr>
            <w:tcW w:w="854" w:type="dxa"/>
            <w:tcBorders>
              <w:top w:val="single" w:sz="4" w:space="0" w:color="auto"/>
              <w:bottom w:val="single" w:sz="4" w:space="0" w:color="auto"/>
            </w:tcBorders>
            <w:vAlign w:val="bottom"/>
          </w:tcPr>
          <w:p w14:paraId="188D803C" w14:textId="62C6E4BF" w:rsidR="007465E3" w:rsidRPr="009C5B77" w:rsidRDefault="00BB6D20" w:rsidP="009C5B77">
            <w:pPr>
              <w:ind w:right="-29"/>
              <w:jc w:val="right"/>
              <w:rPr>
                <w:rFonts w:ascii="Arial" w:eastAsia="Arial Unicode MS" w:hAnsi="Arial" w:cs="Arial"/>
                <w:b/>
                <w:bCs/>
                <w:color w:val="auto"/>
                <w:sz w:val="18"/>
                <w:szCs w:val="18"/>
              </w:rPr>
            </w:pPr>
            <w:r w:rsidRPr="009C5B77">
              <w:rPr>
                <w:rFonts w:ascii="Arial" w:eastAsia="Arial Unicode MS" w:hAnsi="Arial" w:cs="Arial"/>
                <w:b/>
                <w:bCs/>
                <w:color w:val="auto"/>
                <w:sz w:val="18"/>
                <w:szCs w:val="18"/>
                <w:lang w:val="en-GB"/>
              </w:rPr>
              <w:t>2025</w:t>
            </w:r>
          </w:p>
        </w:tc>
      </w:tr>
      <w:tr w:rsidR="008F70A4" w:rsidRPr="009C5B77" w14:paraId="1C73072C" w14:textId="77777777" w:rsidTr="00001F81">
        <w:trPr>
          <w:cantSplit/>
        </w:trPr>
        <w:tc>
          <w:tcPr>
            <w:tcW w:w="3273" w:type="dxa"/>
            <w:tcBorders>
              <w:bottom w:val="single" w:sz="4" w:space="0" w:color="auto"/>
            </w:tcBorders>
            <w:vAlign w:val="bottom"/>
          </w:tcPr>
          <w:p w14:paraId="6CE8AD48" w14:textId="77777777" w:rsidR="007465E3" w:rsidRPr="009C5B77" w:rsidRDefault="007465E3" w:rsidP="007465E3">
            <w:pPr>
              <w:ind w:right="-110"/>
              <w:jc w:val="center"/>
              <w:rPr>
                <w:rFonts w:ascii="Arial" w:eastAsia="Arial Unicode MS" w:hAnsi="Arial" w:cs="Arial"/>
                <w:color w:val="auto"/>
                <w:sz w:val="18"/>
                <w:szCs w:val="18"/>
              </w:rPr>
            </w:pPr>
            <w:r w:rsidRPr="009C5B77">
              <w:rPr>
                <w:rFonts w:ascii="Arial" w:eastAsia="Arial Unicode MS" w:hAnsi="Arial" w:cs="Arial"/>
                <w:b/>
                <w:bCs/>
                <w:color w:val="auto"/>
                <w:sz w:val="18"/>
                <w:szCs w:val="18"/>
              </w:rPr>
              <w:t>Subsidiaries</w:t>
            </w:r>
          </w:p>
        </w:tc>
        <w:tc>
          <w:tcPr>
            <w:tcW w:w="3243" w:type="dxa"/>
            <w:tcBorders>
              <w:bottom w:val="single" w:sz="4" w:space="0" w:color="auto"/>
            </w:tcBorders>
            <w:vAlign w:val="bottom"/>
          </w:tcPr>
          <w:p w14:paraId="354CA741" w14:textId="77777777" w:rsidR="007465E3" w:rsidRPr="009C5B77" w:rsidRDefault="007465E3" w:rsidP="007465E3">
            <w:pPr>
              <w:ind w:left="190" w:right="-79" w:hanging="162"/>
              <w:jc w:val="center"/>
              <w:rPr>
                <w:rFonts w:ascii="Arial" w:eastAsia="Arial Unicode MS" w:hAnsi="Arial" w:cs="Arial"/>
                <w:color w:val="auto"/>
                <w:sz w:val="18"/>
                <w:szCs w:val="18"/>
              </w:rPr>
            </w:pPr>
            <w:r w:rsidRPr="009C5B77">
              <w:rPr>
                <w:rFonts w:ascii="Arial" w:eastAsia="Arial Unicode MS" w:hAnsi="Arial" w:cs="Arial"/>
                <w:b/>
                <w:bCs/>
                <w:color w:val="auto"/>
                <w:sz w:val="18"/>
                <w:szCs w:val="18"/>
              </w:rPr>
              <w:t>Principal activities</w:t>
            </w:r>
          </w:p>
        </w:tc>
        <w:tc>
          <w:tcPr>
            <w:tcW w:w="1697" w:type="dxa"/>
            <w:gridSpan w:val="2"/>
            <w:tcBorders>
              <w:top w:val="single" w:sz="4" w:space="0" w:color="auto"/>
              <w:bottom w:val="single" w:sz="4" w:space="0" w:color="auto"/>
            </w:tcBorders>
            <w:vAlign w:val="bottom"/>
          </w:tcPr>
          <w:p w14:paraId="58B94B71" w14:textId="77777777" w:rsidR="007465E3" w:rsidRPr="009C5B77" w:rsidRDefault="007465E3" w:rsidP="009C5B77">
            <w:pPr>
              <w:ind w:right="-29"/>
              <w:jc w:val="center"/>
              <w:rPr>
                <w:rFonts w:ascii="Arial" w:eastAsia="Arial Unicode MS" w:hAnsi="Arial" w:cs="Arial"/>
                <w:b/>
                <w:bCs/>
                <w:color w:val="auto"/>
                <w:sz w:val="18"/>
                <w:szCs w:val="18"/>
              </w:rPr>
            </w:pPr>
            <w:r w:rsidRPr="009C5B77">
              <w:rPr>
                <w:rFonts w:ascii="Arial" w:eastAsia="Arial Unicode MS" w:hAnsi="Arial" w:cs="Arial"/>
                <w:b/>
                <w:bCs/>
                <w:color w:val="auto"/>
                <w:sz w:val="18"/>
                <w:szCs w:val="18"/>
              </w:rPr>
              <w:t>%</w:t>
            </w:r>
          </w:p>
        </w:tc>
        <w:tc>
          <w:tcPr>
            <w:tcW w:w="1777" w:type="dxa"/>
            <w:gridSpan w:val="2"/>
            <w:tcBorders>
              <w:top w:val="single" w:sz="4" w:space="0" w:color="auto"/>
              <w:bottom w:val="single" w:sz="4" w:space="0" w:color="auto"/>
            </w:tcBorders>
            <w:vAlign w:val="bottom"/>
          </w:tcPr>
          <w:p w14:paraId="57901E4B" w14:textId="06F05935" w:rsidR="007465E3" w:rsidRPr="009C5B77" w:rsidRDefault="007465E3" w:rsidP="009C5B77">
            <w:pPr>
              <w:ind w:right="-29"/>
              <w:jc w:val="center"/>
              <w:rPr>
                <w:rFonts w:ascii="Arial" w:eastAsia="Arial Unicode MS" w:hAnsi="Arial" w:cs="Arial"/>
                <w:color w:val="auto"/>
                <w:sz w:val="18"/>
                <w:szCs w:val="18"/>
              </w:rPr>
            </w:pPr>
            <w:r w:rsidRPr="009C5B77">
              <w:rPr>
                <w:rFonts w:ascii="Arial" w:eastAsia="Arial Unicode MS" w:hAnsi="Arial" w:cs="Arial"/>
                <w:b/>
                <w:bCs/>
                <w:color w:val="auto"/>
                <w:sz w:val="18"/>
                <w:szCs w:val="18"/>
                <w:cs/>
              </w:rPr>
              <w:t>(</w:t>
            </w:r>
            <w:r w:rsidRPr="009C5B77">
              <w:rPr>
                <w:rFonts w:ascii="Arial" w:eastAsia="Arial Unicode MS" w:hAnsi="Arial" w:cs="Arial"/>
                <w:b/>
                <w:bCs/>
                <w:color w:val="auto"/>
                <w:sz w:val="18"/>
                <w:szCs w:val="18"/>
              </w:rPr>
              <w:t>Baht’</w:t>
            </w:r>
            <w:r w:rsidR="00BB6D20" w:rsidRPr="009C5B77">
              <w:rPr>
                <w:rFonts w:ascii="Arial" w:eastAsia="Arial Unicode MS" w:hAnsi="Arial" w:cs="Arial"/>
                <w:b/>
                <w:bCs/>
                <w:color w:val="auto"/>
                <w:sz w:val="18"/>
                <w:szCs w:val="18"/>
                <w:lang w:val="en-GB"/>
              </w:rPr>
              <w:t>000</w:t>
            </w:r>
            <w:r w:rsidRPr="009C5B77">
              <w:rPr>
                <w:rFonts w:ascii="Arial" w:eastAsia="Arial Unicode MS" w:hAnsi="Arial" w:cs="Arial"/>
                <w:b/>
                <w:bCs/>
                <w:color w:val="auto"/>
                <w:sz w:val="18"/>
                <w:szCs w:val="18"/>
              </w:rPr>
              <w:t>)</w:t>
            </w:r>
          </w:p>
        </w:tc>
        <w:tc>
          <w:tcPr>
            <w:tcW w:w="1755" w:type="dxa"/>
            <w:gridSpan w:val="2"/>
            <w:tcBorders>
              <w:top w:val="single" w:sz="4" w:space="0" w:color="auto"/>
              <w:bottom w:val="single" w:sz="4" w:space="0" w:color="auto"/>
            </w:tcBorders>
            <w:vAlign w:val="bottom"/>
          </w:tcPr>
          <w:p w14:paraId="4EE700D5" w14:textId="3230413B" w:rsidR="007465E3" w:rsidRPr="009C5B77" w:rsidRDefault="007465E3" w:rsidP="009C5B77">
            <w:pPr>
              <w:ind w:right="-29"/>
              <w:jc w:val="center"/>
              <w:rPr>
                <w:rFonts w:ascii="Arial" w:eastAsia="Arial Unicode MS" w:hAnsi="Arial" w:cs="Arial"/>
                <w:color w:val="auto"/>
                <w:sz w:val="18"/>
                <w:szCs w:val="18"/>
              </w:rPr>
            </w:pPr>
            <w:r w:rsidRPr="009C5B77">
              <w:rPr>
                <w:rFonts w:ascii="Arial" w:eastAsia="Arial Unicode MS" w:hAnsi="Arial" w:cs="Arial"/>
                <w:b/>
                <w:bCs/>
                <w:color w:val="auto"/>
                <w:sz w:val="18"/>
                <w:szCs w:val="18"/>
                <w:cs/>
              </w:rPr>
              <w:t>(</w:t>
            </w:r>
            <w:r w:rsidRPr="009C5B77">
              <w:rPr>
                <w:rFonts w:ascii="Arial" w:eastAsia="Arial Unicode MS" w:hAnsi="Arial" w:cs="Arial"/>
                <w:b/>
                <w:bCs/>
                <w:color w:val="auto"/>
                <w:sz w:val="18"/>
                <w:szCs w:val="18"/>
              </w:rPr>
              <w:t>Baht’</w:t>
            </w:r>
            <w:r w:rsidR="00BB6D20" w:rsidRPr="009C5B77">
              <w:rPr>
                <w:rFonts w:ascii="Arial" w:eastAsia="Arial Unicode MS" w:hAnsi="Arial" w:cs="Arial"/>
                <w:b/>
                <w:bCs/>
                <w:color w:val="auto"/>
                <w:sz w:val="18"/>
                <w:szCs w:val="18"/>
                <w:lang w:val="en-GB"/>
              </w:rPr>
              <w:t>000</w:t>
            </w:r>
            <w:r w:rsidRPr="009C5B77">
              <w:rPr>
                <w:rFonts w:ascii="Arial" w:eastAsia="Arial Unicode MS" w:hAnsi="Arial" w:cs="Arial"/>
                <w:b/>
                <w:bCs/>
                <w:color w:val="auto"/>
                <w:sz w:val="18"/>
                <w:szCs w:val="18"/>
              </w:rPr>
              <w:t>)</w:t>
            </w:r>
          </w:p>
        </w:tc>
        <w:tc>
          <w:tcPr>
            <w:tcW w:w="1931" w:type="dxa"/>
            <w:gridSpan w:val="2"/>
            <w:tcBorders>
              <w:top w:val="single" w:sz="4" w:space="0" w:color="auto"/>
              <w:bottom w:val="single" w:sz="4" w:space="0" w:color="auto"/>
            </w:tcBorders>
            <w:vAlign w:val="bottom"/>
          </w:tcPr>
          <w:p w14:paraId="0F17C033" w14:textId="352A391F" w:rsidR="007465E3" w:rsidRPr="009C5B77" w:rsidRDefault="007465E3" w:rsidP="009C5B77">
            <w:pPr>
              <w:ind w:right="-29"/>
              <w:jc w:val="center"/>
              <w:rPr>
                <w:rFonts w:ascii="Arial" w:eastAsia="Arial Unicode MS" w:hAnsi="Arial" w:cs="Arial"/>
                <w:color w:val="auto"/>
                <w:sz w:val="18"/>
                <w:szCs w:val="18"/>
              </w:rPr>
            </w:pPr>
            <w:r w:rsidRPr="009C5B77">
              <w:rPr>
                <w:rFonts w:ascii="Arial" w:eastAsia="Arial Unicode MS" w:hAnsi="Arial" w:cs="Arial"/>
                <w:b/>
                <w:bCs/>
                <w:color w:val="auto"/>
                <w:sz w:val="18"/>
                <w:szCs w:val="18"/>
                <w:cs/>
              </w:rPr>
              <w:t>(</w:t>
            </w:r>
            <w:r w:rsidRPr="009C5B77">
              <w:rPr>
                <w:rFonts w:ascii="Arial" w:eastAsia="Arial Unicode MS" w:hAnsi="Arial" w:cs="Arial"/>
                <w:b/>
                <w:bCs/>
                <w:color w:val="auto"/>
                <w:sz w:val="18"/>
                <w:szCs w:val="18"/>
              </w:rPr>
              <w:t>Baht’</w:t>
            </w:r>
            <w:r w:rsidR="00BB6D20" w:rsidRPr="009C5B77">
              <w:rPr>
                <w:rFonts w:ascii="Arial" w:eastAsia="Arial Unicode MS" w:hAnsi="Arial" w:cs="Arial"/>
                <w:b/>
                <w:bCs/>
                <w:color w:val="auto"/>
                <w:sz w:val="18"/>
                <w:szCs w:val="18"/>
                <w:lang w:val="en-GB"/>
              </w:rPr>
              <w:t>000</w:t>
            </w:r>
            <w:r w:rsidRPr="009C5B77">
              <w:rPr>
                <w:rFonts w:ascii="Arial" w:eastAsia="Arial Unicode MS" w:hAnsi="Arial" w:cs="Arial"/>
                <w:b/>
                <w:bCs/>
                <w:color w:val="auto"/>
                <w:sz w:val="18"/>
                <w:szCs w:val="18"/>
              </w:rPr>
              <w:t>)</w:t>
            </w:r>
          </w:p>
        </w:tc>
        <w:tc>
          <w:tcPr>
            <w:tcW w:w="1704" w:type="dxa"/>
            <w:gridSpan w:val="2"/>
            <w:tcBorders>
              <w:top w:val="single" w:sz="4" w:space="0" w:color="auto"/>
              <w:bottom w:val="single" w:sz="4" w:space="0" w:color="auto"/>
            </w:tcBorders>
            <w:vAlign w:val="bottom"/>
          </w:tcPr>
          <w:p w14:paraId="1D352FAF" w14:textId="27F17BD2" w:rsidR="007465E3" w:rsidRPr="009C5B77" w:rsidRDefault="007465E3" w:rsidP="009C5B77">
            <w:pPr>
              <w:ind w:right="-29"/>
              <w:jc w:val="center"/>
              <w:rPr>
                <w:rFonts w:ascii="Arial" w:eastAsia="Arial Unicode MS" w:hAnsi="Arial" w:cs="Arial"/>
                <w:color w:val="auto"/>
                <w:sz w:val="18"/>
                <w:szCs w:val="18"/>
              </w:rPr>
            </w:pPr>
            <w:r w:rsidRPr="009C5B77">
              <w:rPr>
                <w:rFonts w:ascii="Arial" w:eastAsia="Arial Unicode MS" w:hAnsi="Arial" w:cs="Arial"/>
                <w:b/>
                <w:bCs/>
                <w:color w:val="auto"/>
                <w:sz w:val="18"/>
                <w:szCs w:val="18"/>
                <w:cs/>
              </w:rPr>
              <w:t>(</w:t>
            </w:r>
            <w:r w:rsidRPr="009C5B77">
              <w:rPr>
                <w:rFonts w:ascii="Arial" w:eastAsia="Arial Unicode MS" w:hAnsi="Arial" w:cs="Arial"/>
                <w:b/>
                <w:bCs/>
                <w:color w:val="auto"/>
                <w:sz w:val="18"/>
                <w:szCs w:val="18"/>
              </w:rPr>
              <w:t>Baht’</w:t>
            </w:r>
            <w:r w:rsidR="00BB6D20" w:rsidRPr="009C5B77">
              <w:rPr>
                <w:rFonts w:ascii="Arial" w:eastAsia="Arial Unicode MS" w:hAnsi="Arial" w:cs="Arial"/>
                <w:b/>
                <w:bCs/>
                <w:color w:val="auto"/>
                <w:sz w:val="18"/>
                <w:szCs w:val="18"/>
                <w:lang w:val="en-GB"/>
              </w:rPr>
              <w:t>000</w:t>
            </w:r>
            <w:r w:rsidRPr="009C5B77">
              <w:rPr>
                <w:rFonts w:ascii="Arial" w:eastAsia="Arial Unicode MS" w:hAnsi="Arial" w:cs="Arial"/>
                <w:b/>
                <w:bCs/>
                <w:color w:val="auto"/>
                <w:sz w:val="18"/>
                <w:szCs w:val="18"/>
              </w:rPr>
              <w:t>)</w:t>
            </w:r>
          </w:p>
        </w:tc>
      </w:tr>
      <w:tr w:rsidR="008F70A4" w:rsidRPr="009C5B77" w14:paraId="30B3919F" w14:textId="77777777" w:rsidTr="00001F81">
        <w:trPr>
          <w:cantSplit/>
        </w:trPr>
        <w:tc>
          <w:tcPr>
            <w:tcW w:w="3273" w:type="dxa"/>
            <w:tcBorders>
              <w:top w:val="single" w:sz="4" w:space="0" w:color="auto"/>
            </w:tcBorders>
            <w:vAlign w:val="bottom"/>
          </w:tcPr>
          <w:p w14:paraId="03E6D81D" w14:textId="77777777" w:rsidR="007465E3" w:rsidRPr="009C5B77" w:rsidRDefault="007465E3" w:rsidP="007465E3">
            <w:pPr>
              <w:ind w:left="101" w:right="-110" w:hanging="101"/>
              <w:rPr>
                <w:rFonts w:ascii="Arial" w:eastAsia="Arial Unicode MS" w:hAnsi="Arial" w:cs="Arial"/>
                <w:color w:val="auto"/>
                <w:sz w:val="18"/>
                <w:szCs w:val="18"/>
              </w:rPr>
            </w:pPr>
          </w:p>
        </w:tc>
        <w:tc>
          <w:tcPr>
            <w:tcW w:w="3243" w:type="dxa"/>
            <w:tcBorders>
              <w:top w:val="single" w:sz="4" w:space="0" w:color="auto"/>
            </w:tcBorders>
            <w:vAlign w:val="bottom"/>
          </w:tcPr>
          <w:p w14:paraId="49FD7BB2" w14:textId="77777777" w:rsidR="007465E3" w:rsidRPr="009C5B77" w:rsidRDefault="007465E3" w:rsidP="007465E3">
            <w:pPr>
              <w:ind w:left="190" w:right="-79" w:hanging="162"/>
              <w:jc w:val="both"/>
              <w:rPr>
                <w:rFonts w:ascii="Arial" w:eastAsia="Arial Unicode MS" w:hAnsi="Arial" w:cs="Arial"/>
                <w:color w:val="auto"/>
                <w:sz w:val="18"/>
                <w:szCs w:val="18"/>
              </w:rPr>
            </w:pPr>
          </w:p>
        </w:tc>
        <w:tc>
          <w:tcPr>
            <w:tcW w:w="847" w:type="dxa"/>
            <w:tcBorders>
              <w:top w:val="single" w:sz="4" w:space="0" w:color="auto"/>
            </w:tcBorders>
            <w:vAlign w:val="bottom"/>
          </w:tcPr>
          <w:p w14:paraId="1C7F271F" w14:textId="77777777" w:rsidR="007465E3" w:rsidRPr="009C5B77" w:rsidRDefault="007465E3" w:rsidP="009C5B77">
            <w:pPr>
              <w:ind w:right="-29"/>
              <w:jc w:val="right"/>
              <w:rPr>
                <w:rFonts w:ascii="Arial" w:eastAsia="Arial Unicode MS" w:hAnsi="Arial" w:cs="Arial"/>
                <w:color w:val="auto"/>
                <w:sz w:val="18"/>
                <w:szCs w:val="18"/>
              </w:rPr>
            </w:pPr>
          </w:p>
        </w:tc>
        <w:tc>
          <w:tcPr>
            <w:tcW w:w="850" w:type="dxa"/>
            <w:tcBorders>
              <w:top w:val="single" w:sz="4" w:space="0" w:color="auto"/>
            </w:tcBorders>
            <w:vAlign w:val="bottom"/>
          </w:tcPr>
          <w:p w14:paraId="550C805D" w14:textId="77777777" w:rsidR="007465E3" w:rsidRPr="009C5B77" w:rsidRDefault="007465E3" w:rsidP="009C5B77">
            <w:pPr>
              <w:ind w:right="-29"/>
              <w:jc w:val="right"/>
              <w:rPr>
                <w:rFonts w:ascii="Arial" w:eastAsia="Arial Unicode MS" w:hAnsi="Arial" w:cs="Arial"/>
                <w:color w:val="auto"/>
                <w:sz w:val="18"/>
                <w:szCs w:val="18"/>
              </w:rPr>
            </w:pPr>
          </w:p>
        </w:tc>
        <w:tc>
          <w:tcPr>
            <w:tcW w:w="853" w:type="dxa"/>
            <w:tcBorders>
              <w:top w:val="single" w:sz="4" w:space="0" w:color="auto"/>
            </w:tcBorders>
            <w:vAlign w:val="bottom"/>
          </w:tcPr>
          <w:p w14:paraId="5BA56126" w14:textId="77777777" w:rsidR="007465E3" w:rsidRPr="009C5B77" w:rsidRDefault="007465E3" w:rsidP="009C5B77">
            <w:pPr>
              <w:ind w:right="-29"/>
              <w:jc w:val="right"/>
              <w:rPr>
                <w:rFonts w:ascii="Arial" w:eastAsia="Arial Unicode MS" w:hAnsi="Arial" w:cs="Arial"/>
                <w:color w:val="auto"/>
                <w:sz w:val="18"/>
                <w:szCs w:val="18"/>
              </w:rPr>
            </w:pPr>
          </w:p>
        </w:tc>
        <w:tc>
          <w:tcPr>
            <w:tcW w:w="924" w:type="dxa"/>
            <w:tcBorders>
              <w:top w:val="single" w:sz="4" w:space="0" w:color="auto"/>
            </w:tcBorders>
            <w:vAlign w:val="bottom"/>
          </w:tcPr>
          <w:p w14:paraId="728CE830" w14:textId="77777777" w:rsidR="007465E3" w:rsidRPr="009C5B77" w:rsidRDefault="007465E3" w:rsidP="009C5B77">
            <w:pPr>
              <w:ind w:right="-29"/>
              <w:jc w:val="right"/>
              <w:rPr>
                <w:rFonts w:ascii="Arial" w:eastAsia="Arial Unicode MS" w:hAnsi="Arial" w:cs="Arial"/>
                <w:color w:val="auto"/>
                <w:sz w:val="18"/>
                <w:szCs w:val="18"/>
              </w:rPr>
            </w:pPr>
          </w:p>
        </w:tc>
        <w:tc>
          <w:tcPr>
            <w:tcW w:w="849" w:type="dxa"/>
            <w:tcBorders>
              <w:top w:val="single" w:sz="4" w:space="0" w:color="auto"/>
            </w:tcBorders>
            <w:vAlign w:val="bottom"/>
          </w:tcPr>
          <w:p w14:paraId="22B45D2B" w14:textId="77777777" w:rsidR="007465E3" w:rsidRPr="009C5B77" w:rsidRDefault="007465E3" w:rsidP="009C5B77">
            <w:pPr>
              <w:ind w:right="-29"/>
              <w:jc w:val="right"/>
              <w:rPr>
                <w:rFonts w:ascii="Arial" w:eastAsia="Arial Unicode MS" w:hAnsi="Arial" w:cs="Arial"/>
                <w:color w:val="auto"/>
                <w:sz w:val="18"/>
                <w:szCs w:val="18"/>
                <w:cs/>
              </w:rPr>
            </w:pPr>
          </w:p>
        </w:tc>
        <w:tc>
          <w:tcPr>
            <w:tcW w:w="906" w:type="dxa"/>
            <w:tcBorders>
              <w:top w:val="single" w:sz="4" w:space="0" w:color="auto"/>
            </w:tcBorders>
            <w:vAlign w:val="bottom"/>
          </w:tcPr>
          <w:p w14:paraId="7C670B77" w14:textId="77777777" w:rsidR="007465E3" w:rsidRPr="009C5B77" w:rsidRDefault="007465E3" w:rsidP="009C5B77">
            <w:pPr>
              <w:ind w:right="-29"/>
              <w:jc w:val="right"/>
              <w:rPr>
                <w:rFonts w:ascii="Arial" w:eastAsia="Arial Unicode MS" w:hAnsi="Arial" w:cs="Arial"/>
                <w:color w:val="auto"/>
                <w:sz w:val="18"/>
                <w:szCs w:val="18"/>
                <w:cs/>
              </w:rPr>
            </w:pPr>
          </w:p>
        </w:tc>
        <w:tc>
          <w:tcPr>
            <w:tcW w:w="992" w:type="dxa"/>
            <w:tcBorders>
              <w:top w:val="single" w:sz="4" w:space="0" w:color="auto"/>
            </w:tcBorders>
            <w:vAlign w:val="bottom"/>
          </w:tcPr>
          <w:p w14:paraId="182FD410" w14:textId="77777777" w:rsidR="007465E3" w:rsidRPr="009C5B77" w:rsidRDefault="007465E3" w:rsidP="009C5B77">
            <w:pPr>
              <w:ind w:right="-29"/>
              <w:jc w:val="right"/>
              <w:rPr>
                <w:rFonts w:ascii="Arial" w:eastAsia="Arial Unicode MS" w:hAnsi="Arial" w:cs="Arial"/>
                <w:color w:val="auto"/>
                <w:sz w:val="18"/>
                <w:szCs w:val="18"/>
                <w:cs/>
              </w:rPr>
            </w:pPr>
          </w:p>
        </w:tc>
        <w:tc>
          <w:tcPr>
            <w:tcW w:w="939" w:type="dxa"/>
            <w:tcBorders>
              <w:top w:val="single" w:sz="4" w:space="0" w:color="auto"/>
            </w:tcBorders>
            <w:vAlign w:val="bottom"/>
          </w:tcPr>
          <w:p w14:paraId="7DE718CA" w14:textId="77777777" w:rsidR="007465E3" w:rsidRPr="009C5B77" w:rsidRDefault="007465E3" w:rsidP="009C5B77">
            <w:pPr>
              <w:ind w:right="-29"/>
              <w:jc w:val="right"/>
              <w:rPr>
                <w:rFonts w:ascii="Arial" w:eastAsia="Arial Unicode MS" w:hAnsi="Arial" w:cs="Arial"/>
                <w:color w:val="auto"/>
                <w:sz w:val="18"/>
                <w:szCs w:val="18"/>
                <w:cs/>
              </w:rPr>
            </w:pPr>
          </w:p>
        </w:tc>
        <w:tc>
          <w:tcPr>
            <w:tcW w:w="850" w:type="dxa"/>
            <w:tcBorders>
              <w:top w:val="single" w:sz="4" w:space="0" w:color="auto"/>
            </w:tcBorders>
            <w:vAlign w:val="bottom"/>
          </w:tcPr>
          <w:p w14:paraId="25AEF951" w14:textId="77777777" w:rsidR="007465E3" w:rsidRPr="009C5B77" w:rsidRDefault="007465E3" w:rsidP="009C5B77">
            <w:pPr>
              <w:ind w:right="-29"/>
              <w:jc w:val="right"/>
              <w:rPr>
                <w:rFonts w:ascii="Arial" w:eastAsia="Arial Unicode MS" w:hAnsi="Arial" w:cs="Arial"/>
                <w:color w:val="auto"/>
                <w:sz w:val="18"/>
                <w:szCs w:val="18"/>
                <w:cs/>
              </w:rPr>
            </w:pPr>
          </w:p>
        </w:tc>
        <w:tc>
          <w:tcPr>
            <w:tcW w:w="854" w:type="dxa"/>
            <w:tcBorders>
              <w:top w:val="single" w:sz="4" w:space="0" w:color="auto"/>
            </w:tcBorders>
            <w:vAlign w:val="bottom"/>
          </w:tcPr>
          <w:p w14:paraId="449F5CAF" w14:textId="77777777" w:rsidR="007465E3" w:rsidRPr="009C5B77" w:rsidRDefault="007465E3" w:rsidP="009C5B77">
            <w:pPr>
              <w:ind w:right="-29"/>
              <w:jc w:val="right"/>
              <w:rPr>
                <w:rFonts w:ascii="Arial" w:eastAsia="Arial Unicode MS" w:hAnsi="Arial" w:cs="Arial"/>
                <w:color w:val="auto"/>
                <w:sz w:val="18"/>
                <w:szCs w:val="18"/>
                <w:cs/>
              </w:rPr>
            </w:pPr>
          </w:p>
        </w:tc>
      </w:tr>
      <w:tr w:rsidR="008F70A4" w:rsidRPr="009C5B77" w14:paraId="72FD2DFC" w14:textId="77777777" w:rsidTr="00001F81">
        <w:trPr>
          <w:cantSplit/>
        </w:trPr>
        <w:tc>
          <w:tcPr>
            <w:tcW w:w="6516" w:type="dxa"/>
            <w:gridSpan w:val="2"/>
            <w:vAlign w:val="bottom"/>
          </w:tcPr>
          <w:p w14:paraId="73E657C0" w14:textId="77777777" w:rsidR="007465E3" w:rsidRPr="009C5B77" w:rsidRDefault="007465E3" w:rsidP="007465E3">
            <w:pPr>
              <w:ind w:left="-56" w:right="-79"/>
              <w:rPr>
                <w:rFonts w:ascii="Arial" w:eastAsia="Arial Unicode MS" w:hAnsi="Arial" w:cs="Arial"/>
                <w:color w:val="auto"/>
                <w:sz w:val="18"/>
                <w:szCs w:val="18"/>
              </w:rPr>
            </w:pPr>
            <w:r w:rsidRPr="009C5B77">
              <w:rPr>
                <w:rFonts w:ascii="Arial" w:eastAsia="Times New Roman" w:hAnsi="Arial" w:cs="Arial"/>
                <w:b/>
                <w:bCs/>
                <w:color w:val="auto"/>
                <w:sz w:val="18"/>
                <w:szCs w:val="18"/>
              </w:rPr>
              <w:t>Direct subsidiaries held by the Company</w:t>
            </w:r>
          </w:p>
        </w:tc>
        <w:tc>
          <w:tcPr>
            <w:tcW w:w="847" w:type="dxa"/>
            <w:vAlign w:val="bottom"/>
          </w:tcPr>
          <w:p w14:paraId="66C15C88" w14:textId="77777777" w:rsidR="007465E3" w:rsidRPr="009C5B77" w:rsidRDefault="007465E3" w:rsidP="009C5B77">
            <w:pPr>
              <w:ind w:right="-29"/>
              <w:jc w:val="right"/>
              <w:rPr>
                <w:rFonts w:ascii="Arial" w:eastAsia="Times New Roman" w:hAnsi="Arial" w:cs="Arial"/>
                <w:color w:val="auto"/>
                <w:sz w:val="18"/>
                <w:szCs w:val="18"/>
              </w:rPr>
            </w:pPr>
          </w:p>
        </w:tc>
        <w:tc>
          <w:tcPr>
            <w:tcW w:w="850" w:type="dxa"/>
            <w:vAlign w:val="bottom"/>
          </w:tcPr>
          <w:p w14:paraId="2307A9F2" w14:textId="77777777" w:rsidR="007465E3" w:rsidRPr="009C5B77" w:rsidRDefault="007465E3" w:rsidP="009C5B77">
            <w:pPr>
              <w:ind w:right="-29"/>
              <w:jc w:val="right"/>
              <w:rPr>
                <w:rFonts w:ascii="Arial" w:eastAsia="Times New Roman" w:hAnsi="Arial" w:cs="Arial"/>
                <w:color w:val="auto"/>
                <w:sz w:val="18"/>
                <w:szCs w:val="18"/>
              </w:rPr>
            </w:pPr>
          </w:p>
        </w:tc>
        <w:tc>
          <w:tcPr>
            <w:tcW w:w="853" w:type="dxa"/>
            <w:vAlign w:val="bottom"/>
          </w:tcPr>
          <w:p w14:paraId="780F68E6" w14:textId="77777777" w:rsidR="007465E3" w:rsidRPr="009C5B77" w:rsidRDefault="007465E3" w:rsidP="009C5B77">
            <w:pPr>
              <w:ind w:right="-29"/>
              <w:jc w:val="right"/>
              <w:rPr>
                <w:rFonts w:ascii="Arial" w:eastAsia="Times New Roman" w:hAnsi="Arial" w:cs="Arial"/>
                <w:color w:val="auto"/>
                <w:sz w:val="18"/>
                <w:szCs w:val="18"/>
              </w:rPr>
            </w:pPr>
          </w:p>
        </w:tc>
        <w:tc>
          <w:tcPr>
            <w:tcW w:w="924" w:type="dxa"/>
            <w:vAlign w:val="bottom"/>
          </w:tcPr>
          <w:p w14:paraId="02384468" w14:textId="77777777" w:rsidR="007465E3" w:rsidRPr="009C5B77" w:rsidRDefault="007465E3" w:rsidP="009C5B77">
            <w:pPr>
              <w:ind w:right="-29"/>
              <w:jc w:val="right"/>
              <w:rPr>
                <w:rFonts w:ascii="Arial" w:eastAsia="Times New Roman" w:hAnsi="Arial" w:cs="Arial"/>
                <w:color w:val="auto"/>
                <w:sz w:val="18"/>
                <w:szCs w:val="18"/>
              </w:rPr>
            </w:pPr>
          </w:p>
        </w:tc>
        <w:tc>
          <w:tcPr>
            <w:tcW w:w="849" w:type="dxa"/>
            <w:vAlign w:val="bottom"/>
          </w:tcPr>
          <w:p w14:paraId="43A4FF35" w14:textId="77777777" w:rsidR="007465E3" w:rsidRPr="009C5B77" w:rsidRDefault="007465E3" w:rsidP="009C5B77">
            <w:pPr>
              <w:ind w:right="-29"/>
              <w:jc w:val="right"/>
              <w:rPr>
                <w:rFonts w:ascii="Arial" w:eastAsia="Times New Roman" w:hAnsi="Arial" w:cs="Arial"/>
                <w:color w:val="auto"/>
                <w:sz w:val="18"/>
                <w:szCs w:val="18"/>
              </w:rPr>
            </w:pPr>
          </w:p>
        </w:tc>
        <w:tc>
          <w:tcPr>
            <w:tcW w:w="906" w:type="dxa"/>
            <w:vAlign w:val="bottom"/>
          </w:tcPr>
          <w:p w14:paraId="2BDF5B4A" w14:textId="77777777" w:rsidR="007465E3" w:rsidRPr="009C5B77" w:rsidRDefault="007465E3" w:rsidP="009C5B77">
            <w:pPr>
              <w:ind w:right="-29"/>
              <w:jc w:val="right"/>
              <w:rPr>
                <w:rFonts w:ascii="Arial" w:eastAsia="Times New Roman" w:hAnsi="Arial" w:cs="Arial"/>
                <w:color w:val="auto"/>
                <w:sz w:val="18"/>
                <w:szCs w:val="18"/>
              </w:rPr>
            </w:pPr>
          </w:p>
        </w:tc>
        <w:tc>
          <w:tcPr>
            <w:tcW w:w="992" w:type="dxa"/>
            <w:vAlign w:val="bottom"/>
          </w:tcPr>
          <w:p w14:paraId="32BDF7DB" w14:textId="77777777" w:rsidR="007465E3" w:rsidRPr="009C5B77" w:rsidRDefault="007465E3" w:rsidP="009C5B77">
            <w:pPr>
              <w:ind w:right="-29"/>
              <w:jc w:val="right"/>
              <w:rPr>
                <w:rFonts w:ascii="Arial" w:eastAsia="Times New Roman" w:hAnsi="Arial" w:cs="Arial"/>
                <w:color w:val="auto"/>
                <w:sz w:val="18"/>
                <w:szCs w:val="18"/>
              </w:rPr>
            </w:pPr>
          </w:p>
        </w:tc>
        <w:tc>
          <w:tcPr>
            <w:tcW w:w="939" w:type="dxa"/>
            <w:vAlign w:val="bottom"/>
          </w:tcPr>
          <w:p w14:paraId="3CDA5B75" w14:textId="77777777" w:rsidR="007465E3" w:rsidRPr="009C5B77" w:rsidRDefault="007465E3" w:rsidP="009C5B77">
            <w:pPr>
              <w:ind w:right="-29"/>
              <w:jc w:val="right"/>
              <w:rPr>
                <w:rFonts w:ascii="Arial" w:eastAsia="Times New Roman" w:hAnsi="Arial" w:cs="Arial"/>
                <w:color w:val="auto"/>
                <w:sz w:val="18"/>
                <w:szCs w:val="18"/>
              </w:rPr>
            </w:pPr>
          </w:p>
        </w:tc>
        <w:tc>
          <w:tcPr>
            <w:tcW w:w="850" w:type="dxa"/>
            <w:vAlign w:val="bottom"/>
          </w:tcPr>
          <w:p w14:paraId="1FF37B9C" w14:textId="77777777" w:rsidR="007465E3" w:rsidRPr="009C5B77" w:rsidRDefault="007465E3" w:rsidP="009C5B77">
            <w:pPr>
              <w:ind w:right="-29"/>
              <w:jc w:val="right"/>
              <w:rPr>
                <w:rFonts w:ascii="Arial" w:eastAsia="Times New Roman" w:hAnsi="Arial" w:cs="Arial"/>
                <w:color w:val="auto"/>
                <w:sz w:val="18"/>
                <w:szCs w:val="18"/>
              </w:rPr>
            </w:pPr>
          </w:p>
        </w:tc>
        <w:tc>
          <w:tcPr>
            <w:tcW w:w="854" w:type="dxa"/>
            <w:vAlign w:val="bottom"/>
          </w:tcPr>
          <w:p w14:paraId="5AD9DCEC" w14:textId="77777777" w:rsidR="007465E3" w:rsidRPr="009C5B77" w:rsidRDefault="007465E3" w:rsidP="009C5B77">
            <w:pPr>
              <w:ind w:right="-29"/>
              <w:jc w:val="right"/>
              <w:rPr>
                <w:rFonts w:ascii="Arial" w:eastAsia="Times New Roman" w:hAnsi="Arial" w:cs="Arial"/>
                <w:color w:val="auto"/>
                <w:sz w:val="18"/>
                <w:szCs w:val="18"/>
              </w:rPr>
            </w:pPr>
          </w:p>
        </w:tc>
      </w:tr>
      <w:tr w:rsidR="008F70A4" w:rsidRPr="009C5B77" w14:paraId="01A72080" w14:textId="77777777" w:rsidTr="00001F81">
        <w:trPr>
          <w:cantSplit/>
        </w:trPr>
        <w:tc>
          <w:tcPr>
            <w:tcW w:w="3273" w:type="dxa"/>
            <w:vAlign w:val="bottom"/>
          </w:tcPr>
          <w:p w14:paraId="75DA1E18" w14:textId="77777777" w:rsidR="007465E3" w:rsidRPr="009C5B77" w:rsidRDefault="007465E3" w:rsidP="007465E3">
            <w:pPr>
              <w:ind w:left="-73" w:right="-110" w:firstLine="6"/>
              <w:rPr>
                <w:rFonts w:ascii="Arial" w:eastAsia="Arial Unicode MS" w:hAnsi="Arial" w:cs="Arial"/>
                <w:color w:val="auto"/>
                <w:sz w:val="18"/>
                <w:szCs w:val="18"/>
              </w:rPr>
            </w:pPr>
          </w:p>
        </w:tc>
        <w:tc>
          <w:tcPr>
            <w:tcW w:w="3243" w:type="dxa"/>
            <w:vAlign w:val="bottom"/>
          </w:tcPr>
          <w:p w14:paraId="4BC1812B" w14:textId="77777777" w:rsidR="007465E3" w:rsidRPr="009C5B77" w:rsidRDefault="007465E3" w:rsidP="007465E3">
            <w:pPr>
              <w:ind w:left="190" w:right="-79" w:hanging="162"/>
              <w:rPr>
                <w:rFonts w:ascii="Arial" w:eastAsia="Arial Unicode MS" w:hAnsi="Arial" w:cs="Arial"/>
                <w:color w:val="auto"/>
                <w:sz w:val="18"/>
                <w:szCs w:val="18"/>
              </w:rPr>
            </w:pPr>
          </w:p>
        </w:tc>
        <w:tc>
          <w:tcPr>
            <w:tcW w:w="847" w:type="dxa"/>
            <w:vAlign w:val="bottom"/>
          </w:tcPr>
          <w:p w14:paraId="5985319A" w14:textId="77777777" w:rsidR="007465E3" w:rsidRPr="009C5B77" w:rsidRDefault="007465E3" w:rsidP="009C5B77">
            <w:pPr>
              <w:ind w:right="-29"/>
              <w:jc w:val="right"/>
              <w:rPr>
                <w:rFonts w:ascii="Arial" w:eastAsia="Times New Roman" w:hAnsi="Arial" w:cs="Arial"/>
                <w:color w:val="auto"/>
                <w:sz w:val="18"/>
                <w:szCs w:val="18"/>
              </w:rPr>
            </w:pPr>
          </w:p>
        </w:tc>
        <w:tc>
          <w:tcPr>
            <w:tcW w:w="850" w:type="dxa"/>
            <w:vAlign w:val="bottom"/>
          </w:tcPr>
          <w:p w14:paraId="65CCB8C2" w14:textId="77777777" w:rsidR="007465E3" w:rsidRPr="009C5B77" w:rsidRDefault="007465E3" w:rsidP="009C5B77">
            <w:pPr>
              <w:ind w:right="-29"/>
              <w:jc w:val="right"/>
              <w:rPr>
                <w:rFonts w:ascii="Arial" w:eastAsia="Times New Roman" w:hAnsi="Arial" w:cs="Arial"/>
                <w:color w:val="auto"/>
                <w:sz w:val="18"/>
                <w:szCs w:val="18"/>
              </w:rPr>
            </w:pPr>
          </w:p>
        </w:tc>
        <w:tc>
          <w:tcPr>
            <w:tcW w:w="853" w:type="dxa"/>
            <w:vAlign w:val="bottom"/>
          </w:tcPr>
          <w:p w14:paraId="79D8E62E" w14:textId="77777777" w:rsidR="007465E3" w:rsidRPr="009C5B77" w:rsidRDefault="007465E3" w:rsidP="009C5B77">
            <w:pPr>
              <w:ind w:right="-29"/>
              <w:jc w:val="right"/>
              <w:rPr>
                <w:rFonts w:ascii="Arial" w:eastAsia="Times New Roman" w:hAnsi="Arial" w:cs="Arial"/>
                <w:color w:val="auto"/>
                <w:sz w:val="18"/>
                <w:szCs w:val="18"/>
              </w:rPr>
            </w:pPr>
          </w:p>
        </w:tc>
        <w:tc>
          <w:tcPr>
            <w:tcW w:w="924" w:type="dxa"/>
            <w:vAlign w:val="bottom"/>
          </w:tcPr>
          <w:p w14:paraId="11036EA5" w14:textId="77777777" w:rsidR="007465E3" w:rsidRPr="009C5B77" w:rsidRDefault="007465E3" w:rsidP="009C5B77">
            <w:pPr>
              <w:ind w:right="-29"/>
              <w:jc w:val="right"/>
              <w:rPr>
                <w:rFonts w:ascii="Arial" w:eastAsia="Times New Roman" w:hAnsi="Arial" w:cs="Arial"/>
                <w:color w:val="auto"/>
                <w:sz w:val="18"/>
                <w:szCs w:val="18"/>
              </w:rPr>
            </w:pPr>
          </w:p>
        </w:tc>
        <w:tc>
          <w:tcPr>
            <w:tcW w:w="849" w:type="dxa"/>
            <w:vAlign w:val="bottom"/>
          </w:tcPr>
          <w:p w14:paraId="4BB87433" w14:textId="77777777" w:rsidR="007465E3" w:rsidRPr="009C5B77" w:rsidRDefault="007465E3" w:rsidP="009C5B77">
            <w:pPr>
              <w:ind w:right="-29"/>
              <w:jc w:val="right"/>
              <w:rPr>
                <w:rFonts w:ascii="Arial" w:eastAsia="Times New Roman" w:hAnsi="Arial" w:cs="Arial"/>
                <w:color w:val="auto"/>
                <w:sz w:val="18"/>
                <w:szCs w:val="18"/>
              </w:rPr>
            </w:pPr>
          </w:p>
        </w:tc>
        <w:tc>
          <w:tcPr>
            <w:tcW w:w="906" w:type="dxa"/>
            <w:vAlign w:val="bottom"/>
          </w:tcPr>
          <w:p w14:paraId="7E4EB492" w14:textId="77777777" w:rsidR="007465E3" w:rsidRPr="009C5B77" w:rsidRDefault="007465E3" w:rsidP="009C5B77">
            <w:pPr>
              <w:ind w:right="-29"/>
              <w:jc w:val="right"/>
              <w:rPr>
                <w:rFonts w:ascii="Arial" w:eastAsia="Times New Roman" w:hAnsi="Arial" w:cs="Arial"/>
                <w:color w:val="auto"/>
                <w:sz w:val="18"/>
                <w:szCs w:val="18"/>
              </w:rPr>
            </w:pPr>
          </w:p>
        </w:tc>
        <w:tc>
          <w:tcPr>
            <w:tcW w:w="992" w:type="dxa"/>
            <w:vAlign w:val="bottom"/>
          </w:tcPr>
          <w:p w14:paraId="2C724265" w14:textId="77777777" w:rsidR="007465E3" w:rsidRPr="009C5B77" w:rsidRDefault="007465E3" w:rsidP="009C5B77">
            <w:pPr>
              <w:ind w:right="-29"/>
              <w:jc w:val="right"/>
              <w:rPr>
                <w:rFonts w:ascii="Arial" w:eastAsia="Times New Roman" w:hAnsi="Arial" w:cs="Arial"/>
                <w:color w:val="auto"/>
                <w:sz w:val="18"/>
                <w:szCs w:val="18"/>
              </w:rPr>
            </w:pPr>
          </w:p>
        </w:tc>
        <w:tc>
          <w:tcPr>
            <w:tcW w:w="939" w:type="dxa"/>
            <w:vAlign w:val="bottom"/>
          </w:tcPr>
          <w:p w14:paraId="3669F22F" w14:textId="77777777" w:rsidR="007465E3" w:rsidRPr="009C5B77" w:rsidRDefault="007465E3" w:rsidP="009C5B77">
            <w:pPr>
              <w:ind w:right="-29"/>
              <w:jc w:val="right"/>
              <w:rPr>
                <w:rFonts w:ascii="Arial" w:eastAsia="Times New Roman" w:hAnsi="Arial" w:cs="Arial"/>
                <w:color w:val="auto"/>
                <w:sz w:val="18"/>
                <w:szCs w:val="18"/>
              </w:rPr>
            </w:pPr>
          </w:p>
        </w:tc>
        <w:tc>
          <w:tcPr>
            <w:tcW w:w="850" w:type="dxa"/>
            <w:vAlign w:val="bottom"/>
          </w:tcPr>
          <w:p w14:paraId="197CD895" w14:textId="77777777" w:rsidR="007465E3" w:rsidRPr="009C5B77" w:rsidRDefault="007465E3" w:rsidP="009C5B77">
            <w:pPr>
              <w:ind w:right="-29"/>
              <w:jc w:val="right"/>
              <w:rPr>
                <w:rFonts w:ascii="Arial" w:eastAsia="Times New Roman" w:hAnsi="Arial" w:cs="Arial"/>
                <w:color w:val="auto"/>
                <w:sz w:val="18"/>
                <w:szCs w:val="18"/>
              </w:rPr>
            </w:pPr>
          </w:p>
        </w:tc>
        <w:tc>
          <w:tcPr>
            <w:tcW w:w="854" w:type="dxa"/>
            <w:vAlign w:val="bottom"/>
          </w:tcPr>
          <w:p w14:paraId="658D87FF" w14:textId="77777777" w:rsidR="007465E3" w:rsidRPr="009C5B77" w:rsidRDefault="007465E3" w:rsidP="009C5B77">
            <w:pPr>
              <w:ind w:right="-29"/>
              <w:jc w:val="right"/>
              <w:rPr>
                <w:rFonts w:ascii="Arial" w:eastAsia="Times New Roman" w:hAnsi="Arial" w:cs="Arial"/>
                <w:color w:val="auto"/>
                <w:sz w:val="18"/>
                <w:szCs w:val="18"/>
              </w:rPr>
            </w:pPr>
          </w:p>
        </w:tc>
      </w:tr>
      <w:tr w:rsidR="008F70A4" w:rsidRPr="009C5B77" w14:paraId="6B9D3D55" w14:textId="77777777" w:rsidTr="00001F81">
        <w:trPr>
          <w:cantSplit/>
        </w:trPr>
        <w:tc>
          <w:tcPr>
            <w:tcW w:w="3273" w:type="dxa"/>
            <w:vAlign w:val="bottom"/>
          </w:tcPr>
          <w:p w14:paraId="03968055" w14:textId="77777777" w:rsidR="00532C2A" w:rsidRPr="009C5B77" w:rsidRDefault="00532C2A" w:rsidP="00532C2A">
            <w:pPr>
              <w:ind w:left="-73" w:right="-110" w:firstLine="6"/>
              <w:rPr>
                <w:rFonts w:ascii="Arial" w:eastAsia="Arial Unicode MS" w:hAnsi="Arial" w:cs="Arial"/>
                <w:color w:val="auto"/>
                <w:sz w:val="18"/>
                <w:szCs w:val="18"/>
              </w:rPr>
            </w:pPr>
            <w:r w:rsidRPr="009C5B77">
              <w:rPr>
                <w:rFonts w:ascii="Arial" w:eastAsia="Arial Unicode MS" w:hAnsi="Arial" w:cs="Arial"/>
                <w:color w:val="auto"/>
                <w:sz w:val="18"/>
                <w:szCs w:val="18"/>
              </w:rPr>
              <w:t>Paya Panich Property Company Limited</w:t>
            </w:r>
          </w:p>
        </w:tc>
        <w:tc>
          <w:tcPr>
            <w:tcW w:w="3243" w:type="dxa"/>
            <w:vAlign w:val="bottom"/>
          </w:tcPr>
          <w:p w14:paraId="3FC5E857" w14:textId="77777777" w:rsidR="00532C2A" w:rsidRPr="009C5B77" w:rsidRDefault="00532C2A" w:rsidP="00532C2A">
            <w:pPr>
              <w:ind w:left="190" w:right="-79" w:hanging="162"/>
              <w:rPr>
                <w:rFonts w:ascii="Arial" w:eastAsia="Arial Unicode MS" w:hAnsi="Arial" w:cs="Arial"/>
                <w:color w:val="auto"/>
                <w:sz w:val="18"/>
                <w:szCs w:val="18"/>
              </w:rPr>
            </w:pPr>
            <w:r w:rsidRPr="009C5B77">
              <w:rPr>
                <w:rFonts w:ascii="Arial" w:eastAsia="Arial Unicode MS" w:hAnsi="Arial" w:cs="Arial"/>
                <w:color w:val="auto"/>
                <w:sz w:val="18"/>
                <w:szCs w:val="18"/>
              </w:rPr>
              <w:t>Real estate development</w:t>
            </w:r>
          </w:p>
        </w:tc>
        <w:tc>
          <w:tcPr>
            <w:tcW w:w="847" w:type="dxa"/>
            <w:vAlign w:val="bottom"/>
          </w:tcPr>
          <w:p w14:paraId="266F1E11" w14:textId="391385CD" w:rsidR="00532C2A" w:rsidRPr="009C5B77" w:rsidRDefault="00BB6D20" w:rsidP="009C5B77">
            <w:pPr>
              <w:ind w:right="-29"/>
              <w:jc w:val="right"/>
              <w:rPr>
                <w:rFonts w:ascii="Arial" w:eastAsia="Times New Roman" w:hAnsi="Arial" w:cs="Arial"/>
                <w:color w:val="auto"/>
                <w:sz w:val="18"/>
                <w:szCs w:val="18"/>
              </w:rPr>
            </w:pPr>
            <w:r w:rsidRPr="009C5B77">
              <w:rPr>
                <w:rFonts w:ascii="Arial" w:eastAsia="Times New Roman" w:hAnsi="Arial" w:cs="Arial"/>
                <w:color w:val="auto"/>
                <w:sz w:val="18"/>
                <w:szCs w:val="18"/>
                <w:lang w:val="en-GB"/>
              </w:rPr>
              <w:t>99</w:t>
            </w:r>
            <w:r w:rsidR="00532C2A" w:rsidRPr="009C5B77">
              <w:rPr>
                <w:rFonts w:ascii="Arial" w:eastAsia="Times New Roman" w:hAnsi="Arial" w:cs="Arial"/>
                <w:color w:val="auto"/>
                <w:sz w:val="18"/>
                <w:szCs w:val="18"/>
              </w:rPr>
              <w:t>.</w:t>
            </w:r>
            <w:r w:rsidRPr="009C5B77">
              <w:rPr>
                <w:rFonts w:ascii="Arial" w:eastAsia="Times New Roman" w:hAnsi="Arial" w:cs="Arial"/>
                <w:color w:val="auto"/>
                <w:sz w:val="18"/>
                <w:szCs w:val="18"/>
                <w:lang w:val="en-GB"/>
              </w:rPr>
              <w:t>99</w:t>
            </w:r>
          </w:p>
        </w:tc>
        <w:tc>
          <w:tcPr>
            <w:tcW w:w="850" w:type="dxa"/>
            <w:vAlign w:val="bottom"/>
          </w:tcPr>
          <w:p w14:paraId="0FE13F35" w14:textId="2A49FCDB" w:rsidR="00532C2A" w:rsidRPr="009C5B77" w:rsidRDefault="00BB6D20" w:rsidP="009C5B77">
            <w:pPr>
              <w:ind w:right="-29"/>
              <w:jc w:val="right"/>
              <w:rPr>
                <w:rFonts w:ascii="Arial" w:eastAsia="Times New Roman" w:hAnsi="Arial" w:cs="Arial"/>
                <w:color w:val="auto"/>
                <w:sz w:val="18"/>
                <w:szCs w:val="18"/>
              </w:rPr>
            </w:pPr>
            <w:r w:rsidRPr="009C5B77">
              <w:rPr>
                <w:rFonts w:ascii="Arial" w:eastAsia="Times New Roman" w:hAnsi="Arial" w:cs="Arial"/>
                <w:color w:val="auto"/>
                <w:sz w:val="18"/>
                <w:szCs w:val="18"/>
                <w:lang w:val="en-GB"/>
              </w:rPr>
              <w:t>99</w:t>
            </w:r>
            <w:r w:rsidR="00532C2A" w:rsidRPr="009C5B77">
              <w:rPr>
                <w:rFonts w:ascii="Arial" w:eastAsia="Times New Roman" w:hAnsi="Arial" w:cs="Arial"/>
                <w:color w:val="auto"/>
                <w:sz w:val="18"/>
                <w:szCs w:val="18"/>
              </w:rPr>
              <w:t>.</w:t>
            </w:r>
            <w:r w:rsidRPr="009C5B77">
              <w:rPr>
                <w:rFonts w:ascii="Arial" w:eastAsia="Times New Roman" w:hAnsi="Arial" w:cs="Arial"/>
                <w:color w:val="auto"/>
                <w:sz w:val="18"/>
                <w:szCs w:val="18"/>
                <w:lang w:val="en-GB"/>
              </w:rPr>
              <w:t>99</w:t>
            </w:r>
          </w:p>
        </w:tc>
        <w:tc>
          <w:tcPr>
            <w:tcW w:w="853" w:type="dxa"/>
            <w:vAlign w:val="bottom"/>
          </w:tcPr>
          <w:p w14:paraId="4F427D3D" w14:textId="07DB4D40" w:rsidR="00532C2A" w:rsidRPr="009C5B77" w:rsidRDefault="00BB6D20" w:rsidP="009C5B77">
            <w:pPr>
              <w:ind w:right="-29"/>
              <w:jc w:val="right"/>
              <w:rPr>
                <w:rFonts w:ascii="Arial" w:eastAsia="Times New Roman" w:hAnsi="Arial" w:cs="Arial"/>
                <w:color w:val="auto"/>
                <w:sz w:val="18"/>
                <w:szCs w:val="18"/>
              </w:rPr>
            </w:pPr>
            <w:r w:rsidRPr="009C5B77">
              <w:rPr>
                <w:rFonts w:ascii="Arial" w:hAnsi="Arial" w:cs="Arial"/>
                <w:color w:val="auto"/>
                <w:sz w:val="18"/>
                <w:szCs w:val="18"/>
                <w:lang w:val="en-GB"/>
              </w:rPr>
              <w:t>300</w:t>
            </w:r>
            <w:r w:rsidR="00532C2A" w:rsidRPr="009C5B77">
              <w:rPr>
                <w:rFonts w:ascii="Arial" w:hAnsi="Arial" w:cs="Arial"/>
                <w:color w:val="auto"/>
                <w:sz w:val="18"/>
                <w:szCs w:val="18"/>
              </w:rPr>
              <w:t>,</w:t>
            </w:r>
            <w:r w:rsidRPr="009C5B77">
              <w:rPr>
                <w:rFonts w:ascii="Arial" w:hAnsi="Arial" w:cs="Arial"/>
                <w:color w:val="auto"/>
                <w:sz w:val="18"/>
                <w:szCs w:val="18"/>
                <w:lang w:val="en-GB"/>
              </w:rPr>
              <w:t>000</w:t>
            </w:r>
          </w:p>
        </w:tc>
        <w:tc>
          <w:tcPr>
            <w:tcW w:w="924" w:type="dxa"/>
            <w:vAlign w:val="bottom"/>
          </w:tcPr>
          <w:p w14:paraId="44CB74B6" w14:textId="44A286A2" w:rsidR="00532C2A" w:rsidRPr="009C5B77" w:rsidRDefault="00BB6D20" w:rsidP="009C5B77">
            <w:pPr>
              <w:ind w:right="-29"/>
              <w:jc w:val="right"/>
              <w:rPr>
                <w:rFonts w:ascii="Arial" w:eastAsia="Times New Roman" w:hAnsi="Arial" w:cs="Arial"/>
                <w:color w:val="auto"/>
                <w:sz w:val="18"/>
                <w:szCs w:val="18"/>
              </w:rPr>
            </w:pPr>
            <w:r w:rsidRPr="009C5B77">
              <w:rPr>
                <w:rFonts w:ascii="Arial" w:hAnsi="Arial" w:cs="Arial"/>
                <w:color w:val="auto"/>
                <w:sz w:val="18"/>
                <w:szCs w:val="18"/>
                <w:lang w:val="en-GB"/>
              </w:rPr>
              <w:t>300</w:t>
            </w:r>
            <w:r w:rsidR="00532C2A" w:rsidRPr="009C5B77">
              <w:rPr>
                <w:rFonts w:ascii="Arial" w:hAnsi="Arial" w:cs="Arial"/>
                <w:color w:val="auto"/>
                <w:sz w:val="18"/>
                <w:szCs w:val="18"/>
              </w:rPr>
              <w:t>,</w:t>
            </w:r>
            <w:r w:rsidRPr="009C5B77">
              <w:rPr>
                <w:rFonts w:ascii="Arial" w:hAnsi="Arial" w:cs="Arial"/>
                <w:color w:val="auto"/>
                <w:sz w:val="18"/>
                <w:szCs w:val="18"/>
                <w:lang w:val="en-GB"/>
              </w:rPr>
              <w:t>000</w:t>
            </w:r>
          </w:p>
        </w:tc>
        <w:tc>
          <w:tcPr>
            <w:tcW w:w="849" w:type="dxa"/>
            <w:vAlign w:val="bottom"/>
          </w:tcPr>
          <w:p w14:paraId="4C494501" w14:textId="0293A210" w:rsidR="00532C2A" w:rsidRPr="009C5B77" w:rsidRDefault="00BB6D20" w:rsidP="009C5B77">
            <w:pPr>
              <w:ind w:right="-29"/>
              <w:jc w:val="right"/>
              <w:rPr>
                <w:rFonts w:ascii="Arial" w:eastAsia="Times New Roman" w:hAnsi="Arial" w:cs="Arial"/>
                <w:color w:val="auto"/>
                <w:sz w:val="18"/>
                <w:szCs w:val="18"/>
              </w:rPr>
            </w:pPr>
            <w:r w:rsidRPr="009C5B77">
              <w:rPr>
                <w:rFonts w:ascii="Arial" w:hAnsi="Arial" w:cs="Arial"/>
                <w:color w:val="auto"/>
                <w:sz w:val="18"/>
                <w:szCs w:val="18"/>
                <w:lang w:val="en-GB"/>
              </w:rPr>
              <w:t>299</w:t>
            </w:r>
            <w:r w:rsidR="00532C2A" w:rsidRPr="009C5B77">
              <w:rPr>
                <w:rFonts w:ascii="Arial" w:hAnsi="Arial" w:cs="Arial"/>
                <w:color w:val="auto"/>
                <w:sz w:val="18"/>
                <w:szCs w:val="18"/>
              </w:rPr>
              <w:t>,</w:t>
            </w:r>
            <w:r w:rsidRPr="009C5B77">
              <w:rPr>
                <w:rFonts w:ascii="Arial" w:hAnsi="Arial" w:cs="Arial"/>
                <w:color w:val="auto"/>
                <w:sz w:val="18"/>
                <w:szCs w:val="18"/>
                <w:lang w:val="en-GB"/>
              </w:rPr>
              <w:t>999</w:t>
            </w:r>
          </w:p>
        </w:tc>
        <w:tc>
          <w:tcPr>
            <w:tcW w:w="906" w:type="dxa"/>
            <w:vAlign w:val="bottom"/>
          </w:tcPr>
          <w:p w14:paraId="31E91DDE" w14:textId="13391368" w:rsidR="00532C2A" w:rsidRPr="009C5B77" w:rsidRDefault="00BB6D20" w:rsidP="009C5B77">
            <w:pPr>
              <w:ind w:right="-29"/>
              <w:jc w:val="right"/>
              <w:rPr>
                <w:rFonts w:ascii="Arial" w:eastAsia="Times New Roman" w:hAnsi="Arial" w:cs="Arial"/>
                <w:color w:val="auto"/>
                <w:sz w:val="18"/>
                <w:szCs w:val="18"/>
                <w:cs/>
              </w:rPr>
            </w:pPr>
            <w:r w:rsidRPr="009C5B77">
              <w:rPr>
                <w:rFonts w:ascii="Arial" w:hAnsi="Arial" w:cs="Arial"/>
                <w:color w:val="auto"/>
                <w:sz w:val="18"/>
                <w:szCs w:val="18"/>
                <w:lang w:val="en-GB"/>
              </w:rPr>
              <w:t>299</w:t>
            </w:r>
            <w:r w:rsidR="00532C2A" w:rsidRPr="009C5B77">
              <w:rPr>
                <w:rFonts w:ascii="Arial" w:hAnsi="Arial" w:cs="Arial"/>
                <w:color w:val="auto"/>
                <w:sz w:val="18"/>
                <w:szCs w:val="18"/>
              </w:rPr>
              <w:t>,</w:t>
            </w:r>
            <w:r w:rsidRPr="009C5B77">
              <w:rPr>
                <w:rFonts w:ascii="Arial" w:hAnsi="Arial" w:cs="Arial"/>
                <w:color w:val="auto"/>
                <w:sz w:val="18"/>
                <w:szCs w:val="18"/>
                <w:lang w:val="en-GB"/>
              </w:rPr>
              <w:t>999</w:t>
            </w:r>
          </w:p>
        </w:tc>
        <w:tc>
          <w:tcPr>
            <w:tcW w:w="992" w:type="dxa"/>
            <w:vAlign w:val="bottom"/>
          </w:tcPr>
          <w:p w14:paraId="572B93B5" w14:textId="057745E5" w:rsidR="00532C2A" w:rsidRPr="009C5B77" w:rsidRDefault="00532C2A" w:rsidP="009C5B77">
            <w:pPr>
              <w:ind w:right="-29"/>
              <w:jc w:val="right"/>
              <w:rPr>
                <w:rFonts w:ascii="Arial" w:eastAsia="Times New Roman" w:hAnsi="Arial" w:cs="Arial"/>
                <w:color w:val="auto"/>
                <w:sz w:val="18"/>
                <w:szCs w:val="18"/>
                <w:cs/>
              </w:rPr>
            </w:pPr>
            <w:r w:rsidRPr="009C5B77">
              <w:rPr>
                <w:rFonts w:ascii="Arial" w:hAnsi="Arial" w:cs="Arial"/>
                <w:color w:val="auto"/>
                <w:sz w:val="18"/>
                <w:szCs w:val="18"/>
                <w:cs/>
              </w:rPr>
              <w:t>-</w:t>
            </w:r>
          </w:p>
        </w:tc>
        <w:tc>
          <w:tcPr>
            <w:tcW w:w="939" w:type="dxa"/>
            <w:vAlign w:val="bottom"/>
          </w:tcPr>
          <w:p w14:paraId="3DCE5A39" w14:textId="51B2B71E" w:rsidR="00532C2A" w:rsidRPr="009C5B77" w:rsidRDefault="00532C2A" w:rsidP="009C5B77">
            <w:pPr>
              <w:ind w:right="-29"/>
              <w:jc w:val="right"/>
              <w:rPr>
                <w:rFonts w:ascii="Arial" w:eastAsia="Times New Roman" w:hAnsi="Arial" w:cs="Arial"/>
                <w:color w:val="auto"/>
                <w:sz w:val="18"/>
                <w:szCs w:val="18"/>
                <w:cs/>
              </w:rPr>
            </w:pPr>
            <w:r w:rsidRPr="009C5B77">
              <w:rPr>
                <w:rFonts w:ascii="Arial" w:hAnsi="Arial" w:cs="Arial"/>
                <w:color w:val="auto"/>
                <w:sz w:val="18"/>
                <w:szCs w:val="18"/>
                <w:cs/>
              </w:rPr>
              <w:t>-</w:t>
            </w:r>
          </w:p>
        </w:tc>
        <w:tc>
          <w:tcPr>
            <w:tcW w:w="850" w:type="dxa"/>
            <w:vAlign w:val="bottom"/>
          </w:tcPr>
          <w:p w14:paraId="306823E2" w14:textId="6000850F" w:rsidR="00532C2A" w:rsidRPr="009C5B77" w:rsidRDefault="00BB6D20" w:rsidP="009C5B77">
            <w:pPr>
              <w:ind w:right="-29"/>
              <w:jc w:val="right"/>
              <w:rPr>
                <w:rFonts w:ascii="Arial" w:eastAsia="Times New Roman" w:hAnsi="Arial" w:cs="Arial"/>
                <w:color w:val="auto"/>
                <w:sz w:val="18"/>
                <w:szCs w:val="18"/>
                <w:cs/>
              </w:rPr>
            </w:pPr>
            <w:r w:rsidRPr="009C5B77">
              <w:rPr>
                <w:rFonts w:ascii="Arial" w:hAnsi="Arial" w:cs="Arial"/>
                <w:color w:val="auto"/>
                <w:sz w:val="18"/>
                <w:szCs w:val="18"/>
                <w:lang w:val="en-GB"/>
              </w:rPr>
              <w:t>299</w:t>
            </w:r>
            <w:r w:rsidR="00532C2A" w:rsidRPr="009C5B77">
              <w:rPr>
                <w:rFonts w:ascii="Arial" w:hAnsi="Arial" w:cs="Arial"/>
                <w:color w:val="auto"/>
                <w:sz w:val="18"/>
                <w:szCs w:val="18"/>
              </w:rPr>
              <w:t>,</w:t>
            </w:r>
            <w:r w:rsidRPr="009C5B77">
              <w:rPr>
                <w:rFonts w:ascii="Arial" w:hAnsi="Arial" w:cs="Arial"/>
                <w:color w:val="auto"/>
                <w:sz w:val="18"/>
                <w:szCs w:val="18"/>
                <w:lang w:val="en-GB"/>
              </w:rPr>
              <w:t>999</w:t>
            </w:r>
          </w:p>
        </w:tc>
        <w:tc>
          <w:tcPr>
            <w:tcW w:w="854" w:type="dxa"/>
            <w:vAlign w:val="bottom"/>
          </w:tcPr>
          <w:p w14:paraId="26357383" w14:textId="140CBCDC" w:rsidR="00532C2A" w:rsidRPr="009C5B77" w:rsidRDefault="00BB6D20" w:rsidP="009C5B77">
            <w:pPr>
              <w:ind w:right="-29"/>
              <w:jc w:val="right"/>
              <w:rPr>
                <w:rFonts w:ascii="Arial" w:eastAsia="Times New Roman" w:hAnsi="Arial" w:cs="Arial"/>
                <w:color w:val="auto"/>
                <w:sz w:val="18"/>
                <w:szCs w:val="18"/>
                <w:cs/>
              </w:rPr>
            </w:pPr>
            <w:r w:rsidRPr="009C5B77">
              <w:rPr>
                <w:rFonts w:ascii="Arial" w:hAnsi="Arial" w:cs="Arial"/>
                <w:color w:val="auto"/>
                <w:sz w:val="18"/>
                <w:szCs w:val="18"/>
                <w:lang w:val="en-GB"/>
              </w:rPr>
              <w:t>299</w:t>
            </w:r>
            <w:r w:rsidR="00532C2A" w:rsidRPr="009C5B77">
              <w:rPr>
                <w:rFonts w:ascii="Arial" w:hAnsi="Arial" w:cs="Arial"/>
                <w:color w:val="auto"/>
                <w:sz w:val="18"/>
                <w:szCs w:val="18"/>
              </w:rPr>
              <w:t>,</w:t>
            </w:r>
            <w:r w:rsidRPr="009C5B77">
              <w:rPr>
                <w:rFonts w:ascii="Arial" w:hAnsi="Arial" w:cs="Arial"/>
                <w:color w:val="auto"/>
                <w:sz w:val="18"/>
                <w:szCs w:val="18"/>
                <w:lang w:val="en-GB"/>
              </w:rPr>
              <w:t>999</w:t>
            </w:r>
          </w:p>
        </w:tc>
      </w:tr>
      <w:tr w:rsidR="008F70A4" w:rsidRPr="009C5B77" w14:paraId="0B5D9C94" w14:textId="77777777" w:rsidTr="00001F81">
        <w:trPr>
          <w:cantSplit/>
        </w:trPr>
        <w:tc>
          <w:tcPr>
            <w:tcW w:w="3273" w:type="dxa"/>
            <w:vAlign w:val="bottom"/>
          </w:tcPr>
          <w:p w14:paraId="0A46D06E" w14:textId="77777777" w:rsidR="00532C2A" w:rsidRPr="009C5B77" w:rsidRDefault="00532C2A" w:rsidP="00532C2A">
            <w:pPr>
              <w:ind w:left="-73" w:right="-110" w:firstLine="6"/>
              <w:rPr>
                <w:rFonts w:ascii="Arial" w:eastAsia="Arial Unicode MS" w:hAnsi="Arial" w:cs="Arial"/>
                <w:color w:val="auto"/>
                <w:sz w:val="18"/>
                <w:szCs w:val="18"/>
              </w:rPr>
            </w:pPr>
            <w:r w:rsidRPr="009C5B77">
              <w:rPr>
                <w:rFonts w:ascii="Arial" w:eastAsia="Arial Unicode MS" w:hAnsi="Arial" w:cs="Arial"/>
                <w:color w:val="auto"/>
                <w:sz w:val="18"/>
                <w:szCs w:val="18"/>
              </w:rPr>
              <w:t xml:space="preserve">   </w:t>
            </w:r>
          </w:p>
        </w:tc>
        <w:tc>
          <w:tcPr>
            <w:tcW w:w="3243" w:type="dxa"/>
            <w:vAlign w:val="bottom"/>
          </w:tcPr>
          <w:p w14:paraId="59B6CAD3" w14:textId="77777777" w:rsidR="00532C2A" w:rsidRPr="009C5B77" w:rsidRDefault="00532C2A" w:rsidP="00532C2A">
            <w:pPr>
              <w:ind w:left="190" w:right="-79" w:hanging="162"/>
              <w:rPr>
                <w:rFonts w:ascii="Arial" w:eastAsia="Arial Unicode MS" w:hAnsi="Arial" w:cs="Arial"/>
                <w:color w:val="auto"/>
                <w:sz w:val="18"/>
                <w:szCs w:val="18"/>
              </w:rPr>
            </w:pPr>
          </w:p>
        </w:tc>
        <w:tc>
          <w:tcPr>
            <w:tcW w:w="847" w:type="dxa"/>
            <w:vAlign w:val="bottom"/>
          </w:tcPr>
          <w:p w14:paraId="548FE9B3" w14:textId="77777777" w:rsidR="00532C2A" w:rsidRPr="009C5B77" w:rsidRDefault="00532C2A" w:rsidP="009C5B77">
            <w:pPr>
              <w:ind w:right="-29"/>
              <w:jc w:val="right"/>
              <w:rPr>
                <w:rFonts w:ascii="Arial" w:eastAsia="Times New Roman" w:hAnsi="Arial" w:cs="Arial"/>
                <w:color w:val="auto"/>
                <w:sz w:val="18"/>
                <w:szCs w:val="18"/>
              </w:rPr>
            </w:pPr>
          </w:p>
        </w:tc>
        <w:tc>
          <w:tcPr>
            <w:tcW w:w="850" w:type="dxa"/>
            <w:vAlign w:val="bottom"/>
          </w:tcPr>
          <w:p w14:paraId="30056B32" w14:textId="77777777" w:rsidR="00532C2A" w:rsidRPr="009C5B77" w:rsidRDefault="00532C2A" w:rsidP="009C5B77">
            <w:pPr>
              <w:ind w:right="-29"/>
              <w:jc w:val="right"/>
              <w:rPr>
                <w:rFonts w:ascii="Arial" w:eastAsia="Times New Roman" w:hAnsi="Arial" w:cs="Arial"/>
                <w:color w:val="auto"/>
                <w:sz w:val="18"/>
                <w:szCs w:val="18"/>
              </w:rPr>
            </w:pPr>
          </w:p>
        </w:tc>
        <w:tc>
          <w:tcPr>
            <w:tcW w:w="853" w:type="dxa"/>
            <w:vAlign w:val="bottom"/>
          </w:tcPr>
          <w:p w14:paraId="5AEE179B" w14:textId="77777777" w:rsidR="00532C2A" w:rsidRPr="009C5B77" w:rsidRDefault="00532C2A" w:rsidP="009C5B77">
            <w:pPr>
              <w:ind w:right="-29"/>
              <w:jc w:val="right"/>
              <w:rPr>
                <w:rFonts w:ascii="Arial" w:eastAsia="Times New Roman" w:hAnsi="Arial" w:cs="Arial"/>
                <w:color w:val="auto"/>
                <w:sz w:val="18"/>
                <w:szCs w:val="18"/>
              </w:rPr>
            </w:pPr>
          </w:p>
        </w:tc>
        <w:tc>
          <w:tcPr>
            <w:tcW w:w="924" w:type="dxa"/>
            <w:vAlign w:val="bottom"/>
          </w:tcPr>
          <w:p w14:paraId="7B0C8938" w14:textId="77777777" w:rsidR="00532C2A" w:rsidRPr="009C5B77" w:rsidRDefault="00532C2A" w:rsidP="009C5B77">
            <w:pPr>
              <w:ind w:right="-29"/>
              <w:jc w:val="right"/>
              <w:rPr>
                <w:rFonts w:ascii="Arial" w:eastAsia="Times New Roman" w:hAnsi="Arial" w:cs="Arial"/>
                <w:color w:val="auto"/>
                <w:sz w:val="18"/>
                <w:szCs w:val="18"/>
              </w:rPr>
            </w:pPr>
          </w:p>
        </w:tc>
        <w:tc>
          <w:tcPr>
            <w:tcW w:w="849" w:type="dxa"/>
            <w:vAlign w:val="bottom"/>
          </w:tcPr>
          <w:p w14:paraId="2AF92979" w14:textId="77777777" w:rsidR="00532C2A" w:rsidRPr="009C5B77" w:rsidRDefault="00532C2A" w:rsidP="009C5B77">
            <w:pPr>
              <w:ind w:right="-29"/>
              <w:jc w:val="right"/>
              <w:rPr>
                <w:rFonts w:ascii="Arial" w:eastAsia="Times New Roman" w:hAnsi="Arial" w:cs="Arial"/>
                <w:color w:val="auto"/>
                <w:sz w:val="18"/>
                <w:szCs w:val="18"/>
              </w:rPr>
            </w:pPr>
          </w:p>
        </w:tc>
        <w:tc>
          <w:tcPr>
            <w:tcW w:w="906" w:type="dxa"/>
            <w:vAlign w:val="bottom"/>
          </w:tcPr>
          <w:p w14:paraId="33B8D1D0" w14:textId="77777777" w:rsidR="00532C2A" w:rsidRPr="009C5B77" w:rsidRDefault="00532C2A" w:rsidP="009C5B77">
            <w:pPr>
              <w:ind w:right="-29"/>
              <w:jc w:val="right"/>
              <w:rPr>
                <w:rFonts w:ascii="Arial" w:eastAsia="Times New Roman" w:hAnsi="Arial" w:cs="Arial"/>
                <w:color w:val="auto"/>
                <w:sz w:val="18"/>
                <w:szCs w:val="18"/>
                <w:cs/>
              </w:rPr>
            </w:pPr>
          </w:p>
        </w:tc>
        <w:tc>
          <w:tcPr>
            <w:tcW w:w="992" w:type="dxa"/>
            <w:vAlign w:val="bottom"/>
          </w:tcPr>
          <w:p w14:paraId="5455DDA5" w14:textId="77777777" w:rsidR="00532C2A" w:rsidRPr="009C5B77" w:rsidRDefault="00532C2A" w:rsidP="009C5B77">
            <w:pPr>
              <w:ind w:right="-29"/>
              <w:jc w:val="right"/>
              <w:rPr>
                <w:rFonts w:ascii="Arial" w:eastAsia="Times New Roman" w:hAnsi="Arial" w:cs="Arial"/>
                <w:color w:val="auto"/>
                <w:sz w:val="18"/>
                <w:szCs w:val="18"/>
                <w:cs/>
              </w:rPr>
            </w:pPr>
          </w:p>
        </w:tc>
        <w:tc>
          <w:tcPr>
            <w:tcW w:w="939" w:type="dxa"/>
            <w:vAlign w:val="bottom"/>
          </w:tcPr>
          <w:p w14:paraId="7D24EEE9" w14:textId="77777777" w:rsidR="00532C2A" w:rsidRPr="009C5B77" w:rsidRDefault="00532C2A" w:rsidP="009C5B77">
            <w:pPr>
              <w:ind w:right="-29"/>
              <w:jc w:val="right"/>
              <w:rPr>
                <w:rFonts w:ascii="Arial" w:eastAsia="Times New Roman" w:hAnsi="Arial" w:cs="Arial"/>
                <w:color w:val="auto"/>
                <w:sz w:val="18"/>
                <w:szCs w:val="18"/>
                <w:cs/>
              </w:rPr>
            </w:pPr>
          </w:p>
        </w:tc>
        <w:tc>
          <w:tcPr>
            <w:tcW w:w="850" w:type="dxa"/>
            <w:vAlign w:val="bottom"/>
          </w:tcPr>
          <w:p w14:paraId="0CEE5709" w14:textId="77777777" w:rsidR="00532C2A" w:rsidRPr="009C5B77" w:rsidRDefault="00532C2A" w:rsidP="009C5B77">
            <w:pPr>
              <w:ind w:right="-29"/>
              <w:jc w:val="right"/>
              <w:rPr>
                <w:rFonts w:ascii="Arial" w:eastAsia="Times New Roman" w:hAnsi="Arial" w:cs="Arial"/>
                <w:color w:val="auto"/>
                <w:sz w:val="18"/>
                <w:szCs w:val="18"/>
                <w:cs/>
              </w:rPr>
            </w:pPr>
          </w:p>
        </w:tc>
        <w:tc>
          <w:tcPr>
            <w:tcW w:w="854" w:type="dxa"/>
            <w:vAlign w:val="bottom"/>
          </w:tcPr>
          <w:p w14:paraId="2E8DA772" w14:textId="77777777" w:rsidR="00532C2A" w:rsidRPr="009C5B77" w:rsidRDefault="00532C2A" w:rsidP="009C5B77">
            <w:pPr>
              <w:ind w:right="-29"/>
              <w:jc w:val="right"/>
              <w:rPr>
                <w:rFonts w:ascii="Arial" w:eastAsia="Times New Roman" w:hAnsi="Arial" w:cs="Arial"/>
                <w:color w:val="auto"/>
                <w:sz w:val="18"/>
                <w:szCs w:val="18"/>
                <w:cs/>
              </w:rPr>
            </w:pPr>
          </w:p>
        </w:tc>
      </w:tr>
      <w:tr w:rsidR="008F70A4" w:rsidRPr="009C5B77" w14:paraId="7A0D8B67" w14:textId="77777777" w:rsidTr="00001F81">
        <w:trPr>
          <w:cantSplit/>
        </w:trPr>
        <w:tc>
          <w:tcPr>
            <w:tcW w:w="3273" w:type="dxa"/>
            <w:vAlign w:val="bottom"/>
          </w:tcPr>
          <w:p w14:paraId="214C9D47" w14:textId="77777777" w:rsidR="00532C2A" w:rsidRPr="009C5B77" w:rsidRDefault="00532C2A" w:rsidP="00532C2A">
            <w:pPr>
              <w:ind w:left="-73" w:right="-45" w:firstLine="6"/>
              <w:rPr>
                <w:rFonts w:ascii="Arial" w:eastAsia="Arial Unicode MS" w:hAnsi="Arial" w:cs="Arial"/>
                <w:color w:val="auto"/>
                <w:sz w:val="18"/>
                <w:szCs w:val="18"/>
              </w:rPr>
            </w:pPr>
            <w:r w:rsidRPr="009C5B77">
              <w:rPr>
                <w:rFonts w:ascii="Arial" w:eastAsia="Arial Unicode MS" w:hAnsi="Arial" w:cs="Arial"/>
                <w:color w:val="auto"/>
                <w:sz w:val="18"/>
                <w:szCs w:val="18"/>
              </w:rPr>
              <w:t>Thai Siam Nakorn Company Limited</w:t>
            </w:r>
          </w:p>
        </w:tc>
        <w:tc>
          <w:tcPr>
            <w:tcW w:w="3243" w:type="dxa"/>
            <w:vAlign w:val="bottom"/>
          </w:tcPr>
          <w:p w14:paraId="133A7986" w14:textId="77777777" w:rsidR="00532C2A" w:rsidRPr="009C5B77" w:rsidRDefault="00532C2A" w:rsidP="00532C2A">
            <w:pPr>
              <w:ind w:left="190" w:right="-79" w:hanging="162"/>
              <w:rPr>
                <w:rFonts w:ascii="Arial" w:eastAsia="Arial Unicode MS" w:hAnsi="Arial" w:cs="Arial"/>
                <w:color w:val="auto"/>
                <w:sz w:val="18"/>
                <w:szCs w:val="18"/>
              </w:rPr>
            </w:pPr>
            <w:r w:rsidRPr="009C5B77">
              <w:rPr>
                <w:rFonts w:ascii="Arial" w:eastAsia="Arial Unicode MS" w:hAnsi="Arial" w:cs="Arial"/>
                <w:color w:val="auto"/>
                <w:sz w:val="18"/>
                <w:szCs w:val="18"/>
              </w:rPr>
              <w:t>Construction service</w:t>
            </w:r>
          </w:p>
        </w:tc>
        <w:tc>
          <w:tcPr>
            <w:tcW w:w="847" w:type="dxa"/>
            <w:vAlign w:val="bottom"/>
          </w:tcPr>
          <w:p w14:paraId="4554BD28" w14:textId="780ABD71" w:rsidR="00532C2A" w:rsidRPr="009C5B77" w:rsidRDefault="00BB6D20" w:rsidP="009C5B77">
            <w:pPr>
              <w:ind w:right="-29"/>
              <w:jc w:val="right"/>
              <w:rPr>
                <w:rFonts w:ascii="Arial" w:eastAsia="Times New Roman" w:hAnsi="Arial" w:cs="Arial"/>
                <w:color w:val="auto"/>
                <w:sz w:val="18"/>
                <w:szCs w:val="18"/>
              </w:rPr>
            </w:pPr>
            <w:r w:rsidRPr="009C5B77">
              <w:rPr>
                <w:rFonts w:ascii="Arial" w:eastAsia="Times New Roman" w:hAnsi="Arial" w:cs="Arial"/>
                <w:color w:val="auto"/>
                <w:sz w:val="18"/>
                <w:szCs w:val="18"/>
                <w:lang w:val="en-GB"/>
              </w:rPr>
              <w:t>99</w:t>
            </w:r>
            <w:r w:rsidR="00532C2A" w:rsidRPr="009C5B77">
              <w:rPr>
                <w:rFonts w:ascii="Arial" w:eastAsia="Times New Roman" w:hAnsi="Arial" w:cs="Arial"/>
                <w:color w:val="auto"/>
                <w:sz w:val="18"/>
                <w:szCs w:val="18"/>
              </w:rPr>
              <w:t>.</w:t>
            </w:r>
            <w:r w:rsidRPr="009C5B77">
              <w:rPr>
                <w:rFonts w:ascii="Arial" w:eastAsia="Times New Roman" w:hAnsi="Arial" w:cs="Arial"/>
                <w:color w:val="auto"/>
                <w:sz w:val="18"/>
                <w:szCs w:val="18"/>
                <w:lang w:val="en-GB"/>
              </w:rPr>
              <w:t>99</w:t>
            </w:r>
          </w:p>
        </w:tc>
        <w:tc>
          <w:tcPr>
            <w:tcW w:w="850" w:type="dxa"/>
            <w:vAlign w:val="bottom"/>
          </w:tcPr>
          <w:p w14:paraId="5EE97934" w14:textId="03754D97" w:rsidR="00532C2A" w:rsidRPr="009C5B77" w:rsidRDefault="00BB6D20" w:rsidP="009C5B77">
            <w:pPr>
              <w:ind w:right="-29"/>
              <w:jc w:val="right"/>
              <w:rPr>
                <w:rFonts w:ascii="Arial" w:eastAsia="Times New Roman" w:hAnsi="Arial" w:cs="Arial"/>
                <w:color w:val="auto"/>
                <w:sz w:val="18"/>
                <w:szCs w:val="18"/>
              </w:rPr>
            </w:pPr>
            <w:r w:rsidRPr="009C5B77">
              <w:rPr>
                <w:rFonts w:ascii="Arial" w:eastAsia="Times New Roman" w:hAnsi="Arial" w:cs="Arial"/>
                <w:color w:val="auto"/>
                <w:sz w:val="18"/>
                <w:szCs w:val="18"/>
                <w:lang w:val="en-GB"/>
              </w:rPr>
              <w:t>99</w:t>
            </w:r>
            <w:r w:rsidR="00532C2A" w:rsidRPr="009C5B77">
              <w:rPr>
                <w:rFonts w:ascii="Arial" w:eastAsia="Times New Roman" w:hAnsi="Arial" w:cs="Arial"/>
                <w:color w:val="auto"/>
                <w:sz w:val="18"/>
                <w:szCs w:val="18"/>
              </w:rPr>
              <w:t>.</w:t>
            </w:r>
            <w:r w:rsidRPr="009C5B77">
              <w:rPr>
                <w:rFonts w:ascii="Arial" w:eastAsia="Times New Roman" w:hAnsi="Arial" w:cs="Arial"/>
                <w:color w:val="auto"/>
                <w:sz w:val="18"/>
                <w:szCs w:val="18"/>
                <w:lang w:val="en-GB"/>
              </w:rPr>
              <w:t>99</w:t>
            </w:r>
          </w:p>
        </w:tc>
        <w:tc>
          <w:tcPr>
            <w:tcW w:w="853" w:type="dxa"/>
            <w:vAlign w:val="bottom"/>
          </w:tcPr>
          <w:p w14:paraId="3DDB9948" w14:textId="24A198D3" w:rsidR="00532C2A" w:rsidRPr="009C5B77" w:rsidRDefault="00BB6D20" w:rsidP="009C5B77">
            <w:pPr>
              <w:ind w:right="-29"/>
              <w:jc w:val="right"/>
              <w:rPr>
                <w:rFonts w:ascii="Arial" w:eastAsia="Times New Roman" w:hAnsi="Arial" w:cs="Arial"/>
                <w:color w:val="auto"/>
                <w:sz w:val="18"/>
                <w:szCs w:val="18"/>
              </w:rPr>
            </w:pPr>
            <w:r w:rsidRPr="009C5B77">
              <w:rPr>
                <w:rFonts w:ascii="Arial" w:hAnsi="Arial" w:cs="Arial"/>
                <w:color w:val="auto"/>
                <w:sz w:val="18"/>
                <w:szCs w:val="18"/>
                <w:lang w:val="en-GB"/>
              </w:rPr>
              <w:t>150</w:t>
            </w:r>
            <w:r w:rsidR="00532C2A" w:rsidRPr="009C5B77">
              <w:rPr>
                <w:rFonts w:ascii="Arial" w:hAnsi="Arial" w:cs="Arial"/>
                <w:color w:val="auto"/>
                <w:sz w:val="18"/>
                <w:szCs w:val="18"/>
              </w:rPr>
              <w:t>,</w:t>
            </w:r>
            <w:r w:rsidRPr="009C5B77">
              <w:rPr>
                <w:rFonts w:ascii="Arial" w:hAnsi="Arial" w:cs="Arial"/>
                <w:color w:val="auto"/>
                <w:sz w:val="18"/>
                <w:szCs w:val="18"/>
                <w:lang w:val="en-GB"/>
              </w:rPr>
              <w:t>000</w:t>
            </w:r>
          </w:p>
        </w:tc>
        <w:tc>
          <w:tcPr>
            <w:tcW w:w="924" w:type="dxa"/>
            <w:vAlign w:val="bottom"/>
          </w:tcPr>
          <w:p w14:paraId="2C942D62" w14:textId="0C18BB7D" w:rsidR="00532C2A" w:rsidRPr="009C5B77" w:rsidRDefault="00BB6D20" w:rsidP="009C5B77">
            <w:pPr>
              <w:ind w:right="-29"/>
              <w:jc w:val="right"/>
              <w:rPr>
                <w:rFonts w:ascii="Arial" w:eastAsia="Times New Roman" w:hAnsi="Arial" w:cs="Arial"/>
                <w:color w:val="auto"/>
                <w:sz w:val="18"/>
                <w:szCs w:val="18"/>
              </w:rPr>
            </w:pPr>
            <w:r w:rsidRPr="009C5B77">
              <w:rPr>
                <w:rFonts w:ascii="Arial" w:hAnsi="Arial" w:cs="Arial"/>
                <w:color w:val="auto"/>
                <w:sz w:val="18"/>
                <w:szCs w:val="18"/>
                <w:lang w:val="en-GB"/>
              </w:rPr>
              <w:t>150</w:t>
            </w:r>
            <w:r w:rsidR="00532C2A" w:rsidRPr="009C5B77">
              <w:rPr>
                <w:rFonts w:ascii="Arial" w:hAnsi="Arial" w:cs="Arial"/>
                <w:color w:val="auto"/>
                <w:sz w:val="18"/>
                <w:szCs w:val="18"/>
              </w:rPr>
              <w:t>,</w:t>
            </w:r>
            <w:r w:rsidRPr="009C5B77">
              <w:rPr>
                <w:rFonts w:ascii="Arial" w:hAnsi="Arial" w:cs="Arial"/>
                <w:color w:val="auto"/>
                <w:sz w:val="18"/>
                <w:szCs w:val="18"/>
                <w:lang w:val="en-GB"/>
              </w:rPr>
              <w:t>000</w:t>
            </w:r>
          </w:p>
        </w:tc>
        <w:tc>
          <w:tcPr>
            <w:tcW w:w="849" w:type="dxa"/>
            <w:vAlign w:val="bottom"/>
          </w:tcPr>
          <w:p w14:paraId="4B9DD45B" w14:textId="5FD0BAAB" w:rsidR="00532C2A" w:rsidRPr="009C5B77" w:rsidRDefault="00BB6D20" w:rsidP="009C5B77">
            <w:pPr>
              <w:ind w:right="-29"/>
              <w:jc w:val="right"/>
              <w:rPr>
                <w:rFonts w:ascii="Arial" w:eastAsia="Times New Roman" w:hAnsi="Arial" w:cs="Arial"/>
                <w:color w:val="auto"/>
                <w:sz w:val="18"/>
                <w:szCs w:val="18"/>
              </w:rPr>
            </w:pPr>
            <w:r w:rsidRPr="009C5B77">
              <w:rPr>
                <w:rFonts w:ascii="Arial" w:hAnsi="Arial" w:cs="Arial"/>
                <w:color w:val="auto"/>
                <w:sz w:val="18"/>
                <w:szCs w:val="18"/>
                <w:lang w:val="en-GB"/>
              </w:rPr>
              <w:t>149</w:t>
            </w:r>
            <w:r w:rsidR="00532C2A" w:rsidRPr="009C5B77">
              <w:rPr>
                <w:rFonts w:ascii="Arial" w:hAnsi="Arial" w:cs="Arial"/>
                <w:color w:val="auto"/>
                <w:sz w:val="18"/>
                <w:szCs w:val="18"/>
                <w:lang w:val="en-GB"/>
              </w:rPr>
              <w:t>,</w:t>
            </w:r>
            <w:r w:rsidRPr="009C5B77">
              <w:rPr>
                <w:rFonts w:ascii="Arial" w:hAnsi="Arial" w:cs="Arial"/>
                <w:color w:val="auto"/>
                <w:sz w:val="18"/>
                <w:szCs w:val="18"/>
                <w:lang w:val="en-GB"/>
              </w:rPr>
              <w:t>983</w:t>
            </w:r>
          </w:p>
        </w:tc>
        <w:tc>
          <w:tcPr>
            <w:tcW w:w="906" w:type="dxa"/>
            <w:vAlign w:val="bottom"/>
          </w:tcPr>
          <w:p w14:paraId="00E8730A" w14:textId="62A49E80" w:rsidR="00532C2A" w:rsidRPr="009C5B77" w:rsidRDefault="00BB6D20" w:rsidP="009C5B77">
            <w:pPr>
              <w:ind w:right="-29"/>
              <w:jc w:val="right"/>
              <w:rPr>
                <w:rFonts w:ascii="Arial" w:eastAsia="Times New Roman" w:hAnsi="Arial" w:cs="Arial"/>
                <w:color w:val="auto"/>
                <w:sz w:val="18"/>
                <w:szCs w:val="18"/>
                <w:cs/>
              </w:rPr>
            </w:pPr>
            <w:r w:rsidRPr="009C5B77">
              <w:rPr>
                <w:rFonts w:ascii="Arial" w:hAnsi="Arial" w:cs="Arial"/>
                <w:color w:val="auto"/>
                <w:sz w:val="18"/>
                <w:szCs w:val="18"/>
                <w:lang w:val="en-GB"/>
              </w:rPr>
              <w:t>149</w:t>
            </w:r>
            <w:r w:rsidR="00532C2A" w:rsidRPr="009C5B77">
              <w:rPr>
                <w:rFonts w:ascii="Arial" w:hAnsi="Arial" w:cs="Arial"/>
                <w:color w:val="auto"/>
                <w:sz w:val="18"/>
                <w:szCs w:val="18"/>
                <w:lang w:val="en-GB"/>
              </w:rPr>
              <w:t>,</w:t>
            </w:r>
            <w:r w:rsidRPr="009C5B77">
              <w:rPr>
                <w:rFonts w:ascii="Arial" w:hAnsi="Arial" w:cs="Arial"/>
                <w:color w:val="auto"/>
                <w:sz w:val="18"/>
                <w:szCs w:val="18"/>
                <w:lang w:val="en-GB"/>
              </w:rPr>
              <w:t>983</w:t>
            </w:r>
          </w:p>
        </w:tc>
        <w:tc>
          <w:tcPr>
            <w:tcW w:w="992" w:type="dxa"/>
            <w:vAlign w:val="bottom"/>
          </w:tcPr>
          <w:p w14:paraId="70920126" w14:textId="2114B6E5" w:rsidR="00532C2A" w:rsidRPr="009C5B77" w:rsidRDefault="00532C2A" w:rsidP="009C5B77">
            <w:pPr>
              <w:ind w:right="-29"/>
              <w:jc w:val="right"/>
              <w:rPr>
                <w:rFonts w:ascii="Arial" w:eastAsia="Times New Roman" w:hAnsi="Arial" w:cs="Arial"/>
                <w:color w:val="auto"/>
                <w:sz w:val="18"/>
                <w:szCs w:val="18"/>
                <w:cs/>
              </w:rPr>
            </w:pPr>
            <w:r w:rsidRPr="009C5B77">
              <w:rPr>
                <w:rFonts w:ascii="Arial" w:hAnsi="Arial" w:cs="Arial"/>
                <w:color w:val="auto"/>
                <w:sz w:val="18"/>
                <w:szCs w:val="18"/>
              </w:rPr>
              <w:t>(</w:t>
            </w:r>
            <w:r w:rsidR="00BB6D20" w:rsidRPr="009C5B77">
              <w:rPr>
                <w:rFonts w:ascii="Arial" w:hAnsi="Arial" w:cs="Arial"/>
                <w:color w:val="auto"/>
                <w:sz w:val="18"/>
                <w:szCs w:val="18"/>
                <w:lang w:val="en-GB"/>
              </w:rPr>
              <w:t>149</w:t>
            </w:r>
            <w:r w:rsidRPr="009C5B77">
              <w:rPr>
                <w:rFonts w:ascii="Arial" w:hAnsi="Arial" w:cs="Arial"/>
                <w:color w:val="auto"/>
                <w:sz w:val="18"/>
                <w:szCs w:val="18"/>
                <w:lang w:val="en-GB"/>
              </w:rPr>
              <w:t>,</w:t>
            </w:r>
            <w:r w:rsidR="00BB6D20" w:rsidRPr="009C5B77">
              <w:rPr>
                <w:rFonts w:ascii="Arial" w:hAnsi="Arial" w:cs="Arial"/>
                <w:color w:val="auto"/>
                <w:sz w:val="18"/>
                <w:szCs w:val="18"/>
                <w:lang w:val="en-GB"/>
              </w:rPr>
              <w:t>983</w:t>
            </w:r>
            <w:r w:rsidRPr="009C5B77">
              <w:rPr>
                <w:rFonts w:ascii="Arial" w:hAnsi="Arial" w:cs="Arial"/>
                <w:color w:val="auto"/>
                <w:sz w:val="18"/>
                <w:szCs w:val="18"/>
              </w:rPr>
              <w:t>)</w:t>
            </w:r>
          </w:p>
        </w:tc>
        <w:tc>
          <w:tcPr>
            <w:tcW w:w="939" w:type="dxa"/>
            <w:vAlign w:val="bottom"/>
          </w:tcPr>
          <w:p w14:paraId="2C4309B1" w14:textId="12CA9786" w:rsidR="00532C2A" w:rsidRPr="009C5B77" w:rsidRDefault="00532C2A" w:rsidP="009C5B77">
            <w:pPr>
              <w:ind w:right="-29"/>
              <w:jc w:val="right"/>
              <w:rPr>
                <w:rFonts w:ascii="Arial" w:eastAsia="Times New Roman" w:hAnsi="Arial" w:cs="Arial"/>
                <w:color w:val="auto"/>
                <w:sz w:val="18"/>
                <w:szCs w:val="18"/>
                <w:cs/>
              </w:rPr>
            </w:pPr>
            <w:r w:rsidRPr="009C5B77">
              <w:rPr>
                <w:rFonts w:ascii="Arial" w:hAnsi="Arial" w:cs="Arial"/>
                <w:color w:val="auto"/>
                <w:sz w:val="18"/>
                <w:szCs w:val="18"/>
              </w:rPr>
              <w:t>(</w:t>
            </w:r>
            <w:r w:rsidR="00BB6D20" w:rsidRPr="009C5B77">
              <w:rPr>
                <w:rFonts w:ascii="Arial" w:hAnsi="Arial" w:cs="Arial"/>
                <w:color w:val="auto"/>
                <w:sz w:val="18"/>
                <w:szCs w:val="18"/>
                <w:lang w:val="en-GB"/>
              </w:rPr>
              <w:t>99</w:t>
            </w:r>
            <w:r w:rsidRPr="009C5B77">
              <w:rPr>
                <w:rFonts w:ascii="Arial" w:hAnsi="Arial" w:cs="Arial"/>
                <w:color w:val="auto"/>
                <w:sz w:val="18"/>
                <w:szCs w:val="18"/>
              </w:rPr>
              <w:t>,</w:t>
            </w:r>
            <w:r w:rsidR="00BB6D20" w:rsidRPr="009C5B77">
              <w:rPr>
                <w:rFonts w:ascii="Arial" w:hAnsi="Arial" w:cs="Arial"/>
                <w:color w:val="auto"/>
                <w:sz w:val="18"/>
                <w:szCs w:val="18"/>
                <w:lang w:val="en-GB"/>
              </w:rPr>
              <w:t>983</w:t>
            </w:r>
            <w:r w:rsidRPr="009C5B77">
              <w:rPr>
                <w:rFonts w:ascii="Arial" w:hAnsi="Arial" w:cs="Arial"/>
                <w:color w:val="auto"/>
                <w:sz w:val="18"/>
                <w:szCs w:val="18"/>
              </w:rPr>
              <w:t>)</w:t>
            </w:r>
          </w:p>
        </w:tc>
        <w:tc>
          <w:tcPr>
            <w:tcW w:w="850" w:type="dxa"/>
            <w:vAlign w:val="bottom"/>
          </w:tcPr>
          <w:p w14:paraId="22D7861F" w14:textId="2B3197B0" w:rsidR="00532C2A" w:rsidRPr="009C5B77" w:rsidRDefault="00532C2A" w:rsidP="009C5B77">
            <w:pPr>
              <w:ind w:right="-29"/>
              <w:jc w:val="right"/>
              <w:rPr>
                <w:rFonts w:ascii="Arial" w:eastAsia="Times New Roman" w:hAnsi="Arial" w:cs="Arial"/>
                <w:color w:val="auto"/>
                <w:sz w:val="18"/>
                <w:szCs w:val="18"/>
                <w:cs/>
              </w:rPr>
            </w:pPr>
            <w:r w:rsidRPr="009C5B77">
              <w:rPr>
                <w:rFonts w:ascii="Arial" w:hAnsi="Arial" w:cs="Arial"/>
                <w:color w:val="auto"/>
                <w:sz w:val="18"/>
                <w:szCs w:val="18"/>
              </w:rPr>
              <w:t>-</w:t>
            </w:r>
          </w:p>
        </w:tc>
        <w:tc>
          <w:tcPr>
            <w:tcW w:w="854" w:type="dxa"/>
            <w:vAlign w:val="bottom"/>
          </w:tcPr>
          <w:p w14:paraId="41411D4B" w14:textId="642B98DF" w:rsidR="00532C2A" w:rsidRPr="009C5B77" w:rsidRDefault="00BB6D20" w:rsidP="009C5B77">
            <w:pPr>
              <w:ind w:right="-29"/>
              <w:jc w:val="right"/>
              <w:rPr>
                <w:rFonts w:ascii="Arial" w:eastAsia="Times New Roman" w:hAnsi="Arial" w:cs="Arial"/>
                <w:color w:val="auto"/>
                <w:sz w:val="18"/>
                <w:szCs w:val="18"/>
                <w:cs/>
              </w:rPr>
            </w:pPr>
            <w:r w:rsidRPr="009C5B77">
              <w:rPr>
                <w:rFonts w:ascii="Arial" w:hAnsi="Arial" w:cs="Arial"/>
                <w:color w:val="auto"/>
                <w:sz w:val="18"/>
                <w:szCs w:val="18"/>
                <w:lang w:val="en-GB"/>
              </w:rPr>
              <w:t>50</w:t>
            </w:r>
            <w:r w:rsidR="00532C2A" w:rsidRPr="009C5B77">
              <w:rPr>
                <w:rFonts w:ascii="Arial" w:hAnsi="Arial" w:cs="Arial"/>
                <w:color w:val="auto"/>
                <w:sz w:val="18"/>
                <w:szCs w:val="18"/>
              </w:rPr>
              <w:t>,</w:t>
            </w:r>
            <w:r w:rsidRPr="009C5B77">
              <w:rPr>
                <w:rFonts w:ascii="Arial" w:hAnsi="Arial" w:cs="Arial"/>
                <w:color w:val="auto"/>
                <w:sz w:val="18"/>
                <w:szCs w:val="18"/>
                <w:lang w:val="en-GB"/>
              </w:rPr>
              <w:t>000</w:t>
            </w:r>
          </w:p>
        </w:tc>
      </w:tr>
      <w:tr w:rsidR="008F70A4" w:rsidRPr="009C5B77" w14:paraId="3D71BCDE" w14:textId="77777777" w:rsidTr="00001F81">
        <w:trPr>
          <w:cantSplit/>
        </w:trPr>
        <w:tc>
          <w:tcPr>
            <w:tcW w:w="3273" w:type="dxa"/>
            <w:vAlign w:val="bottom"/>
          </w:tcPr>
          <w:p w14:paraId="74A9E15B" w14:textId="77777777" w:rsidR="00532C2A" w:rsidRPr="009C5B77" w:rsidRDefault="00532C2A" w:rsidP="00532C2A">
            <w:pPr>
              <w:ind w:left="-73" w:right="-110" w:firstLine="6"/>
              <w:rPr>
                <w:rFonts w:ascii="Arial" w:eastAsia="Arial Unicode MS" w:hAnsi="Arial" w:cs="Arial"/>
                <w:color w:val="auto"/>
                <w:sz w:val="18"/>
                <w:szCs w:val="18"/>
              </w:rPr>
            </w:pPr>
            <w:r w:rsidRPr="009C5B77">
              <w:rPr>
                <w:rFonts w:ascii="Arial" w:eastAsia="Arial Unicode MS" w:hAnsi="Arial" w:cs="Arial"/>
                <w:color w:val="auto"/>
                <w:sz w:val="18"/>
                <w:szCs w:val="18"/>
              </w:rPr>
              <w:t xml:space="preserve">   </w:t>
            </w:r>
          </w:p>
        </w:tc>
        <w:tc>
          <w:tcPr>
            <w:tcW w:w="3243" w:type="dxa"/>
            <w:vAlign w:val="bottom"/>
          </w:tcPr>
          <w:p w14:paraId="3437527A" w14:textId="77777777" w:rsidR="00532C2A" w:rsidRPr="009C5B77" w:rsidRDefault="00532C2A" w:rsidP="00532C2A">
            <w:pPr>
              <w:ind w:left="190" w:right="-79" w:hanging="162"/>
              <w:rPr>
                <w:rFonts w:ascii="Arial" w:eastAsia="Arial Unicode MS" w:hAnsi="Arial" w:cs="Arial"/>
                <w:color w:val="auto"/>
                <w:sz w:val="18"/>
                <w:szCs w:val="18"/>
              </w:rPr>
            </w:pPr>
          </w:p>
        </w:tc>
        <w:tc>
          <w:tcPr>
            <w:tcW w:w="847" w:type="dxa"/>
            <w:vMerge w:val="restart"/>
            <w:vAlign w:val="bottom"/>
          </w:tcPr>
          <w:p w14:paraId="5FAEFDCD" w14:textId="77777777" w:rsidR="00532C2A" w:rsidRPr="009C5B77" w:rsidRDefault="00532C2A" w:rsidP="009C5B77">
            <w:pPr>
              <w:ind w:right="-29"/>
              <w:jc w:val="right"/>
              <w:rPr>
                <w:rFonts w:ascii="Arial" w:eastAsia="Times New Roman" w:hAnsi="Arial" w:cs="Arial"/>
                <w:color w:val="auto"/>
                <w:sz w:val="18"/>
                <w:szCs w:val="18"/>
              </w:rPr>
            </w:pPr>
          </w:p>
          <w:p w14:paraId="4963D3E2" w14:textId="4EFAA9EB" w:rsidR="00532C2A" w:rsidRPr="009C5B77" w:rsidRDefault="00BB6D20" w:rsidP="009C5B77">
            <w:pPr>
              <w:ind w:right="-29"/>
              <w:jc w:val="right"/>
              <w:rPr>
                <w:rFonts w:ascii="Arial" w:eastAsia="Times New Roman" w:hAnsi="Arial" w:cs="Arial"/>
                <w:color w:val="auto"/>
                <w:sz w:val="18"/>
                <w:szCs w:val="18"/>
              </w:rPr>
            </w:pPr>
            <w:r w:rsidRPr="009C5B77">
              <w:rPr>
                <w:rFonts w:ascii="Arial" w:eastAsia="Times New Roman" w:hAnsi="Arial" w:cs="Arial"/>
                <w:color w:val="auto"/>
                <w:sz w:val="18"/>
                <w:szCs w:val="18"/>
                <w:lang w:val="en-GB"/>
              </w:rPr>
              <w:t>98</w:t>
            </w:r>
            <w:r w:rsidR="00532C2A" w:rsidRPr="009C5B77">
              <w:rPr>
                <w:rFonts w:ascii="Arial" w:eastAsia="Times New Roman" w:hAnsi="Arial" w:cs="Arial"/>
                <w:color w:val="auto"/>
                <w:sz w:val="18"/>
                <w:szCs w:val="18"/>
              </w:rPr>
              <w:t>.</w:t>
            </w:r>
            <w:r w:rsidRPr="009C5B77">
              <w:rPr>
                <w:rFonts w:ascii="Arial" w:eastAsia="Times New Roman" w:hAnsi="Arial" w:cs="Arial"/>
                <w:color w:val="auto"/>
                <w:sz w:val="18"/>
                <w:szCs w:val="18"/>
                <w:lang w:val="en-GB"/>
              </w:rPr>
              <w:t>68</w:t>
            </w:r>
          </w:p>
        </w:tc>
        <w:tc>
          <w:tcPr>
            <w:tcW w:w="850" w:type="dxa"/>
            <w:vAlign w:val="bottom"/>
          </w:tcPr>
          <w:p w14:paraId="15C45C79" w14:textId="77777777" w:rsidR="00532C2A" w:rsidRPr="009C5B77" w:rsidRDefault="00532C2A" w:rsidP="009C5B77">
            <w:pPr>
              <w:ind w:right="-29"/>
              <w:jc w:val="right"/>
              <w:rPr>
                <w:rFonts w:ascii="Arial" w:eastAsia="Times New Roman" w:hAnsi="Arial" w:cs="Arial"/>
                <w:color w:val="auto"/>
                <w:sz w:val="18"/>
                <w:szCs w:val="18"/>
              </w:rPr>
            </w:pPr>
          </w:p>
        </w:tc>
        <w:tc>
          <w:tcPr>
            <w:tcW w:w="853" w:type="dxa"/>
            <w:vAlign w:val="bottom"/>
          </w:tcPr>
          <w:p w14:paraId="291C397E" w14:textId="77777777" w:rsidR="00532C2A" w:rsidRPr="009C5B77" w:rsidRDefault="00532C2A" w:rsidP="009C5B77">
            <w:pPr>
              <w:ind w:right="-29"/>
              <w:jc w:val="right"/>
              <w:rPr>
                <w:rFonts w:ascii="Arial" w:eastAsia="Times New Roman" w:hAnsi="Arial" w:cs="Arial"/>
                <w:color w:val="auto"/>
                <w:sz w:val="18"/>
                <w:szCs w:val="18"/>
              </w:rPr>
            </w:pPr>
          </w:p>
        </w:tc>
        <w:tc>
          <w:tcPr>
            <w:tcW w:w="924" w:type="dxa"/>
            <w:vAlign w:val="bottom"/>
          </w:tcPr>
          <w:p w14:paraId="3AD65EB5" w14:textId="77777777" w:rsidR="00532C2A" w:rsidRPr="009C5B77" w:rsidRDefault="00532C2A" w:rsidP="009C5B77">
            <w:pPr>
              <w:ind w:right="-29"/>
              <w:jc w:val="right"/>
              <w:rPr>
                <w:rFonts w:ascii="Arial" w:eastAsia="Times New Roman" w:hAnsi="Arial" w:cs="Arial"/>
                <w:color w:val="auto"/>
                <w:sz w:val="18"/>
                <w:szCs w:val="18"/>
              </w:rPr>
            </w:pPr>
          </w:p>
        </w:tc>
        <w:tc>
          <w:tcPr>
            <w:tcW w:w="849" w:type="dxa"/>
            <w:vAlign w:val="bottom"/>
          </w:tcPr>
          <w:p w14:paraId="4CFC079E" w14:textId="77777777" w:rsidR="00532C2A" w:rsidRPr="009C5B77" w:rsidRDefault="00532C2A" w:rsidP="009C5B77">
            <w:pPr>
              <w:ind w:right="-29"/>
              <w:jc w:val="right"/>
              <w:rPr>
                <w:rFonts w:ascii="Arial" w:eastAsia="Times New Roman" w:hAnsi="Arial" w:cs="Arial"/>
                <w:color w:val="auto"/>
                <w:sz w:val="18"/>
                <w:szCs w:val="18"/>
              </w:rPr>
            </w:pPr>
          </w:p>
        </w:tc>
        <w:tc>
          <w:tcPr>
            <w:tcW w:w="906" w:type="dxa"/>
            <w:vAlign w:val="bottom"/>
          </w:tcPr>
          <w:p w14:paraId="7BBD0546" w14:textId="77777777" w:rsidR="00532C2A" w:rsidRPr="009C5B77" w:rsidRDefault="00532C2A" w:rsidP="009C5B77">
            <w:pPr>
              <w:ind w:right="-29"/>
              <w:jc w:val="right"/>
              <w:rPr>
                <w:rFonts w:ascii="Arial" w:eastAsia="Times New Roman" w:hAnsi="Arial" w:cs="Arial"/>
                <w:color w:val="auto"/>
                <w:sz w:val="18"/>
                <w:szCs w:val="18"/>
                <w:cs/>
              </w:rPr>
            </w:pPr>
          </w:p>
        </w:tc>
        <w:tc>
          <w:tcPr>
            <w:tcW w:w="992" w:type="dxa"/>
            <w:vAlign w:val="bottom"/>
          </w:tcPr>
          <w:p w14:paraId="1D803635" w14:textId="77777777" w:rsidR="00532C2A" w:rsidRPr="009C5B77" w:rsidRDefault="00532C2A" w:rsidP="009C5B77">
            <w:pPr>
              <w:ind w:right="-29"/>
              <w:jc w:val="right"/>
              <w:rPr>
                <w:rFonts w:ascii="Arial" w:eastAsia="Times New Roman" w:hAnsi="Arial" w:cs="Arial"/>
                <w:color w:val="auto"/>
                <w:sz w:val="18"/>
                <w:szCs w:val="18"/>
                <w:cs/>
              </w:rPr>
            </w:pPr>
          </w:p>
        </w:tc>
        <w:tc>
          <w:tcPr>
            <w:tcW w:w="939" w:type="dxa"/>
            <w:vAlign w:val="bottom"/>
          </w:tcPr>
          <w:p w14:paraId="5AAC58C2" w14:textId="77777777" w:rsidR="00532C2A" w:rsidRPr="009C5B77" w:rsidRDefault="00532C2A" w:rsidP="009C5B77">
            <w:pPr>
              <w:ind w:right="-29"/>
              <w:jc w:val="right"/>
              <w:rPr>
                <w:rFonts w:ascii="Arial" w:eastAsia="Times New Roman" w:hAnsi="Arial" w:cs="Arial"/>
                <w:color w:val="auto"/>
                <w:sz w:val="18"/>
                <w:szCs w:val="18"/>
                <w:cs/>
              </w:rPr>
            </w:pPr>
          </w:p>
        </w:tc>
        <w:tc>
          <w:tcPr>
            <w:tcW w:w="850" w:type="dxa"/>
            <w:vAlign w:val="bottom"/>
          </w:tcPr>
          <w:p w14:paraId="20D5EB96" w14:textId="77777777" w:rsidR="00532C2A" w:rsidRPr="009C5B77" w:rsidRDefault="00532C2A" w:rsidP="009C5B77">
            <w:pPr>
              <w:ind w:right="-29"/>
              <w:jc w:val="right"/>
              <w:rPr>
                <w:rFonts w:ascii="Arial" w:eastAsia="Times New Roman" w:hAnsi="Arial" w:cs="Arial"/>
                <w:color w:val="auto"/>
                <w:sz w:val="18"/>
                <w:szCs w:val="18"/>
                <w:cs/>
              </w:rPr>
            </w:pPr>
          </w:p>
        </w:tc>
        <w:tc>
          <w:tcPr>
            <w:tcW w:w="854" w:type="dxa"/>
            <w:vAlign w:val="bottom"/>
          </w:tcPr>
          <w:p w14:paraId="49BB9C8E" w14:textId="77777777" w:rsidR="00532C2A" w:rsidRPr="009C5B77" w:rsidRDefault="00532C2A" w:rsidP="009C5B77">
            <w:pPr>
              <w:ind w:right="-29"/>
              <w:jc w:val="right"/>
              <w:rPr>
                <w:rFonts w:ascii="Arial" w:eastAsia="Times New Roman" w:hAnsi="Arial" w:cs="Arial"/>
                <w:color w:val="auto"/>
                <w:sz w:val="18"/>
                <w:szCs w:val="18"/>
                <w:cs/>
              </w:rPr>
            </w:pPr>
          </w:p>
        </w:tc>
      </w:tr>
      <w:tr w:rsidR="008F70A4" w:rsidRPr="009C5B77" w14:paraId="300E7DCF" w14:textId="77777777" w:rsidTr="00001F81">
        <w:trPr>
          <w:cantSplit/>
        </w:trPr>
        <w:tc>
          <w:tcPr>
            <w:tcW w:w="3273" w:type="dxa"/>
            <w:vAlign w:val="bottom"/>
          </w:tcPr>
          <w:p w14:paraId="4F675CDA" w14:textId="3D843734" w:rsidR="00532C2A" w:rsidRPr="009C5B77" w:rsidRDefault="00532C2A" w:rsidP="00532C2A">
            <w:pPr>
              <w:ind w:left="-73" w:right="-110" w:firstLine="6"/>
              <w:rPr>
                <w:rFonts w:ascii="Arial" w:eastAsia="Arial Unicode MS" w:hAnsi="Arial" w:cs="Arial"/>
                <w:color w:val="auto"/>
                <w:sz w:val="18"/>
                <w:szCs w:val="18"/>
              </w:rPr>
            </w:pPr>
            <w:proofErr w:type="spellStart"/>
            <w:r w:rsidRPr="009C5B77">
              <w:rPr>
                <w:rFonts w:ascii="Arial" w:eastAsia="Arial Unicode MS" w:hAnsi="Arial" w:cs="Arial"/>
                <w:color w:val="auto"/>
                <w:sz w:val="18"/>
                <w:szCs w:val="18"/>
              </w:rPr>
              <w:t>Siamnakhon</w:t>
            </w:r>
            <w:proofErr w:type="spellEnd"/>
            <w:r w:rsidRPr="009C5B77">
              <w:rPr>
                <w:rFonts w:ascii="Arial" w:eastAsia="Arial Unicode MS" w:hAnsi="Arial" w:cs="Arial"/>
                <w:color w:val="auto"/>
                <w:sz w:val="18"/>
                <w:szCs w:val="18"/>
              </w:rPr>
              <w:t xml:space="preserve"> Company Limited</w:t>
            </w:r>
          </w:p>
        </w:tc>
        <w:tc>
          <w:tcPr>
            <w:tcW w:w="3243" w:type="dxa"/>
            <w:vAlign w:val="bottom"/>
          </w:tcPr>
          <w:p w14:paraId="05D929EC" w14:textId="3541EF40" w:rsidR="00532C2A" w:rsidRPr="009C5B77" w:rsidRDefault="00532C2A" w:rsidP="00532C2A">
            <w:pPr>
              <w:ind w:left="190" w:right="-79" w:hanging="162"/>
              <w:rPr>
                <w:rFonts w:ascii="Arial" w:eastAsia="Arial Unicode MS" w:hAnsi="Arial" w:cs="Arial"/>
                <w:color w:val="auto"/>
                <w:sz w:val="18"/>
                <w:szCs w:val="18"/>
              </w:rPr>
            </w:pPr>
            <w:r w:rsidRPr="009C5B77">
              <w:rPr>
                <w:rFonts w:ascii="Arial" w:eastAsia="Arial Unicode MS" w:hAnsi="Arial" w:cs="Arial"/>
                <w:color w:val="auto"/>
                <w:sz w:val="18"/>
                <w:szCs w:val="18"/>
              </w:rPr>
              <w:t>Real estate development</w:t>
            </w:r>
            <w:r w:rsidRPr="009C5B77">
              <w:rPr>
                <w:rFonts w:ascii="Arial" w:eastAsia="Arial Unicode MS" w:hAnsi="Arial" w:cs="Arial"/>
                <w:color w:val="auto"/>
                <w:sz w:val="18"/>
                <w:szCs w:val="18"/>
                <w:cs/>
              </w:rPr>
              <w:t xml:space="preserve"> </w:t>
            </w:r>
            <w:r w:rsidRPr="009C5B77">
              <w:rPr>
                <w:rFonts w:ascii="Arial" w:eastAsia="Arial Unicode MS" w:hAnsi="Arial" w:cs="Arial"/>
                <w:color w:val="auto"/>
                <w:sz w:val="18"/>
                <w:szCs w:val="18"/>
              </w:rPr>
              <w:t>and service</w:t>
            </w:r>
          </w:p>
        </w:tc>
        <w:tc>
          <w:tcPr>
            <w:tcW w:w="847" w:type="dxa"/>
            <w:vMerge/>
            <w:vAlign w:val="bottom"/>
          </w:tcPr>
          <w:p w14:paraId="7729F323" w14:textId="0FE8FEE2" w:rsidR="00532C2A" w:rsidRPr="009C5B77" w:rsidRDefault="00532C2A" w:rsidP="009C5B77">
            <w:pPr>
              <w:ind w:right="-29"/>
              <w:jc w:val="right"/>
              <w:rPr>
                <w:rFonts w:ascii="Arial" w:eastAsia="Times New Roman" w:hAnsi="Arial" w:cs="Arial"/>
                <w:color w:val="auto"/>
                <w:sz w:val="18"/>
                <w:szCs w:val="18"/>
              </w:rPr>
            </w:pPr>
          </w:p>
        </w:tc>
        <w:tc>
          <w:tcPr>
            <w:tcW w:w="850" w:type="dxa"/>
            <w:vAlign w:val="bottom"/>
          </w:tcPr>
          <w:p w14:paraId="1F616C98" w14:textId="480C2296" w:rsidR="00532C2A" w:rsidRPr="009C5B77" w:rsidRDefault="00BB6D20" w:rsidP="009C5B77">
            <w:pPr>
              <w:ind w:right="-29"/>
              <w:jc w:val="right"/>
              <w:rPr>
                <w:rFonts w:ascii="Arial" w:eastAsia="Times New Roman" w:hAnsi="Arial" w:cs="Arial"/>
                <w:color w:val="auto"/>
                <w:sz w:val="18"/>
                <w:szCs w:val="18"/>
                <w:lang w:val="en-GB"/>
              </w:rPr>
            </w:pPr>
            <w:r w:rsidRPr="009C5B77">
              <w:rPr>
                <w:rFonts w:ascii="Arial" w:eastAsia="Times New Roman" w:hAnsi="Arial" w:cs="Arial"/>
                <w:color w:val="auto"/>
                <w:sz w:val="18"/>
                <w:szCs w:val="18"/>
                <w:lang w:val="en-GB"/>
              </w:rPr>
              <w:t>98</w:t>
            </w:r>
            <w:r w:rsidR="00532C2A" w:rsidRPr="009C5B77">
              <w:rPr>
                <w:rFonts w:ascii="Arial" w:eastAsia="Times New Roman" w:hAnsi="Arial" w:cs="Arial"/>
                <w:color w:val="auto"/>
                <w:sz w:val="18"/>
                <w:szCs w:val="18"/>
              </w:rPr>
              <w:t>.</w:t>
            </w:r>
            <w:r w:rsidRPr="009C5B77">
              <w:rPr>
                <w:rFonts w:ascii="Arial" w:eastAsia="Times New Roman" w:hAnsi="Arial" w:cs="Arial"/>
                <w:color w:val="auto"/>
                <w:sz w:val="18"/>
                <w:szCs w:val="18"/>
                <w:lang w:val="en-GB"/>
              </w:rPr>
              <w:t>68</w:t>
            </w:r>
          </w:p>
        </w:tc>
        <w:tc>
          <w:tcPr>
            <w:tcW w:w="853" w:type="dxa"/>
            <w:vAlign w:val="bottom"/>
          </w:tcPr>
          <w:p w14:paraId="778FC5D4" w14:textId="672D7C41" w:rsidR="00532C2A" w:rsidRPr="009C5B77" w:rsidRDefault="00BB6D20" w:rsidP="009C5B77">
            <w:pPr>
              <w:ind w:right="-29"/>
              <w:jc w:val="right"/>
              <w:rPr>
                <w:rFonts w:ascii="Arial" w:eastAsia="Times New Roman" w:hAnsi="Arial" w:cs="Arial"/>
                <w:color w:val="auto"/>
                <w:sz w:val="18"/>
                <w:szCs w:val="18"/>
              </w:rPr>
            </w:pPr>
            <w:r w:rsidRPr="009C5B77">
              <w:rPr>
                <w:rFonts w:ascii="Arial" w:hAnsi="Arial" w:cs="Arial"/>
                <w:color w:val="auto"/>
                <w:sz w:val="18"/>
                <w:szCs w:val="18"/>
                <w:lang w:val="en-GB"/>
              </w:rPr>
              <w:t>80</w:t>
            </w:r>
            <w:r w:rsidR="00532C2A" w:rsidRPr="009C5B77">
              <w:rPr>
                <w:rFonts w:ascii="Arial" w:hAnsi="Arial" w:cs="Arial"/>
                <w:color w:val="auto"/>
                <w:sz w:val="18"/>
                <w:szCs w:val="18"/>
              </w:rPr>
              <w:t>,</w:t>
            </w:r>
            <w:r w:rsidRPr="009C5B77">
              <w:rPr>
                <w:rFonts w:ascii="Arial" w:hAnsi="Arial" w:cs="Arial"/>
                <w:color w:val="auto"/>
                <w:sz w:val="18"/>
                <w:szCs w:val="18"/>
                <w:lang w:val="en-GB"/>
              </w:rPr>
              <w:t>000</w:t>
            </w:r>
          </w:p>
        </w:tc>
        <w:tc>
          <w:tcPr>
            <w:tcW w:w="924" w:type="dxa"/>
            <w:vAlign w:val="bottom"/>
          </w:tcPr>
          <w:p w14:paraId="61A54236" w14:textId="6AF088ED" w:rsidR="00532C2A" w:rsidRPr="009C5B77" w:rsidRDefault="00BB6D20" w:rsidP="009C5B77">
            <w:pPr>
              <w:ind w:right="-29"/>
              <w:jc w:val="right"/>
              <w:rPr>
                <w:rFonts w:ascii="Arial" w:hAnsi="Arial" w:cs="Arial"/>
                <w:color w:val="auto"/>
                <w:sz w:val="18"/>
                <w:szCs w:val="18"/>
                <w:lang w:val="en-GB"/>
              </w:rPr>
            </w:pPr>
            <w:r w:rsidRPr="009C5B77">
              <w:rPr>
                <w:rFonts w:ascii="Arial" w:hAnsi="Arial" w:cs="Arial"/>
                <w:color w:val="auto"/>
                <w:sz w:val="18"/>
                <w:szCs w:val="18"/>
                <w:lang w:val="en-GB"/>
              </w:rPr>
              <w:t>80</w:t>
            </w:r>
            <w:r w:rsidR="00532C2A" w:rsidRPr="009C5B77">
              <w:rPr>
                <w:rFonts w:ascii="Arial" w:hAnsi="Arial" w:cs="Arial"/>
                <w:color w:val="auto"/>
                <w:sz w:val="18"/>
                <w:szCs w:val="18"/>
              </w:rPr>
              <w:t>,</w:t>
            </w:r>
            <w:r w:rsidRPr="009C5B77">
              <w:rPr>
                <w:rFonts w:ascii="Arial" w:hAnsi="Arial" w:cs="Arial"/>
                <w:color w:val="auto"/>
                <w:sz w:val="18"/>
                <w:szCs w:val="18"/>
                <w:lang w:val="en-GB"/>
              </w:rPr>
              <w:t>000</w:t>
            </w:r>
          </w:p>
        </w:tc>
        <w:tc>
          <w:tcPr>
            <w:tcW w:w="849" w:type="dxa"/>
            <w:vAlign w:val="bottom"/>
          </w:tcPr>
          <w:p w14:paraId="1BE9F68C" w14:textId="1C0D38BD" w:rsidR="00532C2A" w:rsidRPr="009C5B77" w:rsidRDefault="00BB6D20" w:rsidP="009C5B77">
            <w:pPr>
              <w:ind w:right="-29"/>
              <w:jc w:val="right"/>
              <w:rPr>
                <w:rFonts w:ascii="Arial" w:eastAsia="Times New Roman" w:hAnsi="Arial" w:cs="Arial"/>
                <w:color w:val="auto"/>
                <w:sz w:val="18"/>
                <w:szCs w:val="18"/>
              </w:rPr>
            </w:pPr>
            <w:r w:rsidRPr="009C5B77">
              <w:rPr>
                <w:rFonts w:ascii="Arial" w:hAnsi="Arial" w:cs="Arial"/>
                <w:color w:val="auto"/>
                <w:sz w:val="18"/>
                <w:szCs w:val="18"/>
                <w:lang w:val="en-GB"/>
              </w:rPr>
              <w:t>78</w:t>
            </w:r>
            <w:r w:rsidR="00532C2A" w:rsidRPr="009C5B77">
              <w:rPr>
                <w:rFonts w:ascii="Arial" w:hAnsi="Arial" w:cs="Arial"/>
                <w:color w:val="auto"/>
                <w:sz w:val="18"/>
                <w:szCs w:val="18"/>
              </w:rPr>
              <w:t>,</w:t>
            </w:r>
            <w:r w:rsidRPr="009C5B77">
              <w:rPr>
                <w:rFonts w:ascii="Arial" w:hAnsi="Arial" w:cs="Arial"/>
                <w:color w:val="auto"/>
                <w:sz w:val="18"/>
                <w:szCs w:val="18"/>
                <w:lang w:val="en-GB"/>
              </w:rPr>
              <w:t>945</w:t>
            </w:r>
          </w:p>
        </w:tc>
        <w:tc>
          <w:tcPr>
            <w:tcW w:w="906" w:type="dxa"/>
            <w:vAlign w:val="bottom"/>
          </w:tcPr>
          <w:p w14:paraId="79A42608" w14:textId="2322B908" w:rsidR="00532C2A" w:rsidRPr="009C5B77" w:rsidRDefault="00BB6D20" w:rsidP="009C5B77">
            <w:pPr>
              <w:ind w:right="-29"/>
              <w:jc w:val="right"/>
              <w:rPr>
                <w:rFonts w:ascii="Arial" w:hAnsi="Arial" w:cs="Arial"/>
                <w:color w:val="auto"/>
                <w:sz w:val="18"/>
                <w:szCs w:val="18"/>
                <w:cs/>
                <w:lang w:val="en-GB"/>
              </w:rPr>
            </w:pPr>
            <w:r w:rsidRPr="009C5B77">
              <w:rPr>
                <w:rFonts w:ascii="Arial" w:hAnsi="Arial" w:cs="Arial"/>
                <w:color w:val="auto"/>
                <w:sz w:val="18"/>
                <w:szCs w:val="18"/>
                <w:lang w:val="en-GB"/>
              </w:rPr>
              <w:t>78</w:t>
            </w:r>
            <w:r w:rsidR="00532C2A" w:rsidRPr="009C5B77">
              <w:rPr>
                <w:rFonts w:ascii="Arial" w:hAnsi="Arial" w:cs="Arial"/>
                <w:color w:val="auto"/>
                <w:sz w:val="18"/>
                <w:szCs w:val="18"/>
              </w:rPr>
              <w:t>,</w:t>
            </w:r>
            <w:r w:rsidRPr="009C5B77">
              <w:rPr>
                <w:rFonts w:ascii="Arial" w:hAnsi="Arial" w:cs="Arial"/>
                <w:color w:val="auto"/>
                <w:sz w:val="18"/>
                <w:szCs w:val="18"/>
                <w:lang w:val="en-GB"/>
              </w:rPr>
              <w:t>945</w:t>
            </w:r>
          </w:p>
        </w:tc>
        <w:tc>
          <w:tcPr>
            <w:tcW w:w="992" w:type="dxa"/>
            <w:vAlign w:val="bottom"/>
          </w:tcPr>
          <w:p w14:paraId="2954048F" w14:textId="4A4F0872" w:rsidR="00532C2A" w:rsidRPr="009C5B77" w:rsidRDefault="00532C2A" w:rsidP="009C5B77">
            <w:pPr>
              <w:ind w:right="-29"/>
              <w:jc w:val="right"/>
              <w:rPr>
                <w:rFonts w:ascii="Arial" w:eastAsia="Times New Roman" w:hAnsi="Arial" w:cs="Arial"/>
                <w:color w:val="auto"/>
                <w:sz w:val="18"/>
                <w:szCs w:val="18"/>
                <w:cs/>
              </w:rPr>
            </w:pPr>
            <w:r w:rsidRPr="009C5B77">
              <w:rPr>
                <w:rFonts w:ascii="Arial" w:hAnsi="Arial" w:cs="Arial"/>
                <w:color w:val="auto"/>
                <w:sz w:val="18"/>
                <w:szCs w:val="18"/>
                <w:cs/>
              </w:rPr>
              <w:t>-</w:t>
            </w:r>
          </w:p>
        </w:tc>
        <w:tc>
          <w:tcPr>
            <w:tcW w:w="939" w:type="dxa"/>
            <w:vAlign w:val="bottom"/>
          </w:tcPr>
          <w:p w14:paraId="173F9AF9" w14:textId="228D87CB" w:rsidR="00532C2A" w:rsidRPr="009C5B77" w:rsidRDefault="00532C2A" w:rsidP="009C5B77">
            <w:pPr>
              <w:ind w:right="-29"/>
              <w:jc w:val="right"/>
              <w:rPr>
                <w:rFonts w:ascii="Arial" w:hAnsi="Arial" w:cs="Arial"/>
                <w:color w:val="auto"/>
                <w:sz w:val="18"/>
                <w:szCs w:val="18"/>
                <w:cs/>
              </w:rPr>
            </w:pPr>
            <w:r w:rsidRPr="009C5B77">
              <w:rPr>
                <w:rFonts w:ascii="Arial" w:hAnsi="Arial" w:cs="Arial"/>
                <w:color w:val="auto"/>
                <w:sz w:val="18"/>
                <w:szCs w:val="18"/>
                <w:cs/>
              </w:rPr>
              <w:t>-</w:t>
            </w:r>
          </w:p>
        </w:tc>
        <w:tc>
          <w:tcPr>
            <w:tcW w:w="850" w:type="dxa"/>
            <w:vAlign w:val="bottom"/>
          </w:tcPr>
          <w:p w14:paraId="7E28FEB2" w14:textId="429C8850" w:rsidR="00532C2A" w:rsidRPr="009C5B77" w:rsidRDefault="00BB6D20" w:rsidP="009C5B77">
            <w:pPr>
              <w:ind w:right="-29"/>
              <w:jc w:val="right"/>
              <w:rPr>
                <w:rFonts w:ascii="Arial" w:eastAsia="Times New Roman" w:hAnsi="Arial" w:cs="Arial"/>
                <w:color w:val="auto"/>
                <w:sz w:val="18"/>
                <w:szCs w:val="18"/>
                <w:cs/>
              </w:rPr>
            </w:pPr>
            <w:r w:rsidRPr="009C5B77">
              <w:rPr>
                <w:rFonts w:ascii="Arial" w:hAnsi="Arial" w:cs="Arial"/>
                <w:color w:val="auto"/>
                <w:sz w:val="18"/>
                <w:szCs w:val="18"/>
                <w:lang w:val="en-GB"/>
              </w:rPr>
              <w:t>78</w:t>
            </w:r>
            <w:r w:rsidR="00532C2A" w:rsidRPr="009C5B77">
              <w:rPr>
                <w:rFonts w:ascii="Arial" w:hAnsi="Arial" w:cs="Arial"/>
                <w:color w:val="auto"/>
                <w:sz w:val="18"/>
                <w:szCs w:val="18"/>
              </w:rPr>
              <w:t>,</w:t>
            </w:r>
            <w:r w:rsidRPr="009C5B77">
              <w:rPr>
                <w:rFonts w:ascii="Arial" w:hAnsi="Arial" w:cs="Arial"/>
                <w:color w:val="auto"/>
                <w:sz w:val="18"/>
                <w:szCs w:val="18"/>
                <w:lang w:val="en-GB"/>
              </w:rPr>
              <w:t>945</w:t>
            </w:r>
          </w:p>
        </w:tc>
        <w:tc>
          <w:tcPr>
            <w:tcW w:w="854" w:type="dxa"/>
            <w:vAlign w:val="bottom"/>
          </w:tcPr>
          <w:p w14:paraId="05BFF45E" w14:textId="771A232A" w:rsidR="00532C2A" w:rsidRPr="009C5B77" w:rsidRDefault="00BB6D20" w:rsidP="009C5B77">
            <w:pPr>
              <w:ind w:right="-29"/>
              <w:jc w:val="right"/>
              <w:rPr>
                <w:rFonts w:ascii="Arial" w:hAnsi="Arial" w:cs="Arial"/>
                <w:color w:val="auto"/>
                <w:sz w:val="18"/>
                <w:szCs w:val="18"/>
                <w:cs/>
                <w:lang w:val="en-GB"/>
              </w:rPr>
            </w:pPr>
            <w:r w:rsidRPr="009C5B77">
              <w:rPr>
                <w:rFonts w:ascii="Arial" w:hAnsi="Arial" w:cs="Arial"/>
                <w:color w:val="auto"/>
                <w:sz w:val="18"/>
                <w:szCs w:val="18"/>
                <w:lang w:val="en-GB"/>
              </w:rPr>
              <w:t>78</w:t>
            </w:r>
            <w:r w:rsidR="00532C2A" w:rsidRPr="009C5B77">
              <w:rPr>
                <w:rFonts w:ascii="Arial" w:hAnsi="Arial" w:cs="Arial"/>
                <w:color w:val="auto"/>
                <w:sz w:val="18"/>
                <w:szCs w:val="18"/>
              </w:rPr>
              <w:t>,</w:t>
            </w:r>
            <w:r w:rsidRPr="009C5B77">
              <w:rPr>
                <w:rFonts w:ascii="Arial" w:hAnsi="Arial" w:cs="Arial"/>
                <w:color w:val="auto"/>
                <w:sz w:val="18"/>
                <w:szCs w:val="18"/>
                <w:lang w:val="en-GB"/>
              </w:rPr>
              <w:t>945</w:t>
            </w:r>
          </w:p>
        </w:tc>
      </w:tr>
      <w:tr w:rsidR="008F70A4" w:rsidRPr="009C5B77" w14:paraId="73706726" w14:textId="77777777" w:rsidTr="00001F81">
        <w:trPr>
          <w:cantSplit/>
          <w:trHeight w:val="70"/>
        </w:trPr>
        <w:tc>
          <w:tcPr>
            <w:tcW w:w="3273" w:type="dxa"/>
            <w:vAlign w:val="bottom"/>
          </w:tcPr>
          <w:p w14:paraId="36FD48DD" w14:textId="77777777" w:rsidR="00532C2A" w:rsidRPr="009C5B77" w:rsidRDefault="00532C2A" w:rsidP="00532C2A">
            <w:pPr>
              <w:ind w:left="-73" w:right="-110" w:firstLine="6"/>
              <w:rPr>
                <w:rFonts w:ascii="Arial" w:eastAsia="Arial Unicode MS" w:hAnsi="Arial" w:cs="Arial"/>
                <w:color w:val="auto"/>
                <w:sz w:val="18"/>
                <w:szCs w:val="18"/>
                <w:cs/>
              </w:rPr>
            </w:pPr>
          </w:p>
        </w:tc>
        <w:tc>
          <w:tcPr>
            <w:tcW w:w="3243" w:type="dxa"/>
            <w:vAlign w:val="bottom"/>
          </w:tcPr>
          <w:p w14:paraId="2DE117E2" w14:textId="77777777" w:rsidR="00532C2A" w:rsidRPr="009C5B77" w:rsidRDefault="00532C2A" w:rsidP="00532C2A">
            <w:pPr>
              <w:ind w:left="190" w:right="-79" w:hanging="162"/>
              <w:rPr>
                <w:rFonts w:ascii="Arial" w:eastAsia="Arial Unicode MS" w:hAnsi="Arial" w:cs="Arial"/>
                <w:color w:val="auto"/>
                <w:sz w:val="18"/>
                <w:szCs w:val="18"/>
              </w:rPr>
            </w:pPr>
            <w:r w:rsidRPr="009C5B77">
              <w:rPr>
                <w:rFonts w:ascii="Arial" w:eastAsia="Arial Unicode MS" w:hAnsi="Arial" w:cs="Arial"/>
                <w:color w:val="auto"/>
                <w:sz w:val="18"/>
                <w:szCs w:val="18"/>
                <w:cs/>
              </w:rPr>
              <w:t xml:space="preserve">   </w:t>
            </w:r>
          </w:p>
        </w:tc>
        <w:tc>
          <w:tcPr>
            <w:tcW w:w="847" w:type="dxa"/>
            <w:vAlign w:val="bottom"/>
          </w:tcPr>
          <w:p w14:paraId="2F5E0B86" w14:textId="77777777" w:rsidR="00532C2A" w:rsidRPr="009C5B77" w:rsidRDefault="00532C2A" w:rsidP="009C5B77">
            <w:pPr>
              <w:ind w:right="-29"/>
              <w:jc w:val="right"/>
              <w:rPr>
                <w:rFonts w:ascii="Arial" w:eastAsia="Times New Roman" w:hAnsi="Arial" w:cs="Arial"/>
                <w:color w:val="auto"/>
                <w:sz w:val="18"/>
                <w:szCs w:val="18"/>
              </w:rPr>
            </w:pPr>
          </w:p>
        </w:tc>
        <w:tc>
          <w:tcPr>
            <w:tcW w:w="850" w:type="dxa"/>
            <w:vAlign w:val="bottom"/>
          </w:tcPr>
          <w:p w14:paraId="45ECE607" w14:textId="77777777" w:rsidR="00532C2A" w:rsidRPr="009C5B77" w:rsidRDefault="00532C2A" w:rsidP="009C5B77">
            <w:pPr>
              <w:ind w:right="-29"/>
              <w:jc w:val="right"/>
              <w:rPr>
                <w:rFonts w:ascii="Arial" w:eastAsia="Times New Roman" w:hAnsi="Arial" w:cs="Arial"/>
                <w:color w:val="auto"/>
                <w:sz w:val="18"/>
                <w:szCs w:val="18"/>
              </w:rPr>
            </w:pPr>
          </w:p>
        </w:tc>
        <w:tc>
          <w:tcPr>
            <w:tcW w:w="853" w:type="dxa"/>
            <w:vAlign w:val="bottom"/>
          </w:tcPr>
          <w:p w14:paraId="2C4165EC" w14:textId="77777777" w:rsidR="00532C2A" w:rsidRPr="009C5B77" w:rsidRDefault="00532C2A" w:rsidP="009C5B77">
            <w:pPr>
              <w:ind w:right="-29"/>
              <w:jc w:val="right"/>
              <w:rPr>
                <w:rFonts w:ascii="Arial" w:eastAsia="Times New Roman" w:hAnsi="Arial" w:cs="Arial"/>
                <w:color w:val="auto"/>
                <w:sz w:val="18"/>
                <w:szCs w:val="18"/>
              </w:rPr>
            </w:pPr>
          </w:p>
        </w:tc>
        <w:tc>
          <w:tcPr>
            <w:tcW w:w="924" w:type="dxa"/>
            <w:vAlign w:val="bottom"/>
          </w:tcPr>
          <w:p w14:paraId="63EFDE3B" w14:textId="77777777" w:rsidR="00532C2A" w:rsidRPr="009C5B77" w:rsidRDefault="00532C2A" w:rsidP="009C5B77">
            <w:pPr>
              <w:ind w:right="-29"/>
              <w:jc w:val="right"/>
              <w:rPr>
                <w:rFonts w:ascii="Arial" w:eastAsia="Times New Roman" w:hAnsi="Arial" w:cs="Arial"/>
                <w:color w:val="auto"/>
                <w:sz w:val="18"/>
                <w:szCs w:val="18"/>
              </w:rPr>
            </w:pPr>
          </w:p>
        </w:tc>
        <w:tc>
          <w:tcPr>
            <w:tcW w:w="849" w:type="dxa"/>
            <w:vAlign w:val="bottom"/>
          </w:tcPr>
          <w:p w14:paraId="042D72ED" w14:textId="77777777" w:rsidR="00532C2A" w:rsidRPr="009C5B77" w:rsidRDefault="00532C2A" w:rsidP="009C5B77">
            <w:pPr>
              <w:ind w:right="-29"/>
              <w:jc w:val="right"/>
              <w:rPr>
                <w:rFonts w:ascii="Arial" w:eastAsia="Times New Roman" w:hAnsi="Arial" w:cs="Arial"/>
                <w:color w:val="auto"/>
                <w:sz w:val="18"/>
                <w:szCs w:val="18"/>
              </w:rPr>
            </w:pPr>
          </w:p>
        </w:tc>
        <w:tc>
          <w:tcPr>
            <w:tcW w:w="906" w:type="dxa"/>
            <w:vAlign w:val="bottom"/>
          </w:tcPr>
          <w:p w14:paraId="5E9E9A61" w14:textId="77777777" w:rsidR="00532C2A" w:rsidRPr="009C5B77" w:rsidRDefault="00532C2A" w:rsidP="009C5B77">
            <w:pPr>
              <w:ind w:right="-29"/>
              <w:jc w:val="right"/>
              <w:rPr>
                <w:rFonts w:ascii="Arial" w:eastAsia="Times New Roman" w:hAnsi="Arial" w:cs="Arial"/>
                <w:color w:val="auto"/>
                <w:sz w:val="18"/>
                <w:szCs w:val="18"/>
                <w:cs/>
              </w:rPr>
            </w:pPr>
          </w:p>
        </w:tc>
        <w:tc>
          <w:tcPr>
            <w:tcW w:w="992" w:type="dxa"/>
            <w:vAlign w:val="bottom"/>
          </w:tcPr>
          <w:p w14:paraId="0595627E" w14:textId="77777777" w:rsidR="00532C2A" w:rsidRPr="009C5B77" w:rsidRDefault="00532C2A" w:rsidP="009C5B77">
            <w:pPr>
              <w:ind w:right="-29"/>
              <w:jc w:val="right"/>
              <w:rPr>
                <w:rFonts w:ascii="Arial" w:eastAsia="Times New Roman" w:hAnsi="Arial" w:cs="Arial"/>
                <w:color w:val="auto"/>
                <w:sz w:val="18"/>
                <w:szCs w:val="18"/>
                <w:cs/>
              </w:rPr>
            </w:pPr>
          </w:p>
        </w:tc>
        <w:tc>
          <w:tcPr>
            <w:tcW w:w="939" w:type="dxa"/>
            <w:vAlign w:val="bottom"/>
          </w:tcPr>
          <w:p w14:paraId="4EF03ACA" w14:textId="77777777" w:rsidR="00532C2A" w:rsidRPr="009C5B77" w:rsidRDefault="00532C2A" w:rsidP="009C5B77">
            <w:pPr>
              <w:ind w:right="-29"/>
              <w:jc w:val="right"/>
              <w:rPr>
                <w:rFonts w:ascii="Arial" w:eastAsia="Times New Roman" w:hAnsi="Arial" w:cs="Arial"/>
                <w:color w:val="auto"/>
                <w:sz w:val="18"/>
                <w:szCs w:val="18"/>
                <w:cs/>
              </w:rPr>
            </w:pPr>
          </w:p>
        </w:tc>
        <w:tc>
          <w:tcPr>
            <w:tcW w:w="850" w:type="dxa"/>
            <w:vAlign w:val="bottom"/>
          </w:tcPr>
          <w:p w14:paraId="710C2801" w14:textId="77777777" w:rsidR="00532C2A" w:rsidRPr="009C5B77" w:rsidRDefault="00532C2A" w:rsidP="009C5B77">
            <w:pPr>
              <w:ind w:right="-29"/>
              <w:jc w:val="right"/>
              <w:rPr>
                <w:rFonts w:ascii="Arial" w:eastAsia="Times New Roman" w:hAnsi="Arial" w:cs="Arial"/>
                <w:color w:val="auto"/>
                <w:sz w:val="18"/>
                <w:szCs w:val="18"/>
                <w:cs/>
              </w:rPr>
            </w:pPr>
          </w:p>
        </w:tc>
        <w:tc>
          <w:tcPr>
            <w:tcW w:w="854" w:type="dxa"/>
            <w:vAlign w:val="bottom"/>
          </w:tcPr>
          <w:p w14:paraId="7A679948" w14:textId="77777777" w:rsidR="00532C2A" w:rsidRPr="009C5B77" w:rsidRDefault="00532C2A" w:rsidP="009C5B77">
            <w:pPr>
              <w:ind w:right="-29"/>
              <w:jc w:val="right"/>
              <w:rPr>
                <w:rFonts w:ascii="Arial" w:eastAsia="Times New Roman" w:hAnsi="Arial" w:cs="Arial"/>
                <w:color w:val="auto"/>
                <w:sz w:val="18"/>
                <w:szCs w:val="18"/>
                <w:cs/>
              </w:rPr>
            </w:pPr>
          </w:p>
        </w:tc>
      </w:tr>
      <w:tr w:rsidR="008F70A4" w:rsidRPr="009C5B77" w14:paraId="2F856576" w14:textId="77777777" w:rsidTr="00001F81">
        <w:trPr>
          <w:cantSplit/>
          <w:trHeight w:val="207"/>
        </w:trPr>
        <w:tc>
          <w:tcPr>
            <w:tcW w:w="3273" w:type="dxa"/>
            <w:vAlign w:val="bottom"/>
          </w:tcPr>
          <w:p w14:paraId="3A3210B8" w14:textId="6086DBA1" w:rsidR="00532C2A" w:rsidRPr="009C5B77" w:rsidRDefault="00532C2A" w:rsidP="00532C2A">
            <w:pPr>
              <w:ind w:left="-73" w:right="-110" w:firstLine="6"/>
              <w:rPr>
                <w:rFonts w:ascii="Arial" w:eastAsia="Arial Unicode MS" w:hAnsi="Arial" w:cs="Arial"/>
                <w:color w:val="auto"/>
                <w:sz w:val="18"/>
                <w:szCs w:val="18"/>
                <w:cs/>
              </w:rPr>
            </w:pPr>
            <w:r w:rsidRPr="009C5B77">
              <w:rPr>
                <w:rFonts w:ascii="Arial" w:eastAsia="Arial Unicode MS" w:hAnsi="Arial" w:cs="Arial"/>
                <w:color w:val="auto"/>
                <w:sz w:val="18"/>
                <w:szCs w:val="18"/>
              </w:rPr>
              <w:t>C</w:t>
            </w:r>
            <w:r w:rsidR="00BB6D20" w:rsidRPr="009C5B77">
              <w:rPr>
                <w:rFonts w:ascii="Arial" w:eastAsia="Arial Unicode MS" w:hAnsi="Arial" w:cs="Arial"/>
                <w:color w:val="auto"/>
                <w:sz w:val="18"/>
                <w:szCs w:val="18"/>
                <w:lang w:val="en-GB"/>
              </w:rPr>
              <w:t>2</w:t>
            </w:r>
            <w:r w:rsidRPr="009C5B77">
              <w:rPr>
                <w:rFonts w:ascii="Arial" w:eastAsia="Arial Unicode MS" w:hAnsi="Arial" w:cs="Arial"/>
                <w:color w:val="auto"/>
                <w:sz w:val="18"/>
                <w:szCs w:val="18"/>
              </w:rPr>
              <w:t>H Company Limited</w:t>
            </w:r>
          </w:p>
        </w:tc>
        <w:tc>
          <w:tcPr>
            <w:tcW w:w="3243" w:type="dxa"/>
            <w:vAlign w:val="bottom"/>
          </w:tcPr>
          <w:p w14:paraId="2DB83CAF" w14:textId="77777777" w:rsidR="00532C2A" w:rsidRPr="009C5B77" w:rsidRDefault="00532C2A" w:rsidP="00532C2A">
            <w:pPr>
              <w:ind w:left="190" w:right="-79" w:hanging="162"/>
              <w:rPr>
                <w:rFonts w:ascii="Arial" w:eastAsia="Arial Unicode MS" w:hAnsi="Arial" w:cs="Arial"/>
                <w:color w:val="auto"/>
                <w:sz w:val="18"/>
                <w:szCs w:val="18"/>
                <w:cs/>
              </w:rPr>
            </w:pPr>
            <w:r w:rsidRPr="009C5B77">
              <w:rPr>
                <w:rFonts w:ascii="Arial" w:eastAsia="Arial Unicode MS" w:hAnsi="Arial" w:cs="Arial"/>
                <w:color w:val="auto"/>
                <w:sz w:val="18"/>
                <w:szCs w:val="18"/>
              </w:rPr>
              <w:t>Hospitality service</w:t>
            </w:r>
          </w:p>
        </w:tc>
        <w:tc>
          <w:tcPr>
            <w:tcW w:w="847" w:type="dxa"/>
            <w:vAlign w:val="bottom"/>
          </w:tcPr>
          <w:p w14:paraId="0FFCD740" w14:textId="732A6C8D" w:rsidR="00532C2A" w:rsidRPr="009C5B77" w:rsidRDefault="00BB6D20" w:rsidP="009C5B77">
            <w:pPr>
              <w:ind w:right="-29"/>
              <w:jc w:val="right"/>
              <w:rPr>
                <w:rFonts w:ascii="Arial" w:eastAsia="Times New Roman" w:hAnsi="Arial" w:cs="Arial"/>
                <w:color w:val="auto"/>
                <w:sz w:val="18"/>
                <w:szCs w:val="18"/>
              </w:rPr>
            </w:pPr>
            <w:r w:rsidRPr="009C5B77">
              <w:rPr>
                <w:rFonts w:ascii="Arial" w:eastAsia="Times New Roman" w:hAnsi="Arial" w:cs="Arial"/>
                <w:color w:val="auto"/>
                <w:sz w:val="18"/>
                <w:szCs w:val="18"/>
                <w:lang w:val="en-GB"/>
              </w:rPr>
              <w:t>99</w:t>
            </w:r>
            <w:r w:rsidR="00532C2A" w:rsidRPr="009C5B77">
              <w:rPr>
                <w:rFonts w:ascii="Arial" w:eastAsia="Times New Roman" w:hAnsi="Arial" w:cs="Arial"/>
                <w:color w:val="auto"/>
                <w:sz w:val="18"/>
                <w:szCs w:val="18"/>
              </w:rPr>
              <w:t>.</w:t>
            </w:r>
            <w:r w:rsidRPr="009C5B77">
              <w:rPr>
                <w:rFonts w:ascii="Arial" w:eastAsia="Times New Roman" w:hAnsi="Arial" w:cs="Arial"/>
                <w:color w:val="auto"/>
                <w:sz w:val="18"/>
                <w:szCs w:val="18"/>
                <w:lang w:val="en-GB"/>
              </w:rPr>
              <w:t>99</w:t>
            </w:r>
          </w:p>
        </w:tc>
        <w:tc>
          <w:tcPr>
            <w:tcW w:w="850" w:type="dxa"/>
            <w:vAlign w:val="bottom"/>
          </w:tcPr>
          <w:p w14:paraId="71DA6546" w14:textId="271C5CF6" w:rsidR="00532C2A" w:rsidRPr="009C5B77" w:rsidRDefault="00BB6D20" w:rsidP="009C5B77">
            <w:pPr>
              <w:ind w:right="-29"/>
              <w:jc w:val="right"/>
              <w:rPr>
                <w:rFonts w:ascii="Arial" w:eastAsia="Times New Roman" w:hAnsi="Arial" w:cs="Arial"/>
                <w:color w:val="auto"/>
                <w:sz w:val="18"/>
                <w:szCs w:val="18"/>
              </w:rPr>
            </w:pPr>
            <w:r w:rsidRPr="009C5B77">
              <w:rPr>
                <w:rFonts w:ascii="Arial" w:eastAsia="Times New Roman" w:hAnsi="Arial" w:cs="Arial"/>
                <w:color w:val="auto"/>
                <w:sz w:val="18"/>
                <w:szCs w:val="18"/>
                <w:lang w:val="en-GB"/>
              </w:rPr>
              <w:t>99</w:t>
            </w:r>
            <w:r w:rsidR="00532C2A" w:rsidRPr="009C5B77">
              <w:rPr>
                <w:rFonts w:ascii="Arial" w:eastAsia="Times New Roman" w:hAnsi="Arial" w:cs="Arial"/>
                <w:color w:val="auto"/>
                <w:sz w:val="18"/>
                <w:szCs w:val="18"/>
              </w:rPr>
              <w:t>.</w:t>
            </w:r>
            <w:r w:rsidRPr="009C5B77">
              <w:rPr>
                <w:rFonts w:ascii="Arial" w:eastAsia="Times New Roman" w:hAnsi="Arial" w:cs="Arial"/>
                <w:color w:val="auto"/>
                <w:sz w:val="18"/>
                <w:szCs w:val="18"/>
                <w:lang w:val="en-GB"/>
              </w:rPr>
              <w:t>99</w:t>
            </w:r>
          </w:p>
        </w:tc>
        <w:tc>
          <w:tcPr>
            <w:tcW w:w="853" w:type="dxa"/>
            <w:vAlign w:val="bottom"/>
          </w:tcPr>
          <w:p w14:paraId="626C2304" w14:textId="433CDBF3" w:rsidR="00532C2A" w:rsidRPr="009C5B77" w:rsidRDefault="00BB6D20" w:rsidP="009C5B77">
            <w:pPr>
              <w:ind w:right="-29"/>
              <w:jc w:val="right"/>
              <w:rPr>
                <w:rFonts w:ascii="Arial" w:eastAsia="Times New Roman" w:hAnsi="Arial" w:cs="Arial"/>
                <w:color w:val="auto"/>
                <w:sz w:val="18"/>
                <w:szCs w:val="18"/>
              </w:rPr>
            </w:pPr>
            <w:r w:rsidRPr="009C5B77">
              <w:rPr>
                <w:rFonts w:ascii="Arial" w:hAnsi="Arial" w:cs="Arial"/>
                <w:color w:val="auto"/>
                <w:sz w:val="18"/>
                <w:szCs w:val="18"/>
                <w:lang w:val="en-GB"/>
              </w:rPr>
              <w:t>142</w:t>
            </w:r>
            <w:r w:rsidR="00532C2A" w:rsidRPr="009C5B77">
              <w:rPr>
                <w:rFonts w:ascii="Arial" w:hAnsi="Arial" w:cs="Arial"/>
                <w:color w:val="auto"/>
                <w:sz w:val="18"/>
                <w:szCs w:val="18"/>
                <w:lang w:val="en-GB"/>
              </w:rPr>
              <w:t>,</w:t>
            </w:r>
            <w:r w:rsidRPr="009C5B77">
              <w:rPr>
                <w:rFonts w:ascii="Arial" w:hAnsi="Arial" w:cs="Arial"/>
                <w:color w:val="auto"/>
                <w:sz w:val="18"/>
                <w:szCs w:val="18"/>
                <w:lang w:val="en-GB"/>
              </w:rPr>
              <w:t>500</w:t>
            </w:r>
          </w:p>
        </w:tc>
        <w:tc>
          <w:tcPr>
            <w:tcW w:w="924" w:type="dxa"/>
            <w:vAlign w:val="bottom"/>
          </w:tcPr>
          <w:p w14:paraId="69884291" w14:textId="6921678F" w:rsidR="00532C2A" w:rsidRPr="009C5B77" w:rsidRDefault="00BB6D20" w:rsidP="009C5B77">
            <w:pPr>
              <w:ind w:right="-29"/>
              <w:jc w:val="right"/>
              <w:rPr>
                <w:rFonts w:ascii="Arial" w:eastAsia="Times New Roman" w:hAnsi="Arial" w:cs="Arial"/>
                <w:color w:val="auto"/>
                <w:sz w:val="18"/>
                <w:szCs w:val="18"/>
              </w:rPr>
            </w:pPr>
            <w:r w:rsidRPr="009C5B77">
              <w:rPr>
                <w:rFonts w:ascii="Arial" w:hAnsi="Arial" w:cs="Arial"/>
                <w:color w:val="auto"/>
                <w:sz w:val="18"/>
                <w:szCs w:val="18"/>
                <w:lang w:val="en-GB"/>
              </w:rPr>
              <w:t>142</w:t>
            </w:r>
            <w:r w:rsidR="00532C2A" w:rsidRPr="009C5B77">
              <w:rPr>
                <w:rFonts w:ascii="Arial" w:hAnsi="Arial" w:cs="Arial"/>
                <w:color w:val="auto"/>
                <w:sz w:val="18"/>
                <w:szCs w:val="18"/>
                <w:lang w:val="en-GB"/>
              </w:rPr>
              <w:t>,</w:t>
            </w:r>
            <w:r w:rsidRPr="009C5B77">
              <w:rPr>
                <w:rFonts w:ascii="Arial" w:hAnsi="Arial" w:cs="Arial"/>
                <w:color w:val="auto"/>
                <w:sz w:val="18"/>
                <w:szCs w:val="18"/>
                <w:lang w:val="en-GB"/>
              </w:rPr>
              <w:t>500</w:t>
            </w:r>
          </w:p>
        </w:tc>
        <w:tc>
          <w:tcPr>
            <w:tcW w:w="849" w:type="dxa"/>
            <w:vAlign w:val="bottom"/>
          </w:tcPr>
          <w:p w14:paraId="2B6EA705" w14:textId="1D871D5D" w:rsidR="00532C2A" w:rsidRPr="009C5B77" w:rsidRDefault="00BB6D20" w:rsidP="009C5B77">
            <w:pPr>
              <w:ind w:right="-29"/>
              <w:jc w:val="right"/>
              <w:rPr>
                <w:rFonts w:ascii="Arial" w:eastAsia="Times New Roman" w:hAnsi="Arial" w:cs="Arial"/>
                <w:color w:val="auto"/>
                <w:sz w:val="18"/>
                <w:szCs w:val="18"/>
              </w:rPr>
            </w:pPr>
            <w:r w:rsidRPr="009C5B77">
              <w:rPr>
                <w:rFonts w:ascii="Arial" w:hAnsi="Arial" w:cs="Arial"/>
                <w:color w:val="auto"/>
                <w:sz w:val="18"/>
                <w:szCs w:val="18"/>
                <w:lang w:val="en-GB"/>
              </w:rPr>
              <w:t>142</w:t>
            </w:r>
            <w:r w:rsidR="00532C2A" w:rsidRPr="009C5B77">
              <w:rPr>
                <w:rFonts w:ascii="Arial" w:hAnsi="Arial" w:cs="Arial"/>
                <w:color w:val="auto"/>
                <w:sz w:val="18"/>
                <w:szCs w:val="18"/>
                <w:lang w:val="en-GB"/>
              </w:rPr>
              <w:t>,</w:t>
            </w:r>
            <w:r w:rsidRPr="009C5B77">
              <w:rPr>
                <w:rFonts w:ascii="Arial" w:hAnsi="Arial" w:cs="Arial"/>
                <w:color w:val="auto"/>
                <w:sz w:val="18"/>
                <w:szCs w:val="18"/>
                <w:lang w:val="en-GB"/>
              </w:rPr>
              <w:t>500</w:t>
            </w:r>
          </w:p>
        </w:tc>
        <w:tc>
          <w:tcPr>
            <w:tcW w:w="906" w:type="dxa"/>
            <w:vAlign w:val="bottom"/>
          </w:tcPr>
          <w:p w14:paraId="4F0A2556" w14:textId="7C690181" w:rsidR="00532C2A" w:rsidRPr="009C5B77" w:rsidRDefault="00BB6D20" w:rsidP="009C5B77">
            <w:pPr>
              <w:ind w:right="-29"/>
              <w:jc w:val="right"/>
              <w:rPr>
                <w:rFonts w:ascii="Arial" w:eastAsia="Times New Roman" w:hAnsi="Arial" w:cs="Arial"/>
                <w:color w:val="auto"/>
                <w:sz w:val="18"/>
                <w:szCs w:val="18"/>
              </w:rPr>
            </w:pPr>
            <w:r w:rsidRPr="009C5B77">
              <w:rPr>
                <w:rFonts w:ascii="Arial" w:hAnsi="Arial" w:cs="Arial"/>
                <w:color w:val="auto"/>
                <w:sz w:val="18"/>
                <w:szCs w:val="18"/>
                <w:lang w:val="en-GB"/>
              </w:rPr>
              <w:t>142</w:t>
            </w:r>
            <w:r w:rsidR="00532C2A" w:rsidRPr="009C5B77">
              <w:rPr>
                <w:rFonts w:ascii="Arial" w:hAnsi="Arial" w:cs="Arial"/>
                <w:color w:val="auto"/>
                <w:sz w:val="18"/>
                <w:szCs w:val="18"/>
                <w:lang w:val="en-GB"/>
              </w:rPr>
              <w:t>,</w:t>
            </w:r>
            <w:r w:rsidRPr="009C5B77">
              <w:rPr>
                <w:rFonts w:ascii="Arial" w:hAnsi="Arial" w:cs="Arial"/>
                <w:color w:val="auto"/>
                <w:sz w:val="18"/>
                <w:szCs w:val="18"/>
                <w:lang w:val="en-GB"/>
              </w:rPr>
              <w:t>500</w:t>
            </w:r>
          </w:p>
        </w:tc>
        <w:tc>
          <w:tcPr>
            <w:tcW w:w="992" w:type="dxa"/>
            <w:vAlign w:val="bottom"/>
          </w:tcPr>
          <w:p w14:paraId="534728C3" w14:textId="5503E663" w:rsidR="00532C2A" w:rsidRPr="009C5B77" w:rsidRDefault="00532C2A" w:rsidP="009C5B77">
            <w:pPr>
              <w:ind w:right="-29"/>
              <w:jc w:val="right"/>
              <w:rPr>
                <w:rFonts w:ascii="Arial" w:eastAsia="Times New Roman" w:hAnsi="Arial" w:cs="Arial"/>
                <w:color w:val="auto"/>
                <w:sz w:val="18"/>
                <w:szCs w:val="18"/>
                <w:cs/>
              </w:rPr>
            </w:pPr>
            <w:r w:rsidRPr="009C5B77">
              <w:rPr>
                <w:rFonts w:ascii="Arial" w:hAnsi="Arial" w:cs="Arial"/>
                <w:color w:val="auto"/>
                <w:sz w:val="18"/>
                <w:szCs w:val="18"/>
              </w:rPr>
              <w:t>-</w:t>
            </w:r>
          </w:p>
        </w:tc>
        <w:tc>
          <w:tcPr>
            <w:tcW w:w="939" w:type="dxa"/>
            <w:vAlign w:val="bottom"/>
          </w:tcPr>
          <w:p w14:paraId="6BF3967B" w14:textId="169B0059" w:rsidR="00532C2A" w:rsidRPr="009C5B77" w:rsidRDefault="00532C2A" w:rsidP="009C5B77">
            <w:pPr>
              <w:ind w:right="-29"/>
              <w:jc w:val="right"/>
              <w:rPr>
                <w:rFonts w:ascii="Arial" w:eastAsia="Times New Roman" w:hAnsi="Arial" w:cs="Arial"/>
                <w:color w:val="auto"/>
                <w:sz w:val="18"/>
                <w:szCs w:val="18"/>
              </w:rPr>
            </w:pPr>
            <w:r w:rsidRPr="009C5B77">
              <w:rPr>
                <w:rFonts w:ascii="Arial" w:hAnsi="Arial" w:cs="Arial"/>
                <w:color w:val="auto"/>
                <w:sz w:val="18"/>
                <w:szCs w:val="18"/>
              </w:rPr>
              <w:t>-</w:t>
            </w:r>
          </w:p>
        </w:tc>
        <w:tc>
          <w:tcPr>
            <w:tcW w:w="850" w:type="dxa"/>
            <w:vAlign w:val="bottom"/>
          </w:tcPr>
          <w:p w14:paraId="7AE0DE1F" w14:textId="374FF444" w:rsidR="00532C2A" w:rsidRPr="009C5B77" w:rsidRDefault="00BB6D20" w:rsidP="009C5B77">
            <w:pPr>
              <w:ind w:right="-29"/>
              <w:jc w:val="right"/>
              <w:rPr>
                <w:rFonts w:ascii="Arial" w:eastAsia="Times New Roman" w:hAnsi="Arial" w:cs="Arial"/>
                <w:color w:val="auto"/>
                <w:sz w:val="18"/>
                <w:szCs w:val="18"/>
                <w:cs/>
              </w:rPr>
            </w:pPr>
            <w:r w:rsidRPr="009C5B77">
              <w:rPr>
                <w:rFonts w:ascii="Arial" w:hAnsi="Arial" w:cs="Arial"/>
                <w:color w:val="auto"/>
                <w:sz w:val="18"/>
                <w:szCs w:val="18"/>
                <w:lang w:val="en-GB"/>
              </w:rPr>
              <w:t>142</w:t>
            </w:r>
            <w:r w:rsidR="00532C2A" w:rsidRPr="009C5B77">
              <w:rPr>
                <w:rFonts w:ascii="Arial" w:hAnsi="Arial" w:cs="Arial"/>
                <w:color w:val="auto"/>
                <w:sz w:val="18"/>
                <w:szCs w:val="18"/>
                <w:lang w:val="en-GB"/>
              </w:rPr>
              <w:t>,</w:t>
            </w:r>
            <w:r w:rsidRPr="009C5B77">
              <w:rPr>
                <w:rFonts w:ascii="Arial" w:hAnsi="Arial" w:cs="Arial"/>
                <w:color w:val="auto"/>
                <w:sz w:val="18"/>
                <w:szCs w:val="18"/>
                <w:lang w:val="en-GB"/>
              </w:rPr>
              <w:t>500</w:t>
            </w:r>
          </w:p>
        </w:tc>
        <w:tc>
          <w:tcPr>
            <w:tcW w:w="854" w:type="dxa"/>
            <w:vAlign w:val="bottom"/>
          </w:tcPr>
          <w:p w14:paraId="1FB64BC4" w14:textId="5DFE06A4" w:rsidR="00532C2A" w:rsidRPr="009C5B77" w:rsidRDefault="00BB6D20" w:rsidP="009C5B77">
            <w:pPr>
              <w:ind w:right="-29"/>
              <w:jc w:val="right"/>
              <w:rPr>
                <w:rFonts w:ascii="Arial" w:eastAsia="Times New Roman" w:hAnsi="Arial" w:cs="Arial"/>
                <w:color w:val="auto"/>
                <w:sz w:val="18"/>
                <w:szCs w:val="18"/>
              </w:rPr>
            </w:pPr>
            <w:r w:rsidRPr="009C5B77">
              <w:rPr>
                <w:rFonts w:ascii="Arial" w:hAnsi="Arial" w:cs="Arial"/>
                <w:color w:val="auto"/>
                <w:sz w:val="18"/>
                <w:szCs w:val="18"/>
                <w:lang w:val="en-GB"/>
              </w:rPr>
              <w:t>142</w:t>
            </w:r>
            <w:r w:rsidR="00532C2A" w:rsidRPr="009C5B77">
              <w:rPr>
                <w:rFonts w:ascii="Arial" w:hAnsi="Arial" w:cs="Arial"/>
                <w:color w:val="auto"/>
                <w:sz w:val="18"/>
                <w:szCs w:val="18"/>
                <w:lang w:val="en-GB"/>
              </w:rPr>
              <w:t>,</w:t>
            </w:r>
            <w:r w:rsidRPr="009C5B77">
              <w:rPr>
                <w:rFonts w:ascii="Arial" w:hAnsi="Arial" w:cs="Arial"/>
                <w:color w:val="auto"/>
                <w:sz w:val="18"/>
                <w:szCs w:val="18"/>
                <w:lang w:val="en-GB"/>
              </w:rPr>
              <w:t>500</w:t>
            </w:r>
          </w:p>
        </w:tc>
      </w:tr>
      <w:tr w:rsidR="008F70A4" w:rsidRPr="009C5B77" w14:paraId="1B853809" w14:textId="77777777" w:rsidTr="00001F81">
        <w:trPr>
          <w:cantSplit/>
          <w:trHeight w:val="70"/>
        </w:trPr>
        <w:tc>
          <w:tcPr>
            <w:tcW w:w="3273" w:type="dxa"/>
            <w:vAlign w:val="bottom"/>
          </w:tcPr>
          <w:p w14:paraId="2B922FBE" w14:textId="77777777" w:rsidR="00532C2A" w:rsidRPr="009C5B77" w:rsidRDefault="00532C2A" w:rsidP="00532C2A">
            <w:pPr>
              <w:ind w:left="-73" w:right="-110" w:firstLine="6"/>
              <w:rPr>
                <w:rFonts w:ascii="Arial" w:eastAsia="Arial Unicode MS" w:hAnsi="Arial" w:cs="Arial"/>
                <w:color w:val="auto"/>
                <w:sz w:val="18"/>
                <w:szCs w:val="18"/>
                <w:cs/>
              </w:rPr>
            </w:pPr>
          </w:p>
        </w:tc>
        <w:tc>
          <w:tcPr>
            <w:tcW w:w="3243" w:type="dxa"/>
            <w:vAlign w:val="bottom"/>
          </w:tcPr>
          <w:p w14:paraId="223E57A1" w14:textId="77777777" w:rsidR="00532C2A" w:rsidRPr="009C5B77" w:rsidRDefault="00532C2A" w:rsidP="00532C2A">
            <w:pPr>
              <w:ind w:left="190" w:right="-79" w:hanging="162"/>
              <w:rPr>
                <w:rFonts w:ascii="Arial" w:eastAsia="Arial Unicode MS" w:hAnsi="Arial" w:cs="Arial"/>
                <w:color w:val="auto"/>
                <w:sz w:val="18"/>
                <w:szCs w:val="18"/>
                <w:cs/>
              </w:rPr>
            </w:pPr>
          </w:p>
        </w:tc>
        <w:tc>
          <w:tcPr>
            <w:tcW w:w="847" w:type="dxa"/>
            <w:vAlign w:val="bottom"/>
          </w:tcPr>
          <w:p w14:paraId="4CB47987" w14:textId="77777777" w:rsidR="00532C2A" w:rsidRPr="009C5B77" w:rsidRDefault="00532C2A" w:rsidP="009C5B77">
            <w:pPr>
              <w:ind w:right="-29"/>
              <w:jc w:val="right"/>
              <w:rPr>
                <w:rFonts w:ascii="Arial" w:eastAsia="Times New Roman" w:hAnsi="Arial" w:cs="Arial"/>
                <w:color w:val="auto"/>
                <w:sz w:val="18"/>
                <w:szCs w:val="18"/>
              </w:rPr>
            </w:pPr>
          </w:p>
        </w:tc>
        <w:tc>
          <w:tcPr>
            <w:tcW w:w="850" w:type="dxa"/>
            <w:vAlign w:val="bottom"/>
          </w:tcPr>
          <w:p w14:paraId="42A7192B" w14:textId="77777777" w:rsidR="00532C2A" w:rsidRPr="009C5B77" w:rsidRDefault="00532C2A" w:rsidP="009C5B77">
            <w:pPr>
              <w:ind w:right="-29"/>
              <w:jc w:val="right"/>
              <w:rPr>
                <w:rFonts w:ascii="Arial" w:eastAsia="Times New Roman" w:hAnsi="Arial" w:cs="Arial"/>
                <w:color w:val="auto"/>
                <w:sz w:val="18"/>
                <w:szCs w:val="18"/>
              </w:rPr>
            </w:pPr>
          </w:p>
        </w:tc>
        <w:tc>
          <w:tcPr>
            <w:tcW w:w="853" w:type="dxa"/>
            <w:vAlign w:val="bottom"/>
          </w:tcPr>
          <w:p w14:paraId="1F7D5A65" w14:textId="77777777" w:rsidR="00532C2A" w:rsidRPr="009C5B77" w:rsidRDefault="00532C2A" w:rsidP="009C5B77">
            <w:pPr>
              <w:ind w:right="-29"/>
              <w:jc w:val="right"/>
              <w:rPr>
                <w:rFonts w:ascii="Arial" w:eastAsia="Times New Roman" w:hAnsi="Arial" w:cs="Arial"/>
                <w:color w:val="auto"/>
                <w:sz w:val="18"/>
                <w:szCs w:val="18"/>
              </w:rPr>
            </w:pPr>
          </w:p>
        </w:tc>
        <w:tc>
          <w:tcPr>
            <w:tcW w:w="924" w:type="dxa"/>
            <w:vAlign w:val="bottom"/>
          </w:tcPr>
          <w:p w14:paraId="27018B04" w14:textId="77777777" w:rsidR="00532C2A" w:rsidRPr="009C5B77" w:rsidRDefault="00532C2A" w:rsidP="009C5B77">
            <w:pPr>
              <w:ind w:right="-29"/>
              <w:jc w:val="right"/>
              <w:rPr>
                <w:rFonts w:ascii="Arial" w:eastAsia="Times New Roman" w:hAnsi="Arial" w:cs="Arial"/>
                <w:color w:val="auto"/>
                <w:sz w:val="18"/>
                <w:szCs w:val="18"/>
              </w:rPr>
            </w:pPr>
          </w:p>
        </w:tc>
        <w:tc>
          <w:tcPr>
            <w:tcW w:w="849" w:type="dxa"/>
            <w:vAlign w:val="bottom"/>
          </w:tcPr>
          <w:p w14:paraId="013EE662" w14:textId="77777777" w:rsidR="00532C2A" w:rsidRPr="009C5B77" w:rsidRDefault="00532C2A" w:rsidP="009C5B77">
            <w:pPr>
              <w:ind w:right="-29"/>
              <w:jc w:val="right"/>
              <w:rPr>
                <w:rFonts w:ascii="Arial" w:eastAsia="Times New Roman" w:hAnsi="Arial" w:cs="Arial"/>
                <w:color w:val="auto"/>
                <w:sz w:val="18"/>
                <w:szCs w:val="18"/>
              </w:rPr>
            </w:pPr>
          </w:p>
        </w:tc>
        <w:tc>
          <w:tcPr>
            <w:tcW w:w="906" w:type="dxa"/>
            <w:vAlign w:val="bottom"/>
          </w:tcPr>
          <w:p w14:paraId="6518ED7B" w14:textId="77777777" w:rsidR="00532C2A" w:rsidRPr="009C5B77" w:rsidRDefault="00532C2A" w:rsidP="009C5B77">
            <w:pPr>
              <w:ind w:right="-29"/>
              <w:jc w:val="right"/>
              <w:rPr>
                <w:rFonts w:ascii="Arial" w:eastAsia="Times New Roman" w:hAnsi="Arial" w:cs="Arial"/>
                <w:color w:val="auto"/>
                <w:sz w:val="18"/>
                <w:szCs w:val="18"/>
              </w:rPr>
            </w:pPr>
          </w:p>
        </w:tc>
        <w:tc>
          <w:tcPr>
            <w:tcW w:w="992" w:type="dxa"/>
            <w:vAlign w:val="bottom"/>
          </w:tcPr>
          <w:p w14:paraId="085B6426" w14:textId="77777777" w:rsidR="00532C2A" w:rsidRPr="009C5B77" w:rsidRDefault="00532C2A" w:rsidP="009C5B77">
            <w:pPr>
              <w:ind w:right="-29"/>
              <w:jc w:val="right"/>
              <w:rPr>
                <w:rFonts w:ascii="Arial" w:eastAsia="Times New Roman" w:hAnsi="Arial" w:cs="Arial"/>
                <w:color w:val="auto"/>
                <w:sz w:val="18"/>
                <w:szCs w:val="18"/>
                <w:cs/>
              </w:rPr>
            </w:pPr>
          </w:p>
        </w:tc>
        <w:tc>
          <w:tcPr>
            <w:tcW w:w="939" w:type="dxa"/>
            <w:vAlign w:val="bottom"/>
          </w:tcPr>
          <w:p w14:paraId="351DCA4A" w14:textId="77777777" w:rsidR="00532C2A" w:rsidRPr="009C5B77" w:rsidRDefault="00532C2A" w:rsidP="009C5B77">
            <w:pPr>
              <w:ind w:right="-29"/>
              <w:jc w:val="right"/>
              <w:rPr>
                <w:rFonts w:ascii="Arial" w:eastAsia="Times New Roman" w:hAnsi="Arial" w:cs="Arial"/>
                <w:color w:val="auto"/>
                <w:sz w:val="18"/>
                <w:szCs w:val="18"/>
              </w:rPr>
            </w:pPr>
          </w:p>
        </w:tc>
        <w:tc>
          <w:tcPr>
            <w:tcW w:w="850" w:type="dxa"/>
            <w:vAlign w:val="bottom"/>
          </w:tcPr>
          <w:p w14:paraId="52E65378" w14:textId="77777777" w:rsidR="00532C2A" w:rsidRPr="009C5B77" w:rsidRDefault="00532C2A" w:rsidP="009C5B77">
            <w:pPr>
              <w:ind w:right="-29"/>
              <w:jc w:val="right"/>
              <w:rPr>
                <w:rFonts w:ascii="Arial" w:eastAsia="Times New Roman" w:hAnsi="Arial" w:cs="Arial"/>
                <w:color w:val="auto"/>
                <w:sz w:val="18"/>
                <w:szCs w:val="18"/>
                <w:cs/>
              </w:rPr>
            </w:pPr>
          </w:p>
        </w:tc>
        <w:tc>
          <w:tcPr>
            <w:tcW w:w="854" w:type="dxa"/>
            <w:vAlign w:val="bottom"/>
          </w:tcPr>
          <w:p w14:paraId="691D1395" w14:textId="77777777" w:rsidR="00532C2A" w:rsidRPr="009C5B77" w:rsidRDefault="00532C2A" w:rsidP="009C5B77">
            <w:pPr>
              <w:ind w:right="-29"/>
              <w:jc w:val="right"/>
              <w:rPr>
                <w:rFonts w:ascii="Arial" w:eastAsia="Times New Roman" w:hAnsi="Arial" w:cs="Arial"/>
                <w:color w:val="auto"/>
                <w:sz w:val="18"/>
                <w:szCs w:val="18"/>
              </w:rPr>
            </w:pPr>
          </w:p>
        </w:tc>
      </w:tr>
      <w:tr w:rsidR="008F70A4" w:rsidRPr="009C5B77" w14:paraId="619B1E78" w14:textId="77777777" w:rsidTr="00001F81">
        <w:trPr>
          <w:cantSplit/>
          <w:trHeight w:val="207"/>
        </w:trPr>
        <w:tc>
          <w:tcPr>
            <w:tcW w:w="3273" w:type="dxa"/>
            <w:vAlign w:val="bottom"/>
          </w:tcPr>
          <w:p w14:paraId="60C3833D" w14:textId="77777777" w:rsidR="00532C2A" w:rsidRPr="009C5B77" w:rsidRDefault="00532C2A" w:rsidP="00532C2A">
            <w:pPr>
              <w:ind w:left="-73" w:right="-110" w:firstLine="6"/>
              <w:rPr>
                <w:rFonts w:ascii="Arial" w:eastAsia="Arial Unicode MS" w:hAnsi="Arial" w:cs="Arial"/>
                <w:color w:val="auto"/>
                <w:sz w:val="18"/>
                <w:szCs w:val="18"/>
                <w:cs/>
              </w:rPr>
            </w:pPr>
            <w:proofErr w:type="spellStart"/>
            <w:r w:rsidRPr="009C5B77">
              <w:rPr>
                <w:rFonts w:ascii="Arial" w:eastAsia="Arial Unicode MS" w:hAnsi="Arial" w:cs="Arial"/>
                <w:color w:val="auto"/>
                <w:sz w:val="18"/>
                <w:szCs w:val="18"/>
              </w:rPr>
              <w:t>Teledoc</w:t>
            </w:r>
            <w:proofErr w:type="spellEnd"/>
            <w:r w:rsidRPr="009C5B77">
              <w:rPr>
                <w:rFonts w:ascii="Arial" w:eastAsia="Arial Unicode MS" w:hAnsi="Arial" w:cs="Arial"/>
                <w:color w:val="auto"/>
                <w:sz w:val="18"/>
                <w:szCs w:val="18"/>
              </w:rPr>
              <w:t xml:space="preserve"> Company Limited</w:t>
            </w:r>
          </w:p>
        </w:tc>
        <w:tc>
          <w:tcPr>
            <w:tcW w:w="3243" w:type="dxa"/>
            <w:vAlign w:val="bottom"/>
          </w:tcPr>
          <w:p w14:paraId="478EB06C" w14:textId="77777777" w:rsidR="00532C2A" w:rsidRPr="009C5B77" w:rsidRDefault="00532C2A" w:rsidP="00532C2A">
            <w:pPr>
              <w:ind w:left="190" w:right="-79" w:hanging="162"/>
              <w:rPr>
                <w:rFonts w:ascii="Arial" w:eastAsia="Arial Unicode MS" w:hAnsi="Arial" w:cs="Arial"/>
                <w:color w:val="auto"/>
                <w:sz w:val="18"/>
                <w:szCs w:val="18"/>
              </w:rPr>
            </w:pPr>
            <w:r w:rsidRPr="009C5B77">
              <w:rPr>
                <w:rFonts w:ascii="Arial" w:eastAsia="Arial Unicode MS" w:hAnsi="Arial" w:cs="Arial"/>
                <w:color w:val="auto"/>
                <w:sz w:val="18"/>
                <w:szCs w:val="18"/>
              </w:rPr>
              <w:t>Medical equipment supply</w:t>
            </w:r>
          </w:p>
        </w:tc>
        <w:tc>
          <w:tcPr>
            <w:tcW w:w="847" w:type="dxa"/>
            <w:vAlign w:val="bottom"/>
          </w:tcPr>
          <w:p w14:paraId="48130357" w14:textId="630DC9C6" w:rsidR="00532C2A" w:rsidRPr="009C5B77" w:rsidRDefault="00BB6D20" w:rsidP="009C5B77">
            <w:pPr>
              <w:ind w:right="-29"/>
              <w:jc w:val="right"/>
              <w:rPr>
                <w:rFonts w:ascii="Arial" w:eastAsia="Times New Roman" w:hAnsi="Arial" w:cs="Arial"/>
                <w:color w:val="auto"/>
                <w:sz w:val="18"/>
                <w:szCs w:val="18"/>
              </w:rPr>
            </w:pPr>
            <w:r w:rsidRPr="009C5B77">
              <w:rPr>
                <w:rFonts w:ascii="Arial" w:eastAsia="Times New Roman" w:hAnsi="Arial" w:cs="Arial"/>
                <w:color w:val="auto"/>
                <w:sz w:val="18"/>
                <w:szCs w:val="18"/>
                <w:lang w:val="en-GB"/>
              </w:rPr>
              <w:t>99</w:t>
            </w:r>
            <w:r w:rsidR="00532C2A" w:rsidRPr="009C5B77">
              <w:rPr>
                <w:rFonts w:ascii="Arial" w:eastAsia="Times New Roman" w:hAnsi="Arial" w:cs="Arial"/>
                <w:color w:val="auto"/>
                <w:sz w:val="18"/>
                <w:szCs w:val="18"/>
              </w:rPr>
              <w:t>.</w:t>
            </w:r>
            <w:r w:rsidRPr="009C5B77">
              <w:rPr>
                <w:rFonts w:ascii="Arial" w:eastAsia="Times New Roman" w:hAnsi="Arial" w:cs="Arial"/>
                <w:color w:val="auto"/>
                <w:sz w:val="18"/>
                <w:szCs w:val="18"/>
                <w:lang w:val="en-GB"/>
              </w:rPr>
              <w:t>99</w:t>
            </w:r>
          </w:p>
        </w:tc>
        <w:tc>
          <w:tcPr>
            <w:tcW w:w="850" w:type="dxa"/>
            <w:vAlign w:val="bottom"/>
          </w:tcPr>
          <w:p w14:paraId="1C73EDDC" w14:textId="33D6681B" w:rsidR="00532C2A" w:rsidRPr="009C5B77" w:rsidRDefault="00BB6D20" w:rsidP="009C5B77">
            <w:pPr>
              <w:ind w:right="-29"/>
              <w:jc w:val="right"/>
              <w:rPr>
                <w:rFonts w:ascii="Arial" w:eastAsia="Times New Roman" w:hAnsi="Arial" w:cs="Arial"/>
                <w:color w:val="auto"/>
                <w:sz w:val="18"/>
                <w:szCs w:val="18"/>
              </w:rPr>
            </w:pPr>
            <w:r w:rsidRPr="009C5B77">
              <w:rPr>
                <w:rFonts w:ascii="Arial" w:eastAsia="Times New Roman" w:hAnsi="Arial" w:cs="Arial"/>
                <w:color w:val="auto"/>
                <w:sz w:val="18"/>
                <w:szCs w:val="18"/>
                <w:lang w:val="en-GB"/>
              </w:rPr>
              <w:t>99</w:t>
            </w:r>
            <w:r w:rsidR="00532C2A" w:rsidRPr="009C5B77">
              <w:rPr>
                <w:rFonts w:ascii="Arial" w:eastAsia="Times New Roman" w:hAnsi="Arial" w:cs="Arial"/>
                <w:color w:val="auto"/>
                <w:sz w:val="18"/>
                <w:szCs w:val="18"/>
              </w:rPr>
              <w:t>.</w:t>
            </w:r>
            <w:r w:rsidRPr="009C5B77">
              <w:rPr>
                <w:rFonts w:ascii="Arial" w:eastAsia="Times New Roman" w:hAnsi="Arial" w:cs="Arial"/>
                <w:color w:val="auto"/>
                <w:sz w:val="18"/>
                <w:szCs w:val="18"/>
                <w:lang w:val="en-GB"/>
              </w:rPr>
              <w:t>99</w:t>
            </w:r>
          </w:p>
        </w:tc>
        <w:tc>
          <w:tcPr>
            <w:tcW w:w="853" w:type="dxa"/>
            <w:vAlign w:val="bottom"/>
          </w:tcPr>
          <w:p w14:paraId="2678CED1" w14:textId="7C641A89" w:rsidR="00532C2A" w:rsidRPr="009C5B77" w:rsidRDefault="00BB6D20" w:rsidP="009C5B77">
            <w:pPr>
              <w:ind w:right="-29"/>
              <w:jc w:val="right"/>
              <w:rPr>
                <w:rFonts w:ascii="Arial" w:eastAsia="Times New Roman" w:hAnsi="Arial" w:cs="Arial"/>
                <w:color w:val="auto"/>
                <w:sz w:val="18"/>
                <w:szCs w:val="18"/>
              </w:rPr>
            </w:pPr>
            <w:r w:rsidRPr="009C5B77">
              <w:rPr>
                <w:rFonts w:ascii="Arial" w:hAnsi="Arial" w:cs="Arial"/>
                <w:color w:val="auto"/>
                <w:sz w:val="18"/>
                <w:szCs w:val="18"/>
                <w:lang w:val="en-GB"/>
              </w:rPr>
              <w:t>10</w:t>
            </w:r>
            <w:r w:rsidR="00532C2A" w:rsidRPr="009C5B77">
              <w:rPr>
                <w:rFonts w:ascii="Arial" w:hAnsi="Arial" w:cs="Arial"/>
                <w:color w:val="auto"/>
                <w:sz w:val="18"/>
                <w:szCs w:val="18"/>
              </w:rPr>
              <w:t>,</w:t>
            </w:r>
            <w:r w:rsidRPr="009C5B77">
              <w:rPr>
                <w:rFonts w:ascii="Arial" w:hAnsi="Arial" w:cs="Arial"/>
                <w:color w:val="auto"/>
                <w:sz w:val="18"/>
                <w:szCs w:val="18"/>
                <w:lang w:val="en-GB"/>
              </w:rPr>
              <w:t>000</w:t>
            </w:r>
          </w:p>
        </w:tc>
        <w:tc>
          <w:tcPr>
            <w:tcW w:w="924" w:type="dxa"/>
            <w:vAlign w:val="bottom"/>
          </w:tcPr>
          <w:p w14:paraId="03A2DCC1" w14:textId="69682970" w:rsidR="00532C2A" w:rsidRPr="009C5B77" w:rsidRDefault="00BB6D20" w:rsidP="009C5B77">
            <w:pPr>
              <w:ind w:right="-29"/>
              <w:jc w:val="right"/>
              <w:rPr>
                <w:rFonts w:ascii="Arial" w:eastAsia="Times New Roman" w:hAnsi="Arial" w:cs="Arial"/>
                <w:color w:val="auto"/>
                <w:sz w:val="18"/>
                <w:szCs w:val="18"/>
              </w:rPr>
            </w:pPr>
            <w:r w:rsidRPr="009C5B77">
              <w:rPr>
                <w:rFonts w:ascii="Arial" w:hAnsi="Arial" w:cs="Arial"/>
                <w:color w:val="auto"/>
                <w:sz w:val="18"/>
                <w:szCs w:val="18"/>
                <w:lang w:val="en-GB"/>
              </w:rPr>
              <w:t>10</w:t>
            </w:r>
            <w:r w:rsidR="00532C2A" w:rsidRPr="009C5B77">
              <w:rPr>
                <w:rFonts w:ascii="Arial" w:hAnsi="Arial" w:cs="Arial"/>
                <w:color w:val="auto"/>
                <w:sz w:val="18"/>
                <w:szCs w:val="18"/>
              </w:rPr>
              <w:t>,</w:t>
            </w:r>
            <w:r w:rsidRPr="009C5B77">
              <w:rPr>
                <w:rFonts w:ascii="Arial" w:hAnsi="Arial" w:cs="Arial"/>
                <w:color w:val="auto"/>
                <w:sz w:val="18"/>
                <w:szCs w:val="18"/>
                <w:lang w:val="en-GB"/>
              </w:rPr>
              <w:t>000</w:t>
            </w:r>
          </w:p>
        </w:tc>
        <w:tc>
          <w:tcPr>
            <w:tcW w:w="849" w:type="dxa"/>
            <w:vAlign w:val="bottom"/>
          </w:tcPr>
          <w:p w14:paraId="19FB8DC4" w14:textId="1FEBFEF1" w:rsidR="00532C2A" w:rsidRPr="009C5B77" w:rsidRDefault="00BB6D20" w:rsidP="009C5B77">
            <w:pPr>
              <w:ind w:right="-29"/>
              <w:jc w:val="right"/>
              <w:rPr>
                <w:rFonts w:ascii="Arial" w:eastAsia="Times New Roman" w:hAnsi="Arial" w:cs="Arial"/>
                <w:color w:val="auto"/>
                <w:sz w:val="18"/>
                <w:szCs w:val="18"/>
              </w:rPr>
            </w:pPr>
            <w:r w:rsidRPr="009C5B77">
              <w:rPr>
                <w:rFonts w:ascii="Arial" w:hAnsi="Arial" w:cs="Arial"/>
                <w:color w:val="auto"/>
                <w:sz w:val="18"/>
                <w:szCs w:val="18"/>
                <w:lang w:val="en-GB"/>
              </w:rPr>
              <w:t>10</w:t>
            </w:r>
            <w:r w:rsidR="00532C2A" w:rsidRPr="009C5B77">
              <w:rPr>
                <w:rFonts w:ascii="Arial" w:hAnsi="Arial" w:cs="Arial"/>
                <w:color w:val="auto"/>
                <w:sz w:val="18"/>
                <w:szCs w:val="18"/>
              </w:rPr>
              <w:t>,</w:t>
            </w:r>
            <w:r w:rsidRPr="009C5B77">
              <w:rPr>
                <w:rFonts w:ascii="Arial" w:hAnsi="Arial" w:cs="Arial"/>
                <w:color w:val="auto"/>
                <w:sz w:val="18"/>
                <w:szCs w:val="18"/>
                <w:lang w:val="en-GB"/>
              </w:rPr>
              <w:t>000</w:t>
            </w:r>
          </w:p>
        </w:tc>
        <w:tc>
          <w:tcPr>
            <w:tcW w:w="906" w:type="dxa"/>
            <w:vAlign w:val="bottom"/>
          </w:tcPr>
          <w:p w14:paraId="627A4DC6" w14:textId="0C65E241" w:rsidR="00532C2A" w:rsidRPr="009C5B77" w:rsidRDefault="00BB6D20" w:rsidP="009C5B77">
            <w:pPr>
              <w:ind w:right="-29"/>
              <w:jc w:val="right"/>
              <w:rPr>
                <w:rFonts w:ascii="Arial" w:eastAsia="Times New Roman" w:hAnsi="Arial" w:cs="Arial"/>
                <w:color w:val="auto"/>
                <w:sz w:val="18"/>
                <w:szCs w:val="18"/>
              </w:rPr>
            </w:pPr>
            <w:r w:rsidRPr="009C5B77">
              <w:rPr>
                <w:rFonts w:ascii="Arial" w:hAnsi="Arial" w:cs="Arial"/>
                <w:color w:val="auto"/>
                <w:sz w:val="18"/>
                <w:szCs w:val="18"/>
                <w:lang w:val="en-GB"/>
              </w:rPr>
              <w:t>10</w:t>
            </w:r>
            <w:r w:rsidR="00532C2A" w:rsidRPr="009C5B77">
              <w:rPr>
                <w:rFonts w:ascii="Arial" w:hAnsi="Arial" w:cs="Arial"/>
                <w:color w:val="auto"/>
                <w:sz w:val="18"/>
                <w:szCs w:val="18"/>
              </w:rPr>
              <w:t>,</w:t>
            </w:r>
            <w:r w:rsidRPr="009C5B77">
              <w:rPr>
                <w:rFonts w:ascii="Arial" w:hAnsi="Arial" w:cs="Arial"/>
                <w:color w:val="auto"/>
                <w:sz w:val="18"/>
                <w:szCs w:val="18"/>
                <w:lang w:val="en-GB"/>
              </w:rPr>
              <w:t>000</w:t>
            </w:r>
          </w:p>
        </w:tc>
        <w:tc>
          <w:tcPr>
            <w:tcW w:w="992" w:type="dxa"/>
            <w:vAlign w:val="bottom"/>
          </w:tcPr>
          <w:p w14:paraId="0906A044" w14:textId="5AC14CE9" w:rsidR="00532C2A" w:rsidRPr="009C5B77" w:rsidRDefault="00532C2A" w:rsidP="009C5B77">
            <w:pPr>
              <w:ind w:right="-29"/>
              <w:jc w:val="right"/>
              <w:rPr>
                <w:rFonts w:ascii="Arial" w:eastAsia="Times New Roman" w:hAnsi="Arial" w:cs="Arial"/>
                <w:color w:val="auto"/>
                <w:sz w:val="18"/>
                <w:szCs w:val="18"/>
                <w:cs/>
              </w:rPr>
            </w:pPr>
            <w:r w:rsidRPr="009C5B77">
              <w:rPr>
                <w:rFonts w:ascii="Arial" w:eastAsia="Times New Roman" w:hAnsi="Arial" w:cs="Arial"/>
                <w:color w:val="auto"/>
                <w:sz w:val="18"/>
                <w:szCs w:val="18"/>
              </w:rPr>
              <w:t>(</w:t>
            </w:r>
            <w:r w:rsidR="00BB6D20" w:rsidRPr="009C5B77">
              <w:rPr>
                <w:rFonts w:ascii="Arial" w:hAnsi="Arial" w:cs="Arial"/>
                <w:color w:val="auto"/>
                <w:sz w:val="18"/>
                <w:szCs w:val="18"/>
                <w:lang w:val="en-GB"/>
              </w:rPr>
              <w:t>10</w:t>
            </w:r>
            <w:r w:rsidRPr="009C5B77">
              <w:rPr>
                <w:rFonts w:ascii="Arial" w:hAnsi="Arial" w:cs="Arial"/>
                <w:color w:val="auto"/>
                <w:sz w:val="18"/>
                <w:szCs w:val="18"/>
              </w:rPr>
              <w:t>,</w:t>
            </w:r>
            <w:r w:rsidR="00BB6D20" w:rsidRPr="009C5B77">
              <w:rPr>
                <w:rFonts w:ascii="Arial" w:hAnsi="Arial" w:cs="Arial"/>
                <w:color w:val="auto"/>
                <w:sz w:val="18"/>
                <w:szCs w:val="18"/>
                <w:lang w:val="en-GB"/>
              </w:rPr>
              <w:t>000</w:t>
            </w:r>
            <w:r w:rsidRPr="009C5B77">
              <w:rPr>
                <w:rFonts w:ascii="Arial" w:hAnsi="Arial" w:cs="Arial"/>
                <w:color w:val="auto"/>
                <w:sz w:val="18"/>
                <w:szCs w:val="18"/>
                <w:lang w:val="en-GB"/>
              </w:rPr>
              <w:t>)</w:t>
            </w:r>
          </w:p>
        </w:tc>
        <w:tc>
          <w:tcPr>
            <w:tcW w:w="939" w:type="dxa"/>
            <w:vAlign w:val="bottom"/>
          </w:tcPr>
          <w:p w14:paraId="5E3F036E" w14:textId="41017DB9" w:rsidR="00532C2A" w:rsidRPr="009C5B77" w:rsidRDefault="00532C2A" w:rsidP="009C5B77">
            <w:pPr>
              <w:ind w:right="-29"/>
              <w:jc w:val="right"/>
              <w:rPr>
                <w:rFonts w:ascii="Arial" w:eastAsia="Times New Roman" w:hAnsi="Arial" w:cs="Arial"/>
                <w:color w:val="auto"/>
                <w:sz w:val="18"/>
                <w:szCs w:val="18"/>
              </w:rPr>
            </w:pPr>
            <w:r w:rsidRPr="009C5B77">
              <w:rPr>
                <w:rFonts w:ascii="Arial" w:eastAsia="Times New Roman" w:hAnsi="Arial" w:cs="Arial"/>
                <w:color w:val="auto"/>
                <w:sz w:val="18"/>
                <w:szCs w:val="18"/>
              </w:rPr>
              <w:t>(</w:t>
            </w:r>
            <w:r w:rsidR="00BB6D20" w:rsidRPr="009C5B77">
              <w:rPr>
                <w:rFonts w:ascii="Arial" w:hAnsi="Arial" w:cs="Arial"/>
                <w:color w:val="auto"/>
                <w:sz w:val="18"/>
                <w:szCs w:val="18"/>
                <w:lang w:val="en-GB"/>
              </w:rPr>
              <w:t>10</w:t>
            </w:r>
            <w:r w:rsidRPr="009C5B77">
              <w:rPr>
                <w:rFonts w:ascii="Arial" w:hAnsi="Arial" w:cs="Arial"/>
                <w:color w:val="auto"/>
                <w:sz w:val="18"/>
                <w:szCs w:val="18"/>
              </w:rPr>
              <w:t>,</w:t>
            </w:r>
            <w:r w:rsidR="00BB6D20" w:rsidRPr="009C5B77">
              <w:rPr>
                <w:rFonts w:ascii="Arial" w:hAnsi="Arial" w:cs="Arial"/>
                <w:color w:val="auto"/>
                <w:sz w:val="18"/>
                <w:szCs w:val="18"/>
                <w:lang w:val="en-GB"/>
              </w:rPr>
              <w:t>000</w:t>
            </w:r>
            <w:r w:rsidRPr="009C5B77">
              <w:rPr>
                <w:rFonts w:ascii="Arial" w:hAnsi="Arial" w:cs="Arial"/>
                <w:color w:val="auto"/>
                <w:sz w:val="18"/>
                <w:szCs w:val="18"/>
                <w:lang w:val="en-GB"/>
              </w:rPr>
              <w:t>)</w:t>
            </w:r>
          </w:p>
        </w:tc>
        <w:tc>
          <w:tcPr>
            <w:tcW w:w="850" w:type="dxa"/>
            <w:vAlign w:val="bottom"/>
          </w:tcPr>
          <w:p w14:paraId="32736BAD" w14:textId="56507F7D" w:rsidR="00532C2A" w:rsidRPr="009C5B77" w:rsidRDefault="00532C2A" w:rsidP="009C5B77">
            <w:pPr>
              <w:ind w:right="-29"/>
              <w:jc w:val="right"/>
              <w:rPr>
                <w:rFonts w:ascii="Arial" w:eastAsia="Times New Roman" w:hAnsi="Arial" w:cs="Arial"/>
                <w:color w:val="auto"/>
                <w:sz w:val="18"/>
                <w:szCs w:val="18"/>
                <w:cs/>
              </w:rPr>
            </w:pPr>
            <w:r w:rsidRPr="009C5B77">
              <w:rPr>
                <w:rFonts w:ascii="Arial" w:hAnsi="Arial" w:cs="Arial"/>
                <w:color w:val="auto"/>
                <w:sz w:val="18"/>
                <w:szCs w:val="18"/>
                <w:lang w:val="en-GB"/>
              </w:rPr>
              <w:t>-</w:t>
            </w:r>
          </w:p>
        </w:tc>
        <w:tc>
          <w:tcPr>
            <w:tcW w:w="854" w:type="dxa"/>
            <w:vAlign w:val="bottom"/>
          </w:tcPr>
          <w:p w14:paraId="10F6A816" w14:textId="13828DB5" w:rsidR="00532C2A" w:rsidRPr="009C5B77" w:rsidRDefault="00532C2A" w:rsidP="009C5B77">
            <w:pPr>
              <w:ind w:right="-29"/>
              <w:jc w:val="right"/>
              <w:rPr>
                <w:rFonts w:ascii="Arial" w:eastAsia="Times New Roman" w:hAnsi="Arial" w:cs="Arial"/>
                <w:color w:val="auto"/>
                <w:sz w:val="18"/>
                <w:szCs w:val="18"/>
              </w:rPr>
            </w:pPr>
            <w:r w:rsidRPr="009C5B77">
              <w:rPr>
                <w:rFonts w:ascii="Arial" w:hAnsi="Arial" w:cs="Arial"/>
                <w:color w:val="auto"/>
                <w:sz w:val="18"/>
                <w:szCs w:val="18"/>
                <w:lang w:val="en-GB"/>
              </w:rPr>
              <w:t>-</w:t>
            </w:r>
          </w:p>
        </w:tc>
      </w:tr>
      <w:tr w:rsidR="008F70A4" w:rsidRPr="009C5B77" w14:paraId="61A52AC6" w14:textId="77777777" w:rsidTr="00001F81">
        <w:trPr>
          <w:cantSplit/>
          <w:trHeight w:val="70"/>
        </w:trPr>
        <w:tc>
          <w:tcPr>
            <w:tcW w:w="3273" w:type="dxa"/>
            <w:vAlign w:val="bottom"/>
          </w:tcPr>
          <w:p w14:paraId="16ECD091" w14:textId="77777777" w:rsidR="00532C2A" w:rsidRPr="009C5B77" w:rsidRDefault="00532C2A" w:rsidP="00532C2A">
            <w:pPr>
              <w:ind w:left="-73" w:right="-110" w:firstLine="6"/>
              <w:rPr>
                <w:rFonts w:ascii="Arial" w:eastAsia="Arial Unicode MS" w:hAnsi="Arial" w:cs="Arial"/>
                <w:color w:val="auto"/>
                <w:sz w:val="18"/>
                <w:szCs w:val="18"/>
              </w:rPr>
            </w:pPr>
          </w:p>
        </w:tc>
        <w:tc>
          <w:tcPr>
            <w:tcW w:w="3243" w:type="dxa"/>
            <w:vAlign w:val="bottom"/>
          </w:tcPr>
          <w:p w14:paraId="1609FE87" w14:textId="77777777" w:rsidR="00532C2A" w:rsidRPr="009C5B77" w:rsidRDefault="00532C2A" w:rsidP="00532C2A">
            <w:pPr>
              <w:ind w:left="190" w:right="-79" w:hanging="162"/>
              <w:rPr>
                <w:rFonts w:ascii="Arial" w:eastAsia="Arial Unicode MS" w:hAnsi="Arial" w:cs="Arial"/>
                <w:color w:val="auto"/>
                <w:sz w:val="18"/>
                <w:szCs w:val="18"/>
                <w:cs/>
              </w:rPr>
            </w:pPr>
          </w:p>
        </w:tc>
        <w:tc>
          <w:tcPr>
            <w:tcW w:w="847" w:type="dxa"/>
            <w:vAlign w:val="bottom"/>
          </w:tcPr>
          <w:p w14:paraId="18764F32" w14:textId="77777777" w:rsidR="00532C2A" w:rsidRPr="009C5B77" w:rsidRDefault="00532C2A" w:rsidP="009C5B77">
            <w:pPr>
              <w:ind w:right="-29"/>
              <w:jc w:val="right"/>
              <w:rPr>
                <w:rFonts w:ascii="Arial" w:eastAsia="Times New Roman" w:hAnsi="Arial" w:cs="Arial"/>
                <w:color w:val="auto"/>
                <w:sz w:val="18"/>
                <w:szCs w:val="18"/>
              </w:rPr>
            </w:pPr>
          </w:p>
        </w:tc>
        <w:tc>
          <w:tcPr>
            <w:tcW w:w="850" w:type="dxa"/>
            <w:vAlign w:val="bottom"/>
          </w:tcPr>
          <w:p w14:paraId="0DC8F5F4" w14:textId="77777777" w:rsidR="00532C2A" w:rsidRPr="009C5B77" w:rsidRDefault="00532C2A" w:rsidP="009C5B77">
            <w:pPr>
              <w:ind w:right="-29"/>
              <w:jc w:val="right"/>
              <w:rPr>
                <w:rFonts w:ascii="Arial" w:eastAsia="Times New Roman" w:hAnsi="Arial" w:cs="Arial"/>
                <w:color w:val="auto"/>
                <w:sz w:val="18"/>
                <w:szCs w:val="18"/>
              </w:rPr>
            </w:pPr>
          </w:p>
        </w:tc>
        <w:tc>
          <w:tcPr>
            <w:tcW w:w="853" w:type="dxa"/>
            <w:vAlign w:val="bottom"/>
          </w:tcPr>
          <w:p w14:paraId="71903B5F" w14:textId="77777777" w:rsidR="00532C2A" w:rsidRPr="009C5B77" w:rsidRDefault="00532C2A" w:rsidP="009C5B77">
            <w:pPr>
              <w:ind w:right="-29"/>
              <w:jc w:val="right"/>
              <w:rPr>
                <w:rFonts w:ascii="Arial" w:eastAsia="Times New Roman" w:hAnsi="Arial" w:cs="Arial"/>
                <w:color w:val="auto"/>
                <w:sz w:val="18"/>
                <w:szCs w:val="18"/>
              </w:rPr>
            </w:pPr>
          </w:p>
        </w:tc>
        <w:tc>
          <w:tcPr>
            <w:tcW w:w="924" w:type="dxa"/>
            <w:vAlign w:val="bottom"/>
          </w:tcPr>
          <w:p w14:paraId="4542B262" w14:textId="77777777" w:rsidR="00532C2A" w:rsidRPr="009C5B77" w:rsidRDefault="00532C2A" w:rsidP="009C5B77">
            <w:pPr>
              <w:ind w:right="-29"/>
              <w:jc w:val="right"/>
              <w:rPr>
                <w:rFonts w:ascii="Arial" w:eastAsia="Times New Roman" w:hAnsi="Arial" w:cs="Arial"/>
                <w:color w:val="auto"/>
                <w:sz w:val="18"/>
                <w:szCs w:val="18"/>
              </w:rPr>
            </w:pPr>
          </w:p>
        </w:tc>
        <w:tc>
          <w:tcPr>
            <w:tcW w:w="849" w:type="dxa"/>
            <w:vAlign w:val="bottom"/>
          </w:tcPr>
          <w:p w14:paraId="2AC231A5" w14:textId="77777777" w:rsidR="00532C2A" w:rsidRPr="009C5B77" w:rsidRDefault="00532C2A" w:rsidP="009C5B77">
            <w:pPr>
              <w:ind w:right="-29"/>
              <w:jc w:val="right"/>
              <w:rPr>
                <w:rFonts w:ascii="Arial" w:eastAsia="Times New Roman" w:hAnsi="Arial" w:cs="Arial"/>
                <w:color w:val="auto"/>
                <w:sz w:val="18"/>
                <w:szCs w:val="18"/>
              </w:rPr>
            </w:pPr>
          </w:p>
        </w:tc>
        <w:tc>
          <w:tcPr>
            <w:tcW w:w="906" w:type="dxa"/>
            <w:vAlign w:val="bottom"/>
          </w:tcPr>
          <w:p w14:paraId="76F74AD3" w14:textId="77777777" w:rsidR="00532C2A" w:rsidRPr="009C5B77" w:rsidRDefault="00532C2A" w:rsidP="009C5B77">
            <w:pPr>
              <w:ind w:right="-29"/>
              <w:jc w:val="right"/>
              <w:rPr>
                <w:rFonts w:ascii="Arial" w:eastAsia="Times New Roman" w:hAnsi="Arial" w:cs="Arial"/>
                <w:color w:val="auto"/>
                <w:sz w:val="18"/>
                <w:szCs w:val="18"/>
              </w:rPr>
            </w:pPr>
          </w:p>
        </w:tc>
        <w:tc>
          <w:tcPr>
            <w:tcW w:w="992" w:type="dxa"/>
            <w:vAlign w:val="bottom"/>
          </w:tcPr>
          <w:p w14:paraId="07FE7039" w14:textId="77777777" w:rsidR="00532C2A" w:rsidRPr="009C5B77" w:rsidRDefault="00532C2A" w:rsidP="009C5B77">
            <w:pPr>
              <w:ind w:right="-29"/>
              <w:jc w:val="right"/>
              <w:rPr>
                <w:rFonts w:ascii="Arial" w:eastAsia="Times New Roman" w:hAnsi="Arial" w:cs="Arial"/>
                <w:color w:val="auto"/>
                <w:sz w:val="18"/>
                <w:szCs w:val="18"/>
                <w:cs/>
              </w:rPr>
            </w:pPr>
          </w:p>
        </w:tc>
        <w:tc>
          <w:tcPr>
            <w:tcW w:w="939" w:type="dxa"/>
            <w:vAlign w:val="bottom"/>
          </w:tcPr>
          <w:p w14:paraId="47240004" w14:textId="77777777" w:rsidR="00532C2A" w:rsidRPr="009C5B77" w:rsidRDefault="00532C2A" w:rsidP="009C5B77">
            <w:pPr>
              <w:ind w:right="-29"/>
              <w:jc w:val="right"/>
              <w:rPr>
                <w:rFonts w:ascii="Arial" w:eastAsia="Times New Roman" w:hAnsi="Arial" w:cs="Arial"/>
                <w:color w:val="auto"/>
                <w:sz w:val="18"/>
                <w:szCs w:val="18"/>
              </w:rPr>
            </w:pPr>
          </w:p>
        </w:tc>
        <w:tc>
          <w:tcPr>
            <w:tcW w:w="850" w:type="dxa"/>
            <w:vAlign w:val="bottom"/>
          </w:tcPr>
          <w:p w14:paraId="4B2173F7" w14:textId="77777777" w:rsidR="00532C2A" w:rsidRPr="009C5B77" w:rsidRDefault="00532C2A" w:rsidP="009C5B77">
            <w:pPr>
              <w:ind w:right="-29"/>
              <w:jc w:val="right"/>
              <w:rPr>
                <w:rFonts w:ascii="Arial" w:eastAsia="Times New Roman" w:hAnsi="Arial" w:cs="Arial"/>
                <w:color w:val="auto"/>
                <w:sz w:val="18"/>
                <w:szCs w:val="18"/>
                <w:cs/>
              </w:rPr>
            </w:pPr>
          </w:p>
        </w:tc>
        <w:tc>
          <w:tcPr>
            <w:tcW w:w="854" w:type="dxa"/>
            <w:vAlign w:val="bottom"/>
          </w:tcPr>
          <w:p w14:paraId="5D6AB4C1" w14:textId="77777777" w:rsidR="00532C2A" w:rsidRPr="009C5B77" w:rsidRDefault="00532C2A" w:rsidP="009C5B77">
            <w:pPr>
              <w:ind w:right="-29"/>
              <w:jc w:val="right"/>
              <w:rPr>
                <w:rFonts w:ascii="Arial" w:eastAsia="Times New Roman" w:hAnsi="Arial" w:cs="Arial"/>
                <w:color w:val="auto"/>
                <w:sz w:val="18"/>
                <w:szCs w:val="18"/>
              </w:rPr>
            </w:pPr>
          </w:p>
        </w:tc>
      </w:tr>
      <w:tr w:rsidR="008F70A4" w:rsidRPr="009C5B77" w14:paraId="3DA14987" w14:textId="77777777" w:rsidTr="00001F81">
        <w:trPr>
          <w:cantSplit/>
          <w:trHeight w:val="207"/>
        </w:trPr>
        <w:tc>
          <w:tcPr>
            <w:tcW w:w="3273" w:type="dxa"/>
            <w:vAlign w:val="bottom"/>
          </w:tcPr>
          <w:p w14:paraId="1866E5E5" w14:textId="77777777" w:rsidR="00532C2A" w:rsidRPr="009C5B77" w:rsidRDefault="00532C2A" w:rsidP="00532C2A">
            <w:pPr>
              <w:ind w:left="-73" w:right="-110" w:firstLine="6"/>
              <w:rPr>
                <w:rFonts w:ascii="Arial" w:eastAsia="Arial Unicode MS" w:hAnsi="Arial" w:cs="Arial"/>
                <w:color w:val="auto"/>
                <w:sz w:val="18"/>
                <w:szCs w:val="18"/>
              </w:rPr>
            </w:pPr>
            <w:proofErr w:type="spellStart"/>
            <w:r w:rsidRPr="009C5B77">
              <w:rPr>
                <w:rFonts w:ascii="Arial" w:eastAsia="Arial Unicode MS" w:hAnsi="Arial" w:cs="Arial"/>
                <w:color w:val="auto"/>
                <w:sz w:val="18"/>
                <w:szCs w:val="18"/>
              </w:rPr>
              <w:t>Cmeditec</w:t>
            </w:r>
            <w:proofErr w:type="spellEnd"/>
            <w:r w:rsidRPr="009C5B77">
              <w:rPr>
                <w:rFonts w:ascii="Arial" w:eastAsia="Arial Unicode MS" w:hAnsi="Arial" w:cs="Arial"/>
                <w:color w:val="auto"/>
                <w:sz w:val="18"/>
                <w:szCs w:val="18"/>
              </w:rPr>
              <w:t xml:space="preserve"> Company Limited</w:t>
            </w:r>
          </w:p>
        </w:tc>
        <w:tc>
          <w:tcPr>
            <w:tcW w:w="3243" w:type="dxa"/>
            <w:vAlign w:val="bottom"/>
          </w:tcPr>
          <w:p w14:paraId="3E8E2E40" w14:textId="77777777" w:rsidR="00532C2A" w:rsidRPr="009C5B77" w:rsidRDefault="00532C2A" w:rsidP="00532C2A">
            <w:pPr>
              <w:ind w:left="190" w:right="-79" w:hanging="162"/>
              <w:rPr>
                <w:rFonts w:ascii="Arial" w:eastAsia="Arial Unicode MS" w:hAnsi="Arial" w:cs="Arial"/>
                <w:color w:val="auto"/>
                <w:sz w:val="18"/>
                <w:szCs w:val="18"/>
                <w:cs/>
              </w:rPr>
            </w:pPr>
            <w:r w:rsidRPr="009C5B77">
              <w:rPr>
                <w:rFonts w:ascii="Arial" w:eastAsia="Arial Unicode MS" w:hAnsi="Arial" w:cs="Arial"/>
                <w:color w:val="auto"/>
                <w:sz w:val="18"/>
                <w:szCs w:val="18"/>
              </w:rPr>
              <w:t>Herbal medical supply</w:t>
            </w:r>
          </w:p>
        </w:tc>
        <w:tc>
          <w:tcPr>
            <w:tcW w:w="847" w:type="dxa"/>
            <w:vAlign w:val="bottom"/>
          </w:tcPr>
          <w:p w14:paraId="6F911F98" w14:textId="6ECDA4C9" w:rsidR="00532C2A" w:rsidRPr="009C5B77" w:rsidRDefault="00BB6D20" w:rsidP="009C5B77">
            <w:pPr>
              <w:ind w:right="-29"/>
              <w:jc w:val="right"/>
              <w:rPr>
                <w:rFonts w:ascii="Arial" w:eastAsia="Times New Roman" w:hAnsi="Arial" w:cs="Arial"/>
                <w:color w:val="auto"/>
                <w:sz w:val="18"/>
                <w:szCs w:val="18"/>
              </w:rPr>
            </w:pPr>
            <w:r w:rsidRPr="009C5B77">
              <w:rPr>
                <w:rFonts w:ascii="Arial" w:eastAsia="Times New Roman" w:hAnsi="Arial" w:cs="Arial"/>
                <w:color w:val="auto"/>
                <w:sz w:val="18"/>
                <w:szCs w:val="18"/>
                <w:lang w:val="en-GB"/>
              </w:rPr>
              <w:t>99</w:t>
            </w:r>
            <w:r w:rsidR="00532C2A" w:rsidRPr="009C5B77">
              <w:rPr>
                <w:rFonts w:ascii="Arial" w:eastAsia="Times New Roman" w:hAnsi="Arial" w:cs="Arial"/>
                <w:color w:val="auto"/>
                <w:sz w:val="18"/>
                <w:szCs w:val="18"/>
              </w:rPr>
              <w:t>.</w:t>
            </w:r>
            <w:r w:rsidRPr="009C5B77">
              <w:rPr>
                <w:rFonts w:ascii="Arial" w:eastAsia="Times New Roman" w:hAnsi="Arial" w:cs="Arial"/>
                <w:color w:val="auto"/>
                <w:sz w:val="18"/>
                <w:szCs w:val="18"/>
                <w:lang w:val="en-GB"/>
              </w:rPr>
              <w:t>99</w:t>
            </w:r>
          </w:p>
        </w:tc>
        <w:tc>
          <w:tcPr>
            <w:tcW w:w="850" w:type="dxa"/>
            <w:vAlign w:val="bottom"/>
          </w:tcPr>
          <w:p w14:paraId="2D75FBF6" w14:textId="44BE148B" w:rsidR="00532C2A" w:rsidRPr="009C5B77" w:rsidRDefault="00BB6D20" w:rsidP="009C5B77">
            <w:pPr>
              <w:ind w:right="-29"/>
              <w:jc w:val="right"/>
              <w:rPr>
                <w:rFonts w:ascii="Arial" w:eastAsia="Times New Roman" w:hAnsi="Arial" w:cs="Arial"/>
                <w:color w:val="auto"/>
                <w:sz w:val="18"/>
                <w:szCs w:val="18"/>
              </w:rPr>
            </w:pPr>
            <w:r w:rsidRPr="009C5B77">
              <w:rPr>
                <w:rFonts w:ascii="Arial" w:eastAsia="Times New Roman" w:hAnsi="Arial" w:cs="Arial"/>
                <w:color w:val="auto"/>
                <w:sz w:val="18"/>
                <w:szCs w:val="18"/>
                <w:lang w:val="en-GB"/>
              </w:rPr>
              <w:t>99</w:t>
            </w:r>
            <w:r w:rsidR="00532C2A" w:rsidRPr="009C5B77">
              <w:rPr>
                <w:rFonts w:ascii="Arial" w:eastAsia="Times New Roman" w:hAnsi="Arial" w:cs="Arial"/>
                <w:color w:val="auto"/>
                <w:sz w:val="18"/>
                <w:szCs w:val="18"/>
              </w:rPr>
              <w:t>.</w:t>
            </w:r>
            <w:r w:rsidRPr="009C5B77">
              <w:rPr>
                <w:rFonts w:ascii="Arial" w:eastAsia="Times New Roman" w:hAnsi="Arial" w:cs="Arial"/>
                <w:color w:val="auto"/>
                <w:sz w:val="18"/>
                <w:szCs w:val="18"/>
                <w:lang w:val="en-GB"/>
              </w:rPr>
              <w:t>99</w:t>
            </w:r>
          </w:p>
        </w:tc>
        <w:tc>
          <w:tcPr>
            <w:tcW w:w="853" w:type="dxa"/>
            <w:vAlign w:val="bottom"/>
          </w:tcPr>
          <w:p w14:paraId="224FDC05" w14:textId="22D86E0A" w:rsidR="00532C2A" w:rsidRPr="009C5B77" w:rsidRDefault="00BB6D20" w:rsidP="009C5B77">
            <w:pPr>
              <w:ind w:right="-29"/>
              <w:jc w:val="right"/>
              <w:rPr>
                <w:rFonts w:ascii="Arial" w:eastAsia="Times New Roman" w:hAnsi="Arial" w:cs="Arial"/>
                <w:color w:val="auto"/>
                <w:sz w:val="18"/>
                <w:szCs w:val="18"/>
              </w:rPr>
            </w:pPr>
            <w:r w:rsidRPr="009C5B77">
              <w:rPr>
                <w:rFonts w:ascii="Arial" w:eastAsia="Times New Roman" w:hAnsi="Arial" w:cs="Arial"/>
                <w:color w:val="auto"/>
                <w:sz w:val="18"/>
                <w:szCs w:val="18"/>
                <w:lang w:val="en-GB"/>
              </w:rPr>
              <w:t>80</w:t>
            </w:r>
            <w:r w:rsidR="00532C2A" w:rsidRPr="009C5B77">
              <w:rPr>
                <w:rFonts w:ascii="Arial" w:eastAsia="Times New Roman" w:hAnsi="Arial" w:cs="Arial"/>
                <w:color w:val="auto"/>
                <w:sz w:val="18"/>
                <w:szCs w:val="18"/>
              </w:rPr>
              <w:t>,</w:t>
            </w:r>
            <w:r w:rsidRPr="009C5B77">
              <w:rPr>
                <w:rFonts w:ascii="Arial" w:eastAsia="Times New Roman" w:hAnsi="Arial" w:cs="Arial"/>
                <w:color w:val="auto"/>
                <w:sz w:val="18"/>
                <w:szCs w:val="18"/>
                <w:lang w:val="en-GB"/>
              </w:rPr>
              <w:t>000</w:t>
            </w:r>
          </w:p>
        </w:tc>
        <w:tc>
          <w:tcPr>
            <w:tcW w:w="924" w:type="dxa"/>
            <w:vAlign w:val="bottom"/>
          </w:tcPr>
          <w:p w14:paraId="6CB86283" w14:textId="46C6D11B" w:rsidR="00532C2A" w:rsidRPr="009C5B77" w:rsidRDefault="00BB6D20" w:rsidP="009C5B77">
            <w:pPr>
              <w:ind w:right="-29"/>
              <w:jc w:val="right"/>
              <w:rPr>
                <w:rFonts w:ascii="Arial" w:eastAsia="Times New Roman" w:hAnsi="Arial" w:cs="Arial"/>
                <w:color w:val="auto"/>
                <w:sz w:val="18"/>
                <w:szCs w:val="18"/>
              </w:rPr>
            </w:pPr>
            <w:r w:rsidRPr="009C5B77">
              <w:rPr>
                <w:rFonts w:ascii="Arial" w:eastAsia="Times New Roman" w:hAnsi="Arial" w:cs="Arial"/>
                <w:color w:val="auto"/>
                <w:sz w:val="18"/>
                <w:szCs w:val="18"/>
                <w:lang w:val="en-GB"/>
              </w:rPr>
              <w:t>80</w:t>
            </w:r>
            <w:r w:rsidR="00532C2A" w:rsidRPr="009C5B77">
              <w:rPr>
                <w:rFonts w:ascii="Arial" w:eastAsia="Times New Roman" w:hAnsi="Arial" w:cs="Arial"/>
                <w:color w:val="auto"/>
                <w:sz w:val="18"/>
                <w:szCs w:val="18"/>
              </w:rPr>
              <w:t>,</w:t>
            </w:r>
            <w:r w:rsidRPr="009C5B77">
              <w:rPr>
                <w:rFonts w:ascii="Arial" w:eastAsia="Times New Roman" w:hAnsi="Arial" w:cs="Arial"/>
                <w:color w:val="auto"/>
                <w:sz w:val="18"/>
                <w:szCs w:val="18"/>
                <w:lang w:val="en-GB"/>
              </w:rPr>
              <w:t>000</w:t>
            </w:r>
          </w:p>
        </w:tc>
        <w:tc>
          <w:tcPr>
            <w:tcW w:w="849" w:type="dxa"/>
            <w:vAlign w:val="bottom"/>
          </w:tcPr>
          <w:p w14:paraId="78A82C5B" w14:textId="39E4F08A" w:rsidR="00532C2A" w:rsidRPr="009C5B77" w:rsidRDefault="00BB6D20" w:rsidP="009C5B77">
            <w:pPr>
              <w:ind w:right="-29"/>
              <w:jc w:val="right"/>
              <w:rPr>
                <w:rFonts w:ascii="Arial" w:eastAsia="Times New Roman" w:hAnsi="Arial" w:cs="Arial"/>
                <w:color w:val="auto"/>
                <w:sz w:val="18"/>
                <w:szCs w:val="18"/>
              </w:rPr>
            </w:pPr>
            <w:r w:rsidRPr="009C5B77">
              <w:rPr>
                <w:rFonts w:ascii="Arial" w:eastAsia="Times New Roman" w:hAnsi="Arial" w:cs="Arial"/>
                <w:color w:val="auto"/>
                <w:sz w:val="18"/>
                <w:szCs w:val="18"/>
                <w:lang w:val="en-GB"/>
              </w:rPr>
              <w:t>80</w:t>
            </w:r>
            <w:r w:rsidR="00532C2A" w:rsidRPr="009C5B77">
              <w:rPr>
                <w:rFonts w:ascii="Arial" w:eastAsia="Times New Roman" w:hAnsi="Arial" w:cs="Arial"/>
                <w:color w:val="auto"/>
                <w:sz w:val="18"/>
                <w:szCs w:val="18"/>
              </w:rPr>
              <w:t>,</w:t>
            </w:r>
            <w:r w:rsidRPr="009C5B77">
              <w:rPr>
                <w:rFonts w:ascii="Arial" w:eastAsia="Times New Roman" w:hAnsi="Arial" w:cs="Arial"/>
                <w:color w:val="auto"/>
                <w:sz w:val="18"/>
                <w:szCs w:val="18"/>
                <w:lang w:val="en-GB"/>
              </w:rPr>
              <w:t>000</w:t>
            </w:r>
          </w:p>
        </w:tc>
        <w:tc>
          <w:tcPr>
            <w:tcW w:w="906" w:type="dxa"/>
            <w:vAlign w:val="bottom"/>
          </w:tcPr>
          <w:p w14:paraId="66BA8722" w14:textId="7ABF3899" w:rsidR="00532C2A" w:rsidRPr="009C5B77" w:rsidRDefault="00BB6D20" w:rsidP="009C5B77">
            <w:pPr>
              <w:ind w:right="-29"/>
              <w:jc w:val="right"/>
              <w:rPr>
                <w:rFonts w:ascii="Arial" w:eastAsia="Times New Roman" w:hAnsi="Arial" w:cs="Arial"/>
                <w:color w:val="auto"/>
                <w:sz w:val="18"/>
                <w:szCs w:val="18"/>
              </w:rPr>
            </w:pPr>
            <w:r w:rsidRPr="009C5B77">
              <w:rPr>
                <w:rFonts w:ascii="Arial" w:eastAsia="Times New Roman" w:hAnsi="Arial" w:cs="Arial"/>
                <w:color w:val="auto"/>
                <w:sz w:val="18"/>
                <w:szCs w:val="18"/>
                <w:lang w:val="en-GB"/>
              </w:rPr>
              <w:t>80</w:t>
            </w:r>
            <w:r w:rsidR="00532C2A" w:rsidRPr="009C5B77">
              <w:rPr>
                <w:rFonts w:ascii="Arial" w:eastAsia="Times New Roman" w:hAnsi="Arial" w:cs="Arial"/>
                <w:color w:val="auto"/>
                <w:sz w:val="18"/>
                <w:szCs w:val="18"/>
              </w:rPr>
              <w:t>,</w:t>
            </w:r>
            <w:r w:rsidRPr="009C5B77">
              <w:rPr>
                <w:rFonts w:ascii="Arial" w:eastAsia="Times New Roman" w:hAnsi="Arial" w:cs="Arial"/>
                <w:color w:val="auto"/>
                <w:sz w:val="18"/>
                <w:szCs w:val="18"/>
                <w:lang w:val="en-GB"/>
              </w:rPr>
              <w:t>000</w:t>
            </w:r>
          </w:p>
        </w:tc>
        <w:tc>
          <w:tcPr>
            <w:tcW w:w="992" w:type="dxa"/>
            <w:vAlign w:val="bottom"/>
          </w:tcPr>
          <w:p w14:paraId="1CDF08BB" w14:textId="22315290" w:rsidR="00532C2A" w:rsidRPr="009C5B77" w:rsidRDefault="00532C2A" w:rsidP="009C5B77">
            <w:pPr>
              <w:ind w:right="-29"/>
              <w:jc w:val="right"/>
              <w:rPr>
                <w:rFonts w:ascii="Arial" w:eastAsia="Times New Roman" w:hAnsi="Arial" w:cs="Arial"/>
                <w:color w:val="auto"/>
                <w:sz w:val="18"/>
                <w:szCs w:val="18"/>
                <w:cs/>
              </w:rPr>
            </w:pPr>
            <w:r w:rsidRPr="009C5B77">
              <w:rPr>
                <w:rFonts w:ascii="Arial" w:eastAsia="Times New Roman" w:hAnsi="Arial" w:cs="Arial"/>
                <w:color w:val="auto"/>
                <w:sz w:val="18"/>
                <w:szCs w:val="18"/>
              </w:rPr>
              <w:t>(</w:t>
            </w:r>
            <w:r w:rsidR="00BB6D20" w:rsidRPr="009C5B77">
              <w:rPr>
                <w:rFonts w:ascii="Arial" w:hAnsi="Arial" w:cs="Arial"/>
                <w:color w:val="auto"/>
                <w:sz w:val="18"/>
                <w:szCs w:val="18"/>
                <w:lang w:val="en-GB"/>
              </w:rPr>
              <w:t>80</w:t>
            </w:r>
            <w:r w:rsidRPr="009C5B77">
              <w:rPr>
                <w:rFonts w:ascii="Arial" w:hAnsi="Arial" w:cs="Arial"/>
                <w:color w:val="auto"/>
                <w:sz w:val="18"/>
                <w:szCs w:val="18"/>
              </w:rPr>
              <w:t>,</w:t>
            </w:r>
            <w:r w:rsidR="00BB6D20" w:rsidRPr="009C5B77">
              <w:rPr>
                <w:rFonts w:ascii="Arial" w:hAnsi="Arial" w:cs="Arial"/>
                <w:color w:val="auto"/>
                <w:sz w:val="18"/>
                <w:szCs w:val="18"/>
                <w:lang w:val="en-GB"/>
              </w:rPr>
              <w:t>000</w:t>
            </w:r>
            <w:r w:rsidRPr="009C5B77">
              <w:rPr>
                <w:rFonts w:ascii="Arial" w:hAnsi="Arial" w:cs="Arial"/>
                <w:color w:val="auto"/>
                <w:sz w:val="18"/>
                <w:szCs w:val="18"/>
                <w:lang w:val="en-GB"/>
              </w:rPr>
              <w:t>)</w:t>
            </w:r>
          </w:p>
        </w:tc>
        <w:tc>
          <w:tcPr>
            <w:tcW w:w="939" w:type="dxa"/>
            <w:vAlign w:val="bottom"/>
          </w:tcPr>
          <w:p w14:paraId="335EBE8F" w14:textId="7FD6483F" w:rsidR="00532C2A" w:rsidRPr="009C5B77" w:rsidRDefault="00532C2A" w:rsidP="009C5B77">
            <w:pPr>
              <w:ind w:right="-29"/>
              <w:jc w:val="right"/>
              <w:rPr>
                <w:rFonts w:ascii="Arial" w:eastAsia="Times New Roman" w:hAnsi="Arial" w:cs="Arial"/>
                <w:color w:val="auto"/>
                <w:sz w:val="18"/>
                <w:szCs w:val="18"/>
              </w:rPr>
            </w:pPr>
            <w:r w:rsidRPr="009C5B77">
              <w:rPr>
                <w:rFonts w:ascii="Arial" w:eastAsia="Times New Roman" w:hAnsi="Arial" w:cs="Arial"/>
                <w:color w:val="auto"/>
                <w:sz w:val="18"/>
                <w:szCs w:val="18"/>
              </w:rPr>
              <w:t>(</w:t>
            </w:r>
            <w:r w:rsidR="00BB6D20" w:rsidRPr="009C5B77">
              <w:rPr>
                <w:rFonts w:ascii="Arial" w:hAnsi="Arial" w:cs="Arial"/>
                <w:color w:val="auto"/>
                <w:sz w:val="18"/>
                <w:szCs w:val="18"/>
                <w:lang w:val="en-GB"/>
              </w:rPr>
              <w:t>80</w:t>
            </w:r>
            <w:r w:rsidRPr="009C5B77">
              <w:rPr>
                <w:rFonts w:ascii="Arial" w:hAnsi="Arial" w:cs="Arial"/>
                <w:color w:val="auto"/>
                <w:sz w:val="18"/>
                <w:szCs w:val="18"/>
              </w:rPr>
              <w:t>,</w:t>
            </w:r>
            <w:r w:rsidR="00BB6D20" w:rsidRPr="009C5B77">
              <w:rPr>
                <w:rFonts w:ascii="Arial" w:hAnsi="Arial" w:cs="Arial"/>
                <w:color w:val="auto"/>
                <w:sz w:val="18"/>
                <w:szCs w:val="18"/>
                <w:lang w:val="en-GB"/>
              </w:rPr>
              <w:t>000</w:t>
            </w:r>
            <w:r w:rsidRPr="009C5B77">
              <w:rPr>
                <w:rFonts w:ascii="Arial" w:hAnsi="Arial" w:cs="Arial"/>
                <w:color w:val="auto"/>
                <w:sz w:val="18"/>
                <w:szCs w:val="18"/>
                <w:lang w:val="en-GB"/>
              </w:rPr>
              <w:t>)</w:t>
            </w:r>
          </w:p>
        </w:tc>
        <w:tc>
          <w:tcPr>
            <w:tcW w:w="850" w:type="dxa"/>
            <w:vAlign w:val="bottom"/>
          </w:tcPr>
          <w:p w14:paraId="54C13882" w14:textId="6937C97B" w:rsidR="00532C2A" w:rsidRPr="009C5B77" w:rsidRDefault="00532C2A" w:rsidP="009C5B77">
            <w:pPr>
              <w:ind w:right="-29"/>
              <w:jc w:val="right"/>
              <w:rPr>
                <w:rFonts w:ascii="Arial" w:eastAsia="Times New Roman" w:hAnsi="Arial" w:cs="Arial"/>
                <w:color w:val="auto"/>
                <w:sz w:val="18"/>
                <w:szCs w:val="18"/>
                <w:cs/>
              </w:rPr>
            </w:pPr>
            <w:r w:rsidRPr="009C5B77">
              <w:rPr>
                <w:rFonts w:ascii="Arial" w:eastAsia="Times New Roman" w:hAnsi="Arial" w:cs="Arial"/>
                <w:color w:val="auto"/>
                <w:sz w:val="18"/>
                <w:szCs w:val="18"/>
                <w:lang w:val="en-GB"/>
              </w:rPr>
              <w:t>-</w:t>
            </w:r>
          </w:p>
        </w:tc>
        <w:tc>
          <w:tcPr>
            <w:tcW w:w="854" w:type="dxa"/>
            <w:vAlign w:val="bottom"/>
          </w:tcPr>
          <w:p w14:paraId="13A1B4C9" w14:textId="61B393EA" w:rsidR="00532C2A" w:rsidRPr="009C5B77" w:rsidRDefault="00532C2A" w:rsidP="009C5B77">
            <w:pPr>
              <w:ind w:right="-29"/>
              <w:jc w:val="right"/>
              <w:rPr>
                <w:rFonts w:ascii="Arial" w:eastAsia="Times New Roman" w:hAnsi="Arial" w:cs="Arial"/>
                <w:color w:val="auto"/>
                <w:sz w:val="18"/>
                <w:szCs w:val="18"/>
              </w:rPr>
            </w:pPr>
            <w:r w:rsidRPr="009C5B77">
              <w:rPr>
                <w:rFonts w:ascii="Arial" w:eastAsia="Times New Roman" w:hAnsi="Arial" w:cs="Arial"/>
                <w:color w:val="auto"/>
                <w:sz w:val="18"/>
                <w:szCs w:val="18"/>
                <w:lang w:val="en-GB"/>
              </w:rPr>
              <w:t>-</w:t>
            </w:r>
          </w:p>
        </w:tc>
      </w:tr>
      <w:tr w:rsidR="008F70A4" w:rsidRPr="009C5B77" w14:paraId="6F7783FE" w14:textId="77777777" w:rsidTr="00001F81">
        <w:trPr>
          <w:cantSplit/>
          <w:trHeight w:val="70"/>
        </w:trPr>
        <w:tc>
          <w:tcPr>
            <w:tcW w:w="3273" w:type="dxa"/>
            <w:vAlign w:val="bottom"/>
          </w:tcPr>
          <w:p w14:paraId="6F8E96F5" w14:textId="77777777" w:rsidR="00532C2A" w:rsidRPr="009C5B77" w:rsidRDefault="00532C2A" w:rsidP="00532C2A">
            <w:pPr>
              <w:ind w:left="-73" w:right="-110" w:firstLine="6"/>
              <w:rPr>
                <w:rFonts w:ascii="Arial" w:eastAsia="Arial Unicode MS" w:hAnsi="Arial" w:cs="Arial"/>
                <w:color w:val="auto"/>
                <w:sz w:val="18"/>
                <w:szCs w:val="18"/>
              </w:rPr>
            </w:pPr>
          </w:p>
        </w:tc>
        <w:tc>
          <w:tcPr>
            <w:tcW w:w="3243" w:type="dxa"/>
            <w:vAlign w:val="bottom"/>
          </w:tcPr>
          <w:p w14:paraId="4C4229D1" w14:textId="77777777" w:rsidR="00532C2A" w:rsidRPr="009C5B77" w:rsidRDefault="00532C2A" w:rsidP="00532C2A">
            <w:pPr>
              <w:ind w:left="190" w:right="-79" w:hanging="162"/>
              <w:rPr>
                <w:rFonts w:ascii="Arial" w:eastAsia="Arial Unicode MS" w:hAnsi="Arial" w:cs="Arial"/>
                <w:color w:val="auto"/>
                <w:sz w:val="18"/>
                <w:szCs w:val="18"/>
                <w:cs/>
              </w:rPr>
            </w:pPr>
          </w:p>
        </w:tc>
        <w:tc>
          <w:tcPr>
            <w:tcW w:w="847" w:type="dxa"/>
            <w:vAlign w:val="bottom"/>
          </w:tcPr>
          <w:p w14:paraId="214B17A9" w14:textId="77777777" w:rsidR="00532C2A" w:rsidRPr="009C5B77" w:rsidRDefault="00532C2A" w:rsidP="009C5B77">
            <w:pPr>
              <w:ind w:right="-29"/>
              <w:jc w:val="right"/>
              <w:rPr>
                <w:rFonts w:ascii="Arial" w:eastAsia="Times New Roman" w:hAnsi="Arial" w:cs="Arial"/>
                <w:color w:val="auto"/>
                <w:sz w:val="18"/>
                <w:szCs w:val="18"/>
              </w:rPr>
            </w:pPr>
          </w:p>
        </w:tc>
        <w:tc>
          <w:tcPr>
            <w:tcW w:w="850" w:type="dxa"/>
            <w:vAlign w:val="bottom"/>
          </w:tcPr>
          <w:p w14:paraId="58D774FA" w14:textId="77777777" w:rsidR="00532C2A" w:rsidRPr="009C5B77" w:rsidRDefault="00532C2A" w:rsidP="009C5B77">
            <w:pPr>
              <w:ind w:right="-29"/>
              <w:jc w:val="right"/>
              <w:rPr>
                <w:rFonts w:ascii="Arial" w:eastAsia="Times New Roman" w:hAnsi="Arial" w:cs="Arial"/>
                <w:color w:val="auto"/>
                <w:sz w:val="18"/>
                <w:szCs w:val="18"/>
              </w:rPr>
            </w:pPr>
          </w:p>
        </w:tc>
        <w:tc>
          <w:tcPr>
            <w:tcW w:w="853" w:type="dxa"/>
            <w:vAlign w:val="bottom"/>
          </w:tcPr>
          <w:p w14:paraId="5CAF78B4" w14:textId="77777777" w:rsidR="00532C2A" w:rsidRPr="009C5B77" w:rsidRDefault="00532C2A" w:rsidP="009C5B77">
            <w:pPr>
              <w:ind w:right="-29"/>
              <w:jc w:val="right"/>
              <w:rPr>
                <w:rFonts w:ascii="Arial" w:eastAsia="Times New Roman" w:hAnsi="Arial" w:cs="Arial"/>
                <w:color w:val="auto"/>
                <w:sz w:val="18"/>
                <w:szCs w:val="18"/>
              </w:rPr>
            </w:pPr>
          </w:p>
        </w:tc>
        <w:tc>
          <w:tcPr>
            <w:tcW w:w="924" w:type="dxa"/>
            <w:vAlign w:val="bottom"/>
          </w:tcPr>
          <w:p w14:paraId="52B68215" w14:textId="77777777" w:rsidR="00532C2A" w:rsidRPr="009C5B77" w:rsidRDefault="00532C2A" w:rsidP="009C5B77">
            <w:pPr>
              <w:ind w:right="-29"/>
              <w:jc w:val="right"/>
              <w:rPr>
                <w:rFonts w:ascii="Arial" w:eastAsia="Times New Roman" w:hAnsi="Arial" w:cs="Arial"/>
                <w:color w:val="auto"/>
                <w:sz w:val="18"/>
                <w:szCs w:val="18"/>
              </w:rPr>
            </w:pPr>
          </w:p>
        </w:tc>
        <w:tc>
          <w:tcPr>
            <w:tcW w:w="849" w:type="dxa"/>
            <w:vAlign w:val="bottom"/>
          </w:tcPr>
          <w:p w14:paraId="3EA940A9" w14:textId="77777777" w:rsidR="00532C2A" w:rsidRPr="009C5B77" w:rsidRDefault="00532C2A" w:rsidP="009C5B77">
            <w:pPr>
              <w:ind w:right="-29"/>
              <w:jc w:val="right"/>
              <w:rPr>
                <w:rFonts w:ascii="Arial" w:eastAsia="Times New Roman" w:hAnsi="Arial" w:cs="Arial"/>
                <w:color w:val="auto"/>
                <w:sz w:val="18"/>
                <w:szCs w:val="18"/>
              </w:rPr>
            </w:pPr>
          </w:p>
        </w:tc>
        <w:tc>
          <w:tcPr>
            <w:tcW w:w="906" w:type="dxa"/>
            <w:vAlign w:val="bottom"/>
          </w:tcPr>
          <w:p w14:paraId="7E2275D9" w14:textId="77777777" w:rsidR="00532C2A" w:rsidRPr="009C5B77" w:rsidRDefault="00532C2A" w:rsidP="009C5B77">
            <w:pPr>
              <w:ind w:right="-29"/>
              <w:jc w:val="right"/>
              <w:rPr>
                <w:rFonts w:ascii="Arial" w:eastAsia="Times New Roman" w:hAnsi="Arial" w:cs="Arial"/>
                <w:color w:val="auto"/>
                <w:sz w:val="18"/>
                <w:szCs w:val="18"/>
              </w:rPr>
            </w:pPr>
          </w:p>
        </w:tc>
        <w:tc>
          <w:tcPr>
            <w:tcW w:w="992" w:type="dxa"/>
            <w:vAlign w:val="bottom"/>
          </w:tcPr>
          <w:p w14:paraId="0B0FF99A" w14:textId="77777777" w:rsidR="00532C2A" w:rsidRPr="009C5B77" w:rsidRDefault="00532C2A" w:rsidP="009C5B77">
            <w:pPr>
              <w:ind w:right="-29"/>
              <w:jc w:val="right"/>
              <w:rPr>
                <w:rFonts w:ascii="Arial" w:eastAsia="Times New Roman" w:hAnsi="Arial" w:cs="Arial"/>
                <w:color w:val="auto"/>
                <w:sz w:val="18"/>
                <w:szCs w:val="18"/>
                <w:cs/>
              </w:rPr>
            </w:pPr>
          </w:p>
        </w:tc>
        <w:tc>
          <w:tcPr>
            <w:tcW w:w="939" w:type="dxa"/>
            <w:vAlign w:val="bottom"/>
          </w:tcPr>
          <w:p w14:paraId="7EE72E7B" w14:textId="77777777" w:rsidR="00532C2A" w:rsidRPr="009C5B77" w:rsidRDefault="00532C2A" w:rsidP="009C5B77">
            <w:pPr>
              <w:ind w:right="-29"/>
              <w:jc w:val="right"/>
              <w:rPr>
                <w:rFonts w:ascii="Arial" w:eastAsia="Times New Roman" w:hAnsi="Arial" w:cs="Arial"/>
                <w:color w:val="auto"/>
                <w:sz w:val="18"/>
                <w:szCs w:val="18"/>
              </w:rPr>
            </w:pPr>
          </w:p>
        </w:tc>
        <w:tc>
          <w:tcPr>
            <w:tcW w:w="850" w:type="dxa"/>
            <w:vAlign w:val="bottom"/>
          </w:tcPr>
          <w:p w14:paraId="05EF24F7" w14:textId="77777777" w:rsidR="00532C2A" w:rsidRPr="009C5B77" w:rsidRDefault="00532C2A" w:rsidP="009C5B77">
            <w:pPr>
              <w:ind w:right="-29"/>
              <w:jc w:val="right"/>
              <w:rPr>
                <w:rFonts w:ascii="Arial" w:eastAsia="Times New Roman" w:hAnsi="Arial" w:cs="Arial"/>
                <w:color w:val="auto"/>
                <w:sz w:val="18"/>
                <w:szCs w:val="18"/>
                <w:cs/>
              </w:rPr>
            </w:pPr>
          </w:p>
        </w:tc>
        <w:tc>
          <w:tcPr>
            <w:tcW w:w="854" w:type="dxa"/>
            <w:vAlign w:val="bottom"/>
          </w:tcPr>
          <w:p w14:paraId="4269CA02" w14:textId="77777777" w:rsidR="00532C2A" w:rsidRPr="009C5B77" w:rsidRDefault="00532C2A" w:rsidP="009C5B77">
            <w:pPr>
              <w:ind w:right="-29"/>
              <w:jc w:val="right"/>
              <w:rPr>
                <w:rFonts w:ascii="Arial" w:eastAsia="Times New Roman" w:hAnsi="Arial" w:cs="Arial"/>
                <w:color w:val="auto"/>
                <w:sz w:val="18"/>
                <w:szCs w:val="18"/>
              </w:rPr>
            </w:pPr>
          </w:p>
        </w:tc>
      </w:tr>
      <w:tr w:rsidR="008F70A4" w:rsidRPr="009C5B77" w14:paraId="60A14AB0" w14:textId="77777777" w:rsidTr="00001F81">
        <w:trPr>
          <w:cantSplit/>
          <w:trHeight w:val="207"/>
        </w:trPr>
        <w:tc>
          <w:tcPr>
            <w:tcW w:w="3273" w:type="dxa"/>
            <w:vAlign w:val="bottom"/>
          </w:tcPr>
          <w:p w14:paraId="570F9C3C" w14:textId="77777777" w:rsidR="00532C2A" w:rsidRPr="009C5B77" w:rsidRDefault="00532C2A" w:rsidP="00532C2A">
            <w:pPr>
              <w:ind w:left="-73" w:right="-110" w:firstLine="6"/>
              <w:rPr>
                <w:rFonts w:ascii="Arial" w:eastAsia="Arial Unicode MS" w:hAnsi="Arial" w:cs="Arial"/>
                <w:color w:val="auto"/>
                <w:sz w:val="18"/>
                <w:szCs w:val="18"/>
              </w:rPr>
            </w:pPr>
            <w:proofErr w:type="spellStart"/>
            <w:r w:rsidRPr="009C5B77">
              <w:rPr>
                <w:rFonts w:ascii="Arial" w:eastAsia="Arial Unicode MS" w:hAnsi="Arial" w:cs="Arial"/>
                <w:color w:val="auto"/>
                <w:sz w:val="18"/>
                <w:szCs w:val="18"/>
              </w:rPr>
              <w:t>Cannabitec</w:t>
            </w:r>
            <w:proofErr w:type="spellEnd"/>
            <w:r w:rsidRPr="009C5B77">
              <w:rPr>
                <w:rFonts w:ascii="Arial" w:eastAsia="Arial Unicode MS" w:hAnsi="Arial" w:cs="Arial"/>
                <w:color w:val="auto"/>
                <w:sz w:val="18"/>
                <w:szCs w:val="18"/>
              </w:rPr>
              <w:t xml:space="preserve"> Company Limited</w:t>
            </w:r>
          </w:p>
        </w:tc>
        <w:tc>
          <w:tcPr>
            <w:tcW w:w="3243" w:type="dxa"/>
            <w:vAlign w:val="bottom"/>
          </w:tcPr>
          <w:p w14:paraId="0CE99878" w14:textId="4C9A3940" w:rsidR="00532C2A" w:rsidRPr="009C5B77" w:rsidRDefault="00532C2A" w:rsidP="00532C2A">
            <w:pPr>
              <w:ind w:right="-79"/>
              <w:rPr>
                <w:rFonts w:ascii="Arial" w:eastAsia="Arial Unicode MS" w:hAnsi="Arial" w:cs="Arial"/>
                <w:color w:val="auto"/>
                <w:sz w:val="18"/>
                <w:szCs w:val="18"/>
                <w:cs/>
              </w:rPr>
            </w:pPr>
            <w:r w:rsidRPr="009C5B77">
              <w:rPr>
                <w:rFonts w:ascii="Arial" w:eastAsia="Arial Unicode MS" w:hAnsi="Arial" w:cs="Arial"/>
                <w:color w:val="auto"/>
                <w:sz w:val="18"/>
                <w:szCs w:val="18"/>
              </w:rPr>
              <w:t>Herbal medical supply</w:t>
            </w:r>
          </w:p>
        </w:tc>
        <w:tc>
          <w:tcPr>
            <w:tcW w:w="847" w:type="dxa"/>
            <w:vAlign w:val="bottom"/>
          </w:tcPr>
          <w:p w14:paraId="788AF1EE" w14:textId="4E813B93" w:rsidR="00532C2A" w:rsidRPr="009C5B77" w:rsidRDefault="00BB6D20" w:rsidP="009C5B77">
            <w:pPr>
              <w:ind w:right="-29"/>
              <w:jc w:val="right"/>
              <w:rPr>
                <w:rFonts w:ascii="Arial" w:eastAsia="Times New Roman" w:hAnsi="Arial" w:cs="Arial"/>
                <w:color w:val="auto"/>
                <w:sz w:val="18"/>
                <w:szCs w:val="18"/>
              </w:rPr>
            </w:pPr>
            <w:r w:rsidRPr="009C5B77">
              <w:rPr>
                <w:rFonts w:ascii="Arial" w:eastAsia="Times New Roman" w:hAnsi="Arial" w:cs="Arial"/>
                <w:color w:val="auto"/>
                <w:sz w:val="18"/>
                <w:szCs w:val="18"/>
                <w:lang w:val="en-GB"/>
              </w:rPr>
              <w:t>50</w:t>
            </w:r>
            <w:r w:rsidR="00532C2A" w:rsidRPr="009C5B77">
              <w:rPr>
                <w:rFonts w:ascii="Arial" w:eastAsia="Times New Roman" w:hAnsi="Arial" w:cs="Arial"/>
                <w:color w:val="auto"/>
                <w:sz w:val="18"/>
                <w:szCs w:val="18"/>
              </w:rPr>
              <w:t>.</w:t>
            </w:r>
            <w:r w:rsidRPr="009C5B77">
              <w:rPr>
                <w:rFonts w:ascii="Arial" w:eastAsia="Times New Roman" w:hAnsi="Arial" w:cs="Arial"/>
                <w:color w:val="auto"/>
                <w:sz w:val="18"/>
                <w:szCs w:val="18"/>
                <w:lang w:val="en-GB"/>
              </w:rPr>
              <w:t>99</w:t>
            </w:r>
          </w:p>
        </w:tc>
        <w:tc>
          <w:tcPr>
            <w:tcW w:w="850" w:type="dxa"/>
            <w:vAlign w:val="bottom"/>
          </w:tcPr>
          <w:p w14:paraId="05703C76" w14:textId="75E081B1" w:rsidR="00532C2A" w:rsidRPr="009C5B77" w:rsidRDefault="00BB6D20" w:rsidP="009C5B77">
            <w:pPr>
              <w:ind w:right="-29"/>
              <w:jc w:val="right"/>
              <w:rPr>
                <w:rFonts w:ascii="Arial" w:eastAsia="Times New Roman" w:hAnsi="Arial" w:cs="Arial"/>
                <w:color w:val="auto"/>
                <w:sz w:val="18"/>
                <w:szCs w:val="18"/>
              </w:rPr>
            </w:pPr>
            <w:r w:rsidRPr="009C5B77">
              <w:rPr>
                <w:rFonts w:ascii="Arial" w:eastAsia="Times New Roman" w:hAnsi="Arial" w:cs="Arial"/>
                <w:color w:val="auto"/>
                <w:sz w:val="18"/>
                <w:szCs w:val="18"/>
                <w:lang w:val="en-GB"/>
              </w:rPr>
              <w:t>50</w:t>
            </w:r>
            <w:r w:rsidR="00532C2A" w:rsidRPr="009C5B77">
              <w:rPr>
                <w:rFonts w:ascii="Arial" w:eastAsia="Times New Roman" w:hAnsi="Arial" w:cs="Arial"/>
                <w:color w:val="auto"/>
                <w:sz w:val="18"/>
                <w:szCs w:val="18"/>
              </w:rPr>
              <w:t>.</w:t>
            </w:r>
            <w:r w:rsidRPr="009C5B77">
              <w:rPr>
                <w:rFonts w:ascii="Arial" w:eastAsia="Times New Roman" w:hAnsi="Arial" w:cs="Arial"/>
                <w:color w:val="auto"/>
                <w:sz w:val="18"/>
                <w:szCs w:val="18"/>
                <w:lang w:val="en-GB"/>
              </w:rPr>
              <w:t>99</w:t>
            </w:r>
          </w:p>
        </w:tc>
        <w:tc>
          <w:tcPr>
            <w:tcW w:w="853" w:type="dxa"/>
            <w:vAlign w:val="bottom"/>
          </w:tcPr>
          <w:p w14:paraId="3DCC3E3A" w14:textId="4A1BA6F2" w:rsidR="00532C2A" w:rsidRPr="009C5B77" w:rsidRDefault="00BB6D20" w:rsidP="009C5B77">
            <w:pPr>
              <w:ind w:right="-29"/>
              <w:jc w:val="right"/>
              <w:rPr>
                <w:rFonts w:ascii="Arial" w:eastAsia="Times New Roman" w:hAnsi="Arial" w:cs="Arial"/>
                <w:color w:val="auto"/>
                <w:sz w:val="18"/>
                <w:szCs w:val="18"/>
              </w:rPr>
            </w:pPr>
            <w:r w:rsidRPr="009C5B77">
              <w:rPr>
                <w:rFonts w:ascii="Arial" w:eastAsia="Times New Roman" w:hAnsi="Arial" w:cs="Arial"/>
                <w:color w:val="auto"/>
                <w:sz w:val="18"/>
                <w:szCs w:val="18"/>
                <w:lang w:val="en-GB"/>
              </w:rPr>
              <w:t>2</w:t>
            </w:r>
            <w:r w:rsidR="00532C2A" w:rsidRPr="009C5B77">
              <w:rPr>
                <w:rFonts w:ascii="Arial" w:eastAsia="Times New Roman" w:hAnsi="Arial" w:cs="Arial"/>
                <w:color w:val="auto"/>
                <w:sz w:val="18"/>
                <w:szCs w:val="18"/>
              </w:rPr>
              <w:t>,</w:t>
            </w:r>
            <w:r w:rsidRPr="009C5B77">
              <w:rPr>
                <w:rFonts w:ascii="Arial" w:eastAsia="Times New Roman" w:hAnsi="Arial" w:cs="Arial"/>
                <w:color w:val="auto"/>
                <w:sz w:val="18"/>
                <w:szCs w:val="18"/>
                <w:lang w:val="en-GB"/>
              </w:rPr>
              <w:t>550</w:t>
            </w:r>
          </w:p>
        </w:tc>
        <w:tc>
          <w:tcPr>
            <w:tcW w:w="924" w:type="dxa"/>
            <w:vAlign w:val="bottom"/>
          </w:tcPr>
          <w:p w14:paraId="5F7C1C39" w14:textId="4CDFB849" w:rsidR="00532C2A" w:rsidRPr="009C5B77" w:rsidRDefault="00BB6D20" w:rsidP="009C5B77">
            <w:pPr>
              <w:ind w:right="-29"/>
              <w:jc w:val="right"/>
              <w:rPr>
                <w:rFonts w:ascii="Arial" w:eastAsia="Times New Roman" w:hAnsi="Arial" w:cs="Arial"/>
                <w:color w:val="auto"/>
                <w:sz w:val="18"/>
                <w:szCs w:val="18"/>
              </w:rPr>
            </w:pPr>
            <w:r w:rsidRPr="009C5B77">
              <w:rPr>
                <w:rFonts w:ascii="Arial" w:eastAsia="Times New Roman" w:hAnsi="Arial" w:cs="Arial"/>
                <w:color w:val="auto"/>
                <w:sz w:val="18"/>
                <w:szCs w:val="18"/>
                <w:lang w:val="en-GB"/>
              </w:rPr>
              <w:t>2</w:t>
            </w:r>
            <w:r w:rsidR="00532C2A" w:rsidRPr="009C5B77">
              <w:rPr>
                <w:rFonts w:ascii="Arial" w:eastAsia="Times New Roman" w:hAnsi="Arial" w:cs="Arial"/>
                <w:color w:val="auto"/>
                <w:sz w:val="18"/>
                <w:szCs w:val="18"/>
              </w:rPr>
              <w:t>,</w:t>
            </w:r>
            <w:r w:rsidRPr="009C5B77">
              <w:rPr>
                <w:rFonts w:ascii="Arial" w:eastAsia="Times New Roman" w:hAnsi="Arial" w:cs="Arial"/>
                <w:color w:val="auto"/>
                <w:sz w:val="18"/>
                <w:szCs w:val="18"/>
                <w:lang w:val="en-GB"/>
              </w:rPr>
              <w:t>550</w:t>
            </w:r>
          </w:p>
        </w:tc>
        <w:tc>
          <w:tcPr>
            <w:tcW w:w="849" w:type="dxa"/>
            <w:vAlign w:val="bottom"/>
          </w:tcPr>
          <w:p w14:paraId="375398CA" w14:textId="60434F8B" w:rsidR="00532C2A" w:rsidRPr="009C5B77" w:rsidRDefault="00BB6D20" w:rsidP="009C5B77">
            <w:pPr>
              <w:ind w:right="-29"/>
              <w:jc w:val="right"/>
              <w:rPr>
                <w:rFonts w:ascii="Arial" w:eastAsia="Times New Roman" w:hAnsi="Arial" w:cs="Arial"/>
                <w:color w:val="auto"/>
                <w:sz w:val="18"/>
                <w:szCs w:val="18"/>
              </w:rPr>
            </w:pPr>
            <w:r w:rsidRPr="009C5B77">
              <w:rPr>
                <w:rFonts w:ascii="Arial" w:eastAsia="Times New Roman" w:hAnsi="Arial" w:cs="Arial"/>
                <w:color w:val="auto"/>
                <w:sz w:val="18"/>
                <w:szCs w:val="18"/>
                <w:lang w:val="en-GB"/>
              </w:rPr>
              <w:t>2</w:t>
            </w:r>
            <w:r w:rsidR="00532C2A" w:rsidRPr="009C5B77">
              <w:rPr>
                <w:rFonts w:ascii="Arial" w:eastAsia="Times New Roman" w:hAnsi="Arial" w:cs="Arial"/>
                <w:color w:val="auto"/>
                <w:sz w:val="18"/>
                <w:szCs w:val="18"/>
              </w:rPr>
              <w:t>,</w:t>
            </w:r>
            <w:r w:rsidRPr="009C5B77">
              <w:rPr>
                <w:rFonts w:ascii="Arial" w:eastAsia="Times New Roman" w:hAnsi="Arial" w:cs="Arial"/>
                <w:color w:val="auto"/>
                <w:sz w:val="18"/>
                <w:szCs w:val="18"/>
                <w:lang w:val="en-GB"/>
              </w:rPr>
              <w:t>550</w:t>
            </w:r>
          </w:p>
        </w:tc>
        <w:tc>
          <w:tcPr>
            <w:tcW w:w="906" w:type="dxa"/>
            <w:vAlign w:val="bottom"/>
          </w:tcPr>
          <w:p w14:paraId="1D194E4F" w14:textId="7668A1B9" w:rsidR="00532C2A" w:rsidRPr="009C5B77" w:rsidRDefault="00BB6D20" w:rsidP="009C5B77">
            <w:pPr>
              <w:ind w:right="-29"/>
              <w:jc w:val="right"/>
              <w:rPr>
                <w:rFonts w:ascii="Arial" w:eastAsia="Times New Roman" w:hAnsi="Arial" w:cs="Arial"/>
                <w:color w:val="auto"/>
                <w:sz w:val="18"/>
                <w:szCs w:val="18"/>
              </w:rPr>
            </w:pPr>
            <w:r w:rsidRPr="009C5B77">
              <w:rPr>
                <w:rFonts w:ascii="Arial" w:eastAsia="Times New Roman" w:hAnsi="Arial" w:cs="Arial"/>
                <w:color w:val="auto"/>
                <w:sz w:val="18"/>
                <w:szCs w:val="18"/>
                <w:lang w:val="en-GB"/>
              </w:rPr>
              <w:t>2</w:t>
            </w:r>
            <w:r w:rsidR="00532C2A" w:rsidRPr="009C5B77">
              <w:rPr>
                <w:rFonts w:ascii="Arial" w:eastAsia="Times New Roman" w:hAnsi="Arial" w:cs="Arial"/>
                <w:color w:val="auto"/>
                <w:sz w:val="18"/>
                <w:szCs w:val="18"/>
              </w:rPr>
              <w:t>,</w:t>
            </w:r>
            <w:r w:rsidRPr="009C5B77">
              <w:rPr>
                <w:rFonts w:ascii="Arial" w:eastAsia="Times New Roman" w:hAnsi="Arial" w:cs="Arial"/>
                <w:color w:val="auto"/>
                <w:sz w:val="18"/>
                <w:szCs w:val="18"/>
                <w:lang w:val="en-GB"/>
              </w:rPr>
              <w:t>550</w:t>
            </w:r>
          </w:p>
        </w:tc>
        <w:tc>
          <w:tcPr>
            <w:tcW w:w="992" w:type="dxa"/>
            <w:vAlign w:val="bottom"/>
          </w:tcPr>
          <w:p w14:paraId="6EDDE6C4" w14:textId="40172D5C" w:rsidR="00532C2A" w:rsidRPr="009C5B77" w:rsidRDefault="00532C2A" w:rsidP="009C5B77">
            <w:pPr>
              <w:ind w:right="-29"/>
              <w:jc w:val="right"/>
              <w:rPr>
                <w:rFonts w:ascii="Arial" w:eastAsia="Times New Roman" w:hAnsi="Arial" w:cs="Arial"/>
                <w:color w:val="auto"/>
                <w:sz w:val="18"/>
                <w:szCs w:val="18"/>
                <w:cs/>
              </w:rPr>
            </w:pPr>
            <w:r w:rsidRPr="009C5B77">
              <w:rPr>
                <w:rFonts w:ascii="Arial" w:eastAsia="Times New Roman" w:hAnsi="Arial" w:cs="Arial"/>
                <w:color w:val="auto"/>
                <w:sz w:val="18"/>
                <w:szCs w:val="18"/>
              </w:rPr>
              <w:t>(</w:t>
            </w:r>
            <w:r w:rsidR="00BB6D20" w:rsidRPr="009C5B77">
              <w:rPr>
                <w:rFonts w:ascii="Arial" w:eastAsia="Times New Roman" w:hAnsi="Arial" w:cs="Arial"/>
                <w:color w:val="auto"/>
                <w:sz w:val="18"/>
                <w:szCs w:val="18"/>
                <w:lang w:val="en-GB"/>
              </w:rPr>
              <w:t>2</w:t>
            </w:r>
            <w:r w:rsidRPr="009C5B77">
              <w:rPr>
                <w:rFonts w:ascii="Arial" w:eastAsia="Times New Roman" w:hAnsi="Arial" w:cs="Arial"/>
                <w:color w:val="auto"/>
                <w:sz w:val="18"/>
                <w:szCs w:val="18"/>
              </w:rPr>
              <w:t>,</w:t>
            </w:r>
            <w:r w:rsidR="00BB6D20" w:rsidRPr="009C5B77">
              <w:rPr>
                <w:rFonts w:ascii="Arial" w:eastAsia="Times New Roman" w:hAnsi="Arial" w:cs="Arial"/>
                <w:color w:val="auto"/>
                <w:sz w:val="18"/>
                <w:szCs w:val="18"/>
                <w:lang w:val="en-GB"/>
              </w:rPr>
              <w:t>550</w:t>
            </w:r>
            <w:r w:rsidRPr="009C5B77">
              <w:rPr>
                <w:rFonts w:ascii="Arial" w:eastAsia="Times New Roman" w:hAnsi="Arial" w:cs="Arial"/>
                <w:color w:val="auto"/>
                <w:sz w:val="18"/>
                <w:szCs w:val="18"/>
              </w:rPr>
              <w:t>)</w:t>
            </w:r>
          </w:p>
        </w:tc>
        <w:tc>
          <w:tcPr>
            <w:tcW w:w="939" w:type="dxa"/>
            <w:vAlign w:val="bottom"/>
          </w:tcPr>
          <w:p w14:paraId="51EAE4A3" w14:textId="40CBCB61" w:rsidR="00532C2A" w:rsidRPr="009C5B77" w:rsidRDefault="00532C2A" w:rsidP="009C5B77">
            <w:pPr>
              <w:ind w:right="-29"/>
              <w:jc w:val="right"/>
              <w:rPr>
                <w:rFonts w:ascii="Arial" w:eastAsia="Times New Roman" w:hAnsi="Arial" w:cs="Arial"/>
                <w:color w:val="auto"/>
                <w:sz w:val="18"/>
                <w:szCs w:val="18"/>
              </w:rPr>
            </w:pPr>
            <w:r w:rsidRPr="009C5B77">
              <w:rPr>
                <w:rFonts w:ascii="Arial" w:eastAsia="Times New Roman" w:hAnsi="Arial" w:cs="Arial"/>
                <w:color w:val="auto"/>
                <w:sz w:val="18"/>
                <w:szCs w:val="18"/>
              </w:rPr>
              <w:t>(</w:t>
            </w:r>
            <w:r w:rsidR="00BB6D20" w:rsidRPr="009C5B77">
              <w:rPr>
                <w:rFonts w:ascii="Arial" w:eastAsia="Times New Roman" w:hAnsi="Arial" w:cs="Arial"/>
                <w:color w:val="auto"/>
                <w:sz w:val="18"/>
                <w:szCs w:val="18"/>
                <w:lang w:val="en-GB"/>
              </w:rPr>
              <w:t>2</w:t>
            </w:r>
            <w:r w:rsidRPr="009C5B77">
              <w:rPr>
                <w:rFonts w:ascii="Arial" w:eastAsia="Times New Roman" w:hAnsi="Arial" w:cs="Arial"/>
                <w:color w:val="auto"/>
                <w:sz w:val="18"/>
                <w:szCs w:val="18"/>
              </w:rPr>
              <w:t>,</w:t>
            </w:r>
            <w:r w:rsidR="00BB6D20" w:rsidRPr="009C5B77">
              <w:rPr>
                <w:rFonts w:ascii="Arial" w:eastAsia="Times New Roman" w:hAnsi="Arial" w:cs="Arial"/>
                <w:color w:val="auto"/>
                <w:sz w:val="18"/>
                <w:szCs w:val="18"/>
                <w:lang w:val="en-GB"/>
              </w:rPr>
              <w:t>550</w:t>
            </w:r>
            <w:r w:rsidRPr="009C5B77">
              <w:rPr>
                <w:rFonts w:ascii="Arial" w:eastAsia="Times New Roman" w:hAnsi="Arial" w:cs="Arial"/>
                <w:color w:val="auto"/>
                <w:sz w:val="18"/>
                <w:szCs w:val="18"/>
              </w:rPr>
              <w:t>)</w:t>
            </w:r>
          </w:p>
        </w:tc>
        <w:tc>
          <w:tcPr>
            <w:tcW w:w="850" w:type="dxa"/>
            <w:vAlign w:val="bottom"/>
          </w:tcPr>
          <w:p w14:paraId="3B522FBC" w14:textId="1C39632E" w:rsidR="00532C2A" w:rsidRPr="009C5B77" w:rsidRDefault="00532C2A" w:rsidP="009C5B77">
            <w:pPr>
              <w:ind w:right="-29"/>
              <w:jc w:val="right"/>
              <w:rPr>
                <w:rFonts w:ascii="Arial" w:eastAsia="Times New Roman" w:hAnsi="Arial" w:cs="Arial"/>
                <w:color w:val="auto"/>
                <w:sz w:val="18"/>
                <w:szCs w:val="18"/>
                <w:cs/>
              </w:rPr>
            </w:pPr>
            <w:r w:rsidRPr="009C5B77">
              <w:rPr>
                <w:rFonts w:ascii="Arial" w:eastAsia="Times New Roman" w:hAnsi="Arial" w:cs="Arial"/>
                <w:color w:val="auto"/>
                <w:sz w:val="18"/>
                <w:szCs w:val="18"/>
              </w:rPr>
              <w:t>-</w:t>
            </w:r>
          </w:p>
        </w:tc>
        <w:tc>
          <w:tcPr>
            <w:tcW w:w="854" w:type="dxa"/>
            <w:vAlign w:val="bottom"/>
          </w:tcPr>
          <w:p w14:paraId="5AFE1610" w14:textId="642B6710" w:rsidR="00532C2A" w:rsidRPr="009C5B77" w:rsidRDefault="00532C2A" w:rsidP="009C5B77">
            <w:pPr>
              <w:ind w:right="-29"/>
              <w:jc w:val="right"/>
              <w:rPr>
                <w:rFonts w:ascii="Arial" w:eastAsia="Times New Roman" w:hAnsi="Arial" w:cs="Arial"/>
                <w:color w:val="auto"/>
                <w:sz w:val="18"/>
                <w:szCs w:val="18"/>
              </w:rPr>
            </w:pPr>
            <w:r w:rsidRPr="009C5B77">
              <w:rPr>
                <w:rFonts w:ascii="Arial" w:eastAsia="Times New Roman" w:hAnsi="Arial" w:cs="Arial"/>
                <w:color w:val="auto"/>
                <w:sz w:val="18"/>
                <w:szCs w:val="18"/>
              </w:rPr>
              <w:t>-</w:t>
            </w:r>
          </w:p>
        </w:tc>
      </w:tr>
      <w:tr w:rsidR="008F70A4" w:rsidRPr="009C5B77" w14:paraId="27CD0A23" w14:textId="77777777" w:rsidTr="00001F81">
        <w:trPr>
          <w:cantSplit/>
          <w:trHeight w:val="83"/>
        </w:trPr>
        <w:tc>
          <w:tcPr>
            <w:tcW w:w="3273" w:type="dxa"/>
            <w:vAlign w:val="bottom"/>
          </w:tcPr>
          <w:p w14:paraId="26BB2AD7" w14:textId="77777777" w:rsidR="00532C2A" w:rsidRPr="009C5B77" w:rsidRDefault="00532C2A" w:rsidP="00532C2A">
            <w:pPr>
              <w:ind w:right="-110"/>
              <w:rPr>
                <w:rFonts w:ascii="Arial" w:eastAsia="Arial Unicode MS" w:hAnsi="Arial" w:cs="Arial"/>
                <w:color w:val="auto"/>
                <w:sz w:val="18"/>
                <w:szCs w:val="18"/>
              </w:rPr>
            </w:pPr>
          </w:p>
        </w:tc>
        <w:tc>
          <w:tcPr>
            <w:tcW w:w="3243" w:type="dxa"/>
            <w:vAlign w:val="bottom"/>
          </w:tcPr>
          <w:p w14:paraId="756738F8" w14:textId="77777777" w:rsidR="00532C2A" w:rsidRPr="009C5B77" w:rsidRDefault="00532C2A" w:rsidP="00532C2A">
            <w:pPr>
              <w:tabs>
                <w:tab w:val="left" w:pos="320"/>
              </w:tabs>
              <w:ind w:right="-79"/>
              <w:rPr>
                <w:rFonts w:ascii="Arial" w:eastAsia="Arial Unicode MS" w:hAnsi="Arial" w:cs="Arial"/>
                <w:color w:val="auto"/>
                <w:sz w:val="18"/>
                <w:szCs w:val="18"/>
              </w:rPr>
            </w:pPr>
          </w:p>
        </w:tc>
        <w:tc>
          <w:tcPr>
            <w:tcW w:w="847" w:type="dxa"/>
            <w:vAlign w:val="bottom"/>
          </w:tcPr>
          <w:p w14:paraId="14016B25" w14:textId="77777777" w:rsidR="00532C2A" w:rsidRPr="009C5B77" w:rsidRDefault="00532C2A" w:rsidP="009C5B77">
            <w:pPr>
              <w:ind w:right="-29"/>
              <w:jc w:val="right"/>
              <w:rPr>
                <w:rFonts w:ascii="Arial" w:eastAsia="Times New Roman" w:hAnsi="Arial" w:cs="Arial"/>
                <w:color w:val="auto"/>
                <w:sz w:val="18"/>
                <w:szCs w:val="18"/>
              </w:rPr>
            </w:pPr>
          </w:p>
        </w:tc>
        <w:tc>
          <w:tcPr>
            <w:tcW w:w="850" w:type="dxa"/>
            <w:vAlign w:val="bottom"/>
          </w:tcPr>
          <w:p w14:paraId="15783765" w14:textId="77777777" w:rsidR="00532C2A" w:rsidRPr="009C5B77" w:rsidRDefault="00532C2A" w:rsidP="009C5B77">
            <w:pPr>
              <w:ind w:right="-29"/>
              <w:jc w:val="right"/>
              <w:rPr>
                <w:rFonts w:ascii="Arial" w:eastAsia="Times New Roman" w:hAnsi="Arial" w:cs="Arial"/>
                <w:color w:val="auto"/>
                <w:sz w:val="18"/>
                <w:szCs w:val="18"/>
              </w:rPr>
            </w:pPr>
          </w:p>
        </w:tc>
        <w:tc>
          <w:tcPr>
            <w:tcW w:w="853" w:type="dxa"/>
            <w:vAlign w:val="bottom"/>
          </w:tcPr>
          <w:p w14:paraId="3FF1E613" w14:textId="77777777" w:rsidR="00532C2A" w:rsidRPr="009C5B77" w:rsidRDefault="00532C2A" w:rsidP="009C5B77">
            <w:pPr>
              <w:ind w:right="-29"/>
              <w:jc w:val="right"/>
              <w:rPr>
                <w:rFonts w:ascii="Arial" w:eastAsia="Times New Roman" w:hAnsi="Arial" w:cs="Arial"/>
                <w:color w:val="auto"/>
                <w:sz w:val="18"/>
                <w:szCs w:val="18"/>
              </w:rPr>
            </w:pPr>
          </w:p>
        </w:tc>
        <w:tc>
          <w:tcPr>
            <w:tcW w:w="924" w:type="dxa"/>
            <w:vAlign w:val="bottom"/>
          </w:tcPr>
          <w:p w14:paraId="3E142C36" w14:textId="77777777" w:rsidR="00532C2A" w:rsidRPr="009C5B77" w:rsidRDefault="00532C2A" w:rsidP="009C5B77">
            <w:pPr>
              <w:ind w:right="-29"/>
              <w:jc w:val="right"/>
              <w:rPr>
                <w:rFonts w:ascii="Arial" w:eastAsia="Times New Roman" w:hAnsi="Arial" w:cs="Arial"/>
                <w:color w:val="auto"/>
                <w:sz w:val="18"/>
                <w:szCs w:val="18"/>
              </w:rPr>
            </w:pPr>
          </w:p>
        </w:tc>
        <w:tc>
          <w:tcPr>
            <w:tcW w:w="849" w:type="dxa"/>
            <w:vAlign w:val="bottom"/>
          </w:tcPr>
          <w:p w14:paraId="26F0EE22" w14:textId="77777777" w:rsidR="00532C2A" w:rsidRPr="009C5B77" w:rsidRDefault="00532C2A" w:rsidP="009C5B77">
            <w:pPr>
              <w:ind w:right="-29"/>
              <w:jc w:val="right"/>
              <w:rPr>
                <w:rFonts w:ascii="Arial" w:eastAsia="Times New Roman" w:hAnsi="Arial" w:cs="Arial"/>
                <w:color w:val="auto"/>
                <w:sz w:val="18"/>
                <w:szCs w:val="18"/>
              </w:rPr>
            </w:pPr>
          </w:p>
        </w:tc>
        <w:tc>
          <w:tcPr>
            <w:tcW w:w="906" w:type="dxa"/>
            <w:vAlign w:val="bottom"/>
          </w:tcPr>
          <w:p w14:paraId="03EC5204" w14:textId="77777777" w:rsidR="00532C2A" w:rsidRPr="009C5B77" w:rsidRDefault="00532C2A" w:rsidP="009C5B77">
            <w:pPr>
              <w:ind w:right="-29"/>
              <w:jc w:val="right"/>
              <w:rPr>
                <w:rFonts w:ascii="Arial" w:eastAsia="Times New Roman" w:hAnsi="Arial" w:cs="Arial"/>
                <w:color w:val="auto"/>
                <w:sz w:val="18"/>
                <w:szCs w:val="18"/>
              </w:rPr>
            </w:pPr>
          </w:p>
        </w:tc>
        <w:tc>
          <w:tcPr>
            <w:tcW w:w="992" w:type="dxa"/>
            <w:vAlign w:val="bottom"/>
          </w:tcPr>
          <w:p w14:paraId="1C1317C1" w14:textId="77777777" w:rsidR="00532C2A" w:rsidRPr="009C5B77" w:rsidRDefault="00532C2A" w:rsidP="009C5B77">
            <w:pPr>
              <w:ind w:right="-29"/>
              <w:jc w:val="right"/>
              <w:rPr>
                <w:rFonts w:ascii="Arial" w:eastAsia="Times New Roman" w:hAnsi="Arial" w:cs="Arial"/>
                <w:color w:val="auto"/>
                <w:sz w:val="18"/>
                <w:szCs w:val="18"/>
                <w:cs/>
              </w:rPr>
            </w:pPr>
          </w:p>
        </w:tc>
        <w:tc>
          <w:tcPr>
            <w:tcW w:w="939" w:type="dxa"/>
            <w:vAlign w:val="bottom"/>
          </w:tcPr>
          <w:p w14:paraId="238318B6" w14:textId="77777777" w:rsidR="00532C2A" w:rsidRPr="009C5B77" w:rsidRDefault="00532C2A" w:rsidP="009C5B77">
            <w:pPr>
              <w:ind w:right="-29"/>
              <w:jc w:val="right"/>
              <w:rPr>
                <w:rFonts w:ascii="Arial" w:eastAsia="Times New Roman" w:hAnsi="Arial" w:cs="Arial"/>
                <w:color w:val="auto"/>
                <w:sz w:val="18"/>
                <w:szCs w:val="18"/>
              </w:rPr>
            </w:pPr>
          </w:p>
        </w:tc>
        <w:tc>
          <w:tcPr>
            <w:tcW w:w="850" w:type="dxa"/>
            <w:vAlign w:val="bottom"/>
          </w:tcPr>
          <w:p w14:paraId="7757D089" w14:textId="77777777" w:rsidR="00532C2A" w:rsidRPr="009C5B77" w:rsidRDefault="00532C2A" w:rsidP="009C5B77">
            <w:pPr>
              <w:ind w:right="-29"/>
              <w:jc w:val="right"/>
              <w:rPr>
                <w:rFonts w:ascii="Arial" w:eastAsia="Times New Roman" w:hAnsi="Arial" w:cs="Arial"/>
                <w:color w:val="auto"/>
                <w:sz w:val="18"/>
                <w:szCs w:val="18"/>
                <w:cs/>
              </w:rPr>
            </w:pPr>
          </w:p>
        </w:tc>
        <w:tc>
          <w:tcPr>
            <w:tcW w:w="854" w:type="dxa"/>
            <w:vAlign w:val="bottom"/>
          </w:tcPr>
          <w:p w14:paraId="7EE8107A" w14:textId="77777777" w:rsidR="00532C2A" w:rsidRPr="009C5B77" w:rsidRDefault="00532C2A" w:rsidP="009C5B77">
            <w:pPr>
              <w:ind w:right="-29"/>
              <w:jc w:val="right"/>
              <w:rPr>
                <w:rFonts w:ascii="Arial" w:eastAsia="Times New Roman" w:hAnsi="Arial" w:cs="Arial"/>
                <w:color w:val="auto"/>
                <w:sz w:val="18"/>
                <w:szCs w:val="18"/>
              </w:rPr>
            </w:pPr>
          </w:p>
        </w:tc>
      </w:tr>
      <w:tr w:rsidR="008F70A4" w:rsidRPr="009C5B77" w14:paraId="7487910B" w14:textId="77777777" w:rsidTr="00001F81">
        <w:trPr>
          <w:cantSplit/>
          <w:trHeight w:val="207"/>
        </w:trPr>
        <w:tc>
          <w:tcPr>
            <w:tcW w:w="3273" w:type="dxa"/>
            <w:vAlign w:val="bottom"/>
          </w:tcPr>
          <w:p w14:paraId="000AB743" w14:textId="77777777" w:rsidR="00532C2A" w:rsidRPr="009C5B77" w:rsidRDefault="00532C2A" w:rsidP="00532C2A">
            <w:pPr>
              <w:ind w:left="-73" w:right="-110" w:firstLine="6"/>
              <w:rPr>
                <w:rFonts w:ascii="Arial" w:eastAsia="Arial Unicode MS" w:hAnsi="Arial" w:cs="Arial"/>
                <w:color w:val="auto"/>
                <w:sz w:val="18"/>
                <w:szCs w:val="18"/>
              </w:rPr>
            </w:pPr>
            <w:r w:rsidRPr="009C5B77">
              <w:rPr>
                <w:rFonts w:ascii="Arial" w:eastAsia="Arial Unicode MS" w:hAnsi="Arial" w:cs="Arial"/>
                <w:color w:val="auto"/>
                <w:sz w:val="18"/>
                <w:szCs w:val="18"/>
              </w:rPr>
              <w:t>Samyan Downtown Company Limited</w:t>
            </w:r>
          </w:p>
        </w:tc>
        <w:tc>
          <w:tcPr>
            <w:tcW w:w="3243" w:type="dxa"/>
            <w:vAlign w:val="bottom"/>
          </w:tcPr>
          <w:p w14:paraId="362530F3" w14:textId="77777777" w:rsidR="00532C2A" w:rsidRPr="009C5B77" w:rsidRDefault="00532C2A" w:rsidP="00532C2A">
            <w:pPr>
              <w:ind w:right="-79"/>
              <w:rPr>
                <w:rFonts w:ascii="Arial" w:eastAsia="Arial Unicode MS" w:hAnsi="Arial" w:cs="Arial"/>
                <w:color w:val="auto"/>
                <w:sz w:val="18"/>
                <w:szCs w:val="18"/>
              </w:rPr>
            </w:pPr>
            <w:r w:rsidRPr="009C5B77">
              <w:rPr>
                <w:rFonts w:ascii="Arial" w:eastAsia="Arial Unicode MS" w:hAnsi="Arial" w:cs="Arial"/>
                <w:color w:val="auto"/>
                <w:sz w:val="18"/>
                <w:szCs w:val="18"/>
              </w:rPr>
              <w:t>Real estate development</w:t>
            </w:r>
          </w:p>
        </w:tc>
        <w:tc>
          <w:tcPr>
            <w:tcW w:w="847" w:type="dxa"/>
            <w:vAlign w:val="bottom"/>
          </w:tcPr>
          <w:p w14:paraId="4BD3A92E" w14:textId="40416E94" w:rsidR="00532C2A" w:rsidRPr="009C5B77" w:rsidRDefault="00BB6D20" w:rsidP="009C5B77">
            <w:pPr>
              <w:ind w:right="-29"/>
              <w:jc w:val="right"/>
              <w:rPr>
                <w:rFonts w:ascii="Arial" w:eastAsia="Times New Roman" w:hAnsi="Arial" w:cs="Arial"/>
                <w:color w:val="auto"/>
                <w:sz w:val="18"/>
                <w:szCs w:val="18"/>
              </w:rPr>
            </w:pPr>
            <w:r w:rsidRPr="009C5B77">
              <w:rPr>
                <w:rFonts w:ascii="Arial" w:eastAsia="Times New Roman" w:hAnsi="Arial" w:cs="Arial"/>
                <w:color w:val="auto"/>
                <w:sz w:val="18"/>
                <w:szCs w:val="18"/>
                <w:lang w:val="en-GB"/>
              </w:rPr>
              <w:t>99</w:t>
            </w:r>
            <w:r w:rsidR="00532C2A" w:rsidRPr="009C5B77">
              <w:rPr>
                <w:rFonts w:ascii="Arial" w:eastAsia="Times New Roman" w:hAnsi="Arial" w:cs="Arial"/>
                <w:color w:val="auto"/>
                <w:sz w:val="18"/>
                <w:szCs w:val="18"/>
              </w:rPr>
              <w:t>.</w:t>
            </w:r>
            <w:r w:rsidRPr="009C5B77">
              <w:rPr>
                <w:rFonts w:ascii="Arial" w:eastAsia="Times New Roman" w:hAnsi="Arial" w:cs="Arial"/>
                <w:color w:val="auto"/>
                <w:sz w:val="18"/>
                <w:szCs w:val="18"/>
                <w:lang w:val="en-GB"/>
              </w:rPr>
              <w:t>99</w:t>
            </w:r>
          </w:p>
        </w:tc>
        <w:tc>
          <w:tcPr>
            <w:tcW w:w="850" w:type="dxa"/>
            <w:vAlign w:val="bottom"/>
          </w:tcPr>
          <w:p w14:paraId="120E1518" w14:textId="7E845BCE" w:rsidR="00532C2A" w:rsidRPr="009C5B77" w:rsidRDefault="00BB6D20" w:rsidP="009C5B77">
            <w:pPr>
              <w:ind w:right="-29"/>
              <w:jc w:val="right"/>
              <w:rPr>
                <w:rFonts w:ascii="Arial" w:eastAsia="Times New Roman" w:hAnsi="Arial" w:cs="Arial"/>
                <w:color w:val="auto"/>
                <w:sz w:val="18"/>
                <w:szCs w:val="18"/>
              </w:rPr>
            </w:pPr>
            <w:r w:rsidRPr="009C5B77">
              <w:rPr>
                <w:rFonts w:ascii="Arial" w:eastAsia="Times New Roman" w:hAnsi="Arial" w:cs="Arial"/>
                <w:color w:val="auto"/>
                <w:sz w:val="18"/>
                <w:szCs w:val="18"/>
                <w:lang w:val="en-GB"/>
              </w:rPr>
              <w:t>99</w:t>
            </w:r>
            <w:r w:rsidR="00532C2A" w:rsidRPr="009C5B77">
              <w:rPr>
                <w:rFonts w:ascii="Arial" w:eastAsia="Times New Roman" w:hAnsi="Arial" w:cs="Arial"/>
                <w:color w:val="auto"/>
                <w:sz w:val="18"/>
                <w:szCs w:val="18"/>
              </w:rPr>
              <w:t>.</w:t>
            </w:r>
            <w:r w:rsidRPr="009C5B77">
              <w:rPr>
                <w:rFonts w:ascii="Arial" w:eastAsia="Times New Roman" w:hAnsi="Arial" w:cs="Arial"/>
                <w:color w:val="auto"/>
                <w:sz w:val="18"/>
                <w:szCs w:val="18"/>
                <w:lang w:val="en-GB"/>
              </w:rPr>
              <w:t>99</w:t>
            </w:r>
          </w:p>
        </w:tc>
        <w:tc>
          <w:tcPr>
            <w:tcW w:w="853" w:type="dxa"/>
            <w:vAlign w:val="bottom"/>
          </w:tcPr>
          <w:p w14:paraId="414BE2DB" w14:textId="4DD2B3BB" w:rsidR="00532C2A" w:rsidRPr="009C5B77" w:rsidRDefault="00BB6D20" w:rsidP="009C5B77">
            <w:pPr>
              <w:ind w:right="-29"/>
              <w:jc w:val="right"/>
              <w:rPr>
                <w:rFonts w:ascii="Arial" w:eastAsia="Times New Roman" w:hAnsi="Arial" w:cs="Arial"/>
                <w:color w:val="auto"/>
                <w:sz w:val="18"/>
                <w:szCs w:val="18"/>
              </w:rPr>
            </w:pPr>
            <w:r w:rsidRPr="009C5B77">
              <w:rPr>
                <w:rFonts w:ascii="Arial" w:hAnsi="Arial" w:cs="Arial"/>
                <w:color w:val="auto"/>
                <w:sz w:val="18"/>
                <w:szCs w:val="18"/>
                <w:lang w:val="en-GB"/>
              </w:rPr>
              <w:t>25</w:t>
            </w:r>
            <w:r w:rsidR="00532C2A" w:rsidRPr="009C5B77">
              <w:rPr>
                <w:rFonts w:ascii="Arial" w:hAnsi="Arial" w:cs="Arial"/>
                <w:color w:val="auto"/>
                <w:sz w:val="18"/>
                <w:szCs w:val="18"/>
              </w:rPr>
              <w:t>,</w:t>
            </w:r>
            <w:r w:rsidRPr="009C5B77">
              <w:rPr>
                <w:rFonts w:ascii="Arial" w:hAnsi="Arial" w:cs="Arial"/>
                <w:color w:val="auto"/>
                <w:sz w:val="18"/>
                <w:szCs w:val="18"/>
                <w:lang w:val="en-GB"/>
              </w:rPr>
              <w:t>000</w:t>
            </w:r>
          </w:p>
        </w:tc>
        <w:tc>
          <w:tcPr>
            <w:tcW w:w="924" w:type="dxa"/>
            <w:vAlign w:val="bottom"/>
          </w:tcPr>
          <w:p w14:paraId="174ABAB0" w14:textId="41623834" w:rsidR="00532C2A" w:rsidRPr="009C5B77" w:rsidRDefault="00BB6D20" w:rsidP="009C5B77">
            <w:pPr>
              <w:ind w:right="-29"/>
              <w:jc w:val="right"/>
              <w:rPr>
                <w:rFonts w:ascii="Arial" w:eastAsia="Times New Roman" w:hAnsi="Arial" w:cs="Arial"/>
                <w:color w:val="auto"/>
                <w:sz w:val="18"/>
                <w:szCs w:val="18"/>
              </w:rPr>
            </w:pPr>
            <w:r w:rsidRPr="009C5B77">
              <w:rPr>
                <w:rFonts w:ascii="Arial" w:hAnsi="Arial" w:cs="Arial"/>
                <w:color w:val="auto"/>
                <w:sz w:val="18"/>
                <w:szCs w:val="18"/>
                <w:lang w:val="en-GB"/>
              </w:rPr>
              <w:t>25</w:t>
            </w:r>
            <w:r w:rsidR="00532C2A" w:rsidRPr="009C5B77">
              <w:rPr>
                <w:rFonts w:ascii="Arial" w:hAnsi="Arial" w:cs="Arial"/>
                <w:color w:val="auto"/>
                <w:sz w:val="18"/>
                <w:szCs w:val="18"/>
              </w:rPr>
              <w:t>,</w:t>
            </w:r>
            <w:r w:rsidRPr="009C5B77">
              <w:rPr>
                <w:rFonts w:ascii="Arial" w:hAnsi="Arial" w:cs="Arial"/>
                <w:color w:val="auto"/>
                <w:sz w:val="18"/>
                <w:szCs w:val="18"/>
                <w:lang w:val="en-GB"/>
              </w:rPr>
              <w:t>000</w:t>
            </w:r>
          </w:p>
        </w:tc>
        <w:tc>
          <w:tcPr>
            <w:tcW w:w="849" w:type="dxa"/>
            <w:vAlign w:val="bottom"/>
          </w:tcPr>
          <w:p w14:paraId="28E89E39" w14:textId="22BE6BE2" w:rsidR="00532C2A" w:rsidRPr="009C5B77" w:rsidRDefault="00BB6D20" w:rsidP="009C5B77">
            <w:pPr>
              <w:ind w:right="-29"/>
              <w:jc w:val="right"/>
              <w:rPr>
                <w:rFonts w:ascii="Arial" w:eastAsia="Times New Roman" w:hAnsi="Arial" w:cs="Arial"/>
                <w:color w:val="auto"/>
                <w:sz w:val="18"/>
                <w:szCs w:val="18"/>
              </w:rPr>
            </w:pPr>
            <w:r w:rsidRPr="009C5B77">
              <w:rPr>
                <w:rFonts w:ascii="Arial" w:hAnsi="Arial" w:cs="Arial"/>
                <w:color w:val="auto"/>
                <w:sz w:val="18"/>
                <w:szCs w:val="18"/>
                <w:lang w:val="en-GB"/>
              </w:rPr>
              <w:t>25</w:t>
            </w:r>
            <w:r w:rsidR="00532C2A" w:rsidRPr="009C5B77">
              <w:rPr>
                <w:rFonts w:ascii="Arial" w:hAnsi="Arial" w:cs="Arial"/>
                <w:color w:val="auto"/>
                <w:sz w:val="18"/>
                <w:szCs w:val="18"/>
              </w:rPr>
              <w:t>,</w:t>
            </w:r>
            <w:r w:rsidRPr="009C5B77">
              <w:rPr>
                <w:rFonts w:ascii="Arial" w:hAnsi="Arial" w:cs="Arial"/>
                <w:color w:val="auto"/>
                <w:sz w:val="18"/>
                <w:szCs w:val="18"/>
                <w:lang w:val="en-GB"/>
              </w:rPr>
              <w:t>000</w:t>
            </w:r>
          </w:p>
        </w:tc>
        <w:tc>
          <w:tcPr>
            <w:tcW w:w="906" w:type="dxa"/>
            <w:vAlign w:val="bottom"/>
          </w:tcPr>
          <w:p w14:paraId="7F0AB197" w14:textId="1B10F605" w:rsidR="00532C2A" w:rsidRPr="009C5B77" w:rsidRDefault="00BB6D20" w:rsidP="009C5B77">
            <w:pPr>
              <w:ind w:right="-29"/>
              <w:jc w:val="right"/>
              <w:rPr>
                <w:rFonts w:ascii="Arial" w:eastAsia="Times New Roman" w:hAnsi="Arial" w:cs="Arial"/>
                <w:color w:val="auto"/>
                <w:sz w:val="18"/>
                <w:szCs w:val="18"/>
              </w:rPr>
            </w:pPr>
            <w:r w:rsidRPr="009C5B77">
              <w:rPr>
                <w:rFonts w:ascii="Arial" w:hAnsi="Arial" w:cs="Arial"/>
                <w:color w:val="auto"/>
                <w:sz w:val="18"/>
                <w:szCs w:val="18"/>
                <w:lang w:val="en-GB"/>
              </w:rPr>
              <w:t>25</w:t>
            </w:r>
            <w:r w:rsidR="00532C2A" w:rsidRPr="009C5B77">
              <w:rPr>
                <w:rFonts w:ascii="Arial" w:hAnsi="Arial" w:cs="Arial"/>
                <w:color w:val="auto"/>
                <w:sz w:val="18"/>
                <w:szCs w:val="18"/>
              </w:rPr>
              <w:t>,</w:t>
            </w:r>
            <w:r w:rsidRPr="009C5B77">
              <w:rPr>
                <w:rFonts w:ascii="Arial" w:hAnsi="Arial" w:cs="Arial"/>
                <w:color w:val="auto"/>
                <w:sz w:val="18"/>
                <w:szCs w:val="18"/>
                <w:lang w:val="en-GB"/>
              </w:rPr>
              <w:t>000</w:t>
            </w:r>
          </w:p>
        </w:tc>
        <w:tc>
          <w:tcPr>
            <w:tcW w:w="992" w:type="dxa"/>
            <w:vAlign w:val="bottom"/>
          </w:tcPr>
          <w:p w14:paraId="584BF998" w14:textId="6F9C224C" w:rsidR="00532C2A" w:rsidRPr="009C5B77" w:rsidRDefault="00532C2A" w:rsidP="009C5B77">
            <w:pPr>
              <w:ind w:right="-29"/>
              <w:jc w:val="right"/>
              <w:rPr>
                <w:rFonts w:ascii="Arial" w:eastAsia="Times New Roman" w:hAnsi="Arial" w:cs="Arial"/>
                <w:color w:val="auto"/>
                <w:sz w:val="18"/>
                <w:szCs w:val="18"/>
                <w:cs/>
              </w:rPr>
            </w:pPr>
            <w:r w:rsidRPr="009C5B77">
              <w:rPr>
                <w:rFonts w:ascii="Arial" w:hAnsi="Arial" w:cs="Arial"/>
                <w:color w:val="auto"/>
                <w:sz w:val="18"/>
                <w:szCs w:val="18"/>
              </w:rPr>
              <w:t>-</w:t>
            </w:r>
          </w:p>
        </w:tc>
        <w:tc>
          <w:tcPr>
            <w:tcW w:w="939" w:type="dxa"/>
            <w:vAlign w:val="bottom"/>
          </w:tcPr>
          <w:p w14:paraId="75B33347" w14:textId="1136F8F6" w:rsidR="00532C2A" w:rsidRPr="009C5B77" w:rsidRDefault="00532C2A" w:rsidP="009C5B77">
            <w:pPr>
              <w:ind w:right="-29"/>
              <w:jc w:val="right"/>
              <w:rPr>
                <w:rFonts w:ascii="Arial" w:eastAsia="Times New Roman" w:hAnsi="Arial" w:cs="Arial"/>
                <w:color w:val="auto"/>
                <w:sz w:val="18"/>
                <w:szCs w:val="18"/>
              </w:rPr>
            </w:pPr>
            <w:r w:rsidRPr="009C5B77">
              <w:rPr>
                <w:rFonts w:ascii="Arial" w:hAnsi="Arial" w:cs="Arial"/>
                <w:color w:val="auto"/>
                <w:sz w:val="18"/>
                <w:szCs w:val="18"/>
              </w:rPr>
              <w:t>-</w:t>
            </w:r>
          </w:p>
        </w:tc>
        <w:tc>
          <w:tcPr>
            <w:tcW w:w="850" w:type="dxa"/>
            <w:vAlign w:val="bottom"/>
          </w:tcPr>
          <w:p w14:paraId="76C31CAE" w14:textId="3FB0E843" w:rsidR="00532C2A" w:rsidRPr="009C5B77" w:rsidRDefault="00BB6D20" w:rsidP="009C5B77">
            <w:pPr>
              <w:ind w:right="-29"/>
              <w:jc w:val="right"/>
              <w:rPr>
                <w:rFonts w:ascii="Arial" w:eastAsia="Times New Roman" w:hAnsi="Arial" w:cs="Arial"/>
                <w:color w:val="auto"/>
                <w:sz w:val="18"/>
                <w:szCs w:val="18"/>
                <w:cs/>
              </w:rPr>
            </w:pPr>
            <w:r w:rsidRPr="009C5B77">
              <w:rPr>
                <w:rFonts w:ascii="Arial" w:hAnsi="Arial" w:cs="Arial"/>
                <w:color w:val="auto"/>
                <w:sz w:val="18"/>
                <w:szCs w:val="18"/>
                <w:lang w:val="en-GB"/>
              </w:rPr>
              <w:t>25</w:t>
            </w:r>
            <w:r w:rsidR="00532C2A" w:rsidRPr="009C5B77">
              <w:rPr>
                <w:rFonts w:ascii="Arial" w:hAnsi="Arial" w:cs="Arial"/>
                <w:color w:val="auto"/>
                <w:sz w:val="18"/>
                <w:szCs w:val="18"/>
              </w:rPr>
              <w:t>,</w:t>
            </w:r>
            <w:r w:rsidRPr="009C5B77">
              <w:rPr>
                <w:rFonts w:ascii="Arial" w:hAnsi="Arial" w:cs="Arial"/>
                <w:color w:val="auto"/>
                <w:sz w:val="18"/>
                <w:szCs w:val="18"/>
                <w:lang w:val="en-GB"/>
              </w:rPr>
              <w:t>000</w:t>
            </w:r>
          </w:p>
        </w:tc>
        <w:tc>
          <w:tcPr>
            <w:tcW w:w="854" w:type="dxa"/>
            <w:vAlign w:val="bottom"/>
          </w:tcPr>
          <w:p w14:paraId="36304303" w14:textId="0B7C48A1" w:rsidR="00532C2A" w:rsidRPr="009C5B77" w:rsidRDefault="00BB6D20" w:rsidP="009C5B77">
            <w:pPr>
              <w:ind w:right="-29"/>
              <w:jc w:val="right"/>
              <w:rPr>
                <w:rFonts w:ascii="Arial" w:eastAsia="Times New Roman" w:hAnsi="Arial" w:cs="Arial"/>
                <w:color w:val="auto"/>
                <w:sz w:val="18"/>
                <w:szCs w:val="18"/>
              </w:rPr>
            </w:pPr>
            <w:r w:rsidRPr="009C5B77">
              <w:rPr>
                <w:rFonts w:ascii="Arial" w:hAnsi="Arial" w:cs="Arial"/>
                <w:color w:val="auto"/>
                <w:sz w:val="18"/>
                <w:szCs w:val="18"/>
                <w:lang w:val="en-GB"/>
              </w:rPr>
              <w:t>25</w:t>
            </w:r>
            <w:r w:rsidR="00532C2A" w:rsidRPr="009C5B77">
              <w:rPr>
                <w:rFonts w:ascii="Arial" w:hAnsi="Arial" w:cs="Arial"/>
                <w:color w:val="auto"/>
                <w:sz w:val="18"/>
                <w:szCs w:val="18"/>
              </w:rPr>
              <w:t>,</w:t>
            </w:r>
            <w:r w:rsidRPr="009C5B77">
              <w:rPr>
                <w:rFonts w:ascii="Arial" w:hAnsi="Arial" w:cs="Arial"/>
                <w:color w:val="auto"/>
                <w:sz w:val="18"/>
                <w:szCs w:val="18"/>
                <w:lang w:val="en-GB"/>
              </w:rPr>
              <w:t>000</w:t>
            </w:r>
          </w:p>
        </w:tc>
      </w:tr>
      <w:tr w:rsidR="008F70A4" w:rsidRPr="009C5B77" w14:paraId="31736872" w14:textId="77777777" w:rsidTr="00001F81">
        <w:trPr>
          <w:cantSplit/>
          <w:trHeight w:val="83"/>
        </w:trPr>
        <w:tc>
          <w:tcPr>
            <w:tcW w:w="3273" w:type="dxa"/>
            <w:vAlign w:val="bottom"/>
          </w:tcPr>
          <w:p w14:paraId="0FD453BA" w14:textId="77777777" w:rsidR="00532C2A" w:rsidRPr="009C5B77" w:rsidRDefault="00532C2A" w:rsidP="00532C2A">
            <w:pPr>
              <w:ind w:right="-110"/>
              <w:rPr>
                <w:rFonts w:ascii="Arial" w:eastAsia="Arial Unicode MS" w:hAnsi="Arial" w:cs="Arial"/>
                <w:color w:val="auto"/>
                <w:sz w:val="18"/>
                <w:szCs w:val="18"/>
              </w:rPr>
            </w:pPr>
          </w:p>
        </w:tc>
        <w:tc>
          <w:tcPr>
            <w:tcW w:w="3243" w:type="dxa"/>
            <w:vAlign w:val="bottom"/>
          </w:tcPr>
          <w:p w14:paraId="5F9CBC71" w14:textId="77777777" w:rsidR="00532C2A" w:rsidRPr="009C5B77" w:rsidRDefault="00532C2A" w:rsidP="00532C2A">
            <w:pPr>
              <w:tabs>
                <w:tab w:val="left" w:pos="320"/>
              </w:tabs>
              <w:ind w:right="-79"/>
              <w:rPr>
                <w:rFonts w:ascii="Arial" w:eastAsia="Arial Unicode MS" w:hAnsi="Arial" w:cs="Arial"/>
                <w:color w:val="auto"/>
                <w:sz w:val="18"/>
                <w:szCs w:val="18"/>
              </w:rPr>
            </w:pPr>
          </w:p>
        </w:tc>
        <w:tc>
          <w:tcPr>
            <w:tcW w:w="847" w:type="dxa"/>
            <w:vAlign w:val="bottom"/>
          </w:tcPr>
          <w:p w14:paraId="1AF62BE5" w14:textId="77777777" w:rsidR="00532C2A" w:rsidRPr="009C5B77" w:rsidRDefault="00532C2A" w:rsidP="009C5B77">
            <w:pPr>
              <w:ind w:right="-29"/>
              <w:jc w:val="right"/>
              <w:rPr>
                <w:rFonts w:ascii="Arial" w:eastAsia="Times New Roman" w:hAnsi="Arial" w:cs="Arial"/>
                <w:color w:val="auto"/>
                <w:sz w:val="18"/>
                <w:szCs w:val="18"/>
              </w:rPr>
            </w:pPr>
          </w:p>
        </w:tc>
        <w:tc>
          <w:tcPr>
            <w:tcW w:w="850" w:type="dxa"/>
            <w:vAlign w:val="bottom"/>
          </w:tcPr>
          <w:p w14:paraId="70FEB8CB" w14:textId="77777777" w:rsidR="00532C2A" w:rsidRPr="009C5B77" w:rsidRDefault="00532C2A" w:rsidP="009C5B77">
            <w:pPr>
              <w:ind w:right="-29"/>
              <w:jc w:val="right"/>
              <w:rPr>
                <w:rFonts w:ascii="Arial" w:eastAsia="Times New Roman" w:hAnsi="Arial" w:cs="Arial"/>
                <w:color w:val="auto"/>
                <w:sz w:val="18"/>
                <w:szCs w:val="18"/>
              </w:rPr>
            </w:pPr>
          </w:p>
        </w:tc>
        <w:tc>
          <w:tcPr>
            <w:tcW w:w="853" w:type="dxa"/>
            <w:vAlign w:val="bottom"/>
          </w:tcPr>
          <w:p w14:paraId="77044452" w14:textId="77777777" w:rsidR="00532C2A" w:rsidRPr="009C5B77" w:rsidRDefault="00532C2A" w:rsidP="009C5B77">
            <w:pPr>
              <w:ind w:right="-29"/>
              <w:jc w:val="right"/>
              <w:rPr>
                <w:rFonts w:ascii="Arial" w:eastAsia="Times New Roman" w:hAnsi="Arial" w:cs="Arial"/>
                <w:color w:val="auto"/>
                <w:sz w:val="18"/>
                <w:szCs w:val="18"/>
              </w:rPr>
            </w:pPr>
          </w:p>
        </w:tc>
        <w:tc>
          <w:tcPr>
            <w:tcW w:w="924" w:type="dxa"/>
            <w:vAlign w:val="bottom"/>
          </w:tcPr>
          <w:p w14:paraId="79BDF24D" w14:textId="77777777" w:rsidR="00532C2A" w:rsidRPr="009C5B77" w:rsidRDefault="00532C2A" w:rsidP="009C5B77">
            <w:pPr>
              <w:ind w:right="-29"/>
              <w:jc w:val="right"/>
              <w:rPr>
                <w:rFonts w:ascii="Arial" w:eastAsia="Times New Roman" w:hAnsi="Arial" w:cs="Arial"/>
                <w:color w:val="auto"/>
                <w:sz w:val="18"/>
                <w:szCs w:val="18"/>
              </w:rPr>
            </w:pPr>
          </w:p>
        </w:tc>
        <w:tc>
          <w:tcPr>
            <w:tcW w:w="849" w:type="dxa"/>
            <w:vAlign w:val="bottom"/>
          </w:tcPr>
          <w:p w14:paraId="07055F33" w14:textId="77777777" w:rsidR="00532C2A" w:rsidRPr="009C5B77" w:rsidRDefault="00532C2A" w:rsidP="009C5B77">
            <w:pPr>
              <w:ind w:right="-29"/>
              <w:jc w:val="right"/>
              <w:rPr>
                <w:rFonts w:ascii="Arial" w:eastAsia="Times New Roman" w:hAnsi="Arial" w:cs="Arial"/>
                <w:color w:val="auto"/>
                <w:sz w:val="18"/>
                <w:szCs w:val="18"/>
              </w:rPr>
            </w:pPr>
          </w:p>
        </w:tc>
        <w:tc>
          <w:tcPr>
            <w:tcW w:w="906" w:type="dxa"/>
            <w:vAlign w:val="bottom"/>
          </w:tcPr>
          <w:p w14:paraId="7421D84E" w14:textId="77777777" w:rsidR="00532C2A" w:rsidRPr="009C5B77" w:rsidRDefault="00532C2A" w:rsidP="009C5B77">
            <w:pPr>
              <w:ind w:right="-29"/>
              <w:jc w:val="right"/>
              <w:rPr>
                <w:rFonts w:ascii="Arial" w:eastAsia="Times New Roman" w:hAnsi="Arial" w:cs="Arial"/>
                <w:color w:val="auto"/>
                <w:sz w:val="18"/>
                <w:szCs w:val="18"/>
              </w:rPr>
            </w:pPr>
          </w:p>
        </w:tc>
        <w:tc>
          <w:tcPr>
            <w:tcW w:w="992" w:type="dxa"/>
            <w:vAlign w:val="bottom"/>
          </w:tcPr>
          <w:p w14:paraId="51740BB1" w14:textId="77777777" w:rsidR="00532C2A" w:rsidRPr="009C5B77" w:rsidRDefault="00532C2A" w:rsidP="009C5B77">
            <w:pPr>
              <w:ind w:right="-29"/>
              <w:jc w:val="right"/>
              <w:rPr>
                <w:rFonts w:ascii="Arial" w:eastAsia="Times New Roman" w:hAnsi="Arial" w:cs="Arial"/>
                <w:color w:val="auto"/>
                <w:sz w:val="18"/>
                <w:szCs w:val="18"/>
                <w:cs/>
              </w:rPr>
            </w:pPr>
          </w:p>
        </w:tc>
        <w:tc>
          <w:tcPr>
            <w:tcW w:w="939" w:type="dxa"/>
            <w:vAlign w:val="bottom"/>
          </w:tcPr>
          <w:p w14:paraId="6BF159BE" w14:textId="77777777" w:rsidR="00532C2A" w:rsidRPr="009C5B77" w:rsidRDefault="00532C2A" w:rsidP="009C5B77">
            <w:pPr>
              <w:ind w:right="-29"/>
              <w:jc w:val="right"/>
              <w:rPr>
                <w:rFonts w:ascii="Arial" w:eastAsia="Times New Roman" w:hAnsi="Arial" w:cs="Arial"/>
                <w:color w:val="auto"/>
                <w:sz w:val="18"/>
                <w:szCs w:val="18"/>
              </w:rPr>
            </w:pPr>
          </w:p>
        </w:tc>
        <w:tc>
          <w:tcPr>
            <w:tcW w:w="850" w:type="dxa"/>
            <w:vAlign w:val="bottom"/>
          </w:tcPr>
          <w:p w14:paraId="250CC310" w14:textId="77777777" w:rsidR="00532C2A" w:rsidRPr="009C5B77" w:rsidRDefault="00532C2A" w:rsidP="009C5B77">
            <w:pPr>
              <w:ind w:right="-29"/>
              <w:jc w:val="right"/>
              <w:rPr>
                <w:rFonts w:ascii="Arial" w:eastAsia="Times New Roman" w:hAnsi="Arial" w:cs="Arial"/>
                <w:color w:val="auto"/>
                <w:sz w:val="18"/>
                <w:szCs w:val="18"/>
                <w:cs/>
              </w:rPr>
            </w:pPr>
          </w:p>
        </w:tc>
        <w:tc>
          <w:tcPr>
            <w:tcW w:w="854" w:type="dxa"/>
            <w:vAlign w:val="bottom"/>
          </w:tcPr>
          <w:p w14:paraId="75A40C29" w14:textId="77777777" w:rsidR="00532C2A" w:rsidRPr="009C5B77" w:rsidRDefault="00532C2A" w:rsidP="009C5B77">
            <w:pPr>
              <w:ind w:right="-29"/>
              <w:jc w:val="right"/>
              <w:rPr>
                <w:rFonts w:ascii="Arial" w:eastAsia="Times New Roman" w:hAnsi="Arial" w:cs="Arial"/>
                <w:color w:val="auto"/>
                <w:sz w:val="18"/>
                <w:szCs w:val="18"/>
              </w:rPr>
            </w:pPr>
          </w:p>
        </w:tc>
      </w:tr>
      <w:tr w:rsidR="008F70A4" w:rsidRPr="009C5B77" w14:paraId="73AEF83B" w14:textId="77777777" w:rsidTr="00001F81">
        <w:trPr>
          <w:cantSplit/>
          <w:trHeight w:val="207"/>
        </w:trPr>
        <w:tc>
          <w:tcPr>
            <w:tcW w:w="3273" w:type="dxa"/>
            <w:vAlign w:val="bottom"/>
          </w:tcPr>
          <w:p w14:paraId="337AB874" w14:textId="77777777" w:rsidR="00532C2A" w:rsidRPr="009C5B77" w:rsidRDefault="00532C2A" w:rsidP="00532C2A">
            <w:pPr>
              <w:ind w:left="-56"/>
              <w:jc w:val="both"/>
              <w:rPr>
                <w:rFonts w:ascii="Arial" w:eastAsia="Arial Unicode MS" w:hAnsi="Arial" w:cs="Arial"/>
                <w:color w:val="auto"/>
                <w:sz w:val="18"/>
                <w:szCs w:val="18"/>
              </w:rPr>
            </w:pPr>
            <w:proofErr w:type="spellStart"/>
            <w:r w:rsidRPr="009C5B77">
              <w:rPr>
                <w:rFonts w:ascii="Arial" w:eastAsia="Times New Roman" w:hAnsi="Arial" w:cs="Arial"/>
                <w:color w:val="auto"/>
                <w:sz w:val="18"/>
                <w:szCs w:val="18"/>
              </w:rPr>
              <w:t>Chewasai</w:t>
            </w:r>
            <w:proofErr w:type="spellEnd"/>
            <w:r w:rsidRPr="009C5B77">
              <w:rPr>
                <w:rFonts w:ascii="Arial" w:eastAsia="Arial Unicode MS" w:hAnsi="Arial" w:cs="Arial"/>
                <w:color w:val="auto"/>
                <w:sz w:val="18"/>
                <w:szCs w:val="18"/>
              </w:rPr>
              <w:t xml:space="preserve"> Company Limited</w:t>
            </w:r>
          </w:p>
        </w:tc>
        <w:tc>
          <w:tcPr>
            <w:tcW w:w="3243" w:type="dxa"/>
            <w:vAlign w:val="bottom"/>
          </w:tcPr>
          <w:p w14:paraId="06030838" w14:textId="77777777" w:rsidR="00532C2A" w:rsidRPr="009C5B77" w:rsidRDefault="00532C2A" w:rsidP="00532C2A">
            <w:pPr>
              <w:rPr>
                <w:rFonts w:ascii="Arial" w:eastAsia="Arial Unicode MS" w:hAnsi="Arial" w:cs="Arial"/>
                <w:color w:val="auto"/>
                <w:sz w:val="18"/>
                <w:szCs w:val="18"/>
              </w:rPr>
            </w:pPr>
            <w:r w:rsidRPr="009C5B77">
              <w:rPr>
                <w:rFonts w:ascii="Arial" w:eastAsia="Arial Unicode MS" w:hAnsi="Arial" w:cs="Arial"/>
                <w:color w:val="auto"/>
                <w:sz w:val="18"/>
                <w:szCs w:val="18"/>
              </w:rPr>
              <w:t>Medical center service</w:t>
            </w:r>
          </w:p>
        </w:tc>
        <w:tc>
          <w:tcPr>
            <w:tcW w:w="847" w:type="dxa"/>
            <w:vAlign w:val="bottom"/>
          </w:tcPr>
          <w:p w14:paraId="3D5F0A29" w14:textId="02FD000C" w:rsidR="00532C2A" w:rsidRPr="009C5B77" w:rsidRDefault="00BB6D20" w:rsidP="009C5B77">
            <w:pPr>
              <w:ind w:right="-29"/>
              <w:jc w:val="right"/>
              <w:rPr>
                <w:rFonts w:ascii="Arial" w:eastAsia="Times New Roman" w:hAnsi="Arial" w:cs="Arial"/>
                <w:color w:val="auto"/>
                <w:sz w:val="18"/>
                <w:szCs w:val="18"/>
              </w:rPr>
            </w:pPr>
            <w:r w:rsidRPr="009C5B77">
              <w:rPr>
                <w:rFonts w:ascii="Arial" w:eastAsia="Times New Roman" w:hAnsi="Arial" w:cs="Arial"/>
                <w:color w:val="auto"/>
                <w:sz w:val="18"/>
                <w:szCs w:val="18"/>
                <w:lang w:val="en-GB"/>
              </w:rPr>
              <w:t>99</w:t>
            </w:r>
            <w:r w:rsidR="00532C2A" w:rsidRPr="009C5B77">
              <w:rPr>
                <w:rFonts w:ascii="Arial" w:eastAsia="Times New Roman" w:hAnsi="Arial" w:cs="Arial"/>
                <w:color w:val="auto"/>
                <w:sz w:val="18"/>
                <w:szCs w:val="18"/>
              </w:rPr>
              <w:t>.</w:t>
            </w:r>
            <w:r w:rsidRPr="009C5B77">
              <w:rPr>
                <w:rFonts w:ascii="Arial" w:eastAsia="Times New Roman" w:hAnsi="Arial" w:cs="Arial"/>
                <w:color w:val="auto"/>
                <w:sz w:val="18"/>
                <w:szCs w:val="18"/>
                <w:lang w:val="en-GB"/>
              </w:rPr>
              <w:t>99</w:t>
            </w:r>
          </w:p>
        </w:tc>
        <w:tc>
          <w:tcPr>
            <w:tcW w:w="850" w:type="dxa"/>
            <w:vAlign w:val="bottom"/>
          </w:tcPr>
          <w:p w14:paraId="02159B1E" w14:textId="285D3978" w:rsidR="00532C2A" w:rsidRPr="009C5B77" w:rsidRDefault="00BB6D20" w:rsidP="009C5B77">
            <w:pPr>
              <w:ind w:right="-29"/>
              <w:jc w:val="right"/>
              <w:rPr>
                <w:rFonts w:ascii="Arial" w:eastAsia="Times New Roman" w:hAnsi="Arial" w:cs="Arial"/>
                <w:color w:val="auto"/>
                <w:sz w:val="18"/>
                <w:szCs w:val="18"/>
              </w:rPr>
            </w:pPr>
            <w:r w:rsidRPr="009C5B77">
              <w:rPr>
                <w:rFonts w:ascii="Arial" w:eastAsia="Times New Roman" w:hAnsi="Arial" w:cs="Arial"/>
                <w:color w:val="auto"/>
                <w:sz w:val="18"/>
                <w:szCs w:val="18"/>
                <w:lang w:val="en-GB"/>
              </w:rPr>
              <w:t>99</w:t>
            </w:r>
            <w:r w:rsidR="00532C2A" w:rsidRPr="009C5B77">
              <w:rPr>
                <w:rFonts w:ascii="Arial" w:eastAsia="Times New Roman" w:hAnsi="Arial" w:cs="Arial"/>
                <w:color w:val="auto"/>
                <w:sz w:val="18"/>
                <w:szCs w:val="18"/>
              </w:rPr>
              <w:t>.</w:t>
            </w:r>
            <w:r w:rsidRPr="009C5B77">
              <w:rPr>
                <w:rFonts w:ascii="Arial" w:eastAsia="Times New Roman" w:hAnsi="Arial" w:cs="Arial"/>
                <w:color w:val="auto"/>
                <w:sz w:val="18"/>
                <w:szCs w:val="18"/>
                <w:lang w:val="en-GB"/>
              </w:rPr>
              <w:t>99</w:t>
            </w:r>
          </w:p>
        </w:tc>
        <w:tc>
          <w:tcPr>
            <w:tcW w:w="853" w:type="dxa"/>
            <w:tcBorders>
              <w:bottom w:val="single" w:sz="4" w:space="0" w:color="auto"/>
            </w:tcBorders>
            <w:vAlign w:val="bottom"/>
          </w:tcPr>
          <w:p w14:paraId="11EC87AC" w14:textId="6F4D311F" w:rsidR="00532C2A" w:rsidRPr="009C5B77" w:rsidRDefault="00BB6D20" w:rsidP="009C5B77">
            <w:pPr>
              <w:ind w:right="-29"/>
              <w:jc w:val="right"/>
              <w:rPr>
                <w:rFonts w:ascii="Arial" w:hAnsi="Arial" w:cs="Arial"/>
                <w:color w:val="auto"/>
                <w:sz w:val="18"/>
                <w:szCs w:val="18"/>
              </w:rPr>
            </w:pPr>
            <w:r w:rsidRPr="009C5B77">
              <w:rPr>
                <w:rFonts w:ascii="Arial" w:hAnsi="Arial" w:cs="Arial"/>
                <w:color w:val="auto"/>
                <w:sz w:val="18"/>
                <w:szCs w:val="18"/>
                <w:lang w:val="en-GB"/>
              </w:rPr>
              <w:t>500</w:t>
            </w:r>
          </w:p>
        </w:tc>
        <w:tc>
          <w:tcPr>
            <w:tcW w:w="924" w:type="dxa"/>
            <w:tcBorders>
              <w:bottom w:val="single" w:sz="4" w:space="0" w:color="auto"/>
            </w:tcBorders>
            <w:vAlign w:val="bottom"/>
          </w:tcPr>
          <w:p w14:paraId="3A1D86B0" w14:textId="7DABBE1C" w:rsidR="00532C2A" w:rsidRPr="009C5B77" w:rsidRDefault="00BB6D20" w:rsidP="009C5B77">
            <w:pPr>
              <w:ind w:right="-29"/>
              <w:jc w:val="right"/>
              <w:rPr>
                <w:rFonts w:ascii="Arial" w:hAnsi="Arial" w:cs="Arial"/>
                <w:color w:val="auto"/>
                <w:sz w:val="18"/>
                <w:szCs w:val="18"/>
              </w:rPr>
            </w:pPr>
            <w:r w:rsidRPr="009C5B77">
              <w:rPr>
                <w:rFonts w:ascii="Arial" w:hAnsi="Arial" w:cs="Arial"/>
                <w:color w:val="auto"/>
                <w:sz w:val="18"/>
                <w:szCs w:val="18"/>
                <w:lang w:val="en-GB"/>
              </w:rPr>
              <w:t>500</w:t>
            </w:r>
          </w:p>
        </w:tc>
        <w:tc>
          <w:tcPr>
            <w:tcW w:w="849" w:type="dxa"/>
            <w:tcBorders>
              <w:bottom w:val="single" w:sz="4" w:space="0" w:color="auto"/>
            </w:tcBorders>
            <w:vAlign w:val="bottom"/>
          </w:tcPr>
          <w:p w14:paraId="19C4D712" w14:textId="45070A88" w:rsidR="00532C2A" w:rsidRPr="009C5B77" w:rsidRDefault="00BB6D20" w:rsidP="009C5B77">
            <w:pPr>
              <w:ind w:right="-29"/>
              <w:jc w:val="right"/>
              <w:rPr>
                <w:rFonts w:ascii="Arial" w:hAnsi="Arial" w:cs="Arial"/>
                <w:color w:val="auto"/>
                <w:sz w:val="18"/>
                <w:szCs w:val="18"/>
              </w:rPr>
            </w:pPr>
            <w:r w:rsidRPr="009C5B77">
              <w:rPr>
                <w:rFonts w:ascii="Arial" w:hAnsi="Arial" w:cs="Arial"/>
                <w:color w:val="auto"/>
                <w:sz w:val="18"/>
                <w:szCs w:val="18"/>
                <w:lang w:val="en-GB"/>
              </w:rPr>
              <w:t>499</w:t>
            </w:r>
          </w:p>
        </w:tc>
        <w:tc>
          <w:tcPr>
            <w:tcW w:w="906" w:type="dxa"/>
            <w:tcBorders>
              <w:bottom w:val="single" w:sz="4" w:space="0" w:color="auto"/>
            </w:tcBorders>
            <w:vAlign w:val="bottom"/>
          </w:tcPr>
          <w:p w14:paraId="2F7B8BCE" w14:textId="650FCABB" w:rsidR="00532C2A" w:rsidRPr="009C5B77" w:rsidRDefault="00BB6D20" w:rsidP="009C5B77">
            <w:pPr>
              <w:ind w:right="-29"/>
              <w:jc w:val="right"/>
              <w:rPr>
                <w:rFonts w:ascii="Arial" w:hAnsi="Arial" w:cs="Arial"/>
                <w:color w:val="auto"/>
                <w:sz w:val="18"/>
                <w:szCs w:val="18"/>
              </w:rPr>
            </w:pPr>
            <w:r w:rsidRPr="009C5B77">
              <w:rPr>
                <w:rFonts w:ascii="Arial" w:hAnsi="Arial" w:cs="Arial"/>
                <w:color w:val="auto"/>
                <w:sz w:val="18"/>
                <w:szCs w:val="18"/>
                <w:lang w:val="en-GB"/>
              </w:rPr>
              <w:t>499</w:t>
            </w:r>
          </w:p>
        </w:tc>
        <w:tc>
          <w:tcPr>
            <w:tcW w:w="992" w:type="dxa"/>
            <w:tcBorders>
              <w:bottom w:val="single" w:sz="4" w:space="0" w:color="auto"/>
            </w:tcBorders>
            <w:vAlign w:val="bottom"/>
          </w:tcPr>
          <w:p w14:paraId="31AF3581" w14:textId="3C74B494" w:rsidR="00532C2A" w:rsidRPr="009C5B77" w:rsidRDefault="00532C2A" w:rsidP="009C5B77">
            <w:pPr>
              <w:ind w:right="-29"/>
              <w:jc w:val="right"/>
              <w:rPr>
                <w:rFonts w:ascii="Arial" w:hAnsi="Arial" w:cs="Arial"/>
                <w:color w:val="auto"/>
                <w:sz w:val="18"/>
                <w:szCs w:val="18"/>
              </w:rPr>
            </w:pPr>
            <w:r w:rsidRPr="009C5B77">
              <w:rPr>
                <w:rFonts w:ascii="Arial" w:eastAsia="Times New Roman" w:hAnsi="Arial" w:cs="Arial"/>
                <w:color w:val="auto"/>
                <w:sz w:val="18"/>
                <w:szCs w:val="18"/>
              </w:rPr>
              <w:t>(</w:t>
            </w:r>
            <w:r w:rsidR="00BB6D20" w:rsidRPr="009C5B77">
              <w:rPr>
                <w:rFonts w:ascii="Arial" w:eastAsia="Times New Roman" w:hAnsi="Arial" w:cs="Arial"/>
                <w:color w:val="auto"/>
                <w:sz w:val="18"/>
                <w:szCs w:val="18"/>
                <w:lang w:val="en-GB"/>
              </w:rPr>
              <w:t>499</w:t>
            </w:r>
            <w:r w:rsidRPr="009C5B77">
              <w:rPr>
                <w:rFonts w:ascii="Arial" w:eastAsia="Times New Roman" w:hAnsi="Arial" w:cs="Arial"/>
                <w:color w:val="auto"/>
                <w:sz w:val="18"/>
                <w:szCs w:val="18"/>
              </w:rPr>
              <w:t>)</w:t>
            </w:r>
          </w:p>
        </w:tc>
        <w:tc>
          <w:tcPr>
            <w:tcW w:w="939" w:type="dxa"/>
            <w:tcBorders>
              <w:bottom w:val="single" w:sz="4" w:space="0" w:color="auto"/>
            </w:tcBorders>
            <w:vAlign w:val="bottom"/>
          </w:tcPr>
          <w:p w14:paraId="29A45D46" w14:textId="60BCDA33" w:rsidR="00532C2A" w:rsidRPr="009C5B77" w:rsidRDefault="00532C2A" w:rsidP="009C5B77">
            <w:pPr>
              <w:ind w:right="-29"/>
              <w:jc w:val="right"/>
              <w:rPr>
                <w:rFonts w:ascii="Arial" w:hAnsi="Arial" w:cs="Arial"/>
                <w:color w:val="auto"/>
                <w:sz w:val="18"/>
                <w:szCs w:val="18"/>
              </w:rPr>
            </w:pPr>
            <w:r w:rsidRPr="009C5B77">
              <w:rPr>
                <w:rFonts w:ascii="Arial" w:eastAsia="Times New Roman" w:hAnsi="Arial" w:cs="Arial"/>
                <w:color w:val="auto"/>
                <w:sz w:val="18"/>
                <w:szCs w:val="18"/>
              </w:rPr>
              <w:t>(</w:t>
            </w:r>
            <w:r w:rsidR="00BB6D20" w:rsidRPr="009C5B77">
              <w:rPr>
                <w:rFonts w:ascii="Arial" w:eastAsia="Times New Roman" w:hAnsi="Arial" w:cs="Arial"/>
                <w:color w:val="auto"/>
                <w:sz w:val="18"/>
                <w:szCs w:val="18"/>
                <w:lang w:val="en-GB"/>
              </w:rPr>
              <w:t>499</w:t>
            </w:r>
            <w:r w:rsidRPr="009C5B77">
              <w:rPr>
                <w:rFonts w:ascii="Arial" w:eastAsia="Times New Roman" w:hAnsi="Arial" w:cs="Arial"/>
                <w:color w:val="auto"/>
                <w:sz w:val="18"/>
                <w:szCs w:val="18"/>
              </w:rPr>
              <w:t>)</w:t>
            </w:r>
          </w:p>
        </w:tc>
        <w:tc>
          <w:tcPr>
            <w:tcW w:w="850" w:type="dxa"/>
            <w:tcBorders>
              <w:bottom w:val="single" w:sz="4" w:space="0" w:color="auto"/>
            </w:tcBorders>
            <w:vAlign w:val="bottom"/>
          </w:tcPr>
          <w:p w14:paraId="219AFDE1" w14:textId="3F85E37D" w:rsidR="00532C2A" w:rsidRPr="009C5B77" w:rsidRDefault="00532C2A" w:rsidP="009C5B77">
            <w:pPr>
              <w:ind w:right="-29"/>
              <w:jc w:val="right"/>
              <w:rPr>
                <w:rFonts w:ascii="Arial" w:hAnsi="Arial" w:cs="Arial"/>
                <w:color w:val="auto"/>
                <w:sz w:val="18"/>
                <w:szCs w:val="18"/>
              </w:rPr>
            </w:pPr>
            <w:r w:rsidRPr="009C5B77">
              <w:rPr>
                <w:rFonts w:ascii="Arial" w:hAnsi="Arial" w:cs="Arial"/>
                <w:color w:val="auto"/>
                <w:sz w:val="18"/>
                <w:szCs w:val="18"/>
              </w:rPr>
              <w:t>-</w:t>
            </w:r>
          </w:p>
        </w:tc>
        <w:tc>
          <w:tcPr>
            <w:tcW w:w="854" w:type="dxa"/>
            <w:tcBorders>
              <w:bottom w:val="single" w:sz="4" w:space="0" w:color="auto"/>
            </w:tcBorders>
            <w:vAlign w:val="bottom"/>
          </w:tcPr>
          <w:p w14:paraId="520A6419" w14:textId="3D1D1ADC" w:rsidR="00532C2A" w:rsidRPr="009C5B77" w:rsidRDefault="00532C2A" w:rsidP="009C5B77">
            <w:pPr>
              <w:ind w:right="-29"/>
              <w:jc w:val="right"/>
              <w:rPr>
                <w:rFonts w:ascii="Arial" w:hAnsi="Arial" w:cs="Arial"/>
                <w:color w:val="auto"/>
                <w:sz w:val="18"/>
                <w:szCs w:val="18"/>
              </w:rPr>
            </w:pPr>
            <w:r w:rsidRPr="009C5B77">
              <w:rPr>
                <w:rFonts w:ascii="Arial" w:hAnsi="Arial" w:cs="Arial"/>
                <w:color w:val="auto"/>
                <w:sz w:val="18"/>
                <w:szCs w:val="18"/>
              </w:rPr>
              <w:t>-</w:t>
            </w:r>
          </w:p>
        </w:tc>
      </w:tr>
      <w:tr w:rsidR="008F70A4" w:rsidRPr="009C5B77" w14:paraId="1436BEE5" w14:textId="77777777" w:rsidTr="00001F81">
        <w:trPr>
          <w:cantSplit/>
          <w:trHeight w:val="74"/>
        </w:trPr>
        <w:tc>
          <w:tcPr>
            <w:tcW w:w="3273" w:type="dxa"/>
            <w:vAlign w:val="bottom"/>
          </w:tcPr>
          <w:p w14:paraId="1A75F7E1" w14:textId="77777777" w:rsidR="00532C2A" w:rsidRPr="009C5B77" w:rsidRDefault="00532C2A" w:rsidP="00532C2A">
            <w:pPr>
              <w:ind w:left="-73" w:right="-45" w:firstLine="6"/>
              <w:rPr>
                <w:rFonts w:ascii="Arial" w:eastAsia="Arial Unicode MS" w:hAnsi="Arial" w:cs="Arial"/>
                <w:color w:val="auto"/>
                <w:sz w:val="18"/>
                <w:szCs w:val="18"/>
              </w:rPr>
            </w:pPr>
          </w:p>
        </w:tc>
        <w:tc>
          <w:tcPr>
            <w:tcW w:w="3243" w:type="dxa"/>
            <w:vAlign w:val="bottom"/>
          </w:tcPr>
          <w:p w14:paraId="3AB343BD" w14:textId="77777777" w:rsidR="00532C2A" w:rsidRPr="009C5B77" w:rsidRDefault="00532C2A" w:rsidP="00532C2A">
            <w:pPr>
              <w:ind w:left="190" w:right="-79" w:hanging="162"/>
              <w:jc w:val="right"/>
              <w:rPr>
                <w:rFonts w:ascii="Arial" w:eastAsia="Arial Unicode MS" w:hAnsi="Arial" w:cs="Arial"/>
                <w:color w:val="auto"/>
                <w:sz w:val="18"/>
                <w:szCs w:val="18"/>
              </w:rPr>
            </w:pPr>
          </w:p>
        </w:tc>
        <w:tc>
          <w:tcPr>
            <w:tcW w:w="847" w:type="dxa"/>
            <w:vAlign w:val="bottom"/>
          </w:tcPr>
          <w:p w14:paraId="0A3A6AB4" w14:textId="77777777" w:rsidR="00532C2A" w:rsidRPr="009C5B77" w:rsidRDefault="00532C2A" w:rsidP="009C5B77">
            <w:pPr>
              <w:ind w:right="-29"/>
              <w:jc w:val="right"/>
              <w:rPr>
                <w:rFonts w:ascii="Arial" w:eastAsia="Times New Roman" w:hAnsi="Arial" w:cs="Arial"/>
                <w:color w:val="auto"/>
                <w:sz w:val="18"/>
                <w:szCs w:val="18"/>
              </w:rPr>
            </w:pPr>
          </w:p>
        </w:tc>
        <w:tc>
          <w:tcPr>
            <w:tcW w:w="850" w:type="dxa"/>
            <w:vAlign w:val="bottom"/>
          </w:tcPr>
          <w:p w14:paraId="7E1C21FA" w14:textId="77777777" w:rsidR="00532C2A" w:rsidRPr="009C5B77" w:rsidRDefault="00532C2A" w:rsidP="009C5B77">
            <w:pPr>
              <w:ind w:right="-29"/>
              <w:jc w:val="right"/>
              <w:rPr>
                <w:rFonts w:ascii="Arial" w:eastAsia="Times New Roman" w:hAnsi="Arial" w:cs="Arial"/>
                <w:color w:val="auto"/>
                <w:sz w:val="18"/>
                <w:szCs w:val="18"/>
              </w:rPr>
            </w:pPr>
          </w:p>
        </w:tc>
        <w:tc>
          <w:tcPr>
            <w:tcW w:w="853" w:type="dxa"/>
            <w:tcBorders>
              <w:top w:val="single" w:sz="4" w:space="0" w:color="auto"/>
            </w:tcBorders>
            <w:vAlign w:val="bottom"/>
          </w:tcPr>
          <w:p w14:paraId="18506291" w14:textId="77777777" w:rsidR="00532C2A" w:rsidRPr="009C5B77" w:rsidRDefault="00532C2A" w:rsidP="009C5B77">
            <w:pPr>
              <w:ind w:right="-29"/>
              <w:jc w:val="right"/>
              <w:rPr>
                <w:rFonts w:ascii="Arial" w:eastAsia="Times New Roman" w:hAnsi="Arial" w:cs="Arial"/>
                <w:color w:val="auto"/>
                <w:sz w:val="18"/>
                <w:szCs w:val="18"/>
              </w:rPr>
            </w:pPr>
          </w:p>
        </w:tc>
        <w:tc>
          <w:tcPr>
            <w:tcW w:w="924" w:type="dxa"/>
            <w:tcBorders>
              <w:top w:val="single" w:sz="4" w:space="0" w:color="auto"/>
            </w:tcBorders>
            <w:vAlign w:val="bottom"/>
          </w:tcPr>
          <w:p w14:paraId="5EE21A22" w14:textId="77777777" w:rsidR="00532C2A" w:rsidRPr="009C5B77" w:rsidRDefault="00532C2A" w:rsidP="009C5B77">
            <w:pPr>
              <w:ind w:right="-29"/>
              <w:jc w:val="right"/>
              <w:rPr>
                <w:rFonts w:ascii="Arial" w:eastAsia="Times New Roman" w:hAnsi="Arial" w:cs="Arial"/>
                <w:color w:val="auto"/>
                <w:sz w:val="18"/>
                <w:szCs w:val="18"/>
              </w:rPr>
            </w:pPr>
          </w:p>
        </w:tc>
        <w:tc>
          <w:tcPr>
            <w:tcW w:w="849" w:type="dxa"/>
            <w:tcBorders>
              <w:top w:val="single" w:sz="4" w:space="0" w:color="auto"/>
            </w:tcBorders>
            <w:vAlign w:val="bottom"/>
          </w:tcPr>
          <w:p w14:paraId="231172CE" w14:textId="77777777" w:rsidR="00532C2A" w:rsidRPr="009C5B77" w:rsidRDefault="00532C2A" w:rsidP="009C5B77">
            <w:pPr>
              <w:ind w:right="-29"/>
              <w:jc w:val="right"/>
              <w:rPr>
                <w:rFonts w:ascii="Arial" w:eastAsia="Times New Roman" w:hAnsi="Arial" w:cs="Arial"/>
                <w:color w:val="auto"/>
                <w:sz w:val="18"/>
                <w:szCs w:val="18"/>
              </w:rPr>
            </w:pPr>
          </w:p>
        </w:tc>
        <w:tc>
          <w:tcPr>
            <w:tcW w:w="906" w:type="dxa"/>
            <w:tcBorders>
              <w:top w:val="single" w:sz="4" w:space="0" w:color="auto"/>
            </w:tcBorders>
            <w:vAlign w:val="bottom"/>
          </w:tcPr>
          <w:p w14:paraId="6F6E0440" w14:textId="77777777" w:rsidR="00532C2A" w:rsidRPr="009C5B77" w:rsidRDefault="00532C2A" w:rsidP="009C5B77">
            <w:pPr>
              <w:ind w:right="-29"/>
              <w:jc w:val="right"/>
              <w:rPr>
                <w:rFonts w:ascii="Arial" w:eastAsia="Times New Roman" w:hAnsi="Arial" w:cs="Arial"/>
                <w:color w:val="auto"/>
                <w:sz w:val="18"/>
                <w:szCs w:val="18"/>
              </w:rPr>
            </w:pPr>
          </w:p>
        </w:tc>
        <w:tc>
          <w:tcPr>
            <w:tcW w:w="992" w:type="dxa"/>
            <w:tcBorders>
              <w:top w:val="single" w:sz="4" w:space="0" w:color="auto"/>
            </w:tcBorders>
            <w:vAlign w:val="bottom"/>
          </w:tcPr>
          <w:p w14:paraId="6AA60D06" w14:textId="77777777" w:rsidR="00532C2A" w:rsidRPr="009C5B77" w:rsidRDefault="00532C2A" w:rsidP="009C5B77">
            <w:pPr>
              <w:ind w:right="-29"/>
              <w:jc w:val="right"/>
              <w:rPr>
                <w:rFonts w:ascii="Arial" w:eastAsia="Times New Roman" w:hAnsi="Arial" w:cs="Arial"/>
                <w:color w:val="auto"/>
                <w:sz w:val="18"/>
                <w:szCs w:val="18"/>
              </w:rPr>
            </w:pPr>
          </w:p>
        </w:tc>
        <w:tc>
          <w:tcPr>
            <w:tcW w:w="939" w:type="dxa"/>
            <w:tcBorders>
              <w:top w:val="single" w:sz="4" w:space="0" w:color="auto"/>
            </w:tcBorders>
            <w:vAlign w:val="bottom"/>
          </w:tcPr>
          <w:p w14:paraId="7F4E9018" w14:textId="77777777" w:rsidR="00532C2A" w:rsidRPr="009C5B77" w:rsidRDefault="00532C2A" w:rsidP="009C5B77">
            <w:pPr>
              <w:ind w:right="-29"/>
              <w:jc w:val="right"/>
              <w:rPr>
                <w:rFonts w:ascii="Arial" w:eastAsia="Times New Roman" w:hAnsi="Arial" w:cs="Arial"/>
                <w:color w:val="auto"/>
                <w:sz w:val="18"/>
                <w:szCs w:val="18"/>
              </w:rPr>
            </w:pPr>
          </w:p>
        </w:tc>
        <w:tc>
          <w:tcPr>
            <w:tcW w:w="850" w:type="dxa"/>
            <w:tcBorders>
              <w:top w:val="single" w:sz="4" w:space="0" w:color="auto"/>
            </w:tcBorders>
            <w:vAlign w:val="bottom"/>
          </w:tcPr>
          <w:p w14:paraId="03FADEA9" w14:textId="77777777" w:rsidR="00532C2A" w:rsidRPr="009C5B77" w:rsidRDefault="00532C2A" w:rsidP="009C5B77">
            <w:pPr>
              <w:ind w:right="-29"/>
              <w:jc w:val="right"/>
              <w:rPr>
                <w:rFonts w:ascii="Arial" w:eastAsia="Times New Roman" w:hAnsi="Arial" w:cs="Arial"/>
                <w:color w:val="auto"/>
                <w:sz w:val="18"/>
                <w:szCs w:val="18"/>
              </w:rPr>
            </w:pPr>
          </w:p>
        </w:tc>
        <w:tc>
          <w:tcPr>
            <w:tcW w:w="854" w:type="dxa"/>
            <w:tcBorders>
              <w:top w:val="single" w:sz="4" w:space="0" w:color="auto"/>
            </w:tcBorders>
            <w:vAlign w:val="bottom"/>
          </w:tcPr>
          <w:p w14:paraId="4A3CA946" w14:textId="77777777" w:rsidR="00532C2A" w:rsidRPr="009C5B77" w:rsidRDefault="00532C2A" w:rsidP="009C5B77">
            <w:pPr>
              <w:ind w:right="-29"/>
              <w:jc w:val="right"/>
              <w:rPr>
                <w:rFonts w:ascii="Arial" w:eastAsia="Times New Roman" w:hAnsi="Arial" w:cs="Arial"/>
                <w:color w:val="auto"/>
                <w:sz w:val="18"/>
                <w:szCs w:val="18"/>
              </w:rPr>
            </w:pPr>
          </w:p>
        </w:tc>
      </w:tr>
      <w:tr w:rsidR="00532C2A" w:rsidRPr="009C5B77" w14:paraId="4A682650" w14:textId="77777777" w:rsidTr="00001F81">
        <w:trPr>
          <w:cantSplit/>
          <w:trHeight w:val="74"/>
        </w:trPr>
        <w:tc>
          <w:tcPr>
            <w:tcW w:w="3273" w:type="dxa"/>
            <w:vAlign w:val="bottom"/>
          </w:tcPr>
          <w:p w14:paraId="13461037" w14:textId="77777777" w:rsidR="00532C2A" w:rsidRPr="009C5B77" w:rsidRDefault="00532C2A" w:rsidP="00532C2A">
            <w:pPr>
              <w:ind w:left="-73" w:right="-45" w:firstLine="6"/>
              <w:rPr>
                <w:rFonts w:ascii="Arial" w:eastAsia="Arial Unicode MS" w:hAnsi="Arial" w:cs="Arial"/>
                <w:color w:val="auto"/>
                <w:sz w:val="18"/>
                <w:szCs w:val="18"/>
              </w:rPr>
            </w:pPr>
            <w:r w:rsidRPr="009C5B77">
              <w:rPr>
                <w:rFonts w:ascii="Arial" w:eastAsia="Arial Unicode MS" w:hAnsi="Arial" w:cs="Arial"/>
                <w:color w:val="auto"/>
                <w:sz w:val="18"/>
                <w:szCs w:val="18"/>
              </w:rPr>
              <w:t>Total</w:t>
            </w:r>
          </w:p>
        </w:tc>
        <w:tc>
          <w:tcPr>
            <w:tcW w:w="3243" w:type="dxa"/>
            <w:vAlign w:val="bottom"/>
          </w:tcPr>
          <w:p w14:paraId="01E8CA3A" w14:textId="77777777" w:rsidR="00532C2A" w:rsidRPr="009C5B77" w:rsidRDefault="00532C2A" w:rsidP="00532C2A">
            <w:pPr>
              <w:ind w:left="190" w:right="-79" w:hanging="162"/>
              <w:jc w:val="right"/>
              <w:rPr>
                <w:rFonts w:ascii="Arial" w:eastAsia="Arial Unicode MS" w:hAnsi="Arial" w:cs="Arial"/>
                <w:color w:val="auto"/>
                <w:sz w:val="18"/>
                <w:szCs w:val="18"/>
              </w:rPr>
            </w:pPr>
          </w:p>
        </w:tc>
        <w:tc>
          <w:tcPr>
            <w:tcW w:w="847" w:type="dxa"/>
            <w:vAlign w:val="bottom"/>
          </w:tcPr>
          <w:p w14:paraId="5AA2C80B" w14:textId="77777777" w:rsidR="00532C2A" w:rsidRPr="009C5B77" w:rsidRDefault="00532C2A" w:rsidP="009C5B77">
            <w:pPr>
              <w:ind w:right="-29"/>
              <w:jc w:val="right"/>
              <w:rPr>
                <w:rFonts w:ascii="Arial" w:eastAsia="Times New Roman" w:hAnsi="Arial" w:cs="Arial"/>
                <w:color w:val="auto"/>
                <w:sz w:val="18"/>
                <w:szCs w:val="18"/>
              </w:rPr>
            </w:pPr>
          </w:p>
        </w:tc>
        <w:tc>
          <w:tcPr>
            <w:tcW w:w="850" w:type="dxa"/>
            <w:vAlign w:val="bottom"/>
          </w:tcPr>
          <w:p w14:paraId="31E137F3" w14:textId="77777777" w:rsidR="00532C2A" w:rsidRPr="009C5B77" w:rsidRDefault="00532C2A" w:rsidP="009C5B77">
            <w:pPr>
              <w:ind w:right="-29"/>
              <w:jc w:val="right"/>
              <w:rPr>
                <w:rFonts w:ascii="Arial" w:eastAsia="Times New Roman" w:hAnsi="Arial" w:cs="Arial"/>
                <w:color w:val="auto"/>
                <w:sz w:val="18"/>
                <w:szCs w:val="18"/>
              </w:rPr>
            </w:pPr>
          </w:p>
        </w:tc>
        <w:tc>
          <w:tcPr>
            <w:tcW w:w="853" w:type="dxa"/>
            <w:tcBorders>
              <w:bottom w:val="single" w:sz="4" w:space="0" w:color="auto"/>
            </w:tcBorders>
            <w:vAlign w:val="bottom"/>
          </w:tcPr>
          <w:p w14:paraId="282C299D" w14:textId="03239BB4" w:rsidR="00532C2A" w:rsidRPr="009C5B77" w:rsidRDefault="00BB6D20" w:rsidP="009C5B77">
            <w:pPr>
              <w:ind w:right="-29"/>
              <w:jc w:val="right"/>
              <w:rPr>
                <w:rFonts w:ascii="Arial" w:eastAsia="Times New Roman" w:hAnsi="Arial" w:cs="Arial"/>
                <w:color w:val="auto"/>
                <w:sz w:val="18"/>
                <w:szCs w:val="18"/>
              </w:rPr>
            </w:pPr>
            <w:r w:rsidRPr="009C5B77">
              <w:rPr>
                <w:rFonts w:ascii="Arial" w:hAnsi="Arial" w:cs="Arial"/>
                <w:color w:val="auto"/>
                <w:sz w:val="18"/>
                <w:szCs w:val="18"/>
                <w:lang w:val="en-GB"/>
              </w:rPr>
              <w:t>790</w:t>
            </w:r>
            <w:r w:rsidR="00532C2A" w:rsidRPr="009C5B77">
              <w:rPr>
                <w:rFonts w:ascii="Arial" w:hAnsi="Arial" w:cs="Arial"/>
                <w:color w:val="auto"/>
                <w:sz w:val="18"/>
                <w:szCs w:val="18"/>
                <w:lang w:val="en-GB"/>
              </w:rPr>
              <w:t>,</w:t>
            </w:r>
            <w:r w:rsidRPr="009C5B77">
              <w:rPr>
                <w:rFonts w:ascii="Arial" w:hAnsi="Arial" w:cs="Arial"/>
                <w:color w:val="auto"/>
                <w:sz w:val="18"/>
                <w:szCs w:val="18"/>
                <w:lang w:val="en-GB"/>
              </w:rPr>
              <w:t>550</w:t>
            </w:r>
          </w:p>
        </w:tc>
        <w:tc>
          <w:tcPr>
            <w:tcW w:w="924" w:type="dxa"/>
            <w:tcBorders>
              <w:bottom w:val="single" w:sz="4" w:space="0" w:color="auto"/>
            </w:tcBorders>
            <w:vAlign w:val="bottom"/>
          </w:tcPr>
          <w:p w14:paraId="414538B0" w14:textId="42B9B75B" w:rsidR="00532C2A" w:rsidRPr="009C5B77" w:rsidRDefault="00BB6D20" w:rsidP="009C5B77">
            <w:pPr>
              <w:ind w:right="-29"/>
              <w:jc w:val="right"/>
              <w:rPr>
                <w:rFonts w:ascii="Arial" w:eastAsia="Times New Roman" w:hAnsi="Arial" w:cs="Arial"/>
                <w:color w:val="auto"/>
                <w:sz w:val="18"/>
                <w:szCs w:val="18"/>
              </w:rPr>
            </w:pPr>
            <w:r w:rsidRPr="009C5B77">
              <w:rPr>
                <w:rFonts w:ascii="Arial" w:hAnsi="Arial" w:cs="Arial"/>
                <w:color w:val="auto"/>
                <w:sz w:val="18"/>
                <w:szCs w:val="18"/>
                <w:lang w:val="en-GB"/>
              </w:rPr>
              <w:t>790</w:t>
            </w:r>
            <w:r w:rsidR="00532C2A" w:rsidRPr="009C5B77">
              <w:rPr>
                <w:rFonts w:ascii="Arial" w:hAnsi="Arial" w:cs="Arial"/>
                <w:color w:val="auto"/>
                <w:sz w:val="18"/>
                <w:szCs w:val="18"/>
                <w:lang w:val="en-GB"/>
              </w:rPr>
              <w:t>,</w:t>
            </w:r>
            <w:r w:rsidRPr="009C5B77">
              <w:rPr>
                <w:rFonts w:ascii="Arial" w:hAnsi="Arial" w:cs="Arial"/>
                <w:color w:val="auto"/>
                <w:sz w:val="18"/>
                <w:szCs w:val="18"/>
                <w:lang w:val="en-GB"/>
              </w:rPr>
              <w:t>550</w:t>
            </w:r>
          </w:p>
        </w:tc>
        <w:tc>
          <w:tcPr>
            <w:tcW w:w="849" w:type="dxa"/>
            <w:tcBorders>
              <w:bottom w:val="single" w:sz="4" w:space="0" w:color="auto"/>
            </w:tcBorders>
            <w:vAlign w:val="bottom"/>
          </w:tcPr>
          <w:p w14:paraId="179C8AD0" w14:textId="6B0D891E" w:rsidR="00532C2A" w:rsidRPr="009C5B77" w:rsidRDefault="00BB6D20" w:rsidP="009C5B77">
            <w:pPr>
              <w:ind w:right="-29"/>
              <w:jc w:val="right"/>
              <w:rPr>
                <w:rFonts w:ascii="Arial" w:eastAsia="Times New Roman" w:hAnsi="Arial" w:cs="Arial"/>
                <w:color w:val="auto"/>
                <w:sz w:val="18"/>
                <w:szCs w:val="18"/>
              </w:rPr>
            </w:pPr>
            <w:r w:rsidRPr="009C5B77">
              <w:rPr>
                <w:rFonts w:ascii="Arial" w:hAnsi="Arial" w:cs="Arial"/>
                <w:color w:val="auto"/>
                <w:sz w:val="18"/>
                <w:szCs w:val="18"/>
                <w:lang w:val="en-GB"/>
              </w:rPr>
              <w:t>789</w:t>
            </w:r>
            <w:r w:rsidR="00532C2A" w:rsidRPr="009C5B77">
              <w:rPr>
                <w:rFonts w:ascii="Arial" w:hAnsi="Arial" w:cs="Arial"/>
                <w:color w:val="auto"/>
                <w:sz w:val="18"/>
                <w:szCs w:val="18"/>
                <w:lang w:val="en-GB"/>
              </w:rPr>
              <w:t>,</w:t>
            </w:r>
            <w:r w:rsidRPr="009C5B77">
              <w:rPr>
                <w:rFonts w:ascii="Arial" w:hAnsi="Arial" w:cs="Arial"/>
                <w:color w:val="auto"/>
                <w:sz w:val="18"/>
                <w:szCs w:val="18"/>
                <w:lang w:val="en-GB"/>
              </w:rPr>
              <w:t>476</w:t>
            </w:r>
          </w:p>
        </w:tc>
        <w:tc>
          <w:tcPr>
            <w:tcW w:w="906" w:type="dxa"/>
            <w:tcBorders>
              <w:bottom w:val="single" w:sz="4" w:space="0" w:color="auto"/>
            </w:tcBorders>
            <w:vAlign w:val="bottom"/>
          </w:tcPr>
          <w:p w14:paraId="6B85FCFD" w14:textId="4A3CA017" w:rsidR="00532C2A" w:rsidRPr="009C5B77" w:rsidRDefault="00BB6D20" w:rsidP="009C5B77">
            <w:pPr>
              <w:ind w:right="-29"/>
              <w:jc w:val="right"/>
              <w:rPr>
                <w:rFonts w:ascii="Arial" w:eastAsia="Times New Roman" w:hAnsi="Arial" w:cs="Arial"/>
                <w:color w:val="auto"/>
                <w:sz w:val="18"/>
                <w:szCs w:val="18"/>
              </w:rPr>
            </w:pPr>
            <w:r w:rsidRPr="009C5B77">
              <w:rPr>
                <w:rFonts w:ascii="Arial" w:hAnsi="Arial" w:cs="Arial"/>
                <w:color w:val="auto"/>
                <w:sz w:val="18"/>
                <w:szCs w:val="18"/>
                <w:lang w:val="en-GB"/>
              </w:rPr>
              <w:t>789</w:t>
            </w:r>
            <w:r w:rsidR="00532C2A" w:rsidRPr="009C5B77">
              <w:rPr>
                <w:rFonts w:ascii="Arial" w:hAnsi="Arial" w:cs="Arial"/>
                <w:color w:val="auto"/>
                <w:sz w:val="18"/>
                <w:szCs w:val="18"/>
                <w:lang w:val="en-GB"/>
              </w:rPr>
              <w:t>,</w:t>
            </w:r>
            <w:r w:rsidRPr="009C5B77">
              <w:rPr>
                <w:rFonts w:ascii="Arial" w:hAnsi="Arial" w:cs="Arial"/>
                <w:color w:val="auto"/>
                <w:sz w:val="18"/>
                <w:szCs w:val="18"/>
                <w:lang w:val="en-GB"/>
              </w:rPr>
              <w:t>476</w:t>
            </w:r>
          </w:p>
        </w:tc>
        <w:tc>
          <w:tcPr>
            <w:tcW w:w="992" w:type="dxa"/>
            <w:tcBorders>
              <w:bottom w:val="single" w:sz="4" w:space="0" w:color="auto"/>
            </w:tcBorders>
            <w:vAlign w:val="bottom"/>
          </w:tcPr>
          <w:p w14:paraId="0E47754B" w14:textId="77A19B5A" w:rsidR="00532C2A" w:rsidRPr="009C5B77" w:rsidRDefault="00532C2A" w:rsidP="009C5B77">
            <w:pPr>
              <w:ind w:right="-29"/>
              <w:jc w:val="right"/>
              <w:rPr>
                <w:rFonts w:ascii="Arial" w:eastAsia="Times New Roman" w:hAnsi="Arial" w:cs="Arial"/>
                <w:color w:val="auto"/>
                <w:sz w:val="18"/>
                <w:szCs w:val="18"/>
              </w:rPr>
            </w:pPr>
            <w:r w:rsidRPr="009C5B77">
              <w:rPr>
                <w:rFonts w:ascii="Arial" w:eastAsia="Times New Roman" w:hAnsi="Arial" w:cs="Arial"/>
                <w:color w:val="auto"/>
                <w:sz w:val="18"/>
                <w:szCs w:val="18"/>
              </w:rPr>
              <w:t>(</w:t>
            </w:r>
            <w:r w:rsidR="00BB6D20" w:rsidRPr="009C5B77">
              <w:rPr>
                <w:rFonts w:ascii="Arial" w:eastAsia="Times New Roman" w:hAnsi="Arial" w:cs="Arial"/>
                <w:color w:val="auto"/>
                <w:sz w:val="18"/>
                <w:szCs w:val="18"/>
                <w:lang w:val="en-GB"/>
              </w:rPr>
              <w:t>243</w:t>
            </w:r>
            <w:r w:rsidRPr="009C5B77">
              <w:rPr>
                <w:rFonts w:ascii="Arial" w:eastAsia="Times New Roman" w:hAnsi="Arial" w:cs="Arial"/>
                <w:color w:val="auto"/>
                <w:sz w:val="18"/>
                <w:szCs w:val="18"/>
                <w:lang w:val="en-GB"/>
              </w:rPr>
              <w:t>,</w:t>
            </w:r>
            <w:r w:rsidR="00BB6D20" w:rsidRPr="009C5B77">
              <w:rPr>
                <w:rFonts w:ascii="Arial" w:eastAsia="Times New Roman" w:hAnsi="Arial" w:cs="Arial"/>
                <w:color w:val="auto"/>
                <w:sz w:val="18"/>
                <w:szCs w:val="18"/>
                <w:lang w:val="en-GB"/>
              </w:rPr>
              <w:t>032</w:t>
            </w:r>
            <w:r w:rsidRPr="009C5B77">
              <w:rPr>
                <w:rFonts w:ascii="Arial" w:eastAsia="Times New Roman" w:hAnsi="Arial" w:cs="Arial"/>
                <w:color w:val="auto"/>
                <w:sz w:val="18"/>
                <w:szCs w:val="18"/>
              </w:rPr>
              <w:t>)</w:t>
            </w:r>
          </w:p>
        </w:tc>
        <w:tc>
          <w:tcPr>
            <w:tcW w:w="939" w:type="dxa"/>
            <w:tcBorders>
              <w:bottom w:val="single" w:sz="4" w:space="0" w:color="auto"/>
            </w:tcBorders>
            <w:vAlign w:val="bottom"/>
          </w:tcPr>
          <w:p w14:paraId="666B69A1" w14:textId="44F94EB5" w:rsidR="00532C2A" w:rsidRPr="009C5B77" w:rsidRDefault="00532C2A" w:rsidP="009C5B77">
            <w:pPr>
              <w:ind w:right="-29"/>
              <w:jc w:val="right"/>
              <w:rPr>
                <w:rFonts w:ascii="Arial" w:eastAsia="Times New Roman" w:hAnsi="Arial" w:cs="Arial"/>
                <w:color w:val="auto"/>
                <w:sz w:val="18"/>
                <w:szCs w:val="18"/>
              </w:rPr>
            </w:pPr>
            <w:r w:rsidRPr="009C5B77">
              <w:rPr>
                <w:rFonts w:ascii="Arial" w:eastAsia="Times New Roman" w:hAnsi="Arial" w:cs="Arial"/>
                <w:color w:val="auto"/>
                <w:sz w:val="18"/>
                <w:szCs w:val="18"/>
              </w:rPr>
              <w:t>(</w:t>
            </w:r>
            <w:r w:rsidR="00BB6D20" w:rsidRPr="009C5B77">
              <w:rPr>
                <w:rFonts w:ascii="Arial" w:eastAsia="Times New Roman" w:hAnsi="Arial" w:cs="Arial"/>
                <w:color w:val="auto"/>
                <w:sz w:val="18"/>
                <w:szCs w:val="18"/>
                <w:lang w:val="en-GB"/>
              </w:rPr>
              <w:t>193</w:t>
            </w:r>
            <w:r w:rsidRPr="009C5B77">
              <w:rPr>
                <w:rFonts w:ascii="Arial" w:eastAsia="Times New Roman" w:hAnsi="Arial" w:cs="Arial"/>
                <w:color w:val="auto"/>
                <w:sz w:val="18"/>
                <w:szCs w:val="18"/>
                <w:lang w:val="en-GB"/>
              </w:rPr>
              <w:t>,</w:t>
            </w:r>
            <w:r w:rsidR="00BB6D20" w:rsidRPr="009C5B77">
              <w:rPr>
                <w:rFonts w:ascii="Arial" w:eastAsia="Times New Roman" w:hAnsi="Arial" w:cs="Arial"/>
                <w:color w:val="auto"/>
                <w:sz w:val="18"/>
                <w:szCs w:val="18"/>
                <w:lang w:val="en-GB"/>
              </w:rPr>
              <w:t>032</w:t>
            </w:r>
            <w:r w:rsidRPr="009C5B77">
              <w:rPr>
                <w:rFonts w:ascii="Arial" w:eastAsia="Times New Roman" w:hAnsi="Arial" w:cs="Arial"/>
                <w:color w:val="auto"/>
                <w:sz w:val="18"/>
                <w:szCs w:val="18"/>
              </w:rPr>
              <w:t>)</w:t>
            </w:r>
          </w:p>
        </w:tc>
        <w:tc>
          <w:tcPr>
            <w:tcW w:w="850" w:type="dxa"/>
            <w:tcBorders>
              <w:bottom w:val="single" w:sz="4" w:space="0" w:color="auto"/>
            </w:tcBorders>
            <w:vAlign w:val="bottom"/>
          </w:tcPr>
          <w:p w14:paraId="41C025D9" w14:textId="4FEB2B4D" w:rsidR="00532C2A" w:rsidRPr="009C5B77" w:rsidRDefault="00BB6D20" w:rsidP="009C5B77">
            <w:pPr>
              <w:ind w:right="-29"/>
              <w:jc w:val="right"/>
              <w:rPr>
                <w:rFonts w:ascii="Arial" w:eastAsia="Times New Roman" w:hAnsi="Arial" w:cs="Arial"/>
                <w:color w:val="auto"/>
                <w:sz w:val="18"/>
                <w:szCs w:val="18"/>
                <w:highlight w:val="yellow"/>
              </w:rPr>
            </w:pPr>
            <w:r w:rsidRPr="009C5B77">
              <w:rPr>
                <w:rFonts w:ascii="Arial" w:hAnsi="Arial" w:cs="Arial"/>
                <w:color w:val="auto"/>
                <w:sz w:val="18"/>
                <w:szCs w:val="18"/>
                <w:lang w:val="en-GB"/>
              </w:rPr>
              <w:t>546</w:t>
            </w:r>
            <w:r w:rsidR="00532C2A" w:rsidRPr="009C5B77">
              <w:rPr>
                <w:rFonts w:ascii="Arial" w:hAnsi="Arial" w:cs="Arial"/>
                <w:color w:val="auto"/>
                <w:sz w:val="18"/>
                <w:szCs w:val="18"/>
                <w:lang w:val="en-GB"/>
              </w:rPr>
              <w:t>,</w:t>
            </w:r>
            <w:r w:rsidRPr="009C5B77">
              <w:rPr>
                <w:rFonts w:ascii="Arial" w:hAnsi="Arial" w:cs="Arial"/>
                <w:color w:val="auto"/>
                <w:sz w:val="18"/>
                <w:szCs w:val="18"/>
                <w:lang w:val="en-GB"/>
              </w:rPr>
              <w:t>444</w:t>
            </w:r>
          </w:p>
        </w:tc>
        <w:tc>
          <w:tcPr>
            <w:tcW w:w="854" w:type="dxa"/>
            <w:tcBorders>
              <w:bottom w:val="single" w:sz="4" w:space="0" w:color="auto"/>
            </w:tcBorders>
            <w:vAlign w:val="bottom"/>
          </w:tcPr>
          <w:p w14:paraId="0378BFF1" w14:textId="513AFD26" w:rsidR="00532C2A" w:rsidRPr="009C5B77" w:rsidRDefault="00BB6D20" w:rsidP="009C5B77">
            <w:pPr>
              <w:ind w:right="-29"/>
              <w:jc w:val="right"/>
              <w:rPr>
                <w:rFonts w:ascii="Arial" w:eastAsia="Times New Roman" w:hAnsi="Arial" w:cs="Arial"/>
                <w:color w:val="auto"/>
                <w:sz w:val="18"/>
                <w:szCs w:val="18"/>
              </w:rPr>
            </w:pPr>
            <w:r w:rsidRPr="009C5B77">
              <w:rPr>
                <w:rFonts w:ascii="Arial" w:hAnsi="Arial" w:cs="Arial"/>
                <w:color w:val="auto"/>
                <w:sz w:val="18"/>
                <w:szCs w:val="18"/>
                <w:lang w:val="en-GB"/>
              </w:rPr>
              <w:t>596</w:t>
            </w:r>
            <w:r w:rsidR="00532C2A" w:rsidRPr="009C5B77">
              <w:rPr>
                <w:rFonts w:ascii="Arial" w:hAnsi="Arial" w:cs="Arial"/>
                <w:color w:val="auto"/>
                <w:sz w:val="18"/>
                <w:szCs w:val="18"/>
                <w:lang w:val="en-GB"/>
              </w:rPr>
              <w:t>,</w:t>
            </w:r>
            <w:r w:rsidRPr="009C5B77">
              <w:rPr>
                <w:rFonts w:ascii="Arial" w:hAnsi="Arial" w:cs="Arial"/>
                <w:color w:val="auto"/>
                <w:sz w:val="18"/>
                <w:szCs w:val="18"/>
                <w:lang w:val="en-GB"/>
              </w:rPr>
              <w:t>444</w:t>
            </w:r>
          </w:p>
        </w:tc>
      </w:tr>
    </w:tbl>
    <w:p w14:paraId="1892B9E2" w14:textId="77777777" w:rsidR="003E77BA" w:rsidRPr="009C5B77" w:rsidRDefault="003E77BA" w:rsidP="003E77BA">
      <w:pPr>
        <w:jc w:val="thaiDistribute"/>
        <w:rPr>
          <w:rFonts w:ascii="Arial" w:eastAsia="Arial Unicode MS" w:hAnsi="Arial" w:cs="Arial"/>
          <w:b/>
          <w:bCs/>
          <w:color w:val="auto"/>
          <w:sz w:val="18"/>
          <w:szCs w:val="18"/>
        </w:rPr>
      </w:pPr>
    </w:p>
    <w:p w14:paraId="4FF1DF61" w14:textId="77777777" w:rsidR="003E77BA" w:rsidRPr="009C5B77" w:rsidRDefault="003E77BA" w:rsidP="003E77BA">
      <w:pPr>
        <w:jc w:val="thaiDistribute"/>
        <w:rPr>
          <w:rFonts w:ascii="Arial" w:eastAsia="Arial Unicode MS" w:hAnsi="Arial" w:cs="Arial"/>
          <w:color w:val="auto"/>
          <w:sz w:val="18"/>
          <w:szCs w:val="18"/>
        </w:rPr>
      </w:pPr>
      <w:r w:rsidRPr="009C5B77">
        <w:rPr>
          <w:rFonts w:ascii="Arial" w:eastAsia="Arial Unicode MS" w:hAnsi="Arial" w:cs="Arial"/>
          <w:color w:val="auto"/>
          <w:sz w:val="18"/>
          <w:szCs w:val="18"/>
        </w:rPr>
        <w:br w:type="page"/>
      </w:r>
    </w:p>
    <w:p w14:paraId="055A360D" w14:textId="77777777" w:rsidR="002E00C6" w:rsidRPr="009C5B77" w:rsidRDefault="002E00C6" w:rsidP="00455665">
      <w:pPr>
        <w:rPr>
          <w:rFonts w:ascii="Arial" w:eastAsia="Arial" w:hAnsi="Arial" w:cs="Arial"/>
          <w:color w:val="auto"/>
          <w:sz w:val="18"/>
          <w:szCs w:val="18"/>
        </w:rPr>
      </w:pPr>
    </w:p>
    <w:tbl>
      <w:tblPr>
        <w:tblW w:w="15390" w:type="dxa"/>
        <w:tblLayout w:type="fixed"/>
        <w:tblCellMar>
          <w:left w:w="79" w:type="dxa"/>
          <w:right w:w="79" w:type="dxa"/>
        </w:tblCellMar>
        <w:tblLook w:val="0000" w:firstRow="0" w:lastRow="0" w:firstColumn="0" w:lastColumn="0" w:noHBand="0" w:noVBand="0"/>
      </w:tblPr>
      <w:tblGrid>
        <w:gridCol w:w="3868"/>
        <w:gridCol w:w="2304"/>
        <w:gridCol w:w="864"/>
        <w:gridCol w:w="864"/>
        <w:gridCol w:w="936"/>
        <w:gridCol w:w="936"/>
        <w:gridCol w:w="936"/>
        <w:gridCol w:w="936"/>
        <w:gridCol w:w="936"/>
        <w:gridCol w:w="936"/>
        <w:gridCol w:w="936"/>
        <w:gridCol w:w="938"/>
      </w:tblGrid>
      <w:tr w:rsidR="008F70A4" w:rsidRPr="009C5B77" w14:paraId="4C584FBE" w14:textId="77777777" w:rsidTr="0013718C">
        <w:trPr>
          <w:cantSplit/>
        </w:trPr>
        <w:tc>
          <w:tcPr>
            <w:tcW w:w="3868" w:type="dxa"/>
            <w:vAlign w:val="bottom"/>
          </w:tcPr>
          <w:p w14:paraId="7BA50C6B" w14:textId="77777777" w:rsidR="004B3E12" w:rsidRPr="009C5B77" w:rsidRDefault="004B3E12">
            <w:pPr>
              <w:ind w:left="101" w:right="-110" w:hanging="101"/>
              <w:rPr>
                <w:rFonts w:ascii="Arial" w:eastAsia="Arial Unicode MS" w:hAnsi="Arial" w:cs="Arial"/>
                <w:color w:val="auto"/>
                <w:sz w:val="18"/>
                <w:szCs w:val="18"/>
              </w:rPr>
            </w:pPr>
          </w:p>
        </w:tc>
        <w:tc>
          <w:tcPr>
            <w:tcW w:w="2304" w:type="dxa"/>
            <w:vAlign w:val="bottom"/>
          </w:tcPr>
          <w:p w14:paraId="05DA4C5A" w14:textId="77777777" w:rsidR="004B3E12" w:rsidRPr="009C5B77" w:rsidRDefault="004B3E12">
            <w:pPr>
              <w:ind w:left="190" w:right="-79" w:hanging="162"/>
              <w:jc w:val="both"/>
              <w:rPr>
                <w:rFonts w:ascii="Arial" w:eastAsia="Arial Unicode MS" w:hAnsi="Arial" w:cs="Arial"/>
                <w:color w:val="auto"/>
                <w:sz w:val="18"/>
                <w:szCs w:val="18"/>
              </w:rPr>
            </w:pPr>
          </w:p>
        </w:tc>
        <w:tc>
          <w:tcPr>
            <w:tcW w:w="9218" w:type="dxa"/>
            <w:gridSpan w:val="10"/>
            <w:tcBorders>
              <w:bottom w:val="single" w:sz="4" w:space="0" w:color="auto"/>
            </w:tcBorders>
          </w:tcPr>
          <w:p w14:paraId="22AFC654" w14:textId="0145A83E" w:rsidR="004B3E12" w:rsidRPr="009C5B77" w:rsidRDefault="004B3E12" w:rsidP="009C5B77">
            <w:pPr>
              <w:ind w:right="-29"/>
              <w:jc w:val="center"/>
              <w:rPr>
                <w:rFonts w:ascii="Arial" w:eastAsia="Arial Unicode MS" w:hAnsi="Arial" w:cs="Arial"/>
                <w:color w:val="auto"/>
                <w:sz w:val="18"/>
                <w:szCs w:val="18"/>
              </w:rPr>
            </w:pPr>
            <w:r w:rsidRPr="009C5B77">
              <w:rPr>
                <w:rFonts w:ascii="Arial" w:eastAsia="Arial Unicode MS" w:hAnsi="Arial" w:cs="Arial"/>
                <w:b/>
                <w:bCs/>
                <w:color w:val="auto"/>
                <w:sz w:val="18"/>
                <w:szCs w:val="18"/>
              </w:rPr>
              <w:t xml:space="preserve">Separate financial </w:t>
            </w:r>
            <w:r w:rsidR="004F0330" w:rsidRPr="009C5B77">
              <w:rPr>
                <w:rFonts w:ascii="Arial" w:eastAsia="Arial Unicode MS" w:hAnsi="Arial" w:cs="Arial"/>
                <w:b/>
                <w:bCs/>
                <w:color w:val="auto"/>
                <w:sz w:val="18"/>
                <w:szCs w:val="18"/>
              </w:rPr>
              <w:t>information</w:t>
            </w:r>
          </w:p>
        </w:tc>
      </w:tr>
      <w:tr w:rsidR="008F70A4" w:rsidRPr="009C5B77" w14:paraId="621DDB2E" w14:textId="77777777" w:rsidTr="0013718C">
        <w:trPr>
          <w:cantSplit/>
        </w:trPr>
        <w:tc>
          <w:tcPr>
            <w:tcW w:w="3868" w:type="dxa"/>
            <w:vAlign w:val="bottom"/>
          </w:tcPr>
          <w:p w14:paraId="72F813F2" w14:textId="77777777" w:rsidR="004B3E12" w:rsidRPr="009C5B77" w:rsidRDefault="004B3E12">
            <w:pPr>
              <w:ind w:left="101" w:right="-110" w:hanging="101"/>
              <w:rPr>
                <w:rFonts w:ascii="Arial" w:eastAsia="Arial Unicode MS" w:hAnsi="Arial" w:cs="Arial"/>
                <w:color w:val="auto"/>
                <w:sz w:val="18"/>
                <w:szCs w:val="18"/>
              </w:rPr>
            </w:pPr>
          </w:p>
        </w:tc>
        <w:tc>
          <w:tcPr>
            <w:tcW w:w="2304" w:type="dxa"/>
            <w:vAlign w:val="bottom"/>
          </w:tcPr>
          <w:p w14:paraId="322228A5" w14:textId="77777777" w:rsidR="004B3E12" w:rsidRPr="009C5B77" w:rsidRDefault="004B3E12">
            <w:pPr>
              <w:ind w:left="10" w:right="-45"/>
              <w:jc w:val="center"/>
              <w:rPr>
                <w:rFonts w:ascii="Arial" w:eastAsia="Arial Unicode MS" w:hAnsi="Arial" w:cs="Arial"/>
                <w:b/>
                <w:bCs/>
                <w:color w:val="auto"/>
                <w:sz w:val="18"/>
                <w:szCs w:val="18"/>
              </w:rPr>
            </w:pPr>
          </w:p>
        </w:tc>
        <w:tc>
          <w:tcPr>
            <w:tcW w:w="1728" w:type="dxa"/>
            <w:gridSpan w:val="2"/>
            <w:tcBorders>
              <w:top w:val="single" w:sz="4" w:space="0" w:color="auto"/>
              <w:bottom w:val="single" w:sz="4" w:space="0" w:color="auto"/>
            </w:tcBorders>
            <w:vAlign w:val="bottom"/>
          </w:tcPr>
          <w:p w14:paraId="637E13FC" w14:textId="1A1211DA" w:rsidR="004B3E12" w:rsidRPr="009C5B77" w:rsidRDefault="004B3E12" w:rsidP="009C5B77">
            <w:pPr>
              <w:ind w:right="-29"/>
              <w:jc w:val="center"/>
              <w:rPr>
                <w:rFonts w:ascii="Arial" w:eastAsia="Arial Unicode MS" w:hAnsi="Arial" w:cs="Arial"/>
                <w:b/>
                <w:bCs/>
                <w:color w:val="auto"/>
                <w:sz w:val="18"/>
                <w:szCs w:val="18"/>
                <w:cs/>
              </w:rPr>
            </w:pPr>
            <w:r w:rsidRPr="009C5B77">
              <w:rPr>
                <w:rFonts w:ascii="Arial" w:eastAsia="Arial Unicode MS" w:hAnsi="Arial" w:cs="Arial"/>
                <w:b/>
                <w:bCs/>
                <w:color w:val="auto"/>
                <w:sz w:val="18"/>
                <w:szCs w:val="18"/>
              </w:rPr>
              <w:t>Ownership</w:t>
            </w:r>
            <w:r w:rsidR="00415710" w:rsidRPr="009C5B77">
              <w:rPr>
                <w:rFonts w:ascii="Arial" w:eastAsia="Arial Unicode MS" w:hAnsi="Arial" w:cs="Arial"/>
                <w:b/>
                <w:bCs/>
                <w:color w:val="auto"/>
                <w:sz w:val="18"/>
                <w:szCs w:val="18"/>
              </w:rPr>
              <w:t xml:space="preserve"> </w:t>
            </w:r>
            <w:r w:rsidRPr="009C5B77">
              <w:rPr>
                <w:rFonts w:ascii="Arial" w:eastAsia="Arial Unicode MS" w:hAnsi="Arial" w:cs="Arial"/>
                <w:b/>
                <w:bCs/>
                <w:color w:val="auto"/>
                <w:sz w:val="18"/>
                <w:szCs w:val="18"/>
              </w:rPr>
              <w:t>interest</w:t>
            </w:r>
          </w:p>
        </w:tc>
        <w:tc>
          <w:tcPr>
            <w:tcW w:w="1872" w:type="dxa"/>
            <w:gridSpan w:val="2"/>
            <w:tcBorders>
              <w:top w:val="single" w:sz="4" w:space="0" w:color="auto"/>
              <w:bottom w:val="single" w:sz="4" w:space="0" w:color="auto"/>
            </w:tcBorders>
            <w:vAlign w:val="bottom"/>
          </w:tcPr>
          <w:p w14:paraId="76D1A6C6" w14:textId="77777777" w:rsidR="004B3E12" w:rsidRPr="009C5B77" w:rsidRDefault="004B3E12" w:rsidP="009C5B77">
            <w:pPr>
              <w:ind w:right="-29"/>
              <w:jc w:val="center"/>
              <w:rPr>
                <w:rFonts w:ascii="Arial" w:eastAsia="Arial Unicode MS" w:hAnsi="Arial" w:cs="Arial"/>
                <w:b/>
                <w:bCs/>
                <w:color w:val="auto"/>
                <w:sz w:val="18"/>
                <w:szCs w:val="18"/>
              </w:rPr>
            </w:pPr>
            <w:r w:rsidRPr="009C5B77">
              <w:rPr>
                <w:rFonts w:ascii="Arial" w:eastAsia="Arial Unicode MS" w:hAnsi="Arial" w:cs="Arial"/>
                <w:b/>
                <w:bCs/>
                <w:color w:val="auto"/>
                <w:sz w:val="18"/>
                <w:szCs w:val="18"/>
              </w:rPr>
              <w:t>Paid up capital</w:t>
            </w:r>
          </w:p>
        </w:tc>
        <w:tc>
          <w:tcPr>
            <w:tcW w:w="1872" w:type="dxa"/>
            <w:gridSpan w:val="2"/>
            <w:tcBorders>
              <w:top w:val="single" w:sz="4" w:space="0" w:color="auto"/>
              <w:bottom w:val="single" w:sz="4" w:space="0" w:color="auto"/>
            </w:tcBorders>
            <w:vAlign w:val="bottom"/>
          </w:tcPr>
          <w:p w14:paraId="63F80046" w14:textId="77777777" w:rsidR="004B3E12" w:rsidRPr="009C5B77" w:rsidRDefault="004B3E12" w:rsidP="009C5B77">
            <w:pPr>
              <w:ind w:right="-29"/>
              <w:jc w:val="center"/>
              <w:rPr>
                <w:rFonts w:ascii="Arial" w:eastAsia="Arial Unicode MS" w:hAnsi="Arial" w:cs="Arial"/>
                <w:b/>
                <w:bCs/>
                <w:color w:val="auto"/>
                <w:sz w:val="18"/>
                <w:szCs w:val="18"/>
              </w:rPr>
            </w:pPr>
            <w:r w:rsidRPr="009C5B77">
              <w:rPr>
                <w:rFonts w:ascii="Arial" w:eastAsia="Arial Unicode MS" w:hAnsi="Arial" w:cs="Arial"/>
                <w:b/>
                <w:bCs/>
                <w:color w:val="auto"/>
                <w:sz w:val="18"/>
                <w:szCs w:val="18"/>
              </w:rPr>
              <w:t>Cost</w:t>
            </w:r>
          </w:p>
        </w:tc>
        <w:tc>
          <w:tcPr>
            <w:tcW w:w="1872" w:type="dxa"/>
            <w:gridSpan w:val="2"/>
            <w:tcBorders>
              <w:top w:val="single" w:sz="4" w:space="0" w:color="auto"/>
              <w:bottom w:val="single" w:sz="4" w:space="0" w:color="auto"/>
            </w:tcBorders>
          </w:tcPr>
          <w:p w14:paraId="3C2F717F" w14:textId="424398DC" w:rsidR="004B3E12" w:rsidRPr="009C5B77" w:rsidRDefault="004B3E12" w:rsidP="009C5B77">
            <w:pPr>
              <w:ind w:right="-29"/>
              <w:jc w:val="center"/>
              <w:rPr>
                <w:rFonts w:ascii="Arial" w:eastAsia="Arial Unicode MS" w:hAnsi="Arial" w:cs="Arial"/>
                <w:b/>
                <w:bCs/>
                <w:color w:val="auto"/>
                <w:sz w:val="18"/>
                <w:szCs w:val="18"/>
              </w:rPr>
            </w:pPr>
            <w:r w:rsidRPr="009C5B77">
              <w:rPr>
                <w:rFonts w:ascii="Arial" w:eastAsia="Arial Unicode MS" w:hAnsi="Arial" w:cs="Arial"/>
                <w:b/>
                <w:bCs/>
                <w:color w:val="auto"/>
                <w:sz w:val="18"/>
                <w:szCs w:val="18"/>
              </w:rPr>
              <w:t>Provision</w:t>
            </w:r>
          </w:p>
          <w:p w14:paraId="0321D67A" w14:textId="77777777" w:rsidR="004B3E12" w:rsidRPr="009C5B77" w:rsidRDefault="004B3E12" w:rsidP="009C5B77">
            <w:pPr>
              <w:ind w:right="-29"/>
              <w:jc w:val="center"/>
              <w:rPr>
                <w:rFonts w:ascii="Arial" w:eastAsia="Arial Unicode MS" w:hAnsi="Arial" w:cs="Arial"/>
                <w:b/>
                <w:bCs/>
                <w:color w:val="auto"/>
                <w:sz w:val="18"/>
                <w:szCs w:val="18"/>
              </w:rPr>
            </w:pPr>
            <w:r w:rsidRPr="009C5B77">
              <w:rPr>
                <w:rFonts w:ascii="Arial" w:eastAsia="Arial Unicode MS" w:hAnsi="Arial" w:cs="Arial"/>
                <w:b/>
                <w:bCs/>
                <w:color w:val="auto"/>
                <w:sz w:val="18"/>
                <w:szCs w:val="18"/>
              </w:rPr>
              <w:t>for impairment</w:t>
            </w:r>
          </w:p>
        </w:tc>
        <w:tc>
          <w:tcPr>
            <w:tcW w:w="1874" w:type="dxa"/>
            <w:gridSpan w:val="2"/>
            <w:tcBorders>
              <w:top w:val="single" w:sz="4" w:space="0" w:color="auto"/>
              <w:bottom w:val="single" w:sz="4" w:space="0" w:color="auto"/>
            </w:tcBorders>
          </w:tcPr>
          <w:p w14:paraId="442DC8C8" w14:textId="77777777" w:rsidR="004B3E12" w:rsidRPr="009C5B77" w:rsidRDefault="004B3E12" w:rsidP="009C5B77">
            <w:pPr>
              <w:ind w:right="-29"/>
              <w:jc w:val="center"/>
              <w:rPr>
                <w:rFonts w:ascii="Arial" w:eastAsia="Arial Unicode MS" w:hAnsi="Arial" w:cs="Arial"/>
                <w:b/>
                <w:bCs/>
                <w:color w:val="auto"/>
                <w:sz w:val="18"/>
                <w:szCs w:val="18"/>
              </w:rPr>
            </w:pPr>
          </w:p>
          <w:p w14:paraId="2B7C7EEC" w14:textId="77777777" w:rsidR="004B3E12" w:rsidRPr="009C5B77" w:rsidRDefault="004B3E12" w:rsidP="009C5B77">
            <w:pPr>
              <w:ind w:right="-29"/>
              <w:jc w:val="center"/>
              <w:rPr>
                <w:rFonts w:ascii="Arial" w:eastAsia="Arial Unicode MS" w:hAnsi="Arial" w:cs="Arial"/>
                <w:b/>
                <w:bCs/>
                <w:color w:val="auto"/>
                <w:sz w:val="18"/>
                <w:szCs w:val="18"/>
              </w:rPr>
            </w:pPr>
            <w:r w:rsidRPr="009C5B77">
              <w:rPr>
                <w:rFonts w:ascii="Arial" w:eastAsia="Arial Unicode MS" w:hAnsi="Arial" w:cs="Arial"/>
                <w:b/>
                <w:bCs/>
                <w:color w:val="auto"/>
                <w:sz w:val="18"/>
                <w:szCs w:val="18"/>
              </w:rPr>
              <w:t>Net book amount</w:t>
            </w:r>
          </w:p>
        </w:tc>
      </w:tr>
      <w:tr w:rsidR="008F70A4" w:rsidRPr="009C5B77" w14:paraId="4AAAE733" w14:textId="77777777" w:rsidTr="0013718C">
        <w:trPr>
          <w:cantSplit/>
        </w:trPr>
        <w:tc>
          <w:tcPr>
            <w:tcW w:w="3868" w:type="dxa"/>
            <w:vAlign w:val="bottom"/>
          </w:tcPr>
          <w:p w14:paraId="2E6E5D70" w14:textId="77777777" w:rsidR="007465E3" w:rsidRPr="009C5B77" w:rsidRDefault="007465E3" w:rsidP="007465E3">
            <w:pPr>
              <w:ind w:left="101" w:right="-110" w:hanging="101"/>
              <w:rPr>
                <w:rFonts w:ascii="Arial" w:eastAsia="Arial Unicode MS" w:hAnsi="Arial" w:cs="Arial"/>
                <w:color w:val="auto"/>
                <w:sz w:val="18"/>
                <w:szCs w:val="18"/>
              </w:rPr>
            </w:pPr>
          </w:p>
        </w:tc>
        <w:tc>
          <w:tcPr>
            <w:tcW w:w="2304" w:type="dxa"/>
            <w:vAlign w:val="bottom"/>
          </w:tcPr>
          <w:p w14:paraId="5B03507A" w14:textId="77777777" w:rsidR="007465E3" w:rsidRPr="009C5B77" w:rsidRDefault="007465E3" w:rsidP="007465E3">
            <w:pPr>
              <w:ind w:left="190" w:right="-79" w:hanging="162"/>
              <w:jc w:val="both"/>
              <w:rPr>
                <w:rFonts w:ascii="Arial" w:eastAsia="Arial Unicode MS" w:hAnsi="Arial" w:cs="Arial"/>
                <w:color w:val="auto"/>
                <w:sz w:val="18"/>
                <w:szCs w:val="18"/>
              </w:rPr>
            </w:pPr>
          </w:p>
        </w:tc>
        <w:tc>
          <w:tcPr>
            <w:tcW w:w="864" w:type="dxa"/>
            <w:tcBorders>
              <w:top w:val="single" w:sz="4" w:space="0" w:color="auto"/>
              <w:bottom w:val="single" w:sz="4" w:space="0" w:color="auto"/>
            </w:tcBorders>
            <w:vAlign w:val="bottom"/>
          </w:tcPr>
          <w:p w14:paraId="29333A67" w14:textId="733F95D3" w:rsidR="007465E3" w:rsidRPr="009C5B77" w:rsidRDefault="00BB6D20" w:rsidP="009C5B77">
            <w:pPr>
              <w:ind w:right="-29"/>
              <w:jc w:val="right"/>
              <w:rPr>
                <w:rFonts w:ascii="Arial" w:eastAsia="Arial Unicode MS" w:hAnsi="Arial" w:cs="Arial"/>
                <w:b/>
                <w:bCs/>
                <w:color w:val="auto"/>
                <w:sz w:val="18"/>
                <w:szCs w:val="18"/>
              </w:rPr>
            </w:pPr>
            <w:r w:rsidRPr="009C5B77">
              <w:rPr>
                <w:rFonts w:ascii="Arial" w:eastAsia="Arial Unicode MS" w:hAnsi="Arial" w:cs="Arial"/>
                <w:b/>
                <w:bCs/>
                <w:color w:val="auto"/>
                <w:sz w:val="18"/>
                <w:szCs w:val="18"/>
                <w:lang w:val="en-GB"/>
              </w:rPr>
              <w:t>2026</w:t>
            </w:r>
          </w:p>
        </w:tc>
        <w:tc>
          <w:tcPr>
            <w:tcW w:w="864" w:type="dxa"/>
            <w:tcBorders>
              <w:top w:val="single" w:sz="4" w:space="0" w:color="auto"/>
              <w:bottom w:val="single" w:sz="4" w:space="0" w:color="auto"/>
            </w:tcBorders>
            <w:vAlign w:val="bottom"/>
          </w:tcPr>
          <w:p w14:paraId="2D545258" w14:textId="2203547F" w:rsidR="007465E3" w:rsidRPr="009C5B77" w:rsidRDefault="00BB6D20" w:rsidP="009C5B77">
            <w:pPr>
              <w:ind w:right="-29"/>
              <w:jc w:val="right"/>
              <w:rPr>
                <w:rFonts w:ascii="Arial" w:eastAsia="Arial Unicode MS" w:hAnsi="Arial" w:cs="Arial"/>
                <w:b/>
                <w:bCs/>
                <w:color w:val="auto"/>
                <w:sz w:val="18"/>
                <w:szCs w:val="18"/>
              </w:rPr>
            </w:pPr>
            <w:r w:rsidRPr="009C5B77">
              <w:rPr>
                <w:rFonts w:ascii="Arial" w:eastAsia="Arial Unicode MS" w:hAnsi="Arial" w:cs="Arial"/>
                <w:b/>
                <w:bCs/>
                <w:color w:val="auto"/>
                <w:sz w:val="18"/>
                <w:szCs w:val="18"/>
                <w:lang w:val="en-GB"/>
              </w:rPr>
              <w:t>2025</w:t>
            </w:r>
          </w:p>
        </w:tc>
        <w:tc>
          <w:tcPr>
            <w:tcW w:w="936" w:type="dxa"/>
            <w:tcBorders>
              <w:top w:val="single" w:sz="4" w:space="0" w:color="auto"/>
              <w:bottom w:val="single" w:sz="4" w:space="0" w:color="auto"/>
            </w:tcBorders>
            <w:vAlign w:val="bottom"/>
          </w:tcPr>
          <w:p w14:paraId="16E7B40A" w14:textId="337BFE08" w:rsidR="007465E3" w:rsidRPr="009C5B77" w:rsidRDefault="00BB6D20" w:rsidP="009C5B77">
            <w:pPr>
              <w:ind w:right="-29"/>
              <w:jc w:val="right"/>
              <w:rPr>
                <w:rFonts w:ascii="Arial" w:eastAsia="Arial Unicode MS" w:hAnsi="Arial" w:cs="Arial"/>
                <w:b/>
                <w:bCs/>
                <w:color w:val="auto"/>
                <w:sz w:val="18"/>
                <w:szCs w:val="18"/>
              </w:rPr>
            </w:pPr>
            <w:r w:rsidRPr="009C5B77">
              <w:rPr>
                <w:rFonts w:ascii="Arial" w:eastAsia="Arial Unicode MS" w:hAnsi="Arial" w:cs="Arial"/>
                <w:b/>
                <w:bCs/>
                <w:color w:val="auto"/>
                <w:sz w:val="18"/>
                <w:szCs w:val="18"/>
                <w:lang w:val="en-GB"/>
              </w:rPr>
              <w:t>2026</w:t>
            </w:r>
          </w:p>
        </w:tc>
        <w:tc>
          <w:tcPr>
            <w:tcW w:w="936" w:type="dxa"/>
            <w:tcBorders>
              <w:top w:val="single" w:sz="4" w:space="0" w:color="auto"/>
              <w:bottom w:val="single" w:sz="4" w:space="0" w:color="auto"/>
            </w:tcBorders>
            <w:vAlign w:val="bottom"/>
          </w:tcPr>
          <w:p w14:paraId="51F2B4B4" w14:textId="026FCBCE" w:rsidR="007465E3" w:rsidRPr="009C5B77" w:rsidRDefault="00BB6D20" w:rsidP="009C5B77">
            <w:pPr>
              <w:ind w:right="-29"/>
              <w:jc w:val="right"/>
              <w:rPr>
                <w:rFonts w:ascii="Arial" w:eastAsia="Arial Unicode MS" w:hAnsi="Arial" w:cs="Arial"/>
                <w:b/>
                <w:bCs/>
                <w:color w:val="auto"/>
                <w:sz w:val="18"/>
                <w:szCs w:val="18"/>
              </w:rPr>
            </w:pPr>
            <w:r w:rsidRPr="009C5B77">
              <w:rPr>
                <w:rFonts w:ascii="Arial" w:eastAsia="Arial Unicode MS" w:hAnsi="Arial" w:cs="Arial"/>
                <w:b/>
                <w:bCs/>
                <w:color w:val="auto"/>
                <w:sz w:val="18"/>
                <w:szCs w:val="18"/>
                <w:lang w:val="en-GB"/>
              </w:rPr>
              <w:t>2025</w:t>
            </w:r>
          </w:p>
        </w:tc>
        <w:tc>
          <w:tcPr>
            <w:tcW w:w="936" w:type="dxa"/>
            <w:tcBorders>
              <w:top w:val="single" w:sz="4" w:space="0" w:color="auto"/>
              <w:bottom w:val="single" w:sz="4" w:space="0" w:color="auto"/>
            </w:tcBorders>
            <w:vAlign w:val="bottom"/>
          </w:tcPr>
          <w:p w14:paraId="670B4BC2" w14:textId="79DE89BE" w:rsidR="007465E3" w:rsidRPr="009C5B77" w:rsidRDefault="00BB6D20" w:rsidP="009C5B77">
            <w:pPr>
              <w:ind w:right="-29"/>
              <w:jc w:val="right"/>
              <w:rPr>
                <w:rFonts w:ascii="Arial" w:eastAsia="Arial Unicode MS" w:hAnsi="Arial" w:cs="Arial"/>
                <w:b/>
                <w:bCs/>
                <w:color w:val="auto"/>
                <w:sz w:val="18"/>
                <w:szCs w:val="18"/>
              </w:rPr>
            </w:pPr>
            <w:r w:rsidRPr="009C5B77">
              <w:rPr>
                <w:rFonts w:ascii="Arial" w:eastAsia="Arial Unicode MS" w:hAnsi="Arial" w:cs="Arial"/>
                <w:b/>
                <w:bCs/>
                <w:color w:val="auto"/>
                <w:sz w:val="18"/>
                <w:szCs w:val="18"/>
                <w:lang w:val="en-GB"/>
              </w:rPr>
              <w:t>2026</w:t>
            </w:r>
          </w:p>
        </w:tc>
        <w:tc>
          <w:tcPr>
            <w:tcW w:w="936" w:type="dxa"/>
            <w:tcBorders>
              <w:top w:val="single" w:sz="4" w:space="0" w:color="auto"/>
              <w:bottom w:val="single" w:sz="4" w:space="0" w:color="auto"/>
            </w:tcBorders>
            <w:vAlign w:val="bottom"/>
          </w:tcPr>
          <w:p w14:paraId="376640AC" w14:textId="57F68A7B" w:rsidR="007465E3" w:rsidRPr="009C5B77" w:rsidRDefault="00BB6D20" w:rsidP="009C5B77">
            <w:pPr>
              <w:ind w:right="-29"/>
              <w:jc w:val="right"/>
              <w:rPr>
                <w:rFonts w:ascii="Arial" w:eastAsia="Arial Unicode MS" w:hAnsi="Arial" w:cs="Arial"/>
                <w:b/>
                <w:bCs/>
                <w:color w:val="auto"/>
                <w:sz w:val="18"/>
                <w:szCs w:val="18"/>
              </w:rPr>
            </w:pPr>
            <w:r w:rsidRPr="009C5B77">
              <w:rPr>
                <w:rFonts w:ascii="Arial" w:eastAsia="Arial Unicode MS" w:hAnsi="Arial" w:cs="Arial"/>
                <w:b/>
                <w:bCs/>
                <w:color w:val="auto"/>
                <w:sz w:val="18"/>
                <w:szCs w:val="18"/>
                <w:lang w:val="en-GB"/>
              </w:rPr>
              <w:t>2025</w:t>
            </w:r>
          </w:p>
        </w:tc>
        <w:tc>
          <w:tcPr>
            <w:tcW w:w="936" w:type="dxa"/>
            <w:tcBorders>
              <w:top w:val="single" w:sz="4" w:space="0" w:color="auto"/>
              <w:bottom w:val="single" w:sz="4" w:space="0" w:color="auto"/>
            </w:tcBorders>
            <w:vAlign w:val="bottom"/>
          </w:tcPr>
          <w:p w14:paraId="68CBCF3D" w14:textId="51A4F822" w:rsidR="007465E3" w:rsidRPr="009C5B77" w:rsidRDefault="00BB6D20" w:rsidP="009C5B77">
            <w:pPr>
              <w:ind w:right="-29"/>
              <w:jc w:val="right"/>
              <w:rPr>
                <w:rFonts w:ascii="Arial" w:eastAsia="Arial Unicode MS" w:hAnsi="Arial" w:cs="Arial"/>
                <w:b/>
                <w:bCs/>
                <w:color w:val="auto"/>
                <w:sz w:val="18"/>
                <w:szCs w:val="18"/>
              </w:rPr>
            </w:pPr>
            <w:r w:rsidRPr="009C5B77">
              <w:rPr>
                <w:rFonts w:ascii="Arial" w:eastAsia="Arial Unicode MS" w:hAnsi="Arial" w:cs="Arial"/>
                <w:b/>
                <w:bCs/>
                <w:color w:val="auto"/>
                <w:sz w:val="18"/>
                <w:szCs w:val="18"/>
                <w:lang w:val="en-GB"/>
              </w:rPr>
              <w:t>2026</w:t>
            </w:r>
          </w:p>
        </w:tc>
        <w:tc>
          <w:tcPr>
            <w:tcW w:w="936" w:type="dxa"/>
            <w:tcBorders>
              <w:top w:val="single" w:sz="4" w:space="0" w:color="auto"/>
              <w:bottom w:val="single" w:sz="4" w:space="0" w:color="auto"/>
            </w:tcBorders>
            <w:vAlign w:val="bottom"/>
          </w:tcPr>
          <w:p w14:paraId="6DDA3F4F" w14:textId="23AE1359" w:rsidR="007465E3" w:rsidRPr="009C5B77" w:rsidRDefault="00BB6D20" w:rsidP="009C5B77">
            <w:pPr>
              <w:ind w:right="-29"/>
              <w:jc w:val="right"/>
              <w:rPr>
                <w:rFonts w:ascii="Arial" w:eastAsia="Arial Unicode MS" w:hAnsi="Arial" w:cs="Arial"/>
                <w:b/>
                <w:bCs/>
                <w:color w:val="auto"/>
                <w:sz w:val="18"/>
                <w:szCs w:val="18"/>
              </w:rPr>
            </w:pPr>
            <w:r w:rsidRPr="009C5B77">
              <w:rPr>
                <w:rFonts w:ascii="Arial" w:eastAsia="Arial Unicode MS" w:hAnsi="Arial" w:cs="Arial"/>
                <w:b/>
                <w:bCs/>
                <w:color w:val="auto"/>
                <w:sz w:val="18"/>
                <w:szCs w:val="18"/>
                <w:lang w:val="en-GB"/>
              </w:rPr>
              <w:t>2025</w:t>
            </w:r>
          </w:p>
        </w:tc>
        <w:tc>
          <w:tcPr>
            <w:tcW w:w="936" w:type="dxa"/>
            <w:tcBorders>
              <w:top w:val="single" w:sz="4" w:space="0" w:color="auto"/>
              <w:bottom w:val="single" w:sz="4" w:space="0" w:color="auto"/>
            </w:tcBorders>
            <w:vAlign w:val="bottom"/>
          </w:tcPr>
          <w:p w14:paraId="68BBA5F8" w14:textId="06D37A9C" w:rsidR="007465E3" w:rsidRPr="009C5B77" w:rsidRDefault="00BB6D20" w:rsidP="009C5B77">
            <w:pPr>
              <w:ind w:right="-29"/>
              <w:jc w:val="right"/>
              <w:rPr>
                <w:rFonts w:ascii="Arial" w:eastAsia="Arial Unicode MS" w:hAnsi="Arial" w:cs="Arial"/>
                <w:b/>
                <w:bCs/>
                <w:color w:val="auto"/>
                <w:sz w:val="18"/>
                <w:szCs w:val="18"/>
              </w:rPr>
            </w:pPr>
            <w:r w:rsidRPr="009C5B77">
              <w:rPr>
                <w:rFonts w:ascii="Arial" w:eastAsia="Arial Unicode MS" w:hAnsi="Arial" w:cs="Arial"/>
                <w:b/>
                <w:bCs/>
                <w:color w:val="auto"/>
                <w:sz w:val="18"/>
                <w:szCs w:val="18"/>
                <w:lang w:val="en-GB"/>
              </w:rPr>
              <w:t>2026</w:t>
            </w:r>
          </w:p>
        </w:tc>
        <w:tc>
          <w:tcPr>
            <w:tcW w:w="938" w:type="dxa"/>
            <w:tcBorders>
              <w:top w:val="single" w:sz="4" w:space="0" w:color="auto"/>
              <w:bottom w:val="single" w:sz="4" w:space="0" w:color="auto"/>
            </w:tcBorders>
            <w:vAlign w:val="bottom"/>
          </w:tcPr>
          <w:p w14:paraId="01DB0712" w14:textId="065A5EFC" w:rsidR="007465E3" w:rsidRPr="009C5B77" w:rsidRDefault="00BB6D20" w:rsidP="009C5B77">
            <w:pPr>
              <w:ind w:right="-29"/>
              <w:jc w:val="right"/>
              <w:rPr>
                <w:rFonts w:ascii="Arial" w:eastAsia="Arial Unicode MS" w:hAnsi="Arial" w:cs="Arial"/>
                <w:b/>
                <w:bCs/>
                <w:color w:val="auto"/>
                <w:sz w:val="18"/>
                <w:szCs w:val="18"/>
              </w:rPr>
            </w:pPr>
            <w:r w:rsidRPr="009C5B77">
              <w:rPr>
                <w:rFonts w:ascii="Arial" w:eastAsia="Arial Unicode MS" w:hAnsi="Arial" w:cs="Arial"/>
                <w:b/>
                <w:bCs/>
                <w:color w:val="auto"/>
                <w:sz w:val="18"/>
                <w:szCs w:val="18"/>
                <w:lang w:val="en-GB"/>
              </w:rPr>
              <w:t>2025</w:t>
            </w:r>
          </w:p>
        </w:tc>
      </w:tr>
      <w:tr w:rsidR="008F70A4" w:rsidRPr="009C5B77" w14:paraId="6FB9D91D" w14:textId="77777777" w:rsidTr="0013718C">
        <w:trPr>
          <w:cantSplit/>
        </w:trPr>
        <w:tc>
          <w:tcPr>
            <w:tcW w:w="3868" w:type="dxa"/>
            <w:tcBorders>
              <w:bottom w:val="single" w:sz="4" w:space="0" w:color="auto"/>
            </w:tcBorders>
            <w:vAlign w:val="bottom"/>
          </w:tcPr>
          <w:p w14:paraId="19746912" w14:textId="77777777" w:rsidR="007465E3" w:rsidRPr="009C5B77" w:rsidRDefault="007465E3" w:rsidP="007465E3">
            <w:pPr>
              <w:ind w:left="101" w:right="-110" w:hanging="101"/>
              <w:jc w:val="center"/>
              <w:rPr>
                <w:rFonts w:ascii="Arial" w:eastAsia="Arial Unicode MS" w:hAnsi="Arial" w:cs="Arial"/>
                <w:color w:val="auto"/>
                <w:sz w:val="18"/>
                <w:szCs w:val="18"/>
              </w:rPr>
            </w:pPr>
            <w:r w:rsidRPr="009C5B77">
              <w:rPr>
                <w:rFonts w:ascii="Arial" w:eastAsia="Arial Unicode MS" w:hAnsi="Arial" w:cs="Arial"/>
                <w:b/>
                <w:bCs/>
                <w:color w:val="auto"/>
                <w:sz w:val="18"/>
                <w:szCs w:val="18"/>
              </w:rPr>
              <w:t>Subsidiaries</w:t>
            </w:r>
          </w:p>
        </w:tc>
        <w:tc>
          <w:tcPr>
            <w:tcW w:w="2304" w:type="dxa"/>
            <w:tcBorders>
              <w:bottom w:val="single" w:sz="4" w:space="0" w:color="auto"/>
            </w:tcBorders>
            <w:vAlign w:val="bottom"/>
          </w:tcPr>
          <w:p w14:paraId="21EFA458" w14:textId="77777777" w:rsidR="007465E3" w:rsidRPr="009C5B77" w:rsidRDefault="007465E3" w:rsidP="007465E3">
            <w:pPr>
              <w:ind w:left="190" w:right="-79" w:hanging="162"/>
              <w:jc w:val="center"/>
              <w:rPr>
                <w:rFonts w:ascii="Arial" w:eastAsia="Arial Unicode MS" w:hAnsi="Arial" w:cs="Arial"/>
                <w:color w:val="auto"/>
                <w:sz w:val="18"/>
                <w:szCs w:val="18"/>
              </w:rPr>
            </w:pPr>
            <w:r w:rsidRPr="009C5B77">
              <w:rPr>
                <w:rFonts w:ascii="Arial" w:eastAsia="Arial Unicode MS" w:hAnsi="Arial" w:cs="Arial"/>
                <w:b/>
                <w:bCs/>
                <w:color w:val="auto"/>
                <w:sz w:val="18"/>
                <w:szCs w:val="18"/>
              </w:rPr>
              <w:t>Principal activities</w:t>
            </w:r>
          </w:p>
        </w:tc>
        <w:tc>
          <w:tcPr>
            <w:tcW w:w="1728" w:type="dxa"/>
            <w:gridSpan w:val="2"/>
            <w:tcBorders>
              <w:top w:val="single" w:sz="4" w:space="0" w:color="auto"/>
              <w:bottom w:val="single" w:sz="4" w:space="0" w:color="auto"/>
            </w:tcBorders>
            <w:vAlign w:val="center"/>
          </w:tcPr>
          <w:p w14:paraId="01807E6B" w14:textId="77777777" w:rsidR="007465E3" w:rsidRPr="009C5B77" w:rsidRDefault="007465E3" w:rsidP="009C5B77">
            <w:pPr>
              <w:ind w:right="-29"/>
              <w:jc w:val="center"/>
              <w:rPr>
                <w:rFonts w:ascii="Arial" w:eastAsia="Arial Unicode MS" w:hAnsi="Arial" w:cs="Arial"/>
                <w:b/>
                <w:bCs/>
                <w:color w:val="auto"/>
                <w:sz w:val="18"/>
                <w:szCs w:val="18"/>
              </w:rPr>
            </w:pPr>
            <w:r w:rsidRPr="009C5B77">
              <w:rPr>
                <w:rFonts w:ascii="Arial" w:eastAsia="Arial Unicode MS" w:hAnsi="Arial" w:cs="Arial"/>
                <w:b/>
                <w:bCs/>
                <w:color w:val="auto"/>
                <w:sz w:val="18"/>
                <w:szCs w:val="18"/>
              </w:rPr>
              <w:t>%</w:t>
            </w:r>
          </w:p>
        </w:tc>
        <w:tc>
          <w:tcPr>
            <w:tcW w:w="1872" w:type="dxa"/>
            <w:gridSpan w:val="2"/>
            <w:tcBorders>
              <w:top w:val="single" w:sz="4" w:space="0" w:color="auto"/>
              <w:bottom w:val="single" w:sz="4" w:space="0" w:color="auto"/>
            </w:tcBorders>
            <w:vAlign w:val="center"/>
          </w:tcPr>
          <w:p w14:paraId="397E760F" w14:textId="5244C2DE" w:rsidR="007465E3" w:rsidRPr="009C5B77" w:rsidRDefault="007465E3" w:rsidP="009C5B77">
            <w:pPr>
              <w:ind w:right="-29"/>
              <w:jc w:val="center"/>
              <w:rPr>
                <w:rFonts w:ascii="Arial" w:eastAsia="Arial Unicode MS" w:hAnsi="Arial" w:cs="Arial"/>
                <w:color w:val="auto"/>
                <w:sz w:val="18"/>
                <w:szCs w:val="18"/>
              </w:rPr>
            </w:pPr>
            <w:r w:rsidRPr="009C5B77">
              <w:rPr>
                <w:rFonts w:ascii="Arial" w:eastAsia="Arial Unicode MS" w:hAnsi="Arial" w:cs="Arial"/>
                <w:b/>
                <w:bCs/>
                <w:color w:val="auto"/>
                <w:sz w:val="18"/>
                <w:szCs w:val="18"/>
                <w:cs/>
              </w:rPr>
              <w:t>(</w:t>
            </w:r>
            <w:r w:rsidRPr="009C5B77">
              <w:rPr>
                <w:rFonts w:ascii="Arial" w:eastAsia="Arial Unicode MS" w:hAnsi="Arial" w:cs="Arial"/>
                <w:b/>
                <w:bCs/>
                <w:color w:val="auto"/>
                <w:sz w:val="18"/>
                <w:szCs w:val="18"/>
              </w:rPr>
              <w:t>Baht’</w:t>
            </w:r>
            <w:r w:rsidR="00BB6D20" w:rsidRPr="009C5B77">
              <w:rPr>
                <w:rFonts w:ascii="Arial" w:eastAsia="Arial Unicode MS" w:hAnsi="Arial" w:cs="Arial"/>
                <w:b/>
                <w:bCs/>
                <w:color w:val="auto"/>
                <w:sz w:val="18"/>
                <w:szCs w:val="18"/>
                <w:lang w:val="en-GB"/>
              </w:rPr>
              <w:t>000</w:t>
            </w:r>
            <w:r w:rsidRPr="009C5B77">
              <w:rPr>
                <w:rFonts w:ascii="Arial" w:eastAsia="Arial Unicode MS" w:hAnsi="Arial" w:cs="Arial"/>
                <w:b/>
                <w:bCs/>
                <w:color w:val="auto"/>
                <w:sz w:val="18"/>
                <w:szCs w:val="18"/>
              </w:rPr>
              <w:t>)</w:t>
            </w:r>
          </w:p>
        </w:tc>
        <w:tc>
          <w:tcPr>
            <w:tcW w:w="1872" w:type="dxa"/>
            <w:gridSpan w:val="2"/>
            <w:tcBorders>
              <w:top w:val="single" w:sz="4" w:space="0" w:color="auto"/>
              <w:bottom w:val="single" w:sz="4" w:space="0" w:color="auto"/>
            </w:tcBorders>
            <w:vAlign w:val="center"/>
          </w:tcPr>
          <w:p w14:paraId="4383F737" w14:textId="3085A57A" w:rsidR="007465E3" w:rsidRPr="009C5B77" w:rsidRDefault="007465E3" w:rsidP="009C5B77">
            <w:pPr>
              <w:ind w:right="-29"/>
              <w:jc w:val="center"/>
              <w:rPr>
                <w:rFonts w:ascii="Arial" w:eastAsia="Arial Unicode MS" w:hAnsi="Arial" w:cs="Arial"/>
                <w:color w:val="auto"/>
                <w:sz w:val="18"/>
                <w:szCs w:val="18"/>
              </w:rPr>
            </w:pPr>
            <w:r w:rsidRPr="009C5B77">
              <w:rPr>
                <w:rFonts w:ascii="Arial" w:eastAsia="Arial Unicode MS" w:hAnsi="Arial" w:cs="Arial"/>
                <w:b/>
                <w:bCs/>
                <w:color w:val="auto"/>
                <w:sz w:val="18"/>
                <w:szCs w:val="18"/>
                <w:cs/>
              </w:rPr>
              <w:t>(</w:t>
            </w:r>
            <w:r w:rsidRPr="009C5B77">
              <w:rPr>
                <w:rFonts w:ascii="Arial" w:eastAsia="Arial Unicode MS" w:hAnsi="Arial" w:cs="Arial"/>
                <w:b/>
                <w:bCs/>
                <w:color w:val="auto"/>
                <w:sz w:val="18"/>
                <w:szCs w:val="18"/>
              </w:rPr>
              <w:t>Baht’</w:t>
            </w:r>
            <w:r w:rsidR="00BB6D20" w:rsidRPr="009C5B77">
              <w:rPr>
                <w:rFonts w:ascii="Arial" w:eastAsia="Arial Unicode MS" w:hAnsi="Arial" w:cs="Arial"/>
                <w:b/>
                <w:bCs/>
                <w:color w:val="auto"/>
                <w:sz w:val="18"/>
                <w:szCs w:val="18"/>
                <w:lang w:val="en-GB"/>
              </w:rPr>
              <w:t>000</w:t>
            </w:r>
            <w:r w:rsidRPr="009C5B77">
              <w:rPr>
                <w:rFonts w:ascii="Arial" w:eastAsia="Arial Unicode MS" w:hAnsi="Arial" w:cs="Arial"/>
                <w:b/>
                <w:bCs/>
                <w:color w:val="auto"/>
                <w:sz w:val="18"/>
                <w:szCs w:val="18"/>
              </w:rPr>
              <w:t>)</w:t>
            </w:r>
          </w:p>
        </w:tc>
        <w:tc>
          <w:tcPr>
            <w:tcW w:w="1872" w:type="dxa"/>
            <w:gridSpan w:val="2"/>
            <w:tcBorders>
              <w:top w:val="single" w:sz="4" w:space="0" w:color="auto"/>
              <w:bottom w:val="single" w:sz="4" w:space="0" w:color="auto"/>
            </w:tcBorders>
            <w:vAlign w:val="center"/>
          </w:tcPr>
          <w:p w14:paraId="38AFCF26" w14:textId="68C203CD" w:rsidR="007465E3" w:rsidRPr="009C5B77" w:rsidRDefault="007465E3" w:rsidP="009C5B77">
            <w:pPr>
              <w:ind w:right="-29"/>
              <w:jc w:val="center"/>
              <w:rPr>
                <w:rFonts w:ascii="Arial" w:eastAsia="Arial Unicode MS" w:hAnsi="Arial" w:cs="Arial"/>
                <w:color w:val="auto"/>
                <w:sz w:val="18"/>
                <w:szCs w:val="18"/>
              </w:rPr>
            </w:pPr>
            <w:r w:rsidRPr="009C5B77">
              <w:rPr>
                <w:rFonts w:ascii="Arial" w:eastAsia="Arial Unicode MS" w:hAnsi="Arial" w:cs="Arial"/>
                <w:b/>
                <w:bCs/>
                <w:color w:val="auto"/>
                <w:sz w:val="18"/>
                <w:szCs w:val="18"/>
                <w:cs/>
              </w:rPr>
              <w:t>(</w:t>
            </w:r>
            <w:r w:rsidRPr="009C5B77">
              <w:rPr>
                <w:rFonts w:ascii="Arial" w:eastAsia="Arial Unicode MS" w:hAnsi="Arial" w:cs="Arial"/>
                <w:b/>
                <w:bCs/>
                <w:color w:val="auto"/>
                <w:sz w:val="18"/>
                <w:szCs w:val="18"/>
              </w:rPr>
              <w:t>Baht’</w:t>
            </w:r>
            <w:r w:rsidR="00BB6D20" w:rsidRPr="009C5B77">
              <w:rPr>
                <w:rFonts w:ascii="Arial" w:eastAsia="Arial Unicode MS" w:hAnsi="Arial" w:cs="Arial"/>
                <w:b/>
                <w:bCs/>
                <w:color w:val="auto"/>
                <w:sz w:val="18"/>
                <w:szCs w:val="18"/>
                <w:lang w:val="en-GB"/>
              </w:rPr>
              <w:t>000</w:t>
            </w:r>
            <w:r w:rsidRPr="009C5B77">
              <w:rPr>
                <w:rFonts w:ascii="Arial" w:eastAsia="Arial Unicode MS" w:hAnsi="Arial" w:cs="Arial"/>
                <w:b/>
                <w:bCs/>
                <w:color w:val="auto"/>
                <w:sz w:val="18"/>
                <w:szCs w:val="18"/>
              </w:rPr>
              <w:t>)</w:t>
            </w:r>
          </w:p>
        </w:tc>
        <w:tc>
          <w:tcPr>
            <w:tcW w:w="1874" w:type="dxa"/>
            <w:gridSpan w:val="2"/>
            <w:tcBorders>
              <w:top w:val="single" w:sz="4" w:space="0" w:color="auto"/>
              <w:bottom w:val="single" w:sz="4" w:space="0" w:color="auto"/>
            </w:tcBorders>
            <w:vAlign w:val="center"/>
          </w:tcPr>
          <w:p w14:paraId="4BAABA4C" w14:textId="5A7497EA" w:rsidR="007465E3" w:rsidRPr="009C5B77" w:rsidRDefault="007465E3" w:rsidP="009C5B77">
            <w:pPr>
              <w:ind w:right="-29"/>
              <w:jc w:val="center"/>
              <w:rPr>
                <w:rFonts w:ascii="Arial" w:eastAsia="Arial Unicode MS" w:hAnsi="Arial" w:cs="Arial"/>
                <w:color w:val="auto"/>
                <w:sz w:val="18"/>
                <w:szCs w:val="18"/>
              </w:rPr>
            </w:pPr>
            <w:r w:rsidRPr="009C5B77">
              <w:rPr>
                <w:rFonts w:ascii="Arial" w:eastAsia="Arial Unicode MS" w:hAnsi="Arial" w:cs="Arial"/>
                <w:b/>
                <w:bCs/>
                <w:color w:val="auto"/>
                <w:sz w:val="18"/>
                <w:szCs w:val="18"/>
                <w:cs/>
              </w:rPr>
              <w:t>(</w:t>
            </w:r>
            <w:r w:rsidRPr="009C5B77">
              <w:rPr>
                <w:rFonts w:ascii="Arial" w:eastAsia="Arial Unicode MS" w:hAnsi="Arial" w:cs="Arial"/>
                <w:b/>
                <w:bCs/>
                <w:color w:val="auto"/>
                <w:sz w:val="18"/>
                <w:szCs w:val="18"/>
              </w:rPr>
              <w:t>Baht’</w:t>
            </w:r>
            <w:r w:rsidR="00BB6D20" w:rsidRPr="009C5B77">
              <w:rPr>
                <w:rFonts w:ascii="Arial" w:eastAsia="Arial Unicode MS" w:hAnsi="Arial" w:cs="Arial"/>
                <w:b/>
                <w:bCs/>
                <w:color w:val="auto"/>
                <w:sz w:val="18"/>
                <w:szCs w:val="18"/>
                <w:lang w:val="en-GB"/>
              </w:rPr>
              <w:t>000</w:t>
            </w:r>
            <w:r w:rsidRPr="009C5B77">
              <w:rPr>
                <w:rFonts w:ascii="Arial" w:eastAsia="Arial Unicode MS" w:hAnsi="Arial" w:cs="Arial"/>
                <w:b/>
                <w:bCs/>
                <w:color w:val="auto"/>
                <w:sz w:val="18"/>
                <w:szCs w:val="18"/>
              </w:rPr>
              <w:t>)</w:t>
            </w:r>
          </w:p>
        </w:tc>
      </w:tr>
      <w:tr w:rsidR="008F70A4" w:rsidRPr="009C5B77" w14:paraId="46D1AFB2" w14:textId="77777777" w:rsidTr="0013718C">
        <w:trPr>
          <w:cantSplit/>
        </w:trPr>
        <w:tc>
          <w:tcPr>
            <w:tcW w:w="3868" w:type="dxa"/>
            <w:tcBorders>
              <w:top w:val="single" w:sz="4" w:space="0" w:color="auto"/>
            </w:tcBorders>
            <w:vAlign w:val="bottom"/>
          </w:tcPr>
          <w:p w14:paraId="47CB0FC4" w14:textId="77777777" w:rsidR="007465E3" w:rsidRPr="009C5B77" w:rsidRDefault="007465E3" w:rsidP="007465E3">
            <w:pPr>
              <w:ind w:left="101" w:right="-110" w:hanging="101"/>
              <w:rPr>
                <w:rFonts w:ascii="Arial" w:eastAsia="Arial Unicode MS" w:hAnsi="Arial" w:cs="Arial"/>
                <w:b/>
                <w:bCs/>
                <w:color w:val="auto"/>
                <w:sz w:val="18"/>
                <w:szCs w:val="18"/>
              </w:rPr>
            </w:pPr>
          </w:p>
        </w:tc>
        <w:tc>
          <w:tcPr>
            <w:tcW w:w="2304" w:type="dxa"/>
            <w:tcBorders>
              <w:top w:val="single" w:sz="4" w:space="0" w:color="auto"/>
            </w:tcBorders>
            <w:vAlign w:val="bottom"/>
          </w:tcPr>
          <w:p w14:paraId="5428B123" w14:textId="77777777" w:rsidR="007465E3" w:rsidRPr="009C5B77" w:rsidRDefault="007465E3" w:rsidP="007465E3">
            <w:pPr>
              <w:ind w:left="190" w:right="-79" w:hanging="162"/>
              <w:jc w:val="both"/>
              <w:rPr>
                <w:rFonts w:ascii="Arial" w:eastAsia="Arial Unicode MS" w:hAnsi="Arial" w:cs="Arial"/>
                <w:b/>
                <w:bCs/>
                <w:color w:val="auto"/>
                <w:sz w:val="18"/>
                <w:szCs w:val="18"/>
              </w:rPr>
            </w:pPr>
          </w:p>
        </w:tc>
        <w:tc>
          <w:tcPr>
            <w:tcW w:w="1728" w:type="dxa"/>
            <w:gridSpan w:val="2"/>
            <w:tcBorders>
              <w:top w:val="single" w:sz="4" w:space="0" w:color="auto"/>
            </w:tcBorders>
            <w:vAlign w:val="center"/>
          </w:tcPr>
          <w:p w14:paraId="38206AE0" w14:textId="77777777" w:rsidR="007465E3" w:rsidRPr="009C5B77" w:rsidRDefault="007465E3" w:rsidP="009C5B77">
            <w:pPr>
              <w:ind w:right="-29"/>
              <w:jc w:val="center"/>
              <w:rPr>
                <w:rFonts w:ascii="Arial" w:eastAsia="Arial Unicode MS" w:hAnsi="Arial" w:cs="Arial"/>
                <w:b/>
                <w:bCs/>
                <w:color w:val="auto"/>
                <w:sz w:val="18"/>
                <w:szCs w:val="18"/>
              </w:rPr>
            </w:pPr>
          </w:p>
        </w:tc>
        <w:tc>
          <w:tcPr>
            <w:tcW w:w="1872" w:type="dxa"/>
            <w:gridSpan w:val="2"/>
            <w:tcBorders>
              <w:top w:val="single" w:sz="4" w:space="0" w:color="auto"/>
            </w:tcBorders>
            <w:vAlign w:val="center"/>
          </w:tcPr>
          <w:p w14:paraId="4EB0E113" w14:textId="77777777" w:rsidR="007465E3" w:rsidRPr="009C5B77" w:rsidRDefault="007465E3" w:rsidP="009C5B77">
            <w:pPr>
              <w:ind w:right="-29"/>
              <w:jc w:val="center"/>
              <w:rPr>
                <w:rFonts w:ascii="Arial" w:eastAsia="Arial Unicode MS" w:hAnsi="Arial" w:cs="Arial"/>
                <w:b/>
                <w:bCs/>
                <w:color w:val="auto"/>
                <w:sz w:val="18"/>
                <w:szCs w:val="18"/>
                <w:cs/>
              </w:rPr>
            </w:pPr>
          </w:p>
        </w:tc>
        <w:tc>
          <w:tcPr>
            <w:tcW w:w="1872" w:type="dxa"/>
            <w:gridSpan w:val="2"/>
            <w:tcBorders>
              <w:top w:val="single" w:sz="4" w:space="0" w:color="auto"/>
            </w:tcBorders>
            <w:vAlign w:val="center"/>
          </w:tcPr>
          <w:p w14:paraId="72B77D9A" w14:textId="77777777" w:rsidR="007465E3" w:rsidRPr="009C5B77" w:rsidRDefault="007465E3" w:rsidP="009C5B77">
            <w:pPr>
              <w:ind w:right="-29"/>
              <w:jc w:val="center"/>
              <w:rPr>
                <w:rFonts w:ascii="Arial" w:eastAsia="Arial Unicode MS" w:hAnsi="Arial" w:cs="Arial"/>
                <w:b/>
                <w:bCs/>
                <w:color w:val="auto"/>
                <w:sz w:val="18"/>
                <w:szCs w:val="18"/>
                <w:cs/>
              </w:rPr>
            </w:pPr>
          </w:p>
        </w:tc>
        <w:tc>
          <w:tcPr>
            <w:tcW w:w="1872" w:type="dxa"/>
            <w:gridSpan w:val="2"/>
            <w:tcBorders>
              <w:top w:val="single" w:sz="4" w:space="0" w:color="auto"/>
            </w:tcBorders>
            <w:vAlign w:val="center"/>
          </w:tcPr>
          <w:p w14:paraId="045A65C6" w14:textId="77777777" w:rsidR="007465E3" w:rsidRPr="009C5B77" w:rsidRDefault="007465E3" w:rsidP="009C5B77">
            <w:pPr>
              <w:ind w:right="-29"/>
              <w:jc w:val="center"/>
              <w:rPr>
                <w:rFonts w:ascii="Arial" w:eastAsia="Arial Unicode MS" w:hAnsi="Arial" w:cs="Arial"/>
                <w:b/>
                <w:bCs/>
                <w:color w:val="auto"/>
                <w:sz w:val="18"/>
                <w:szCs w:val="18"/>
                <w:cs/>
              </w:rPr>
            </w:pPr>
          </w:p>
        </w:tc>
        <w:tc>
          <w:tcPr>
            <w:tcW w:w="1874" w:type="dxa"/>
            <w:gridSpan w:val="2"/>
            <w:tcBorders>
              <w:top w:val="single" w:sz="4" w:space="0" w:color="auto"/>
            </w:tcBorders>
            <w:vAlign w:val="center"/>
          </w:tcPr>
          <w:p w14:paraId="1AFF14E7" w14:textId="77777777" w:rsidR="007465E3" w:rsidRPr="009C5B77" w:rsidRDefault="007465E3" w:rsidP="009C5B77">
            <w:pPr>
              <w:ind w:right="-29"/>
              <w:jc w:val="center"/>
              <w:rPr>
                <w:rFonts w:ascii="Arial" w:eastAsia="Arial Unicode MS" w:hAnsi="Arial" w:cs="Arial"/>
                <w:b/>
                <w:bCs/>
                <w:color w:val="auto"/>
                <w:sz w:val="18"/>
                <w:szCs w:val="18"/>
                <w:cs/>
              </w:rPr>
            </w:pPr>
          </w:p>
        </w:tc>
      </w:tr>
      <w:tr w:rsidR="008F70A4" w:rsidRPr="009C5B77" w14:paraId="7CB8DC71" w14:textId="77777777" w:rsidTr="0013718C">
        <w:trPr>
          <w:cantSplit/>
        </w:trPr>
        <w:tc>
          <w:tcPr>
            <w:tcW w:w="3868" w:type="dxa"/>
            <w:vAlign w:val="bottom"/>
          </w:tcPr>
          <w:p w14:paraId="295077C5" w14:textId="7919DDDF" w:rsidR="007465E3" w:rsidRPr="009C5B77" w:rsidRDefault="0013718C" w:rsidP="007465E3">
            <w:pPr>
              <w:ind w:left="-42" w:right="-110"/>
              <w:rPr>
                <w:rFonts w:ascii="Arial" w:eastAsia="Times New Roman" w:hAnsi="Arial" w:cs="Arial"/>
                <w:b/>
                <w:bCs/>
                <w:color w:val="auto"/>
                <w:sz w:val="18"/>
                <w:szCs w:val="18"/>
              </w:rPr>
            </w:pPr>
            <w:r w:rsidRPr="009C5B77">
              <w:rPr>
                <w:rFonts w:ascii="Arial" w:eastAsia="Times New Roman" w:hAnsi="Arial" w:cs="Arial"/>
                <w:b/>
                <w:bCs/>
                <w:color w:val="auto"/>
                <w:sz w:val="18"/>
                <w:szCs w:val="18"/>
              </w:rPr>
              <w:t>Indirect subsidiaries held by the Company</w:t>
            </w:r>
          </w:p>
        </w:tc>
        <w:tc>
          <w:tcPr>
            <w:tcW w:w="2304" w:type="dxa"/>
            <w:vAlign w:val="bottom"/>
          </w:tcPr>
          <w:p w14:paraId="0F0F8DAC" w14:textId="77777777" w:rsidR="007465E3" w:rsidRPr="009C5B77" w:rsidRDefault="007465E3" w:rsidP="007465E3">
            <w:pPr>
              <w:ind w:left="190" w:right="-79" w:hanging="162"/>
              <w:jc w:val="both"/>
              <w:rPr>
                <w:rFonts w:ascii="Arial" w:eastAsia="Arial Unicode MS" w:hAnsi="Arial" w:cs="Arial"/>
                <w:color w:val="auto"/>
                <w:sz w:val="18"/>
                <w:szCs w:val="18"/>
              </w:rPr>
            </w:pPr>
          </w:p>
        </w:tc>
        <w:tc>
          <w:tcPr>
            <w:tcW w:w="864" w:type="dxa"/>
            <w:vAlign w:val="bottom"/>
          </w:tcPr>
          <w:p w14:paraId="62BAAF70" w14:textId="77777777" w:rsidR="007465E3" w:rsidRPr="009C5B77" w:rsidRDefault="007465E3" w:rsidP="009C5B77">
            <w:pPr>
              <w:ind w:right="-29"/>
              <w:jc w:val="right"/>
              <w:rPr>
                <w:rFonts w:ascii="Arial" w:eastAsia="Arial Unicode MS" w:hAnsi="Arial" w:cs="Arial"/>
                <w:color w:val="auto"/>
                <w:sz w:val="18"/>
                <w:szCs w:val="18"/>
              </w:rPr>
            </w:pPr>
          </w:p>
        </w:tc>
        <w:tc>
          <w:tcPr>
            <w:tcW w:w="864" w:type="dxa"/>
            <w:vAlign w:val="bottom"/>
          </w:tcPr>
          <w:p w14:paraId="2EE93F1E" w14:textId="77777777" w:rsidR="007465E3" w:rsidRPr="009C5B77" w:rsidRDefault="007465E3" w:rsidP="009C5B77">
            <w:pPr>
              <w:ind w:right="-29"/>
              <w:jc w:val="right"/>
              <w:rPr>
                <w:rFonts w:ascii="Arial" w:eastAsia="Arial Unicode MS" w:hAnsi="Arial" w:cs="Arial"/>
                <w:color w:val="auto"/>
                <w:sz w:val="18"/>
                <w:szCs w:val="18"/>
              </w:rPr>
            </w:pPr>
          </w:p>
        </w:tc>
        <w:tc>
          <w:tcPr>
            <w:tcW w:w="936" w:type="dxa"/>
            <w:vAlign w:val="bottom"/>
          </w:tcPr>
          <w:p w14:paraId="45273D29" w14:textId="77777777" w:rsidR="007465E3" w:rsidRPr="009C5B77" w:rsidRDefault="007465E3" w:rsidP="009C5B77">
            <w:pPr>
              <w:ind w:right="-29"/>
              <w:jc w:val="right"/>
              <w:rPr>
                <w:rFonts w:ascii="Arial" w:eastAsia="Arial Unicode MS" w:hAnsi="Arial" w:cs="Arial"/>
                <w:color w:val="auto"/>
                <w:sz w:val="18"/>
                <w:szCs w:val="18"/>
              </w:rPr>
            </w:pPr>
          </w:p>
        </w:tc>
        <w:tc>
          <w:tcPr>
            <w:tcW w:w="936" w:type="dxa"/>
            <w:vAlign w:val="bottom"/>
          </w:tcPr>
          <w:p w14:paraId="0D6230E1" w14:textId="77777777" w:rsidR="007465E3" w:rsidRPr="009C5B77" w:rsidRDefault="007465E3" w:rsidP="009C5B77">
            <w:pPr>
              <w:ind w:right="-29"/>
              <w:jc w:val="right"/>
              <w:rPr>
                <w:rFonts w:ascii="Arial" w:eastAsia="Arial Unicode MS" w:hAnsi="Arial" w:cs="Arial"/>
                <w:color w:val="auto"/>
                <w:sz w:val="18"/>
                <w:szCs w:val="18"/>
              </w:rPr>
            </w:pPr>
          </w:p>
        </w:tc>
        <w:tc>
          <w:tcPr>
            <w:tcW w:w="936" w:type="dxa"/>
            <w:vAlign w:val="bottom"/>
          </w:tcPr>
          <w:p w14:paraId="0AF9D932" w14:textId="77777777" w:rsidR="007465E3" w:rsidRPr="009C5B77" w:rsidRDefault="007465E3" w:rsidP="009C5B77">
            <w:pPr>
              <w:ind w:right="-29"/>
              <w:jc w:val="right"/>
              <w:rPr>
                <w:rFonts w:ascii="Arial" w:eastAsia="Arial Unicode MS" w:hAnsi="Arial" w:cs="Arial"/>
                <w:color w:val="auto"/>
                <w:sz w:val="18"/>
                <w:szCs w:val="18"/>
                <w:cs/>
              </w:rPr>
            </w:pPr>
          </w:p>
        </w:tc>
        <w:tc>
          <w:tcPr>
            <w:tcW w:w="936" w:type="dxa"/>
            <w:vAlign w:val="bottom"/>
          </w:tcPr>
          <w:p w14:paraId="2E0E0225" w14:textId="77777777" w:rsidR="007465E3" w:rsidRPr="009C5B77" w:rsidRDefault="007465E3" w:rsidP="009C5B77">
            <w:pPr>
              <w:ind w:right="-29"/>
              <w:jc w:val="right"/>
              <w:rPr>
                <w:rFonts w:ascii="Arial" w:eastAsia="Arial Unicode MS" w:hAnsi="Arial" w:cs="Arial"/>
                <w:color w:val="auto"/>
                <w:sz w:val="18"/>
                <w:szCs w:val="18"/>
                <w:cs/>
              </w:rPr>
            </w:pPr>
          </w:p>
        </w:tc>
        <w:tc>
          <w:tcPr>
            <w:tcW w:w="936" w:type="dxa"/>
            <w:vAlign w:val="bottom"/>
          </w:tcPr>
          <w:p w14:paraId="6A751B02" w14:textId="77777777" w:rsidR="007465E3" w:rsidRPr="009C5B77" w:rsidRDefault="007465E3" w:rsidP="009C5B77">
            <w:pPr>
              <w:ind w:right="-29"/>
              <w:jc w:val="right"/>
              <w:rPr>
                <w:rFonts w:ascii="Arial" w:eastAsia="Arial Unicode MS" w:hAnsi="Arial" w:cs="Arial"/>
                <w:color w:val="auto"/>
                <w:sz w:val="18"/>
                <w:szCs w:val="18"/>
                <w:cs/>
              </w:rPr>
            </w:pPr>
          </w:p>
        </w:tc>
        <w:tc>
          <w:tcPr>
            <w:tcW w:w="936" w:type="dxa"/>
            <w:vAlign w:val="bottom"/>
          </w:tcPr>
          <w:p w14:paraId="299A0634" w14:textId="77777777" w:rsidR="007465E3" w:rsidRPr="009C5B77" w:rsidRDefault="007465E3" w:rsidP="009C5B77">
            <w:pPr>
              <w:ind w:right="-29"/>
              <w:jc w:val="right"/>
              <w:rPr>
                <w:rFonts w:ascii="Arial" w:eastAsia="Arial Unicode MS" w:hAnsi="Arial" w:cs="Arial"/>
                <w:color w:val="auto"/>
                <w:sz w:val="18"/>
                <w:szCs w:val="18"/>
                <w:cs/>
              </w:rPr>
            </w:pPr>
          </w:p>
        </w:tc>
        <w:tc>
          <w:tcPr>
            <w:tcW w:w="936" w:type="dxa"/>
            <w:vAlign w:val="bottom"/>
          </w:tcPr>
          <w:p w14:paraId="14ECB0A4" w14:textId="77777777" w:rsidR="007465E3" w:rsidRPr="009C5B77" w:rsidRDefault="007465E3" w:rsidP="009C5B77">
            <w:pPr>
              <w:ind w:right="-29"/>
              <w:jc w:val="right"/>
              <w:rPr>
                <w:rFonts w:ascii="Arial" w:eastAsia="Arial Unicode MS" w:hAnsi="Arial" w:cs="Arial"/>
                <w:color w:val="auto"/>
                <w:sz w:val="18"/>
                <w:szCs w:val="18"/>
                <w:cs/>
              </w:rPr>
            </w:pPr>
          </w:p>
        </w:tc>
        <w:tc>
          <w:tcPr>
            <w:tcW w:w="938" w:type="dxa"/>
            <w:vAlign w:val="bottom"/>
          </w:tcPr>
          <w:p w14:paraId="57413C73" w14:textId="77777777" w:rsidR="007465E3" w:rsidRPr="009C5B77" w:rsidRDefault="007465E3" w:rsidP="009C5B77">
            <w:pPr>
              <w:ind w:right="-29"/>
              <w:jc w:val="right"/>
              <w:rPr>
                <w:rFonts w:ascii="Arial" w:eastAsia="Arial Unicode MS" w:hAnsi="Arial" w:cs="Arial"/>
                <w:color w:val="auto"/>
                <w:sz w:val="18"/>
                <w:szCs w:val="18"/>
                <w:cs/>
              </w:rPr>
            </w:pPr>
          </w:p>
        </w:tc>
      </w:tr>
      <w:tr w:rsidR="008F70A4" w:rsidRPr="009C5B77" w14:paraId="1F5D754B" w14:textId="77777777" w:rsidTr="0013718C">
        <w:trPr>
          <w:cantSplit/>
        </w:trPr>
        <w:tc>
          <w:tcPr>
            <w:tcW w:w="3868" w:type="dxa"/>
            <w:vAlign w:val="bottom"/>
          </w:tcPr>
          <w:p w14:paraId="68C9B422" w14:textId="77777777" w:rsidR="0013718C" w:rsidRPr="009C5B77" w:rsidRDefault="0013718C" w:rsidP="007465E3">
            <w:pPr>
              <w:ind w:left="-42" w:right="-110"/>
              <w:rPr>
                <w:rFonts w:ascii="Arial" w:eastAsia="Times New Roman" w:hAnsi="Arial" w:cs="Arial"/>
                <w:b/>
                <w:bCs/>
                <w:color w:val="auto"/>
                <w:sz w:val="18"/>
                <w:szCs w:val="18"/>
              </w:rPr>
            </w:pPr>
          </w:p>
        </w:tc>
        <w:tc>
          <w:tcPr>
            <w:tcW w:w="2304" w:type="dxa"/>
            <w:vAlign w:val="bottom"/>
          </w:tcPr>
          <w:p w14:paraId="1D1072F7" w14:textId="77777777" w:rsidR="0013718C" w:rsidRPr="009C5B77" w:rsidRDefault="0013718C" w:rsidP="007465E3">
            <w:pPr>
              <w:ind w:left="190" w:right="-79" w:hanging="162"/>
              <w:jc w:val="both"/>
              <w:rPr>
                <w:rFonts w:ascii="Arial" w:eastAsia="Arial Unicode MS" w:hAnsi="Arial" w:cs="Arial"/>
                <w:color w:val="auto"/>
                <w:sz w:val="18"/>
                <w:szCs w:val="18"/>
              </w:rPr>
            </w:pPr>
          </w:p>
        </w:tc>
        <w:tc>
          <w:tcPr>
            <w:tcW w:w="864" w:type="dxa"/>
            <w:vAlign w:val="bottom"/>
          </w:tcPr>
          <w:p w14:paraId="1B1735D0" w14:textId="77777777" w:rsidR="0013718C" w:rsidRPr="009C5B77" w:rsidRDefault="0013718C" w:rsidP="009C5B77">
            <w:pPr>
              <w:ind w:right="-29"/>
              <w:jc w:val="right"/>
              <w:rPr>
                <w:rFonts w:ascii="Arial" w:eastAsia="Arial Unicode MS" w:hAnsi="Arial" w:cs="Arial"/>
                <w:color w:val="auto"/>
                <w:sz w:val="18"/>
                <w:szCs w:val="18"/>
              </w:rPr>
            </w:pPr>
          </w:p>
        </w:tc>
        <w:tc>
          <w:tcPr>
            <w:tcW w:w="864" w:type="dxa"/>
            <w:vAlign w:val="bottom"/>
          </w:tcPr>
          <w:p w14:paraId="64783C5C" w14:textId="77777777" w:rsidR="0013718C" w:rsidRPr="009C5B77" w:rsidRDefault="0013718C" w:rsidP="009C5B77">
            <w:pPr>
              <w:ind w:right="-29"/>
              <w:jc w:val="right"/>
              <w:rPr>
                <w:rFonts w:ascii="Arial" w:eastAsia="Arial Unicode MS" w:hAnsi="Arial" w:cs="Arial"/>
                <w:color w:val="auto"/>
                <w:sz w:val="18"/>
                <w:szCs w:val="18"/>
              </w:rPr>
            </w:pPr>
          </w:p>
        </w:tc>
        <w:tc>
          <w:tcPr>
            <w:tcW w:w="936" w:type="dxa"/>
            <w:vAlign w:val="bottom"/>
          </w:tcPr>
          <w:p w14:paraId="73B0806B" w14:textId="77777777" w:rsidR="0013718C" w:rsidRPr="009C5B77" w:rsidRDefault="0013718C" w:rsidP="009C5B77">
            <w:pPr>
              <w:ind w:right="-29"/>
              <w:jc w:val="right"/>
              <w:rPr>
                <w:rFonts w:ascii="Arial" w:eastAsia="Arial Unicode MS" w:hAnsi="Arial" w:cs="Arial"/>
                <w:color w:val="auto"/>
                <w:sz w:val="18"/>
                <w:szCs w:val="18"/>
              </w:rPr>
            </w:pPr>
          </w:p>
        </w:tc>
        <w:tc>
          <w:tcPr>
            <w:tcW w:w="936" w:type="dxa"/>
            <w:vAlign w:val="bottom"/>
          </w:tcPr>
          <w:p w14:paraId="553B7165" w14:textId="77777777" w:rsidR="0013718C" w:rsidRPr="009C5B77" w:rsidRDefault="0013718C" w:rsidP="009C5B77">
            <w:pPr>
              <w:ind w:right="-29"/>
              <w:jc w:val="right"/>
              <w:rPr>
                <w:rFonts w:ascii="Arial" w:eastAsia="Arial Unicode MS" w:hAnsi="Arial" w:cs="Arial"/>
                <w:color w:val="auto"/>
                <w:sz w:val="18"/>
                <w:szCs w:val="18"/>
              </w:rPr>
            </w:pPr>
          </w:p>
        </w:tc>
        <w:tc>
          <w:tcPr>
            <w:tcW w:w="936" w:type="dxa"/>
            <w:vAlign w:val="bottom"/>
          </w:tcPr>
          <w:p w14:paraId="647A1884" w14:textId="77777777" w:rsidR="0013718C" w:rsidRPr="009C5B77" w:rsidRDefault="0013718C" w:rsidP="009C5B77">
            <w:pPr>
              <w:ind w:right="-29"/>
              <w:jc w:val="right"/>
              <w:rPr>
                <w:rFonts w:ascii="Arial" w:eastAsia="Arial Unicode MS" w:hAnsi="Arial" w:cs="Arial"/>
                <w:color w:val="auto"/>
                <w:sz w:val="18"/>
                <w:szCs w:val="18"/>
                <w:cs/>
              </w:rPr>
            </w:pPr>
          </w:p>
        </w:tc>
        <w:tc>
          <w:tcPr>
            <w:tcW w:w="936" w:type="dxa"/>
            <w:vAlign w:val="bottom"/>
          </w:tcPr>
          <w:p w14:paraId="3B0B5E37" w14:textId="77777777" w:rsidR="0013718C" w:rsidRPr="009C5B77" w:rsidRDefault="0013718C" w:rsidP="009C5B77">
            <w:pPr>
              <w:ind w:right="-29"/>
              <w:jc w:val="right"/>
              <w:rPr>
                <w:rFonts w:ascii="Arial" w:eastAsia="Arial Unicode MS" w:hAnsi="Arial" w:cs="Arial"/>
                <w:color w:val="auto"/>
                <w:sz w:val="18"/>
                <w:szCs w:val="18"/>
                <w:cs/>
              </w:rPr>
            </w:pPr>
          </w:p>
        </w:tc>
        <w:tc>
          <w:tcPr>
            <w:tcW w:w="936" w:type="dxa"/>
            <w:vAlign w:val="bottom"/>
          </w:tcPr>
          <w:p w14:paraId="3E2A2ACA" w14:textId="77777777" w:rsidR="0013718C" w:rsidRPr="009C5B77" w:rsidRDefault="0013718C" w:rsidP="009C5B77">
            <w:pPr>
              <w:ind w:right="-29"/>
              <w:jc w:val="right"/>
              <w:rPr>
                <w:rFonts w:ascii="Arial" w:eastAsia="Arial Unicode MS" w:hAnsi="Arial" w:cs="Arial"/>
                <w:color w:val="auto"/>
                <w:sz w:val="18"/>
                <w:szCs w:val="18"/>
                <w:cs/>
              </w:rPr>
            </w:pPr>
          </w:p>
        </w:tc>
        <w:tc>
          <w:tcPr>
            <w:tcW w:w="936" w:type="dxa"/>
            <w:vAlign w:val="bottom"/>
          </w:tcPr>
          <w:p w14:paraId="72B853CF" w14:textId="77777777" w:rsidR="0013718C" w:rsidRPr="009C5B77" w:rsidRDefault="0013718C" w:rsidP="009C5B77">
            <w:pPr>
              <w:ind w:right="-29"/>
              <w:jc w:val="right"/>
              <w:rPr>
                <w:rFonts w:ascii="Arial" w:eastAsia="Arial Unicode MS" w:hAnsi="Arial" w:cs="Arial"/>
                <w:color w:val="auto"/>
                <w:sz w:val="18"/>
                <w:szCs w:val="18"/>
                <w:cs/>
              </w:rPr>
            </w:pPr>
          </w:p>
        </w:tc>
        <w:tc>
          <w:tcPr>
            <w:tcW w:w="936" w:type="dxa"/>
            <w:vAlign w:val="bottom"/>
          </w:tcPr>
          <w:p w14:paraId="24741088" w14:textId="77777777" w:rsidR="0013718C" w:rsidRPr="009C5B77" w:rsidRDefault="0013718C" w:rsidP="009C5B77">
            <w:pPr>
              <w:ind w:right="-29"/>
              <w:jc w:val="right"/>
              <w:rPr>
                <w:rFonts w:ascii="Arial" w:eastAsia="Arial Unicode MS" w:hAnsi="Arial" w:cs="Arial"/>
                <w:color w:val="auto"/>
                <w:sz w:val="18"/>
                <w:szCs w:val="18"/>
                <w:cs/>
              </w:rPr>
            </w:pPr>
          </w:p>
        </w:tc>
        <w:tc>
          <w:tcPr>
            <w:tcW w:w="938" w:type="dxa"/>
            <w:vAlign w:val="bottom"/>
          </w:tcPr>
          <w:p w14:paraId="13AAED47" w14:textId="77777777" w:rsidR="0013718C" w:rsidRPr="009C5B77" w:rsidRDefault="0013718C" w:rsidP="009C5B77">
            <w:pPr>
              <w:ind w:right="-29"/>
              <w:jc w:val="right"/>
              <w:rPr>
                <w:rFonts w:ascii="Arial" w:eastAsia="Arial Unicode MS" w:hAnsi="Arial" w:cs="Arial"/>
                <w:color w:val="auto"/>
                <w:sz w:val="18"/>
                <w:szCs w:val="18"/>
                <w:cs/>
              </w:rPr>
            </w:pPr>
          </w:p>
        </w:tc>
      </w:tr>
      <w:tr w:rsidR="008F70A4" w:rsidRPr="009C5B77" w14:paraId="0C5393E7" w14:textId="77777777" w:rsidTr="0013718C">
        <w:trPr>
          <w:cantSplit/>
        </w:trPr>
        <w:tc>
          <w:tcPr>
            <w:tcW w:w="3868" w:type="dxa"/>
            <w:vAlign w:val="bottom"/>
          </w:tcPr>
          <w:p w14:paraId="5AEDE4FE" w14:textId="5B9499CC" w:rsidR="007B128C" w:rsidRPr="009C5B77" w:rsidRDefault="007B128C" w:rsidP="007B128C">
            <w:pPr>
              <w:ind w:left="-42" w:right="-110"/>
              <w:rPr>
                <w:rFonts w:ascii="Arial" w:eastAsia="Times New Roman" w:hAnsi="Arial" w:cs="Arial"/>
                <w:b/>
                <w:bCs/>
                <w:color w:val="auto"/>
                <w:sz w:val="18"/>
                <w:szCs w:val="18"/>
              </w:rPr>
            </w:pPr>
            <w:r w:rsidRPr="009C5B77">
              <w:rPr>
                <w:rFonts w:ascii="Arial" w:eastAsia="Arial Unicode MS" w:hAnsi="Arial" w:cs="Arial"/>
                <w:color w:val="auto"/>
                <w:sz w:val="18"/>
                <w:szCs w:val="18"/>
              </w:rPr>
              <w:t>C</w:t>
            </w:r>
            <w:r w:rsidR="00BB6D20" w:rsidRPr="009C5B77">
              <w:rPr>
                <w:rFonts w:ascii="Arial" w:eastAsia="Arial Unicode MS" w:hAnsi="Arial" w:cs="Arial"/>
                <w:color w:val="auto"/>
                <w:sz w:val="18"/>
                <w:szCs w:val="18"/>
                <w:lang w:val="en-GB"/>
              </w:rPr>
              <w:t>2</w:t>
            </w:r>
            <w:r w:rsidRPr="009C5B77">
              <w:rPr>
                <w:rFonts w:ascii="Arial" w:eastAsia="Arial Unicode MS" w:hAnsi="Arial" w:cs="Arial"/>
                <w:color w:val="auto"/>
                <w:sz w:val="18"/>
                <w:szCs w:val="18"/>
              </w:rPr>
              <w:t>H</w:t>
            </w:r>
            <w:r w:rsidR="00BB6D20" w:rsidRPr="009C5B77">
              <w:rPr>
                <w:rFonts w:ascii="Arial" w:eastAsia="Arial Unicode MS" w:hAnsi="Arial" w:cs="Arial"/>
                <w:color w:val="auto"/>
                <w:sz w:val="18"/>
                <w:szCs w:val="18"/>
                <w:lang w:val="en-GB"/>
              </w:rPr>
              <w:t>1</w:t>
            </w:r>
            <w:r w:rsidRPr="009C5B77">
              <w:rPr>
                <w:rFonts w:ascii="Arial" w:eastAsia="Arial Unicode MS" w:hAnsi="Arial" w:cs="Arial"/>
                <w:color w:val="auto"/>
                <w:sz w:val="18"/>
                <w:szCs w:val="18"/>
              </w:rPr>
              <w:t xml:space="preserve"> Company Limited</w:t>
            </w:r>
          </w:p>
        </w:tc>
        <w:tc>
          <w:tcPr>
            <w:tcW w:w="2304" w:type="dxa"/>
            <w:vAlign w:val="bottom"/>
          </w:tcPr>
          <w:p w14:paraId="7376CD8B" w14:textId="77777777" w:rsidR="007B128C" w:rsidRPr="009C5B77" w:rsidRDefault="007B128C" w:rsidP="007B128C">
            <w:pPr>
              <w:ind w:left="190" w:right="-79" w:hanging="162"/>
              <w:jc w:val="both"/>
              <w:rPr>
                <w:rFonts w:ascii="Arial" w:eastAsia="Arial Unicode MS" w:hAnsi="Arial" w:cs="Arial"/>
                <w:color w:val="auto"/>
                <w:sz w:val="18"/>
                <w:szCs w:val="18"/>
              </w:rPr>
            </w:pPr>
            <w:r w:rsidRPr="009C5B77">
              <w:rPr>
                <w:rFonts w:ascii="Arial" w:eastAsia="Arial Unicode MS" w:hAnsi="Arial" w:cs="Arial"/>
                <w:color w:val="auto"/>
                <w:sz w:val="18"/>
                <w:szCs w:val="18"/>
              </w:rPr>
              <w:t>Hospitality service</w:t>
            </w:r>
          </w:p>
        </w:tc>
        <w:tc>
          <w:tcPr>
            <w:tcW w:w="864" w:type="dxa"/>
            <w:vAlign w:val="bottom"/>
          </w:tcPr>
          <w:p w14:paraId="2FB85591" w14:textId="27898E7B" w:rsidR="007B128C" w:rsidRPr="009C5B77" w:rsidRDefault="00BB6D20" w:rsidP="009C5B77">
            <w:pPr>
              <w:ind w:right="-29"/>
              <w:jc w:val="right"/>
              <w:rPr>
                <w:rFonts w:ascii="Arial" w:eastAsia="Arial Unicode MS" w:hAnsi="Arial" w:cs="Arial"/>
                <w:color w:val="auto"/>
                <w:sz w:val="18"/>
                <w:szCs w:val="18"/>
              </w:rPr>
            </w:pPr>
            <w:r w:rsidRPr="009C5B77">
              <w:rPr>
                <w:rFonts w:ascii="Arial" w:hAnsi="Arial" w:cs="Arial"/>
                <w:color w:val="auto"/>
                <w:sz w:val="18"/>
                <w:szCs w:val="18"/>
                <w:lang w:val="en-GB"/>
              </w:rPr>
              <w:t>99</w:t>
            </w:r>
            <w:r w:rsidR="007B128C" w:rsidRPr="009C5B77">
              <w:rPr>
                <w:rFonts w:ascii="Arial" w:hAnsi="Arial" w:cs="Arial"/>
                <w:color w:val="auto"/>
                <w:sz w:val="18"/>
                <w:szCs w:val="18"/>
              </w:rPr>
              <w:t>.</w:t>
            </w:r>
            <w:r w:rsidRPr="009C5B77">
              <w:rPr>
                <w:rFonts w:ascii="Arial" w:hAnsi="Arial" w:cs="Arial"/>
                <w:color w:val="auto"/>
                <w:sz w:val="18"/>
                <w:szCs w:val="18"/>
                <w:lang w:val="en-GB"/>
              </w:rPr>
              <w:t>99</w:t>
            </w:r>
          </w:p>
        </w:tc>
        <w:tc>
          <w:tcPr>
            <w:tcW w:w="864" w:type="dxa"/>
            <w:vAlign w:val="bottom"/>
          </w:tcPr>
          <w:p w14:paraId="4DB7701F" w14:textId="53F0199E" w:rsidR="007B128C" w:rsidRPr="009C5B77" w:rsidRDefault="00BB6D20" w:rsidP="009C5B77">
            <w:pPr>
              <w:ind w:right="-29"/>
              <w:jc w:val="right"/>
              <w:rPr>
                <w:rFonts w:ascii="Arial" w:eastAsia="Arial Unicode MS" w:hAnsi="Arial" w:cs="Arial"/>
                <w:color w:val="auto"/>
                <w:sz w:val="18"/>
                <w:szCs w:val="18"/>
              </w:rPr>
            </w:pPr>
            <w:r w:rsidRPr="009C5B77">
              <w:rPr>
                <w:rFonts w:ascii="Arial" w:hAnsi="Arial" w:cs="Arial"/>
                <w:color w:val="auto"/>
                <w:sz w:val="18"/>
                <w:szCs w:val="18"/>
                <w:lang w:val="en-GB"/>
              </w:rPr>
              <w:t>99</w:t>
            </w:r>
            <w:r w:rsidR="007B128C" w:rsidRPr="009C5B77">
              <w:rPr>
                <w:rFonts w:ascii="Arial" w:hAnsi="Arial" w:cs="Arial"/>
                <w:color w:val="auto"/>
                <w:sz w:val="18"/>
                <w:szCs w:val="18"/>
              </w:rPr>
              <w:t>.</w:t>
            </w:r>
            <w:r w:rsidRPr="009C5B77">
              <w:rPr>
                <w:rFonts w:ascii="Arial" w:hAnsi="Arial" w:cs="Arial"/>
                <w:color w:val="auto"/>
                <w:sz w:val="18"/>
                <w:szCs w:val="18"/>
                <w:lang w:val="en-GB"/>
              </w:rPr>
              <w:t>99</w:t>
            </w:r>
          </w:p>
        </w:tc>
        <w:tc>
          <w:tcPr>
            <w:tcW w:w="936" w:type="dxa"/>
            <w:vAlign w:val="bottom"/>
          </w:tcPr>
          <w:p w14:paraId="115523F1" w14:textId="52E7C403" w:rsidR="007B128C" w:rsidRPr="009C5B77" w:rsidRDefault="00BB6D20" w:rsidP="009C5B77">
            <w:pPr>
              <w:ind w:right="-29"/>
              <w:jc w:val="right"/>
              <w:rPr>
                <w:rFonts w:ascii="Arial" w:eastAsia="Arial Unicode MS" w:hAnsi="Arial" w:cs="Arial"/>
                <w:color w:val="auto"/>
                <w:sz w:val="18"/>
                <w:szCs w:val="18"/>
              </w:rPr>
            </w:pPr>
            <w:r w:rsidRPr="009C5B77">
              <w:rPr>
                <w:rFonts w:ascii="Arial" w:hAnsi="Arial" w:cs="Arial"/>
                <w:color w:val="auto"/>
                <w:sz w:val="18"/>
                <w:szCs w:val="18"/>
                <w:lang w:val="en-GB"/>
              </w:rPr>
              <w:t>12</w:t>
            </w:r>
            <w:r w:rsidR="007B128C" w:rsidRPr="009C5B77">
              <w:rPr>
                <w:rFonts w:ascii="Arial" w:hAnsi="Arial" w:cs="Arial"/>
                <w:color w:val="auto"/>
                <w:sz w:val="18"/>
                <w:szCs w:val="18"/>
                <w:lang w:val="en-GB"/>
              </w:rPr>
              <w:t>,</w:t>
            </w:r>
            <w:r w:rsidRPr="009C5B77">
              <w:rPr>
                <w:rFonts w:ascii="Arial" w:hAnsi="Arial" w:cs="Arial"/>
                <w:color w:val="auto"/>
                <w:sz w:val="18"/>
                <w:szCs w:val="18"/>
                <w:lang w:val="en-GB"/>
              </w:rPr>
              <w:t>500</w:t>
            </w:r>
          </w:p>
        </w:tc>
        <w:tc>
          <w:tcPr>
            <w:tcW w:w="936" w:type="dxa"/>
            <w:vAlign w:val="bottom"/>
          </w:tcPr>
          <w:p w14:paraId="0A507D64" w14:textId="582AD9EF" w:rsidR="007B128C" w:rsidRPr="009C5B77" w:rsidRDefault="00BB6D20" w:rsidP="009C5B77">
            <w:pPr>
              <w:ind w:right="-29"/>
              <w:jc w:val="right"/>
              <w:rPr>
                <w:rFonts w:ascii="Arial" w:eastAsia="Arial Unicode MS" w:hAnsi="Arial" w:cs="Arial"/>
                <w:color w:val="auto"/>
                <w:sz w:val="18"/>
                <w:szCs w:val="18"/>
              </w:rPr>
            </w:pPr>
            <w:r w:rsidRPr="009C5B77">
              <w:rPr>
                <w:rFonts w:ascii="Arial" w:hAnsi="Arial" w:cs="Arial"/>
                <w:color w:val="auto"/>
                <w:sz w:val="18"/>
                <w:szCs w:val="18"/>
                <w:lang w:val="en-GB"/>
              </w:rPr>
              <w:t>12</w:t>
            </w:r>
            <w:r w:rsidR="007B128C" w:rsidRPr="009C5B77">
              <w:rPr>
                <w:rFonts w:ascii="Arial" w:hAnsi="Arial" w:cs="Arial"/>
                <w:color w:val="auto"/>
                <w:sz w:val="18"/>
                <w:szCs w:val="18"/>
                <w:lang w:val="en-GB"/>
              </w:rPr>
              <w:t>,</w:t>
            </w:r>
            <w:r w:rsidRPr="009C5B77">
              <w:rPr>
                <w:rFonts w:ascii="Arial" w:hAnsi="Arial" w:cs="Arial"/>
                <w:color w:val="auto"/>
                <w:sz w:val="18"/>
                <w:szCs w:val="18"/>
                <w:lang w:val="en-GB"/>
              </w:rPr>
              <w:t>500</w:t>
            </w:r>
          </w:p>
        </w:tc>
        <w:tc>
          <w:tcPr>
            <w:tcW w:w="936" w:type="dxa"/>
            <w:vAlign w:val="bottom"/>
          </w:tcPr>
          <w:p w14:paraId="4CE71894" w14:textId="78D803B1" w:rsidR="007B128C" w:rsidRPr="009C5B77" w:rsidRDefault="00BB6D20" w:rsidP="009C5B77">
            <w:pPr>
              <w:ind w:right="-29"/>
              <w:jc w:val="right"/>
              <w:rPr>
                <w:rFonts w:ascii="Arial" w:eastAsia="Arial Unicode MS" w:hAnsi="Arial" w:cs="Arial"/>
                <w:color w:val="auto"/>
                <w:sz w:val="18"/>
                <w:szCs w:val="18"/>
                <w:cs/>
              </w:rPr>
            </w:pPr>
            <w:r w:rsidRPr="009C5B77">
              <w:rPr>
                <w:rFonts w:ascii="Arial" w:hAnsi="Arial" w:cs="Arial"/>
                <w:color w:val="auto"/>
                <w:sz w:val="18"/>
                <w:szCs w:val="18"/>
                <w:lang w:val="en-GB"/>
              </w:rPr>
              <w:t>12</w:t>
            </w:r>
            <w:r w:rsidR="007B128C" w:rsidRPr="009C5B77">
              <w:rPr>
                <w:rFonts w:ascii="Arial" w:hAnsi="Arial" w:cs="Arial"/>
                <w:color w:val="auto"/>
                <w:sz w:val="18"/>
                <w:szCs w:val="18"/>
                <w:lang w:val="en-GB"/>
              </w:rPr>
              <w:t>,</w:t>
            </w:r>
            <w:r w:rsidRPr="009C5B77">
              <w:rPr>
                <w:rFonts w:ascii="Arial" w:hAnsi="Arial" w:cs="Arial"/>
                <w:color w:val="auto"/>
                <w:sz w:val="18"/>
                <w:szCs w:val="18"/>
                <w:lang w:val="en-GB"/>
              </w:rPr>
              <w:t>500</w:t>
            </w:r>
          </w:p>
        </w:tc>
        <w:tc>
          <w:tcPr>
            <w:tcW w:w="936" w:type="dxa"/>
            <w:vAlign w:val="bottom"/>
          </w:tcPr>
          <w:p w14:paraId="58A6C8E5" w14:textId="6F9E6AB1" w:rsidR="007B128C" w:rsidRPr="009C5B77" w:rsidRDefault="00BB6D20" w:rsidP="009C5B77">
            <w:pPr>
              <w:ind w:right="-29"/>
              <w:jc w:val="right"/>
              <w:rPr>
                <w:rFonts w:ascii="Arial" w:eastAsia="Arial Unicode MS" w:hAnsi="Arial" w:cs="Arial"/>
                <w:color w:val="auto"/>
                <w:sz w:val="18"/>
                <w:szCs w:val="18"/>
                <w:cs/>
              </w:rPr>
            </w:pPr>
            <w:r w:rsidRPr="009C5B77">
              <w:rPr>
                <w:rFonts w:ascii="Arial" w:hAnsi="Arial" w:cs="Arial"/>
                <w:color w:val="auto"/>
                <w:sz w:val="18"/>
                <w:szCs w:val="18"/>
                <w:lang w:val="en-GB"/>
              </w:rPr>
              <w:t>12</w:t>
            </w:r>
            <w:r w:rsidR="007B128C" w:rsidRPr="009C5B77">
              <w:rPr>
                <w:rFonts w:ascii="Arial" w:hAnsi="Arial" w:cs="Arial"/>
                <w:color w:val="auto"/>
                <w:sz w:val="18"/>
                <w:szCs w:val="18"/>
                <w:lang w:val="en-GB"/>
              </w:rPr>
              <w:t>,</w:t>
            </w:r>
            <w:r w:rsidRPr="009C5B77">
              <w:rPr>
                <w:rFonts w:ascii="Arial" w:hAnsi="Arial" w:cs="Arial"/>
                <w:color w:val="auto"/>
                <w:sz w:val="18"/>
                <w:szCs w:val="18"/>
                <w:lang w:val="en-GB"/>
              </w:rPr>
              <w:t>500</w:t>
            </w:r>
          </w:p>
        </w:tc>
        <w:tc>
          <w:tcPr>
            <w:tcW w:w="936" w:type="dxa"/>
            <w:vAlign w:val="bottom"/>
          </w:tcPr>
          <w:p w14:paraId="1175DEF2" w14:textId="670A7AA9" w:rsidR="007B128C" w:rsidRPr="009C5B77" w:rsidRDefault="007B128C" w:rsidP="009C5B77">
            <w:pPr>
              <w:ind w:right="-29"/>
              <w:jc w:val="right"/>
              <w:rPr>
                <w:rFonts w:ascii="Arial" w:eastAsia="Arial Unicode MS" w:hAnsi="Arial" w:cs="Arial"/>
                <w:color w:val="auto"/>
                <w:sz w:val="18"/>
                <w:szCs w:val="18"/>
                <w:cs/>
              </w:rPr>
            </w:pPr>
            <w:r w:rsidRPr="009C5B77">
              <w:rPr>
                <w:rFonts w:ascii="Arial" w:hAnsi="Arial" w:cs="Arial"/>
                <w:color w:val="auto"/>
                <w:sz w:val="18"/>
                <w:szCs w:val="18"/>
              </w:rPr>
              <w:t>-</w:t>
            </w:r>
          </w:p>
        </w:tc>
        <w:tc>
          <w:tcPr>
            <w:tcW w:w="936" w:type="dxa"/>
            <w:vAlign w:val="bottom"/>
          </w:tcPr>
          <w:p w14:paraId="71F6B703" w14:textId="5DFAA1C8" w:rsidR="007B128C" w:rsidRPr="009C5B77" w:rsidRDefault="007B128C" w:rsidP="009C5B77">
            <w:pPr>
              <w:ind w:right="-29"/>
              <w:jc w:val="right"/>
              <w:rPr>
                <w:rFonts w:ascii="Arial" w:eastAsia="Arial Unicode MS" w:hAnsi="Arial" w:cs="Arial"/>
                <w:color w:val="auto"/>
                <w:sz w:val="18"/>
                <w:szCs w:val="18"/>
                <w:cs/>
              </w:rPr>
            </w:pPr>
            <w:r w:rsidRPr="009C5B77">
              <w:rPr>
                <w:rFonts w:ascii="Arial" w:hAnsi="Arial" w:cs="Arial"/>
                <w:color w:val="auto"/>
                <w:sz w:val="18"/>
                <w:szCs w:val="18"/>
              </w:rPr>
              <w:t>-</w:t>
            </w:r>
          </w:p>
        </w:tc>
        <w:tc>
          <w:tcPr>
            <w:tcW w:w="936" w:type="dxa"/>
            <w:vAlign w:val="bottom"/>
          </w:tcPr>
          <w:p w14:paraId="20D7EAC6" w14:textId="048468B8" w:rsidR="007B128C" w:rsidRPr="009C5B77" w:rsidRDefault="00BB6D20" w:rsidP="009C5B77">
            <w:pPr>
              <w:ind w:right="-29"/>
              <w:jc w:val="right"/>
              <w:rPr>
                <w:rFonts w:ascii="Arial" w:eastAsia="Arial Unicode MS" w:hAnsi="Arial" w:cs="Arial"/>
                <w:color w:val="auto"/>
                <w:sz w:val="18"/>
                <w:szCs w:val="18"/>
                <w:cs/>
              </w:rPr>
            </w:pPr>
            <w:r w:rsidRPr="009C5B77">
              <w:rPr>
                <w:rFonts w:ascii="Arial" w:hAnsi="Arial" w:cs="Arial"/>
                <w:color w:val="auto"/>
                <w:sz w:val="18"/>
                <w:szCs w:val="18"/>
                <w:lang w:val="en-GB"/>
              </w:rPr>
              <w:t>12</w:t>
            </w:r>
            <w:r w:rsidR="007B128C" w:rsidRPr="009C5B77">
              <w:rPr>
                <w:rFonts w:ascii="Arial" w:hAnsi="Arial" w:cs="Arial"/>
                <w:color w:val="auto"/>
                <w:sz w:val="18"/>
                <w:szCs w:val="18"/>
                <w:lang w:val="en-GB"/>
              </w:rPr>
              <w:t>,</w:t>
            </w:r>
            <w:r w:rsidRPr="009C5B77">
              <w:rPr>
                <w:rFonts w:ascii="Arial" w:hAnsi="Arial" w:cs="Arial"/>
                <w:color w:val="auto"/>
                <w:sz w:val="18"/>
                <w:szCs w:val="18"/>
                <w:lang w:val="en-GB"/>
              </w:rPr>
              <w:t>500</w:t>
            </w:r>
          </w:p>
        </w:tc>
        <w:tc>
          <w:tcPr>
            <w:tcW w:w="938" w:type="dxa"/>
            <w:vAlign w:val="bottom"/>
          </w:tcPr>
          <w:p w14:paraId="16566B00" w14:textId="58BF473E" w:rsidR="007B128C" w:rsidRPr="009C5B77" w:rsidRDefault="00BB6D20" w:rsidP="009C5B77">
            <w:pPr>
              <w:ind w:right="-29"/>
              <w:jc w:val="right"/>
              <w:rPr>
                <w:rFonts w:ascii="Arial" w:eastAsia="Arial Unicode MS" w:hAnsi="Arial" w:cs="Arial"/>
                <w:color w:val="auto"/>
                <w:sz w:val="18"/>
                <w:szCs w:val="18"/>
                <w:cs/>
              </w:rPr>
            </w:pPr>
            <w:r w:rsidRPr="009C5B77">
              <w:rPr>
                <w:rFonts w:ascii="Arial" w:hAnsi="Arial" w:cs="Arial"/>
                <w:color w:val="auto"/>
                <w:sz w:val="18"/>
                <w:szCs w:val="18"/>
                <w:lang w:val="en-GB"/>
              </w:rPr>
              <w:t>12</w:t>
            </w:r>
            <w:r w:rsidR="007B128C" w:rsidRPr="009C5B77">
              <w:rPr>
                <w:rFonts w:ascii="Arial" w:hAnsi="Arial" w:cs="Arial"/>
                <w:color w:val="auto"/>
                <w:sz w:val="18"/>
                <w:szCs w:val="18"/>
                <w:lang w:val="en-GB"/>
              </w:rPr>
              <w:t>,</w:t>
            </w:r>
            <w:r w:rsidRPr="009C5B77">
              <w:rPr>
                <w:rFonts w:ascii="Arial" w:hAnsi="Arial" w:cs="Arial"/>
                <w:color w:val="auto"/>
                <w:sz w:val="18"/>
                <w:szCs w:val="18"/>
                <w:lang w:val="en-GB"/>
              </w:rPr>
              <w:t>500</w:t>
            </w:r>
          </w:p>
        </w:tc>
      </w:tr>
      <w:tr w:rsidR="008F70A4" w:rsidRPr="009C5B77" w14:paraId="504CC743" w14:textId="77777777" w:rsidTr="0013718C">
        <w:trPr>
          <w:cantSplit/>
        </w:trPr>
        <w:tc>
          <w:tcPr>
            <w:tcW w:w="3868" w:type="dxa"/>
            <w:vAlign w:val="bottom"/>
          </w:tcPr>
          <w:p w14:paraId="7D5DC188" w14:textId="77777777" w:rsidR="007B128C" w:rsidRPr="009C5B77" w:rsidRDefault="007B128C" w:rsidP="007B128C">
            <w:pPr>
              <w:ind w:left="-42" w:right="-110"/>
              <w:rPr>
                <w:rFonts w:ascii="Arial" w:eastAsia="Arial Unicode MS" w:hAnsi="Arial" w:cs="Arial"/>
                <w:color w:val="auto"/>
                <w:sz w:val="18"/>
                <w:szCs w:val="18"/>
              </w:rPr>
            </w:pPr>
          </w:p>
        </w:tc>
        <w:tc>
          <w:tcPr>
            <w:tcW w:w="2304" w:type="dxa"/>
            <w:vAlign w:val="bottom"/>
          </w:tcPr>
          <w:p w14:paraId="10D67C97" w14:textId="77777777" w:rsidR="007B128C" w:rsidRPr="009C5B77" w:rsidRDefault="007B128C" w:rsidP="007B128C">
            <w:pPr>
              <w:ind w:left="190" w:right="-79" w:hanging="162"/>
              <w:jc w:val="both"/>
              <w:rPr>
                <w:rFonts w:ascii="Arial" w:eastAsia="Arial Unicode MS" w:hAnsi="Arial" w:cs="Arial"/>
                <w:color w:val="auto"/>
                <w:sz w:val="18"/>
                <w:szCs w:val="18"/>
              </w:rPr>
            </w:pPr>
          </w:p>
        </w:tc>
        <w:tc>
          <w:tcPr>
            <w:tcW w:w="864" w:type="dxa"/>
            <w:vAlign w:val="bottom"/>
          </w:tcPr>
          <w:p w14:paraId="0F765BD7" w14:textId="77777777" w:rsidR="007B128C" w:rsidRPr="009C5B77" w:rsidRDefault="007B128C" w:rsidP="009C5B77">
            <w:pPr>
              <w:ind w:right="-29"/>
              <w:jc w:val="right"/>
              <w:rPr>
                <w:rFonts w:ascii="Arial" w:hAnsi="Arial" w:cs="Arial"/>
                <w:color w:val="auto"/>
                <w:sz w:val="18"/>
                <w:szCs w:val="18"/>
              </w:rPr>
            </w:pPr>
          </w:p>
        </w:tc>
        <w:tc>
          <w:tcPr>
            <w:tcW w:w="864" w:type="dxa"/>
            <w:vAlign w:val="bottom"/>
          </w:tcPr>
          <w:p w14:paraId="4AADF64F" w14:textId="77777777" w:rsidR="007B128C" w:rsidRPr="009C5B77" w:rsidRDefault="007B128C" w:rsidP="009C5B77">
            <w:pPr>
              <w:ind w:right="-29"/>
              <w:jc w:val="right"/>
              <w:rPr>
                <w:rFonts w:ascii="Arial" w:hAnsi="Arial" w:cs="Arial"/>
                <w:color w:val="auto"/>
                <w:sz w:val="18"/>
                <w:szCs w:val="18"/>
              </w:rPr>
            </w:pPr>
          </w:p>
        </w:tc>
        <w:tc>
          <w:tcPr>
            <w:tcW w:w="936" w:type="dxa"/>
            <w:vAlign w:val="bottom"/>
          </w:tcPr>
          <w:p w14:paraId="0ECF1F2D" w14:textId="77777777" w:rsidR="007B128C" w:rsidRPr="009C5B77" w:rsidRDefault="007B128C" w:rsidP="009C5B77">
            <w:pPr>
              <w:ind w:right="-29"/>
              <w:jc w:val="right"/>
              <w:rPr>
                <w:rFonts w:ascii="Arial" w:hAnsi="Arial" w:cs="Arial"/>
                <w:color w:val="auto"/>
                <w:sz w:val="18"/>
                <w:szCs w:val="18"/>
              </w:rPr>
            </w:pPr>
          </w:p>
        </w:tc>
        <w:tc>
          <w:tcPr>
            <w:tcW w:w="936" w:type="dxa"/>
            <w:vAlign w:val="bottom"/>
          </w:tcPr>
          <w:p w14:paraId="3AEBB918" w14:textId="77777777" w:rsidR="007B128C" w:rsidRPr="009C5B77" w:rsidRDefault="007B128C" w:rsidP="009C5B77">
            <w:pPr>
              <w:ind w:right="-29"/>
              <w:jc w:val="right"/>
              <w:rPr>
                <w:rFonts w:ascii="Arial" w:hAnsi="Arial" w:cs="Arial"/>
                <w:color w:val="auto"/>
                <w:sz w:val="18"/>
                <w:szCs w:val="18"/>
              </w:rPr>
            </w:pPr>
          </w:p>
        </w:tc>
        <w:tc>
          <w:tcPr>
            <w:tcW w:w="936" w:type="dxa"/>
            <w:vAlign w:val="bottom"/>
          </w:tcPr>
          <w:p w14:paraId="0028ACF5" w14:textId="77777777" w:rsidR="007B128C" w:rsidRPr="009C5B77" w:rsidRDefault="007B128C" w:rsidP="009C5B77">
            <w:pPr>
              <w:ind w:right="-29"/>
              <w:jc w:val="right"/>
              <w:rPr>
                <w:rFonts w:ascii="Arial" w:hAnsi="Arial" w:cs="Arial"/>
                <w:color w:val="auto"/>
                <w:sz w:val="18"/>
                <w:szCs w:val="18"/>
              </w:rPr>
            </w:pPr>
          </w:p>
        </w:tc>
        <w:tc>
          <w:tcPr>
            <w:tcW w:w="936" w:type="dxa"/>
            <w:vAlign w:val="bottom"/>
          </w:tcPr>
          <w:p w14:paraId="337FE150" w14:textId="77777777" w:rsidR="007B128C" w:rsidRPr="009C5B77" w:rsidRDefault="007B128C" w:rsidP="009C5B77">
            <w:pPr>
              <w:ind w:right="-29"/>
              <w:jc w:val="right"/>
              <w:rPr>
                <w:rFonts w:ascii="Arial" w:hAnsi="Arial" w:cs="Arial"/>
                <w:color w:val="auto"/>
                <w:sz w:val="18"/>
                <w:szCs w:val="18"/>
              </w:rPr>
            </w:pPr>
          </w:p>
        </w:tc>
        <w:tc>
          <w:tcPr>
            <w:tcW w:w="936" w:type="dxa"/>
            <w:vAlign w:val="bottom"/>
          </w:tcPr>
          <w:p w14:paraId="4BF37748" w14:textId="77777777" w:rsidR="007B128C" w:rsidRPr="009C5B77" w:rsidRDefault="007B128C" w:rsidP="009C5B77">
            <w:pPr>
              <w:ind w:right="-29"/>
              <w:jc w:val="right"/>
              <w:rPr>
                <w:rFonts w:ascii="Arial" w:hAnsi="Arial" w:cs="Arial"/>
                <w:color w:val="auto"/>
                <w:sz w:val="18"/>
                <w:szCs w:val="18"/>
              </w:rPr>
            </w:pPr>
          </w:p>
        </w:tc>
        <w:tc>
          <w:tcPr>
            <w:tcW w:w="936" w:type="dxa"/>
            <w:vAlign w:val="bottom"/>
          </w:tcPr>
          <w:p w14:paraId="5633D661" w14:textId="77777777" w:rsidR="007B128C" w:rsidRPr="009C5B77" w:rsidRDefault="007B128C" w:rsidP="009C5B77">
            <w:pPr>
              <w:ind w:right="-29"/>
              <w:jc w:val="right"/>
              <w:rPr>
                <w:rFonts w:ascii="Arial" w:hAnsi="Arial" w:cs="Arial"/>
                <w:color w:val="auto"/>
                <w:sz w:val="18"/>
                <w:szCs w:val="18"/>
              </w:rPr>
            </w:pPr>
          </w:p>
        </w:tc>
        <w:tc>
          <w:tcPr>
            <w:tcW w:w="936" w:type="dxa"/>
            <w:vAlign w:val="bottom"/>
          </w:tcPr>
          <w:p w14:paraId="1DB41D2F" w14:textId="77777777" w:rsidR="007B128C" w:rsidRPr="009C5B77" w:rsidRDefault="007B128C" w:rsidP="009C5B77">
            <w:pPr>
              <w:ind w:right="-29"/>
              <w:jc w:val="right"/>
              <w:rPr>
                <w:rFonts w:ascii="Arial" w:hAnsi="Arial" w:cs="Arial"/>
                <w:color w:val="auto"/>
                <w:sz w:val="18"/>
                <w:szCs w:val="18"/>
              </w:rPr>
            </w:pPr>
          </w:p>
        </w:tc>
        <w:tc>
          <w:tcPr>
            <w:tcW w:w="938" w:type="dxa"/>
            <w:vAlign w:val="bottom"/>
          </w:tcPr>
          <w:p w14:paraId="21D054AA" w14:textId="77777777" w:rsidR="007B128C" w:rsidRPr="009C5B77" w:rsidRDefault="007B128C" w:rsidP="009C5B77">
            <w:pPr>
              <w:ind w:right="-29"/>
              <w:jc w:val="right"/>
              <w:rPr>
                <w:rFonts w:ascii="Arial" w:hAnsi="Arial" w:cs="Arial"/>
                <w:color w:val="auto"/>
                <w:sz w:val="18"/>
                <w:szCs w:val="18"/>
              </w:rPr>
            </w:pPr>
          </w:p>
        </w:tc>
      </w:tr>
      <w:tr w:rsidR="008F70A4" w:rsidRPr="009C5B77" w14:paraId="7EBCD282" w14:textId="77777777" w:rsidTr="0013718C">
        <w:trPr>
          <w:cantSplit/>
        </w:trPr>
        <w:tc>
          <w:tcPr>
            <w:tcW w:w="3868" w:type="dxa"/>
            <w:vAlign w:val="bottom"/>
          </w:tcPr>
          <w:p w14:paraId="2C853673" w14:textId="59546C23" w:rsidR="007B128C" w:rsidRPr="009C5B77" w:rsidRDefault="00BB6D20" w:rsidP="007B128C">
            <w:pPr>
              <w:ind w:left="-42" w:right="-110"/>
              <w:rPr>
                <w:rFonts w:ascii="Arial" w:hAnsi="Arial" w:cs="Arial"/>
                <w:color w:val="auto"/>
                <w:sz w:val="18"/>
                <w:szCs w:val="18"/>
              </w:rPr>
            </w:pPr>
            <w:r w:rsidRPr="009C5B77">
              <w:rPr>
                <w:rFonts w:ascii="Arial" w:hAnsi="Arial" w:cs="Arial"/>
                <w:color w:val="auto"/>
                <w:sz w:val="18"/>
                <w:szCs w:val="18"/>
                <w:lang w:val="en-GB"/>
              </w:rPr>
              <w:t>3</w:t>
            </w:r>
            <w:r w:rsidR="007B128C" w:rsidRPr="009C5B77">
              <w:rPr>
                <w:rFonts w:ascii="Arial" w:hAnsi="Arial" w:cs="Arial"/>
                <w:color w:val="auto"/>
                <w:sz w:val="18"/>
                <w:szCs w:val="18"/>
              </w:rPr>
              <w:t>PJV</w:t>
            </w:r>
            <w:r w:rsidRPr="009C5B77">
              <w:rPr>
                <w:rFonts w:ascii="Arial" w:hAnsi="Arial" w:cs="Arial"/>
                <w:color w:val="auto"/>
                <w:sz w:val="18"/>
                <w:szCs w:val="18"/>
                <w:lang w:val="en-GB"/>
              </w:rPr>
              <w:t>1</w:t>
            </w:r>
            <w:r w:rsidR="007B128C" w:rsidRPr="009C5B77">
              <w:rPr>
                <w:rFonts w:ascii="Arial" w:hAnsi="Arial" w:cs="Arial"/>
                <w:color w:val="auto"/>
                <w:sz w:val="18"/>
                <w:szCs w:val="18"/>
              </w:rPr>
              <w:t xml:space="preserve"> </w:t>
            </w:r>
            <w:r w:rsidR="007B128C" w:rsidRPr="009C5B77">
              <w:rPr>
                <w:rFonts w:ascii="Arial" w:eastAsia="Arial Unicode MS" w:hAnsi="Arial" w:cs="Arial"/>
                <w:color w:val="auto"/>
                <w:sz w:val="18"/>
                <w:szCs w:val="18"/>
              </w:rPr>
              <w:t>Company Limited</w:t>
            </w:r>
          </w:p>
        </w:tc>
        <w:tc>
          <w:tcPr>
            <w:tcW w:w="2304" w:type="dxa"/>
            <w:vAlign w:val="bottom"/>
          </w:tcPr>
          <w:p w14:paraId="0D869CD7" w14:textId="77777777" w:rsidR="007B128C" w:rsidRPr="009C5B77" w:rsidRDefault="007B128C" w:rsidP="007B128C">
            <w:pPr>
              <w:ind w:right="-79"/>
              <w:jc w:val="both"/>
              <w:rPr>
                <w:rFonts w:ascii="Arial" w:eastAsia="Arial Unicode MS" w:hAnsi="Arial" w:cs="Arial"/>
                <w:color w:val="auto"/>
                <w:sz w:val="18"/>
                <w:szCs w:val="18"/>
              </w:rPr>
            </w:pPr>
            <w:r w:rsidRPr="009C5B77">
              <w:rPr>
                <w:rFonts w:ascii="Arial" w:eastAsia="Arial Unicode MS" w:hAnsi="Arial" w:cs="Arial"/>
                <w:color w:val="auto"/>
                <w:sz w:val="18"/>
                <w:szCs w:val="18"/>
              </w:rPr>
              <w:t>Real estate development</w:t>
            </w:r>
          </w:p>
        </w:tc>
        <w:tc>
          <w:tcPr>
            <w:tcW w:w="864" w:type="dxa"/>
          </w:tcPr>
          <w:p w14:paraId="003BAD64" w14:textId="2F33B664" w:rsidR="007B128C" w:rsidRPr="009C5B77" w:rsidRDefault="00BB6D20" w:rsidP="009C5B77">
            <w:pPr>
              <w:ind w:right="-29"/>
              <w:jc w:val="right"/>
              <w:rPr>
                <w:rFonts w:ascii="Arial" w:hAnsi="Arial" w:cs="Arial"/>
                <w:color w:val="auto"/>
                <w:sz w:val="18"/>
                <w:szCs w:val="18"/>
              </w:rPr>
            </w:pPr>
            <w:r w:rsidRPr="009C5B77">
              <w:rPr>
                <w:rFonts w:ascii="Arial" w:eastAsia="Times New Roman" w:hAnsi="Arial" w:cs="Arial"/>
                <w:color w:val="auto"/>
                <w:sz w:val="18"/>
                <w:szCs w:val="18"/>
                <w:lang w:val="en-GB"/>
              </w:rPr>
              <w:t>99</w:t>
            </w:r>
            <w:r w:rsidR="007B128C" w:rsidRPr="009C5B77">
              <w:rPr>
                <w:rFonts w:ascii="Arial" w:eastAsia="Times New Roman" w:hAnsi="Arial" w:cs="Arial"/>
                <w:color w:val="auto"/>
                <w:sz w:val="18"/>
                <w:szCs w:val="18"/>
              </w:rPr>
              <w:t>.</w:t>
            </w:r>
            <w:r w:rsidRPr="009C5B77">
              <w:rPr>
                <w:rFonts w:ascii="Arial" w:eastAsia="Times New Roman" w:hAnsi="Arial" w:cs="Arial"/>
                <w:color w:val="auto"/>
                <w:sz w:val="18"/>
                <w:szCs w:val="18"/>
                <w:lang w:val="en-GB"/>
              </w:rPr>
              <w:t>9</w:t>
            </w:r>
            <w:r w:rsidRPr="009C5B77">
              <w:rPr>
                <w:rFonts w:ascii="Arial" w:hAnsi="Arial" w:cs="Arial"/>
                <w:color w:val="auto"/>
                <w:sz w:val="18"/>
                <w:szCs w:val="18"/>
                <w:lang w:val="en-GB"/>
              </w:rPr>
              <w:t>7</w:t>
            </w:r>
          </w:p>
        </w:tc>
        <w:tc>
          <w:tcPr>
            <w:tcW w:w="864" w:type="dxa"/>
          </w:tcPr>
          <w:p w14:paraId="0C777B2C" w14:textId="7F1EF763" w:rsidR="007B128C" w:rsidRPr="009C5B77" w:rsidRDefault="00BB6D20" w:rsidP="009C5B77">
            <w:pPr>
              <w:ind w:right="-29"/>
              <w:jc w:val="right"/>
              <w:rPr>
                <w:rFonts w:ascii="Arial" w:hAnsi="Arial" w:cs="Arial"/>
                <w:color w:val="auto"/>
                <w:sz w:val="18"/>
                <w:szCs w:val="18"/>
              </w:rPr>
            </w:pPr>
            <w:r w:rsidRPr="009C5B77">
              <w:rPr>
                <w:rFonts w:ascii="Arial" w:eastAsia="Times New Roman" w:hAnsi="Arial" w:cs="Arial"/>
                <w:color w:val="auto"/>
                <w:sz w:val="18"/>
                <w:szCs w:val="18"/>
                <w:lang w:val="en-GB"/>
              </w:rPr>
              <w:t>99</w:t>
            </w:r>
            <w:r w:rsidR="007B128C" w:rsidRPr="009C5B77">
              <w:rPr>
                <w:rFonts w:ascii="Arial" w:eastAsia="Times New Roman" w:hAnsi="Arial" w:cs="Arial"/>
                <w:color w:val="auto"/>
                <w:sz w:val="18"/>
                <w:szCs w:val="18"/>
              </w:rPr>
              <w:t>.</w:t>
            </w:r>
            <w:r w:rsidRPr="009C5B77">
              <w:rPr>
                <w:rFonts w:ascii="Arial" w:eastAsia="Times New Roman" w:hAnsi="Arial" w:cs="Arial"/>
                <w:color w:val="auto"/>
                <w:sz w:val="18"/>
                <w:szCs w:val="18"/>
                <w:lang w:val="en-GB"/>
              </w:rPr>
              <w:t>9</w:t>
            </w:r>
            <w:r w:rsidRPr="009C5B77">
              <w:rPr>
                <w:rFonts w:ascii="Arial" w:hAnsi="Arial" w:cs="Arial"/>
                <w:color w:val="auto"/>
                <w:sz w:val="18"/>
                <w:szCs w:val="18"/>
                <w:lang w:val="en-GB"/>
              </w:rPr>
              <w:t>7</w:t>
            </w:r>
          </w:p>
        </w:tc>
        <w:tc>
          <w:tcPr>
            <w:tcW w:w="936" w:type="dxa"/>
          </w:tcPr>
          <w:p w14:paraId="5EBCF00C" w14:textId="1AFD13BA" w:rsidR="007B128C" w:rsidRPr="009C5B77" w:rsidRDefault="00BB6D20" w:rsidP="009C5B77">
            <w:pPr>
              <w:ind w:right="-29"/>
              <w:jc w:val="right"/>
              <w:rPr>
                <w:rFonts w:ascii="Arial" w:hAnsi="Arial" w:cs="Arial"/>
                <w:color w:val="auto"/>
                <w:sz w:val="18"/>
                <w:szCs w:val="18"/>
              </w:rPr>
            </w:pPr>
            <w:r w:rsidRPr="009C5B77">
              <w:rPr>
                <w:rFonts w:ascii="Arial" w:hAnsi="Arial" w:cs="Arial"/>
                <w:color w:val="auto"/>
                <w:sz w:val="18"/>
                <w:szCs w:val="18"/>
                <w:lang w:val="en-GB"/>
              </w:rPr>
              <w:t>1</w:t>
            </w:r>
            <w:r w:rsidR="007B128C" w:rsidRPr="009C5B77">
              <w:rPr>
                <w:rFonts w:ascii="Arial" w:hAnsi="Arial" w:cs="Arial"/>
                <w:color w:val="auto"/>
                <w:sz w:val="18"/>
                <w:szCs w:val="18"/>
              </w:rPr>
              <w:t>,</w:t>
            </w:r>
            <w:r w:rsidRPr="009C5B77">
              <w:rPr>
                <w:rFonts w:ascii="Arial" w:hAnsi="Arial" w:cs="Arial"/>
                <w:color w:val="auto"/>
                <w:sz w:val="18"/>
                <w:szCs w:val="18"/>
                <w:lang w:val="en-GB"/>
              </w:rPr>
              <w:t>000</w:t>
            </w:r>
          </w:p>
        </w:tc>
        <w:tc>
          <w:tcPr>
            <w:tcW w:w="936" w:type="dxa"/>
          </w:tcPr>
          <w:p w14:paraId="1151D2E5" w14:textId="36BFE8D9" w:rsidR="007B128C" w:rsidRPr="009C5B77" w:rsidRDefault="00BB6D20" w:rsidP="009C5B77">
            <w:pPr>
              <w:ind w:right="-29"/>
              <w:jc w:val="right"/>
              <w:rPr>
                <w:rFonts w:ascii="Arial" w:hAnsi="Arial" w:cs="Arial"/>
                <w:color w:val="auto"/>
                <w:sz w:val="18"/>
                <w:szCs w:val="18"/>
              </w:rPr>
            </w:pPr>
            <w:r w:rsidRPr="009C5B77">
              <w:rPr>
                <w:rFonts w:ascii="Arial" w:hAnsi="Arial" w:cs="Arial"/>
                <w:color w:val="auto"/>
                <w:sz w:val="18"/>
                <w:szCs w:val="18"/>
                <w:lang w:val="en-GB"/>
              </w:rPr>
              <w:t>1</w:t>
            </w:r>
            <w:r w:rsidR="007B128C" w:rsidRPr="009C5B77">
              <w:rPr>
                <w:rFonts w:ascii="Arial" w:hAnsi="Arial" w:cs="Arial"/>
                <w:color w:val="auto"/>
                <w:sz w:val="18"/>
                <w:szCs w:val="18"/>
              </w:rPr>
              <w:t>,</w:t>
            </w:r>
            <w:r w:rsidRPr="009C5B77">
              <w:rPr>
                <w:rFonts w:ascii="Arial" w:hAnsi="Arial" w:cs="Arial"/>
                <w:color w:val="auto"/>
                <w:sz w:val="18"/>
                <w:szCs w:val="18"/>
                <w:lang w:val="en-GB"/>
              </w:rPr>
              <w:t>000</w:t>
            </w:r>
          </w:p>
        </w:tc>
        <w:tc>
          <w:tcPr>
            <w:tcW w:w="936" w:type="dxa"/>
          </w:tcPr>
          <w:p w14:paraId="0B145DE2" w14:textId="7654CB24" w:rsidR="007B128C" w:rsidRPr="009C5B77" w:rsidRDefault="00BB6D20" w:rsidP="009C5B77">
            <w:pPr>
              <w:ind w:right="-29"/>
              <w:jc w:val="right"/>
              <w:rPr>
                <w:rFonts w:ascii="Arial" w:hAnsi="Arial" w:cs="Arial"/>
                <w:color w:val="auto"/>
                <w:sz w:val="18"/>
                <w:szCs w:val="18"/>
              </w:rPr>
            </w:pPr>
            <w:r w:rsidRPr="009C5B77">
              <w:rPr>
                <w:rFonts w:ascii="Arial" w:hAnsi="Arial" w:cs="Arial"/>
                <w:color w:val="auto"/>
                <w:sz w:val="18"/>
                <w:szCs w:val="18"/>
                <w:lang w:val="en-GB"/>
              </w:rPr>
              <w:t>1</w:t>
            </w:r>
            <w:r w:rsidR="007B128C" w:rsidRPr="009C5B77">
              <w:rPr>
                <w:rFonts w:ascii="Arial" w:hAnsi="Arial" w:cs="Arial"/>
                <w:color w:val="auto"/>
                <w:sz w:val="18"/>
                <w:szCs w:val="18"/>
              </w:rPr>
              <w:t>,</w:t>
            </w:r>
            <w:r w:rsidRPr="009C5B77">
              <w:rPr>
                <w:rFonts w:ascii="Arial" w:hAnsi="Arial" w:cs="Arial"/>
                <w:color w:val="auto"/>
                <w:sz w:val="18"/>
                <w:szCs w:val="18"/>
                <w:lang w:val="en-GB"/>
              </w:rPr>
              <w:t>000</w:t>
            </w:r>
          </w:p>
        </w:tc>
        <w:tc>
          <w:tcPr>
            <w:tcW w:w="936" w:type="dxa"/>
          </w:tcPr>
          <w:p w14:paraId="27624D8B" w14:textId="218D430C" w:rsidR="007B128C" w:rsidRPr="009C5B77" w:rsidRDefault="00BB6D20" w:rsidP="009C5B77">
            <w:pPr>
              <w:ind w:right="-29"/>
              <w:jc w:val="right"/>
              <w:rPr>
                <w:rFonts w:ascii="Arial" w:hAnsi="Arial" w:cs="Arial"/>
                <w:color w:val="auto"/>
                <w:sz w:val="18"/>
                <w:szCs w:val="18"/>
              </w:rPr>
            </w:pPr>
            <w:r w:rsidRPr="009C5B77">
              <w:rPr>
                <w:rFonts w:ascii="Arial" w:hAnsi="Arial" w:cs="Arial"/>
                <w:color w:val="auto"/>
                <w:sz w:val="18"/>
                <w:szCs w:val="18"/>
                <w:lang w:val="en-GB"/>
              </w:rPr>
              <w:t>1</w:t>
            </w:r>
            <w:r w:rsidR="007B128C" w:rsidRPr="009C5B77">
              <w:rPr>
                <w:rFonts w:ascii="Arial" w:hAnsi="Arial" w:cs="Arial"/>
                <w:color w:val="auto"/>
                <w:sz w:val="18"/>
                <w:szCs w:val="18"/>
              </w:rPr>
              <w:t>,</w:t>
            </w:r>
            <w:r w:rsidRPr="009C5B77">
              <w:rPr>
                <w:rFonts w:ascii="Arial" w:hAnsi="Arial" w:cs="Arial"/>
                <w:color w:val="auto"/>
                <w:sz w:val="18"/>
                <w:szCs w:val="18"/>
                <w:lang w:val="en-GB"/>
              </w:rPr>
              <w:t>000</w:t>
            </w:r>
          </w:p>
        </w:tc>
        <w:tc>
          <w:tcPr>
            <w:tcW w:w="936" w:type="dxa"/>
          </w:tcPr>
          <w:p w14:paraId="014587F2" w14:textId="1810A0F4" w:rsidR="007B128C" w:rsidRPr="009C5B77" w:rsidRDefault="007B128C" w:rsidP="009C5B77">
            <w:pPr>
              <w:ind w:right="-29"/>
              <w:jc w:val="right"/>
              <w:rPr>
                <w:rFonts w:ascii="Arial" w:hAnsi="Arial" w:cs="Arial"/>
                <w:color w:val="auto"/>
                <w:sz w:val="18"/>
                <w:szCs w:val="18"/>
              </w:rPr>
            </w:pPr>
            <w:r w:rsidRPr="009C5B77">
              <w:rPr>
                <w:rFonts w:ascii="Arial" w:eastAsia="Times New Roman" w:hAnsi="Arial" w:cs="Arial"/>
                <w:color w:val="auto"/>
                <w:sz w:val="18"/>
                <w:szCs w:val="18"/>
                <w:cs/>
              </w:rPr>
              <w:t>-</w:t>
            </w:r>
          </w:p>
        </w:tc>
        <w:tc>
          <w:tcPr>
            <w:tcW w:w="936" w:type="dxa"/>
          </w:tcPr>
          <w:p w14:paraId="637CF61A" w14:textId="236B29A1" w:rsidR="007B128C" w:rsidRPr="009C5B77" w:rsidRDefault="007B128C" w:rsidP="009C5B77">
            <w:pPr>
              <w:ind w:right="-29"/>
              <w:jc w:val="right"/>
              <w:rPr>
                <w:rFonts w:ascii="Arial" w:hAnsi="Arial" w:cs="Arial"/>
                <w:color w:val="auto"/>
                <w:sz w:val="18"/>
                <w:szCs w:val="18"/>
              </w:rPr>
            </w:pPr>
            <w:r w:rsidRPr="009C5B77">
              <w:rPr>
                <w:rFonts w:ascii="Arial" w:eastAsia="Times New Roman" w:hAnsi="Arial" w:cs="Arial"/>
                <w:color w:val="auto"/>
                <w:sz w:val="18"/>
                <w:szCs w:val="18"/>
                <w:cs/>
              </w:rPr>
              <w:t>-</w:t>
            </w:r>
          </w:p>
        </w:tc>
        <w:tc>
          <w:tcPr>
            <w:tcW w:w="936" w:type="dxa"/>
          </w:tcPr>
          <w:p w14:paraId="4BFA1D36" w14:textId="36103CE3" w:rsidR="007B128C" w:rsidRPr="009C5B77" w:rsidRDefault="00BB6D20" w:rsidP="009C5B77">
            <w:pPr>
              <w:ind w:right="-29"/>
              <w:jc w:val="right"/>
              <w:rPr>
                <w:rFonts w:ascii="Arial" w:hAnsi="Arial" w:cs="Arial"/>
                <w:color w:val="auto"/>
                <w:sz w:val="18"/>
                <w:szCs w:val="18"/>
              </w:rPr>
            </w:pPr>
            <w:r w:rsidRPr="009C5B77">
              <w:rPr>
                <w:rFonts w:ascii="Arial" w:hAnsi="Arial" w:cs="Arial"/>
                <w:color w:val="auto"/>
                <w:sz w:val="18"/>
                <w:szCs w:val="18"/>
                <w:lang w:val="en-GB"/>
              </w:rPr>
              <w:t>1</w:t>
            </w:r>
            <w:r w:rsidR="007B128C" w:rsidRPr="009C5B77">
              <w:rPr>
                <w:rFonts w:ascii="Arial" w:hAnsi="Arial" w:cs="Arial"/>
                <w:color w:val="auto"/>
                <w:sz w:val="18"/>
                <w:szCs w:val="18"/>
              </w:rPr>
              <w:t>,</w:t>
            </w:r>
            <w:r w:rsidRPr="009C5B77">
              <w:rPr>
                <w:rFonts w:ascii="Arial" w:hAnsi="Arial" w:cs="Arial"/>
                <w:color w:val="auto"/>
                <w:sz w:val="18"/>
                <w:szCs w:val="18"/>
                <w:lang w:val="en-GB"/>
              </w:rPr>
              <w:t>000</w:t>
            </w:r>
          </w:p>
        </w:tc>
        <w:tc>
          <w:tcPr>
            <w:tcW w:w="938" w:type="dxa"/>
          </w:tcPr>
          <w:p w14:paraId="553F76C9" w14:textId="246E94E1" w:rsidR="007B128C" w:rsidRPr="009C5B77" w:rsidRDefault="00BB6D20" w:rsidP="009C5B77">
            <w:pPr>
              <w:ind w:right="-29"/>
              <w:jc w:val="right"/>
              <w:rPr>
                <w:rFonts w:ascii="Arial" w:hAnsi="Arial" w:cs="Arial"/>
                <w:color w:val="auto"/>
                <w:sz w:val="18"/>
                <w:szCs w:val="18"/>
              </w:rPr>
            </w:pPr>
            <w:r w:rsidRPr="009C5B77">
              <w:rPr>
                <w:rFonts w:ascii="Arial" w:hAnsi="Arial" w:cs="Arial"/>
                <w:color w:val="auto"/>
                <w:sz w:val="18"/>
                <w:szCs w:val="18"/>
                <w:lang w:val="en-GB"/>
              </w:rPr>
              <w:t>1</w:t>
            </w:r>
            <w:r w:rsidR="007B128C" w:rsidRPr="009C5B77">
              <w:rPr>
                <w:rFonts w:ascii="Arial" w:hAnsi="Arial" w:cs="Arial"/>
                <w:color w:val="auto"/>
                <w:sz w:val="18"/>
                <w:szCs w:val="18"/>
              </w:rPr>
              <w:t>,</w:t>
            </w:r>
            <w:r w:rsidRPr="009C5B77">
              <w:rPr>
                <w:rFonts w:ascii="Arial" w:hAnsi="Arial" w:cs="Arial"/>
                <w:color w:val="auto"/>
                <w:sz w:val="18"/>
                <w:szCs w:val="18"/>
                <w:lang w:val="en-GB"/>
              </w:rPr>
              <w:t>000</w:t>
            </w:r>
          </w:p>
        </w:tc>
      </w:tr>
      <w:tr w:rsidR="008F70A4" w:rsidRPr="009C5B77" w14:paraId="4840FE2A" w14:textId="77777777" w:rsidTr="0013718C">
        <w:trPr>
          <w:cantSplit/>
        </w:trPr>
        <w:tc>
          <w:tcPr>
            <w:tcW w:w="3868" w:type="dxa"/>
            <w:vAlign w:val="bottom"/>
          </w:tcPr>
          <w:p w14:paraId="2CE4CF19" w14:textId="77777777" w:rsidR="007B128C" w:rsidRPr="009C5B77" w:rsidRDefault="007B128C" w:rsidP="007B128C">
            <w:pPr>
              <w:ind w:left="-42" w:right="-110"/>
              <w:rPr>
                <w:rFonts w:ascii="Arial" w:hAnsi="Arial" w:cs="Arial"/>
                <w:color w:val="auto"/>
                <w:sz w:val="18"/>
                <w:szCs w:val="18"/>
              </w:rPr>
            </w:pPr>
          </w:p>
        </w:tc>
        <w:tc>
          <w:tcPr>
            <w:tcW w:w="2304" w:type="dxa"/>
            <w:vAlign w:val="bottom"/>
          </w:tcPr>
          <w:p w14:paraId="60E9ADF3" w14:textId="77777777" w:rsidR="007B128C" w:rsidRPr="009C5B77" w:rsidRDefault="007B128C" w:rsidP="007B128C">
            <w:pPr>
              <w:ind w:left="190" w:right="-79" w:hanging="162"/>
              <w:jc w:val="both"/>
              <w:rPr>
                <w:rFonts w:ascii="Arial" w:eastAsia="Arial Unicode MS" w:hAnsi="Arial" w:cs="Arial"/>
                <w:color w:val="auto"/>
                <w:sz w:val="18"/>
                <w:szCs w:val="18"/>
              </w:rPr>
            </w:pPr>
          </w:p>
        </w:tc>
        <w:tc>
          <w:tcPr>
            <w:tcW w:w="864" w:type="dxa"/>
          </w:tcPr>
          <w:p w14:paraId="7FC32222" w14:textId="77777777" w:rsidR="007B128C" w:rsidRPr="009C5B77" w:rsidRDefault="007B128C" w:rsidP="009C5B77">
            <w:pPr>
              <w:ind w:right="-29"/>
              <w:jc w:val="right"/>
              <w:rPr>
                <w:rFonts w:ascii="Arial" w:eastAsia="Times New Roman" w:hAnsi="Arial" w:cs="Arial"/>
                <w:color w:val="auto"/>
                <w:sz w:val="18"/>
                <w:szCs w:val="18"/>
              </w:rPr>
            </w:pPr>
          </w:p>
        </w:tc>
        <w:tc>
          <w:tcPr>
            <w:tcW w:w="864" w:type="dxa"/>
          </w:tcPr>
          <w:p w14:paraId="7C0170E7" w14:textId="77777777" w:rsidR="007B128C" w:rsidRPr="009C5B77" w:rsidRDefault="007B128C" w:rsidP="009C5B77">
            <w:pPr>
              <w:ind w:right="-29"/>
              <w:jc w:val="right"/>
              <w:rPr>
                <w:rFonts w:ascii="Arial" w:eastAsia="Times New Roman" w:hAnsi="Arial" w:cs="Arial"/>
                <w:color w:val="auto"/>
                <w:sz w:val="18"/>
                <w:szCs w:val="18"/>
                <w:cs/>
              </w:rPr>
            </w:pPr>
          </w:p>
        </w:tc>
        <w:tc>
          <w:tcPr>
            <w:tcW w:w="936" w:type="dxa"/>
          </w:tcPr>
          <w:p w14:paraId="5E55462D" w14:textId="77777777" w:rsidR="007B128C" w:rsidRPr="009C5B77" w:rsidRDefault="007B128C" w:rsidP="009C5B77">
            <w:pPr>
              <w:ind w:right="-29"/>
              <w:jc w:val="right"/>
              <w:rPr>
                <w:rFonts w:ascii="Arial" w:hAnsi="Arial" w:cs="Arial"/>
                <w:color w:val="auto"/>
                <w:sz w:val="18"/>
                <w:szCs w:val="18"/>
              </w:rPr>
            </w:pPr>
          </w:p>
        </w:tc>
        <w:tc>
          <w:tcPr>
            <w:tcW w:w="936" w:type="dxa"/>
          </w:tcPr>
          <w:p w14:paraId="08721AB9" w14:textId="77777777" w:rsidR="007B128C" w:rsidRPr="009C5B77" w:rsidRDefault="007B128C" w:rsidP="009C5B77">
            <w:pPr>
              <w:ind w:right="-29"/>
              <w:jc w:val="right"/>
              <w:rPr>
                <w:rFonts w:ascii="Arial" w:eastAsia="Times New Roman" w:hAnsi="Arial" w:cs="Arial"/>
                <w:color w:val="auto"/>
                <w:sz w:val="18"/>
                <w:szCs w:val="18"/>
                <w:cs/>
              </w:rPr>
            </w:pPr>
          </w:p>
        </w:tc>
        <w:tc>
          <w:tcPr>
            <w:tcW w:w="936" w:type="dxa"/>
          </w:tcPr>
          <w:p w14:paraId="1C77CDAD" w14:textId="77777777" w:rsidR="007B128C" w:rsidRPr="009C5B77" w:rsidRDefault="007B128C" w:rsidP="009C5B77">
            <w:pPr>
              <w:ind w:right="-29"/>
              <w:jc w:val="right"/>
              <w:rPr>
                <w:rFonts w:ascii="Arial" w:hAnsi="Arial" w:cs="Arial"/>
                <w:color w:val="auto"/>
                <w:sz w:val="18"/>
                <w:szCs w:val="18"/>
              </w:rPr>
            </w:pPr>
          </w:p>
        </w:tc>
        <w:tc>
          <w:tcPr>
            <w:tcW w:w="936" w:type="dxa"/>
          </w:tcPr>
          <w:p w14:paraId="3B1A2E9B" w14:textId="77777777" w:rsidR="007B128C" w:rsidRPr="009C5B77" w:rsidRDefault="007B128C" w:rsidP="009C5B77">
            <w:pPr>
              <w:ind w:right="-29"/>
              <w:jc w:val="right"/>
              <w:rPr>
                <w:rFonts w:ascii="Arial" w:eastAsia="Times New Roman" w:hAnsi="Arial" w:cs="Arial"/>
                <w:color w:val="auto"/>
                <w:sz w:val="18"/>
                <w:szCs w:val="18"/>
                <w:cs/>
              </w:rPr>
            </w:pPr>
          </w:p>
        </w:tc>
        <w:tc>
          <w:tcPr>
            <w:tcW w:w="936" w:type="dxa"/>
          </w:tcPr>
          <w:p w14:paraId="767AB218" w14:textId="77777777" w:rsidR="007B128C" w:rsidRPr="009C5B77" w:rsidRDefault="007B128C" w:rsidP="009C5B77">
            <w:pPr>
              <w:ind w:right="-29"/>
              <w:jc w:val="right"/>
              <w:rPr>
                <w:rFonts w:ascii="Arial" w:eastAsia="Times New Roman" w:hAnsi="Arial" w:cs="Arial"/>
                <w:color w:val="auto"/>
                <w:sz w:val="18"/>
                <w:szCs w:val="18"/>
                <w:cs/>
              </w:rPr>
            </w:pPr>
          </w:p>
        </w:tc>
        <w:tc>
          <w:tcPr>
            <w:tcW w:w="936" w:type="dxa"/>
          </w:tcPr>
          <w:p w14:paraId="5C0F2EFD" w14:textId="77777777" w:rsidR="007B128C" w:rsidRPr="009C5B77" w:rsidRDefault="007B128C" w:rsidP="009C5B77">
            <w:pPr>
              <w:ind w:right="-29"/>
              <w:jc w:val="right"/>
              <w:rPr>
                <w:rFonts w:ascii="Arial" w:eastAsia="Times New Roman" w:hAnsi="Arial" w:cs="Arial"/>
                <w:color w:val="auto"/>
                <w:sz w:val="18"/>
                <w:szCs w:val="18"/>
                <w:cs/>
              </w:rPr>
            </w:pPr>
          </w:p>
        </w:tc>
        <w:tc>
          <w:tcPr>
            <w:tcW w:w="936" w:type="dxa"/>
          </w:tcPr>
          <w:p w14:paraId="4D8A8BE2" w14:textId="77777777" w:rsidR="007B128C" w:rsidRPr="009C5B77" w:rsidRDefault="007B128C" w:rsidP="009C5B77">
            <w:pPr>
              <w:ind w:right="-29"/>
              <w:jc w:val="right"/>
              <w:rPr>
                <w:rFonts w:ascii="Arial" w:hAnsi="Arial" w:cs="Arial"/>
                <w:color w:val="auto"/>
                <w:sz w:val="18"/>
                <w:szCs w:val="18"/>
              </w:rPr>
            </w:pPr>
          </w:p>
        </w:tc>
        <w:tc>
          <w:tcPr>
            <w:tcW w:w="938" w:type="dxa"/>
          </w:tcPr>
          <w:p w14:paraId="57252D20" w14:textId="77777777" w:rsidR="007B128C" w:rsidRPr="009C5B77" w:rsidRDefault="007B128C" w:rsidP="009C5B77">
            <w:pPr>
              <w:ind w:right="-29"/>
              <w:jc w:val="right"/>
              <w:rPr>
                <w:rFonts w:ascii="Arial" w:eastAsia="Times New Roman" w:hAnsi="Arial" w:cs="Arial"/>
                <w:color w:val="auto"/>
                <w:sz w:val="18"/>
                <w:szCs w:val="18"/>
                <w:cs/>
              </w:rPr>
            </w:pPr>
          </w:p>
        </w:tc>
      </w:tr>
      <w:tr w:rsidR="008F70A4" w:rsidRPr="009C5B77" w14:paraId="60D71180" w14:textId="77777777" w:rsidTr="0013718C">
        <w:trPr>
          <w:cantSplit/>
        </w:trPr>
        <w:tc>
          <w:tcPr>
            <w:tcW w:w="3868" w:type="dxa"/>
            <w:vAlign w:val="bottom"/>
          </w:tcPr>
          <w:p w14:paraId="00636D6C" w14:textId="2B1E7F33" w:rsidR="007B128C" w:rsidRPr="009C5B77" w:rsidRDefault="00BB6D20" w:rsidP="007B128C">
            <w:pPr>
              <w:ind w:left="-42" w:right="-110"/>
              <w:rPr>
                <w:rFonts w:ascii="Arial" w:hAnsi="Arial" w:cs="Arial"/>
                <w:color w:val="auto"/>
                <w:sz w:val="18"/>
                <w:szCs w:val="18"/>
              </w:rPr>
            </w:pPr>
            <w:r w:rsidRPr="009C5B77">
              <w:rPr>
                <w:rFonts w:ascii="Arial" w:hAnsi="Arial" w:cs="Arial"/>
                <w:color w:val="auto"/>
                <w:sz w:val="18"/>
                <w:szCs w:val="18"/>
                <w:lang w:val="en-GB"/>
              </w:rPr>
              <w:t>3</w:t>
            </w:r>
            <w:r w:rsidR="007B128C" w:rsidRPr="009C5B77">
              <w:rPr>
                <w:rFonts w:ascii="Arial" w:hAnsi="Arial" w:cs="Arial"/>
                <w:color w:val="auto"/>
                <w:sz w:val="18"/>
                <w:szCs w:val="18"/>
              </w:rPr>
              <w:t>PJV</w:t>
            </w:r>
            <w:r w:rsidRPr="009C5B77">
              <w:rPr>
                <w:rFonts w:ascii="Arial" w:hAnsi="Arial" w:cs="Arial"/>
                <w:color w:val="auto"/>
                <w:sz w:val="18"/>
                <w:szCs w:val="18"/>
                <w:lang w:val="en-GB"/>
              </w:rPr>
              <w:t>2</w:t>
            </w:r>
            <w:r w:rsidR="007B128C" w:rsidRPr="009C5B77">
              <w:rPr>
                <w:rFonts w:ascii="Arial" w:hAnsi="Arial" w:cs="Arial"/>
                <w:color w:val="auto"/>
                <w:sz w:val="18"/>
                <w:szCs w:val="18"/>
              </w:rPr>
              <w:t xml:space="preserve"> </w:t>
            </w:r>
            <w:r w:rsidR="007B128C" w:rsidRPr="009C5B77">
              <w:rPr>
                <w:rFonts w:ascii="Arial" w:eastAsia="Arial Unicode MS" w:hAnsi="Arial" w:cs="Arial"/>
                <w:color w:val="auto"/>
                <w:sz w:val="18"/>
                <w:szCs w:val="18"/>
              </w:rPr>
              <w:t>Company Limited</w:t>
            </w:r>
          </w:p>
        </w:tc>
        <w:tc>
          <w:tcPr>
            <w:tcW w:w="2304" w:type="dxa"/>
            <w:vAlign w:val="bottom"/>
          </w:tcPr>
          <w:p w14:paraId="01698BC0" w14:textId="77777777" w:rsidR="007B128C" w:rsidRPr="009C5B77" w:rsidRDefault="007B128C" w:rsidP="007B128C">
            <w:pPr>
              <w:ind w:left="190" w:right="-79" w:hanging="162"/>
              <w:jc w:val="both"/>
              <w:rPr>
                <w:rFonts w:ascii="Arial" w:eastAsia="Arial Unicode MS" w:hAnsi="Arial" w:cs="Arial"/>
                <w:color w:val="auto"/>
                <w:sz w:val="18"/>
                <w:szCs w:val="18"/>
              </w:rPr>
            </w:pPr>
            <w:r w:rsidRPr="009C5B77">
              <w:rPr>
                <w:rFonts w:ascii="Arial" w:eastAsia="Arial Unicode MS" w:hAnsi="Arial" w:cs="Arial"/>
                <w:color w:val="auto"/>
                <w:sz w:val="18"/>
                <w:szCs w:val="18"/>
              </w:rPr>
              <w:t>Real estate development</w:t>
            </w:r>
          </w:p>
        </w:tc>
        <w:tc>
          <w:tcPr>
            <w:tcW w:w="864" w:type="dxa"/>
          </w:tcPr>
          <w:p w14:paraId="4922EB1D" w14:textId="33D9FAAE" w:rsidR="007B128C" w:rsidRPr="009C5B77" w:rsidRDefault="00BB6D20" w:rsidP="009C5B77">
            <w:pPr>
              <w:ind w:right="-29"/>
              <w:jc w:val="right"/>
              <w:rPr>
                <w:rFonts w:ascii="Arial" w:eastAsia="Times New Roman" w:hAnsi="Arial" w:cs="Arial"/>
                <w:color w:val="auto"/>
                <w:sz w:val="18"/>
                <w:szCs w:val="18"/>
              </w:rPr>
            </w:pPr>
            <w:r w:rsidRPr="009C5B77">
              <w:rPr>
                <w:rFonts w:ascii="Arial" w:eastAsia="Times New Roman" w:hAnsi="Arial" w:cs="Arial"/>
                <w:color w:val="auto"/>
                <w:sz w:val="18"/>
                <w:szCs w:val="18"/>
                <w:lang w:val="en-GB"/>
              </w:rPr>
              <w:t>99</w:t>
            </w:r>
            <w:r w:rsidR="007B128C" w:rsidRPr="009C5B77">
              <w:rPr>
                <w:rFonts w:ascii="Arial" w:eastAsia="Times New Roman" w:hAnsi="Arial" w:cs="Arial"/>
                <w:color w:val="auto"/>
                <w:sz w:val="18"/>
                <w:szCs w:val="18"/>
              </w:rPr>
              <w:t>.</w:t>
            </w:r>
            <w:r w:rsidRPr="009C5B77">
              <w:rPr>
                <w:rFonts w:ascii="Arial" w:eastAsia="Times New Roman" w:hAnsi="Arial" w:cs="Arial"/>
                <w:color w:val="auto"/>
                <w:sz w:val="18"/>
                <w:szCs w:val="18"/>
                <w:lang w:val="en-GB"/>
              </w:rPr>
              <w:t>97</w:t>
            </w:r>
          </w:p>
        </w:tc>
        <w:tc>
          <w:tcPr>
            <w:tcW w:w="864" w:type="dxa"/>
          </w:tcPr>
          <w:p w14:paraId="5BA29FBF" w14:textId="43F07287" w:rsidR="007B128C" w:rsidRPr="009C5B77" w:rsidRDefault="00BB6D20" w:rsidP="009C5B77">
            <w:pPr>
              <w:ind w:right="-29"/>
              <w:jc w:val="right"/>
              <w:rPr>
                <w:rFonts w:ascii="Arial" w:eastAsia="Times New Roman" w:hAnsi="Arial" w:cs="Arial"/>
                <w:color w:val="auto"/>
                <w:sz w:val="18"/>
                <w:szCs w:val="18"/>
                <w:cs/>
              </w:rPr>
            </w:pPr>
            <w:r w:rsidRPr="009C5B77">
              <w:rPr>
                <w:rFonts w:ascii="Arial" w:eastAsia="Times New Roman" w:hAnsi="Arial" w:cs="Arial"/>
                <w:color w:val="auto"/>
                <w:sz w:val="18"/>
                <w:szCs w:val="18"/>
                <w:lang w:val="en-GB"/>
              </w:rPr>
              <w:t>99</w:t>
            </w:r>
            <w:r w:rsidR="007B128C" w:rsidRPr="009C5B77">
              <w:rPr>
                <w:rFonts w:ascii="Arial" w:eastAsia="Times New Roman" w:hAnsi="Arial" w:cs="Arial"/>
                <w:color w:val="auto"/>
                <w:sz w:val="18"/>
                <w:szCs w:val="18"/>
              </w:rPr>
              <w:t>.</w:t>
            </w:r>
            <w:r w:rsidRPr="009C5B77">
              <w:rPr>
                <w:rFonts w:ascii="Arial" w:eastAsia="Times New Roman" w:hAnsi="Arial" w:cs="Arial"/>
                <w:color w:val="auto"/>
                <w:sz w:val="18"/>
                <w:szCs w:val="18"/>
                <w:lang w:val="en-GB"/>
              </w:rPr>
              <w:t>97</w:t>
            </w:r>
          </w:p>
        </w:tc>
        <w:tc>
          <w:tcPr>
            <w:tcW w:w="936" w:type="dxa"/>
          </w:tcPr>
          <w:p w14:paraId="08D74A3E" w14:textId="0B5426DA" w:rsidR="007B128C" w:rsidRPr="009C5B77" w:rsidRDefault="00BB6D20" w:rsidP="009C5B77">
            <w:pPr>
              <w:ind w:right="-29"/>
              <w:jc w:val="right"/>
              <w:rPr>
                <w:rFonts w:ascii="Arial" w:hAnsi="Arial" w:cs="Arial"/>
                <w:color w:val="auto"/>
                <w:sz w:val="18"/>
                <w:szCs w:val="18"/>
              </w:rPr>
            </w:pPr>
            <w:r w:rsidRPr="009C5B77">
              <w:rPr>
                <w:rFonts w:ascii="Arial" w:hAnsi="Arial" w:cs="Arial"/>
                <w:color w:val="auto"/>
                <w:sz w:val="18"/>
                <w:szCs w:val="18"/>
                <w:lang w:val="en-GB"/>
              </w:rPr>
              <w:t>1</w:t>
            </w:r>
            <w:r w:rsidR="007B128C" w:rsidRPr="009C5B77">
              <w:rPr>
                <w:rFonts w:ascii="Arial" w:hAnsi="Arial" w:cs="Arial"/>
                <w:color w:val="auto"/>
                <w:sz w:val="18"/>
                <w:szCs w:val="18"/>
              </w:rPr>
              <w:t>,</w:t>
            </w:r>
            <w:r w:rsidRPr="009C5B77">
              <w:rPr>
                <w:rFonts w:ascii="Arial" w:hAnsi="Arial" w:cs="Arial"/>
                <w:color w:val="auto"/>
                <w:sz w:val="18"/>
                <w:szCs w:val="18"/>
                <w:lang w:val="en-GB"/>
              </w:rPr>
              <w:t>000</w:t>
            </w:r>
          </w:p>
        </w:tc>
        <w:tc>
          <w:tcPr>
            <w:tcW w:w="936" w:type="dxa"/>
          </w:tcPr>
          <w:p w14:paraId="4647D68F" w14:textId="15177B46" w:rsidR="007B128C" w:rsidRPr="009C5B77" w:rsidRDefault="00BB6D20" w:rsidP="009C5B77">
            <w:pPr>
              <w:ind w:right="-29"/>
              <w:jc w:val="right"/>
              <w:rPr>
                <w:rFonts w:ascii="Arial" w:eastAsia="Times New Roman" w:hAnsi="Arial" w:cs="Arial"/>
                <w:color w:val="auto"/>
                <w:sz w:val="18"/>
                <w:szCs w:val="18"/>
                <w:cs/>
              </w:rPr>
            </w:pPr>
            <w:r w:rsidRPr="009C5B77">
              <w:rPr>
                <w:rFonts w:ascii="Arial" w:hAnsi="Arial" w:cs="Arial"/>
                <w:color w:val="auto"/>
                <w:sz w:val="18"/>
                <w:szCs w:val="18"/>
                <w:lang w:val="en-GB"/>
              </w:rPr>
              <w:t>1</w:t>
            </w:r>
            <w:r w:rsidR="007B128C" w:rsidRPr="009C5B77">
              <w:rPr>
                <w:rFonts w:ascii="Arial" w:hAnsi="Arial" w:cs="Arial"/>
                <w:color w:val="auto"/>
                <w:sz w:val="18"/>
                <w:szCs w:val="18"/>
              </w:rPr>
              <w:t>,</w:t>
            </w:r>
            <w:r w:rsidRPr="009C5B77">
              <w:rPr>
                <w:rFonts w:ascii="Arial" w:hAnsi="Arial" w:cs="Arial"/>
                <w:color w:val="auto"/>
                <w:sz w:val="18"/>
                <w:szCs w:val="18"/>
                <w:lang w:val="en-GB"/>
              </w:rPr>
              <w:t>000</w:t>
            </w:r>
          </w:p>
        </w:tc>
        <w:tc>
          <w:tcPr>
            <w:tcW w:w="936" w:type="dxa"/>
          </w:tcPr>
          <w:p w14:paraId="4CFF01F7" w14:textId="0D623FD0" w:rsidR="007B128C" w:rsidRPr="009C5B77" w:rsidRDefault="00BB6D20" w:rsidP="009C5B77">
            <w:pPr>
              <w:ind w:right="-29"/>
              <w:jc w:val="right"/>
              <w:rPr>
                <w:rFonts w:ascii="Arial" w:hAnsi="Arial" w:cs="Arial"/>
                <w:color w:val="auto"/>
                <w:sz w:val="18"/>
                <w:szCs w:val="18"/>
              </w:rPr>
            </w:pPr>
            <w:r w:rsidRPr="009C5B77">
              <w:rPr>
                <w:rFonts w:ascii="Arial" w:hAnsi="Arial" w:cs="Arial"/>
                <w:color w:val="auto"/>
                <w:sz w:val="18"/>
                <w:szCs w:val="18"/>
                <w:lang w:val="en-GB"/>
              </w:rPr>
              <w:t>1</w:t>
            </w:r>
            <w:r w:rsidR="007B128C" w:rsidRPr="009C5B77">
              <w:rPr>
                <w:rFonts w:ascii="Arial" w:hAnsi="Arial" w:cs="Arial"/>
                <w:color w:val="auto"/>
                <w:sz w:val="18"/>
                <w:szCs w:val="18"/>
              </w:rPr>
              <w:t>,</w:t>
            </w:r>
            <w:r w:rsidRPr="009C5B77">
              <w:rPr>
                <w:rFonts w:ascii="Arial" w:hAnsi="Arial" w:cs="Arial"/>
                <w:color w:val="auto"/>
                <w:sz w:val="18"/>
                <w:szCs w:val="18"/>
                <w:lang w:val="en-GB"/>
              </w:rPr>
              <w:t>000</w:t>
            </w:r>
          </w:p>
        </w:tc>
        <w:tc>
          <w:tcPr>
            <w:tcW w:w="936" w:type="dxa"/>
          </w:tcPr>
          <w:p w14:paraId="6DFB4EA6" w14:textId="06EA4063" w:rsidR="007B128C" w:rsidRPr="009C5B77" w:rsidRDefault="00BB6D20" w:rsidP="009C5B77">
            <w:pPr>
              <w:ind w:right="-29"/>
              <w:jc w:val="right"/>
              <w:rPr>
                <w:rFonts w:ascii="Arial" w:eastAsia="Times New Roman" w:hAnsi="Arial" w:cs="Arial"/>
                <w:color w:val="auto"/>
                <w:sz w:val="18"/>
                <w:szCs w:val="18"/>
                <w:cs/>
              </w:rPr>
            </w:pPr>
            <w:r w:rsidRPr="009C5B77">
              <w:rPr>
                <w:rFonts w:ascii="Arial" w:hAnsi="Arial" w:cs="Arial"/>
                <w:color w:val="auto"/>
                <w:sz w:val="18"/>
                <w:szCs w:val="18"/>
                <w:lang w:val="en-GB"/>
              </w:rPr>
              <w:t>1</w:t>
            </w:r>
            <w:r w:rsidR="007B128C" w:rsidRPr="009C5B77">
              <w:rPr>
                <w:rFonts w:ascii="Arial" w:hAnsi="Arial" w:cs="Arial"/>
                <w:color w:val="auto"/>
                <w:sz w:val="18"/>
                <w:szCs w:val="18"/>
              </w:rPr>
              <w:t>,</w:t>
            </w:r>
            <w:r w:rsidRPr="009C5B77">
              <w:rPr>
                <w:rFonts w:ascii="Arial" w:hAnsi="Arial" w:cs="Arial"/>
                <w:color w:val="auto"/>
                <w:sz w:val="18"/>
                <w:szCs w:val="18"/>
                <w:lang w:val="en-GB"/>
              </w:rPr>
              <w:t>000</w:t>
            </w:r>
          </w:p>
        </w:tc>
        <w:tc>
          <w:tcPr>
            <w:tcW w:w="936" w:type="dxa"/>
          </w:tcPr>
          <w:p w14:paraId="5D05220D" w14:textId="50FB7845" w:rsidR="007B128C" w:rsidRPr="009C5B77" w:rsidRDefault="007B128C" w:rsidP="009C5B77">
            <w:pPr>
              <w:ind w:right="-29"/>
              <w:jc w:val="right"/>
              <w:rPr>
                <w:rFonts w:ascii="Arial" w:eastAsia="Times New Roman" w:hAnsi="Arial" w:cs="Arial"/>
                <w:color w:val="auto"/>
                <w:sz w:val="18"/>
                <w:szCs w:val="18"/>
                <w:cs/>
              </w:rPr>
            </w:pPr>
            <w:r w:rsidRPr="009C5B77">
              <w:rPr>
                <w:rFonts w:ascii="Arial" w:eastAsia="Times New Roman" w:hAnsi="Arial" w:cs="Arial"/>
                <w:color w:val="auto"/>
                <w:sz w:val="18"/>
                <w:szCs w:val="18"/>
                <w:cs/>
              </w:rPr>
              <w:t>-</w:t>
            </w:r>
          </w:p>
        </w:tc>
        <w:tc>
          <w:tcPr>
            <w:tcW w:w="936" w:type="dxa"/>
          </w:tcPr>
          <w:p w14:paraId="28F82E5B" w14:textId="4C7C945A" w:rsidR="007B128C" w:rsidRPr="009C5B77" w:rsidRDefault="007B128C" w:rsidP="009C5B77">
            <w:pPr>
              <w:ind w:right="-29"/>
              <w:jc w:val="right"/>
              <w:rPr>
                <w:rFonts w:ascii="Arial" w:eastAsia="Times New Roman" w:hAnsi="Arial" w:cs="Arial"/>
                <w:color w:val="auto"/>
                <w:sz w:val="18"/>
                <w:szCs w:val="18"/>
                <w:cs/>
              </w:rPr>
            </w:pPr>
            <w:r w:rsidRPr="009C5B77">
              <w:rPr>
                <w:rFonts w:ascii="Arial" w:eastAsia="Times New Roman" w:hAnsi="Arial" w:cs="Arial"/>
                <w:color w:val="auto"/>
                <w:sz w:val="18"/>
                <w:szCs w:val="18"/>
                <w:cs/>
              </w:rPr>
              <w:t>-</w:t>
            </w:r>
          </w:p>
        </w:tc>
        <w:tc>
          <w:tcPr>
            <w:tcW w:w="936" w:type="dxa"/>
          </w:tcPr>
          <w:p w14:paraId="54172689" w14:textId="2C7DC4BF" w:rsidR="007B128C" w:rsidRPr="009C5B77" w:rsidRDefault="00BB6D20" w:rsidP="009C5B77">
            <w:pPr>
              <w:ind w:right="-29"/>
              <w:jc w:val="right"/>
              <w:rPr>
                <w:rFonts w:ascii="Arial" w:hAnsi="Arial" w:cs="Arial"/>
                <w:color w:val="auto"/>
                <w:sz w:val="18"/>
                <w:szCs w:val="18"/>
              </w:rPr>
            </w:pPr>
            <w:r w:rsidRPr="009C5B77">
              <w:rPr>
                <w:rFonts w:ascii="Arial" w:hAnsi="Arial" w:cs="Arial"/>
                <w:color w:val="auto"/>
                <w:sz w:val="18"/>
                <w:szCs w:val="18"/>
                <w:lang w:val="en-GB"/>
              </w:rPr>
              <w:t>1</w:t>
            </w:r>
            <w:r w:rsidR="007B128C" w:rsidRPr="009C5B77">
              <w:rPr>
                <w:rFonts w:ascii="Arial" w:hAnsi="Arial" w:cs="Arial"/>
                <w:color w:val="auto"/>
                <w:sz w:val="18"/>
                <w:szCs w:val="18"/>
              </w:rPr>
              <w:t>,</w:t>
            </w:r>
            <w:r w:rsidRPr="009C5B77">
              <w:rPr>
                <w:rFonts w:ascii="Arial" w:hAnsi="Arial" w:cs="Arial"/>
                <w:color w:val="auto"/>
                <w:sz w:val="18"/>
                <w:szCs w:val="18"/>
                <w:lang w:val="en-GB"/>
              </w:rPr>
              <w:t>000</w:t>
            </w:r>
          </w:p>
        </w:tc>
        <w:tc>
          <w:tcPr>
            <w:tcW w:w="938" w:type="dxa"/>
          </w:tcPr>
          <w:p w14:paraId="172E2891" w14:textId="233C5684" w:rsidR="007B128C" w:rsidRPr="009C5B77" w:rsidRDefault="00BB6D20" w:rsidP="009C5B77">
            <w:pPr>
              <w:ind w:right="-29"/>
              <w:jc w:val="right"/>
              <w:rPr>
                <w:rFonts w:ascii="Arial" w:eastAsia="Times New Roman" w:hAnsi="Arial" w:cs="Arial"/>
                <w:color w:val="auto"/>
                <w:sz w:val="18"/>
                <w:szCs w:val="18"/>
                <w:cs/>
              </w:rPr>
            </w:pPr>
            <w:r w:rsidRPr="009C5B77">
              <w:rPr>
                <w:rFonts w:ascii="Arial" w:hAnsi="Arial" w:cs="Arial"/>
                <w:color w:val="auto"/>
                <w:sz w:val="18"/>
                <w:szCs w:val="18"/>
                <w:lang w:val="en-GB"/>
              </w:rPr>
              <w:t>1</w:t>
            </w:r>
            <w:r w:rsidR="007B128C" w:rsidRPr="009C5B77">
              <w:rPr>
                <w:rFonts w:ascii="Arial" w:hAnsi="Arial" w:cs="Arial"/>
                <w:color w:val="auto"/>
                <w:sz w:val="18"/>
                <w:szCs w:val="18"/>
              </w:rPr>
              <w:t>,</w:t>
            </w:r>
            <w:r w:rsidRPr="009C5B77">
              <w:rPr>
                <w:rFonts w:ascii="Arial" w:hAnsi="Arial" w:cs="Arial"/>
                <w:color w:val="auto"/>
                <w:sz w:val="18"/>
                <w:szCs w:val="18"/>
                <w:lang w:val="en-GB"/>
              </w:rPr>
              <w:t>000</w:t>
            </w:r>
          </w:p>
        </w:tc>
      </w:tr>
      <w:tr w:rsidR="008F70A4" w:rsidRPr="009C5B77" w14:paraId="1801D587" w14:textId="77777777" w:rsidTr="0013718C">
        <w:trPr>
          <w:cantSplit/>
        </w:trPr>
        <w:tc>
          <w:tcPr>
            <w:tcW w:w="3868" w:type="dxa"/>
            <w:vAlign w:val="bottom"/>
          </w:tcPr>
          <w:p w14:paraId="35C738A3" w14:textId="77777777" w:rsidR="007B128C" w:rsidRPr="009C5B77" w:rsidRDefault="007B128C" w:rsidP="007B128C">
            <w:pPr>
              <w:ind w:left="-42" w:right="-110"/>
              <w:rPr>
                <w:rFonts w:ascii="Arial" w:hAnsi="Arial" w:cs="Arial"/>
                <w:color w:val="auto"/>
                <w:sz w:val="18"/>
                <w:szCs w:val="18"/>
              </w:rPr>
            </w:pPr>
          </w:p>
        </w:tc>
        <w:tc>
          <w:tcPr>
            <w:tcW w:w="2304" w:type="dxa"/>
            <w:vAlign w:val="bottom"/>
          </w:tcPr>
          <w:p w14:paraId="36D49696" w14:textId="77777777" w:rsidR="007B128C" w:rsidRPr="009C5B77" w:rsidRDefault="007B128C" w:rsidP="007B128C">
            <w:pPr>
              <w:ind w:left="190" w:right="-79" w:hanging="162"/>
              <w:jc w:val="both"/>
              <w:rPr>
                <w:rFonts w:ascii="Arial" w:eastAsia="Arial Unicode MS" w:hAnsi="Arial" w:cs="Arial"/>
                <w:color w:val="auto"/>
                <w:sz w:val="18"/>
                <w:szCs w:val="18"/>
              </w:rPr>
            </w:pPr>
          </w:p>
        </w:tc>
        <w:tc>
          <w:tcPr>
            <w:tcW w:w="864" w:type="dxa"/>
          </w:tcPr>
          <w:p w14:paraId="14A1DC60" w14:textId="77777777" w:rsidR="007B128C" w:rsidRPr="009C5B77" w:rsidRDefault="007B128C" w:rsidP="009C5B77">
            <w:pPr>
              <w:ind w:right="-29"/>
              <w:jc w:val="right"/>
              <w:rPr>
                <w:rFonts w:ascii="Arial" w:eastAsia="Times New Roman" w:hAnsi="Arial" w:cs="Arial"/>
                <w:color w:val="auto"/>
                <w:sz w:val="18"/>
                <w:szCs w:val="18"/>
              </w:rPr>
            </w:pPr>
          </w:p>
        </w:tc>
        <w:tc>
          <w:tcPr>
            <w:tcW w:w="864" w:type="dxa"/>
          </w:tcPr>
          <w:p w14:paraId="20900739" w14:textId="77777777" w:rsidR="007B128C" w:rsidRPr="009C5B77" w:rsidRDefault="007B128C" w:rsidP="009C5B77">
            <w:pPr>
              <w:ind w:right="-29"/>
              <w:jc w:val="right"/>
              <w:rPr>
                <w:rFonts w:ascii="Arial" w:eastAsia="Times New Roman" w:hAnsi="Arial" w:cs="Arial"/>
                <w:color w:val="auto"/>
                <w:sz w:val="18"/>
                <w:szCs w:val="18"/>
                <w:cs/>
              </w:rPr>
            </w:pPr>
          </w:p>
        </w:tc>
        <w:tc>
          <w:tcPr>
            <w:tcW w:w="936" w:type="dxa"/>
          </w:tcPr>
          <w:p w14:paraId="5071DFF6" w14:textId="77777777" w:rsidR="007B128C" w:rsidRPr="009C5B77" w:rsidRDefault="007B128C" w:rsidP="009C5B77">
            <w:pPr>
              <w:ind w:right="-29"/>
              <w:jc w:val="right"/>
              <w:rPr>
                <w:rFonts w:ascii="Arial" w:hAnsi="Arial" w:cs="Arial"/>
                <w:color w:val="auto"/>
                <w:sz w:val="18"/>
                <w:szCs w:val="18"/>
              </w:rPr>
            </w:pPr>
          </w:p>
        </w:tc>
        <w:tc>
          <w:tcPr>
            <w:tcW w:w="936" w:type="dxa"/>
          </w:tcPr>
          <w:p w14:paraId="3BA9BA6E" w14:textId="77777777" w:rsidR="007B128C" w:rsidRPr="009C5B77" w:rsidRDefault="007B128C" w:rsidP="009C5B77">
            <w:pPr>
              <w:ind w:right="-29"/>
              <w:jc w:val="right"/>
              <w:rPr>
                <w:rFonts w:ascii="Arial" w:eastAsia="Times New Roman" w:hAnsi="Arial" w:cs="Arial"/>
                <w:color w:val="auto"/>
                <w:sz w:val="18"/>
                <w:szCs w:val="18"/>
                <w:cs/>
              </w:rPr>
            </w:pPr>
          </w:p>
        </w:tc>
        <w:tc>
          <w:tcPr>
            <w:tcW w:w="936" w:type="dxa"/>
          </w:tcPr>
          <w:p w14:paraId="7961F489" w14:textId="77777777" w:rsidR="007B128C" w:rsidRPr="009C5B77" w:rsidRDefault="007B128C" w:rsidP="009C5B77">
            <w:pPr>
              <w:ind w:right="-29"/>
              <w:jc w:val="right"/>
              <w:rPr>
                <w:rFonts w:ascii="Arial" w:hAnsi="Arial" w:cs="Arial"/>
                <w:color w:val="auto"/>
                <w:sz w:val="18"/>
                <w:szCs w:val="18"/>
              </w:rPr>
            </w:pPr>
          </w:p>
        </w:tc>
        <w:tc>
          <w:tcPr>
            <w:tcW w:w="936" w:type="dxa"/>
          </w:tcPr>
          <w:p w14:paraId="3DEF1F29" w14:textId="77777777" w:rsidR="007B128C" w:rsidRPr="009C5B77" w:rsidRDefault="007B128C" w:rsidP="009C5B77">
            <w:pPr>
              <w:ind w:right="-29"/>
              <w:jc w:val="right"/>
              <w:rPr>
                <w:rFonts w:ascii="Arial" w:eastAsia="Times New Roman" w:hAnsi="Arial" w:cs="Arial"/>
                <w:color w:val="auto"/>
                <w:sz w:val="18"/>
                <w:szCs w:val="18"/>
                <w:cs/>
              </w:rPr>
            </w:pPr>
          </w:p>
        </w:tc>
        <w:tc>
          <w:tcPr>
            <w:tcW w:w="936" w:type="dxa"/>
          </w:tcPr>
          <w:p w14:paraId="198B373F" w14:textId="77777777" w:rsidR="007B128C" w:rsidRPr="009C5B77" w:rsidRDefault="007B128C" w:rsidP="009C5B77">
            <w:pPr>
              <w:ind w:right="-29"/>
              <w:jc w:val="right"/>
              <w:rPr>
                <w:rFonts w:ascii="Arial" w:eastAsia="Times New Roman" w:hAnsi="Arial" w:cs="Arial"/>
                <w:color w:val="auto"/>
                <w:sz w:val="18"/>
                <w:szCs w:val="18"/>
                <w:cs/>
              </w:rPr>
            </w:pPr>
          </w:p>
        </w:tc>
        <w:tc>
          <w:tcPr>
            <w:tcW w:w="936" w:type="dxa"/>
          </w:tcPr>
          <w:p w14:paraId="0CD32D14" w14:textId="77777777" w:rsidR="007B128C" w:rsidRPr="009C5B77" w:rsidRDefault="007B128C" w:rsidP="009C5B77">
            <w:pPr>
              <w:ind w:right="-29"/>
              <w:jc w:val="right"/>
              <w:rPr>
                <w:rFonts w:ascii="Arial" w:eastAsia="Times New Roman" w:hAnsi="Arial" w:cs="Arial"/>
                <w:color w:val="auto"/>
                <w:sz w:val="18"/>
                <w:szCs w:val="18"/>
                <w:cs/>
              </w:rPr>
            </w:pPr>
          </w:p>
        </w:tc>
        <w:tc>
          <w:tcPr>
            <w:tcW w:w="936" w:type="dxa"/>
          </w:tcPr>
          <w:p w14:paraId="1C750CCB" w14:textId="77777777" w:rsidR="007B128C" w:rsidRPr="009C5B77" w:rsidRDefault="007B128C" w:rsidP="009C5B77">
            <w:pPr>
              <w:ind w:right="-29"/>
              <w:jc w:val="right"/>
              <w:rPr>
                <w:rFonts w:ascii="Arial" w:hAnsi="Arial" w:cs="Arial"/>
                <w:color w:val="auto"/>
                <w:sz w:val="18"/>
                <w:szCs w:val="18"/>
              </w:rPr>
            </w:pPr>
          </w:p>
        </w:tc>
        <w:tc>
          <w:tcPr>
            <w:tcW w:w="938" w:type="dxa"/>
          </w:tcPr>
          <w:p w14:paraId="517887E2" w14:textId="77777777" w:rsidR="007B128C" w:rsidRPr="009C5B77" w:rsidRDefault="007B128C" w:rsidP="009C5B77">
            <w:pPr>
              <w:ind w:right="-29"/>
              <w:jc w:val="right"/>
              <w:rPr>
                <w:rFonts w:ascii="Arial" w:eastAsia="Times New Roman" w:hAnsi="Arial" w:cs="Arial"/>
                <w:color w:val="auto"/>
                <w:sz w:val="18"/>
                <w:szCs w:val="18"/>
                <w:cs/>
              </w:rPr>
            </w:pPr>
          </w:p>
        </w:tc>
      </w:tr>
      <w:tr w:rsidR="008F70A4" w:rsidRPr="009C5B77" w14:paraId="06227AF5" w14:textId="77777777" w:rsidTr="0013718C">
        <w:trPr>
          <w:cantSplit/>
        </w:trPr>
        <w:tc>
          <w:tcPr>
            <w:tcW w:w="3868" w:type="dxa"/>
            <w:vAlign w:val="bottom"/>
          </w:tcPr>
          <w:p w14:paraId="19694927" w14:textId="24A998DF" w:rsidR="007B128C" w:rsidRPr="009C5B77" w:rsidRDefault="00BB6D20" w:rsidP="007B128C">
            <w:pPr>
              <w:ind w:left="-42" w:right="-110"/>
              <w:rPr>
                <w:rFonts w:ascii="Arial" w:hAnsi="Arial" w:cs="Arial"/>
                <w:color w:val="auto"/>
                <w:sz w:val="18"/>
                <w:szCs w:val="18"/>
              </w:rPr>
            </w:pPr>
            <w:r w:rsidRPr="009C5B77">
              <w:rPr>
                <w:rFonts w:ascii="Arial" w:hAnsi="Arial" w:cs="Arial"/>
                <w:color w:val="auto"/>
                <w:sz w:val="18"/>
                <w:szCs w:val="18"/>
                <w:lang w:val="en-GB"/>
              </w:rPr>
              <w:t>3</w:t>
            </w:r>
            <w:r w:rsidR="007B128C" w:rsidRPr="009C5B77">
              <w:rPr>
                <w:rFonts w:ascii="Arial" w:hAnsi="Arial" w:cs="Arial"/>
                <w:color w:val="auto"/>
                <w:sz w:val="18"/>
                <w:szCs w:val="18"/>
              </w:rPr>
              <w:t>PJV</w:t>
            </w:r>
            <w:r w:rsidRPr="009C5B77">
              <w:rPr>
                <w:rFonts w:ascii="Arial" w:hAnsi="Arial" w:cs="Arial"/>
                <w:color w:val="auto"/>
                <w:sz w:val="18"/>
                <w:szCs w:val="18"/>
                <w:lang w:val="en-GB"/>
              </w:rPr>
              <w:t>3</w:t>
            </w:r>
            <w:r w:rsidR="007B128C" w:rsidRPr="009C5B77">
              <w:rPr>
                <w:rFonts w:ascii="Arial" w:hAnsi="Arial" w:cs="Arial"/>
                <w:color w:val="auto"/>
                <w:sz w:val="18"/>
                <w:szCs w:val="18"/>
              </w:rPr>
              <w:t xml:space="preserve"> </w:t>
            </w:r>
            <w:r w:rsidR="007B128C" w:rsidRPr="009C5B77">
              <w:rPr>
                <w:rFonts w:ascii="Arial" w:eastAsia="Arial Unicode MS" w:hAnsi="Arial" w:cs="Arial"/>
                <w:color w:val="auto"/>
                <w:sz w:val="18"/>
                <w:szCs w:val="18"/>
              </w:rPr>
              <w:t>Company Limited</w:t>
            </w:r>
          </w:p>
        </w:tc>
        <w:tc>
          <w:tcPr>
            <w:tcW w:w="2304" w:type="dxa"/>
            <w:vAlign w:val="bottom"/>
          </w:tcPr>
          <w:p w14:paraId="77281DFA" w14:textId="77777777" w:rsidR="007B128C" w:rsidRPr="009C5B77" w:rsidRDefault="007B128C" w:rsidP="007B128C">
            <w:pPr>
              <w:ind w:left="190" w:right="-79" w:hanging="162"/>
              <w:jc w:val="both"/>
              <w:rPr>
                <w:rFonts w:ascii="Arial" w:eastAsia="Arial Unicode MS" w:hAnsi="Arial" w:cs="Arial"/>
                <w:color w:val="auto"/>
                <w:sz w:val="18"/>
                <w:szCs w:val="18"/>
              </w:rPr>
            </w:pPr>
            <w:r w:rsidRPr="009C5B77">
              <w:rPr>
                <w:rFonts w:ascii="Arial" w:eastAsia="Arial Unicode MS" w:hAnsi="Arial" w:cs="Arial"/>
                <w:color w:val="auto"/>
                <w:sz w:val="18"/>
                <w:szCs w:val="18"/>
              </w:rPr>
              <w:t>Real estate development</w:t>
            </w:r>
          </w:p>
        </w:tc>
        <w:tc>
          <w:tcPr>
            <w:tcW w:w="864" w:type="dxa"/>
          </w:tcPr>
          <w:p w14:paraId="59130498" w14:textId="7664D5E6" w:rsidR="007B128C" w:rsidRPr="009C5B77" w:rsidRDefault="00BB6D20" w:rsidP="009C5B77">
            <w:pPr>
              <w:ind w:right="-29"/>
              <w:jc w:val="right"/>
              <w:rPr>
                <w:rFonts w:ascii="Arial" w:eastAsia="Times New Roman" w:hAnsi="Arial" w:cs="Arial"/>
                <w:color w:val="auto"/>
                <w:sz w:val="18"/>
                <w:szCs w:val="18"/>
              </w:rPr>
            </w:pPr>
            <w:r w:rsidRPr="009C5B77">
              <w:rPr>
                <w:rFonts w:ascii="Arial" w:eastAsia="Times New Roman" w:hAnsi="Arial" w:cs="Arial"/>
                <w:color w:val="auto"/>
                <w:sz w:val="18"/>
                <w:szCs w:val="18"/>
                <w:lang w:val="en-GB"/>
              </w:rPr>
              <w:t>99</w:t>
            </w:r>
            <w:r w:rsidR="007B128C" w:rsidRPr="009C5B77">
              <w:rPr>
                <w:rFonts w:ascii="Arial" w:eastAsia="Times New Roman" w:hAnsi="Arial" w:cs="Arial"/>
                <w:color w:val="auto"/>
                <w:sz w:val="18"/>
                <w:szCs w:val="18"/>
              </w:rPr>
              <w:t>.</w:t>
            </w:r>
            <w:r w:rsidRPr="009C5B77">
              <w:rPr>
                <w:rFonts w:ascii="Arial" w:eastAsia="Times New Roman" w:hAnsi="Arial" w:cs="Arial"/>
                <w:color w:val="auto"/>
                <w:sz w:val="18"/>
                <w:szCs w:val="18"/>
                <w:lang w:val="en-GB"/>
              </w:rPr>
              <w:t>97</w:t>
            </w:r>
          </w:p>
        </w:tc>
        <w:tc>
          <w:tcPr>
            <w:tcW w:w="864" w:type="dxa"/>
          </w:tcPr>
          <w:p w14:paraId="49A40FF6" w14:textId="01D68E18" w:rsidR="007B128C" w:rsidRPr="009C5B77" w:rsidRDefault="00BB6D20" w:rsidP="009C5B77">
            <w:pPr>
              <w:ind w:right="-29"/>
              <w:jc w:val="right"/>
              <w:rPr>
                <w:rFonts w:ascii="Arial" w:eastAsia="Times New Roman" w:hAnsi="Arial" w:cs="Arial"/>
                <w:color w:val="auto"/>
                <w:sz w:val="18"/>
                <w:szCs w:val="18"/>
                <w:cs/>
              </w:rPr>
            </w:pPr>
            <w:r w:rsidRPr="009C5B77">
              <w:rPr>
                <w:rFonts w:ascii="Arial" w:eastAsia="Times New Roman" w:hAnsi="Arial" w:cs="Arial"/>
                <w:color w:val="auto"/>
                <w:sz w:val="18"/>
                <w:szCs w:val="18"/>
                <w:lang w:val="en-GB"/>
              </w:rPr>
              <w:t>99</w:t>
            </w:r>
            <w:r w:rsidR="007B128C" w:rsidRPr="009C5B77">
              <w:rPr>
                <w:rFonts w:ascii="Arial" w:eastAsia="Times New Roman" w:hAnsi="Arial" w:cs="Arial"/>
                <w:color w:val="auto"/>
                <w:sz w:val="18"/>
                <w:szCs w:val="18"/>
              </w:rPr>
              <w:t>.</w:t>
            </w:r>
            <w:r w:rsidRPr="009C5B77">
              <w:rPr>
                <w:rFonts w:ascii="Arial" w:eastAsia="Times New Roman" w:hAnsi="Arial" w:cs="Arial"/>
                <w:color w:val="auto"/>
                <w:sz w:val="18"/>
                <w:szCs w:val="18"/>
                <w:lang w:val="en-GB"/>
              </w:rPr>
              <w:t>97</w:t>
            </w:r>
          </w:p>
        </w:tc>
        <w:tc>
          <w:tcPr>
            <w:tcW w:w="936" w:type="dxa"/>
          </w:tcPr>
          <w:p w14:paraId="36053AEB" w14:textId="2956F3A2" w:rsidR="007B128C" w:rsidRPr="009C5B77" w:rsidRDefault="00BB6D20" w:rsidP="009C5B77">
            <w:pPr>
              <w:ind w:right="-29"/>
              <w:jc w:val="right"/>
              <w:rPr>
                <w:rFonts w:ascii="Arial" w:hAnsi="Arial" w:cs="Arial"/>
                <w:color w:val="auto"/>
                <w:sz w:val="18"/>
                <w:szCs w:val="18"/>
              </w:rPr>
            </w:pPr>
            <w:r w:rsidRPr="009C5B77">
              <w:rPr>
                <w:rFonts w:ascii="Arial" w:hAnsi="Arial" w:cs="Arial"/>
                <w:color w:val="auto"/>
                <w:sz w:val="18"/>
                <w:szCs w:val="18"/>
                <w:lang w:val="en-GB"/>
              </w:rPr>
              <w:t>1</w:t>
            </w:r>
            <w:r w:rsidR="007B128C" w:rsidRPr="009C5B77">
              <w:rPr>
                <w:rFonts w:ascii="Arial" w:hAnsi="Arial" w:cs="Arial"/>
                <w:color w:val="auto"/>
                <w:sz w:val="18"/>
                <w:szCs w:val="18"/>
              </w:rPr>
              <w:t>,</w:t>
            </w:r>
            <w:r w:rsidRPr="009C5B77">
              <w:rPr>
                <w:rFonts w:ascii="Arial" w:hAnsi="Arial" w:cs="Arial"/>
                <w:color w:val="auto"/>
                <w:sz w:val="18"/>
                <w:szCs w:val="18"/>
                <w:lang w:val="en-GB"/>
              </w:rPr>
              <w:t>000</w:t>
            </w:r>
          </w:p>
        </w:tc>
        <w:tc>
          <w:tcPr>
            <w:tcW w:w="936" w:type="dxa"/>
          </w:tcPr>
          <w:p w14:paraId="01B20817" w14:textId="6B582244" w:rsidR="007B128C" w:rsidRPr="009C5B77" w:rsidRDefault="00BB6D20" w:rsidP="009C5B77">
            <w:pPr>
              <w:ind w:right="-29"/>
              <w:jc w:val="right"/>
              <w:rPr>
                <w:rFonts w:ascii="Arial" w:eastAsia="Times New Roman" w:hAnsi="Arial" w:cs="Arial"/>
                <w:color w:val="auto"/>
                <w:sz w:val="18"/>
                <w:szCs w:val="18"/>
                <w:cs/>
              </w:rPr>
            </w:pPr>
            <w:r w:rsidRPr="009C5B77">
              <w:rPr>
                <w:rFonts w:ascii="Arial" w:hAnsi="Arial" w:cs="Arial"/>
                <w:color w:val="auto"/>
                <w:sz w:val="18"/>
                <w:szCs w:val="18"/>
                <w:lang w:val="en-GB"/>
              </w:rPr>
              <w:t>1</w:t>
            </w:r>
            <w:r w:rsidR="007B128C" w:rsidRPr="009C5B77">
              <w:rPr>
                <w:rFonts w:ascii="Arial" w:hAnsi="Arial" w:cs="Arial"/>
                <w:color w:val="auto"/>
                <w:sz w:val="18"/>
                <w:szCs w:val="18"/>
              </w:rPr>
              <w:t>,</w:t>
            </w:r>
            <w:r w:rsidRPr="009C5B77">
              <w:rPr>
                <w:rFonts w:ascii="Arial" w:hAnsi="Arial" w:cs="Arial"/>
                <w:color w:val="auto"/>
                <w:sz w:val="18"/>
                <w:szCs w:val="18"/>
                <w:lang w:val="en-GB"/>
              </w:rPr>
              <w:t>000</w:t>
            </w:r>
          </w:p>
        </w:tc>
        <w:tc>
          <w:tcPr>
            <w:tcW w:w="936" w:type="dxa"/>
          </w:tcPr>
          <w:p w14:paraId="25ED0F1B" w14:textId="1AF1B911" w:rsidR="007B128C" w:rsidRPr="009C5B77" w:rsidRDefault="00BB6D20" w:rsidP="009C5B77">
            <w:pPr>
              <w:ind w:right="-29"/>
              <w:jc w:val="right"/>
              <w:rPr>
                <w:rFonts w:ascii="Arial" w:hAnsi="Arial" w:cs="Arial"/>
                <w:color w:val="auto"/>
                <w:sz w:val="18"/>
                <w:szCs w:val="18"/>
              </w:rPr>
            </w:pPr>
            <w:r w:rsidRPr="009C5B77">
              <w:rPr>
                <w:rFonts w:ascii="Arial" w:hAnsi="Arial" w:cs="Arial"/>
                <w:color w:val="auto"/>
                <w:sz w:val="18"/>
                <w:szCs w:val="18"/>
                <w:lang w:val="en-GB"/>
              </w:rPr>
              <w:t>1</w:t>
            </w:r>
            <w:r w:rsidR="007B128C" w:rsidRPr="009C5B77">
              <w:rPr>
                <w:rFonts w:ascii="Arial" w:hAnsi="Arial" w:cs="Arial"/>
                <w:color w:val="auto"/>
                <w:sz w:val="18"/>
                <w:szCs w:val="18"/>
              </w:rPr>
              <w:t>,</w:t>
            </w:r>
            <w:r w:rsidRPr="009C5B77">
              <w:rPr>
                <w:rFonts w:ascii="Arial" w:hAnsi="Arial" w:cs="Arial"/>
                <w:color w:val="auto"/>
                <w:sz w:val="18"/>
                <w:szCs w:val="18"/>
                <w:lang w:val="en-GB"/>
              </w:rPr>
              <w:t>000</w:t>
            </w:r>
          </w:p>
        </w:tc>
        <w:tc>
          <w:tcPr>
            <w:tcW w:w="936" w:type="dxa"/>
          </w:tcPr>
          <w:p w14:paraId="126953DC" w14:textId="57941A66" w:rsidR="007B128C" w:rsidRPr="009C5B77" w:rsidRDefault="00BB6D20" w:rsidP="009C5B77">
            <w:pPr>
              <w:ind w:right="-29"/>
              <w:jc w:val="right"/>
              <w:rPr>
                <w:rFonts w:ascii="Arial" w:eastAsia="Times New Roman" w:hAnsi="Arial" w:cs="Arial"/>
                <w:color w:val="auto"/>
                <w:sz w:val="18"/>
                <w:szCs w:val="18"/>
                <w:cs/>
              </w:rPr>
            </w:pPr>
            <w:r w:rsidRPr="009C5B77">
              <w:rPr>
                <w:rFonts w:ascii="Arial" w:hAnsi="Arial" w:cs="Arial"/>
                <w:color w:val="auto"/>
                <w:sz w:val="18"/>
                <w:szCs w:val="18"/>
                <w:lang w:val="en-GB"/>
              </w:rPr>
              <w:t>1</w:t>
            </w:r>
            <w:r w:rsidR="007B128C" w:rsidRPr="009C5B77">
              <w:rPr>
                <w:rFonts w:ascii="Arial" w:hAnsi="Arial" w:cs="Arial"/>
                <w:color w:val="auto"/>
                <w:sz w:val="18"/>
                <w:szCs w:val="18"/>
              </w:rPr>
              <w:t>,</w:t>
            </w:r>
            <w:r w:rsidRPr="009C5B77">
              <w:rPr>
                <w:rFonts w:ascii="Arial" w:hAnsi="Arial" w:cs="Arial"/>
                <w:color w:val="auto"/>
                <w:sz w:val="18"/>
                <w:szCs w:val="18"/>
                <w:lang w:val="en-GB"/>
              </w:rPr>
              <w:t>000</w:t>
            </w:r>
          </w:p>
        </w:tc>
        <w:tc>
          <w:tcPr>
            <w:tcW w:w="936" w:type="dxa"/>
          </w:tcPr>
          <w:p w14:paraId="6DC2C941" w14:textId="5A41E1C8" w:rsidR="007B128C" w:rsidRPr="009C5B77" w:rsidRDefault="007B128C" w:rsidP="009C5B77">
            <w:pPr>
              <w:ind w:right="-29"/>
              <w:jc w:val="right"/>
              <w:rPr>
                <w:rFonts w:ascii="Arial" w:eastAsia="Times New Roman" w:hAnsi="Arial" w:cs="Arial"/>
                <w:color w:val="auto"/>
                <w:sz w:val="18"/>
                <w:szCs w:val="18"/>
                <w:cs/>
              </w:rPr>
            </w:pPr>
            <w:r w:rsidRPr="009C5B77">
              <w:rPr>
                <w:rFonts w:ascii="Arial" w:eastAsia="Times New Roman" w:hAnsi="Arial" w:cs="Arial"/>
                <w:color w:val="auto"/>
                <w:sz w:val="18"/>
                <w:szCs w:val="18"/>
                <w:cs/>
              </w:rPr>
              <w:t>-</w:t>
            </w:r>
          </w:p>
        </w:tc>
        <w:tc>
          <w:tcPr>
            <w:tcW w:w="936" w:type="dxa"/>
          </w:tcPr>
          <w:p w14:paraId="64AFB481" w14:textId="5C1F10E9" w:rsidR="007B128C" w:rsidRPr="009C5B77" w:rsidRDefault="007B128C" w:rsidP="009C5B77">
            <w:pPr>
              <w:ind w:right="-29"/>
              <w:jc w:val="right"/>
              <w:rPr>
                <w:rFonts w:ascii="Arial" w:eastAsia="Times New Roman" w:hAnsi="Arial" w:cs="Arial"/>
                <w:color w:val="auto"/>
                <w:sz w:val="18"/>
                <w:szCs w:val="18"/>
                <w:cs/>
              </w:rPr>
            </w:pPr>
            <w:r w:rsidRPr="009C5B77">
              <w:rPr>
                <w:rFonts w:ascii="Arial" w:eastAsia="Times New Roman" w:hAnsi="Arial" w:cs="Arial"/>
                <w:color w:val="auto"/>
                <w:sz w:val="18"/>
                <w:szCs w:val="18"/>
                <w:cs/>
              </w:rPr>
              <w:t>-</w:t>
            </w:r>
          </w:p>
        </w:tc>
        <w:tc>
          <w:tcPr>
            <w:tcW w:w="936" w:type="dxa"/>
          </w:tcPr>
          <w:p w14:paraId="43AC964D" w14:textId="2418ADE8" w:rsidR="007B128C" w:rsidRPr="009C5B77" w:rsidRDefault="00BB6D20" w:rsidP="009C5B77">
            <w:pPr>
              <w:ind w:right="-29"/>
              <w:jc w:val="right"/>
              <w:rPr>
                <w:rFonts w:ascii="Arial" w:hAnsi="Arial" w:cs="Arial"/>
                <w:color w:val="auto"/>
                <w:sz w:val="18"/>
                <w:szCs w:val="18"/>
              </w:rPr>
            </w:pPr>
            <w:r w:rsidRPr="009C5B77">
              <w:rPr>
                <w:rFonts w:ascii="Arial" w:hAnsi="Arial" w:cs="Arial"/>
                <w:color w:val="auto"/>
                <w:sz w:val="18"/>
                <w:szCs w:val="18"/>
                <w:lang w:val="en-GB"/>
              </w:rPr>
              <w:t>1</w:t>
            </w:r>
            <w:r w:rsidR="007B128C" w:rsidRPr="009C5B77">
              <w:rPr>
                <w:rFonts w:ascii="Arial" w:hAnsi="Arial" w:cs="Arial"/>
                <w:color w:val="auto"/>
                <w:sz w:val="18"/>
                <w:szCs w:val="18"/>
              </w:rPr>
              <w:t>,</w:t>
            </w:r>
            <w:r w:rsidRPr="009C5B77">
              <w:rPr>
                <w:rFonts w:ascii="Arial" w:hAnsi="Arial" w:cs="Arial"/>
                <w:color w:val="auto"/>
                <w:sz w:val="18"/>
                <w:szCs w:val="18"/>
                <w:lang w:val="en-GB"/>
              </w:rPr>
              <w:t>000</w:t>
            </w:r>
          </w:p>
        </w:tc>
        <w:tc>
          <w:tcPr>
            <w:tcW w:w="938" w:type="dxa"/>
          </w:tcPr>
          <w:p w14:paraId="4F0ECEDB" w14:textId="2AA38335" w:rsidR="007B128C" w:rsidRPr="009C5B77" w:rsidRDefault="00BB6D20" w:rsidP="009C5B77">
            <w:pPr>
              <w:ind w:right="-29"/>
              <w:jc w:val="right"/>
              <w:rPr>
                <w:rFonts w:ascii="Arial" w:eastAsia="Times New Roman" w:hAnsi="Arial" w:cs="Arial"/>
                <w:color w:val="auto"/>
                <w:sz w:val="18"/>
                <w:szCs w:val="18"/>
                <w:cs/>
              </w:rPr>
            </w:pPr>
            <w:r w:rsidRPr="009C5B77">
              <w:rPr>
                <w:rFonts w:ascii="Arial" w:hAnsi="Arial" w:cs="Arial"/>
                <w:color w:val="auto"/>
                <w:sz w:val="18"/>
                <w:szCs w:val="18"/>
                <w:lang w:val="en-GB"/>
              </w:rPr>
              <w:t>1</w:t>
            </w:r>
            <w:r w:rsidR="007B128C" w:rsidRPr="009C5B77">
              <w:rPr>
                <w:rFonts w:ascii="Arial" w:hAnsi="Arial" w:cs="Arial"/>
                <w:color w:val="auto"/>
                <w:sz w:val="18"/>
                <w:szCs w:val="18"/>
              </w:rPr>
              <w:t>,</w:t>
            </w:r>
            <w:r w:rsidRPr="009C5B77">
              <w:rPr>
                <w:rFonts w:ascii="Arial" w:hAnsi="Arial" w:cs="Arial"/>
                <w:color w:val="auto"/>
                <w:sz w:val="18"/>
                <w:szCs w:val="18"/>
                <w:lang w:val="en-GB"/>
              </w:rPr>
              <w:t>000</w:t>
            </w:r>
          </w:p>
        </w:tc>
      </w:tr>
      <w:tr w:rsidR="008F70A4" w:rsidRPr="009C5B77" w14:paraId="2842E6B0" w14:textId="77777777" w:rsidTr="0013718C">
        <w:trPr>
          <w:cantSplit/>
        </w:trPr>
        <w:tc>
          <w:tcPr>
            <w:tcW w:w="3868" w:type="dxa"/>
            <w:vAlign w:val="bottom"/>
          </w:tcPr>
          <w:p w14:paraId="73D3C2D9" w14:textId="77777777" w:rsidR="007B128C" w:rsidRPr="009C5B77" w:rsidRDefault="007B128C" w:rsidP="007B128C">
            <w:pPr>
              <w:ind w:left="-42" w:right="-110"/>
              <w:rPr>
                <w:rFonts w:ascii="Arial" w:hAnsi="Arial" w:cs="Arial"/>
                <w:color w:val="auto"/>
                <w:sz w:val="18"/>
                <w:szCs w:val="18"/>
              </w:rPr>
            </w:pPr>
          </w:p>
        </w:tc>
        <w:tc>
          <w:tcPr>
            <w:tcW w:w="2304" w:type="dxa"/>
            <w:vAlign w:val="bottom"/>
          </w:tcPr>
          <w:p w14:paraId="1DE6E15D" w14:textId="77777777" w:rsidR="007B128C" w:rsidRPr="009C5B77" w:rsidRDefault="007B128C" w:rsidP="007B128C">
            <w:pPr>
              <w:ind w:left="190" w:right="-79" w:hanging="162"/>
              <w:jc w:val="both"/>
              <w:rPr>
                <w:rFonts w:ascii="Arial" w:eastAsia="Arial Unicode MS" w:hAnsi="Arial" w:cs="Arial"/>
                <w:color w:val="auto"/>
                <w:sz w:val="18"/>
                <w:szCs w:val="18"/>
              </w:rPr>
            </w:pPr>
          </w:p>
        </w:tc>
        <w:tc>
          <w:tcPr>
            <w:tcW w:w="864" w:type="dxa"/>
          </w:tcPr>
          <w:p w14:paraId="3D60813B" w14:textId="77777777" w:rsidR="007B128C" w:rsidRPr="009C5B77" w:rsidRDefault="007B128C" w:rsidP="009C5B77">
            <w:pPr>
              <w:ind w:right="-29"/>
              <w:jc w:val="right"/>
              <w:rPr>
                <w:rFonts w:ascii="Arial" w:eastAsia="Times New Roman" w:hAnsi="Arial" w:cs="Arial"/>
                <w:color w:val="auto"/>
                <w:sz w:val="18"/>
                <w:szCs w:val="18"/>
              </w:rPr>
            </w:pPr>
          </w:p>
        </w:tc>
        <w:tc>
          <w:tcPr>
            <w:tcW w:w="864" w:type="dxa"/>
          </w:tcPr>
          <w:p w14:paraId="3A4A831C" w14:textId="77777777" w:rsidR="007B128C" w:rsidRPr="009C5B77" w:rsidRDefault="007B128C" w:rsidP="009C5B77">
            <w:pPr>
              <w:ind w:right="-29"/>
              <w:jc w:val="right"/>
              <w:rPr>
                <w:rFonts w:ascii="Arial" w:eastAsia="Times New Roman" w:hAnsi="Arial" w:cs="Arial"/>
                <w:color w:val="auto"/>
                <w:sz w:val="18"/>
                <w:szCs w:val="18"/>
                <w:cs/>
              </w:rPr>
            </w:pPr>
          </w:p>
        </w:tc>
        <w:tc>
          <w:tcPr>
            <w:tcW w:w="936" w:type="dxa"/>
          </w:tcPr>
          <w:p w14:paraId="5794985F" w14:textId="77777777" w:rsidR="007B128C" w:rsidRPr="009C5B77" w:rsidRDefault="007B128C" w:rsidP="009C5B77">
            <w:pPr>
              <w:ind w:right="-29"/>
              <w:jc w:val="right"/>
              <w:rPr>
                <w:rFonts w:ascii="Arial" w:hAnsi="Arial" w:cs="Arial"/>
                <w:color w:val="auto"/>
                <w:sz w:val="18"/>
                <w:szCs w:val="18"/>
              </w:rPr>
            </w:pPr>
          </w:p>
        </w:tc>
        <w:tc>
          <w:tcPr>
            <w:tcW w:w="936" w:type="dxa"/>
          </w:tcPr>
          <w:p w14:paraId="7AA64E1F" w14:textId="77777777" w:rsidR="007B128C" w:rsidRPr="009C5B77" w:rsidRDefault="007B128C" w:rsidP="009C5B77">
            <w:pPr>
              <w:ind w:right="-29"/>
              <w:jc w:val="right"/>
              <w:rPr>
                <w:rFonts w:ascii="Arial" w:eastAsia="Times New Roman" w:hAnsi="Arial" w:cs="Arial"/>
                <w:color w:val="auto"/>
                <w:sz w:val="18"/>
                <w:szCs w:val="18"/>
                <w:cs/>
              </w:rPr>
            </w:pPr>
          </w:p>
        </w:tc>
        <w:tc>
          <w:tcPr>
            <w:tcW w:w="936" w:type="dxa"/>
          </w:tcPr>
          <w:p w14:paraId="591004C1" w14:textId="77777777" w:rsidR="007B128C" w:rsidRPr="009C5B77" w:rsidRDefault="007B128C" w:rsidP="009C5B77">
            <w:pPr>
              <w:ind w:right="-29"/>
              <w:jc w:val="right"/>
              <w:rPr>
                <w:rFonts w:ascii="Arial" w:hAnsi="Arial" w:cs="Arial"/>
                <w:color w:val="auto"/>
                <w:sz w:val="18"/>
                <w:szCs w:val="18"/>
              </w:rPr>
            </w:pPr>
          </w:p>
        </w:tc>
        <w:tc>
          <w:tcPr>
            <w:tcW w:w="936" w:type="dxa"/>
          </w:tcPr>
          <w:p w14:paraId="569345F1" w14:textId="77777777" w:rsidR="007B128C" w:rsidRPr="009C5B77" w:rsidRDefault="007B128C" w:rsidP="009C5B77">
            <w:pPr>
              <w:ind w:right="-29"/>
              <w:jc w:val="right"/>
              <w:rPr>
                <w:rFonts w:ascii="Arial" w:eastAsia="Times New Roman" w:hAnsi="Arial" w:cs="Arial"/>
                <w:color w:val="auto"/>
                <w:sz w:val="18"/>
                <w:szCs w:val="18"/>
                <w:cs/>
              </w:rPr>
            </w:pPr>
          </w:p>
        </w:tc>
        <w:tc>
          <w:tcPr>
            <w:tcW w:w="936" w:type="dxa"/>
          </w:tcPr>
          <w:p w14:paraId="6AEF029E" w14:textId="77777777" w:rsidR="007B128C" w:rsidRPr="009C5B77" w:rsidRDefault="007B128C" w:rsidP="009C5B77">
            <w:pPr>
              <w:ind w:right="-29"/>
              <w:jc w:val="right"/>
              <w:rPr>
                <w:rFonts w:ascii="Arial" w:eastAsia="Times New Roman" w:hAnsi="Arial" w:cs="Arial"/>
                <w:color w:val="auto"/>
                <w:sz w:val="18"/>
                <w:szCs w:val="18"/>
                <w:cs/>
              </w:rPr>
            </w:pPr>
          </w:p>
        </w:tc>
        <w:tc>
          <w:tcPr>
            <w:tcW w:w="936" w:type="dxa"/>
          </w:tcPr>
          <w:p w14:paraId="6E445FF5" w14:textId="77777777" w:rsidR="007B128C" w:rsidRPr="009C5B77" w:rsidRDefault="007B128C" w:rsidP="009C5B77">
            <w:pPr>
              <w:ind w:right="-29"/>
              <w:jc w:val="right"/>
              <w:rPr>
                <w:rFonts w:ascii="Arial" w:eastAsia="Times New Roman" w:hAnsi="Arial" w:cs="Arial"/>
                <w:color w:val="auto"/>
                <w:sz w:val="18"/>
                <w:szCs w:val="18"/>
                <w:cs/>
              </w:rPr>
            </w:pPr>
          </w:p>
        </w:tc>
        <w:tc>
          <w:tcPr>
            <w:tcW w:w="936" w:type="dxa"/>
          </w:tcPr>
          <w:p w14:paraId="50221DE2" w14:textId="77777777" w:rsidR="007B128C" w:rsidRPr="009C5B77" w:rsidRDefault="007B128C" w:rsidP="009C5B77">
            <w:pPr>
              <w:ind w:right="-29"/>
              <w:jc w:val="right"/>
              <w:rPr>
                <w:rFonts w:ascii="Arial" w:hAnsi="Arial" w:cs="Arial"/>
                <w:color w:val="auto"/>
                <w:sz w:val="18"/>
                <w:szCs w:val="18"/>
              </w:rPr>
            </w:pPr>
          </w:p>
        </w:tc>
        <w:tc>
          <w:tcPr>
            <w:tcW w:w="938" w:type="dxa"/>
          </w:tcPr>
          <w:p w14:paraId="47E145E3" w14:textId="77777777" w:rsidR="007B128C" w:rsidRPr="009C5B77" w:rsidRDefault="007B128C" w:rsidP="009C5B77">
            <w:pPr>
              <w:ind w:right="-29"/>
              <w:jc w:val="right"/>
              <w:rPr>
                <w:rFonts w:ascii="Arial" w:eastAsia="Times New Roman" w:hAnsi="Arial" w:cs="Arial"/>
                <w:color w:val="auto"/>
                <w:sz w:val="18"/>
                <w:szCs w:val="18"/>
                <w:cs/>
              </w:rPr>
            </w:pPr>
          </w:p>
        </w:tc>
      </w:tr>
      <w:tr w:rsidR="008F70A4" w:rsidRPr="009C5B77" w14:paraId="16695378" w14:textId="77777777" w:rsidTr="0013718C">
        <w:trPr>
          <w:cantSplit/>
        </w:trPr>
        <w:tc>
          <w:tcPr>
            <w:tcW w:w="3868" w:type="dxa"/>
            <w:vAlign w:val="bottom"/>
          </w:tcPr>
          <w:p w14:paraId="2998C3E2" w14:textId="5E29FD4D" w:rsidR="007B128C" w:rsidRPr="009C5B77" w:rsidRDefault="00BB6D20" w:rsidP="007B128C">
            <w:pPr>
              <w:ind w:left="-42" w:right="-110"/>
              <w:rPr>
                <w:rFonts w:ascii="Arial" w:hAnsi="Arial" w:cs="Arial"/>
                <w:color w:val="auto"/>
                <w:sz w:val="18"/>
                <w:szCs w:val="18"/>
              </w:rPr>
            </w:pPr>
            <w:r w:rsidRPr="009C5B77">
              <w:rPr>
                <w:rFonts w:ascii="Arial" w:hAnsi="Arial" w:cs="Arial"/>
                <w:color w:val="auto"/>
                <w:sz w:val="18"/>
                <w:szCs w:val="18"/>
                <w:lang w:val="en-GB"/>
              </w:rPr>
              <w:t>3</w:t>
            </w:r>
            <w:r w:rsidR="007B128C" w:rsidRPr="009C5B77">
              <w:rPr>
                <w:rFonts w:ascii="Arial" w:hAnsi="Arial" w:cs="Arial"/>
                <w:color w:val="auto"/>
                <w:sz w:val="18"/>
                <w:szCs w:val="18"/>
              </w:rPr>
              <w:t>PJV</w:t>
            </w:r>
            <w:r w:rsidRPr="009C5B77">
              <w:rPr>
                <w:rFonts w:ascii="Arial" w:hAnsi="Arial" w:cs="Arial"/>
                <w:color w:val="auto"/>
                <w:sz w:val="18"/>
                <w:szCs w:val="18"/>
                <w:lang w:val="en-GB"/>
              </w:rPr>
              <w:t>4</w:t>
            </w:r>
            <w:r w:rsidR="007B128C" w:rsidRPr="009C5B77">
              <w:rPr>
                <w:rFonts w:ascii="Arial" w:hAnsi="Arial" w:cs="Arial"/>
                <w:color w:val="auto"/>
                <w:sz w:val="18"/>
                <w:szCs w:val="18"/>
              </w:rPr>
              <w:t xml:space="preserve"> </w:t>
            </w:r>
            <w:r w:rsidR="007B128C" w:rsidRPr="009C5B77">
              <w:rPr>
                <w:rFonts w:ascii="Arial" w:eastAsia="Arial Unicode MS" w:hAnsi="Arial" w:cs="Arial"/>
                <w:color w:val="auto"/>
                <w:sz w:val="18"/>
                <w:szCs w:val="18"/>
              </w:rPr>
              <w:t>Company Limited</w:t>
            </w:r>
          </w:p>
        </w:tc>
        <w:tc>
          <w:tcPr>
            <w:tcW w:w="2304" w:type="dxa"/>
            <w:vAlign w:val="bottom"/>
          </w:tcPr>
          <w:p w14:paraId="649F75B0" w14:textId="77777777" w:rsidR="007B128C" w:rsidRPr="009C5B77" w:rsidRDefault="007B128C" w:rsidP="007B128C">
            <w:pPr>
              <w:ind w:left="190" w:right="-79" w:hanging="162"/>
              <w:jc w:val="both"/>
              <w:rPr>
                <w:rFonts w:ascii="Arial" w:eastAsia="Arial Unicode MS" w:hAnsi="Arial" w:cs="Arial"/>
                <w:color w:val="auto"/>
                <w:sz w:val="18"/>
                <w:szCs w:val="18"/>
              </w:rPr>
            </w:pPr>
            <w:r w:rsidRPr="009C5B77">
              <w:rPr>
                <w:rFonts w:ascii="Arial" w:eastAsia="Arial Unicode MS" w:hAnsi="Arial" w:cs="Arial"/>
                <w:color w:val="auto"/>
                <w:sz w:val="18"/>
                <w:szCs w:val="18"/>
              </w:rPr>
              <w:t>Real estate development</w:t>
            </w:r>
          </w:p>
        </w:tc>
        <w:tc>
          <w:tcPr>
            <w:tcW w:w="864" w:type="dxa"/>
          </w:tcPr>
          <w:p w14:paraId="5472D0CE" w14:textId="30C7D4C0" w:rsidR="007B128C" w:rsidRPr="009C5B77" w:rsidRDefault="00BB6D20" w:rsidP="009C5B77">
            <w:pPr>
              <w:ind w:right="-29"/>
              <w:jc w:val="right"/>
              <w:rPr>
                <w:rFonts w:ascii="Arial" w:eastAsia="Times New Roman" w:hAnsi="Arial" w:cs="Arial"/>
                <w:color w:val="auto"/>
                <w:sz w:val="18"/>
                <w:szCs w:val="18"/>
              </w:rPr>
            </w:pPr>
            <w:r w:rsidRPr="009C5B77">
              <w:rPr>
                <w:rFonts w:ascii="Arial" w:eastAsia="Times New Roman" w:hAnsi="Arial" w:cs="Arial"/>
                <w:color w:val="auto"/>
                <w:sz w:val="18"/>
                <w:szCs w:val="18"/>
                <w:lang w:val="en-GB"/>
              </w:rPr>
              <w:t>99</w:t>
            </w:r>
            <w:r w:rsidR="007B128C" w:rsidRPr="009C5B77">
              <w:rPr>
                <w:rFonts w:ascii="Arial" w:eastAsia="Times New Roman" w:hAnsi="Arial" w:cs="Arial"/>
                <w:color w:val="auto"/>
                <w:sz w:val="18"/>
                <w:szCs w:val="18"/>
              </w:rPr>
              <w:t>.</w:t>
            </w:r>
            <w:r w:rsidRPr="009C5B77">
              <w:rPr>
                <w:rFonts w:ascii="Arial" w:eastAsia="Times New Roman" w:hAnsi="Arial" w:cs="Arial"/>
                <w:color w:val="auto"/>
                <w:sz w:val="18"/>
                <w:szCs w:val="18"/>
                <w:lang w:val="en-GB"/>
              </w:rPr>
              <w:t>97</w:t>
            </w:r>
          </w:p>
        </w:tc>
        <w:tc>
          <w:tcPr>
            <w:tcW w:w="864" w:type="dxa"/>
          </w:tcPr>
          <w:p w14:paraId="53C14FF1" w14:textId="0F4CFC8F" w:rsidR="007B128C" w:rsidRPr="009C5B77" w:rsidRDefault="00BB6D20" w:rsidP="009C5B77">
            <w:pPr>
              <w:ind w:right="-29"/>
              <w:jc w:val="right"/>
              <w:rPr>
                <w:rFonts w:ascii="Arial" w:eastAsia="Times New Roman" w:hAnsi="Arial" w:cs="Arial"/>
                <w:color w:val="auto"/>
                <w:sz w:val="18"/>
                <w:szCs w:val="18"/>
                <w:cs/>
              </w:rPr>
            </w:pPr>
            <w:r w:rsidRPr="009C5B77">
              <w:rPr>
                <w:rFonts w:ascii="Arial" w:eastAsia="Times New Roman" w:hAnsi="Arial" w:cs="Arial"/>
                <w:color w:val="auto"/>
                <w:sz w:val="18"/>
                <w:szCs w:val="18"/>
                <w:lang w:val="en-GB"/>
              </w:rPr>
              <w:t>99</w:t>
            </w:r>
            <w:r w:rsidR="007B128C" w:rsidRPr="009C5B77">
              <w:rPr>
                <w:rFonts w:ascii="Arial" w:eastAsia="Times New Roman" w:hAnsi="Arial" w:cs="Arial"/>
                <w:color w:val="auto"/>
                <w:sz w:val="18"/>
                <w:szCs w:val="18"/>
              </w:rPr>
              <w:t>.</w:t>
            </w:r>
            <w:r w:rsidRPr="009C5B77">
              <w:rPr>
                <w:rFonts w:ascii="Arial" w:eastAsia="Times New Roman" w:hAnsi="Arial" w:cs="Arial"/>
                <w:color w:val="auto"/>
                <w:sz w:val="18"/>
                <w:szCs w:val="18"/>
                <w:lang w:val="en-GB"/>
              </w:rPr>
              <w:t>97</w:t>
            </w:r>
          </w:p>
        </w:tc>
        <w:tc>
          <w:tcPr>
            <w:tcW w:w="936" w:type="dxa"/>
          </w:tcPr>
          <w:p w14:paraId="3A24B9FA" w14:textId="765D69F3" w:rsidR="007B128C" w:rsidRPr="009C5B77" w:rsidRDefault="00BB6D20" w:rsidP="009C5B77">
            <w:pPr>
              <w:ind w:right="-29"/>
              <w:jc w:val="right"/>
              <w:rPr>
                <w:rFonts w:ascii="Arial" w:hAnsi="Arial" w:cs="Arial"/>
                <w:color w:val="auto"/>
                <w:sz w:val="18"/>
                <w:szCs w:val="18"/>
              </w:rPr>
            </w:pPr>
            <w:r w:rsidRPr="009C5B77">
              <w:rPr>
                <w:rFonts w:ascii="Arial" w:hAnsi="Arial" w:cs="Arial"/>
                <w:color w:val="auto"/>
                <w:sz w:val="18"/>
                <w:szCs w:val="18"/>
                <w:lang w:val="en-GB"/>
              </w:rPr>
              <w:t>1</w:t>
            </w:r>
            <w:r w:rsidR="007B128C" w:rsidRPr="009C5B77">
              <w:rPr>
                <w:rFonts w:ascii="Arial" w:hAnsi="Arial" w:cs="Arial"/>
                <w:color w:val="auto"/>
                <w:sz w:val="18"/>
                <w:szCs w:val="18"/>
              </w:rPr>
              <w:t>,</w:t>
            </w:r>
            <w:r w:rsidRPr="009C5B77">
              <w:rPr>
                <w:rFonts w:ascii="Arial" w:hAnsi="Arial" w:cs="Arial"/>
                <w:color w:val="auto"/>
                <w:sz w:val="18"/>
                <w:szCs w:val="18"/>
                <w:lang w:val="en-GB"/>
              </w:rPr>
              <w:t>000</w:t>
            </w:r>
          </w:p>
        </w:tc>
        <w:tc>
          <w:tcPr>
            <w:tcW w:w="936" w:type="dxa"/>
          </w:tcPr>
          <w:p w14:paraId="2DFF751A" w14:textId="0C696D81" w:rsidR="007B128C" w:rsidRPr="009C5B77" w:rsidRDefault="00BB6D20" w:rsidP="009C5B77">
            <w:pPr>
              <w:ind w:right="-29"/>
              <w:jc w:val="right"/>
              <w:rPr>
                <w:rFonts w:ascii="Arial" w:eastAsia="Times New Roman" w:hAnsi="Arial" w:cs="Arial"/>
                <w:color w:val="auto"/>
                <w:sz w:val="18"/>
                <w:szCs w:val="18"/>
                <w:cs/>
              </w:rPr>
            </w:pPr>
            <w:r w:rsidRPr="009C5B77">
              <w:rPr>
                <w:rFonts w:ascii="Arial" w:hAnsi="Arial" w:cs="Arial"/>
                <w:color w:val="auto"/>
                <w:sz w:val="18"/>
                <w:szCs w:val="18"/>
                <w:lang w:val="en-GB"/>
              </w:rPr>
              <w:t>1</w:t>
            </w:r>
            <w:r w:rsidR="007B128C" w:rsidRPr="009C5B77">
              <w:rPr>
                <w:rFonts w:ascii="Arial" w:hAnsi="Arial" w:cs="Arial"/>
                <w:color w:val="auto"/>
                <w:sz w:val="18"/>
                <w:szCs w:val="18"/>
              </w:rPr>
              <w:t>,</w:t>
            </w:r>
            <w:r w:rsidRPr="009C5B77">
              <w:rPr>
                <w:rFonts w:ascii="Arial" w:hAnsi="Arial" w:cs="Arial"/>
                <w:color w:val="auto"/>
                <w:sz w:val="18"/>
                <w:szCs w:val="18"/>
                <w:lang w:val="en-GB"/>
              </w:rPr>
              <w:t>000</w:t>
            </w:r>
          </w:p>
        </w:tc>
        <w:tc>
          <w:tcPr>
            <w:tcW w:w="936" w:type="dxa"/>
          </w:tcPr>
          <w:p w14:paraId="3C3C32A6" w14:textId="1DDBDBE7" w:rsidR="007B128C" w:rsidRPr="009C5B77" w:rsidRDefault="00BB6D20" w:rsidP="009C5B77">
            <w:pPr>
              <w:ind w:right="-29"/>
              <w:jc w:val="right"/>
              <w:rPr>
                <w:rFonts w:ascii="Arial" w:hAnsi="Arial" w:cs="Arial"/>
                <w:color w:val="auto"/>
                <w:sz w:val="18"/>
                <w:szCs w:val="18"/>
              </w:rPr>
            </w:pPr>
            <w:r w:rsidRPr="009C5B77">
              <w:rPr>
                <w:rFonts w:ascii="Arial" w:hAnsi="Arial" w:cs="Arial"/>
                <w:color w:val="auto"/>
                <w:sz w:val="18"/>
                <w:szCs w:val="18"/>
                <w:lang w:val="en-GB"/>
              </w:rPr>
              <w:t>1</w:t>
            </w:r>
            <w:r w:rsidR="007B128C" w:rsidRPr="009C5B77">
              <w:rPr>
                <w:rFonts w:ascii="Arial" w:hAnsi="Arial" w:cs="Arial"/>
                <w:color w:val="auto"/>
                <w:sz w:val="18"/>
                <w:szCs w:val="18"/>
              </w:rPr>
              <w:t>,</w:t>
            </w:r>
            <w:r w:rsidRPr="009C5B77">
              <w:rPr>
                <w:rFonts w:ascii="Arial" w:hAnsi="Arial" w:cs="Arial"/>
                <w:color w:val="auto"/>
                <w:sz w:val="18"/>
                <w:szCs w:val="18"/>
                <w:lang w:val="en-GB"/>
              </w:rPr>
              <w:t>000</w:t>
            </w:r>
          </w:p>
        </w:tc>
        <w:tc>
          <w:tcPr>
            <w:tcW w:w="936" w:type="dxa"/>
          </w:tcPr>
          <w:p w14:paraId="6C6FD9BA" w14:textId="289A94A0" w:rsidR="007B128C" w:rsidRPr="009C5B77" w:rsidRDefault="00BB6D20" w:rsidP="009C5B77">
            <w:pPr>
              <w:ind w:right="-29"/>
              <w:jc w:val="right"/>
              <w:rPr>
                <w:rFonts w:ascii="Arial" w:eastAsia="Times New Roman" w:hAnsi="Arial" w:cs="Arial"/>
                <w:color w:val="auto"/>
                <w:sz w:val="18"/>
                <w:szCs w:val="18"/>
                <w:cs/>
              </w:rPr>
            </w:pPr>
            <w:r w:rsidRPr="009C5B77">
              <w:rPr>
                <w:rFonts w:ascii="Arial" w:hAnsi="Arial" w:cs="Arial"/>
                <w:color w:val="auto"/>
                <w:sz w:val="18"/>
                <w:szCs w:val="18"/>
                <w:lang w:val="en-GB"/>
              </w:rPr>
              <w:t>1</w:t>
            </w:r>
            <w:r w:rsidR="007B128C" w:rsidRPr="009C5B77">
              <w:rPr>
                <w:rFonts w:ascii="Arial" w:hAnsi="Arial" w:cs="Arial"/>
                <w:color w:val="auto"/>
                <w:sz w:val="18"/>
                <w:szCs w:val="18"/>
              </w:rPr>
              <w:t>,</w:t>
            </w:r>
            <w:r w:rsidRPr="009C5B77">
              <w:rPr>
                <w:rFonts w:ascii="Arial" w:hAnsi="Arial" w:cs="Arial"/>
                <w:color w:val="auto"/>
                <w:sz w:val="18"/>
                <w:szCs w:val="18"/>
                <w:lang w:val="en-GB"/>
              </w:rPr>
              <w:t>000</w:t>
            </w:r>
          </w:p>
        </w:tc>
        <w:tc>
          <w:tcPr>
            <w:tcW w:w="936" w:type="dxa"/>
          </w:tcPr>
          <w:p w14:paraId="1A00A318" w14:textId="2C7F9305" w:rsidR="007B128C" w:rsidRPr="009C5B77" w:rsidRDefault="007B128C" w:rsidP="009C5B77">
            <w:pPr>
              <w:ind w:right="-29"/>
              <w:jc w:val="right"/>
              <w:rPr>
                <w:rFonts w:ascii="Arial" w:eastAsia="Times New Roman" w:hAnsi="Arial" w:cs="Arial"/>
                <w:color w:val="auto"/>
                <w:sz w:val="18"/>
                <w:szCs w:val="18"/>
                <w:cs/>
              </w:rPr>
            </w:pPr>
            <w:r w:rsidRPr="009C5B77">
              <w:rPr>
                <w:rFonts w:ascii="Arial" w:eastAsia="Times New Roman" w:hAnsi="Arial" w:cs="Arial"/>
                <w:color w:val="auto"/>
                <w:sz w:val="18"/>
                <w:szCs w:val="18"/>
                <w:cs/>
              </w:rPr>
              <w:t>-</w:t>
            </w:r>
          </w:p>
        </w:tc>
        <w:tc>
          <w:tcPr>
            <w:tcW w:w="936" w:type="dxa"/>
          </w:tcPr>
          <w:p w14:paraId="257D8033" w14:textId="5B17D9FC" w:rsidR="007B128C" w:rsidRPr="009C5B77" w:rsidRDefault="007B128C" w:rsidP="009C5B77">
            <w:pPr>
              <w:ind w:right="-29"/>
              <w:jc w:val="right"/>
              <w:rPr>
                <w:rFonts w:ascii="Arial" w:eastAsia="Times New Roman" w:hAnsi="Arial" w:cs="Arial"/>
                <w:color w:val="auto"/>
                <w:sz w:val="18"/>
                <w:szCs w:val="18"/>
                <w:cs/>
              </w:rPr>
            </w:pPr>
            <w:r w:rsidRPr="009C5B77">
              <w:rPr>
                <w:rFonts w:ascii="Arial" w:eastAsia="Times New Roman" w:hAnsi="Arial" w:cs="Arial"/>
                <w:color w:val="auto"/>
                <w:sz w:val="18"/>
                <w:szCs w:val="18"/>
                <w:cs/>
              </w:rPr>
              <w:t>-</w:t>
            </w:r>
          </w:p>
        </w:tc>
        <w:tc>
          <w:tcPr>
            <w:tcW w:w="936" w:type="dxa"/>
          </w:tcPr>
          <w:p w14:paraId="5AABEC02" w14:textId="56F1E52B" w:rsidR="007B128C" w:rsidRPr="009C5B77" w:rsidRDefault="00BB6D20" w:rsidP="009C5B77">
            <w:pPr>
              <w:ind w:right="-29"/>
              <w:jc w:val="right"/>
              <w:rPr>
                <w:rFonts w:ascii="Arial" w:hAnsi="Arial" w:cs="Arial"/>
                <w:color w:val="auto"/>
                <w:sz w:val="18"/>
                <w:szCs w:val="18"/>
              </w:rPr>
            </w:pPr>
            <w:r w:rsidRPr="009C5B77">
              <w:rPr>
                <w:rFonts w:ascii="Arial" w:hAnsi="Arial" w:cs="Arial"/>
                <w:color w:val="auto"/>
                <w:sz w:val="18"/>
                <w:szCs w:val="18"/>
                <w:lang w:val="en-GB"/>
              </w:rPr>
              <w:t>1</w:t>
            </w:r>
            <w:r w:rsidR="007B128C" w:rsidRPr="009C5B77">
              <w:rPr>
                <w:rFonts w:ascii="Arial" w:hAnsi="Arial" w:cs="Arial"/>
                <w:color w:val="auto"/>
                <w:sz w:val="18"/>
                <w:szCs w:val="18"/>
              </w:rPr>
              <w:t>,</w:t>
            </w:r>
            <w:r w:rsidRPr="009C5B77">
              <w:rPr>
                <w:rFonts w:ascii="Arial" w:hAnsi="Arial" w:cs="Arial"/>
                <w:color w:val="auto"/>
                <w:sz w:val="18"/>
                <w:szCs w:val="18"/>
                <w:lang w:val="en-GB"/>
              </w:rPr>
              <w:t>000</w:t>
            </w:r>
          </w:p>
        </w:tc>
        <w:tc>
          <w:tcPr>
            <w:tcW w:w="938" w:type="dxa"/>
          </w:tcPr>
          <w:p w14:paraId="1089ED82" w14:textId="023258B3" w:rsidR="007B128C" w:rsidRPr="009C5B77" w:rsidRDefault="00BB6D20" w:rsidP="009C5B77">
            <w:pPr>
              <w:ind w:right="-29"/>
              <w:jc w:val="right"/>
              <w:rPr>
                <w:rFonts w:ascii="Arial" w:eastAsia="Times New Roman" w:hAnsi="Arial" w:cs="Arial"/>
                <w:color w:val="auto"/>
                <w:sz w:val="18"/>
                <w:szCs w:val="18"/>
                <w:cs/>
              </w:rPr>
            </w:pPr>
            <w:r w:rsidRPr="009C5B77">
              <w:rPr>
                <w:rFonts w:ascii="Arial" w:hAnsi="Arial" w:cs="Arial"/>
                <w:color w:val="auto"/>
                <w:sz w:val="18"/>
                <w:szCs w:val="18"/>
                <w:lang w:val="en-GB"/>
              </w:rPr>
              <w:t>1</w:t>
            </w:r>
            <w:r w:rsidR="007B128C" w:rsidRPr="009C5B77">
              <w:rPr>
                <w:rFonts w:ascii="Arial" w:hAnsi="Arial" w:cs="Arial"/>
                <w:color w:val="auto"/>
                <w:sz w:val="18"/>
                <w:szCs w:val="18"/>
              </w:rPr>
              <w:t>,</w:t>
            </w:r>
            <w:r w:rsidRPr="009C5B77">
              <w:rPr>
                <w:rFonts w:ascii="Arial" w:hAnsi="Arial" w:cs="Arial"/>
                <w:color w:val="auto"/>
                <w:sz w:val="18"/>
                <w:szCs w:val="18"/>
                <w:lang w:val="en-GB"/>
              </w:rPr>
              <w:t>000</w:t>
            </w:r>
          </w:p>
        </w:tc>
      </w:tr>
      <w:tr w:rsidR="008F70A4" w:rsidRPr="009C5B77" w14:paraId="31F0020C" w14:textId="77777777" w:rsidTr="0013718C">
        <w:trPr>
          <w:cantSplit/>
        </w:trPr>
        <w:tc>
          <w:tcPr>
            <w:tcW w:w="3868" w:type="dxa"/>
            <w:vAlign w:val="bottom"/>
          </w:tcPr>
          <w:p w14:paraId="61B3E1C2" w14:textId="77777777" w:rsidR="007B128C" w:rsidRPr="009C5B77" w:rsidRDefault="007B128C" w:rsidP="007B128C">
            <w:pPr>
              <w:ind w:left="-42" w:right="-110"/>
              <w:rPr>
                <w:rFonts w:ascii="Arial" w:hAnsi="Arial" w:cs="Arial"/>
                <w:color w:val="auto"/>
                <w:sz w:val="18"/>
                <w:szCs w:val="18"/>
              </w:rPr>
            </w:pPr>
          </w:p>
        </w:tc>
        <w:tc>
          <w:tcPr>
            <w:tcW w:w="2304" w:type="dxa"/>
            <w:vAlign w:val="bottom"/>
          </w:tcPr>
          <w:p w14:paraId="4CE8AE09" w14:textId="77777777" w:rsidR="007B128C" w:rsidRPr="009C5B77" w:rsidRDefault="007B128C" w:rsidP="007B128C">
            <w:pPr>
              <w:ind w:left="190" w:right="-79" w:hanging="162"/>
              <w:jc w:val="both"/>
              <w:rPr>
                <w:rFonts w:ascii="Arial" w:eastAsia="Arial Unicode MS" w:hAnsi="Arial" w:cs="Arial"/>
                <w:color w:val="auto"/>
                <w:sz w:val="18"/>
                <w:szCs w:val="18"/>
              </w:rPr>
            </w:pPr>
          </w:p>
        </w:tc>
        <w:tc>
          <w:tcPr>
            <w:tcW w:w="864" w:type="dxa"/>
          </w:tcPr>
          <w:p w14:paraId="156971F4" w14:textId="77777777" w:rsidR="007B128C" w:rsidRPr="009C5B77" w:rsidRDefault="007B128C" w:rsidP="009C5B77">
            <w:pPr>
              <w:ind w:right="-29"/>
              <w:jc w:val="right"/>
              <w:rPr>
                <w:rFonts w:ascii="Arial" w:eastAsia="Times New Roman" w:hAnsi="Arial" w:cs="Arial"/>
                <w:color w:val="auto"/>
                <w:sz w:val="18"/>
                <w:szCs w:val="18"/>
              </w:rPr>
            </w:pPr>
          </w:p>
        </w:tc>
        <w:tc>
          <w:tcPr>
            <w:tcW w:w="864" w:type="dxa"/>
          </w:tcPr>
          <w:p w14:paraId="09455996" w14:textId="77777777" w:rsidR="007B128C" w:rsidRPr="009C5B77" w:rsidRDefault="007B128C" w:rsidP="009C5B77">
            <w:pPr>
              <w:ind w:right="-29"/>
              <w:jc w:val="right"/>
              <w:rPr>
                <w:rFonts w:ascii="Arial" w:eastAsia="Times New Roman" w:hAnsi="Arial" w:cs="Arial"/>
                <w:color w:val="auto"/>
                <w:sz w:val="18"/>
                <w:szCs w:val="18"/>
                <w:cs/>
              </w:rPr>
            </w:pPr>
          </w:p>
        </w:tc>
        <w:tc>
          <w:tcPr>
            <w:tcW w:w="936" w:type="dxa"/>
          </w:tcPr>
          <w:p w14:paraId="448A8EF5" w14:textId="77777777" w:rsidR="007B128C" w:rsidRPr="009C5B77" w:rsidRDefault="007B128C" w:rsidP="009C5B77">
            <w:pPr>
              <w:ind w:right="-29"/>
              <w:jc w:val="right"/>
              <w:rPr>
                <w:rFonts w:ascii="Arial" w:hAnsi="Arial" w:cs="Arial"/>
                <w:color w:val="auto"/>
                <w:sz w:val="18"/>
                <w:szCs w:val="18"/>
              </w:rPr>
            </w:pPr>
          </w:p>
        </w:tc>
        <w:tc>
          <w:tcPr>
            <w:tcW w:w="936" w:type="dxa"/>
          </w:tcPr>
          <w:p w14:paraId="129B2114" w14:textId="77777777" w:rsidR="007B128C" w:rsidRPr="009C5B77" w:rsidRDefault="007B128C" w:rsidP="009C5B77">
            <w:pPr>
              <w:ind w:right="-29"/>
              <w:jc w:val="right"/>
              <w:rPr>
                <w:rFonts w:ascii="Arial" w:eastAsia="Times New Roman" w:hAnsi="Arial" w:cs="Arial"/>
                <w:color w:val="auto"/>
                <w:sz w:val="18"/>
                <w:szCs w:val="18"/>
                <w:cs/>
              </w:rPr>
            </w:pPr>
          </w:p>
        </w:tc>
        <w:tc>
          <w:tcPr>
            <w:tcW w:w="936" w:type="dxa"/>
          </w:tcPr>
          <w:p w14:paraId="6450A819" w14:textId="77777777" w:rsidR="007B128C" w:rsidRPr="009C5B77" w:rsidRDefault="007B128C" w:rsidP="009C5B77">
            <w:pPr>
              <w:ind w:right="-29"/>
              <w:jc w:val="right"/>
              <w:rPr>
                <w:rFonts w:ascii="Arial" w:hAnsi="Arial" w:cs="Arial"/>
                <w:color w:val="auto"/>
                <w:sz w:val="18"/>
                <w:szCs w:val="18"/>
              </w:rPr>
            </w:pPr>
          </w:p>
        </w:tc>
        <w:tc>
          <w:tcPr>
            <w:tcW w:w="936" w:type="dxa"/>
          </w:tcPr>
          <w:p w14:paraId="054DAAE4" w14:textId="77777777" w:rsidR="007B128C" w:rsidRPr="009C5B77" w:rsidRDefault="007B128C" w:rsidP="009C5B77">
            <w:pPr>
              <w:ind w:right="-29"/>
              <w:jc w:val="right"/>
              <w:rPr>
                <w:rFonts w:ascii="Arial" w:eastAsia="Times New Roman" w:hAnsi="Arial" w:cs="Arial"/>
                <w:color w:val="auto"/>
                <w:sz w:val="18"/>
                <w:szCs w:val="18"/>
                <w:cs/>
              </w:rPr>
            </w:pPr>
          </w:p>
        </w:tc>
        <w:tc>
          <w:tcPr>
            <w:tcW w:w="936" w:type="dxa"/>
          </w:tcPr>
          <w:p w14:paraId="0FA19E36" w14:textId="77777777" w:rsidR="007B128C" w:rsidRPr="009C5B77" w:rsidRDefault="007B128C" w:rsidP="009C5B77">
            <w:pPr>
              <w:ind w:right="-29"/>
              <w:jc w:val="right"/>
              <w:rPr>
                <w:rFonts w:ascii="Arial" w:eastAsia="Times New Roman" w:hAnsi="Arial" w:cs="Arial"/>
                <w:color w:val="auto"/>
                <w:sz w:val="18"/>
                <w:szCs w:val="18"/>
                <w:cs/>
              </w:rPr>
            </w:pPr>
          </w:p>
        </w:tc>
        <w:tc>
          <w:tcPr>
            <w:tcW w:w="936" w:type="dxa"/>
          </w:tcPr>
          <w:p w14:paraId="463F25A1" w14:textId="77777777" w:rsidR="007B128C" w:rsidRPr="009C5B77" w:rsidRDefault="007B128C" w:rsidP="009C5B77">
            <w:pPr>
              <w:ind w:right="-29"/>
              <w:jc w:val="right"/>
              <w:rPr>
                <w:rFonts w:ascii="Arial" w:eastAsia="Times New Roman" w:hAnsi="Arial" w:cs="Arial"/>
                <w:color w:val="auto"/>
                <w:sz w:val="18"/>
                <w:szCs w:val="18"/>
                <w:cs/>
              </w:rPr>
            </w:pPr>
          </w:p>
        </w:tc>
        <w:tc>
          <w:tcPr>
            <w:tcW w:w="936" w:type="dxa"/>
          </w:tcPr>
          <w:p w14:paraId="7F936B2D" w14:textId="77777777" w:rsidR="007B128C" w:rsidRPr="009C5B77" w:rsidRDefault="007B128C" w:rsidP="009C5B77">
            <w:pPr>
              <w:ind w:right="-29"/>
              <w:jc w:val="right"/>
              <w:rPr>
                <w:rFonts w:ascii="Arial" w:hAnsi="Arial" w:cs="Arial"/>
                <w:color w:val="auto"/>
                <w:sz w:val="18"/>
                <w:szCs w:val="18"/>
              </w:rPr>
            </w:pPr>
          </w:p>
        </w:tc>
        <w:tc>
          <w:tcPr>
            <w:tcW w:w="938" w:type="dxa"/>
          </w:tcPr>
          <w:p w14:paraId="55838772" w14:textId="77777777" w:rsidR="007B128C" w:rsidRPr="009C5B77" w:rsidRDefault="007B128C" w:rsidP="009C5B77">
            <w:pPr>
              <w:ind w:right="-29"/>
              <w:jc w:val="right"/>
              <w:rPr>
                <w:rFonts w:ascii="Arial" w:eastAsia="Times New Roman" w:hAnsi="Arial" w:cs="Arial"/>
                <w:color w:val="auto"/>
                <w:sz w:val="18"/>
                <w:szCs w:val="18"/>
                <w:cs/>
              </w:rPr>
            </w:pPr>
          </w:p>
        </w:tc>
      </w:tr>
      <w:tr w:rsidR="008F70A4" w:rsidRPr="009C5B77" w14:paraId="32059B2D" w14:textId="77777777" w:rsidTr="0013718C">
        <w:trPr>
          <w:cantSplit/>
        </w:trPr>
        <w:tc>
          <w:tcPr>
            <w:tcW w:w="3868" w:type="dxa"/>
            <w:vAlign w:val="bottom"/>
          </w:tcPr>
          <w:p w14:paraId="7F1C0B89" w14:textId="635D66D8" w:rsidR="007B128C" w:rsidRPr="009C5B77" w:rsidRDefault="007B128C" w:rsidP="007B128C">
            <w:pPr>
              <w:ind w:left="-42" w:right="-110"/>
              <w:rPr>
                <w:rFonts w:ascii="Arial" w:hAnsi="Arial" w:cs="Arial"/>
                <w:color w:val="auto"/>
                <w:sz w:val="18"/>
                <w:szCs w:val="18"/>
              </w:rPr>
            </w:pPr>
            <w:r w:rsidRPr="009C5B77">
              <w:rPr>
                <w:rFonts w:ascii="Arial" w:hAnsi="Arial" w:cs="Arial"/>
                <w:color w:val="auto"/>
                <w:sz w:val="18"/>
                <w:szCs w:val="18"/>
              </w:rPr>
              <w:t xml:space="preserve">CMC Tour </w:t>
            </w:r>
            <w:r w:rsidR="00BB6D20" w:rsidRPr="009C5B77">
              <w:rPr>
                <w:rFonts w:ascii="Arial" w:hAnsi="Arial" w:cs="Arial"/>
                <w:color w:val="auto"/>
                <w:sz w:val="18"/>
                <w:szCs w:val="18"/>
                <w:lang w:val="en-GB"/>
              </w:rPr>
              <w:t>100</w:t>
            </w:r>
            <w:r w:rsidRPr="009C5B77">
              <w:rPr>
                <w:rFonts w:ascii="Arial" w:hAnsi="Arial" w:cs="Arial"/>
                <w:color w:val="auto"/>
                <w:sz w:val="18"/>
                <w:szCs w:val="18"/>
              </w:rPr>
              <w:t xml:space="preserve"> </w:t>
            </w:r>
            <w:r w:rsidRPr="009C5B77">
              <w:rPr>
                <w:rFonts w:ascii="Arial" w:eastAsia="Arial Unicode MS" w:hAnsi="Arial" w:cs="Arial"/>
                <w:color w:val="auto"/>
                <w:sz w:val="18"/>
                <w:szCs w:val="18"/>
              </w:rPr>
              <w:t>Company Limited</w:t>
            </w:r>
          </w:p>
        </w:tc>
        <w:tc>
          <w:tcPr>
            <w:tcW w:w="2304" w:type="dxa"/>
          </w:tcPr>
          <w:p w14:paraId="71F37BF4" w14:textId="77777777" w:rsidR="007B128C" w:rsidRPr="009C5B77" w:rsidRDefault="007B128C" w:rsidP="007B128C">
            <w:pPr>
              <w:ind w:left="190" w:right="-79" w:hanging="162"/>
              <w:jc w:val="both"/>
              <w:rPr>
                <w:rFonts w:ascii="Arial" w:eastAsia="Arial Unicode MS" w:hAnsi="Arial" w:cs="Arial"/>
                <w:color w:val="auto"/>
                <w:sz w:val="18"/>
                <w:szCs w:val="18"/>
              </w:rPr>
            </w:pPr>
            <w:r w:rsidRPr="009C5B77">
              <w:rPr>
                <w:rFonts w:ascii="Arial" w:eastAsia="Arial Unicode MS" w:hAnsi="Arial" w:cs="Arial"/>
                <w:color w:val="auto"/>
                <w:sz w:val="18"/>
                <w:szCs w:val="18"/>
              </w:rPr>
              <w:t>Senior wellness center</w:t>
            </w:r>
          </w:p>
        </w:tc>
        <w:tc>
          <w:tcPr>
            <w:tcW w:w="864" w:type="dxa"/>
          </w:tcPr>
          <w:p w14:paraId="24E74324" w14:textId="127CEC3B" w:rsidR="007B128C" w:rsidRPr="009C5B77" w:rsidRDefault="00BB6D20" w:rsidP="009C5B77">
            <w:pPr>
              <w:ind w:right="-29"/>
              <w:jc w:val="right"/>
              <w:rPr>
                <w:rFonts w:ascii="Arial" w:eastAsia="Times New Roman" w:hAnsi="Arial" w:cs="Arial"/>
                <w:color w:val="auto"/>
                <w:sz w:val="18"/>
                <w:szCs w:val="18"/>
              </w:rPr>
            </w:pPr>
            <w:r w:rsidRPr="009C5B77">
              <w:rPr>
                <w:rFonts w:ascii="Arial" w:eastAsia="Times New Roman" w:hAnsi="Arial" w:cs="Arial"/>
                <w:color w:val="auto"/>
                <w:sz w:val="18"/>
                <w:szCs w:val="18"/>
                <w:lang w:val="en-GB"/>
              </w:rPr>
              <w:t>69</w:t>
            </w:r>
            <w:r w:rsidR="007B128C" w:rsidRPr="009C5B77">
              <w:rPr>
                <w:rFonts w:ascii="Arial" w:eastAsia="Times New Roman" w:hAnsi="Arial" w:cs="Arial"/>
                <w:color w:val="auto"/>
                <w:sz w:val="18"/>
                <w:szCs w:val="18"/>
              </w:rPr>
              <w:t>.</w:t>
            </w:r>
            <w:r w:rsidRPr="009C5B77">
              <w:rPr>
                <w:rFonts w:ascii="Arial" w:eastAsia="Times New Roman" w:hAnsi="Arial" w:cs="Arial"/>
                <w:color w:val="auto"/>
                <w:sz w:val="18"/>
                <w:szCs w:val="18"/>
                <w:lang w:val="en-GB"/>
              </w:rPr>
              <w:t>99</w:t>
            </w:r>
          </w:p>
        </w:tc>
        <w:tc>
          <w:tcPr>
            <w:tcW w:w="864" w:type="dxa"/>
          </w:tcPr>
          <w:p w14:paraId="57078D86" w14:textId="18A8217F" w:rsidR="007B128C" w:rsidRPr="009C5B77" w:rsidRDefault="00BB6D20" w:rsidP="009C5B77">
            <w:pPr>
              <w:ind w:right="-29"/>
              <w:jc w:val="right"/>
              <w:rPr>
                <w:rFonts w:ascii="Arial" w:eastAsia="Times New Roman" w:hAnsi="Arial" w:cs="Arial"/>
                <w:color w:val="auto"/>
                <w:sz w:val="18"/>
                <w:szCs w:val="18"/>
                <w:cs/>
              </w:rPr>
            </w:pPr>
            <w:r w:rsidRPr="009C5B77">
              <w:rPr>
                <w:rFonts w:ascii="Arial" w:eastAsia="Times New Roman" w:hAnsi="Arial" w:cs="Arial"/>
                <w:color w:val="auto"/>
                <w:sz w:val="18"/>
                <w:szCs w:val="18"/>
                <w:lang w:val="en-GB"/>
              </w:rPr>
              <w:t>69</w:t>
            </w:r>
            <w:r w:rsidR="007B128C" w:rsidRPr="009C5B77">
              <w:rPr>
                <w:rFonts w:ascii="Arial" w:eastAsia="Times New Roman" w:hAnsi="Arial" w:cs="Arial"/>
                <w:color w:val="auto"/>
                <w:sz w:val="18"/>
                <w:szCs w:val="18"/>
              </w:rPr>
              <w:t>.</w:t>
            </w:r>
            <w:r w:rsidRPr="009C5B77">
              <w:rPr>
                <w:rFonts w:ascii="Arial" w:eastAsia="Times New Roman" w:hAnsi="Arial" w:cs="Arial"/>
                <w:color w:val="auto"/>
                <w:sz w:val="18"/>
                <w:szCs w:val="18"/>
                <w:lang w:val="en-GB"/>
              </w:rPr>
              <w:t>99</w:t>
            </w:r>
          </w:p>
        </w:tc>
        <w:tc>
          <w:tcPr>
            <w:tcW w:w="936" w:type="dxa"/>
            <w:tcBorders>
              <w:bottom w:val="single" w:sz="4" w:space="0" w:color="auto"/>
            </w:tcBorders>
          </w:tcPr>
          <w:p w14:paraId="57CD3887" w14:textId="1CFA5339" w:rsidR="007B128C" w:rsidRPr="009C5B77" w:rsidRDefault="00BB6D20" w:rsidP="009C5B77">
            <w:pPr>
              <w:ind w:right="-29"/>
              <w:jc w:val="right"/>
              <w:rPr>
                <w:rFonts w:ascii="Arial" w:hAnsi="Arial" w:cs="Arial"/>
                <w:color w:val="auto"/>
                <w:sz w:val="18"/>
                <w:szCs w:val="18"/>
              </w:rPr>
            </w:pPr>
            <w:r w:rsidRPr="009C5B77">
              <w:rPr>
                <w:rFonts w:ascii="Arial" w:hAnsi="Arial" w:cs="Arial"/>
                <w:color w:val="auto"/>
                <w:sz w:val="18"/>
                <w:szCs w:val="18"/>
                <w:lang w:val="en-GB"/>
              </w:rPr>
              <w:t>3</w:t>
            </w:r>
            <w:r w:rsidR="007B128C" w:rsidRPr="009C5B77">
              <w:rPr>
                <w:rFonts w:ascii="Arial" w:hAnsi="Arial" w:cs="Arial"/>
                <w:color w:val="auto"/>
                <w:sz w:val="18"/>
                <w:szCs w:val="18"/>
              </w:rPr>
              <w:t>,</w:t>
            </w:r>
            <w:r w:rsidRPr="009C5B77">
              <w:rPr>
                <w:rFonts w:ascii="Arial" w:hAnsi="Arial" w:cs="Arial"/>
                <w:color w:val="auto"/>
                <w:sz w:val="18"/>
                <w:szCs w:val="18"/>
                <w:lang w:val="en-GB"/>
              </w:rPr>
              <w:t>500</w:t>
            </w:r>
          </w:p>
        </w:tc>
        <w:tc>
          <w:tcPr>
            <w:tcW w:w="936" w:type="dxa"/>
            <w:tcBorders>
              <w:bottom w:val="single" w:sz="4" w:space="0" w:color="auto"/>
            </w:tcBorders>
          </w:tcPr>
          <w:p w14:paraId="76FE6DA1" w14:textId="18021488" w:rsidR="007B128C" w:rsidRPr="009C5B77" w:rsidRDefault="00BB6D20" w:rsidP="009C5B77">
            <w:pPr>
              <w:ind w:right="-29"/>
              <w:jc w:val="right"/>
              <w:rPr>
                <w:rFonts w:ascii="Arial" w:eastAsia="Times New Roman" w:hAnsi="Arial" w:cs="Arial"/>
                <w:color w:val="auto"/>
                <w:sz w:val="18"/>
                <w:szCs w:val="18"/>
                <w:cs/>
              </w:rPr>
            </w:pPr>
            <w:r w:rsidRPr="009C5B77">
              <w:rPr>
                <w:rFonts w:ascii="Arial" w:hAnsi="Arial" w:cs="Arial"/>
                <w:color w:val="auto"/>
                <w:sz w:val="18"/>
                <w:szCs w:val="18"/>
                <w:lang w:val="en-GB"/>
              </w:rPr>
              <w:t>3</w:t>
            </w:r>
            <w:r w:rsidR="007B128C" w:rsidRPr="009C5B77">
              <w:rPr>
                <w:rFonts w:ascii="Arial" w:hAnsi="Arial" w:cs="Arial"/>
                <w:color w:val="auto"/>
                <w:sz w:val="18"/>
                <w:szCs w:val="18"/>
              </w:rPr>
              <w:t>,</w:t>
            </w:r>
            <w:r w:rsidRPr="009C5B77">
              <w:rPr>
                <w:rFonts w:ascii="Arial" w:hAnsi="Arial" w:cs="Arial"/>
                <w:color w:val="auto"/>
                <w:sz w:val="18"/>
                <w:szCs w:val="18"/>
                <w:lang w:val="en-GB"/>
              </w:rPr>
              <w:t>500</w:t>
            </w:r>
          </w:p>
        </w:tc>
        <w:tc>
          <w:tcPr>
            <w:tcW w:w="936" w:type="dxa"/>
            <w:tcBorders>
              <w:bottom w:val="single" w:sz="4" w:space="0" w:color="auto"/>
            </w:tcBorders>
          </w:tcPr>
          <w:p w14:paraId="19C0AA7C" w14:textId="2DCD050F" w:rsidR="007B128C" w:rsidRPr="009C5B77" w:rsidRDefault="00BB6D20" w:rsidP="009C5B77">
            <w:pPr>
              <w:ind w:right="-29"/>
              <w:jc w:val="right"/>
              <w:rPr>
                <w:rFonts w:ascii="Arial" w:hAnsi="Arial" w:cs="Arial"/>
                <w:color w:val="auto"/>
                <w:sz w:val="18"/>
                <w:szCs w:val="18"/>
              </w:rPr>
            </w:pPr>
            <w:r w:rsidRPr="009C5B77">
              <w:rPr>
                <w:rFonts w:ascii="Arial" w:hAnsi="Arial" w:cs="Arial"/>
                <w:color w:val="auto"/>
                <w:sz w:val="18"/>
                <w:szCs w:val="18"/>
                <w:lang w:val="en-GB"/>
              </w:rPr>
              <w:t>3</w:t>
            </w:r>
            <w:r w:rsidR="007B128C" w:rsidRPr="009C5B77">
              <w:rPr>
                <w:rFonts w:ascii="Arial" w:hAnsi="Arial" w:cs="Arial"/>
                <w:color w:val="auto"/>
                <w:sz w:val="18"/>
                <w:szCs w:val="18"/>
              </w:rPr>
              <w:t>,</w:t>
            </w:r>
            <w:r w:rsidRPr="009C5B77">
              <w:rPr>
                <w:rFonts w:ascii="Arial" w:hAnsi="Arial" w:cs="Arial"/>
                <w:color w:val="auto"/>
                <w:sz w:val="18"/>
                <w:szCs w:val="18"/>
                <w:lang w:val="en-GB"/>
              </w:rPr>
              <w:t>500</w:t>
            </w:r>
          </w:p>
        </w:tc>
        <w:tc>
          <w:tcPr>
            <w:tcW w:w="936" w:type="dxa"/>
            <w:tcBorders>
              <w:bottom w:val="single" w:sz="4" w:space="0" w:color="auto"/>
            </w:tcBorders>
          </w:tcPr>
          <w:p w14:paraId="0F59073B" w14:textId="396A1C46" w:rsidR="007B128C" w:rsidRPr="009C5B77" w:rsidRDefault="00BB6D20" w:rsidP="009C5B77">
            <w:pPr>
              <w:ind w:right="-29"/>
              <w:jc w:val="right"/>
              <w:rPr>
                <w:rFonts w:ascii="Arial" w:eastAsia="Times New Roman" w:hAnsi="Arial" w:cs="Arial"/>
                <w:color w:val="auto"/>
                <w:sz w:val="18"/>
                <w:szCs w:val="18"/>
                <w:cs/>
              </w:rPr>
            </w:pPr>
            <w:r w:rsidRPr="009C5B77">
              <w:rPr>
                <w:rFonts w:ascii="Arial" w:hAnsi="Arial" w:cs="Arial"/>
                <w:color w:val="auto"/>
                <w:sz w:val="18"/>
                <w:szCs w:val="18"/>
                <w:lang w:val="en-GB"/>
              </w:rPr>
              <w:t>3</w:t>
            </w:r>
            <w:r w:rsidR="007B128C" w:rsidRPr="009C5B77">
              <w:rPr>
                <w:rFonts w:ascii="Arial" w:hAnsi="Arial" w:cs="Arial"/>
                <w:color w:val="auto"/>
                <w:sz w:val="18"/>
                <w:szCs w:val="18"/>
              </w:rPr>
              <w:t>,</w:t>
            </w:r>
            <w:r w:rsidRPr="009C5B77">
              <w:rPr>
                <w:rFonts w:ascii="Arial" w:hAnsi="Arial" w:cs="Arial"/>
                <w:color w:val="auto"/>
                <w:sz w:val="18"/>
                <w:szCs w:val="18"/>
                <w:lang w:val="en-GB"/>
              </w:rPr>
              <w:t>500</w:t>
            </w:r>
          </w:p>
        </w:tc>
        <w:tc>
          <w:tcPr>
            <w:tcW w:w="936" w:type="dxa"/>
            <w:tcBorders>
              <w:bottom w:val="single" w:sz="4" w:space="0" w:color="auto"/>
            </w:tcBorders>
          </w:tcPr>
          <w:p w14:paraId="65770E0A" w14:textId="3537E6BB" w:rsidR="007B128C" w:rsidRPr="009C5B77" w:rsidRDefault="007B128C" w:rsidP="009C5B77">
            <w:pPr>
              <w:ind w:right="-29"/>
              <w:jc w:val="right"/>
              <w:rPr>
                <w:rFonts w:ascii="Arial" w:eastAsia="Times New Roman" w:hAnsi="Arial" w:cs="Arial"/>
                <w:color w:val="auto"/>
                <w:sz w:val="18"/>
                <w:szCs w:val="18"/>
                <w:cs/>
              </w:rPr>
            </w:pPr>
            <w:r w:rsidRPr="009C5B77">
              <w:rPr>
                <w:rFonts w:ascii="Arial" w:eastAsia="Times New Roman" w:hAnsi="Arial" w:cs="Arial"/>
                <w:color w:val="auto"/>
                <w:sz w:val="18"/>
                <w:szCs w:val="18"/>
                <w:cs/>
              </w:rPr>
              <w:t>-</w:t>
            </w:r>
          </w:p>
        </w:tc>
        <w:tc>
          <w:tcPr>
            <w:tcW w:w="936" w:type="dxa"/>
            <w:tcBorders>
              <w:bottom w:val="single" w:sz="4" w:space="0" w:color="auto"/>
            </w:tcBorders>
          </w:tcPr>
          <w:p w14:paraId="23628AE6" w14:textId="3655F7D9" w:rsidR="007B128C" w:rsidRPr="009C5B77" w:rsidRDefault="007B128C" w:rsidP="009C5B77">
            <w:pPr>
              <w:ind w:right="-29"/>
              <w:jc w:val="right"/>
              <w:rPr>
                <w:rFonts w:ascii="Arial" w:eastAsia="Times New Roman" w:hAnsi="Arial" w:cs="Arial"/>
                <w:color w:val="auto"/>
                <w:sz w:val="18"/>
                <w:szCs w:val="18"/>
                <w:cs/>
              </w:rPr>
            </w:pPr>
            <w:r w:rsidRPr="009C5B77">
              <w:rPr>
                <w:rFonts w:ascii="Arial" w:eastAsia="Times New Roman" w:hAnsi="Arial" w:cs="Arial"/>
                <w:color w:val="auto"/>
                <w:sz w:val="18"/>
                <w:szCs w:val="18"/>
                <w:cs/>
              </w:rPr>
              <w:t>-</w:t>
            </w:r>
          </w:p>
        </w:tc>
        <w:tc>
          <w:tcPr>
            <w:tcW w:w="936" w:type="dxa"/>
            <w:tcBorders>
              <w:bottom w:val="single" w:sz="4" w:space="0" w:color="auto"/>
            </w:tcBorders>
          </w:tcPr>
          <w:p w14:paraId="1677574C" w14:textId="36C5B344" w:rsidR="007B128C" w:rsidRPr="009C5B77" w:rsidRDefault="00BB6D20" w:rsidP="009C5B77">
            <w:pPr>
              <w:ind w:right="-29"/>
              <w:jc w:val="right"/>
              <w:rPr>
                <w:rFonts w:ascii="Arial" w:hAnsi="Arial" w:cs="Arial"/>
                <w:color w:val="auto"/>
                <w:sz w:val="18"/>
                <w:szCs w:val="18"/>
              </w:rPr>
            </w:pPr>
            <w:r w:rsidRPr="009C5B77">
              <w:rPr>
                <w:rFonts w:ascii="Arial" w:hAnsi="Arial" w:cs="Arial"/>
                <w:color w:val="auto"/>
                <w:sz w:val="18"/>
                <w:szCs w:val="18"/>
                <w:lang w:val="en-GB"/>
              </w:rPr>
              <w:t>3</w:t>
            </w:r>
            <w:r w:rsidR="007B128C" w:rsidRPr="009C5B77">
              <w:rPr>
                <w:rFonts w:ascii="Arial" w:hAnsi="Arial" w:cs="Arial"/>
                <w:color w:val="auto"/>
                <w:sz w:val="18"/>
                <w:szCs w:val="18"/>
              </w:rPr>
              <w:t>,</w:t>
            </w:r>
            <w:r w:rsidRPr="009C5B77">
              <w:rPr>
                <w:rFonts w:ascii="Arial" w:hAnsi="Arial" w:cs="Arial"/>
                <w:color w:val="auto"/>
                <w:sz w:val="18"/>
                <w:szCs w:val="18"/>
                <w:lang w:val="en-GB"/>
              </w:rPr>
              <w:t>500</w:t>
            </w:r>
          </w:p>
        </w:tc>
        <w:tc>
          <w:tcPr>
            <w:tcW w:w="938" w:type="dxa"/>
            <w:tcBorders>
              <w:bottom w:val="single" w:sz="4" w:space="0" w:color="auto"/>
            </w:tcBorders>
          </w:tcPr>
          <w:p w14:paraId="7B5CCBDB" w14:textId="62906554" w:rsidR="007B128C" w:rsidRPr="009C5B77" w:rsidRDefault="00BB6D20" w:rsidP="009C5B77">
            <w:pPr>
              <w:ind w:right="-29"/>
              <w:jc w:val="right"/>
              <w:rPr>
                <w:rFonts w:ascii="Arial" w:eastAsia="Times New Roman" w:hAnsi="Arial" w:cs="Arial"/>
                <w:color w:val="auto"/>
                <w:sz w:val="18"/>
                <w:szCs w:val="18"/>
                <w:cs/>
              </w:rPr>
            </w:pPr>
            <w:r w:rsidRPr="009C5B77">
              <w:rPr>
                <w:rFonts w:ascii="Arial" w:hAnsi="Arial" w:cs="Arial"/>
                <w:color w:val="auto"/>
                <w:sz w:val="18"/>
                <w:szCs w:val="18"/>
                <w:lang w:val="en-GB"/>
              </w:rPr>
              <w:t>3</w:t>
            </w:r>
            <w:r w:rsidR="007B128C" w:rsidRPr="009C5B77">
              <w:rPr>
                <w:rFonts w:ascii="Arial" w:hAnsi="Arial" w:cs="Arial"/>
                <w:color w:val="auto"/>
                <w:sz w:val="18"/>
                <w:szCs w:val="18"/>
              </w:rPr>
              <w:t>,</w:t>
            </w:r>
            <w:r w:rsidRPr="009C5B77">
              <w:rPr>
                <w:rFonts w:ascii="Arial" w:hAnsi="Arial" w:cs="Arial"/>
                <w:color w:val="auto"/>
                <w:sz w:val="18"/>
                <w:szCs w:val="18"/>
                <w:lang w:val="en-GB"/>
              </w:rPr>
              <w:t>500</w:t>
            </w:r>
          </w:p>
        </w:tc>
      </w:tr>
      <w:tr w:rsidR="008F70A4" w:rsidRPr="009C5B77" w14:paraId="5CD479D0" w14:textId="77777777" w:rsidTr="0013718C">
        <w:trPr>
          <w:cantSplit/>
        </w:trPr>
        <w:tc>
          <w:tcPr>
            <w:tcW w:w="3868" w:type="dxa"/>
          </w:tcPr>
          <w:p w14:paraId="1C1EE8B0" w14:textId="77777777" w:rsidR="007B128C" w:rsidRPr="009C5B77" w:rsidRDefault="007B128C" w:rsidP="007B128C">
            <w:pPr>
              <w:ind w:left="-42" w:right="-110"/>
              <w:rPr>
                <w:rFonts w:ascii="Arial" w:hAnsi="Arial" w:cs="Arial"/>
                <w:color w:val="auto"/>
                <w:sz w:val="18"/>
                <w:szCs w:val="18"/>
              </w:rPr>
            </w:pPr>
          </w:p>
        </w:tc>
        <w:tc>
          <w:tcPr>
            <w:tcW w:w="2304" w:type="dxa"/>
          </w:tcPr>
          <w:p w14:paraId="68D16B85" w14:textId="77777777" w:rsidR="007B128C" w:rsidRPr="009C5B77" w:rsidRDefault="007B128C" w:rsidP="007B128C">
            <w:pPr>
              <w:ind w:left="190" w:right="-79" w:hanging="162"/>
              <w:jc w:val="both"/>
              <w:rPr>
                <w:rFonts w:ascii="Arial" w:eastAsia="Times New Roman" w:hAnsi="Arial" w:cs="Arial"/>
                <w:color w:val="auto"/>
                <w:sz w:val="18"/>
                <w:szCs w:val="18"/>
                <w:cs/>
              </w:rPr>
            </w:pPr>
          </w:p>
        </w:tc>
        <w:tc>
          <w:tcPr>
            <w:tcW w:w="864" w:type="dxa"/>
          </w:tcPr>
          <w:p w14:paraId="4516C760" w14:textId="77777777" w:rsidR="007B128C" w:rsidRPr="009C5B77" w:rsidRDefault="007B128C" w:rsidP="009C5B77">
            <w:pPr>
              <w:ind w:right="-29"/>
              <w:jc w:val="right"/>
              <w:rPr>
                <w:rFonts w:ascii="Arial" w:eastAsia="Times New Roman" w:hAnsi="Arial" w:cs="Arial"/>
                <w:color w:val="auto"/>
                <w:sz w:val="18"/>
                <w:szCs w:val="18"/>
              </w:rPr>
            </w:pPr>
          </w:p>
        </w:tc>
        <w:tc>
          <w:tcPr>
            <w:tcW w:w="864" w:type="dxa"/>
          </w:tcPr>
          <w:p w14:paraId="15EB8399" w14:textId="77777777" w:rsidR="007B128C" w:rsidRPr="009C5B77" w:rsidRDefault="007B128C" w:rsidP="009C5B77">
            <w:pPr>
              <w:ind w:right="-29"/>
              <w:jc w:val="right"/>
              <w:rPr>
                <w:rFonts w:ascii="Arial" w:eastAsia="Times New Roman" w:hAnsi="Arial" w:cs="Arial"/>
                <w:color w:val="auto"/>
                <w:sz w:val="18"/>
                <w:szCs w:val="18"/>
                <w:cs/>
              </w:rPr>
            </w:pPr>
          </w:p>
        </w:tc>
        <w:tc>
          <w:tcPr>
            <w:tcW w:w="936" w:type="dxa"/>
            <w:tcBorders>
              <w:top w:val="single" w:sz="4" w:space="0" w:color="auto"/>
            </w:tcBorders>
          </w:tcPr>
          <w:p w14:paraId="07243045" w14:textId="77777777" w:rsidR="007B128C" w:rsidRPr="009C5B77" w:rsidRDefault="007B128C" w:rsidP="009C5B77">
            <w:pPr>
              <w:ind w:right="-29"/>
              <w:jc w:val="right"/>
              <w:rPr>
                <w:rFonts w:ascii="Arial" w:hAnsi="Arial" w:cs="Arial"/>
                <w:color w:val="auto"/>
                <w:sz w:val="18"/>
                <w:szCs w:val="18"/>
              </w:rPr>
            </w:pPr>
          </w:p>
        </w:tc>
        <w:tc>
          <w:tcPr>
            <w:tcW w:w="936" w:type="dxa"/>
            <w:tcBorders>
              <w:top w:val="single" w:sz="4" w:space="0" w:color="auto"/>
            </w:tcBorders>
          </w:tcPr>
          <w:p w14:paraId="125C7693" w14:textId="77777777" w:rsidR="007B128C" w:rsidRPr="009C5B77" w:rsidRDefault="007B128C" w:rsidP="009C5B77">
            <w:pPr>
              <w:ind w:right="-29"/>
              <w:jc w:val="right"/>
              <w:rPr>
                <w:rFonts w:ascii="Arial" w:eastAsia="Times New Roman" w:hAnsi="Arial" w:cs="Arial"/>
                <w:color w:val="auto"/>
                <w:sz w:val="18"/>
                <w:szCs w:val="18"/>
                <w:cs/>
              </w:rPr>
            </w:pPr>
          </w:p>
        </w:tc>
        <w:tc>
          <w:tcPr>
            <w:tcW w:w="936" w:type="dxa"/>
            <w:tcBorders>
              <w:top w:val="single" w:sz="4" w:space="0" w:color="auto"/>
            </w:tcBorders>
          </w:tcPr>
          <w:p w14:paraId="003D9F07" w14:textId="77777777" w:rsidR="007B128C" w:rsidRPr="009C5B77" w:rsidRDefault="007B128C" w:rsidP="009C5B77">
            <w:pPr>
              <w:ind w:right="-29"/>
              <w:jc w:val="right"/>
              <w:rPr>
                <w:rFonts w:ascii="Arial" w:hAnsi="Arial" w:cs="Arial"/>
                <w:color w:val="auto"/>
                <w:sz w:val="18"/>
                <w:szCs w:val="18"/>
              </w:rPr>
            </w:pPr>
          </w:p>
        </w:tc>
        <w:tc>
          <w:tcPr>
            <w:tcW w:w="936" w:type="dxa"/>
            <w:tcBorders>
              <w:top w:val="single" w:sz="4" w:space="0" w:color="auto"/>
            </w:tcBorders>
          </w:tcPr>
          <w:p w14:paraId="570A76CE" w14:textId="77777777" w:rsidR="007B128C" w:rsidRPr="009C5B77" w:rsidRDefault="007B128C" w:rsidP="009C5B77">
            <w:pPr>
              <w:ind w:right="-29"/>
              <w:jc w:val="right"/>
              <w:rPr>
                <w:rFonts w:ascii="Arial" w:eastAsia="Times New Roman" w:hAnsi="Arial" w:cs="Arial"/>
                <w:color w:val="auto"/>
                <w:sz w:val="18"/>
                <w:szCs w:val="18"/>
                <w:cs/>
              </w:rPr>
            </w:pPr>
          </w:p>
        </w:tc>
        <w:tc>
          <w:tcPr>
            <w:tcW w:w="936" w:type="dxa"/>
            <w:tcBorders>
              <w:top w:val="single" w:sz="4" w:space="0" w:color="auto"/>
            </w:tcBorders>
          </w:tcPr>
          <w:p w14:paraId="477C9D92" w14:textId="77777777" w:rsidR="007B128C" w:rsidRPr="009C5B77" w:rsidRDefault="007B128C" w:rsidP="009C5B77">
            <w:pPr>
              <w:ind w:right="-29"/>
              <w:jc w:val="right"/>
              <w:rPr>
                <w:rFonts w:ascii="Arial" w:eastAsia="Times New Roman" w:hAnsi="Arial" w:cs="Arial"/>
                <w:color w:val="auto"/>
                <w:sz w:val="18"/>
                <w:szCs w:val="18"/>
                <w:cs/>
              </w:rPr>
            </w:pPr>
          </w:p>
        </w:tc>
        <w:tc>
          <w:tcPr>
            <w:tcW w:w="936" w:type="dxa"/>
            <w:tcBorders>
              <w:top w:val="single" w:sz="4" w:space="0" w:color="auto"/>
            </w:tcBorders>
          </w:tcPr>
          <w:p w14:paraId="12B5BF03" w14:textId="77777777" w:rsidR="007B128C" w:rsidRPr="009C5B77" w:rsidRDefault="007B128C" w:rsidP="009C5B77">
            <w:pPr>
              <w:ind w:right="-29"/>
              <w:jc w:val="right"/>
              <w:rPr>
                <w:rFonts w:ascii="Arial" w:eastAsia="Times New Roman" w:hAnsi="Arial" w:cs="Arial"/>
                <w:color w:val="auto"/>
                <w:sz w:val="18"/>
                <w:szCs w:val="18"/>
                <w:cs/>
              </w:rPr>
            </w:pPr>
          </w:p>
        </w:tc>
        <w:tc>
          <w:tcPr>
            <w:tcW w:w="936" w:type="dxa"/>
            <w:tcBorders>
              <w:top w:val="single" w:sz="4" w:space="0" w:color="auto"/>
            </w:tcBorders>
          </w:tcPr>
          <w:p w14:paraId="616D88D1" w14:textId="77777777" w:rsidR="007B128C" w:rsidRPr="009C5B77" w:rsidRDefault="007B128C" w:rsidP="009C5B77">
            <w:pPr>
              <w:ind w:right="-29"/>
              <w:jc w:val="right"/>
              <w:rPr>
                <w:rFonts w:ascii="Arial" w:hAnsi="Arial" w:cs="Arial"/>
                <w:color w:val="auto"/>
                <w:sz w:val="18"/>
                <w:szCs w:val="18"/>
              </w:rPr>
            </w:pPr>
          </w:p>
        </w:tc>
        <w:tc>
          <w:tcPr>
            <w:tcW w:w="938" w:type="dxa"/>
            <w:tcBorders>
              <w:top w:val="single" w:sz="4" w:space="0" w:color="auto"/>
            </w:tcBorders>
          </w:tcPr>
          <w:p w14:paraId="422692A4" w14:textId="77777777" w:rsidR="007B128C" w:rsidRPr="009C5B77" w:rsidRDefault="007B128C" w:rsidP="009C5B77">
            <w:pPr>
              <w:ind w:right="-29"/>
              <w:jc w:val="right"/>
              <w:rPr>
                <w:rFonts w:ascii="Arial" w:eastAsia="Times New Roman" w:hAnsi="Arial" w:cs="Arial"/>
                <w:color w:val="auto"/>
                <w:sz w:val="18"/>
                <w:szCs w:val="18"/>
                <w:cs/>
              </w:rPr>
            </w:pPr>
          </w:p>
        </w:tc>
      </w:tr>
      <w:tr w:rsidR="007B128C" w:rsidRPr="009C5B77" w14:paraId="32BBAA29" w14:textId="77777777" w:rsidTr="0013718C">
        <w:trPr>
          <w:cantSplit/>
        </w:trPr>
        <w:tc>
          <w:tcPr>
            <w:tcW w:w="3868" w:type="dxa"/>
          </w:tcPr>
          <w:p w14:paraId="5E521167" w14:textId="77777777" w:rsidR="007B128C" w:rsidRPr="009C5B77" w:rsidRDefault="007B128C" w:rsidP="007B128C">
            <w:pPr>
              <w:ind w:left="-42" w:right="-110"/>
              <w:rPr>
                <w:rFonts w:ascii="Arial" w:hAnsi="Arial" w:cs="Arial"/>
                <w:color w:val="auto"/>
                <w:sz w:val="18"/>
                <w:szCs w:val="18"/>
              </w:rPr>
            </w:pPr>
            <w:r w:rsidRPr="009C5B77">
              <w:rPr>
                <w:rFonts w:ascii="Arial" w:eastAsia="Arial Unicode MS" w:hAnsi="Arial" w:cs="Arial"/>
                <w:color w:val="auto"/>
                <w:sz w:val="18"/>
                <w:szCs w:val="18"/>
              </w:rPr>
              <w:t>Total</w:t>
            </w:r>
          </w:p>
        </w:tc>
        <w:tc>
          <w:tcPr>
            <w:tcW w:w="2304" w:type="dxa"/>
          </w:tcPr>
          <w:p w14:paraId="0D728B64" w14:textId="77777777" w:rsidR="007B128C" w:rsidRPr="009C5B77" w:rsidRDefault="007B128C" w:rsidP="007B128C">
            <w:pPr>
              <w:ind w:left="190" w:right="-79" w:hanging="162"/>
              <w:jc w:val="both"/>
              <w:rPr>
                <w:rFonts w:ascii="Arial" w:eastAsia="Times New Roman" w:hAnsi="Arial" w:cs="Arial"/>
                <w:color w:val="auto"/>
                <w:sz w:val="18"/>
                <w:szCs w:val="18"/>
                <w:cs/>
              </w:rPr>
            </w:pPr>
          </w:p>
        </w:tc>
        <w:tc>
          <w:tcPr>
            <w:tcW w:w="864" w:type="dxa"/>
          </w:tcPr>
          <w:p w14:paraId="7E5A2F2D" w14:textId="77777777" w:rsidR="007B128C" w:rsidRPr="009C5B77" w:rsidRDefault="007B128C" w:rsidP="009C5B77">
            <w:pPr>
              <w:ind w:right="-29"/>
              <w:jc w:val="right"/>
              <w:rPr>
                <w:rFonts w:ascii="Arial" w:eastAsia="Times New Roman" w:hAnsi="Arial" w:cs="Arial"/>
                <w:color w:val="auto"/>
                <w:sz w:val="18"/>
                <w:szCs w:val="18"/>
              </w:rPr>
            </w:pPr>
          </w:p>
        </w:tc>
        <w:tc>
          <w:tcPr>
            <w:tcW w:w="864" w:type="dxa"/>
          </w:tcPr>
          <w:p w14:paraId="64D0C5DC" w14:textId="77777777" w:rsidR="007B128C" w:rsidRPr="009C5B77" w:rsidRDefault="007B128C" w:rsidP="009C5B77">
            <w:pPr>
              <w:ind w:right="-29"/>
              <w:jc w:val="right"/>
              <w:rPr>
                <w:rFonts w:ascii="Arial" w:eastAsia="Times New Roman" w:hAnsi="Arial" w:cs="Arial"/>
                <w:color w:val="auto"/>
                <w:sz w:val="18"/>
                <w:szCs w:val="18"/>
                <w:cs/>
              </w:rPr>
            </w:pPr>
          </w:p>
        </w:tc>
        <w:tc>
          <w:tcPr>
            <w:tcW w:w="936" w:type="dxa"/>
            <w:tcBorders>
              <w:bottom w:val="single" w:sz="4" w:space="0" w:color="auto"/>
            </w:tcBorders>
            <w:vAlign w:val="bottom"/>
          </w:tcPr>
          <w:p w14:paraId="38437425" w14:textId="20B55FCC" w:rsidR="007B128C" w:rsidRPr="009C5B77" w:rsidRDefault="00BB6D20" w:rsidP="009C5B77">
            <w:pPr>
              <w:ind w:right="-29"/>
              <w:jc w:val="right"/>
              <w:rPr>
                <w:rFonts w:ascii="Arial" w:hAnsi="Arial" w:cs="Arial"/>
                <w:color w:val="auto"/>
                <w:sz w:val="18"/>
                <w:szCs w:val="18"/>
              </w:rPr>
            </w:pPr>
            <w:r w:rsidRPr="009C5B77">
              <w:rPr>
                <w:rFonts w:ascii="Arial" w:hAnsi="Arial" w:cs="Arial"/>
                <w:color w:val="auto"/>
                <w:sz w:val="18"/>
                <w:szCs w:val="18"/>
                <w:lang w:val="en-GB"/>
              </w:rPr>
              <w:t>20</w:t>
            </w:r>
            <w:r w:rsidR="007B128C" w:rsidRPr="009C5B77">
              <w:rPr>
                <w:rFonts w:ascii="Arial" w:hAnsi="Arial" w:cs="Arial"/>
                <w:color w:val="auto"/>
                <w:sz w:val="18"/>
                <w:szCs w:val="18"/>
                <w:lang w:val="en-GB"/>
              </w:rPr>
              <w:t>,</w:t>
            </w:r>
            <w:r w:rsidRPr="009C5B77">
              <w:rPr>
                <w:rFonts w:ascii="Arial" w:hAnsi="Arial" w:cs="Arial"/>
                <w:color w:val="auto"/>
                <w:sz w:val="18"/>
                <w:szCs w:val="18"/>
                <w:lang w:val="en-GB"/>
              </w:rPr>
              <w:t>000</w:t>
            </w:r>
          </w:p>
        </w:tc>
        <w:tc>
          <w:tcPr>
            <w:tcW w:w="936" w:type="dxa"/>
            <w:tcBorders>
              <w:bottom w:val="single" w:sz="4" w:space="0" w:color="auto"/>
            </w:tcBorders>
            <w:vAlign w:val="bottom"/>
          </w:tcPr>
          <w:p w14:paraId="0ECB8683" w14:textId="61C878EE" w:rsidR="007B128C" w:rsidRPr="009C5B77" w:rsidRDefault="00BB6D20" w:rsidP="009C5B77">
            <w:pPr>
              <w:ind w:right="-29"/>
              <w:jc w:val="right"/>
              <w:rPr>
                <w:rFonts w:ascii="Arial" w:eastAsia="Times New Roman" w:hAnsi="Arial" w:cs="Arial"/>
                <w:color w:val="auto"/>
                <w:sz w:val="18"/>
                <w:szCs w:val="18"/>
                <w:cs/>
              </w:rPr>
            </w:pPr>
            <w:r w:rsidRPr="009C5B77">
              <w:rPr>
                <w:rFonts w:ascii="Arial" w:hAnsi="Arial" w:cs="Arial"/>
                <w:color w:val="auto"/>
                <w:sz w:val="18"/>
                <w:szCs w:val="18"/>
                <w:lang w:val="en-GB"/>
              </w:rPr>
              <w:t>20</w:t>
            </w:r>
            <w:r w:rsidR="007B128C" w:rsidRPr="009C5B77">
              <w:rPr>
                <w:rFonts w:ascii="Arial" w:hAnsi="Arial" w:cs="Arial"/>
                <w:color w:val="auto"/>
                <w:sz w:val="18"/>
                <w:szCs w:val="18"/>
                <w:lang w:val="en-GB"/>
              </w:rPr>
              <w:t>,</w:t>
            </w:r>
            <w:r w:rsidRPr="009C5B77">
              <w:rPr>
                <w:rFonts w:ascii="Arial" w:hAnsi="Arial" w:cs="Arial"/>
                <w:color w:val="auto"/>
                <w:sz w:val="18"/>
                <w:szCs w:val="18"/>
                <w:lang w:val="en-GB"/>
              </w:rPr>
              <w:t>000</w:t>
            </w:r>
          </w:p>
        </w:tc>
        <w:tc>
          <w:tcPr>
            <w:tcW w:w="936" w:type="dxa"/>
            <w:tcBorders>
              <w:bottom w:val="single" w:sz="4" w:space="0" w:color="auto"/>
            </w:tcBorders>
            <w:vAlign w:val="bottom"/>
          </w:tcPr>
          <w:p w14:paraId="30F4059D" w14:textId="02D7D367" w:rsidR="007B128C" w:rsidRPr="009C5B77" w:rsidRDefault="00BB6D20" w:rsidP="009C5B77">
            <w:pPr>
              <w:ind w:right="-29"/>
              <w:jc w:val="right"/>
              <w:rPr>
                <w:rFonts w:ascii="Arial" w:hAnsi="Arial" w:cs="Arial"/>
                <w:color w:val="auto"/>
                <w:sz w:val="18"/>
                <w:szCs w:val="18"/>
              </w:rPr>
            </w:pPr>
            <w:r w:rsidRPr="009C5B77">
              <w:rPr>
                <w:rFonts w:ascii="Arial" w:hAnsi="Arial" w:cs="Arial"/>
                <w:color w:val="auto"/>
                <w:sz w:val="18"/>
                <w:szCs w:val="18"/>
                <w:lang w:val="en-GB"/>
              </w:rPr>
              <w:t>20</w:t>
            </w:r>
            <w:r w:rsidR="007B128C" w:rsidRPr="009C5B77">
              <w:rPr>
                <w:rFonts w:ascii="Arial" w:hAnsi="Arial" w:cs="Arial"/>
                <w:color w:val="auto"/>
                <w:sz w:val="18"/>
                <w:szCs w:val="18"/>
                <w:lang w:val="en-GB"/>
              </w:rPr>
              <w:t>,</w:t>
            </w:r>
            <w:r w:rsidRPr="009C5B77">
              <w:rPr>
                <w:rFonts w:ascii="Arial" w:hAnsi="Arial" w:cs="Arial"/>
                <w:color w:val="auto"/>
                <w:sz w:val="18"/>
                <w:szCs w:val="18"/>
                <w:lang w:val="en-GB"/>
              </w:rPr>
              <w:t>000</w:t>
            </w:r>
          </w:p>
        </w:tc>
        <w:tc>
          <w:tcPr>
            <w:tcW w:w="936" w:type="dxa"/>
            <w:tcBorders>
              <w:bottom w:val="single" w:sz="4" w:space="0" w:color="auto"/>
            </w:tcBorders>
            <w:vAlign w:val="bottom"/>
          </w:tcPr>
          <w:p w14:paraId="1C883074" w14:textId="1E538307" w:rsidR="007B128C" w:rsidRPr="009C5B77" w:rsidRDefault="00BB6D20" w:rsidP="009C5B77">
            <w:pPr>
              <w:ind w:right="-29"/>
              <w:jc w:val="right"/>
              <w:rPr>
                <w:rFonts w:ascii="Arial" w:eastAsia="Times New Roman" w:hAnsi="Arial" w:cs="Arial"/>
                <w:color w:val="auto"/>
                <w:sz w:val="18"/>
                <w:szCs w:val="18"/>
                <w:cs/>
              </w:rPr>
            </w:pPr>
            <w:r w:rsidRPr="009C5B77">
              <w:rPr>
                <w:rFonts w:ascii="Arial" w:hAnsi="Arial" w:cs="Arial"/>
                <w:color w:val="auto"/>
                <w:sz w:val="18"/>
                <w:szCs w:val="18"/>
                <w:lang w:val="en-GB"/>
              </w:rPr>
              <w:t>20</w:t>
            </w:r>
            <w:r w:rsidR="007B128C" w:rsidRPr="009C5B77">
              <w:rPr>
                <w:rFonts w:ascii="Arial" w:hAnsi="Arial" w:cs="Arial"/>
                <w:color w:val="auto"/>
                <w:sz w:val="18"/>
                <w:szCs w:val="18"/>
                <w:lang w:val="en-GB"/>
              </w:rPr>
              <w:t>,</w:t>
            </w:r>
            <w:r w:rsidRPr="009C5B77">
              <w:rPr>
                <w:rFonts w:ascii="Arial" w:hAnsi="Arial" w:cs="Arial"/>
                <w:color w:val="auto"/>
                <w:sz w:val="18"/>
                <w:szCs w:val="18"/>
                <w:lang w:val="en-GB"/>
              </w:rPr>
              <w:t>000</w:t>
            </w:r>
          </w:p>
        </w:tc>
        <w:tc>
          <w:tcPr>
            <w:tcW w:w="936" w:type="dxa"/>
            <w:tcBorders>
              <w:bottom w:val="single" w:sz="4" w:space="0" w:color="auto"/>
            </w:tcBorders>
            <w:vAlign w:val="bottom"/>
          </w:tcPr>
          <w:p w14:paraId="2FB79281" w14:textId="3C9B6B73" w:rsidR="007B128C" w:rsidRPr="009C5B77" w:rsidRDefault="007B128C" w:rsidP="009C5B77">
            <w:pPr>
              <w:ind w:right="-29"/>
              <w:jc w:val="right"/>
              <w:rPr>
                <w:rFonts w:ascii="Arial" w:eastAsia="Times New Roman" w:hAnsi="Arial" w:cs="Arial"/>
                <w:color w:val="auto"/>
                <w:sz w:val="18"/>
                <w:szCs w:val="18"/>
                <w:cs/>
              </w:rPr>
            </w:pPr>
            <w:r w:rsidRPr="009C5B77">
              <w:rPr>
                <w:rFonts w:ascii="Arial" w:eastAsia="Times New Roman" w:hAnsi="Arial" w:cs="Arial"/>
                <w:color w:val="auto"/>
                <w:sz w:val="18"/>
                <w:szCs w:val="18"/>
              </w:rPr>
              <w:t>-</w:t>
            </w:r>
          </w:p>
        </w:tc>
        <w:tc>
          <w:tcPr>
            <w:tcW w:w="936" w:type="dxa"/>
            <w:tcBorders>
              <w:bottom w:val="single" w:sz="4" w:space="0" w:color="auto"/>
            </w:tcBorders>
            <w:vAlign w:val="bottom"/>
          </w:tcPr>
          <w:p w14:paraId="307C39D4" w14:textId="3713B9AB" w:rsidR="007B128C" w:rsidRPr="009C5B77" w:rsidRDefault="007B128C" w:rsidP="009C5B77">
            <w:pPr>
              <w:ind w:right="-29"/>
              <w:jc w:val="right"/>
              <w:rPr>
                <w:rFonts w:ascii="Arial" w:eastAsia="Times New Roman" w:hAnsi="Arial" w:cs="Arial"/>
                <w:color w:val="auto"/>
                <w:sz w:val="18"/>
                <w:szCs w:val="18"/>
                <w:cs/>
              </w:rPr>
            </w:pPr>
            <w:r w:rsidRPr="009C5B77">
              <w:rPr>
                <w:rFonts w:ascii="Arial" w:eastAsia="Times New Roman" w:hAnsi="Arial" w:cs="Arial"/>
                <w:color w:val="auto"/>
                <w:sz w:val="18"/>
                <w:szCs w:val="18"/>
              </w:rPr>
              <w:t>-</w:t>
            </w:r>
          </w:p>
        </w:tc>
        <w:tc>
          <w:tcPr>
            <w:tcW w:w="936" w:type="dxa"/>
            <w:tcBorders>
              <w:bottom w:val="single" w:sz="4" w:space="0" w:color="auto"/>
            </w:tcBorders>
            <w:vAlign w:val="bottom"/>
          </w:tcPr>
          <w:p w14:paraId="28C34120" w14:textId="2EACC2CA" w:rsidR="007B128C" w:rsidRPr="009C5B77" w:rsidRDefault="00BB6D20" w:rsidP="009C5B77">
            <w:pPr>
              <w:ind w:right="-29"/>
              <w:jc w:val="right"/>
              <w:rPr>
                <w:rFonts w:ascii="Arial" w:hAnsi="Arial" w:cs="Arial"/>
                <w:color w:val="auto"/>
                <w:sz w:val="18"/>
                <w:szCs w:val="18"/>
              </w:rPr>
            </w:pPr>
            <w:r w:rsidRPr="009C5B77">
              <w:rPr>
                <w:rFonts w:ascii="Arial" w:hAnsi="Arial" w:cs="Arial"/>
                <w:color w:val="auto"/>
                <w:sz w:val="18"/>
                <w:szCs w:val="18"/>
                <w:lang w:val="en-GB"/>
              </w:rPr>
              <w:t>20</w:t>
            </w:r>
            <w:r w:rsidR="007B128C" w:rsidRPr="009C5B77">
              <w:rPr>
                <w:rFonts w:ascii="Arial" w:hAnsi="Arial" w:cs="Arial"/>
                <w:color w:val="auto"/>
                <w:sz w:val="18"/>
                <w:szCs w:val="18"/>
                <w:lang w:val="en-GB"/>
              </w:rPr>
              <w:t>,</w:t>
            </w:r>
            <w:r w:rsidRPr="009C5B77">
              <w:rPr>
                <w:rFonts w:ascii="Arial" w:hAnsi="Arial" w:cs="Arial"/>
                <w:color w:val="auto"/>
                <w:sz w:val="18"/>
                <w:szCs w:val="18"/>
                <w:lang w:val="en-GB"/>
              </w:rPr>
              <w:t>000</w:t>
            </w:r>
          </w:p>
        </w:tc>
        <w:tc>
          <w:tcPr>
            <w:tcW w:w="938" w:type="dxa"/>
            <w:tcBorders>
              <w:bottom w:val="single" w:sz="4" w:space="0" w:color="auto"/>
            </w:tcBorders>
            <w:vAlign w:val="bottom"/>
          </w:tcPr>
          <w:p w14:paraId="65A62A8F" w14:textId="4ED355E8" w:rsidR="007B128C" w:rsidRPr="009C5B77" w:rsidRDefault="00BB6D20" w:rsidP="009C5B77">
            <w:pPr>
              <w:ind w:right="-29"/>
              <w:jc w:val="right"/>
              <w:rPr>
                <w:rFonts w:ascii="Arial" w:eastAsia="Times New Roman" w:hAnsi="Arial" w:cs="Arial"/>
                <w:color w:val="auto"/>
                <w:sz w:val="18"/>
                <w:szCs w:val="18"/>
                <w:cs/>
              </w:rPr>
            </w:pPr>
            <w:r w:rsidRPr="009C5B77">
              <w:rPr>
                <w:rFonts w:ascii="Arial" w:hAnsi="Arial" w:cs="Arial"/>
                <w:color w:val="auto"/>
                <w:sz w:val="18"/>
                <w:szCs w:val="18"/>
                <w:lang w:val="en-GB"/>
              </w:rPr>
              <w:t>20</w:t>
            </w:r>
            <w:r w:rsidR="007B128C" w:rsidRPr="009C5B77">
              <w:rPr>
                <w:rFonts w:ascii="Arial" w:hAnsi="Arial" w:cs="Arial"/>
                <w:color w:val="auto"/>
                <w:sz w:val="18"/>
                <w:szCs w:val="18"/>
                <w:lang w:val="en-GB"/>
              </w:rPr>
              <w:t>,</w:t>
            </w:r>
            <w:r w:rsidRPr="009C5B77">
              <w:rPr>
                <w:rFonts w:ascii="Arial" w:hAnsi="Arial" w:cs="Arial"/>
                <w:color w:val="auto"/>
                <w:sz w:val="18"/>
                <w:szCs w:val="18"/>
                <w:lang w:val="en-GB"/>
              </w:rPr>
              <w:t>000</w:t>
            </w:r>
          </w:p>
        </w:tc>
      </w:tr>
    </w:tbl>
    <w:p w14:paraId="63EB2F8D" w14:textId="77777777" w:rsidR="00455665" w:rsidRPr="009C5B77" w:rsidRDefault="00455665" w:rsidP="00455665">
      <w:pPr>
        <w:tabs>
          <w:tab w:val="left" w:pos="1865"/>
        </w:tabs>
        <w:rPr>
          <w:rFonts w:ascii="Arial" w:eastAsia="Arial" w:hAnsi="Arial" w:cs="Arial"/>
          <w:color w:val="auto"/>
          <w:sz w:val="18"/>
          <w:szCs w:val="18"/>
        </w:rPr>
      </w:pPr>
    </w:p>
    <w:p w14:paraId="6032227E" w14:textId="77777777" w:rsidR="00DB6DA7" w:rsidRPr="009C5B77" w:rsidRDefault="00DB6DA7" w:rsidP="00DB6DA7">
      <w:pPr>
        <w:jc w:val="thaiDistribute"/>
        <w:rPr>
          <w:rFonts w:ascii="Arial" w:eastAsia="Arial Unicode MS" w:hAnsi="Arial" w:cs="Arial"/>
          <w:color w:val="auto"/>
          <w:sz w:val="18"/>
          <w:szCs w:val="18"/>
        </w:rPr>
      </w:pPr>
      <w:r w:rsidRPr="009C5B77">
        <w:rPr>
          <w:rFonts w:ascii="Arial" w:eastAsia="Arial Unicode MS" w:hAnsi="Arial" w:cs="Arial"/>
          <w:color w:val="auto"/>
          <w:sz w:val="18"/>
          <w:szCs w:val="18"/>
        </w:rPr>
        <w:t>All subsidiaries operate their business in Thailand.</w:t>
      </w:r>
    </w:p>
    <w:p w14:paraId="2B76C5C8" w14:textId="0D50D624" w:rsidR="00952BA3" w:rsidRPr="009C5B77" w:rsidRDefault="00952BA3" w:rsidP="00952BA3">
      <w:pPr>
        <w:tabs>
          <w:tab w:val="left" w:pos="1058"/>
        </w:tabs>
        <w:rPr>
          <w:rFonts w:ascii="Arial" w:eastAsia="Arial" w:hAnsi="Arial" w:cs="Arial"/>
          <w:color w:val="auto"/>
          <w:sz w:val="18"/>
          <w:szCs w:val="18"/>
        </w:rPr>
      </w:pPr>
    </w:p>
    <w:p w14:paraId="7CBC1C8F" w14:textId="7133EE61" w:rsidR="00952BA3" w:rsidRPr="009C5B77" w:rsidRDefault="00952BA3" w:rsidP="00952BA3">
      <w:pPr>
        <w:tabs>
          <w:tab w:val="left" w:pos="1058"/>
        </w:tabs>
        <w:rPr>
          <w:rFonts w:ascii="Arial" w:eastAsia="Arial" w:hAnsi="Arial" w:cs="Arial"/>
          <w:color w:val="auto"/>
          <w:sz w:val="18"/>
          <w:szCs w:val="18"/>
        </w:rPr>
        <w:sectPr w:rsidR="00952BA3" w:rsidRPr="009C5B77" w:rsidSect="004E4008">
          <w:pgSz w:w="16840" w:h="11907" w:orient="landscape"/>
          <w:pgMar w:top="720" w:right="720" w:bottom="1728" w:left="720" w:header="706" w:footer="706" w:gutter="0"/>
          <w:cols w:space="720"/>
          <w:docGrid w:linePitch="326"/>
        </w:sectPr>
      </w:pPr>
    </w:p>
    <w:p w14:paraId="79798D30" w14:textId="77777777" w:rsidR="005F4D9C" w:rsidRPr="009C5B77" w:rsidRDefault="005F4D9C" w:rsidP="002E00C6">
      <w:pPr>
        <w:tabs>
          <w:tab w:val="left" w:pos="545"/>
        </w:tabs>
        <w:rPr>
          <w:rFonts w:ascii="Arial" w:eastAsia="Arial" w:hAnsi="Arial" w:cs="Arial"/>
          <w:b/>
          <w:color w:val="auto"/>
          <w:sz w:val="18"/>
          <w:szCs w:val="18"/>
        </w:rPr>
      </w:pPr>
    </w:p>
    <w:p w14:paraId="3984FFE9" w14:textId="77777777" w:rsidR="00F51C3D" w:rsidRPr="009C5B77" w:rsidRDefault="00F51C3D" w:rsidP="002E00C6">
      <w:pPr>
        <w:rPr>
          <w:rFonts w:ascii="Arial" w:hAnsi="Arial" w:cs="Arial"/>
          <w:color w:val="auto"/>
          <w:sz w:val="18"/>
          <w:szCs w:val="18"/>
        </w:rPr>
      </w:pPr>
      <w:r w:rsidRPr="009C5B77">
        <w:rPr>
          <w:rFonts w:ascii="Arial" w:hAnsi="Arial" w:cs="Arial"/>
          <w:color w:val="auto"/>
          <w:sz w:val="18"/>
          <w:szCs w:val="18"/>
        </w:rPr>
        <w:t xml:space="preserve">Movements of investment in subsidiaries can be </w:t>
      </w:r>
      <w:proofErr w:type="spellStart"/>
      <w:r w:rsidRPr="009C5B77">
        <w:rPr>
          <w:rFonts w:ascii="Arial" w:hAnsi="Arial" w:cs="Arial"/>
          <w:color w:val="auto"/>
          <w:sz w:val="18"/>
          <w:szCs w:val="18"/>
        </w:rPr>
        <w:t>analysed</w:t>
      </w:r>
      <w:proofErr w:type="spellEnd"/>
      <w:r w:rsidRPr="009C5B77">
        <w:rPr>
          <w:rFonts w:ascii="Arial" w:hAnsi="Arial" w:cs="Arial"/>
          <w:color w:val="auto"/>
          <w:sz w:val="18"/>
          <w:szCs w:val="18"/>
        </w:rPr>
        <w:t xml:space="preserve"> as follows:</w:t>
      </w:r>
    </w:p>
    <w:p w14:paraId="3E5A6E87" w14:textId="77777777" w:rsidR="00F51C3D" w:rsidRPr="009C5B77" w:rsidRDefault="00F51C3D" w:rsidP="002E00C6">
      <w:pPr>
        <w:rPr>
          <w:rFonts w:ascii="Arial" w:hAnsi="Arial" w:cs="Arial"/>
          <w:color w:val="auto"/>
          <w:sz w:val="16"/>
          <w:szCs w:val="16"/>
        </w:rPr>
      </w:pPr>
    </w:p>
    <w:tbl>
      <w:tblPr>
        <w:tblW w:w="9444" w:type="dxa"/>
        <w:tblLayout w:type="fixed"/>
        <w:tblLook w:val="01E0" w:firstRow="1" w:lastRow="1" w:firstColumn="1" w:lastColumn="1" w:noHBand="0" w:noVBand="0"/>
      </w:tblPr>
      <w:tblGrid>
        <w:gridCol w:w="7459"/>
        <w:gridCol w:w="1985"/>
      </w:tblGrid>
      <w:tr w:rsidR="008F70A4" w:rsidRPr="009C5B77" w14:paraId="2454C39F" w14:textId="77777777" w:rsidTr="002B399B">
        <w:trPr>
          <w:trHeight w:val="20"/>
        </w:trPr>
        <w:tc>
          <w:tcPr>
            <w:tcW w:w="7459" w:type="dxa"/>
          </w:tcPr>
          <w:p w14:paraId="54F3C339" w14:textId="77777777" w:rsidR="008A447F" w:rsidRPr="009C5B77" w:rsidRDefault="008A447F" w:rsidP="008A447F">
            <w:pPr>
              <w:ind w:left="-18"/>
              <w:rPr>
                <w:rFonts w:ascii="Arial" w:hAnsi="Arial" w:cs="Arial"/>
                <w:b/>
                <w:bCs/>
                <w:color w:val="auto"/>
                <w:sz w:val="18"/>
                <w:szCs w:val="18"/>
              </w:rPr>
            </w:pPr>
          </w:p>
        </w:tc>
        <w:tc>
          <w:tcPr>
            <w:tcW w:w="1985" w:type="dxa"/>
            <w:vAlign w:val="bottom"/>
          </w:tcPr>
          <w:p w14:paraId="2E4F0590" w14:textId="1131AF65" w:rsidR="008A447F" w:rsidRPr="009C5B77" w:rsidRDefault="008A447F" w:rsidP="002B399B">
            <w:pPr>
              <w:ind w:right="-72"/>
              <w:jc w:val="right"/>
              <w:rPr>
                <w:rFonts w:ascii="Arial" w:hAnsi="Arial" w:cs="Arial"/>
                <w:b/>
                <w:bCs/>
                <w:color w:val="auto"/>
                <w:sz w:val="18"/>
                <w:szCs w:val="18"/>
              </w:rPr>
            </w:pPr>
            <w:r w:rsidRPr="009C5B77">
              <w:rPr>
                <w:rFonts w:ascii="Arial" w:hAnsi="Arial" w:cs="Arial"/>
                <w:b/>
                <w:color w:val="auto"/>
                <w:sz w:val="18"/>
                <w:szCs w:val="18"/>
              </w:rPr>
              <w:t>Separate</w:t>
            </w:r>
          </w:p>
        </w:tc>
      </w:tr>
      <w:tr w:rsidR="008F70A4" w:rsidRPr="009C5B77" w14:paraId="25F852DB" w14:textId="77777777" w:rsidTr="002B399B">
        <w:trPr>
          <w:trHeight w:val="20"/>
        </w:trPr>
        <w:tc>
          <w:tcPr>
            <w:tcW w:w="7459" w:type="dxa"/>
          </w:tcPr>
          <w:p w14:paraId="30074C01" w14:textId="77777777" w:rsidR="008A447F" w:rsidRPr="009C5B77" w:rsidRDefault="008A447F" w:rsidP="008A447F">
            <w:pPr>
              <w:ind w:left="-18"/>
              <w:rPr>
                <w:rFonts w:ascii="Arial" w:hAnsi="Arial" w:cs="Arial"/>
                <w:b/>
                <w:bCs/>
                <w:color w:val="auto"/>
                <w:sz w:val="18"/>
                <w:szCs w:val="18"/>
              </w:rPr>
            </w:pPr>
          </w:p>
        </w:tc>
        <w:tc>
          <w:tcPr>
            <w:tcW w:w="1985" w:type="dxa"/>
            <w:tcBorders>
              <w:bottom w:val="single" w:sz="4" w:space="0" w:color="auto"/>
            </w:tcBorders>
            <w:vAlign w:val="bottom"/>
          </w:tcPr>
          <w:p w14:paraId="22FB83B4" w14:textId="25B45DAF" w:rsidR="008A447F" w:rsidRPr="009C5B77" w:rsidRDefault="002B399B" w:rsidP="002B399B">
            <w:pPr>
              <w:ind w:right="-72"/>
              <w:jc w:val="right"/>
              <w:rPr>
                <w:rFonts w:ascii="Arial" w:hAnsi="Arial" w:cs="Arial"/>
                <w:b/>
                <w:bCs/>
                <w:color w:val="auto"/>
                <w:sz w:val="18"/>
                <w:szCs w:val="18"/>
              </w:rPr>
            </w:pPr>
            <w:r w:rsidRPr="009C5B77">
              <w:rPr>
                <w:rFonts w:ascii="Arial" w:eastAsia="Arial" w:hAnsi="Arial" w:cs="Arial"/>
                <w:b/>
                <w:color w:val="auto"/>
                <w:sz w:val="18"/>
                <w:szCs w:val="18"/>
              </w:rPr>
              <w:t xml:space="preserve">financial </w:t>
            </w:r>
            <w:r w:rsidR="008A447F" w:rsidRPr="009C5B77">
              <w:rPr>
                <w:rFonts w:ascii="Arial" w:eastAsia="Arial" w:hAnsi="Arial" w:cs="Arial"/>
                <w:b/>
                <w:color w:val="auto"/>
                <w:sz w:val="18"/>
                <w:szCs w:val="18"/>
              </w:rPr>
              <w:t>information</w:t>
            </w:r>
          </w:p>
        </w:tc>
      </w:tr>
      <w:tr w:rsidR="008F70A4" w:rsidRPr="009C5B77" w14:paraId="562CBB4C" w14:textId="77777777" w:rsidTr="002B399B">
        <w:trPr>
          <w:trHeight w:val="20"/>
        </w:trPr>
        <w:tc>
          <w:tcPr>
            <w:tcW w:w="7459" w:type="dxa"/>
            <w:vAlign w:val="center"/>
            <w:hideMark/>
          </w:tcPr>
          <w:p w14:paraId="62E16402" w14:textId="04C86AB4" w:rsidR="008A447F" w:rsidRPr="009C5B77" w:rsidRDefault="007465E3" w:rsidP="008A447F">
            <w:pPr>
              <w:tabs>
                <w:tab w:val="left" w:pos="-2660"/>
              </w:tabs>
              <w:ind w:left="-110"/>
              <w:jc w:val="thaiDistribute"/>
              <w:rPr>
                <w:rFonts w:ascii="Arial" w:hAnsi="Arial" w:cs="Arial"/>
                <w:color w:val="auto"/>
                <w:sz w:val="18"/>
                <w:szCs w:val="18"/>
                <w:lang w:eastAsia="th-TH"/>
              </w:rPr>
            </w:pPr>
            <w:r w:rsidRPr="009C5B77">
              <w:rPr>
                <w:rFonts w:ascii="Arial" w:hAnsi="Arial" w:cs="Arial"/>
                <w:b/>
                <w:bCs/>
                <w:color w:val="auto"/>
                <w:sz w:val="18"/>
                <w:szCs w:val="18"/>
              </w:rPr>
              <w:t xml:space="preserve">For the three-month period ended </w:t>
            </w:r>
            <w:r w:rsidR="00BB6D20" w:rsidRPr="009C5B77">
              <w:rPr>
                <w:rFonts w:ascii="Arial" w:hAnsi="Arial" w:cs="Arial"/>
                <w:b/>
                <w:bCs/>
                <w:color w:val="auto"/>
                <w:sz w:val="18"/>
                <w:szCs w:val="18"/>
                <w:lang w:val="en-GB"/>
              </w:rPr>
              <w:t>31</w:t>
            </w:r>
            <w:r w:rsidRPr="009C5B77">
              <w:rPr>
                <w:rFonts w:ascii="Arial" w:hAnsi="Arial" w:cs="Arial"/>
                <w:b/>
                <w:bCs/>
                <w:color w:val="auto"/>
                <w:sz w:val="18"/>
                <w:szCs w:val="18"/>
              </w:rPr>
              <w:t xml:space="preserve"> March </w:t>
            </w:r>
            <w:r w:rsidR="00BB6D20" w:rsidRPr="009C5B77">
              <w:rPr>
                <w:rFonts w:ascii="Arial" w:hAnsi="Arial" w:cs="Arial"/>
                <w:b/>
                <w:bCs/>
                <w:color w:val="auto"/>
                <w:sz w:val="18"/>
                <w:szCs w:val="18"/>
                <w:lang w:val="en-GB"/>
              </w:rPr>
              <w:t>2026</w:t>
            </w:r>
          </w:p>
        </w:tc>
        <w:tc>
          <w:tcPr>
            <w:tcW w:w="1985" w:type="dxa"/>
            <w:tcBorders>
              <w:top w:val="single" w:sz="4" w:space="0" w:color="auto"/>
            </w:tcBorders>
            <w:vAlign w:val="bottom"/>
            <w:hideMark/>
          </w:tcPr>
          <w:p w14:paraId="091DC574" w14:textId="414A34FC" w:rsidR="008A447F" w:rsidRPr="009C5B77" w:rsidRDefault="008A447F" w:rsidP="002B399B">
            <w:pPr>
              <w:keepNext/>
              <w:ind w:right="-72"/>
              <w:jc w:val="right"/>
              <w:outlineLvl w:val="0"/>
              <w:rPr>
                <w:rFonts w:ascii="Arial" w:eastAsia="Times New Roman" w:hAnsi="Arial" w:cs="Arial"/>
                <w:b/>
                <w:bCs/>
                <w:color w:val="auto"/>
                <w:sz w:val="18"/>
                <w:szCs w:val="18"/>
              </w:rPr>
            </w:pPr>
            <w:r w:rsidRPr="009C5B77">
              <w:rPr>
                <w:rFonts w:ascii="Arial" w:eastAsia="Times New Roman" w:hAnsi="Arial" w:cs="Arial"/>
                <w:b/>
                <w:bCs/>
                <w:color w:val="auto"/>
                <w:sz w:val="18"/>
                <w:szCs w:val="18"/>
              </w:rPr>
              <w:t>(Unaudited)</w:t>
            </w:r>
          </w:p>
        </w:tc>
      </w:tr>
      <w:tr w:rsidR="008F70A4" w:rsidRPr="009C5B77" w14:paraId="09FA1989" w14:textId="77777777" w:rsidTr="002B399B">
        <w:trPr>
          <w:trHeight w:val="20"/>
        </w:trPr>
        <w:tc>
          <w:tcPr>
            <w:tcW w:w="7459" w:type="dxa"/>
          </w:tcPr>
          <w:p w14:paraId="0D1A2961" w14:textId="77777777" w:rsidR="008A447F" w:rsidRPr="009C5B77" w:rsidRDefault="008A447F" w:rsidP="008A447F">
            <w:pPr>
              <w:tabs>
                <w:tab w:val="left" w:pos="2862"/>
              </w:tabs>
              <w:ind w:left="-110"/>
              <w:rPr>
                <w:rFonts w:ascii="Arial" w:hAnsi="Arial" w:cs="Arial"/>
                <w:color w:val="auto"/>
                <w:sz w:val="18"/>
                <w:szCs w:val="18"/>
                <w:cs/>
              </w:rPr>
            </w:pPr>
          </w:p>
        </w:tc>
        <w:tc>
          <w:tcPr>
            <w:tcW w:w="1985" w:type="dxa"/>
            <w:tcBorders>
              <w:bottom w:val="single" w:sz="4" w:space="0" w:color="auto"/>
            </w:tcBorders>
            <w:vAlign w:val="bottom"/>
            <w:hideMark/>
          </w:tcPr>
          <w:p w14:paraId="31B864A7" w14:textId="6C42EA40" w:rsidR="008A447F" w:rsidRPr="009C5B77" w:rsidRDefault="008A447F" w:rsidP="002B399B">
            <w:pPr>
              <w:keepNext/>
              <w:ind w:right="-72"/>
              <w:jc w:val="right"/>
              <w:outlineLvl w:val="0"/>
              <w:rPr>
                <w:rFonts w:ascii="Arial" w:eastAsia="Times New Roman" w:hAnsi="Arial" w:cs="Arial"/>
                <w:b/>
                <w:bCs/>
                <w:color w:val="auto"/>
                <w:sz w:val="18"/>
                <w:szCs w:val="18"/>
                <w:cs/>
              </w:rPr>
            </w:pPr>
            <w:proofErr w:type="gramStart"/>
            <w:r w:rsidRPr="009C5B77">
              <w:rPr>
                <w:rFonts w:ascii="Arial" w:eastAsia="Times New Roman" w:hAnsi="Arial" w:cs="Arial"/>
                <w:b/>
                <w:bCs/>
                <w:color w:val="auto"/>
                <w:sz w:val="18"/>
                <w:szCs w:val="18"/>
              </w:rPr>
              <w:t>Baht</w:t>
            </w:r>
            <w:proofErr w:type="gramEnd"/>
            <w:r w:rsidRPr="009C5B77">
              <w:rPr>
                <w:rFonts w:ascii="Arial" w:eastAsia="Times New Roman" w:hAnsi="Arial" w:cs="Arial"/>
                <w:b/>
                <w:bCs/>
                <w:color w:val="auto"/>
                <w:sz w:val="18"/>
                <w:szCs w:val="18"/>
              </w:rPr>
              <w:t>’</w:t>
            </w:r>
            <w:r w:rsidR="00BB6D20" w:rsidRPr="009C5B77">
              <w:rPr>
                <w:rFonts w:ascii="Arial" w:eastAsia="Times New Roman" w:hAnsi="Arial" w:cs="Arial"/>
                <w:b/>
                <w:bCs/>
                <w:color w:val="auto"/>
                <w:sz w:val="18"/>
                <w:szCs w:val="18"/>
                <w:lang w:val="en-GB"/>
              </w:rPr>
              <w:t>000</w:t>
            </w:r>
          </w:p>
        </w:tc>
      </w:tr>
      <w:tr w:rsidR="008F70A4" w:rsidRPr="009C5B77" w14:paraId="1FCA9DFF" w14:textId="77777777" w:rsidTr="002B399B">
        <w:trPr>
          <w:trHeight w:val="20"/>
        </w:trPr>
        <w:tc>
          <w:tcPr>
            <w:tcW w:w="7459" w:type="dxa"/>
          </w:tcPr>
          <w:p w14:paraId="5AB25F74" w14:textId="77777777" w:rsidR="008A447F" w:rsidRPr="009C5B77" w:rsidRDefault="008A447F" w:rsidP="008A447F">
            <w:pPr>
              <w:ind w:left="-110"/>
              <w:jc w:val="thaiDistribute"/>
              <w:rPr>
                <w:rFonts w:ascii="Arial" w:hAnsi="Arial" w:cs="Arial"/>
                <w:b/>
                <w:bCs/>
                <w:color w:val="auto"/>
                <w:sz w:val="12"/>
                <w:szCs w:val="12"/>
              </w:rPr>
            </w:pPr>
          </w:p>
        </w:tc>
        <w:tc>
          <w:tcPr>
            <w:tcW w:w="1985" w:type="dxa"/>
            <w:tcBorders>
              <w:top w:val="single" w:sz="4" w:space="0" w:color="auto"/>
            </w:tcBorders>
          </w:tcPr>
          <w:p w14:paraId="3CEB0925" w14:textId="77777777" w:rsidR="008A447F" w:rsidRPr="009C5B77" w:rsidRDefault="008A447F" w:rsidP="002B399B">
            <w:pPr>
              <w:tabs>
                <w:tab w:val="decimal" w:pos="948"/>
              </w:tabs>
              <w:ind w:right="-72"/>
              <w:jc w:val="thaiDistribute"/>
              <w:rPr>
                <w:rFonts w:ascii="Arial" w:hAnsi="Arial" w:cs="Arial"/>
                <w:color w:val="auto"/>
                <w:sz w:val="12"/>
                <w:szCs w:val="12"/>
                <w:cs/>
              </w:rPr>
            </w:pPr>
          </w:p>
        </w:tc>
      </w:tr>
      <w:tr w:rsidR="008F70A4" w:rsidRPr="009C5B77" w14:paraId="0D4252F8" w14:textId="77777777" w:rsidTr="002B399B">
        <w:trPr>
          <w:trHeight w:val="20"/>
        </w:trPr>
        <w:tc>
          <w:tcPr>
            <w:tcW w:w="7459" w:type="dxa"/>
            <w:vAlign w:val="center"/>
            <w:hideMark/>
          </w:tcPr>
          <w:p w14:paraId="3B1BF30A" w14:textId="77777777" w:rsidR="008A447F" w:rsidRPr="009C5B77" w:rsidRDefault="008A447F" w:rsidP="008A447F">
            <w:pPr>
              <w:tabs>
                <w:tab w:val="left" w:pos="-2660"/>
              </w:tabs>
              <w:ind w:left="-110"/>
              <w:jc w:val="thaiDistribute"/>
              <w:rPr>
                <w:rFonts w:ascii="Arial" w:hAnsi="Arial" w:cs="Arial"/>
                <w:b/>
                <w:bCs/>
                <w:color w:val="auto"/>
                <w:sz w:val="18"/>
                <w:szCs w:val="18"/>
                <w:lang w:eastAsia="th-TH"/>
              </w:rPr>
            </w:pPr>
            <w:r w:rsidRPr="009C5B77">
              <w:rPr>
                <w:rFonts w:ascii="Arial" w:hAnsi="Arial" w:cs="Arial"/>
                <w:color w:val="auto"/>
                <w:sz w:val="18"/>
                <w:szCs w:val="18"/>
              </w:rPr>
              <w:t>Opening net book amount</w:t>
            </w:r>
          </w:p>
        </w:tc>
        <w:tc>
          <w:tcPr>
            <w:tcW w:w="1985" w:type="dxa"/>
          </w:tcPr>
          <w:p w14:paraId="669F6DC0" w14:textId="468A13AE" w:rsidR="008A447F" w:rsidRPr="009C5B77" w:rsidRDefault="00BB6D20" w:rsidP="002B399B">
            <w:pPr>
              <w:ind w:right="-72"/>
              <w:jc w:val="right"/>
              <w:rPr>
                <w:rFonts w:ascii="Arial" w:hAnsi="Arial" w:cs="Arial"/>
                <w:color w:val="auto"/>
                <w:sz w:val="18"/>
                <w:szCs w:val="18"/>
              </w:rPr>
            </w:pPr>
            <w:r w:rsidRPr="009C5B77">
              <w:rPr>
                <w:rFonts w:ascii="Arial" w:hAnsi="Arial" w:cs="Arial"/>
                <w:color w:val="auto"/>
                <w:sz w:val="18"/>
                <w:szCs w:val="18"/>
                <w:lang w:val="en-GB"/>
              </w:rPr>
              <w:t>596</w:t>
            </w:r>
            <w:r w:rsidR="00CC12DA" w:rsidRPr="009C5B77">
              <w:rPr>
                <w:rFonts w:ascii="Arial" w:hAnsi="Arial" w:cs="Arial"/>
                <w:color w:val="auto"/>
                <w:sz w:val="18"/>
                <w:szCs w:val="18"/>
              </w:rPr>
              <w:t>,</w:t>
            </w:r>
            <w:r w:rsidRPr="009C5B77">
              <w:rPr>
                <w:rFonts w:ascii="Arial" w:hAnsi="Arial" w:cs="Arial"/>
                <w:color w:val="auto"/>
                <w:sz w:val="18"/>
                <w:szCs w:val="18"/>
                <w:lang w:val="en-GB"/>
              </w:rPr>
              <w:t>444</w:t>
            </w:r>
          </w:p>
        </w:tc>
      </w:tr>
      <w:tr w:rsidR="008F70A4" w:rsidRPr="009C5B77" w14:paraId="19AABC3A" w14:textId="77777777" w:rsidTr="002B399B">
        <w:trPr>
          <w:trHeight w:val="20"/>
        </w:trPr>
        <w:tc>
          <w:tcPr>
            <w:tcW w:w="7459" w:type="dxa"/>
            <w:hideMark/>
          </w:tcPr>
          <w:p w14:paraId="1F773BDE" w14:textId="77777777" w:rsidR="008A447F" w:rsidRPr="009C5B77" w:rsidRDefault="008A447F" w:rsidP="008A447F">
            <w:pPr>
              <w:tabs>
                <w:tab w:val="left" w:pos="-2660"/>
                <w:tab w:val="left" w:pos="1134"/>
                <w:tab w:val="left" w:pos="1276"/>
                <w:tab w:val="center" w:pos="3402"/>
                <w:tab w:val="center" w:pos="4536"/>
                <w:tab w:val="center" w:pos="5670"/>
                <w:tab w:val="center" w:pos="6804"/>
                <w:tab w:val="right" w:pos="7655"/>
              </w:tabs>
              <w:ind w:left="-110"/>
              <w:rPr>
                <w:rFonts w:ascii="Arial" w:hAnsi="Arial" w:cs="Arial"/>
                <w:color w:val="auto"/>
                <w:sz w:val="18"/>
                <w:szCs w:val="18"/>
                <w:cs/>
                <w:lang w:eastAsia="th-TH"/>
              </w:rPr>
            </w:pPr>
            <w:r w:rsidRPr="009C5B77">
              <w:rPr>
                <w:rFonts w:ascii="Arial" w:hAnsi="Arial" w:cs="Arial"/>
                <w:color w:val="auto"/>
                <w:sz w:val="18"/>
                <w:szCs w:val="18"/>
              </w:rPr>
              <w:t>Allowance for impairment</w:t>
            </w:r>
          </w:p>
        </w:tc>
        <w:tc>
          <w:tcPr>
            <w:tcW w:w="1985" w:type="dxa"/>
            <w:tcBorders>
              <w:bottom w:val="single" w:sz="4" w:space="0" w:color="auto"/>
            </w:tcBorders>
          </w:tcPr>
          <w:p w14:paraId="0FE32FBA" w14:textId="0F653DAE" w:rsidR="008A447F" w:rsidRPr="009C5B77" w:rsidRDefault="007B128C" w:rsidP="002B399B">
            <w:pPr>
              <w:ind w:right="-72"/>
              <w:jc w:val="right"/>
              <w:rPr>
                <w:rFonts w:ascii="Arial" w:hAnsi="Arial" w:cs="Arial"/>
                <w:bCs/>
                <w:color w:val="auto"/>
                <w:sz w:val="18"/>
                <w:szCs w:val="18"/>
              </w:rPr>
            </w:pPr>
            <w:r w:rsidRPr="009C5B77">
              <w:rPr>
                <w:rFonts w:ascii="Arial" w:hAnsi="Arial" w:cs="Arial"/>
                <w:bCs/>
                <w:color w:val="auto"/>
                <w:sz w:val="18"/>
                <w:szCs w:val="18"/>
              </w:rPr>
              <w:t>(</w:t>
            </w:r>
            <w:r w:rsidR="00BB6D20" w:rsidRPr="009C5B77">
              <w:rPr>
                <w:rFonts w:ascii="Arial" w:hAnsi="Arial" w:cs="Arial"/>
                <w:bCs/>
                <w:color w:val="auto"/>
                <w:sz w:val="18"/>
                <w:szCs w:val="18"/>
                <w:lang w:val="en-GB"/>
              </w:rPr>
              <w:t>50</w:t>
            </w:r>
            <w:r w:rsidRPr="009C5B77">
              <w:rPr>
                <w:rFonts w:ascii="Arial" w:hAnsi="Arial" w:cs="Arial"/>
                <w:bCs/>
                <w:color w:val="auto"/>
                <w:sz w:val="18"/>
                <w:szCs w:val="18"/>
              </w:rPr>
              <w:t>,</w:t>
            </w:r>
            <w:r w:rsidR="00BB6D20" w:rsidRPr="009C5B77">
              <w:rPr>
                <w:rFonts w:ascii="Arial" w:hAnsi="Arial" w:cs="Arial"/>
                <w:bCs/>
                <w:color w:val="auto"/>
                <w:sz w:val="18"/>
                <w:szCs w:val="18"/>
                <w:lang w:val="en-GB"/>
              </w:rPr>
              <w:t>000</w:t>
            </w:r>
            <w:r w:rsidRPr="009C5B77">
              <w:rPr>
                <w:rFonts w:ascii="Arial" w:hAnsi="Arial" w:cs="Arial"/>
                <w:bCs/>
                <w:color w:val="auto"/>
                <w:sz w:val="18"/>
                <w:szCs w:val="18"/>
              </w:rPr>
              <w:t>)</w:t>
            </w:r>
          </w:p>
        </w:tc>
      </w:tr>
      <w:tr w:rsidR="008F70A4" w:rsidRPr="009C5B77" w14:paraId="4EEDB7B8" w14:textId="77777777" w:rsidTr="002B399B">
        <w:trPr>
          <w:trHeight w:val="20"/>
        </w:trPr>
        <w:tc>
          <w:tcPr>
            <w:tcW w:w="7459" w:type="dxa"/>
          </w:tcPr>
          <w:p w14:paraId="4603C5C0" w14:textId="77777777" w:rsidR="008A447F" w:rsidRPr="009C5B77" w:rsidRDefault="008A447F" w:rsidP="008A447F">
            <w:pPr>
              <w:tabs>
                <w:tab w:val="left" w:pos="-2660"/>
                <w:tab w:val="left" w:pos="1134"/>
                <w:tab w:val="left" w:pos="1276"/>
                <w:tab w:val="center" w:pos="3402"/>
                <w:tab w:val="center" w:pos="4536"/>
                <w:tab w:val="center" w:pos="5670"/>
                <w:tab w:val="center" w:pos="6804"/>
                <w:tab w:val="right" w:pos="7655"/>
              </w:tabs>
              <w:ind w:left="-110"/>
              <w:rPr>
                <w:rFonts w:ascii="Arial" w:hAnsi="Arial" w:cs="Arial"/>
                <w:color w:val="auto"/>
                <w:sz w:val="18"/>
                <w:szCs w:val="18"/>
                <w:cs/>
                <w:lang w:eastAsia="th-TH"/>
              </w:rPr>
            </w:pPr>
          </w:p>
        </w:tc>
        <w:tc>
          <w:tcPr>
            <w:tcW w:w="1985" w:type="dxa"/>
            <w:tcBorders>
              <w:top w:val="single" w:sz="4" w:space="0" w:color="auto"/>
            </w:tcBorders>
            <w:vAlign w:val="bottom"/>
          </w:tcPr>
          <w:p w14:paraId="645C95DA" w14:textId="77777777" w:rsidR="008A447F" w:rsidRPr="009C5B77" w:rsidRDefault="008A447F" w:rsidP="002B399B">
            <w:pPr>
              <w:tabs>
                <w:tab w:val="decimal" w:pos="948"/>
              </w:tabs>
              <w:ind w:right="-72"/>
              <w:jc w:val="thaiDistribute"/>
              <w:rPr>
                <w:rFonts w:ascii="Arial" w:hAnsi="Arial" w:cs="Arial"/>
                <w:color w:val="auto"/>
                <w:sz w:val="18"/>
                <w:szCs w:val="18"/>
              </w:rPr>
            </w:pPr>
          </w:p>
        </w:tc>
      </w:tr>
      <w:tr w:rsidR="008A447F" w:rsidRPr="009C5B77" w14:paraId="680D0620" w14:textId="77777777" w:rsidTr="002B399B">
        <w:trPr>
          <w:trHeight w:val="20"/>
        </w:trPr>
        <w:tc>
          <w:tcPr>
            <w:tcW w:w="7459" w:type="dxa"/>
            <w:vAlign w:val="center"/>
            <w:hideMark/>
          </w:tcPr>
          <w:p w14:paraId="10ADDA6C" w14:textId="77777777" w:rsidR="008A447F" w:rsidRPr="009C5B77" w:rsidRDefault="008A447F" w:rsidP="008A447F">
            <w:pPr>
              <w:tabs>
                <w:tab w:val="left" w:pos="-2660"/>
                <w:tab w:val="left" w:pos="1134"/>
                <w:tab w:val="left" w:pos="1276"/>
                <w:tab w:val="center" w:pos="3402"/>
                <w:tab w:val="center" w:pos="4536"/>
                <w:tab w:val="center" w:pos="5670"/>
                <w:tab w:val="center" w:pos="6804"/>
                <w:tab w:val="right" w:pos="7655"/>
              </w:tabs>
              <w:ind w:left="-110"/>
              <w:rPr>
                <w:rFonts w:ascii="Arial" w:hAnsi="Arial" w:cs="Arial"/>
                <w:color w:val="auto"/>
                <w:sz w:val="18"/>
                <w:szCs w:val="18"/>
                <w:lang w:eastAsia="th-TH"/>
              </w:rPr>
            </w:pPr>
            <w:r w:rsidRPr="009C5B77">
              <w:rPr>
                <w:rFonts w:ascii="Arial" w:hAnsi="Arial" w:cs="Arial"/>
                <w:color w:val="auto"/>
                <w:sz w:val="18"/>
                <w:szCs w:val="18"/>
              </w:rPr>
              <w:t>Closing net book amount</w:t>
            </w:r>
          </w:p>
        </w:tc>
        <w:tc>
          <w:tcPr>
            <w:tcW w:w="1985" w:type="dxa"/>
            <w:tcBorders>
              <w:bottom w:val="single" w:sz="4" w:space="0" w:color="auto"/>
            </w:tcBorders>
            <w:vAlign w:val="bottom"/>
          </w:tcPr>
          <w:p w14:paraId="5A4D71A1" w14:textId="4A29F99B" w:rsidR="008A447F" w:rsidRPr="009C5B77" w:rsidRDefault="00BB6D20" w:rsidP="002B399B">
            <w:pPr>
              <w:ind w:right="-72"/>
              <w:jc w:val="right"/>
              <w:rPr>
                <w:rFonts w:ascii="Arial" w:hAnsi="Arial" w:cs="Arial"/>
                <w:bCs/>
                <w:color w:val="auto"/>
                <w:sz w:val="18"/>
                <w:szCs w:val="18"/>
              </w:rPr>
            </w:pPr>
            <w:r w:rsidRPr="009C5B77">
              <w:rPr>
                <w:rFonts w:ascii="Arial" w:hAnsi="Arial" w:cs="Arial"/>
                <w:bCs/>
                <w:color w:val="auto"/>
                <w:sz w:val="18"/>
                <w:szCs w:val="18"/>
                <w:lang w:val="en-GB"/>
              </w:rPr>
              <w:t>546</w:t>
            </w:r>
            <w:r w:rsidR="007B128C" w:rsidRPr="009C5B77">
              <w:rPr>
                <w:rFonts w:ascii="Arial" w:hAnsi="Arial" w:cs="Arial"/>
                <w:bCs/>
                <w:color w:val="auto"/>
                <w:sz w:val="18"/>
                <w:szCs w:val="18"/>
              </w:rPr>
              <w:t>,</w:t>
            </w:r>
            <w:r w:rsidRPr="009C5B77">
              <w:rPr>
                <w:rFonts w:ascii="Arial" w:hAnsi="Arial" w:cs="Arial"/>
                <w:bCs/>
                <w:color w:val="auto"/>
                <w:sz w:val="18"/>
                <w:szCs w:val="18"/>
                <w:lang w:val="en-GB"/>
              </w:rPr>
              <w:t>444</w:t>
            </w:r>
          </w:p>
        </w:tc>
      </w:tr>
    </w:tbl>
    <w:p w14:paraId="6AD70144" w14:textId="77777777" w:rsidR="00975CFA" w:rsidRPr="009C5B77" w:rsidRDefault="00975CFA" w:rsidP="000539E7">
      <w:pPr>
        <w:pStyle w:val="a"/>
        <w:tabs>
          <w:tab w:val="left" w:pos="540"/>
        </w:tabs>
        <w:ind w:right="0"/>
        <w:jc w:val="thaiDistribute"/>
        <w:rPr>
          <w:rFonts w:ascii="Arial" w:eastAsia="Arial" w:hAnsi="Arial" w:cs="Arial"/>
          <w:b/>
          <w:bCs/>
          <w:sz w:val="18"/>
          <w:szCs w:val="18"/>
        </w:rPr>
      </w:pPr>
    </w:p>
    <w:p w14:paraId="38A61015" w14:textId="4F5FBA74" w:rsidR="000539E7" w:rsidRPr="009C5B77" w:rsidRDefault="000539E7" w:rsidP="000539E7">
      <w:pPr>
        <w:pStyle w:val="a"/>
        <w:tabs>
          <w:tab w:val="left" w:pos="540"/>
        </w:tabs>
        <w:ind w:right="0"/>
        <w:jc w:val="thaiDistribute"/>
        <w:rPr>
          <w:rFonts w:ascii="Arial" w:eastAsia="Arial" w:hAnsi="Arial" w:cs="Arial"/>
          <w:b/>
          <w:bCs/>
          <w:sz w:val="18"/>
          <w:szCs w:val="18"/>
        </w:rPr>
      </w:pPr>
      <w:r w:rsidRPr="009C5B77">
        <w:rPr>
          <w:rFonts w:ascii="Arial" w:eastAsia="Arial" w:hAnsi="Arial" w:cs="Arial"/>
          <w:b/>
          <w:bCs/>
          <w:sz w:val="18"/>
          <w:szCs w:val="18"/>
        </w:rPr>
        <w:t xml:space="preserve">In </w:t>
      </w:r>
      <w:r w:rsidR="00BB6D20" w:rsidRPr="009C5B77">
        <w:rPr>
          <w:rFonts w:ascii="Arial" w:eastAsia="Arial" w:hAnsi="Arial" w:cs="Arial"/>
          <w:b/>
          <w:bCs/>
          <w:sz w:val="18"/>
          <w:szCs w:val="18"/>
          <w:lang w:val="en-GB"/>
        </w:rPr>
        <w:t>2026</w:t>
      </w:r>
    </w:p>
    <w:p w14:paraId="0ECD69D3" w14:textId="340CA6A3" w:rsidR="0069101F" w:rsidRPr="009C5B77" w:rsidRDefault="0069101F" w:rsidP="0069101F">
      <w:pPr>
        <w:pStyle w:val="a"/>
        <w:tabs>
          <w:tab w:val="left" w:pos="540"/>
        </w:tabs>
        <w:ind w:right="0"/>
        <w:jc w:val="thaiDistribute"/>
        <w:rPr>
          <w:rFonts w:ascii="Arial" w:eastAsia="Arial" w:hAnsi="Arial" w:cs="Arial"/>
          <w:b/>
          <w:bCs/>
          <w:sz w:val="18"/>
          <w:szCs w:val="18"/>
        </w:rPr>
      </w:pPr>
    </w:p>
    <w:p w14:paraId="396CCE03" w14:textId="3F33C957" w:rsidR="00042C40" w:rsidRPr="009C5B77" w:rsidRDefault="00042C40" w:rsidP="00042C40">
      <w:pPr>
        <w:pStyle w:val="a"/>
        <w:tabs>
          <w:tab w:val="left" w:pos="540"/>
        </w:tabs>
        <w:ind w:right="0"/>
        <w:jc w:val="thaiDistribute"/>
        <w:rPr>
          <w:rFonts w:ascii="Arial" w:eastAsia="Arial" w:hAnsi="Arial" w:cs="Arial"/>
          <w:b/>
          <w:bCs/>
          <w:sz w:val="18"/>
          <w:szCs w:val="18"/>
        </w:rPr>
      </w:pPr>
      <w:r w:rsidRPr="009C5B77">
        <w:rPr>
          <w:rFonts w:ascii="Arial" w:eastAsia="Arial" w:hAnsi="Arial" w:cs="Arial"/>
          <w:b/>
          <w:bCs/>
          <w:sz w:val="18"/>
          <w:szCs w:val="18"/>
        </w:rPr>
        <w:t xml:space="preserve">Allowance for impairment on investment in </w:t>
      </w:r>
      <w:r w:rsidR="0002670C" w:rsidRPr="009C5B77">
        <w:rPr>
          <w:rFonts w:ascii="Arial" w:eastAsia="Arial" w:hAnsi="Arial" w:cs="Arial"/>
          <w:b/>
          <w:bCs/>
          <w:sz w:val="18"/>
          <w:szCs w:val="18"/>
        </w:rPr>
        <w:t xml:space="preserve">Thai Siam Nakorn Company Limited </w:t>
      </w:r>
      <w:r w:rsidRPr="009C5B77">
        <w:rPr>
          <w:rFonts w:ascii="Arial" w:eastAsia="Arial" w:hAnsi="Arial" w:cs="Arial"/>
          <w:b/>
          <w:bCs/>
          <w:sz w:val="18"/>
          <w:szCs w:val="18"/>
        </w:rPr>
        <w:t>(</w:t>
      </w:r>
      <w:r w:rsidR="0002670C" w:rsidRPr="009C5B77">
        <w:rPr>
          <w:rFonts w:ascii="Arial" w:eastAsia="Arial" w:hAnsi="Arial" w:cs="Arial"/>
          <w:b/>
          <w:bCs/>
          <w:sz w:val="18"/>
          <w:szCs w:val="18"/>
        </w:rPr>
        <w:t>TSN</w:t>
      </w:r>
      <w:r w:rsidRPr="009C5B77">
        <w:rPr>
          <w:rFonts w:ascii="Arial" w:eastAsia="Arial" w:hAnsi="Arial" w:cs="Arial"/>
          <w:b/>
          <w:bCs/>
          <w:sz w:val="18"/>
          <w:szCs w:val="18"/>
        </w:rPr>
        <w:t>)</w:t>
      </w:r>
    </w:p>
    <w:p w14:paraId="1E2818BE" w14:textId="77777777" w:rsidR="00042C40" w:rsidRPr="009C5B77" w:rsidRDefault="00042C40" w:rsidP="00042C40">
      <w:pPr>
        <w:pStyle w:val="a"/>
        <w:tabs>
          <w:tab w:val="left" w:pos="540"/>
        </w:tabs>
        <w:ind w:right="0"/>
        <w:jc w:val="thaiDistribute"/>
        <w:rPr>
          <w:rFonts w:ascii="Arial" w:eastAsia="Arial" w:hAnsi="Arial" w:cs="Arial"/>
          <w:b/>
          <w:bCs/>
          <w:sz w:val="16"/>
          <w:szCs w:val="16"/>
        </w:rPr>
      </w:pPr>
    </w:p>
    <w:p w14:paraId="3B96B4B2" w14:textId="35F50D29" w:rsidR="002F096A" w:rsidRPr="009C5B77" w:rsidRDefault="00042C40" w:rsidP="00975CFA">
      <w:pPr>
        <w:jc w:val="thaiDistribute"/>
        <w:rPr>
          <w:rFonts w:ascii="Arial" w:eastAsia="Browallia New" w:hAnsi="Arial" w:cs="Arial"/>
          <w:color w:val="auto"/>
          <w:sz w:val="18"/>
          <w:szCs w:val="18"/>
        </w:rPr>
      </w:pPr>
      <w:r w:rsidRPr="009C5B77">
        <w:rPr>
          <w:rFonts w:ascii="Arial" w:hAnsi="Arial" w:cs="Arial"/>
          <w:color w:val="auto"/>
          <w:sz w:val="18"/>
          <w:szCs w:val="18"/>
        </w:rPr>
        <w:t xml:space="preserve">On </w:t>
      </w:r>
      <w:r w:rsidR="00BB6D20" w:rsidRPr="009C5B77">
        <w:rPr>
          <w:rFonts w:ascii="Arial" w:hAnsi="Arial" w:cs="Arial"/>
          <w:color w:val="auto"/>
          <w:sz w:val="18"/>
          <w:szCs w:val="18"/>
          <w:lang w:val="en-GB"/>
        </w:rPr>
        <w:t>31</w:t>
      </w:r>
      <w:r w:rsidR="00A90299" w:rsidRPr="009C5B77">
        <w:rPr>
          <w:rFonts w:ascii="Arial" w:hAnsi="Arial" w:cs="Arial"/>
          <w:color w:val="auto"/>
          <w:sz w:val="18"/>
          <w:szCs w:val="18"/>
          <w:lang w:val="en-GB"/>
        </w:rPr>
        <w:t xml:space="preserve"> March</w:t>
      </w:r>
      <w:r w:rsidRPr="009C5B77">
        <w:rPr>
          <w:rFonts w:ascii="Arial" w:hAnsi="Arial" w:cs="Arial"/>
          <w:color w:val="auto"/>
          <w:sz w:val="18"/>
          <w:szCs w:val="18"/>
        </w:rPr>
        <w:t xml:space="preserve"> </w:t>
      </w:r>
      <w:r w:rsidR="00BB6D20" w:rsidRPr="009C5B77">
        <w:rPr>
          <w:rFonts w:ascii="Arial" w:hAnsi="Arial" w:cs="Arial"/>
          <w:color w:val="auto"/>
          <w:sz w:val="18"/>
          <w:szCs w:val="18"/>
          <w:lang w:val="en-GB"/>
        </w:rPr>
        <w:t>2026</w:t>
      </w:r>
      <w:r w:rsidRPr="009C5B77">
        <w:rPr>
          <w:rFonts w:ascii="Arial" w:hAnsi="Arial" w:cs="Arial"/>
          <w:color w:val="auto"/>
          <w:sz w:val="18"/>
          <w:szCs w:val="18"/>
        </w:rPr>
        <w:t xml:space="preserve">, </w:t>
      </w:r>
      <w:r w:rsidRPr="009C5B77">
        <w:rPr>
          <w:rFonts w:ascii="Arial" w:eastAsia="Arial Unicode MS" w:hAnsi="Arial" w:cs="Arial"/>
          <w:color w:val="auto"/>
          <w:sz w:val="18"/>
          <w:szCs w:val="18"/>
        </w:rPr>
        <w:t>the Company</w:t>
      </w:r>
      <w:r w:rsidR="009D565F" w:rsidRPr="009C5B77">
        <w:rPr>
          <w:rFonts w:ascii="Arial" w:eastAsia="Arial Unicode MS" w:hAnsi="Arial" w:cs="Arial"/>
          <w:color w:val="auto"/>
          <w:sz w:val="18"/>
          <w:szCs w:val="18"/>
        </w:rPr>
        <w:t>’s managem</w:t>
      </w:r>
      <w:r w:rsidR="006D3ED9" w:rsidRPr="009C5B77">
        <w:rPr>
          <w:rFonts w:ascii="Arial" w:eastAsia="Arial Unicode MS" w:hAnsi="Arial" w:cs="Arial"/>
          <w:color w:val="auto"/>
          <w:sz w:val="18"/>
          <w:szCs w:val="18"/>
        </w:rPr>
        <w:t xml:space="preserve">ent approved to </w:t>
      </w:r>
      <w:proofErr w:type="spellStart"/>
      <w:r w:rsidR="006D3ED9" w:rsidRPr="009C5B77">
        <w:rPr>
          <w:rFonts w:ascii="Arial" w:eastAsia="Arial Unicode MS" w:hAnsi="Arial" w:cs="Arial"/>
          <w:color w:val="auto"/>
          <w:sz w:val="18"/>
          <w:szCs w:val="18"/>
        </w:rPr>
        <w:t>recognise</w:t>
      </w:r>
      <w:proofErr w:type="spellEnd"/>
      <w:r w:rsidRPr="009C5B77">
        <w:rPr>
          <w:rFonts w:ascii="Arial" w:eastAsia="Arial Unicode MS" w:hAnsi="Arial" w:cs="Arial"/>
          <w:color w:val="auto"/>
          <w:sz w:val="18"/>
          <w:szCs w:val="18"/>
        </w:rPr>
        <w:t xml:space="preserve"> allowance for impairment loss on investment in </w:t>
      </w:r>
      <w:r w:rsidR="0002670C" w:rsidRPr="009C5B77">
        <w:rPr>
          <w:rFonts w:ascii="Arial" w:eastAsia="Arial Unicode MS" w:hAnsi="Arial" w:cs="Arial"/>
          <w:color w:val="auto"/>
          <w:sz w:val="18"/>
          <w:szCs w:val="18"/>
        </w:rPr>
        <w:t>TSN</w:t>
      </w:r>
      <w:r w:rsidRPr="009C5B77">
        <w:rPr>
          <w:rFonts w:ascii="Arial" w:eastAsia="Arial Unicode MS" w:hAnsi="Arial" w:cs="Arial"/>
          <w:color w:val="auto"/>
          <w:sz w:val="18"/>
          <w:szCs w:val="18"/>
        </w:rPr>
        <w:t xml:space="preserve">, amounting to Baht </w:t>
      </w:r>
      <w:r w:rsidR="00BB6D20" w:rsidRPr="009C5B77">
        <w:rPr>
          <w:rFonts w:ascii="Arial" w:eastAsia="Arial Unicode MS" w:hAnsi="Arial" w:cs="Arial"/>
          <w:color w:val="auto"/>
          <w:sz w:val="18"/>
          <w:szCs w:val="18"/>
          <w:lang w:val="en-GB"/>
        </w:rPr>
        <w:t>50</w:t>
      </w:r>
      <w:r w:rsidRPr="009C5B77">
        <w:rPr>
          <w:rFonts w:ascii="Arial" w:eastAsia="Arial Unicode MS" w:hAnsi="Arial" w:cs="Arial"/>
          <w:color w:val="auto"/>
          <w:sz w:val="18"/>
          <w:szCs w:val="18"/>
        </w:rPr>
        <w:t xml:space="preserve"> million</w:t>
      </w:r>
      <w:r w:rsidR="00975CFA" w:rsidRPr="009C5B77">
        <w:rPr>
          <w:rFonts w:ascii="Arial" w:eastAsia="Arial Unicode MS" w:hAnsi="Arial" w:cs="Arial"/>
          <w:color w:val="auto"/>
          <w:sz w:val="18"/>
          <w:szCs w:val="22"/>
          <w:lang w:val="en-GB"/>
        </w:rPr>
        <w:t xml:space="preserve">, </w:t>
      </w:r>
      <w:r w:rsidR="00975CFA" w:rsidRPr="009C5B77">
        <w:rPr>
          <w:rFonts w:ascii="Arial" w:eastAsia="Arial Unicode MS" w:hAnsi="Arial" w:cs="Arial"/>
          <w:color w:val="auto"/>
          <w:sz w:val="18"/>
          <w:szCs w:val="18"/>
        </w:rPr>
        <w:t xml:space="preserve">as the expected returns from the operational plan did not meet the forecasts of the management committee. This resulted in the recoverable amount of the investment being lower than </w:t>
      </w:r>
      <w:proofErr w:type="gramStart"/>
      <w:r w:rsidR="00975CFA" w:rsidRPr="009C5B77">
        <w:rPr>
          <w:rFonts w:ascii="Arial" w:eastAsia="Arial Unicode MS" w:hAnsi="Arial" w:cs="Arial"/>
          <w:color w:val="auto"/>
          <w:sz w:val="18"/>
          <w:szCs w:val="18"/>
        </w:rPr>
        <w:t>its</w:t>
      </w:r>
      <w:proofErr w:type="gramEnd"/>
      <w:r w:rsidR="00975CFA" w:rsidRPr="009C5B77">
        <w:rPr>
          <w:rFonts w:ascii="Arial" w:eastAsia="Arial Unicode MS" w:hAnsi="Arial" w:cs="Arial"/>
          <w:color w:val="auto"/>
          <w:sz w:val="18"/>
          <w:szCs w:val="18"/>
        </w:rPr>
        <w:t xml:space="preserve"> carrying value.</w:t>
      </w:r>
    </w:p>
    <w:p w14:paraId="4E860081" w14:textId="7C5D911C" w:rsidR="000A40D9" w:rsidRPr="009C5B77" w:rsidRDefault="000A40D9">
      <w:pPr>
        <w:rPr>
          <w:rFonts w:ascii="Arial" w:eastAsia="Browallia New" w:hAnsi="Arial" w:cs="Arial"/>
          <w:color w:val="auto"/>
          <w:sz w:val="18"/>
          <w:szCs w:val="18"/>
        </w:rPr>
      </w:pPr>
    </w:p>
    <w:p w14:paraId="366F48AB" w14:textId="77777777" w:rsidR="002B399B" w:rsidRPr="009C5B77" w:rsidRDefault="002B399B">
      <w:pPr>
        <w:rPr>
          <w:rFonts w:ascii="Arial" w:eastAsia="Browallia New" w:hAnsi="Arial" w:cs="Arial"/>
          <w:color w:val="auto"/>
          <w:sz w:val="18"/>
          <w:szCs w:val="18"/>
        </w:rPr>
      </w:pPr>
    </w:p>
    <w:tbl>
      <w:tblPr>
        <w:tblW w:w="9461" w:type="dxa"/>
        <w:tblLayout w:type="fixed"/>
        <w:tblCellMar>
          <w:left w:w="115" w:type="dxa"/>
          <w:right w:w="115" w:type="dxa"/>
        </w:tblCellMar>
        <w:tblLook w:val="0400" w:firstRow="0" w:lastRow="0" w:firstColumn="0" w:lastColumn="0" w:noHBand="0" w:noVBand="1"/>
      </w:tblPr>
      <w:tblGrid>
        <w:gridCol w:w="9461"/>
      </w:tblGrid>
      <w:tr w:rsidR="000716B5" w:rsidRPr="009C5B77" w14:paraId="684D98F0" w14:textId="77777777" w:rsidTr="24A26117">
        <w:trPr>
          <w:trHeight w:val="389"/>
        </w:trPr>
        <w:tc>
          <w:tcPr>
            <w:tcW w:w="9461" w:type="dxa"/>
            <w:vAlign w:val="center"/>
          </w:tcPr>
          <w:p w14:paraId="638B0BB9" w14:textId="7B4F47F8" w:rsidR="009803B5" w:rsidRPr="009C5B77" w:rsidRDefault="00BB6D20" w:rsidP="000716B5">
            <w:pPr>
              <w:tabs>
                <w:tab w:val="left" w:pos="545"/>
              </w:tabs>
              <w:ind w:left="432" w:hanging="549"/>
              <w:jc w:val="both"/>
              <w:rPr>
                <w:rFonts w:ascii="Arial" w:eastAsia="Arial" w:hAnsi="Arial" w:cs="Arial"/>
                <w:b/>
                <w:bCs/>
                <w:color w:val="auto"/>
                <w:sz w:val="18"/>
                <w:szCs w:val="18"/>
              </w:rPr>
            </w:pPr>
            <w:r w:rsidRPr="009C5B77">
              <w:rPr>
                <w:rFonts w:ascii="Arial" w:eastAsia="Arial" w:hAnsi="Arial" w:cs="Arial"/>
                <w:b/>
                <w:bCs/>
                <w:color w:val="auto"/>
                <w:sz w:val="18"/>
                <w:szCs w:val="18"/>
                <w:lang w:val="en-GB"/>
              </w:rPr>
              <w:t>12</w:t>
            </w:r>
            <w:r w:rsidR="006157FC" w:rsidRPr="009C5B77">
              <w:rPr>
                <w:rFonts w:ascii="Arial" w:hAnsi="Arial" w:cs="Arial"/>
                <w:color w:val="auto"/>
                <w:sz w:val="18"/>
                <w:szCs w:val="18"/>
              </w:rPr>
              <w:tab/>
            </w:r>
            <w:r w:rsidR="51A57411" w:rsidRPr="009C5B77">
              <w:rPr>
                <w:rFonts w:ascii="Arial" w:eastAsia="Arial" w:hAnsi="Arial" w:cs="Arial"/>
                <w:b/>
                <w:bCs/>
                <w:color w:val="auto"/>
                <w:sz w:val="18"/>
                <w:szCs w:val="18"/>
              </w:rPr>
              <w:t>Property, plant and equipment, net</w:t>
            </w:r>
          </w:p>
        </w:tc>
      </w:tr>
    </w:tbl>
    <w:p w14:paraId="03F11C23" w14:textId="77777777" w:rsidR="009803B5" w:rsidRPr="009C5B77" w:rsidRDefault="009803B5" w:rsidP="00A47726">
      <w:pPr>
        <w:rPr>
          <w:rFonts w:ascii="Arial" w:eastAsia="Browallia New" w:hAnsi="Arial" w:cs="Arial"/>
          <w:color w:val="auto"/>
          <w:sz w:val="18"/>
          <w:szCs w:val="18"/>
        </w:rPr>
      </w:pPr>
    </w:p>
    <w:p w14:paraId="53D1223C" w14:textId="3A458131" w:rsidR="009803B5" w:rsidRPr="009C5B77" w:rsidRDefault="0021040B" w:rsidP="00BA4D0F">
      <w:pPr>
        <w:jc w:val="both"/>
        <w:rPr>
          <w:rFonts w:ascii="Arial" w:eastAsia="Arial" w:hAnsi="Arial" w:cs="Arial"/>
          <w:color w:val="auto"/>
          <w:spacing w:val="-6"/>
          <w:sz w:val="18"/>
          <w:szCs w:val="18"/>
        </w:rPr>
      </w:pPr>
      <w:r w:rsidRPr="009C5B77">
        <w:rPr>
          <w:rFonts w:ascii="Arial" w:eastAsia="Arial" w:hAnsi="Arial" w:cs="Arial"/>
          <w:color w:val="auto"/>
          <w:spacing w:val="-6"/>
          <w:sz w:val="18"/>
          <w:szCs w:val="18"/>
        </w:rPr>
        <w:t xml:space="preserve">The movements of property, plant and equipment, net for the </w:t>
      </w:r>
      <w:r w:rsidR="007465E3" w:rsidRPr="009C5B77">
        <w:rPr>
          <w:rFonts w:ascii="Arial" w:eastAsia="Arial" w:hAnsi="Arial" w:cs="Arial"/>
          <w:color w:val="auto"/>
          <w:spacing w:val="-4"/>
          <w:sz w:val="18"/>
          <w:szCs w:val="18"/>
        </w:rPr>
        <w:t xml:space="preserve">three-month period ended </w:t>
      </w:r>
      <w:r w:rsidR="00BB6D20" w:rsidRPr="009C5B77">
        <w:rPr>
          <w:rFonts w:ascii="Arial" w:eastAsia="Arial" w:hAnsi="Arial" w:cs="Arial"/>
          <w:color w:val="auto"/>
          <w:sz w:val="18"/>
          <w:szCs w:val="18"/>
          <w:lang w:val="en-GB"/>
        </w:rPr>
        <w:t>31</w:t>
      </w:r>
      <w:r w:rsidR="007465E3" w:rsidRPr="009C5B77">
        <w:rPr>
          <w:rFonts w:ascii="Arial" w:eastAsia="Arial" w:hAnsi="Arial" w:cs="Arial"/>
          <w:color w:val="auto"/>
          <w:sz w:val="18"/>
          <w:szCs w:val="18"/>
          <w:lang w:val="en-GB"/>
        </w:rPr>
        <w:t xml:space="preserve"> March</w:t>
      </w:r>
      <w:r w:rsidR="007465E3" w:rsidRPr="009C5B77">
        <w:rPr>
          <w:rFonts w:ascii="Arial" w:eastAsia="Arial" w:hAnsi="Arial" w:cs="Arial"/>
          <w:color w:val="auto"/>
          <w:sz w:val="18"/>
          <w:szCs w:val="18"/>
        </w:rPr>
        <w:t xml:space="preserve"> </w:t>
      </w:r>
      <w:r w:rsidR="00BB6D20" w:rsidRPr="009C5B77">
        <w:rPr>
          <w:rFonts w:ascii="Arial" w:eastAsia="Arial" w:hAnsi="Arial" w:cs="Arial"/>
          <w:color w:val="auto"/>
          <w:sz w:val="18"/>
          <w:szCs w:val="18"/>
          <w:lang w:val="en-GB"/>
        </w:rPr>
        <w:t>2026</w:t>
      </w:r>
      <w:r w:rsidR="007465E3" w:rsidRPr="009C5B77">
        <w:rPr>
          <w:rFonts w:ascii="Arial" w:eastAsia="Arial" w:hAnsi="Arial" w:cs="Arial"/>
          <w:color w:val="auto"/>
          <w:sz w:val="18"/>
          <w:szCs w:val="18"/>
          <w:lang w:val="en-GB"/>
        </w:rPr>
        <w:t xml:space="preserve"> </w:t>
      </w:r>
      <w:r w:rsidRPr="009C5B77">
        <w:rPr>
          <w:rFonts w:ascii="Arial" w:eastAsia="Arial" w:hAnsi="Arial" w:cs="Arial"/>
          <w:color w:val="auto"/>
          <w:spacing w:val="-6"/>
          <w:sz w:val="18"/>
          <w:szCs w:val="18"/>
        </w:rPr>
        <w:t>comprise the following:</w:t>
      </w:r>
    </w:p>
    <w:p w14:paraId="191B487E" w14:textId="77777777" w:rsidR="009803B5" w:rsidRPr="009C5B77" w:rsidRDefault="009803B5" w:rsidP="00A47726">
      <w:pPr>
        <w:rPr>
          <w:rFonts w:ascii="Arial" w:eastAsia="Browallia New" w:hAnsi="Arial" w:cs="Arial"/>
          <w:color w:val="auto"/>
          <w:sz w:val="18"/>
          <w:szCs w:val="18"/>
        </w:rPr>
      </w:pPr>
    </w:p>
    <w:tbl>
      <w:tblPr>
        <w:tblW w:w="9461" w:type="dxa"/>
        <w:tblLayout w:type="fixed"/>
        <w:tblCellMar>
          <w:left w:w="115" w:type="dxa"/>
          <w:right w:w="115" w:type="dxa"/>
        </w:tblCellMar>
        <w:tblLook w:val="0400" w:firstRow="0" w:lastRow="0" w:firstColumn="0" w:lastColumn="0" w:noHBand="0" w:noVBand="1"/>
      </w:tblPr>
      <w:tblGrid>
        <w:gridCol w:w="6293"/>
        <w:gridCol w:w="1584"/>
        <w:gridCol w:w="1584"/>
      </w:tblGrid>
      <w:tr w:rsidR="008F70A4" w:rsidRPr="009C5B77" w14:paraId="44010151" w14:textId="77777777" w:rsidTr="00D40DE9">
        <w:tc>
          <w:tcPr>
            <w:tcW w:w="6293" w:type="dxa"/>
            <w:vAlign w:val="bottom"/>
          </w:tcPr>
          <w:p w14:paraId="46B8C471" w14:textId="77777777" w:rsidR="009803B5" w:rsidRPr="009C5B77" w:rsidRDefault="009803B5" w:rsidP="00BA4D0F">
            <w:pPr>
              <w:ind w:left="-101" w:right="-72"/>
              <w:rPr>
                <w:rFonts w:ascii="Arial" w:eastAsia="Arial" w:hAnsi="Arial" w:cs="Arial"/>
                <w:color w:val="auto"/>
                <w:sz w:val="18"/>
                <w:szCs w:val="18"/>
              </w:rPr>
            </w:pPr>
          </w:p>
        </w:tc>
        <w:tc>
          <w:tcPr>
            <w:tcW w:w="1584" w:type="dxa"/>
            <w:vAlign w:val="bottom"/>
          </w:tcPr>
          <w:p w14:paraId="39550582" w14:textId="77777777" w:rsidR="009803B5" w:rsidRPr="009C5B77" w:rsidRDefault="0021040B" w:rsidP="00BA4D0F">
            <w:pPr>
              <w:pBdr>
                <w:top w:val="nil"/>
                <w:left w:val="nil"/>
                <w:bottom w:val="nil"/>
                <w:right w:val="nil"/>
                <w:between w:val="nil"/>
              </w:pBdr>
              <w:ind w:right="-72"/>
              <w:jc w:val="right"/>
              <w:rPr>
                <w:rFonts w:ascii="Arial" w:eastAsia="Arial" w:hAnsi="Arial" w:cs="Arial"/>
                <w:b/>
                <w:color w:val="auto"/>
                <w:sz w:val="18"/>
                <w:szCs w:val="18"/>
              </w:rPr>
            </w:pPr>
            <w:r w:rsidRPr="009C5B77">
              <w:rPr>
                <w:rFonts w:ascii="Arial" w:eastAsia="Arial" w:hAnsi="Arial" w:cs="Arial"/>
                <w:b/>
                <w:color w:val="auto"/>
                <w:sz w:val="18"/>
                <w:szCs w:val="18"/>
              </w:rPr>
              <w:t>Consolidated</w:t>
            </w:r>
          </w:p>
        </w:tc>
        <w:tc>
          <w:tcPr>
            <w:tcW w:w="1584" w:type="dxa"/>
            <w:vAlign w:val="bottom"/>
          </w:tcPr>
          <w:p w14:paraId="0DC119A2" w14:textId="77777777" w:rsidR="009803B5" w:rsidRPr="009C5B77" w:rsidRDefault="0021040B" w:rsidP="00BA4D0F">
            <w:pPr>
              <w:pBdr>
                <w:top w:val="nil"/>
                <w:left w:val="nil"/>
                <w:bottom w:val="nil"/>
                <w:right w:val="nil"/>
                <w:between w:val="nil"/>
              </w:pBdr>
              <w:ind w:right="-72"/>
              <w:jc w:val="right"/>
              <w:rPr>
                <w:rFonts w:ascii="Arial" w:eastAsia="Arial" w:hAnsi="Arial" w:cs="Arial"/>
                <w:b/>
                <w:color w:val="auto"/>
                <w:sz w:val="18"/>
                <w:szCs w:val="18"/>
              </w:rPr>
            </w:pPr>
            <w:r w:rsidRPr="009C5B77">
              <w:rPr>
                <w:rFonts w:ascii="Arial" w:eastAsia="Arial" w:hAnsi="Arial" w:cs="Arial"/>
                <w:b/>
                <w:color w:val="auto"/>
                <w:sz w:val="18"/>
                <w:szCs w:val="18"/>
              </w:rPr>
              <w:t>Separate</w:t>
            </w:r>
          </w:p>
        </w:tc>
      </w:tr>
      <w:tr w:rsidR="008F70A4" w:rsidRPr="009C5B77" w14:paraId="2F650C04" w14:textId="77777777" w:rsidTr="00D40DE9">
        <w:tc>
          <w:tcPr>
            <w:tcW w:w="6293" w:type="dxa"/>
            <w:vAlign w:val="bottom"/>
          </w:tcPr>
          <w:p w14:paraId="759C535E" w14:textId="77777777" w:rsidR="009803B5" w:rsidRPr="009C5B77" w:rsidRDefault="009803B5" w:rsidP="00BA4D0F">
            <w:pPr>
              <w:ind w:left="-101" w:right="-72"/>
              <w:rPr>
                <w:rFonts w:ascii="Arial" w:eastAsia="Arial" w:hAnsi="Arial" w:cs="Arial"/>
                <w:color w:val="auto"/>
                <w:sz w:val="18"/>
                <w:szCs w:val="18"/>
              </w:rPr>
            </w:pPr>
          </w:p>
        </w:tc>
        <w:tc>
          <w:tcPr>
            <w:tcW w:w="1584" w:type="dxa"/>
            <w:vAlign w:val="bottom"/>
          </w:tcPr>
          <w:p w14:paraId="09374047" w14:textId="77777777" w:rsidR="009803B5" w:rsidRPr="009C5B77" w:rsidRDefault="0021040B" w:rsidP="00BA4D0F">
            <w:pPr>
              <w:pBdr>
                <w:top w:val="nil"/>
                <w:left w:val="nil"/>
                <w:bottom w:val="nil"/>
                <w:right w:val="nil"/>
                <w:between w:val="nil"/>
              </w:pBdr>
              <w:ind w:right="-72"/>
              <w:jc w:val="right"/>
              <w:rPr>
                <w:rFonts w:ascii="Arial" w:eastAsia="Arial" w:hAnsi="Arial" w:cs="Arial"/>
                <w:b/>
                <w:color w:val="auto"/>
                <w:sz w:val="18"/>
                <w:szCs w:val="18"/>
              </w:rPr>
            </w:pPr>
            <w:r w:rsidRPr="009C5B77">
              <w:rPr>
                <w:rFonts w:ascii="Arial" w:eastAsia="Arial" w:hAnsi="Arial" w:cs="Arial"/>
                <w:b/>
                <w:color w:val="auto"/>
                <w:sz w:val="18"/>
                <w:szCs w:val="18"/>
              </w:rPr>
              <w:t>financial</w:t>
            </w:r>
          </w:p>
        </w:tc>
        <w:tc>
          <w:tcPr>
            <w:tcW w:w="1584" w:type="dxa"/>
            <w:vAlign w:val="bottom"/>
          </w:tcPr>
          <w:p w14:paraId="27A9927A" w14:textId="77777777" w:rsidR="009803B5" w:rsidRPr="009C5B77" w:rsidRDefault="0021040B" w:rsidP="00BA4D0F">
            <w:pPr>
              <w:pBdr>
                <w:top w:val="nil"/>
                <w:left w:val="nil"/>
                <w:bottom w:val="nil"/>
                <w:right w:val="nil"/>
                <w:between w:val="nil"/>
              </w:pBdr>
              <w:ind w:right="-72"/>
              <w:jc w:val="right"/>
              <w:rPr>
                <w:rFonts w:ascii="Arial" w:eastAsia="Arial" w:hAnsi="Arial" w:cs="Arial"/>
                <w:b/>
                <w:color w:val="auto"/>
                <w:sz w:val="18"/>
                <w:szCs w:val="18"/>
              </w:rPr>
            </w:pPr>
            <w:r w:rsidRPr="009C5B77">
              <w:rPr>
                <w:rFonts w:ascii="Arial" w:eastAsia="Arial" w:hAnsi="Arial" w:cs="Arial"/>
                <w:b/>
                <w:color w:val="auto"/>
                <w:sz w:val="18"/>
                <w:szCs w:val="18"/>
              </w:rPr>
              <w:t>financial</w:t>
            </w:r>
          </w:p>
        </w:tc>
      </w:tr>
      <w:tr w:rsidR="008F70A4" w:rsidRPr="009C5B77" w14:paraId="5CC8F1DF" w14:textId="77777777" w:rsidTr="00D40DE9">
        <w:tc>
          <w:tcPr>
            <w:tcW w:w="6293" w:type="dxa"/>
            <w:vAlign w:val="bottom"/>
          </w:tcPr>
          <w:p w14:paraId="528ACA0C" w14:textId="77777777" w:rsidR="009803B5" w:rsidRPr="009C5B77" w:rsidRDefault="009803B5" w:rsidP="00BA4D0F">
            <w:pPr>
              <w:ind w:left="-101" w:right="-72"/>
              <w:rPr>
                <w:rFonts w:ascii="Arial" w:eastAsia="Arial" w:hAnsi="Arial" w:cs="Arial"/>
                <w:color w:val="auto"/>
                <w:sz w:val="18"/>
                <w:szCs w:val="18"/>
              </w:rPr>
            </w:pPr>
          </w:p>
        </w:tc>
        <w:tc>
          <w:tcPr>
            <w:tcW w:w="1584" w:type="dxa"/>
            <w:tcBorders>
              <w:bottom w:val="single" w:sz="4" w:space="0" w:color="auto"/>
            </w:tcBorders>
            <w:vAlign w:val="bottom"/>
          </w:tcPr>
          <w:p w14:paraId="31760AF9" w14:textId="77777777" w:rsidR="009803B5" w:rsidRPr="009C5B77" w:rsidRDefault="0021040B" w:rsidP="00BA4D0F">
            <w:pPr>
              <w:pBdr>
                <w:top w:val="nil"/>
                <w:left w:val="nil"/>
                <w:bottom w:val="nil"/>
                <w:right w:val="nil"/>
                <w:between w:val="nil"/>
              </w:pBdr>
              <w:ind w:right="-72"/>
              <w:jc w:val="right"/>
              <w:rPr>
                <w:rFonts w:ascii="Arial" w:eastAsia="Arial" w:hAnsi="Arial" w:cs="Arial"/>
                <w:b/>
                <w:color w:val="auto"/>
                <w:sz w:val="18"/>
                <w:szCs w:val="18"/>
              </w:rPr>
            </w:pPr>
            <w:r w:rsidRPr="009C5B77">
              <w:rPr>
                <w:rFonts w:ascii="Arial" w:eastAsia="Arial" w:hAnsi="Arial" w:cs="Arial"/>
                <w:b/>
                <w:color w:val="auto"/>
                <w:sz w:val="18"/>
                <w:szCs w:val="18"/>
              </w:rPr>
              <w:t>information</w:t>
            </w:r>
          </w:p>
        </w:tc>
        <w:tc>
          <w:tcPr>
            <w:tcW w:w="1584" w:type="dxa"/>
            <w:tcBorders>
              <w:bottom w:val="single" w:sz="4" w:space="0" w:color="auto"/>
            </w:tcBorders>
            <w:vAlign w:val="bottom"/>
          </w:tcPr>
          <w:p w14:paraId="188FB96B" w14:textId="77777777" w:rsidR="009803B5" w:rsidRPr="009C5B77" w:rsidRDefault="0021040B" w:rsidP="00BA4D0F">
            <w:pPr>
              <w:pBdr>
                <w:top w:val="nil"/>
                <w:left w:val="nil"/>
                <w:bottom w:val="nil"/>
                <w:right w:val="nil"/>
                <w:between w:val="nil"/>
              </w:pBdr>
              <w:ind w:right="-72"/>
              <w:jc w:val="right"/>
              <w:rPr>
                <w:rFonts w:ascii="Arial" w:eastAsia="Arial" w:hAnsi="Arial" w:cs="Arial"/>
                <w:b/>
                <w:color w:val="auto"/>
                <w:sz w:val="18"/>
                <w:szCs w:val="18"/>
              </w:rPr>
            </w:pPr>
            <w:r w:rsidRPr="009C5B77">
              <w:rPr>
                <w:rFonts w:ascii="Arial" w:eastAsia="Arial" w:hAnsi="Arial" w:cs="Arial"/>
                <w:b/>
                <w:color w:val="auto"/>
                <w:sz w:val="18"/>
                <w:szCs w:val="18"/>
              </w:rPr>
              <w:t>information</w:t>
            </w:r>
          </w:p>
        </w:tc>
      </w:tr>
      <w:tr w:rsidR="008F70A4" w:rsidRPr="009C5B77" w14:paraId="17820AF2" w14:textId="77777777" w:rsidTr="00D40DE9">
        <w:tc>
          <w:tcPr>
            <w:tcW w:w="6293" w:type="dxa"/>
            <w:vAlign w:val="bottom"/>
          </w:tcPr>
          <w:p w14:paraId="23F3D41A" w14:textId="77777777" w:rsidR="009803B5" w:rsidRPr="009C5B77" w:rsidRDefault="009803B5" w:rsidP="00BA4D0F">
            <w:pPr>
              <w:ind w:left="-101" w:right="-72"/>
              <w:rPr>
                <w:rFonts w:ascii="Arial" w:eastAsia="Arial" w:hAnsi="Arial" w:cs="Arial"/>
                <w:color w:val="auto"/>
                <w:sz w:val="18"/>
                <w:szCs w:val="18"/>
              </w:rPr>
            </w:pPr>
          </w:p>
        </w:tc>
        <w:tc>
          <w:tcPr>
            <w:tcW w:w="1584" w:type="dxa"/>
            <w:tcBorders>
              <w:top w:val="single" w:sz="4" w:space="0" w:color="auto"/>
            </w:tcBorders>
            <w:vAlign w:val="bottom"/>
          </w:tcPr>
          <w:p w14:paraId="5C1CA5FC" w14:textId="601F8B68" w:rsidR="009803B5" w:rsidRPr="009C5B77" w:rsidRDefault="0021040B" w:rsidP="00BA4D0F">
            <w:pPr>
              <w:pBdr>
                <w:top w:val="nil"/>
                <w:left w:val="nil"/>
                <w:bottom w:val="nil"/>
                <w:right w:val="nil"/>
                <w:between w:val="nil"/>
              </w:pBdr>
              <w:ind w:right="-72"/>
              <w:jc w:val="right"/>
              <w:rPr>
                <w:rFonts w:ascii="Arial" w:eastAsia="Arial" w:hAnsi="Arial" w:cs="Arial"/>
                <w:b/>
                <w:color w:val="auto"/>
                <w:sz w:val="18"/>
                <w:szCs w:val="18"/>
              </w:rPr>
            </w:pPr>
            <w:r w:rsidRPr="009C5B77">
              <w:rPr>
                <w:rFonts w:ascii="Arial" w:eastAsia="Arial" w:hAnsi="Arial" w:cs="Arial"/>
                <w:b/>
                <w:color w:val="auto"/>
                <w:sz w:val="18"/>
                <w:szCs w:val="18"/>
              </w:rPr>
              <w:t>Unaudited</w:t>
            </w:r>
          </w:p>
        </w:tc>
        <w:tc>
          <w:tcPr>
            <w:tcW w:w="1584" w:type="dxa"/>
            <w:tcBorders>
              <w:top w:val="single" w:sz="4" w:space="0" w:color="auto"/>
            </w:tcBorders>
            <w:vAlign w:val="bottom"/>
          </w:tcPr>
          <w:p w14:paraId="5218ABC2" w14:textId="2508536B" w:rsidR="009803B5" w:rsidRPr="009C5B77" w:rsidRDefault="0021040B" w:rsidP="00BA4D0F">
            <w:pPr>
              <w:pBdr>
                <w:top w:val="nil"/>
                <w:left w:val="nil"/>
                <w:bottom w:val="nil"/>
                <w:right w:val="nil"/>
                <w:between w:val="nil"/>
              </w:pBdr>
              <w:ind w:right="-72"/>
              <w:jc w:val="right"/>
              <w:rPr>
                <w:rFonts w:ascii="Arial" w:eastAsia="Arial" w:hAnsi="Arial" w:cs="Arial"/>
                <w:b/>
                <w:color w:val="auto"/>
                <w:sz w:val="18"/>
                <w:szCs w:val="18"/>
              </w:rPr>
            </w:pPr>
            <w:r w:rsidRPr="009C5B77">
              <w:rPr>
                <w:rFonts w:ascii="Arial" w:eastAsia="Arial" w:hAnsi="Arial" w:cs="Arial"/>
                <w:b/>
                <w:color w:val="auto"/>
                <w:sz w:val="18"/>
                <w:szCs w:val="18"/>
              </w:rPr>
              <w:t>Unaudited</w:t>
            </w:r>
          </w:p>
        </w:tc>
      </w:tr>
      <w:tr w:rsidR="008F70A4" w:rsidRPr="009C5B77" w14:paraId="2D88EDFC" w14:textId="77777777" w:rsidTr="00D40DE9">
        <w:tc>
          <w:tcPr>
            <w:tcW w:w="6293" w:type="dxa"/>
            <w:vAlign w:val="bottom"/>
          </w:tcPr>
          <w:p w14:paraId="72EA94BE" w14:textId="77777777" w:rsidR="009803B5" w:rsidRPr="009C5B77" w:rsidRDefault="009803B5" w:rsidP="00BA4D0F">
            <w:pPr>
              <w:ind w:left="-101" w:right="-72"/>
              <w:rPr>
                <w:rFonts w:ascii="Arial" w:eastAsia="Arial" w:hAnsi="Arial" w:cs="Arial"/>
                <w:b/>
                <w:color w:val="auto"/>
                <w:sz w:val="18"/>
                <w:szCs w:val="18"/>
              </w:rPr>
            </w:pPr>
          </w:p>
        </w:tc>
        <w:tc>
          <w:tcPr>
            <w:tcW w:w="1584" w:type="dxa"/>
            <w:tcBorders>
              <w:bottom w:val="single" w:sz="4" w:space="0" w:color="000000"/>
            </w:tcBorders>
            <w:vAlign w:val="bottom"/>
          </w:tcPr>
          <w:p w14:paraId="2C592B05" w14:textId="01BE889D" w:rsidR="009803B5" w:rsidRPr="009C5B77" w:rsidRDefault="0021040B" w:rsidP="00BA4D0F">
            <w:pPr>
              <w:pBdr>
                <w:top w:val="nil"/>
                <w:left w:val="nil"/>
                <w:bottom w:val="nil"/>
                <w:right w:val="nil"/>
                <w:between w:val="nil"/>
              </w:pBdr>
              <w:ind w:right="-72"/>
              <w:jc w:val="right"/>
              <w:rPr>
                <w:rFonts w:ascii="Arial" w:eastAsia="Arial" w:hAnsi="Arial" w:cs="Arial"/>
                <w:b/>
                <w:color w:val="auto"/>
                <w:sz w:val="18"/>
                <w:szCs w:val="18"/>
              </w:rPr>
            </w:pPr>
            <w:proofErr w:type="gramStart"/>
            <w:r w:rsidRPr="009C5B77">
              <w:rPr>
                <w:rFonts w:ascii="Arial" w:eastAsia="Arial" w:hAnsi="Arial" w:cs="Arial"/>
                <w:b/>
                <w:color w:val="auto"/>
                <w:sz w:val="18"/>
                <w:szCs w:val="18"/>
              </w:rPr>
              <w:t>Baht</w:t>
            </w:r>
            <w:proofErr w:type="gramEnd"/>
            <w:r w:rsidRPr="009C5B77">
              <w:rPr>
                <w:rFonts w:ascii="Arial" w:eastAsia="Arial" w:hAnsi="Arial" w:cs="Arial"/>
                <w:b/>
                <w:color w:val="auto"/>
                <w:sz w:val="18"/>
                <w:szCs w:val="18"/>
              </w:rPr>
              <w:t>’</w:t>
            </w:r>
            <w:r w:rsidR="00BB6D20" w:rsidRPr="009C5B77">
              <w:rPr>
                <w:rFonts w:ascii="Arial" w:eastAsia="Arial" w:hAnsi="Arial" w:cs="Arial"/>
                <w:b/>
                <w:color w:val="auto"/>
                <w:sz w:val="18"/>
                <w:szCs w:val="18"/>
                <w:lang w:val="en-GB"/>
              </w:rPr>
              <w:t>000</w:t>
            </w:r>
          </w:p>
        </w:tc>
        <w:tc>
          <w:tcPr>
            <w:tcW w:w="1584" w:type="dxa"/>
            <w:tcBorders>
              <w:bottom w:val="single" w:sz="4" w:space="0" w:color="000000"/>
            </w:tcBorders>
            <w:vAlign w:val="bottom"/>
          </w:tcPr>
          <w:p w14:paraId="73D42B2A" w14:textId="45846816" w:rsidR="009803B5" w:rsidRPr="009C5B77" w:rsidRDefault="0021040B" w:rsidP="00BA4D0F">
            <w:pPr>
              <w:pBdr>
                <w:top w:val="nil"/>
                <w:left w:val="nil"/>
                <w:bottom w:val="nil"/>
                <w:right w:val="nil"/>
                <w:between w:val="nil"/>
              </w:pBdr>
              <w:ind w:right="-72"/>
              <w:jc w:val="right"/>
              <w:rPr>
                <w:rFonts w:ascii="Arial" w:eastAsia="Arial" w:hAnsi="Arial" w:cs="Arial"/>
                <w:b/>
                <w:color w:val="auto"/>
                <w:sz w:val="18"/>
                <w:szCs w:val="18"/>
              </w:rPr>
            </w:pPr>
            <w:proofErr w:type="gramStart"/>
            <w:r w:rsidRPr="009C5B77">
              <w:rPr>
                <w:rFonts w:ascii="Arial" w:eastAsia="Arial" w:hAnsi="Arial" w:cs="Arial"/>
                <w:b/>
                <w:color w:val="auto"/>
                <w:sz w:val="18"/>
                <w:szCs w:val="18"/>
              </w:rPr>
              <w:t>Baht</w:t>
            </w:r>
            <w:proofErr w:type="gramEnd"/>
            <w:r w:rsidRPr="009C5B77">
              <w:rPr>
                <w:rFonts w:ascii="Arial" w:eastAsia="Arial" w:hAnsi="Arial" w:cs="Arial"/>
                <w:b/>
                <w:color w:val="auto"/>
                <w:sz w:val="18"/>
                <w:szCs w:val="18"/>
              </w:rPr>
              <w:t>’</w:t>
            </w:r>
            <w:r w:rsidR="00BB6D20" w:rsidRPr="009C5B77">
              <w:rPr>
                <w:rFonts w:ascii="Arial" w:eastAsia="Arial" w:hAnsi="Arial" w:cs="Arial"/>
                <w:b/>
                <w:color w:val="auto"/>
                <w:sz w:val="18"/>
                <w:szCs w:val="18"/>
                <w:lang w:val="en-GB"/>
              </w:rPr>
              <w:t>000</w:t>
            </w:r>
          </w:p>
        </w:tc>
      </w:tr>
      <w:tr w:rsidR="008F70A4" w:rsidRPr="009C5B77" w14:paraId="0A927934" w14:textId="77777777" w:rsidTr="00D40DE9">
        <w:tc>
          <w:tcPr>
            <w:tcW w:w="6293" w:type="dxa"/>
            <w:vAlign w:val="bottom"/>
          </w:tcPr>
          <w:p w14:paraId="18147785" w14:textId="3D184336" w:rsidR="00EE2728" w:rsidRPr="009C5B77" w:rsidRDefault="007465E3" w:rsidP="00BA4D0F">
            <w:pPr>
              <w:pBdr>
                <w:top w:val="nil"/>
                <w:left w:val="nil"/>
                <w:bottom w:val="nil"/>
                <w:right w:val="nil"/>
                <w:between w:val="nil"/>
              </w:pBdr>
              <w:ind w:left="-101" w:right="-72"/>
              <w:jc w:val="both"/>
              <w:rPr>
                <w:rFonts w:ascii="Arial" w:eastAsia="Arial" w:hAnsi="Arial" w:cs="Arial"/>
                <w:color w:val="auto"/>
                <w:sz w:val="18"/>
                <w:szCs w:val="18"/>
              </w:rPr>
            </w:pPr>
            <w:r w:rsidRPr="009C5B77">
              <w:rPr>
                <w:rFonts w:ascii="Arial" w:hAnsi="Arial" w:cs="Arial"/>
                <w:b/>
                <w:bCs/>
                <w:color w:val="auto"/>
                <w:sz w:val="18"/>
                <w:szCs w:val="18"/>
              </w:rPr>
              <w:t xml:space="preserve">For the three-month period ended </w:t>
            </w:r>
            <w:r w:rsidR="00BB6D20" w:rsidRPr="009C5B77">
              <w:rPr>
                <w:rFonts w:ascii="Arial" w:hAnsi="Arial" w:cs="Arial"/>
                <w:b/>
                <w:bCs/>
                <w:color w:val="auto"/>
                <w:sz w:val="18"/>
                <w:szCs w:val="18"/>
                <w:lang w:val="en-GB"/>
              </w:rPr>
              <w:t>31</w:t>
            </w:r>
            <w:r w:rsidRPr="009C5B77">
              <w:rPr>
                <w:rFonts w:ascii="Arial" w:hAnsi="Arial" w:cs="Arial"/>
                <w:b/>
                <w:bCs/>
                <w:color w:val="auto"/>
                <w:sz w:val="18"/>
                <w:szCs w:val="18"/>
              </w:rPr>
              <w:t xml:space="preserve"> March </w:t>
            </w:r>
            <w:r w:rsidR="00BB6D20" w:rsidRPr="009C5B77">
              <w:rPr>
                <w:rFonts w:ascii="Arial" w:hAnsi="Arial" w:cs="Arial"/>
                <w:b/>
                <w:bCs/>
                <w:color w:val="auto"/>
                <w:sz w:val="18"/>
                <w:szCs w:val="18"/>
                <w:lang w:val="en-GB"/>
              </w:rPr>
              <w:t>2026</w:t>
            </w:r>
          </w:p>
        </w:tc>
        <w:tc>
          <w:tcPr>
            <w:tcW w:w="1584" w:type="dxa"/>
            <w:tcBorders>
              <w:top w:val="single" w:sz="4" w:space="0" w:color="000000"/>
            </w:tcBorders>
            <w:vAlign w:val="bottom"/>
          </w:tcPr>
          <w:p w14:paraId="6439FAFD" w14:textId="5E715B12" w:rsidR="00EE2728" w:rsidRPr="009C5B77" w:rsidRDefault="00EE2728" w:rsidP="00BA4D0F">
            <w:pPr>
              <w:ind w:right="-72"/>
              <w:jc w:val="right"/>
              <w:rPr>
                <w:rFonts w:ascii="Arial" w:eastAsia="Arial" w:hAnsi="Arial" w:cs="Arial"/>
                <w:color w:val="auto"/>
                <w:sz w:val="18"/>
                <w:szCs w:val="18"/>
              </w:rPr>
            </w:pPr>
          </w:p>
        </w:tc>
        <w:tc>
          <w:tcPr>
            <w:tcW w:w="1584" w:type="dxa"/>
            <w:tcBorders>
              <w:top w:val="single" w:sz="4" w:space="0" w:color="000000"/>
            </w:tcBorders>
            <w:vAlign w:val="bottom"/>
          </w:tcPr>
          <w:p w14:paraId="1F5E954D" w14:textId="1BBBD9B4" w:rsidR="00EE2728" w:rsidRPr="009C5B77" w:rsidRDefault="00EE2728" w:rsidP="00BA4D0F">
            <w:pPr>
              <w:ind w:right="-72"/>
              <w:jc w:val="right"/>
              <w:rPr>
                <w:rFonts w:ascii="Arial" w:eastAsia="Arial" w:hAnsi="Arial" w:cs="Arial"/>
                <w:color w:val="auto"/>
                <w:sz w:val="18"/>
                <w:szCs w:val="18"/>
              </w:rPr>
            </w:pPr>
          </w:p>
        </w:tc>
      </w:tr>
      <w:tr w:rsidR="008F70A4" w:rsidRPr="009C5B77" w14:paraId="34000651" w14:textId="77777777" w:rsidTr="00D40DE9">
        <w:tc>
          <w:tcPr>
            <w:tcW w:w="6293" w:type="dxa"/>
            <w:vAlign w:val="bottom"/>
          </w:tcPr>
          <w:p w14:paraId="30406548" w14:textId="233C9968" w:rsidR="00BF4A02" w:rsidRPr="009C5B77" w:rsidRDefault="00BF4A02" w:rsidP="00BF4A02">
            <w:pPr>
              <w:pBdr>
                <w:top w:val="nil"/>
                <w:left w:val="nil"/>
                <w:bottom w:val="nil"/>
                <w:right w:val="nil"/>
                <w:between w:val="nil"/>
              </w:pBdr>
              <w:ind w:left="-101" w:right="-72"/>
              <w:jc w:val="both"/>
              <w:rPr>
                <w:rFonts w:ascii="Arial" w:eastAsia="Arial" w:hAnsi="Arial" w:cs="Arial"/>
                <w:color w:val="auto"/>
                <w:sz w:val="18"/>
                <w:szCs w:val="18"/>
              </w:rPr>
            </w:pPr>
            <w:r w:rsidRPr="009C5B77">
              <w:rPr>
                <w:rFonts w:ascii="Arial" w:eastAsia="Arial" w:hAnsi="Arial" w:cs="Arial"/>
                <w:color w:val="auto"/>
                <w:sz w:val="18"/>
                <w:szCs w:val="18"/>
              </w:rPr>
              <w:t>Opening net book amount</w:t>
            </w:r>
          </w:p>
        </w:tc>
        <w:tc>
          <w:tcPr>
            <w:tcW w:w="1584" w:type="dxa"/>
          </w:tcPr>
          <w:p w14:paraId="317A4722" w14:textId="11463372" w:rsidR="00BF4A02" w:rsidRPr="009C5B77" w:rsidRDefault="00BB6D20" w:rsidP="00BF4A02">
            <w:pPr>
              <w:ind w:right="-72"/>
              <w:jc w:val="right"/>
              <w:rPr>
                <w:rFonts w:ascii="Arial" w:hAnsi="Arial" w:cs="Arial"/>
                <w:color w:val="auto"/>
                <w:sz w:val="18"/>
                <w:szCs w:val="18"/>
                <w:cs/>
                <w:lang w:val="en-GB"/>
              </w:rPr>
            </w:pPr>
            <w:r w:rsidRPr="009C5B77">
              <w:rPr>
                <w:rFonts w:ascii="Arial" w:hAnsi="Arial" w:cs="Arial"/>
                <w:color w:val="auto"/>
                <w:sz w:val="18"/>
                <w:szCs w:val="18"/>
                <w:lang w:val="en-GB"/>
              </w:rPr>
              <w:t>602</w:t>
            </w:r>
            <w:r w:rsidR="00BF4A02" w:rsidRPr="009C5B77">
              <w:rPr>
                <w:rFonts w:ascii="Arial" w:hAnsi="Arial" w:cs="Arial"/>
                <w:color w:val="auto"/>
                <w:sz w:val="18"/>
                <w:szCs w:val="18"/>
                <w:lang w:val="en-GB"/>
              </w:rPr>
              <w:t>,</w:t>
            </w:r>
            <w:r w:rsidRPr="009C5B77">
              <w:rPr>
                <w:rFonts w:ascii="Arial" w:hAnsi="Arial" w:cs="Arial"/>
                <w:color w:val="auto"/>
                <w:sz w:val="18"/>
                <w:szCs w:val="18"/>
                <w:lang w:val="en-GB"/>
              </w:rPr>
              <w:t>408</w:t>
            </w:r>
          </w:p>
        </w:tc>
        <w:tc>
          <w:tcPr>
            <w:tcW w:w="1584" w:type="dxa"/>
          </w:tcPr>
          <w:p w14:paraId="3B07C43C" w14:textId="41744A01" w:rsidR="00BF4A02" w:rsidRPr="009C5B77" w:rsidRDefault="00BB6D20" w:rsidP="00BF4A02">
            <w:pPr>
              <w:ind w:right="-72"/>
              <w:jc w:val="right"/>
              <w:rPr>
                <w:rFonts w:ascii="Arial" w:hAnsi="Arial" w:cs="Arial"/>
                <w:color w:val="auto"/>
                <w:sz w:val="18"/>
                <w:szCs w:val="18"/>
                <w:lang w:val="en-GB"/>
              </w:rPr>
            </w:pPr>
            <w:r w:rsidRPr="009C5B77">
              <w:rPr>
                <w:rFonts w:ascii="Arial" w:hAnsi="Arial" w:cs="Arial"/>
                <w:color w:val="auto"/>
                <w:sz w:val="18"/>
                <w:szCs w:val="18"/>
                <w:lang w:val="en-GB"/>
              </w:rPr>
              <w:t>6</w:t>
            </w:r>
            <w:r w:rsidR="00BF4A02" w:rsidRPr="009C5B77">
              <w:rPr>
                <w:rFonts w:ascii="Arial" w:hAnsi="Arial" w:cs="Arial"/>
                <w:color w:val="auto"/>
                <w:sz w:val="18"/>
                <w:szCs w:val="18"/>
                <w:lang w:val="en-GB"/>
              </w:rPr>
              <w:t>,</w:t>
            </w:r>
            <w:r w:rsidRPr="009C5B77">
              <w:rPr>
                <w:rFonts w:ascii="Arial" w:hAnsi="Arial" w:cs="Arial"/>
                <w:color w:val="auto"/>
                <w:sz w:val="18"/>
                <w:szCs w:val="18"/>
                <w:lang w:val="en-GB"/>
              </w:rPr>
              <w:t>397</w:t>
            </w:r>
          </w:p>
        </w:tc>
      </w:tr>
      <w:tr w:rsidR="008F70A4" w:rsidRPr="009C5B77" w14:paraId="50566864" w14:textId="77777777" w:rsidTr="00D40DE9">
        <w:tc>
          <w:tcPr>
            <w:tcW w:w="6293" w:type="dxa"/>
            <w:vAlign w:val="bottom"/>
          </w:tcPr>
          <w:p w14:paraId="7FFF2711" w14:textId="77777777" w:rsidR="00BF4A02" w:rsidRPr="009C5B77" w:rsidRDefault="00BF4A02" w:rsidP="00BF4A02">
            <w:pPr>
              <w:pBdr>
                <w:top w:val="nil"/>
                <w:left w:val="nil"/>
                <w:bottom w:val="nil"/>
                <w:right w:val="nil"/>
                <w:between w:val="nil"/>
              </w:pBdr>
              <w:ind w:left="-101" w:right="-72"/>
              <w:rPr>
                <w:rFonts w:ascii="Arial" w:eastAsia="Arial" w:hAnsi="Arial" w:cs="Arial"/>
                <w:color w:val="auto"/>
                <w:sz w:val="18"/>
                <w:szCs w:val="18"/>
              </w:rPr>
            </w:pPr>
            <w:r w:rsidRPr="009C5B77">
              <w:rPr>
                <w:rFonts w:ascii="Arial" w:eastAsia="Arial" w:hAnsi="Arial" w:cs="Arial"/>
                <w:color w:val="auto"/>
                <w:sz w:val="18"/>
                <w:szCs w:val="18"/>
              </w:rPr>
              <w:t>Additions</w:t>
            </w:r>
          </w:p>
        </w:tc>
        <w:tc>
          <w:tcPr>
            <w:tcW w:w="1584" w:type="dxa"/>
          </w:tcPr>
          <w:p w14:paraId="7A8AA89D" w14:textId="4A1BF759" w:rsidR="00BF4A02" w:rsidRPr="009C5B77" w:rsidRDefault="00BB6D20" w:rsidP="00BF4A02">
            <w:pPr>
              <w:ind w:right="-72"/>
              <w:jc w:val="right"/>
              <w:rPr>
                <w:rFonts w:ascii="Arial" w:hAnsi="Arial" w:cs="Arial"/>
                <w:color w:val="auto"/>
                <w:sz w:val="18"/>
                <w:szCs w:val="18"/>
                <w:lang w:val="en-GB"/>
              </w:rPr>
            </w:pPr>
            <w:r w:rsidRPr="009C5B77">
              <w:rPr>
                <w:rFonts w:ascii="Arial" w:hAnsi="Arial" w:cs="Arial"/>
                <w:color w:val="auto"/>
                <w:sz w:val="18"/>
                <w:szCs w:val="18"/>
                <w:lang w:val="en-GB"/>
              </w:rPr>
              <w:t>6</w:t>
            </w:r>
            <w:r w:rsidR="00975CFA" w:rsidRPr="009C5B77">
              <w:rPr>
                <w:rFonts w:ascii="Arial" w:hAnsi="Arial" w:cs="Arial"/>
                <w:color w:val="auto"/>
                <w:sz w:val="18"/>
                <w:szCs w:val="18"/>
                <w:lang w:val="en-GB"/>
              </w:rPr>
              <w:t>,</w:t>
            </w:r>
            <w:r w:rsidRPr="009C5B77">
              <w:rPr>
                <w:rFonts w:ascii="Arial" w:hAnsi="Arial" w:cs="Arial"/>
                <w:color w:val="auto"/>
                <w:sz w:val="18"/>
                <w:szCs w:val="18"/>
                <w:lang w:val="en-GB"/>
              </w:rPr>
              <w:t>430</w:t>
            </w:r>
          </w:p>
        </w:tc>
        <w:tc>
          <w:tcPr>
            <w:tcW w:w="1584" w:type="dxa"/>
          </w:tcPr>
          <w:p w14:paraId="34738F8A" w14:textId="6E0552FF" w:rsidR="00BF4A02" w:rsidRPr="009C5B77" w:rsidRDefault="00BF4A02" w:rsidP="00BF4A02">
            <w:pPr>
              <w:ind w:right="-72"/>
              <w:jc w:val="right"/>
              <w:rPr>
                <w:rFonts w:ascii="Arial" w:hAnsi="Arial" w:cs="Arial"/>
                <w:color w:val="auto"/>
                <w:sz w:val="18"/>
                <w:szCs w:val="18"/>
                <w:lang w:val="en-GB"/>
              </w:rPr>
            </w:pPr>
            <w:r w:rsidRPr="009C5B77">
              <w:rPr>
                <w:rFonts w:ascii="Arial" w:hAnsi="Arial" w:cs="Arial"/>
                <w:color w:val="auto"/>
                <w:sz w:val="18"/>
                <w:szCs w:val="18"/>
                <w:lang w:val="en-GB"/>
              </w:rPr>
              <w:t>-</w:t>
            </w:r>
          </w:p>
        </w:tc>
      </w:tr>
      <w:tr w:rsidR="008F70A4" w:rsidRPr="009C5B77" w14:paraId="7823C906" w14:textId="77777777" w:rsidTr="00D40DE9">
        <w:tc>
          <w:tcPr>
            <w:tcW w:w="6293" w:type="dxa"/>
            <w:vAlign w:val="bottom"/>
          </w:tcPr>
          <w:p w14:paraId="5A7883F3" w14:textId="0C789884" w:rsidR="00BF4A02" w:rsidRPr="009C5B77" w:rsidRDefault="00BF4A02" w:rsidP="00BF4A02">
            <w:pPr>
              <w:pBdr>
                <w:top w:val="nil"/>
                <w:left w:val="nil"/>
                <w:bottom w:val="nil"/>
                <w:right w:val="nil"/>
                <w:between w:val="nil"/>
              </w:pBdr>
              <w:ind w:left="-101" w:right="-72"/>
              <w:rPr>
                <w:rFonts w:ascii="Arial" w:eastAsia="Arial" w:hAnsi="Arial" w:cs="Arial"/>
                <w:color w:val="auto"/>
                <w:sz w:val="18"/>
                <w:szCs w:val="18"/>
              </w:rPr>
            </w:pPr>
            <w:r w:rsidRPr="009C5B77">
              <w:rPr>
                <w:rFonts w:ascii="Arial" w:eastAsia="Arial" w:hAnsi="Arial" w:cs="Arial"/>
                <w:color w:val="auto"/>
                <w:sz w:val="18"/>
                <w:szCs w:val="18"/>
              </w:rPr>
              <w:t>Disposals, net</w:t>
            </w:r>
          </w:p>
        </w:tc>
        <w:tc>
          <w:tcPr>
            <w:tcW w:w="1584" w:type="dxa"/>
          </w:tcPr>
          <w:p w14:paraId="5C6AE65B" w14:textId="6B0DA269" w:rsidR="00BF4A02" w:rsidRPr="009C5B77" w:rsidRDefault="00BF4A02" w:rsidP="00BF4A02">
            <w:pPr>
              <w:ind w:right="-72"/>
              <w:jc w:val="right"/>
              <w:rPr>
                <w:rFonts w:ascii="Arial" w:hAnsi="Arial" w:cs="Arial"/>
                <w:color w:val="auto"/>
                <w:sz w:val="18"/>
                <w:szCs w:val="18"/>
                <w:lang w:val="en-GB"/>
              </w:rPr>
            </w:pPr>
            <w:r w:rsidRPr="009C5B77">
              <w:rPr>
                <w:rFonts w:ascii="Arial" w:hAnsi="Arial" w:cs="Arial"/>
                <w:color w:val="auto"/>
                <w:sz w:val="18"/>
                <w:szCs w:val="18"/>
                <w:lang w:val="en-GB"/>
              </w:rPr>
              <w:t>(</w:t>
            </w:r>
            <w:r w:rsidR="00BB6D20" w:rsidRPr="009C5B77">
              <w:rPr>
                <w:rFonts w:ascii="Arial" w:hAnsi="Arial" w:cs="Arial"/>
                <w:color w:val="auto"/>
                <w:sz w:val="18"/>
                <w:szCs w:val="18"/>
                <w:lang w:val="en-GB"/>
              </w:rPr>
              <w:t>2</w:t>
            </w:r>
            <w:r w:rsidRPr="009C5B77">
              <w:rPr>
                <w:rFonts w:ascii="Arial" w:hAnsi="Arial" w:cs="Arial"/>
                <w:color w:val="auto"/>
                <w:sz w:val="18"/>
                <w:szCs w:val="18"/>
                <w:lang w:val="en-GB"/>
              </w:rPr>
              <w:t>)</w:t>
            </w:r>
          </w:p>
        </w:tc>
        <w:tc>
          <w:tcPr>
            <w:tcW w:w="1584" w:type="dxa"/>
          </w:tcPr>
          <w:p w14:paraId="0C140C2D" w14:textId="5D4DF97F" w:rsidR="00BF4A02" w:rsidRPr="009C5B77" w:rsidRDefault="00BF4A02" w:rsidP="00BF4A02">
            <w:pPr>
              <w:ind w:right="-72"/>
              <w:jc w:val="right"/>
              <w:rPr>
                <w:rFonts w:ascii="Arial" w:hAnsi="Arial" w:cs="Arial"/>
                <w:color w:val="auto"/>
                <w:sz w:val="18"/>
                <w:szCs w:val="18"/>
                <w:lang w:val="en-GB"/>
              </w:rPr>
            </w:pPr>
            <w:r w:rsidRPr="009C5B77">
              <w:rPr>
                <w:rFonts w:ascii="Arial" w:hAnsi="Arial" w:cs="Arial"/>
                <w:color w:val="auto"/>
                <w:sz w:val="18"/>
                <w:szCs w:val="18"/>
                <w:lang w:val="en-GB"/>
              </w:rPr>
              <w:t>-</w:t>
            </w:r>
          </w:p>
        </w:tc>
      </w:tr>
      <w:tr w:rsidR="008F70A4" w:rsidRPr="009C5B77" w14:paraId="1723B164" w14:textId="77777777" w:rsidTr="00D40DE9">
        <w:tc>
          <w:tcPr>
            <w:tcW w:w="6293" w:type="dxa"/>
            <w:vAlign w:val="bottom"/>
          </w:tcPr>
          <w:p w14:paraId="596B0B2F" w14:textId="3103874F" w:rsidR="00BF4A02" w:rsidRPr="009C5B77" w:rsidRDefault="00BF4A02" w:rsidP="00BF4A02">
            <w:pPr>
              <w:pBdr>
                <w:top w:val="nil"/>
                <w:left w:val="nil"/>
                <w:bottom w:val="nil"/>
                <w:right w:val="nil"/>
                <w:between w:val="nil"/>
              </w:pBdr>
              <w:ind w:left="-101" w:right="-72"/>
              <w:rPr>
                <w:rFonts w:ascii="Arial" w:eastAsia="Arial" w:hAnsi="Arial" w:cs="Arial"/>
                <w:color w:val="auto"/>
                <w:sz w:val="18"/>
                <w:szCs w:val="18"/>
              </w:rPr>
            </w:pPr>
            <w:r w:rsidRPr="009C5B77">
              <w:rPr>
                <w:rFonts w:ascii="Arial" w:eastAsia="Arial" w:hAnsi="Arial" w:cs="Arial"/>
                <w:color w:val="auto"/>
                <w:sz w:val="18"/>
                <w:szCs w:val="18"/>
              </w:rPr>
              <w:t>Write-off, net</w:t>
            </w:r>
          </w:p>
        </w:tc>
        <w:tc>
          <w:tcPr>
            <w:tcW w:w="1584" w:type="dxa"/>
          </w:tcPr>
          <w:p w14:paraId="7A98FA17" w14:textId="087B36D3" w:rsidR="00BF4A02" w:rsidRPr="009C5B77" w:rsidRDefault="00BF4A02" w:rsidP="00BF4A02">
            <w:pPr>
              <w:ind w:right="-72"/>
              <w:jc w:val="right"/>
              <w:rPr>
                <w:rFonts w:ascii="Arial" w:hAnsi="Arial" w:cs="Arial"/>
                <w:color w:val="auto"/>
                <w:sz w:val="18"/>
                <w:szCs w:val="18"/>
                <w:lang w:val="en-GB"/>
              </w:rPr>
            </w:pPr>
            <w:r w:rsidRPr="009C5B77">
              <w:rPr>
                <w:rFonts w:ascii="Arial" w:hAnsi="Arial" w:cs="Arial"/>
                <w:color w:val="auto"/>
                <w:sz w:val="18"/>
                <w:szCs w:val="18"/>
                <w:lang w:val="en-GB"/>
              </w:rPr>
              <w:t>(</w:t>
            </w:r>
            <w:r w:rsidR="00BB6D20" w:rsidRPr="009C5B77">
              <w:rPr>
                <w:rFonts w:ascii="Arial" w:hAnsi="Arial" w:cs="Arial"/>
                <w:color w:val="auto"/>
                <w:sz w:val="18"/>
                <w:szCs w:val="18"/>
                <w:lang w:val="en-GB"/>
              </w:rPr>
              <w:t>41</w:t>
            </w:r>
            <w:r w:rsidRPr="009C5B77">
              <w:rPr>
                <w:rFonts w:ascii="Arial" w:hAnsi="Arial" w:cs="Arial"/>
                <w:color w:val="auto"/>
                <w:sz w:val="18"/>
                <w:szCs w:val="18"/>
                <w:lang w:val="en-GB"/>
              </w:rPr>
              <w:t>)</w:t>
            </w:r>
          </w:p>
        </w:tc>
        <w:tc>
          <w:tcPr>
            <w:tcW w:w="1584" w:type="dxa"/>
          </w:tcPr>
          <w:p w14:paraId="59BF3366" w14:textId="1D66428A" w:rsidR="00BF4A02" w:rsidRPr="009C5B77" w:rsidRDefault="004B040B" w:rsidP="00BF4A02">
            <w:pPr>
              <w:ind w:right="-72"/>
              <w:jc w:val="right"/>
              <w:rPr>
                <w:rFonts w:ascii="Arial" w:hAnsi="Arial" w:cs="Arial"/>
                <w:color w:val="auto"/>
                <w:sz w:val="18"/>
                <w:szCs w:val="18"/>
                <w:lang w:val="en-GB"/>
              </w:rPr>
            </w:pPr>
            <w:r w:rsidRPr="009C5B77">
              <w:rPr>
                <w:rFonts w:ascii="Arial" w:hAnsi="Arial" w:cs="Arial"/>
                <w:color w:val="auto"/>
                <w:sz w:val="18"/>
                <w:szCs w:val="18"/>
                <w:lang w:val="en-GB"/>
              </w:rPr>
              <w:t>-</w:t>
            </w:r>
          </w:p>
        </w:tc>
      </w:tr>
      <w:tr w:rsidR="008F70A4" w:rsidRPr="009C5B77" w14:paraId="5EB9F847" w14:textId="77777777" w:rsidTr="00D40DE9">
        <w:tc>
          <w:tcPr>
            <w:tcW w:w="6293" w:type="dxa"/>
            <w:vAlign w:val="bottom"/>
          </w:tcPr>
          <w:p w14:paraId="770F607E" w14:textId="6DE910E0" w:rsidR="00BF4A02" w:rsidRPr="009C5B77" w:rsidRDefault="00BF4A02" w:rsidP="00BF4A02">
            <w:pPr>
              <w:ind w:left="-101"/>
              <w:rPr>
                <w:rFonts w:ascii="Arial" w:eastAsia="Arial" w:hAnsi="Arial" w:cs="Arial"/>
                <w:color w:val="auto"/>
                <w:sz w:val="18"/>
                <w:szCs w:val="18"/>
                <w:lang w:val="en-GB"/>
              </w:rPr>
            </w:pPr>
            <w:r w:rsidRPr="009C5B77">
              <w:rPr>
                <w:rFonts w:ascii="Arial" w:eastAsia="Arial" w:hAnsi="Arial" w:cs="Arial"/>
                <w:color w:val="auto"/>
                <w:sz w:val="18"/>
                <w:szCs w:val="18"/>
              </w:rPr>
              <w:t>Depreciation charge</w:t>
            </w:r>
          </w:p>
        </w:tc>
        <w:tc>
          <w:tcPr>
            <w:tcW w:w="1584" w:type="dxa"/>
            <w:tcBorders>
              <w:bottom w:val="single" w:sz="4" w:space="0" w:color="auto"/>
            </w:tcBorders>
          </w:tcPr>
          <w:p w14:paraId="23F5B996" w14:textId="6C948F7C" w:rsidR="00BF4A02" w:rsidRPr="009C5B77" w:rsidRDefault="00BF4A02" w:rsidP="00BF4A02">
            <w:pPr>
              <w:ind w:right="-72"/>
              <w:jc w:val="right"/>
              <w:rPr>
                <w:rFonts w:ascii="Arial" w:hAnsi="Arial" w:cs="Arial"/>
                <w:color w:val="auto"/>
                <w:sz w:val="18"/>
                <w:szCs w:val="18"/>
                <w:lang w:val="en-GB"/>
              </w:rPr>
            </w:pPr>
            <w:r w:rsidRPr="009C5B77">
              <w:rPr>
                <w:rFonts w:ascii="Arial" w:hAnsi="Arial" w:cs="Arial"/>
                <w:color w:val="auto"/>
                <w:sz w:val="18"/>
                <w:szCs w:val="18"/>
                <w:lang w:val="en-GB"/>
              </w:rPr>
              <w:t>(</w:t>
            </w:r>
            <w:r w:rsidR="00BB6D20" w:rsidRPr="009C5B77">
              <w:rPr>
                <w:rFonts w:ascii="Arial" w:hAnsi="Arial" w:cs="Arial"/>
                <w:color w:val="auto"/>
                <w:sz w:val="18"/>
                <w:szCs w:val="18"/>
                <w:lang w:val="en-GB"/>
              </w:rPr>
              <w:t>14</w:t>
            </w:r>
            <w:r w:rsidRPr="009C5B77">
              <w:rPr>
                <w:rFonts w:ascii="Arial" w:hAnsi="Arial" w:cs="Arial"/>
                <w:color w:val="auto"/>
                <w:sz w:val="18"/>
                <w:szCs w:val="18"/>
                <w:lang w:val="en-GB"/>
              </w:rPr>
              <w:t>,</w:t>
            </w:r>
            <w:r w:rsidR="00BB6D20" w:rsidRPr="009C5B77">
              <w:rPr>
                <w:rFonts w:ascii="Arial" w:hAnsi="Arial" w:cs="Arial"/>
                <w:color w:val="auto"/>
                <w:sz w:val="18"/>
                <w:szCs w:val="18"/>
                <w:lang w:val="en-GB"/>
              </w:rPr>
              <w:t>0</w:t>
            </w:r>
            <w:r w:rsidR="00425AEC" w:rsidRPr="009C5B77">
              <w:rPr>
                <w:rFonts w:ascii="Arial" w:hAnsi="Arial" w:cs="Arial"/>
                <w:color w:val="auto"/>
                <w:sz w:val="18"/>
                <w:szCs w:val="18"/>
                <w:lang w:val="en-GB"/>
              </w:rPr>
              <w:t>42</w:t>
            </w:r>
            <w:r w:rsidRPr="009C5B77">
              <w:rPr>
                <w:rFonts w:ascii="Arial" w:hAnsi="Arial" w:cs="Arial"/>
                <w:color w:val="auto"/>
                <w:sz w:val="18"/>
                <w:szCs w:val="18"/>
                <w:lang w:val="en-GB"/>
              </w:rPr>
              <w:t>)</w:t>
            </w:r>
          </w:p>
        </w:tc>
        <w:tc>
          <w:tcPr>
            <w:tcW w:w="1584" w:type="dxa"/>
            <w:tcBorders>
              <w:bottom w:val="single" w:sz="4" w:space="0" w:color="auto"/>
            </w:tcBorders>
          </w:tcPr>
          <w:p w14:paraId="24DD740E" w14:textId="0613109B" w:rsidR="00BF4A02" w:rsidRPr="009C5B77" w:rsidRDefault="00BF4A02" w:rsidP="00BF4A02">
            <w:pPr>
              <w:ind w:right="-72"/>
              <w:jc w:val="right"/>
              <w:rPr>
                <w:rFonts w:ascii="Arial" w:hAnsi="Arial" w:cs="Arial"/>
                <w:color w:val="auto"/>
                <w:sz w:val="18"/>
                <w:szCs w:val="18"/>
                <w:lang w:val="en-GB"/>
              </w:rPr>
            </w:pPr>
            <w:r w:rsidRPr="009C5B77">
              <w:rPr>
                <w:rFonts w:ascii="Arial" w:hAnsi="Arial" w:cs="Arial"/>
                <w:color w:val="auto"/>
                <w:sz w:val="18"/>
                <w:szCs w:val="18"/>
                <w:lang w:val="en-GB"/>
              </w:rPr>
              <w:t>(</w:t>
            </w:r>
            <w:r w:rsidR="00BB6D20" w:rsidRPr="009C5B77">
              <w:rPr>
                <w:rFonts w:ascii="Arial" w:hAnsi="Arial" w:cs="Arial"/>
                <w:color w:val="auto"/>
                <w:sz w:val="18"/>
                <w:szCs w:val="18"/>
                <w:lang w:val="en-GB"/>
              </w:rPr>
              <w:t>1</w:t>
            </w:r>
            <w:r w:rsidR="004B040B" w:rsidRPr="009C5B77">
              <w:rPr>
                <w:rFonts w:ascii="Arial" w:hAnsi="Arial" w:cs="Arial"/>
                <w:color w:val="auto"/>
                <w:sz w:val="18"/>
                <w:szCs w:val="18"/>
                <w:lang w:val="en-GB"/>
              </w:rPr>
              <w:t>,</w:t>
            </w:r>
            <w:r w:rsidR="00BB6D20" w:rsidRPr="009C5B77">
              <w:rPr>
                <w:rFonts w:ascii="Arial" w:hAnsi="Arial" w:cs="Arial"/>
                <w:color w:val="auto"/>
                <w:sz w:val="18"/>
                <w:szCs w:val="18"/>
                <w:lang w:val="en-GB"/>
              </w:rPr>
              <w:t>614</w:t>
            </w:r>
            <w:r w:rsidRPr="009C5B77">
              <w:rPr>
                <w:rFonts w:ascii="Arial" w:hAnsi="Arial" w:cs="Arial"/>
                <w:color w:val="auto"/>
                <w:sz w:val="18"/>
                <w:szCs w:val="18"/>
                <w:lang w:val="en-GB"/>
              </w:rPr>
              <w:t>)</w:t>
            </w:r>
          </w:p>
        </w:tc>
      </w:tr>
      <w:tr w:rsidR="008F70A4" w:rsidRPr="009C5B77" w14:paraId="65BF94AF" w14:textId="77777777" w:rsidTr="00D40DE9">
        <w:tc>
          <w:tcPr>
            <w:tcW w:w="6293" w:type="dxa"/>
            <w:vAlign w:val="bottom"/>
          </w:tcPr>
          <w:p w14:paraId="73E96F35" w14:textId="36832055" w:rsidR="00BF4A02" w:rsidRPr="009C5B77" w:rsidRDefault="00BF4A02" w:rsidP="00BF4A02">
            <w:pPr>
              <w:ind w:left="-101"/>
              <w:rPr>
                <w:rFonts w:ascii="Arial" w:eastAsia="Arial" w:hAnsi="Arial" w:cs="Arial"/>
                <w:color w:val="auto"/>
                <w:sz w:val="18"/>
                <w:szCs w:val="18"/>
              </w:rPr>
            </w:pPr>
          </w:p>
        </w:tc>
        <w:tc>
          <w:tcPr>
            <w:tcW w:w="1584" w:type="dxa"/>
            <w:tcBorders>
              <w:top w:val="single" w:sz="4" w:space="0" w:color="auto"/>
            </w:tcBorders>
          </w:tcPr>
          <w:p w14:paraId="5D5C26EF" w14:textId="5F7C2482" w:rsidR="00BF4A02" w:rsidRPr="009C5B77" w:rsidRDefault="00BF4A02" w:rsidP="00BF4A02">
            <w:pPr>
              <w:ind w:right="-72"/>
              <w:jc w:val="right"/>
              <w:rPr>
                <w:rFonts w:ascii="Arial" w:hAnsi="Arial" w:cs="Arial"/>
                <w:color w:val="auto"/>
                <w:sz w:val="18"/>
                <w:szCs w:val="18"/>
                <w:lang w:val="en-GB"/>
              </w:rPr>
            </w:pPr>
          </w:p>
        </w:tc>
        <w:tc>
          <w:tcPr>
            <w:tcW w:w="1584" w:type="dxa"/>
            <w:tcBorders>
              <w:top w:val="single" w:sz="4" w:space="0" w:color="auto"/>
            </w:tcBorders>
          </w:tcPr>
          <w:p w14:paraId="334E8135" w14:textId="389181F1" w:rsidR="00BF4A02" w:rsidRPr="009C5B77" w:rsidRDefault="00BF4A02" w:rsidP="00BF4A02">
            <w:pPr>
              <w:ind w:right="-72"/>
              <w:jc w:val="right"/>
              <w:rPr>
                <w:rFonts w:ascii="Arial" w:hAnsi="Arial" w:cs="Arial"/>
                <w:color w:val="auto"/>
                <w:sz w:val="18"/>
                <w:szCs w:val="18"/>
                <w:lang w:val="en-GB"/>
              </w:rPr>
            </w:pPr>
          </w:p>
        </w:tc>
      </w:tr>
      <w:tr w:rsidR="00BF4A02" w:rsidRPr="009C5B77" w14:paraId="5AD322EA" w14:textId="77777777">
        <w:tc>
          <w:tcPr>
            <w:tcW w:w="6293" w:type="dxa"/>
            <w:vAlign w:val="bottom"/>
          </w:tcPr>
          <w:p w14:paraId="1CB6F8B8" w14:textId="4132D7E9" w:rsidR="00BF4A02" w:rsidRPr="009C5B77" w:rsidRDefault="00BF4A02" w:rsidP="00BF4A02">
            <w:pPr>
              <w:ind w:left="-101"/>
              <w:rPr>
                <w:rFonts w:ascii="Arial" w:eastAsia="Arial" w:hAnsi="Arial" w:cs="Arial"/>
                <w:color w:val="auto"/>
                <w:sz w:val="18"/>
                <w:szCs w:val="18"/>
              </w:rPr>
            </w:pPr>
            <w:r w:rsidRPr="009C5B77">
              <w:rPr>
                <w:rFonts w:ascii="Arial" w:eastAsia="Arial" w:hAnsi="Arial" w:cs="Arial"/>
                <w:color w:val="auto"/>
                <w:sz w:val="18"/>
                <w:szCs w:val="18"/>
              </w:rPr>
              <w:t>Closing net book amount</w:t>
            </w:r>
          </w:p>
        </w:tc>
        <w:tc>
          <w:tcPr>
            <w:tcW w:w="1584" w:type="dxa"/>
            <w:tcBorders>
              <w:bottom w:val="single" w:sz="4" w:space="0" w:color="000000"/>
            </w:tcBorders>
          </w:tcPr>
          <w:p w14:paraId="327062AB" w14:textId="311FE7BC" w:rsidR="00BF4A02" w:rsidRPr="009C5B77" w:rsidRDefault="00BB6D20" w:rsidP="00BF4A02">
            <w:pPr>
              <w:ind w:right="-72"/>
              <w:jc w:val="right"/>
              <w:rPr>
                <w:rFonts w:ascii="Arial" w:hAnsi="Arial" w:cs="Arial"/>
                <w:color w:val="auto"/>
                <w:sz w:val="18"/>
                <w:szCs w:val="18"/>
                <w:lang w:val="en-GB"/>
              </w:rPr>
            </w:pPr>
            <w:r w:rsidRPr="009C5B77">
              <w:rPr>
                <w:rFonts w:ascii="Arial" w:hAnsi="Arial" w:cs="Arial"/>
                <w:color w:val="auto"/>
                <w:sz w:val="18"/>
                <w:szCs w:val="18"/>
                <w:lang w:val="en-GB"/>
              </w:rPr>
              <w:t>59</w:t>
            </w:r>
            <w:r w:rsidR="00512426" w:rsidRPr="009C5B77">
              <w:rPr>
                <w:rFonts w:ascii="Arial" w:hAnsi="Arial" w:cs="Arial"/>
                <w:color w:val="auto"/>
                <w:sz w:val="18"/>
                <w:szCs w:val="18"/>
                <w:lang w:val="en-GB"/>
              </w:rPr>
              <w:t>4,753</w:t>
            </w:r>
          </w:p>
        </w:tc>
        <w:tc>
          <w:tcPr>
            <w:tcW w:w="1584" w:type="dxa"/>
            <w:tcBorders>
              <w:bottom w:val="single" w:sz="4" w:space="0" w:color="000000"/>
            </w:tcBorders>
          </w:tcPr>
          <w:p w14:paraId="1C85F9F6" w14:textId="6878CEC2" w:rsidR="00BF4A02" w:rsidRPr="009C5B77" w:rsidRDefault="00BB6D20" w:rsidP="00BF4A02">
            <w:pPr>
              <w:ind w:right="-72"/>
              <w:jc w:val="right"/>
              <w:rPr>
                <w:rFonts w:ascii="Arial" w:hAnsi="Arial" w:cs="Arial"/>
                <w:color w:val="auto"/>
                <w:sz w:val="18"/>
                <w:szCs w:val="18"/>
              </w:rPr>
            </w:pPr>
            <w:r w:rsidRPr="009C5B77">
              <w:rPr>
                <w:rFonts w:ascii="Arial" w:hAnsi="Arial" w:cs="Arial"/>
                <w:color w:val="auto"/>
                <w:sz w:val="18"/>
                <w:szCs w:val="18"/>
                <w:lang w:val="en-GB"/>
              </w:rPr>
              <w:t>4</w:t>
            </w:r>
            <w:r w:rsidR="00BF4A02" w:rsidRPr="009C5B77">
              <w:rPr>
                <w:rFonts w:ascii="Arial" w:hAnsi="Arial" w:cs="Arial"/>
                <w:color w:val="auto"/>
                <w:sz w:val="18"/>
                <w:szCs w:val="18"/>
              </w:rPr>
              <w:t>,</w:t>
            </w:r>
            <w:r w:rsidRPr="009C5B77">
              <w:rPr>
                <w:rFonts w:ascii="Arial" w:hAnsi="Arial" w:cs="Arial"/>
                <w:color w:val="auto"/>
                <w:sz w:val="18"/>
                <w:szCs w:val="18"/>
                <w:lang w:val="en-GB"/>
              </w:rPr>
              <w:t>783</w:t>
            </w:r>
          </w:p>
        </w:tc>
      </w:tr>
    </w:tbl>
    <w:p w14:paraId="645B0EFC" w14:textId="77777777" w:rsidR="00A47726" w:rsidRPr="009C5B77" w:rsidRDefault="00A47726">
      <w:pPr>
        <w:rPr>
          <w:rFonts w:ascii="Arial" w:eastAsia="Browallia New" w:hAnsi="Arial" w:cs="Arial"/>
          <w:color w:val="auto"/>
          <w:sz w:val="18"/>
          <w:szCs w:val="18"/>
        </w:rPr>
      </w:pPr>
      <w:bookmarkStart w:id="2" w:name="_heading=h.30j0zll" w:colFirst="0" w:colLast="0"/>
      <w:bookmarkEnd w:id="2"/>
    </w:p>
    <w:p w14:paraId="54AF7FDE" w14:textId="114DEECD" w:rsidR="00A47726" w:rsidRPr="009C5B77" w:rsidRDefault="00A47726">
      <w:pPr>
        <w:rPr>
          <w:rFonts w:ascii="Arial" w:eastAsia="Browallia New" w:hAnsi="Arial" w:cs="Arial"/>
          <w:color w:val="auto"/>
          <w:sz w:val="18"/>
          <w:szCs w:val="18"/>
        </w:rPr>
      </w:pPr>
    </w:p>
    <w:tbl>
      <w:tblPr>
        <w:tblW w:w="9461" w:type="dxa"/>
        <w:tblLayout w:type="fixed"/>
        <w:tblLook w:val="0400" w:firstRow="0" w:lastRow="0" w:firstColumn="0" w:lastColumn="0" w:noHBand="0" w:noVBand="1"/>
      </w:tblPr>
      <w:tblGrid>
        <w:gridCol w:w="9461"/>
      </w:tblGrid>
      <w:tr w:rsidR="000716B5" w:rsidRPr="009C5B77" w14:paraId="4D06C31C" w14:textId="77777777" w:rsidTr="24A26117">
        <w:trPr>
          <w:trHeight w:val="389"/>
        </w:trPr>
        <w:tc>
          <w:tcPr>
            <w:tcW w:w="9461" w:type="dxa"/>
            <w:vAlign w:val="center"/>
          </w:tcPr>
          <w:p w14:paraId="1CCBAF0A" w14:textId="4888E170" w:rsidR="00611DAE" w:rsidRPr="009C5B77" w:rsidRDefault="00BB6D20" w:rsidP="000716B5">
            <w:pPr>
              <w:tabs>
                <w:tab w:val="left" w:pos="545"/>
              </w:tabs>
              <w:ind w:left="432" w:hanging="549"/>
              <w:jc w:val="both"/>
              <w:rPr>
                <w:rFonts w:ascii="Arial" w:eastAsia="Arial" w:hAnsi="Arial" w:cs="Arial"/>
                <w:b/>
                <w:bCs/>
                <w:color w:val="auto"/>
                <w:sz w:val="18"/>
                <w:szCs w:val="18"/>
              </w:rPr>
            </w:pPr>
            <w:r w:rsidRPr="009C5B77">
              <w:rPr>
                <w:rFonts w:ascii="Arial" w:eastAsia="Arial" w:hAnsi="Arial" w:cs="Arial"/>
                <w:b/>
                <w:bCs/>
                <w:color w:val="auto"/>
                <w:sz w:val="18"/>
                <w:szCs w:val="18"/>
                <w:lang w:val="en-GB"/>
              </w:rPr>
              <w:t>13</w:t>
            </w:r>
            <w:r w:rsidR="006157FC" w:rsidRPr="009C5B77">
              <w:rPr>
                <w:rFonts w:ascii="Arial" w:hAnsi="Arial" w:cs="Arial"/>
                <w:color w:val="auto"/>
                <w:sz w:val="18"/>
                <w:szCs w:val="18"/>
              </w:rPr>
              <w:tab/>
            </w:r>
            <w:r w:rsidR="59A9A75F" w:rsidRPr="009C5B77">
              <w:rPr>
                <w:rFonts w:ascii="Arial" w:eastAsia="Arial" w:hAnsi="Arial" w:cs="Arial"/>
                <w:b/>
                <w:bCs/>
                <w:color w:val="auto"/>
                <w:sz w:val="18"/>
                <w:szCs w:val="18"/>
              </w:rPr>
              <w:t>Right</w:t>
            </w:r>
            <w:r w:rsidR="150D1779" w:rsidRPr="009C5B77">
              <w:rPr>
                <w:rFonts w:ascii="Arial" w:eastAsia="Arial" w:hAnsi="Arial" w:cs="Arial"/>
                <w:b/>
                <w:bCs/>
                <w:color w:val="auto"/>
                <w:sz w:val="18"/>
                <w:szCs w:val="18"/>
              </w:rPr>
              <w:t>-</w:t>
            </w:r>
            <w:r w:rsidR="59A9A75F" w:rsidRPr="009C5B77">
              <w:rPr>
                <w:rFonts w:ascii="Arial" w:eastAsia="Arial" w:hAnsi="Arial" w:cs="Arial"/>
                <w:b/>
                <w:bCs/>
                <w:color w:val="auto"/>
                <w:sz w:val="18"/>
                <w:szCs w:val="18"/>
              </w:rPr>
              <w:t>of</w:t>
            </w:r>
            <w:r w:rsidR="150D1779" w:rsidRPr="009C5B77">
              <w:rPr>
                <w:rFonts w:ascii="Arial" w:eastAsia="Arial" w:hAnsi="Arial" w:cs="Arial"/>
                <w:b/>
                <w:bCs/>
                <w:color w:val="auto"/>
                <w:sz w:val="18"/>
                <w:szCs w:val="18"/>
              </w:rPr>
              <w:t>-</w:t>
            </w:r>
            <w:r w:rsidR="59A9A75F" w:rsidRPr="009C5B77">
              <w:rPr>
                <w:rFonts w:ascii="Arial" w:eastAsia="Arial" w:hAnsi="Arial" w:cs="Arial"/>
                <w:b/>
                <w:bCs/>
                <w:color w:val="auto"/>
                <w:sz w:val="18"/>
                <w:szCs w:val="18"/>
              </w:rPr>
              <w:t>use</w:t>
            </w:r>
            <w:r w:rsidR="150D1779" w:rsidRPr="009C5B77">
              <w:rPr>
                <w:rFonts w:ascii="Arial" w:eastAsia="Arial" w:hAnsi="Arial" w:cs="Arial"/>
                <w:b/>
                <w:bCs/>
                <w:color w:val="auto"/>
                <w:sz w:val="18"/>
                <w:szCs w:val="18"/>
              </w:rPr>
              <w:t xml:space="preserve"> </w:t>
            </w:r>
            <w:r w:rsidR="59A9A75F" w:rsidRPr="009C5B77">
              <w:rPr>
                <w:rFonts w:ascii="Arial" w:eastAsia="Arial" w:hAnsi="Arial" w:cs="Arial"/>
                <w:b/>
                <w:bCs/>
                <w:color w:val="auto"/>
                <w:sz w:val="18"/>
                <w:szCs w:val="18"/>
              </w:rPr>
              <w:t>assets</w:t>
            </w:r>
            <w:r w:rsidR="7C6F7061" w:rsidRPr="009C5B77">
              <w:rPr>
                <w:rFonts w:ascii="Arial" w:eastAsia="Arial" w:hAnsi="Arial" w:cs="Arial"/>
                <w:b/>
                <w:bCs/>
                <w:color w:val="auto"/>
                <w:sz w:val="18"/>
                <w:szCs w:val="18"/>
              </w:rPr>
              <w:t>, net</w:t>
            </w:r>
          </w:p>
        </w:tc>
      </w:tr>
    </w:tbl>
    <w:p w14:paraId="1777F705" w14:textId="77777777" w:rsidR="00611DAE" w:rsidRPr="009C5B77" w:rsidRDefault="00611DAE" w:rsidP="00A47726">
      <w:pPr>
        <w:rPr>
          <w:rFonts w:ascii="Arial" w:eastAsia="Browallia New" w:hAnsi="Arial" w:cs="Arial"/>
          <w:color w:val="auto"/>
          <w:sz w:val="18"/>
          <w:szCs w:val="18"/>
        </w:rPr>
      </w:pPr>
    </w:p>
    <w:p w14:paraId="704C393B" w14:textId="1527AE71" w:rsidR="00611DAE" w:rsidRPr="009C5B77" w:rsidRDefault="00611DAE" w:rsidP="00BA4D0F">
      <w:pPr>
        <w:jc w:val="both"/>
        <w:rPr>
          <w:rFonts w:ascii="Arial" w:eastAsia="Arial" w:hAnsi="Arial" w:cs="Arial"/>
          <w:color w:val="auto"/>
          <w:sz w:val="18"/>
          <w:szCs w:val="18"/>
        </w:rPr>
      </w:pPr>
      <w:r w:rsidRPr="009C5B77">
        <w:rPr>
          <w:rFonts w:ascii="Arial" w:eastAsia="Arial" w:hAnsi="Arial" w:cs="Arial"/>
          <w:color w:val="auto"/>
          <w:sz w:val="18"/>
          <w:szCs w:val="18"/>
        </w:rPr>
        <w:t xml:space="preserve">The movements of </w:t>
      </w:r>
      <w:r w:rsidR="00695A63" w:rsidRPr="009C5B77">
        <w:rPr>
          <w:rFonts w:ascii="Arial" w:eastAsia="Arial" w:hAnsi="Arial" w:cs="Arial"/>
          <w:color w:val="auto"/>
          <w:sz w:val="18"/>
          <w:szCs w:val="18"/>
        </w:rPr>
        <w:t>right</w:t>
      </w:r>
      <w:r w:rsidR="00757BF6" w:rsidRPr="009C5B77">
        <w:rPr>
          <w:rFonts w:ascii="Arial" w:eastAsia="Arial" w:hAnsi="Arial" w:cs="Arial"/>
          <w:color w:val="auto"/>
          <w:sz w:val="18"/>
          <w:szCs w:val="18"/>
        </w:rPr>
        <w:t>-</w:t>
      </w:r>
      <w:r w:rsidR="00695A63" w:rsidRPr="009C5B77">
        <w:rPr>
          <w:rFonts w:ascii="Arial" w:eastAsia="Arial" w:hAnsi="Arial" w:cs="Arial"/>
          <w:color w:val="auto"/>
          <w:sz w:val="18"/>
          <w:szCs w:val="18"/>
        </w:rPr>
        <w:t>of</w:t>
      </w:r>
      <w:r w:rsidR="00757BF6" w:rsidRPr="009C5B77">
        <w:rPr>
          <w:rFonts w:ascii="Arial" w:eastAsia="Arial" w:hAnsi="Arial" w:cs="Arial"/>
          <w:color w:val="auto"/>
          <w:sz w:val="18"/>
          <w:szCs w:val="18"/>
        </w:rPr>
        <w:t>-</w:t>
      </w:r>
      <w:r w:rsidR="00695A63" w:rsidRPr="009C5B77">
        <w:rPr>
          <w:rFonts w:ascii="Arial" w:eastAsia="Arial" w:hAnsi="Arial" w:cs="Arial"/>
          <w:color w:val="auto"/>
          <w:sz w:val="18"/>
          <w:szCs w:val="18"/>
        </w:rPr>
        <w:t>use asset</w:t>
      </w:r>
      <w:r w:rsidR="00757BF6" w:rsidRPr="009C5B77">
        <w:rPr>
          <w:rFonts w:ascii="Arial" w:eastAsia="Arial" w:hAnsi="Arial" w:cs="Arial"/>
          <w:color w:val="auto"/>
          <w:sz w:val="18"/>
          <w:szCs w:val="18"/>
        </w:rPr>
        <w:t>s</w:t>
      </w:r>
      <w:r w:rsidR="00FB6C0E" w:rsidRPr="009C5B77">
        <w:rPr>
          <w:rFonts w:ascii="Arial" w:eastAsia="Arial" w:hAnsi="Arial" w:cs="Arial"/>
          <w:color w:val="auto"/>
          <w:sz w:val="18"/>
          <w:szCs w:val="18"/>
        </w:rPr>
        <w:t>, net</w:t>
      </w:r>
      <w:r w:rsidRPr="009C5B77">
        <w:rPr>
          <w:rFonts w:ascii="Arial" w:eastAsia="Arial" w:hAnsi="Arial" w:cs="Arial"/>
          <w:color w:val="auto"/>
          <w:sz w:val="18"/>
          <w:szCs w:val="18"/>
        </w:rPr>
        <w:t xml:space="preserve"> for </w:t>
      </w:r>
      <w:r w:rsidR="007465E3" w:rsidRPr="009C5B77">
        <w:rPr>
          <w:rFonts w:ascii="Arial" w:eastAsia="Arial" w:hAnsi="Arial" w:cs="Arial"/>
          <w:color w:val="auto"/>
          <w:spacing w:val="-6"/>
          <w:sz w:val="18"/>
          <w:szCs w:val="18"/>
        </w:rPr>
        <w:t xml:space="preserve">the </w:t>
      </w:r>
      <w:r w:rsidR="007465E3" w:rsidRPr="009C5B77">
        <w:rPr>
          <w:rFonts w:ascii="Arial" w:eastAsia="Arial" w:hAnsi="Arial" w:cs="Arial"/>
          <w:color w:val="auto"/>
          <w:spacing w:val="-4"/>
          <w:sz w:val="18"/>
          <w:szCs w:val="18"/>
        </w:rPr>
        <w:t xml:space="preserve">three-month period ended </w:t>
      </w:r>
      <w:r w:rsidR="00BB6D20" w:rsidRPr="009C5B77">
        <w:rPr>
          <w:rFonts w:ascii="Arial" w:eastAsia="Arial" w:hAnsi="Arial" w:cs="Arial"/>
          <w:color w:val="auto"/>
          <w:sz w:val="18"/>
          <w:szCs w:val="18"/>
          <w:lang w:val="en-GB"/>
        </w:rPr>
        <w:t>31</w:t>
      </w:r>
      <w:r w:rsidR="007465E3" w:rsidRPr="009C5B77">
        <w:rPr>
          <w:rFonts w:ascii="Arial" w:eastAsia="Arial" w:hAnsi="Arial" w:cs="Arial"/>
          <w:color w:val="auto"/>
          <w:sz w:val="18"/>
          <w:szCs w:val="18"/>
          <w:lang w:val="en-GB"/>
        </w:rPr>
        <w:t xml:space="preserve"> March</w:t>
      </w:r>
      <w:r w:rsidR="007465E3" w:rsidRPr="009C5B77">
        <w:rPr>
          <w:rFonts w:ascii="Arial" w:eastAsia="Arial" w:hAnsi="Arial" w:cs="Arial"/>
          <w:color w:val="auto"/>
          <w:sz w:val="18"/>
          <w:szCs w:val="18"/>
        </w:rPr>
        <w:t xml:space="preserve"> </w:t>
      </w:r>
      <w:r w:rsidR="00BB6D20" w:rsidRPr="009C5B77">
        <w:rPr>
          <w:rFonts w:ascii="Arial" w:eastAsia="Arial" w:hAnsi="Arial" w:cs="Arial"/>
          <w:color w:val="auto"/>
          <w:sz w:val="18"/>
          <w:szCs w:val="18"/>
          <w:lang w:val="en-GB"/>
        </w:rPr>
        <w:t>2026</w:t>
      </w:r>
      <w:r w:rsidR="007465E3" w:rsidRPr="009C5B77">
        <w:rPr>
          <w:rFonts w:ascii="Arial" w:eastAsia="Arial" w:hAnsi="Arial" w:cs="Arial"/>
          <w:color w:val="auto"/>
          <w:sz w:val="18"/>
          <w:szCs w:val="18"/>
          <w:lang w:val="en-GB"/>
        </w:rPr>
        <w:t xml:space="preserve"> </w:t>
      </w:r>
      <w:r w:rsidRPr="009C5B77">
        <w:rPr>
          <w:rFonts w:ascii="Arial" w:eastAsia="Arial" w:hAnsi="Arial" w:cs="Arial"/>
          <w:color w:val="auto"/>
          <w:sz w:val="18"/>
          <w:szCs w:val="18"/>
        </w:rPr>
        <w:t>comprise the following:</w:t>
      </w:r>
    </w:p>
    <w:p w14:paraId="373C720A" w14:textId="77777777" w:rsidR="00611DAE" w:rsidRPr="009C5B77" w:rsidRDefault="00611DAE" w:rsidP="00A47726">
      <w:pPr>
        <w:rPr>
          <w:rFonts w:ascii="Arial" w:eastAsia="Browallia New" w:hAnsi="Arial" w:cs="Arial"/>
          <w:color w:val="auto"/>
          <w:sz w:val="18"/>
          <w:szCs w:val="18"/>
        </w:rPr>
      </w:pPr>
    </w:p>
    <w:tbl>
      <w:tblPr>
        <w:tblW w:w="9461" w:type="dxa"/>
        <w:tblLayout w:type="fixed"/>
        <w:tblLook w:val="0400" w:firstRow="0" w:lastRow="0" w:firstColumn="0" w:lastColumn="0" w:noHBand="0" w:noVBand="1"/>
      </w:tblPr>
      <w:tblGrid>
        <w:gridCol w:w="6293"/>
        <w:gridCol w:w="1584"/>
        <w:gridCol w:w="1584"/>
      </w:tblGrid>
      <w:tr w:rsidR="008F70A4" w:rsidRPr="009C5B77" w14:paraId="122E0CC8" w14:textId="77777777" w:rsidTr="00D40DE9">
        <w:tc>
          <w:tcPr>
            <w:tcW w:w="6293" w:type="dxa"/>
            <w:vAlign w:val="bottom"/>
          </w:tcPr>
          <w:p w14:paraId="24EFA8CD" w14:textId="77777777" w:rsidR="00611DAE" w:rsidRPr="009C5B77" w:rsidRDefault="00611DAE" w:rsidP="00BA4D0F">
            <w:pPr>
              <w:ind w:left="-101" w:right="-72"/>
              <w:rPr>
                <w:rFonts w:ascii="Arial" w:eastAsia="Arial" w:hAnsi="Arial" w:cs="Arial"/>
                <w:color w:val="auto"/>
                <w:sz w:val="18"/>
                <w:szCs w:val="18"/>
              </w:rPr>
            </w:pPr>
          </w:p>
        </w:tc>
        <w:tc>
          <w:tcPr>
            <w:tcW w:w="1584" w:type="dxa"/>
            <w:vAlign w:val="bottom"/>
          </w:tcPr>
          <w:p w14:paraId="192B78AC" w14:textId="77777777" w:rsidR="00611DAE" w:rsidRPr="009C5B77" w:rsidRDefault="00611DAE" w:rsidP="00BA4D0F">
            <w:pPr>
              <w:pBdr>
                <w:top w:val="nil"/>
                <w:left w:val="nil"/>
                <w:bottom w:val="nil"/>
                <w:right w:val="nil"/>
                <w:between w:val="nil"/>
              </w:pBdr>
              <w:ind w:right="-72"/>
              <w:jc w:val="right"/>
              <w:rPr>
                <w:rFonts w:ascii="Arial" w:eastAsia="Arial" w:hAnsi="Arial" w:cs="Arial"/>
                <w:b/>
                <w:color w:val="auto"/>
                <w:sz w:val="18"/>
                <w:szCs w:val="18"/>
              </w:rPr>
            </w:pPr>
            <w:r w:rsidRPr="009C5B77">
              <w:rPr>
                <w:rFonts w:ascii="Arial" w:eastAsia="Arial" w:hAnsi="Arial" w:cs="Arial"/>
                <w:b/>
                <w:color w:val="auto"/>
                <w:sz w:val="18"/>
                <w:szCs w:val="18"/>
              </w:rPr>
              <w:t>Consolidated</w:t>
            </w:r>
          </w:p>
        </w:tc>
        <w:tc>
          <w:tcPr>
            <w:tcW w:w="1584" w:type="dxa"/>
            <w:vAlign w:val="bottom"/>
          </w:tcPr>
          <w:p w14:paraId="33C11ACD" w14:textId="77777777" w:rsidR="00611DAE" w:rsidRPr="009C5B77" w:rsidRDefault="00611DAE" w:rsidP="00BA4D0F">
            <w:pPr>
              <w:pBdr>
                <w:top w:val="nil"/>
                <w:left w:val="nil"/>
                <w:bottom w:val="nil"/>
                <w:right w:val="nil"/>
                <w:between w:val="nil"/>
              </w:pBdr>
              <w:ind w:right="-72"/>
              <w:jc w:val="right"/>
              <w:rPr>
                <w:rFonts w:ascii="Arial" w:eastAsia="Arial" w:hAnsi="Arial" w:cs="Arial"/>
                <w:b/>
                <w:color w:val="auto"/>
                <w:sz w:val="18"/>
                <w:szCs w:val="18"/>
              </w:rPr>
            </w:pPr>
            <w:r w:rsidRPr="009C5B77">
              <w:rPr>
                <w:rFonts w:ascii="Arial" w:eastAsia="Arial" w:hAnsi="Arial" w:cs="Arial"/>
                <w:b/>
                <w:color w:val="auto"/>
                <w:sz w:val="18"/>
                <w:szCs w:val="18"/>
              </w:rPr>
              <w:t>Separate</w:t>
            </w:r>
          </w:p>
        </w:tc>
      </w:tr>
      <w:tr w:rsidR="008F70A4" w:rsidRPr="009C5B77" w14:paraId="1AA114B6" w14:textId="77777777" w:rsidTr="00D40DE9">
        <w:tc>
          <w:tcPr>
            <w:tcW w:w="6293" w:type="dxa"/>
            <w:vAlign w:val="bottom"/>
          </w:tcPr>
          <w:p w14:paraId="0BAD1420" w14:textId="77777777" w:rsidR="00611DAE" w:rsidRPr="009C5B77" w:rsidRDefault="00611DAE" w:rsidP="00BA4D0F">
            <w:pPr>
              <w:ind w:left="-101" w:right="-72"/>
              <w:rPr>
                <w:rFonts w:ascii="Arial" w:eastAsia="Arial" w:hAnsi="Arial" w:cs="Arial"/>
                <w:color w:val="auto"/>
                <w:sz w:val="18"/>
                <w:szCs w:val="18"/>
              </w:rPr>
            </w:pPr>
          </w:p>
        </w:tc>
        <w:tc>
          <w:tcPr>
            <w:tcW w:w="1584" w:type="dxa"/>
            <w:vAlign w:val="bottom"/>
          </w:tcPr>
          <w:p w14:paraId="09E9BD56" w14:textId="77777777" w:rsidR="00611DAE" w:rsidRPr="009C5B77" w:rsidRDefault="00611DAE" w:rsidP="00BA4D0F">
            <w:pPr>
              <w:pBdr>
                <w:top w:val="nil"/>
                <w:left w:val="nil"/>
                <w:bottom w:val="nil"/>
                <w:right w:val="nil"/>
                <w:between w:val="nil"/>
              </w:pBdr>
              <w:ind w:right="-72"/>
              <w:jc w:val="right"/>
              <w:rPr>
                <w:rFonts w:ascii="Arial" w:eastAsia="Arial" w:hAnsi="Arial" w:cs="Arial"/>
                <w:b/>
                <w:color w:val="auto"/>
                <w:sz w:val="18"/>
                <w:szCs w:val="18"/>
              </w:rPr>
            </w:pPr>
            <w:r w:rsidRPr="009C5B77">
              <w:rPr>
                <w:rFonts w:ascii="Arial" w:eastAsia="Arial" w:hAnsi="Arial" w:cs="Arial"/>
                <w:b/>
                <w:color w:val="auto"/>
                <w:sz w:val="18"/>
                <w:szCs w:val="18"/>
              </w:rPr>
              <w:t>financial</w:t>
            </w:r>
          </w:p>
        </w:tc>
        <w:tc>
          <w:tcPr>
            <w:tcW w:w="1584" w:type="dxa"/>
            <w:vAlign w:val="bottom"/>
          </w:tcPr>
          <w:p w14:paraId="67113813" w14:textId="77777777" w:rsidR="00611DAE" w:rsidRPr="009C5B77" w:rsidRDefault="00611DAE" w:rsidP="00BA4D0F">
            <w:pPr>
              <w:pBdr>
                <w:top w:val="nil"/>
                <w:left w:val="nil"/>
                <w:bottom w:val="nil"/>
                <w:right w:val="nil"/>
                <w:between w:val="nil"/>
              </w:pBdr>
              <w:ind w:right="-72"/>
              <w:jc w:val="right"/>
              <w:rPr>
                <w:rFonts w:ascii="Arial" w:eastAsia="Arial" w:hAnsi="Arial" w:cs="Arial"/>
                <w:b/>
                <w:color w:val="auto"/>
                <w:sz w:val="18"/>
                <w:szCs w:val="18"/>
              </w:rPr>
            </w:pPr>
            <w:r w:rsidRPr="009C5B77">
              <w:rPr>
                <w:rFonts w:ascii="Arial" w:eastAsia="Arial" w:hAnsi="Arial" w:cs="Arial"/>
                <w:b/>
                <w:color w:val="auto"/>
                <w:sz w:val="18"/>
                <w:szCs w:val="18"/>
              </w:rPr>
              <w:t>financial</w:t>
            </w:r>
          </w:p>
        </w:tc>
      </w:tr>
      <w:tr w:rsidR="008F70A4" w:rsidRPr="009C5B77" w14:paraId="217069E5" w14:textId="77777777" w:rsidTr="00D40DE9">
        <w:tc>
          <w:tcPr>
            <w:tcW w:w="6293" w:type="dxa"/>
            <w:vAlign w:val="bottom"/>
          </w:tcPr>
          <w:p w14:paraId="30A43B7F" w14:textId="77777777" w:rsidR="00611DAE" w:rsidRPr="009C5B77" w:rsidRDefault="00611DAE" w:rsidP="00BA4D0F">
            <w:pPr>
              <w:ind w:left="-101" w:right="-72"/>
              <w:rPr>
                <w:rFonts w:ascii="Arial" w:eastAsia="Arial" w:hAnsi="Arial" w:cs="Arial"/>
                <w:color w:val="auto"/>
                <w:sz w:val="18"/>
                <w:szCs w:val="18"/>
              </w:rPr>
            </w:pPr>
          </w:p>
        </w:tc>
        <w:tc>
          <w:tcPr>
            <w:tcW w:w="1584" w:type="dxa"/>
            <w:tcBorders>
              <w:bottom w:val="single" w:sz="4" w:space="0" w:color="auto"/>
            </w:tcBorders>
            <w:vAlign w:val="bottom"/>
          </w:tcPr>
          <w:p w14:paraId="278B4583" w14:textId="77777777" w:rsidR="00611DAE" w:rsidRPr="009C5B77" w:rsidRDefault="00611DAE" w:rsidP="00BA4D0F">
            <w:pPr>
              <w:pBdr>
                <w:top w:val="nil"/>
                <w:left w:val="nil"/>
                <w:bottom w:val="nil"/>
                <w:right w:val="nil"/>
                <w:between w:val="nil"/>
              </w:pBdr>
              <w:ind w:right="-72"/>
              <w:jc w:val="right"/>
              <w:rPr>
                <w:rFonts w:ascii="Arial" w:eastAsia="Arial" w:hAnsi="Arial" w:cs="Arial"/>
                <w:b/>
                <w:color w:val="auto"/>
                <w:sz w:val="18"/>
                <w:szCs w:val="18"/>
              </w:rPr>
            </w:pPr>
            <w:r w:rsidRPr="009C5B77">
              <w:rPr>
                <w:rFonts w:ascii="Arial" w:eastAsia="Arial" w:hAnsi="Arial" w:cs="Arial"/>
                <w:b/>
                <w:color w:val="auto"/>
                <w:sz w:val="18"/>
                <w:szCs w:val="18"/>
              </w:rPr>
              <w:t>information</w:t>
            </w:r>
          </w:p>
        </w:tc>
        <w:tc>
          <w:tcPr>
            <w:tcW w:w="1584" w:type="dxa"/>
            <w:tcBorders>
              <w:bottom w:val="single" w:sz="4" w:space="0" w:color="auto"/>
            </w:tcBorders>
            <w:vAlign w:val="bottom"/>
          </w:tcPr>
          <w:p w14:paraId="24F68C48" w14:textId="77777777" w:rsidR="00611DAE" w:rsidRPr="009C5B77" w:rsidRDefault="00611DAE" w:rsidP="00BA4D0F">
            <w:pPr>
              <w:pBdr>
                <w:top w:val="nil"/>
                <w:left w:val="nil"/>
                <w:bottom w:val="nil"/>
                <w:right w:val="nil"/>
                <w:between w:val="nil"/>
              </w:pBdr>
              <w:ind w:right="-72"/>
              <w:jc w:val="right"/>
              <w:rPr>
                <w:rFonts w:ascii="Arial" w:eastAsia="Arial" w:hAnsi="Arial" w:cs="Arial"/>
                <w:b/>
                <w:color w:val="auto"/>
                <w:sz w:val="18"/>
                <w:szCs w:val="18"/>
              </w:rPr>
            </w:pPr>
            <w:r w:rsidRPr="009C5B77">
              <w:rPr>
                <w:rFonts w:ascii="Arial" w:eastAsia="Arial" w:hAnsi="Arial" w:cs="Arial"/>
                <w:b/>
                <w:color w:val="auto"/>
                <w:sz w:val="18"/>
                <w:szCs w:val="18"/>
              </w:rPr>
              <w:t>information</w:t>
            </w:r>
          </w:p>
        </w:tc>
      </w:tr>
      <w:tr w:rsidR="008F70A4" w:rsidRPr="009C5B77" w14:paraId="74B9F8C4" w14:textId="77777777" w:rsidTr="00D40DE9">
        <w:tc>
          <w:tcPr>
            <w:tcW w:w="6293" w:type="dxa"/>
            <w:vAlign w:val="bottom"/>
          </w:tcPr>
          <w:p w14:paraId="709B3175" w14:textId="77777777" w:rsidR="00611DAE" w:rsidRPr="009C5B77" w:rsidRDefault="00611DAE" w:rsidP="00BA4D0F">
            <w:pPr>
              <w:ind w:left="-101" w:right="-72"/>
              <w:rPr>
                <w:rFonts w:ascii="Arial" w:eastAsia="Arial" w:hAnsi="Arial" w:cs="Arial"/>
                <w:color w:val="auto"/>
                <w:sz w:val="18"/>
                <w:szCs w:val="18"/>
              </w:rPr>
            </w:pPr>
          </w:p>
        </w:tc>
        <w:tc>
          <w:tcPr>
            <w:tcW w:w="1584" w:type="dxa"/>
            <w:tcBorders>
              <w:top w:val="single" w:sz="4" w:space="0" w:color="auto"/>
            </w:tcBorders>
            <w:vAlign w:val="bottom"/>
          </w:tcPr>
          <w:p w14:paraId="0CC54959" w14:textId="77777777" w:rsidR="00611DAE" w:rsidRPr="009C5B77" w:rsidRDefault="00611DAE" w:rsidP="00BA4D0F">
            <w:pPr>
              <w:pBdr>
                <w:top w:val="nil"/>
                <w:left w:val="nil"/>
                <w:bottom w:val="nil"/>
                <w:right w:val="nil"/>
                <w:between w:val="nil"/>
              </w:pBdr>
              <w:ind w:right="-72"/>
              <w:jc w:val="right"/>
              <w:rPr>
                <w:rFonts w:ascii="Arial" w:eastAsia="Arial" w:hAnsi="Arial" w:cs="Arial"/>
                <w:b/>
                <w:color w:val="auto"/>
                <w:sz w:val="18"/>
                <w:szCs w:val="18"/>
              </w:rPr>
            </w:pPr>
            <w:r w:rsidRPr="009C5B77">
              <w:rPr>
                <w:rFonts w:ascii="Arial" w:eastAsia="Arial" w:hAnsi="Arial" w:cs="Arial"/>
                <w:b/>
                <w:color w:val="auto"/>
                <w:sz w:val="18"/>
                <w:szCs w:val="18"/>
              </w:rPr>
              <w:t>Unaudited</w:t>
            </w:r>
          </w:p>
        </w:tc>
        <w:tc>
          <w:tcPr>
            <w:tcW w:w="1584" w:type="dxa"/>
            <w:tcBorders>
              <w:top w:val="single" w:sz="4" w:space="0" w:color="auto"/>
            </w:tcBorders>
            <w:vAlign w:val="bottom"/>
          </w:tcPr>
          <w:p w14:paraId="079B87EB" w14:textId="77777777" w:rsidR="00611DAE" w:rsidRPr="009C5B77" w:rsidRDefault="00611DAE" w:rsidP="00BA4D0F">
            <w:pPr>
              <w:pBdr>
                <w:top w:val="nil"/>
                <w:left w:val="nil"/>
                <w:bottom w:val="nil"/>
                <w:right w:val="nil"/>
                <w:between w:val="nil"/>
              </w:pBdr>
              <w:ind w:right="-72"/>
              <w:jc w:val="right"/>
              <w:rPr>
                <w:rFonts w:ascii="Arial" w:eastAsia="Arial" w:hAnsi="Arial" w:cs="Arial"/>
                <w:b/>
                <w:color w:val="auto"/>
                <w:sz w:val="18"/>
                <w:szCs w:val="18"/>
              </w:rPr>
            </w:pPr>
            <w:r w:rsidRPr="009C5B77">
              <w:rPr>
                <w:rFonts w:ascii="Arial" w:eastAsia="Arial" w:hAnsi="Arial" w:cs="Arial"/>
                <w:b/>
                <w:color w:val="auto"/>
                <w:sz w:val="18"/>
                <w:szCs w:val="18"/>
              </w:rPr>
              <w:t>Unaudited</w:t>
            </w:r>
          </w:p>
        </w:tc>
      </w:tr>
      <w:tr w:rsidR="008F70A4" w:rsidRPr="009C5B77" w14:paraId="2E778D24" w14:textId="77777777" w:rsidTr="00D40DE9">
        <w:tc>
          <w:tcPr>
            <w:tcW w:w="6293" w:type="dxa"/>
            <w:vAlign w:val="bottom"/>
          </w:tcPr>
          <w:p w14:paraId="1D897276" w14:textId="77777777" w:rsidR="00611DAE" w:rsidRPr="009C5B77" w:rsidRDefault="00611DAE" w:rsidP="00BA4D0F">
            <w:pPr>
              <w:ind w:left="-101" w:right="-72"/>
              <w:rPr>
                <w:rFonts w:ascii="Arial" w:eastAsia="Arial" w:hAnsi="Arial" w:cs="Arial"/>
                <w:b/>
                <w:color w:val="auto"/>
                <w:sz w:val="18"/>
                <w:szCs w:val="18"/>
              </w:rPr>
            </w:pPr>
          </w:p>
        </w:tc>
        <w:tc>
          <w:tcPr>
            <w:tcW w:w="1584" w:type="dxa"/>
            <w:tcBorders>
              <w:bottom w:val="single" w:sz="4" w:space="0" w:color="000000"/>
            </w:tcBorders>
            <w:vAlign w:val="bottom"/>
          </w:tcPr>
          <w:p w14:paraId="3CF8EB10" w14:textId="17000DA9" w:rsidR="00611DAE" w:rsidRPr="009C5B77" w:rsidRDefault="00611DAE" w:rsidP="00BA4D0F">
            <w:pPr>
              <w:pBdr>
                <w:top w:val="nil"/>
                <w:left w:val="nil"/>
                <w:bottom w:val="nil"/>
                <w:right w:val="nil"/>
                <w:between w:val="nil"/>
              </w:pBdr>
              <w:ind w:right="-72"/>
              <w:jc w:val="right"/>
              <w:rPr>
                <w:rFonts w:ascii="Arial" w:eastAsia="Arial" w:hAnsi="Arial" w:cs="Arial"/>
                <w:b/>
                <w:color w:val="auto"/>
                <w:sz w:val="18"/>
                <w:szCs w:val="18"/>
              </w:rPr>
            </w:pPr>
            <w:proofErr w:type="gramStart"/>
            <w:r w:rsidRPr="009C5B77">
              <w:rPr>
                <w:rFonts w:ascii="Arial" w:eastAsia="Arial" w:hAnsi="Arial" w:cs="Arial"/>
                <w:b/>
                <w:color w:val="auto"/>
                <w:sz w:val="18"/>
                <w:szCs w:val="18"/>
              </w:rPr>
              <w:t>Baht</w:t>
            </w:r>
            <w:proofErr w:type="gramEnd"/>
            <w:r w:rsidRPr="009C5B77">
              <w:rPr>
                <w:rFonts w:ascii="Arial" w:eastAsia="Arial" w:hAnsi="Arial" w:cs="Arial"/>
                <w:b/>
                <w:color w:val="auto"/>
                <w:sz w:val="18"/>
                <w:szCs w:val="18"/>
              </w:rPr>
              <w:t>’</w:t>
            </w:r>
            <w:r w:rsidR="00BB6D20" w:rsidRPr="009C5B77">
              <w:rPr>
                <w:rFonts w:ascii="Arial" w:eastAsia="Arial" w:hAnsi="Arial" w:cs="Arial"/>
                <w:b/>
                <w:color w:val="auto"/>
                <w:sz w:val="18"/>
                <w:szCs w:val="18"/>
                <w:lang w:val="en-GB"/>
              </w:rPr>
              <w:t>000</w:t>
            </w:r>
          </w:p>
        </w:tc>
        <w:tc>
          <w:tcPr>
            <w:tcW w:w="1584" w:type="dxa"/>
            <w:tcBorders>
              <w:bottom w:val="single" w:sz="4" w:space="0" w:color="000000"/>
            </w:tcBorders>
            <w:vAlign w:val="bottom"/>
          </w:tcPr>
          <w:p w14:paraId="345EA89E" w14:textId="7CC42B5F" w:rsidR="00611DAE" w:rsidRPr="009C5B77" w:rsidRDefault="00611DAE" w:rsidP="00BA4D0F">
            <w:pPr>
              <w:pBdr>
                <w:top w:val="nil"/>
                <w:left w:val="nil"/>
                <w:bottom w:val="nil"/>
                <w:right w:val="nil"/>
                <w:between w:val="nil"/>
              </w:pBdr>
              <w:ind w:right="-72"/>
              <w:jc w:val="right"/>
              <w:rPr>
                <w:rFonts w:ascii="Arial" w:eastAsia="Arial" w:hAnsi="Arial" w:cs="Arial"/>
                <w:b/>
                <w:color w:val="auto"/>
                <w:sz w:val="18"/>
                <w:szCs w:val="18"/>
              </w:rPr>
            </w:pPr>
            <w:proofErr w:type="gramStart"/>
            <w:r w:rsidRPr="009C5B77">
              <w:rPr>
                <w:rFonts w:ascii="Arial" w:eastAsia="Arial" w:hAnsi="Arial" w:cs="Arial"/>
                <w:b/>
                <w:color w:val="auto"/>
                <w:sz w:val="18"/>
                <w:szCs w:val="18"/>
              </w:rPr>
              <w:t>Baht</w:t>
            </w:r>
            <w:proofErr w:type="gramEnd"/>
            <w:r w:rsidRPr="009C5B77">
              <w:rPr>
                <w:rFonts w:ascii="Arial" w:eastAsia="Arial" w:hAnsi="Arial" w:cs="Arial"/>
                <w:b/>
                <w:color w:val="auto"/>
                <w:sz w:val="18"/>
                <w:szCs w:val="18"/>
              </w:rPr>
              <w:t>’</w:t>
            </w:r>
            <w:r w:rsidR="00BB6D20" w:rsidRPr="009C5B77">
              <w:rPr>
                <w:rFonts w:ascii="Arial" w:eastAsia="Arial" w:hAnsi="Arial" w:cs="Arial"/>
                <w:b/>
                <w:color w:val="auto"/>
                <w:sz w:val="18"/>
                <w:szCs w:val="18"/>
                <w:lang w:val="en-GB"/>
              </w:rPr>
              <w:t>000</w:t>
            </w:r>
          </w:p>
        </w:tc>
      </w:tr>
      <w:tr w:rsidR="008F70A4" w:rsidRPr="009C5B77" w14:paraId="2F1A3C2B" w14:textId="77777777" w:rsidTr="00D40DE9">
        <w:tc>
          <w:tcPr>
            <w:tcW w:w="6293" w:type="dxa"/>
            <w:vAlign w:val="bottom"/>
          </w:tcPr>
          <w:p w14:paraId="3B6E6C74" w14:textId="18403A2B" w:rsidR="00611DAE" w:rsidRPr="009C5B77" w:rsidRDefault="007465E3" w:rsidP="00BA4D0F">
            <w:pPr>
              <w:pBdr>
                <w:top w:val="nil"/>
                <w:left w:val="nil"/>
                <w:bottom w:val="nil"/>
                <w:right w:val="nil"/>
                <w:between w:val="nil"/>
              </w:pBdr>
              <w:ind w:left="-101" w:right="-72"/>
              <w:jc w:val="both"/>
              <w:rPr>
                <w:rFonts w:ascii="Arial" w:eastAsia="Arial" w:hAnsi="Arial" w:cs="Arial"/>
                <w:color w:val="auto"/>
                <w:sz w:val="18"/>
                <w:szCs w:val="18"/>
              </w:rPr>
            </w:pPr>
            <w:r w:rsidRPr="009C5B77">
              <w:rPr>
                <w:rFonts w:ascii="Arial" w:hAnsi="Arial" w:cs="Arial"/>
                <w:b/>
                <w:bCs/>
                <w:color w:val="auto"/>
                <w:sz w:val="18"/>
                <w:szCs w:val="18"/>
              </w:rPr>
              <w:t xml:space="preserve">For the three-month period ended </w:t>
            </w:r>
            <w:r w:rsidR="00BB6D20" w:rsidRPr="009C5B77">
              <w:rPr>
                <w:rFonts w:ascii="Arial" w:hAnsi="Arial" w:cs="Arial"/>
                <w:b/>
                <w:bCs/>
                <w:color w:val="auto"/>
                <w:sz w:val="18"/>
                <w:szCs w:val="18"/>
                <w:lang w:val="en-GB"/>
              </w:rPr>
              <w:t>31</w:t>
            </w:r>
            <w:r w:rsidRPr="009C5B77">
              <w:rPr>
                <w:rFonts w:ascii="Arial" w:hAnsi="Arial" w:cs="Arial"/>
                <w:b/>
                <w:bCs/>
                <w:color w:val="auto"/>
                <w:sz w:val="18"/>
                <w:szCs w:val="18"/>
              </w:rPr>
              <w:t xml:space="preserve"> March </w:t>
            </w:r>
            <w:r w:rsidR="00BB6D20" w:rsidRPr="009C5B77">
              <w:rPr>
                <w:rFonts w:ascii="Arial" w:hAnsi="Arial" w:cs="Arial"/>
                <w:b/>
                <w:bCs/>
                <w:color w:val="auto"/>
                <w:sz w:val="18"/>
                <w:szCs w:val="18"/>
                <w:lang w:val="en-GB"/>
              </w:rPr>
              <w:t>2026</w:t>
            </w:r>
          </w:p>
        </w:tc>
        <w:tc>
          <w:tcPr>
            <w:tcW w:w="1584" w:type="dxa"/>
            <w:tcBorders>
              <w:top w:val="single" w:sz="4" w:space="0" w:color="000000"/>
            </w:tcBorders>
            <w:vAlign w:val="bottom"/>
          </w:tcPr>
          <w:p w14:paraId="164377D5" w14:textId="77777777" w:rsidR="00611DAE" w:rsidRPr="009C5B77" w:rsidRDefault="00611DAE" w:rsidP="00BA4D0F">
            <w:pPr>
              <w:ind w:right="-72"/>
              <w:jc w:val="right"/>
              <w:rPr>
                <w:rFonts w:ascii="Arial" w:eastAsia="Arial" w:hAnsi="Arial" w:cs="Arial"/>
                <w:color w:val="auto"/>
                <w:sz w:val="18"/>
                <w:szCs w:val="18"/>
              </w:rPr>
            </w:pPr>
          </w:p>
        </w:tc>
        <w:tc>
          <w:tcPr>
            <w:tcW w:w="1584" w:type="dxa"/>
            <w:tcBorders>
              <w:top w:val="single" w:sz="4" w:space="0" w:color="000000"/>
            </w:tcBorders>
            <w:vAlign w:val="bottom"/>
          </w:tcPr>
          <w:p w14:paraId="3558EA1D" w14:textId="77777777" w:rsidR="00611DAE" w:rsidRPr="009C5B77" w:rsidRDefault="00611DAE" w:rsidP="00BA4D0F">
            <w:pPr>
              <w:ind w:right="-72"/>
              <w:jc w:val="right"/>
              <w:rPr>
                <w:rFonts w:ascii="Arial" w:eastAsia="Arial" w:hAnsi="Arial" w:cs="Arial"/>
                <w:color w:val="auto"/>
                <w:sz w:val="18"/>
                <w:szCs w:val="18"/>
              </w:rPr>
            </w:pPr>
          </w:p>
        </w:tc>
      </w:tr>
      <w:tr w:rsidR="008F70A4" w:rsidRPr="009C5B77" w14:paraId="0D232F74" w14:textId="77777777" w:rsidTr="00D40DE9">
        <w:tc>
          <w:tcPr>
            <w:tcW w:w="6293" w:type="dxa"/>
            <w:vAlign w:val="bottom"/>
          </w:tcPr>
          <w:p w14:paraId="1C830B19" w14:textId="504965E0" w:rsidR="009A5263" w:rsidRPr="009C5B77" w:rsidRDefault="009A5263" w:rsidP="009A5263">
            <w:pPr>
              <w:pBdr>
                <w:top w:val="nil"/>
                <w:left w:val="nil"/>
                <w:bottom w:val="nil"/>
                <w:right w:val="nil"/>
                <w:between w:val="nil"/>
              </w:pBdr>
              <w:ind w:left="-101" w:right="-72"/>
              <w:jc w:val="both"/>
              <w:rPr>
                <w:rFonts w:ascii="Arial" w:eastAsia="Arial" w:hAnsi="Arial" w:cs="Arial"/>
                <w:color w:val="auto"/>
                <w:sz w:val="18"/>
                <w:szCs w:val="18"/>
              </w:rPr>
            </w:pPr>
            <w:r w:rsidRPr="009C5B77">
              <w:rPr>
                <w:rFonts w:ascii="Arial" w:eastAsia="Arial" w:hAnsi="Arial" w:cs="Arial"/>
                <w:color w:val="auto"/>
                <w:sz w:val="18"/>
                <w:szCs w:val="18"/>
              </w:rPr>
              <w:t>Opening balance, net</w:t>
            </w:r>
          </w:p>
        </w:tc>
        <w:tc>
          <w:tcPr>
            <w:tcW w:w="1584" w:type="dxa"/>
            <w:vAlign w:val="bottom"/>
          </w:tcPr>
          <w:p w14:paraId="6A4D90E0" w14:textId="109C52F0" w:rsidR="009A5263" w:rsidRPr="009C5B77" w:rsidRDefault="00BB6D20" w:rsidP="009A5263">
            <w:pPr>
              <w:ind w:right="-72"/>
              <w:jc w:val="right"/>
              <w:rPr>
                <w:rFonts w:ascii="Arial" w:hAnsi="Arial" w:cs="Arial"/>
                <w:color w:val="auto"/>
                <w:sz w:val="18"/>
                <w:szCs w:val="18"/>
                <w:cs/>
                <w:lang w:val="en-GB"/>
              </w:rPr>
            </w:pPr>
            <w:r w:rsidRPr="009C5B77">
              <w:rPr>
                <w:rFonts w:ascii="Arial" w:hAnsi="Arial" w:cs="Arial"/>
                <w:color w:val="auto"/>
                <w:sz w:val="18"/>
                <w:szCs w:val="18"/>
                <w:lang w:val="en-GB"/>
              </w:rPr>
              <w:t>385</w:t>
            </w:r>
            <w:r w:rsidR="009A5263" w:rsidRPr="009C5B77">
              <w:rPr>
                <w:rFonts w:ascii="Arial" w:hAnsi="Arial" w:cs="Arial"/>
                <w:color w:val="auto"/>
                <w:sz w:val="18"/>
                <w:szCs w:val="18"/>
                <w:lang w:val="en-GB"/>
              </w:rPr>
              <w:t>,</w:t>
            </w:r>
            <w:r w:rsidRPr="009C5B77">
              <w:rPr>
                <w:rFonts w:ascii="Arial" w:hAnsi="Arial" w:cs="Arial"/>
                <w:color w:val="auto"/>
                <w:sz w:val="18"/>
                <w:szCs w:val="18"/>
                <w:lang w:val="en-GB"/>
              </w:rPr>
              <w:t>875</w:t>
            </w:r>
          </w:p>
        </w:tc>
        <w:tc>
          <w:tcPr>
            <w:tcW w:w="1584" w:type="dxa"/>
            <w:vAlign w:val="bottom"/>
          </w:tcPr>
          <w:p w14:paraId="3CBBD690" w14:textId="1C9E4ABF" w:rsidR="009A5263" w:rsidRPr="009C5B77" w:rsidRDefault="00BB6D20" w:rsidP="009A5263">
            <w:pPr>
              <w:ind w:right="-72"/>
              <w:jc w:val="right"/>
              <w:rPr>
                <w:rFonts w:ascii="Arial" w:hAnsi="Arial" w:cs="Arial"/>
                <w:color w:val="auto"/>
                <w:sz w:val="18"/>
                <w:szCs w:val="18"/>
                <w:lang w:val="en-GB"/>
              </w:rPr>
            </w:pPr>
            <w:r w:rsidRPr="009C5B77">
              <w:rPr>
                <w:rFonts w:ascii="Arial" w:hAnsi="Arial" w:cs="Arial"/>
                <w:color w:val="auto"/>
                <w:sz w:val="18"/>
                <w:szCs w:val="18"/>
                <w:lang w:val="en-GB"/>
              </w:rPr>
              <w:t>29</w:t>
            </w:r>
            <w:r w:rsidR="009A5263" w:rsidRPr="009C5B77">
              <w:rPr>
                <w:rFonts w:ascii="Arial" w:hAnsi="Arial" w:cs="Arial"/>
                <w:color w:val="auto"/>
                <w:sz w:val="18"/>
                <w:szCs w:val="18"/>
                <w:lang w:val="en-GB"/>
              </w:rPr>
              <w:t>,</w:t>
            </w:r>
            <w:r w:rsidRPr="009C5B77">
              <w:rPr>
                <w:rFonts w:ascii="Arial" w:hAnsi="Arial" w:cs="Arial"/>
                <w:color w:val="auto"/>
                <w:sz w:val="18"/>
                <w:szCs w:val="18"/>
                <w:lang w:val="en-GB"/>
              </w:rPr>
              <w:t>346</w:t>
            </w:r>
          </w:p>
        </w:tc>
      </w:tr>
      <w:tr w:rsidR="008F70A4" w:rsidRPr="009C5B77" w14:paraId="20F0F00F" w14:textId="77777777" w:rsidTr="00D40DE9">
        <w:tc>
          <w:tcPr>
            <w:tcW w:w="6293" w:type="dxa"/>
            <w:vAlign w:val="bottom"/>
          </w:tcPr>
          <w:p w14:paraId="366DF8FF" w14:textId="47979BFD" w:rsidR="009A5263" w:rsidRPr="009C5B77" w:rsidRDefault="009A5263" w:rsidP="009A5263">
            <w:pPr>
              <w:pBdr>
                <w:top w:val="nil"/>
                <w:left w:val="nil"/>
                <w:bottom w:val="nil"/>
                <w:right w:val="nil"/>
                <w:between w:val="nil"/>
              </w:pBdr>
              <w:ind w:left="-101" w:right="-72"/>
              <w:rPr>
                <w:rFonts w:ascii="Arial" w:eastAsia="Arial" w:hAnsi="Arial" w:cs="Arial"/>
                <w:color w:val="auto"/>
                <w:sz w:val="18"/>
                <w:szCs w:val="18"/>
              </w:rPr>
            </w:pPr>
            <w:r w:rsidRPr="009C5B77">
              <w:rPr>
                <w:rFonts w:ascii="Arial" w:eastAsia="Arial" w:hAnsi="Arial" w:cs="Arial"/>
                <w:color w:val="auto"/>
                <w:sz w:val="18"/>
                <w:szCs w:val="18"/>
              </w:rPr>
              <w:t>Depreciation</w:t>
            </w:r>
          </w:p>
        </w:tc>
        <w:tc>
          <w:tcPr>
            <w:tcW w:w="1584" w:type="dxa"/>
            <w:tcBorders>
              <w:bottom w:val="single" w:sz="4" w:space="0" w:color="auto"/>
            </w:tcBorders>
            <w:vAlign w:val="bottom"/>
          </w:tcPr>
          <w:p w14:paraId="33F60EDA" w14:textId="40284611" w:rsidR="009A5263" w:rsidRPr="009C5B77" w:rsidRDefault="009A5263" w:rsidP="009A5263">
            <w:pPr>
              <w:ind w:right="-72"/>
              <w:jc w:val="right"/>
              <w:rPr>
                <w:rFonts w:ascii="Arial" w:hAnsi="Arial" w:cs="Arial"/>
                <w:color w:val="auto"/>
                <w:sz w:val="18"/>
                <w:szCs w:val="18"/>
                <w:lang w:val="en-GB"/>
              </w:rPr>
            </w:pPr>
            <w:r w:rsidRPr="009C5B77">
              <w:rPr>
                <w:rFonts w:ascii="Arial" w:hAnsi="Arial" w:cs="Arial"/>
                <w:color w:val="auto"/>
                <w:sz w:val="18"/>
                <w:szCs w:val="18"/>
                <w:lang w:val="en-GB"/>
              </w:rPr>
              <w:t>(</w:t>
            </w:r>
            <w:r w:rsidR="00BB6D20" w:rsidRPr="009C5B77">
              <w:rPr>
                <w:rFonts w:ascii="Arial" w:hAnsi="Arial" w:cs="Arial"/>
                <w:color w:val="auto"/>
                <w:sz w:val="18"/>
                <w:szCs w:val="18"/>
                <w:lang w:val="en-GB"/>
              </w:rPr>
              <w:t>4</w:t>
            </w:r>
            <w:r w:rsidRPr="009C5B77">
              <w:rPr>
                <w:rFonts w:ascii="Arial" w:hAnsi="Arial" w:cs="Arial"/>
                <w:color w:val="auto"/>
                <w:sz w:val="18"/>
                <w:szCs w:val="18"/>
                <w:lang w:val="en-GB"/>
              </w:rPr>
              <w:t>,</w:t>
            </w:r>
            <w:r w:rsidR="00BB6D20" w:rsidRPr="009C5B77">
              <w:rPr>
                <w:rFonts w:ascii="Arial" w:hAnsi="Arial" w:cs="Arial"/>
                <w:color w:val="auto"/>
                <w:sz w:val="18"/>
                <w:szCs w:val="18"/>
                <w:lang w:val="en-GB"/>
              </w:rPr>
              <w:t>7</w:t>
            </w:r>
            <w:r w:rsidR="00BE03ED" w:rsidRPr="009C5B77">
              <w:rPr>
                <w:rFonts w:ascii="Arial" w:hAnsi="Arial" w:cs="Arial"/>
                <w:color w:val="auto"/>
                <w:sz w:val="18"/>
                <w:szCs w:val="18"/>
                <w:lang w:val="en-GB"/>
              </w:rPr>
              <w:t>61</w:t>
            </w:r>
            <w:r w:rsidRPr="009C5B77">
              <w:rPr>
                <w:rFonts w:ascii="Arial" w:hAnsi="Arial" w:cs="Arial"/>
                <w:color w:val="auto"/>
                <w:sz w:val="18"/>
                <w:szCs w:val="18"/>
                <w:lang w:val="en-GB"/>
              </w:rPr>
              <w:t>)</w:t>
            </w:r>
          </w:p>
        </w:tc>
        <w:tc>
          <w:tcPr>
            <w:tcW w:w="1584" w:type="dxa"/>
            <w:tcBorders>
              <w:bottom w:val="single" w:sz="4" w:space="0" w:color="auto"/>
            </w:tcBorders>
            <w:vAlign w:val="bottom"/>
          </w:tcPr>
          <w:p w14:paraId="01A48E3A" w14:textId="2A4905CA" w:rsidR="009A5263" w:rsidRPr="009C5B77" w:rsidRDefault="009A5263" w:rsidP="009A5263">
            <w:pPr>
              <w:ind w:right="-72"/>
              <w:jc w:val="right"/>
              <w:rPr>
                <w:rFonts w:ascii="Arial" w:hAnsi="Arial" w:cs="Arial"/>
                <w:color w:val="auto"/>
                <w:sz w:val="18"/>
                <w:szCs w:val="18"/>
                <w:cs/>
                <w:lang w:val="en-GB"/>
              </w:rPr>
            </w:pPr>
            <w:r w:rsidRPr="009C5B77">
              <w:rPr>
                <w:rFonts w:ascii="Arial" w:hAnsi="Arial" w:cs="Arial"/>
                <w:color w:val="auto"/>
                <w:sz w:val="18"/>
                <w:szCs w:val="18"/>
                <w:lang w:val="en-GB"/>
              </w:rPr>
              <w:t>(</w:t>
            </w:r>
            <w:r w:rsidR="00BB6D20" w:rsidRPr="009C5B77">
              <w:rPr>
                <w:rFonts w:ascii="Arial" w:hAnsi="Arial" w:cs="Arial"/>
                <w:color w:val="auto"/>
                <w:sz w:val="18"/>
                <w:szCs w:val="18"/>
                <w:lang w:val="en-GB"/>
              </w:rPr>
              <w:t>1</w:t>
            </w:r>
            <w:r w:rsidRPr="009C5B77">
              <w:rPr>
                <w:rFonts w:ascii="Arial" w:hAnsi="Arial" w:cs="Arial"/>
                <w:color w:val="auto"/>
                <w:sz w:val="18"/>
                <w:szCs w:val="18"/>
                <w:lang w:val="en-GB"/>
              </w:rPr>
              <w:t>,</w:t>
            </w:r>
            <w:r w:rsidR="00BB6D20" w:rsidRPr="009C5B77">
              <w:rPr>
                <w:rFonts w:ascii="Arial" w:hAnsi="Arial" w:cs="Arial"/>
                <w:color w:val="auto"/>
                <w:sz w:val="18"/>
                <w:szCs w:val="18"/>
                <w:lang w:val="en-GB"/>
              </w:rPr>
              <w:t>239</w:t>
            </w:r>
            <w:r w:rsidRPr="009C5B77">
              <w:rPr>
                <w:rFonts w:ascii="Arial" w:hAnsi="Arial" w:cs="Arial"/>
                <w:color w:val="auto"/>
                <w:sz w:val="18"/>
                <w:szCs w:val="18"/>
                <w:lang w:val="en-GB"/>
              </w:rPr>
              <w:t>)</w:t>
            </w:r>
          </w:p>
        </w:tc>
      </w:tr>
      <w:tr w:rsidR="008F70A4" w:rsidRPr="009C5B77" w14:paraId="601584BD" w14:textId="77777777" w:rsidTr="00D40DE9">
        <w:tc>
          <w:tcPr>
            <w:tcW w:w="6293" w:type="dxa"/>
            <w:vAlign w:val="bottom"/>
          </w:tcPr>
          <w:p w14:paraId="64B688AA" w14:textId="77777777" w:rsidR="009A5263" w:rsidRPr="009C5B77" w:rsidRDefault="009A5263" w:rsidP="009A5263">
            <w:pPr>
              <w:pBdr>
                <w:top w:val="nil"/>
                <w:left w:val="nil"/>
                <w:bottom w:val="nil"/>
                <w:right w:val="nil"/>
                <w:between w:val="nil"/>
              </w:pBdr>
              <w:ind w:left="-101" w:right="-72"/>
              <w:rPr>
                <w:rFonts w:ascii="Arial" w:eastAsia="Arial" w:hAnsi="Arial" w:cs="Arial"/>
                <w:color w:val="auto"/>
                <w:sz w:val="12"/>
                <w:szCs w:val="12"/>
              </w:rPr>
            </w:pPr>
          </w:p>
        </w:tc>
        <w:tc>
          <w:tcPr>
            <w:tcW w:w="1584" w:type="dxa"/>
            <w:tcBorders>
              <w:top w:val="single" w:sz="4" w:space="0" w:color="auto"/>
            </w:tcBorders>
            <w:vAlign w:val="bottom"/>
          </w:tcPr>
          <w:p w14:paraId="49A5DF6A" w14:textId="46042805" w:rsidR="009A5263" w:rsidRPr="009C5B77" w:rsidRDefault="009A5263" w:rsidP="009A5263">
            <w:pPr>
              <w:ind w:right="-72"/>
              <w:jc w:val="right"/>
              <w:rPr>
                <w:rFonts w:ascii="Arial" w:hAnsi="Arial" w:cs="Arial"/>
                <w:color w:val="auto"/>
                <w:sz w:val="18"/>
                <w:szCs w:val="18"/>
                <w:lang w:val="en-GB"/>
              </w:rPr>
            </w:pPr>
          </w:p>
        </w:tc>
        <w:tc>
          <w:tcPr>
            <w:tcW w:w="1584" w:type="dxa"/>
            <w:tcBorders>
              <w:top w:val="single" w:sz="4" w:space="0" w:color="auto"/>
            </w:tcBorders>
            <w:vAlign w:val="bottom"/>
          </w:tcPr>
          <w:p w14:paraId="7B78B06F" w14:textId="288025EE" w:rsidR="009A5263" w:rsidRPr="009C5B77" w:rsidRDefault="009A5263" w:rsidP="009A5263">
            <w:pPr>
              <w:ind w:right="-72"/>
              <w:jc w:val="right"/>
              <w:rPr>
                <w:rFonts w:ascii="Arial" w:hAnsi="Arial" w:cs="Arial"/>
                <w:color w:val="auto"/>
                <w:sz w:val="12"/>
                <w:szCs w:val="12"/>
              </w:rPr>
            </w:pPr>
          </w:p>
        </w:tc>
      </w:tr>
      <w:tr w:rsidR="009A5263" w:rsidRPr="009C5B77" w14:paraId="7B7032AB" w14:textId="77777777" w:rsidTr="000716B5">
        <w:tc>
          <w:tcPr>
            <w:tcW w:w="6293" w:type="dxa"/>
            <w:vAlign w:val="bottom"/>
          </w:tcPr>
          <w:p w14:paraId="2CED8AE4" w14:textId="74BFF8F9" w:rsidR="009A5263" w:rsidRPr="009C5B77" w:rsidRDefault="009A5263" w:rsidP="009A5263">
            <w:pPr>
              <w:pBdr>
                <w:top w:val="nil"/>
                <w:left w:val="nil"/>
                <w:bottom w:val="nil"/>
                <w:right w:val="nil"/>
                <w:between w:val="nil"/>
              </w:pBdr>
              <w:ind w:left="-101" w:right="-72"/>
              <w:jc w:val="both"/>
              <w:rPr>
                <w:rFonts w:ascii="Arial" w:eastAsia="Arial" w:hAnsi="Arial" w:cs="Arial"/>
                <w:color w:val="auto"/>
                <w:sz w:val="18"/>
                <w:szCs w:val="18"/>
              </w:rPr>
            </w:pPr>
            <w:r w:rsidRPr="009C5B77">
              <w:rPr>
                <w:rFonts w:ascii="Arial" w:eastAsia="Arial" w:hAnsi="Arial" w:cs="Arial"/>
                <w:color w:val="auto"/>
                <w:sz w:val="18"/>
                <w:szCs w:val="18"/>
              </w:rPr>
              <w:t>Closing balance, net</w:t>
            </w:r>
          </w:p>
        </w:tc>
        <w:tc>
          <w:tcPr>
            <w:tcW w:w="1584" w:type="dxa"/>
            <w:tcBorders>
              <w:bottom w:val="single" w:sz="4" w:space="0" w:color="auto"/>
            </w:tcBorders>
            <w:vAlign w:val="bottom"/>
          </w:tcPr>
          <w:p w14:paraId="2FF6131D" w14:textId="09EDAB45" w:rsidR="009A5263" w:rsidRPr="009C5B77" w:rsidRDefault="00BB6D20" w:rsidP="009A5263">
            <w:pPr>
              <w:ind w:right="-72"/>
              <w:jc w:val="right"/>
              <w:rPr>
                <w:rFonts w:ascii="Arial" w:hAnsi="Arial" w:cs="Arial"/>
                <w:color w:val="auto"/>
                <w:sz w:val="18"/>
                <w:szCs w:val="18"/>
                <w:lang w:val="en-GB"/>
              </w:rPr>
            </w:pPr>
            <w:r w:rsidRPr="009C5B77">
              <w:rPr>
                <w:rFonts w:ascii="Arial" w:hAnsi="Arial" w:cs="Arial"/>
                <w:color w:val="auto"/>
                <w:sz w:val="18"/>
                <w:szCs w:val="18"/>
                <w:lang w:val="en-GB"/>
              </w:rPr>
              <w:t>381</w:t>
            </w:r>
            <w:r w:rsidR="009A5263" w:rsidRPr="009C5B77">
              <w:rPr>
                <w:rFonts w:ascii="Arial" w:hAnsi="Arial" w:cs="Arial"/>
                <w:color w:val="auto"/>
                <w:sz w:val="18"/>
                <w:szCs w:val="18"/>
                <w:lang w:val="en-GB"/>
              </w:rPr>
              <w:t>,</w:t>
            </w:r>
            <w:r w:rsidR="00130AF1" w:rsidRPr="009C5B77">
              <w:rPr>
                <w:rFonts w:ascii="Arial" w:hAnsi="Arial" w:cs="Arial"/>
                <w:color w:val="auto"/>
                <w:sz w:val="18"/>
                <w:szCs w:val="18"/>
                <w:lang w:val="en-GB"/>
              </w:rPr>
              <w:t>114</w:t>
            </w:r>
          </w:p>
        </w:tc>
        <w:tc>
          <w:tcPr>
            <w:tcW w:w="1584" w:type="dxa"/>
            <w:tcBorders>
              <w:bottom w:val="single" w:sz="4" w:space="0" w:color="auto"/>
            </w:tcBorders>
            <w:vAlign w:val="bottom"/>
          </w:tcPr>
          <w:p w14:paraId="0E48018D" w14:textId="266BE082" w:rsidR="009A5263" w:rsidRPr="009C5B77" w:rsidRDefault="00BB6D20" w:rsidP="009A5263">
            <w:pPr>
              <w:tabs>
                <w:tab w:val="left" w:pos="1280"/>
              </w:tabs>
              <w:ind w:right="-72"/>
              <w:jc w:val="right"/>
              <w:rPr>
                <w:rFonts w:ascii="Arial" w:hAnsi="Arial" w:cs="Arial"/>
                <w:color w:val="auto"/>
                <w:sz w:val="18"/>
                <w:szCs w:val="18"/>
                <w:cs/>
                <w:lang w:val="en-GB"/>
              </w:rPr>
            </w:pPr>
            <w:r w:rsidRPr="009C5B77">
              <w:rPr>
                <w:rFonts w:ascii="Arial" w:hAnsi="Arial" w:cs="Arial"/>
                <w:color w:val="auto"/>
                <w:sz w:val="18"/>
                <w:szCs w:val="18"/>
                <w:lang w:val="en-GB"/>
              </w:rPr>
              <w:t>28</w:t>
            </w:r>
            <w:r w:rsidR="009A5263" w:rsidRPr="009C5B77">
              <w:rPr>
                <w:rFonts w:ascii="Arial" w:hAnsi="Arial" w:cs="Arial"/>
                <w:color w:val="auto"/>
                <w:sz w:val="18"/>
                <w:szCs w:val="18"/>
                <w:lang w:val="en-GB"/>
              </w:rPr>
              <w:t>,</w:t>
            </w:r>
            <w:r w:rsidRPr="009C5B77">
              <w:rPr>
                <w:rFonts w:ascii="Arial" w:hAnsi="Arial" w:cs="Arial"/>
                <w:color w:val="auto"/>
                <w:sz w:val="18"/>
                <w:szCs w:val="18"/>
                <w:lang w:val="en-GB"/>
              </w:rPr>
              <w:t>107</w:t>
            </w:r>
          </w:p>
        </w:tc>
      </w:tr>
    </w:tbl>
    <w:p w14:paraId="6F30AADF" w14:textId="7F1CCCE8" w:rsidR="002B399B" w:rsidRPr="009C5B77" w:rsidRDefault="002B399B" w:rsidP="00387C30">
      <w:pPr>
        <w:rPr>
          <w:rFonts w:ascii="Arial" w:eastAsia="Arial" w:hAnsi="Arial" w:cs="Arial"/>
          <w:color w:val="auto"/>
          <w:sz w:val="18"/>
          <w:szCs w:val="18"/>
        </w:rPr>
      </w:pPr>
    </w:p>
    <w:p w14:paraId="0EEDCBA8" w14:textId="77777777" w:rsidR="002B399B" w:rsidRPr="009C5B77" w:rsidRDefault="002B399B">
      <w:pPr>
        <w:rPr>
          <w:rFonts w:ascii="Arial" w:eastAsia="Arial" w:hAnsi="Arial" w:cs="Arial"/>
          <w:color w:val="auto"/>
          <w:sz w:val="18"/>
          <w:szCs w:val="18"/>
        </w:rPr>
      </w:pPr>
      <w:r w:rsidRPr="009C5B77">
        <w:rPr>
          <w:rFonts w:ascii="Arial" w:eastAsia="Arial" w:hAnsi="Arial" w:cs="Arial"/>
          <w:color w:val="auto"/>
          <w:sz w:val="18"/>
          <w:szCs w:val="18"/>
        </w:rPr>
        <w:br w:type="page"/>
      </w:r>
    </w:p>
    <w:p w14:paraId="4A3C1C77" w14:textId="77777777" w:rsidR="009E3451" w:rsidRPr="009C5B77" w:rsidRDefault="009E3451" w:rsidP="00387C30">
      <w:pPr>
        <w:rPr>
          <w:rFonts w:ascii="Arial" w:eastAsia="Arial" w:hAnsi="Arial" w:cs="Arial"/>
          <w:color w:val="auto"/>
          <w:sz w:val="18"/>
          <w:szCs w:val="18"/>
        </w:rPr>
      </w:pPr>
    </w:p>
    <w:tbl>
      <w:tblPr>
        <w:tblW w:w="9461" w:type="dxa"/>
        <w:tblLayout w:type="fixed"/>
        <w:tblLook w:val="0400" w:firstRow="0" w:lastRow="0" w:firstColumn="0" w:lastColumn="0" w:noHBand="0" w:noVBand="1"/>
      </w:tblPr>
      <w:tblGrid>
        <w:gridCol w:w="9461"/>
      </w:tblGrid>
      <w:tr w:rsidR="000716B5" w:rsidRPr="009C5B77" w14:paraId="768FBA13" w14:textId="77777777" w:rsidTr="24A26117">
        <w:trPr>
          <w:trHeight w:val="389"/>
        </w:trPr>
        <w:tc>
          <w:tcPr>
            <w:tcW w:w="9461" w:type="dxa"/>
            <w:vAlign w:val="center"/>
          </w:tcPr>
          <w:p w14:paraId="503E0697" w14:textId="7C24726A" w:rsidR="00DD21D1" w:rsidRPr="009C5B77" w:rsidRDefault="00BB6D20" w:rsidP="000716B5">
            <w:pPr>
              <w:tabs>
                <w:tab w:val="left" w:pos="545"/>
              </w:tabs>
              <w:ind w:left="432" w:hanging="549"/>
              <w:jc w:val="both"/>
              <w:rPr>
                <w:rFonts w:ascii="Arial" w:eastAsia="Arial" w:hAnsi="Arial" w:cs="Arial"/>
                <w:b/>
                <w:bCs/>
                <w:color w:val="auto"/>
                <w:sz w:val="18"/>
                <w:szCs w:val="18"/>
              </w:rPr>
            </w:pPr>
            <w:r w:rsidRPr="009C5B77">
              <w:rPr>
                <w:rFonts w:ascii="Arial" w:eastAsia="Arial" w:hAnsi="Arial" w:cs="Arial"/>
                <w:b/>
                <w:bCs/>
                <w:color w:val="auto"/>
                <w:sz w:val="18"/>
                <w:szCs w:val="18"/>
                <w:lang w:val="en-GB"/>
              </w:rPr>
              <w:t>14</w:t>
            </w:r>
            <w:r w:rsidR="006157FC" w:rsidRPr="009C5B77">
              <w:rPr>
                <w:rFonts w:ascii="Arial" w:hAnsi="Arial" w:cs="Arial"/>
                <w:color w:val="auto"/>
                <w:sz w:val="18"/>
                <w:szCs w:val="18"/>
              </w:rPr>
              <w:tab/>
            </w:r>
            <w:r w:rsidR="78928E02" w:rsidRPr="009C5B77">
              <w:rPr>
                <w:rFonts w:ascii="Arial" w:eastAsia="Arial" w:hAnsi="Arial" w:cs="Arial"/>
                <w:b/>
                <w:bCs/>
                <w:color w:val="auto"/>
                <w:sz w:val="18"/>
                <w:szCs w:val="18"/>
              </w:rPr>
              <w:t>Other non-current assets</w:t>
            </w:r>
          </w:p>
        </w:tc>
      </w:tr>
    </w:tbl>
    <w:p w14:paraId="02E26856" w14:textId="21194DAD" w:rsidR="00DD21D1" w:rsidRPr="009C5B77" w:rsidRDefault="00DD21D1" w:rsidP="00BA4D0F">
      <w:pPr>
        <w:ind w:right="9"/>
        <w:jc w:val="both"/>
        <w:rPr>
          <w:rFonts w:ascii="Arial" w:eastAsia="Arial" w:hAnsi="Arial" w:cs="Arial"/>
          <w:color w:val="auto"/>
          <w:sz w:val="18"/>
          <w:szCs w:val="18"/>
        </w:rPr>
      </w:pPr>
    </w:p>
    <w:p w14:paraId="34DA6584" w14:textId="39976A13" w:rsidR="00C9099D" w:rsidRPr="009C5B77" w:rsidRDefault="00905ACB" w:rsidP="00BA4D0F">
      <w:pPr>
        <w:jc w:val="both"/>
        <w:rPr>
          <w:rFonts w:ascii="Arial" w:eastAsia="Arial" w:hAnsi="Arial" w:cs="Arial"/>
          <w:color w:val="auto"/>
          <w:sz w:val="18"/>
          <w:szCs w:val="18"/>
        </w:rPr>
      </w:pPr>
      <w:r w:rsidRPr="009C5B77">
        <w:rPr>
          <w:rFonts w:ascii="Arial" w:eastAsia="Arial" w:hAnsi="Arial" w:cs="Arial"/>
          <w:color w:val="auto"/>
          <w:sz w:val="18"/>
          <w:szCs w:val="18"/>
        </w:rPr>
        <w:t>Other non-current assets</w:t>
      </w:r>
      <w:r w:rsidR="00C9099D" w:rsidRPr="009C5B77">
        <w:rPr>
          <w:rFonts w:ascii="Arial" w:eastAsia="Arial" w:hAnsi="Arial" w:cs="Arial"/>
          <w:color w:val="auto"/>
          <w:sz w:val="18"/>
          <w:szCs w:val="18"/>
        </w:rPr>
        <w:t xml:space="preserve"> as </w:t>
      </w:r>
      <w:proofErr w:type="gramStart"/>
      <w:r w:rsidR="00C9099D" w:rsidRPr="009C5B77">
        <w:rPr>
          <w:rFonts w:ascii="Arial" w:eastAsia="Arial" w:hAnsi="Arial" w:cs="Arial"/>
          <w:color w:val="auto"/>
          <w:sz w:val="18"/>
          <w:szCs w:val="18"/>
        </w:rPr>
        <w:t>at</w:t>
      </w:r>
      <w:proofErr w:type="gramEnd"/>
      <w:r w:rsidR="00C9099D" w:rsidRPr="009C5B77">
        <w:rPr>
          <w:rFonts w:ascii="Arial" w:eastAsia="Arial" w:hAnsi="Arial" w:cs="Arial"/>
          <w:color w:val="auto"/>
          <w:sz w:val="18"/>
          <w:szCs w:val="18"/>
        </w:rPr>
        <w:t xml:space="preserve"> </w:t>
      </w:r>
      <w:r w:rsidR="00BB6D20" w:rsidRPr="009C5B77">
        <w:rPr>
          <w:rFonts w:ascii="Arial" w:eastAsia="Arial" w:hAnsi="Arial" w:cs="Arial"/>
          <w:color w:val="auto"/>
          <w:sz w:val="18"/>
          <w:szCs w:val="18"/>
          <w:lang w:val="en-GB"/>
        </w:rPr>
        <w:t>31</w:t>
      </w:r>
      <w:r w:rsidR="007465E3" w:rsidRPr="009C5B77">
        <w:rPr>
          <w:rFonts w:ascii="Arial" w:eastAsia="Arial" w:hAnsi="Arial" w:cs="Arial"/>
          <w:color w:val="auto"/>
          <w:sz w:val="18"/>
          <w:szCs w:val="18"/>
          <w:lang w:val="en-GB"/>
        </w:rPr>
        <w:t xml:space="preserve"> March</w:t>
      </w:r>
      <w:r w:rsidR="007465E3" w:rsidRPr="009C5B77">
        <w:rPr>
          <w:rFonts w:ascii="Arial" w:eastAsia="Arial" w:hAnsi="Arial" w:cs="Arial"/>
          <w:color w:val="auto"/>
          <w:sz w:val="18"/>
          <w:szCs w:val="18"/>
        </w:rPr>
        <w:t xml:space="preserve"> </w:t>
      </w:r>
      <w:r w:rsidR="00BB6D20" w:rsidRPr="009C5B77">
        <w:rPr>
          <w:rFonts w:ascii="Arial" w:eastAsia="Arial" w:hAnsi="Arial" w:cs="Arial"/>
          <w:color w:val="auto"/>
          <w:sz w:val="18"/>
          <w:szCs w:val="18"/>
          <w:lang w:val="en-GB"/>
        </w:rPr>
        <w:t>2026</w:t>
      </w:r>
      <w:r w:rsidR="007465E3" w:rsidRPr="009C5B77">
        <w:rPr>
          <w:rFonts w:ascii="Arial" w:eastAsia="Arial" w:hAnsi="Arial" w:cs="Arial"/>
          <w:color w:val="auto"/>
          <w:sz w:val="18"/>
          <w:szCs w:val="18"/>
          <w:lang w:val="en-GB"/>
        </w:rPr>
        <w:t xml:space="preserve"> </w:t>
      </w:r>
      <w:r w:rsidR="007465E3" w:rsidRPr="009C5B77">
        <w:rPr>
          <w:rFonts w:ascii="Arial" w:eastAsia="Arial" w:hAnsi="Arial" w:cs="Arial"/>
          <w:color w:val="auto"/>
          <w:sz w:val="18"/>
          <w:szCs w:val="18"/>
        </w:rPr>
        <w:t xml:space="preserve">and </w:t>
      </w:r>
      <w:r w:rsidR="00BB6D20" w:rsidRPr="009C5B77">
        <w:rPr>
          <w:rFonts w:ascii="Arial" w:eastAsia="Arial" w:hAnsi="Arial" w:cs="Arial"/>
          <w:color w:val="auto"/>
          <w:sz w:val="18"/>
          <w:szCs w:val="18"/>
          <w:lang w:val="en-GB"/>
        </w:rPr>
        <w:t>31</w:t>
      </w:r>
      <w:r w:rsidR="007465E3" w:rsidRPr="009C5B77">
        <w:rPr>
          <w:rFonts w:ascii="Arial" w:eastAsia="Arial" w:hAnsi="Arial" w:cs="Arial"/>
          <w:color w:val="auto"/>
          <w:sz w:val="18"/>
          <w:szCs w:val="18"/>
        </w:rPr>
        <w:t xml:space="preserve"> December </w:t>
      </w:r>
      <w:r w:rsidR="00BB6D20" w:rsidRPr="009C5B77">
        <w:rPr>
          <w:rFonts w:ascii="Arial" w:eastAsia="Arial" w:hAnsi="Arial" w:cs="Arial"/>
          <w:color w:val="auto"/>
          <w:sz w:val="18"/>
          <w:szCs w:val="18"/>
          <w:lang w:val="en-GB"/>
        </w:rPr>
        <w:t>2025</w:t>
      </w:r>
      <w:r w:rsidR="007465E3" w:rsidRPr="009C5B77">
        <w:rPr>
          <w:rFonts w:ascii="Arial" w:eastAsia="Arial" w:hAnsi="Arial" w:cs="Arial"/>
          <w:color w:val="auto"/>
          <w:sz w:val="18"/>
          <w:szCs w:val="18"/>
          <w:lang w:val="en-GB"/>
        </w:rPr>
        <w:t xml:space="preserve"> </w:t>
      </w:r>
      <w:r w:rsidR="00C9099D" w:rsidRPr="009C5B77">
        <w:rPr>
          <w:rFonts w:ascii="Arial" w:eastAsia="Arial" w:hAnsi="Arial" w:cs="Arial"/>
          <w:color w:val="auto"/>
          <w:sz w:val="18"/>
          <w:szCs w:val="18"/>
        </w:rPr>
        <w:t>comprise the following:</w:t>
      </w:r>
    </w:p>
    <w:p w14:paraId="397543BB" w14:textId="77777777" w:rsidR="00C9099D" w:rsidRPr="009C5B77" w:rsidRDefault="00C9099D" w:rsidP="00BA4D0F">
      <w:pPr>
        <w:ind w:right="9"/>
        <w:jc w:val="both"/>
        <w:rPr>
          <w:rFonts w:ascii="Arial" w:eastAsia="Arial" w:hAnsi="Arial" w:cs="Arial"/>
          <w:color w:val="auto"/>
          <w:sz w:val="18"/>
          <w:szCs w:val="18"/>
        </w:rPr>
      </w:pPr>
    </w:p>
    <w:tbl>
      <w:tblPr>
        <w:tblW w:w="9468" w:type="dxa"/>
        <w:tblInd w:w="-7" w:type="dxa"/>
        <w:tblLayout w:type="fixed"/>
        <w:tblLook w:val="0000" w:firstRow="0" w:lastRow="0" w:firstColumn="0" w:lastColumn="0" w:noHBand="0" w:noVBand="0"/>
      </w:tblPr>
      <w:tblGrid>
        <w:gridCol w:w="7"/>
        <w:gridCol w:w="4270"/>
        <w:gridCol w:w="7"/>
        <w:gridCol w:w="1289"/>
        <w:gridCol w:w="1296"/>
        <w:gridCol w:w="7"/>
        <w:gridCol w:w="1289"/>
        <w:gridCol w:w="1296"/>
        <w:gridCol w:w="7"/>
      </w:tblGrid>
      <w:tr w:rsidR="008F70A4" w:rsidRPr="009C5B77" w14:paraId="4B51B0BA" w14:textId="77777777" w:rsidTr="008616E1">
        <w:trPr>
          <w:gridBefore w:val="1"/>
          <w:wBefore w:w="7" w:type="dxa"/>
        </w:trPr>
        <w:tc>
          <w:tcPr>
            <w:tcW w:w="4277" w:type="dxa"/>
            <w:gridSpan w:val="2"/>
            <w:vAlign w:val="bottom"/>
          </w:tcPr>
          <w:p w14:paraId="307626BF" w14:textId="77777777" w:rsidR="00F57AE5" w:rsidRPr="009C5B77" w:rsidRDefault="00F57AE5" w:rsidP="00F57AE5">
            <w:pPr>
              <w:tabs>
                <w:tab w:val="left" w:pos="161"/>
              </w:tabs>
              <w:ind w:left="-104"/>
              <w:jc w:val="both"/>
              <w:rPr>
                <w:rFonts w:ascii="Arial" w:eastAsia="Arial" w:hAnsi="Arial" w:cs="Arial"/>
                <w:color w:val="auto"/>
                <w:sz w:val="18"/>
                <w:szCs w:val="18"/>
              </w:rPr>
            </w:pPr>
          </w:p>
        </w:tc>
        <w:tc>
          <w:tcPr>
            <w:tcW w:w="2592" w:type="dxa"/>
            <w:gridSpan w:val="3"/>
            <w:tcBorders>
              <w:bottom w:val="single" w:sz="4" w:space="0" w:color="000000"/>
            </w:tcBorders>
            <w:vAlign w:val="bottom"/>
          </w:tcPr>
          <w:p w14:paraId="3C9B0FB5" w14:textId="77777777" w:rsidR="00F57AE5" w:rsidRPr="009C5B77" w:rsidRDefault="00F57AE5" w:rsidP="00F57AE5">
            <w:pPr>
              <w:ind w:right="-72"/>
              <w:jc w:val="center"/>
              <w:rPr>
                <w:rFonts w:ascii="Arial" w:eastAsia="Arial" w:hAnsi="Arial" w:cs="Arial"/>
                <w:b/>
                <w:color w:val="auto"/>
                <w:sz w:val="18"/>
                <w:szCs w:val="18"/>
              </w:rPr>
            </w:pPr>
            <w:r w:rsidRPr="009C5B77">
              <w:rPr>
                <w:rFonts w:ascii="Arial" w:eastAsia="Arial" w:hAnsi="Arial" w:cs="Arial"/>
                <w:b/>
                <w:color w:val="auto"/>
                <w:sz w:val="18"/>
                <w:szCs w:val="18"/>
              </w:rPr>
              <w:t>Consolidated</w:t>
            </w:r>
          </w:p>
          <w:p w14:paraId="3FB92F06" w14:textId="23B654B1" w:rsidR="00F57AE5" w:rsidRPr="009C5B77" w:rsidRDefault="00F57AE5" w:rsidP="00F57AE5">
            <w:pPr>
              <w:ind w:right="-72"/>
              <w:jc w:val="center"/>
              <w:rPr>
                <w:rFonts w:ascii="Arial" w:eastAsia="Arial" w:hAnsi="Arial" w:cs="Arial"/>
                <w:b/>
                <w:color w:val="auto"/>
                <w:sz w:val="18"/>
                <w:szCs w:val="18"/>
              </w:rPr>
            </w:pPr>
            <w:r w:rsidRPr="009C5B77">
              <w:rPr>
                <w:rFonts w:ascii="Arial" w:eastAsia="Arial" w:hAnsi="Arial" w:cs="Arial"/>
                <w:b/>
                <w:color w:val="auto"/>
                <w:sz w:val="18"/>
                <w:szCs w:val="18"/>
              </w:rPr>
              <w:t>financial information</w:t>
            </w:r>
          </w:p>
        </w:tc>
        <w:tc>
          <w:tcPr>
            <w:tcW w:w="2592" w:type="dxa"/>
            <w:gridSpan w:val="3"/>
            <w:tcBorders>
              <w:bottom w:val="single" w:sz="4" w:space="0" w:color="000000"/>
            </w:tcBorders>
            <w:vAlign w:val="bottom"/>
          </w:tcPr>
          <w:p w14:paraId="21E61519" w14:textId="77777777" w:rsidR="00F57AE5" w:rsidRPr="009C5B77" w:rsidRDefault="00F57AE5" w:rsidP="00F57AE5">
            <w:pPr>
              <w:ind w:right="-72"/>
              <w:jc w:val="center"/>
              <w:rPr>
                <w:rFonts w:ascii="Arial" w:eastAsia="Arial" w:hAnsi="Arial" w:cs="Arial"/>
                <w:b/>
                <w:color w:val="auto"/>
                <w:sz w:val="18"/>
                <w:szCs w:val="18"/>
              </w:rPr>
            </w:pPr>
            <w:r w:rsidRPr="009C5B77">
              <w:rPr>
                <w:rFonts w:ascii="Arial" w:eastAsia="Arial" w:hAnsi="Arial" w:cs="Arial"/>
                <w:b/>
                <w:color w:val="auto"/>
                <w:sz w:val="18"/>
                <w:szCs w:val="18"/>
              </w:rPr>
              <w:t xml:space="preserve">Separate </w:t>
            </w:r>
          </w:p>
          <w:p w14:paraId="3E4DD784" w14:textId="12C429E4" w:rsidR="00F57AE5" w:rsidRPr="009C5B77" w:rsidRDefault="00F57AE5" w:rsidP="00F57AE5">
            <w:pPr>
              <w:ind w:right="-72"/>
              <w:jc w:val="center"/>
              <w:rPr>
                <w:rFonts w:ascii="Arial" w:eastAsia="Arial" w:hAnsi="Arial" w:cs="Arial"/>
                <w:b/>
                <w:color w:val="auto"/>
                <w:sz w:val="18"/>
                <w:szCs w:val="18"/>
              </w:rPr>
            </w:pPr>
            <w:r w:rsidRPr="009C5B77">
              <w:rPr>
                <w:rFonts w:ascii="Arial" w:eastAsia="Arial" w:hAnsi="Arial" w:cs="Arial"/>
                <w:b/>
                <w:color w:val="auto"/>
                <w:sz w:val="18"/>
                <w:szCs w:val="18"/>
              </w:rPr>
              <w:t>financial information</w:t>
            </w:r>
          </w:p>
        </w:tc>
      </w:tr>
      <w:tr w:rsidR="008F70A4" w:rsidRPr="009C5B77" w14:paraId="619D8F33" w14:textId="77777777" w:rsidTr="008616E1">
        <w:tblPrEx>
          <w:tblCellMar>
            <w:left w:w="115" w:type="dxa"/>
            <w:right w:w="115" w:type="dxa"/>
          </w:tblCellMar>
        </w:tblPrEx>
        <w:trPr>
          <w:gridAfter w:val="1"/>
          <w:wAfter w:w="7" w:type="dxa"/>
        </w:trPr>
        <w:tc>
          <w:tcPr>
            <w:tcW w:w="4277" w:type="dxa"/>
            <w:gridSpan w:val="2"/>
            <w:vAlign w:val="bottom"/>
          </w:tcPr>
          <w:p w14:paraId="17F5BE3E" w14:textId="77777777" w:rsidR="00C9099D" w:rsidRPr="009C5B77" w:rsidRDefault="00C9099D" w:rsidP="0037739A">
            <w:pPr>
              <w:tabs>
                <w:tab w:val="left" w:pos="161"/>
              </w:tabs>
              <w:ind w:left="-104"/>
              <w:jc w:val="both"/>
              <w:rPr>
                <w:rFonts w:ascii="Arial" w:eastAsia="Arial" w:hAnsi="Arial" w:cs="Arial"/>
                <w:color w:val="auto"/>
                <w:sz w:val="18"/>
                <w:szCs w:val="18"/>
              </w:rPr>
            </w:pPr>
          </w:p>
        </w:tc>
        <w:tc>
          <w:tcPr>
            <w:tcW w:w="1296" w:type="dxa"/>
            <w:gridSpan w:val="2"/>
            <w:tcBorders>
              <w:top w:val="single" w:sz="4" w:space="0" w:color="000000"/>
            </w:tcBorders>
            <w:vAlign w:val="bottom"/>
          </w:tcPr>
          <w:p w14:paraId="49900EDD" w14:textId="77777777" w:rsidR="00C9099D" w:rsidRPr="009C5B77" w:rsidRDefault="00C9099D" w:rsidP="00BA4D0F">
            <w:pPr>
              <w:ind w:right="-72"/>
              <w:jc w:val="right"/>
              <w:rPr>
                <w:rFonts w:ascii="Arial" w:eastAsia="Arial" w:hAnsi="Arial" w:cs="Arial"/>
                <w:b/>
                <w:color w:val="auto"/>
                <w:sz w:val="18"/>
                <w:szCs w:val="18"/>
              </w:rPr>
            </w:pPr>
            <w:r w:rsidRPr="009C5B77">
              <w:rPr>
                <w:rFonts w:ascii="Arial" w:eastAsia="Arial" w:hAnsi="Arial" w:cs="Arial"/>
                <w:b/>
                <w:color w:val="auto"/>
                <w:sz w:val="18"/>
                <w:szCs w:val="18"/>
              </w:rPr>
              <w:t>Unaudited</w:t>
            </w:r>
          </w:p>
        </w:tc>
        <w:tc>
          <w:tcPr>
            <w:tcW w:w="1296" w:type="dxa"/>
            <w:tcBorders>
              <w:top w:val="single" w:sz="4" w:space="0" w:color="000000"/>
            </w:tcBorders>
            <w:vAlign w:val="bottom"/>
          </w:tcPr>
          <w:p w14:paraId="369712EC" w14:textId="77777777" w:rsidR="00C9099D" w:rsidRPr="009C5B77" w:rsidRDefault="00C9099D" w:rsidP="00BA4D0F">
            <w:pPr>
              <w:ind w:right="-72"/>
              <w:jc w:val="right"/>
              <w:rPr>
                <w:rFonts w:ascii="Arial" w:eastAsia="Arial" w:hAnsi="Arial" w:cs="Arial"/>
                <w:b/>
                <w:color w:val="auto"/>
                <w:sz w:val="18"/>
                <w:szCs w:val="18"/>
              </w:rPr>
            </w:pPr>
            <w:r w:rsidRPr="009C5B77">
              <w:rPr>
                <w:rFonts w:ascii="Arial" w:eastAsia="Arial" w:hAnsi="Arial" w:cs="Arial"/>
                <w:b/>
                <w:color w:val="auto"/>
                <w:sz w:val="18"/>
                <w:szCs w:val="18"/>
              </w:rPr>
              <w:t>Audited</w:t>
            </w:r>
          </w:p>
        </w:tc>
        <w:tc>
          <w:tcPr>
            <w:tcW w:w="1296" w:type="dxa"/>
            <w:gridSpan w:val="2"/>
            <w:tcBorders>
              <w:top w:val="single" w:sz="4" w:space="0" w:color="000000"/>
            </w:tcBorders>
            <w:vAlign w:val="bottom"/>
          </w:tcPr>
          <w:p w14:paraId="5CBDAB05" w14:textId="77777777" w:rsidR="00C9099D" w:rsidRPr="009C5B77" w:rsidRDefault="00C9099D" w:rsidP="00BA4D0F">
            <w:pPr>
              <w:ind w:right="-72"/>
              <w:jc w:val="right"/>
              <w:rPr>
                <w:rFonts w:ascii="Arial" w:eastAsia="Arial" w:hAnsi="Arial" w:cs="Arial"/>
                <w:b/>
                <w:color w:val="auto"/>
                <w:sz w:val="18"/>
                <w:szCs w:val="18"/>
              </w:rPr>
            </w:pPr>
            <w:r w:rsidRPr="009C5B77">
              <w:rPr>
                <w:rFonts w:ascii="Arial" w:eastAsia="Arial" w:hAnsi="Arial" w:cs="Arial"/>
                <w:b/>
                <w:color w:val="auto"/>
                <w:sz w:val="18"/>
                <w:szCs w:val="18"/>
              </w:rPr>
              <w:t>Unaudited</w:t>
            </w:r>
          </w:p>
        </w:tc>
        <w:tc>
          <w:tcPr>
            <w:tcW w:w="1296" w:type="dxa"/>
            <w:tcBorders>
              <w:top w:val="single" w:sz="4" w:space="0" w:color="000000"/>
            </w:tcBorders>
            <w:vAlign w:val="bottom"/>
          </w:tcPr>
          <w:p w14:paraId="7356BD00" w14:textId="77777777" w:rsidR="00C9099D" w:rsidRPr="009C5B77" w:rsidRDefault="00C9099D" w:rsidP="00BA4D0F">
            <w:pPr>
              <w:ind w:right="-72"/>
              <w:jc w:val="right"/>
              <w:rPr>
                <w:rFonts w:ascii="Arial" w:eastAsia="Arial" w:hAnsi="Arial" w:cs="Arial"/>
                <w:b/>
                <w:color w:val="auto"/>
                <w:sz w:val="18"/>
                <w:szCs w:val="18"/>
              </w:rPr>
            </w:pPr>
            <w:r w:rsidRPr="009C5B77">
              <w:rPr>
                <w:rFonts w:ascii="Arial" w:eastAsia="Arial" w:hAnsi="Arial" w:cs="Arial"/>
                <w:b/>
                <w:color w:val="auto"/>
                <w:sz w:val="18"/>
                <w:szCs w:val="18"/>
              </w:rPr>
              <w:t>Audited</w:t>
            </w:r>
          </w:p>
        </w:tc>
      </w:tr>
      <w:tr w:rsidR="008F70A4" w:rsidRPr="009C5B77" w14:paraId="572EF922" w14:textId="77777777" w:rsidTr="008616E1">
        <w:tblPrEx>
          <w:tblCellMar>
            <w:left w:w="115" w:type="dxa"/>
            <w:right w:w="115" w:type="dxa"/>
          </w:tblCellMar>
        </w:tblPrEx>
        <w:trPr>
          <w:gridAfter w:val="1"/>
          <w:wAfter w:w="7" w:type="dxa"/>
        </w:trPr>
        <w:tc>
          <w:tcPr>
            <w:tcW w:w="4277" w:type="dxa"/>
            <w:gridSpan w:val="2"/>
            <w:vAlign w:val="bottom"/>
          </w:tcPr>
          <w:p w14:paraId="748B8E70" w14:textId="77777777" w:rsidR="007465E3" w:rsidRPr="009C5B77" w:rsidRDefault="007465E3" w:rsidP="007465E3">
            <w:pPr>
              <w:ind w:left="-104"/>
              <w:jc w:val="both"/>
              <w:rPr>
                <w:rFonts w:ascii="Arial" w:eastAsia="Arial" w:hAnsi="Arial" w:cs="Arial"/>
                <w:b/>
                <w:color w:val="auto"/>
                <w:sz w:val="18"/>
                <w:szCs w:val="18"/>
              </w:rPr>
            </w:pPr>
          </w:p>
        </w:tc>
        <w:tc>
          <w:tcPr>
            <w:tcW w:w="1296" w:type="dxa"/>
            <w:gridSpan w:val="2"/>
            <w:vAlign w:val="bottom"/>
          </w:tcPr>
          <w:p w14:paraId="28E442A5" w14:textId="4ACD6A5E" w:rsidR="007465E3" w:rsidRPr="009C5B77" w:rsidRDefault="00BB6D20" w:rsidP="007465E3">
            <w:pPr>
              <w:ind w:left="-64" w:right="-72"/>
              <w:jc w:val="right"/>
              <w:rPr>
                <w:rFonts w:ascii="Arial" w:eastAsia="Arial" w:hAnsi="Arial" w:cs="Arial"/>
                <w:b/>
                <w:color w:val="auto"/>
                <w:sz w:val="18"/>
                <w:szCs w:val="18"/>
              </w:rPr>
            </w:pPr>
            <w:r w:rsidRPr="009C5B77">
              <w:rPr>
                <w:rFonts w:ascii="Arial" w:hAnsi="Arial" w:cs="Arial"/>
                <w:b/>
                <w:bCs/>
                <w:color w:val="auto"/>
                <w:sz w:val="18"/>
                <w:szCs w:val="18"/>
                <w:lang w:val="en-GB"/>
              </w:rPr>
              <w:t>31</w:t>
            </w:r>
            <w:r w:rsidR="007465E3" w:rsidRPr="009C5B77">
              <w:rPr>
                <w:rFonts w:ascii="Arial" w:hAnsi="Arial" w:cs="Arial"/>
                <w:b/>
                <w:bCs/>
                <w:color w:val="auto"/>
                <w:sz w:val="18"/>
                <w:szCs w:val="18"/>
                <w:lang w:val="en-GB"/>
              </w:rPr>
              <w:t xml:space="preserve"> March</w:t>
            </w:r>
          </w:p>
        </w:tc>
        <w:tc>
          <w:tcPr>
            <w:tcW w:w="1296" w:type="dxa"/>
            <w:vAlign w:val="bottom"/>
          </w:tcPr>
          <w:p w14:paraId="57DD7368" w14:textId="6F0DA567" w:rsidR="007465E3" w:rsidRPr="009C5B77" w:rsidRDefault="00BB6D20" w:rsidP="007465E3">
            <w:pPr>
              <w:ind w:right="-72"/>
              <w:jc w:val="right"/>
              <w:rPr>
                <w:rFonts w:ascii="Arial" w:eastAsia="Arial" w:hAnsi="Arial" w:cs="Arial"/>
                <w:b/>
                <w:color w:val="auto"/>
                <w:sz w:val="18"/>
                <w:szCs w:val="18"/>
              </w:rPr>
            </w:pPr>
            <w:r w:rsidRPr="009C5B77">
              <w:rPr>
                <w:rFonts w:ascii="Arial" w:hAnsi="Arial" w:cs="Arial"/>
                <w:b/>
                <w:bCs/>
                <w:color w:val="auto"/>
                <w:sz w:val="18"/>
                <w:szCs w:val="18"/>
                <w:lang w:val="en-GB"/>
              </w:rPr>
              <w:t>31</w:t>
            </w:r>
            <w:r w:rsidR="007465E3" w:rsidRPr="009C5B77">
              <w:rPr>
                <w:rFonts w:ascii="Arial" w:hAnsi="Arial" w:cs="Arial"/>
                <w:b/>
                <w:bCs/>
                <w:color w:val="auto"/>
                <w:sz w:val="18"/>
                <w:szCs w:val="18"/>
              </w:rPr>
              <w:t xml:space="preserve"> December</w:t>
            </w:r>
          </w:p>
        </w:tc>
        <w:tc>
          <w:tcPr>
            <w:tcW w:w="1296" w:type="dxa"/>
            <w:gridSpan w:val="2"/>
            <w:vAlign w:val="bottom"/>
          </w:tcPr>
          <w:p w14:paraId="65A130D9" w14:textId="0B2754C6" w:rsidR="007465E3" w:rsidRPr="009C5B77" w:rsidRDefault="00BB6D20" w:rsidP="007465E3">
            <w:pPr>
              <w:ind w:left="-46" w:right="-72"/>
              <w:jc w:val="right"/>
              <w:rPr>
                <w:rFonts w:ascii="Arial" w:eastAsia="Arial" w:hAnsi="Arial" w:cs="Arial"/>
                <w:b/>
                <w:color w:val="auto"/>
                <w:sz w:val="18"/>
                <w:szCs w:val="18"/>
              </w:rPr>
            </w:pPr>
            <w:r w:rsidRPr="009C5B77">
              <w:rPr>
                <w:rFonts w:ascii="Arial" w:hAnsi="Arial" w:cs="Arial"/>
                <w:b/>
                <w:bCs/>
                <w:color w:val="auto"/>
                <w:sz w:val="18"/>
                <w:szCs w:val="18"/>
                <w:lang w:val="en-GB"/>
              </w:rPr>
              <w:t>31</w:t>
            </w:r>
            <w:r w:rsidR="007465E3" w:rsidRPr="009C5B77">
              <w:rPr>
                <w:rFonts w:ascii="Arial" w:hAnsi="Arial" w:cs="Arial"/>
                <w:b/>
                <w:bCs/>
                <w:color w:val="auto"/>
                <w:sz w:val="18"/>
                <w:szCs w:val="18"/>
                <w:lang w:val="en-GB"/>
              </w:rPr>
              <w:t xml:space="preserve"> March</w:t>
            </w:r>
          </w:p>
        </w:tc>
        <w:tc>
          <w:tcPr>
            <w:tcW w:w="1296" w:type="dxa"/>
            <w:vAlign w:val="bottom"/>
          </w:tcPr>
          <w:p w14:paraId="73DBED64" w14:textId="399FA88B" w:rsidR="007465E3" w:rsidRPr="009C5B77" w:rsidRDefault="00BB6D20" w:rsidP="007465E3">
            <w:pPr>
              <w:ind w:right="-72"/>
              <w:jc w:val="right"/>
              <w:rPr>
                <w:rFonts w:ascii="Arial" w:eastAsia="Arial" w:hAnsi="Arial" w:cs="Arial"/>
                <w:b/>
                <w:color w:val="auto"/>
                <w:sz w:val="18"/>
                <w:szCs w:val="18"/>
              </w:rPr>
            </w:pPr>
            <w:r w:rsidRPr="009C5B77">
              <w:rPr>
                <w:rFonts w:ascii="Arial" w:hAnsi="Arial" w:cs="Arial"/>
                <w:b/>
                <w:bCs/>
                <w:color w:val="auto"/>
                <w:sz w:val="18"/>
                <w:szCs w:val="18"/>
                <w:lang w:val="en-GB"/>
              </w:rPr>
              <w:t>31</w:t>
            </w:r>
            <w:r w:rsidR="007465E3" w:rsidRPr="009C5B77">
              <w:rPr>
                <w:rFonts w:ascii="Arial" w:hAnsi="Arial" w:cs="Arial"/>
                <w:b/>
                <w:bCs/>
                <w:color w:val="auto"/>
                <w:sz w:val="18"/>
                <w:szCs w:val="18"/>
              </w:rPr>
              <w:t xml:space="preserve"> December</w:t>
            </w:r>
          </w:p>
        </w:tc>
      </w:tr>
      <w:tr w:rsidR="008F70A4" w:rsidRPr="009C5B77" w14:paraId="4C4CA049" w14:textId="77777777" w:rsidTr="008616E1">
        <w:tblPrEx>
          <w:tblCellMar>
            <w:left w:w="115" w:type="dxa"/>
            <w:right w:w="115" w:type="dxa"/>
          </w:tblCellMar>
        </w:tblPrEx>
        <w:trPr>
          <w:gridAfter w:val="1"/>
          <w:wAfter w:w="7" w:type="dxa"/>
        </w:trPr>
        <w:tc>
          <w:tcPr>
            <w:tcW w:w="4277" w:type="dxa"/>
            <w:gridSpan w:val="2"/>
            <w:vAlign w:val="bottom"/>
          </w:tcPr>
          <w:p w14:paraId="40186518" w14:textId="77777777" w:rsidR="007465E3" w:rsidRPr="009C5B77" w:rsidRDefault="007465E3" w:rsidP="007465E3">
            <w:pPr>
              <w:tabs>
                <w:tab w:val="left" w:pos="161"/>
              </w:tabs>
              <w:ind w:left="-104"/>
              <w:jc w:val="both"/>
              <w:rPr>
                <w:rFonts w:ascii="Arial" w:eastAsia="Arial" w:hAnsi="Arial" w:cs="Arial"/>
                <w:color w:val="auto"/>
                <w:sz w:val="18"/>
                <w:szCs w:val="18"/>
              </w:rPr>
            </w:pPr>
          </w:p>
        </w:tc>
        <w:tc>
          <w:tcPr>
            <w:tcW w:w="1296" w:type="dxa"/>
            <w:gridSpan w:val="2"/>
            <w:vAlign w:val="bottom"/>
          </w:tcPr>
          <w:p w14:paraId="02EB1819" w14:textId="5C3C2562" w:rsidR="007465E3" w:rsidRPr="009C5B77" w:rsidRDefault="00BB6D20" w:rsidP="007465E3">
            <w:pPr>
              <w:ind w:right="-72"/>
              <w:jc w:val="right"/>
              <w:rPr>
                <w:rFonts w:ascii="Arial" w:eastAsia="Arial" w:hAnsi="Arial" w:cs="Arial"/>
                <w:b/>
                <w:color w:val="auto"/>
                <w:sz w:val="18"/>
                <w:szCs w:val="18"/>
              </w:rPr>
            </w:pPr>
            <w:r w:rsidRPr="009C5B77">
              <w:rPr>
                <w:rFonts w:ascii="Arial" w:eastAsia="Arial" w:hAnsi="Arial" w:cs="Arial"/>
                <w:b/>
                <w:color w:val="auto"/>
                <w:sz w:val="18"/>
                <w:szCs w:val="18"/>
                <w:lang w:val="en-GB"/>
              </w:rPr>
              <w:t>2026</w:t>
            </w:r>
          </w:p>
        </w:tc>
        <w:tc>
          <w:tcPr>
            <w:tcW w:w="1296" w:type="dxa"/>
            <w:vAlign w:val="bottom"/>
          </w:tcPr>
          <w:p w14:paraId="10082A69" w14:textId="53991F5B" w:rsidR="007465E3" w:rsidRPr="009C5B77" w:rsidRDefault="00BB6D20" w:rsidP="007465E3">
            <w:pPr>
              <w:ind w:right="-72"/>
              <w:jc w:val="right"/>
              <w:rPr>
                <w:rFonts w:ascii="Arial" w:eastAsia="Arial" w:hAnsi="Arial" w:cs="Arial"/>
                <w:b/>
                <w:color w:val="auto"/>
                <w:sz w:val="18"/>
                <w:szCs w:val="18"/>
              </w:rPr>
            </w:pPr>
            <w:r w:rsidRPr="009C5B77">
              <w:rPr>
                <w:rFonts w:ascii="Arial" w:eastAsia="Arial" w:hAnsi="Arial" w:cs="Arial"/>
                <w:b/>
                <w:color w:val="auto"/>
                <w:sz w:val="18"/>
                <w:szCs w:val="18"/>
                <w:lang w:val="en-GB"/>
              </w:rPr>
              <w:t>2025</w:t>
            </w:r>
          </w:p>
        </w:tc>
        <w:tc>
          <w:tcPr>
            <w:tcW w:w="1296" w:type="dxa"/>
            <w:gridSpan w:val="2"/>
            <w:vAlign w:val="bottom"/>
          </w:tcPr>
          <w:p w14:paraId="244FC1E2" w14:textId="79744D5F" w:rsidR="007465E3" w:rsidRPr="009C5B77" w:rsidRDefault="00BB6D20" w:rsidP="007465E3">
            <w:pPr>
              <w:ind w:right="-72"/>
              <w:jc w:val="right"/>
              <w:rPr>
                <w:rFonts w:ascii="Arial" w:eastAsia="Arial" w:hAnsi="Arial" w:cs="Arial"/>
                <w:b/>
                <w:color w:val="auto"/>
                <w:sz w:val="18"/>
                <w:szCs w:val="18"/>
              </w:rPr>
            </w:pPr>
            <w:r w:rsidRPr="009C5B77">
              <w:rPr>
                <w:rFonts w:ascii="Arial" w:eastAsia="Arial" w:hAnsi="Arial" w:cs="Arial"/>
                <w:b/>
                <w:color w:val="auto"/>
                <w:sz w:val="18"/>
                <w:szCs w:val="18"/>
                <w:lang w:val="en-GB"/>
              </w:rPr>
              <w:t>2026</w:t>
            </w:r>
          </w:p>
        </w:tc>
        <w:tc>
          <w:tcPr>
            <w:tcW w:w="1296" w:type="dxa"/>
            <w:vAlign w:val="bottom"/>
          </w:tcPr>
          <w:p w14:paraId="22CDCD60" w14:textId="311F1A11" w:rsidR="007465E3" w:rsidRPr="009C5B77" w:rsidRDefault="00BB6D20" w:rsidP="007465E3">
            <w:pPr>
              <w:ind w:right="-72"/>
              <w:jc w:val="right"/>
              <w:rPr>
                <w:rFonts w:ascii="Arial" w:eastAsia="Arial" w:hAnsi="Arial" w:cs="Arial"/>
                <w:b/>
                <w:color w:val="auto"/>
                <w:sz w:val="18"/>
                <w:szCs w:val="18"/>
              </w:rPr>
            </w:pPr>
            <w:r w:rsidRPr="009C5B77">
              <w:rPr>
                <w:rFonts w:ascii="Arial" w:eastAsia="Arial" w:hAnsi="Arial" w:cs="Arial"/>
                <w:b/>
                <w:color w:val="auto"/>
                <w:sz w:val="18"/>
                <w:szCs w:val="18"/>
                <w:lang w:val="en-GB"/>
              </w:rPr>
              <w:t>2025</w:t>
            </w:r>
          </w:p>
        </w:tc>
      </w:tr>
      <w:tr w:rsidR="008F70A4" w:rsidRPr="009C5B77" w14:paraId="2DDCAAD0" w14:textId="77777777" w:rsidTr="008616E1">
        <w:tblPrEx>
          <w:tblCellMar>
            <w:left w:w="115" w:type="dxa"/>
            <w:right w:w="115" w:type="dxa"/>
          </w:tblCellMar>
        </w:tblPrEx>
        <w:trPr>
          <w:gridAfter w:val="1"/>
          <w:wAfter w:w="7" w:type="dxa"/>
        </w:trPr>
        <w:tc>
          <w:tcPr>
            <w:tcW w:w="4277" w:type="dxa"/>
            <w:gridSpan w:val="2"/>
            <w:vAlign w:val="bottom"/>
          </w:tcPr>
          <w:p w14:paraId="32ADE424" w14:textId="77777777" w:rsidR="007465E3" w:rsidRPr="009C5B77" w:rsidRDefault="007465E3" w:rsidP="007465E3">
            <w:pPr>
              <w:tabs>
                <w:tab w:val="left" w:pos="161"/>
              </w:tabs>
              <w:ind w:left="-104"/>
              <w:jc w:val="both"/>
              <w:rPr>
                <w:rFonts w:ascii="Arial" w:eastAsia="Arial" w:hAnsi="Arial" w:cs="Arial"/>
                <w:color w:val="auto"/>
                <w:sz w:val="18"/>
                <w:szCs w:val="18"/>
              </w:rPr>
            </w:pPr>
          </w:p>
        </w:tc>
        <w:tc>
          <w:tcPr>
            <w:tcW w:w="1296" w:type="dxa"/>
            <w:gridSpan w:val="2"/>
            <w:tcBorders>
              <w:bottom w:val="single" w:sz="4" w:space="0" w:color="000000"/>
            </w:tcBorders>
            <w:vAlign w:val="center"/>
          </w:tcPr>
          <w:p w14:paraId="541607D4" w14:textId="2E124B04" w:rsidR="007465E3" w:rsidRPr="009C5B77" w:rsidRDefault="007465E3" w:rsidP="007465E3">
            <w:pPr>
              <w:ind w:right="-72"/>
              <w:jc w:val="right"/>
              <w:rPr>
                <w:rFonts w:ascii="Arial" w:eastAsia="Arial" w:hAnsi="Arial" w:cs="Arial"/>
                <w:b/>
                <w:color w:val="auto"/>
                <w:sz w:val="18"/>
                <w:szCs w:val="18"/>
              </w:rPr>
            </w:pPr>
            <w:proofErr w:type="gramStart"/>
            <w:r w:rsidRPr="009C5B77">
              <w:rPr>
                <w:rFonts w:ascii="Arial" w:eastAsia="Arial" w:hAnsi="Arial" w:cs="Arial"/>
                <w:b/>
                <w:color w:val="auto"/>
                <w:sz w:val="18"/>
                <w:szCs w:val="18"/>
              </w:rPr>
              <w:t>Baht</w:t>
            </w:r>
            <w:proofErr w:type="gramEnd"/>
            <w:r w:rsidRPr="009C5B77">
              <w:rPr>
                <w:rFonts w:ascii="Arial" w:eastAsia="Arial" w:hAnsi="Arial" w:cs="Arial"/>
                <w:b/>
                <w:color w:val="auto"/>
                <w:sz w:val="18"/>
                <w:szCs w:val="18"/>
              </w:rPr>
              <w:t>’</w:t>
            </w:r>
            <w:r w:rsidR="00BB6D20" w:rsidRPr="009C5B77">
              <w:rPr>
                <w:rFonts w:ascii="Arial" w:eastAsia="Arial" w:hAnsi="Arial" w:cs="Arial"/>
                <w:b/>
                <w:color w:val="auto"/>
                <w:sz w:val="18"/>
                <w:szCs w:val="18"/>
                <w:lang w:val="en-GB"/>
              </w:rPr>
              <w:t>000</w:t>
            </w:r>
          </w:p>
        </w:tc>
        <w:tc>
          <w:tcPr>
            <w:tcW w:w="1296" w:type="dxa"/>
            <w:tcBorders>
              <w:bottom w:val="single" w:sz="4" w:space="0" w:color="000000"/>
            </w:tcBorders>
            <w:vAlign w:val="center"/>
          </w:tcPr>
          <w:p w14:paraId="6C37262E" w14:textId="02123029" w:rsidR="007465E3" w:rsidRPr="009C5B77" w:rsidRDefault="007465E3" w:rsidP="007465E3">
            <w:pPr>
              <w:ind w:right="-72"/>
              <w:jc w:val="right"/>
              <w:rPr>
                <w:rFonts w:ascii="Arial" w:eastAsia="Arial" w:hAnsi="Arial" w:cs="Arial"/>
                <w:b/>
                <w:color w:val="auto"/>
                <w:sz w:val="18"/>
                <w:szCs w:val="18"/>
              </w:rPr>
            </w:pPr>
            <w:proofErr w:type="gramStart"/>
            <w:r w:rsidRPr="009C5B77">
              <w:rPr>
                <w:rFonts w:ascii="Arial" w:eastAsia="Arial" w:hAnsi="Arial" w:cs="Arial"/>
                <w:b/>
                <w:color w:val="auto"/>
                <w:sz w:val="18"/>
                <w:szCs w:val="18"/>
              </w:rPr>
              <w:t>Baht</w:t>
            </w:r>
            <w:proofErr w:type="gramEnd"/>
            <w:r w:rsidRPr="009C5B77">
              <w:rPr>
                <w:rFonts w:ascii="Arial" w:eastAsia="Arial" w:hAnsi="Arial" w:cs="Arial"/>
                <w:b/>
                <w:color w:val="auto"/>
                <w:sz w:val="18"/>
                <w:szCs w:val="18"/>
              </w:rPr>
              <w:t>’</w:t>
            </w:r>
            <w:r w:rsidR="00BB6D20" w:rsidRPr="009C5B77">
              <w:rPr>
                <w:rFonts w:ascii="Arial" w:eastAsia="Arial" w:hAnsi="Arial" w:cs="Arial"/>
                <w:b/>
                <w:color w:val="auto"/>
                <w:sz w:val="18"/>
                <w:szCs w:val="18"/>
                <w:lang w:val="en-GB"/>
              </w:rPr>
              <w:t>000</w:t>
            </w:r>
          </w:p>
        </w:tc>
        <w:tc>
          <w:tcPr>
            <w:tcW w:w="1296" w:type="dxa"/>
            <w:gridSpan w:val="2"/>
            <w:tcBorders>
              <w:bottom w:val="single" w:sz="4" w:space="0" w:color="000000"/>
            </w:tcBorders>
            <w:vAlign w:val="center"/>
          </w:tcPr>
          <w:p w14:paraId="1AC0AE92" w14:textId="105ECFF4" w:rsidR="007465E3" w:rsidRPr="009C5B77" w:rsidRDefault="007465E3" w:rsidP="007465E3">
            <w:pPr>
              <w:ind w:right="-72"/>
              <w:jc w:val="right"/>
              <w:rPr>
                <w:rFonts w:ascii="Arial" w:eastAsia="Arial" w:hAnsi="Arial" w:cs="Arial"/>
                <w:b/>
                <w:color w:val="auto"/>
                <w:sz w:val="18"/>
                <w:szCs w:val="18"/>
              </w:rPr>
            </w:pPr>
            <w:proofErr w:type="gramStart"/>
            <w:r w:rsidRPr="009C5B77">
              <w:rPr>
                <w:rFonts w:ascii="Arial" w:eastAsia="Arial" w:hAnsi="Arial" w:cs="Arial"/>
                <w:b/>
                <w:color w:val="auto"/>
                <w:sz w:val="18"/>
                <w:szCs w:val="18"/>
              </w:rPr>
              <w:t>Baht</w:t>
            </w:r>
            <w:proofErr w:type="gramEnd"/>
            <w:r w:rsidRPr="009C5B77">
              <w:rPr>
                <w:rFonts w:ascii="Arial" w:eastAsia="Arial" w:hAnsi="Arial" w:cs="Arial"/>
                <w:b/>
                <w:color w:val="auto"/>
                <w:sz w:val="18"/>
                <w:szCs w:val="18"/>
              </w:rPr>
              <w:t>’</w:t>
            </w:r>
            <w:r w:rsidR="00BB6D20" w:rsidRPr="009C5B77">
              <w:rPr>
                <w:rFonts w:ascii="Arial" w:eastAsia="Arial" w:hAnsi="Arial" w:cs="Arial"/>
                <w:b/>
                <w:color w:val="auto"/>
                <w:sz w:val="18"/>
                <w:szCs w:val="18"/>
                <w:lang w:val="en-GB"/>
              </w:rPr>
              <w:t>000</w:t>
            </w:r>
          </w:p>
        </w:tc>
        <w:tc>
          <w:tcPr>
            <w:tcW w:w="1296" w:type="dxa"/>
            <w:tcBorders>
              <w:bottom w:val="single" w:sz="4" w:space="0" w:color="000000"/>
            </w:tcBorders>
            <w:vAlign w:val="center"/>
          </w:tcPr>
          <w:p w14:paraId="6CF5D441" w14:textId="53DC117E" w:rsidR="007465E3" w:rsidRPr="009C5B77" w:rsidRDefault="007465E3" w:rsidP="007465E3">
            <w:pPr>
              <w:ind w:right="-72"/>
              <w:jc w:val="right"/>
              <w:rPr>
                <w:rFonts w:ascii="Arial" w:eastAsia="Arial" w:hAnsi="Arial" w:cs="Arial"/>
                <w:b/>
                <w:color w:val="auto"/>
                <w:sz w:val="18"/>
                <w:szCs w:val="18"/>
              </w:rPr>
            </w:pPr>
            <w:proofErr w:type="gramStart"/>
            <w:r w:rsidRPr="009C5B77">
              <w:rPr>
                <w:rFonts w:ascii="Arial" w:eastAsia="Arial" w:hAnsi="Arial" w:cs="Arial"/>
                <w:b/>
                <w:color w:val="auto"/>
                <w:sz w:val="18"/>
                <w:szCs w:val="18"/>
              </w:rPr>
              <w:t>Baht</w:t>
            </w:r>
            <w:proofErr w:type="gramEnd"/>
            <w:r w:rsidRPr="009C5B77">
              <w:rPr>
                <w:rFonts w:ascii="Arial" w:eastAsia="Arial" w:hAnsi="Arial" w:cs="Arial"/>
                <w:b/>
                <w:color w:val="auto"/>
                <w:sz w:val="18"/>
                <w:szCs w:val="18"/>
              </w:rPr>
              <w:t>’</w:t>
            </w:r>
            <w:r w:rsidR="00BB6D20" w:rsidRPr="009C5B77">
              <w:rPr>
                <w:rFonts w:ascii="Arial" w:eastAsia="Arial" w:hAnsi="Arial" w:cs="Arial"/>
                <w:b/>
                <w:color w:val="auto"/>
                <w:sz w:val="18"/>
                <w:szCs w:val="18"/>
                <w:lang w:val="en-GB"/>
              </w:rPr>
              <w:t>000</w:t>
            </w:r>
          </w:p>
        </w:tc>
      </w:tr>
      <w:tr w:rsidR="008F70A4" w:rsidRPr="009C5B77" w14:paraId="278E563D" w14:textId="77777777" w:rsidTr="008616E1">
        <w:tblPrEx>
          <w:tblCellMar>
            <w:left w:w="115" w:type="dxa"/>
            <w:right w:w="115" w:type="dxa"/>
          </w:tblCellMar>
        </w:tblPrEx>
        <w:trPr>
          <w:gridAfter w:val="1"/>
          <w:wAfter w:w="7" w:type="dxa"/>
        </w:trPr>
        <w:tc>
          <w:tcPr>
            <w:tcW w:w="4277" w:type="dxa"/>
            <w:gridSpan w:val="2"/>
            <w:vAlign w:val="bottom"/>
          </w:tcPr>
          <w:p w14:paraId="0591C84E" w14:textId="4BDCD13F" w:rsidR="007465E3" w:rsidRPr="009C5B77" w:rsidRDefault="007465E3" w:rsidP="007465E3">
            <w:pPr>
              <w:tabs>
                <w:tab w:val="left" w:pos="161"/>
              </w:tabs>
              <w:ind w:left="-104"/>
              <w:jc w:val="both"/>
              <w:rPr>
                <w:rFonts w:ascii="Arial" w:eastAsia="Arial" w:hAnsi="Arial" w:cs="Arial"/>
                <w:color w:val="auto"/>
                <w:sz w:val="18"/>
                <w:szCs w:val="18"/>
              </w:rPr>
            </w:pPr>
            <w:r w:rsidRPr="009C5B77">
              <w:rPr>
                <w:rFonts w:ascii="Arial" w:eastAsia="Arial" w:hAnsi="Arial" w:cs="Arial"/>
                <w:color w:val="auto"/>
                <w:sz w:val="18"/>
                <w:szCs w:val="18"/>
              </w:rPr>
              <w:t xml:space="preserve">Guarantee </w:t>
            </w:r>
          </w:p>
        </w:tc>
        <w:tc>
          <w:tcPr>
            <w:tcW w:w="1296" w:type="dxa"/>
            <w:gridSpan w:val="2"/>
            <w:tcBorders>
              <w:top w:val="single" w:sz="4" w:space="0" w:color="000000"/>
            </w:tcBorders>
            <w:vAlign w:val="bottom"/>
          </w:tcPr>
          <w:p w14:paraId="44BE0A8A" w14:textId="77777777" w:rsidR="007465E3" w:rsidRPr="009C5B77" w:rsidRDefault="007465E3" w:rsidP="007465E3">
            <w:pPr>
              <w:ind w:right="-72"/>
              <w:jc w:val="right"/>
              <w:rPr>
                <w:rFonts w:ascii="Arial" w:eastAsia="Arial" w:hAnsi="Arial" w:cs="Arial"/>
                <w:color w:val="auto"/>
                <w:sz w:val="18"/>
                <w:szCs w:val="18"/>
              </w:rPr>
            </w:pPr>
          </w:p>
        </w:tc>
        <w:tc>
          <w:tcPr>
            <w:tcW w:w="1296" w:type="dxa"/>
            <w:tcBorders>
              <w:top w:val="single" w:sz="4" w:space="0" w:color="000000"/>
            </w:tcBorders>
            <w:vAlign w:val="bottom"/>
          </w:tcPr>
          <w:p w14:paraId="49A71E6F" w14:textId="77777777" w:rsidR="007465E3" w:rsidRPr="009C5B77" w:rsidRDefault="007465E3" w:rsidP="007465E3">
            <w:pPr>
              <w:ind w:right="-72"/>
              <w:jc w:val="right"/>
              <w:rPr>
                <w:rFonts w:ascii="Arial" w:eastAsia="Arial" w:hAnsi="Arial" w:cs="Arial"/>
                <w:color w:val="auto"/>
                <w:sz w:val="18"/>
                <w:szCs w:val="18"/>
              </w:rPr>
            </w:pPr>
          </w:p>
        </w:tc>
        <w:tc>
          <w:tcPr>
            <w:tcW w:w="1296" w:type="dxa"/>
            <w:gridSpan w:val="2"/>
            <w:tcBorders>
              <w:top w:val="single" w:sz="4" w:space="0" w:color="000000"/>
            </w:tcBorders>
            <w:vAlign w:val="bottom"/>
          </w:tcPr>
          <w:p w14:paraId="2B475B0C" w14:textId="77777777" w:rsidR="007465E3" w:rsidRPr="009C5B77" w:rsidRDefault="007465E3" w:rsidP="007465E3">
            <w:pPr>
              <w:ind w:right="-72"/>
              <w:jc w:val="right"/>
              <w:rPr>
                <w:rFonts w:ascii="Arial" w:eastAsia="Arial" w:hAnsi="Arial" w:cs="Arial"/>
                <w:color w:val="auto"/>
                <w:sz w:val="18"/>
                <w:szCs w:val="18"/>
              </w:rPr>
            </w:pPr>
          </w:p>
        </w:tc>
        <w:tc>
          <w:tcPr>
            <w:tcW w:w="1296" w:type="dxa"/>
            <w:tcBorders>
              <w:top w:val="single" w:sz="4" w:space="0" w:color="000000"/>
            </w:tcBorders>
            <w:vAlign w:val="bottom"/>
          </w:tcPr>
          <w:p w14:paraId="6B7CA337" w14:textId="77777777" w:rsidR="007465E3" w:rsidRPr="009C5B77" w:rsidRDefault="007465E3" w:rsidP="007465E3">
            <w:pPr>
              <w:ind w:right="-72"/>
              <w:jc w:val="right"/>
              <w:rPr>
                <w:rFonts w:ascii="Arial" w:eastAsia="Arial" w:hAnsi="Arial" w:cs="Arial"/>
                <w:color w:val="auto"/>
                <w:sz w:val="18"/>
                <w:szCs w:val="18"/>
              </w:rPr>
            </w:pPr>
          </w:p>
        </w:tc>
      </w:tr>
      <w:tr w:rsidR="008F70A4" w:rsidRPr="009C5B77" w14:paraId="2122A828" w14:textId="77777777" w:rsidTr="00FA12D5">
        <w:tblPrEx>
          <w:tblCellMar>
            <w:left w:w="115" w:type="dxa"/>
            <w:right w:w="115" w:type="dxa"/>
          </w:tblCellMar>
        </w:tblPrEx>
        <w:trPr>
          <w:gridAfter w:val="1"/>
          <w:wAfter w:w="7" w:type="dxa"/>
          <w:trHeight w:val="60"/>
        </w:trPr>
        <w:tc>
          <w:tcPr>
            <w:tcW w:w="4277" w:type="dxa"/>
            <w:gridSpan w:val="2"/>
            <w:vAlign w:val="bottom"/>
          </w:tcPr>
          <w:p w14:paraId="1A8F334F" w14:textId="77F94D52" w:rsidR="00C535FC" w:rsidRPr="009C5B77" w:rsidRDefault="00C535FC" w:rsidP="00C535FC">
            <w:pPr>
              <w:tabs>
                <w:tab w:val="left" w:pos="161"/>
              </w:tabs>
              <w:ind w:left="-104"/>
              <w:jc w:val="both"/>
              <w:rPr>
                <w:rFonts w:ascii="Arial" w:eastAsia="Arial" w:hAnsi="Arial" w:cs="Arial"/>
                <w:color w:val="auto"/>
                <w:sz w:val="18"/>
                <w:szCs w:val="18"/>
              </w:rPr>
            </w:pPr>
            <w:r w:rsidRPr="009C5B77">
              <w:rPr>
                <w:rFonts w:ascii="Arial" w:eastAsia="Arial" w:hAnsi="Arial" w:cs="Arial"/>
                <w:color w:val="auto"/>
                <w:sz w:val="18"/>
                <w:szCs w:val="18"/>
              </w:rPr>
              <w:t xml:space="preserve">   - other parties or third parties</w:t>
            </w:r>
          </w:p>
        </w:tc>
        <w:tc>
          <w:tcPr>
            <w:tcW w:w="1296" w:type="dxa"/>
            <w:gridSpan w:val="2"/>
          </w:tcPr>
          <w:p w14:paraId="02B02CAD" w14:textId="65A51EFD" w:rsidR="00C535FC" w:rsidRPr="009C5B77" w:rsidRDefault="00BB6D20" w:rsidP="00C535FC">
            <w:pPr>
              <w:ind w:right="-72"/>
              <w:jc w:val="right"/>
              <w:rPr>
                <w:rFonts w:ascii="Arial" w:hAnsi="Arial" w:cs="Arial"/>
                <w:noProof/>
                <w:color w:val="auto"/>
                <w:sz w:val="18"/>
                <w:szCs w:val="18"/>
              </w:rPr>
            </w:pPr>
            <w:r w:rsidRPr="009C5B77">
              <w:rPr>
                <w:rFonts w:ascii="Arial" w:hAnsi="Arial" w:cs="Arial"/>
                <w:noProof/>
                <w:color w:val="auto"/>
                <w:sz w:val="18"/>
                <w:szCs w:val="18"/>
                <w:lang w:val="en-GB"/>
              </w:rPr>
              <w:t>4</w:t>
            </w:r>
            <w:r w:rsidR="00C535FC" w:rsidRPr="009C5B77">
              <w:rPr>
                <w:rFonts w:ascii="Arial" w:hAnsi="Arial" w:cs="Arial"/>
                <w:noProof/>
                <w:color w:val="auto"/>
                <w:sz w:val="18"/>
                <w:szCs w:val="18"/>
              </w:rPr>
              <w:t>,</w:t>
            </w:r>
            <w:r w:rsidRPr="009C5B77">
              <w:rPr>
                <w:rFonts w:ascii="Arial" w:hAnsi="Arial" w:cs="Arial"/>
                <w:noProof/>
                <w:color w:val="auto"/>
                <w:sz w:val="18"/>
                <w:szCs w:val="18"/>
                <w:lang w:val="en-GB"/>
              </w:rPr>
              <w:t>969</w:t>
            </w:r>
          </w:p>
        </w:tc>
        <w:tc>
          <w:tcPr>
            <w:tcW w:w="1296" w:type="dxa"/>
          </w:tcPr>
          <w:p w14:paraId="3BAEAD8F" w14:textId="1E81EEF9" w:rsidR="00C535FC" w:rsidRPr="009C5B77" w:rsidRDefault="00BB6D20" w:rsidP="00C535FC">
            <w:pPr>
              <w:ind w:right="-72"/>
              <w:jc w:val="right"/>
              <w:rPr>
                <w:rFonts w:ascii="Arial" w:hAnsi="Arial" w:cs="Arial"/>
                <w:noProof/>
                <w:color w:val="auto"/>
                <w:sz w:val="18"/>
                <w:szCs w:val="18"/>
              </w:rPr>
            </w:pPr>
            <w:r w:rsidRPr="009C5B77">
              <w:rPr>
                <w:rFonts w:ascii="Arial" w:hAnsi="Arial" w:cs="Arial"/>
                <w:noProof/>
                <w:color w:val="auto"/>
                <w:sz w:val="18"/>
                <w:szCs w:val="18"/>
                <w:lang w:val="en-GB"/>
              </w:rPr>
              <w:t>4</w:t>
            </w:r>
            <w:r w:rsidR="00C535FC" w:rsidRPr="009C5B77">
              <w:rPr>
                <w:rFonts w:ascii="Arial" w:hAnsi="Arial" w:cs="Arial"/>
                <w:noProof/>
                <w:color w:val="auto"/>
                <w:sz w:val="18"/>
                <w:szCs w:val="18"/>
              </w:rPr>
              <w:t>,</w:t>
            </w:r>
            <w:r w:rsidRPr="009C5B77">
              <w:rPr>
                <w:rFonts w:ascii="Arial" w:hAnsi="Arial" w:cs="Arial"/>
                <w:noProof/>
                <w:color w:val="auto"/>
                <w:sz w:val="18"/>
                <w:szCs w:val="18"/>
                <w:lang w:val="en-GB"/>
              </w:rPr>
              <w:t>953</w:t>
            </w:r>
          </w:p>
        </w:tc>
        <w:tc>
          <w:tcPr>
            <w:tcW w:w="1296" w:type="dxa"/>
            <w:gridSpan w:val="2"/>
          </w:tcPr>
          <w:p w14:paraId="37451015" w14:textId="417A4739" w:rsidR="00C535FC" w:rsidRPr="009C5B77" w:rsidRDefault="00BB6D20" w:rsidP="00C535FC">
            <w:pPr>
              <w:ind w:right="-72"/>
              <w:jc w:val="right"/>
              <w:rPr>
                <w:rFonts w:ascii="Arial" w:hAnsi="Arial" w:cs="Arial"/>
                <w:noProof/>
                <w:color w:val="auto"/>
                <w:sz w:val="18"/>
                <w:szCs w:val="18"/>
              </w:rPr>
            </w:pPr>
            <w:r w:rsidRPr="009C5B77">
              <w:rPr>
                <w:rFonts w:ascii="Arial" w:hAnsi="Arial" w:cs="Arial"/>
                <w:noProof/>
                <w:color w:val="auto"/>
                <w:sz w:val="18"/>
                <w:szCs w:val="18"/>
                <w:lang w:val="en-GB"/>
              </w:rPr>
              <w:t>2</w:t>
            </w:r>
            <w:r w:rsidR="00C535FC" w:rsidRPr="009C5B77">
              <w:rPr>
                <w:rFonts w:ascii="Arial" w:hAnsi="Arial" w:cs="Arial"/>
                <w:noProof/>
                <w:color w:val="auto"/>
                <w:sz w:val="18"/>
                <w:szCs w:val="18"/>
              </w:rPr>
              <w:t>,</w:t>
            </w:r>
            <w:r w:rsidRPr="009C5B77">
              <w:rPr>
                <w:rFonts w:ascii="Arial" w:hAnsi="Arial" w:cs="Arial"/>
                <w:noProof/>
                <w:color w:val="auto"/>
                <w:sz w:val="18"/>
                <w:szCs w:val="18"/>
                <w:lang w:val="en-GB"/>
              </w:rPr>
              <w:t>141</w:t>
            </w:r>
          </w:p>
        </w:tc>
        <w:tc>
          <w:tcPr>
            <w:tcW w:w="1296" w:type="dxa"/>
          </w:tcPr>
          <w:p w14:paraId="6F86CAE5" w14:textId="1E548DF3" w:rsidR="00C535FC" w:rsidRPr="009C5B77" w:rsidRDefault="00BB6D20" w:rsidP="00C535FC">
            <w:pPr>
              <w:ind w:right="-72"/>
              <w:jc w:val="right"/>
              <w:rPr>
                <w:rFonts w:ascii="Arial" w:hAnsi="Arial" w:cs="Arial"/>
                <w:color w:val="auto"/>
                <w:sz w:val="18"/>
                <w:szCs w:val="18"/>
              </w:rPr>
            </w:pPr>
            <w:r w:rsidRPr="009C5B77">
              <w:rPr>
                <w:rFonts w:ascii="Arial" w:hAnsi="Arial" w:cs="Arial"/>
                <w:noProof/>
                <w:color w:val="auto"/>
                <w:sz w:val="18"/>
                <w:szCs w:val="18"/>
                <w:lang w:val="en-GB"/>
              </w:rPr>
              <w:t>2</w:t>
            </w:r>
            <w:r w:rsidR="00C535FC" w:rsidRPr="009C5B77">
              <w:rPr>
                <w:rFonts w:ascii="Arial" w:hAnsi="Arial" w:cs="Arial"/>
                <w:noProof/>
                <w:color w:val="auto"/>
                <w:sz w:val="18"/>
                <w:szCs w:val="18"/>
              </w:rPr>
              <w:t>,</w:t>
            </w:r>
            <w:r w:rsidRPr="009C5B77">
              <w:rPr>
                <w:rFonts w:ascii="Arial" w:hAnsi="Arial" w:cs="Arial"/>
                <w:noProof/>
                <w:color w:val="auto"/>
                <w:sz w:val="18"/>
                <w:szCs w:val="18"/>
                <w:lang w:val="en-GB"/>
              </w:rPr>
              <w:t>253</w:t>
            </w:r>
          </w:p>
        </w:tc>
      </w:tr>
      <w:tr w:rsidR="008F70A4" w:rsidRPr="009C5B77" w14:paraId="73AF48D8" w14:textId="77777777" w:rsidTr="00FA12D5">
        <w:tblPrEx>
          <w:tblCellMar>
            <w:left w:w="115" w:type="dxa"/>
            <w:right w:w="115" w:type="dxa"/>
          </w:tblCellMar>
        </w:tblPrEx>
        <w:trPr>
          <w:gridAfter w:val="1"/>
          <w:wAfter w:w="7" w:type="dxa"/>
        </w:trPr>
        <w:tc>
          <w:tcPr>
            <w:tcW w:w="4277" w:type="dxa"/>
            <w:gridSpan w:val="2"/>
            <w:vAlign w:val="bottom"/>
          </w:tcPr>
          <w:p w14:paraId="4999CED6" w14:textId="29F0494B" w:rsidR="00C535FC" w:rsidRPr="009C5B77" w:rsidRDefault="00C535FC" w:rsidP="00C535FC">
            <w:pPr>
              <w:tabs>
                <w:tab w:val="left" w:pos="161"/>
              </w:tabs>
              <w:ind w:left="-104"/>
              <w:jc w:val="both"/>
              <w:rPr>
                <w:rFonts w:ascii="Arial" w:eastAsia="Arial" w:hAnsi="Arial" w:cs="Arial"/>
                <w:color w:val="auto"/>
                <w:sz w:val="18"/>
                <w:szCs w:val="18"/>
              </w:rPr>
            </w:pPr>
            <w:r w:rsidRPr="009C5B77">
              <w:rPr>
                <w:rFonts w:ascii="Arial" w:eastAsia="Arial" w:hAnsi="Arial" w:cs="Arial"/>
                <w:color w:val="auto"/>
                <w:sz w:val="18"/>
                <w:szCs w:val="18"/>
              </w:rPr>
              <w:t xml:space="preserve">   - subsidiary (Note </w:t>
            </w:r>
            <w:r w:rsidR="00BB6D20" w:rsidRPr="009C5B77">
              <w:rPr>
                <w:rFonts w:ascii="Arial" w:eastAsia="Arial" w:hAnsi="Arial" w:cs="Arial"/>
                <w:color w:val="auto"/>
                <w:sz w:val="18"/>
                <w:szCs w:val="18"/>
                <w:lang w:val="en-GB"/>
              </w:rPr>
              <w:t>20</w:t>
            </w:r>
            <w:r w:rsidRPr="009C5B77">
              <w:rPr>
                <w:rFonts w:ascii="Arial" w:eastAsia="Arial" w:hAnsi="Arial" w:cs="Arial"/>
                <w:color w:val="auto"/>
                <w:sz w:val="18"/>
                <w:szCs w:val="18"/>
              </w:rPr>
              <w:t xml:space="preserve"> </w:t>
            </w:r>
            <w:r w:rsidRPr="009C5B77">
              <w:rPr>
                <w:rFonts w:ascii="Arial" w:eastAsia="Arial" w:hAnsi="Arial" w:cs="Arial"/>
                <w:color w:val="auto"/>
                <w:sz w:val="18"/>
                <w:szCs w:val="18"/>
                <w:lang w:val="en-GB"/>
              </w:rPr>
              <w:t>d</w:t>
            </w:r>
            <w:r w:rsidRPr="009C5B77">
              <w:rPr>
                <w:rFonts w:ascii="Arial" w:eastAsia="Arial" w:hAnsi="Arial" w:cs="Arial"/>
                <w:color w:val="auto"/>
                <w:sz w:val="18"/>
                <w:szCs w:val="18"/>
              </w:rPr>
              <w:t>))</w:t>
            </w:r>
          </w:p>
        </w:tc>
        <w:tc>
          <w:tcPr>
            <w:tcW w:w="1296" w:type="dxa"/>
            <w:gridSpan w:val="2"/>
          </w:tcPr>
          <w:p w14:paraId="2CA0CC73" w14:textId="643AF838" w:rsidR="00C535FC" w:rsidRPr="009C5B77" w:rsidRDefault="00C535FC" w:rsidP="00C535FC">
            <w:pPr>
              <w:ind w:right="-72"/>
              <w:jc w:val="right"/>
              <w:rPr>
                <w:rFonts w:ascii="Arial" w:hAnsi="Arial" w:cs="Arial"/>
                <w:noProof/>
                <w:color w:val="auto"/>
                <w:sz w:val="18"/>
                <w:szCs w:val="18"/>
              </w:rPr>
            </w:pPr>
            <w:r w:rsidRPr="009C5B77">
              <w:rPr>
                <w:rFonts w:ascii="Arial" w:hAnsi="Arial" w:cs="Arial"/>
                <w:noProof/>
                <w:color w:val="auto"/>
                <w:sz w:val="18"/>
                <w:szCs w:val="18"/>
              </w:rPr>
              <w:t>-</w:t>
            </w:r>
          </w:p>
        </w:tc>
        <w:tc>
          <w:tcPr>
            <w:tcW w:w="1296" w:type="dxa"/>
          </w:tcPr>
          <w:p w14:paraId="2FD0100D" w14:textId="60AB4979" w:rsidR="00C535FC" w:rsidRPr="009C5B77" w:rsidRDefault="00C535FC" w:rsidP="00C535FC">
            <w:pPr>
              <w:ind w:right="-72"/>
              <w:jc w:val="right"/>
              <w:rPr>
                <w:rFonts w:ascii="Arial" w:hAnsi="Arial" w:cs="Arial"/>
                <w:noProof/>
                <w:color w:val="auto"/>
                <w:sz w:val="18"/>
                <w:szCs w:val="18"/>
              </w:rPr>
            </w:pPr>
            <w:r w:rsidRPr="009C5B77">
              <w:rPr>
                <w:rFonts w:ascii="Arial" w:hAnsi="Arial" w:cs="Arial"/>
                <w:noProof/>
                <w:color w:val="auto"/>
                <w:sz w:val="18"/>
                <w:szCs w:val="18"/>
              </w:rPr>
              <w:t>-</w:t>
            </w:r>
          </w:p>
        </w:tc>
        <w:tc>
          <w:tcPr>
            <w:tcW w:w="1296" w:type="dxa"/>
            <w:gridSpan w:val="2"/>
          </w:tcPr>
          <w:p w14:paraId="5C048602" w14:textId="34A74A07" w:rsidR="00C535FC" w:rsidRPr="009C5B77" w:rsidRDefault="00BB6D20" w:rsidP="00C535FC">
            <w:pPr>
              <w:ind w:right="-72"/>
              <w:jc w:val="right"/>
              <w:rPr>
                <w:rFonts w:ascii="Arial" w:hAnsi="Arial" w:cs="Arial"/>
                <w:noProof/>
                <w:color w:val="auto"/>
                <w:sz w:val="18"/>
                <w:szCs w:val="18"/>
              </w:rPr>
            </w:pPr>
            <w:r w:rsidRPr="009C5B77">
              <w:rPr>
                <w:rFonts w:ascii="Arial" w:hAnsi="Arial" w:cs="Arial"/>
                <w:noProof/>
                <w:color w:val="auto"/>
                <w:sz w:val="18"/>
                <w:szCs w:val="18"/>
                <w:lang w:val="en-GB"/>
              </w:rPr>
              <w:t>4</w:t>
            </w:r>
            <w:r w:rsidR="00C535FC" w:rsidRPr="009C5B77">
              <w:rPr>
                <w:rFonts w:ascii="Arial" w:hAnsi="Arial" w:cs="Arial"/>
                <w:noProof/>
                <w:color w:val="auto"/>
                <w:sz w:val="18"/>
                <w:szCs w:val="18"/>
              </w:rPr>
              <w:t>,</w:t>
            </w:r>
            <w:r w:rsidRPr="009C5B77">
              <w:rPr>
                <w:rFonts w:ascii="Arial" w:hAnsi="Arial" w:cs="Arial"/>
                <w:noProof/>
                <w:color w:val="auto"/>
                <w:sz w:val="18"/>
                <w:szCs w:val="18"/>
                <w:lang w:val="en-GB"/>
              </w:rPr>
              <w:t>909</w:t>
            </w:r>
          </w:p>
        </w:tc>
        <w:tc>
          <w:tcPr>
            <w:tcW w:w="1296" w:type="dxa"/>
          </w:tcPr>
          <w:p w14:paraId="3495D8EA" w14:textId="60E048DE" w:rsidR="00C535FC" w:rsidRPr="009C5B77" w:rsidRDefault="00BB6D20" w:rsidP="00C535FC">
            <w:pPr>
              <w:ind w:right="-72"/>
              <w:jc w:val="right"/>
              <w:rPr>
                <w:rFonts w:ascii="Arial" w:hAnsi="Arial" w:cs="Arial"/>
                <w:color w:val="auto"/>
                <w:sz w:val="18"/>
                <w:szCs w:val="18"/>
              </w:rPr>
            </w:pPr>
            <w:r w:rsidRPr="009C5B77">
              <w:rPr>
                <w:rFonts w:ascii="Arial" w:hAnsi="Arial" w:cs="Arial"/>
                <w:noProof/>
                <w:snapToGrid w:val="0"/>
                <w:color w:val="auto"/>
                <w:sz w:val="18"/>
                <w:szCs w:val="18"/>
                <w:lang w:val="en-GB" w:eastAsia="th-TH"/>
              </w:rPr>
              <w:t>4</w:t>
            </w:r>
            <w:r w:rsidR="00C535FC" w:rsidRPr="009C5B77">
              <w:rPr>
                <w:rFonts w:ascii="Arial" w:hAnsi="Arial" w:cs="Arial"/>
                <w:noProof/>
                <w:snapToGrid w:val="0"/>
                <w:color w:val="auto"/>
                <w:sz w:val="18"/>
                <w:szCs w:val="18"/>
                <w:lang w:eastAsia="th-TH"/>
              </w:rPr>
              <w:t>,</w:t>
            </w:r>
            <w:r w:rsidRPr="009C5B77">
              <w:rPr>
                <w:rFonts w:ascii="Arial" w:hAnsi="Arial" w:cs="Arial"/>
                <w:noProof/>
                <w:snapToGrid w:val="0"/>
                <w:color w:val="auto"/>
                <w:sz w:val="18"/>
                <w:szCs w:val="18"/>
                <w:lang w:val="en-GB" w:eastAsia="th-TH"/>
              </w:rPr>
              <w:t>909</w:t>
            </w:r>
          </w:p>
        </w:tc>
      </w:tr>
      <w:tr w:rsidR="008F70A4" w:rsidRPr="009C5B77" w14:paraId="7BE300A2" w14:textId="77777777" w:rsidTr="00FA12D5">
        <w:tblPrEx>
          <w:tblCellMar>
            <w:left w:w="115" w:type="dxa"/>
            <w:right w:w="115" w:type="dxa"/>
          </w:tblCellMar>
        </w:tblPrEx>
        <w:trPr>
          <w:gridAfter w:val="1"/>
          <w:wAfter w:w="7" w:type="dxa"/>
        </w:trPr>
        <w:tc>
          <w:tcPr>
            <w:tcW w:w="4277" w:type="dxa"/>
            <w:gridSpan w:val="2"/>
            <w:vAlign w:val="bottom"/>
          </w:tcPr>
          <w:p w14:paraId="2ABCC28E" w14:textId="2CD0265C" w:rsidR="00C535FC" w:rsidRPr="009C5B77" w:rsidRDefault="00C535FC" w:rsidP="00C535FC">
            <w:pPr>
              <w:tabs>
                <w:tab w:val="left" w:pos="161"/>
              </w:tabs>
              <w:ind w:left="-104"/>
              <w:jc w:val="both"/>
              <w:rPr>
                <w:rFonts w:ascii="Arial" w:eastAsia="Arial" w:hAnsi="Arial" w:cs="Arial"/>
                <w:color w:val="auto"/>
                <w:sz w:val="18"/>
                <w:szCs w:val="18"/>
                <w:lang w:val="en-GB"/>
              </w:rPr>
            </w:pPr>
            <w:r w:rsidRPr="009C5B77">
              <w:rPr>
                <w:rFonts w:ascii="Arial" w:eastAsia="Arial" w:hAnsi="Arial" w:cs="Arial"/>
                <w:color w:val="auto"/>
                <w:sz w:val="18"/>
                <w:szCs w:val="18"/>
              </w:rPr>
              <w:t>Prepayment for business operating right</w:t>
            </w:r>
          </w:p>
        </w:tc>
        <w:tc>
          <w:tcPr>
            <w:tcW w:w="1296" w:type="dxa"/>
            <w:gridSpan w:val="2"/>
          </w:tcPr>
          <w:p w14:paraId="26808818" w14:textId="327DA519" w:rsidR="00C535FC" w:rsidRPr="009C5B77" w:rsidRDefault="00BB6D20" w:rsidP="00C535FC">
            <w:pPr>
              <w:ind w:right="-72"/>
              <w:jc w:val="right"/>
              <w:rPr>
                <w:rFonts w:ascii="Arial" w:hAnsi="Arial" w:cs="Arial"/>
                <w:noProof/>
                <w:color w:val="auto"/>
                <w:sz w:val="18"/>
                <w:szCs w:val="18"/>
              </w:rPr>
            </w:pPr>
            <w:r w:rsidRPr="009C5B77">
              <w:rPr>
                <w:rFonts w:ascii="Arial" w:hAnsi="Arial" w:cs="Arial"/>
                <w:noProof/>
                <w:color w:val="auto"/>
                <w:sz w:val="18"/>
                <w:szCs w:val="18"/>
                <w:lang w:val="en-GB"/>
              </w:rPr>
              <w:t>6</w:t>
            </w:r>
            <w:r w:rsidR="00C535FC" w:rsidRPr="009C5B77">
              <w:rPr>
                <w:rFonts w:ascii="Arial" w:hAnsi="Arial" w:cs="Arial"/>
                <w:noProof/>
                <w:color w:val="auto"/>
                <w:sz w:val="18"/>
                <w:szCs w:val="18"/>
              </w:rPr>
              <w:t>,</w:t>
            </w:r>
            <w:r w:rsidRPr="009C5B77">
              <w:rPr>
                <w:rFonts w:ascii="Arial" w:hAnsi="Arial" w:cs="Arial"/>
                <w:noProof/>
                <w:color w:val="auto"/>
                <w:sz w:val="18"/>
                <w:szCs w:val="18"/>
                <w:lang w:val="en-GB"/>
              </w:rPr>
              <w:t>921</w:t>
            </w:r>
          </w:p>
        </w:tc>
        <w:tc>
          <w:tcPr>
            <w:tcW w:w="1296" w:type="dxa"/>
          </w:tcPr>
          <w:p w14:paraId="2BF1D7A3" w14:textId="67AC8682" w:rsidR="00C535FC" w:rsidRPr="009C5B77" w:rsidRDefault="00BB6D20" w:rsidP="00C535FC">
            <w:pPr>
              <w:ind w:right="-72"/>
              <w:jc w:val="right"/>
              <w:rPr>
                <w:rFonts w:ascii="Arial" w:hAnsi="Arial" w:cs="Arial"/>
                <w:noProof/>
                <w:color w:val="auto"/>
                <w:sz w:val="18"/>
                <w:szCs w:val="18"/>
              </w:rPr>
            </w:pPr>
            <w:r w:rsidRPr="009C5B77">
              <w:rPr>
                <w:rFonts w:ascii="Arial" w:hAnsi="Arial" w:cs="Arial"/>
                <w:noProof/>
                <w:color w:val="auto"/>
                <w:sz w:val="18"/>
                <w:szCs w:val="18"/>
                <w:lang w:val="en-GB"/>
              </w:rPr>
              <w:t>6</w:t>
            </w:r>
            <w:r w:rsidR="00C535FC" w:rsidRPr="009C5B77">
              <w:rPr>
                <w:rFonts w:ascii="Arial" w:hAnsi="Arial" w:cs="Arial"/>
                <w:noProof/>
                <w:color w:val="auto"/>
                <w:sz w:val="18"/>
                <w:szCs w:val="18"/>
              </w:rPr>
              <w:t>,</w:t>
            </w:r>
            <w:r w:rsidRPr="009C5B77">
              <w:rPr>
                <w:rFonts w:ascii="Arial" w:hAnsi="Arial" w:cs="Arial"/>
                <w:noProof/>
                <w:color w:val="auto"/>
                <w:sz w:val="18"/>
                <w:szCs w:val="18"/>
                <w:lang w:val="en-GB"/>
              </w:rPr>
              <w:t>921</w:t>
            </w:r>
          </w:p>
        </w:tc>
        <w:tc>
          <w:tcPr>
            <w:tcW w:w="1296" w:type="dxa"/>
            <w:gridSpan w:val="2"/>
          </w:tcPr>
          <w:p w14:paraId="77EA56A9" w14:textId="6F179DAE" w:rsidR="00C535FC" w:rsidRPr="009C5B77" w:rsidRDefault="00C535FC" w:rsidP="00C535FC">
            <w:pPr>
              <w:ind w:right="-72"/>
              <w:jc w:val="right"/>
              <w:rPr>
                <w:rFonts w:ascii="Arial" w:hAnsi="Arial" w:cs="Arial"/>
                <w:noProof/>
                <w:color w:val="auto"/>
                <w:sz w:val="18"/>
                <w:szCs w:val="18"/>
              </w:rPr>
            </w:pPr>
            <w:r w:rsidRPr="009C5B77">
              <w:rPr>
                <w:rFonts w:ascii="Arial" w:hAnsi="Arial" w:cs="Arial"/>
                <w:noProof/>
                <w:color w:val="auto"/>
                <w:sz w:val="18"/>
                <w:szCs w:val="18"/>
              </w:rPr>
              <w:t>-</w:t>
            </w:r>
          </w:p>
        </w:tc>
        <w:tc>
          <w:tcPr>
            <w:tcW w:w="1296" w:type="dxa"/>
          </w:tcPr>
          <w:p w14:paraId="740B986A" w14:textId="0A4EF271" w:rsidR="00C535FC" w:rsidRPr="009C5B77" w:rsidRDefault="00C535FC" w:rsidP="00C535FC">
            <w:pPr>
              <w:ind w:right="-72"/>
              <w:jc w:val="right"/>
              <w:rPr>
                <w:rFonts w:ascii="Arial" w:hAnsi="Arial" w:cs="Arial"/>
                <w:color w:val="auto"/>
                <w:sz w:val="18"/>
                <w:szCs w:val="18"/>
              </w:rPr>
            </w:pPr>
            <w:r w:rsidRPr="009C5B77">
              <w:rPr>
                <w:rFonts w:ascii="Arial" w:hAnsi="Arial" w:cs="Arial"/>
                <w:noProof/>
                <w:snapToGrid w:val="0"/>
                <w:color w:val="auto"/>
                <w:sz w:val="18"/>
                <w:szCs w:val="18"/>
                <w:lang w:eastAsia="th-TH"/>
              </w:rPr>
              <w:t>-</w:t>
            </w:r>
          </w:p>
        </w:tc>
      </w:tr>
      <w:tr w:rsidR="008F70A4" w:rsidRPr="009C5B77" w14:paraId="7C4F77A6" w14:textId="77777777" w:rsidTr="00FA12D5">
        <w:tblPrEx>
          <w:tblCellMar>
            <w:left w:w="115" w:type="dxa"/>
            <w:right w:w="115" w:type="dxa"/>
          </w:tblCellMar>
        </w:tblPrEx>
        <w:trPr>
          <w:gridAfter w:val="1"/>
          <w:wAfter w:w="7" w:type="dxa"/>
        </w:trPr>
        <w:tc>
          <w:tcPr>
            <w:tcW w:w="4277" w:type="dxa"/>
            <w:gridSpan w:val="2"/>
            <w:vAlign w:val="bottom"/>
          </w:tcPr>
          <w:p w14:paraId="2DE40418" w14:textId="5544820B" w:rsidR="00C535FC" w:rsidRPr="009C5B77" w:rsidRDefault="00C535FC" w:rsidP="00C535FC">
            <w:pPr>
              <w:tabs>
                <w:tab w:val="left" w:pos="161"/>
              </w:tabs>
              <w:ind w:left="-104"/>
              <w:jc w:val="both"/>
              <w:rPr>
                <w:rFonts w:ascii="Arial" w:eastAsia="Arial" w:hAnsi="Arial" w:cs="Arial"/>
                <w:color w:val="auto"/>
                <w:sz w:val="18"/>
                <w:szCs w:val="18"/>
              </w:rPr>
            </w:pPr>
            <w:r w:rsidRPr="009C5B77">
              <w:rPr>
                <w:rFonts w:ascii="Arial" w:eastAsia="Arial" w:hAnsi="Arial" w:cs="Arial"/>
                <w:color w:val="auto"/>
                <w:sz w:val="18"/>
                <w:szCs w:val="18"/>
              </w:rPr>
              <w:t>Withholding tax refundable</w:t>
            </w:r>
          </w:p>
        </w:tc>
        <w:tc>
          <w:tcPr>
            <w:tcW w:w="1296" w:type="dxa"/>
            <w:gridSpan w:val="2"/>
          </w:tcPr>
          <w:p w14:paraId="1F7DDF4B" w14:textId="07B770D3" w:rsidR="00C535FC" w:rsidRPr="009C5B77" w:rsidRDefault="00BB6D20" w:rsidP="00C535FC">
            <w:pPr>
              <w:ind w:right="-72"/>
              <w:jc w:val="right"/>
              <w:rPr>
                <w:rFonts w:ascii="Arial" w:hAnsi="Arial" w:cs="Arial"/>
                <w:noProof/>
                <w:color w:val="auto"/>
                <w:sz w:val="18"/>
                <w:szCs w:val="18"/>
              </w:rPr>
            </w:pPr>
            <w:r w:rsidRPr="009C5B77">
              <w:rPr>
                <w:rFonts w:ascii="Arial" w:hAnsi="Arial" w:cs="Arial"/>
                <w:noProof/>
                <w:color w:val="auto"/>
                <w:sz w:val="18"/>
                <w:szCs w:val="18"/>
                <w:lang w:val="en-GB"/>
              </w:rPr>
              <w:t>68</w:t>
            </w:r>
            <w:r w:rsidR="00C535FC" w:rsidRPr="009C5B77">
              <w:rPr>
                <w:rFonts w:ascii="Arial" w:hAnsi="Arial" w:cs="Arial"/>
                <w:noProof/>
                <w:color w:val="auto"/>
                <w:sz w:val="18"/>
                <w:szCs w:val="18"/>
              </w:rPr>
              <w:t>,</w:t>
            </w:r>
            <w:r w:rsidRPr="009C5B77">
              <w:rPr>
                <w:rFonts w:ascii="Arial" w:hAnsi="Arial" w:cs="Arial"/>
                <w:noProof/>
                <w:color w:val="auto"/>
                <w:sz w:val="18"/>
                <w:szCs w:val="18"/>
                <w:lang w:val="en-GB"/>
              </w:rPr>
              <w:t>189</w:t>
            </w:r>
          </w:p>
        </w:tc>
        <w:tc>
          <w:tcPr>
            <w:tcW w:w="1296" w:type="dxa"/>
          </w:tcPr>
          <w:p w14:paraId="3AEBFA2B" w14:textId="7A119B22" w:rsidR="00C535FC" w:rsidRPr="009C5B77" w:rsidRDefault="00BB6D20" w:rsidP="00C535FC">
            <w:pPr>
              <w:ind w:right="-72"/>
              <w:jc w:val="right"/>
              <w:rPr>
                <w:rFonts w:ascii="Arial" w:hAnsi="Arial" w:cs="Arial"/>
                <w:noProof/>
                <w:color w:val="auto"/>
                <w:sz w:val="18"/>
                <w:szCs w:val="18"/>
              </w:rPr>
            </w:pPr>
            <w:r w:rsidRPr="009C5B77">
              <w:rPr>
                <w:rFonts w:ascii="Arial" w:hAnsi="Arial" w:cs="Arial"/>
                <w:noProof/>
                <w:color w:val="auto"/>
                <w:sz w:val="18"/>
                <w:szCs w:val="18"/>
                <w:lang w:val="en-GB"/>
              </w:rPr>
              <w:t>62</w:t>
            </w:r>
            <w:r w:rsidR="00C535FC" w:rsidRPr="009C5B77">
              <w:rPr>
                <w:rFonts w:ascii="Arial" w:hAnsi="Arial" w:cs="Arial"/>
                <w:noProof/>
                <w:color w:val="auto"/>
                <w:sz w:val="18"/>
                <w:szCs w:val="18"/>
              </w:rPr>
              <w:t>,</w:t>
            </w:r>
            <w:r w:rsidRPr="009C5B77">
              <w:rPr>
                <w:rFonts w:ascii="Arial" w:hAnsi="Arial" w:cs="Arial"/>
                <w:noProof/>
                <w:color w:val="auto"/>
                <w:sz w:val="18"/>
                <w:szCs w:val="18"/>
                <w:lang w:val="en-GB"/>
              </w:rPr>
              <w:t>612</w:t>
            </w:r>
          </w:p>
        </w:tc>
        <w:tc>
          <w:tcPr>
            <w:tcW w:w="1296" w:type="dxa"/>
            <w:gridSpan w:val="2"/>
          </w:tcPr>
          <w:p w14:paraId="09E906C3" w14:textId="71618BF9" w:rsidR="00C535FC" w:rsidRPr="009C5B77" w:rsidRDefault="00BB6D20" w:rsidP="00C535FC">
            <w:pPr>
              <w:ind w:right="-72"/>
              <w:jc w:val="right"/>
              <w:rPr>
                <w:rFonts w:ascii="Arial" w:hAnsi="Arial" w:cs="Arial"/>
                <w:noProof/>
                <w:color w:val="auto"/>
                <w:sz w:val="18"/>
                <w:szCs w:val="18"/>
              </w:rPr>
            </w:pPr>
            <w:r w:rsidRPr="009C5B77">
              <w:rPr>
                <w:rFonts w:ascii="Arial" w:hAnsi="Arial" w:cs="Arial"/>
                <w:noProof/>
                <w:color w:val="auto"/>
                <w:sz w:val="18"/>
                <w:szCs w:val="18"/>
                <w:lang w:val="en-GB"/>
              </w:rPr>
              <w:t>17</w:t>
            </w:r>
            <w:r w:rsidR="00C535FC" w:rsidRPr="009C5B77">
              <w:rPr>
                <w:rFonts w:ascii="Arial" w:hAnsi="Arial" w:cs="Arial"/>
                <w:noProof/>
                <w:color w:val="auto"/>
                <w:sz w:val="18"/>
                <w:szCs w:val="18"/>
              </w:rPr>
              <w:t>,</w:t>
            </w:r>
            <w:r w:rsidRPr="009C5B77">
              <w:rPr>
                <w:rFonts w:ascii="Arial" w:hAnsi="Arial" w:cs="Arial"/>
                <w:noProof/>
                <w:color w:val="auto"/>
                <w:sz w:val="18"/>
                <w:szCs w:val="18"/>
                <w:lang w:val="en-GB"/>
              </w:rPr>
              <w:t>374</w:t>
            </w:r>
          </w:p>
        </w:tc>
        <w:tc>
          <w:tcPr>
            <w:tcW w:w="1296" w:type="dxa"/>
          </w:tcPr>
          <w:p w14:paraId="4BB510B9" w14:textId="324E9A78" w:rsidR="00C535FC" w:rsidRPr="009C5B77" w:rsidRDefault="00BB6D20" w:rsidP="00C535FC">
            <w:pPr>
              <w:ind w:right="-72"/>
              <w:jc w:val="right"/>
              <w:rPr>
                <w:rFonts w:ascii="Arial" w:hAnsi="Arial" w:cs="Arial"/>
                <w:color w:val="auto"/>
                <w:sz w:val="18"/>
                <w:szCs w:val="18"/>
              </w:rPr>
            </w:pPr>
            <w:r w:rsidRPr="009C5B77">
              <w:rPr>
                <w:rFonts w:ascii="Arial" w:hAnsi="Arial" w:cs="Arial"/>
                <w:noProof/>
                <w:snapToGrid w:val="0"/>
                <w:color w:val="auto"/>
                <w:sz w:val="18"/>
                <w:szCs w:val="18"/>
                <w:lang w:val="en-GB" w:eastAsia="th-TH"/>
              </w:rPr>
              <w:t>15</w:t>
            </w:r>
            <w:r w:rsidR="00C535FC" w:rsidRPr="009C5B77">
              <w:rPr>
                <w:rFonts w:ascii="Arial" w:hAnsi="Arial" w:cs="Arial"/>
                <w:noProof/>
                <w:snapToGrid w:val="0"/>
                <w:color w:val="auto"/>
                <w:sz w:val="18"/>
                <w:szCs w:val="18"/>
                <w:lang w:eastAsia="th-TH"/>
              </w:rPr>
              <w:t>,</w:t>
            </w:r>
            <w:r w:rsidRPr="009C5B77">
              <w:rPr>
                <w:rFonts w:ascii="Arial" w:hAnsi="Arial" w:cs="Arial"/>
                <w:noProof/>
                <w:snapToGrid w:val="0"/>
                <w:color w:val="auto"/>
                <w:sz w:val="18"/>
                <w:szCs w:val="18"/>
                <w:lang w:val="en-GB" w:eastAsia="th-TH"/>
              </w:rPr>
              <w:t>745</w:t>
            </w:r>
          </w:p>
        </w:tc>
      </w:tr>
      <w:tr w:rsidR="008F70A4" w:rsidRPr="009C5B77" w14:paraId="74F7B034" w14:textId="77777777" w:rsidTr="00FA12D5">
        <w:tblPrEx>
          <w:tblCellMar>
            <w:left w:w="115" w:type="dxa"/>
            <w:right w:w="115" w:type="dxa"/>
          </w:tblCellMar>
        </w:tblPrEx>
        <w:trPr>
          <w:gridAfter w:val="1"/>
          <w:wAfter w:w="7" w:type="dxa"/>
        </w:trPr>
        <w:tc>
          <w:tcPr>
            <w:tcW w:w="4277" w:type="dxa"/>
            <w:gridSpan w:val="2"/>
            <w:vAlign w:val="bottom"/>
          </w:tcPr>
          <w:p w14:paraId="719CDA12" w14:textId="77777777" w:rsidR="00C535FC" w:rsidRPr="009C5B77" w:rsidRDefault="00C535FC" w:rsidP="00C535FC">
            <w:pPr>
              <w:tabs>
                <w:tab w:val="left" w:pos="161"/>
              </w:tabs>
              <w:ind w:left="-104"/>
              <w:jc w:val="both"/>
              <w:rPr>
                <w:rFonts w:ascii="Arial" w:eastAsia="Arial" w:hAnsi="Arial" w:cs="Arial"/>
                <w:color w:val="auto"/>
                <w:sz w:val="18"/>
                <w:szCs w:val="18"/>
              </w:rPr>
            </w:pPr>
            <w:r w:rsidRPr="009C5B77">
              <w:rPr>
                <w:rFonts w:ascii="Arial" w:eastAsia="Arial" w:hAnsi="Arial" w:cs="Arial"/>
                <w:color w:val="auto"/>
                <w:sz w:val="18"/>
                <w:szCs w:val="18"/>
              </w:rPr>
              <w:t xml:space="preserve">Advance payment for construction </w:t>
            </w:r>
          </w:p>
          <w:p w14:paraId="077CBFAF" w14:textId="2966E6EA" w:rsidR="00C535FC" w:rsidRPr="009C5B77" w:rsidRDefault="00C535FC" w:rsidP="00C535FC">
            <w:pPr>
              <w:tabs>
                <w:tab w:val="left" w:pos="161"/>
              </w:tabs>
              <w:ind w:left="-104"/>
              <w:jc w:val="both"/>
              <w:rPr>
                <w:rFonts w:ascii="Arial" w:eastAsia="Arial" w:hAnsi="Arial" w:cs="Arial"/>
                <w:color w:val="auto"/>
                <w:sz w:val="18"/>
                <w:szCs w:val="18"/>
              </w:rPr>
            </w:pPr>
            <w:r w:rsidRPr="009C5B77">
              <w:rPr>
                <w:rFonts w:ascii="Arial" w:eastAsia="Arial" w:hAnsi="Arial" w:cs="Arial"/>
                <w:color w:val="auto"/>
                <w:sz w:val="18"/>
                <w:szCs w:val="18"/>
              </w:rPr>
              <w:t xml:space="preserve">    awaiting collection</w:t>
            </w:r>
          </w:p>
        </w:tc>
        <w:tc>
          <w:tcPr>
            <w:tcW w:w="1296" w:type="dxa"/>
            <w:gridSpan w:val="2"/>
          </w:tcPr>
          <w:p w14:paraId="5CBA4112" w14:textId="77777777" w:rsidR="00C535FC" w:rsidRPr="009C5B77" w:rsidRDefault="00C535FC" w:rsidP="00C535FC">
            <w:pPr>
              <w:ind w:right="-72"/>
              <w:jc w:val="right"/>
              <w:rPr>
                <w:rFonts w:ascii="Arial" w:hAnsi="Arial" w:cs="Arial"/>
                <w:noProof/>
                <w:color w:val="auto"/>
                <w:sz w:val="18"/>
                <w:szCs w:val="18"/>
              </w:rPr>
            </w:pPr>
          </w:p>
          <w:p w14:paraId="57D25DD6" w14:textId="1DD75D97" w:rsidR="00C535FC" w:rsidRPr="009C5B77" w:rsidRDefault="00BB6D20" w:rsidP="00C535FC">
            <w:pPr>
              <w:ind w:right="-72"/>
              <w:jc w:val="right"/>
              <w:rPr>
                <w:rFonts w:ascii="Arial" w:hAnsi="Arial" w:cs="Arial"/>
                <w:noProof/>
                <w:color w:val="auto"/>
                <w:sz w:val="18"/>
                <w:szCs w:val="18"/>
              </w:rPr>
            </w:pPr>
            <w:r w:rsidRPr="009C5B77">
              <w:rPr>
                <w:rFonts w:ascii="Arial" w:hAnsi="Arial" w:cs="Arial"/>
                <w:noProof/>
                <w:color w:val="auto"/>
                <w:sz w:val="18"/>
                <w:szCs w:val="18"/>
                <w:lang w:val="en-GB"/>
              </w:rPr>
              <w:t>13</w:t>
            </w:r>
            <w:r w:rsidR="00C535FC" w:rsidRPr="009C5B77">
              <w:rPr>
                <w:rFonts w:ascii="Arial" w:hAnsi="Arial" w:cs="Arial"/>
                <w:noProof/>
                <w:color w:val="auto"/>
                <w:sz w:val="18"/>
                <w:szCs w:val="18"/>
              </w:rPr>
              <w:t>,</w:t>
            </w:r>
            <w:r w:rsidRPr="009C5B77">
              <w:rPr>
                <w:rFonts w:ascii="Arial" w:hAnsi="Arial" w:cs="Arial"/>
                <w:noProof/>
                <w:color w:val="auto"/>
                <w:sz w:val="18"/>
                <w:szCs w:val="18"/>
                <w:lang w:val="en-GB"/>
              </w:rPr>
              <w:t>529</w:t>
            </w:r>
          </w:p>
        </w:tc>
        <w:tc>
          <w:tcPr>
            <w:tcW w:w="1296" w:type="dxa"/>
          </w:tcPr>
          <w:p w14:paraId="116975E2" w14:textId="77777777" w:rsidR="00C535FC" w:rsidRPr="009C5B77" w:rsidRDefault="00C535FC" w:rsidP="00C535FC">
            <w:pPr>
              <w:ind w:right="-72"/>
              <w:jc w:val="right"/>
              <w:rPr>
                <w:rFonts w:ascii="Arial" w:hAnsi="Arial" w:cs="Arial"/>
                <w:noProof/>
                <w:color w:val="auto"/>
                <w:sz w:val="18"/>
                <w:szCs w:val="18"/>
              </w:rPr>
            </w:pPr>
          </w:p>
          <w:p w14:paraId="3C66BC99" w14:textId="0827C089" w:rsidR="00C535FC" w:rsidRPr="009C5B77" w:rsidRDefault="00BB6D20" w:rsidP="00C535FC">
            <w:pPr>
              <w:ind w:right="-72"/>
              <w:jc w:val="right"/>
              <w:rPr>
                <w:rFonts w:ascii="Arial" w:hAnsi="Arial" w:cs="Arial"/>
                <w:noProof/>
                <w:color w:val="auto"/>
                <w:sz w:val="18"/>
                <w:szCs w:val="18"/>
              </w:rPr>
            </w:pPr>
            <w:r w:rsidRPr="009C5B77">
              <w:rPr>
                <w:rFonts w:ascii="Arial" w:hAnsi="Arial" w:cs="Arial"/>
                <w:noProof/>
                <w:color w:val="auto"/>
                <w:sz w:val="18"/>
                <w:szCs w:val="18"/>
                <w:lang w:val="en-GB"/>
              </w:rPr>
              <w:t>13</w:t>
            </w:r>
            <w:r w:rsidR="00C535FC" w:rsidRPr="009C5B77">
              <w:rPr>
                <w:rFonts w:ascii="Arial" w:hAnsi="Arial" w:cs="Arial"/>
                <w:noProof/>
                <w:color w:val="auto"/>
                <w:sz w:val="18"/>
                <w:szCs w:val="18"/>
              </w:rPr>
              <w:t>,</w:t>
            </w:r>
            <w:r w:rsidRPr="009C5B77">
              <w:rPr>
                <w:rFonts w:ascii="Arial" w:hAnsi="Arial" w:cs="Arial"/>
                <w:noProof/>
                <w:color w:val="auto"/>
                <w:sz w:val="18"/>
                <w:szCs w:val="18"/>
                <w:lang w:val="en-GB"/>
              </w:rPr>
              <w:t>529</w:t>
            </w:r>
          </w:p>
        </w:tc>
        <w:tc>
          <w:tcPr>
            <w:tcW w:w="1296" w:type="dxa"/>
            <w:gridSpan w:val="2"/>
          </w:tcPr>
          <w:p w14:paraId="37348444" w14:textId="77777777" w:rsidR="00C535FC" w:rsidRPr="009C5B77" w:rsidRDefault="00C535FC" w:rsidP="00C535FC">
            <w:pPr>
              <w:ind w:right="-72"/>
              <w:jc w:val="right"/>
              <w:rPr>
                <w:rFonts w:ascii="Arial" w:hAnsi="Arial" w:cs="Arial"/>
                <w:noProof/>
                <w:color w:val="auto"/>
                <w:sz w:val="18"/>
                <w:szCs w:val="18"/>
              </w:rPr>
            </w:pPr>
          </w:p>
          <w:p w14:paraId="4C5E1BF6" w14:textId="15DC1594" w:rsidR="00C535FC" w:rsidRPr="009C5B77" w:rsidRDefault="00C535FC" w:rsidP="00C535FC">
            <w:pPr>
              <w:ind w:right="-72"/>
              <w:jc w:val="right"/>
              <w:rPr>
                <w:rFonts w:ascii="Arial" w:hAnsi="Arial" w:cs="Arial"/>
                <w:noProof/>
                <w:color w:val="auto"/>
                <w:sz w:val="18"/>
                <w:szCs w:val="18"/>
              </w:rPr>
            </w:pPr>
            <w:r w:rsidRPr="009C5B77">
              <w:rPr>
                <w:rFonts w:ascii="Arial" w:hAnsi="Arial" w:cs="Arial"/>
                <w:noProof/>
                <w:color w:val="auto"/>
                <w:sz w:val="18"/>
                <w:szCs w:val="18"/>
              </w:rPr>
              <w:t>-</w:t>
            </w:r>
          </w:p>
        </w:tc>
        <w:tc>
          <w:tcPr>
            <w:tcW w:w="1296" w:type="dxa"/>
          </w:tcPr>
          <w:p w14:paraId="3BB3CAB8" w14:textId="77777777" w:rsidR="00C535FC" w:rsidRPr="009C5B77" w:rsidRDefault="00C535FC" w:rsidP="00C535FC">
            <w:pPr>
              <w:ind w:right="-72"/>
              <w:jc w:val="right"/>
              <w:rPr>
                <w:rFonts w:ascii="Arial" w:hAnsi="Arial" w:cs="Arial"/>
                <w:noProof/>
                <w:snapToGrid w:val="0"/>
                <w:color w:val="auto"/>
                <w:sz w:val="18"/>
                <w:szCs w:val="18"/>
                <w:lang w:eastAsia="th-TH"/>
              </w:rPr>
            </w:pPr>
          </w:p>
          <w:p w14:paraId="5163992A" w14:textId="6A43878B" w:rsidR="00C535FC" w:rsidRPr="009C5B77" w:rsidRDefault="00C535FC" w:rsidP="00C535FC">
            <w:pPr>
              <w:ind w:right="-72"/>
              <w:jc w:val="right"/>
              <w:rPr>
                <w:rFonts w:ascii="Arial" w:hAnsi="Arial" w:cs="Arial"/>
                <w:color w:val="auto"/>
                <w:sz w:val="18"/>
                <w:szCs w:val="18"/>
              </w:rPr>
            </w:pPr>
            <w:r w:rsidRPr="009C5B77">
              <w:rPr>
                <w:rFonts w:ascii="Arial" w:hAnsi="Arial" w:cs="Arial"/>
                <w:noProof/>
                <w:snapToGrid w:val="0"/>
                <w:color w:val="auto"/>
                <w:sz w:val="18"/>
                <w:szCs w:val="18"/>
                <w:lang w:eastAsia="th-TH"/>
              </w:rPr>
              <w:t>-</w:t>
            </w:r>
          </w:p>
        </w:tc>
      </w:tr>
      <w:tr w:rsidR="008F70A4" w:rsidRPr="009C5B77" w14:paraId="4F7C4BE3" w14:textId="77777777" w:rsidTr="00FA12D5">
        <w:tblPrEx>
          <w:tblCellMar>
            <w:left w:w="115" w:type="dxa"/>
            <w:right w:w="115" w:type="dxa"/>
          </w:tblCellMar>
        </w:tblPrEx>
        <w:trPr>
          <w:gridAfter w:val="1"/>
          <w:wAfter w:w="7" w:type="dxa"/>
        </w:trPr>
        <w:tc>
          <w:tcPr>
            <w:tcW w:w="4277" w:type="dxa"/>
            <w:gridSpan w:val="2"/>
            <w:vAlign w:val="bottom"/>
          </w:tcPr>
          <w:p w14:paraId="0ACBD0DB" w14:textId="7D7BBC6C" w:rsidR="00C535FC" w:rsidRPr="009C5B77" w:rsidRDefault="00C535FC" w:rsidP="00C535FC">
            <w:pPr>
              <w:tabs>
                <w:tab w:val="left" w:pos="161"/>
              </w:tabs>
              <w:ind w:left="-104"/>
              <w:jc w:val="both"/>
              <w:rPr>
                <w:rFonts w:ascii="Arial" w:eastAsia="Arial" w:hAnsi="Arial" w:cs="Arial"/>
                <w:color w:val="auto"/>
                <w:sz w:val="18"/>
                <w:szCs w:val="18"/>
              </w:rPr>
            </w:pPr>
            <w:r w:rsidRPr="009C5B77">
              <w:rPr>
                <w:rFonts w:ascii="Arial" w:eastAsia="Arial" w:hAnsi="Arial" w:cs="Arial"/>
                <w:color w:val="auto"/>
                <w:sz w:val="18"/>
                <w:szCs w:val="18"/>
              </w:rPr>
              <w:t>Others</w:t>
            </w:r>
          </w:p>
        </w:tc>
        <w:tc>
          <w:tcPr>
            <w:tcW w:w="1296" w:type="dxa"/>
            <w:gridSpan w:val="2"/>
            <w:tcBorders>
              <w:bottom w:val="single" w:sz="4" w:space="0" w:color="auto"/>
            </w:tcBorders>
          </w:tcPr>
          <w:p w14:paraId="481829B7" w14:textId="71B9219D" w:rsidR="00C535FC" w:rsidRPr="009C5B77" w:rsidRDefault="00BB6D20" w:rsidP="00C535FC">
            <w:pPr>
              <w:ind w:right="-72"/>
              <w:jc w:val="right"/>
              <w:rPr>
                <w:rFonts w:ascii="Arial" w:hAnsi="Arial" w:cs="Arial"/>
                <w:noProof/>
                <w:color w:val="auto"/>
                <w:sz w:val="18"/>
                <w:szCs w:val="18"/>
              </w:rPr>
            </w:pPr>
            <w:r w:rsidRPr="009C5B77">
              <w:rPr>
                <w:rFonts w:ascii="Arial" w:hAnsi="Arial" w:cs="Arial"/>
                <w:noProof/>
                <w:color w:val="auto"/>
                <w:sz w:val="18"/>
                <w:szCs w:val="18"/>
                <w:lang w:val="en-GB"/>
              </w:rPr>
              <w:t>1</w:t>
            </w:r>
            <w:r w:rsidR="00C535FC" w:rsidRPr="009C5B77">
              <w:rPr>
                <w:rFonts w:ascii="Arial" w:hAnsi="Arial" w:cs="Arial"/>
                <w:noProof/>
                <w:color w:val="auto"/>
                <w:sz w:val="18"/>
                <w:szCs w:val="18"/>
              </w:rPr>
              <w:t>,</w:t>
            </w:r>
            <w:r w:rsidRPr="009C5B77">
              <w:rPr>
                <w:rFonts w:ascii="Arial" w:hAnsi="Arial" w:cs="Arial"/>
                <w:noProof/>
                <w:color w:val="auto"/>
                <w:sz w:val="18"/>
                <w:szCs w:val="18"/>
                <w:lang w:val="en-GB"/>
              </w:rPr>
              <w:t>283</w:t>
            </w:r>
          </w:p>
        </w:tc>
        <w:tc>
          <w:tcPr>
            <w:tcW w:w="1296" w:type="dxa"/>
            <w:tcBorders>
              <w:bottom w:val="single" w:sz="4" w:space="0" w:color="auto"/>
            </w:tcBorders>
          </w:tcPr>
          <w:p w14:paraId="6205283F" w14:textId="7881DC53" w:rsidR="00C535FC" w:rsidRPr="009C5B77" w:rsidRDefault="00BB6D20" w:rsidP="00C535FC">
            <w:pPr>
              <w:ind w:right="-72"/>
              <w:jc w:val="right"/>
              <w:rPr>
                <w:rFonts w:ascii="Arial" w:hAnsi="Arial" w:cs="Arial"/>
                <w:noProof/>
                <w:color w:val="auto"/>
                <w:sz w:val="18"/>
                <w:szCs w:val="18"/>
              </w:rPr>
            </w:pPr>
            <w:r w:rsidRPr="009C5B77">
              <w:rPr>
                <w:rFonts w:ascii="Arial" w:hAnsi="Arial" w:cs="Arial"/>
                <w:noProof/>
                <w:color w:val="auto"/>
                <w:sz w:val="18"/>
                <w:szCs w:val="18"/>
                <w:lang w:val="en-GB"/>
              </w:rPr>
              <w:t>1</w:t>
            </w:r>
            <w:r w:rsidR="00C535FC" w:rsidRPr="009C5B77">
              <w:rPr>
                <w:rFonts w:ascii="Arial" w:hAnsi="Arial" w:cs="Arial"/>
                <w:noProof/>
                <w:color w:val="auto"/>
                <w:sz w:val="18"/>
                <w:szCs w:val="18"/>
              </w:rPr>
              <w:t>,</w:t>
            </w:r>
            <w:r w:rsidRPr="009C5B77">
              <w:rPr>
                <w:rFonts w:ascii="Arial" w:hAnsi="Arial" w:cs="Arial"/>
                <w:noProof/>
                <w:color w:val="auto"/>
                <w:sz w:val="18"/>
                <w:szCs w:val="18"/>
                <w:lang w:val="en-GB"/>
              </w:rPr>
              <w:t>283</w:t>
            </w:r>
          </w:p>
        </w:tc>
        <w:tc>
          <w:tcPr>
            <w:tcW w:w="1296" w:type="dxa"/>
            <w:gridSpan w:val="2"/>
            <w:tcBorders>
              <w:bottom w:val="single" w:sz="4" w:space="0" w:color="auto"/>
            </w:tcBorders>
          </w:tcPr>
          <w:p w14:paraId="7AE5DFC3" w14:textId="579CABF2" w:rsidR="00C535FC" w:rsidRPr="009C5B77" w:rsidRDefault="00BB6D20" w:rsidP="00C535FC">
            <w:pPr>
              <w:ind w:right="-72"/>
              <w:jc w:val="right"/>
              <w:rPr>
                <w:rFonts w:ascii="Arial" w:hAnsi="Arial" w:cs="Arial"/>
                <w:noProof/>
                <w:color w:val="auto"/>
                <w:sz w:val="18"/>
                <w:szCs w:val="18"/>
              </w:rPr>
            </w:pPr>
            <w:r w:rsidRPr="009C5B77">
              <w:rPr>
                <w:rFonts w:ascii="Arial" w:hAnsi="Arial" w:cs="Arial"/>
                <w:noProof/>
                <w:color w:val="auto"/>
                <w:sz w:val="18"/>
                <w:szCs w:val="18"/>
                <w:lang w:val="en-GB"/>
              </w:rPr>
              <w:t>138</w:t>
            </w:r>
          </w:p>
        </w:tc>
        <w:tc>
          <w:tcPr>
            <w:tcW w:w="1296" w:type="dxa"/>
            <w:tcBorders>
              <w:bottom w:val="single" w:sz="4" w:space="0" w:color="auto"/>
            </w:tcBorders>
          </w:tcPr>
          <w:p w14:paraId="5FC624BD" w14:textId="5045A1A3" w:rsidR="00C535FC" w:rsidRPr="009C5B77" w:rsidRDefault="00BB6D20" w:rsidP="00C535FC">
            <w:pPr>
              <w:ind w:right="-72"/>
              <w:jc w:val="right"/>
              <w:rPr>
                <w:rFonts w:ascii="Arial" w:hAnsi="Arial" w:cs="Arial"/>
                <w:color w:val="auto"/>
                <w:sz w:val="18"/>
                <w:szCs w:val="18"/>
              </w:rPr>
            </w:pPr>
            <w:r w:rsidRPr="009C5B77">
              <w:rPr>
                <w:rFonts w:ascii="Arial" w:hAnsi="Arial" w:cs="Arial"/>
                <w:noProof/>
                <w:snapToGrid w:val="0"/>
                <w:color w:val="auto"/>
                <w:sz w:val="18"/>
                <w:szCs w:val="18"/>
                <w:lang w:val="en-GB" w:eastAsia="th-TH"/>
              </w:rPr>
              <w:t>138</w:t>
            </w:r>
          </w:p>
        </w:tc>
      </w:tr>
      <w:tr w:rsidR="008F70A4" w:rsidRPr="009C5B77" w14:paraId="3D80BE06" w14:textId="77777777" w:rsidTr="00FA12D5">
        <w:tblPrEx>
          <w:tblCellMar>
            <w:left w:w="115" w:type="dxa"/>
            <w:right w:w="115" w:type="dxa"/>
          </w:tblCellMar>
        </w:tblPrEx>
        <w:trPr>
          <w:gridAfter w:val="1"/>
          <w:wAfter w:w="7" w:type="dxa"/>
        </w:trPr>
        <w:tc>
          <w:tcPr>
            <w:tcW w:w="4277" w:type="dxa"/>
            <w:gridSpan w:val="2"/>
            <w:vAlign w:val="bottom"/>
          </w:tcPr>
          <w:p w14:paraId="3ABD2E64" w14:textId="77777777" w:rsidR="00C535FC" w:rsidRPr="009C5B77" w:rsidRDefault="00C535FC" w:rsidP="00C535FC">
            <w:pPr>
              <w:tabs>
                <w:tab w:val="left" w:pos="161"/>
              </w:tabs>
              <w:ind w:left="-104"/>
              <w:jc w:val="both"/>
              <w:rPr>
                <w:rFonts w:ascii="Arial" w:eastAsia="Arial" w:hAnsi="Arial" w:cs="Arial"/>
                <w:color w:val="auto"/>
                <w:sz w:val="18"/>
                <w:szCs w:val="18"/>
              </w:rPr>
            </w:pPr>
          </w:p>
        </w:tc>
        <w:tc>
          <w:tcPr>
            <w:tcW w:w="1296" w:type="dxa"/>
            <w:gridSpan w:val="2"/>
            <w:tcBorders>
              <w:top w:val="single" w:sz="4" w:space="0" w:color="auto"/>
            </w:tcBorders>
          </w:tcPr>
          <w:p w14:paraId="06A99457" w14:textId="77777777" w:rsidR="00C535FC" w:rsidRPr="009C5B77" w:rsidRDefault="00C535FC" w:rsidP="00C535FC">
            <w:pPr>
              <w:ind w:right="-72"/>
              <w:jc w:val="right"/>
              <w:rPr>
                <w:rFonts w:ascii="Arial" w:hAnsi="Arial" w:cs="Arial"/>
                <w:noProof/>
                <w:color w:val="auto"/>
                <w:sz w:val="18"/>
                <w:szCs w:val="18"/>
              </w:rPr>
            </w:pPr>
          </w:p>
        </w:tc>
        <w:tc>
          <w:tcPr>
            <w:tcW w:w="1296" w:type="dxa"/>
            <w:tcBorders>
              <w:top w:val="single" w:sz="4" w:space="0" w:color="auto"/>
            </w:tcBorders>
          </w:tcPr>
          <w:p w14:paraId="32AC7133" w14:textId="77777777" w:rsidR="00C535FC" w:rsidRPr="009C5B77" w:rsidRDefault="00C535FC" w:rsidP="00C535FC">
            <w:pPr>
              <w:ind w:right="-72"/>
              <w:jc w:val="right"/>
              <w:rPr>
                <w:rFonts w:ascii="Arial" w:hAnsi="Arial" w:cs="Arial"/>
                <w:noProof/>
                <w:color w:val="auto"/>
                <w:sz w:val="18"/>
                <w:szCs w:val="18"/>
              </w:rPr>
            </w:pPr>
          </w:p>
        </w:tc>
        <w:tc>
          <w:tcPr>
            <w:tcW w:w="1296" w:type="dxa"/>
            <w:gridSpan w:val="2"/>
            <w:tcBorders>
              <w:top w:val="single" w:sz="4" w:space="0" w:color="auto"/>
            </w:tcBorders>
          </w:tcPr>
          <w:p w14:paraId="1C7F6FB8" w14:textId="77777777" w:rsidR="00C535FC" w:rsidRPr="009C5B77" w:rsidRDefault="00C535FC" w:rsidP="00C535FC">
            <w:pPr>
              <w:ind w:right="-72"/>
              <w:jc w:val="right"/>
              <w:rPr>
                <w:rFonts w:ascii="Arial" w:hAnsi="Arial" w:cs="Arial"/>
                <w:noProof/>
                <w:color w:val="auto"/>
                <w:sz w:val="18"/>
                <w:szCs w:val="18"/>
              </w:rPr>
            </w:pPr>
          </w:p>
        </w:tc>
        <w:tc>
          <w:tcPr>
            <w:tcW w:w="1296" w:type="dxa"/>
            <w:tcBorders>
              <w:top w:val="single" w:sz="4" w:space="0" w:color="auto"/>
            </w:tcBorders>
          </w:tcPr>
          <w:p w14:paraId="5FEDB68A" w14:textId="77777777" w:rsidR="00C535FC" w:rsidRPr="009C5B77" w:rsidRDefault="00C535FC" w:rsidP="00C535FC">
            <w:pPr>
              <w:ind w:right="-72"/>
              <w:jc w:val="right"/>
              <w:rPr>
                <w:rFonts w:ascii="Arial" w:hAnsi="Arial" w:cs="Arial"/>
                <w:color w:val="auto"/>
                <w:sz w:val="18"/>
                <w:szCs w:val="18"/>
              </w:rPr>
            </w:pPr>
          </w:p>
        </w:tc>
      </w:tr>
      <w:tr w:rsidR="008F70A4" w:rsidRPr="009C5B77" w14:paraId="3B47BCEE" w14:textId="77777777" w:rsidTr="00FA12D5">
        <w:tblPrEx>
          <w:tblCellMar>
            <w:left w:w="115" w:type="dxa"/>
            <w:right w:w="115" w:type="dxa"/>
          </w:tblCellMar>
        </w:tblPrEx>
        <w:trPr>
          <w:gridAfter w:val="1"/>
          <w:wAfter w:w="7" w:type="dxa"/>
        </w:trPr>
        <w:tc>
          <w:tcPr>
            <w:tcW w:w="4277" w:type="dxa"/>
            <w:gridSpan w:val="2"/>
            <w:vAlign w:val="bottom"/>
          </w:tcPr>
          <w:p w14:paraId="521A6469" w14:textId="77777777" w:rsidR="00C535FC" w:rsidRPr="009C5B77" w:rsidRDefault="00C535FC" w:rsidP="00C535FC">
            <w:pPr>
              <w:tabs>
                <w:tab w:val="left" w:pos="161"/>
              </w:tabs>
              <w:ind w:left="-104"/>
              <w:jc w:val="both"/>
              <w:rPr>
                <w:rFonts w:ascii="Arial" w:eastAsia="Arial" w:hAnsi="Arial" w:cs="Arial"/>
                <w:color w:val="auto"/>
                <w:sz w:val="18"/>
                <w:szCs w:val="18"/>
              </w:rPr>
            </w:pPr>
          </w:p>
        </w:tc>
        <w:tc>
          <w:tcPr>
            <w:tcW w:w="1296" w:type="dxa"/>
            <w:gridSpan w:val="2"/>
            <w:tcBorders>
              <w:bottom w:val="single" w:sz="4" w:space="0" w:color="auto"/>
            </w:tcBorders>
          </w:tcPr>
          <w:p w14:paraId="598ADF1E" w14:textId="637DCDC8" w:rsidR="00C535FC" w:rsidRPr="009C5B77" w:rsidRDefault="00BB6D20" w:rsidP="00C535FC">
            <w:pPr>
              <w:ind w:right="-72"/>
              <w:jc w:val="right"/>
              <w:rPr>
                <w:rFonts w:ascii="Arial" w:hAnsi="Arial" w:cs="Arial"/>
                <w:noProof/>
                <w:color w:val="auto"/>
                <w:sz w:val="18"/>
                <w:szCs w:val="18"/>
              </w:rPr>
            </w:pPr>
            <w:r w:rsidRPr="009C5B77">
              <w:rPr>
                <w:rFonts w:ascii="Arial" w:hAnsi="Arial" w:cs="Arial"/>
                <w:noProof/>
                <w:color w:val="auto"/>
                <w:sz w:val="18"/>
                <w:szCs w:val="18"/>
                <w:lang w:val="en-GB"/>
              </w:rPr>
              <w:t>94</w:t>
            </w:r>
            <w:r w:rsidR="00C535FC" w:rsidRPr="009C5B77">
              <w:rPr>
                <w:rFonts w:ascii="Arial" w:hAnsi="Arial" w:cs="Arial"/>
                <w:noProof/>
                <w:color w:val="auto"/>
                <w:sz w:val="18"/>
                <w:szCs w:val="18"/>
              </w:rPr>
              <w:t>,</w:t>
            </w:r>
            <w:r w:rsidRPr="009C5B77">
              <w:rPr>
                <w:rFonts w:ascii="Arial" w:hAnsi="Arial" w:cs="Arial"/>
                <w:noProof/>
                <w:color w:val="auto"/>
                <w:sz w:val="18"/>
                <w:szCs w:val="18"/>
                <w:lang w:val="en-GB"/>
              </w:rPr>
              <w:t>891</w:t>
            </w:r>
          </w:p>
        </w:tc>
        <w:tc>
          <w:tcPr>
            <w:tcW w:w="1296" w:type="dxa"/>
            <w:tcBorders>
              <w:bottom w:val="single" w:sz="4" w:space="0" w:color="auto"/>
            </w:tcBorders>
          </w:tcPr>
          <w:p w14:paraId="3F9E6CF9" w14:textId="1714D19E" w:rsidR="00C535FC" w:rsidRPr="009C5B77" w:rsidRDefault="00BB6D20" w:rsidP="00C535FC">
            <w:pPr>
              <w:ind w:right="-72"/>
              <w:jc w:val="right"/>
              <w:rPr>
                <w:rFonts w:ascii="Arial" w:hAnsi="Arial" w:cs="Arial"/>
                <w:noProof/>
                <w:color w:val="auto"/>
                <w:sz w:val="18"/>
                <w:szCs w:val="18"/>
              </w:rPr>
            </w:pPr>
            <w:r w:rsidRPr="009C5B77">
              <w:rPr>
                <w:rFonts w:ascii="Arial" w:hAnsi="Arial" w:cs="Arial"/>
                <w:noProof/>
                <w:color w:val="auto"/>
                <w:sz w:val="18"/>
                <w:szCs w:val="18"/>
                <w:lang w:val="en-GB"/>
              </w:rPr>
              <w:t>89</w:t>
            </w:r>
            <w:r w:rsidR="00C535FC" w:rsidRPr="009C5B77">
              <w:rPr>
                <w:rFonts w:ascii="Arial" w:hAnsi="Arial" w:cs="Arial"/>
                <w:noProof/>
                <w:color w:val="auto"/>
                <w:sz w:val="18"/>
                <w:szCs w:val="18"/>
              </w:rPr>
              <w:t>,</w:t>
            </w:r>
            <w:r w:rsidRPr="009C5B77">
              <w:rPr>
                <w:rFonts w:ascii="Arial" w:hAnsi="Arial" w:cs="Arial"/>
                <w:noProof/>
                <w:color w:val="auto"/>
                <w:sz w:val="18"/>
                <w:szCs w:val="18"/>
                <w:lang w:val="en-GB"/>
              </w:rPr>
              <w:t>298</w:t>
            </w:r>
          </w:p>
        </w:tc>
        <w:tc>
          <w:tcPr>
            <w:tcW w:w="1296" w:type="dxa"/>
            <w:gridSpan w:val="2"/>
            <w:tcBorders>
              <w:bottom w:val="single" w:sz="4" w:space="0" w:color="auto"/>
            </w:tcBorders>
          </w:tcPr>
          <w:p w14:paraId="3BC75596" w14:textId="19B7E4AB" w:rsidR="00C535FC" w:rsidRPr="009C5B77" w:rsidRDefault="00BB6D20" w:rsidP="00C535FC">
            <w:pPr>
              <w:ind w:right="-72"/>
              <w:jc w:val="right"/>
              <w:rPr>
                <w:rFonts w:ascii="Arial" w:hAnsi="Arial" w:cs="Arial"/>
                <w:noProof/>
                <w:color w:val="auto"/>
                <w:sz w:val="18"/>
                <w:szCs w:val="18"/>
              </w:rPr>
            </w:pPr>
            <w:r w:rsidRPr="009C5B77">
              <w:rPr>
                <w:rFonts w:ascii="Arial" w:hAnsi="Arial" w:cs="Arial"/>
                <w:noProof/>
                <w:color w:val="auto"/>
                <w:sz w:val="18"/>
                <w:szCs w:val="18"/>
                <w:lang w:val="en-GB"/>
              </w:rPr>
              <w:t>24</w:t>
            </w:r>
            <w:r w:rsidR="00C535FC" w:rsidRPr="009C5B77">
              <w:rPr>
                <w:rFonts w:ascii="Arial" w:hAnsi="Arial" w:cs="Arial"/>
                <w:noProof/>
                <w:color w:val="auto"/>
                <w:sz w:val="18"/>
                <w:szCs w:val="18"/>
              </w:rPr>
              <w:t>,</w:t>
            </w:r>
            <w:r w:rsidRPr="009C5B77">
              <w:rPr>
                <w:rFonts w:ascii="Arial" w:hAnsi="Arial" w:cs="Arial"/>
                <w:noProof/>
                <w:color w:val="auto"/>
                <w:sz w:val="18"/>
                <w:szCs w:val="18"/>
                <w:lang w:val="en-GB"/>
              </w:rPr>
              <w:t>562</w:t>
            </w:r>
          </w:p>
        </w:tc>
        <w:tc>
          <w:tcPr>
            <w:tcW w:w="1296" w:type="dxa"/>
            <w:tcBorders>
              <w:bottom w:val="single" w:sz="4" w:space="0" w:color="auto"/>
            </w:tcBorders>
          </w:tcPr>
          <w:p w14:paraId="692B401E" w14:textId="10F48519" w:rsidR="00C535FC" w:rsidRPr="009C5B77" w:rsidRDefault="00BB6D20" w:rsidP="00C535FC">
            <w:pPr>
              <w:ind w:right="-72"/>
              <w:jc w:val="right"/>
              <w:rPr>
                <w:rFonts w:ascii="Arial" w:hAnsi="Arial" w:cs="Arial"/>
                <w:color w:val="auto"/>
                <w:sz w:val="18"/>
                <w:szCs w:val="18"/>
              </w:rPr>
            </w:pPr>
            <w:r w:rsidRPr="009C5B77">
              <w:rPr>
                <w:rFonts w:ascii="Arial" w:hAnsi="Arial" w:cs="Arial"/>
                <w:noProof/>
                <w:snapToGrid w:val="0"/>
                <w:color w:val="auto"/>
                <w:sz w:val="18"/>
                <w:szCs w:val="18"/>
                <w:lang w:val="en-GB" w:eastAsia="th-TH"/>
              </w:rPr>
              <w:t>23</w:t>
            </w:r>
            <w:r w:rsidR="00C535FC" w:rsidRPr="009C5B77">
              <w:rPr>
                <w:rFonts w:ascii="Arial" w:hAnsi="Arial" w:cs="Arial"/>
                <w:noProof/>
                <w:snapToGrid w:val="0"/>
                <w:color w:val="auto"/>
                <w:sz w:val="18"/>
                <w:szCs w:val="18"/>
                <w:lang w:eastAsia="th-TH"/>
              </w:rPr>
              <w:t>,</w:t>
            </w:r>
            <w:r w:rsidRPr="009C5B77">
              <w:rPr>
                <w:rFonts w:ascii="Arial" w:hAnsi="Arial" w:cs="Arial"/>
                <w:noProof/>
                <w:snapToGrid w:val="0"/>
                <w:color w:val="auto"/>
                <w:sz w:val="18"/>
                <w:szCs w:val="18"/>
                <w:lang w:val="en-GB" w:eastAsia="th-TH"/>
              </w:rPr>
              <w:t>045</w:t>
            </w:r>
          </w:p>
        </w:tc>
      </w:tr>
    </w:tbl>
    <w:p w14:paraId="7B64E2A6" w14:textId="73806ADD" w:rsidR="0098125E" w:rsidRPr="009C5B77" w:rsidRDefault="0098125E" w:rsidP="00FF7361">
      <w:pPr>
        <w:rPr>
          <w:rFonts w:ascii="Arial" w:eastAsia="Arial" w:hAnsi="Arial" w:cs="Arial"/>
          <w:color w:val="auto"/>
          <w:sz w:val="18"/>
          <w:szCs w:val="18"/>
        </w:rPr>
      </w:pPr>
    </w:p>
    <w:p w14:paraId="29D9AC59" w14:textId="77777777" w:rsidR="00B66DC6" w:rsidRPr="009C5B77" w:rsidRDefault="00B66DC6" w:rsidP="00FF7361">
      <w:pPr>
        <w:rPr>
          <w:rFonts w:ascii="Arial" w:eastAsia="Arial" w:hAnsi="Arial" w:cs="Arial"/>
          <w:color w:val="auto"/>
          <w:sz w:val="18"/>
          <w:szCs w:val="18"/>
        </w:rPr>
      </w:pPr>
    </w:p>
    <w:tbl>
      <w:tblPr>
        <w:tblW w:w="9461" w:type="dxa"/>
        <w:tblLayout w:type="fixed"/>
        <w:tblCellMar>
          <w:left w:w="115" w:type="dxa"/>
          <w:right w:w="115" w:type="dxa"/>
        </w:tblCellMar>
        <w:tblLook w:val="0400" w:firstRow="0" w:lastRow="0" w:firstColumn="0" w:lastColumn="0" w:noHBand="0" w:noVBand="1"/>
      </w:tblPr>
      <w:tblGrid>
        <w:gridCol w:w="9461"/>
      </w:tblGrid>
      <w:tr w:rsidR="000716B5" w:rsidRPr="009C5B77" w14:paraId="48B32A90" w14:textId="77777777" w:rsidTr="24A26117">
        <w:trPr>
          <w:trHeight w:val="389"/>
        </w:trPr>
        <w:tc>
          <w:tcPr>
            <w:tcW w:w="9461" w:type="dxa"/>
            <w:vAlign w:val="center"/>
          </w:tcPr>
          <w:p w14:paraId="1950B818" w14:textId="72F88DD3" w:rsidR="009803B5" w:rsidRPr="009C5B77" w:rsidRDefault="00BB6D20" w:rsidP="000716B5">
            <w:pPr>
              <w:tabs>
                <w:tab w:val="left" w:pos="545"/>
              </w:tabs>
              <w:ind w:left="432" w:hanging="549"/>
              <w:jc w:val="both"/>
              <w:rPr>
                <w:rFonts w:ascii="Arial" w:eastAsia="Arial" w:hAnsi="Arial" w:cs="Arial"/>
                <w:b/>
                <w:bCs/>
                <w:color w:val="auto"/>
                <w:sz w:val="18"/>
                <w:szCs w:val="18"/>
              </w:rPr>
            </w:pPr>
            <w:r w:rsidRPr="009C5B77">
              <w:rPr>
                <w:rFonts w:ascii="Arial" w:eastAsia="Arial" w:hAnsi="Arial" w:cs="Arial"/>
                <w:b/>
                <w:bCs/>
                <w:color w:val="auto"/>
                <w:sz w:val="18"/>
                <w:szCs w:val="18"/>
                <w:lang w:val="en-GB"/>
              </w:rPr>
              <w:t>15</w:t>
            </w:r>
            <w:r w:rsidR="006157FC" w:rsidRPr="009C5B77">
              <w:rPr>
                <w:rFonts w:ascii="Arial" w:hAnsi="Arial" w:cs="Arial"/>
                <w:color w:val="auto"/>
              </w:rPr>
              <w:tab/>
            </w:r>
            <w:r w:rsidR="51A57411" w:rsidRPr="009C5B77">
              <w:rPr>
                <w:rFonts w:ascii="Arial" w:eastAsia="Arial" w:hAnsi="Arial" w:cs="Arial"/>
                <w:b/>
                <w:bCs/>
                <w:color w:val="auto"/>
                <w:sz w:val="18"/>
                <w:szCs w:val="18"/>
              </w:rPr>
              <w:t xml:space="preserve">Trade and other </w:t>
            </w:r>
            <w:r w:rsidR="06974E74" w:rsidRPr="009C5B77">
              <w:rPr>
                <w:rFonts w:ascii="Arial" w:eastAsia="Arial" w:hAnsi="Arial" w:cs="Arial"/>
                <w:b/>
                <w:bCs/>
                <w:color w:val="auto"/>
                <w:sz w:val="18"/>
                <w:szCs w:val="18"/>
              </w:rPr>
              <w:t xml:space="preserve">current </w:t>
            </w:r>
            <w:r w:rsidR="51A57411" w:rsidRPr="009C5B77">
              <w:rPr>
                <w:rFonts w:ascii="Arial" w:eastAsia="Arial" w:hAnsi="Arial" w:cs="Arial"/>
                <w:b/>
                <w:bCs/>
                <w:color w:val="auto"/>
                <w:sz w:val="18"/>
                <w:szCs w:val="18"/>
              </w:rPr>
              <w:t>payables</w:t>
            </w:r>
          </w:p>
        </w:tc>
      </w:tr>
    </w:tbl>
    <w:p w14:paraId="1C74B8D8" w14:textId="77777777" w:rsidR="009803B5" w:rsidRPr="009C5B77" w:rsidRDefault="009803B5" w:rsidP="00A47726">
      <w:pPr>
        <w:ind w:right="9"/>
        <w:jc w:val="both"/>
        <w:rPr>
          <w:rFonts w:ascii="Arial" w:eastAsia="Arial" w:hAnsi="Arial" w:cs="Arial"/>
          <w:color w:val="auto"/>
          <w:sz w:val="16"/>
          <w:szCs w:val="16"/>
        </w:rPr>
      </w:pPr>
    </w:p>
    <w:p w14:paraId="44E40AD7" w14:textId="393D4893" w:rsidR="009803B5" w:rsidRPr="009C5B77" w:rsidRDefault="0021040B" w:rsidP="00BA4D0F">
      <w:pPr>
        <w:jc w:val="both"/>
        <w:rPr>
          <w:rFonts w:ascii="Arial" w:eastAsia="Arial" w:hAnsi="Arial" w:cs="Arial"/>
          <w:color w:val="auto"/>
          <w:sz w:val="18"/>
          <w:szCs w:val="18"/>
        </w:rPr>
      </w:pPr>
      <w:r w:rsidRPr="009C5B77">
        <w:rPr>
          <w:rFonts w:ascii="Arial" w:eastAsia="Arial" w:hAnsi="Arial" w:cs="Arial"/>
          <w:color w:val="auto"/>
          <w:sz w:val="18"/>
          <w:szCs w:val="18"/>
        </w:rPr>
        <w:t xml:space="preserve">Trade and other </w:t>
      </w:r>
      <w:r w:rsidR="00F16CDB" w:rsidRPr="009C5B77">
        <w:rPr>
          <w:rFonts w:ascii="Arial" w:eastAsia="Arial" w:hAnsi="Arial" w:cs="Arial"/>
          <w:color w:val="auto"/>
          <w:sz w:val="18"/>
          <w:szCs w:val="18"/>
        </w:rPr>
        <w:t>current p</w:t>
      </w:r>
      <w:r w:rsidRPr="009C5B77">
        <w:rPr>
          <w:rFonts w:ascii="Arial" w:eastAsia="Arial" w:hAnsi="Arial" w:cs="Arial"/>
          <w:color w:val="auto"/>
          <w:sz w:val="18"/>
          <w:szCs w:val="18"/>
        </w:rPr>
        <w:t xml:space="preserve">ayables as </w:t>
      </w:r>
      <w:proofErr w:type="gramStart"/>
      <w:r w:rsidRPr="009C5B77">
        <w:rPr>
          <w:rFonts w:ascii="Arial" w:eastAsia="Arial" w:hAnsi="Arial" w:cs="Arial"/>
          <w:color w:val="auto"/>
          <w:sz w:val="18"/>
          <w:szCs w:val="18"/>
        </w:rPr>
        <w:t>at</w:t>
      </w:r>
      <w:proofErr w:type="gramEnd"/>
      <w:r w:rsidRPr="009C5B77">
        <w:rPr>
          <w:rFonts w:ascii="Arial" w:eastAsia="Arial" w:hAnsi="Arial" w:cs="Arial"/>
          <w:color w:val="auto"/>
          <w:sz w:val="18"/>
          <w:szCs w:val="18"/>
        </w:rPr>
        <w:t xml:space="preserve"> </w:t>
      </w:r>
      <w:r w:rsidR="00BB6D20" w:rsidRPr="009C5B77">
        <w:rPr>
          <w:rFonts w:ascii="Arial" w:eastAsia="Arial" w:hAnsi="Arial" w:cs="Arial"/>
          <w:color w:val="auto"/>
          <w:sz w:val="18"/>
          <w:szCs w:val="18"/>
          <w:lang w:val="en-GB"/>
        </w:rPr>
        <w:t>31</w:t>
      </w:r>
      <w:r w:rsidR="007465E3" w:rsidRPr="009C5B77">
        <w:rPr>
          <w:rFonts w:ascii="Arial" w:eastAsia="Arial" w:hAnsi="Arial" w:cs="Arial"/>
          <w:color w:val="auto"/>
          <w:sz w:val="18"/>
          <w:szCs w:val="18"/>
          <w:lang w:val="en-GB"/>
        </w:rPr>
        <w:t xml:space="preserve"> March</w:t>
      </w:r>
      <w:r w:rsidR="007465E3" w:rsidRPr="009C5B77">
        <w:rPr>
          <w:rFonts w:ascii="Arial" w:eastAsia="Arial" w:hAnsi="Arial" w:cs="Arial"/>
          <w:color w:val="auto"/>
          <w:sz w:val="18"/>
          <w:szCs w:val="18"/>
        </w:rPr>
        <w:t xml:space="preserve"> </w:t>
      </w:r>
      <w:r w:rsidR="00BB6D20" w:rsidRPr="009C5B77">
        <w:rPr>
          <w:rFonts w:ascii="Arial" w:eastAsia="Arial" w:hAnsi="Arial" w:cs="Arial"/>
          <w:color w:val="auto"/>
          <w:sz w:val="18"/>
          <w:szCs w:val="18"/>
          <w:lang w:val="en-GB"/>
        </w:rPr>
        <w:t>2026</w:t>
      </w:r>
      <w:r w:rsidR="007465E3" w:rsidRPr="009C5B77">
        <w:rPr>
          <w:rFonts w:ascii="Arial" w:eastAsia="Arial" w:hAnsi="Arial" w:cs="Arial"/>
          <w:color w:val="auto"/>
          <w:sz w:val="18"/>
          <w:szCs w:val="18"/>
          <w:lang w:val="en-GB"/>
        </w:rPr>
        <w:t xml:space="preserve"> </w:t>
      </w:r>
      <w:r w:rsidR="007465E3" w:rsidRPr="009C5B77">
        <w:rPr>
          <w:rFonts w:ascii="Arial" w:eastAsia="Arial" w:hAnsi="Arial" w:cs="Arial"/>
          <w:color w:val="auto"/>
          <w:sz w:val="18"/>
          <w:szCs w:val="18"/>
        </w:rPr>
        <w:t xml:space="preserve">and </w:t>
      </w:r>
      <w:r w:rsidR="00BB6D20" w:rsidRPr="009C5B77">
        <w:rPr>
          <w:rFonts w:ascii="Arial" w:eastAsia="Arial" w:hAnsi="Arial" w:cs="Arial"/>
          <w:color w:val="auto"/>
          <w:sz w:val="18"/>
          <w:szCs w:val="18"/>
          <w:lang w:val="en-GB"/>
        </w:rPr>
        <w:t>31</w:t>
      </w:r>
      <w:r w:rsidR="007465E3" w:rsidRPr="009C5B77">
        <w:rPr>
          <w:rFonts w:ascii="Arial" w:eastAsia="Arial" w:hAnsi="Arial" w:cs="Arial"/>
          <w:color w:val="auto"/>
          <w:sz w:val="18"/>
          <w:szCs w:val="18"/>
        </w:rPr>
        <w:t xml:space="preserve"> December </w:t>
      </w:r>
      <w:r w:rsidR="00BB6D20" w:rsidRPr="009C5B77">
        <w:rPr>
          <w:rFonts w:ascii="Arial" w:eastAsia="Arial" w:hAnsi="Arial" w:cs="Arial"/>
          <w:color w:val="auto"/>
          <w:sz w:val="18"/>
          <w:szCs w:val="18"/>
          <w:lang w:val="en-GB"/>
        </w:rPr>
        <w:t>2025</w:t>
      </w:r>
      <w:r w:rsidR="007465E3" w:rsidRPr="009C5B77">
        <w:rPr>
          <w:rFonts w:ascii="Arial" w:eastAsia="Arial" w:hAnsi="Arial" w:cs="Arial"/>
          <w:color w:val="auto"/>
          <w:sz w:val="18"/>
          <w:szCs w:val="18"/>
          <w:lang w:val="en-GB"/>
        </w:rPr>
        <w:t xml:space="preserve"> </w:t>
      </w:r>
      <w:r w:rsidRPr="009C5B77">
        <w:rPr>
          <w:rFonts w:ascii="Arial" w:eastAsia="Arial" w:hAnsi="Arial" w:cs="Arial"/>
          <w:color w:val="auto"/>
          <w:sz w:val="18"/>
          <w:szCs w:val="18"/>
        </w:rPr>
        <w:t>comprise the following:</w:t>
      </w:r>
    </w:p>
    <w:p w14:paraId="7B80A1CF" w14:textId="77777777" w:rsidR="009803B5" w:rsidRPr="009C5B77" w:rsidRDefault="009803B5" w:rsidP="00A47726">
      <w:pPr>
        <w:ind w:right="9"/>
        <w:jc w:val="both"/>
        <w:rPr>
          <w:rFonts w:ascii="Arial" w:eastAsia="Arial" w:hAnsi="Arial" w:cs="Arial"/>
          <w:color w:val="auto"/>
          <w:sz w:val="16"/>
          <w:szCs w:val="16"/>
        </w:rPr>
      </w:pPr>
    </w:p>
    <w:tbl>
      <w:tblPr>
        <w:tblW w:w="9468" w:type="dxa"/>
        <w:tblLayout w:type="fixed"/>
        <w:tblLook w:val="0000" w:firstRow="0" w:lastRow="0" w:firstColumn="0" w:lastColumn="0" w:noHBand="0" w:noVBand="0"/>
      </w:tblPr>
      <w:tblGrid>
        <w:gridCol w:w="7"/>
        <w:gridCol w:w="4270"/>
        <w:gridCol w:w="7"/>
        <w:gridCol w:w="1289"/>
        <w:gridCol w:w="1296"/>
        <w:gridCol w:w="7"/>
        <w:gridCol w:w="1289"/>
        <w:gridCol w:w="1296"/>
        <w:gridCol w:w="7"/>
      </w:tblGrid>
      <w:tr w:rsidR="008F70A4" w:rsidRPr="009C5B77" w14:paraId="0720E48D" w14:textId="77777777" w:rsidTr="008616E1">
        <w:trPr>
          <w:gridBefore w:val="1"/>
          <w:wBefore w:w="7" w:type="dxa"/>
        </w:trPr>
        <w:tc>
          <w:tcPr>
            <w:tcW w:w="4277" w:type="dxa"/>
            <w:gridSpan w:val="2"/>
            <w:vAlign w:val="bottom"/>
          </w:tcPr>
          <w:p w14:paraId="077904B0" w14:textId="77777777" w:rsidR="00F57AE5" w:rsidRPr="009C5B77" w:rsidRDefault="00F57AE5" w:rsidP="00F57AE5">
            <w:pPr>
              <w:tabs>
                <w:tab w:val="left" w:pos="161"/>
              </w:tabs>
              <w:ind w:left="-86" w:right="-72"/>
              <w:rPr>
                <w:rFonts w:ascii="Arial" w:eastAsia="Arial" w:hAnsi="Arial" w:cs="Arial"/>
                <w:color w:val="auto"/>
                <w:sz w:val="18"/>
                <w:szCs w:val="18"/>
              </w:rPr>
            </w:pPr>
          </w:p>
        </w:tc>
        <w:tc>
          <w:tcPr>
            <w:tcW w:w="2592" w:type="dxa"/>
            <w:gridSpan w:val="3"/>
            <w:tcBorders>
              <w:bottom w:val="single" w:sz="4" w:space="0" w:color="000000" w:themeColor="text1"/>
            </w:tcBorders>
            <w:vAlign w:val="bottom"/>
          </w:tcPr>
          <w:p w14:paraId="000FE6EA" w14:textId="77777777" w:rsidR="00F57AE5" w:rsidRPr="009C5B77" w:rsidRDefault="00F57AE5" w:rsidP="00F57AE5">
            <w:pPr>
              <w:ind w:right="-72"/>
              <w:jc w:val="center"/>
              <w:rPr>
                <w:rFonts w:ascii="Arial" w:eastAsia="Arial" w:hAnsi="Arial" w:cs="Arial"/>
                <w:b/>
                <w:color w:val="auto"/>
                <w:sz w:val="18"/>
                <w:szCs w:val="18"/>
              </w:rPr>
            </w:pPr>
            <w:r w:rsidRPr="009C5B77">
              <w:rPr>
                <w:rFonts w:ascii="Arial" w:eastAsia="Arial" w:hAnsi="Arial" w:cs="Arial"/>
                <w:b/>
                <w:color w:val="auto"/>
                <w:sz w:val="18"/>
                <w:szCs w:val="18"/>
              </w:rPr>
              <w:t>Consolidated</w:t>
            </w:r>
          </w:p>
          <w:p w14:paraId="48B59580" w14:textId="7D1A5361" w:rsidR="00F57AE5" w:rsidRPr="009C5B77" w:rsidRDefault="00F57AE5" w:rsidP="00F57AE5">
            <w:pPr>
              <w:ind w:right="-72"/>
              <w:jc w:val="center"/>
              <w:rPr>
                <w:rFonts w:ascii="Arial" w:eastAsia="Arial" w:hAnsi="Arial" w:cs="Arial"/>
                <w:b/>
                <w:color w:val="auto"/>
                <w:sz w:val="18"/>
                <w:szCs w:val="18"/>
              </w:rPr>
            </w:pPr>
            <w:r w:rsidRPr="009C5B77">
              <w:rPr>
                <w:rFonts w:ascii="Arial" w:eastAsia="Arial" w:hAnsi="Arial" w:cs="Arial"/>
                <w:b/>
                <w:color w:val="auto"/>
                <w:sz w:val="18"/>
                <w:szCs w:val="18"/>
              </w:rPr>
              <w:t>financial information</w:t>
            </w:r>
          </w:p>
        </w:tc>
        <w:tc>
          <w:tcPr>
            <w:tcW w:w="2592" w:type="dxa"/>
            <w:gridSpan w:val="3"/>
            <w:tcBorders>
              <w:bottom w:val="single" w:sz="4" w:space="0" w:color="000000" w:themeColor="text1"/>
            </w:tcBorders>
            <w:vAlign w:val="bottom"/>
          </w:tcPr>
          <w:p w14:paraId="2035E0B6" w14:textId="77777777" w:rsidR="00F57AE5" w:rsidRPr="009C5B77" w:rsidRDefault="00F57AE5" w:rsidP="00F57AE5">
            <w:pPr>
              <w:ind w:right="-72"/>
              <w:jc w:val="center"/>
              <w:rPr>
                <w:rFonts w:ascii="Arial" w:eastAsia="Arial" w:hAnsi="Arial" w:cs="Arial"/>
                <w:b/>
                <w:color w:val="auto"/>
                <w:sz w:val="18"/>
                <w:szCs w:val="18"/>
              </w:rPr>
            </w:pPr>
            <w:r w:rsidRPr="009C5B77">
              <w:rPr>
                <w:rFonts w:ascii="Arial" w:eastAsia="Arial" w:hAnsi="Arial" w:cs="Arial"/>
                <w:b/>
                <w:color w:val="auto"/>
                <w:sz w:val="18"/>
                <w:szCs w:val="18"/>
              </w:rPr>
              <w:t xml:space="preserve">Separate </w:t>
            </w:r>
          </w:p>
          <w:p w14:paraId="793526DD" w14:textId="4DFA62BC" w:rsidR="00F57AE5" w:rsidRPr="009C5B77" w:rsidRDefault="00F57AE5" w:rsidP="00F57AE5">
            <w:pPr>
              <w:ind w:right="-72"/>
              <w:jc w:val="center"/>
              <w:rPr>
                <w:rFonts w:ascii="Arial" w:eastAsia="Arial" w:hAnsi="Arial" w:cs="Arial"/>
                <w:b/>
                <w:color w:val="auto"/>
                <w:sz w:val="18"/>
                <w:szCs w:val="18"/>
              </w:rPr>
            </w:pPr>
            <w:r w:rsidRPr="009C5B77">
              <w:rPr>
                <w:rFonts w:ascii="Arial" w:eastAsia="Arial" w:hAnsi="Arial" w:cs="Arial"/>
                <w:b/>
                <w:color w:val="auto"/>
                <w:sz w:val="18"/>
                <w:szCs w:val="18"/>
              </w:rPr>
              <w:t>financial information</w:t>
            </w:r>
          </w:p>
        </w:tc>
      </w:tr>
      <w:tr w:rsidR="008F70A4" w:rsidRPr="009C5B77" w14:paraId="5735CD07" w14:textId="77777777" w:rsidTr="008616E1">
        <w:tblPrEx>
          <w:tblCellMar>
            <w:left w:w="115" w:type="dxa"/>
            <w:right w:w="115" w:type="dxa"/>
          </w:tblCellMar>
        </w:tblPrEx>
        <w:trPr>
          <w:gridAfter w:val="1"/>
          <w:wAfter w:w="7" w:type="dxa"/>
        </w:trPr>
        <w:tc>
          <w:tcPr>
            <w:tcW w:w="4277" w:type="dxa"/>
            <w:gridSpan w:val="2"/>
            <w:vAlign w:val="bottom"/>
          </w:tcPr>
          <w:p w14:paraId="13EC96DE" w14:textId="77777777" w:rsidR="009803B5" w:rsidRPr="009C5B77" w:rsidRDefault="009803B5" w:rsidP="0037739A">
            <w:pPr>
              <w:tabs>
                <w:tab w:val="left" w:pos="161"/>
              </w:tabs>
              <w:ind w:left="-86" w:right="-72"/>
              <w:rPr>
                <w:rFonts w:ascii="Arial" w:eastAsia="Arial" w:hAnsi="Arial" w:cs="Arial"/>
                <w:color w:val="auto"/>
                <w:sz w:val="18"/>
                <w:szCs w:val="18"/>
              </w:rPr>
            </w:pPr>
          </w:p>
        </w:tc>
        <w:tc>
          <w:tcPr>
            <w:tcW w:w="1296" w:type="dxa"/>
            <w:gridSpan w:val="2"/>
            <w:tcBorders>
              <w:top w:val="single" w:sz="4" w:space="0" w:color="000000" w:themeColor="text1"/>
            </w:tcBorders>
            <w:vAlign w:val="bottom"/>
          </w:tcPr>
          <w:p w14:paraId="76648B7A" w14:textId="60258947" w:rsidR="009803B5" w:rsidRPr="009C5B77" w:rsidRDefault="0021040B" w:rsidP="00BA4D0F">
            <w:pPr>
              <w:ind w:right="-72"/>
              <w:jc w:val="right"/>
              <w:rPr>
                <w:rFonts w:ascii="Arial" w:eastAsia="Arial" w:hAnsi="Arial" w:cs="Arial"/>
                <w:b/>
                <w:color w:val="auto"/>
                <w:sz w:val="18"/>
                <w:szCs w:val="18"/>
              </w:rPr>
            </w:pPr>
            <w:r w:rsidRPr="009C5B77">
              <w:rPr>
                <w:rFonts w:ascii="Arial" w:eastAsia="Arial" w:hAnsi="Arial" w:cs="Arial"/>
                <w:b/>
                <w:color w:val="auto"/>
                <w:sz w:val="18"/>
                <w:szCs w:val="18"/>
              </w:rPr>
              <w:t>Unaudited</w:t>
            </w:r>
          </w:p>
        </w:tc>
        <w:tc>
          <w:tcPr>
            <w:tcW w:w="1296" w:type="dxa"/>
            <w:tcBorders>
              <w:top w:val="single" w:sz="4" w:space="0" w:color="000000" w:themeColor="text1"/>
            </w:tcBorders>
            <w:vAlign w:val="bottom"/>
          </w:tcPr>
          <w:p w14:paraId="0A47B671" w14:textId="5982D667" w:rsidR="009803B5" w:rsidRPr="009C5B77" w:rsidRDefault="0021040B" w:rsidP="00BA4D0F">
            <w:pPr>
              <w:ind w:right="-72"/>
              <w:jc w:val="right"/>
              <w:rPr>
                <w:rFonts w:ascii="Arial" w:eastAsia="Arial" w:hAnsi="Arial" w:cs="Arial"/>
                <w:b/>
                <w:color w:val="auto"/>
                <w:sz w:val="18"/>
                <w:szCs w:val="18"/>
              </w:rPr>
            </w:pPr>
            <w:r w:rsidRPr="009C5B77">
              <w:rPr>
                <w:rFonts w:ascii="Arial" w:eastAsia="Arial" w:hAnsi="Arial" w:cs="Arial"/>
                <w:b/>
                <w:color w:val="auto"/>
                <w:sz w:val="18"/>
                <w:szCs w:val="18"/>
              </w:rPr>
              <w:t>Audited</w:t>
            </w:r>
          </w:p>
        </w:tc>
        <w:tc>
          <w:tcPr>
            <w:tcW w:w="1296" w:type="dxa"/>
            <w:gridSpan w:val="2"/>
            <w:tcBorders>
              <w:top w:val="single" w:sz="4" w:space="0" w:color="000000" w:themeColor="text1"/>
            </w:tcBorders>
            <w:vAlign w:val="bottom"/>
          </w:tcPr>
          <w:p w14:paraId="7C2ECEE9" w14:textId="3221B2AF" w:rsidR="009803B5" w:rsidRPr="009C5B77" w:rsidRDefault="0021040B" w:rsidP="00BA4D0F">
            <w:pPr>
              <w:ind w:right="-72"/>
              <w:jc w:val="right"/>
              <w:rPr>
                <w:rFonts w:ascii="Arial" w:eastAsia="Arial" w:hAnsi="Arial" w:cs="Arial"/>
                <w:b/>
                <w:color w:val="auto"/>
                <w:sz w:val="18"/>
                <w:szCs w:val="18"/>
              </w:rPr>
            </w:pPr>
            <w:r w:rsidRPr="009C5B77">
              <w:rPr>
                <w:rFonts w:ascii="Arial" w:eastAsia="Arial" w:hAnsi="Arial" w:cs="Arial"/>
                <w:b/>
                <w:color w:val="auto"/>
                <w:sz w:val="18"/>
                <w:szCs w:val="18"/>
              </w:rPr>
              <w:t>Unaudited</w:t>
            </w:r>
          </w:p>
        </w:tc>
        <w:tc>
          <w:tcPr>
            <w:tcW w:w="1296" w:type="dxa"/>
            <w:tcBorders>
              <w:top w:val="single" w:sz="4" w:space="0" w:color="000000" w:themeColor="text1"/>
            </w:tcBorders>
            <w:vAlign w:val="bottom"/>
          </w:tcPr>
          <w:p w14:paraId="2AC4B3E3" w14:textId="4C78C5CA" w:rsidR="009803B5" w:rsidRPr="009C5B77" w:rsidRDefault="0021040B" w:rsidP="00BA4D0F">
            <w:pPr>
              <w:ind w:right="-72"/>
              <w:jc w:val="right"/>
              <w:rPr>
                <w:rFonts w:ascii="Arial" w:eastAsia="Arial" w:hAnsi="Arial" w:cs="Arial"/>
                <w:b/>
                <w:color w:val="auto"/>
                <w:sz w:val="18"/>
                <w:szCs w:val="18"/>
              </w:rPr>
            </w:pPr>
            <w:r w:rsidRPr="009C5B77">
              <w:rPr>
                <w:rFonts w:ascii="Arial" w:eastAsia="Arial" w:hAnsi="Arial" w:cs="Arial"/>
                <w:b/>
                <w:color w:val="auto"/>
                <w:sz w:val="18"/>
                <w:szCs w:val="18"/>
              </w:rPr>
              <w:t>Audited</w:t>
            </w:r>
          </w:p>
        </w:tc>
      </w:tr>
      <w:tr w:rsidR="008F70A4" w:rsidRPr="009C5B77" w14:paraId="7DA89AD1" w14:textId="77777777" w:rsidTr="008616E1">
        <w:tblPrEx>
          <w:tblCellMar>
            <w:left w:w="115" w:type="dxa"/>
            <w:right w:w="115" w:type="dxa"/>
          </w:tblCellMar>
        </w:tblPrEx>
        <w:trPr>
          <w:gridAfter w:val="1"/>
          <w:wAfter w:w="7" w:type="dxa"/>
        </w:trPr>
        <w:tc>
          <w:tcPr>
            <w:tcW w:w="4277" w:type="dxa"/>
            <w:gridSpan w:val="2"/>
            <w:vAlign w:val="bottom"/>
          </w:tcPr>
          <w:p w14:paraId="46075CE9" w14:textId="5048A56E" w:rsidR="007465E3" w:rsidRPr="009C5B77" w:rsidRDefault="007465E3" w:rsidP="007465E3">
            <w:pPr>
              <w:ind w:left="-86" w:right="-72"/>
              <w:rPr>
                <w:rFonts w:ascii="Arial" w:eastAsia="Arial" w:hAnsi="Arial" w:cs="Arial"/>
                <w:b/>
                <w:color w:val="auto"/>
                <w:sz w:val="18"/>
                <w:szCs w:val="18"/>
              </w:rPr>
            </w:pPr>
          </w:p>
        </w:tc>
        <w:tc>
          <w:tcPr>
            <w:tcW w:w="1296" w:type="dxa"/>
            <w:gridSpan w:val="2"/>
            <w:vAlign w:val="bottom"/>
          </w:tcPr>
          <w:p w14:paraId="2384288B" w14:textId="67EB561C" w:rsidR="007465E3" w:rsidRPr="009C5B77" w:rsidRDefault="00BB6D20" w:rsidP="007465E3">
            <w:pPr>
              <w:ind w:left="-86" w:right="-72"/>
              <w:jc w:val="right"/>
              <w:rPr>
                <w:rFonts w:ascii="Arial" w:eastAsia="Arial" w:hAnsi="Arial" w:cs="Arial"/>
                <w:b/>
                <w:color w:val="auto"/>
                <w:sz w:val="18"/>
                <w:szCs w:val="18"/>
              </w:rPr>
            </w:pPr>
            <w:r w:rsidRPr="009C5B77">
              <w:rPr>
                <w:rFonts w:ascii="Arial" w:hAnsi="Arial" w:cs="Arial"/>
                <w:b/>
                <w:bCs/>
                <w:color w:val="auto"/>
                <w:sz w:val="18"/>
                <w:szCs w:val="18"/>
                <w:lang w:val="en-GB"/>
              </w:rPr>
              <w:t>31</w:t>
            </w:r>
            <w:r w:rsidR="007465E3" w:rsidRPr="009C5B77">
              <w:rPr>
                <w:rFonts w:ascii="Arial" w:hAnsi="Arial" w:cs="Arial"/>
                <w:b/>
                <w:bCs/>
                <w:color w:val="auto"/>
                <w:sz w:val="18"/>
                <w:szCs w:val="18"/>
                <w:lang w:val="en-GB"/>
              </w:rPr>
              <w:t xml:space="preserve"> March</w:t>
            </w:r>
          </w:p>
        </w:tc>
        <w:tc>
          <w:tcPr>
            <w:tcW w:w="1296" w:type="dxa"/>
            <w:vAlign w:val="bottom"/>
          </w:tcPr>
          <w:p w14:paraId="2014246E" w14:textId="7A399084" w:rsidR="007465E3" w:rsidRPr="009C5B77" w:rsidRDefault="00BB6D20" w:rsidP="007465E3">
            <w:pPr>
              <w:ind w:right="-72"/>
              <w:jc w:val="right"/>
              <w:rPr>
                <w:rFonts w:ascii="Arial" w:eastAsia="Arial" w:hAnsi="Arial" w:cs="Arial"/>
                <w:b/>
                <w:color w:val="auto"/>
                <w:sz w:val="18"/>
                <w:szCs w:val="18"/>
              </w:rPr>
            </w:pPr>
            <w:r w:rsidRPr="009C5B77">
              <w:rPr>
                <w:rFonts w:ascii="Arial" w:hAnsi="Arial" w:cs="Arial"/>
                <w:b/>
                <w:bCs/>
                <w:color w:val="auto"/>
                <w:sz w:val="18"/>
                <w:szCs w:val="18"/>
                <w:lang w:val="en-GB"/>
              </w:rPr>
              <w:t>31</w:t>
            </w:r>
            <w:r w:rsidR="007465E3" w:rsidRPr="009C5B77">
              <w:rPr>
                <w:rFonts w:ascii="Arial" w:hAnsi="Arial" w:cs="Arial"/>
                <w:b/>
                <w:bCs/>
                <w:color w:val="auto"/>
                <w:sz w:val="18"/>
                <w:szCs w:val="18"/>
              </w:rPr>
              <w:t xml:space="preserve"> December</w:t>
            </w:r>
          </w:p>
        </w:tc>
        <w:tc>
          <w:tcPr>
            <w:tcW w:w="1296" w:type="dxa"/>
            <w:gridSpan w:val="2"/>
            <w:vAlign w:val="bottom"/>
          </w:tcPr>
          <w:p w14:paraId="3FC651D3" w14:textId="375EE89C" w:rsidR="007465E3" w:rsidRPr="009C5B77" w:rsidRDefault="00BB6D20" w:rsidP="007465E3">
            <w:pPr>
              <w:ind w:left="-86" w:right="-72"/>
              <w:jc w:val="right"/>
              <w:rPr>
                <w:rFonts w:ascii="Arial" w:eastAsia="Arial" w:hAnsi="Arial" w:cs="Arial"/>
                <w:b/>
                <w:color w:val="auto"/>
                <w:sz w:val="18"/>
                <w:szCs w:val="18"/>
              </w:rPr>
            </w:pPr>
            <w:r w:rsidRPr="009C5B77">
              <w:rPr>
                <w:rFonts w:ascii="Arial" w:hAnsi="Arial" w:cs="Arial"/>
                <w:b/>
                <w:bCs/>
                <w:color w:val="auto"/>
                <w:sz w:val="18"/>
                <w:szCs w:val="18"/>
                <w:lang w:val="en-GB"/>
              </w:rPr>
              <w:t>31</w:t>
            </w:r>
            <w:r w:rsidR="007465E3" w:rsidRPr="009C5B77">
              <w:rPr>
                <w:rFonts w:ascii="Arial" w:hAnsi="Arial" w:cs="Arial"/>
                <w:b/>
                <w:bCs/>
                <w:color w:val="auto"/>
                <w:sz w:val="18"/>
                <w:szCs w:val="18"/>
                <w:lang w:val="en-GB"/>
              </w:rPr>
              <w:t xml:space="preserve"> March</w:t>
            </w:r>
          </w:p>
        </w:tc>
        <w:tc>
          <w:tcPr>
            <w:tcW w:w="1296" w:type="dxa"/>
            <w:vAlign w:val="bottom"/>
          </w:tcPr>
          <w:p w14:paraId="363DD888" w14:textId="7AD70B94" w:rsidR="007465E3" w:rsidRPr="009C5B77" w:rsidRDefault="00BB6D20" w:rsidP="007465E3">
            <w:pPr>
              <w:ind w:right="-72"/>
              <w:jc w:val="right"/>
              <w:rPr>
                <w:rFonts w:ascii="Arial" w:eastAsia="Arial" w:hAnsi="Arial" w:cs="Arial"/>
                <w:b/>
                <w:color w:val="auto"/>
                <w:sz w:val="18"/>
                <w:szCs w:val="18"/>
              </w:rPr>
            </w:pPr>
            <w:r w:rsidRPr="009C5B77">
              <w:rPr>
                <w:rFonts w:ascii="Arial" w:hAnsi="Arial" w:cs="Arial"/>
                <w:b/>
                <w:bCs/>
                <w:color w:val="auto"/>
                <w:sz w:val="18"/>
                <w:szCs w:val="18"/>
                <w:lang w:val="en-GB"/>
              </w:rPr>
              <w:t>31</w:t>
            </w:r>
            <w:r w:rsidR="007465E3" w:rsidRPr="009C5B77">
              <w:rPr>
                <w:rFonts w:ascii="Arial" w:hAnsi="Arial" w:cs="Arial"/>
                <w:b/>
                <w:bCs/>
                <w:color w:val="auto"/>
                <w:sz w:val="18"/>
                <w:szCs w:val="18"/>
              </w:rPr>
              <w:t xml:space="preserve"> December</w:t>
            </w:r>
          </w:p>
        </w:tc>
      </w:tr>
      <w:tr w:rsidR="008F70A4" w:rsidRPr="009C5B77" w14:paraId="1A3E070C" w14:textId="77777777" w:rsidTr="008616E1">
        <w:tblPrEx>
          <w:tblCellMar>
            <w:left w:w="115" w:type="dxa"/>
            <w:right w:w="115" w:type="dxa"/>
          </w:tblCellMar>
        </w:tblPrEx>
        <w:trPr>
          <w:gridAfter w:val="1"/>
          <w:wAfter w:w="7" w:type="dxa"/>
        </w:trPr>
        <w:tc>
          <w:tcPr>
            <w:tcW w:w="4277" w:type="dxa"/>
            <w:gridSpan w:val="2"/>
            <w:vAlign w:val="bottom"/>
          </w:tcPr>
          <w:p w14:paraId="484833B8" w14:textId="77777777" w:rsidR="007465E3" w:rsidRPr="009C5B77" w:rsidRDefault="007465E3" w:rsidP="007465E3">
            <w:pPr>
              <w:tabs>
                <w:tab w:val="left" w:pos="161"/>
              </w:tabs>
              <w:ind w:left="-86" w:right="-72"/>
              <w:rPr>
                <w:rFonts w:ascii="Arial" w:eastAsia="Arial" w:hAnsi="Arial" w:cs="Arial"/>
                <w:color w:val="auto"/>
                <w:sz w:val="18"/>
                <w:szCs w:val="18"/>
              </w:rPr>
            </w:pPr>
          </w:p>
        </w:tc>
        <w:tc>
          <w:tcPr>
            <w:tcW w:w="1296" w:type="dxa"/>
            <w:gridSpan w:val="2"/>
            <w:vAlign w:val="bottom"/>
          </w:tcPr>
          <w:p w14:paraId="14F4F3FC" w14:textId="09149C3A" w:rsidR="007465E3" w:rsidRPr="009C5B77" w:rsidRDefault="00BB6D20" w:rsidP="007465E3">
            <w:pPr>
              <w:ind w:right="-72"/>
              <w:jc w:val="right"/>
              <w:rPr>
                <w:rFonts w:ascii="Arial" w:eastAsia="Arial" w:hAnsi="Arial" w:cs="Arial"/>
                <w:b/>
                <w:color w:val="auto"/>
                <w:sz w:val="18"/>
                <w:szCs w:val="18"/>
              </w:rPr>
            </w:pPr>
            <w:r w:rsidRPr="009C5B77">
              <w:rPr>
                <w:rFonts w:ascii="Arial" w:eastAsia="Arial" w:hAnsi="Arial" w:cs="Arial"/>
                <w:b/>
                <w:color w:val="auto"/>
                <w:sz w:val="18"/>
                <w:szCs w:val="18"/>
                <w:lang w:val="en-GB"/>
              </w:rPr>
              <w:t>2026</w:t>
            </w:r>
          </w:p>
        </w:tc>
        <w:tc>
          <w:tcPr>
            <w:tcW w:w="1296" w:type="dxa"/>
            <w:vAlign w:val="bottom"/>
          </w:tcPr>
          <w:p w14:paraId="1440D1BB" w14:textId="424A33EC" w:rsidR="007465E3" w:rsidRPr="009C5B77" w:rsidRDefault="00BB6D20" w:rsidP="007465E3">
            <w:pPr>
              <w:ind w:right="-72"/>
              <w:jc w:val="right"/>
              <w:rPr>
                <w:rFonts w:ascii="Arial" w:eastAsia="Arial" w:hAnsi="Arial" w:cs="Arial"/>
                <w:b/>
                <w:color w:val="auto"/>
                <w:sz w:val="18"/>
                <w:szCs w:val="18"/>
              </w:rPr>
            </w:pPr>
            <w:r w:rsidRPr="009C5B77">
              <w:rPr>
                <w:rFonts w:ascii="Arial" w:eastAsia="Arial" w:hAnsi="Arial" w:cs="Arial"/>
                <w:b/>
                <w:color w:val="auto"/>
                <w:sz w:val="18"/>
                <w:szCs w:val="18"/>
                <w:lang w:val="en-GB"/>
              </w:rPr>
              <w:t>2025</w:t>
            </w:r>
          </w:p>
        </w:tc>
        <w:tc>
          <w:tcPr>
            <w:tcW w:w="1296" w:type="dxa"/>
            <w:gridSpan w:val="2"/>
            <w:vAlign w:val="bottom"/>
          </w:tcPr>
          <w:p w14:paraId="15BABBD7" w14:textId="5DA33F4D" w:rsidR="007465E3" w:rsidRPr="009C5B77" w:rsidRDefault="00BB6D20" w:rsidP="007465E3">
            <w:pPr>
              <w:ind w:right="-72"/>
              <w:jc w:val="right"/>
              <w:rPr>
                <w:rFonts w:ascii="Arial" w:eastAsia="Arial" w:hAnsi="Arial" w:cs="Arial"/>
                <w:b/>
                <w:color w:val="auto"/>
                <w:sz w:val="18"/>
                <w:szCs w:val="18"/>
              </w:rPr>
            </w:pPr>
            <w:r w:rsidRPr="009C5B77">
              <w:rPr>
                <w:rFonts w:ascii="Arial" w:eastAsia="Arial" w:hAnsi="Arial" w:cs="Arial"/>
                <w:b/>
                <w:color w:val="auto"/>
                <w:sz w:val="18"/>
                <w:szCs w:val="18"/>
                <w:lang w:val="en-GB"/>
              </w:rPr>
              <w:t>2026</w:t>
            </w:r>
          </w:p>
        </w:tc>
        <w:tc>
          <w:tcPr>
            <w:tcW w:w="1296" w:type="dxa"/>
            <w:vAlign w:val="bottom"/>
          </w:tcPr>
          <w:p w14:paraId="37C4F6D4" w14:textId="01EE1F48" w:rsidR="007465E3" w:rsidRPr="009C5B77" w:rsidRDefault="00BB6D20" w:rsidP="007465E3">
            <w:pPr>
              <w:ind w:right="-72"/>
              <w:jc w:val="right"/>
              <w:rPr>
                <w:rFonts w:ascii="Arial" w:eastAsia="Arial" w:hAnsi="Arial" w:cs="Arial"/>
                <w:b/>
                <w:color w:val="auto"/>
                <w:sz w:val="18"/>
                <w:szCs w:val="18"/>
              </w:rPr>
            </w:pPr>
            <w:r w:rsidRPr="009C5B77">
              <w:rPr>
                <w:rFonts w:ascii="Arial" w:eastAsia="Arial" w:hAnsi="Arial" w:cs="Arial"/>
                <w:b/>
                <w:color w:val="auto"/>
                <w:sz w:val="18"/>
                <w:szCs w:val="18"/>
                <w:lang w:val="en-GB"/>
              </w:rPr>
              <w:t>2025</w:t>
            </w:r>
          </w:p>
        </w:tc>
      </w:tr>
      <w:tr w:rsidR="008F70A4" w:rsidRPr="009C5B77" w14:paraId="5E1FBEA3" w14:textId="77777777" w:rsidTr="008616E1">
        <w:tblPrEx>
          <w:tblCellMar>
            <w:left w:w="115" w:type="dxa"/>
            <w:right w:w="115" w:type="dxa"/>
          </w:tblCellMar>
        </w:tblPrEx>
        <w:trPr>
          <w:gridAfter w:val="1"/>
          <w:wAfter w:w="7" w:type="dxa"/>
        </w:trPr>
        <w:tc>
          <w:tcPr>
            <w:tcW w:w="4277" w:type="dxa"/>
            <w:gridSpan w:val="2"/>
            <w:vAlign w:val="bottom"/>
          </w:tcPr>
          <w:p w14:paraId="58A11DA4" w14:textId="77777777" w:rsidR="007465E3" w:rsidRPr="009C5B77" w:rsidRDefault="007465E3" w:rsidP="007465E3">
            <w:pPr>
              <w:tabs>
                <w:tab w:val="left" w:pos="161"/>
              </w:tabs>
              <w:ind w:left="-86" w:right="-72"/>
              <w:rPr>
                <w:rFonts w:ascii="Arial" w:eastAsia="Arial" w:hAnsi="Arial" w:cs="Arial"/>
                <w:color w:val="auto"/>
                <w:sz w:val="18"/>
                <w:szCs w:val="18"/>
              </w:rPr>
            </w:pPr>
          </w:p>
        </w:tc>
        <w:tc>
          <w:tcPr>
            <w:tcW w:w="1296" w:type="dxa"/>
            <w:gridSpan w:val="2"/>
            <w:tcBorders>
              <w:bottom w:val="single" w:sz="4" w:space="0" w:color="000000" w:themeColor="text1"/>
            </w:tcBorders>
            <w:vAlign w:val="bottom"/>
          </w:tcPr>
          <w:p w14:paraId="37FB04F4" w14:textId="14E99898" w:rsidR="007465E3" w:rsidRPr="009C5B77" w:rsidRDefault="007465E3" w:rsidP="007465E3">
            <w:pPr>
              <w:ind w:right="-72"/>
              <w:jc w:val="right"/>
              <w:rPr>
                <w:rFonts w:ascii="Arial" w:eastAsia="Arial" w:hAnsi="Arial" w:cs="Arial"/>
                <w:b/>
                <w:color w:val="auto"/>
                <w:sz w:val="18"/>
                <w:szCs w:val="18"/>
              </w:rPr>
            </w:pPr>
            <w:proofErr w:type="gramStart"/>
            <w:r w:rsidRPr="009C5B77">
              <w:rPr>
                <w:rFonts w:ascii="Arial" w:eastAsia="Arial" w:hAnsi="Arial" w:cs="Arial"/>
                <w:b/>
                <w:color w:val="auto"/>
                <w:sz w:val="18"/>
                <w:szCs w:val="18"/>
              </w:rPr>
              <w:t>Baht</w:t>
            </w:r>
            <w:proofErr w:type="gramEnd"/>
            <w:r w:rsidRPr="009C5B77">
              <w:rPr>
                <w:rFonts w:ascii="Arial" w:eastAsia="Arial" w:hAnsi="Arial" w:cs="Arial"/>
                <w:b/>
                <w:color w:val="auto"/>
                <w:sz w:val="18"/>
                <w:szCs w:val="18"/>
              </w:rPr>
              <w:t>’</w:t>
            </w:r>
            <w:r w:rsidR="00BB6D20" w:rsidRPr="009C5B77">
              <w:rPr>
                <w:rFonts w:ascii="Arial" w:eastAsia="Arial" w:hAnsi="Arial" w:cs="Arial"/>
                <w:b/>
                <w:color w:val="auto"/>
                <w:sz w:val="18"/>
                <w:szCs w:val="18"/>
                <w:lang w:val="en-GB"/>
              </w:rPr>
              <w:t>000</w:t>
            </w:r>
          </w:p>
        </w:tc>
        <w:tc>
          <w:tcPr>
            <w:tcW w:w="1296" w:type="dxa"/>
            <w:tcBorders>
              <w:bottom w:val="single" w:sz="4" w:space="0" w:color="000000" w:themeColor="text1"/>
            </w:tcBorders>
            <w:vAlign w:val="bottom"/>
          </w:tcPr>
          <w:p w14:paraId="33F9DF74" w14:textId="5B9E0F3C" w:rsidR="007465E3" w:rsidRPr="009C5B77" w:rsidRDefault="007465E3" w:rsidP="007465E3">
            <w:pPr>
              <w:ind w:right="-72"/>
              <w:jc w:val="right"/>
              <w:rPr>
                <w:rFonts w:ascii="Arial" w:eastAsia="Arial" w:hAnsi="Arial" w:cs="Arial"/>
                <w:b/>
                <w:color w:val="auto"/>
                <w:sz w:val="18"/>
                <w:szCs w:val="18"/>
              </w:rPr>
            </w:pPr>
            <w:proofErr w:type="gramStart"/>
            <w:r w:rsidRPr="009C5B77">
              <w:rPr>
                <w:rFonts w:ascii="Arial" w:eastAsia="Arial" w:hAnsi="Arial" w:cs="Arial"/>
                <w:b/>
                <w:color w:val="auto"/>
                <w:sz w:val="18"/>
                <w:szCs w:val="18"/>
              </w:rPr>
              <w:t>Baht</w:t>
            </w:r>
            <w:proofErr w:type="gramEnd"/>
            <w:r w:rsidRPr="009C5B77">
              <w:rPr>
                <w:rFonts w:ascii="Arial" w:eastAsia="Arial" w:hAnsi="Arial" w:cs="Arial"/>
                <w:b/>
                <w:color w:val="auto"/>
                <w:sz w:val="18"/>
                <w:szCs w:val="18"/>
              </w:rPr>
              <w:t>’</w:t>
            </w:r>
            <w:r w:rsidR="00BB6D20" w:rsidRPr="009C5B77">
              <w:rPr>
                <w:rFonts w:ascii="Arial" w:eastAsia="Arial" w:hAnsi="Arial" w:cs="Arial"/>
                <w:b/>
                <w:color w:val="auto"/>
                <w:sz w:val="18"/>
                <w:szCs w:val="18"/>
                <w:lang w:val="en-GB"/>
              </w:rPr>
              <w:t>000</w:t>
            </w:r>
          </w:p>
        </w:tc>
        <w:tc>
          <w:tcPr>
            <w:tcW w:w="1296" w:type="dxa"/>
            <w:gridSpan w:val="2"/>
            <w:tcBorders>
              <w:bottom w:val="single" w:sz="4" w:space="0" w:color="000000" w:themeColor="text1"/>
            </w:tcBorders>
            <w:vAlign w:val="bottom"/>
          </w:tcPr>
          <w:p w14:paraId="13FE44AD" w14:textId="0FBFBFC9" w:rsidR="007465E3" w:rsidRPr="009C5B77" w:rsidRDefault="007465E3" w:rsidP="007465E3">
            <w:pPr>
              <w:ind w:right="-72"/>
              <w:jc w:val="right"/>
              <w:rPr>
                <w:rFonts w:ascii="Arial" w:eastAsia="Arial" w:hAnsi="Arial" w:cs="Arial"/>
                <w:b/>
                <w:color w:val="auto"/>
                <w:sz w:val="18"/>
                <w:szCs w:val="18"/>
              </w:rPr>
            </w:pPr>
            <w:proofErr w:type="gramStart"/>
            <w:r w:rsidRPr="009C5B77">
              <w:rPr>
                <w:rFonts w:ascii="Arial" w:eastAsia="Arial" w:hAnsi="Arial" w:cs="Arial"/>
                <w:b/>
                <w:color w:val="auto"/>
                <w:sz w:val="18"/>
                <w:szCs w:val="18"/>
              </w:rPr>
              <w:t>Baht</w:t>
            </w:r>
            <w:proofErr w:type="gramEnd"/>
            <w:r w:rsidRPr="009C5B77">
              <w:rPr>
                <w:rFonts w:ascii="Arial" w:eastAsia="Arial" w:hAnsi="Arial" w:cs="Arial"/>
                <w:b/>
                <w:color w:val="auto"/>
                <w:sz w:val="18"/>
                <w:szCs w:val="18"/>
              </w:rPr>
              <w:t>’</w:t>
            </w:r>
            <w:r w:rsidR="00BB6D20" w:rsidRPr="009C5B77">
              <w:rPr>
                <w:rFonts w:ascii="Arial" w:eastAsia="Arial" w:hAnsi="Arial" w:cs="Arial"/>
                <w:b/>
                <w:color w:val="auto"/>
                <w:sz w:val="18"/>
                <w:szCs w:val="18"/>
                <w:lang w:val="en-GB"/>
              </w:rPr>
              <w:t>000</w:t>
            </w:r>
          </w:p>
        </w:tc>
        <w:tc>
          <w:tcPr>
            <w:tcW w:w="1296" w:type="dxa"/>
            <w:tcBorders>
              <w:bottom w:val="single" w:sz="4" w:space="0" w:color="000000" w:themeColor="text1"/>
            </w:tcBorders>
            <w:vAlign w:val="bottom"/>
          </w:tcPr>
          <w:p w14:paraId="1C9D6B07" w14:textId="72DA3EC3" w:rsidR="007465E3" w:rsidRPr="009C5B77" w:rsidRDefault="007465E3" w:rsidP="007465E3">
            <w:pPr>
              <w:ind w:right="-72"/>
              <w:jc w:val="right"/>
              <w:rPr>
                <w:rFonts w:ascii="Arial" w:eastAsia="Arial" w:hAnsi="Arial" w:cs="Arial"/>
                <w:b/>
                <w:color w:val="auto"/>
                <w:sz w:val="18"/>
                <w:szCs w:val="18"/>
              </w:rPr>
            </w:pPr>
            <w:proofErr w:type="gramStart"/>
            <w:r w:rsidRPr="009C5B77">
              <w:rPr>
                <w:rFonts w:ascii="Arial" w:eastAsia="Arial" w:hAnsi="Arial" w:cs="Arial"/>
                <w:b/>
                <w:color w:val="auto"/>
                <w:sz w:val="18"/>
                <w:szCs w:val="18"/>
              </w:rPr>
              <w:t>Baht</w:t>
            </w:r>
            <w:proofErr w:type="gramEnd"/>
            <w:r w:rsidRPr="009C5B77">
              <w:rPr>
                <w:rFonts w:ascii="Arial" w:eastAsia="Arial" w:hAnsi="Arial" w:cs="Arial"/>
                <w:b/>
                <w:color w:val="auto"/>
                <w:sz w:val="18"/>
                <w:szCs w:val="18"/>
              </w:rPr>
              <w:t>’</w:t>
            </w:r>
            <w:r w:rsidR="00BB6D20" w:rsidRPr="009C5B77">
              <w:rPr>
                <w:rFonts w:ascii="Arial" w:eastAsia="Arial" w:hAnsi="Arial" w:cs="Arial"/>
                <w:b/>
                <w:color w:val="auto"/>
                <w:sz w:val="18"/>
                <w:szCs w:val="18"/>
                <w:lang w:val="en-GB"/>
              </w:rPr>
              <w:t>000</w:t>
            </w:r>
          </w:p>
        </w:tc>
      </w:tr>
      <w:tr w:rsidR="008F70A4" w:rsidRPr="009C5B77" w14:paraId="4A5C5D6C" w14:textId="77777777" w:rsidTr="008616E1">
        <w:tblPrEx>
          <w:tblCellMar>
            <w:left w:w="115" w:type="dxa"/>
            <w:right w:w="115" w:type="dxa"/>
          </w:tblCellMar>
        </w:tblPrEx>
        <w:trPr>
          <w:gridAfter w:val="1"/>
          <w:wAfter w:w="7" w:type="dxa"/>
        </w:trPr>
        <w:tc>
          <w:tcPr>
            <w:tcW w:w="4277" w:type="dxa"/>
            <w:gridSpan w:val="2"/>
            <w:vAlign w:val="bottom"/>
          </w:tcPr>
          <w:p w14:paraId="02E15DEB" w14:textId="39ADBB8A" w:rsidR="007465E3" w:rsidRPr="009C5B77" w:rsidRDefault="007465E3" w:rsidP="007465E3">
            <w:pPr>
              <w:tabs>
                <w:tab w:val="left" w:pos="161"/>
              </w:tabs>
              <w:ind w:left="-86" w:right="-72"/>
              <w:rPr>
                <w:rFonts w:ascii="Arial" w:eastAsia="Arial" w:hAnsi="Arial" w:cs="Arial"/>
                <w:color w:val="auto"/>
                <w:sz w:val="12"/>
                <w:szCs w:val="12"/>
              </w:rPr>
            </w:pPr>
          </w:p>
        </w:tc>
        <w:tc>
          <w:tcPr>
            <w:tcW w:w="1296" w:type="dxa"/>
            <w:gridSpan w:val="2"/>
            <w:tcBorders>
              <w:top w:val="single" w:sz="4" w:space="0" w:color="000000" w:themeColor="text1"/>
            </w:tcBorders>
            <w:vAlign w:val="bottom"/>
          </w:tcPr>
          <w:p w14:paraId="1ADCA6A9" w14:textId="77777777" w:rsidR="007465E3" w:rsidRPr="009C5B77" w:rsidRDefault="007465E3" w:rsidP="007465E3">
            <w:pPr>
              <w:ind w:right="-72"/>
              <w:jc w:val="right"/>
              <w:rPr>
                <w:rFonts w:ascii="Arial" w:eastAsia="Arial" w:hAnsi="Arial" w:cs="Arial"/>
                <w:color w:val="auto"/>
                <w:sz w:val="12"/>
                <w:szCs w:val="12"/>
              </w:rPr>
            </w:pPr>
          </w:p>
        </w:tc>
        <w:tc>
          <w:tcPr>
            <w:tcW w:w="1296" w:type="dxa"/>
            <w:tcBorders>
              <w:top w:val="single" w:sz="4" w:space="0" w:color="000000" w:themeColor="text1"/>
            </w:tcBorders>
            <w:vAlign w:val="bottom"/>
          </w:tcPr>
          <w:p w14:paraId="1DF27445" w14:textId="77777777" w:rsidR="007465E3" w:rsidRPr="009C5B77" w:rsidRDefault="007465E3" w:rsidP="007465E3">
            <w:pPr>
              <w:ind w:right="-72"/>
              <w:jc w:val="right"/>
              <w:rPr>
                <w:rFonts w:ascii="Arial" w:eastAsia="Arial" w:hAnsi="Arial" w:cs="Arial"/>
                <w:color w:val="auto"/>
                <w:sz w:val="12"/>
                <w:szCs w:val="12"/>
              </w:rPr>
            </w:pPr>
          </w:p>
        </w:tc>
        <w:tc>
          <w:tcPr>
            <w:tcW w:w="1296" w:type="dxa"/>
            <w:gridSpan w:val="2"/>
            <w:tcBorders>
              <w:top w:val="single" w:sz="4" w:space="0" w:color="000000" w:themeColor="text1"/>
            </w:tcBorders>
            <w:vAlign w:val="bottom"/>
          </w:tcPr>
          <w:p w14:paraId="7963417F" w14:textId="77777777" w:rsidR="007465E3" w:rsidRPr="009C5B77" w:rsidRDefault="007465E3" w:rsidP="007465E3">
            <w:pPr>
              <w:ind w:right="-72"/>
              <w:jc w:val="right"/>
              <w:rPr>
                <w:rFonts w:ascii="Arial" w:eastAsia="Arial" w:hAnsi="Arial" w:cs="Arial"/>
                <w:color w:val="auto"/>
                <w:sz w:val="12"/>
                <w:szCs w:val="12"/>
              </w:rPr>
            </w:pPr>
          </w:p>
        </w:tc>
        <w:tc>
          <w:tcPr>
            <w:tcW w:w="1296" w:type="dxa"/>
            <w:tcBorders>
              <w:top w:val="single" w:sz="4" w:space="0" w:color="000000" w:themeColor="text1"/>
            </w:tcBorders>
            <w:vAlign w:val="bottom"/>
          </w:tcPr>
          <w:p w14:paraId="6FD49B72" w14:textId="77777777" w:rsidR="007465E3" w:rsidRPr="009C5B77" w:rsidRDefault="007465E3" w:rsidP="007465E3">
            <w:pPr>
              <w:ind w:right="-72"/>
              <w:jc w:val="right"/>
              <w:rPr>
                <w:rFonts w:ascii="Arial" w:eastAsia="Arial" w:hAnsi="Arial" w:cs="Arial"/>
                <w:color w:val="auto"/>
                <w:sz w:val="12"/>
                <w:szCs w:val="12"/>
              </w:rPr>
            </w:pPr>
          </w:p>
        </w:tc>
      </w:tr>
      <w:tr w:rsidR="008F70A4" w:rsidRPr="009C5B77" w14:paraId="4F4D7B38" w14:textId="77777777" w:rsidTr="008616E1">
        <w:tblPrEx>
          <w:tblCellMar>
            <w:left w:w="115" w:type="dxa"/>
            <w:right w:w="115" w:type="dxa"/>
          </w:tblCellMar>
        </w:tblPrEx>
        <w:trPr>
          <w:gridAfter w:val="1"/>
          <w:wAfter w:w="7" w:type="dxa"/>
          <w:trHeight w:val="60"/>
        </w:trPr>
        <w:tc>
          <w:tcPr>
            <w:tcW w:w="4277" w:type="dxa"/>
            <w:gridSpan w:val="2"/>
            <w:vAlign w:val="bottom"/>
          </w:tcPr>
          <w:p w14:paraId="5478DF8F" w14:textId="38E1E6DB" w:rsidR="007465E3" w:rsidRPr="009C5B77" w:rsidRDefault="007465E3" w:rsidP="007465E3">
            <w:pPr>
              <w:ind w:left="-86" w:right="-72"/>
              <w:rPr>
                <w:rFonts w:ascii="Arial" w:eastAsia="Arial" w:hAnsi="Arial" w:cs="Arial"/>
                <w:color w:val="auto"/>
                <w:sz w:val="18"/>
                <w:szCs w:val="18"/>
                <w:lang w:val="en-GB"/>
              </w:rPr>
            </w:pPr>
            <w:r w:rsidRPr="009C5B77">
              <w:rPr>
                <w:rFonts w:ascii="Arial" w:hAnsi="Arial" w:cs="Arial"/>
                <w:color w:val="auto"/>
                <w:sz w:val="18"/>
                <w:szCs w:val="18"/>
              </w:rPr>
              <w:t xml:space="preserve">Trade accounts payable </w:t>
            </w:r>
          </w:p>
        </w:tc>
        <w:tc>
          <w:tcPr>
            <w:tcW w:w="1296" w:type="dxa"/>
            <w:gridSpan w:val="2"/>
            <w:vAlign w:val="bottom"/>
          </w:tcPr>
          <w:p w14:paraId="3C255D4C" w14:textId="610574E0" w:rsidR="007465E3" w:rsidRPr="009C5B77" w:rsidRDefault="007465E3" w:rsidP="007465E3">
            <w:pPr>
              <w:ind w:right="-72"/>
              <w:jc w:val="right"/>
              <w:rPr>
                <w:rFonts w:ascii="Arial" w:eastAsia="Arial" w:hAnsi="Arial" w:cs="Arial"/>
                <w:color w:val="auto"/>
                <w:sz w:val="18"/>
                <w:szCs w:val="18"/>
                <w:lang w:val="en-GB"/>
              </w:rPr>
            </w:pPr>
          </w:p>
        </w:tc>
        <w:tc>
          <w:tcPr>
            <w:tcW w:w="1296" w:type="dxa"/>
            <w:vAlign w:val="bottom"/>
          </w:tcPr>
          <w:p w14:paraId="0078F91E" w14:textId="7E5D489B" w:rsidR="007465E3" w:rsidRPr="009C5B77" w:rsidRDefault="007465E3" w:rsidP="007465E3">
            <w:pPr>
              <w:ind w:right="-72"/>
              <w:jc w:val="right"/>
              <w:rPr>
                <w:rFonts w:ascii="Arial" w:eastAsia="Arial" w:hAnsi="Arial" w:cs="Arial"/>
                <w:color w:val="auto"/>
                <w:sz w:val="18"/>
                <w:szCs w:val="18"/>
                <w:lang w:val="en-GB"/>
              </w:rPr>
            </w:pPr>
          </w:p>
        </w:tc>
        <w:tc>
          <w:tcPr>
            <w:tcW w:w="1296" w:type="dxa"/>
            <w:gridSpan w:val="2"/>
            <w:vAlign w:val="bottom"/>
          </w:tcPr>
          <w:p w14:paraId="3BF99278" w14:textId="0D5F5670" w:rsidR="007465E3" w:rsidRPr="009C5B77" w:rsidRDefault="007465E3" w:rsidP="007465E3">
            <w:pPr>
              <w:ind w:right="-72"/>
              <w:jc w:val="right"/>
              <w:rPr>
                <w:rFonts w:ascii="Arial" w:eastAsia="Arial" w:hAnsi="Arial" w:cs="Arial"/>
                <w:color w:val="auto"/>
                <w:sz w:val="18"/>
                <w:szCs w:val="18"/>
                <w:lang w:val="en-GB"/>
              </w:rPr>
            </w:pPr>
          </w:p>
        </w:tc>
        <w:tc>
          <w:tcPr>
            <w:tcW w:w="1296" w:type="dxa"/>
            <w:vAlign w:val="bottom"/>
          </w:tcPr>
          <w:p w14:paraId="7074E3A1" w14:textId="59005F85" w:rsidR="007465E3" w:rsidRPr="009C5B77" w:rsidRDefault="007465E3" w:rsidP="007465E3">
            <w:pPr>
              <w:ind w:right="-72"/>
              <w:jc w:val="right"/>
              <w:rPr>
                <w:rFonts w:ascii="Arial" w:eastAsia="Arial" w:hAnsi="Arial" w:cs="Arial"/>
                <w:color w:val="auto"/>
                <w:sz w:val="18"/>
                <w:szCs w:val="18"/>
                <w:lang w:val="en-GB"/>
              </w:rPr>
            </w:pPr>
          </w:p>
        </w:tc>
      </w:tr>
      <w:tr w:rsidR="008F70A4" w:rsidRPr="009C5B77" w14:paraId="6634B0BE" w14:textId="77777777" w:rsidTr="008616E1">
        <w:tblPrEx>
          <w:tblCellMar>
            <w:left w:w="115" w:type="dxa"/>
            <w:right w:w="115" w:type="dxa"/>
          </w:tblCellMar>
        </w:tblPrEx>
        <w:trPr>
          <w:gridAfter w:val="1"/>
          <w:wAfter w:w="7" w:type="dxa"/>
        </w:trPr>
        <w:tc>
          <w:tcPr>
            <w:tcW w:w="4277" w:type="dxa"/>
            <w:gridSpan w:val="2"/>
            <w:vAlign w:val="bottom"/>
          </w:tcPr>
          <w:p w14:paraId="6A7CE430" w14:textId="4D622983" w:rsidR="00162D24" w:rsidRPr="009C5B77" w:rsidRDefault="00162D24" w:rsidP="00162D24">
            <w:pPr>
              <w:ind w:left="-86" w:right="-72"/>
              <w:rPr>
                <w:rFonts w:ascii="Arial" w:eastAsia="Arial" w:hAnsi="Arial" w:cs="Arial"/>
                <w:color w:val="auto"/>
                <w:sz w:val="18"/>
                <w:szCs w:val="18"/>
                <w:lang w:val="en-GB"/>
              </w:rPr>
            </w:pPr>
            <w:r w:rsidRPr="009C5B77">
              <w:rPr>
                <w:rFonts w:ascii="Arial" w:hAnsi="Arial" w:cs="Arial"/>
                <w:color w:val="auto"/>
                <w:sz w:val="18"/>
                <w:szCs w:val="18"/>
              </w:rPr>
              <w:tab/>
              <w:t xml:space="preserve">- other </w:t>
            </w:r>
            <w:proofErr w:type="gramStart"/>
            <w:r w:rsidRPr="009C5B77">
              <w:rPr>
                <w:rFonts w:ascii="Arial" w:hAnsi="Arial" w:cs="Arial"/>
                <w:color w:val="auto"/>
                <w:sz w:val="18"/>
                <w:szCs w:val="18"/>
              </w:rPr>
              <w:t>persons</w:t>
            </w:r>
            <w:proofErr w:type="gramEnd"/>
            <w:r w:rsidRPr="009C5B77">
              <w:rPr>
                <w:rFonts w:ascii="Arial" w:hAnsi="Arial" w:cs="Arial"/>
                <w:color w:val="auto"/>
                <w:sz w:val="18"/>
                <w:szCs w:val="18"/>
              </w:rPr>
              <w:t xml:space="preserve"> or third parties</w:t>
            </w:r>
          </w:p>
        </w:tc>
        <w:tc>
          <w:tcPr>
            <w:tcW w:w="1296" w:type="dxa"/>
            <w:gridSpan w:val="2"/>
          </w:tcPr>
          <w:p w14:paraId="544B0544" w14:textId="009FA877" w:rsidR="00162D24" w:rsidRPr="009C5B77" w:rsidRDefault="00BB6D20" w:rsidP="00162D24">
            <w:pPr>
              <w:ind w:right="-72"/>
              <w:jc w:val="right"/>
              <w:rPr>
                <w:rFonts w:ascii="Arial" w:eastAsia="Arial" w:hAnsi="Arial" w:cs="Arial"/>
                <w:color w:val="auto"/>
                <w:sz w:val="18"/>
                <w:szCs w:val="18"/>
                <w:lang w:val="en-GB"/>
              </w:rPr>
            </w:pPr>
            <w:r w:rsidRPr="009C5B77">
              <w:rPr>
                <w:rFonts w:ascii="Arial" w:eastAsia="Arial" w:hAnsi="Arial" w:cs="Arial"/>
                <w:color w:val="auto"/>
                <w:sz w:val="18"/>
                <w:szCs w:val="18"/>
                <w:lang w:val="en-GB"/>
              </w:rPr>
              <w:t>127</w:t>
            </w:r>
            <w:r w:rsidR="00F20E5D" w:rsidRPr="009C5B77">
              <w:rPr>
                <w:rFonts w:ascii="Arial" w:eastAsia="Arial" w:hAnsi="Arial" w:cs="Arial"/>
                <w:color w:val="auto"/>
                <w:sz w:val="18"/>
                <w:szCs w:val="18"/>
                <w:lang w:val="en-GB"/>
              </w:rPr>
              <w:t>,</w:t>
            </w:r>
            <w:r w:rsidRPr="009C5B77">
              <w:rPr>
                <w:rFonts w:ascii="Arial" w:eastAsia="Arial" w:hAnsi="Arial" w:cs="Arial"/>
                <w:color w:val="auto"/>
                <w:sz w:val="18"/>
                <w:szCs w:val="18"/>
                <w:lang w:val="en-GB"/>
              </w:rPr>
              <w:t>771</w:t>
            </w:r>
          </w:p>
        </w:tc>
        <w:tc>
          <w:tcPr>
            <w:tcW w:w="1296" w:type="dxa"/>
          </w:tcPr>
          <w:p w14:paraId="5D15D6E5" w14:textId="376B35D9" w:rsidR="00162D24" w:rsidRPr="009C5B77" w:rsidRDefault="00BB6D20" w:rsidP="00162D24">
            <w:pPr>
              <w:ind w:right="-72"/>
              <w:jc w:val="right"/>
              <w:rPr>
                <w:rFonts w:ascii="Arial" w:eastAsia="Arial" w:hAnsi="Arial" w:cs="Arial"/>
                <w:color w:val="auto"/>
                <w:sz w:val="18"/>
                <w:szCs w:val="18"/>
                <w:lang w:val="en-GB"/>
              </w:rPr>
            </w:pPr>
            <w:r w:rsidRPr="009C5B77">
              <w:rPr>
                <w:rFonts w:ascii="Arial" w:eastAsia="Arial" w:hAnsi="Arial" w:cs="Arial"/>
                <w:color w:val="auto"/>
                <w:sz w:val="18"/>
                <w:szCs w:val="18"/>
                <w:lang w:val="en-GB"/>
              </w:rPr>
              <w:t>133</w:t>
            </w:r>
            <w:r w:rsidR="00162D24" w:rsidRPr="009C5B77">
              <w:rPr>
                <w:rFonts w:ascii="Arial" w:eastAsia="Arial" w:hAnsi="Arial" w:cs="Arial"/>
                <w:color w:val="auto"/>
                <w:sz w:val="18"/>
                <w:szCs w:val="18"/>
                <w:lang w:val="en-GB"/>
              </w:rPr>
              <w:t>,</w:t>
            </w:r>
            <w:r w:rsidRPr="009C5B77">
              <w:rPr>
                <w:rFonts w:ascii="Arial" w:eastAsia="Arial" w:hAnsi="Arial" w:cs="Arial"/>
                <w:color w:val="auto"/>
                <w:sz w:val="18"/>
                <w:szCs w:val="18"/>
                <w:lang w:val="en-GB"/>
              </w:rPr>
              <w:t>111</w:t>
            </w:r>
          </w:p>
        </w:tc>
        <w:tc>
          <w:tcPr>
            <w:tcW w:w="1296" w:type="dxa"/>
            <w:gridSpan w:val="2"/>
          </w:tcPr>
          <w:p w14:paraId="29E1FD30" w14:textId="3079E8DE" w:rsidR="00162D24" w:rsidRPr="009C5B77" w:rsidRDefault="00BB6D20" w:rsidP="00162D24">
            <w:pPr>
              <w:ind w:right="-72"/>
              <w:jc w:val="right"/>
              <w:rPr>
                <w:rFonts w:ascii="Arial" w:eastAsia="Arial" w:hAnsi="Arial" w:cs="Arial"/>
                <w:color w:val="auto"/>
                <w:sz w:val="18"/>
                <w:szCs w:val="18"/>
                <w:lang w:val="en-GB"/>
              </w:rPr>
            </w:pPr>
            <w:r w:rsidRPr="009C5B77">
              <w:rPr>
                <w:rFonts w:ascii="Arial" w:eastAsia="Arial" w:hAnsi="Arial" w:cs="Arial"/>
                <w:color w:val="auto"/>
                <w:sz w:val="18"/>
                <w:szCs w:val="18"/>
                <w:lang w:val="en-GB"/>
              </w:rPr>
              <w:t>27</w:t>
            </w:r>
            <w:r w:rsidR="00162D24" w:rsidRPr="009C5B77">
              <w:rPr>
                <w:rFonts w:ascii="Arial" w:eastAsia="Arial" w:hAnsi="Arial" w:cs="Arial"/>
                <w:color w:val="auto"/>
                <w:sz w:val="18"/>
                <w:szCs w:val="18"/>
                <w:lang w:val="en-GB"/>
              </w:rPr>
              <w:t>,</w:t>
            </w:r>
            <w:r w:rsidRPr="009C5B77">
              <w:rPr>
                <w:rFonts w:ascii="Arial" w:eastAsia="Arial" w:hAnsi="Arial" w:cs="Arial"/>
                <w:color w:val="auto"/>
                <w:sz w:val="18"/>
                <w:szCs w:val="18"/>
                <w:lang w:val="en-GB"/>
              </w:rPr>
              <w:t>284</w:t>
            </w:r>
          </w:p>
        </w:tc>
        <w:tc>
          <w:tcPr>
            <w:tcW w:w="1296" w:type="dxa"/>
            <w:vAlign w:val="bottom"/>
          </w:tcPr>
          <w:p w14:paraId="5DBAE6CA" w14:textId="4DC573F5" w:rsidR="00162D24" w:rsidRPr="009C5B77" w:rsidRDefault="00BB6D20" w:rsidP="00162D24">
            <w:pPr>
              <w:ind w:right="-72"/>
              <w:jc w:val="right"/>
              <w:rPr>
                <w:rFonts w:ascii="Arial" w:eastAsia="Arial" w:hAnsi="Arial" w:cs="Arial"/>
                <w:color w:val="auto"/>
                <w:sz w:val="18"/>
                <w:szCs w:val="18"/>
                <w:lang w:val="en-GB"/>
              </w:rPr>
            </w:pPr>
            <w:r w:rsidRPr="009C5B77">
              <w:rPr>
                <w:rFonts w:ascii="Arial" w:eastAsia="Arial" w:hAnsi="Arial" w:cs="Arial"/>
                <w:color w:val="auto"/>
                <w:sz w:val="18"/>
                <w:szCs w:val="18"/>
                <w:lang w:val="en-GB"/>
              </w:rPr>
              <w:t>26</w:t>
            </w:r>
            <w:r w:rsidR="00162D24" w:rsidRPr="009C5B77">
              <w:rPr>
                <w:rFonts w:ascii="Arial" w:eastAsia="Arial" w:hAnsi="Arial" w:cs="Arial"/>
                <w:color w:val="auto"/>
                <w:sz w:val="18"/>
                <w:szCs w:val="18"/>
                <w:lang w:val="en-GB"/>
              </w:rPr>
              <w:t>,</w:t>
            </w:r>
            <w:r w:rsidRPr="009C5B77">
              <w:rPr>
                <w:rFonts w:ascii="Arial" w:eastAsia="Arial" w:hAnsi="Arial" w:cs="Arial"/>
                <w:color w:val="auto"/>
                <w:sz w:val="18"/>
                <w:szCs w:val="18"/>
                <w:lang w:val="en-GB"/>
              </w:rPr>
              <w:t>961</w:t>
            </w:r>
          </w:p>
        </w:tc>
      </w:tr>
      <w:tr w:rsidR="008F70A4" w:rsidRPr="009C5B77" w14:paraId="77228A12" w14:textId="77777777" w:rsidTr="008616E1">
        <w:tblPrEx>
          <w:tblCellMar>
            <w:left w:w="115" w:type="dxa"/>
            <w:right w:w="115" w:type="dxa"/>
          </w:tblCellMar>
        </w:tblPrEx>
        <w:trPr>
          <w:gridAfter w:val="1"/>
          <w:wAfter w:w="7" w:type="dxa"/>
        </w:trPr>
        <w:tc>
          <w:tcPr>
            <w:tcW w:w="4277" w:type="dxa"/>
            <w:gridSpan w:val="2"/>
            <w:vAlign w:val="bottom"/>
          </w:tcPr>
          <w:p w14:paraId="0E6D4F4E" w14:textId="53943D14" w:rsidR="00162D24" w:rsidRPr="009C5B77" w:rsidRDefault="00162D24" w:rsidP="00162D24">
            <w:pPr>
              <w:ind w:left="-86" w:right="-72"/>
              <w:rPr>
                <w:rFonts w:ascii="Arial" w:eastAsia="Arial" w:hAnsi="Arial" w:cs="Arial"/>
                <w:color w:val="auto"/>
                <w:sz w:val="18"/>
                <w:szCs w:val="18"/>
                <w:lang w:val="en-GB"/>
              </w:rPr>
            </w:pPr>
            <w:r w:rsidRPr="009C5B77">
              <w:rPr>
                <w:rFonts w:ascii="Arial" w:hAnsi="Arial" w:cs="Arial"/>
                <w:color w:val="auto"/>
                <w:sz w:val="18"/>
                <w:szCs w:val="18"/>
              </w:rPr>
              <w:tab/>
              <w:t xml:space="preserve">- </w:t>
            </w:r>
            <w:r w:rsidRPr="009C5B77">
              <w:rPr>
                <w:rFonts w:ascii="Arial" w:hAnsi="Arial" w:cs="Arial"/>
                <w:color w:val="auto"/>
                <w:spacing w:val="-2"/>
                <w:sz w:val="18"/>
                <w:szCs w:val="18"/>
              </w:rPr>
              <w:t xml:space="preserve">subsidiary, related person and parties (Note </w:t>
            </w:r>
            <w:r w:rsidR="00BB6D20" w:rsidRPr="009C5B77">
              <w:rPr>
                <w:rFonts w:ascii="Arial" w:hAnsi="Arial" w:cs="Arial"/>
                <w:color w:val="auto"/>
                <w:spacing w:val="-2"/>
                <w:sz w:val="18"/>
                <w:szCs w:val="18"/>
                <w:lang w:val="en-GB"/>
              </w:rPr>
              <w:t>20</w:t>
            </w:r>
            <w:r w:rsidRPr="009C5B77">
              <w:rPr>
                <w:rFonts w:ascii="Arial" w:hAnsi="Arial" w:cs="Arial"/>
                <w:color w:val="auto"/>
                <w:spacing w:val="-2"/>
                <w:sz w:val="18"/>
                <w:szCs w:val="18"/>
                <w:lang w:val="en-GB"/>
              </w:rPr>
              <w:t xml:space="preserve"> </w:t>
            </w:r>
            <w:r w:rsidRPr="009C5B77">
              <w:rPr>
                <w:rFonts w:ascii="Arial" w:hAnsi="Arial" w:cs="Arial"/>
                <w:color w:val="auto"/>
                <w:spacing w:val="-2"/>
                <w:sz w:val="18"/>
                <w:szCs w:val="18"/>
              </w:rPr>
              <w:t>e))</w:t>
            </w:r>
          </w:p>
        </w:tc>
        <w:tc>
          <w:tcPr>
            <w:tcW w:w="1296" w:type="dxa"/>
            <w:gridSpan w:val="2"/>
            <w:vAlign w:val="bottom"/>
          </w:tcPr>
          <w:p w14:paraId="1288147E" w14:textId="78B0DFD4" w:rsidR="00162D24" w:rsidRPr="009C5B77" w:rsidRDefault="00BB6D20" w:rsidP="00162D24">
            <w:pPr>
              <w:ind w:right="-72"/>
              <w:jc w:val="right"/>
              <w:rPr>
                <w:rFonts w:ascii="Arial" w:eastAsia="Arial" w:hAnsi="Arial" w:cs="Arial"/>
                <w:color w:val="auto"/>
                <w:sz w:val="18"/>
                <w:szCs w:val="18"/>
                <w:lang w:val="en-GB"/>
              </w:rPr>
            </w:pPr>
            <w:r w:rsidRPr="009C5B77">
              <w:rPr>
                <w:rFonts w:ascii="Arial" w:eastAsia="Arial" w:hAnsi="Arial" w:cs="Arial"/>
                <w:color w:val="auto"/>
                <w:sz w:val="18"/>
                <w:szCs w:val="18"/>
                <w:lang w:val="en-GB"/>
              </w:rPr>
              <w:t>900</w:t>
            </w:r>
          </w:p>
        </w:tc>
        <w:tc>
          <w:tcPr>
            <w:tcW w:w="1296" w:type="dxa"/>
          </w:tcPr>
          <w:p w14:paraId="0986DF3F" w14:textId="495BD86A" w:rsidR="00162D24" w:rsidRPr="009C5B77" w:rsidRDefault="00BB6D20" w:rsidP="00162D24">
            <w:pPr>
              <w:ind w:right="-72"/>
              <w:jc w:val="right"/>
              <w:rPr>
                <w:rFonts w:ascii="Arial" w:eastAsia="Arial" w:hAnsi="Arial" w:cs="Arial"/>
                <w:color w:val="auto"/>
                <w:sz w:val="18"/>
                <w:szCs w:val="18"/>
                <w:lang w:val="en-GB"/>
              </w:rPr>
            </w:pPr>
            <w:r w:rsidRPr="009C5B77">
              <w:rPr>
                <w:rFonts w:ascii="Arial" w:eastAsia="Arial" w:hAnsi="Arial" w:cs="Arial"/>
                <w:color w:val="auto"/>
                <w:sz w:val="18"/>
                <w:szCs w:val="18"/>
                <w:lang w:val="en-GB"/>
              </w:rPr>
              <w:t>1</w:t>
            </w:r>
            <w:r w:rsidR="00162D24" w:rsidRPr="009C5B77">
              <w:rPr>
                <w:rFonts w:ascii="Arial" w:eastAsia="Arial" w:hAnsi="Arial" w:cs="Arial"/>
                <w:color w:val="auto"/>
                <w:sz w:val="18"/>
                <w:szCs w:val="18"/>
                <w:lang w:val="en-GB"/>
              </w:rPr>
              <w:t>,</w:t>
            </w:r>
            <w:r w:rsidRPr="009C5B77">
              <w:rPr>
                <w:rFonts w:ascii="Arial" w:eastAsia="Arial" w:hAnsi="Arial" w:cs="Arial"/>
                <w:color w:val="auto"/>
                <w:sz w:val="18"/>
                <w:szCs w:val="18"/>
                <w:lang w:val="en-GB"/>
              </w:rPr>
              <w:t>043</w:t>
            </w:r>
          </w:p>
        </w:tc>
        <w:tc>
          <w:tcPr>
            <w:tcW w:w="1296" w:type="dxa"/>
            <w:gridSpan w:val="2"/>
          </w:tcPr>
          <w:p w14:paraId="162F3394" w14:textId="13DA0C8E" w:rsidR="00162D24" w:rsidRPr="009C5B77" w:rsidRDefault="00BB6D20" w:rsidP="00162D24">
            <w:pPr>
              <w:ind w:right="-72"/>
              <w:jc w:val="right"/>
              <w:rPr>
                <w:rFonts w:ascii="Arial" w:eastAsia="Arial" w:hAnsi="Arial" w:cs="Arial"/>
                <w:color w:val="auto"/>
                <w:sz w:val="18"/>
                <w:szCs w:val="18"/>
                <w:lang w:val="en-GB"/>
              </w:rPr>
            </w:pPr>
            <w:r w:rsidRPr="009C5B77">
              <w:rPr>
                <w:rFonts w:ascii="Arial" w:eastAsia="Arial" w:hAnsi="Arial" w:cs="Arial"/>
                <w:color w:val="auto"/>
                <w:sz w:val="18"/>
                <w:szCs w:val="18"/>
                <w:lang w:val="en-GB"/>
              </w:rPr>
              <w:t>46</w:t>
            </w:r>
            <w:r w:rsidR="00162D24" w:rsidRPr="009C5B77">
              <w:rPr>
                <w:rFonts w:ascii="Arial" w:eastAsia="Arial" w:hAnsi="Arial" w:cs="Arial"/>
                <w:color w:val="auto"/>
                <w:sz w:val="18"/>
                <w:szCs w:val="18"/>
                <w:lang w:val="en-GB"/>
              </w:rPr>
              <w:t>,</w:t>
            </w:r>
            <w:r w:rsidRPr="009C5B77">
              <w:rPr>
                <w:rFonts w:ascii="Arial" w:eastAsia="Arial" w:hAnsi="Arial" w:cs="Arial"/>
                <w:color w:val="auto"/>
                <w:sz w:val="18"/>
                <w:szCs w:val="18"/>
                <w:lang w:val="en-GB"/>
              </w:rPr>
              <w:t>165</w:t>
            </w:r>
          </w:p>
        </w:tc>
        <w:tc>
          <w:tcPr>
            <w:tcW w:w="1296" w:type="dxa"/>
            <w:vAlign w:val="bottom"/>
          </w:tcPr>
          <w:p w14:paraId="2BDA7761" w14:textId="7803A13B" w:rsidR="00162D24" w:rsidRPr="009C5B77" w:rsidRDefault="00BB6D20" w:rsidP="00162D24">
            <w:pPr>
              <w:ind w:right="-72"/>
              <w:jc w:val="right"/>
              <w:rPr>
                <w:rFonts w:ascii="Arial" w:eastAsia="Arial" w:hAnsi="Arial" w:cs="Arial"/>
                <w:color w:val="auto"/>
                <w:sz w:val="18"/>
                <w:szCs w:val="18"/>
                <w:lang w:val="en-GB"/>
              </w:rPr>
            </w:pPr>
            <w:r w:rsidRPr="009C5B77">
              <w:rPr>
                <w:rFonts w:ascii="Arial" w:eastAsia="Arial" w:hAnsi="Arial" w:cs="Arial"/>
                <w:color w:val="auto"/>
                <w:sz w:val="18"/>
                <w:szCs w:val="18"/>
                <w:lang w:val="en-GB"/>
              </w:rPr>
              <w:t>48</w:t>
            </w:r>
            <w:r w:rsidR="00162D24" w:rsidRPr="009C5B77">
              <w:rPr>
                <w:rFonts w:ascii="Arial" w:eastAsia="Arial" w:hAnsi="Arial" w:cs="Arial"/>
                <w:color w:val="auto"/>
                <w:sz w:val="18"/>
                <w:szCs w:val="18"/>
                <w:lang w:val="en-GB"/>
              </w:rPr>
              <w:t>,</w:t>
            </w:r>
            <w:r w:rsidRPr="009C5B77">
              <w:rPr>
                <w:rFonts w:ascii="Arial" w:eastAsia="Arial" w:hAnsi="Arial" w:cs="Arial"/>
                <w:color w:val="auto"/>
                <w:sz w:val="18"/>
                <w:szCs w:val="18"/>
                <w:lang w:val="en-GB"/>
              </w:rPr>
              <w:t>546</w:t>
            </w:r>
          </w:p>
        </w:tc>
      </w:tr>
      <w:tr w:rsidR="008F70A4" w:rsidRPr="009C5B77" w14:paraId="3488C18E" w14:textId="77777777" w:rsidTr="008616E1">
        <w:tblPrEx>
          <w:tblCellMar>
            <w:left w:w="115" w:type="dxa"/>
            <w:right w:w="115" w:type="dxa"/>
          </w:tblCellMar>
        </w:tblPrEx>
        <w:trPr>
          <w:gridAfter w:val="1"/>
          <w:wAfter w:w="7" w:type="dxa"/>
        </w:trPr>
        <w:tc>
          <w:tcPr>
            <w:tcW w:w="4277" w:type="dxa"/>
            <w:gridSpan w:val="2"/>
            <w:vAlign w:val="bottom"/>
          </w:tcPr>
          <w:p w14:paraId="00207EBE" w14:textId="05B3B861" w:rsidR="00162D24" w:rsidRPr="009C5B77" w:rsidRDefault="00162D24" w:rsidP="00162D24">
            <w:pPr>
              <w:tabs>
                <w:tab w:val="left" w:pos="161"/>
              </w:tabs>
              <w:ind w:left="-86" w:right="-72"/>
              <w:rPr>
                <w:rFonts w:ascii="Arial" w:eastAsia="Arial" w:hAnsi="Arial" w:cs="Arial"/>
                <w:color w:val="auto"/>
                <w:sz w:val="12"/>
                <w:szCs w:val="12"/>
              </w:rPr>
            </w:pPr>
          </w:p>
        </w:tc>
        <w:tc>
          <w:tcPr>
            <w:tcW w:w="1296" w:type="dxa"/>
            <w:gridSpan w:val="2"/>
            <w:tcBorders>
              <w:top w:val="single" w:sz="4" w:space="0" w:color="auto"/>
            </w:tcBorders>
            <w:vAlign w:val="bottom"/>
          </w:tcPr>
          <w:p w14:paraId="79AAE1B6" w14:textId="689AE555" w:rsidR="00162D24" w:rsidRPr="009C5B77" w:rsidRDefault="00162D24" w:rsidP="00162D24">
            <w:pPr>
              <w:ind w:right="-72"/>
              <w:jc w:val="right"/>
              <w:rPr>
                <w:rFonts w:ascii="Arial" w:eastAsia="Arial" w:hAnsi="Arial" w:cs="Arial"/>
                <w:color w:val="auto"/>
                <w:sz w:val="18"/>
                <w:szCs w:val="18"/>
                <w:lang w:val="en-GB"/>
              </w:rPr>
            </w:pPr>
          </w:p>
        </w:tc>
        <w:tc>
          <w:tcPr>
            <w:tcW w:w="1296" w:type="dxa"/>
            <w:tcBorders>
              <w:top w:val="single" w:sz="4" w:space="0" w:color="auto"/>
            </w:tcBorders>
          </w:tcPr>
          <w:p w14:paraId="2BA20725" w14:textId="47CEEE5B" w:rsidR="00162D24" w:rsidRPr="009C5B77" w:rsidRDefault="00162D24" w:rsidP="00162D24">
            <w:pPr>
              <w:ind w:right="-72"/>
              <w:jc w:val="right"/>
              <w:rPr>
                <w:rFonts w:ascii="Arial" w:eastAsia="Arial" w:hAnsi="Arial" w:cs="Arial"/>
                <w:color w:val="auto"/>
                <w:sz w:val="18"/>
                <w:szCs w:val="18"/>
                <w:lang w:val="en-GB"/>
              </w:rPr>
            </w:pPr>
          </w:p>
        </w:tc>
        <w:tc>
          <w:tcPr>
            <w:tcW w:w="1296" w:type="dxa"/>
            <w:gridSpan w:val="2"/>
            <w:tcBorders>
              <w:top w:val="single" w:sz="4" w:space="0" w:color="auto"/>
            </w:tcBorders>
          </w:tcPr>
          <w:p w14:paraId="01F8DA41" w14:textId="51ABD31D" w:rsidR="00162D24" w:rsidRPr="009C5B77" w:rsidRDefault="00162D24" w:rsidP="00162D24">
            <w:pPr>
              <w:ind w:right="-72"/>
              <w:jc w:val="right"/>
              <w:rPr>
                <w:rFonts w:ascii="Arial" w:eastAsia="Arial" w:hAnsi="Arial" w:cs="Arial"/>
                <w:color w:val="auto"/>
                <w:sz w:val="18"/>
                <w:szCs w:val="18"/>
                <w:lang w:val="en-GB"/>
              </w:rPr>
            </w:pPr>
          </w:p>
        </w:tc>
        <w:tc>
          <w:tcPr>
            <w:tcW w:w="1296" w:type="dxa"/>
            <w:tcBorders>
              <w:top w:val="single" w:sz="4" w:space="0" w:color="auto"/>
            </w:tcBorders>
            <w:vAlign w:val="bottom"/>
          </w:tcPr>
          <w:p w14:paraId="42D9B1DA" w14:textId="77777777" w:rsidR="00162D24" w:rsidRPr="009C5B77" w:rsidRDefault="00162D24" w:rsidP="00162D24">
            <w:pPr>
              <w:ind w:right="-72"/>
              <w:jc w:val="right"/>
              <w:rPr>
                <w:rFonts w:ascii="Arial" w:eastAsia="Arial" w:hAnsi="Arial" w:cs="Arial"/>
                <w:color w:val="auto"/>
                <w:sz w:val="12"/>
                <w:szCs w:val="12"/>
                <w:lang w:val="en-GB"/>
              </w:rPr>
            </w:pPr>
          </w:p>
        </w:tc>
      </w:tr>
      <w:tr w:rsidR="008F70A4" w:rsidRPr="009C5B77" w14:paraId="4F50F57F" w14:textId="77777777" w:rsidTr="009D2261">
        <w:tblPrEx>
          <w:tblCellMar>
            <w:left w:w="115" w:type="dxa"/>
            <w:right w:w="115" w:type="dxa"/>
          </w:tblCellMar>
        </w:tblPrEx>
        <w:trPr>
          <w:gridAfter w:val="1"/>
          <w:wAfter w:w="7" w:type="dxa"/>
        </w:trPr>
        <w:tc>
          <w:tcPr>
            <w:tcW w:w="4277" w:type="dxa"/>
            <w:gridSpan w:val="2"/>
            <w:vAlign w:val="bottom"/>
          </w:tcPr>
          <w:p w14:paraId="7D762865" w14:textId="5AB52353" w:rsidR="00162D24" w:rsidRPr="009C5B77" w:rsidRDefault="00162D24" w:rsidP="00162D24">
            <w:pPr>
              <w:ind w:left="-86" w:right="-72"/>
              <w:rPr>
                <w:rFonts w:ascii="Arial" w:eastAsia="Arial" w:hAnsi="Arial" w:cs="Arial"/>
                <w:color w:val="auto"/>
                <w:sz w:val="18"/>
                <w:szCs w:val="18"/>
                <w:lang w:val="en-GB"/>
              </w:rPr>
            </w:pPr>
          </w:p>
        </w:tc>
        <w:tc>
          <w:tcPr>
            <w:tcW w:w="1296" w:type="dxa"/>
            <w:gridSpan w:val="2"/>
            <w:tcBorders>
              <w:bottom w:val="single" w:sz="4" w:space="0" w:color="auto"/>
            </w:tcBorders>
          </w:tcPr>
          <w:p w14:paraId="38F8934B" w14:textId="35DA7860" w:rsidR="00162D24" w:rsidRPr="009C5B77" w:rsidRDefault="00BB6D20" w:rsidP="00162D24">
            <w:pPr>
              <w:ind w:right="-72"/>
              <w:jc w:val="right"/>
              <w:rPr>
                <w:rFonts w:ascii="Arial" w:eastAsia="Arial" w:hAnsi="Arial" w:cs="Arial"/>
                <w:color w:val="auto"/>
                <w:sz w:val="18"/>
                <w:szCs w:val="18"/>
                <w:lang w:val="en-GB"/>
              </w:rPr>
            </w:pPr>
            <w:r w:rsidRPr="009C5B77">
              <w:rPr>
                <w:rFonts w:ascii="Arial" w:eastAsia="Arial" w:hAnsi="Arial" w:cs="Arial"/>
                <w:color w:val="auto"/>
                <w:sz w:val="18"/>
                <w:szCs w:val="18"/>
                <w:lang w:val="en-GB"/>
              </w:rPr>
              <w:t>128</w:t>
            </w:r>
            <w:r w:rsidR="00162D24" w:rsidRPr="009C5B77">
              <w:rPr>
                <w:rFonts w:ascii="Arial" w:eastAsia="Arial" w:hAnsi="Arial" w:cs="Arial"/>
                <w:color w:val="auto"/>
                <w:sz w:val="18"/>
                <w:szCs w:val="18"/>
                <w:lang w:val="en-GB"/>
              </w:rPr>
              <w:t>,</w:t>
            </w:r>
            <w:r w:rsidRPr="009C5B77">
              <w:rPr>
                <w:rFonts w:ascii="Arial" w:eastAsia="Arial" w:hAnsi="Arial" w:cs="Arial"/>
                <w:color w:val="auto"/>
                <w:sz w:val="18"/>
                <w:szCs w:val="18"/>
                <w:lang w:val="en-GB"/>
              </w:rPr>
              <w:t>671</w:t>
            </w:r>
          </w:p>
        </w:tc>
        <w:tc>
          <w:tcPr>
            <w:tcW w:w="1296" w:type="dxa"/>
            <w:tcBorders>
              <w:bottom w:val="single" w:sz="4" w:space="0" w:color="auto"/>
            </w:tcBorders>
          </w:tcPr>
          <w:p w14:paraId="33376D9A" w14:textId="438228DC" w:rsidR="00162D24" w:rsidRPr="009C5B77" w:rsidRDefault="00BB6D20" w:rsidP="00162D24">
            <w:pPr>
              <w:ind w:right="-72"/>
              <w:jc w:val="right"/>
              <w:rPr>
                <w:rFonts w:ascii="Arial" w:eastAsia="Arial" w:hAnsi="Arial" w:cs="Arial"/>
                <w:color w:val="auto"/>
                <w:sz w:val="18"/>
                <w:szCs w:val="18"/>
                <w:lang w:val="en-GB"/>
              </w:rPr>
            </w:pPr>
            <w:r w:rsidRPr="009C5B77">
              <w:rPr>
                <w:rFonts w:ascii="Arial" w:eastAsia="Arial" w:hAnsi="Arial" w:cs="Arial"/>
                <w:color w:val="auto"/>
                <w:sz w:val="18"/>
                <w:szCs w:val="18"/>
                <w:lang w:val="en-GB"/>
              </w:rPr>
              <w:t>134</w:t>
            </w:r>
            <w:r w:rsidR="00162D24" w:rsidRPr="009C5B77">
              <w:rPr>
                <w:rFonts w:ascii="Arial" w:eastAsia="Arial" w:hAnsi="Arial" w:cs="Arial"/>
                <w:color w:val="auto"/>
                <w:sz w:val="18"/>
                <w:szCs w:val="18"/>
                <w:lang w:val="en-GB"/>
              </w:rPr>
              <w:t>,</w:t>
            </w:r>
            <w:r w:rsidRPr="009C5B77">
              <w:rPr>
                <w:rFonts w:ascii="Arial" w:eastAsia="Arial" w:hAnsi="Arial" w:cs="Arial"/>
                <w:color w:val="auto"/>
                <w:sz w:val="18"/>
                <w:szCs w:val="18"/>
                <w:lang w:val="en-GB"/>
              </w:rPr>
              <w:t>154</w:t>
            </w:r>
          </w:p>
        </w:tc>
        <w:tc>
          <w:tcPr>
            <w:tcW w:w="1296" w:type="dxa"/>
            <w:gridSpan w:val="2"/>
            <w:tcBorders>
              <w:bottom w:val="single" w:sz="4" w:space="0" w:color="auto"/>
            </w:tcBorders>
          </w:tcPr>
          <w:p w14:paraId="7074801D" w14:textId="591B9273" w:rsidR="00162D24" w:rsidRPr="009C5B77" w:rsidRDefault="00BB6D20" w:rsidP="00162D24">
            <w:pPr>
              <w:ind w:right="-72"/>
              <w:jc w:val="right"/>
              <w:rPr>
                <w:rFonts w:ascii="Arial" w:eastAsia="Arial" w:hAnsi="Arial" w:cs="Arial"/>
                <w:color w:val="auto"/>
                <w:sz w:val="18"/>
                <w:szCs w:val="18"/>
                <w:lang w:val="en-GB"/>
              </w:rPr>
            </w:pPr>
            <w:r w:rsidRPr="009C5B77">
              <w:rPr>
                <w:rFonts w:ascii="Arial" w:eastAsia="Arial" w:hAnsi="Arial" w:cs="Arial"/>
                <w:color w:val="auto"/>
                <w:sz w:val="18"/>
                <w:szCs w:val="18"/>
                <w:lang w:val="en-GB"/>
              </w:rPr>
              <w:t>73</w:t>
            </w:r>
            <w:r w:rsidR="00162D24" w:rsidRPr="009C5B77">
              <w:rPr>
                <w:rFonts w:ascii="Arial" w:eastAsia="Arial" w:hAnsi="Arial" w:cs="Arial"/>
                <w:color w:val="auto"/>
                <w:sz w:val="18"/>
                <w:szCs w:val="18"/>
                <w:lang w:val="en-GB"/>
              </w:rPr>
              <w:t>,</w:t>
            </w:r>
            <w:r w:rsidRPr="009C5B77">
              <w:rPr>
                <w:rFonts w:ascii="Arial" w:eastAsia="Arial" w:hAnsi="Arial" w:cs="Arial"/>
                <w:color w:val="auto"/>
                <w:sz w:val="18"/>
                <w:szCs w:val="18"/>
                <w:lang w:val="en-GB"/>
              </w:rPr>
              <w:t>449</w:t>
            </w:r>
          </w:p>
        </w:tc>
        <w:tc>
          <w:tcPr>
            <w:tcW w:w="1296" w:type="dxa"/>
            <w:tcBorders>
              <w:bottom w:val="single" w:sz="4" w:space="0" w:color="auto"/>
            </w:tcBorders>
            <w:vAlign w:val="bottom"/>
          </w:tcPr>
          <w:p w14:paraId="4063CA34" w14:textId="1ED617A3" w:rsidR="00162D24" w:rsidRPr="009C5B77" w:rsidRDefault="00BB6D20" w:rsidP="00162D24">
            <w:pPr>
              <w:ind w:right="-72"/>
              <w:jc w:val="right"/>
              <w:rPr>
                <w:rFonts w:ascii="Arial" w:eastAsia="Arial" w:hAnsi="Arial" w:cs="Arial"/>
                <w:color w:val="auto"/>
                <w:sz w:val="18"/>
                <w:szCs w:val="18"/>
                <w:lang w:val="en-GB"/>
              </w:rPr>
            </w:pPr>
            <w:r w:rsidRPr="009C5B77">
              <w:rPr>
                <w:rFonts w:ascii="Arial" w:eastAsia="Arial" w:hAnsi="Arial" w:cs="Arial"/>
                <w:color w:val="auto"/>
                <w:sz w:val="18"/>
                <w:szCs w:val="18"/>
                <w:lang w:val="en-GB"/>
              </w:rPr>
              <w:t>75</w:t>
            </w:r>
            <w:r w:rsidR="00162D24" w:rsidRPr="009C5B77">
              <w:rPr>
                <w:rFonts w:ascii="Arial" w:eastAsia="Arial" w:hAnsi="Arial" w:cs="Arial"/>
                <w:color w:val="auto"/>
                <w:sz w:val="18"/>
                <w:szCs w:val="18"/>
                <w:lang w:val="en-GB"/>
              </w:rPr>
              <w:t>,</w:t>
            </w:r>
            <w:r w:rsidRPr="009C5B77">
              <w:rPr>
                <w:rFonts w:ascii="Arial" w:eastAsia="Arial" w:hAnsi="Arial" w:cs="Arial"/>
                <w:color w:val="auto"/>
                <w:sz w:val="18"/>
                <w:szCs w:val="18"/>
                <w:lang w:val="en-GB"/>
              </w:rPr>
              <w:t>507</w:t>
            </w:r>
          </w:p>
        </w:tc>
      </w:tr>
      <w:tr w:rsidR="008F70A4" w:rsidRPr="009C5B77" w14:paraId="32034D30" w14:textId="77777777" w:rsidTr="009D2261">
        <w:tblPrEx>
          <w:tblCellMar>
            <w:left w:w="115" w:type="dxa"/>
            <w:right w:w="115" w:type="dxa"/>
          </w:tblCellMar>
        </w:tblPrEx>
        <w:trPr>
          <w:gridAfter w:val="1"/>
          <w:wAfter w:w="7" w:type="dxa"/>
          <w:trHeight w:val="76"/>
        </w:trPr>
        <w:tc>
          <w:tcPr>
            <w:tcW w:w="4277" w:type="dxa"/>
            <w:gridSpan w:val="2"/>
            <w:vAlign w:val="bottom"/>
          </w:tcPr>
          <w:p w14:paraId="6FE6E359" w14:textId="79EAC5DB" w:rsidR="00162D24" w:rsidRPr="009C5B77" w:rsidRDefault="00162D24" w:rsidP="00162D24">
            <w:pPr>
              <w:ind w:left="-86" w:right="-72"/>
              <w:rPr>
                <w:rFonts w:ascii="Arial" w:eastAsia="Arial" w:hAnsi="Arial" w:cs="Arial"/>
                <w:color w:val="auto"/>
                <w:sz w:val="18"/>
                <w:szCs w:val="18"/>
                <w:lang w:val="en-GB"/>
              </w:rPr>
            </w:pPr>
            <w:r w:rsidRPr="009C5B77">
              <w:rPr>
                <w:rFonts w:ascii="Arial" w:hAnsi="Arial" w:cs="Arial"/>
                <w:color w:val="auto"/>
                <w:sz w:val="18"/>
                <w:szCs w:val="18"/>
              </w:rPr>
              <w:t>Other current payables</w:t>
            </w:r>
          </w:p>
        </w:tc>
        <w:tc>
          <w:tcPr>
            <w:tcW w:w="1296" w:type="dxa"/>
            <w:gridSpan w:val="2"/>
            <w:tcBorders>
              <w:top w:val="single" w:sz="4" w:space="0" w:color="auto"/>
            </w:tcBorders>
          </w:tcPr>
          <w:p w14:paraId="07ACC1D9" w14:textId="420BFC2D" w:rsidR="00162D24" w:rsidRPr="009C5B77" w:rsidRDefault="00162D24" w:rsidP="00162D24">
            <w:pPr>
              <w:ind w:right="-72"/>
              <w:jc w:val="right"/>
              <w:rPr>
                <w:rFonts w:ascii="Arial" w:eastAsia="Arial" w:hAnsi="Arial" w:cs="Arial"/>
                <w:color w:val="auto"/>
                <w:sz w:val="18"/>
                <w:szCs w:val="18"/>
                <w:lang w:val="en-GB"/>
              </w:rPr>
            </w:pPr>
          </w:p>
        </w:tc>
        <w:tc>
          <w:tcPr>
            <w:tcW w:w="1296" w:type="dxa"/>
            <w:tcBorders>
              <w:top w:val="single" w:sz="4" w:space="0" w:color="auto"/>
            </w:tcBorders>
          </w:tcPr>
          <w:p w14:paraId="099566B2" w14:textId="1F6A09F0" w:rsidR="00162D24" w:rsidRPr="009C5B77" w:rsidRDefault="00162D24" w:rsidP="00162D24">
            <w:pPr>
              <w:ind w:right="-72"/>
              <w:jc w:val="right"/>
              <w:rPr>
                <w:rFonts w:ascii="Arial" w:eastAsia="Arial" w:hAnsi="Arial" w:cs="Arial"/>
                <w:color w:val="auto"/>
                <w:sz w:val="18"/>
                <w:szCs w:val="18"/>
                <w:lang w:val="en-GB"/>
              </w:rPr>
            </w:pPr>
          </w:p>
        </w:tc>
        <w:tc>
          <w:tcPr>
            <w:tcW w:w="1296" w:type="dxa"/>
            <w:gridSpan w:val="2"/>
            <w:tcBorders>
              <w:top w:val="single" w:sz="4" w:space="0" w:color="auto"/>
            </w:tcBorders>
          </w:tcPr>
          <w:p w14:paraId="43916B5E" w14:textId="1603809F" w:rsidR="00162D24" w:rsidRPr="009C5B77" w:rsidRDefault="00162D24" w:rsidP="00162D24">
            <w:pPr>
              <w:ind w:right="-72"/>
              <w:jc w:val="right"/>
              <w:rPr>
                <w:rFonts w:ascii="Arial" w:eastAsia="Arial" w:hAnsi="Arial" w:cs="Arial"/>
                <w:color w:val="auto"/>
                <w:sz w:val="18"/>
                <w:szCs w:val="18"/>
                <w:lang w:val="en-GB"/>
              </w:rPr>
            </w:pPr>
          </w:p>
        </w:tc>
        <w:tc>
          <w:tcPr>
            <w:tcW w:w="1296" w:type="dxa"/>
            <w:tcBorders>
              <w:top w:val="single" w:sz="4" w:space="0" w:color="auto"/>
            </w:tcBorders>
            <w:vAlign w:val="bottom"/>
          </w:tcPr>
          <w:p w14:paraId="3CD0D189" w14:textId="76814308" w:rsidR="00162D24" w:rsidRPr="009C5B77" w:rsidRDefault="00162D24" w:rsidP="00162D24">
            <w:pPr>
              <w:ind w:right="-72"/>
              <w:jc w:val="right"/>
              <w:rPr>
                <w:rFonts w:ascii="Arial" w:eastAsia="Arial" w:hAnsi="Arial" w:cs="Arial"/>
                <w:color w:val="auto"/>
                <w:sz w:val="18"/>
                <w:szCs w:val="18"/>
                <w:lang w:val="en-GB"/>
              </w:rPr>
            </w:pPr>
          </w:p>
        </w:tc>
      </w:tr>
      <w:tr w:rsidR="008F70A4" w:rsidRPr="009C5B77" w14:paraId="54D0067B" w14:textId="77777777" w:rsidTr="008616E1">
        <w:tblPrEx>
          <w:tblCellMar>
            <w:left w:w="115" w:type="dxa"/>
            <w:right w:w="115" w:type="dxa"/>
          </w:tblCellMar>
        </w:tblPrEx>
        <w:trPr>
          <w:gridAfter w:val="1"/>
          <w:wAfter w:w="7" w:type="dxa"/>
        </w:trPr>
        <w:tc>
          <w:tcPr>
            <w:tcW w:w="4277" w:type="dxa"/>
            <w:gridSpan w:val="2"/>
            <w:vAlign w:val="bottom"/>
          </w:tcPr>
          <w:p w14:paraId="314DEEAA" w14:textId="7EFC34C7" w:rsidR="00132B70" w:rsidRPr="009C5B77" w:rsidRDefault="00132B70" w:rsidP="00132B70">
            <w:pPr>
              <w:ind w:left="-86" w:right="-72"/>
              <w:rPr>
                <w:rFonts w:ascii="Arial" w:eastAsia="Arial" w:hAnsi="Arial" w:cs="Arial"/>
                <w:color w:val="auto"/>
                <w:sz w:val="18"/>
                <w:szCs w:val="18"/>
                <w:lang w:val="en-GB"/>
              </w:rPr>
            </w:pPr>
            <w:r w:rsidRPr="009C5B77">
              <w:rPr>
                <w:rFonts w:ascii="Arial" w:hAnsi="Arial" w:cs="Arial"/>
                <w:color w:val="auto"/>
                <w:sz w:val="18"/>
                <w:szCs w:val="18"/>
              </w:rPr>
              <w:tab/>
              <w:t xml:space="preserve">- other </w:t>
            </w:r>
            <w:proofErr w:type="gramStart"/>
            <w:r w:rsidRPr="009C5B77">
              <w:rPr>
                <w:rFonts w:ascii="Arial" w:hAnsi="Arial" w:cs="Arial"/>
                <w:color w:val="auto"/>
                <w:sz w:val="18"/>
                <w:szCs w:val="18"/>
              </w:rPr>
              <w:t>persons</w:t>
            </w:r>
            <w:proofErr w:type="gramEnd"/>
            <w:r w:rsidRPr="009C5B77">
              <w:rPr>
                <w:rFonts w:ascii="Arial" w:hAnsi="Arial" w:cs="Arial"/>
                <w:color w:val="auto"/>
                <w:sz w:val="18"/>
                <w:szCs w:val="18"/>
              </w:rPr>
              <w:t xml:space="preserve"> or third parties</w:t>
            </w:r>
          </w:p>
        </w:tc>
        <w:tc>
          <w:tcPr>
            <w:tcW w:w="1296" w:type="dxa"/>
            <w:gridSpan w:val="2"/>
          </w:tcPr>
          <w:p w14:paraId="15C9C661" w14:textId="4F52ACBA" w:rsidR="00132B70" w:rsidRPr="009C5B77" w:rsidRDefault="00BB6D20" w:rsidP="00132B70">
            <w:pPr>
              <w:ind w:right="-72"/>
              <w:jc w:val="right"/>
              <w:rPr>
                <w:rFonts w:ascii="Arial" w:eastAsia="Arial" w:hAnsi="Arial" w:cs="Arial"/>
                <w:color w:val="auto"/>
                <w:sz w:val="18"/>
                <w:szCs w:val="18"/>
                <w:lang w:val="en-GB"/>
              </w:rPr>
            </w:pPr>
            <w:r w:rsidRPr="009C5B77">
              <w:rPr>
                <w:rFonts w:ascii="Arial" w:eastAsia="Arial" w:hAnsi="Arial" w:cs="Arial"/>
                <w:color w:val="auto"/>
                <w:sz w:val="18"/>
                <w:szCs w:val="18"/>
                <w:lang w:val="en-GB"/>
              </w:rPr>
              <w:t>55</w:t>
            </w:r>
            <w:r w:rsidR="00A36A82" w:rsidRPr="009C5B77">
              <w:rPr>
                <w:rFonts w:ascii="Arial" w:eastAsia="Arial" w:hAnsi="Arial" w:cs="Arial"/>
                <w:color w:val="auto"/>
                <w:sz w:val="18"/>
                <w:szCs w:val="18"/>
                <w:lang w:val="en-GB"/>
              </w:rPr>
              <w:t>,</w:t>
            </w:r>
            <w:r w:rsidRPr="009C5B77">
              <w:rPr>
                <w:rFonts w:ascii="Arial" w:eastAsia="Arial" w:hAnsi="Arial" w:cs="Arial"/>
                <w:color w:val="auto"/>
                <w:sz w:val="18"/>
                <w:szCs w:val="18"/>
                <w:lang w:val="en-GB"/>
              </w:rPr>
              <w:t>532</w:t>
            </w:r>
          </w:p>
        </w:tc>
        <w:tc>
          <w:tcPr>
            <w:tcW w:w="1296" w:type="dxa"/>
          </w:tcPr>
          <w:p w14:paraId="78CC29D0" w14:textId="68CB95F3" w:rsidR="00132B70" w:rsidRPr="009C5B77" w:rsidRDefault="00BB6D20" w:rsidP="00132B70">
            <w:pPr>
              <w:ind w:right="-72"/>
              <w:jc w:val="right"/>
              <w:rPr>
                <w:rFonts w:ascii="Arial" w:eastAsia="Arial" w:hAnsi="Arial" w:cs="Arial"/>
                <w:color w:val="auto"/>
                <w:sz w:val="18"/>
                <w:szCs w:val="18"/>
                <w:lang w:val="en-GB"/>
              </w:rPr>
            </w:pPr>
            <w:r w:rsidRPr="009C5B77">
              <w:rPr>
                <w:rFonts w:ascii="Arial" w:eastAsia="Arial" w:hAnsi="Arial" w:cs="Arial"/>
                <w:color w:val="auto"/>
                <w:sz w:val="18"/>
                <w:szCs w:val="18"/>
                <w:lang w:val="en-GB"/>
              </w:rPr>
              <w:t>52</w:t>
            </w:r>
            <w:r w:rsidR="00132B70" w:rsidRPr="009C5B77">
              <w:rPr>
                <w:rFonts w:ascii="Arial" w:eastAsia="Arial" w:hAnsi="Arial" w:cs="Arial"/>
                <w:color w:val="auto"/>
                <w:sz w:val="18"/>
                <w:szCs w:val="18"/>
                <w:lang w:val="en-GB"/>
              </w:rPr>
              <w:t>,</w:t>
            </w:r>
            <w:r w:rsidRPr="009C5B77">
              <w:rPr>
                <w:rFonts w:ascii="Arial" w:eastAsia="Arial" w:hAnsi="Arial" w:cs="Arial"/>
                <w:color w:val="auto"/>
                <w:sz w:val="18"/>
                <w:szCs w:val="18"/>
                <w:lang w:val="en-GB"/>
              </w:rPr>
              <w:t>511</w:t>
            </w:r>
          </w:p>
        </w:tc>
        <w:tc>
          <w:tcPr>
            <w:tcW w:w="1296" w:type="dxa"/>
            <w:gridSpan w:val="2"/>
          </w:tcPr>
          <w:p w14:paraId="4B6D01B4" w14:textId="1A855D1C" w:rsidR="00132B70" w:rsidRPr="009C5B77" w:rsidRDefault="00BB6D20" w:rsidP="00132B70">
            <w:pPr>
              <w:ind w:right="-72"/>
              <w:jc w:val="right"/>
              <w:rPr>
                <w:rFonts w:ascii="Arial" w:eastAsia="Arial" w:hAnsi="Arial" w:cs="Arial"/>
                <w:color w:val="auto"/>
                <w:sz w:val="18"/>
                <w:szCs w:val="18"/>
                <w:lang w:val="en-GB"/>
              </w:rPr>
            </w:pPr>
            <w:r w:rsidRPr="009C5B77">
              <w:rPr>
                <w:rFonts w:ascii="Arial" w:eastAsia="Arial" w:hAnsi="Arial" w:cs="Arial"/>
                <w:color w:val="auto"/>
                <w:sz w:val="18"/>
                <w:szCs w:val="18"/>
                <w:lang w:val="en-GB"/>
              </w:rPr>
              <w:t>15</w:t>
            </w:r>
            <w:r w:rsidR="00C13797" w:rsidRPr="009C5B77">
              <w:rPr>
                <w:rFonts w:ascii="Arial" w:eastAsia="Arial" w:hAnsi="Arial" w:cs="Arial"/>
                <w:color w:val="auto"/>
                <w:sz w:val="18"/>
                <w:szCs w:val="18"/>
                <w:lang w:val="en-GB"/>
              </w:rPr>
              <w:t>,</w:t>
            </w:r>
            <w:r w:rsidRPr="009C5B77">
              <w:rPr>
                <w:rFonts w:ascii="Arial" w:eastAsia="Arial" w:hAnsi="Arial" w:cs="Arial"/>
                <w:color w:val="auto"/>
                <w:sz w:val="18"/>
                <w:szCs w:val="18"/>
                <w:lang w:val="en-GB"/>
              </w:rPr>
              <w:t>668</w:t>
            </w:r>
          </w:p>
        </w:tc>
        <w:tc>
          <w:tcPr>
            <w:tcW w:w="1296" w:type="dxa"/>
            <w:vAlign w:val="bottom"/>
          </w:tcPr>
          <w:p w14:paraId="2FE73B05" w14:textId="2E8280D6" w:rsidR="00132B70" w:rsidRPr="009C5B77" w:rsidRDefault="00BB6D20" w:rsidP="00132B70">
            <w:pPr>
              <w:ind w:right="-72"/>
              <w:jc w:val="right"/>
              <w:rPr>
                <w:rFonts w:ascii="Arial" w:eastAsia="Arial" w:hAnsi="Arial" w:cs="Arial"/>
                <w:color w:val="auto"/>
                <w:sz w:val="18"/>
                <w:szCs w:val="18"/>
                <w:lang w:val="en-GB"/>
              </w:rPr>
            </w:pPr>
            <w:r w:rsidRPr="009C5B77">
              <w:rPr>
                <w:rFonts w:ascii="Arial" w:eastAsia="Arial" w:hAnsi="Arial" w:cs="Arial"/>
                <w:color w:val="auto"/>
                <w:sz w:val="18"/>
                <w:szCs w:val="18"/>
                <w:lang w:val="en-GB"/>
              </w:rPr>
              <w:t>15</w:t>
            </w:r>
            <w:r w:rsidR="00132B70" w:rsidRPr="009C5B77">
              <w:rPr>
                <w:rFonts w:ascii="Arial" w:eastAsia="Arial" w:hAnsi="Arial" w:cs="Arial"/>
                <w:color w:val="auto"/>
                <w:sz w:val="18"/>
                <w:szCs w:val="18"/>
                <w:lang w:val="en-GB"/>
              </w:rPr>
              <w:t>,</w:t>
            </w:r>
            <w:r w:rsidRPr="009C5B77">
              <w:rPr>
                <w:rFonts w:ascii="Arial" w:eastAsia="Arial" w:hAnsi="Arial" w:cs="Arial"/>
                <w:color w:val="auto"/>
                <w:sz w:val="18"/>
                <w:szCs w:val="18"/>
                <w:lang w:val="en-GB"/>
              </w:rPr>
              <w:t>449</w:t>
            </w:r>
          </w:p>
        </w:tc>
      </w:tr>
      <w:tr w:rsidR="008F70A4" w:rsidRPr="009C5B77" w14:paraId="691A9C3F" w14:textId="77777777" w:rsidTr="009D2261">
        <w:tblPrEx>
          <w:tblCellMar>
            <w:left w:w="115" w:type="dxa"/>
            <w:right w:w="115" w:type="dxa"/>
          </w:tblCellMar>
        </w:tblPrEx>
        <w:trPr>
          <w:gridAfter w:val="1"/>
          <w:wAfter w:w="7" w:type="dxa"/>
        </w:trPr>
        <w:tc>
          <w:tcPr>
            <w:tcW w:w="4277" w:type="dxa"/>
            <w:gridSpan w:val="2"/>
            <w:vAlign w:val="bottom"/>
          </w:tcPr>
          <w:p w14:paraId="4B958A74" w14:textId="7F6A546F" w:rsidR="00132B70" w:rsidRPr="009C5B77" w:rsidRDefault="00132B70" w:rsidP="00132B70">
            <w:pPr>
              <w:ind w:left="-86" w:right="-72"/>
              <w:rPr>
                <w:rFonts w:ascii="Arial" w:eastAsia="Arial" w:hAnsi="Arial" w:cs="Arial"/>
                <w:color w:val="auto"/>
                <w:sz w:val="18"/>
                <w:szCs w:val="18"/>
                <w:lang w:val="en-GB"/>
              </w:rPr>
            </w:pPr>
            <w:r w:rsidRPr="009C5B77">
              <w:rPr>
                <w:rFonts w:ascii="Arial" w:hAnsi="Arial" w:cs="Arial"/>
                <w:color w:val="auto"/>
                <w:sz w:val="18"/>
                <w:szCs w:val="18"/>
              </w:rPr>
              <w:tab/>
              <w:t xml:space="preserve">- </w:t>
            </w:r>
            <w:r w:rsidRPr="009C5B77">
              <w:rPr>
                <w:rFonts w:ascii="Arial" w:hAnsi="Arial" w:cs="Arial"/>
                <w:color w:val="auto"/>
                <w:spacing w:val="-2"/>
                <w:sz w:val="18"/>
                <w:szCs w:val="18"/>
              </w:rPr>
              <w:t xml:space="preserve">subsidiary, related person and parties (Note </w:t>
            </w:r>
            <w:r w:rsidR="00BB6D20" w:rsidRPr="009C5B77">
              <w:rPr>
                <w:rFonts w:ascii="Arial" w:hAnsi="Arial" w:cs="Arial"/>
                <w:color w:val="auto"/>
                <w:spacing w:val="-2"/>
                <w:sz w:val="18"/>
                <w:szCs w:val="18"/>
                <w:lang w:val="en-GB"/>
              </w:rPr>
              <w:t>20</w:t>
            </w:r>
            <w:r w:rsidRPr="009C5B77">
              <w:rPr>
                <w:rFonts w:ascii="Arial" w:hAnsi="Arial" w:cs="Arial"/>
                <w:color w:val="auto"/>
                <w:spacing w:val="-2"/>
                <w:sz w:val="18"/>
                <w:szCs w:val="18"/>
              </w:rPr>
              <w:t xml:space="preserve"> e))</w:t>
            </w:r>
          </w:p>
        </w:tc>
        <w:tc>
          <w:tcPr>
            <w:tcW w:w="1296" w:type="dxa"/>
            <w:gridSpan w:val="2"/>
            <w:vAlign w:val="bottom"/>
          </w:tcPr>
          <w:p w14:paraId="42ED61F3" w14:textId="3BAF6547" w:rsidR="00132B70" w:rsidRPr="009C5B77" w:rsidRDefault="00BB6D20" w:rsidP="00132B70">
            <w:pPr>
              <w:ind w:right="-72"/>
              <w:jc w:val="right"/>
              <w:rPr>
                <w:rFonts w:ascii="Arial" w:eastAsia="Arial" w:hAnsi="Arial" w:cs="Arial"/>
                <w:color w:val="auto"/>
                <w:sz w:val="18"/>
                <w:szCs w:val="18"/>
                <w:lang w:val="en-GB"/>
              </w:rPr>
            </w:pPr>
            <w:r w:rsidRPr="009C5B77">
              <w:rPr>
                <w:rFonts w:ascii="Arial" w:eastAsia="Arial" w:hAnsi="Arial" w:cs="Arial"/>
                <w:color w:val="auto"/>
                <w:sz w:val="18"/>
                <w:szCs w:val="18"/>
                <w:lang w:val="en-GB"/>
              </w:rPr>
              <w:t>1</w:t>
            </w:r>
            <w:r w:rsidR="00132B70" w:rsidRPr="009C5B77">
              <w:rPr>
                <w:rFonts w:ascii="Arial" w:eastAsia="Arial" w:hAnsi="Arial" w:cs="Arial"/>
                <w:color w:val="auto"/>
                <w:sz w:val="18"/>
                <w:szCs w:val="18"/>
                <w:lang w:val="en-GB"/>
              </w:rPr>
              <w:t>,</w:t>
            </w:r>
            <w:r w:rsidRPr="009C5B77">
              <w:rPr>
                <w:rFonts w:ascii="Arial" w:eastAsia="Arial" w:hAnsi="Arial" w:cs="Arial"/>
                <w:color w:val="auto"/>
                <w:sz w:val="18"/>
                <w:szCs w:val="18"/>
                <w:lang w:val="en-GB"/>
              </w:rPr>
              <w:t>600</w:t>
            </w:r>
          </w:p>
        </w:tc>
        <w:tc>
          <w:tcPr>
            <w:tcW w:w="1296" w:type="dxa"/>
          </w:tcPr>
          <w:p w14:paraId="27D39101" w14:textId="223D9316" w:rsidR="00132B70" w:rsidRPr="009C5B77" w:rsidRDefault="00BB6D20" w:rsidP="00132B70">
            <w:pPr>
              <w:ind w:right="-72"/>
              <w:jc w:val="right"/>
              <w:rPr>
                <w:rFonts w:ascii="Arial" w:eastAsia="Arial" w:hAnsi="Arial" w:cs="Arial"/>
                <w:color w:val="auto"/>
                <w:sz w:val="18"/>
                <w:szCs w:val="18"/>
                <w:lang w:val="en-GB"/>
              </w:rPr>
            </w:pPr>
            <w:r w:rsidRPr="009C5B77">
              <w:rPr>
                <w:rFonts w:ascii="Arial" w:eastAsia="Arial" w:hAnsi="Arial" w:cs="Arial"/>
                <w:color w:val="auto"/>
                <w:sz w:val="18"/>
                <w:szCs w:val="18"/>
                <w:lang w:val="en-GB"/>
              </w:rPr>
              <w:t>1</w:t>
            </w:r>
            <w:r w:rsidR="00132B70" w:rsidRPr="009C5B77">
              <w:rPr>
                <w:rFonts w:ascii="Arial" w:eastAsia="Arial" w:hAnsi="Arial" w:cs="Arial"/>
                <w:color w:val="auto"/>
                <w:sz w:val="18"/>
                <w:szCs w:val="18"/>
                <w:lang w:val="en-GB"/>
              </w:rPr>
              <w:t>,</w:t>
            </w:r>
            <w:r w:rsidRPr="009C5B77">
              <w:rPr>
                <w:rFonts w:ascii="Arial" w:eastAsia="Arial" w:hAnsi="Arial" w:cs="Arial"/>
                <w:color w:val="auto"/>
                <w:sz w:val="18"/>
                <w:szCs w:val="18"/>
                <w:lang w:val="en-GB"/>
              </w:rPr>
              <w:t>582</w:t>
            </w:r>
          </w:p>
        </w:tc>
        <w:tc>
          <w:tcPr>
            <w:tcW w:w="1296" w:type="dxa"/>
            <w:gridSpan w:val="2"/>
          </w:tcPr>
          <w:p w14:paraId="7A6E9226" w14:textId="7EBDCDCB" w:rsidR="00132B70" w:rsidRPr="009C5B77" w:rsidRDefault="00BB6D20" w:rsidP="00132B70">
            <w:pPr>
              <w:ind w:right="-72"/>
              <w:jc w:val="right"/>
              <w:rPr>
                <w:rFonts w:ascii="Arial" w:eastAsia="Arial" w:hAnsi="Arial" w:cs="Arial"/>
                <w:color w:val="auto"/>
                <w:sz w:val="18"/>
                <w:szCs w:val="18"/>
                <w:lang w:val="en-GB"/>
              </w:rPr>
            </w:pPr>
            <w:r w:rsidRPr="009C5B77">
              <w:rPr>
                <w:rFonts w:ascii="Arial" w:eastAsia="Arial" w:hAnsi="Arial" w:cs="Arial"/>
                <w:color w:val="auto"/>
                <w:sz w:val="18"/>
                <w:szCs w:val="18"/>
                <w:lang w:val="en-GB"/>
              </w:rPr>
              <w:t>14</w:t>
            </w:r>
            <w:r w:rsidR="00132B70" w:rsidRPr="009C5B77">
              <w:rPr>
                <w:rFonts w:ascii="Arial" w:eastAsia="Arial" w:hAnsi="Arial" w:cs="Arial"/>
                <w:color w:val="auto"/>
                <w:sz w:val="18"/>
                <w:szCs w:val="18"/>
                <w:lang w:val="en-GB"/>
              </w:rPr>
              <w:t>,</w:t>
            </w:r>
            <w:r w:rsidRPr="009C5B77">
              <w:rPr>
                <w:rFonts w:ascii="Arial" w:eastAsia="Arial" w:hAnsi="Arial" w:cs="Arial"/>
                <w:color w:val="auto"/>
                <w:sz w:val="18"/>
                <w:szCs w:val="18"/>
                <w:lang w:val="en-GB"/>
              </w:rPr>
              <w:t>938</w:t>
            </w:r>
          </w:p>
        </w:tc>
        <w:tc>
          <w:tcPr>
            <w:tcW w:w="1296" w:type="dxa"/>
            <w:vAlign w:val="bottom"/>
          </w:tcPr>
          <w:p w14:paraId="7EE9C43F" w14:textId="0071716C" w:rsidR="00132B70" w:rsidRPr="009C5B77" w:rsidRDefault="00BB6D20" w:rsidP="00132B70">
            <w:pPr>
              <w:ind w:right="-72"/>
              <w:jc w:val="right"/>
              <w:rPr>
                <w:rFonts w:ascii="Arial" w:eastAsia="Arial" w:hAnsi="Arial" w:cs="Arial"/>
                <w:color w:val="auto"/>
                <w:sz w:val="18"/>
                <w:szCs w:val="18"/>
                <w:lang w:val="en-GB"/>
              </w:rPr>
            </w:pPr>
            <w:r w:rsidRPr="009C5B77">
              <w:rPr>
                <w:rFonts w:ascii="Arial" w:eastAsia="Arial" w:hAnsi="Arial" w:cs="Arial"/>
                <w:color w:val="auto"/>
                <w:sz w:val="18"/>
                <w:szCs w:val="18"/>
                <w:lang w:val="en-GB"/>
              </w:rPr>
              <w:t>10</w:t>
            </w:r>
            <w:r w:rsidR="00132B70" w:rsidRPr="009C5B77">
              <w:rPr>
                <w:rFonts w:ascii="Arial" w:eastAsia="Arial" w:hAnsi="Arial" w:cs="Arial"/>
                <w:color w:val="auto"/>
                <w:sz w:val="18"/>
                <w:szCs w:val="18"/>
                <w:lang w:val="en-GB"/>
              </w:rPr>
              <w:t>,</w:t>
            </w:r>
            <w:r w:rsidRPr="009C5B77">
              <w:rPr>
                <w:rFonts w:ascii="Arial" w:eastAsia="Arial" w:hAnsi="Arial" w:cs="Arial"/>
                <w:color w:val="auto"/>
                <w:sz w:val="18"/>
                <w:szCs w:val="18"/>
                <w:lang w:val="en-GB"/>
              </w:rPr>
              <w:t>823</w:t>
            </w:r>
          </w:p>
        </w:tc>
      </w:tr>
      <w:tr w:rsidR="008F70A4" w:rsidRPr="009C5B77" w14:paraId="3B58883F" w14:textId="77777777" w:rsidTr="009D2261">
        <w:tblPrEx>
          <w:tblCellMar>
            <w:left w:w="115" w:type="dxa"/>
            <w:right w:w="115" w:type="dxa"/>
          </w:tblCellMar>
        </w:tblPrEx>
        <w:trPr>
          <w:gridAfter w:val="1"/>
          <w:wAfter w:w="7" w:type="dxa"/>
        </w:trPr>
        <w:tc>
          <w:tcPr>
            <w:tcW w:w="4277" w:type="dxa"/>
            <w:gridSpan w:val="2"/>
            <w:vAlign w:val="bottom"/>
          </w:tcPr>
          <w:p w14:paraId="3CE9045D" w14:textId="46614EE5" w:rsidR="00132B70" w:rsidRPr="009C5B77" w:rsidRDefault="00132B70" w:rsidP="00132B70">
            <w:pPr>
              <w:ind w:left="-86" w:right="-72"/>
              <w:rPr>
                <w:rFonts w:ascii="Arial" w:eastAsia="Arial" w:hAnsi="Arial" w:cs="Arial"/>
                <w:color w:val="auto"/>
                <w:sz w:val="18"/>
                <w:szCs w:val="18"/>
                <w:lang w:val="en-GB"/>
              </w:rPr>
            </w:pPr>
            <w:r w:rsidRPr="009C5B77">
              <w:rPr>
                <w:rFonts w:ascii="Arial" w:hAnsi="Arial" w:cs="Arial"/>
                <w:color w:val="auto"/>
                <w:sz w:val="18"/>
                <w:szCs w:val="18"/>
              </w:rPr>
              <w:t>Deposit and advance receivables</w:t>
            </w:r>
          </w:p>
        </w:tc>
        <w:tc>
          <w:tcPr>
            <w:tcW w:w="1296" w:type="dxa"/>
            <w:gridSpan w:val="2"/>
            <w:vAlign w:val="bottom"/>
          </w:tcPr>
          <w:p w14:paraId="525937B4" w14:textId="5DA5CC35" w:rsidR="00132B70" w:rsidRPr="009C5B77" w:rsidRDefault="00132B70" w:rsidP="00132B70">
            <w:pPr>
              <w:ind w:right="-72"/>
              <w:jc w:val="right"/>
              <w:rPr>
                <w:rFonts w:ascii="Arial" w:eastAsia="Arial" w:hAnsi="Arial" w:cs="Arial"/>
                <w:color w:val="auto"/>
                <w:sz w:val="18"/>
                <w:szCs w:val="18"/>
                <w:lang w:val="en-GB"/>
              </w:rPr>
            </w:pPr>
          </w:p>
        </w:tc>
        <w:tc>
          <w:tcPr>
            <w:tcW w:w="1296" w:type="dxa"/>
          </w:tcPr>
          <w:p w14:paraId="43BADF04" w14:textId="0A2F8FA1" w:rsidR="00132B70" w:rsidRPr="009C5B77" w:rsidRDefault="00132B70" w:rsidP="00132B70">
            <w:pPr>
              <w:ind w:right="-72"/>
              <w:jc w:val="right"/>
              <w:rPr>
                <w:rFonts w:ascii="Arial" w:eastAsia="Arial" w:hAnsi="Arial" w:cs="Arial"/>
                <w:color w:val="auto"/>
                <w:sz w:val="18"/>
                <w:szCs w:val="18"/>
                <w:lang w:val="en-GB"/>
              </w:rPr>
            </w:pPr>
          </w:p>
        </w:tc>
        <w:tc>
          <w:tcPr>
            <w:tcW w:w="1296" w:type="dxa"/>
            <w:gridSpan w:val="2"/>
          </w:tcPr>
          <w:p w14:paraId="730A6222" w14:textId="5A22F576" w:rsidR="00132B70" w:rsidRPr="009C5B77" w:rsidRDefault="00132B70" w:rsidP="00132B70">
            <w:pPr>
              <w:ind w:right="-72"/>
              <w:jc w:val="right"/>
              <w:rPr>
                <w:rFonts w:ascii="Arial" w:eastAsia="Arial" w:hAnsi="Arial" w:cs="Arial"/>
                <w:color w:val="auto"/>
                <w:sz w:val="18"/>
                <w:szCs w:val="18"/>
                <w:lang w:val="en-GB"/>
              </w:rPr>
            </w:pPr>
          </w:p>
        </w:tc>
        <w:tc>
          <w:tcPr>
            <w:tcW w:w="1296" w:type="dxa"/>
            <w:vAlign w:val="bottom"/>
          </w:tcPr>
          <w:p w14:paraId="7063AFB4" w14:textId="77777777" w:rsidR="00132B70" w:rsidRPr="009C5B77" w:rsidRDefault="00132B70" w:rsidP="00132B70">
            <w:pPr>
              <w:ind w:right="-72"/>
              <w:jc w:val="right"/>
              <w:rPr>
                <w:rFonts w:ascii="Arial" w:eastAsia="Arial" w:hAnsi="Arial" w:cs="Arial"/>
                <w:color w:val="auto"/>
                <w:sz w:val="18"/>
                <w:szCs w:val="18"/>
                <w:lang w:val="en-GB"/>
              </w:rPr>
            </w:pPr>
          </w:p>
        </w:tc>
      </w:tr>
      <w:tr w:rsidR="008F70A4" w:rsidRPr="009C5B77" w14:paraId="7A5EFD09" w14:textId="77777777" w:rsidTr="009D2261">
        <w:tblPrEx>
          <w:tblCellMar>
            <w:left w:w="115" w:type="dxa"/>
            <w:right w:w="115" w:type="dxa"/>
          </w:tblCellMar>
        </w:tblPrEx>
        <w:trPr>
          <w:gridAfter w:val="1"/>
          <w:wAfter w:w="7" w:type="dxa"/>
        </w:trPr>
        <w:tc>
          <w:tcPr>
            <w:tcW w:w="4277" w:type="dxa"/>
            <w:gridSpan w:val="2"/>
            <w:vAlign w:val="bottom"/>
          </w:tcPr>
          <w:p w14:paraId="4E6FBC77" w14:textId="1E1C7319" w:rsidR="00132B70" w:rsidRPr="009C5B77" w:rsidRDefault="00132B70" w:rsidP="00132B70">
            <w:pPr>
              <w:ind w:left="-86" w:right="-72"/>
              <w:rPr>
                <w:rFonts w:ascii="Arial" w:eastAsia="Arial" w:hAnsi="Arial" w:cs="Arial"/>
                <w:color w:val="auto"/>
                <w:sz w:val="18"/>
                <w:szCs w:val="18"/>
                <w:lang w:val="en-GB"/>
              </w:rPr>
            </w:pPr>
            <w:r w:rsidRPr="009C5B77">
              <w:rPr>
                <w:rFonts w:ascii="Arial" w:hAnsi="Arial" w:cs="Arial"/>
                <w:color w:val="auto"/>
                <w:sz w:val="18"/>
                <w:szCs w:val="18"/>
              </w:rPr>
              <w:tab/>
              <w:t xml:space="preserve">- other </w:t>
            </w:r>
            <w:proofErr w:type="gramStart"/>
            <w:r w:rsidRPr="009C5B77">
              <w:rPr>
                <w:rFonts w:ascii="Arial" w:hAnsi="Arial" w:cs="Arial"/>
                <w:color w:val="auto"/>
                <w:sz w:val="18"/>
                <w:szCs w:val="18"/>
              </w:rPr>
              <w:t>persons</w:t>
            </w:r>
            <w:proofErr w:type="gramEnd"/>
            <w:r w:rsidRPr="009C5B77">
              <w:rPr>
                <w:rFonts w:ascii="Arial" w:hAnsi="Arial" w:cs="Arial"/>
                <w:color w:val="auto"/>
                <w:sz w:val="18"/>
                <w:szCs w:val="18"/>
              </w:rPr>
              <w:t xml:space="preserve"> or third parties</w:t>
            </w:r>
          </w:p>
        </w:tc>
        <w:tc>
          <w:tcPr>
            <w:tcW w:w="1296" w:type="dxa"/>
            <w:gridSpan w:val="2"/>
          </w:tcPr>
          <w:p w14:paraId="2F9E0A6E" w14:textId="6EF947FD" w:rsidR="00132B70" w:rsidRPr="009C5B77" w:rsidRDefault="00BB6D20" w:rsidP="00132B70">
            <w:pPr>
              <w:ind w:right="-72"/>
              <w:jc w:val="right"/>
              <w:rPr>
                <w:rFonts w:ascii="Arial" w:eastAsia="Arial" w:hAnsi="Arial" w:cs="Arial"/>
                <w:color w:val="auto"/>
                <w:sz w:val="18"/>
                <w:szCs w:val="18"/>
                <w:lang w:val="en-GB"/>
              </w:rPr>
            </w:pPr>
            <w:r w:rsidRPr="009C5B77">
              <w:rPr>
                <w:rFonts w:ascii="Arial" w:eastAsia="Arial" w:hAnsi="Arial" w:cs="Arial"/>
                <w:color w:val="auto"/>
                <w:sz w:val="18"/>
                <w:szCs w:val="18"/>
                <w:lang w:val="en-GB"/>
              </w:rPr>
              <w:t>34</w:t>
            </w:r>
            <w:r w:rsidR="00132B70" w:rsidRPr="009C5B77">
              <w:rPr>
                <w:rFonts w:ascii="Arial" w:eastAsia="Arial" w:hAnsi="Arial" w:cs="Arial"/>
                <w:color w:val="auto"/>
                <w:sz w:val="18"/>
                <w:szCs w:val="18"/>
                <w:lang w:val="en-GB"/>
              </w:rPr>
              <w:t>,</w:t>
            </w:r>
            <w:r w:rsidRPr="009C5B77">
              <w:rPr>
                <w:rFonts w:ascii="Arial" w:eastAsia="Arial" w:hAnsi="Arial" w:cs="Arial"/>
                <w:color w:val="auto"/>
                <w:sz w:val="18"/>
                <w:szCs w:val="18"/>
                <w:lang w:val="en-GB"/>
              </w:rPr>
              <w:t>277</w:t>
            </w:r>
          </w:p>
        </w:tc>
        <w:tc>
          <w:tcPr>
            <w:tcW w:w="1296" w:type="dxa"/>
          </w:tcPr>
          <w:p w14:paraId="5D02F8B3" w14:textId="27940093" w:rsidR="00132B70" w:rsidRPr="009C5B77" w:rsidRDefault="00BB6D20" w:rsidP="00132B70">
            <w:pPr>
              <w:ind w:right="-72"/>
              <w:jc w:val="right"/>
              <w:rPr>
                <w:rFonts w:ascii="Arial" w:eastAsia="Arial" w:hAnsi="Arial" w:cs="Arial"/>
                <w:color w:val="auto"/>
                <w:sz w:val="18"/>
                <w:szCs w:val="18"/>
                <w:lang w:val="en-GB"/>
              </w:rPr>
            </w:pPr>
            <w:r w:rsidRPr="009C5B77">
              <w:rPr>
                <w:rFonts w:ascii="Arial" w:eastAsia="Arial" w:hAnsi="Arial" w:cs="Arial"/>
                <w:color w:val="auto"/>
                <w:sz w:val="18"/>
                <w:szCs w:val="18"/>
                <w:lang w:val="en-GB"/>
              </w:rPr>
              <w:t>30</w:t>
            </w:r>
            <w:r w:rsidR="00132B70" w:rsidRPr="009C5B77">
              <w:rPr>
                <w:rFonts w:ascii="Arial" w:eastAsia="Arial" w:hAnsi="Arial" w:cs="Arial"/>
                <w:color w:val="auto"/>
                <w:sz w:val="18"/>
                <w:szCs w:val="18"/>
                <w:lang w:val="en-GB"/>
              </w:rPr>
              <w:t>,</w:t>
            </w:r>
            <w:r w:rsidRPr="009C5B77">
              <w:rPr>
                <w:rFonts w:ascii="Arial" w:eastAsia="Arial" w:hAnsi="Arial" w:cs="Arial"/>
                <w:color w:val="auto"/>
                <w:sz w:val="18"/>
                <w:szCs w:val="18"/>
                <w:lang w:val="en-GB"/>
              </w:rPr>
              <w:t>186</w:t>
            </w:r>
          </w:p>
        </w:tc>
        <w:tc>
          <w:tcPr>
            <w:tcW w:w="1296" w:type="dxa"/>
            <w:gridSpan w:val="2"/>
          </w:tcPr>
          <w:p w14:paraId="560BC397" w14:textId="3768E28D" w:rsidR="00132B70" w:rsidRPr="009C5B77" w:rsidRDefault="00BB6D20" w:rsidP="00132B70">
            <w:pPr>
              <w:ind w:right="-72"/>
              <w:jc w:val="right"/>
              <w:rPr>
                <w:rFonts w:ascii="Arial" w:eastAsia="Arial" w:hAnsi="Arial" w:cs="Arial"/>
                <w:color w:val="auto"/>
                <w:sz w:val="18"/>
                <w:szCs w:val="18"/>
                <w:lang w:val="en-GB"/>
              </w:rPr>
            </w:pPr>
            <w:r w:rsidRPr="009C5B77">
              <w:rPr>
                <w:rFonts w:ascii="Arial" w:eastAsia="Arial" w:hAnsi="Arial" w:cs="Arial"/>
                <w:color w:val="auto"/>
                <w:sz w:val="18"/>
                <w:szCs w:val="18"/>
                <w:lang w:val="en-GB"/>
              </w:rPr>
              <w:t>26</w:t>
            </w:r>
            <w:r w:rsidR="00132B70" w:rsidRPr="009C5B77">
              <w:rPr>
                <w:rFonts w:ascii="Arial" w:eastAsia="Arial" w:hAnsi="Arial" w:cs="Arial"/>
                <w:color w:val="auto"/>
                <w:sz w:val="18"/>
                <w:szCs w:val="18"/>
                <w:lang w:val="en-GB"/>
              </w:rPr>
              <w:t>,</w:t>
            </w:r>
            <w:r w:rsidRPr="009C5B77">
              <w:rPr>
                <w:rFonts w:ascii="Arial" w:eastAsia="Arial" w:hAnsi="Arial" w:cs="Arial"/>
                <w:color w:val="auto"/>
                <w:sz w:val="18"/>
                <w:szCs w:val="18"/>
                <w:lang w:val="en-GB"/>
              </w:rPr>
              <w:t>063</w:t>
            </w:r>
          </w:p>
        </w:tc>
        <w:tc>
          <w:tcPr>
            <w:tcW w:w="1296" w:type="dxa"/>
            <w:vAlign w:val="bottom"/>
          </w:tcPr>
          <w:p w14:paraId="1C5B6C85" w14:textId="630A35F2" w:rsidR="00132B70" w:rsidRPr="009C5B77" w:rsidRDefault="00BB6D20" w:rsidP="00132B70">
            <w:pPr>
              <w:ind w:right="-72"/>
              <w:jc w:val="right"/>
              <w:rPr>
                <w:rFonts w:ascii="Arial" w:eastAsia="Arial" w:hAnsi="Arial" w:cs="Arial"/>
                <w:color w:val="auto"/>
                <w:sz w:val="18"/>
                <w:szCs w:val="18"/>
                <w:lang w:val="en-GB"/>
              </w:rPr>
            </w:pPr>
            <w:r w:rsidRPr="009C5B77">
              <w:rPr>
                <w:rFonts w:ascii="Arial" w:eastAsia="Arial" w:hAnsi="Arial" w:cs="Arial"/>
                <w:color w:val="auto"/>
                <w:sz w:val="18"/>
                <w:szCs w:val="18"/>
                <w:lang w:val="en-GB"/>
              </w:rPr>
              <w:t>23</w:t>
            </w:r>
            <w:r w:rsidR="00132B70" w:rsidRPr="009C5B77">
              <w:rPr>
                <w:rFonts w:ascii="Arial" w:eastAsia="Arial" w:hAnsi="Arial" w:cs="Arial"/>
                <w:color w:val="auto"/>
                <w:sz w:val="18"/>
                <w:szCs w:val="18"/>
                <w:lang w:val="en-GB"/>
              </w:rPr>
              <w:t>,</w:t>
            </w:r>
            <w:r w:rsidRPr="009C5B77">
              <w:rPr>
                <w:rFonts w:ascii="Arial" w:eastAsia="Arial" w:hAnsi="Arial" w:cs="Arial"/>
                <w:color w:val="auto"/>
                <w:sz w:val="18"/>
                <w:szCs w:val="18"/>
                <w:lang w:val="en-GB"/>
              </w:rPr>
              <w:t>541</w:t>
            </w:r>
          </w:p>
        </w:tc>
      </w:tr>
      <w:tr w:rsidR="008F70A4" w:rsidRPr="009C5B77" w14:paraId="7E5E8D69" w14:textId="77777777" w:rsidTr="009D2261">
        <w:tblPrEx>
          <w:tblCellMar>
            <w:left w:w="115" w:type="dxa"/>
            <w:right w:w="115" w:type="dxa"/>
          </w:tblCellMar>
        </w:tblPrEx>
        <w:trPr>
          <w:gridAfter w:val="1"/>
          <w:wAfter w:w="7" w:type="dxa"/>
        </w:trPr>
        <w:tc>
          <w:tcPr>
            <w:tcW w:w="4277" w:type="dxa"/>
            <w:gridSpan w:val="2"/>
          </w:tcPr>
          <w:p w14:paraId="778B1953" w14:textId="1DB0FC7F" w:rsidR="00132B70" w:rsidRPr="009C5B77" w:rsidRDefault="00132B70" w:rsidP="00132B70">
            <w:pPr>
              <w:ind w:left="-86" w:right="-72"/>
              <w:rPr>
                <w:rFonts w:ascii="Arial" w:eastAsia="Arial" w:hAnsi="Arial" w:cs="Arial"/>
                <w:color w:val="auto"/>
                <w:sz w:val="18"/>
                <w:szCs w:val="18"/>
                <w:lang w:val="en-GB"/>
              </w:rPr>
            </w:pPr>
            <w:r w:rsidRPr="009C5B77">
              <w:rPr>
                <w:rFonts w:ascii="Arial" w:hAnsi="Arial" w:cs="Arial"/>
                <w:color w:val="auto"/>
                <w:sz w:val="18"/>
                <w:szCs w:val="18"/>
              </w:rPr>
              <w:t>Unbilled construction cost</w:t>
            </w:r>
          </w:p>
        </w:tc>
        <w:tc>
          <w:tcPr>
            <w:tcW w:w="1296" w:type="dxa"/>
            <w:gridSpan w:val="2"/>
          </w:tcPr>
          <w:p w14:paraId="2E577F5D" w14:textId="123203FF" w:rsidR="00132B70" w:rsidRPr="009C5B77" w:rsidRDefault="00132B70" w:rsidP="00132B70">
            <w:pPr>
              <w:ind w:right="-72"/>
              <w:jc w:val="right"/>
              <w:rPr>
                <w:rFonts w:ascii="Arial" w:eastAsia="Arial" w:hAnsi="Arial" w:cs="Arial"/>
                <w:color w:val="auto"/>
                <w:sz w:val="18"/>
                <w:szCs w:val="18"/>
                <w:lang w:val="en-GB"/>
              </w:rPr>
            </w:pPr>
          </w:p>
        </w:tc>
        <w:tc>
          <w:tcPr>
            <w:tcW w:w="1296" w:type="dxa"/>
          </w:tcPr>
          <w:p w14:paraId="6DBDD026" w14:textId="6A567777" w:rsidR="00132B70" w:rsidRPr="009C5B77" w:rsidRDefault="00132B70" w:rsidP="00132B70">
            <w:pPr>
              <w:ind w:right="-72"/>
              <w:jc w:val="right"/>
              <w:rPr>
                <w:rFonts w:ascii="Arial" w:eastAsia="Arial" w:hAnsi="Arial" w:cs="Arial"/>
                <w:color w:val="auto"/>
                <w:sz w:val="18"/>
                <w:szCs w:val="18"/>
                <w:lang w:val="en-GB"/>
              </w:rPr>
            </w:pPr>
          </w:p>
        </w:tc>
        <w:tc>
          <w:tcPr>
            <w:tcW w:w="1296" w:type="dxa"/>
            <w:gridSpan w:val="2"/>
          </w:tcPr>
          <w:p w14:paraId="25E738F1" w14:textId="57B232DF" w:rsidR="00132B70" w:rsidRPr="009C5B77" w:rsidRDefault="00132B70" w:rsidP="00132B70">
            <w:pPr>
              <w:ind w:right="-72"/>
              <w:jc w:val="right"/>
              <w:rPr>
                <w:rFonts w:ascii="Arial" w:eastAsia="Arial" w:hAnsi="Arial" w:cs="Arial"/>
                <w:color w:val="auto"/>
                <w:sz w:val="18"/>
                <w:szCs w:val="18"/>
                <w:lang w:val="en-GB"/>
              </w:rPr>
            </w:pPr>
          </w:p>
        </w:tc>
        <w:tc>
          <w:tcPr>
            <w:tcW w:w="1296" w:type="dxa"/>
          </w:tcPr>
          <w:p w14:paraId="32804833" w14:textId="4E1877C8" w:rsidR="00132B70" w:rsidRPr="009C5B77" w:rsidRDefault="00132B70" w:rsidP="00132B70">
            <w:pPr>
              <w:ind w:right="-72"/>
              <w:jc w:val="right"/>
              <w:rPr>
                <w:rFonts w:ascii="Arial" w:eastAsia="Arial" w:hAnsi="Arial" w:cs="Arial"/>
                <w:color w:val="auto"/>
                <w:sz w:val="18"/>
                <w:szCs w:val="18"/>
                <w:lang w:val="en-GB"/>
              </w:rPr>
            </w:pPr>
          </w:p>
        </w:tc>
      </w:tr>
      <w:tr w:rsidR="008F70A4" w:rsidRPr="009C5B77" w14:paraId="2DB96B4F" w14:textId="77777777" w:rsidTr="009D2261">
        <w:tblPrEx>
          <w:tblCellMar>
            <w:left w:w="115" w:type="dxa"/>
            <w:right w:w="115" w:type="dxa"/>
          </w:tblCellMar>
        </w:tblPrEx>
        <w:trPr>
          <w:gridAfter w:val="1"/>
          <w:wAfter w:w="7" w:type="dxa"/>
        </w:trPr>
        <w:tc>
          <w:tcPr>
            <w:tcW w:w="4277" w:type="dxa"/>
            <w:gridSpan w:val="2"/>
            <w:vAlign w:val="bottom"/>
          </w:tcPr>
          <w:p w14:paraId="0C6400E4" w14:textId="29D36356" w:rsidR="00AA0E83" w:rsidRPr="009C5B77" w:rsidRDefault="00AA0E83" w:rsidP="00AA0E83">
            <w:pPr>
              <w:ind w:left="-86" w:right="-72"/>
              <w:rPr>
                <w:rFonts w:ascii="Arial" w:eastAsia="Arial" w:hAnsi="Arial" w:cs="Arial"/>
                <w:color w:val="auto"/>
                <w:sz w:val="18"/>
                <w:szCs w:val="18"/>
                <w:lang w:val="en-GB"/>
              </w:rPr>
            </w:pPr>
            <w:r w:rsidRPr="009C5B77">
              <w:rPr>
                <w:rFonts w:ascii="Arial" w:hAnsi="Arial" w:cs="Arial"/>
                <w:color w:val="auto"/>
                <w:sz w:val="18"/>
                <w:szCs w:val="18"/>
              </w:rPr>
              <w:tab/>
              <w:t xml:space="preserve">- other </w:t>
            </w:r>
            <w:proofErr w:type="gramStart"/>
            <w:r w:rsidRPr="009C5B77">
              <w:rPr>
                <w:rFonts w:ascii="Arial" w:hAnsi="Arial" w:cs="Arial"/>
                <w:color w:val="auto"/>
                <w:sz w:val="18"/>
                <w:szCs w:val="18"/>
              </w:rPr>
              <w:t>persons</w:t>
            </w:r>
            <w:proofErr w:type="gramEnd"/>
            <w:r w:rsidRPr="009C5B77">
              <w:rPr>
                <w:rFonts w:ascii="Arial" w:hAnsi="Arial" w:cs="Arial"/>
                <w:color w:val="auto"/>
                <w:sz w:val="18"/>
                <w:szCs w:val="18"/>
              </w:rPr>
              <w:t xml:space="preserve"> or third parties</w:t>
            </w:r>
          </w:p>
        </w:tc>
        <w:tc>
          <w:tcPr>
            <w:tcW w:w="1296" w:type="dxa"/>
            <w:gridSpan w:val="2"/>
          </w:tcPr>
          <w:p w14:paraId="7382D529" w14:textId="30364249" w:rsidR="00AA0E83" w:rsidRPr="009C5B77" w:rsidRDefault="00BB6D20" w:rsidP="00AA0E83">
            <w:pPr>
              <w:ind w:right="-72"/>
              <w:jc w:val="right"/>
              <w:rPr>
                <w:rFonts w:ascii="Arial" w:eastAsia="Arial" w:hAnsi="Arial" w:cs="Arial"/>
                <w:color w:val="auto"/>
                <w:sz w:val="18"/>
                <w:szCs w:val="18"/>
                <w:lang w:val="en-GB"/>
              </w:rPr>
            </w:pPr>
            <w:r w:rsidRPr="009C5B77">
              <w:rPr>
                <w:rFonts w:ascii="Arial" w:eastAsia="Arial" w:hAnsi="Arial" w:cs="Arial"/>
                <w:color w:val="auto"/>
                <w:sz w:val="18"/>
                <w:szCs w:val="18"/>
                <w:lang w:val="en-GB"/>
              </w:rPr>
              <w:t>30</w:t>
            </w:r>
            <w:r w:rsidR="00AA0E83" w:rsidRPr="009C5B77">
              <w:rPr>
                <w:rFonts w:ascii="Arial" w:eastAsia="Arial" w:hAnsi="Arial" w:cs="Arial"/>
                <w:color w:val="auto"/>
                <w:sz w:val="18"/>
                <w:szCs w:val="18"/>
                <w:lang w:val="en-GB"/>
              </w:rPr>
              <w:t>,</w:t>
            </w:r>
            <w:r w:rsidRPr="009C5B77">
              <w:rPr>
                <w:rFonts w:ascii="Arial" w:eastAsia="Arial" w:hAnsi="Arial" w:cs="Arial"/>
                <w:color w:val="auto"/>
                <w:sz w:val="18"/>
                <w:szCs w:val="18"/>
                <w:lang w:val="en-GB"/>
              </w:rPr>
              <w:t>347</w:t>
            </w:r>
          </w:p>
        </w:tc>
        <w:tc>
          <w:tcPr>
            <w:tcW w:w="1296" w:type="dxa"/>
          </w:tcPr>
          <w:p w14:paraId="7D3877C8" w14:textId="2195B432" w:rsidR="00AA0E83" w:rsidRPr="009C5B77" w:rsidRDefault="00BB6D20" w:rsidP="00AA0E83">
            <w:pPr>
              <w:ind w:right="-72"/>
              <w:jc w:val="right"/>
              <w:rPr>
                <w:rFonts w:ascii="Arial" w:eastAsia="Arial" w:hAnsi="Arial" w:cs="Arial"/>
                <w:color w:val="auto"/>
                <w:sz w:val="18"/>
                <w:szCs w:val="18"/>
                <w:lang w:val="en-GB"/>
              </w:rPr>
            </w:pPr>
            <w:r w:rsidRPr="009C5B77">
              <w:rPr>
                <w:rFonts w:ascii="Arial" w:eastAsia="Arial" w:hAnsi="Arial" w:cs="Arial"/>
                <w:color w:val="auto"/>
                <w:sz w:val="18"/>
                <w:szCs w:val="18"/>
                <w:lang w:val="en-GB"/>
              </w:rPr>
              <w:t>30</w:t>
            </w:r>
            <w:r w:rsidR="00AA0E83" w:rsidRPr="009C5B77">
              <w:rPr>
                <w:rFonts w:ascii="Arial" w:eastAsia="Arial" w:hAnsi="Arial" w:cs="Arial"/>
                <w:color w:val="auto"/>
                <w:sz w:val="18"/>
                <w:szCs w:val="18"/>
                <w:lang w:val="en-GB"/>
              </w:rPr>
              <w:t>,</w:t>
            </w:r>
            <w:r w:rsidRPr="009C5B77">
              <w:rPr>
                <w:rFonts w:ascii="Arial" w:eastAsia="Arial" w:hAnsi="Arial" w:cs="Arial"/>
                <w:color w:val="auto"/>
                <w:sz w:val="18"/>
                <w:szCs w:val="18"/>
                <w:lang w:val="en-GB"/>
              </w:rPr>
              <w:t>502</w:t>
            </w:r>
          </w:p>
        </w:tc>
        <w:tc>
          <w:tcPr>
            <w:tcW w:w="1296" w:type="dxa"/>
            <w:gridSpan w:val="2"/>
          </w:tcPr>
          <w:p w14:paraId="7A583774" w14:textId="0EBA858D" w:rsidR="00AA0E83" w:rsidRPr="009C5B77" w:rsidRDefault="00BB6D20" w:rsidP="00AA0E83">
            <w:pPr>
              <w:ind w:right="-72"/>
              <w:jc w:val="right"/>
              <w:rPr>
                <w:rFonts w:ascii="Arial" w:eastAsia="Arial" w:hAnsi="Arial" w:cs="Arial"/>
                <w:color w:val="auto"/>
                <w:sz w:val="18"/>
                <w:szCs w:val="18"/>
                <w:lang w:val="en-GB"/>
              </w:rPr>
            </w:pPr>
            <w:r w:rsidRPr="009C5B77">
              <w:rPr>
                <w:rFonts w:ascii="Arial" w:eastAsia="Arial" w:hAnsi="Arial" w:cs="Arial"/>
                <w:color w:val="auto"/>
                <w:sz w:val="18"/>
                <w:szCs w:val="18"/>
                <w:lang w:val="en-GB"/>
              </w:rPr>
              <w:t>25</w:t>
            </w:r>
            <w:r w:rsidR="00AA0E83" w:rsidRPr="009C5B77">
              <w:rPr>
                <w:rFonts w:ascii="Arial" w:eastAsia="Arial" w:hAnsi="Arial" w:cs="Arial"/>
                <w:color w:val="auto"/>
                <w:sz w:val="18"/>
                <w:szCs w:val="18"/>
                <w:lang w:val="en-GB"/>
              </w:rPr>
              <w:t>,</w:t>
            </w:r>
            <w:r w:rsidRPr="009C5B77">
              <w:rPr>
                <w:rFonts w:ascii="Arial" w:eastAsia="Arial" w:hAnsi="Arial" w:cs="Arial"/>
                <w:color w:val="auto"/>
                <w:sz w:val="18"/>
                <w:szCs w:val="18"/>
                <w:lang w:val="en-GB"/>
              </w:rPr>
              <w:t>364</w:t>
            </w:r>
          </w:p>
        </w:tc>
        <w:tc>
          <w:tcPr>
            <w:tcW w:w="1296" w:type="dxa"/>
            <w:vAlign w:val="bottom"/>
          </w:tcPr>
          <w:p w14:paraId="25544A77" w14:textId="405215F1" w:rsidR="00AA0E83" w:rsidRPr="009C5B77" w:rsidRDefault="00BB6D20" w:rsidP="00AA0E83">
            <w:pPr>
              <w:ind w:right="-72"/>
              <w:jc w:val="right"/>
              <w:rPr>
                <w:rFonts w:ascii="Arial" w:eastAsia="Arial" w:hAnsi="Arial" w:cs="Arial"/>
                <w:color w:val="auto"/>
                <w:sz w:val="18"/>
                <w:szCs w:val="18"/>
                <w:lang w:val="en-GB"/>
              </w:rPr>
            </w:pPr>
            <w:r w:rsidRPr="009C5B77">
              <w:rPr>
                <w:rFonts w:ascii="Arial" w:eastAsia="Arial" w:hAnsi="Arial" w:cs="Arial"/>
                <w:color w:val="auto"/>
                <w:sz w:val="18"/>
                <w:szCs w:val="18"/>
                <w:lang w:val="en-GB"/>
              </w:rPr>
              <w:t>25</w:t>
            </w:r>
            <w:r w:rsidR="00AA0E83" w:rsidRPr="009C5B77">
              <w:rPr>
                <w:rFonts w:ascii="Arial" w:eastAsia="Arial" w:hAnsi="Arial" w:cs="Arial"/>
                <w:color w:val="auto"/>
                <w:sz w:val="18"/>
                <w:szCs w:val="18"/>
                <w:lang w:val="en-GB"/>
              </w:rPr>
              <w:t>,</w:t>
            </w:r>
            <w:r w:rsidRPr="009C5B77">
              <w:rPr>
                <w:rFonts w:ascii="Arial" w:eastAsia="Arial" w:hAnsi="Arial" w:cs="Arial"/>
                <w:color w:val="auto"/>
                <w:sz w:val="18"/>
                <w:szCs w:val="18"/>
                <w:lang w:val="en-GB"/>
              </w:rPr>
              <w:t>521</w:t>
            </w:r>
          </w:p>
        </w:tc>
      </w:tr>
      <w:tr w:rsidR="008F70A4" w:rsidRPr="009C5B77" w14:paraId="4E50854E" w14:textId="77777777" w:rsidTr="009D2261">
        <w:tblPrEx>
          <w:tblCellMar>
            <w:left w:w="115" w:type="dxa"/>
            <w:right w:w="115" w:type="dxa"/>
          </w:tblCellMar>
        </w:tblPrEx>
        <w:trPr>
          <w:gridAfter w:val="1"/>
          <w:wAfter w:w="7" w:type="dxa"/>
        </w:trPr>
        <w:tc>
          <w:tcPr>
            <w:tcW w:w="4277" w:type="dxa"/>
            <w:gridSpan w:val="2"/>
            <w:vAlign w:val="bottom"/>
          </w:tcPr>
          <w:p w14:paraId="3D567264" w14:textId="41B8D611" w:rsidR="00AA0E83" w:rsidRPr="009C5B77" w:rsidRDefault="00AA0E83" w:rsidP="00AA0E83">
            <w:pPr>
              <w:ind w:left="-86" w:right="-72"/>
              <w:rPr>
                <w:rFonts w:ascii="Arial" w:eastAsia="Arial" w:hAnsi="Arial" w:cs="Arial"/>
                <w:color w:val="auto"/>
                <w:sz w:val="18"/>
                <w:szCs w:val="18"/>
                <w:lang w:val="en-GB"/>
              </w:rPr>
            </w:pPr>
            <w:bookmarkStart w:id="3" w:name="_heading=h.1fob9te" w:colFirst="0" w:colLast="0"/>
            <w:bookmarkEnd w:id="3"/>
            <w:r w:rsidRPr="009C5B77">
              <w:rPr>
                <w:rFonts w:ascii="Arial" w:hAnsi="Arial" w:cs="Arial"/>
                <w:color w:val="auto"/>
                <w:sz w:val="18"/>
                <w:szCs w:val="18"/>
              </w:rPr>
              <w:tab/>
              <w:t xml:space="preserve">- </w:t>
            </w:r>
            <w:r w:rsidRPr="009C5B77">
              <w:rPr>
                <w:rFonts w:ascii="Arial" w:hAnsi="Arial" w:cs="Arial"/>
                <w:color w:val="auto"/>
                <w:spacing w:val="-2"/>
                <w:sz w:val="18"/>
                <w:szCs w:val="18"/>
              </w:rPr>
              <w:t xml:space="preserve">subsidiary, related person and parties (Note </w:t>
            </w:r>
            <w:r w:rsidR="00BB6D20" w:rsidRPr="009C5B77">
              <w:rPr>
                <w:rFonts w:ascii="Arial" w:hAnsi="Arial" w:cs="Arial"/>
                <w:color w:val="auto"/>
                <w:spacing w:val="-2"/>
                <w:sz w:val="18"/>
                <w:szCs w:val="18"/>
                <w:lang w:val="en-GB"/>
              </w:rPr>
              <w:t>20</w:t>
            </w:r>
            <w:r w:rsidRPr="009C5B77">
              <w:rPr>
                <w:rFonts w:ascii="Arial" w:hAnsi="Arial" w:cs="Arial"/>
                <w:color w:val="auto"/>
                <w:spacing w:val="-2"/>
                <w:sz w:val="18"/>
                <w:szCs w:val="18"/>
              </w:rPr>
              <w:t xml:space="preserve"> e))</w:t>
            </w:r>
          </w:p>
        </w:tc>
        <w:tc>
          <w:tcPr>
            <w:tcW w:w="1296" w:type="dxa"/>
            <w:gridSpan w:val="2"/>
            <w:vAlign w:val="bottom"/>
          </w:tcPr>
          <w:p w14:paraId="386F451D" w14:textId="50114F9F" w:rsidR="00AA0E83" w:rsidRPr="009C5B77" w:rsidRDefault="00AA0E83" w:rsidP="00AA0E83">
            <w:pPr>
              <w:ind w:right="-72"/>
              <w:jc w:val="right"/>
              <w:rPr>
                <w:rFonts w:ascii="Arial" w:eastAsia="Arial" w:hAnsi="Arial" w:cs="Arial"/>
                <w:color w:val="auto"/>
                <w:sz w:val="18"/>
                <w:szCs w:val="18"/>
                <w:lang w:val="en-GB"/>
              </w:rPr>
            </w:pPr>
            <w:r w:rsidRPr="009C5B77">
              <w:rPr>
                <w:rFonts w:ascii="Arial" w:eastAsia="Arial" w:hAnsi="Arial" w:cs="Arial"/>
                <w:color w:val="auto"/>
                <w:sz w:val="18"/>
                <w:szCs w:val="18"/>
                <w:lang w:val="en-GB"/>
              </w:rPr>
              <w:t>-</w:t>
            </w:r>
          </w:p>
        </w:tc>
        <w:tc>
          <w:tcPr>
            <w:tcW w:w="1296" w:type="dxa"/>
          </w:tcPr>
          <w:p w14:paraId="1FBB3AC2" w14:textId="43286C71" w:rsidR="00AA0E83" w:rsidRPr="009C5B77" w:rsidRDefault="00AA0E83" w:rsidP="00AA0E83">
            <w:pPr>
              <w:ind w:right="-72"/>
              <w:jc w:val="right"/>
              <w:rPr>
                <w:rFonts w:ascii="Arial" w:eastAsia="Arial" w:hAnsi="Arial" w:cs="Arial"/>
                <w:color w:val="auto"/>
                <w:sz w:val="18"/>
                <w:szCs w:val="18"/>
                <w:lang w:val="en-GB"/>
              </w:rPr>
            </w:pPr>
            <w:r w:rsidRPr="009C5B77">
              <w:rPr>
                <w:rFonts w:ascii="Arial" w:eastAsia="Arial" w:hAnsi="Arial" w:cs="Arial"/>
                <w:color w:val="auto"/>
                <w:sz w:val="18"/>
                <w:szCs w:val="18"/>
                <w:lang w:val="en-GB"/>
              </w:rPr>
              <w:t>-</w:t>
            </w:r>
          </w:p>
        </w:tc>
        <w:tc>
          <w:tcPr>
            <w:tcW w:w="1296" w:type="dxa"/>
            <w:gridSpan w:val="2"/>
          </w:tcPr>
          <w:p w14:paraId="6CC9FA6B" w14:textId="02746D3D" w:rsidR="00AA0E83" w:rsidRPr="009C5B77" w:rsidRDefault="00BB6D20" w:rsidP="00AA0E83">
            <w:pPr>
              <w:ind w:right="-72"/>
              <w:jc w:val="right"/>
              <w:rPr>
                <w:rFonts w:ascii="Arial" w:eastAsia="Arial" w:hAnsi="Arial" w:cs="Arial"/>
                <w:color w:val="auto"/>
                <w:sz w:val="18"/>
                <w:szCs w:val="18"/>
                <w:lang w:val="en-GB"/>
              </w:rPr>
            </w:pPr>
            <w:r w:rsidRPr="009C5B77">
              <w:rPr>
                <w:rFonts w:ascii="Arial" w:eastAsia="Arial" w:hAnsi="Arial" w:cs="Arial"/>
                <w:color w:val="auto"/>
                <w:sz w:val="18"/>
                <w:szCs w:val="18"/>
                <w:lang w:val="en-GB"/>
              </w:rPr>
              <w:t>19</w:t>
            </w:r>
            <w:r w:rsidR="00AA0E83" w:rsidRPr="009C5B77">
              <w:rPr>
                <w:rFonts w:ascii="Arial" w:eastAsia="Arial" w:hAnsi="Arial" w:cs="Arial"/>
                <w:color w:val="auto"/>
                <w:sz w:val="18"/>
                <w:szCs w:val="18"/>
                <w:lang w:val="en-GB"/>
              </w:rPr>
              <w:t>,</w:t>
            </w:r>
            <w:r w:rsidRPr="009C5B77">
              <w:rPr>
                <w:rFonts w:ascii="Arial" w:eastAsia="Arial" w:hAnsi="Arial" w:cs="Arial"/>
                <w:color w:val="auto"/>
                <w:sz w:val="18"/>
                <w:szCs w:val="18"/>
                <w:lang w:val="en-GB"/>
              </w:rPr>
              <w:t>700</w:t>
            </w:r>
          </w:p>
        </w:tc>
        <w:tc>
          <w:tcPr>
            <w:tcW w:w="1296" w:type="dxa"/>
            <w:vAlign w:val="bottom"/>
          </w:tcPr>
          <w:p w14:paraId="1B98C1D3" w14:textId="6357209B" w:rsidR="00AA0E83" w:rsidRPr="009C5B77" w:rsidRDefault="00BB6D20" w:rsidP="00AA0E83">
            <w:pPr>
              <w:ind w:right="-72"/>
              <w:jc w:val="right"/>
              <w:rPr>
                <w:rFonts w:ascii="Arial" w:eastAsia="Arial" w:hAnsi="Arial" w:cs="Arial"/>
                <w:color w:val="auto"/>
                <w:sz w:val="18"/>
                <w:szCs w:val="18"/>
                <w:lang w:val="en-GB"/>
              </w:rPr>
            </w:pPr>
            <w:r w:rsidRPr="009C5B77">
              <w:rPr>
                <w:rFonts w:ascii="Arial" w:eastAsia="Arial" w:hAnsi="Arial" w:cs="Arial"/>
                <w:color w:val="auto"/>
                <w:sz w:val="18"/>
                <w:szCs w:val="18"/>
                <w:lang w:val="en-GB"/>
              </w:rPr>
              <w:t>19</w:t>
            </w:r>
            <w:r w:rsidR="00AA0E83" w:rsidRPr="009C5B77">
              <w:rPr>
                <w:rFonts w:ascii="Arial" w:eastAsia="Arial" w:hAnsi="Arial" w:cs="Arial"/>
                <w:color w:val="auto"/>
                <w:sz w:val="18"/>
                <w:szCs w:val="18"/>
                <w:lang w:val="en-GB"/>
              </w:rPr>
              <w:t>,</w:t>
            </w:r>
            <w:r w:rsidRPr="009C5B77">
              <w:rPr>
                <w:rFonts w:ascii="Arial" w:eastAsia="Arial" w:hAnsi="Arial" w:cs="Arial"/>
                <w:color w:val="auto"/>
                <w:sz w:val="18"/>
                <w:szCs w:val="18"/>
                <w:lang w:val="en-GB"/>
              </w:rPr>
              <w:t>700</w:t>
            </w:r>
          </w:p>
        </w:tc>
      </w:tr>
      <w:tr w:rsidR="008F70A4" w:rsidRPr="009C5B77" w14:paraId="0F0A178A" w14:textId="77777777" w:rsidTr="008616E1">
        <w:tblPrEx>
          <w:tblCellMar>
            <w:left w:w="115" w:type="dxa"/>
            <w:right w:w="115" w:type="dxa"/>
          </w:tblCellMar>
        </w:tblPrEx>
        <w:trPr>
          <w:gridAfter w:val="1"/>
          <w:wAfter w:w="7" w:type="dxa"/>
        </w:trPr>
        <w:tc>
          <w:tcPr>
            <w:tcW w:w="4277" w:type="dxa"/>
            <w:gridSpan w:val="2"/>
            <w:vAlign w:val="bottom"/>
          </w:tcPr>
          <w:p w14:paraId="71E96A94" w14:textId="1135BAD0" w:rsidR="00AA0E83" w:rsidRPr="009C5B77" w:rsidRDefault="00AA0E83" w:rsidP="00AA0E83">
            <w:pPr>
              <w:ind w:left="-86" w:right="-72"/>
              <w:rPr>
                <w:rFonts w:ascii="Arial" w:hAnsi="Arial" w:cs="Arial"/>
                <w:color w:val="auto"/>
                <w:sz w:val="18"/>
                <w:szCs w:val="18"/>
              </w:rPr>
            </w:pPr>
            <w:r w:rsidRPr="009C5B77">
              <w:rPr>
                <w:rFonts w:ascii="Arial" w:hAnsi="Arial" w:cs="Arial"/>
                <w:color w:val="auto"/>
                <w:sz w:val="18"/>
                <w:szCs w:val="18"/>
              </w:rPr>
              <w:t>Accrued interest expense</w:t>
            </w:r>
          </w:p>
        </w:tc>
        <w:tc>
          <w:tcPr>
            <w:tcW w:w="1296" w:type="dxa"/>
            <w:gridSpan w:val="2"/>
          </w:tcPr>
          <w:p w14:paraId="22AAB1FE" w14:textId="5029DA62" w:rsidR="00AA0E83" w:rsidRPr="009C5B77" w:rsidRDefault="00BB6D20" w:rsidP="00AA0E83">
            <w:pPr>
              <w:ind w:right="-72"/>
              <w:jc w:val="right"/>
              <w:rPr>
                <w:rFonts w:ascii="Arial" w:eastAsia="Arial" w:hAnsi="Arial" w:cs="Arial"/>
                <w:color w:val="auto"/>
                <w:sz w:val="18"/>
                <w:szCs w:val="18"/>
                <w:lang w:val="en-GB"/>
              </w:rPr>
            </w:pPr>
            <w:r w:rsidRPr="009C5B77">
              <w:rPr>
                <w:rFonts w:ascii="Arial" w:eastAsia="Arial" w:hAnsi="Arial" w:cs="Arial"/>
                <w:color w:val="auto"/>
                <w:sz w:val="18"/>
                <w:szCs w:val="18"/>
                <w:lang w:val="en-GB"/>
              </w:rPr>
              <w:t>15</w:t>
            </w:r>
            <w:r w:rsidR="00AA0E83" w:rsidRPr="009C5B77">
              <w:rPr>
                <w:rFonts w:ascii="Arial" w:eastAsia="Arial" w:hAnsi="Arial" w:cs="Arial"/>
                <w:color w:val="auto"/>
                <w:sz w:val="18"/>
                <w:szCs w:val="18"/>
                <w:lang w:val="en-GB"/>
              </w:rPr>
              <w:t>,</w:t>
            </w:r>
            <w:r w:rsidRPr="009C5B77">
              <w:rPr>
                <w:rFonts w:ascii="Arial" w:eastAsia="Arial" w:hAnsi="Arial" w:cs="Arial"/>
                <w:color w:val="auto"/>
                <w:sz w:val="18"/>
                <w:szCs w:val="18"/>
                <w:lang w:val="en-GB"/>
              </w:rPr>
              <w:t>475</w:t>
            </w:r>
          </w:p>
        </w:tc>
        <w:tc>
          <w:tcPr>
            <w:tcW w:w="1296" w:type="dxa"/>
          </w:tcPr>
          <w:p w14:paraId="097B2B6D" w14:textId="05EE534E" w:rsidR="00AA0E83" w:rsidRPr="009C5B77" w:rsidRDefault="00BB6D20" w:rsidP="00AA0E83">
            <w:pPr>
              <w:ind w:right="-72"/>
              <w:jc w:val="right"/>
              <w:rPr>
                <w:rFonts w:ascii="Arial" w:eastAsia="Arial" w:hAnsi="Arial" w:cs="Arial"/>
                <w:color w:val="auto"/>
                <w:sz w:val="18"/>
                <w:szCs w:val="18"/>
                <w:lang w:val="en-GB"/>
              </w:rPr>
            </w:pPr>
            <w:r w:rsidRPr="009C5B77">
              <w:rPr>
                <w:rFonts w:ascii="Arial" w:eastAsia="Arial" w:hAnsi="Arial" w:cs="Arial"/>
                <w:color w:val="auto"/>
                <w:sz w:val="18"/>
                <w:szCs w:val="18"/>
                <w:lang w:val="en-GB"/>
              </w:rPr>
              <w:t>19</w:t>
            </w:r>
            <w:r w:rsidR="00AA0E83" w:rsidRPr="009C5B77">
              <w:rPr>
                <w:rFonts w:ascii="Arial" w:eastAsia="Arial" w:hAnsi="Arial" w:cs="Arial"/>
                <w:color w:val="auto"/>
                <w:sz w:val="18"/>
                <w:szCs w:val="18"/>
                <w:lang w:val="en-GB"/>
              </w:rPr>
              <w:t>,</w:t>
            </w:r>
            <w:r w:rsidRPr="009C5B77">
              <w:rPr>
                <w:rFonts w:ascii="Arial" w:eastAsia="Arial" w:hAnsi="Arial" w:cs="Arial"/>
                <w:color w:val="auto"/>
                <w:sz w:val="18"/>
                <w:szCs w:val="18"/>
                <w:lang w:val="en-GB"/>
              </w:rPr>
              <w:t>366</w:t>
            </w:r>
          </w:p>
        </w:tc>
        <w:tc>
          <w:tcPr>
            <w:tcW w:w="1296" w:type="dxa"/>
            <w:gridSpan w:val="2"/>
          </w:tcPr>
          <w:p w14:paraId="553DB962" w14:textId="1B734FFA" w:rsidR="00AA0E83" w:rsidRPr="009C5B77" w:rsidRDefault="00BB6D20" w:rsidP="00AA0E83">
            <w:pPr>
              <w:ind w:right="-72"/>
              <w:jc w:val="right"/>
              <w:rPr>
                <w:rFonts w:ascii="Arial" w:eastAsia="Arial" w:hAnsi="Arial" w:cs="Arial"/>
                <w:color w:val="auto"/>
                <w:sz w:val="18"/>
                <w:szCs w:val="18"/>
                <w:lang w:val="en-GB"/>
              </w:rPr>
            </w:pPr>
            <w:r w:rsidRPr="009C5B77">
              <w:rPr>
                <w:rFonts w:ascii="Arial" w:eastAsia="Arial" w:hAnsi="Arial" w:cs="Arial"/>
                <w:color w:val="auto"/>
                <w:sz w:val="18"/>
                <w:szCs w:val="18"/>
                <w:lang w:val="en-GB"/>
              </w:rPr>
              <w:t>14</w:t>
            </w:r>
            <w:r w:rsidR="00AA0E83" w:rsidRPr="009C5B77">
              <w:rPr>
                <w:rFonts w:ascii="Arial" w:eastAsia="Arial" w:hAnsi="Arial" w:cs="Arial"/>
                <w:color w:val="auto"/>
                <w:sz w:val="18"/>
                <w:szCs w:val="18"/>
                <w:lang w:val="en-GB"/>
              </w:rPr>
              <w:t>,</w:t>
            </w:r>
            <w:r w:rsidRPr="009C5B77">
              <w:rPr>
                <w:rFonts w:ascii="Arial" w:eastAsia="Arial" w:hAnsi="Arial" w:cs="Arial"/>
                <w:color w:val="auto"/>
                <w:sz w:val="18"/>
                <w:szCs w:val="18"/>
                <w:lang w:val="en-GB"/>
              </w:rPr>
              <w:t>492</w:t>
            </w:r>
          </w:p>
        </w:tc>
        <w:tc>
          <w:tcPr>
            <w:tcW w:w="1296" w:type="dxa"/>
          </w:tcPr>
          <w:p w14:paraId="3BFDB4B3" w14:textId="10356998" w:rsidR="00AA0E83" w:rsidRPr="009C5B77" w:rsidRDefault="00BB6D20" w:rsidP="00AA0E83">
            <w:pPr>
              <w:ind w:right="-72"/>
              <w:jc w:val="right"/>
              <w:rPr>
                <w:rFonts w:ascii="Arial" w:eastAsia="Arial" w:hAnsi="Arial" w:cs="Arial"/>
                <w:color w:val="auto"/>
                <w:sz w:val="18"/>
                <w:szCs w:val="18"/>
                <w:lang w:val="en-GB"/>
              </w:rPr>
            </w:pPr>
            <w:r w:rsidRPr="009C5B77">
              <w:rPr>
                <w:rFonts w:ascii="Arial" w:eastAsia="Arial" w:hAnsi="Arial" w:cs="Arial"/>
                <w:color w:val="auto"/>
                <w:sz w:val="18"/>
                <w:szCs w:val="18"/>
                <w:lang w:val="en-GB"/>
              </w:rPr>
              <w:t>17</w:t>
            </w:r>
            <w:r w:rsidR="00AA0E83" w:rsidRPr="009C5B77">
              <w:rPr>
                <w:rFonts w:ascii="Arial" w:eastAsia="Arial" w:hAnsi="Arial" w:cs="Arial"/>
                <w:color w:val="auto"/>
                <w:sz w:val="18"/>
                <w:szCs w:val="18"/>
                <w:lang w:val="en-GB"/>
              </w:rPr>
              <w:t>,</w:t>
            </w:r>
            <w:r w:rsidRPr="009C5B77">
              <w:rPr>
                <w:rFonts w:ascii="Arial" w:eastAsia="Arial" w:hAnsi="Arial" w:cs="Arial"/>
                <w:color w:val="auto"/>
                <w:sz w:val="18"/>
                <w:szCs w:val="18"/>
                <w:lang w:val="en-GB"/>
              </w:rPr>
              <w:t>096</w:t>
            </w:r>
          </w:p>
        </w:tc>
      </w:tr>
      <w:tr w:rsidR="008F70A4" w:rsidRPr="009C5B77" w14:paraId="14265A6D" w14:textId="77777777" w:rsidTr="009D2261">
        <w:tblPrEx>
          <w:tblCellMar>
            <w:left w:w="115" w:type="dxa"/>
            <w:right w:w="115" w:type="dxa"/>
          </w:tblCellMar>
        </w:tblPrEx>
        <w:trPr>
          <w:gridAfter w:val="1"/>
          <w:wAfter w:w="7" w:type="dxa"/>
        </w:trPr>
        <w:tc>
          <w:tcPr>
            <w:tcW w:w="4277" w:type="dxa"/>
            <w:gridSpan w:val="2"/>
            <w:vAlign w:val="bottom"/>
          </w:tcPr>
          <w:p w14:paraId="418562AC" w14:textId="1E67D5D3" w:rsidR="00AA0E83" w:rsidRPr="009C5B77" w:rsidRDefault="00AA0E83" w:rsidP="00AA0E83">
            <w:pPr>
              <w:ind w:left="-86" w:right="-72"/>
              <w:rPr>
                <w:rFonts w:ascii="Arial" w:hAnsi="Arial" w:cs="Arial"/>
                <w:color w:val="auto"/>
                <w:sz w:val="18"/>
                <w:szCs w:val="18"/>
              </w:rPr>
            </w:pPr>
            <w:r w:rsidRPr="009C5B77">
              <w:rPr>
                <w:rFonts w:ascii="Arial" w:hAnsi="Arial" w:cs="Arial"/>
                <w:color w:val="auto"/>
                <w:sz w:val="18"/>
                <w:szCs w:val="18"/>
              </w:rPr>
              <w:t>Others</w:t>
            </w:r>
          </w:p>
        </w:tc>
        <w:tc>
          <w:tcPr>
            <w:tcW w:w="1296" w:type="dxa"/>
            <w:gridSpan w:val="2"/>
            <w:tcBorders>
              <w:bottom w:val="single" w:sz="4" w:space="0" w:color="auto"/>
            </w:tcBorders>
          </w:tcPr>
          <w:p w14:paraId="35274A5C" w14:textId="39760E87" w:rsidR="00AA0E83" w:rsidRPr="009C5B77" w:rsidRDefault="00BB6D20" w:rsidP="00AA0E83">
            <w:pPr>
              <w:ind w:right="-72"/>
              <w:jc w:val="right"/>
              <w:rPr>
                <w:rFonts w:ascii="Arial" w:eastAsia="Arial" w:hAnsi="Arial" w:cs="Arial"/>
                <w:color w:val="auto"/>
                <w:sz w:val="18"/>
                <w:szCs w:val="18"/>
                <w:lang w:val="en-GB"/>
              </w:rPr>
            </w:pPr>
            <w:r w:rsidRPr="009C5B77">
              <w:rPr>
                <w:rFonts w:ascii="Arial" w:eastAsia="Arial" w:hAnsi="Arial" w:cs="Arial"/>
                <w:color w:val="auto"/>
                <w:sz w:val="18"/>
                <w:szCs w:val="18"/>
                <w:lang w:val="en-GB"/>
              </w:rPr>
              <w:t>17</w:t>
            </w:r>
            <w:r w:rsidR="00BC504E" w:rsidRPr="009C5B77">
              <w:rPr>
                <w:rFonts w:ascii="Arial" w:eastAsia="Arial" w:hAnsi="Arial" w:cs="Arial"/>
                <w:color w:val="auto"/>
                <w:sz w:val="18"/>
                <w:szCs w:val="18"/>
                <w:lang w:val="en-GB"/>
              </w:rPr>
              <w:t>,</w:t>
            </w:r>
            <w:r w:rsidRPr="009C5B77">
              <w:rPr>
                <w:rFonts w:ascii="Arial" w:eastAsia="Arial" w:hAnsi="Arial" w:cs="Arial"/>
                <w:color w:val="auto"/>
                <w:sz w:val="18"/>
                <w:szCs w:val="18"/>
                <w:lang w:val="en-GB"/>
              </w:rPr>
              <w:t>902</w:t>
            </w:r>
          </w:p>
        </w:tc>
        <w:tc>
          <w:tcPr>
            <w:tcW w:w="1296" w:type="dxa"/>
            <w:tcBorders>
              <w:bottom w:val="single" w:sz="4" w:space="0" w:color="auto"/>
            </w:tcBorders>
          </w:tcPr>
          <w:p w14:paraId="3F5C7826" w14:textId="7A381652" w:rsidR="00AA0E83" w:rsidRPr="009C5B77" w:rsidRDefault="00BB6D20" w:rsidP="00AA0E83">
            <w:pPr>
              <w:ind w:right="-72"/>
              <w:jc w:val="right"/>
              <w:rPr>
                <w:rFonts w:ascii="Arial" w:eastAsia="Arial" w:hAnsi="Arial" w:cs="Arial"/>
                <w:color w:val="auto"/>
                <w:sz w:val="18"/>
                <w:szCs w:val="18"/>
                <w:lang w:val="en-GB"/>
              </w:rPr>
            </w:pPr>
            <w:r w:rsidRPr="009C5B77">
              <w:rPr>
                <w:rFonts w:ascii="Arial" w:eastAsia="Arial" w:hAnsi="Arial" w:cs="Arial"/>
                <w:color w:val="auto"/>
                <w:sz w:val="18"/>
                <w:szCs w:val="18"/>
                <w:lang w:val="en-GB"/>
              </w:rPr>
              <w:t>15</w:t>
            </w:r>
            <w:r w:rsidR="00AA0E83" w:rsidRPr="009C5B77">
              <w:rPr>
                <w:rFonts w:ascii="Arial" w:eastAsia="Arial" w:hAnsi="Arial" w:cs="Arial"/>
                <w:color w:val="auto"/>
                <w:sz w:val="18"/>
                <w:szCs w:val="18"/>
                <w:lang w:val="en-GB"/>
              </w:rPr>
              <w:t>,</w:t>
            </w:r>
            <w:r w:rsidRPr="009C5B77">
              <w:rPr>
                <w:rFonts w:ascii="Arial" w:eastAsia="Arial" w:hAnsi="Arial" w:cs="Arial"/>
                <w:color w:val="auto"/>
                <w:sz w:val="18"/>
                <w:szCs w:val="18"/>
                <w:lang w:val="en-GB"/>
              </w:rPr>
              <w:t>826</w:t>
            </w:r>
          </w:p>
        </w:tc>
        <w:tc>
          <w:tcPr>
            <w:tcW w:w="1296" w:type="dxa"/>
            <w:gridSpan w:val="2"/>
            <w:tcBorders>
              <w:bottom w:val="single" w:sz="4" w:space="0" w:color="auto"/>
            </w:tcBorders>
          </w:tcPr>
          <w:p w14:paraId="597A23A4" w14:textId="171B5078" w:rsidR="00AA0E83" w:rsidRPr="009C5B77" w:rsidRDefault="00BB6D20" w:rsidP="00AA0E83">
            <w:pPr>
              <w:ind w:right="-72"/>
              <w:jc w:val="right"/>
              <w:rPr>
                <w:rFonts w:ascii="Arial" w:eastAsia="Arial" w:hAnsi="Arial" w:cs="Arial"/>
                <w:color w:val="auto"/>
                <w:sz w:val="18"/>
                <w:szCs w:val="18"/>
                <w:lang w:val="en-GB"/>
              </w:rPr>
            </w:pPr>
            <w:r w:rsidRPr="009C5B77">
              <w:rPr>
                <w:rFonts w:ascii="Arial" w:eastAsia="Arial" w:hAnsi="Arial" w:cs="Arial"/>
                <w:color w:val="auto"/>
                <w:sz w:val="18"/>
                <w:szCs w:val="18"/>
                <w:lang w:val="en-GB"/>
              </w:rPr>
              <w:t>6</w:t>
            </w:r>
            <w:r w:rsidR="00AA0E83" w:rsidRPr="009C5B77">
              <w:rPr>
                <w:rFonts w:ascii="Arial" w:eastAsia="Arial" w:hAnsi="Arial" w:cs="Arial"/>
                <w:color w:val="auto"/>
                <w:sz w:val="18"/>
                <w:szCs w:val="18"/>
                <w:lang w:val="en-GB"/>
              </w:rPr>
              <w:t>,</w:t>
            </w:r>
            <w:r w:rsidRPr="009C5B77">
              <w:rPr>
                <w:rFonts w:ascii="Arial" w:eastAsia="Arial" w:hAnsi="Arial" w:cs="Arial"/>
                <w:color w:val="auto"/>
                <w:sz w:val="18"/>
                <w:szCs w:val="18"/>
                <w:lang w:val="en-GB"/>
              </w:rPr>
              <w:t>346</w:t>
            </w:r>
          </w:p>
        </w:tc>
        <w:tc>
          <w:tcPr>
            <w:tcW w:w="1296" w:type="dxa"/>
            <w:tcBorders>
              <w:bottom w:val="single" w:sz="4" w:space="0" w:color="auto"/>
            </w:tcBorders>
          </w:tcPr>
          <w:p w14:paraId="3DB6429D" w14:textId="0E06EAE8" w:rsidR="00AA0E83" w:rsidRPr="009C5B77" w:rsidRDefault="00BB6D20" w:rsidP="00AA0E83">
            <w:pPr>
              <w:ind w:right="-72"/>
              <w:jc w:val="right"/>
              <w:rPr>
                <w:rFonts w:ascii="Arial" w:eastAsia="Arial" w:hAnsi="Arial" w:cs="Arial"/>
                <w:color w:val="auto"/>
                <w:sz w:val="18"/>
                <w:szCs w:val="18"/>
                <w:lang w:val="en-GB"/>
              </w:rPr>
            </w:pPr>
            <w:r w:rsidRPr="009C5B77">
              <w:rPr>
                <w:rFonts w:ascii="Arial" w:eastAsia="Arial" w:hAnsi="Arial" w:cs="Arial"/>
                <w:color w:val="auto"/>
                <w:sz w:val="18"/>
                <w:szCs w:val="18"/>
                <w:lang w:val="en-GB"/>
              </w:rPr>
              <w:t>4</w:t>
            </w:r>
            <w:r w:rsidR="00AA0E83" w:rsidRPr="009C5B77">
              <w:rPr>
                <w:rFonts w:ascii="Arial" w:eastAsia="Arial" w:hAnsi="Arial" w:cs="Arial"/>
                <w:color w:val="auto"/>
                <w:sz w:val="18"/>
                <w:szCs w:val="18"/>
                <w:lang w:val="en-GB"/>
              </w:rPr>
              <w:t>,</w:t>
            </w:r>
            <w:r w:rsidRPr="009C5B77">
              <w:rPr>
                <w:rFonts w:ascii="Arial" w:eastAsia="Arial" w:hAnsi="Arial" w:cs="Arial"/>
                <w:color w:val="auto"/>
                <w:sz w:val="18"/>
                <w:szCs w:val="18"/>
                <w:lang w:val="en-GB"/>
              </w:rPr>
              <w:t>525</w:t>
            </w:r>
          </w:p>
        </w:tc>
      </w:tr>
      <w:tr w:rsidR="008F70A4" w:rsidRPr="009C5B77" w14:paraId="47A6CA82" w14:textId="77777777" w:rsidTr="008616E1">
        <w:tblPrEx>
          <w:tblCellMar>
            <w:left w:w="115" w:type="dxa"/>
            <w:right w:w="115" w:type="dxa"/>
          </w:tblCellMar>
        </w:tblPrEx>
        <w:trPr>
          <w:gridAfter w:val="1"/>
          <w:wAfter w:w="7" w:type="dxa"/>
        </w:trPr>
        <w:tc>
          <w:tcPr>
            <w:tcW w:w="4277" w:type="dxa"/>
            <w:gridSpan w:val="2"/>
            <w:vAlign w:val="bottom"/>
          </w:tcPr>
          <w:p w14:paraId="1EA52DD3" w14:textId="77777777" w:rsidR="00AA0E83" w:rsidRPr="009C5B77" w:rsidRDefault="00AA0E83" w:rsidP="00AA0E83">
            <w:pPr>
              <w:tabs>
                <w:tab w:val="left" w:pos="161"/>
              </w:tabs>
              <w:ind w:left="-86" w:right="-72"/>
              <w:rPr>
                <w:rFonts w:ascii="Arial" w:eastAsia="Arial" w:hAnsi="Arial" w:cs="Arial"/>
                <w:color w:val="auto"/>
                <w:sz w:val="12"/>
                <w:szCs w:val="12"/>
              </w:rPr>
            </w:pPr>
          </w:p>
        </w:tc>
        <w:tc>
          <w:tcPr>
            <w:tcW w:w="1296" w:type="dxa"/>
            <w:gridSpan w:val="2"/>
            <w:tcBorders>
              <w:top w:val="single" w:sz="4" w:space="0" w:color="auto"/>
            </w:tcBorders>
          </w:tcPr>
          <w:p w14:paraId="41DBBC5D" w14:textId="68867CB5" w:rsidR="00AA0E83" w:rsidRPr="009C5B77" w:rsidRDefault="00AA0E83" w:rsidP="00AA0E83">
            <w:pPr>
              <w:ind w:right="-72"/>
              <w:jc w:val="right"/>
              <w:rPr>
                <w:rFonts w:ascii="Arial" w:eastAsia="Arial" w:hAnsi="Arial" w:cs="Arial"/>
                <w:color w:val="auto"/>
                <w:sz w:val="18"/>
                <w:szCs w:val="18"/>
                <w:lang w:val="en-GB"/>
              </w:rPr>
            </w:pPr>
          </w:p>
        </w:tc>
        <w:tc>
          <w:tcPr>
            <w:tcW w:w="1296" w:type="dxa"/>
            <w:tcBorders>
              <w:top w:val="single" w:sz="4" w:space="0" w:color="auto"/>
            </w:tcBorders>
          </w:tcPr>
          <w:p w14:paraId="25D604EB" w14:textId="664E6506" w:rsidR="00AA0E83" w:rsidRPr="009C5B77" w:rsidRDefault="00AA0E83" w:rsidP="00AA0E83">
            <w:pPr>
              <w:ind w:right="-72"/>
              <w:jc w:val="right"/>
              <w:rPr>
                <w:rFonts w:ascii="Arial" w:eastAsia="Arial" w:hAnsi="Arial" w:cs="Arial"/>
                <w:color w:val="auto"/>
                <w:sz w:val="18"/>
                <w:szCs w:val="18"/>
                <w:lang w:val="en-GB"/>
              </w:rPr>
            </w:pPr>
          </w:p>
        </w:tc>
        <w:tc>
          <w:tcPr>
            <w:tcW w:w="1296" w:type="dxa"/>
            <w:gridSpan w:val="2"/>
            <w:tcBorders>
              <w:top w:val="single" w:sz="4" w:space="0" w:color="auto"/>
            </w:tcBorders>
          </w:tcPr>
          <w:p w14:paraId="1E8769A4" w14:textId="129B2E5D" w:rsidR="00AA0E83" w:rsidRPr="009C5B77" w:rsidRDefault="00AA0E83" w:rsidP="00AA0E83">
            <w:pPr>
              <w:ind w:right="-72"/>
              <w:jc w:val="right"/>
              <w:rPr>
                <w:rFonts w:ascii="Arial" w:eastAsia="Arial" w:hAnsi="Arial" w:cs="Arial"/>
                <w:color w:val="auto"/>
                <w:sz w:val="18"/>
                <w:szCs w:val="18"/>
                <w:lang w:val="en-GB"/>
              </w:rPr>
            </w:pPr>
          </w:p>
        </w:tc>
        <w:tc>
          <w:tcPr>
            <w:tcW w:w="1296" w:type="dxa"/>
            <w:tcBorders>
              <w:top w:val="single" w:sz="4" w:space="0" w:color="auto"/>
            </w:tcBorders>
          </w:tcPr>
          <w:p w14:paraId="4BEC69E1" w14:textId="77777777" w:rsidR="00AA0E83" w:rsidRPr="009C5B77" w:rsidRDefault="00AA0E83" w:rsidP="00AA0E83">
            <w:pPr>
              <w:tabs>
                <w:tab w:val="left" w:pos="161"/>
              </w:tabs>
              <w:ind w:left="-86" w:right="-72"/>
              <w:rPr>
                <w:rFonts w:ascii="Arial" w:eastAsia="Arial" w:hAnsi="Arial" w:cs="Arial"/>
                <w:color w:val="auto"/>
                <w:sz w:val="12"/>
                <w:szCs w:val="12"/>
              </w:rPr>
            </w:pPr>
          </w:p>
        </w:tc>
      </w:tr>
      <w:tr w:rsidR="00AA0E83" w:rsidRPr="009C5B77" w14:paraId="37D7F123" w14:textId="77777777" w:rsidTr="008616E1">
        <w:tblPrEx>
          <w:tblCellMar>
            <w:left w:w="115" w:type="dxa"/>
            <w:right w:w="115" w:type="dxa"/>
          </w:tblCellMar>
        </w:tblPrEx>
        <w:trPr>
          <w:gridAfter w:val="1"/>
          <w:wAfter w:w="7" w:type="dxa"/>
        </w:trPr>
        <w:tc>
          <w:tcPr>
            <w:tcW w:w="4277" w:type="dxa"/>
            <w:gridSpan w:val="2"/>
            <w:vAlign w:val="bottom"/>
          </w:tcPr>
          <w:p w14:paraId="4DE6C5C9" w14:textId="77777777" w:rsidR="00AA0E83" w:rsidRPr="009C5B77" w:rsidRDefault="00AA0E83" w:rsidP="00AA0E83">
            <w:pPr>
              <w:ind w:left="-86" w:right="-72"/>
              <w:rPr>
                <w:rFonts w:ascii="Arial" w:hAnsi="Arial" w:cs="Arial"/>
                <w:color w:val="auto"/>
                <w:sz w:val="18"/>
                <w:szCs w:val="18"/>
              </w:rPr>
            </w:pPr>
          </w:p>
        </w:tc>
        <w:tc>
          <w:tcPr>
            <w:tcW w:w="1296" w:type="dxa"/>
            <w:gridSpan w:val="2"/>
            <w:tcBorders>
              <w:bottom w:val="single" w:sz="4" w:space="0" w:color="auto"/>
            </w:tcBorders>
          </w:tcPr>
          <w:p w14:paraId="293E8118" w14:textId="0C555E99" w:rsidR="00AA0E83" w:rsidRPr="009C5B77" w:rsidRDefault="00BB6D20" w:rsidP="00AA0E83">
            <w:pPr>
              <w:ind w:right="-72"/>
              <w:jc w:val="right"/>
              <w:rPr>
                <w:rFonts w:ascii="Arial" w:eastAsia="Arial" w:hAnsi="Arial" w:cs="Arial"/>
                <w:color w:val="auto"/>
                <w:sz w:val="18"/>
                <w:szCs w:val="18"/>
                <w:lang w:val="en-GB"/>
              </w:rPr>
            </w:pPr>
            <w:r w:rsidRPr="009C5B77">
              <w:rPr>
                <w:rFonts w:ascii="Arial" w:eastAsia="Arial" w:hAnsi="Arial" w:cs="Arial"/>
                <w:color w:val="auto"/>
                <w:sz w:val="18"/>
                <w:szCs w:val="18"/>
                <w:lang w:val="en-GB"/>
              </w:rPr>
              <w:t>283</w:t>
            </w:r>
            <w:r w:rsidR="00272C6D" w:rsidRPr="009C5B77">
              <w:rPr>
                <w:rFonts w:ascii="Arial" w:eastAsia="Arial" w:hAnsi="Arial" w:cs="Arial"/>
                <w:color w:val="auto"/>
                <w:sz w:val="18"/>
                <w:szCs w:val="18"/>
                <w:lang w:val="en-GB"/>
              </w:rPr>
              <w:t>,</w:t>
            </w:r>
            <w:r w:rsidRPr="009C5B77">
              <w:rPr>
                <w:rFonts w:ascii="Arial" w:eastAsia="Arial" w:hAnsi="Arial" w:cs="Arial"/>
                <w:color w:val="auto"/>
                <w:sz w:val="18"/>
                <w:szCs w:val="18"/>
                <w:lang w:val="en-GB"/>
              </w:rPr>
              <w:t>804</w:t>
            </w:r>
          </w:p>
        </w:tc>
        <w:tc>
          <w:tcPr>
            <w:tcW w:w="1296" w:type="dxa"/>
            <w:tcBorders>
              <w:bottom w:val="single" w:sz="4" w:space="0" w:color="auto"/>
            </w:tcBorders>
          </w:tcPr>
          <w:p w14:paraId="5DEB3DB9" w14:textId="18E5F587" w:rsidR="00AA0E83" w:rsidRPr="009C5B77" w:rsidRDefault="00BB6D20" w:rsidP="00AA0E83">
            <w:pPr>
              <w:ind w:right="-72"/>
              <w:jc w:val="right"/>
              <w:rPr>
                <w:rFonts w:ascii="Arial" w:eastAsia="Arial" w:hAnsi="Arial" w:cs="Arial"/>
                <w:color w:val="auto"/>
                <w:sz w:val="18"/>
                <w:szCs w:val="18"/>
                <w:lang w:val="en-GB"/>
              </w:rPr>
            </w:pPr>
            <w:r w:rsidRPr="009C5B77">
              <w:rPr>
                <w:rFonts w:ascii="Arial" w:eastAsia="Arial" w:hAnsi="Arial" w:cs="Arial"/>
                <w:color w:val="auto"/>
                <w:sz w:val="18"/>
                <w:szCs w:val="18"/>
                <w:lang w:val="en-GB"/>
              </w:rPr>
              <w:t>284</w:t>
            </w:r>
            <w:r w:rsidR="00AA0E83" w:rsidRPr="009C5B77">
              <w:rPr>
                <w:rFonts w:ascii="Arial" w:eastAsia="Arial" w:hAnsi="Arial" w:cs="Arial"/>
                <w:color w:val="auto"/>
                <w:sz w:val="18"/>
                <w:szCs w:val="18"/>
                <w:lang w:val="en-GB"/>
              </w:rPr>
              <w:t>,</w:t>
            </w:r>
            <w:r w:rsidRPr="009C5B77">
              <w:rPr>
                <w:rFonts w:ascii="Arial" w:eastAsia="Arial" w:hAnsi="Arial" w:cs="Arial"/>
                <w:color w:val="auto"/>
                <w:sz w:val="18"/>
                <w:szCs w:val="18"/>
                <w:lang w:val="en-GB"/>
              </w:rPr>
              <w:t>127</w:t>
            </w:r>
          </w:p>
        </w:tc>
        <w:tc>
          <w:tcPr>
            <w:tcW w:w="1296" w:type="dxa"/>
            <w:gridSpan w:val="2"/>
            <w:tcBorders>
              <w:bottom w:val="single" w:sz="4" w:space="0" w:color="auto"/>
            </w:tcBorders>
          </w:tcPr>
          <w:p w14:paraId="24ABD167" w14:textId="16E17566" w:rsidR="00AA0E83" w:rsidRPr="009C5B77" w:rsidRDefault="00BB6D20" w:rsidP="00AA0E83">
            <w:pPr>
              <w:ind w:right="-72"/>
              <w:jc w:val="right"/>
              <w:rPr>
                <w:rFonts w:ascii="Arial" w:eastAsia="Arial" w:hAnsi="Arial" w:cs="Arial"/>
                <w:color w:val="auto"/>
                <w:sz w:val="18"/>
                <w:szCs w:val="18"/>
                <w:lang w:val="en-GB"/>
              </w:rPr>
            </w:pPr>
            <w:r w:rsidRPr="009C5B77">
              <w:rPr>
                <w:rFonts w:ascii="Arial" w:eastAsia="Arial" w:hAnsi="Arial" w:cs="Arial"/>
                <w:color w:val="auto"/>
                <w:sz w:val="18"/>
                <w:szCs w:val="18"/>
                <w:lang w:val="en-GB"/>
              </w:rPr>
              <w:t>196</w:t>
            </w:r>
            <w:r w:rsidR="002F5682" w:rsidRPr="009C5B77">
              <w:rPr>
                <w:rFonts w:ascii="Arial" w:eastAsia="Arial" w:hAnsi="Arial" w:cs="Arial"/>
                <w:color w:val="auto"/>
                <w:sz w:val="18"/>
                <w:szCs w:val="18"/>
                <w:lang w:val="en-GB"/>
              </w:rPr>
              <w:t>,</w:t>
            </w:r>
            <w:r w:rsidRPr="009C5B77">
              <w:rPr>
                <w:rFonts w:ascii="Arial" w:eastAsia="Arial" w:hAnsi="Arial" w:cs="Arial"/>
                <w:color w:val="auto"/>
                <w:sz w:val="18"/>
                <w:szCs w:val="18"/>
                <w:lang w:val="en-GB"/>
              </w:rPr>
              <w:t>020</w:t>
            </w:r>
          </w:p>
        </w:tc>
        <w:tc>
          <w:tcPr>
            <w:tcW w:w="1296" w:type="dxa"/>
            <w:tcBorders>
              <w:bottom w:val="single" w:sz="4" w:space="0" w:color="auto"/>
            </w:tcBorders>
          </w:tcPr>
          <w:p w14:paraId="6E8D252C" w14:textId="5113E7D6" w:rsidR="00AA0E83" w:rsidRPr="009C5B77" w:rsidRDefault="00BB6D20" w:rsidP="00AA0E83">
            <w:pPr>
              <w:ind w:right="-72"/>
              <w:jc w:val="right"/>
              <w:rPr>
                <w:rFonts w:ascii="Arial" w:eastAsia="Arial" w:hAnsi="Arial" w:cs="Arial"/>
                <w:color w:val="auto"/>
                <w:sz w:val="18"/>
                <w:szCs w:val="18"/>
                <w:lang w:val="en-GB"/>
              </w:rPr>
            </w:pPr>
            <w:r w:rsidRPr="009C5B77">
              <w:rPr>
                <w:rFonts w:ascii="Arial" w:eastAsia="Arial" w:hAnsi="Arial" w:cs="Arial"/>
                <w:color w:val="auto"/>
                <w:sz w:val="18"/>
                <w:szCs w:val="18"/>
                <w:lang w:val="en-GB"/>
              </w:rPr>
              <w:t>192</w:t>
            </w:r>
            <w:r w:rsidR="00AA0E83" w:rsidRPr="009C5B77">
              <w:rPr>
                <w:rFonts w:ascii="Arial" w:eastAsia="Arial" w:hAnsi="Arial" w:cs="Arial"/>
                <w:color w:val="auto"/>
                <w:sz w:val="18"/>
                <w:szCs w:val="18"/>
                <w:lang w:val="en-GB"/>
              </w:rPr>
              <w:t>,</w:t>
            </w:r>
            <w:r w:rsidRPr="009C5B77">
              <w:rPr>
                <w:rFonts w:ascii="Arial" w:eastAsia="Arial" w:hAnsi="Arial" w:cs="Arial"/>
                <w:color w:val="auto"/>
                <w:sz w:val="18"/>
                <w:szCs w:val="18"/>
                <w:lang w:val="en-GB"/>
              </w:rPr>
              <w:t>162</w:t>
            </w:r>
          </w:p>
        </w:tc>
      </w:tr>
    </w:tbl>
    <w:p w14:paraId="6170E24C" w14:textId="77777777" w:rsidR="00FF7361" w:rsidRPr="009C5B77" w:rsidRDefault="00FF7361" w:rsidP="007A5D84">
      <w:pPr>
        <w:rPr>
          <w:rFonts w:ascii="Arial" w:eastAsia="Arial" w:hAnsi="Arial" w:cs="Arial"/>
          <w:color w:val="auto"/>
          <w:sz w:val="18"/>
          <w:szCs w:val="18"/>
        </w:rPr>
      </w:pPr>
    </w:p>
    <w:p w14:paraId="055BB6DA" w14:textId="53AAAABF" w:rsidR="002B399B" w:rsidRPr="009C5B77" w:rsidRDefault="002B399B">
      <w:pPr>
        <w:rPr>
          <w:rFonts w:ascii="Arial" w:eastAsia="Arial" w:hAnsi="Arial" w:cs="Arial"/>
          <w:color w:val="auto"/>
          <w:sz w:val="18"/>
          <w:szCs w:val="18"/>
        </w:rPr>
      </w:pPr>
      <w:r w:rsidRPr="009C5B77">
        <w:rPr>
          <w:rFonts w:ascii="Arial" w:eastAsia="Arial" w:hAnsi="Arial" w:cs="Arial"/>
          <w:color w:val="auto"/>
          <w:sz w:val="18"/>
          <w:szCs w:val="18"/>
        </w:rPr>
        <w:br w:type="page"/>
      </w:r>
    </w:p>
    <w:p w14:paraId="4E10393F" w14:textId="77777777" w:rsidR="00FF7361" w:rsidRPr="009C5B77" w:rsidRDefault="00FF7361" w:rsidP="007A5D84">
      <w:pPr>
        <w:rPr>
          <w:rFonts w:ascii="Arial" w:eastAsia="Arial" w:hAnsi="Arial" w:cs="Arial"/>
          <w:color w:val="auto"/>
          <w:sz w:val="18"/>
          <w:szCs w:val="18"/>
        </w:rPr>
      </w:pPr>
    </w:p>
    <w:tbl>
      <w:tblPr>
        <w:tblW w:w="9461" w:type="dxa"/>
        <w:tblLayout w:type="fixed"/>
        <w:tblCellMar>
          <w:left w:w="115" w:type="dxa"/>
          <w:right w:w="115" w:type="dxa"/>
        </w:tblCellMar>
        <w:tblLook w:val="0400" w:firstRow="0" w:lastRow="0" w:firstColumn="0" w:lastColumn="0" w:noHBand="0" w:noVBand="1"/>
      </w:tblPr>
      <w:tblGrid>
        <w:gridCol w:w="9461"/>
      </w:tblGrid>
      <w:tr w:rsidR="000716B5" w:rsidRPr="009C5B77" w14:paraId="428CDC9F" w14:textId="77777777" w:rsidTr="24A26117">
        <w:trPr>
          <w:trHeight w:val="380"/>
        </w:trPr>
        <w:tc>
          <w:tcPr>
            <w:tcW w:w="9461" w:type="dxa"/>
            <w:vAlign w:val="center"/>
          </w:tcPr>
          <w:p w14:paraId="128CE729" w14:textId="433BCBB7" w:rsidR="009803B5" w:rsidRPr="009C5B77" w:rsidRDefault="00BB6D20" w:rsidP="000716B5">
            <w:pPr>
              <w:tabs>
                <w:tab w:val="left" w:pos="545"/>
              </w:tabs>
              <w:ind w:left="432" w:hanging="549"/>
              <w:jc w:val="both"/>
              <w:rPr>
                <w:rFonts w:ascii="Arial" w:eastAsia="Arial" w:hAnsi="Arial" w:cs="Arial"/>
                <w:b/>
                <w:bCs/>
                <w:color w:val="auto"/>
                <w:sz w:val="18"/>
                <w:szCs w:val="18"/>
              </w:rPr>
            </w:pPr>
            <w:bookmarkStart w:id="4" w:name="_Hlk182230911"/>
            <w:r w:rsidRPr="009C5B77">
              <w:rPr>
                <w:rFonts w:ascii="Arial" w:eastAsia="Arial" w:hAnsi="Arial" w:cs="Arial"/>
                <w:b/>
                <w:bCs/>
                <w:color w:val="auto"/>
                <w:sz w:val="18"/>
                <w:szCs w:val="18"/>
                <w:lang w:val="en-GB"/>
              </w:rPr>
              <w:t>16</w:t>
            </w:r>
            <w:r w:rsidR="006157FC" w:rsidRPr="009C5B77">
              <w:rPr>
                <w:rFonts w:ascii="Arial" w:hAnsi="Arial" w:cs="Arial"/>
                <w:color w:val="auto"/>
              </w:rPr>
              <w:tab/>
            </w:r>
            <w:r w:rsidR="51A57411" w:rsidRPr="009C5B77">
              <w:rPr>
                <w:rFonts w:ascii="Arial" w:eastAsia="Arial" w:hAnsi="Arial" w:cs="Arial"/>
                <w:b/>
                <w:bCs/>
                <w:color w:val="auto"/>
                <w:sz w:val="18"/>
                <w:szCs w:val="18"/>
              </w:rPr>
              <w:t>Borrowings</w:t>
            </w:r>
          </w:p>
        </w:tc>
      </w:tr>
      <w:bookmarkEnd w:id="4"/>
    </w:tbl>
    <w:p w14:paraId="30F8999A" w14:textId="77777777" w:rsidR="009803B5" w:rsidRPr="009C5B77" w:rsidRDefault="009803B5" w:rsidP="00A71C59">
      <w:pPr>
        <w:rPr>
          <w:rFonts w:ascii="Arial" w:eastAsia="Arial" w:hAnsi="Arial" w:cs="Arial"/>
          <w:color w:val="auto"/>
          <w:sz w:val="18"/>
          <w:szCs w:val="18"/>
        </w:rPr>
      </w:pPr>
    </w:p>
    <w:p w14:paraId="4C297A9E" w14:textId="707060AA" w:rsidR="009803B5" w:rsidRPr="009C5B77" w:rsidRDefault="0021040B" w:rsidP="00BA4D0F">
      <w:pPr>
        <w:rPr>
          <w:rFonts w:ascii="Arial" w:eastAsia="Arial" w:hAnsi="Arial" w:cs="Arial"/>
          <w:color w:val="auto"/>
          <w:sz w:val="18"/>
          <w:szCs w:val="18"/>
        </w:rPr>
      </w:pPr>
      <w:bookmarkStart w:id="5" w:name="OLE_LINK2"/>
      <w:r w:rsidRPr="009C5B77">
        <w:rPr>
          <w:rFonts w:ascii="Arial" w:eastAsia="Arial" w:hAnsi="Arial" w:cs="Arial"/>
          <w:color w:val="auto"/>
          <w:sz w:val="18"/>
          <w:szCs w:val="18"/>
        </w:rPr>
        <w:t xml:space="preserve">Borrowings as </w:t>
      </w:r>
      <w:proofErr w:type="gramStart"/>
      <w:r w:rsidRPr="009C5B77">
        <w:rPr>
          <w:rFonts w:ascii="Arial" w:eastAsia="Arial" w:hAnsi="Arial" w:cs="Arial"/>
          <w:color w:val="auto"/>
          <w:sz w:val="18"/>
          <w:szCs w:val="18"/>
        </w:rPr>
        <w:t>at</w:t>
      </w:r>
      <w:proofErr w:type="gramEnd"/>
      <w:r w:rsidRPr="009C5B77">
        <w:rPr>
          <w:rFonts w:ascii="Arial" w:eastAsia="Arial" w:hAnsi="Arial" w:cs="Arial"/>
          <w:color w:val="auto"/>
          <w:sz w:val="18"/>
          <w:szCs w:val="18"/>
        </w:rPr>
        <w:t xml:space="preserve"> </w:t>
      </w:r>
      <w:r w:rsidR="00BB6D20" w:rsidRPr="009C5B77">
        <w:rPr>
          <w:rFonts w:ascii="Arial" w:eastAsia="Arial" w:hAnsi="Arial" w:cs="Arial"/>
          <w:color w:val="auto"/>
          <w:sz w:val="18"/>
          <w:szCs w:val="18"/>
          <w:lang w:val="en-GB"/>
        </w:rPr>
        <w:t>31</w:t>
      </w:r>
      <w:r w:rsidR="007465E3" w:rsidRPr="009C5B77">
        <w:rPr>
          <w:rFonts w:ascii="Arial" w:eastAsia="Arial" w:hAnsi="Arial" w:cs="Arial"/>
          <w:color w:val="auto"/>
          <w:sz w:val="18"/>
          <w:szCs w:val="18"/>
          <w:lang w:val="en-GB"/>
        </w:rPr>
        <w:t xml:space="preserve"> March</w:t>
      </w:r>
      <w:r w:rsidR="007465E3" w:rsidRPr="009C5B77">
        <w:rPr>
          <w:rFonts w:ascii="Arial" w:eastAsia="Arial" w:hAnsi="Arial" w:cs="Arial"/>
          <w:color w:val="auto"/>
          <w:sz w:val="18"/>
          <w:szCs w:val="18"/>
        </w:rPr>
        <w:t xml:space="preserve"> </w:t>
      </w:r>
      <w:r w:rsidR="00BB6D20" w:rsidRPr="009C5B77">
        <w:rPr>
          <w:rFonts w:ascii="Arial" w:eastAsia="Arial" w:hAnsi="Arial" w:cs="Arial"/>
          <w:color w:val="auto"/>
          <w:sz w:val="18"/>
          <w:szCs w:val="18"/>
          <w:lang w:val="en-GB"/>
        </w:rPr>
        <w:t>2026</w:t>
      </w:r>
      <w:r w:rsidR="007465E3" w:rsidRPr="009C5B77">
        <w:rPr>
          <w:rFonts w:ascii="Arial" w:eastAsia="Arial" w:hAnsi="Arial" w:cs="Arial"/>
          <w:color w:val="auto"/>
          <w:sz w:val="18"/>
          <w:szCs w:val="18"/>
          <w:lang w:val="en-GB"/>
        </w:rPr>
        <w:t xml:space="preserve"> </w:t>
      </w:r>
      <w:r w:rsidR="007465E3" w:rsidRPr="009C5B77">
        <w:rPr>
          <w:rFonts w:ascii="Arial" w:eastAsia="Arial" w:hAnsi="Arial" w:cs="Arial"/>
          <w:color w:val="auto"/>
          <w:sz w:val="18"/>
          <w:szCs w:val="18"/>
        </w:rPr>
        <w:t xml:space="preserve">and </w:t>
      </w:r>
      <w:r w:rsidR="00BB6D20" w:rsidRPr="009C5B77">
        <w:rPr>
          <w:rFonts w:ascii="Arial" w:eastAsia="Arial" w:hAnsi="Arial" w:cs="Arial"/>
          <w:color w:val="auto"/>
          <w:sz w:val="18"/>
          <w:szCs w:val="18"/>
          <w:lang w:val="en-GB"/>
        </w:rPr>
        <w:t>31</w:t>
      </w:r>
      <w:r w:rsidR="007465E3" w:rsidRPr="009C5B77">
        <w:rPr>
          <w:rFonts w:ascii="Arial" w:eastAsia="Arial" w:hAnsi="Arial" w:cs="Arial"/>
          <w:color w:val="auto"/>
          <w:sz w:val="18"/>
          <w:szCs w:val="18"/>
        </w:rPr>
        <w:t xml:space="preserve"> December </w:t>
      </w:r>
      <w:r w:rsidR="00BB6D20" w:rsidRPr="009C5B77">
        <w:rPr>
          <w:rFonts w:ascii="Arial" w:eastAsia="Arial" w:hAnsi="Arial" w:cs="Arial"/>
          <w:color w:val="auto"/>
          <w:sz w:val="18"/>
          <w:szCs w:val="18"/>
          <w:lang w:val="en-GB"/>
        </w:rPr>
        <w:t>2025</w:t>
      </w:r>
      <w:r w:rsidR="007465E3" w:rsidRPr="009C5B77">
        <w:rPr>
          <w:rFonts w:ascii="Arial" w:eastAsia="Arial" w:hAnsi="Arial" w:cs="Arial"/>
          <w:color w:val="auto"/>
          <w:sz w:val="18"/>
          <w:szCs w:val="18"/>
          <w:lang w:val="en-GB"/>
        </w:rPr>
        <w:t xml:space="preserve"> </w:t>
      </w:r>
      <w:r w:rsidRPr="009C5B77">
        <w:rPr>
          <w:rFonts w:ascii="Arial" w:eastAsia="Arial" w:hAnsi="Arial" w:cs="Arial"/>
          <w:color w:val="auto"/>
          <w:sz w:val="18"/>
          <w:szCs w:val="18"/>
        </w:rPr>
        <w:t>comprise the following:</w:t>
      </w:r>
    </w:p>
    <w:p w14:paraId="6E51D8C9" w14:textId="77777777" w:rsidR="009803B5" w:rsidRPr="009C5B77" w:rsidRDefault="009803B5" w:rsidP="00A71C59">
      <w:pPr>
        <w:rPr>
          <w:rFonts w:ascii="Arial" w:eastAsia="Arial" w:hAnsi="Arial" w:cs="Arial"/>
          <w:color w:val="auto"/>
          <w:sz w:val="18"/>
          <w:szCs w:val="18"/>
        </w:rPr>
      </w:pPr>
    </w:p>
    <w:tbl>
      <w:tblPr>
        <w:tblW w:w="9463" w:type="dxa"/>
        <w:tblLayout w:type="fixed"/>
        <w:tblCellMar>
          <w:left w:w="115" w:type="dxa"/>
          <w:right w:w="115" w:type="dxa"/>
        </w:tblCellMar>
        <w:tblLook w:val="0000" w:firstRow="0" w:lastRow="0" w:firstColumn="0" w:lastColumn="0" w:noHBand="0" w:noVBand="0"/>
      </w:tblPr>
      <w:tblGrid>
        <w:gridCol w:w="3989"/>
        <w:gridCol w:w="1368"/>
        <w:gridCol w:w="1368"/>
        <w:gridCol w:w="1368"/>
        <w:gridCol w:w="1370"/>
      </w:tblGrid>
      <w:tr w:rsidR="008F70A4" w:rsidRPr="009C5B77" w14:paraId="75E92848" w14:textId="77777777" w:rsidTr="002B399B">
        <w:tc>
          <w:tcPr>
            <w:tcW w:w="3989" w:type="dxa"/>
            <w:vAlign w:val="bottom"/>
          </w:tcPr>
          <w:p w14:paraId="54F68B9B" w14:textId="77777777" w:rsidR="009803B5" w:rsidRPr="009C5B77" w:rsidRDefault="009803B5" w:rsidP="009875FB">
            <w:pPr>
              <w:ind w:left="-101"/>
              <w:jc w:val="both"/>
              <w:rPr>
                <w:rFonts w:ascii="Arial" w:eastAsia="Arial" w:hAnsi="Arial" w:cs="Arial"/>
                <w:color w:val="auto"/>
                <w:sz w:val="18"/>
                <w:szCs w:val="18"/>
              </w:rPr>
            </w:pPr>
          </w:p>
        </w:tc>
        <w:tc>
          <w:tcPr>
            <w:tcW w:w="2736" w:type="dxa"/>
            <w:gridSpan w:val="2"/>
            <w:tcBorders>
              <w:bottom w:val="single" w:sz="4" w:space="0" w:color="000000"/>
            </w:tcBorders>
            <w:vAlign w:val="bottom"/>
          </w:tcPr>
          <w:p w14:paraId="1156AB6D" w14:textId="6747368E" w:rsidR="009803B5" w:rsidRPr="009C5B77" w:rsidRDefault="0021040B" w:rsidP="00BA4D0F">
            <w:pPr>
              <w:ind w:right="-72"/>
              <w:jc w:val="center"/>
              <w:rPr>
                <w:rFonts w:ascii="Arial" w:eastAsia="Arial" w:hAnsi="Arial" w:cs="Arial"/>
                <w:b/>
                <w:color w:val="auto"/>
                <w:sz w:val="18"/>
                <w:szCs w:val="18"/>
              </w:rPr>
            </w:pPr>
            <w:r w:rsidRPr="009C5B77">
              <w:rPr>
                <w:rFonts w:ascii="Arial" w:eastAsia="Arial" w:hAnsi="Arial" w:cs="Arial"/>
                <w:b/>
                <w:color w:val="auto"/>
                <w:sz w:val="18"/>
                <w:szCs w:val="18"/>
              </w:rPr>
              <w:t>Consolidated</w:t>
            </w:r>
            <w:r w:rsidRPr="009C5B77">
              <w:rPr>
                <w:rFonts w:ascii="Arial" w:eastAsia="Arial" w:hAnsi="Arial" w:cs="Arial"/>
                <w:b/>
                <w:color w:val="auto"/>
                <w:sz w:val="18"/>
                <w:szCs w:val="18"/>
              </w:rPr>
              <w:br/>
              <w:t>financial information</w:t>
            </w:r>
          </w:p>
        </w:tc>
        <w:tc>
          <w:tcPr>
            <w:tcW w:w="2736" w:type="dxa"/>
            <w:gridSpan w:val="2"/>
            <w:tcBorders>
              <w:bottom w:val="single" w:sz="4" w:space="0" w:color="000000"/>
            </w:tcBorders>
            <w:vAlign w:val="bottom"/>
          </w:tcPr>
          <w:p w14:paraId="44FB4093" w14:textId="3204C1E6" w:rsidR="009803B5" w:rsidRPr="009C5B77" w:rsidRDefault="0021040B" w:rsidP="00BA4D0F">
            <w:pPr>
              <w:ind w:right="-72"/>
              <w:jc w:val="center"/>
              <w:rPr>
                <w:rFonts w:ascii="Arial" w:eastAsia="Arial" w:hAnsi="Arial" w:cs="Arial"/>
                <w:b/>
                <w:color w:val="auto"/>
                <w:sz w:val="18"/>
                <w:szCs w:val="18"/>
              </w:rPr>
            </w:pPr>
            <w:r w:rsidRPr="009C5B77">
              <w:rPr>
                <w:rFonts w:ascii="Arial" w:eastAsia="Arial" w:hAnsi="Arial" w:cs="Arial"/>
                <w:b/>
                <w:color w:val="auto"/>
                <w:sz w:val="18"/>
                <w:szCs w:val="18"/>
              </w:rPr>
              <w:t>Separate</w:t>
            </w:r>
            <w:r w:rsidRPr="009C5B77">
              <w:rPr>
                <w:rFonts w:ascii="Arial" w:eastAsia="Arial" w:hAnsi="Arial" w:cs="Arial"/>
                <w:b/>
                <w:color w:val="auto"/>
                <w:sz w:val="18"/>
                <w:szCs w:val="18"/>
              </w:rPr>
              <w:br/>
              <w:t>financial information</w:t>
            </w:r>
          </w:p>
        </w:tc>
      </w:tr>
      <w:tr w:rsidR="008F70A4" w:rsidRPr="009C5B77" w14:paraId="796E35D1" w14:textId="77777777" w:rsidTr="002B399B">
        <w:tc>
          <w:tcPr>
            <w:tcW w:w="3989" w:type="dxa"/>
          </w:tcPr>
          <w:p w14:paraId="0CBB4D0B" w14:textId="77777777" w:rsidR="009803B5" w:rsidRPr="009C5B77" w:rsidRDefault="009803B5" w:rsidP="009875FB">
            <w:pPr>
              <w:ind w:left="-101"/>
              <w:rPr>
                <w:rFonts w:ascii="Arial" w:eastAsia="Arial" w:hAnsi="Arial" w:cs="Arial"/>
                <w:color w:val="auto"/>
                <w:sz w:val="18"/>
                <w:szCs w:val="18"/>
              </w:rPr>
            </w:pPr>
          </w:p>
        </w:tc>
        <w:tc>
          <w:tcPr>
            <w:tcW w:w="1368" w:type="dxa"/>
            <w:tcBorders>
              <w:top w:val="single" w:sz="4" w:space="0" w:color="000000"/>
            </w:tcBorders>
            <w:vAlign w:val="bottom"/>
          </w:tcPr>
          <w:p w14:paraId="08874E48" w14:textId="4596EBE3" w:rsidR="009803B5" w:rsidRPr="009C5B77" w:rsidRDefault="0021040B" w:rsidP="00BA4D0F">
            <w:pPr>
              <w:ind w:right="-72"/>
              <w:jc w:val="right"/>
              <w:rPr>
                <w:rFonts w:ascii="Arial" w:eastAsia="Arial" w:hAnsi="Arial" w:cs="Arial"/>
                <w:b/>
                <w:color w:val="auto"/>
                <w:sz w:val="18"/>
                <w:szCs w:val="18"/>
              </w:rPr>
            </w:pPr>
            <w:r w:rsidRPr="009C5B77">
              <w:rPr>
                <w:rFonts w:ascii="Arial" w:eastAsia="Arial" w:hAnsi="Arial" w:cs="Arial"/>
                <w:b/>
                <w:color w:val="auto"/>
                <w:sz w:val="18"/>
                <w:szCs w:val="18"/>
              </w:rPr>
              <w:t>Unaudited</w:t>
            </w:r>
          </w:p>
        </w:tc>
        <w:tc>
          <w:tcPr>
            <w:tcW w:w="1368" w:type="dxa"/>
            <w:tcBorders>
              <w:top w:val="single" w:sz="4" w:space="0" w:color="000000"/>
            </w:tcBorders>
            <w:vAlign w:val="bottom"/>
          </w:tcPr>
          <w:p w14:paraId="49D2C4DF" w14:textId="55F0B569" w:rsidR="009803B5" w:rsidRPr="009C5B77" w:rsidRDefault="0021040B" w:rsidP="00BA4D0F">
            <w:pPr>
              <w:ind w:right="-72"/>
              <w:jc w:val="right"/>
              <w:rPr>
                <w:rFonts w:ascii="Arial" w:eastAsia="Arial" w:hAnsi="Arial" w:cs="Arial"/>
                <w:b/>
                <w:color w:val="auto"/>
                <w:sz w:val="18"/>
                <w:szCs w:val="18"/>
              </w:rPr>
            </w:pPr>
            <w:r w:rsidRPr="009C5B77">
              <w:rPr>
                <w:rFonts w:ascii="Arial" w:eastAsia="Arial" w:hAnsi="Arial" w:cs="Arial"/>
                <w:b/>
                <w:color w:val="auto"/>
                <w:sz w:val="18"/>
                <w:szCs w:val="18"/>
              </w:rPr>
              <w:t>Audited</w:t>
            </w:r>
          </w:p>
        </w:tc>
        <w:tc>
          <w:tcPr>
            <w:tcW w:w="1368" w:type="dxa"/>
            <w:tcBorders>
              <w:top w:val="single" w:sz="4" w:space="0" w:color="000000"/>
            </w:tcBorders>
            <w:vAlign w:val="bottom"/>
          </w:tcPr>
          <w:p w14:paraId="35D77900" w14:textId="6D99AFFC" w:rsidR="009803B5" w:rsidRPr="009C5B77" w:rsidRDefault="0021040B" w:rsidP="00BA4D0F">
            <w:pPr>
              <w:ind w:right="-72"/>
              <w:jc w:val="right"/>
              <w:rPr>
                <w:rFonts w:ascii="Arial" w:eastAsia="Arial" w:hAnsi="Arial" w:cs="Arial"/>
                <w:b/>
                <w:color w:val="auto"/>
                <w:sz w:val="18"/>
                <w:szCs w:val="18"/>
              </w:rPr>
            </w:pPr>
            <w:r w:rsidRPr="009C5B77">
              <w:rPr>
                <w:rFonts w:ascii="Arial" w:eastAsia="Arial" w:hAnsi="Arial" w:cs="Arial"/>
                <w:b/>
                <w:color w:val="auto"/>
                <w:sz w:val="18"/>
                <w:szCs w:val="18"/>
              </w:rPr>
              <w:t>Unaudited</w:t>
            </w:r>
          </w:p>
        </w:tc>
        <w:tc>
          <w:tcPr>
            <w:tcW w:w="1370" w:type="dxa"/>
            <w:tcBorders>
              <w:top w:val="single" w:sz="4" w:space="0" w:color="000000"/>
            </w:tcBorders>
            <w:vAlign w:val="bottom"/>
          </w:tcPr>
          <w:p w14:paraId="2649D49C" w14:textId="1667A3BE" w:rsidR="009803B5" w:rsidRPr="009C5B77" w:rsidRDefault="0021040B" w:rsidP="00BA4D0F">
            <w:pPr>
              <w:ind w:right="-72"/>
              <w:jc w:val="right"/>
              <w:rPr>
                <w:rFonts w:ascii="Arial" w:eastAsia="Arial" w:hAnsi="Arial" w:cs="Arial"/>
                <w:b/>
                <w:color w:val="auto"/>
                <w:sz w:val="18"/>
                <w:szCs w:val="18"/>
              </w:rPr>
            </w:pPr>
            <w:r w:rsidRPr="009C5B77">
              <w:rPr>
                <w:rFonts w:ascii="Arial" w:eastAsia="Arial" w:hAnsi="Arial" w:cs="Arial"/>
                <w:b/>
                <w:color w:val="auto"/>
                <w:sz w:val="18"/>
                <w:szCs w:val="18"/>
              </w:rPr>
              <w:t>Audited</w:t>
            </w:r>
          </w:p>
        </w:tc>
      </w:tr>
      <w:tr w:rsidR="008F70A4" w:rsidRPr="009C5B77" w14:paraId="404B3B53" w14:textId="77777777" w:rsidTr="002B399B">
        <w:trPr>
          <w:trHeight w:val="83"/>
        </w:trPr>
        <w:tc>
          <w:tcPr>
            <w:tcW w:w="3989" w:type="dxa"/>
          </w:tcPr>
          <w:p w14:paraId="14138844" w14:textId="7FAFAC8C" w:rsidR="007465E3" w:rsidRPr="009C5B77" w:rsidRDefault="007465E3" w:rsidP="007465E3">
            <w:pPr>
              <w:ind w:left="-101"/>
              <w:rPr>
                <w:rFonts w:ascii="Arial" w:eastAsia="Arial" w:hAnsi="Arial" w:cs="Arial"/>
                <w:b/>
                <w:color w:val="auto"/>
                <w:sz w:val="18"/>
                <w:szCs w:val="18"/>
              </w:rPr>
            </w:pPr>
          </w:p>
        </w:tc>
        <w:tc>
          <w:tcPr>
            <w:tcW w:w="1368" w:type="dxa"/>
            <w:vAlign w:val="bottom"/>
          </w:tcPr>
          <w:p w14:paraId="4C5F5D90" w14:textId="52BA9640" w:rsidR="007465E3" w:rsidRPr="009C5B77" w:rsidRDefault="00BB6D20" w:rsidP="007465E3">
            <w:pPr>
              <w:ind w:left="-149" w:right="-72"/>
              <w:jc w:val="right"/>
              <w:rPr>
                <w:rFonts w:ascii="Arial" w:eastAsia="Arial" w:hAnsi="Arial" w:cs="Arial"/>
                <w:b/>
                <w:color w:val="auto"/>
                <w:sz w:val="18"/>
                <w:szCs w:val="18"/>
              </w:rPr>
            </w:pPr>
            <w:r w:rsidRPr="009C5B77">
              <w:rPr>
                <w:rFonts w:ascii="Arial" w:hAnsi="Arial" w:cs="Arial"/>
                <w:b/>
                <w:bCs/>
                <w:color w:val="auto"/>
                <w:sz w:val="18"/>
                <w:szCs w:val="18"/>
                <w:lang w:val="en-GB"/>
              </w:rPr>
              <w:t>31</w:t>
            </w:r>
            <w:r w:rsidR="007465E3" w:rsidRPr="009C5B77">
              <w:rPr>
                <w:rFonts w:ascii="Arial" w:hAnsi="Arial" w:cs="Arial"/>
                <w:b/>
                <w:bCs/>
                <w:color w:val="auto"/>
                <w:sz w:val="18"/>
                <w:szCs w:val="18"/>
                <w:lang w:val="en-GB"/>
              </w:rPr>
              <w:t xml:space="preserve"> March</w:t>
            </w:r>
          </w:p>
        </w:tc>
        <w:tc>
          <w:tcPr>
            <w:tcW w:w="1368" w:type="dxa"/>
            <w:vAlign w:val="bottom"/>
          </w:tcPr>
          <w:p w14:paraId="01953462" w14:textId="675D69F7" w:rsidR="007465E3" w:rsidRPr="009C5B77" w:rsidRDefault="00BB6D20" w:rsidP="007465E3">
            <w:pPr>
              <w:ind w:right="-72"/>
              <w:jc w:val="right"/>
              <w:rPr>
                <w:rFonts w:ascii="Arial" w:eastAsia="Arial" w:hAnsi="Arial" w:cs="Arial"/>
                <w:b/>
                <w:color w:val="auto"/>
                <w:sz w:val="18"/>
                <w:szCs w:val="18"/>
              </w:rPr>
            </w:pPr>
            <w:r w:rsidRPr="009C5B77">
              <w:rPr>
                <w:rFonts w:ascii="Arial" w:hAnsi="Arial" w:cs="Arial"/>
                <w:b/>
                <w:bCs/>
                <w:color w:val="auto"/>
                <w:sz w:val="18"/>
                <w:szCs w:val="18"/>
                <w:lang w:val="en-GB"/>
              </w:rPr>
              <w:t>31</w:t>
            </w:r>
            <w:r w:rsidR="007465E3" w:rsidRPr="009C5B77">
              <w:rPr>
                <w:rFonts w:ascii="Arial" w:hAnsi="Arial" w:cs="Arial"/>
                <w:b/>
                <w:bCs/>
                <w:color w:val="auto"/>
                <w:sz w:val="18"/>
                <w:szCs w:val="18"/>
              </w:rPr>
              <w:t xml:space="preserve"> December</w:t>
            </w:r>
          </w:p>
        </w:tc>
        <w:tc>
          <w:tcPr>
            <w:tcW w:w="1368" w:type="dxa"/>
            <w:vAlign w:val="bottom"/>
          </w:tcPr>
          <w:p w14:paraId="540749A0" w14:textId="59B68387" w:rsidR="007465E3" w:rsidRPr="009C5B77" w:rsidRDefault="00BB6D20" w:rsidP="007465E3">
            <w:pPr>
              <w:ind w:right="-72"/>
              <w:jc w:val="right"/>
              <w:rPr>
                <w:rFonts w:ascii="Arial" w:eastAsia="Arial" w:hAnsi="Arial" w:cs="Arial"/>
                <w:b/>
                <w:color w:val="auto"/>
                <w:sz w:val="18"/>
                <w:szCs w:val="18"/>
              </w:rPr>
            </w:pPr>
            <w:r w:rsidRPr="009C5B77">
              <w:rPr>
                <w:rFonts w:ascii="Arial" w:hAnsi="Arial" w:cs="Arial"/>
                <w:b/>
                <w:bCs/>
                <w:color w:val="auto"/>
                <w:sz w:val="18"/>
                <w:szCs w:val="18"/>
                <w:lang w:val="en-GB"/>
              </w:rPr>
              <w:t>31</w:t>
            </w:r>
            <w:r w:rsidR="007465E3" w:rsidRPr="009C5B77">
              <w:rPr>
                <w:rFonts w:ascii="Arial" w:hAnsi="Arial" w:cs="Arial"/>
                <w:b/>
                <w:bCs/>
                <w:color w:val="auto"/>
                <w:sz w:val="18"/>
                <w:szCs w:val="18"/>
                <w:lang w:val="en-GB"/>
              </w:rPr>
              <w:t xml:space="preserve"> March</w:t>
            </w:r>
          </w:p>
        </w:tc>
        <w:tc>
          <w:tcPr>
            <w:tcW w:w="1370" w:type="dxa"/>
            <w:vAlign w:val="bottom"/>
          </w:tcPr>
          <w:p w14:paraId="36A0578B" w14:textId="4D4296D9" w:rsidR="007465E3" w:rsidRPr="009C5B77" w:rsidRDefault="00BB6D20" w:rsidP="007465E3">
            <w:pPr>
              <w:ind w:left="-119" w:right="-72"/>
              <w:jc w:val="right"/>
              <w:rPr>
                <w:rFonts w:ascii="Arial" w:eastAsia="Arial" w:hAnsi="Arial" w:cs="Arial"/>
                <w:b/>
                <w:color w:val="auto"/>
                <w:sz w:val="18"/>
                <w:szCs w:val="18"/>
              </w:rPr>
            </w:pPr>
            <w:r w:rsidRPr="009C5B77">
              <w:rPr>
                <w:rFonts w:ascii="Arial" w:hAnsi="Arial" w:cs="Arial"/>
                <w:b/>
                <w:bCs/>
                <w:color w:val="auto"/>
                <w:sz w:val="18"/>
                <w:szCs w:val="18"/>
                <w:lang w:val="en-GB"/>
              </w:rPr>
              <w:t>31</w:t>
            </w:r>
            <w:r w:rsidR="007465E3" w:rsidRPr="009C5B77">
              <w:rPr>
                <w:rFonts w:ascii="Arial" w:hAnsi="Arial" w:cs="Arial"/>
                <w:b/>
                <w:bCs/>
                <w:color w:val="auto"/>
                <w:sz w:val="18"/>
                <w:szCs w:val="18"/>
              </w:rPr>
              <w:t xml:space="preserve"> December</w:t>
            </w:r>
          </w:p>
        </w:tc>
      </w:tr>
      <w:tr w:rsidR="008F70A4" w:rsidRPr="009C5B77" w14:paraId="5848B4D6" w14:textId="77777777" w:rsidTr="002B399B">
        <w:tc>
          <w:tcPr>
            <w:tcW w:w="3989" w:type="dxa"/>
            <w:vAlign w:val="bottom"/>
          </w:tcPr>
          <w:p w14:paraId="212FB21A" w14:textId="77777777" w:rsidR="007465E3" w:rsidRPr="009C5B77" w:rsidRDefault="007465E3" w:rsidP="007465E3">
            <w:pPr>
              <w:ind w:left="-101"/>
              <w:jc w:val="both"/>
              <w:rPr>
                <w:rFonts w:ascii="Arial" w:eastAsia="Arial" w:hAnsi="Arial" w:cs="Arial"/>
                <w:color w:val="auto"/>
                <w:sz w:val="18"/>
                <w:szCs w:val="18"/>
              </w:rPr>
            </w:pPr>
          </w:p>
        </w:tc>
        <w:tc>
          <w:tcPr>
            <w:tcW w:w="1368" w:type="dxa"/>
            <w:vAlign w:val="bottom"/>
          </w:tcPr>
          <w:p w14:paraId="3DD045D8" w14:textId="0C2630BD" w:rsidR="007465E3" w:rsidRPr="009C5B77" w:rsidRDefault="00BB6D20" w:rsidP="007465E3">
            <w:pPr>
              <w:ind w:right="-72"/>
              <w:jc w:val="right"/>
              <w:rPr>
                <w:rFonts w:ascii="Arial" w:eastAsia="Arial" w:hAnsi="Arial" w:cs="Arial"/>
                <w:b/>
                <w:color w:val="auto"/>
                <w:sz w:val="18"/>
                <w:szCs w:val="18"/>
              </w:rPr>
            </w:pPr>
            <w:r w:rsidRPr="009C5B77">
              <w:rPr>
                <w:rFonts w:ascii="Arial" w:eastAsia="Arial" w:hAnsi="Arial" w:cs="Arial"/>
                <w:b/>
                <w:color w:val="auto"/>
                <w:sz w:val="18"/>
                <w:szCs w:val="18"/>
                <w:lang w:val="en-GB"/>
              </w:rPr>
              <w:t>2026</w:t>
            </w:r>
          </w:p>
        </w:tc>
        <w:tc>
          <w:tcPr>
            <w:tcW w:w="1368" w:type="dxa"/>
            <w:vAlign w:val="bottom"/>
          </w:tcPr>
          <w:p w14:paraId="7A14445C" w14:textId="7D1100A0" w:rsidR="007465E3" w:rsidRPr="009C5B77" w:rsidRDefault="00BB6D20" w:rsidP="007465E3">
            <w:pPr>
              <w:ind w:right="-72"/>
              <w:jc w:val="right"/>
              <w:rPr>
                <w:rFonts w:ascii="Arial" w:eastAsia="Arial" w:hAnsi="Arial" w:cs="Arial"/>
                <w:b/>
                <w:color w:val="auto"/>
                <w:sz w:val="18"/>
                <w:szCs w:val="18"/>
              </w:rPr>
            </w:pPr>
            <w:r w:rsidRPr="009C5B77">
              <w:rPr>
                <w:rFonts w:ascii="Arial" w:eastAsia="Arial" w:hAnsi="Arial" w:cs="Arial"/>
                <w:b/>
                <w:color w:val="auto"/>
                <w:sz w:val="18"/>
                <w:szCs w:val="18"/>
                <w:lang w:val="en-GB"/>
              </w:rPr>
              <w:t>2025</w:t>
            </w:r>
          </w:p>
        </w:tc>
        <w:tc>
          <w:tcPr>
            <w:tcW w:w="1368" w:type="dxa"/>
            <w:vAlign w:val="bottom"/>
          </w:tcPr>
          <w:p w14:paraId="768F75E7" w14:textId="19F89D85" w:rsidR="007465E3" w:rsidRPr="009C5B77" w:rsidRDefault="00BB6D20" w:rsidP="007465E3">
            <w:pPr>
              <w:ind w:right="-72"/>
              <w:jc w:val="right"/>
              <w:rPr>
                <w:rFonts w:ascii="Arial" w:eastAsia="Arial" w:hAnsi="Arial" w:cs="Arial"/>
                <w:b/>
                <w:color w:val="auto"/>
                <w:sz w:val="18"/>
                <w:szCs w:val="18"/>
              </w:rPr>
            </w:pPr>
            <w:r w:rsidRPr="009C5B77">
              <w:rPr>
                <w:rFonts w:ascii="Arial" w:eastAsia="Arial" w:hAnsi="Arial" w:cs="Arial"/>
                <w:b/>
                <w:color w:val="auto"/>
                <w:sz w:val="18"/>
                <w:szCs w:val="18"/>
                <w:lang w:val="en-GB"/>
              </w:rPr>
              <w:t>2026</w:t>
            </w:r>
          </w:p>
        </w:tc>
        <w:tc>
          <w:tcPr>
            <w:tcW w:w="1370" w:type="dxa"/>
            <w:vAlign w:val="bottom"/>
          </w:tcPr>
          <w:p w14:paraId="78AB221D" w14:textId="33C3BCDA" w:rsidR="007465E3" w:rsidRPr="009C5B77" w:rsidRDefault="00BB6D20" w:rsidP="007465E3">
            <w:pPr>
              <w:ind w:right="-72"/>
              <w:jc w:val="right"/>
              <w:rPr>
                <w:rFonts w:ascii="Arial" w:eastAsia="Arial" w:hAnsi="Arial" w:cs="Arial"/>
                <w:b/>
                <w:color w:val="auto"/>
                <w:sz w:val="18"/>
                <w:szCs w:val="18"/>
              </w:rPr>
            </w:pPr>
            <w:r w:rsidRPr="009C5B77">
              <w:rPr>
                <w:rFonts w:ascii="Arial" w:eastAsia="Arial" w:hAnsi="Arial" w:cs="Arial"/>
                <w:b/>
                <w:color w:val="auto"/>
                <w:sz w:val="18"/>
                <w:szCs w:val="18"/>
                <w:lang w:val="en-GB"/>
              </w:rPr>
              <w:t>2025</w:t>
            </w:r>
          </w:p>
        </w:tc>
      </w:tr>
      <w:tr w:rsidR="008F70A4" w:rsidRPr="009C5B77" w14:paraId="07E15E3C" w14:textId="77777777" w:rsidTr="002B399B">
        <w:tc>
          <w:tcPr>
            <w:tcW w:w="3989" w:type="dxa"/>
            <w:vAlign w:val="bottom"/>
          </w:tcPr>
          <w:p w14:paraId="784E4AC8" w14:textId="77777777" w:rsidR="007465E3" w:rsidRPr="009C5B77" w:rsidRDefault="007465E3" w:rsidP="007465E3">
            <w:pPr>
              <w:ind w:left="-101"/>
              <w:jc w:val="both"/>
              <w:rPr>
                <w:rFonts w:ascii="Arial" w:eastAsia="Arial" w:hAnsi="Arial" w:cs="Arial"/>
                <w:color w:val="auto"/>
                <w:sz w:val="18"/>
                <w:szCs w:val="18"/>
              </w:rPr>
            </w:pPr>
          </w:p>
        </w:tc>
        <w:tc>
          <w:tcPr>
            <w:tcW w:w="1368" w:type="dxa"/>
            <w:tcBorders>
              <w:bottom w:val="single" w:sz="4" w:space="0" w:color="000000"/>
            </w:tcBorders>
            <w:vAlign w:val="bottom"/>
          </w:tcPr>
          <w:p w14:paraId="6E97E113" w14:textId="7175B7F2" w:rsidR="007465E3" w:rsidRPr="009C5B77" w:rsidRDefault="007465E3" w:rsidP="007465E3">
            <w:pPr>
              <w:ind w:right="-72"/>
              <w:jc w:val="right"/>
              <w:rPr>
                <w:rFonts w:ascii="Arial" w:eastAsia="Arial" w:hAnsi="Arial" w:cs="Arial"/>
                <w:b/>
                <w:color w:val="auto"/>
                <w:sz w:val="18"/>
                <w:szCs w:val="18"/>
              </w:rPr>
            </w:pPr>
            <w:proofErr w:type="gramStart"/>
            <w:r w:rsidRPr="009C5B77">
              <w:rPr>
                <w:rFonts w:ascii="Arial" w:eastAsia="Arial" w:hAnsi="Arial" w:cs="Arial"/>
                <w:b/>
                <w:color w:val="auto"/>
                <w:sz w:val="18"/>
                <w:szCs w:val="18"/>
              </w:rPr>
              <w:t>Baht</w:t>
            </w:r>
            <w:proofErr w:type="gramEnd"/>
            <w:r w:rsidRPr="009C5B77">
              <w:rPr>
                <w:rFonts w:ascii="Arial" w:eastAsia="Arial" w:hAnsi="Arial" w:cs="Arial"/>
                <w:b/>
                <w:color w:val="auto"/>
                <w:sz w:val="18"/>
                <w:szCs w:val="18"/>
              </w:rPr>
              <w:t>’</w:t>
            </w:r>
            <w:r w:rsidR="00BB6D20" w:rsidRPr="009C5B77">
              <w:rPr>
                <w:rFonts w:ascii="Arial" w:eastAsia="Arial" w:hAnsi="Arial" w:cs="Arial"/>
                <w:b/>
                <w:color w:val="auto"/>
                <w:sz w:val="18"/>
                <w:szCs w:val="18"/>
                <w:lang w:val="en-GB"/>
              </w:rPr>
              <w:t>000</w:t>
            </w:r>
          </w:p>
        </w:tc>
        <w:tc>
          <w:tcPr>
            <w:tcW w:w="1368" w:type="dxa"/>
            <w:tcBorders>
              <w:bottom w:val="single" w:sz="4" w:space="0" w:color="000000"/>
            </w:tcBorders>
            <w:vAlign w:val="bottom"/>
          </w:tcPr>
          <w:p w14:paraId="53A29102" w14:textId="189B4FD3" w:rsidR="007465E3" w:rsidRPr="009C5B77" w:rsidRDefault="007465E3" w:rsidP="007465E3">
            <w:pPr>
              <w:ind w:right="-72"/>
              <w:jc w:val="right"/>
              <w:rPr>
                <w:rFonts w:ascii="Arial" w:eastAsia="Arial" w:hAnsi="Arial" w:cs="Arial"/>
                <w:b/>
                <w:color w:val="auto"/>
                <w:sz w:val="18"/>
                <w:szCs w:val="18"/>
              </w:rPr>
            </w:pPr>
            <w:proofErr w:type="gramStart"/>
            <w:r w:rsidRPr="009C5B77">
              <w:rPr>
                <w:rFonts w:ascii="Arial" w:eastAsia="Arial" w:hAnsi="Arial" w:cs="Arial"/>
                <w:b/>
                <w:color w:val="auto"/>
                <w:sz w:val="18"/>
                <w:szCs w:val="18"/>
              </w:rPr>
              <w:t>Baht</w:t>
            </w:r>
            <w:proofErr w:type="gramEnd"/>
            <w:r w:rsidRPr="009C5B77">
              <w:rPr>
                <w:rFonts w:ascii="Arial" w:eastAsia="Arial" w:hAnsi="Arial" w:cs="Arial"/>
                <w:b/>
                <w:color w:val="auto"/>
                <w:sz w:val="18"/>
                <w:szCs w:val="18"/>
              </w:rPr>
              <w:t>’</w:t>
            </w:r>
            <w:r w:rsidR="00BB6D20" w:rsidRPr="009C5B77">
              <w:rPr>
                <w:rFonts w:ascii="Arial" w:eastAsia="Arial" w:hAnsi="Arial" w:cs="Arial"/>
                <w:b/>
                <w:color w:val="auto"/>
                <w:sz w:val="18"/>
                <w:szCs w:val="18"/>
                <w:lang w:val="en-GB"/>
              </w:rPr>
              <w:t>000</w:t>
            </w:r>
          </w:p>
        </w:tc>
        <w:tc>
          <w:tcPr>
            <w:tcW w:w="1368" w:type="dxa"/>
            <w:tcBorders>
              <w:bottom w:val="single" w:sz="4" w:space="0" w:color="000000"/>
            </w:tcBorders>
            <w:vAlign w:val="bottom"/>
          </w:tcPr>
          <w:p w14:paraId="1EA1E45A" w14:textId="26F2A153" w:rsidR="007465E3" w:rsidRPr="009C5B77" w:rsidRDefault="007465E3" w:rsidP="007465E3">
            <w:pPr>
              <w:ind w:right="-72"/>
              <w:jc w:val="right"/>
              <w:rPr>
                <w:rFonts w:ascii="Arial" w:eastAsia="Arial" w:hAnsi="Arial" w:cs="Arial"/>
                <w:b/>
                <w:color w:val="auto"/>
                <w:sz w:val="18"/>
                <w:szCs w:val="18"/>
              </w:rPr>
            </w:pPr>
            <w:proofErr w:type="gramStart"/>
            <w:r w:rsidRPr="009C5B77">
              <w:rPr>
                <w:rFonts w:ascii="Arial" w:eastAsia="Arial" w:hAnsi="Arial" w:cs="Arial"/>
                <w:b/>
                <w:color w:val="auto"/>
                <w:sz w:val="18"/>
                <w:szCs w:val="18"/>
              </w:rPr>
              <w:t>Baht</w:t>
            </w:r>
            <w:proofErr w:type="gramEnd"/>
            <w:r w:rsidRPr="009C5B77">
              <w:rPr>
                <w:rFonts w:ascii="Arial" w:eastAsia="Arial" w:hAnsi="Arial" w:cs="Arial"/>
                <w:b/>
                <w:color w:val="auto"/>
                <w:sz w:val="18"/>
                <w:szCs w:val="18"/>
              </w:rPr>
              <w:t>’</w:t>
            </w:r>
            <w:r w:rsidR="00BB6D20" w:rsidRPr="009C5B77">
              <w:rPr>
                <w:rFonts w:ascii="Arial" w:eastAsia="Arial" w:hAnsi="Arial" w:cs="Arial"/>
                <w:b/>
                <w:color w:val="auto"/>
                <w:sz w:val="18"/>
                <w:szCs w:val="18"/>
                <w:lang w:val="en-GB"/>
              </w:rPr>
              <w:t>000</w:t>
            </w:r>
          </w:p>
        </w:tc>
        <w:tc>
          <w:tcPr>
            <w:tcW w:w="1370" w:type="dxa"/>
            <w:tcBorders>
              <w:bottom w:val="single" w:sz="4" w:space="0" w:color="000000"/>
            </w:tcBorders>
            <w:vAlign w:val="bottom"/>
          </w:tcPr>
          <w:p w14:paraId="43C21661" w14:textId="4983D93D" w:rsidR="007465E3" w:rsidRPr="009C5B77" w:rsidRDefault="007465E3" w:rsidP="007465E3">
            <w:pPr>
              <w:ind w:right="-72"/>
              <w:jc w:val="right"/>
              <w:rPr>
                <w:rFonts w:ascii="Arial" w:eastAsia="Arial" w:hAnsi="Arial" w:cs="Arial"/>
                <w:b/>
                <w:color w:val="auto"/>
                <w:sz w:val="18"/>
                <w:szCs w:val="18"/>
              </w:rPr>
            </w:pPr>
            <w:proofErr w:type="gramStart"/>
            <w:r w:rsidRPr="009C5B77">
              <w:rPr>
                <w:rFonts w:ascii="Arial" w:eastAsia="Arial" w:hAnsi="Arial" w:cs="Arial"/>
                <w:b/>
                <w:color w:val="auto"/>
                <w:sz w:val="18"/>
                <w:szCs w:val="18"/>
              </w:rPr>
              <w:t>Baht</w:t>
            </w:r>
            <w:proofErr w:type="gramEnd"/>
            <w:r w:rsidRPr="009C5B77">
              <w:rPr>
                <w:rFonts w:ascii="Arial" w:eastAsia="Arial" w:hAnsi="Arial" w:cs="Arial"/>
                <w:b/>
                <w:color w:val="auto"/>
                <w:sz w:val="18"/>
                <w:szCs w:val="18"/>
              </w:rPr>
              <w:t>’</w:t>
            </w:r>
            <w:r w:rsidR="00BB6D20" w:rsidRPr="009C5B77">
              <w:rPr>
                <w:rFonts w:ascii="Arial" w:eastAsia="Arial" w:hAnsi="Arial" w:cs="Arial"/>
                <w:b/>
                <w:color w:val="auto"/>
                <w:sz w:val="18"/>
                <w:szCs w:val="18"/>
                <w:lang w:val="en-GB"/>
              </w:rPr>
              <w:t>000</w:t>
            </w:r>
          </w:p>
        </w:tc>
      </w:tr>
      <w:tr w:rsidR="008F70A4" w:rsidRPr="009C5B77" w14:paraId="221F114D" w14:textId="77777777" w:rsidTr="002B399B">
        <w:tc>
          <w:tcPr>
            <w:tcW w:w="3989" w:type="dxa"/>
            <w:vAlign w:val="bottom"/>
          </w:tcPr>
          <w:p w14:paraId="2CAF7C57" w14:textId="51ED14C4" w:rsidR="007465E3" w:rsidRPr="009C5B77" w:rsidRDefault="007465E3" w:rsidP="007465E3">
            <w:pPr>
              <w:pBdr>
                <w:top w:val="nil"/>
                <w:left w:val="nil"/>
                <w:bottom w:val="nil"/>
                <w:right w:val="nil"/>
                <w:between w:val="nil"/>
              </w:pBdr>
              <w:ind w:left="-101" w:right="-79"/>
              <w:rPr>
                <w:rFonts w:ascii="Arial" w:eastAsia="Arial" w:hAnsi="Arial" w:cs="Arial"/>
                <w:color w:val="auto"/>
                <w:sz w:val="18"/>
                <w:szCs w:val="18"/>
              </w:rPr>
            </w:pPr>
            <w:r w:rsidRPr="009C5B77">
              <w:rPr>
                <w:rFonts w:ascii="Arial" w:eastAsia="Arial Unicode MS" w:hAnsi="Arial" w:cs="Arial"/>
                <w:color w:val="auto"/>
                <w:sz w:val="18"/>
                <w:szCs w:val="18"/>
                <w:u w:val="single"/>
              </w:rPr>
              <w:t>Current</w:t>
            </w:r>
          </w:p>
        </w:tc>
        <w:tc>
          <w:tcPr>
            <w:tcW w:w="1368" w:type="dxa"/>
            <w:tcBorders>
              <w:top w:val="single" w:sz="4" w:space="0" w:color="000000"/>
            </w:tcBorders>
            <w:vAlign w:val="bottom"/>
          </w:tcPr>
          <w:p w14:paraId="6341D897" w14:textId="28C3EA2E" w:rsidR="007465E3" w:rsidRPr="009C5B77" w:rsidRDefault="007465E3" w:rsidP="007465E3">
            <w:pPr>
              <w:ind w:right="-72"/>
              <w:jc w:val="right"/>
              <w:rPr>
                <w:rFonts w:ascii="Arial" w:eastAsia="Arial" w:hAnsi="Arial" w:cs="Arial"/>
                <w:color w:val="auto"/>
                <w:sz w:val="18"/>
                <w:szCs w:val="18"/>
              </w:rPr>
            </w:pPr>
          </w:p>
        </w:tc>
        <w:tc>
          <w:tcPr>
            <w:tcW w:w="1368" w:type="dxa"/>
            <w:tcBorders>
              <w:top w:val="single" w:sz="4" w:space="0" w:color="000000"/>
            </w:tcBorders>
            <w:vAlign w:val="bottom"/>
          </w:tcPr>
          <w:p w14:paraId="701F0187" w14:textId="398119B4" w:rsidR="007465E3" w:rsidRPr="009C5B77" w:rsidRDefault="007465E3" w:rsidP="007465E3">
            <w:pPr>
              <w:ind w:right="-72"/>
              <w:jc w:val="right"/>
              <w:rPr>
                <w:rFonts w:ascii="Arial" w:eastAsia="Arial" w:hAnsi="Arial" w:cs="Arial"/>
                <w:color w:val="auto"/>
                <w:sz w:val="18"/>
                <w:szCs w:val="18"/>
              </w:rPr>
            </w:pPr>
          </w:p>
        </w:tc>
        <w:tc>
          <w:tcPr>
            <w:tcW w:w="1368" w:type="dxa"/>
            <w:tcBorders>
              <w:top w:val="single" w:sz="4" w:space="0" w:color="000000"/>
            </w:tcBorders>
            <w:vAlign w:val="bottom"/>
          </w:tcPr>
          <w:p w14:paraId="708A8EBA" w14:textId="53BDF587" w:rsidR="007465E3" w:rsidRPr="009C5B77" w:rsidRDefault="007465E3" w:rsidP="007465E3">
            <w:pPr>
              <w:ind w:right="-72"/>
              <w:jc w:val="right"/>
              <w:rPr>
                <w:rFonts w:ascii="Arial" w:eastAsia="Arial" w:hAnsi="Arial" w:cs="Arial"/>
                <w:color w:val="auto"/>
                <w:sz w:val="18"/>
                <w:szCs w:val="18"/>
              </w:rPr>
            </w:pPr>
          </w:p>
        </w:tc>
        <w:tc>
          <w:tcPr>
            <w:tcW w:w="1370" w:type="dxa"/>
            <w:tcBorders>
              <w:top w:val="single" w:sz="4" w:space="0" w:color="000000"/>
            </w:tcBorders>
            <w:vAlign w:val="bottom"/>
          </w:tcPr>
          <w:p w14:paraId="0E926AFC" w14:textId="064D04CE" w:rsidR="007465E3" w:rsidRPr="009C5B77" w:rsidRDefault="007465E3" w:rsidP="007465E3">
            <w:pPr>
              <w:ind w:right="-72"/>
              <w:jc w:val="right"/>
              <w:rPr>
                <w:rFonts w:ascii="Arial" w:eastAsia="Arial" w:hAnsi="Arial" w:cs="Arial"/>
                <w:color w:val="auto"/>
                <w:sz w:val="18"/>
                <w:szCs w:val="18"/>
              </w:rPr>
            </w:pPr>
          </w:p>
        </w:tc>
      </w:tr>
      <w:tr w:rsidR="008F70A4" w:rsidRPr="009C5B77" w14:paraId="582A0D97" w14:textId="77777777" w:rsidTr="002B399B">
        <w:tc>
          <w:tcPr>
            <w:tcW w:w="3989" w:type="dxa"/>
            <w:vAlign w:val="bottom"/>
          </w:tcPr>
          <w:p w14:paraId="2E2A4FFC" w14:textId="0F428FB4" w:rsidR="00721403" w:rsidRPr="009C5B77" w:rsidRDefault="00721403" w:rsidP="00721403">
            <w:pPr>
              <w:pBdr>
                <w:top w:val="nil"/>
                <w:left w:val="nil"/>
                <w:bottom w:val="nil"/>
                <w:right w:val="nil"/>
                <w:between w:val="nil"/>
              </w:pBdr>
              <w:ind w:left="-101" w:right="-79"/>
              <w:rPr>
                <w:rFonts w:ascii="Arial" w:eastAsia="Arial" w:hAnsi="Arial" w:cs="Arial"/>
                <w:color w:val="auto"/>
                <w:sz w:val="18"/>
                <w:szCs w:val="18"/>
              </w:rPr>
            </w:pPr>
            <w:r w:rsidRPr="009C5B77">
              <w:rPr>
                <w:rFonts w:ascii="Arial" w:eastAsia="Arial Unicode MS" w:hAnsi="Arial" w:cs="Arial"/>
                <w:color w:val="auto"/>
                <w:sz w:val="18"/>
                <w:szCs w:val="18"/>
              </w:rPr>
              <w:t xml:space="preserve">Bank overdrafts </w:t>
            </w:r>
          </w:p>
        </w:tc>
        <w:tc>
          <w:tcPr>
            <w:tcW w:w="1368" w:type="dxa"/>
            <w:vAlign w:val="bottom"/>
          </w:tcPr>
          <w:p w14:paraId="284B47B2" w14:textId="0B3B8124" w:rsidR="00721403" w:rsidRPr="009C5B77" w:rsidRDefault="00BB6D20" w:rsidP="00721403">
            <w:pPr>
              <w:ind w:right="-72"/>
              <w:jc w:val="right"/>
              <w:rPr>
                <w:rFonts w:ascii="Arial" w:hAnsi="Arial" w:cs="Arial"/>
                <w:noProof/>
                <w:snapToGrid w:val="0"/>
                <w:color w:val="auto"/>
                <w:sz w:val="18"/>
                <w:szCs w:val="18"/>
                <w:lang w:eastAsia="th-TH"/>
              </w:rPr>
            </w:pPr>
            <w:r w:rsidRPr="009C5B77">
              <w:rPr>
                <w:rFonts w:ascii="Arial" w:hAnsi="Arial" w:cs="Arial"/>
                <w:noProof/>
                <w:snapToGrid w:val="0"/>
                <w:color w:val="auto"/>
                <w:sz w:val="18"/>
                <w:szCs w:val="18"/>
                <w:lang w:val="en-GB" w:eastAsia="th-TH"/>
              </w:rPr>
              <w:t>81</w:t>
            </w:r>
            <w:r w:rsidR="00721403" w:rsidRPr="009C5B77">
              <w:rPr>
                <w:rFonts w:ascii="Arial" w:hAnsi="Arial" w:cs="Arial"/>
                <w:noProof/>
                <w:snapToGrid w:val="0"/>
                <w:color w:val="auto"/>
                <w:sz w:val="18"/>
                <w:szCs w:val="18"/>
                <w:lang w:eastAsia="th-TH"/>
              </w:rPr>
              <w:t>,</w:t>
            </w:r>
            <w:r w:rsidRPr="009C5B77">
              <w:rPr>
                <w:rFonts w:ascii="Arial" w:hAnsi="Arial" w:cs="Arial"/>
                <w:noProof/>
                <w:snapToGrid w:val="0"/>
                <w:color w:val="auto"/>
                <w:sz w:val="18"/>
                <w:szCs w:val="18"/>
                <w:lang w:val="en-GB" w:eastAsia="th-TH"/>
              </w:rPr>
              <w:t>993</w:t>
            </w:r>
          </w:p>
        </w:tc>
        <w:tc>
          <w:tcPr>
            <w:tcW w:w="1368" w:type="dxa"/>
            <w:vAlign w:val="bottom"/>
          </w:tcPr>
          <w:p w14:paraId="6B0A46A3" w14:textId="204B2DF9" w:rsidR="00721403" w:rsidRPr="009C5B77" w:rsidRDefault="00BB6D20" w:rsidP="00721403">
            <w:pPr>
              <w:ind w:right="-72"/>
              <w:jc w:val="right"/>
              <w:rPr>
                <w:rFonts w:ascii="Arial" w:hAnsi="Arial" w:cs="Arial"/>
                <w:noProof/>
                <w:snapToGrid w:val="0"/>
                <w:color w:val="auto"/>
                <w:sz w:val="18"/>
                <w:szCs w:val="18"/>
                <w:lang w:eastAsia="th-TH"/>
              </w:rPr>
            </w:pPr>
            <w:r w:rsidRPr="009C5B77">
              <w:rPr>
                <w:rFonts w:ascii="Arial" w:hAnsi="Arial" w:cs="Arial"/>
                <w:noProof/>
                <w:snapToGrid w:val="0"/>
                <w:color w:val="auto"/>
                <w:sz w:val="18"/>
                <w:szCs w:val="18"/>
                <w:lang w:val="en-GB" w:eastAsia="th-TH"/>
              </w:rPr>
              <w:t>91</w:t>
            </w:r>
            <w:r w:rsidR="00721403" w:rsidRPr="009C5B77">
              <w:rPr>
                <w:rFonts w:ascii="Arial" w:hAnsi="Arial" w:cs="Arial"/>
                <w:noProof/>
                <w:snapToGrid w:val="0"/>
                <w:color w:val="auto"/>
                <w:sz w:val="18"/>
                <w:szCs w:val="18"/>
                <w:lang w:eastAsia="th-TH"/>
              </w:rPr>
              <w:t>,</w:t>
            </w:r>
            <w:r w:rsidRPr="009C5B77">
              <w:rPr>
                <w:rFonts w:ascii="Arial" w:hAnsi="Arial" w:cs="Arial"/>
                <w:noProof/>
                <w:snapToGrid w:val="0"/>
                <w:color w:val="auto"/>
                <w:sz w:val="18"/>
                <w:szCs w:val="18"/>
                <w:lang w:val="en-GB" w:eastAsia="th-TH"/>
              </w:rPr>
              <w:t>832</w:t>
            </w:r>
          </w:p>
        </w:tc>
        <w:tc>
          <w:tcPr>
            <w:tcW w:w="1368" w:type="dxa"/>
            <w:vAlign w:val="bottom"/>
          </w:tcPr>
          <w:p w14:paraId="0444C64B" w14:textId="29619FF4" w:rsidR="00721403" w:rsidRPr="009C5B77" w:rsidRDefault="00BB6D20" w:rsidP="00721403">
            <w:pPr>
              <w:ind w:right="-72"/>
              <w:jc w:val="right"/>
              <w:rPr>
                <w:rFonts w:ascii="Arial" w:hAnsi="Arial" w:cs="Arial"/>
                <w:noProof/>
                <w:snapToGrid w:val="0"/>
                <w:color w:val="auto"/>
                <w:sz w:val="18"/>
                <w:szCs w:val="18"/>
                <w:lang w:eastAsia="th-TH"/>
              </w:rPr>
            </w:pPr>
            <w:r w:rsidRPr="009C5B77">
              <w:rPr>
                <w:rFonts w:ascii="Arial" w:hAnsi="Arial" w:cs="Arial"/>
                <w:noProof/>
                <w:snapToGrid w:val="0"/>
                <w:color w:val="auto"/>
                <w:sz w:val="18"/>
                <w:szCs w:val="18"/>
                <w:lang w:val="en-GB" w:eastAsia="th-TH"/>
              </w:rPr>
              <w:t>9</w:t>
            </w:r>
            <w:r w:rsidR="00721403" w:rsidRPr="009C5B77">
              <w:rPr>
                <w:rFonts w:ascii="Arial" w:hAnsi="Arial" w:cs="Arial"/>
                <w:noProof/>
                <w:snapToGrid w:val="0"/>
                <w:color w:val="auto"/>
                <w:sz w:val="18"/>
                <w:szCs w:val="18"/>
                <w:lang w:eastAsia="th-TH"/>
              </w:rPr>
              <w:t>,</w:t>
            </w:r>
            <w:r w:rsidRPr="009C5B77">
              <w:rPr>
                <w:rFonts w:ascii="Arial" w:hAnsi="Arial" w:cs="Arial"/>
                <w:noProof/>
                <w:snapToGrid w:val="0"/>
                <w:color w:val="auto"/>
                <w:sz w:val="18"/>
                <w:szCs w:val="18"/>
                <w:lang w:val="en-GB" w:eastAsia="th-TH"/>
              </w:rPr>
              <w:t>959</w:t>
            </w:r>
          </w:p>
        </w:tc>
        <w:tc>
          <w:tcPr>
            <w:tcW w:w="1370" w:type="dxa"/>
            <w:vAlign w:val="bottom"/>
          </w:tcPr>
          <w:p w14:paraId="5D77CE16" w14:textId="00F4AF16" w:rsidR="00721403" w:rsidRPr="009C5B77" w:rsidRDefault="00BB6D20" w:rsidP="00721403">
            <w:pPr>
              <w:ind w:right="-72"/>
              <w:jc w:val="right"/>
              <w:rPr>
                <w:rFonts w:ascii="Arial" w:eastAsia="Arial" w:hAnsi="Arial" w:cs="Arial"/>
                <w:color w:val="auto"/>
                <w:sz w:val="18"/>
                <w:szCs w:val="18"/>
              </w:rPr>
            </w:pPr>
            <w:r w:rsidRPr="009C5B77">
              <w:rPr>
                <w:rFonts w:ascii="Arial" w:hAnsi="Arial" w:cs="Arial"/>
                <w:noProof/>
                <w:snapToGrid w:val="0"/>
                <w:color w:val="auto"/>
                <w:sz w:val="18"/>
                <w:szCs w:val="18"/>
                <w:lang w:val="en-GB" w:eastAsia="th-TH"/>
              </w:rPr>
              <w:t>9</w:t>
            </w:r>
            <w:r w:rsidR="00721403" w:rsidRPr="009C5B77">
              <w:rPr>
                <w:rFonts w:ascii="Arial" w:hAnsi="Arial" w:cs="Arial"/>
                <w:noProof/>
                <w:snapToGrid w:val="0"/>
                <w:color w:val="auto"/>
                <w:sz w:val="18"/>
                <w:szCs w:val="18"/>
                <w:lang w:eastAsia="th-TH"/>
              </w:rPr>
              <w:t>,</w:t>
            </w:r>
            <w:r w:rsidRPr="009C5B77">
              <w:rPr>
                <w:rFonts w:ascii="Arial" w:hAnsi="Arial" w:cs="Arial"/>
                <w:noProof/>
                <w:snapToGrid w:val="0"/>
                <w:color w:val="auto"/>
                <w:sz w:val="18"/>
                <w:szCs w:val="18"/>
                <w:lang w:val="en-GB" w:eastAsia="th-TH"/>
              </w:rPr>
              <w:t>674</w:t>
            </w:r>
          </w:p>
        </w:tc>
      </w:tr>
      <w:tr w:rsidR="008F70A4" w:rsidRPr="009C5B77" w14:paraId="66F98F86" w14:textId="77777777" w:rsidTr="002B399B">
        <w:tc>
          <w:tcPr>
            <w:tcW w:w="3989" w:type="dxa"/>
            <w:vAlign w:val="bottom"/>
          </w:tcPr>
          <w:p w14:paraId="7DCCFFE5" w14:textId="05AEDFE5" w:rsidR="00721403" w:rsidRPr="009C5B77" w:rsidRDefault="00721403" w:rsidP="00721403">
            <w:pPr>
              <w:pBdr>
                <w:top w:val="nil"/>
                <w:left w:val="nil"/>
                <w:bottom w:val="nil"/>
                <w:right w:val="nil"/>
                <w:between w:val="nil"/>
              </w:pBdr>
              <w:ind w:left="-101" w:right="-79"/>
              <w:rPr>
                <w:rFonts w:ascii="Arial" w:eastAsia="Arial" w:hAnsi="Arial" w:cs="Arial"/>
                <w:color w:val="auto"/>
                <w:sz w:val="18"/>
                <w:szCs w:val="18"/>
              </w:rPr>
            </w:pPr>
            <w:r w:rsidRPr="009C5B77">
              <w:rPr>
                <w:rFonts w:ascii="Arial" w:eastAsia="Arial Unicode MS" w:hAnsi="Arial" w:cs="Arial"/>
                <w:color w:val="auto"/>
                <w:sz w:val="18"/>
                <w:szCs w:val="18"/>
              </w:rPr>
              <w:t>Short-term borrowings from financial</w:t>
            </w:r>
          </w:p>
        </w:tc>
        <w:tc>
          <w:tcPr>
            <w:tcW w:w="1368" w:type="dxa"/>
            <w:vAlign w:val="bottom"/>
          </w:tcPr>
          <w:p w14:paraId="3C81F571" w14:textId="008A3330" w:rsidR="00721403" w:rsidRPr="009C5B77" w:rsidRDefault="00721403" w:rsidP="00721403">
            <w:pPr>
              <w:ind w:right="-72"/>
              <w:jc w:val="right"/>
              <w:rPr>
                <w:rFonts w:ascii="Arial" w:hAnsi="Arial" w:cs="Arial"/>
                <w:noProof/>
                <w:snapToGrid w:val="0"/>
                <w:color w:val="auto"/>
                <w:sz w:val="18"/>
                <w:szCs w:val="18"/>
                <w:lang w:eastAsia="th-TH"/>
              </w:rPr>
            </w:pPr>
          </w:p>
        </w:tc>
        <w:tc>
          <w:tcPr>
            <w:tcW w:w="1368" w:type="dxa"/>
            <w:vAlign w:val="bottom"/>
          </w:tcPr>
          <w:p w14:paraId="60B1D6A0" w14:textId="5D64D69D" w:rsidR="00721403" w:rsidRPr="009C5B77" w:rsidRDefault="00721403" w:rsidP="00721403">
            <w:pPr>
              <w:ind w:right="-72"/>
              <w:jc w:val="right"/>
              <w:rPr>
                <w:rFonts w:ascii="Arial" w:hAnsi="Arial" w:cs="Arial"/>
                <w:noProof/>
                <w:snapToGrid w:val="0"/>
                <w:color w:val="auto"/>
                <w:sz w:val="18"/>
                <w:szCs w:val="18"/>
                <w:lang w:eastAsia="th-TH"/>
              </w:rPr>
            </w:pPr>
          </w:p>
        </w:tc>
        <w:tc>
          <w:tcPr>
            <w:tcW w:w="1368" w:type="dxa"/>
            <w:vAlign w:val="bottom"/>
          </w:tcPr>
          <w:p w14:paraId="2183AB84" w14:textId="01B37A3B" w:rsidR="00721403" w:rsidRPr="009C5B77" w:rsidRDefault="00721403" w:rsidP="00721403">
            <w:pPr>
              <w:ind w:right="-72"/>
              <w:jc w:val="right"/>
              <w:rPr>
                <w:rFonts w:ascii="Arial" w:hAnsi="Arial" w:cs="Arial"/>
                <w:noProof/>
                <w:snapToGrid w:val="0"/>
                <w:color w:val="auto"/>
                <w:sz w:val="18"/>
                <w:szCs w:val="18"/>
                <w:lang w:eastAsia="th-TH"/>
              </w:rPr>
            </w:pPr>
          </w:p>
        </w:tc>
        <w:tc>
          <w:tcPr>
            <w:tcW w:w="1370" w:type="dxa"/>
            <w:vAlign w:val="bottom"/>
          </w:tcPr>
          <w:p w14:paraId="5357B64D" w14:textId="15087D16" w:rsidR="00721403" w:rsidRPr="009C5B77" w:rsidRDefault="00721403" w:rsidP="00721403">
            <w:pPr>
              <w:ind w:right="-72"/>
              <w:jc w:val="right"/>
              <w:rPr>
                <w:rFonts w:ascii="Arial" w:eastAsia="Arial" w:hAnsi="Arial" w:cs="Arial"/>
                <w:color w:val="auto"/>
                <w:sz w:val="18"/>
                <w:szCs w:val="18"/>
              </w:rPr>
            </w:pPr>
          </w:p>
        </w:tc>
      </w:tr>
      <w:tr w:rsidR="008F70A4" w:rsidRPr="009C5B77" w14:paraId="208F11E7" w14:textId="77777777" w:rsidTr="002B399B">
        <w:tc>
          <w:tcPr>
            <w:tcW w:w="3989" w:type="dxa"/>
            <w:vAlign w:val="bottom"/>
          </w:tcPr>
          <w:p w14:paraId="0F03E292" w14:textId="6561B695" w:rsidR="004F0AAC" w:rsidRPr="009C5B77" w:rsidRDefault="004F0AAC" w:rsidP="004F0AAC">
            <w:pPr>
              <w:pBdr>
                <w:top w:val="nil"/>
                <w:left w:val="nil"/>
                <w:bottom w:val="nil"/>
                <w:right w:val="nil"/>
                <w:between w:val="nil"/>
              </w:pBdr>
              <w:ind w:left="-101" w:right="-79"/>
              <w:rPr>
                <w:rFonts w:ascii="Arial" w:eastAsia="Arial" w:hAnsi="Arial" w:cs="Arial"/>
                <w:color w:val="auto"/>
                <w:sz w:val="18"/>
                <w:szCs w:val="18"/>
              </w:rPr>
            </w:pPr>
            <w:r w:rsidRPr="009C5B77">
              <w:rPr>
                <w:rFonts w:ascii="Arial" w:eastAsia="Arial Unicode MS" w:hAnsi="Arial" w:cs="Arial"/>
                <w:color w:val="auto"/>
                <w:sz w:val="18"/>
                <w:szCs w:val="18"/>
              </w:rPr>
              <w:t xml:space="preserve">   </w:t>
            </w:r>
            <w:r w:rsidR="00EC6FB7" w:rsidRPr="009C5B77">
              <w:rPr>
                <w:rFonts w:ascii="Arial" w:eastAsia="Arial Unicode MS" w:hAnsi="Arial" w:cs="Arial"/>
                <w:color w:val="auto"/>
                <w:sz w:val="18"/>
                <w:szCs w:val="18"/>
              </w:rPr>
              <w:t xml:space="preserve">- </w:t>
            </w:r>
            <w:r w:rsidRPr="009C5B77">
              <w:rPr>
                <w:rFonts w:ascii="Arial" w:eastAsia="Arial Unicode MS" w:hAnsi="Arial" w:cs="Arial"/>
                <w:color w:val="auto"/>
                <w:sz w:val="18"/>
                <w:szCs w:val="18"/>
              </w:rPr>
              <w:t xml:space="preserve">Institutions, other </w:t>
            </w:r>
            <w:proofErr w:type="gramStart"/>
            <w:r w:rsidRPr="009C5B77">
              <w:rPr>
                <w:rFonts w:ascii="Arial" w:eastAsia="Arial Unicode MS" w:hAnsi="Arial" w:cs="Arial"/>
                <w:color w:val="auto"/>
                <w:sz w:val="18"/>
                <w:szCs w:val="18"/>
              </w:rPr>
              <w:t>party</w:t>
            </w:r>
            <w:proofErr w:type="gramEnd"/>
            <w:r w:rsidRPr="009C5B77">
              <w:rPr>
                <w:rFonts w:ascii="Arial" w:eastAsia="Arial Unicode MS" w:hAnsi="Arial" w:cs="Arial"/>
                <w:color w:val="auto"/>
                <w:sz w:val="18"/>
                <w:szCs w:val="18"/>
              </w:rPr>
              <w:t>, and related persons</w:t>
            </w:r>
          </w:p>
        </w:tc>
        <w:tc>
          <w:tcPr>
            <w:tcW w:w="1368" w:type="dxa"/>
            <w:vAlign w:val="bottom"/>
          </w:tcPr>
          <w:p w14:paraId="2317BB2E" w14:textId="56B64DB9" w:rsidR="004F0AAC" w:rsidRPr="009C5B77" w:rsidRDefault="004F0AAC" w:rsidP="004F0AAC">
            <w:pPr>
              <w:ind w:right="-72"/>
              <w:jc w:val="right"/>
              <w:rPr>
                <w:rFonts w:ascii="Arial" w:hAnsi="Arial" w:cs="Arial"/>
                <w:noProof/>
                <w:snapToGrid w:val="0"/>
                <w:color w:val="auto"/>
                <w:sz w:val="18"/>
                <w:szCs w:val="18"/>
                <w:lang w:eastAsia="th-TH"/>
              </w:rPr>
            </w:pPr>
            <w:r w:rsidRPr="009C5B77">
              <w:rPr>
                <w:rFonts w:ascii="Arial" w:hAnsi="Arial" w:cs="Arial"/>
                <w:noProof/>
                <w:snapToGrid w:val="0"/>
                <w:color w:val="auto"/>
                <w:sz w:val="18"/>
                <w:szCs w:val="18"/>
                <w:lang w:eastAsia="th-TH"/>
              </w:rPr>
              <w:t>-</w:t>
            </w:r>
          </w:p>
        </w:tc>
        <w:tc>
          <w:tcPr>
            <w:tcW w:w="1368" w:type="dxa"/>
            <w:vAlign w:val="bottom"/>
          </w:tcPr>
          <w:p w14:paraId="607499C4" w14:textId="1EC555EA" w:rsidR="004F0AAC" w:rsidRPr="009C5B77" w:rsidRDefault="00BB6D20" w:rsidP="004F0AAC">
            <w:pPr>
              <w:ind w:right="-72"/>
              <w:jc w:val="right"/>
              <w:rPr>
                <w:rFonts w:ascii="Arial" w:hAnsi="Arial" w:cs="Arial"/>
                <w:noProof/>
                <w:snapToGrid w:val="0"/>
                <w:color w:val="auto"/>
                <w:sz w:val="18"/>
                <w:szCs w:val="18"/>
                <w:lang w:eastAsia="th-TH"/>
              </w:rPr>
            </w:pPr>
            <w:r w:rsidRPr="009C5B77">
              <w:rPr>
                <w:rFonts w:ascii="Arial" w:hAnsi="Arial" w:cs="Arial"/>
                <w:noProof/>
                <w:snapToGrid w:val="0"/>
                <w:color w:val="auto"/>
                <w:sz w:val="18"/>
                <w:szCs w:val="18"/>
                <w:lang w:val="en-GB" w:eastAsia="th-TH"/>
              </w:rPr>
              <w:t>750</w:t>
            </w:r>
          </w:p>
        </w:tc>
        <w:tc>
          <w:tcPr>
            <w:tcW w:w="1368" w:type="dxa"/>
            <w:vAlign w:val="bottom"/>
          </w:tcPr>
          <w:p w14:paraId="743BEE09" w14:textId="76794954" w:rsidR="004F0AAC" w:rsidRPr="009C5B77" w:rsidRDefault="004F0AAC" w:rsidP="004F0AAC">
            <w:pPr>
              <w:ind w:right="-72"/>
              <w:jc w:val="right"/>
              <w:rPr>
                <w:rFonts w:ascii="Arial" w:hAnsi="Arial" w:cs="Arial"/>
                <w:noProof/>
                <w:snapToGrid w:val="0"/>
                <w:color w:val="auto"/>
                <w:sz w:val="18"/>
                <w:szCs w:val="18"/>
                <w:lang w:eastAsia="th-TH"/>
              </w:rPr>
            </w:pPr>
            <w:r w:rsidRPr="009C5B77">
              <w:rPr>
                <w:rFonts w:ascii="Arial" w:hAnsi="Arial" w:cs="Arial"/>
                <w:noProof/>
                <w:snapToGrid w:val="0"/>
                <w:color w:val="auto"/>
                <w:sz w:val="18"/>
                <w:szCs w:val="18"/>
                <w:lang w:eastAsia="th-TH"/>
              </w:rPr>
              <w:t>-</w:t>
            </w:r>
          </w:p>
        </w:tc>
        <w:tc>
          <w:tcPr>
            <w:tcW w:w="1370" w:type="dxa"/>
            <w:vAlign w:val="bottom"/>
          </w:tcPr>
          <w:p w14:paraId="3A27B672" w14:textId="38720B9E" w:rsidR="004F0AAC" w:rsidRPr="009C5B77" w:rsidRDefault="004F0AAC" w:rsidP="004F0AAC">
            <w:pPr>
              <w:ind w:right="-72"/>
              <w:jc w:val="right"/>
              <w:rPr>
                <w:rFonts w:ascii="Arial" w:eastAsia="Arial" w:hAnsi="Arial" w:cs="Arial"/>
                <w:color w:val="auto"/>
                <w:sz w:val="18"/>
                <w:szCs w:val="18"/>
              </w:rPr>
            </w:pPr>
            <w:r w:rsidRPr="009C5B77">
              <w:rPr>
                <w:rFonts w:ascii="Arial" w:hAnsi="Arial" w:cs="Arial"/>
                <w:noProof/>
                <w:snapToGrid w:val="0"/>
                <w:color w:val="auto"/>
                <w:sz w:val="18"/>
                <w:szCs w:val="18"/>
                <w:lang w:eastAsia="th-TH"/>
              </w:rPr>
              <w:t>-</w:t>
            </w:r>
          </w:p>
        </w:tc>
      </w:tr>
      <w:tr w:rsidR="008F70A4" w:rsidRPr="009C5B77" w14:paraId="125BBB8F" w14:textId="77777777" w:rsidTr="002B399B">
        <w:tc>
          <w:tcPr>
            <w:tcW w:w="3989" w:type="dxa"/>
            <w:vAlign w:val="bottom"/>
          </w:tcPr>
          <w:p w14:paraId="2BAE8045" w14:textId="633D57AE" w:rsidR="004F0AAC" w:rsidRPr="009C5B77" w:rsidRDefault="004F0AAC" w:rsidP="004F0AAC">
            <w:pPr>
              <w:pBdr>
                <w:top w:val="nil"/>
                <w:left w:val="nil"/>
                <w:bottom w:val="nil"/>
                <w:right w:val="nil"/>
                <w:between w:val="nil"/>
              </w:pBdr>
              <w:ind w:left="-101" w:right="-79"/>
              <w:rPr>
                <w:rFonts w:ascii="Arial" w:eastAsia="Arial" w:hAnsi="Arial" w:cs="Arial"/>
                <w:color w:val="auto"/>
                <w:sz w:val="18"/>
                <w:szCs w:val="18"/>
              </w:rPr>
            </w:pPr>
            <w:r w:rsidRPr="009C5B77">
              <w:rPr>
                <w:rFonts w:ascii="Arial" w:eastAsia="Arial Unicode MS" w:hAnsi="Arial" w:cs="Arial"/>
                <w:color w:val="auto"/>
                <w:sz w:val="18"/>
                <w:szCs w:val="18"/>
              </w:rPr>
              <w:t xml:space="preserve">   - Promissory notes from financial institutions</w:t>
            </w:r>
            <w:r w:rsidR="00CC14B7" w:rsidRPr="009C5B77">
              <w:rPr>
                <w:rFonts w:ascii="Arial" w:eastAsia="Arial Unicode MS" w:hAnsi="Arial" w:cs="Arial"/>
                <w:color w:val="auto"/>
                <w:sz w:val="18"/>
                <w:szCs w:val="18"/>
              </w:rPr>
              <w:t>*</w:t>
            </w:r>
          </w:p>
        </w:tc>
        <w:tc>
          <w:tcPr>
            <w:tcW w:w="1368" w:type="dxa"/>
            <w:tcBorders>
              <w:bottom w:val="single" w:sz="4" w:space="0" w:color="auto"/>
            </w:tcBorders>
            <w:vAlign w:val="bottom"/>
          </w:tcPr>
          <w:p w14:paraId="607B9721" w14:textId="48BC8080" w:rsidR="004F0AAC" w:rsidRPr="009C5B77" w:rsidRDefault="00BB6D20" w:rsidP="004F0AAC">
            <w:pPr>
              <w:ind w:right="-72"/>
              <w:jc w:val="right"/>
              <w:rPr>
                <w:rFonts w:ascii="Arial" w:hAnsi="Arial" w:cs="Arial"/>
                <w:noProof/>
                <w:snapToGrid w:val="0"/>
                <w:color w:val="auto"/>
                <w:sz w:val="18"/>
                <w:szCs w:val="18"/>
                <w:lang w:eastAsia="th-TH"/>
              </w:rPr>
            </w:pPr>
            <w:r w:rsidRPr="009C5B77">
              <w:rPr>
                <w:rFonts w:ascii="Arial" w:hAnsi="Arial" w:cs="Arial"/>
                <w:noProof/>
                <w:snapToGrid w:val="0"/>
                <w:color w:val="auto"/>
                <w:sz w:val="18"/>
                <w:szCs w:val="18"/>
                <w:lang w:val="en-GB" w:eastAsia="th-TH"/>
              </w:rPr>
              <w:t>83</w:t>
            </w:r>
            <w:r w:rsidR="004F0AAC" w:rsidRPr="009C5B77">
              <w:rPr>
                <w:rFonts w:ascii="Arial" w:hAnsi="Arial" w:cs="Arial"/>
                <w:noProof/>
                <w:snapToGrid w:val="0"/>
                <w:color w:val="auto"/>
                <w:sz w:val="18"/>
                <w:szCs w:val="18"/>
                <w:lang w:eastAsia="th-TH"/>
              </w:rPr>
              <w:t>,</w:t>
            </w:r>
            <w:r w:rsidRPr="009C5B77">
              <w:rPr>
                <w:rFonts w:ascii="Arial" w:hAnsi="Arial" w:cs="Arial"/>
                <w:noProof/>
                <w:snapToGrid w:val="0"/>
                <w:color w:val="auto"/>
                <w:sz w:val="18"/>
                <w:szCs w:val="18"/>
                <w:lang w:val="en-GB" w:eastAsia="th-TH"/>
              </w:rPr>
              <w:t>260</w:t>
            </w:r>
          </w:p>
        </w:tc>
        <w:tc>
          <w:tcPr>
            <w:tcW w:w="1368" w:type="dxa"/>
            <w:tcBorders>
              <w:bottom w:val="single" w:sz="4" w:space="0" w:color="auto"/>
            </w:tcBorders>
            <w:vAlign w:val="bottom"/>
          </w:tcPr>
          <w:p w14:paraId="0061B272" w14:textId="7BC3D66A" w:rsidR="004F0AAC" w:rsidRPr="009C5B77" w:rsidRDefault="00BB6D20" w:rsidP="004F0AAC">
            <w:pPr>
              <w:ind w:right="-72"/>
              <w:jc w:val="right"/>
              <w:rPr>
                <w:rFonts w:ascii="Arial" w:hAnsi="Arial" w:cs="Arial"/>
                <w:noProof/>
                <w:snapToGrid w:val="0"/>
                <w:color w:val="auto"/>
                <w:sz w:val="18"/>
                <w:szCs w:val="18"/>
                <w:lang w:eastAsia="th-TH"/>
              </w:rPr>
            </w:pPr>
            <w:r w:rsidRPr="009C5B77">
              <w:rPr>
                <w:rFonts w:ascii="Arial" w:hAnsi="Arial" w:cs="Arial"/>
                <w:noProof/>
                <w:snapToGrid w:val="0"/>
                <w:color w:val="auto"/>
                <w:sz w:val="18"/>
                <w:szCs w:val="18"/>
                <w:lang w:val="en-GB" w:eastAsia="th-TH"/>
              </w:rPr>
              <w:t>83</w:t>
            </w:r>
            <w:r w:rsidR="004F0AAC" w:rsidRPr="009C5B77">
              <w:rPr>
                <w:rFonts w:ascii="Arial" w:hAnsi="Arial" w:cs="Arial"/>
                <w:noProof/>
                <w:snapToGrid w:val="0"/>
                <w:color w:val="auto"/>
                <w:sz w:val="18"/>
                <w:szCs w:val="18"/>
                <w:lang w:eastAsia="th-TH"/>
              </w:rPr>
              <w:t>,</w:t>
            </w:r>
            <w:r w:rsidRPr="009C5B77">
              <w:rPr>
                <w:rFonts w:ascii="Arial" w:hAnsi="Arial" w:cs="Arial"/>
                <w:noProof/>
                <w:snapToGrid w:val="0"/>
                <w:color w:val="auto"/>
                <w:sz w:val="18"/>
                <w:szCs w:val="18"/>
                <w:lang w:val="en-GB" w:eastAsia="th-TH"/>
              </w:rPr>
              <w:t>260</w:t>
            </w:r>
          </w:p>
        </w:tc>
        <w:tc>
          <w:tcPr>
            <w:tcW w:w="1368" w:type="dxa"/>
            <w:tcBorders>
              <w:bottom w:val="single" w:sz="4" w:space="0" w:color="auto"/>
            </w:tcBorders>
            <w:vAlign w:val="bottom"/>
          </w:tcPr>
          <w:p w14:paraId="3F0770A4" w14:textId="7A3954B5" w:rsidR="004F0AAC" w:rsidRPr="009C5B77" w:rsidRDefault="00BB6D20" w:rsidP="004F0AAC">
            <w:pPr>
              <w:ind w:right="-72"/>
              <w:jc w:val="right"/>
              <w:rPr>
                <w:rFonts w:ascii="Arial" w:hAnsi="Arial" w:cs="Arial"/>
                <w:noProof/>
                <w:snapToGrid w:val="0"/>
                <w:color w:val="auto"/>
                <w:sz w:val="18"/>
                <w:szCs w:val="18"/>
                <w:lang w:eastAsia="th-TH"/>
              </w:rPr>
            </w:pPr>
            <w:r w:rsidRPr="009C5B77">
              <w:rPr>
                <w:rFonts w:ascii="Arial" w:hAnsi="Arial" w:cs="Arial"/>
                <w:noProof/>
                <w:snapToGrid w:val="0"/>
                <w:color w:val="auto"/>
                <w:sz w:val="18"/>
                <w:szCs w:val="18"/>
                <w:lang w:val="en-GB" w:eastAsia="th-TH"/>
              </w:rPr>
              <w:t>30</w:t>
            </w:r>
            <w:r w:rsidR="004F0AAC" w:rsidRPr="009C5B77">
              <w:rPr>
                <w:rFonts w:ascii="Arial" w:hAnsi="Arial" w:cs="Arial"/>
                <w:noProof/>
                <w:snapToGrid w:val="0"/>
                <w:color w:val="auto"/>
                <w:sz w:val="18"/>
                <w:szCs w:val="18"/>
                <w:lang w:eastAsia="th-TH"/>
              </w:rPr>
              <w:t>,</w:t>
            </w:r>
            <w:r w:rsidRPr="009C5B77">
              <w:rPr>
                <w:rFonts w:ascii="Arial" w:hAnsi="Arial" w:cs="Arial"/>
                <w:noProof/>
                <w:snapToGrid w:val="0"/>
                <w:color w:val="auto"/>
                <w:sz w:val="18"/>
                <w:szCs w:val="18"/>
                <w:lang w:val="en-GB" w:eastAsia="th-TH"/>
              </w:rPr>
              <w:t>000</w:t>
            </w:r>
          </w:p>
        </w:tc>
        <w:tc>
          <w:tcPr>
            <w:tcW w:w="1370" w:type="dxa"/>
            <w:tcBorders>
              <w:bottom w:val="single" w:sz="4" w:space="0" w:color="auto"/>
            </w:tcBorders>
            <w:vAlign w:val="bottom"/>
          </w:tcPr>
          <w:p w14:paraId="1B792A62" w14:textId="611E39ED" w:rsidR="004F0AAC" w:rsidRPr="009C5B77" w:rsidRDefault="00BB6D20" w:rsidP="004F0AAC">
            <w:pPr>
              <w:ind w:right="-72"/>
              <w:jc w:val="right"/>
              <w:rPr>
                <w:rFonts w:ascii="Arial" w:eastAsia="Arial" w:hAnsi="Arial" w:cs="Arial"/>
                <w:color w:val="auto"/>
                <w:sz w:val="18"/>
                <w:szCs w:val="18"/>
              </w:rPr>
            </w:pPr>
            <w:r w:rsidRPr="009C5B77">
              <w:rPr>
                <w:rFonts w:ascii="Arial" w:hAnsi="Arial" w:cs="Arial"/>
                <w:noProof/>
                <w:snapToGrid w:val="0"/>
                <w:color w:val="auto"/>
                <w:sz w:val="18"/>
                <w:szCs w:val="18"/>
                <w:lang w:val="en-GB" w:eastAsia="th-TH"/>
              </w:rPr>
              <w:t>30</w:t>
            </w:r>
            <w:r w:rsidR="004F0AAC" w:rsidRPr="009C5B77">
              <w:rPr>
                <w:rFonts w:ascii="Arial" w:hAnsi="Arial" w:cs="Arial"/>
                <w:noProof/>
                <w:snapToGrid w:val="0"/>
                <w:color w:val="auto"/>
                <w:sz w:val="18"/>
                <w:szCs w:val="18"/>
                <w:lang w:eastAsia="th-TH"/>
              </w:rPr>
              <w:t>,</w:t>
            </w:r>
            <w:r w:rsidRPr="009C5B77">
              <w:rPr>
                <w:rFonts w:ascii="Arial" w:hAnsi="Arial" w:cs="Arial"/>
                <w:noProof/>
                <w:snapToGrid w:val="0"/>
                <w:color w:val="auto"/>
                <w:sz w:val="18"/>
                <w:szCs w:val="18"/>
                <w:lang w:val="en-GB" w:eastAsia="th-TH"/>
              </w:rPr>
              <w:t>000</w:t>
            </w:r>
          </w:p>
        </w:tc>
      </w:tr>
      <w:tr w:rsidR="008F70A4" w:rsidRPr="009C5B77" w14:paraId="5C9B9589" w14:textId="77777777" w:rsidTr="002B399B">
        <w:tc>
          <w:tcPr>
            <w:tcW w:w="3989" w:type="dxa"/>
            <w:vAlign w:val="bottom"/>
          </w:tcPr>
          <w:p w14:paraId="64371B23" w14:textId="051772EF" w:rsidR="004F0AAC" w:rsidRPr="009C5B77" w:rsidRDefault="004F0AAC" w:rsidP="004F0AAC">
            <w:pPr>
              <w:pBdr>
                <w:top w:val="nil"/>
                <w:left w:val="nil"/>
                <w:bottom w:val="nil"/>
                <w:right w:val="nil"/>
                <w:between w:val="nil"/>
              </w:pBdr>
              <w:ind w:left="-101" w:right="-79"/>
              <w:rPr>
                <w:rFonts w:ascii="Arial" w:eastAsia="Arial" w:hAnsi="Arial" w:cs="Arial"/>
                <w:color w:val="auto"/>
                <w:sz w:val="12"/>
                <w:szCs w:val="12"/>
              </w:rPr>
            </w:pPr>
          </w:p>
        </w:tc>
        <w:tc>
          <w:tcPr>
            <w:tcW w:w="1368" w:type="dxa"/>
            <w:tcBorders>
              <w:top w:val="single" w:sz="4" w:space="0" w:color="auto"/>
            </w:tcBorders>
            <w:vAlign w:val="bottom"/>
          </w:tcPr>
          <w:p w14:paraId="311904C7" w14:textId="6A039B08" w:rsidR="004F0AAC" w:rsidRPr="009C5B77" w:rsidRDefault="004F0AAC" w:rsidP="004F0AAC">
            <w:pPr>
              <w:ind w:right="-72"/>
              <w:jc w:val="right"/>
              <w:rPr>
                <w:rFonts w:ascii="Arial" w:hAnsi="Arial" w:cs="Arial"/>
                <w:noProof/>
                <w:snapToGrid w:val="0"/>
                <w:color w:val="auto"/>
                <w:sz w:val="18"/>
                <w:szCs w:val="18"/>
                <w:lang w:eastAsia="th-TH"/>
              </w:rPr>
            </w:pPr>
          </w:p>
        </w:tc>
        <w:tc>
          <w:tcPr>
            <w:tcW w:w="1368" w:type="dxa"/>
            <w:tcBorders>
              <w:top w:val="single" w:sz="4" w:space="0" w:color="auto"/>
            </w:tcBorders>
            <w:vAlign w:val="bottom"/>
          </w:tcPr>
          <w:p w14:paraId="27D911D3" w14:textId="6FD8C4D2" w:rsidR="004F0AAC" w:rsidRPr="009C5B77" w:rsidRDefault="004F0AAC" w:rsidP="004F0AAC">
            <w:pPr>
              <w:ind w:right="-72"/>
              <w:jc w:val="right"/>
              <w:rPr>
                <w:rFonts w:ascii="Arial" w:hAnsi="Arial" w:cs="Arial"/>
                <w:noProof/>
                <w:snapToGrid w:val="0"/>
                <w:color w:val="auto"/>
                <w:sz w:val="18"/>
                <w:szCs w:val="18"/>
                <w:lang w:eastAsia="th-TH"/>
              </w:rPr>
            </w:pPr>
          </w:p>
        </w:tc>
        <w:tc>
          <w:tcPr>
            <w:tcW w:w="1368" w:type="dxa"/>
            <w:tcBorders>
              <w:top w:val="single" w:sz="4" w:space="0" w:color="auto"/>
            </w:tcBorders>
            <w:vAlign w:val="bottom"/>
          </w:tcPr>
          <w:p w14:paraId="4D8D82B9" w14:textId="642EBB6A" w:rsidR="004F0AAC" w:rsidRPr="009C5B77" w:rsidRDefault="004F0AAC" w:rsidP="004F0AAC">
            <w:pPr>
              <w:ind w:right="-72"/>
              <w:jc w:val="right"/>
              <w:rPr>
                <w:rFonts w:ascii="Arial" w:hAnsi="Arial" w:cs="Arial"/>
                <w:noProof/>
                <w:snapToGrid w:val="0"/>
                <w:color w:val="auto"/>
                <w:sz w:val="18"/>
                <w:szCs w:val="18"/>
                <w:lang w:eastAsia="th-TH"/>
              </w:rPr>
            </w:pPr>
          </w:p>
        </w:tc>
        <w:tc>
          <w:tcPr>
            <w:tcW w:w="1370" w:type="dxa"/>
            <w:tcBorders>
              <w:top w:val="single" w:sz="4" w:space="0" w:color="auto"/>
            </w:tcBorders>
            <w:vAlign w:val="bottom"/>
          </w:tcPr>
          <w:p w14:paraId="48DCE074" w14:textId="50DA5D00" w:rsidR="004F0AAC" w:rsidRPr="009C5B77" w:rsidRDefault="004F0AAC" w:rsidP="004F0AAC">
            <w:pPr>
              <w:ind w:right="-72"/>
              <w:jc w:val="right"/>
              <w:rPr>
                <w:rFonts w:ascii="Arial" w:eastAsia="Arial" w:hAnsi="Arial" w:cs="Arial"/>
                <w:color w:val="auto"/>
                <w:sz w:val="12"/>
                <w:szCs w:val="12"/>
              </w:rPr>
            </w:pPr>
          </w:p>
        </w:tc>
      </w:tr>
      <w:tr w:rsidR="008F70A4" w:rsidRPr="009C5B77" w14:paraId="64C3AF71" w14:textId="77777777" w:rsidTr="002B399B">
        <w:tc>
          <w:tcPr>
            <w:tcW w:w="3989" w:type="dxa"/>
            <w:vAlign w:val="bottom"/>
          </w:tcPr>
          <w:p w14:paraId="47D7E28F" w14:textId="6FA0E382" w:rsidR="004F0AAC" w:rsidRPr="009C5B77" w:rsidRDefault="004F0AAC" w:rsidP="004F0AAC">
            <w:pPr>
              <w:pBdr>
                <w:top w:val="nil"/>
                <w:left w:val="nil"/>
                <w:bottom w:val="nil"/>
                <w:right w:val="nil"/>
                <w:between w:val="nil"/>
              </w:pBdr>
              <w:ind w:left="-101" w:right="-79"/>
              <w:rPr>
                <w:rFonts w:ascii="Arial" w:eastAsia="Arial Unicode MS" w:hAnsi="Arial" w:cs="Arial"/>
                <w:color w:val="auto"/>
                <w:sz w:val="18"/>
                <w:szCs w:val="18"/>
              </w:rPr>
            </w:pPr>
            <w:r w:rsidRPr="009C5B77">
              <w:rPr>
                <w:rFonts w:ascii="Arial" w:eastAsia="Arial Unicode MS" w:hAnsi="Arial" w:cs="Arial"/>
                <w:color w:val="auto"/>
                <w:sz w:val="18"/>
                <w:szCs w:val="18"/>
              </w:rPr>
              <w:t>Bank overdrafts and short-term</w:t>
            </w:r>
          </w:p>
        </w:tc>
        <w:tc>
          <w:tcPr>
            <w:tcW w:w="1368" w:type="dxa"/>
            <w:vAlign w:val="bottom"/>
          </w:tcPr>
          <w:p w14:paraId="401B55CD" w14:textId="77777777" w:rsidR="004F0AAC" w:rsidRPr="009C5B77" w:rsidRDefault="004F0AAC" w:rsidP="004F0AAC">
            <w:pPr>
              <w:ind w:right="-72"/>
              <w:jc w:val="right"/>
              <w:rPr>
                <w:rFonts w:ascii="Arial" w:hAnsi="Arial" w:cs="Arial"/>
                <w:noProof/>
                <w:snapToGrid w:val="0"/>
                <w:color w:val="auto"/>
                <w:sz w:val="18"/>
                <w:szCs w:val="18"/>
                <w:lang w:eastAsia="th-TH"/>
              </w:rPr>
            </w:pPr>
          </w:p>
        </w:tc>
        <w:tc>
          <w:tcPr>
            <w:tcW w:w="1368" w:type="dxa"/>
            <w:vAlign w:val="bottom"/>
          </w:tcPr>
          <w:p w14:paraId="73B768BE" w14:textId="77777777" w:rsidR="004F0AAC" w:rsidRPr="009C5B77" w:rsidRDefault="004F0AAC" w:rsidP="004F0AAC">
            <w:pPr>
              <w:ind w:right="-72"/>
              <w:jc w:val="right"/>
              <w:rPr>
                <w:rFonts w:ascii="Arial" w:hAnsi="Arial" w:cs="Arial"/>
                <w:noProof/>
                <w:snapToGrid w:val="0"/>
                <w:color w:val="auto"/>
                <w:sz w:val="18"/>
                <w:szCs w:val="18"/>
                <w:lang w:eastAsia="th-TH"/>
              </w:rPr>
            </w:pPr>
          </w:p>
        </w:tc>
        <w:tc>
          <w:tcPr>
            <w:tcW w:w="1368" w:type="dxa"/>
            <w:vAlign w:val="bottom"/>
          </w:tcPr>
          <w:p w14:paraId="5E3A47F8" w14:textId="77777777" w:rsidR="004F0AAC" w:rsidRPr="009C5B77" w:rsidRDefault="004F0AAC" w:rsidP="004F0AAC">
            <w:pPr>
              <w:ind w:right="-72"/>
              <w:jc w:val="right"/>
              <w:rPr>
                <w:rFonts w:ascii="Arial" w:hAnsi="Arial" w:cs="Arial"/>
                <w:noProof/>
                <w:snapToGrid w:val="0"/>
                <w:color w:val="auto"/>
                <w:sz w:val="18"/>
                <w:szCs w:val="18"/>
                <w:lang w:eastAsia="th-TH"/>
              </w:rPr>
            </w:pPr>
          </w:p>
        </w:tc>
        <w:tc>
          <w:tcPr>
            <w:tcW w:w="1370" w:type="dxa"/>
            <w:vAlign w:val="bottom"/>
          </w:tcPr>
          <w:p w14:paraId="7CE7D42D" w14:textId="77777777" w:rsidR="004F0AAC" w:rsidRPr="009C5B77" w:rsidRDefault="004F0AAC" w:rsidP="004F0AAC">
            <w:pPr>
              <w:ind w:right="-72"/>
              <w:jc w:val="right"/>
              <w:rPr>
                <w:rFonts w:ascii="Arial" w:eastAsia="Arial" w:hAnsi="Arial" w:cs="Arial"/>
                <w:color w:val="auto"/>
                <w:sz w:val="18"/>
                <w:szCs w:val="18"/>
              </w:rPr>
            </w:pPr>
          </w:p>
        </w:tc>
      </w:tr>
      <w:tr w:rsidR="008F70A4" w:rsidRPr="009C5B77" w14:paraId="7505258D" w14:textId="77777777" w:rsidTr="002B399B">
        <w:tc>
          <w:tcPr>
            <w:tcW w:w="3989" w:type="dxa"/>
            <w:vAlign w:val="bottom"/>
          </w:tcPr>
          <w:p w14:paraId="72402F1D" w14:textId="5D4E02A4" w:rsidR="00F123B2" w:rsidRPr="009C5B77" w:rsidRDefault="00F123B2" w:rsidP="00F123B2">
            <w:pPr>
              <w:pBdr>
                <w:top w:val="nil"/>
                <w:left w:val="nil"/>
                <w:bottom w:val="nil"/>
                <w:right w:val="nil"/>
                <w:between w:val="nil"/>
              </w:pBdr>
              <w:ind w:left="-101" w:right="-79"/>
              <w:rPr>
                <w:rFonts w:ascii="Arial" w:eastAsia="Arial" w:hAnsi="Arial" w:cs="Arial"/>
                <w:color w:val="auto"/>
                <w:sz w:val="18"/>
                <w:szCs w:val="18"/>
              </w:rPr>
            </w:pPr>
            <w:r w:rsidRPr="009C5B77">
              <w:rPr>
                <w:rFonts w:ascii="Arial" w:eastAsia="Arial Unicode MS" w:hAnsi="Arial" w:cs="Arial"/>
                <w:color w:val="auto"/>
                <w:sz w:val="18"/>
                <w:szCs w:val="18"/>
              </w:rPr>
              <w:t xml:space="preserve">   borrowing from financial institutions </w:t>
            </w:r>
          </w:p>
        </w:tc>
        <w:tc>
          <w:tcPr>
            <w:tcW w:w="1368" w:type="dxa"/>
            <w:tcBorders>
              <w:bottom w:val="single" w:sz="4" w:space="0" w:color="auto"/>
            </w:tcBorders>
            <w:vAlign w:val="bottom"/>
          </w:tcPr>
          <w:p w14:paraId="235C70AF" w14:textId="15B79B0D" w:rsidR="00F123B2" w:rsidRPr="009C5B77" w:rsidRDefault="00BB6D20" w:rsidP="00F123B2">
            <w:pPr>
              <w:ind w:right="-72"/>
              <w:jc w:val="right"/>
              <w:rPr>
                <w:rFonts w:ascii="Arial" w:hAnsi="Arial" w:cs="Arial"/>
                <w:noProof/>
                <w:snapToGrid w:val="0"/>
                <w:color w:val="auto"/>
                <w:sz w:val="18"/>
                <w:szCs w:val="18"/>
                <w:lang w:eastAsia="th-TH"/>
              </w:rPr>
            </w:pPr>
            <w:r w:rsidRPr="009C5B77">
              <w:rPr>
                <w:rFonts w:ascii="Arial" w:hAnsi="Arial" w:cs="Arial"/>
                <w:noProof/>
                <w:snapToGrid w:val="0"/>
                <w:color w:val="auto"/>
                <w:sz w:val="18"/>
                <w:szCs w:val="18"/>
                <w:lang w:val="en-GB" w:eastAsia="th-TH"/>
              </w:rPr>
              <w:t>165</w:t>
            </w:r>
            <w:r w:rsidR="00F123B2" w:rsidRPr="009C5B77">
              <w:rPr>
                <w:rFonts w:ascii="Arial" w:hAnsi="Arial" w:cs="Arial"/>
                <w:noProof/>
                <w:snapToGrid w:val="0"/>
                <w:color w:val="auto"/>
                <w:sz w:val="18"/>
                <w:szCs w:val="18"/>
                <w:lang w:eastAsia="th-TH"/>
              </w:rPr>
              <w:t>,</w:t>
            </w:r>
            <w:r w:rsidRPr="009C5B77">
              <w:rPr>
                <w:rFonts w:ascii="Arial" w:hAnsi="Arial" w:cs="Arial"/>
                <w:noProof/>
                <w:snapToGrid w:val="0"/>
                <w:color w:val="auto"/>
                <w:sz w:val="18"/>
                <w:szCs w:val="18"/>
                <w:lang w:val="en-GB" w:eastAsia="th-TH"/>
              </w:rPr>
              <w:t>253</w:t>
            </w:r>
          </w:p>
        </w:tc>
        <w:tc>
          <w:tcPr>
            <w:tcW w:w="1368" w:type="dxa"/>
            <w:tcBorders>
              <w:bottom w:val="single" w:sz="4" w:space="0" w:color="auto"/>
            </w:tcBorders>
            <w:vAlign w:val="bottom"/>
          </w:tcPr>
          <w:p w14:paraId="2C5BBADF" w14:textId="294C964B" w:rsidR="00F123B2" w:rsidRPr="009C5B77" w:rsidRDefault="00BB6D20" w:rsidP="00F123B2">
            <w:pPr>
              <w:ind w:right="-72"/>
              <w:jc w:val="right"/>
              <w:rPr>
                <w:rFonts w:ascii="Arial" w:hAnsi="Arial" w:cs="Arial"/>
                <w:noProof/>
                <w:snapToGrid w:val="0"/>
                <w:color w:val="auto"/>
                <w:sz w:val="18"/>
                <w:szCs w:val="18"/>
                <w:lang w:eastAsia="th-TH"/>
              </w:rPr>
            </w:pPr>
            <w:r w:rsidRPr="009C5B77">
              <w:rPr>
                <w:rFonts w:ascii="Arial" w:hAnsi="Arial" w:cs="Arial"/>
                <w:noProof/>
                <w:snapToGrid w:val="0"/>
                <w:color w:val="auto"/>
                <w:sz w:val="18"/>
                <w:szCs w:val="18"/>
                <w:lang w:val="en-GB" w:eastAsia="th-TH"/>
              </w:rPr>
              <w:t>175</w:t>
            </w:r>
            <w:r w:rsidR="00F123B2" w:rsidRPr="009C5B77">
              <w:rPr>
                <w:rFonts w:ascii="Arial" w:hAnsi="Arial" w:cs="Arial"/>
                <w:noProof/>
                <w:snapToGrid w:val="0"/>
                <w:color w:val="auto"/>
                <w:sz w:val="18"/>
                <w:szCs w:val="18"/>
                <w:lang w:eastAsia="th-TH"/>
              </w:rPr>
              <w:t>,</w:t>
            </w:r>
            <w:r w:rsidRPr="009C5B77">
              <w:rPr>
                <w:rFonts w:ascii="Arial" w:hAnsi="Arial" w:cs="Arial"/>
                <w:noProof/>
                <w:snapToGrid w:val="0"/>
                <w:color w:val="auto"/>
                <w:sz w:val="18"/>
                <w:szCs w:val="18"/>
                <w:lang w:val="en-GB" w:eastAsia="th-TH"/>
              </w:rPr>
              <w:t>842</w:t>
            </w:r>
          </w:p>
        </w:tc>
        <w:tc>
          <w:tcPr>
            <w:tcW w:w="1368" w:type="dxa"/>
            <w:tcBorders>
              <w:bottom w:val="single" w:sz="4" w:space="0" w:color="auto"/>
            </w:tcBorders>
            <w:vAlign w:val="bottom"/>
          </w:tcPr>
          <w:p w14:paraId="561CD9EC" w14:textId="27396871" w:rsidR="00F123B2" w:rsidRPr="009C5B77" w:rsidRDefault="00BB6D20" w:rsidP="00F123B2">
            <w:pPr>
              <w:ind w:right="-72"/>
              <w:jc w:val="right"/>
              <w:rPr>
                <w:rFonts w:ascii="Arial" w:hAnsi="Arial" w:cs="Arial"/>
                <w:noProof/>
                <w:snapToGrid w:val="0"/>
                <w:color w:val="auto"/>
                <w:sz w:val="18"/>
                <w:szCs w:val="18"/>
                <w:lang w:eastAsia="th-TH"/>
              </w:rPr>
            </w:pPr>
            <w:r w:rsidRPr="009C5B77">
              <w:rPr>
                <w:rFonts w:ascii="Arial" w:hAnsi="Arial" w:cs="Arial"/>
                <w:noProof/>
                <w:snapToGrid w:val="0"/>
                <w:color w:val="auto"/>
                <w:sz w:val="18"/>
                <w:szCs w:val="18"/>
                <w:lang w:val="en-GB" w:eastAsia="th-TH"/>
              </w:rPr>
              <w:t>39</w:t>
            </w:r>
            <w:r w:rsidR="00F123B2" w:rsidRPr="009C5B77">
              <w:rPr>
                <w:rFonts w:ascii="Arial" w:hAnsi="Arial" w:cs="Arial"/>
                <w:noProof/>
                <w:snapToGrid w:val="0"/>
                <w:color w:val="auto"/>
                <w:sz w:val="18"/>
                <w:szCs w:val="18"/>
                <w:lang w:eastAsia="th-TH"/>
              </w:rPr>
              <w:t>,</w:t>
            </w:r>
            <w:r w:rsidRPr="009C5B77">
              <w:rPr>
                <w:rFonts w:ascii="Arial" w:hAnsi="Arial" w:cs="Arial"/>
                <w:noProof/>
                <w:snapToGrid w:val="0"/>
                <w:color w:val="auto"/>
                <w:sz w:val="18"/>
                <w:szCs w:val="18"/>
                <w:lang w:val="en-GB" w:eastAsia="th-TH"/>
              </w:rPr>
              <w:t>959</w:t>
            </w:r>
          </w:p>
        </w:tc>
        <w:tc>
          <w:tcPr>
            <w:tcW w:w="1370" w:type="dxa"/>
            <w:tcBorders>
              <w:bottom w:val="single" w:sz="4" w:space="0" w:color="auto"/>
            </w:tcBorders>
            <w:vAlign w:val="bottom"/>
          </w:tcPr>
          <w:p w14:paraId="2BE11591" w14:textId="25495AFD" w:rsidR="00F123B2" w:rsidRPr="009C5B77" w:rsidRDefault="00BB6D20" w:rsidP="00F123B2">
            <w:pPr>
              <w:ind w:right="-72"/>
              <w:jc w:val="right"/>
              <w:rPr>
                <w:rFonts w:ascii="Arial" w:eastAsia="Arial" w:hAnsi="Arial" w:cs="Arial"/>
                <w:color w:val="auto"/>
                <w:sz w:val="18"/>
                <w:szCs w:val="18"/>
              </w:rPr>
            </w:pPr>
            <w:r w:rsidRPr="009C5B77">
              <w:rPr>
                <w:rFonts w:ascii="Arial" w:hAnsi="Arial" w:cs="Arial"/>
                <w:noProof/>
                <w:snapToGrid w:val="0"/>
                <w:color w:val="auto"/>
                <w:sz w:val="18"/>
                <w:szCs w:val="18"/>
                <w:lang w:val="en-GB" w:eastAsia="th-TH"/>
              </w:rPr>
              <w:t>39</w:t>
            </w:r>
            <w:r w:rsidR="00F123B2" w:rsidRPr="009C5B77">
              <w:rPr>
                <w:rFonts w:ascii="Arial" w:hAnsi="Arial" w:cs="Arial"/>
                <w:noProof/>
                <w:snapToGrid w:val="0"/>
                <w:color w:val="auto"/>
                <w:sz w:val="18"/>
                <w:szCs w:val="18"/>
                <w:lang w:eastAsia="th-TH"/>
              </w:rPr>
              <w:t>,</w:t>
            </w:r>
            <w:r w:rsidRPr="009C5B77">
              <w:rPr>
                <w:rFonts w:ascii="Arial" w:hAnsi="Arial" w:cs="Arial"/>
                <w:noProof/>
                <w:snapToGrid w:val="0"/>
                <w:color w:val="auto"/>
                <w:sz w:val="18"/>
                <w:szCs w:val="18"/>
                <w:lang w:val="en-GB" w:eastAsia="th-TH"/>
              </w:rPr>
              <w:t>674</w:t>
            </w:r>
          </w:p>
        </w:tc>
      </w:tr>
      <w:tr w:rsidR="008F70A4" w:rsidRPr="009C5B77" w14:paraId="17474FC6" w14:textId="77777777" w:rsidTr="002B399B">
        <w:tc>
          <w:tcPr>
            <w:tcW w:w="3989" w:type="dxa"/>
            <w:vAlign w:val="bottom"/>
          </w:tcPr>
          <w:p w14:paraId="5458C64D" w14:textId="71585A13" w:rsidR="00F123B2" w:rsidRPr="009C5B77" w:rsidRDefault="00F123B2" w:rsidP="00F123B2">
            <w:pPr>
              <w:pBdr>
                <w:top w:val="nil"/>
                <w:left w:val="nil"/>
                <w:bottom w:val="nil"/>
                <w:right w:val="nil"/>
                <w:between w:val="nil"/>
              </w:pBdr>
              <w:ind w:left="-101" w:right="-79"/>
              <w:rPr>
                <w:rFonts w:ascii="Arial" w:eastAsia="Arial" w:hAnsi="Arial" w:cs="Arial"/>
                <w:color w:val="auto"/>
                <w:sz w:val="18"/>
                <w:szCs w:val="18"/>
              </w:rPr>
            </w:pPr>
          </w:p>
        </w:tc>
        <w:tc>
          <w:tcPr>
            <w:tcW w:w="1368" w:type="dxa"/>
            <w:tcBorders>
              <w:top w:val="single" w:sz="4" w:space="0" w:color="auto"/>
            </w:tcBorders>
            <w:vAlign w:val="bottom"/>
          </w:tcPr>
          <w:p w14:paraId="6CBC4BD1" w14:textId="44AF6EFF" w:rsidR="00F123B2" w:rsidRPr="009C5B77" w:rsidRDefault="00F123B2" w:rsidP="00F123B2">
            <w:pPr>
              <w:ind w:right="-72"/>
              <w:jc w:val="right"/>
              <w:rPr>
                <w:rFonts w:ascii="Arial" w:hAnsi="Arial" w:cs="Arial"/>
                <w:noProof/>
                <w:snapToGrid w:val="0"/>
                <w:color w:val="auto"/>
                <w:sz w:val="18"/>
                <w:szCs w:val="18"/>
                <w:lang w:eastAsia="th-TH"/>
              </w:rPr>
            </w:pPr>
          </w:p>
        </w:tc>
        <w:tc>
          <w:tcPr>
            <w:tcW w:w="1368" w:type="dxa"/>
            <w:tcBorders>
              <w:top w:val="single" w:sz="4" w:space="0" w:color="auto"/>
            </w:tcBorders>
            <w:vAlign w:val="bottom"/>
          </w:tcPr>
          <w:p w14:paraId="0EB57495" w14:textId="36F3DE99" w:rsidR="00F123B2" w:rsidRPr="009C5B77" w:rsidRDefault="00F123B2" w:rsidP="00F123B2">
            <w:pPr>
              <w:ind w:right="-72"/>
              <w:jc w:val="right"/>
              <w:rPr>
                <w:rFonts w:ascii="Arial" w:hAnsi="Arial" w:cs="Arial"/>
                <w:noProof/>
                <w:snapToGrid w:val="0"/>
                <w:color w:val="auto"/>
                <w:sz w:val="18"/>
                <w:szCs w:val="18"/>
                <w:lang w:eastAsia="th-TH"/>
              </w:rPr>
            </w:pPr>
          </w:p>
        </w:tc>
        <w:tc>
          <w:tcPr>
            <w:tcW w:w="1368" w:type="dxa"/>
            <w:tcBorders>
              <w:top w:val="single" w:sz="4" w:space="0" w:color="auto"/>
            </w:tcBorders>
            <w:vAlign w:val="bottom"/>
          </w:tcPr>
          <w:p w14:paraId="62464215" w14:textId="13016106" w:rsidR="00F123B2" w:rsidRPr="009C5B77" w:rsidRDefault="00F123B2" w:rsidP="00F123B2">
            <w:pPr>
              <w:ind w:right="-72"/>
              <w:jc w:val="right"/>
              <w:rPr>
                <w:rFonts w:ascii="Arial" w:hAnsi="Arial" w:cs="Arial"/>
                <w:noProof/>
                <w:snapToGrid w:val="0"/>
                <w:color w:val="auto"/>
                <w:sz w:val="18"/>
                <w:szCs w:val="18"/>
                <w:lang w:eastAsia="th-TH"/>
              </w:rPr>
            </w:pPr>
          </w:p>
        </w:tc>
        <w:tc>
          <w:tcPr>
            <w:tcW w:w="1370" w:type="dxa"/>
            <w:tcBorders>
              <w:top w:val="single" w:sz="4" w:space="0" w:color="auto"/>
            </w:tcBorders>
            <w:vAlign w:val="bottom"/>
          </w:tcPr>
          <w:p w14:paraId="3C62042F" w14:textId="275F6DBB" w:rsidR="00F123B2" w:rsidRPr="009C5B77" w:rsidRDefault="00F123B2" w:rsidP="00F123B2">
            <w:pPr>
              <w:ind w:right="-72"/>
              <w:jc w:val="right"/>
              <w:rPr>
                <w:rFonts w:ascii="Arial" w:eastAsia="Arial" w:hAnsi="Arial" w:cs="Arial"/>
                <w:color w:val="auto"/>
                <w:sz w:val="18"/>
                <w:szCs w:val="18"/>
              </w:rPr>
            </w:pPr>
          </w:p>
        </w:tc>
      </w:tr>
      <w:tr w:rsidR="008F70A4" w:rsidRPr="009C5B77" w14:paraId="7849AF68" w14:textId="77777777" w:rsidTr="002B399B">
        <w:tc>
          <w:tcPr>
            <w:tcW w:w="3989" w:type="dxa"/>
            <w:vAlign w:val="bottom"/>
          </w:tcPr>
          <w:p w14:paraId="6B11C43B" w14:textId="18F25F49" w:rsidR="00FA14AE" w:rsidRPr="009C5B77" w:rsidRDefault="00FA14AE" w:rsidP="00FA14AE">
            <w:pPr>
              <w:pBdr>
                <w:top w:val="nil"/>
                <w:left w:val="nil"/>
                <w:bottom w:val="nil"/>
                <w:right w:val="nil"/>
                <w:between w:val="nil"/>
              </w:pBdr>
              <w:ind w:left="-101" w:right="-79"/>
              <w:rPr>
                <w:rFonts w:ascii="Arial" w:eastAsia="Arial" w:hAnsi="Arial" w:cs="Arial"/>
                <w:color w:val="auto"/>
                <w:sz w:val="18"/>
                <w:szCs w:val="18"/>
              </w:rPr>
            </w:pPr>
            <w:r w:rsidRPr="009C5B77">
              <w:rPr>
                <w:rFonts w:ascii="Arial" w:eastAsia="Arial Unicode MS" w:hAnsi="Arial" w:cs="Arial"/>
                <w:color w:val="auto"/>
                <w:sz w:val="18"/>
                <w:szCs w:val="18"/>
              </w:rPr>
              <w:t>Current portion of long-term borrowings</w:t>
            </w:r>
          </w:p>
        </w:tc>
        <w:tc>
          <w:tcPr>
            <w:tcW w:w="1368" w:type="dxa"/>
            <w:vAlign w:val="bottom"/>
          </w:tcPr>
          <w:p w14:paraId="23A20411" w14:textId="13F31959" w:rsidR="00FA14AE" w:rsidRPr="009C5B77" w:rsidRDefault="00BB6D20" w:rsidP="00FA14AE">
            <w:pPr>
              <w:ind w:right="-72"/>
              <w:jc w:val="right"/>
              <w:rPr>
                <w:rFonts w:ascii="Arial" w:hAnsi="Arial" w:cs="Arial"/>
                <w:noProof/>
                <w:snapToGrid w:val="0"/>
                <w:color w:val="auto"/>
                <w:sz w:val="18"/>
                <w:szCs w:val="18"/>
                <w:lang w:eastAsia="th-TH"/>
              </w:rPr>
            </w:pPr>
            <w:r w:rsidRPr="009C5B77">
              <w:rPr>
                <w:rFonts w:ascii="Arial" w:hAnsi="Arial" w:cs="Arial"/>
                <w:noProof/>
                <w:snapToGrid w:val="0"/>
                <w:color w:val="auto"/>
                <w:sz w:val="18"/>
                <w:szCs w:val="18"/>
                <w:lang w:val="en-GB" w:eastAsia="th-TH"/>
              </w:rPr>
              <w:t>246</w:t>
            </w:r>
            <w:r w:rsidR="001C45F0" w:rsidRPr="009C5B77">
              <w:rPr>
                <w:rFonts w:ascii="Arial" w:hAnsi="Arial" w:cs="Arial"/>
                <w:noProof/>
                <w:snapToGrid w:val="0"/>
                <w:color w:val="auto"/>
                <w:sz w:val="18"/>
                <w:szCs w:val="18"/>
                <w:lang w:eastAsia="th-TH"/>
              </w:rPr>
              <w:t>,</w:t>
            </w:r>
            <w:r w:rsidRPr="009C5B77">
              <w:rPr>
                <w:rFonts w:ascii="Arial" w:hAnsi="Arial" w:cs="Arial"/>
                <w:noProof/>
                <w:snapToGrid w:val="0"/>
                <w:color w:val="auto"/>
                <w:sz w:val="18"/>
                <w:szCs w:val="18"/>
                <w:lang w:val="en-GB" w:eastAsia="th-TH"/>
              </w:rPr>
              <w:t>960</w:t>
            </w:r>
          </w:p>
        </w:tc>
        <w:tc>
          <w:tcPr>
            <w:tcW w:w="1368" w:type="dxa"/>
          </w:tcPr>
          <w:p w14:paraId="1982BD18" w14:textId="566F9F2A" w:rsidR="00FA14AE" w:rsidRPr="009C5B77" w:rsidRDefault="00BB6D20" w:rsidP="00E738EA">
            <w:pPr>
              <w:ind w:right="-72"/>
              <w:jc w:val="right"/>
              <w:rPr>
                <w:rFonts w:ascii="Arial" w:hAnsi="Arial" w:cs="Arial"/>
                <w:noProof/>
                <w:snapToGrid w:val="0"/>
                <w:color w:val="auto"/>
                <w:sz w:val="18"/>
                <w:szCs w:val="18"/>
                <w:lang w:eastAsia="th-TH"/>
              </w:rPr>
            </w:pPr>
            <w:r w:rsidRPr="009C5B77">
              <w:rPr>
                <w:rFonts w:ascii="Arial" w:hAnsi="Arial" w:cs="Arial"/>
                <w:noProof/>
                <w:snapToGrid w:val="0"/>
                <w:color w:val="auto"/>
                <w:sz w:val="18"/>
                <w:szCs w:val="18"/>
                <w:lang w:val="en-GB" w:eastAsia="th-TH"/>
              </w:rPr>
              <w:t>991</w:t>
            </w:r>
            <w:r w:rsidR="00FA14AE" w:rsidRPr="009C5B77">
              <w:rPr>
                <w:rFonts w:ascii="Arial" w:hAnsi="Arial" w:cs="Arial"/>
                <w:noProof/>
                <w:snapToGrid w:val="0"/>
                <w:color w:val="auto"/>
                <w:sz w:val="18"/>
                <w:szCs w:val="18"/>
                <w:lang w:eastAsia="th-TH"/>
              </w:rPr>
              <w:t>,</w:t>
            </w:r>
            <w:r w:rsidRPr="009C5B77">
              <w:rPr>
                <w:rFonts w:ascii="Arial" w:hAnsi="Arial" w:cs="Arial"/>
                <w:noProof/>
                <w:snapToGrid w:val="0"/>
                <w:color w:val="auto"/>
                <w:sz w:val="18"/>
                <w:szCs w:val="18"/>
                <w:lang w:val="en-GB" w:eastAsia="th-TH"/>
              </w:rPr>
              <w:t>901</w:t>
            </w:r>
          </w:p>
        </w:tc>
        <w:tc>
          <w:tcPr>
            <w:tcW w:w="1368" w:type="dxa"/>
          </w:tcPr>
          <w:p w14:paraId="479D0F0B" w14:textId="68005FD3" w:rsidR="00FA14AE" w:rsidRPr="009C5B77" w:rsidRDefault="00BB6D20" w:rsidP="00E738EA">
            <w:pPr>
              <w:ind w:right="-72"/>
              <w:jc w:val="right"/>
              <w:rPr>
                <w:rFonts w:ascii="Arial" w:hAnsi="Arial" w:cs="Arial"/>
                <w:noProof/>
                <w:snapToGrid w:val="0"/>
                <w:color w:val="auto"/>
                <w:sz w:val="18"/>
                <w:szCs w:val="18"/>
                <w:lang w:eastAsia="th-TH"/>
              </w:rPr>
            </w:pPr>
            <w:r w:rsidRPr="009C5B77">
              <w:rPr>
                <w:rFonts w:ascii="Arial" w:hAnsi="Arial" w:cs="Arial"/>
                <w:noProof/>
                <w:snapToGrid w:val="0"/>
                <w:color w:val="auto"/>
                <w:sz w:val="18"/>
                <w:szCs w:val="18"/>
                <w:lang w:val="en-GB" w:eastAsia="th-TH"/>
              </w:rPr>
              <w:t>185</w:t>
            </w:r>
            <w:r w:rsidR="00FA14AE" w:rsidRPr="009C5B77">
              <w:rPr>
                <w:rFonts w:ascii="Arial" w:hAnsi="Arial" w:cs="Arial"/>
                <w:noProof/>
                <w:snapToGrid w:val="0"/>
                <w:color w:val="auto"/>
                <w:sz w:val="18"/>
                <w:szCs w:val="18"/>
                <w:lang w:eastAsia="th-TH"/>
              </w:rPr>
              <w:t>,</w:t>
            </w:r>
            <w:r w:rsidRPr="009C5B77">
              <w:rPr>
                <w:rFonts w:ascii="Arial" w:hAnsi="Arial" w:cs="Arial"/>
                <w:noProof/>
                <w:snapToGrid w:val="0"/>
                <w:color w:val="auto"/>
                <w:sz w:val="18"/>
                <w:szCs w:val="18"/>
                <w:lang w:val="en-GB" w:eastAsia="th-TH"/>
              </w:rPr>
              <w:t>204</w:t>
            </w:r>
          </w:p>
        </w:tc>
        <w:tc>
          <w:tcPr>
            <w:tcW w:w="1370" w:type="dxa"/>
          </w:tcPr>
          <w:p w14:paraId="6F570437" w14:textId="71957CAD" w:rsidR="00FA14AE" w:rsidRPr="009C5B77" w:rsidRDefault="00BB6D20" w:rsidP="00E738EA">
            <w:pPr>
              <w:ind w:right="-72"/>
              <w:jc w:val="right"/>
              <w:rPr>
                <w:rFonts w:ascii="Arial" w:hAnsi="Arial" w:cs="Arial"/>
                <w:noProof/>
                <w:snapToGrid w:val="0"/>
                <w:color w:val="auto"/>
                <w:sz w:val="18"/>
                <w:szCs w:val="18"/>
                <w:lang w:eastAsia="th-TH"/>
              </w:rPr>
            </w:pPr>
            <w:r w:rsidRPr="009C5B77">
              <w:rPr>
                <w:rFonts w:ascii="Arial" w:hAnsi="Arial" w:cs="Arial"/>
                <w:noProof/>
                <w:snapToGrid w:val="0"/>
                <w:color w:val="auto"/>
                <w:sz w:val="18"/>
                <w:szCs w:val="18"/>
                <w:lang w:val="en-GB" w:eastAsia="th-TH"/>
              </w:rPr>
              <w:t>980</w:t>
            </w:r>
            <w:r w:rsidR="00FA14AE" w:rsidRPr="009C5B77">
              <w:rPr>
                <w:rFonts w:ascii="Arial" w:hAnsi="Arial" w:cs="Arial"/>
                <w:noProof/>
                <w:snapToGrid w:val="0"/>
                <w:color w:val="auto"/>
                <w:sz w:val="18"/>
                <w:szCs w:val="18"/>
                <w:lang w:eastAsia="th-TH"/>
              </w:rPr>
              <w:t>,</w:t>
            </w:r>
            <w:r w:rsidRPr="009C5B77">
              <w:rPr>
                <w:rFonts w:ascii="Arial" w:hAnsi="Arial" w:cs="Arial"/>
                <w:noProof/>
                <w:snapToGrid w:val="0"/>
                <w:color w:val="auto"/>
                <w:sz w:val="18"/>
                <w:szCs w:val="18"/>
                <w:lang w:val="en-GB" w:eastAsia="th-TH"/>
              </w:rPr>
              <w:t>397</w:t>
            </w:r>
          </w:p>
        </w:tc>
      </w:tr>
      <w:tr w:rsidR="008F70A4" w:rsidRPr="009C5B77" w14:paraId="2F0EB36F" w14:textId="77777777" w:rsidTr="002B399B">
        <w:tc>
          <w:tcPr>
            <w:tcW w:w="3989" w:type="dxa"/>
            <w:vAlign w:val="bottom"/>
          </w:tcPr>
          <w:p w14:paraId="36FA3A41" w14:textId="2A3F489F" w:rsidR="00FA14AE" w:rsidRPr="009C5B77" w:rsidRDefault="00FA14AE" w:rsidP="00FA14AE">
            <w:pPr>
              <w:pBdr>
                <w:top w:val="nil"/>
                <w:left w:val="nil"/>
                <w:bottom w:val="nil"/>
                <w:right w:val="nil"/>
                <w:between w:val="nil"/>
              </w:pBdr>
              <w:ind w:left="-101" w:right="-79"/>
              <w:rPr>
                <w:rFonts w:ascii="Arial" w:eastAsia="Arial" w:hAnsi="Arial" w:cs="Arial"/>
                <w:color w:val="auto"/>
                <w:sz w:val="18"/>
                <w:szCs w:val="18"/>
              </w:rPr>
            </w:pPr>
            <w:r w:rsidRPr="009C5B77">
              <w:rPr>
                <w:rFonts w:ascii="Arial" w:eastAsia="Arial Unicode MS" w:hAnsi="Arial" w:cs="Arial"/>
                <w:color w:val="auto"/>
                <w:sz w:val="18"/>
                <w:szCs w:val="18"/>
              </w:rPr>
              <w:t>Current portion of debentures</w:t>
            </w:r>
          </w:p>
        </w:tc>
        <w:tc>
          <w:tcPr>
            <w:tcW w:w="1368" w:type="dxa"/>
            <w:tcBorders>
              <w:bottom w:val="single" w:sz="4" w:space="0" w:color="auto"/>
            </w:tcBorders>
          </w:tcPr>
          <w:p w14:paraId="3899918D" w14:textId="13158836" w:rsidR="00FA14AE" w:rsidRPr="009C5B77" w:rsidRDefault="00BB6D20" w:rsidP="00FA14AE">
            <w:pPr>
              <w:ind w:right="-72"/>
              <w:jc w:val="right"/>
              <w:rPr>
                <w:rFonts w:ascii="Arial" w:hAnsi="Arial" w:cs="Arial"/>
                <w:noProof/>
                <w:snapToGrid w:val="0"/>
                <w:color w:val="auto"/>
                <w:sz w:val="18"/>
                <w:szCs w:val="18"/>
                <w:lang w:eastAsia="th-TH"/>
              </w:rPr>
            </w:pPr>
            <w:r w:rsidRPr="009C5B77">
              <w:rPr>
                <w:rFonts w:ascii="Arial" w:hAnsi="Arial" w:cs="Arial"/>
                <w:noProof/>
                <w:snapToGrid w:val="0"/>
                <w:color w:val="auto"/>
                <w:sz w:val="18"/>
                <w:szCs w:val="18"/>
                <w:lang w:val="en-GB" w:eastAsia="th-TH"/>
              </w:rPr>
              <w:t>760</w:t>
            </w:r>
            <w:r w:rsidR="00FA14AE" w:rsidRPr="009C5B77">
              <w:rPr>
                <w:rFonts w:ascii="Arial" w:hAnsi="Arial" w:cs="Arial"/>
                <w:noProof/>
                <w:snapToGrid w:val="0"/>
                <w:color w:val="auto"/>
                <w:sz w:val="18"/>
                <w:szCs w:val="18"/>
                <w:lang w:eastAsia="th-TH"/>
              </w:rPr>
              <w:t>,</w:t>
            </w:r>
            <w:r w:rsidRPr="009C5B77">
              <w:rPr>
                <w:rFonts w:ascii="Arial" w:hAnsi="Arial" w:cs="Arial"/>
                <w:noProof/>
                <w:snapToGrid w:val="0"/>
                <w:color w:val="auto"/>
                <w:sz w:val="18"/>
                <w:szCs w:val="18"/>
                <w:lang w:val="en-GB" w:eastAsia="th-TH"/>
              </w:rPr>
              <w:t>721</w:t>
            </w:r>
          </w:p>
        </w:tc>
        <w:tc>
          <w:tcPr>
            <w:tcW w:w="1368" w:type="dxa"/>
            <w:tcBorders>
              <w:bottom w:val="single" w:sz="4" w:space="0" w:color="auto"/>
            </w:tcBorders>
          </w:tcPr>
          <w:p w14:paraId="7671A210" w14:textId="4C0C5356" w:rsidR="00FA14AE" w:rsidRPr="009C5B77" w:rsidRDefault="00BB6D20" w:rsidP="00FA14AE">
            <w:pPr>
              <w:ind w:right="-72"/>
              <w:jc w:val="right"/>
              <w:rPr>
                <w:rFonts w:ascii="Arial" w:hAnsi="Arial" w:cs="Arial"/>
                <w:noProof/>
                <w:snapToGrid w:val="0"/>
                <w:color w:val="auto"/>
                <w:sz w:val="18"/>
                <w:szCs w:val="18"/>
                <w:lang w:eastAsia="th-TH"/>
              </w:rPr>
            </w:pPr>
            <w:r w:rsidRPr="009C5B77">
              <w:rPr>
                <w:rFonts w:ascii="Arial" w:hAnsi="Arial" w:cs="Arial"/>
                <w:noProof/>
                <w:snapToGrid w:val="0"/>
                <w:color w:val="auto"/>
                <w:sz w:val="18"/>
                <w:szCs w:val="18"/>
                <w:lang w:val="en-GB" w:eastAsia="th-TH"/>
              </w:rPr>
              <w:t>946</w:t>
            </w:r>
            <w:r w:rsidR="00FA14AE" w:rsidRPr="009C5B77">
              <w:rPr>
                <w:rFonts w:ascii="Arial" w:hAnsi="Arial" w:cs="Arial"/>
                <w:noProof/>
                <w:snapToGrid w:val="0"/>
                <w:color w:val="auto"/>
                <w:sz w:val="18"/>
                <w:szCs w:val="18"/>
                <w:lang w:eastAsia="th-TH"/>
              </w:rPr>
              <w:t>,</w:t>
            </w:r>
            <w:r w:rsidRPr="009C5B77">
              <w:rPr>
                <w:rFonts w:ascii="Arial" w:hAnsi="Arial" w:cs="Arial"/>
                <w:noProof/>
                <w:snapToGrid w:val="0"/>
                <w:color w:val="auto"/>
                <w:sz w:val="18"/>
                <w:szCs w:val="18"/>
                <w:lang w:val="en-GB" w:eastAsia="th-TH"/>
              </w:rPr>
              <w:t>104</w:t>
            </w:r>
          </w:p>
        </w:tc>
        <w:tc>
          <w:tcPr>
            <w:tcW w:w="1368" w:type="dxa"/>
            <w:tcBorders>
              <w:bottom w:val="single" w:sz="4" w:space="0" w:color="auto"/>
            </w:tcBorders>
          </w:tcPr>
          <w:p w14:paraId="006349D6" w14:textId="1F699767" w:rsidR="00FA14AE" w:rsidRPr="009C5B77" w:rsidRDefault="00BB6D20" w:rsidP="00FA14AE">
            <w:pPr>
              <w:ind w:right="-72"/>
              <w:jc w:val="right"/>
              <w:rPr>
                <w:rFonts w:ascii="Arial" w:hAnsi="Arial" w:cs="Arial"/>
                <w:noProof/>
                <w:snapToGrid w:val="0"/>
                <w:color w:val="auto"/>
                <w:sz w:val="18"/>
                <w:szCs w:val="18"/>
                <w:lang w:eastAsia="th-TH"/>
              </w:rPr>
            </w:pPr>
            <w:r w:rsidRPr="009C5B77">
              <w:rPr>
                <w:rFonts w:ascii="Arial" w:hAnsi="Arial" w:cs="Arial"/>
                <w:noProof/>
                <w:snapToGrid w:val="0"/>
                <w:color w:val="auto"/>
                <w:sz w:val="18"/>
                <w:szCs w:val="18"/>
                <w:lang w:val="en-GB" w:eastAsia="th-TH"/>
              </w:rPr>
              <w:t>760</w:t>
            </w:r>
            <w:r w:rsidR="00FA14AE" w:rsidRPr="009C5B77">
              <w:rPr>
                <w:rFonts w:ascii="Arial" w:hAnsi="Arial" w:cs="Arial"/>
                <w:noProof/>
                <w:snapToGrid w:val="0"/>
                <w:color w:val="auto"/>
                <w:sz w:val="18"/>
                <w:szCs w:val="18"/>
                <w:lang w:eastAsia="th-TH"/>
              </w:rPr>
              <w:t>,</w:t>
            </w:r>
            <w:r w:rsidRPr="009C5B77">
              <w:rPr>
                <w:rFonts w:ascii="Arial" w:hAnsi="Arial" w:cs="Arial"/>
                <w:noProof/>
                <w:snapToGrid w:val="0"/>
                <w:color w:val="auto"/>
                <w:sz w:val="18"/>
                <w:szCs w:val="18"/>
                <w:lang w:val="en-GB" w:eastAsia="th-TH"/>
              </w:rPr>
              <w:t>721</w:t>
            </w:r>
          </w:p>
        </w:tc>
        <w:tc>
          <w:tcPr>
            <w:tcW w:w="1370" w:type="dxa"/>
            <w:tcBorders>
              <w:bottom w:val="single" w:sz="4" w:space="0" w:color="auto"/>
            </w:tcBorders>
          </w:tcPr>
          <w:p w14:paraId="7C143A54" w14:textId="7F6F0230" w:rsidR="00FA14AE" w:rsidRPr="009C5B77" w:rsidRDefault="00BB6D20" w:rsidP="00FA14AE">
            <w:pPr>
              <w:ind w:right="-72"/>
              <w:jc w:val="right"/>
              <w:rPr>
                <w:rFonts w:ascii="Arial" w:eastAsia="Arial" w:hAnsi="Arial" w:cs="Arial"/>
                <w:color w:val="auto"/>
                <w:sz w:val="18"/>
                <w:szCs w:val="18"/>
                <w:lang w:val="en-GB"/>
              </w:rPr>
            </w:pPr>
            <w:r w:rsidRPr="009C5B77">
              <w:rPr>
                <w:rFonts w:ascii="Arial" w:hAnsi="Arial" w:cs="Arial"/>
                <w:noProof/>
                <w:snapToGrid w:val="0"/>
                <w:color w:val="auto"/>
                <w:sz w:val="18"/>
                <w:szCs w:val="18"/>
                <w:lang w:val="en-GB" w:eastAsia="th-TH"/>
              </w:rPr>
              <w:t>946</w:t>
            </w:r>
            <w:r w:rsidR="00FA14AE" w:rsidRPr="009C5B77">
              <w:rPr>
                <w:rFonts w:ascii="Arial" w:hAnsi="Arial" w:cs="Arial"/>
                <w:noProof/>
                <w:snapToGrid w:val="0"/>
                <w:color w:val="auto"/>
                <w:sz w:val="18"/>
                <w:szCs w:val="18"/>
                <w:lang w:eastAsia="th-TH"/>
              </w:rPr>
              <w:t>,</w:t>
            </w:r>
            <w:r w:rsidRPr="009C5B77">
              <w:rPr>
                <w:rFonts w:ascii="Arial" w:hAnsi="Arial" w:cs="Arial"/>
                <w:noProof/>
                <w:snapToGrid w:val="0"/>
                <w:color w:val="auto"/>
                <w:sz w:val="18"/>
                <w:szCs w:val="18"/>
                <w:lang w:val="en-GB" w:eastAsia="th-TH"/>
              </w:rPr>
              <w:t>104</w:t>
            </w:r>
          </w:p>
        </w:tc>
      </w:tr>
      <w:tr w:rsidR="008F70A4" w:rsidRPr="009C5B77" w14:paraId="50CA0E8F" w14:textId="77777777" w:rsidTr="002B399B">
        <w:tc>
          <w:tcPr>
            <w:tcW w:w="3989" w:type="dxa"/>
            <w:vAlign w:val="bottom"/>
          </w:tcPr>
          <w:p w14:paraId="15DAC74B" w14:textId="77777777" w:rsidR="00FA14AE" w:rsidRPr="009C5B77" w:rsidRDefault="00FA14AE" w:rsidP="00FA14AE">
            <w:pPr>
              <w:pBdr>
                <w:top w:val="nil"/>
                <w:left w:val="nil"/>
                <w:bottom w:val="nil"/>
                <w:right w:val="nil"/>
                <w:between w:val="nil"/>
              </w:pBdr>
              <w:ind w:left="-101" w:right="-79"/>
              <w:rPr>
                <w:rFonts w:ascii="Arial" w:eastAsia="Arial Unicode MS" w:hAnsi="Arial" w:cs="Arial"/>
                <w:color w:val="auto"/>
                <w:sz w:val="12"/>
                <w:szCs w:val="12"/>
              </w:rPr>
            </w:pPr>
          </w:p>
        </w:tc>
        <w:tc>
          <w:tcPr>
            <w:tcW w:w="1368" w:type="dxa"/>
            <w:tcBorders>
              <w:top w:val="single" w:sz="4" w:space="0" w:color="auto"/>
            </w:tcBorders>
          </w:tcPr>
          <w:p w14:paraId="051C4744" w14:textId="77777777" w:rsidR="00FA14AE" w:rsidRPr="009C5B77" w:rsidRDefault="00FA14AE" w:rsidP="00FA14AE">
            <w:pPr>
              <w:ind w:right="-72"/>
              <w:jc w:val="right"/>
              <w:rPr>
                <w:rFonts w:ascii="Arial" w:hAnsi="Arial" w:cs="Arial"/>
                <w:noProof/>
                <w:snapToGrid w:val="0"/>
                <w:color w:val="auto"/>
                <w:sz w:val="18"/>
                <w:szCs w:val="18"/>
                <w:lang w:eastAsia="th-TH"/>
              </w:rPr>
            </w:pPr>
          </w:p>
        </w:tc>
        <w:tc>
          <w:tcPr>
            <w:tcW w:w="1368" w:type="dxa"/>
            <w:tcBorders>
              <w:top w:val="single" w:sz="4" w:space="0" w:color="auto"/>
            </w:tcBorders>
          </w:tcPr>
          <w:p w14:paraId="28E6A5F7" w14:textId="77777777" w:rsidR="00FA14AE" w:rsidRPr="009C5B77" w:rsidRDefault="00FA14AE" w:rsidP="00FA14AE">
            <w:pPr>
              <w:ind w:right="-72"/>
              <w:jc w:val="right"/>
              <w:rPr>
                <w:rFonts w:ascii="Arial" w:hAnsi="Arial" w:cs="Arial"/>
                <w:noProof/>
                <w:snapToGrid w:val="0"/>
                <w:color w:val="auto"/>
                <w:sz w:val="18"/>
                <w:szCs w:val="18"/>
                <w:lang w:eastAsia="th-TH"/>
              </w:rPr>
            </w:pPr>
          </w:p>
        </w:tc>
        <w:tc>
          <w:tcPr>
            <w:tcW w:w="1368" w:type="dxa"/>
            <w:tcBorders>
              <w:top w:val="single" w:sz="4" w:space="0" w:color="auto"/>
            </w:tcBorders>
          </w:tcPr>
          <w:p w14:paraId="3379B94A" w14:textId="77777777" w:rsidR="00FA14AE" w:rsidRPr="009C5B77" w:rsidRDefault="00FA14AE" w:rsidP="00FA14AE">
            <w:pPr>
              <w:ind w:right="-72"/>
              <w:jc w:val="right"/>
              <w:rPr>
                <w:rFonts w:ascii="Arial" w:hAnsi="Arial" w:cs="Arial"/>
                <w:noProof/>
                <w:snapToGrid w:val="0"/>
                <w:color w:val="auto"/>
                <w:sz w:val="18"/>
                <w:szCs w:val="18"/>
                <w:lang w:eastAsia="th-TH"/>
              </w:rPr>
            </w:pPr>
          </w:p>
        </w:tc>
        <w:tc>
          <w:tcPr>
            <w:tcW w:w="1370" w:type="dxa"/>
            <w:tcBorders>
              <w:top w:val="single" w:sz="4" w:space="0" w:color="auto"/>
            </w:tcBorders>
          </w:tcPr>
          <w:p w14:paraId="5FC62D70" w14:textId="77777777" w:rsidR="00FA14AE" w:rsidRPr="009C5B77" w:rsidRDefault="00FA14AE" w:rsidP="00FA14AE">
            <w:pPr>
              <w:ind w:right="-72"/>
              <w:jc w:val="right"/>
              <w:rPr>
                <w:rFonts w:ascii="Arial" w:eastAsia="Arial" w:hAnsi="Arial" w:cs="Arial"/>
                <w:color w:val="auto"/>
                <w:sz w:val="12"/>
                <w:szCs w:val="12"/>
              </w:rPr>
            </w:pPr>
          </w:p>
        </w:tc>
      </w:tr>
      <w:tr w:rsidR="008F70A4" w:rsidRPr="009C5B77" w14:paraId="1FA4364E" w14:textId="77777777" w:rsidTr="002B399B">
        <w:tc>
          <w:tcPr>
            <w:tcW w:w="3989" w:type="dxa"/>
            <w:vAlign w:val="bottom"/>
          </w:tcPr>
          <w:p w14:paraId="632F920C" w14:textId="77777777" w:rsidR="005B7F40" w:rsidRPr="009C5B77" w:rsidRDefault="005B7F40" w:rsidP="005B7F40">
            <w:pPr>
              <w:pBdr>
                <w:top w:val="nil"/>
                <w:left w:val="nil"/>
                <w:bottom w:val="nil"/>
                <w:right w:val="nil"/>
                <w:between w:val="nil"/>
              </w:pBdr>
              <w:ind w:left="-101" w:right="-79"/>
              <w:rPr>
                <w:rFonts w:ascii="Arial" w:eastAsia="Arial Unicode MS" w:hAnsi="Arial" w:cs="Arial"/>
                <w:color w:val="auto"/>
                <w:sz w:val="18"/>
                <w:szCs w:val="18"/>
              </w:rPr>
            </w:pPr>
            <w:r w:rsidRPr="009C5B77">
              <w:rPr>
                <w:rFonts w:ascii="Arial" w:eastAsia="Arial Unicode MS" w:hAnsi="Arial" w:cs="Arial"/>
                <w:color w:val="auto"/>
                <w:sz w:val="18"/>
                <w:szCs w:val="18"/>
              </w:rPr>
              <w:t>Current portion of long-term borrowings</w:t>
            </w:r>
          </w:p>
          <w:p w14:paraId="3DDB2BAE" w14:textId="14C1A04E" w:rsidR="005B7F40" w:rsidRPr="009C5B77" w:rsidRDefault="005B7F40" w:rsidP="005B7F40">
            <w:pPr>
              <w:pBdr>
                <w:top w:val="nil"/>
                <w:left w:val="nil"/>
                <w:bottom w:val="nil"/>
                <w:right w:val="nil"/>
                <w:between w:val="nil"/>
              </w:pBdr>
              <w:ind w:left="-101" w:right="-79"/>
              <w:rPr>
                <w:rFonts w:ascii="Arial" w:eastAsia="Arial" w:hAnsi="Arial" w:cs="Arial"/>
                <w:color w:val="auto"/>
                <w:sz w:val="18"/>
                <w:szCs w:val="18"/>
              </w:rPr>
            </w:pPr>
            <w:r w:rsidRPr="009C5B77">
              <w:rPr>
                <w:rFonts w:ascii="Arial" w:eastAsia="Arial Unicode MS" w:hAnsi="Arial" w:cs="Arial"/>
                <w:color w:val="auto"/>
                <w:sz w:val="18"/>
                <w:szCs w:val="18"/>
              </w:rPr>
              <w:t xml:space="preserve">   and debentures </w:t>
            </w:r>
          </w:p>
        </w:tc>
        <w:tc>
          <w:tcPr>
            <w:tcW w:w="1368" w:type="dxa"/>
            <w:tcBorders>
              <w:bottom w:val="single" w:sz="4" w:space="0" w:color="auto"/>
            </w:tcBorders>
            <w:vAlign w:val="bottom"/>
          </w:tcPr>
          <w:p w14:paraId="1C2798A4" w14:textId="12A0186B" w:rsidR="005B7F40" w:rsidRPr="009C5B77" w:rsidRDefault="00BB6D20" w:rsidP="005B7F40">
            <w:pPr>
              <w:ind w:right="-72"/>
              <w:jc w:val="right"/>
              <w:rPr>
                <w:rFonts w:ascii="Arial" w:hAnsi="Arial" w:cs="Arial"/>
                <w:noProof/>
                <w:snapToGrid w:val="0"/>
                <w:color w:val="auto"/>
                <w:sz w:val="18"/>
                <w:szCs w:val="18"/>
                <w:lang w:eastAsia="th-TH"/>
              </w:rPr>
            </w:pPr>
            <w:r w:rsidRPr="009C5B77">
              <w:rPr>
                <w:rFonts w:ascii="Arial" w:hAnsi="Arial" w:cs="Arial"/>
                <w:noProof/>
                <w:snapToGrid w:val="0"/>
                <w:color w:val="auto"/>
                <w:sz w:val="18"/>
                <w:szCs w:val="18"/>
                <w:lang w:val="en-GB" w:eastAsia="th-TH"/>
              </w:rPr>
              <w:t>1</w:t>
            </w:r>
            <w:r w:rsidR="00A82644" w:rsidRPr="009C5B77">
              <w:rPr>
                <w:rFonts w:ascii="Arial" w:hAnsi="Arial" w:cs="Arial"/>
                <w:noProof/>
                <w:snapToGrid w:val="0"/>
                <w:color w:val="auto"/>
                <w:sz w:val="18"/>
                <w:szCs w:val="18"/>
                <w:lang w:eastAsia="th-TH"/>
              </w:rPr>
              <w:t>,</w:t>
            </w:r>
            <w:r w:rsidRPr="009C5B77">
              <w:rPr>
                <w:rFonts w:ascii="Arial" w:hAnsi="Arial" w:cs="Arial"/>
                <w:noProof/>
                <w:snapToGrid w:val="0"/>
                <w:color w:val="auto"/>
                <w:sz w:val="18"/>
                <w:szCs w:val="18"/>
                <w:lang w:val="en-GB" w:eastAsia="th-TH"/>
              </w:rPr>
              <w:t>007</w:t>
            </w:r>
            <w:r w:rsidR="00A82644" w:rsidRPr="009C5B77">
              <w:rPr>
                <w:rFonts w:ascii="Arial" w:hAnsi="Arial" w:cs="Arial"/>
                <w:noProof/>
                <w:snapToGrid w:val="0"/>
                <w:color w:val="auto"/>
                <w:sz w:val="18"/>
                <w:szCs w:val="18"/>
                <w:lang w:eastAsia="th-TH"/>
              </w:rPr>
              <w:t>,</w:t>
            </w:r>
            <w:r w:rsidRPr="009C5B77">
              <w:rPr>
                <w:rFonts w:ascii="Arial" w:hAnsi="Arial" w:cs="Arial"/>
                <w:noProof/>
                <w:snapToGrid w:val="0"/>
                <w:color w:val="auto"/>
                <w:sz w:val="18"/>
                <w:szCs w:val="18"/>
                <w:lang w:val="en-GB" w:eastAsia="th-TH"/>
              </w:rPr>
              <w:t>681</w:t>
            </w:r>
          </w:p>
        </w:tc>
        <w:tc>
          <w:tcPr>
            <w:tcW w:w="1368" w:type="dxa"/>
            <w:tcBorders>
              <w:bottom w:val="single" w:sz="4" w:space="0" w:color="auto"/>
            </w:tcBorders>
            <w:vAlign w:val="bottom"/>
          </w:tcPr>
          <w:p w14:paraId="36178AAB" w14:textId="7166A41E" w:rsidR="005B7F40" w:rsidRPr="009C5B77" w:rsidRDefault="00BB6D20" w:rsidP="005B7F40">
            <w:pPr>
              <w:ind w:right="-72"/>
              <w:jc w:val="right"/>
              <w:rPr>
                <w:rFonts w:ascii="Arial" w:hAnsi="Arial" w:cs="Arial"/>
                <w:noProof/>
                <w:snapToGrid w:val="0"/>
                <w:color w:val="auto"/>
                <w:sz w:val="18"/>
                <w:szCs w:val="18"/>
                <w:lang w:eastAsia="th-TH"/>
              </w:rPr>
            </w:pPr>
            <w:r w:rsidRPr="009C5B77">
              <w:rPr>
                <w:rFonts w:ascii="Arial" w:hAnsi="Arial" w:cs="Arial"/>
                <w:noProof/>
                <w:snapToGrid w:val="0"/>
                <w:color w:val="auto"/>
                <w:sz w:val="18"/>
                <w:szCs w:val="18"/>
                <w:lang w:val="en-GB" w:eastAsia="th-TH"/>
              </w:rPr>
              <w:t>1</w:t>
            </w:r>
            <w:r w:rsidR="005B7F40" w:rsidRPr="009C5B77">
              <w:rPr>
                <w:rFonts w:ascii="Arial" w:hAnsi="Arial" w:cs="Arial"/>
                <w:noProof/>
                <w:snapToGrid w:val="0"/>
                <w:color w:val="auto"/>
                <w:sz w:val="18"/>
                <w:szCs w:val="18"/>
                <w:lang w:eastAsia="th-TH"/>
              </w:rPr>
              <w:t>,</w:t>
            </w:r>
            <w:r w:rsidRPr="009C5B77">
              <w:rPr>
                <w:rFonts w:ascii="Arial" w:hAnsi="Arial" w:cs="Arial"/>
                <w:noProof/>
                <w:snapToGrid w:val="0"/>
                <w:color w:val="auto"/>
                <w:sz w:val="18"/>
                <w:szCs w:val="18"/>
                <w:lang w:val="en-GB" w:eastAsia="th-TH"/>
              </w:rPr>
              <w:t>938</w:t>
            </w:r>
            <w:r w:rsidR="005B7F40" w:rsidRPr="009C5B77">
              <w:rPr>
                <w:rFonts w:ascii="Arial" w:hAnsi="Arial" w:cs="Arial"/>
                <w:noProof/>
                <w:snapToGrid w:val="0"/>
                <w:color w:val="auto"/>
                <w:sz w:val="18"/>
                <w:szCs w:val="18"/>
                <w:lang w:eastAsia="th-TH"/>
              </w:rPr>
              <w:t>,</w:t>
            </w:r>
            <w:r w:rsidRPr="009C5B77">
              <w:rPr>
                <w:rFonts w:ascii="Arial" w:hAnsi="Arial" w:cs="Arial"/>
                <w:noProof/>
                <w:snapToGrid w:val="0"/>
                <w:color w:val="auto"/>
                <w:sz w:val="18"/>
                <w:szCs w:val="18"/>
                <w:lang w:val="en-GB" w:eastAsia="th-TH"/>
              </w:rPr>
              <w:t>005</w:t>
            </w:r>
          </w:p>
        </w:tc>
        <w:tc>
          <w:tcPr>
            <w:tcW w:w="1368" w:type="dxa"/>
            <w:tcBorders>
              <w:bottom w:val="single" w:sz="4" w:space="0" w:color="auto"/>
            </w:tcBorders>
            <w:vAlign w:val="bottom"/>
          </w:tcPr>
          <w:p w14:paraId="402F99B6" w14:textId="7764A284" w:rsidR="005B7F40" w:rsidRPr="009C5B77" w:rsidRDefault="00BB6D20" w:rsidP="005B7F40">
            <w:pPr>
              <w:ind w:right="-72"/>
              <w:jc w:val="right"/>
              <w:rPr>
                <w:rFonts w:ascii="Arial" w:hAnsi="Arial" w:cs="Arial"/>
                <w:noProof/>
                <w:snapToGrid w:val="0"/>
                <w:color w:val="auto"/>
                <w:sz w:val="18"/>
                <w:szCs w:val="18"/>
                <w:lang w:eastAsia="th-TH"/>
              </w:rPr>
            </w:pPr>
            <w:r w:rsidRPr="009C5B77">
              <w:rPr>
                <w:rFonts w:ascii="Arial" w:hAnsi="Arial" w:cs="Arial"/>
                <w:noProof/>
                <w:snapToGrid w:val="0"/>
                <w:color w:val="auto"/>
                <w:sz w:val="18"/>
                <w:szCs w:val="18"/>
                <w:lang w:val="en-GB" w:eastAsia="th-TH"/>
              </w:rPr>
              <w:t>945</w:t>
            </w:r>
            <w:r w:rsidR="005B7F40" w:rsidRPr="009C5B77">
              <w:rPr>
                <w:rFonts w:ascii="Arial" w:hAnsi="Arial" w:cs="Arial"/>
                <w:noProof/>
                <w:snapToGrid w:val="0"/>
                <w:color w:val="auto"/>
                <w:sz w:val="18"/>
                <w:szCs w:val="18"/>
                <w:lang w:eastAsia="th-TH"/>
              </w:rPr>
              <w:t>,</w:t>
            </w:r>
            <w:r w:rsidRPr="009C5B77">
              <w:rPr>
                <w:rFonts w:ascii="Arial" w:hAnsi="Arial" w:cs="Arial"/>
                <w:noProof/>
                <w:snapToGrid w:val="0"/>
                <w:color w:val="auto"/>
                <w:sz w:val="18"/>
                <w:szCs w:val="18"/>
                <w:lang w:val="en-GB" w:eastAsia="th-TH"/>
              </w:rPr>
              <w:t>925</w:t>
            </w:r>
          </w:p>
        </w:tc>
        <w:tc>
          <w:tcPr>
            <w:tcW w:w="1370" w:type="dxa"/>
            <w:tcBorders>
              <w:bottom w:val="single" w:sz="4" w:space="0" w:color="auto"/>
            </w:tcBorders>
            <w:vAlign w:val="bottom"/>
          </w:tcPr>
          <w:p w14:paraId="7D28C1EA" w14:textId="3CBB7985" w:rsidR="005B7F40" w:rsidRPr="009C5B77" w:rsidRDefault="00BB6D20" w:rsidP="005B7F40">
            <w:pPr>
              <w:ind w:right="-72"/>
              <w:jc w:val="right"/>
              <w:rPr>
                <w:rFonts w:ascii="Arial" w:eastAsia="Arial" w:hAnsi="Arial" w:cs="Arial"/>
                <w:color w:val="auto"/>
                <w:sz w:val="18"/>
                <w:szCs w:val="18"/>
              </w:rPr>
            </w:pPr>
            <w:r w:rsidRPr="009C5B77">
              <w:rPr>
                <w:rFonts w:ascii="Arial" w:hAnsi="Arial" w:cs="Arial"/>
                <w:noProof/>
                <w:snapToGrid w:val="0"/>
                <w:color w:val="auto"/>
                <w:sz w:val="18"/>
                <w:szCs w:val="18"/>
                <w:lang w:val="en-GB" w:eastAsia="th-TH"/>
              </w:rPr>
              <w:t>1</w:t>
            </w:r>
            <w:r w:rsidR="005B7F40" w:rsidRPr="009C5B77">
              <w:rPr>
                <w:rFonts w:ascii="Arial" w:hAnsi="Arial" w:cs="Arial"/>
                <w:noProof/>
                <w:snapToGrid w:val="0"/>
                <w:color w:val="auto"/>
                <w:sz w:val="18"/>
                <w:szCs w:val="18"/>
                <w:lang w:eastAsia="th-TH"/>
              </w:rPr>
              <w:t>,</w:t>
            </w:r>
            <w:r w:rsidRPr="009C5B77">
              <w:rPr>
                <w:rFonts w:ascii="Arial" w:hAnsi="Arial" w:cs="Arial"/>
                <w:noProof/>
                <w:snapToGrid w:val="0"/>
                <w:color w:val="auto"/>
                <w:sz w:val="18"/>
                <w:szCs w:val="18"/>
                <w:lang w:val="en-GB" w:eastAsia="th-TH"/>
              </w:rPr>
              <w:t>926</w:t>
            </w:r>
            <w:r w:rsidR="005B7F40" w:rsidRPr="009C5B77">
              <w:rPr>
                <w:rFonts w:ascii="Arial" w:hAnsi="Arial" w:cs="Arial"/>
                <w:noProof/>
                <w:snapToGrid w:val="0"/>
                <w:color w:val="auto"/>
                <w:sz w:val="18"/>
                <w:szCs w:val="18"/>
                <w:lang w:eastAsia="th-TH"/>
              </w:rPr>
              <w:t>,</w:t>
            </w:r>
            <w:r w:rsidRPr="009C5B77">
              <w:rPr>
                <w:rFonts w:ascii="Arial" w:hAnsi="Arial" w:cs="Arial"/>
                <w:noProof/>
                <w:snapToGrid w:val="0"/>
                <w:color w:val="auto"/>
                <w:sz w:val="18"/>
                <w:szCs w:val="18"/>
                <w:lang w:val="en-GB" w:eastAsia="th-TH"/>
              </w:rPr>
              <w:t>501</w:t>
            </w:r>
          </w:p>
        </w:tc>
      </w:tr>
      <w:tr w:rsidR="008F70A4" w:rsidRPr="009C5B77" w14:paraId="44220906" w14:textId="77777777" w:rsidTr="002B399B">
        <w:tc>
          <w:tcPr>
            <w:tcW w:w="3989" w:type="dxa"/>
            <w:vAlign w:val="bottom"/>
          </w:tcPr>
          <w:p w14:paraId="783997A6" w14:textId="77777777" w:rsidR="005B7F40" w:rsidRPr="009C5B77" w:rsidRDefault="005B7F40" w:rsidP="005B7F40">
            <w:pPr>
              <w:pBdr>
                <w:top w:val="nil"/>
                <w:left w:val="nil"/>
                <w:bottom w:val="nil"/>
                <w:right w:val="nil"/>
                <w:between w:val="nil"/>
              </w:pBdr>
              <w:tabs>
                <w:tab w:val="left" w:pos="161"/>
              </w:tabs>
              <w:ind w:left="-101" w:right="-72"/>
              <w:rPr>
                <w:rFonts w:ascii="Arial" w:eastAsia="Arial" w:hAnsi="Arial" w:cs="Arial"/>
                <w:color w:val="auto"/>
                <w:sz w:val="18"/>
                <w:szCs w:val="18"/>
              </w:rPr>
            </w:pPr>
          </w:p>
        </w:tc>
        <w:tc>
          <w:tcPr>
            <w:tcW w:w="1368" w:type="dxa"/>
            <w:tcBorders>
              <w:top w:val="single" w:sz="4" w:space="0" w:color="auto"/>
            </w:tcBorders>
            <w:vAlign w:val="bottom"/>
          </w:tcPr>
          <w:p w14:paraId="547BA5C7" w14:textId="77777777" w:rsidR="005B7F40" w:rsidRPr="009C5B77" w:rsidRDefault="005B7F40" w:rsidP="005B7F40">
            <w:pPr>
              <w:ind w:right="-72"/>
              <w:jc w:val="right"/>
              <w:rPr>
                <w:rFonts w:ascii="Arial" w:hAnsi="Arial" w:cs="Arial"/>
                <w:noProof/>
                <w:snapToGrid w:val="0"/>
                <w:color w:val="auto"/>
                <w:sz w:val="18"/>
                <w:szCs w:val="18"/>
                <w:lang w:eastAsia="th-TH"/>
              </w:rPr>
            </w:pPr>
          </w:p>
        </w:tc>
        <w:tc>
          <w:tcPr>
            <w:tcW w:w="1368" w:type="dxa"/>
            <w:tcBorders>
              <w:top w:val="single" w:sz="4" w:space="0" w:color="auto"/>
            </w:tcBorders>
            <w:vAlign w:val="bottom"/>
          </w:tcPr>
          <w:p w14:paraId="2693A17B" w14:textId="77777777" w:rsidR="005B7F40" w:rsidRPr="009C5B77" w:rsidRDefault="005B7F40" w:rsidP="005B7F40">
            <w:pPr>
              <w:ind w:right="-72"/>
              <w:jc w:val="right"/>
              <w:rPr>
                <w:rFonts w:ascii="Arial" w:hAnsi="Arial" w:cs="Arial"/>
                <w:noProof/>
                <w:snapToGrid w:val="0"/>
                <w:color w:val="auto"/>
                <w:sz w:val="18"/>
                <w:szCs w:val="18"/>
                <w:lang w:eastAsia="th-TH"/>
              </w:rPr>
            </w:pPr>
          </w:p>
        </w:tc>
        <w:tc>
          <w:tcPr>
            <w:tcW w:w="1368" w:type="dxa"/>
            <w:tcBorders>
              <w:top w:val="single" w:sz="4" w:space="0" w:color="auto"/>
            </w:tcBorders>
            <w:vAlign w:val="bottom"/>
          </w:tcPr>
          <w:p w14:paraId="08A6AB87" w14:textId="226D8844" w:rsidR="005B7F40" w:rsidRPr="009C5B77" w:rsidRDefault="005B7F40" w:rsidP="005B7F40">
            <w:pPr>
              <w:ind w:right="-72"/>
              <w:jc w:val="right"/>
              <w:rPr>
                <w:rFonts w:ascii="Arial" w:hAnsi="Arial" w:cs="Arial"/>
                <w:noProof/>
                <w:snapToGrid w:val="0"/>
                <w:color w:val="auto"/>
                <w:sz w:val="18"/>
                <w:szCs w:val="18"/>
                <w:lang w:eastAsia="th-TH"/>
              </w:rPr>
            </w:pPr>
          </w:p>
        </w:tc>
        <w:tc>
          <w:tcPr>
            <w:tcW w:w="1370" w:type="dxa"/>
            <w:tcBorders>
              <w:top w:val="single" w:sz="4" w:space="0" w:color="auto"/>
            </w:tcBorders>
            <w:vAlign w:val="bottom"/>
          </w:tcPr>
          <w:p w14:paraId="7D0F0439" w14:textId="77777777" w:rsidR="005B7F40" w:rsidRPr="009C5B77" w:rsidRDefault="005B7F40" w:rsidP="005B7F40">
            <w:pPr>
              <w:ind w:right="-72"/>
              <w:jc w:val="right"/>
              <w:rPr>
                <w:rFonts w:ascii="Arial" w:eastAsia="Arial" w:hAnsi="Arial" w:cs="Arial"/>
                <w:color w:val="auto"/>
                <w:sz w:val="18"/>
                <w:szCs w:val="18"/>
              </w:rPr>
            </w:pPr>
          </w:p>
        </w:tc>
      </w:tr>
      <w:tr w:rsidR="008F70A4" w:rsidRPr="009C5B77" w14:paraId="5C7BC967" w14:textId="77777777" w:rsidTr="002B399B">
        <w:tc>
          <w:tcPr>
            <w:tcW w:w="3989" w:type="dxa"/>
            <w:vAlign w:val="bottom"/>
          </w:tcPr>
          <w:p w14:paraId="79C41165" w14:textId="214CAB1F" w:rsidR="005B7F40" w:rsidRPr="009C5B77" w:rsidRDefault="005B7F40" w:rsidP="005B7F40">
            <w:pPr>
              <w:pBdr>
                <w:top w:val="nil"/>
                <w:left w:val="nil"/>
                <w:bottom w:val="nil"/>
                <w:right w:val="nil"/>
                <w:between w:val="nil"/>
              </w:pBdr>
              <w:ind w:left="-101" w:right="-79"/>
              <w:rPr>
                <w:rFonts w:ascii="Arial" w:eastAsia="Arial" w:hAnsi="Arial" w:cs="Arial"/>
                <w:color w:val="auto"/>
                <w:sz w:val="18"/>
                <w:szCs w:val="18"/>
              </w:rPr>
            </w:pPr>
            <w:r w:rsidRPr="009C5B77">
              <w:rPr>
                <w:rFonts w:ascii="Arial" w:eastAsia="Arial Unicode MS" w:hAnsi="Arial" w:cs="Arial"/>
                <w:color w:val="auto"/>
                <w:sz w:val="18"/>
                <w:szCs w:val="18"/>
                <w:u w:val="single"/>
              </w:rPr>
              <w:t>Non-current</w:t>
            </w:r>
          </w:p>
        </w:tc>
        <w:tc>
          <w:tcPr>
            <w:tcW w:w="1368" w:type="dxa"/>
            <w:vAlign w:val="bottom"/>
          </w:tcPr>
          <w:p w14:paraId="71DC3F55" w14:textId="4A42717F" w:rsidR="005B7F40" w:rsidRPr="009C5B77" w:rsidRDefault="005B7F40" w:rsidP="005B7F40">
            <w:pPr>
              <w:ind w:right="-72"/>
              <w:jc w:val="right"/>
              <w:rPr>
                <w:rFonts w:ascii="Arial" w:hAnsi="Arial" w:cs="Arial"/>
                <w:noProof/>
                <w:snapToGrid w:val="0"/>
                <w:color w:val="auto"/>
                <w:sz w:val="18"/>
                <w:szCs w:val="18"/>
                <w:lang w:eastAsia="th-TH"/>
              </w:rPr>
            </w:pPr>
          </w:p>
        </w:tc>
        <w:tc>
          <w:tcPr>
            <w:tcW w:w="1368" w:type="dxa"/>
            <w:vAlign w:val="bottom"/>
          </w:tcPr>
          <w:p w14:paraId="29769299" w14:textId="0EFE3BA2" w:rsidR="005B7F40" w:rsidRPr="009C5B77" w:rsidRDefault="005B7F40" w:rsidP="005B7F40">
            <w:pPr>
              <w:ind w:right="-72"/>
              <w:jc w:val="right"/>
              <w:rPr>
                <w:rFonts w:ascii="Arial" w:hAnsi="Arial" w:cs="Arial"/>
                <w:noProof/>
                <w:snapToGrid w:val="0"/>
                <w:color w:val="auto"/>
                <w:sz w:val="18"/>
                <w:szCs w:val="18"/>
                <w:lang w:eastAsia="th-TH"/>
              </w:rPr>
            </w:pPr>
          </w:p>
        </w:tc>
        <w:tc>
          <w:tcPr>
            <w:tcW w:w="1368" w:type="dxa"/>
            <w:vAlign w:val="bottom"/>
          </w:tcPr>
          <w:p w14:paraId="44E2AEA8" w14:textId="39AF23D4" w:rsidR="005B7F40" w:rsidRPr="009C5B77" w:rsidRDefault="005B7F40" w:rsidP="005B7F40">
            <w:pPr>
              <w:ind w:right="-72"/>
              <w:jc w:val="right"/>
              <w:rPr>
                <w:rFonts w:ascii="Arial" w:hAnsi="Arial" w:cs="Arial"/>
                <w:noProof/>
                <w:snapToGrid w:val="0"/>
                <w:color w:val="auto"/>
                <w:sz w:val="18"/>
                <w:szCs w:val="18"/>
                <w:lang w:eastAsia="th-TH"/>
              </w:rPr>
            </w:pPr>
          </w:p>
        </w:tc>
        <w:tc>
          <w:tcPr>
            <w:tcW w:w="1370" w:type="dxa"/>
            <w:vAlign w:val="bottom"/>
          </w:tcPr>
          <w:p w14:paraId="475329EA" w14:textId="5F116727" w:rsidR="005B7F40" w:rsidRPr="009C5B77" w:rsidRDefault="005B7F40" w:rsidP="005B7F40">
            <w:pPr>
              <w:ind w:right="-72"/>
              <w:jc w:val="right"/>
              <w:rPr>
                <w:rFonts w:ascii="Arial" w:eastAsia="Arial" w:hAnsi="Arial" w:cs="Arial"/>
                <w:color w:val="auto"/>
                <w:sz w:val="18"/>
                <w:szCs w:val="18"/>
              </w:rPr>
            </w:pPr>
          </w:p>
        </w:tc>
      </w:tr>
      <w:tr w:rsidR="008F70A4" w:rsidRPr="009C5B77" w14:paraId="10C2CCF0" w14:textId="77777777" w:rsidTr="002B399B">
        <w:tc>
          <w:tcPr>
            <w:tcW w:w="3989" w:type="dxa"/>
            <w:vAlign w:val="bottom"/>
          </w:tcPr>
          <w:p w14:paraId="5CC15AFC" w14:textId="7643D47D" w:rsidR="00070A12" w:rsidRPr="009C5B77" w:rsidRDefault="00070A12" w:rsidP="00070A12">
            <w:pPr>
              <w:pBdr>
                <w:top w:val="nil"/>
                <w:left w:val="nil"/>
                <w:bottom w:val="nil"/>
                <w:right w:val="nil"/>
                <w:between w:val="nil"/>
              </w:pBdr>
              <w:ind w:left="-101" w:right="-79"/>
              <w:rPr>
                <w:rFonts w:ascii="Arial" w:eastAsia="Arial Unicode MS" w:hAnsi="Arial" w:cs="Arial"/>
                <w:color w:val="auto"/>
                <w:sz w:val="18"/>
                <w:szCs w:val="18"/>
                <w:u w:val="single"/>
              </w:rPr>
            </w:pPr>
            <w:r w:rsidRPr="009C5B77">
              <w:rPr>
                <w:rFonts w:ascii="Arial" w:eastAsia="Arial Unicode MS" w:hAnsi="Arial" w:cs="Arial"/>
                <w:color w:val="auto"/>
                <w:sz w:val="18"/>
                <w:szCs w:val="18"/>
              </w:rPr>
              <w:t xml:space="preserve">Long-term borrowings from </w:t>
            </w:r>
            <w:proofErr w:type="gramStart"/>
            <w:r w:rsidRPr="009C5B77">
              <w:rPr>
                <w:rFonts w:ascii="Arial" w:eastAsia="Arial Unicode MS" w:hAnsi="Arial" w:cs="Arial"/>
                <w:color w:val="auto"/>
                <w:sz w:val="18"/>
                <w:szCs w:val="18"/>
              </w:rPr>
              <w:t>other</w:t>
            </w:r>
            <w:proofErr w:type="gramEnd"/>
            <w:r w:rsidRPr="009C5B77">
              <w:rPr>
                <w:rFonts w:ascii="Arial" w:eastAsia="Arial Unicode MS" w:hAnsi="Arial" w:cs="Arial"/>
                <w:color w:val="auto"/>
                <w:sz w:val="18"/>
                <w:szCs w:val="18"/>
              </w:rPr>
              <w:t xml:space="preserve"> person</w:t>
            </w:r>
          </w:p>
        </w:tc>
        <w:tc>
          <w:tcPr>
            <w:tcW w:w="1368" w:type="dxa"/>
            <w:vAlign w:val="bottom"/>
          </w:tcPr>
          <w:p w14:paraId="00CC62B9" w14:textId="52E10AD6" w:rsidR="00070A12" w:rsidRPr="009C5B77" w:rsidRDefault="00BB6D20" w:rsidP="00070A12">
            <w:pPr>
              <w:ind w:right="-72"/>
              <w:jc w:val="right"/>
              <w:rPr>
                <w:rFonts w:ascii="Arial" w:hAnsi="Arial" w:cs="Arial"/>
                <w:noProof/>
                <w:snapToGrid w:val="0"/>
                <w:color w:val="auto"/>
                <w:sz w:val="18"/>
                <w:szCs w:val="18"/>
                <w:lang w:eastAsia="th-TH"/>
              </w:rPr>
            </w:pPr>
            <w:r w:rsidRPr="009C5B77">
              <w:rPr>
                <w:rFonts w:ascii="Arial" w:hAnsi="Arial" w:cs="Arial"/>
                <w:noProof/>
                <w:snapToGrid w:val="0"/>
                <w:color w:val="auto"/>
                <w:sz w:val="18"/>
                <w:szCs w:val="18"/>
                <w:lang w:val="en-GB" w:eastAsia="th-TH"/>
              </w:rPr>
              <w:t>194</w:t>
            </w:r>
            <w:r w:rsidR="00070A12" w:rsidRPr="009C5B77">
              <w:rPr>
                <w:rFonts w:ascii="Arial" w:hAnsi="Arial" w:cs="Arial"/>
                <w:noProof/>
                <w:snapToGrid w:val="0"/>
                <w:color w:val="auto"/>
                <w:sz w:val="18"/>
                <w:szCs w:val="18"/>
                <w:lang w:eastAsia="th-TH"/>
              </w:rPr>
              <w:t>,</w:t>
            </w:r>
            <w:r w:rsidRPr="009C5B77">
              <w:rPr>
                <w:rFonts w:ascii="Arial" w:hAnsi="Arial" w:cs="Arial"/>
                <w:noProof/>
                <w:snapToGrid w:val="0"/>
                <w:color w:val="auto"/>
                <w:sz w:val="18"/>
                <w:szCs w:val="18"/>
                <w:lang w:val="en-GB" w:eastAsia="th-TH"/>
              </w:rPr>
              <w:t>429</w:t>
            </w:r>
          </w:p>
        </w:tc>
        <w:tc>
          <w:tcPr>
            <w:tcW w:w="1368" w:type="dxa"/>
            <w:vAlign w:val="bottom"/>
          </w:tcPr>
          <w:p w14:paraId="3BF3F945" w14:textId="6F99BC0A" w:rsidR="00070A12" w:rsidRPr="009C5B77" w:rsidRDefault="00BB6D20" w:rsidP="00070A12">
            <w:pPr>
              <w:ind w:right="-72"/>
              <w:jc w:val="right"/>
              <w:rPr>
                <w:rFonts w:ascii="Arial" w:hAnsi="Arial" w:cs="Arial"/>
                <w:noProof/>
                <w:snapToGrid w:val="0"/>
                <w:color w:val="auto"/>
                <w:sz w:val="18"/>
                <w:szCs w:val="18"/>
                <w:lang w:eastAsia="th-TH"/>
              </w:rPr>
            </w:pPr>
            <w:r w:rsidRPr="009C5B77">
              <w:rPr>
                <w:rFonts w:ascii="Arial" w:hAnsi="Arial" w:cs="Arial"/>
                <w:noProof/>
                <w:snapToGrid w:val="0"/>
                <w:color w:val="auto"/>
                <w:sz w:val="18"/>
                <w:szCs w:val="18"/>
                <w:lang w:val="en-GB" w:eastAsia="th-TH"/>
              </w:rPr>
              <w:t>182</w:t>
            </w:r>
            <w:r w:rsidR="00070A12" w:rsidRPr="009C5B77">
              <w:rPr>
                <w:rFonts w:ascii="Arial" w:hAnsi="Arial" w:cs="Arial"/>
                <w:noProof/>
                <w:snapToGrid w:val="0"/>
                <w:color w:val="auto"/>
                <w:sz w:val="18"/>
                <w:szCs w:val="18"/>
                <w:lang w:eastAsia="th-TH"/>
              </w:rPr>
              <w:t>,</w:t>
            </w:r>
            <w:r w:rsidRPr="009C5B77">
              <w:rPr>
                <w:rFonts w:ascii="Arial" w:hAnsi="Arial" w:cs="Arial"/>
                <w:noProof/>
                <w:snapToGrid w:val="0"/>
                <w:color w:val="auto"/>
                <w:sz w:val="18"/>
                <w:szCs w:val="18"/>
                <w:lang w:val="en-GB" w:eastAsia="th-TH"/>
              </w:rPr>
              <w:t>282</w:t>
            </w:r>
          </w:p>
        </w:tc>
        <w:tc>
          <w:tcPr>
            <w:tcW w:w="1368" w:type="dxa"/>
            <w:vAlign w:val="bottom"/>
          </w:tcPr>
          <w:p w14:paraId="19AEB066" w14:textId="549145F8" w:rsidR="00070A12" w:rsidRPr="009C5B77" w:rsidRDefault="00BB6D20" w:rsidP="00070A12">
            <w:pPr>
              <w:ind w:right="-72"/>
              <w:jc w:val="right"/>
              <w:rPr>
                <w:rFonts w:ascii="Arial" w:hAnsi="Arial" w:cs="Arial"/>
                <w:noProof/>
                <w:snapToGrid w:val="0"/>
                <w:color w:val="auto"/>
                <w:sz w:val="18"/>
                <w:szCs w:val="18"/>
                <w:lang w:eastAsia="th-TH"/>
              </w:rPr>
            </w:pPr>
            <w:r w:rsidRPr="009C5B77">
              <w:rPr>
                <w:rFonts w:ascii="Arial" w:hAnsi="Arial" w:cs="Arial"/>
                <w:noProof/>
                <w:snapToGrid w:val="0"/>
                <w:color w:val="auto"/>
                <w:sz w:val="18"/>
                <w:szCs w:val="18"/>
                <w:lang w:val="en-GB" w:eastAsia="th-TH"/>
              </w:rPr>
              <w:t>193</w:t>
            </w:r>
            <w:r w:rsidR="00070A12" w:rsidRPr="009C5B77">
              <w:rPr>
                <w:rFonts w:ascii="Arial" w:hAnsi="Arial" w:cs="Arial"/>
                <w:noProof/>
                <w:snapToGrid w:val="0"/>
                <w:color w:val="auto"/>
                <w:sz w:val="18"/>
                <w:szCs w:val="18"/>
                <w:lang w:eastAsia="th-TH"/>
              </w:rPr>
              <w:t>,</w:t>
            </w:r>
            <w:r w:rsidRPr="009C5B77">
              <w:rPr>
                <w:rFonts w:ascii="Arial" w:hAnsi="Arial" w:cs="Arial"/>
                <w:noProof/>
                <w:snapToGrid w:val="0"/>
                <w:color w:val="auto"/>
                <w:sz w:val="18"/>
                <w:szCs w:val="18"/>
                <w:lang w:val="en-GB" w:eastAsia="th-TH"/>
              </w:rPr>
              <w:t>375</w:t>
            </w:r>
          </w:p>
        </w:tc>
        <w:tc>
          <w:tcPr>
            <w:tcW w:w="1370" w:type="dxa"/>
            <w:vAlign w:val="bottom"/>
          </w:tcPr>
          <w:p w14:paraId="5DB2004F" w14:textId="76EEA364" w:rsidR="00070A12" w:rsidRPr="009C5B77" w:rsidRDefault="00BB6D20" w:rsidP="00070A12">
            <w:pPr>
              <w:ind w:right="-72"/>
              <w:jc w:val="right"/>
              <w:rPr>
                <w:rFonts w:ascii="Arial" w:eastAsia="Arial" w:hAnsi="Arial" w:cs="Arial"/>
                <w:color w:val="auto"/>
                <w:sz w:val="18"/>
                <w:szCs w:val="18"/>
              </w:rPr>
            </w:pPr>
            <w:r w:rsidRPr="009C5B77">
              <w:rPr>
                <w:rFonts w:ascii="Arial" w:hAnsi="Arial" w:cs="Arial"/>
                <w:noProof/>
                <w:snapToGrid w:val="0"/>
                <w:color w:val="auto"/>
                <w:sz w:val="18"/>
                <w:szCs w:val="18"/>
                <w:lang w:val="en-GB" w:eastAsia="th-TH"/>
              </w:rPr>
              <w:t>181</w:t>
            </w:r>
            <w:r w:rsidR="00070A12" w:rsidRPr="009C5B77">
              <w:rPr>
                <w:rFonts w:ascii="Arial" w:hAnsi="Arial" w:cs="Arial"/>
                <w:noProof/>
                <w:snapToGrid w:val="0"/>
                <w:color w:val="auto"/>
                <w:sz w:val="18"/>
                <w:szCs w:val="18"/>
                <w:lang w:eastAsia="th-TH"/>
              </w:rPr>
              <w:t>,</w:t>
            </w:r>
            <w:r w:rsidRPr="009C5B77">
              <w:rPr>
                <w:rFonts w:ascii="Arial" w:hAnsi="Arial" w:cs="Arial"/>
                <w:noProof/>
                <w:snapToGrid w:val="0"/>
                <w:color w:val="auto"/>
                <w:sz w:val="18"/>
                <w:szCs w:val="18"/>
                <w:lang w:val="en-GB" w:eastAsia="th-TH"/>
              </w:rPr>
              <w:t>246</w:t>
            </w:r>
          </w:p>
        </w:tc>
      </w:tr>
      <w:tr w:rsidR="008F70A4" w:rsidRPr="009C5B77" w14:paraId="39BBFEE4" w14:textId="77777777" w:rsidTr="002B399B">
        <w:tc>
          <w:tcPr>
            <w:tcW w:w="3989" w:type="dxa"/>
            <w:vAlign w:val="bottom"/>
          </w:tcPr>
          <w:p w14:paraId="3541637C" w14:textId="09D255A8" w:rsidR="00070A12" w:rsidRPr="009C5B77" w:rsidRDefault="00070A12" w:rsidP="00070A12">
            <w:pPr>
              <w:pBdr>
                <w:top w:val="nil"/>
                <w:left w:val="nil"/>
                <w:bottom w:val="nil"/>
                <w:right w:val="nil"/>
                <w:between w:val="nil"/>
              </w:pBdr>
              <w:ind w:left="-101" w:right="-79"/>
              <w:rPr>
                <w:rFonts w:ascii="Arial" w:eastAsia="Arial Unicode MS" w:hAnsi="Arial" w:cs="Arial"/>
                <w:color w:val="auto"/>
                <w:sz w:val="18"/>
                <w:szCs w:val="18"/>
              </w:rPr>
            </w:pPr>
            <w:r w:rsidRPr="009C5B77">
              <w:rPr>
                <w:rFonts w:ascii="Arial" w:eastAsia="Arial Unicode MS" w:hAnsi="Arial" w:cs="Arial"/>
                <w:color w:val="auto"/>
                <w:sz w:val="18"/>
                <w:szCs w:val="18"/>
              </w:rPr>
              <w:t>Long-term borrowings from financial institutions</w:t>
            </w:r>
          </w:p>
        </w:tc>
        <w:tc>
          <w:tcPr>
            <w:tcW w:w="1368" w:type="dxa"/>
            <w:vAlign w:val="bottom"/>
          </w:tcPr>
          <w:p w14:paraId="2892691C" w14:textId="44DC6305" w:rsidR="00070A12" w:rsidRPr="009C5B77" w:rsidRDefault="00BB6D20" w:rsidP="00070A12">
            <w:pPr>
              <w:ind w:right="-72"/>
              <w:jc w:val="right"/>
              <w:rPr>
                <w:rFonts w:ascii="Arial" w:hAnsi="Arial" w:cs="Arial"/>
                <w:noProof/>
                <w:snapToGrid w:val="0"/>
                <w:color w:val="auto"/>
                <w:sz w:val="18"/>
                <w:szCs w:val="18"/>
                <w:lang w:eastAsia="th-TH"/>
              </w:rPr>
            </w:pPr>
            <w:r w:rsidRPr="009C5B77">
              <w:rPr>
                <w:rFonts w:ascii="Arial" w:hAnsi="Arial" w:cs="Arial"/>
                <w:noProof/>
                <w:snapToGrid w:val="0"/>
                <w:color w:val="auto"/>
                <w:sz w:val="18"/>
                <w:szCs w:val="18"/>
                <w:lang w:val="en-GB" w:eastAsia="th-TH"/>
              </w:rPr>
              <w:t>2</w:t>
            </w:r>
            <w:r w:rsidR="00B97219" w:rsidRPr="009C5B77">
              <w:rPr>
                <w:rFonts w:ascii="Arial" w:hAnsi="Arial" w:cs="Arial"/>
                <w:noProof/>
                <w:snapToGrid w:val="0"/>
                <w:color w:val="auto"/>
                <w:sz w:val="18"/>
                <w:szCs w:val="18"/>
                <w:lang w:eastAsia="th-TH"/>
              </w:rPr>
              <w:t>,</w:t>
            </w:r>
            <w:r w:rsidRPr="009C5B77">
              <w:rPr>
                <w:rFonts w:ascii="Arial" w:hAnsi="Arial" w:cs="Arial"/>
                <w:noProof/>
                <w:snapToGrid w:val="0"/>
                <w:color w:val="auto"/>
                <w:sz w:val="18"/>
                <w:szCs w:val="18"/>
                <w:lang w:val="en-GB" w:eastAsia="th-TH"/>
              </w:rPr>
              <w:t>214</w:t>
            </w:r>
            <w:r w:rsidR="00B97219" w:rsidRPr="009C5B77">
              <w:rPr>
                <w:rFonts w:ascii="Arial" w:hAnsi="Arial" w:cs="Arial"/>
                <w:noProof/>
                <w:snapToGrid w:val="0"/>
                <w:color w:val="auto"/>
                <w:sz w:val="18"/>
                <w:szCs w:val="18"/>
                <w:lang w:eastAsia="th-TH"/>
              </w:rPr>
              <w:t>,</w:t>
            </w:r>
            <w:r w:rsidRPr="009C5B77">
              <w:rPr>
                <w:rFonts w:ascii="Arial" w:hAnsi="Arial" w:cs="Arial"/>
                <w:noProof/>
                <w:snapToGrid w:val="0"/>
                <w:color w:val="auto"/>
                <w:sz w:val="18"/>
                <w:szCs w:val="18"/>
                <w:lang w:val="en-GB" w:eastAsia="th-TH"/>
              </w:rPr>
              <w:t>847</w:t>
            </w:r>
          </w:p>
        </w:tc>
        <w:tc>
          <w:tcPr>
            <w:tcW w:w="1368" w:type="dxa"/>
            <w:vAlign w:val="bottom"/>
          </w:tcPr>
          <w:p w14:paraId="13D72194" w14:textId="2CDAF257" w:rsidR="00070A12" w:rsidRPr="009C5B77" w:rsidRDefault="00BB6D20" w:rsidP="00070A12">
            <w:pPr>
              <w:ind w:right="-72"/>
              <w:jc w:val="right"/>
              <w:rPr>
                <w:rFonts w:ascii="Arial" w:hAnsi="Arial" w:cs="Arial"/>
                <w:noProof/>
                <w:snapToGrid w:val="0"/>
                <w:color w:val="auto"/>
                <w:sz w:val="18"/>
                <w:szCs w:val="18"/>
                <w:lang w:eastAsia="th-TH"/>
              </w:rPr>
            </w:pPr>
            <w:r w:rsidRPr="009C5B77">
              <w:rPr>
                <w:rFonts w:ascii="Arial" w:hAnsi="Arial" w:cs="Arial"/>
                <w:noProof/>
                <w:snapToGrid w:val="0"/>
                <w:color w:val="auto"/>
                <w:sz w:val="18"/>
                <w:szCs w:val="18"/>
                <w:lang w:val="en-GB" w:eastAsia="th-TH"/>
              </w:rPr>
              <w:t>1</w:t>
            </w:r>
            <w:r w:rsidR="00070A12" w:rsidRPr="009C5B77">
              <w:rPr>
                <w:rFonts w:ascii="Arial" w:hAnsi="Arial" w:cs="Arial"/>
                <w:noProof/>
                <w:snapToGrid w:val="0"/>
                <w:color w:val="auto"/>
                <w:sz w:val="18"/>
                <w:szCs w:val="18"/>
                <w:lang w:eastAsia="th-TH"/>
              </w:rPr>
              <w:t>,</w:t>
            </w:r>
            <w:r w:rsidRPr="009C5B77">
              <w:rPr>
                <w:rFonts w:ascii="Arial" w:hAnsi="Arial" w:cs="Arial"/>
                <w:noProof/>
                <w:snapToGrid w:val="0"/>
                <w:color w:val="auto"/>
                <w:sz w:val="18"/>
                <w:szCs w:val="18"/>
                <w:lang w:val="en-GB" w:eastAsia="th-TH"/>
              </w:rPr>
              <w:t>256</w:t>
            </w:r>
            <w:r w:rsidR="00070A12" w:rsidRPr="009C5B77">
              <w:rPr>
                <w:rFonts w:ascii="Arial" w:hAnsi="Arial" w:cs="Arial"/>
                <w:noProof/>
                <w:snapToGrid w:val="0"/>
                <w:color w:val="auto"/>
                <w:sz w:val="18"/>
                <w:szCs w:val="18"/>
                <w:lang w:eastAsia="th-TH"/>
              </w:rPr>
              <w:t>,</w:t>
            </w:r>
            <w:r w:rsidRPr="009C5B77">
              <w:rPr>
                <w:rFonts w:ascii="Arial" w:hAnsi="Arial" w:cs="Arial"/>
                <w:noProof/>
                <w:snapToGrid w:val="0"/>
                <w:color w:val="auto"/>
                <w:sz w:val="18"/>
                <w:szCs w:val="18"/>
                <w:lang w:val="en-GB" w:eastAsia="th-TH"/>
              </w:rPr>
              <w:t>753</w:t>
            </w:r>
          </w:p>
        </w:tc>
        <w:tc>
          <w:tcPr>
            <w:tcW w:w="1368" w:type="dxa"/>
            <w:vAlign w:val="bottom"/>
          </w:tcPr>
          <w:p w14:paraId="3F2FEC67" w14:textId="0BE48E72" w:rsidR="00070A12" w:rsidRPr="009C5B77" w:rsidRDefault="00BB6D20" w:rsidP="00070A12">
            <w:pPr>
              <w:ind w:right="-72"/>
              <w:jc w:val="right"/>
              <w:rPr>
                <w:rFonts w:ascii="Arial" w:hAnsi="Arial" w:cs="Arial"/>
                <w:noProof/>
                <w:snapToGrid w:val="0"/>
                <w:color w:val="auto"/>
                <w:sz w:val="18"/>
                <w:szCs w:val="18"/>
                <w:lang w:eastAsia="th-TH"/>
              </w:rPr>
            </w:pPr>
            <w:r w:rsidRPr="009C5B77">
              <w:rPr>
                <w:rFonts w:ascii="Arial" w:hAnsi="Arial" w:cs="Arial"/>
                <w:noProof/>
                <w:snapToGrid w:val="0"/>
                <w:color w:val="auto"/>
                <w:sz w:val="18"/>
                <w:szCs w:val="18"/>
                <w:lang w:val="en-GB" w:eastAsia="th-TH"/>
              </w:rPr>
              <w:t>1</w:t>
            </w:r>
            <w:r w:rsidR="00E279EA" w:rsidRPr="009C5B77">
              <w:rPr>
                <w:rFonts w:ascii="Arial" w:hAnsi="Arial" w:cs="Arial"/>
                <w:noProof/>
                <w:snapToGrid w:val="0"/>
                <w:color w:val="auto"/>
                <w:sz w:val="18"/>
                <w:szCs w:val="18"/>
                <w:lang w:eastAsia="th-TH"/>
              </w:rPr>
              <w:t>,</w:t>
            </w:r>
            <w:r w:rsidRPr="009C5B77">
              <w:rPr>
                <w:rFonts w:ascii="Arial" w:hAnsi="Arial" w:cs="Arial"/>
                <w:noProof/>
                <w:snapToGrid w:val="0"/>
                <w:color w:val="auto"/>
                <w:sz w:val="18"/>
                <w:szCs w:val="18"/>
                <w:lang w:val="en-GB" w:eastAsia="th-TH"/>
              </w:rPr>
              <w:t>769</w:t>
            </w:r>
            <w:r w:rsidR="00E279EA" w:rsidRPr="009C5B77">
              <w:rPr>
                <w:rFonts w:ascii="Arial" w:hAnsi="Arial" w:cs="Arial"/>
                <w:noProof/>
                <w:snapToGrid w:val="0"/>
                <w:color w:val="auto"/>
                <w:sz w:val="18"/>
                <w:szCs w:val="18"/>
                <w:lang w:eastAsia="th-TH"/>
              </w:rPr>
              <w:t>,</w:t>
            </w:r>
            <w:r w:rsidRPr="009C5B77">
              <w:rPr>
                <w:rFonts w:ascii="Arial" w:hAnsi="Arial" w:cs="Arial"/>
                <w:noProof/>
                <w:snapToGrid w:val="0"/>
                <w:color w:val="auto"/>
                <w:sz w:val="18"/>
                <w:szCs w:val="18"/>
                <w:lang w:val="en-GB" w:eastAsia="th-TH"/>
              </w:rPr>
              <w:t>512</w:t>
            </w:r>
          </w:p>
        </w:tc>
        <w:tc>
          <w:tcPr>
            <w:tcW w:w="1370" w:type="dxa"/>
            <w:vAlign w:val="bottom"/>
          </w:tcPr>
          <w:p w14:paraId="2C8D09C1" w14:textId="094CCAD9" w:rsidR="00070A12" w:rsidRPr="009C5B77" w:rsidRDefault="00BB6D20" w:rsidP="00070A12">
            <w:pPr>
              <w:ind w:right="-72"/>
              <w:jc w:val="right"/>
              <w:rPr>
                <w:rFonts w:ascii="Arial" w:eastAsia="Arial" w:hAnsi="Arial" w:cs="Arial"/>
                <w:color w:val="auto"/>
                <w:sz w:val="18"/>
                <w:szCs w:val="18"/>
                <w:lang w:val="en-GB"/>
              </w:rPr>
            </w:pPr>
            <w:r w:rsidRPr="009C5B77">
              <w:rPr>
                <w:rFonts w:ascii="Arial" w:hAnsi="Arial" w:cs="Arial"/>
                <w:noProof/>
                <w:snapToGrid w:val="0"/>
                <w:color w:val="auto"/>
                <w:sz w:val="18"/>
                <w:szCs w:val="18"/>
                <w:lang w:val="en-GB" w:eastAsia="th-TH"/>
              </w:rPr>
              <w:t>727</w:t>
            </w:r>
            <w:r w:rsidR="00070A12" w:rsidRPr="009C5B77">
              <w:rPr>
                <w:rFonts w:ascii="Arial" w:hAnsi="Arial" w:cs="Arial"/>
                <w:noProof/>
                <w:snapToGrid w:val="0"/>
                <w:color w:val="auto"/>
                <w:sz w:val="18"/>
                <w:szCs w:val="18"/>
                <w:lang w:eastAsia="th-TH"/>
              </w:rPr>
              <w:t>,</w:t>
            </w:r>
            <w:r w:rsidRPr="009C5B77">
              <w:rPr>
                <w:rFonts w:ascii="Arial" w:hAnsi="Arial" w:cs="Arial"/>
                <w:noProof/>
                <w:snapToGrid w:val="0"/>
                <w:color w:val="auto"/>
                <w:sz w:val="18"/>
                <w:szCs w:val="18"/>
                <w:lang w:val="en-GB" w:eastAsia="th-TH"/>
              </w:rPr>
              <w:t>884</w:t>
            </w:r>
          </w:p>
        </w:tc>
      </w:tr>
      <w:tr w:rsidR="008F70A4" w:rsidRPr="009C5B77" w14:paraId="731E6BC3" w14:textId="77777777" w:rsidTr="002B399B">
        <w:tc>
          <w:tcPr>
            <w:tcW w:w="3989" w:type="dxa"/>
            <w:vAlign w:val="bottom"/>
          </w:tcPr>
          <w:p w14:paraId="1B7819E6" w14:textId="652CCE05" w:rsidR="00070A12" w:rsidRPr="009C5B77" w:rsidRDefault="00070A12" w:rsidP="00070A12">
            <w:pPr>
              <w:pBdr>
                <w:top w:val="nil"/>
                <w:left w:val="nil"/>
                <w:bottom w:val="nil"/>
                <w:right w:val="nil"/>
                <w:between w:val="nil"/>
              </w:pBdr>
              <w:ind w:left="-101" w:right="-79"/>
              <w:rPr>
                <w:rFonts w:ascii="Arial" w:eastAsia="Arial" w:hAnsi="Arial" w:cs="Arial"/>
                <w:color w:val="auto"/>
                <w:sz w:val="18"/>
                <w:szCs w:val="18"/>
                <w:u w:val="single"/>
              </w:rPr>
            </w:pPr>
            <w:r w:rsidRPr="009C5B77">
              <w:rPr>
                <w:rFonts w:ascii="Arial" w:eastAsia="Arial Unicode MS" w:hAnsi="Arial" w:cs="Arial"/>
                <w:color w:val="auto"/>
                <w:sz w:val="18"/>
                <w:szCs w:val="18"/>
              </w:rPr>
              <w:t>Debentures</w:t>
            </w:r>
          </w:p>
        </w:tc>
        <w:tc>
          <w:tcPr>
            <w:tcW w:w="1368" w:type="dxa"/>
            <w:vAlign w:val="bottom"/>
          </w:tcPr>
          <w:p w14:paraId="69864127" w14:textId="661C1C09" w:rsidR="00070A12" w:rsidRPr="009C5B77" w:rsidRDefault="00070A12" w:rsidP="00070A12">
            <w:pPr>
              <w:ind w:right="-72"/>
              <w:jc w:val="right"/>
              <w:rPr>
                <w:rFonts w:ascii="Arial" w:hAnsi="Arial" w:cs="Arial"/>
                <w:noProof/>
                <w:snapToGrid w:val="0"/>
                <w:color w:val="auto"/>
                <w:sz w:val="18"/>
                <w:szCs w:val="18"/>
                <w:lang w:eastAsia="th-TH"/>
              </w:rPr>
            </w:pPr>
            <w:r w:rsidRPr="009C5B77">
              <w:rPr>
                <w:rFonts w:ascii="Arial" w:hAnsi="Arial" w:cs="Arial"/>
                <w:noProof/>
                <w:snapToGrid w:val="0"/>
                <w:color w:val="auto"/>
                <w:sz w:val="18"/>
                <w:szCs w:val="18"/>
                <w:lang w:eastAsia="th-TH"/>
              </w:rPr>
              <w:t>-</w:t>
            </w:r>
          </w:p>
        </w:tc>
        <w:tc>
          <w:tcPr>
            <w:tcW w:w="1368" w:type="dxa"/>
            <w:vAlign w:val="bottom"/>
          </w:tcPr>
          <w:p w14:paraId="5E7E62A3" w14:textId="7A37BDA6" w:rsidR="00070A12" w:rsidRPr="009C5B77" w:rsidRDefault="00BB6D20" w:rsidP="00070A12">
            <w:pPr>
              <w:ind w:right="-72"/>
              <w:jc w:val="right"/>
              <w:rPr>
                <w:rFonts w:ascii="Arial" w:hAnsi="Arial" w:cs="Arial"/>
                <w:noProof/>
                <w:snapToGrid w:val="0"/>
                <w:color w:val="auto"/>
                <w:sz w:val="18"/>
                <w:szCs w:val="18"/>
                <w:lang w:eastAsia="th-TH"/>
              </w:rPr>
            </w:pPr>
            <w:r w:rsidRPr="009C5B77">
              <w:rPr>
                <w:rFonts w:ascii="Arial" w:hAnsi="Arial" w:cs="Arial"/>
                <w:noProof/>
                <w:snapToGrid w:val="0"/>
                <w:color w:val="auto"/>
                <w:sz w:val="18"/>
                <w:szCs w:val="18"/>
                <w:lang w:val="en-GB" w:eastAsia="th-TH"/>
              </w:rPr>
              <w:t>186</w:t>
            </w:r>
            <w:r w:rsidR="00070A12" w:rsidRPr="009C5B77">
              <w:rPr>
                <w:rFonts w:ascii="Arial" w:hAnsi="Arial" w:cs="Arial"/>
                <w:noProof/>
                <w:snapToGrid w:val="0"/>
                <w:color w:val="auto"/>
                <w:sz w:val="18"/>
                <w:szCs w:val="18"/>
                <w:lang w:eastAsia="th-TH"/>
              </w:rPr>
              <w:t>,</w:t>
            </w:r>
            <w:r w:rsidRPr="009C5B77">
              <w:rPr>
                <w:rFonts w:ascii="Arial" w:hAnsi="Arial" w:cs="Arial"/>
                <w:noProof/>
                <w:snapToGrid w:val="0"/>
                <w:color w:val="auto"/>
                <w:sz w:val="18"/>
                <w:szCs w:val="18"/>
                <w:lang w:val="en-GB" w:eastAsia="th-TH"/>
              </w:rPr>
              <w:t>484</w:t>
            </w:r>
          </w:p>
        </w:tc>
        <w:tc>
          <w:tcPr>
            <w:tcW w:w="1368" w:type="dxa"/>
            <w:vAlign w:val="bottom"/>
          </w:tcPr>
          <w:p w14:paraId="319AEF84" w14:textId="35B7BF63" w:rsidR="00070A12" w:rsidRPr="009C5B77" w:rsidRDefault="00070A12" w:rsidP="00070A12">
            <w:pPr>
              <w:ind w:right="-72"/>
              <w:jc w:val="right"/>
              <w:rPr>
                <w:rFonts w:ascii="Arial" w:hAnsi="Arial" w:cs="Arial"/>
                <w:noProof/>
                <w:snapToGrid w:val="0"/>
                <w:color w:val="auto"/>
                <w:sz w:val="18"/>
                <w:szCs w:val="18"/>
                <w:lang w:eastAsia="th-TH"/>
              </w:rPr>
            </w:pPr>
            <w:r w:rsidRPr="009C5B77">
              <w:rPr>
                <w:rFonts w:ascii="Arial" w:hAnsi="Arial" w:cs="Arial"/>
                <w:noProof/>
                <w:snapToGrid w:val="0"/>
                <w:color w:val="auto"/>
                <w:sz w:val="18"/>
                <w:szCs w:val="18"/>
                <w:lang w:eastAsia="th-TH"/>
              </w:rPr>
              <w:t>-</w:t>
            </w:r>
          </w:p>
        </w:tc>
        <w:tc>
          <w:tcPr>
            <w:tcW w:w="1370" w:type="dxa"/>
            <w:vAlign w:val="bottom"/>
          </w:tcPr>
          <w:p w14:paraId="1FE36ECD" w14:textId="1D9A0522" w:rsidR="00070A12" w:rsidRPr="009C5B77" w:rsidRDefault="00BB6D20" w:rsidP="00070A12">
            <w:pPr>
              <w:ind w:right="-72"/>
              <w:jc w:val="right"/>
              <w:rPr>
                <w:rFonts w:ascii="Arial" w:eastAsia="Arial" w:hAnsi="Arial" w:cs="Arial"/>
                <w:color w:val="auto"/>
                <w:sz w:val="18"/>
                <w:szCs w:val="18"/>
              </w:rPr>
            </w:pPr>
            <w:r w:rsidRPr="009C5B77">
              <w:rPr>
                <w:rFonts w:ascii="Arial" w:hAnsi="Arial" w:cs="Arial"/>
                <w:noProof/>
                <w:snapToGrid w:val="0"/>
                <w:color w:val="auto"/>
                <w:sz w:val="18"/>
                <w:szCs w:val="18"/>
                <w:lang w:val="en-GB" w:eastAsia="th-TH"/>
              </w:rPr>
              <w:t>186</w:t>
            </w:r>
            <w:r w:rsidR="00070A12" w:rsidRPr="009C5B77">
              <w:rPr>
                <w:rFonts w:ascii="Arial" w:hAnsi="Arial" w:cs="Arial"/>
                <w:noProof/>
                <w:snapToGrid w:val="0"/>
                <w:color w:val="auto"/>
                <w:sz w:val="18"/>
                <w:szCs w:val="18"/>
                <w:lang w:eastAsia="th-TH"/>
              </w:rPr>
              <w:t>,</w:t>
            </w:r>
            <w:r w:rsidRPr="009C5B77">
              <w:rPr>
                <w:rFonts w:ascii="Arial" w:hAnsi="Arial" w:cs="Arial"/>
                <w:noProof/>
                <w:snapToGrid w:val="0"/>
                <w:color w:val="auto"/>
                <w:sz w:val="18"/>
                <w:szCs w:val="18"/>
                <w:lang w:val="en-GB" w:eastAsia="th-TH"/>
              </w:rPr>
              <w:t>484</w:t>
            </w:r>
          </w:p>
        </w:tc>
      </w:tr>
      <w:tr w:rsidR="008F70A4" w:rsidRPr="009C5B77" w14:paraId="2BD21CAB" w14:textId="77777777" w:rsidTr="002B399B">
        <w:tc>
          <w:tcPr>
            <w:tcW w:w="3989" w:type="dxa"/>
            <w:vAlign w:val="bottom"/>
          </w:tcPr>
          <w:p w14:paraId="72BC0C7B" w14:textId="77777777" w:rsidR="00070A12" w:rsidRPr="009C5B77" w:rsidRDefault="00070A12" w:rsidP="00070A12">
            <w:pPr>
              <w:pBdr>
                <w:top w:val="nil"/>
                <w:left w:val="nil"/>
                <w:bottom w:val="nil"/>
                <w:right w:val="nil"/>
                <w:between w:val="nil"/>
              </w:pBdr>
              <w:ind w:left="-101" w:right="-79"/>
              <w:rPr>
                <w:rFonts w:ascii="Arial" w:eastAsia="Arial Unicode MS" w:hAnsi="Arial" w:cs="Arial"/>
                <w:color w:val="auto"/>
                <w:sz w:val="12"/>
                <w:szCs w:val="12"/>
              </w:rPr>
            </w:pPr>
          </w:p>
        </w:tc>
        <w:tc>
          <w:tcPr>
            <w:tcW w:w="1368" w:type="dxa"/>
            <w:tcBorders>
              <w:top w:val="single" w:sz="4" w:space="0" w:color="auto"/>
            </w:tcBorders>
          </w:tcPr>
          <w:p w14:paraId="3337BCF3" w14:textId="77777777" w:rsidR="00070A12" w:rsidRPr="009C5B77" w:rsidRDefault="00070A12" w:rsidP="00070A12">
            <w:pPr>
              <w:ind w:right="-72"/>
              <w:jc w:val="right"/>
              <w:rPr>
                <w:rFonts w:ascii="Arial" w:hAnsi="Arial" w:cs="Arial"/>
                <w:noProof/>
                <w:snapToGrid w:val="0"/>
                <w:color w:val="auto"/>
                <w:sz w:val="18"/>
                <w:szCs w:val="18"/>
                <w:lang w:eastAsia="th-TH"/>
              </w:rPr>
            </w:pPr>
          </w:p>
        </w:tc>
        <w:tc>
          <w:tcPr>
            <w:tcW w:w="1368" w:type="dxa"/>
            <w:tcBorders>
              <w:top w:val="single" w:sz="4" w:space="0" w:color="auto"/>
            </w:tcBorders>
            <w:vAlign w:val="bottom"/>
          </w:tcPr>
          <w:p w14:paraId="7C589043" w14:textId="77777777" w:rsidR="00070A12" w:rsidRPr="009C5B77" w:rsidRDefault="00070A12" w:rsidP="00070A12">
            <w:pPr>
              <w:ind w:right="-72"/>
              <w:jc w:val="right"/>
              <w:rPr>
                <w:rFonts w:ascii="Arial" w:hAnsi="Arial" w:cs="Arial"/>
                <w:noProof/>
                <w:snapToGrid w:val="0"/>
                <w:color w:val="auto"/>
                <w:sz w:val="18"/>
                <w:szCs w:val="18"/>
                <w:lang w:eastAsia="th-TH"/>
              </w:rPr>
            </w:pPr>
          </w:p>
        </w:tc>
        <w:tc>
          <w:tcPr>
            <w:tcW w:w="1368" w:type="dxa"/>
            <w:tcBorders>
              <w:top w:val="single" w:sz="4" w:space="0" w:color="auto"/>
            </w:tcBorders>
            <w:vAlign w:val="bottom"/>
          </w:tcPr>
          <w:p w14:paraId="6CA3604F" w14:textId="77777777" w:rsidR="00070A12" w:rsidRPr="009C5B77" w:rsidRDefault="00070A12" w:rsidP="00070A12">
            <w:pPr>
              <w:ind w:right="-72"/>
              <w:jc w:val="right"/>
              <w:rPr>
                <w:rFonts w:ascii="Arial" w:hAnsi="Arial" w:cs="Arial"/>
                <w:noProof/>
                <w:snapToGrid w:val="0"/>
                <w:color w:val="auto"/>
                <w:sz w:val="18"/>
                <w:szCs w:val="18"/>
                <w:lang w:eastAsia="th-TH"/>
              </w:rPr>
            </w:pPr>
          </w:p>
        </w:tc>
        <w:tc>
          <w:tcPr>
            <w:tcW w:w="1370" w:type="dxa"/>
            <w:tcBorders>
              <w:top w:val="single" w:sz="4" w:space="0" w:color="auto"/>
            </w:tcBorders>
            <w:vAlign w:val="bottom"/>
          </w:tcPr>
          <w:p w14:paraId="52B2AE36" w14:textId="77777777" w:rsidR="00070A12" w:rsidRPr="009C5B77" w:rsidRDefault="00070A12" w:rsidP="00070A12">
            <w:pPr>
              <w:ind w:right="-72"/>
              <w:jc w:val="right"/>
              <w:rPr>
                <w:rFonts w:ascii="Arial" w:eastAsia="Arial" w:hAnsi="Arial" w:cs="Arial"/>
                <w:color w:val="auto"/>
                <w:sz w:val="12"/>
                <w:szCs w:val="12"/>
              </w:rPr>
            </w:pPr>
          </w:p>
        </w:tc>
      </w:tr>
      <w:tr w:rsidR="008F70A4" w:rsidRPr="009C5B77" w14:paraId="66E11986" w14:textId="77777777" w:rsidTr="002B399B">
        <w:tc>
          <w:tcPr>
            <w:tcW w:w="3989" w:type="dxa"/>
            <w:vAlign w:val="bottom"/>
          </w:tcPr>
          <w:p w14:paraId="4834CA8B" w14:textId="14496A77" w:rsidR="00273467" w:rsidRPr="009C5B77" w:rsidRDefault="00273467" w:rsidP="00273467">
            <w:pPr>
              <w:pBdr>
                <w:top w:val="nil"/>
                <w:left w:val="nil"/>
                <w:bottom w:val="nil"/>
                <w:right w:val="nil"/>
                <w:between w:val="nil"/>
              </w:pBdr>
              <w:ind w:left="-120" w:right="-79"/>
              <w:rPr>
                <w:rFonts w:ascii="Arial" w:eastAsia="Arial" w:hAnsi="Arial" w:cs="Arial"/>
                <w:color w:val="auto"/>
                <w:sz w:val="18"/>
                <w:szCs w:val="18"/>
              </w:rPr>
            </w:pPr>
            <w:r w:rsidRPr="009C5B77">
              <w:rPr>
                <w:rFonts w:ascii="Arial" w:eastAsia="Arial Unicode MS" w:hAnsi="Arial" w:cs="Arial"/>
                <w:color w:val="auto"/>
                <w:sz w:val="18"/>
                <w:szCs w:val="18"/>
              </w:rPr>
              <w:t>Long-term borrowings and debentures</w:t>
            </w:r>
          </w:p>
        </w:tc>
        <w:tc>
          <w:tcPr>
            <w:tcW w:w="1368" w:type="dxa"/>
            <w:tcBorders>
              <w:bottom w:val="single" w:sz="4" w:space="0" w:color="auto"/>
            </w:tcBorders>
            <w:vAlign w:val="bottom"/>
          </w:tcPr>
          <w:p w14:paraId="2C4B00D4" w14:textId="6605A1FB" w:rsidR="00273467" w:rsidRPr="009C5B77" w:rsidRDefault="00BB6D20" w:rsidP="00273467">
            <w:pPr>
              <w:ind w:right="-72"/>
              <w:jc w:val="right"/>
              <w:rPr>
                <w:rFonts w:ascii="Arial" w:hAnsi="Arial" w:cs="Arial"/>
                <w:noProof/>
                <w:snapToGrid w:val="0"/>
                <w:color w:val="auto"/>
                <w:sz w:val="18"/>
                <w:szCs w:val="18"/>
                <w:lang w:eastAsia="th-TH"/>
              </w:rPr>
            </w:pPr>
            <w:r w:rsidRPr="009C5B77">
              <w:rPr>
                <w:rFonts w:ascii="Arial" w:hAnsi="Arial" w:cs="Arial"/>
                <w:noProof/>
                <w:snapToGrid w:val="0"/>
                <w:color w:val="auto"/>
                <w:sz w:val="18"/>
                <w:szCs w:val="18"/>
                <w:lang w:val="en-GB" w:eastAsia="th-TH"/>
              </w:rPr>
              <w:t>2</w:t>
            </w:r>
            <w:r w:rsidR="00FC4658" w:rsidRPr="009C5B77">
              <w:rPr>
                <w:rFonts w:ascii="Arial" w:hAnsi="Arial" w:cs="Arial"/>
                <w:noProof/>
                <w:snapToGrid w:val="0"/>
                <w:color w:val="auto"/>
                <w:sz w:val="18"/>
                <w:szCs w:val="18"/>
                <w:lang w:eastAsia="th-TH"/>
              </w:rPr>
              <w:t>,</w:t>
            </w:r>
            <w:r w:rsidRPr="009C5B77">
              <w:rPr>
                <w:rFonts w:ascii="Arial" w:hAnsi="Arial" w:cs="Arial"/>
                <w:noProof/>
                <w:snapToGrid w:val="0"/>
                <w:color w:val="auto"/>
                <w:sz w:val="18"/>
                <w:szCs w:val="18"/>
                <w:lang w:val="en-GB" w:eastAsia="th-TH"/>
              </w:rPr>
              <w:t>409</w:t>
            </w:r>
            <w:r w:rsidR="00FC4658" w:rsidRPr="009C5B77">
              <w:rPr>
                <w:rFonts w:ascii="Arial" w:hAnsi="Arial" w:cs="Arial"/>
                <w:noProof/>
                <w:snapToGrid w:val="0"/>
                <w:color w:val="auto"/>
                <w:sz w:val="18"/>
                <w:szCs w:val="18"/>
                <w:lang w:eastAsia="th-TH"/>
              </w:rPr>
              <w:t>,</w:t>
            </w:r>
            <w:r w:rsidRPr="009C5B77">
              <w:rPr>
                <w:rFonts w:ascii="Arial" w:hAnsi="Arial" w:cs="Arial"/>
                <w:noProof/>
                <w:snapToGrid w:val="0"/>
                <w:color w:val="auto"/>
                <w:sz w:val="18"/>
                <w:szCs w:val="18"/>
                <w:lang w:val="en-GB" w:eastAsia="th-TH"/>
              </w:rPr>
              <w:t>276</w:t>
            </w:r>
          </w:p>
        </w:tc>
        <w:tc>
          <w:tcPr>
            <w:tcW w:w="1368" w:type="dxa"/>
            <w:tcBorders>
              <w:bottom w:val="single" w:sz="4" w:space="0" w:color="auto"/>
            </w:tcBorders>
            <w:vAlign w:val="bottom"/>
          </w:tcPr>
          <w:p w14:paraId="546B7FAF" w14:textId="5E8B76DD" w:rsidR="00273467" w:rsidRPr="009C5B77" w:rsidRDefault="00BB6D20" w:rsidP="00273467">
            <w:pPr>
              <w:ind w:right="-72"/>
              <w:jc w:val="right"/>
              <w:rPr>
                <w:rFonts w:ascii="Arial" w:hAnsi="Arial" w:cs="Arial"/>
                <w:noProof/>
                <w:snapToGrid w:val="0"/>
                <w:color w:val="auto"/>
                <w:sz w:val="18"/>
                <w:szCs w:val="18"/>
                <w:lang w:eastAsia="th-TH"/>
              </w:rPr>
            </w:pPr>
            <w:r w:rsidRPr="009C5B77">
              <w:rPr>
                <w:rFonts w:ascii="Arial" w:hAnsi="Arial" w:cs="Arial"/>
                <w:noProof/>
                <w:snapToGrid w:val="0"/>
                <w:color w:val="auto"/>
                <w:sz w:val="18"/>
                <w:szCs w:val="18"/>
                <w:lang w:val="en-GB" w:eastAsia="th-TH"/>
              </w:rPr>
              <w:t>1</w:t>
            </w:r>
            <w:r w:rsidR="00273467" w:rsidRPr="009C5B77">
              <w:rPr>
                <w:rFonts w:ascii="Arial" w:hAnsi="Arial" w:cs="Arial"/>
                <w:noProof/>
                <w:snapToGrid w:val="0"/>
                <w:color w:val="auto"/>
                <w:sz w:val="18"/>
                <w:szCs w:val="18"/>
                <w:lang w:eastAsia="th-TH"/>
              </w:rPr>
              <w:t>,</w:t>
            </w:r>
            <w:r w:rsidRPr="009C5B77">
              <w:rPr>
                <w:rFonts w:ascii="Arial" w:hAnsi="Arial" w:cs="Arial"/>
                <w:noProof/>
                <w:snapToGrid w:val="0"/>
                <w:color w:val="auto"/>
                <w:sz w:val="18"/>
                <w:szCs w:val="18"/>
                <w:lang w:val="en-GB" w:eastAsia="th-TH"/>
              </w:rPr>
              <w:t>625</w:t>
            </w:r>
            <w:r w:rsidR="00273467" w:rsidRPr="009C5B77">
              <w:rPr>
                <w:rFonts w:ascii="Arial" w:hAnsi="Arial" w:cs="Arial"/>
                <w:noProof/>
                <w:snapToGrid w:val="0"/>
                <w:color w:val="auto"/>
                <w:sz w:val="18"/>
                <w:szCs w:val="18"/>
                <w:lang w:eastAsia="th-TH"/>
              </w:rPr>
              <w:t>,</w:t>
            </w:r>
            <w:r w:rsidRPr="009C5B77">
              <w:rPr>
                <w:rFonts w:ascii="Arial" w:hAnsi="Arial" w:cs="Arial"/>
                <w:noProof/>
                <w:snapToGrid w:val="0"/>
                <w:color w:val="auto"/>
                <w:sz w:val="18"/>
                <w:szCs w:val="18"/>
                <w:lang w:val="en-GB" w:eastAsia="th-TH"/>
              </w:rPr>
              <w:t>519</w:t>
            </w:r>
          </w:p>
        </w:tc>
        <w:tc>
          <w:tcPr>
            <w:tcW w:w="1368" w:type="dxa"/>
            <w:tcBorders>
              <w:bottom w:val="single" w:sz="4" w:space="0" w:color="auto"/>
            </w:tcBorders>
            <w:vAlign w:val="bottom"/>
          </w:tcPr>
          <w:p w14:paraId="3B0E3F08" w14:textId="0AB9552D" w:rsidR="00273467" w:rsidRPr="009C5B77" w:rsidRDefault="00BB6D20" w:rsidP="00273467">
            <w:pPr>
              <w:ind w:right="-72"/>
              <w:jc w:val="right"/>
              <w:rPr>
                <w:rFonts w:ascii="Arial" w:hAnsi="Arial" w:cs="Arial"/>
                <w:noProof/>
                <w:snapToGrid w:val="0"/>
                <w:color w:val="auto"/>
                <w:sz w:val="18"/>
                <w:szCs w:val="18"/>
                <w:lang w:eastAsia="th-TH"/>
              </w:rPr>
            </w:pPr>
            <w:r w:rsidRPr="009C5B77">
              <w:rPr>
                <w:rFonts w:ascii="Arial" w:hAnsi="Arial" w:cs="Arial"/>
                <w:noProof/>
                <w:snapToGrid w:val="0"/>
                <w:color w:val="auto"/>
                <w:sz w:val="18"/>
                <w:szCs w:val="18"/>
                <w:lang w:val="en-GB" w:eastAsia="th-TH"/>
              </w:rPr>
              <w:t>1</w:t>
            </w:r>
            <w:r w:rsidR="00CB4A4B" w:rsidRPr="009C5B77">
              <w:rPr>
                <w:rFonts w:ascii="Arial" w:hAnsi="Arial" w:cs="Arial"/>
                <w:noProof/>
                <w:snapToGrid w:val="0"/>
                <w:color w:val="auto"/>
                <w:sz w:val="18"/>
                <w:szCs w:val="18"/>
                <w:lang w:eastAsia="th-TH"/>
              </w:rPr>
              <w:t>,</w:t>
            </w:r>
            <w:r w:rsidRPr="009C5B77">
              <w:rPr>
                <w:rFonts w:ascii="Arial" w:hAnsi="Arial" w:cs="Arial"/>
                <w:noProof/>
                <w:snapToGrid w:val="0"/>
                <w:color w:val="auto"/>
                <w:sz w:val="18"/>
                <w:szCs w:val="18"/>
                <w:lang w:val="en-GB" w:eastAsia="th-TH"/>
              </w:rPr>
              <w:t>962</w:t>
            </w:r>
            <w:r w:rsidR="00CB4A4B" w:rsidRPr="009C5B77">
              <w:rPr>
                <w:rFonts w:ascii="Arial" w:hAnsi="Arial" w:cs="Arial"/>
                <w:noProof/>
                <w:snapToGrid w:val="0"/>
                <w:color w:val="auto"/>
                <w:sz w:val="18"/>
                <w:szCs w:val="18"/>
                <w:lang w:eastAsia="th-TH"/>
              </w:rPr>
              <w:t>,</w:t>
            </w:r>
            <w:r w:rsidRPr="009C5B77">
              <w:rPr>
                <w:rFonts w:ascii="Arial" w:hAnsi="Arial" w:cs="Arial"/>
                <w:noProof/>
                <w:snapToGrid w:val="0"/>
                <w:color w:val="auto"/>
                <w:sz w:val="18"/>
                <w:szCs w:val="18"/>
                <w:lang w:val="en-GB" w:eastAsia="th-TH"/>
              </w:rPr>
              <w:t>887</w:t>
            </w:r>
          </w:p>
        </w:tc>
        <w:tc>
          <w:tcPr>
            <w:tcW w:w="1370" w:type="dxa"/>
            <w:tcBorders>
              <w:bottom w:val="single" w:sz="4" w:space="0" w:color="auto"/>
            </w:tcBorders>
            <w:vAlign w:val="bottom"/>
          </w:tcPr>
          <w:p w14:paraId="2C94E34F" w14:textId="7F414F12" w:rsidR="00273467" w:rsidRPr="009C5B77" w:rsidRDefault="00BB6D20" w:rsidP="00273467">
            <w:pPr>
              <w:ind w:right="-72"/>
              <w:jc w:val="right"/>
              <w:rPr>
                <w:rFonts w:ascii="Arial" w:eastAsia="Arial" w:hAnsi="Arial" w:cs="Arial"/>
                <w:color w:val="auto"/>
                <w:sz w:val="18"/>
                <w:szCs w:val="18"/>
              </w:rPr>
            </w:pPr>
            <w:r w:rsidRPr="009C5B77">
              <w:rPr>
                <w:rFonts w:ascii="Arial" w:hAnsi="Arial" w:cs="Arial"/>
                <w:noProof/>
                <w:snapToGrid w:val="0"/>
                <w:color w:val="auto"/>
                <w:sz w:val="18"/>
                <w:szCs w:val="18"/>
                <w:lang w:val="en-GB" w:eastAsia="th-TH"/>
              </w:rPr>
              <w:t>1</w:t>
            </w:r>
            <w:r w:rsidR="00273467" w:rsidRPr="009C5B77">
              <w:rPr>
                <w:rFonts w:ascii="Arial" w:hAnsi="Arial" w:cs="Arial"/>
                <w:noProof/>
                <w:snapToGrid w:val="0"/>
                <w:color w:val="auto"/>
                <w:sz w:val="18"/>
                <w:szCs w:val="18"/>
                <w:lang w:eastAsia="th-TH"/>
              </w:rPr>
              <w:t>,</w:t>
            </w:r>
            <w:r w:rsidRPr="009C5B77">
              <w:rPr>
                <w:rFonts w:ascii="Arial" w:hAnsi="Arial" w:cs="Arial"/>
                <w:noProof/>
                <w:snapToGrid w:val="0"/>
                <w:color w:val="auto"/>
                <w:sz w:val="18"/>
                <w:szCs w:val="18"/>
                <w:lang w:val="en-GB" w:eastAsia="th-TH"/>
              </w:rPr>
              <w:t>095</w:t>
            </w:r>
            <w:r w:rsidR="00273467" w:rsidRPr="009C5B77">
              <w:rPr>
                <w:rFonts w:ascii="Arial" w:hAnsi="Arial" w:cs="Arial"/>
                <w:noProof/>
                <w:snapToGrid w:val="0"/>
                <w:color w:val="auto"/>
                <w:sz w:val="18"/>
                <w:szCs w:val="18"/>
                <w:lang w:eastAsia="th-TH"/>
              </w:rPr>
              <w:t>,</w:t>
            </w:r>
            <w:r w:rsidRPr="009C5B77">
              <w:rPr>
                <w:rFonts w:ascii="Arial" w:hAnsi="Arial" w:cs="Arial"/>
                <w:noProof/>
                <w:snapToGrid w:val="0"/>
                <w:color w:val="auto"/>
                <w:sz w:val="18"/>
                <w:szCs w:val="18"/>
                <w:lang w:val="en-GB" w:eastAsia="th-TH"/>
              </w:rPr>
              <w:t>614</w:t>
            </w:r>
          </w:p>
        </w:tc>
      </w:tr>
      <w:tr w:rsidR="008F70A4" w:rsidRPr="009C5B77" w14:paraId="02FDA77B" w14:textId="77777777" w:rsidTr="002B399B">
        <w:tc>
          <w:tcPr>
            <w:tcW w:w="3989" w:type="dxa"/>
            <w:vAlign w:val="bottom"/>
          </w:tcPr>
          <w:p w14:paraId="36022BAE" w14:textId="77777777" w:rsidR="00273467" w:rsidRPr="009C5B77" w:rsidRDefault="00273467" w:rsidP="00273467">
            <w:pPr>
              <w:pBdr>
                <w:top w:val="nil"/>
                <w:left w:val="nil"/>
                <w:bottom w:val="nil"/>
                <w:right w:val="nil"/>
                <w:between w:val="nil"/>
              </w:pBdr>
              <w:ind w:left="-101" w:right="-79"/>
              <w:rPr>
                <w:rFonts w:ascii="Arial" w:eastAsia="Arial Unicode MS" w:hAnsi="Arial" w:cs="Arial"/>
                <w:color w:val="auto"/>
                <w:sz w:val="12"/>
                <w:szCs w:val="12"/>
              </w:rPr>
            </w:pPr>
          </w:p>
        </w:tc>
        <w:tc>
          <w:tcPr>
            <w:tcW w:w="1368" w:type="dxa"/>
            <w:tcBorders>
              <w:top w:val="single" w:sz="4" w:space="0" w:color="auto"/>
            </w:tcBorders>
            <w:vAlign w:val="bottom"/>
          </w:tcPr>
          <w:p w14:paraId="0C528D1A" w14:textId="77777777" w:rsidR="00273467" w:rsidRPr="009C5B77" w:rsidRDefault="00273467" w:rsidP="00273467">
            <w:pPr>
              <w:ind w:right="-72"/>
              <w:jc w:val="right"/>
              <w:rPr>
                <w:rFonts w:ascii="Arial" w:hAnsi="Arial" w:cs="Arial"/>
                <w:noProof/>
                <w:snapToGrid w:val="0"/>
                <w:color w:val="auto"/>
                <w:sz w:val="18"/>
                <w:szCs w:val="18"/>
                <w:lang w:eastAsia="th-TH"/>
              </w:rPr>
            </w:pPr>
          </w:p>
        </w:tc>
        <w:tc>
          <w:tcPr>
            <w:tcW w:w="1368" w:type="dxa"/>
            <w:tcBorders>
              <w:top w:val="single" w:sz="4" w:space="0" w:color="auto"/>
            </w:tcBorders>
            <w:vAlign w:val="bottom"/>
          </w:tcPr>
          <w:p w14:paraId="55FBDE95" w14:textId="77777777" w:rsidR="00273467" w:rsidRPr="009C5B77" w:rsidRDefault="00273467" w:rsidP="00273467">
            <w:pPr>
              <w:ind w:right="-72"/>
              <w:jc w:val="right"/>
              <w:rPr>
                <w:rFonts w:ascii="Arial" w:hAnsi="Arial" w:cs="Arial"/>
                <w:noProof/>
                <w:snapToGrid w:val="0"/>
                <w:color w:val="auto"/>
                <w:sz w:val="18"/>
                <w:szCs w:val="18"/>
                <w:lang w:eastAsia="th-TH"/>
              </w:rPr>
            </w:pPr>
          </w:p>
        </w:tc>
        <w:tc>
          <w:tcPr>
            <w:tcW w:w="1368" w:type="dxa"/>
            <w:tcBorders>
              <w:top w:val="single" w:sz="4" w:space="0" w:color="auto"/>
            </w:tcBorders>
            <w:vAlign w:val="bottom"/>
          </w:tcPr>
          <w:p w14:paraId="3A96E68D" w14:textId="77777777" w:rsidR="00273467" w:rsidRPr="009C5B77" w:rsidRDefault="00273467" w:rsidP="00273467">
            <w:pPr>
              <w:ind w:right="-72"/>
              <w:jc w:val="right"/>
              <w:rPr>
                <w:rFonts w:ascii="Arial" w:hAnsi="Arial" w:cs="Arial"/>
                <w:noProof/>
                <w:snapToGrid w:val="0"/>
                <w:color w:val="auto"/>
                <w:sz w:val="18"/>
                <w:szCs w:val="18"/>
                <w:lang w:eastAsia="th-TH"/>
              </w:rPr>
            </w:pPr>
          </w:p>
        </w:tc>
        <w:tc>
          <w:tcPr>
            <w:tcW w:w="1370" w:type="dxa"/>
            <w:tcBorders>
              <w:top w:val="single" w:sz="4" w:space="0" w:color="auto"/>
            </w:tcBorders>
            <w:vAlign w:val="bottom"/>
          </w:tcPr>
          <w:p w14:paraId="4A1782B1" w14:textId="77777777" w:rsidR="00273467" w:rsidRPr="009C5B77" w:rsidRDefault="00273467" w:rsidP="00273467">
            <w:pPr>
              <w:ind w:right="-72"/>
              <w:jc w:val="right"/>
              <w:rPr>
                <w:rFonts w:ascii="Arial" w:eastAsia="Arial" w:hAnsi="Arial" w:cs="Arial"/>
                <w:color w:val="auto"/>
                <w:sz w:val="12"/>
                <w:szCs w:val="12"/>
              </w:rPr>
            </w:pPr>
          </w:p>
        </w:tc>
      </w:tr>
      <w:tr w:rsidR="00273467" w:rsidRPr="009C5B77" w14:paraId="0DF67689" w14:textId="77777777" w:rsidTr="002B399B">
        <w:tc>
          <w:tcPr>
            <w:tcW w:w="3989" w:type="dxa"/>
            <w:vAlign w:val="bottom"/>
          </w:tcPr>
          <w:p w14:paraId="53750162" w14:textId="475D6BA2" w:rsidR="00273467" w:rsidRPr="009C5B77" w:rsidRDefault="00273467" w:rsidP="00273467">
            <w:pPr>
              <w:pBdr>
                <w:top w:val="nil"/>
                <w:left w:val="nil"/>
                <w:bottom w:val="nil"/>
                <w:right w:val="nil"/>
                <w:between w:val="nil"/>
              </w:pBdr>
              <w:ind w:left="-101" w:right="-79"/>
              <w:rPr>
                <w:rFonts w:ascii="Arial" w:eastAsia="Arial" w:hAnsi="Arial" w:cs="Arial"/>
                <w:color w:val="auto"/>
                <w:sz w:val="18"/>
                <w:szCs w:val="18"/>
              </w:rPr>
            </w:pPr>
            <w:r w:rsidRPr="009C5B77">
              <w:rPr>
                <w:rFonts w:ascii="Arial" w:eastAsia="Arial Unicode MS" w:hAnsi="Arial" w:cs="Arial"/>
                <w:color w:val="auto"/>
                <w:sz w:val="18"/>
                <w:szCs w:val="18"/>
              </w:rPr>
              <w:t>Total borrowings</w:t>
            </w:r>
          </w:p>
        </w:tc>
        <w:tc>
          <w:tcPr>
            <w:tcW w:w="1368" w:type="dxa"/>
            <w:tcBorders>
              <w:bottom w:val="single" w:sz="4" w:space="0" w:color="auto"/>
            </w:tcBorders>
            <w:vAlign w:val="bottom"/>
          </w:tcPr>
          <w:p w14:paraId="4AC2ED42" w14:textId="6C4AD141" w:rsidR="00273467" w:rsidRPr="009C5B77" w:rsidRDefault="00BB6D20" w:rsidP="00273467">
            <w:pPr>
              <w:ind w:right="-72"/>
              <w:jc w:val="right"/>
              <w:rPr>
                <w:rFonts w:ascii="Arial" w:hAnsi="Arial" w:cs="Arial"/>
                <w:noProof/>
                <w:snapToGrid w:val="0"/>
                <w:color w:val="auto"/>
                <w:sz w:val="18"/>
                <w:szCs w:val="18"/>
                <w:lang w:eastAsia="th-TH"/>
              </w:rPr>
            </w:pPr>
            <w:r w:rsidRPr="009C5B77">
              <w:rPr>
                <w:rFonts w:ascii="Arial" w:hAnsi="Arial" w:cs="Arial"/>
                <w:noProof/>
                <w:snapToGrid w:val="0"/>
                <w:color w:val="auto"/>
                <w:sz w:val="18"/>
                <w:szCs w:val="18"/>
                <w:lang w:val="en-GB" w:eastAsia="th-TH"/>
              </w:rPr>
              <w:t>3</w:t>
            </w:r>
            <w:r w:rsidR="00A719D9" w:rsidRPr="009C5B77">
              <w:rPr>
                <w:rFonts w:ascii="Arial" w:hAnsi="Arial" w:cs="Arial"/>
                <w:noProof/>
                <w:snapToGrid w:val="0"/>
                <w:color w:val="auto"/>
                <w:sz w:val="18"/>
                <w:szCs w:val="18"/>
                <w:lang w:eastAsia="th-TH"/>
              </w:rPr>
              <w:t>,</w:t>
            </w:r>
            <w:r w:rsidRPr="009C5B77">
              <w:rPr>
                <w:rFonts w:ascii="Arial" w:hAnsi="Arial" w:cs="Arial"/>
                <w:noProof/>
                <w:snapToGrid w:val="0"/>
                <w:color w:val="auto"/>
                <w:sz w:val="18"/>
                <w:szCs w:val="18"/>
                <w:lang w:val="en-GB" w:eastAsia="th-TH"/>
              </w:rPr>
              <w:t>582</w:t>
            </w:r>
            <w:r w:rsidR="00A719D9" w:rsidRPr="009C5B77">
              <w:rPr>
                <w:rFonts w:ascii="Arial" w:hAnsi="Arial" w:cs="Arial"/>
                <w:noProof/>
                <w:snapToGrid w:val="0"/>
                <w:color w:val="auto"/>
                <w:sz w:val="18"/>
                <w:szCs w:val="18"/>
                <w:lang w:eastAsia="th-TH"/>
              </w:rPr>
              <w:t>,</w:t>
            </w:r>
            <w:r w:rsidRPr="009C5B77">
              <w:rPr>
                <w:rFonts w:ascii="Arial" w:hAnsi="Arial" w:cs="Arial"/>
                <w:noProof/>
                <w:snapToGrid w:val="0"/>
                <w:color w:val="auto"/>
                <w:sz w:val="18"/>
                <w:szCs w:val="18"/>
                <w:lang w:val="en-GB" w:eastAsia="th-TH"/>
              </w:rPr>
              <w:t>210</w:t>
            </w:r>
          </w:p>
        </w:tc>
        <w:tc>
          <w:tcPr>
            <w:tcW w:w="1368" w:type="dxa"/>
            <w:tcBorders>
              <w:bottom w:val="single" w:sz="4" w:space="0" w:color="auto"/>
            </w:tcBorders>
            <w:vAlign w:val="bottom"/>
          </w:tcPr>
          <w:p w14:paraId="3314E2F5" w14:textId="54D50A70" w:rsidR="00273467" w:rsidRPr="009C5B77" w:rsidRDefault="00BB6D20" w:rsidP="00273467">
            <w:pPr>
              <w:ind w:right="-72"/>
              <w:jc w:val="right"/>
              <w:rPr>
                <w:rFonts w:ascii="Arial" w:hAnsi="Arial" w:cs="Arial"/>
                <w:noProof/>
                <w:snapToGrid w:val="0"/>
                <w:color w:val="auto"/>
                <w:sz w:val="18"/>
                <w:szCs w:val="18"/>
                <w:lang w:eastAsia="th-TH"/>
              </w:rPr>
            </w:pPr>
            <w:r w:rsidRPr="009C5B77">
              <w:rPr>
                <w:rFonts w:ascii="Arial" w:hAnsi="Arial" w:cs="Arial"/>
                <w:noProof/>
                <w:snapToGrid w:val="0"/>
                <w:color w:val="auto"/>
                <w:sz w:val="18"/>
                <w:szCs w:val="18"/>
                <w:lang w:val="en-GB" w:eastAsia="th-TH"/>
              </w:rPr>
              <w:t>3</w:t>
            </w:r>
            <w:r w:rsidR="00273467" w:rsidRPr="009C5B77">
              <w:rPr>
                <w:rFonts w:ascii="Arial" w:hAnsi="Arial" w:cs="Arial"/>
                <w:noProof/>
                <w:snapToGrid w:val="0"/>
                <w:color w:val="auto"/>
                <w:sz w:val="18"/>
                <w:szCs w:val="18"/>
                <w:lang w:eastAsia="th-TH"/>
              </w:rPr>
              <w:t>,</w:t>
            </w:r>
            <w:r w:rsidRPr="009C5B77">
              <w:rPr>
                <w:rFonts w:ascii="Arial" w:hAnsi="Arial" w:cs="Arial"/>
                <w:noProof/>
                <w:snapToGrid w:val="0"/>
                <w:color w:val="auto"/>
                <w:sz w:val="18"/>
                <w:szCs w:val="18"/>
                <w:lang w:val="en-GB" w:eastAsia="th-TH"/>
              </w:rPr>
              <w:t>739</w:t>
            </w:r>
            <w:r w:rsidR="00273467" w:rsidRPr="009C5B77">
              <w:rPr>
                <w:rFonts w:ascii="Arial" w:hAnsi="Arial" w:cs="Arial"/>
                <w:noProof/>
                <w:snapToGrid w:val="0"/>
                <w:color w:val="auto"/>
                <w:sz w:val="18"/>
                <w:szCs w:val="18"/>
                <w:lang w:eastAsia="th-TH"/>
              </w:rPr>
              <w:t>,</w:t>
            </w:r>
            <w:r w:rsidRPr="009C5B77">
              <w:rPr>
                <w:rFonts w:ascii="Arial" w:hAnsi="Arial" w:cs="Arial"/>
                <w:noProof/>
                <w:snapToGrid w:val="0"/>
                <w:color w:val="auto"/>
                <w:sz w:val="18"/>
                <w:szCs w:val="18"/>
                <w:lang w:val="en-GB" w:eastAsia="th-TH"/>
              </w:rPr>
              <w:t>366</w:t>
            </w:r>
          </w:p>
        </w:tc>
        <w:tc>
          <w:tcPr>
            <w:tcW w:w="1368" w:type="dxa"/>
            <w:tcBorders>
              <w:bottom w:val="single" w:sz="4" w:space="0" w:color="auto"/>
            </w:tcBorders>
            <w:vAlign w:val="bottom"/>
          </w:tcPr>
          <w:p w14:paraId="43538CA6" w14:textId="37FEB988" w:rsidR="00273467" w:rsidRPr="009C5B77" w:rsidRDefault="00BB6D20" w:rsidP="00273467">
            <w:pPr>
              <w:ind w:right="-72"/>
              <w:jc w:val="right"/>
              <w:rPr>
                <w:rFonts w:ascii="Arial" w:hAnsi="Arial" w:cs="Arial"/>
                <w:noProof/>
                <w:snapToGrid w:val="0"/>
                <w:color w:val="auto"/>
                <w:sz w:val="18"/>
                <w:szCs w:val="18"/>
                <w:lang w:eastAsia="th-TH"/>
              </w:rPr>
            </w:pPr>
            <w:r w:rsidRPr="009C5B77">
              <w:rPr>
                <w:rFonts w:ascii="Arial" w:hAnsi="Arial" w:cs="Arial"/>
                <w:noProof/>
                <w:snapToGrid w:val="0"/>
                <w:color w:val="auto"/>
                <w:sz w:val="18"/>
                <w:szCs w:val="18"/>
                <w:lang w:val="en-GB" w:eastAsia="th-TH"/>
              </w:rPr>
              <w:t>2</w:t>
            </w:r>
            <w:r w:rsidR="00251D8B" w:rsidRPr="009C5B77">
              <w:rPr>
                <w:rFonts w:ascii="Arial" w:hAnsi="Arial" w:cs="Arial"/>
                <w:noProof/>
                <w:snapToGrid w:val="0"/>
                <w:color w:val="auto"/>
                <w:sz w:val="18"/>
                <w:szCs w:val="18"/>
                <w:lang w:eastAsia="th-TH"/>
              </w:rPr>
              <w:t>,</w:t>
            </w:r>
            <w:r w:rsidRPr="009C5B77">
              <w:rPr>
                <w:rFonts w:ascii="Arial" w:hAnsi="Arial" w:cs="Arial"/>
                <w:noProof/>
                <w:snapToGrid w:val="0"/>
                <w:color w:val="auto"/>
                <w:sz w:val="18"/>
                <w:szCs w:val="18"/>
                <w:lang w:val="en-GB" w:eastAsia="th-TH"/>
              </w:rPr>
              <w:t>948</w:t>
            </w:r>
            <w:r w:rsidR="00251D8B" w:rsidRPr="009C5B77">
              <w:rPr>
                <w:rFonts w:ascii="Arial" w:hAnsi="Arial" w:cs="Arial"/>
                <w:noProof/>
                <w:snapToGrid w:val="0"/>
                <w:color w:val="auto"/>
                <w:sz w:val="18"/>
                <w:szCs w:val="18"/>
                <w:lang w:eastAsia="th-TH"/>
              </w:rPr>
              <w:t>,</w:t>
            </w:r>
            <w:r w:rsidRPr="009C5B77">
              <w:rPr>
                <w:rFonts w:ascii="Arial" w:hAnsi="Arial" w:cs="Arial"/>
                <w:noProof/>
                <w:snapToGrid w:val="0"/>
                <w:color w:val="auto"/>
                <w:sz w:val="18"/>
                <w:szCs w:val="18"/>
                <w:lang w:val="en-GB" w:eastAsia="th-TH"/>
              </w:rPr>
              <w:t>771</w:t>
            </w:r>
          </w:p>
        </w:tc>
        <w:tc>
          <w:tcPr>
            <w:tcW w:w="1370" w:type="dxa"/>
            <w:tcBorders>
              <w:bottom w:val="single" w:sz="4" w:space="0" w:color="auto"/>
            </w:tcBorders>
            <w:vAlign w:val="bottom"/>
          </w:tcPr>
          <w:p w14:paraId="77478642" w14:textId="6E45F7AC" w:rsidR="00273467" w:rsidRPr="009C5B77" w:rsidRDefault="00BB6D20" w:rsidP="00273467">
            <w:pPr>
              <w:ind w:right="-72"/>
              <w:jc w:val="right"/>
              <w:rPr>
                <w:rFonts w:ascii="Arial" w:eastAsia="Arial" w:hAnsi="Arial" w:cs="Arial"/>
                <w:color w:val="auto"/>
                <w:sz w:val="18"/>
                <w:szCs w:val="18"/>
              </w:rPr>
            </w:pPr>
            <w:r w:rsidRPr="009C5B77">
              <w:rPr>
                <w:rFonts w:ascii="Arial" w:hAnsi="Arial" w:cs="Arial"/>
                <w:noProof/>
                <w:snapToGrid w:val="0"/>
                <w:color w:val="auto"/>
                <w:sz w:val="18"/>
                <w:szCs w:val="18"/>
                <w:lang w:val="en-GB" w:eastAsia="th-TH"/>
              </w:rPr>
              <w:t>3</w:t>
            </w:r>
            <w:r w:rsidR="00273467" w:rsidRPr="009C5B77">
              <w:rPr>
                <w:rFonts w:ascii="Arial" w:hAnsi="Arial" w:cs="Arial"/>
                <w:noProof/>
                <w:snapToGrid w:val="0"/>
                <w:color w:val="auto"/>
                <w:sz w:val="18"/>
                <w:szCs w:val="18"/>
                <w:lang w:eastAsia="th-TH"/>
              </w:rPr>
              <w:t>,</w:t>
            </w:r>
            <w:r w:rsidRPr="009C5B77">
              <w:rPr>
                <w:rFonts w:ascii="Arial" w:hAnsi="Arial" w:cs="Arial"/>
                <w:noProof/>
                <w:snapToGrid w:val="0"/>
                <w:color w:val="auto"/>
                <w:sz w:val="18"/>
                <w:szCs w:val="18"/>
                <w:lang w:val="en-GB" w:eastAsia="th-TH"/>
              </w:rPr>
              <w:t>061</w:t>
            </w:r>
            <w:r w:rsidR="00273467" w:rsidRPr="009C5B77">
              <w:rPr>
                <w:rFonts w:ascii="Arial" w:hAnsi="Arial" w:cs="Arial"/>
                <w:noProof/>
                <w:snapToGrid w:val="0"/>
                <w:color w:val="auto"/>
                <w:sz w:val="18"/>
                <w:szCs w:val="18"/>
                <w:lang w:eastAsia="th-TH"/>
              </w:rPr>
              <w:t>,</w:t>
            </w:r>
            <w:r w:rsidRPr="009C5B77">
              <w:rPr>
                <w:rFonts w:ascii="Arial" w:hAnsi="Arial" w:cs="Arial"/>
                <w:noProof/>
                <w:snapToGrid w:val="0"/>
                <w:color w:val="auto"/>
                <w:sz w:val="18"/>
                <w:szCs w:val="18"/>
                <w:lang w:val="en-GB" w:eastAsia="th-TH"/>
              </w:rPr>
              <w:t>789</w:t>
            </w:r>
          </w:p>
        </w:tc>
      </w:tr>
      <w:bookmarkEnd w:id="5"/>
    </w:tbl>
    <w:p w14:paraId="4F7C8065" w14:textId="77777777" w:rsidR="004A3654" w:rsidRPr="009C5B77" w:rsidRDefault="004A3654" w:rsidP="006F6DA7">
      <w:pPr>
        <w:jc w:val="both"/>
        <w:rPr>
          <w:rFonts w:ascii="Arial" w:eastAsia="Arial" w:hAnsi="Arial" w:cs="Arial"/>
          <w:color w:val="auto"/>
          <w:sz w:val="18"/>
          <w:szCs w:val="18"/>
        </w:rPr>
      </w:pPr>
    </w:p>
    <w:p w14:paraId="6D1154CD" w14:textId="6DD72F80" w:rsidR="004A3654" w:rsidRPr="009C5B77" w:rsidRDefault="00CC14B7" w:rsidP="002B399B">
      <w:pPr>
        <w:ind w:left="216" w:hanging="216"/>
        <w:jc w:val="both"/>
        <w:rPr>
          <w:rFonts w:ascii="Arial" w:eastAsia="Arial" w:hAnsi="Arial" w:cs="Arial"/>
          <w:color w:val="auto"/>
          <w:sz w:val="18"/>
          <w:szCs w:val="18"/>
        </w:rPr>
      </w:pPr>
      <w:r w:rsidRPr="009C5B77">
        <w:rPr>
          <w:rFonts w:ascii="Arial" w:eastAsia="Arial" w:hAnsi="Arial" w:cs="Arial"/>
          <w:color w:val="auto"/>
          <w:sz w:val="18"/>
          <w:szCs w:val="22"/>
        </w:rPr>
        <w:t>*</w:t>
      </w:r>
      <w:r w:rsidR="002B399B" w:rsidRPr="009C5B77">
        <w:rPr>
          <w:rFonts w:ascii="Arial" w:eastAsia="Arial" w:hAnsi="Arial" w:cs="Arial"/>
          <w:color w:val="auto"/>
          <w:sz w:val="18"/>
          <w:szCs w:val="22"/>
        </w:rPr>
        <w:tab/>
      </w:r>
      <w:r w:rsidR="00FF5146" w:rsidRPr="009C5B77">
        <w:rPr>
          <w:rFonts w:ascii="Arial" w:eastAsia="Arial" w:hAnsi="Arial" w:cs="Arial"/>
          <w:color w:val="auto"/>
          <w:sz w:val="18"/>
          <w:szCs w:val="22"/>
        </w:rPr>
        <w:t xml:space="preserve">As </w:t>
      </w:r>
      <w:proofErr w:type="gramStart"/>
      <w:r w:rsidR="00FF5146" w:rsidRPr="009C5B77">
        <w:rPr>
          <w:rFonts w:ascii="Arial" w:eastAsia="Arial" w:hAnsi="Arial" w:cs="Arial"/>
          <w:color w:val="auto"/>
          <w:sz w:val="18"/>
          <w:szCs w:val="22"/>
        </w:rPr>
        <w:t>at</w:t>
      </w:r>
      <w:proofErr w:type="gramEnd"/>
      <w:r w:rsidR="00FF5146" w:rsidRPr="009C5B77">
        <w:rPr>
          <w:rFonts w:ascii="Arial" w:eastAsia="Arial" w:hAnsi="Arial" w:cs="Arial"/>
          <w:color w:val="auto"/>
          <w:sz w:val="18"/>
          <w:szCs w:val="22"/>
        </w:rPr>
        <w:t xml:space="preserve"> </w:t>
      </w:r>
      <w:r w:rsidR="00BB6D20" w:rsidRPr="009C5B77">
        <w:rPr>
          <w:rFonts w:ascii="Arial" w:eastAsia="Arial" w:hAnsi="Arial" w:cs="Arial"/>
          <w:color w:val="auto"/>
          <w:sz w:val="18"/>
          <w:szCs w:val="18"/>
          <w:lang w:val="en-GB"/>
        </w:rPr>
        <w:t>31</w:t>
      </w:r>
      <w:r w:rsidR="007465E3" w:rsidRPr="009C5B77">
        <w:rPr>
          <w:rFonts w:ascii="Arial" w:eastAsia="Arial" w:hAnsi="Arial" w:cs="Arial"/>
          <w:color w:val="auto"/>
          <w:sz w:val="18"/>
          <w:szCs w:val="18"/>
          <w:lang w:val="en-GB"/>
        </w:rPr>
        <w:t xml:space="preserve"> March</w:t>
      </w:r>
      <w:r w:rsidR="007465E3" w:rsidRPr="009C5B77">
        <w:rPr>
          <w:rFonts w:ascii="Arial" w:eastAsia="Arial" w:hAnsi="Arial" w:cs="Arial"/>
          <w:color w:val="auto"/>
          <w:sz w:val="18"/>
          <w:szCs w:val="18"/>
        </w:rPr>
        <w:t xml:space="preserve"> </w:t>
      </w:r>
      <w:r w:rsidR="00BB6D20" w:rsidRPr="009C5B77">
        <w:rPr>
          <w:rFonts w:ascii="Arial" w:eastAsia="Arial" w:hAnsi="Arial" w:cs="Arial"/>
          <w:color w:val="auto"/>
          <w:sz w:val="18"/>
          <w:szCs w:val="18"/>
          <w:lang w:val="en-GB"/>
        </w:rPr>
        <w:t>2026</w:t>
      </w:r>
      <w:r w:rsidR="00173B9B" w:rsidRPr="009C5B77">
        <w:rPr>
          <w:rFonts w:ascii="Arial" w:eastAsia="Arial" w:hAnsi="Arial" w:cs="Arial"/>
          <w:color w:val="auto"/>
          <w:sz w:val="18"/>
          <w:szCs w:val="18"/>
        </w:rPr>
        <w:t xml:space="preserve">, </w:t>
      </w:r>
      <w:r w:rsidR="00105F23" w:rsidRPr="009C5B77">
        <w:rPr>
          <w:rFonts w:ascii="Arial" w:eastAsia="Arial" w:hAnsi="Arial" w:cs="Arial"/>
          <w:color w:val="auto"/>
          <w:sz w:val="18"/>
          <w:szCs w:val="18"/>
        </w:rPr>
        <w:t xml:space="preserve">the </w:t>
      </w:r>
      <w:r w:rsidR="004F187A" w:rsidRPr="009C5B77">
        <w:rPr>
          <w:rFonts w:ascii="Arial" w:eastAsia="Arial" w:hAnsi="Arial" w:cs="Arial"/>
          <w:color w:val="auto"/>
          <w:sz w:val="18"/>
          <w:szCs w:val="18"/>
        </w:rPr>
        <w:t>G</w:t>
      </w:r>
      <w:r w:rsidR="00105F23" w:rsidRPr="009C5B77">
        <w:rPr>
          <w:rFonts w:ascii="Arial" w:eastAsia="Arial" w:hAnsi="Arial" w:cs="Arial"/>
          <w:color w:val="auto"/>
          <w:sz w:val="18"/>
          <w:szCs w:val="18"/>
        </w:rPr>
        <w:t xml:space="preserve">roup has short-term promissory notes from financial institutions that can be renewed every </w:t>
      </w:r>
      <w:r w:rsidR="00BB6D20" w:rsidRPr="009C5B77">
        <w:rPr>
          <w:rFonts w:ascii="Arial" w:eastAsia="Arial" w:hAnsi="Arial" w:cs="Arial"/>
          <w:color w:val="auto"/>
          <w:sz w:val="18"/>
          <w:szCs w:val="18"/>
          <w:lang w:val="en-GB"/>
        </w:rPr>
        <w:t>3</w:t>
      </w:r>
      <w:r w:rsidR="00105F23" w:rsidRPr="009C5B77">
        <w:rPr>
          <w:rFonts w:ascii="Arial" w:eastAsia="Arial" w:hAnsi="Arial" w:cs="Arial"/>
          <w:color w:val="auto"/>
          <w:sz w:val="18"/>
          <w:szCs w:val="18"/>
        </w:rPr>
        <w:t xml:space="preserve"> months, with a credit limit of </w:t>
      </w:r>
      <w:r w:rsidR="00240A99" w:rsidRPr="009C5B77">
        <w:rPr>
          <w:rFonts w:ascii="Arial" w:eastAsia="Arial" w:hAnsi="Arial" w:cs="Arial"/>
          <w:color w:val="auto"/>
          <w:sz w:val="18"/>
          <w:szCs w:val="18"/>
        </w:rPr>
        <w:t xml:space="preserve">Baht </w:t>
      </w:r>
      <w:r w:rsidR="00BB6D20" w:rsidRPr="009C5B77">
        <w:rPr>
          <w:rFonts w:ascii="Arial" w:eastAsia="Arial" w:hAnsi="Arial" w:cs="Arial"/>
          <w:color w:val="auto"/>
          <w:sz w:val="18"/>
          <w:szCs w:val="18"/>
          <w:lang w:val="en-GB"/>
        </w:rPr>
        <w:t>110</w:t>
      </w:r>
      <w:r w:rsidR="007465E3" w:rsidRPr="009C5B77">
        <w:rPr>
          <w:rFonts w:ascii="Arial" w:eastAsia="Arial" w:hAnsi="Arial" w:cs="Arial"/>
          <w:color w:val="auto"/>
          <w:sz w:val="18"/>
          <w:szCs w:val="18"/>
        </w:rPr>
        <w:t xml:space="preserve"> </w:t>
      </w:r>
      <w:r w:rsidR="00105F23" w:rsidRPr="009C5B77">
        <w:rPr>
          <w:rFonts w:ascii="Arial" w:eastAsia="Arial" w:hAnsi="Arial" w:cs="Arial"/>
          <w:color w:val="auto"/>
          <w:sz w:val="18"/>
          <w:szCs w:val="18"/>
        </w:rPr>
        <w:t>million (</w:t>
      </w:r>
      <w:r w:rsidR="00BB6D20" w:rsidRPr="009C5B77">
        <w:rPr>
          <w:rFonts w:ascii="Arial" w:eastAsia="Arial" w:hAnsi="Arial" w:cs="Arial"/>
          <w:color w:val="auto"/>
          <w:sz w:val="18"/>
          <w:szCs w:val="18"/>
          <w:lang w:val="en-GB"/>
        </w:rPr>
        <w:t>2025</w:t>
      </w:r>
      <w:r w:rsidR="00105F23" w:rsidRPr="009C5B77">
        <w:rPr>
          <w:rFonts w:ascii="Arial" w:eastAsia="Arial" w:hAnsi="Arial" w:cs="Arial"/>
          <w:color w:val="auto"/>
          <w:sz w:val="18"/>
          <w:szCs w:val="18"/>
        </w:rPr>
        <w:t xml:space="preserve">: </w:t>
      </w:r>
      <w:r w:rsidR="00240A99" w:rsidRPr="009C5B77">
        <w:rPr>
          <w:rFonts w:ascii="Arial" w:eastAsia="Arial" w:hAnsi="Arial" w:cs="Arial"/>
          <w:color w:val="auto"/>
          <w:sz w:val="18"/>
          <w:szCs w:val="18"/>
        </w:rPr>
        <w:t xml:space="preserve">Baht </w:t>
      </w:r>
      <w:r w:rsidR="00BB6D20" w:rsidRPr="009C5B77">
        <w:rPr>
          <w:rFonts w:ascii="Arial" w:eastAsia="Arial" w:hAnsi="Arial" w:cs="Arial"/>
          <w:color w:val="auto"/>
          <w:sz w:val="18"/>
          <w:szCs w:val="18"/>
          <w:lang w:val="en-GB"/>
        </w:rPr>
        <w:t>110</w:t>
      </w:r>
      <w:r w:rsidR="00105F23" w:rsidRPr="009C5B77">
        <w:rPr>
          <w:rFonts w:ascii="Arial" w:eastAsia="Arial" w:hAnsi="Arial" w:cs="Arial"/>
          <w:color w:val="auto"/>
          <w:sz w:val="18"/>
          <w:szCs w:val="18"/>
        </w:rPr>
        <w:t xml:space="preserve"> million).</w:t>
      </w:r>
    </w:p>
    <w:p w14:paraId="14B3F64D" w14:textId="77777777" w:rsidR="00BD1BD5" w:rsidRPr="009C5B77" w:rsidRDefault="00BD1BD5" w:rsidP="006F6DA7">
      <w:pPr>
        <w:jc w:val="both"/>
        <w:rPr>
          <w:rFonts w:ascii="Arial" w:eastAsia="Arial" w:hAnsi="Arial" w:cs="Arial"/>
          <w:color w:val="auto"/>
          <w:sz w:val="18"/>
          <w:szCs w:val="18"/>
        </w:rPr>
      </w:pPr>
    </w:p>
    <w:p w14:paraId="32746D01" w14:textId="42AAFBA1" w:rsidR="00BD1BD5" w:rsidRPr="009C5B77" w:rsidRDefault="00CD684E" w:rsidP="006F6DA7">
      <w:pPr>
        <w:jc w:val="both"/>
        <w:rPr>
          <w:rFonts w:ascii="Arial" w:eastAsia="Arial" w:hAnsi="Arial" w:cs="Arial"/>
          <w:color w:val="auto"/>
          <w:sz w:val="18"/>
          <w:szCs w:val="18"/>
          <w:lang w:val="en-GB"/>
        </w:rPr>
      </w:pPr>
      <w:r w:rsidRPr="009C5B77">
        <w:rPr>
          <w:rFonts w:ascii="Arial" w:eastAsia="Arial" w:hAnsi="Arial" w:cs="Arial"/>
          <w:color w:val="auto"/>
          <w:spacing w:val="-4"/>
          <w:sz w:val="18"/>
          <w:szCs w:val="18"/>
          <w:lang w:val="en-GB"/>
        </w:rPr>
        <w:t xml:space="preserve">After </w:t>
      </w:r>
      <w:r w:rsidR="00540713" w:rsidRPr="009C5B77">
        <w:rPr>
          <w:rFonts w:ascii="Arial" w:eastAsia="Arial" w:hAnsi="Arial" w:cs="Arial"/>
          <w:color w:val="auto"/>
          <w:spacing w:val="-4"/>
          <w:sz w:val="18"/>
          <w:szCs w:val="18"/>
          <w:lang w:val="en-GB"/>
        </w:rPr>
        <w:t>the</w:t>
      </w:r>
      <w:r w:rsidRPr="009C5B77">
        <w:rPr>
          <w:rFonts w:ascii="Arial" w:eastAsia="Arial" w:hAnsi="Arial" w:cs="Arial"/>
          <w:color w:val="auto"/>
          <w:spacing w:val="-4"/>
          <w:sz w:val="18"/>
          <w:szCs w:val="18"/>
          <w:lang w:val="en-GB"/>
        </w:rPr>
        <w:t xml:space="preserve"> reporting period, the bondholders approved an extension of the maturity date for bonds </w:t>
      </w:r>
      <w:proofErr w:type="spellStart"/>
      <w:r w:rsidRPr="009C5B77">
        <w:rPr>
          <w:rFonts w:ascii="Arial" w:eastAsia="Arial" w:hAnsi="Arial" w:cs="Arial"/>
          <w:color w:val="auto"/>
          <w:spacing w:val="-4"/>
          <w:sz w:val="18"/>
          <w:szCs w:val="18"/>
          <w:lang w:val="en-GB"/>
        </w:rPr>
        <w:t>totaling</w:t>
      </w:r>
      <w:proofErr w:type="spellEnd"/>
      <w:r w:rsidRPr="009C5B77">
        <w:rPr>
          <w:rFonts w:ascii="Arial" w:eastAsia="Arial" w:hAnsi="Arial" w:cs="Arial"/>
          <w:color w:val="auto"/>
          <w:spacing w:val="-4"/>
          <w:sz w:val="18"/>
          <w:szCs w:val="18"/>
          <w:lang w:val="en-GB"/>
        </w:rPr>
        <w:t xml:space="preserve"> Baht </w:t>
      </w:r>
      <w:r w:rsidR="00BB6D20" w:rsidRPr="009C5B77">
        <w:rPr>
          <w:rFonts w:ascii="Arial" w:eastAsia="Arial" w:hAnsi="Arial" w:cs="Arial"/>
          <w:color w:val="auto"/>
          <w:spacing w:val="-4"/>
          <w:sz w:val="18"/>
          <w:szCs w:val="18"/>
          <w:lang w:val="en-GB"/>
        </w:rPr>
        <w:t>760</w:t>
      </w:r>
      <w:r w:rsidRPr="009C5B77">
        <w:rPr>
          <w:rFonts w:ascii="Arial" w:eastAsia="Arial" w:hAnsi="Arial" w:cs="Arial"/>
          <w:color w:val="auto"/>
          <w:spacing w:val="-4"/>
          <w:sz w:val="18"/>
          <w:szCs w:val="18"/>
          <w:lang w:val="en-GB"/>
        </w:rPr>
        <w:t>.</w:t>
      </w:r>
      <w:r w:rsidR="00BB6D20" w:rsidRPr="009C5B77">
        <w:rPr>
          <w:rFonts w:ascii="Arial" w:eastAsia="Arial" w:hAnsi="Arial" w:cs="Arial"/>
          <w:color w:val="auto"/>
          <w:spacing w:val="-4"/>
          <w:sz w:val="18"/>
          <w:szCs w:val="18"/>
          <w:lang w:val="en-GB"/>
        </w:rPr>
        <w:t>72</w:t>
      </w:r>
      <w:r w:rsidRPr="009C5B77">
        <w:rPr>
          <w:rFonts w:ascii="Arial" w:eastAsia="Arial" w:hAnsi="Arial" w:cs="Arial"/>
          <w:color w:val="auto"/>
          <w:spacing w:val="-4"/>
          <w:sz w:val="18"/>
          <w:szCs w:val="18"/>
          <w:lang w:val="en-GB"/>
        </w:rPr>
        <w:t xml:space="preserve"> million</w:t>
      </w:r>
      <w:r w:rsidRPr="009C5B77">
        <w:rPr>
          <w:rFonts w:ascii="Arial" w:eastAsia="Arial" w:hAnsi="Arial" w:cs="Arial"/>
          <w:color w:val="auto"/>
          <w:sz w:val="18"/>
          <w:szCs w:val="18"/>
          <w:lang w:val="en-GB"/>
        </w:rPr>
        <w:t xml:space="preserve"> that are due within one year, which does not constitute an event of default (Note </w:t>
      </w:r>
      <w:r w:rsidR="00BB6D20" w:rsidRPr="009C5B77">
        <w:rPr>
          <w:rFonts w:ascii="Arial" w:eastAsia="Arial" w:hAnsi="Arial" w:cs="Arial"/>
          <w:color w:val="auto"/>
          <w:sz w:val="18"/>
          <w:szCs w:val="18"/>
          <w:lang w:val="en-GB"/>
        </w:rPr>
        <w:t>23</w:t>
      </w:r>
      <w:r w:rsidRPr="009C5B77">
        <w:rPr>
          <w:rFonts w:ascii="Arial" w:eastAsia="Arial" w:hAnsi="Arial" w:cs="Arial"/>
          <w:color w:val="auto"/>
          <w:sz w:val="18"/>
          <w:szCs w:val="18"/>
          <w:lang w:val="en-GB"/>
        </w:rPr>
        <w:t>).</w:t>
      </w:r>
    </w:p>
    <w:p w14:paraId="209A3EAA" w14:textId="77777777" w:rsidR="004A3654" w:rsidRPr="009C5B77" w:rsidRDefault="004A3654" w:rsidP="006F6DA7">
      <w:pPr>
        <w:jc w:val="both"/>
        <w:rPr>
          <w:rFonts w:ascii="Arial" w:eastAsia="Arial" w:hAnsi="Arial" w:cs="Arial"/>
          <w:color w:val="auto"/>
          <w:sz w:val="18"/>
          <w:szCs w:val="18"/>
        </w:rPr>
      </w:pPr>
    </w:p>
    <w:p w14:paraId="43DACA95" w14:textId="4844F5B9" w:rsidR="009803B5" w:rsidRPr="009C5B77" w:rsidRDefault="0021040B" w:rsidP="006F6DA7">
      <w:pPr>
        <w:jc w:val="both"/>
        <w:rPr>
          <w:rFonts w:ascii="Arial" w:eastAsia="Arial" w:hAnsi="Arial" w:cs="Arial"/>
          <w:color w:val="auto"/>
          <w:sz w:val="18"/>
          <w:szCs w:val="18"/>
          <w:cs/>
        </w:rPr>
      </w:pPr>
      <w:r w:rsidRPr="009C5B77">
        <w:rPr>
          <w:rFonts w:ascii="Arial" w:eastAsia="Arial" w:hAnsi="Arial" w:cs="Arial"/>
          <w:color w:val="auto"/>
          <w:sz w:val="18"/>
          <w:szCs w:val="18"/>
        </w:rPr>
        <w:t xml:space="preserve">As </w:t>
      </w:r>
      <w:proofErr w:type="gramStart"/>
      <w:r w:rsidRPr="009C5B77">
        <w:rPr>
          <w:rFonts w:ascii="Arial" w:eastAsia="Arial" w:hAnsi="Arial" w:cs="Arial"/>
          <w:color w:val="auto"/>
          <w:sz w:val="18"/>
          <w:szCs w:val="18"/>
        </w:rPr>
        <w:t>at</w:t>
      </w:r>
      <w:proofErr w:type="gramEnd"/>
      <w:r w:rsidRPr="009C5B77">
        <w:rPr>
          <w:rFonts w:ascii="Arial" w:eastAsia="Arial" w:hAnsi="Arial" w:cs="Arial"/>
          <w:color w:val="auto"/>
          <w:sz w:val="18"/>
          <w:szCs w:val="18"/>
        </w:rPr>
        <w:t xml:space="preserve"> </w:t>
      </w:r>
      <w:r w:rsidR="00BB6D20" w:rsidRPr="009C5B77">
        <w:rPr>
          <w:rFonts w:ascii="Arial" w:eastAsia="Arial" w:hAnsi="Arial" w:cs="Arial"/>
          <w:color w:val="auto"/>
          <w:sz w:val="18"/>
          <w:szCs w:val="18"/>
          <w:lang w:val="en-GB"/>
        </w:rPr>
        <w:t>31</w:t>
      </w:r>
      <w:r w:rsidR="007465E3" w:rsidRPr="009C5B77">
        <w:rPr>
          <w:rFonts w:ascii="Arial" w:eastAsia="Arial" w:hAnsi="Arial" w:cs="Arial"/>
          <w:color w:val="auto"/>
          <w:sz w:val="18"/>
          <w:szCs w:val="18"/>
          <w:lang w:val="en-GB"/>
        </w:rPr>
        <w:t xml:space="preserve"> March</w:t>
      </w:r>
      <w:r w:rsidR="007465E3" w:rsidRPr="009C5B77">
        <w:rPr>
          <w:rFonts w:ascii="Arial" w:eastAsia="Arial" w:hAnsi="Arial" w:cs="Arial"/>
          <w:color w:val="auto"/>
          <w:sz w:val="18"/>
          <w:szCs w:val="18"/>
        </w:rPr>
        <w:t xml:space="preserve"> </w:t>
      </w:r>
      <w:r w:rsidR="00BB6D20" w:rsidRPr="009C5B77">
        <w:rPr>
          <w:rFonts w:ascii="Arial" w:eastAsia="Arial" w:hAnsi="Arial" w:cs="Arial"/>
          <w:color w:val="auto"/>
          <w:sz w:val="18"/>
          <w:szCs w:val="18"/>
          <w:lang w:val="en-GB"/>
        </w:rPr>
        <w:t>2026</w:t>
      </w:r>
      <w:r w:rsidR="007465E3" w:rsidRPr="009C5B77">
        <w:rPr>
          <w:rFonts w:ascii="Arial" w:eastAsia="Arial" w:hAnsi="Arial" w:cs="Arial"/>
          <w:color w:val="auto"/>
          <w:sz w:val="18"/>
          <w:szCs w:val="18"/>
          <w:lang w:val="en-GB"/>
        </w:rPr>
        <w:t xml:space="preserve"> </w:t>
      </w:r>
      <w:r w:rsidR="007465E3" w:rsidRPr="009C5B77">
        <w:rPr>
          <w:rFonts w:ascii="Arial" w:eastAsia="Arial" w:hAnsi="Arial" w:cs="Arial"/>
          <w:color w:val="auto"/>
          <w:sz w:val="18"/>
          <w:szCs w:val="18"/>
        </w:rPr>
        <w:t xml:space="preserve">and </w:t>
      </w:r>
      <w:r w:rsidR="00BB6D20" w:rsidRPr="009C5B77">
        <w:rPr>
          <w:rFonts w:ascii="Arial" w:eastAsia="Arial" w:hAnsi="Arial" w:cs="Arial"/>
          <w:color w:val="auto"/>
          <w:sz w:val="18"/>
          <w:szCs w:val="18"/>
          <w:lang w:val="en-GB"/>
        </w:rPr>
        <w:t>31</w:t>
      </w:r>
      <w:r w:rsidR="007465E3" w:rsidRPr="009C5B77">
        <w:rPr>
          <w:rFonts w:ascii="Arial" w:eastAsia="Arial" w:hAnsi="Arial" w:cs="Arial"/>
          <w:color w:val="auto"/>
          <w:sz w:val="18"/>
          <w:szCs w:val="18"/>
        </w:rPr>
        <w:t xml:space="preserve"> December </w:t>
      </w:r>
      <w:r w:rsidR="00BB6D20" w:rsidRPr="009C5B77">
        <w:rPr>
          <w:rFonts w:ascii="Arial" w:eastAsia="Arial" w:hAnsi="Arial" w:cs="Arial"/>
          <w:color w:val="auto"/>
          <w:sz w:val="18"/>
          <w:szCs w:val="18"/>
          <w:lang w:val="en-GB"/>
        </w:rPr>
        <w:t>2025</w:t>
      </w:r>
      <w:r w:rsidRPr="009C5B77">
        <w:rPr>
          <w:rFonts w:ascii="Arial" w:eastAsia="Arial" w:hAnsi="Arial" w:cs="Arial"/>
          <w:color w:val="auto"/>
          <w:sz w:val="18"/>
          <w:szCs w:val="18"/>
        </w:rPr>
        <w:t>, the interest rates of bank overdrafts and short-term borrowings from financial institutions</w:t>
      </w:r>
      <w:r w:rsidR="003A4266" w:rsidRPr="009C5B77">
        <w:rPr>
          <w:rFonts w:ascii="Arial" w:eastAsia="Arial" w:hAnsi="Arial" w:cs="Arial"/>
          <w:color w:val="auto"/>
          <w:sz w:val="18"/>
          <w:szCs w:val="18"/>
        </w:rPr>
        <w:t xml:space="preserve"> </w:t>
      </w:r>
      <w:r w:rsidRPr="009C5B77">
        <w:rPr>
          <w:rFonts w:ascii="Arial" w:eastAsia="Arial" w:hAnsi="Arial" w:cs="Arial"/>
          <w:color w:val="auto"/>
          <w:sz w:val="18"/>
          <w:szCs w:val="18"/>
        </w:rPr>
        <w:t>comprise the following</w:t>
      </w:r>
      <w:r w:rsidR="00CD11EC" w:rsidRPr="009C5B77">
        <w:rPr>
          <w:rFonts w:ascii="Arial" w:eastAsia="Arial" w:hAnsi="Arial" w:cs="Arial"/>
          <w:color w:val="auto"/>
          <w:sz w:val="18"/>
          <w:szCs w:val="18"/>
        </w:rPr>
        <w:t>:</w:t>
      </w:r>
    </w:p>
    <w:p w14:paraId="3B9A936A" w14:textId="77777777" w:rsidR="009803B5" w:rsidRPr="009C5B77" w:rsidRDefault="009803B5" w:rsidP="00BA4D0F">
      <w:pPr>
        <w:jc w:val="both"/>
        <w:rPr>
          <w:rFonts w:ascii="Arial" w:eastAsia="Arial" w:hAnsi="Arial" w:cs="Arial"/>
          <w:color w:val="auto"/>
          <w:sz w:val="18"/>
          <w:szCs w:val="18"/>
        </w:rPr>
      </w:pPr>
    </w:p>
    <w:tbl>
      <w:tblPr>
        <w:tblW w:w="9465" w:type="dxa"/>
        <w:tblLayout w:type="fixed"/>
        <w:tblCellMar>
          <w:left w:w="115" w:type="dxa"/>
          <w:right w:w="115" w:type="dxa"/>
        </w:tblCellMar>
        <w:tblLook w:val="0400" w:firstRow="0" w:lastRow="0" w:firstColumn="0" w:lastColumn="0" w:noHBand="0" w:noVBand="1"/>
      </w:tblPr>
      <w:tblGrid>
        <w:gridCol w:w="6727"/>
        <w:gridCol w:w="1369"/>
        <w:gridCol w:w="1369"/>
      </w:tblGrid>
      <w:tr w:rsidR="008F70A4" w:rsidRPr="009C5B77" w14:paraId="1C771E92" w14:textId="77777777" w:rsidTr="00D40DE9">
        <w:tc>
          <w:tcPr>
            <w:tcW w:w="6727" w:type="dxa"/>
            <w:vAlign w:val="bottom"/>
          </w:tcPr>
          <w:p w14:paraId="65575323" w14:textId="77777777" w:rsidR="009803B5" w:rsidRPr="009C5B77" w:rsidRDefault="009803B5" w:rsidP="00BA4D0F">
            <w:pPr>
              <w:ind w:left="-101"/>
              <w:jc w:val="both"/>
              <w:rPr>
                <w:rFonts w:ascii="Arial" w:eastAsia="Arial" w:hAnsi="Arial" w:cs="Arial"/>
                <w:color w:val="auto"/>
                <w:sz w:val="18"/>
                <w:szCs w:val="18"/>
              </w:rPr>
            </w:pPr>
          </w:p>
        </w:tc>
        <w:tc>
          <w:tcPr>
            <w:tcW w:w="2738" w:type="dxa"/>
            <w:gridSpan w:val="2"/>
            <w:tcBorders>
              <w:bottom w:val="single" w:sz="4" w:space="0" w:color="000000"/>
            </w:tcBorders>
          </w:tcPr>
          <w:p w14:paraId="59777DCF" w14:textId="58226376" w:rsidR="00D4438E" w:rsidRPr="009C5B77" w:rsidRDefault="00D4438E" w:rsidP="00BA4D0F">
            <w:pPr>
              <w:jc w:val="center"/>
              <w:rPr>
                <w:rFonts w:ascii="Arial" w:eastAsia="Arial" w:hAnsi="Arial" w:cs="Arial"/>
                <w:b/>
                <w:color w:val="auto"/>
                <w:sz w:val="18"/>
                <w:szCs w:val="18"/>
              </w:rPr>
            </w:pPr>
            <w:r w:rsidRPr="009C5B77">
              <w:rPr>
                <w:rFonts w:ascii="Arial" w:eastAsia="Arial" w:hAnsi="Arial" w:cs="Arial"/>
                <w:b/>
                <w:color w:val="auto"/>
                <w:sz w:val="18"/>
                <w:szCs w:val="18"/>
              </w:rPr>
              <w:t>Consolidated</w:t>
            </w:r>
          </w:p>
          <w:p w14:paraId="621D634B" w14:textId="0F660FC4" w:rsidR="009803B5" w:rsidRPr="009C5B77" w:rsidRDefault="0021040B" w:rsidP="00BA4D0F">
            <w:pPr>
              <w:jc w:val="center"/>
              <w:rPr>
                <w:rFonts w:ascii="Arial" w:eastAsia="Arial" w:hAnsi="Arial" w:cs="Arial"/>
                <w:color w:val="auto"/>
                <w:sz w:val="18"/>
                <w:szCs w:val="18"/>
              </w:rPr>
            </w:pPr>
            <w:r w:rsidRPr="009C5B77">
              <w:rPr>
                <w:rFonts w:ascii="Arial" w:eastAsia="Arial" w:hAnsi="Arial" w:cs="Arial"/>
                <w:b/>
                <w:color w:val="auto"/>
                <w:sz w:val="18"/>
                <w:szCs w:val="18"/>
              </w:rPr>
              <w:t>financial information</w:t>
            </w:r>
          </w:p>
        </w:tc>
      </w:tr>
      <w:tr w:rsidR="008F70A4" w:rsidRPr="009C5B77" w14:paraId="542ABDD6" w14:textId="77777777" w:rsidTr="00D40DE9">
        <w:tc>
          <w:tcPr>
            <w:tcW w:w="6727" w:type="dxa"/>
            <w:vAlign w:val="bottom"/>
          </w:tcPr>
          <w:p w14:paraId="20DC9737" w14:textId="77777777" w:rsidR="009803B5" w:rsidRPr="009C5B77" w:rsidRDefault="009803B5" w:rsidP="00BA4D0F">
            <w:pPr>
              <w:ind w:left="-101"/>
              <w:jc w:val="both"/>
              <w:rPr>
                <w:rFonts w:ascii="Arial" w:eastAsia="Arial" w:hAnsi="Arial" w:cs="Arial"/>
                <w:color w:val="auto"/>
                <w:sz w:val="18"/>
                <w:szCs w:val="18"/>
              </w:rPr>
            </w:pPr>
          </w:p>
        </w:tc>
        <w:tc>
          <w:tcPr>
            <w:tcW w:w="1369" w:type="dxa"/>
            <w:tcBorders>
              <w:top w:val="single" w:sz="4" w:space="0" w:color="000000"/>
            </w:tcBorders>
            <w:vAlign w:val="bottom"/>
          </w:tcPr>
          <w:p w14:paraId="49A1DA18" w14:textId="515AE8BE" w:rsidR="009803B5" w:rsidRPr="009C5B77" w:rsidRDefault="0021040B" w:rsidP="00BA4D0F">
            <w:pPr>
              <w:ind w:right="-72"/>
              <w:jc w:val="right"/>
              <w:rPr>
                <w:rFonts w:ascii="Arial" w:eastAsia="Arial" w:hAnsi="Arial" w:cs="Arial"/>
                <w:b/>
                <w:color w:val="auto"/>
                <w:sz w:val="18"/>
                <w:szCs w:val="18"/>
              </w:rPr>
            </w:pPr>
            <w:r w:rsidRPr="009C5B77">
              <w:rPr>
                <w:rFonts w:ascii="Arial" w:eastAsia="Arial" w:hAnsi="Arial" w:cs="Arial"/>
                <w:b/>
                <w:color w:val="auto"/>
                <w:sz w:val="18"/>
                <w:szCs w:val="18"/>
              </w:rPr>
              <w:t>Unaudited</w:t>
            </w:r>
          </w:p>
        </w:tc>
        <w:tc>
          <w:tcPr>
            <w:tcW w:w="1369" w:type="dxa"/>
            <w:tcBorders>
              <w:top w:val="single" w:sz="4" w:space="0" w:color="000000"/>
            </w:tcBorders>
            <w:vAlign w:val="bottom"/>
          </w:tcPr>
          <w:p w14:paraId="61389EA3" w14:textId="3374A5E5" w:rsidR="009803B5" w:rsidRPr="009C5B77" w:rsidRDefault="0021040B" w:rsidP="00BA4D0F">
            <w:pPr>
              <w:ind w:right="-72"/>
              <w:jc w:val="right"/>
              <w:rPr>
                <w:rFonts w:ascii="Arial" w:eastAsia="Arial" w:hAnsi="Arial" w:cs="Arial"/>
                <w:b/>
                <w:color w:val="auto"/>
                <w:sz w:val="18"/>
                <w:szCs w:val="18"/>
              </w:rPr>
            </w:pPr>
            <w:r w:rsidRPr="009C5B77">
              <w:rPr>
                <w:rFonts w:ascii="Arial" w:eastAsia="Arial" w:hAnsi="Arial" w:cs="Arial"/>
                <w:b/>
                <w:color w:val="auto"/>
                <w:sz w:val="18"/>
                <w:szCs w:val="18"/>
              </w:rPr>
              <w:t>Audited</w:t>
            </w:r>
          </w:p>
        </w:tc>
      </w:tr>
      <w:tr w:rsidR="008F70A4" w:rsidRPr="009C5B77" w14:paraId="4848ABC8" w14:textId="77777777" w:rsidTr="00D40DE9">
        <w:tc>
          <w:tcPr>
            <w:tcW w:w="6727" w:type="dxa"/>
            <w:vAlign w:val="bottom"/>
          </w:tcPr>
          <w:p w14:paraId="06C1A6CB" w14:textId="44AF2B48" w:rsidR="007465E3" w:rsidRPr="009C5B77" w:rsidRDefault="007465E3" w:rsidP="007465E3">
            <w:pPr>
              <w:ind w:left="-101"/>
              <w:jc w:val="both"/>
              <w:rPr>
                <w:rFonts w:ascii="Arial" w:eastAsia="Arial" w:hAnsi="Arial" w:cs="Arial"/>
                <w:color w:val="auto"/>
                <w:sz w:val="18"/>
                <w:szCs w:val="18"/>
              </w:rPr>
            </w:pPr>
          </w:p>
        </w:tc>
        <w:tc>
          <w:tcPr>
            <w:tcW w:w="1369" w:type="dxa"/>
            <w:vAlign w:val="bottom"/>
          </w:tcPr>
          <w:p w14:paraId="4E286A60" w14:textId="1F1BB9F7" w:rsidR="007465E3" w:rsidRPr="009C5B77" w:rsidRDefault="00BB6D20" w:rsidP="007465E3">
            <w:pPr>
              <w:ind w:right="-72"/>
              <w:jc w:val="right"/>
              <w:rPr>
                <w:rFonts w:ascii="Arial" w:eastAsia="Arial" w:hAnsi="Arial" w:cs="Arial"/>
                <w:b/>
                <w:color w:val="auto"/>
                <w:sz w:val="18"/>
                <w:szCs w:val="18"/>
              </w:rPr>
            </w:pPr>
            <w:r w:rsidRPr="009C5B77">
              <w:rPr>
                <w:rFonts w:ascii="Arial" w:hAnsi="Arial" w:cs="Arial"/>
                <w:b/>
                <w:bCs/>
                <w:color w:val="auto"/>
                <w:sz w:val="18"/>
                <w:szCs w:val="18"/>
                <w:lang w:val="en-GB"/>
              </w:rPr>
              <w:t>31</w:t>
            </w:r>
            <w:r w:rsidR="007465E3" w:rsidRPr="009C5B77">
              <w:rPr>
                <w:rFonts w:ascii="Arial" w:hAnsi="Arial" w:cs="Arial"/>
                <w:b/>
                <w:bCs/>
                <w:color w:val="auto"/>
                <w:sz w:val="18"/>
                <w:szCs w:val="18"/>
                <w:lang w:val="en-GB"/>
              </w:rPr>
              <w:t xml:space="preserve"> March</w:t>
            </w:r>
          </w:p>
        </w:tc>
        <w:tc>
          <w:tcPr>
            <w:tcW w:w="1369" w:type="dxa"/>
            <w:vAlign w:val="bottom"/>
          </w:tcPr>
          <w:p w14:paraId="7F85BA4A" w14:textId="4CC66F76" w:rsidR="007465E3" w:rsidRPr="009C5B77" w:rsidRDefault="00BB6D20" w:rsidP="007465E3">
            <w:pPr>
              <w:ind w:right="-72"/>
              <w:jc w:val="right"/>
              <w:rPr>
                <w:rFonts w:ascii="Arial" w:eastAsia="Arial" w:hAnsi="Arial" w:cs="Arial"/>
                <w:b/>
                <w:color w:val="auto"/>
                <w:sz w:val="18"/>
                <w:szCs w:val="18"/>
              </w:rPr>
            </w:pPr>
            <w:r w:rsidRPr="009C5B77">
              <w:rPr>
                <w:rFonts w:ascii="Arial" w:hAnsi="Arial" w:cs="Arial"/>
                <w:b/>
                <w:bCs/>
                <w:color w:val="auto"/>
                <w:sz w:val="18"/>
                <w:szCs w:val="18"/>
                <w:lang w:val="en-GB"/>
              </w:rPr>
              <w:t>31</w:t>
            </w:r>
            <w:r w:rsidR="007465E3" w:rsidRPr="009C5B77">
              <w:rPr>
                <w:rFonts w:ascii="Arial" w:hAnsi="Arial" w:cs="Arial"/>
                <w:b/>
                <w:bCs/>
                <w:color w:val="auto"/>
                <w:sz w:val="18"/>
                <w:szCs w:val="18"/>
              </w:rPr>
              <w:t xml:space="preserve"> December</w:t>
            </w:r>
          </w:p>
        </w:tc>
      </w:tr>
      <w:tr w:rsidR="008F70A4" w:rsidRPr="009C5B77" w14:paraId="0F58CD26" w14:textId="77777777" w:rsidTr="00D40DE9">
        <w:tc>
          <w:tcPr>
            <w:tcW w:w="6727" w:type="dxa"/>
            <w:vAlign w:val="bottom"/>
          </w:tcPr>
          <w:p w14:paraId="26F2FE16" w14:textId="77777777" w:rsidR="007465E3" w:rsidRPr="009C5B77" w:rsidRDefault="007465E3" w:rsidP="007465E3">
            <w:pPr>
              <w:ind w:left="-101"/>
              <w:jc w:val="both"/>
              <w:rPr>
                <w:rFonts w:ascii="Arial" w:eastAsia="Arial" w:hAnsi="Arial" w:cs="Arial"/>
                <w:color w:val="auto"/>
                <w:sz w:val="18"/>
                <w:szCs w:val="18"/>
              </w:rPr>
            </w:pPr>
          </w:p>
        </w:tc>
        <w:tc>
          <w:tcPr>
            <w:tcW w:w="1369" w:type="dxa"/>
            <w:vAlign w:val="bottom"/>
          </w:tcPr>
          <w:p w14:paraId="530A5115" w14:textId="6EFFB4E9" w:rsidR="007465E3" w:rsidRPr="009C5B77" w:rsidRDefault="00BB6D20" w:rsidP="007465E3">
            <w:pPr>
              <w:ind w:right="-72"/>
              <w:jc w:val="right"/>
              <w:rPr>
                <w:rFonts w:ascii="Arial" w:eastAsia="Arial" w:hAnsi="Arial" w:cs="Arial"/>
                <w:b/>
                <w:color w:val="auto"/>
                <w:sz w:val="18"/>
                <w:szCs w:val="18"/>
              </w:rPr>
            </w:pPr>
            <w:r w:rsidRPr="009C5B77">
              <w:rPr>
                <w:rFonts w:ascii="Arial" w:eastAsia="Arial" w:hAnsi="Arial" w:cs="Arial"/>
                <w:b/>
                <w:color w:val="auto"/>
                <w:sz w:val="18"/>
                <w:szCs w:val="18"/>
                <w:lang w:val="en-GB"/>
              </w:rPr>
              <w:t>2026</w:t>
            </w:r>
          </w:p>
        </w:tc>
        <w:tc>
          <w:tcPr>
            <w:tcW w:w="1369" w:type="dxa"/>
            <w:vAlign w:val="bottom"/>
          </w:tcPr>
          <w:p w14:paraId="4DD56A38" w14:textId="53C604C8" w:rsidR="007465E3" w:rsidRPr="009C5B77" w:rsidRDefault="00BB6D20" w:rsidP="007465E3">
            <w:pPr>
              <w:ind w:right="-72"/>
              <w:jc w:val="right"/>
              <w:rPr>
                <w:rFonts w:ascii="Arial" w:eastAsia="Arial" w:hAnsi="Arial" w:cs="Arial"/>
                <w:b/>
                <w:color w:val="auto"/>
                <w:sz w:val="18"/>
                <w:szCs w:val="18"/>
              </w:rPr>
            </w:pPr>
            <w:r w:rsidRPr="009C5B77">
              <w:rPr>
                <w:rFonts w:ascii="Arial" w:eastAsia="Arial" w:hAnsi="Arial" w:cs="Arial"/>
                <w:b/>
                <w:color w:val="auto"/>
                <w:sz w:val="18"/>
                <w:szCs w:val="18"/>
                <w:lang w:val="en-GB"/>
              </w:rPr>
              <w:t>2025</w:t>
            </w:r>
          </w:p>
        </w:tc>
      </w:tr>
      <w:tr w:rsidR="008F70A4" w:rsidRPr="009C5B77" w14:paraId="5D2DA8E7" w14:textId="77777777" w:rsidTr="00D40DE9">
        <w:tc>
          <w:tcPr>
            <w:tcW w:w="6727" w:type="dxa"/>
            <w:vAlign w:val="bottom"/>
          </w:tcPr>
          <w:p w14:paraId="5CC2E65F" w14:textId="77777777" w:rsidR="007465E3" w:rsidRPr="009C5B77" w:rsidRDefault="007465E3" w:rsidP="007465E3">
            <w:pPr>
              <w:ind w:left="-101"/>
              <w:jc w:val="both"/>
              <w:rPr>
                <w:rFonts w:ascii="Arial" w:eastAsia="Arial" w:hAnsi="Arial" w:cs="Arial"/>
                <w:b/>
                <w:color w:val="auto"/>
                <w:sz w:val="18"/>
                <w:szCs w:val="18"/>
              </w:rPr>
            </w:pPr>
          </w:p>
        </w:tc>
        <w:tc>
          <w:tcPr>
            <w:tcW w:w="1369" w:type="dxa"/>
            <w:tcBorders>
              <w:bottom w:val="single" w:sz="4" w:space="0" w:color="000000"/>
            </w:tcBorders>
            <w:vAlign w:val="bottom"/>
          </w:tcPr>
          <w:p w14:paraId="3C0CB3DD" w14:textId="77777777" w:rsidR="007465E3" w:rsidRPr="009C5B77" w:rsidRDefault="007465E3" w:rsidP="007465E3">
            <w:pPr>
              <w:ind w:right="-72"/>
              <w:jc w:val="right"/>
              <w:rPr>
                <w:rFonts w:ascii="Arial" w:eastAsia="Arial" w:hAnsi="Arial" w:cs="Arial"/>
                <w:b/>
                <w:color w:val="auto"/>
                <w:sz w:val="18"/>
                <w:szCs w:val="18"/>
              </w:rPr>
            </w:pPr>
            <w:r w:rsidRPr="009C5B77">
              <w:rPr>
                <w:rFonts w:ascii="Arial" w:eastAsia="Arial" w:hAnsi="Arial" w:cs="Arial"/>
                <w:b/>
                <w:color w:val="auto"/>
                <w:sz w:val="18"/>
                <w:szCs w:val="18"/>
              </w:rPr>
              <w:t>% per annum</w:t>
            </w:r>
          </w:p>
        </w:tc>
        <w:tc>
          <w:tcPr>
            <w:tcW w:w="1369" w:type="dxa"/>
            <w:tcBorders>
              <w:bottom w:val="single" w:sz="4" w:space="0" w:color="000000"/>
            </w:tcBorders>
            <w:vAlign w:val="bottom"/>
          </w:tcPr>
          <w:p w14:paraId="4E5CE799" w14:textId="77777777" w:rsidR="007465E3" w:rsidRPr="009C5B77" w:rsidRDefault="007465E3" w:rsidP="007465E3">
            <w:pPr>
              <w:ind w:right="-72"/>
              <w:jc w:val="right"/>
              <w:rPr>
                <w:rFonts w:ascii="Arial" w:eastAsia="Arial" w:hAnsi="Arial" w:cs="Arial"/>
                <w:b/>
                <w:color w:val="auto"/>
                <w:sz w:val="18"/>
                <w:szCs w:val="18"/>
              </w:rPr>
            </w:pPr>
            <w:r w:rsidRPr="009C5B77">
              <w:rPr>
                <w:rFonts w:ascii="Arial" w:eastAsia="Arial" w:hAnsi="Arial" w:cs="Arial"/>
                <w:b/>
                <w:color w:val="auto"/>
                <w:sz w:val="18"/>
                <w:szCs w:val="18"/>
              </w:rPr>
              <w:t>% per annum</w:t>
            </w:r>
          </w:p>
        </w:tc>
      </w:tr>
      <w:tr w:rsidR="008F70A4" w:rsidRPr="009C5B77" w14:paraId="6F219501" w14:textId="77777777" w:rsidTr="00D40DE9">
        <w:tc>
          <w:tcPr>
            <w:tcW w:w="6727" w:type="dxa"/>
            <w:vAlign w:val="bottom"/>
          </w:tcPr>
          <w:p w14:paraId="3BB59B55" w14:textId="77777777" w:rsidR="007465E3" w:rsidRPr="009C5B77" w:rsidRDefault="007465E3" w:rsidP="007465E3">
            <w:pPr>
              <w:pBdr>
                <w:top w:val="nil"/>
                <w:left w:val="nil"/>
                <w:bottom w:val="nil"/>
                <w:right w:val="nil"/>
                <w:between w:val="nil"/>
              </w:pBdr>
              <w:ind w:left="-101"/>
              <w:jc w:val="both"/>
              <w:rPr>
                <w:rFonts w:ascii="Arial" w:eastAsia="Arial" w:hAnsi="Arial" w:cs="Arial"/>
                <w:color w:val="auto"/>
                <w:sz w:val="18"/>
                <w:szCs w:val="18"/>
                <w:u w:val="single"/>
              </w:rPr>
            </w:pPr>
          </w:p>
        </w:tc>
        <w:tc>
          <w:tcPr>
            <w:tcW w:w="1369" w:type="dxa"/>
            <w:tcBorders>
              <w:top w:val="single" w:sz="4" w:space="0" w:color="000000"/>
            </w:tcBorders>
            <w:vAlign w:val="bottom"/>
          </w:tcPr>
          <w:p w14:paraId="4114D78F" w14:textId="77777777" w:rsidR="007465E3" w:rsidRPr="009C5B77" w:rsidRDefault="007465E3" w:rsidP="007465E3">
            <w:pPr>
              <w:ind w:right="-72"/>
              <w:jc w:val="right"/>
              <w:rPr>
                <w:rFonts w:ascii="Arial" w:eastAsia="Arial" w:hAnsi="Arial" w:cs="Arial"/>
                <w:color w:val="auto"/>
                <w:sz w:val="18"/>
                <w:szCs w:val="18"/>
              </w:rPr>
            </w:pPr>
          </w:p>
        </w:tc>
        <w:tc>
          <w:tcPr>
            <w:tcW w:w="1369" w:type="dxa"/>
            <w:tcBorders>
              <w:top w:val="single" w:sz="4" w:space="0" w:color="000000"/>
            </w:tcBorders>
            <w:vAlign w:val="bottom"/>
          </w:tcPr>
          <w:p w14:paraId="579E4DF5" w14:textId="77777777" w:rsidR="007465E3" w:rsidRPr="009C5B77" w:rsidRDefault="007465E3" w:rsidP="007465E3">
            <w:pPr>
              <w:ind w:right="-72"/>
              <w:jc w:val="right"/>
              <w:rPr>
                <w:rFonts w:ascii="Arial" w:eastAsia="Arial" w:hAnsi="Arial" w:cs="Arial"/>
                <w:color w:val="auto"/>
                <w:sz w:val="18"/>
                <w:szCs w:val="18"/>
              </w:rPr>
            </w:pPr>
          </w:p>
        </w:tc>
      </w:tr>
      <w:tr w:rsidR="008F70A4" w:rsidRPr="009C5B77" w14:paraId="0A1263C9" w14:textId="77777777" w:rsidTr="009D2261">
        <w:trPr>
          <w:trHeight w:val="80"/>
        </w:trPr>
        <w:tc>
          <w:tcPr>
            <w:tcW w:w="6727" w:type="dxa"/>
            <w:vAlign w:val="bottom"/>
          </w:tcPr>
          <w:p w14:paraId="765E41DE" w14:textId="7B4ED30D" w:rsidR="00543B98" w:rsidRPr="009C5B77" w:rsidRDefault="00543B98" w:rsidP="00543B98">
            <w:pPr>
              <w:ind w:left="-101"/>
              <w:jc w:val="both"/>
              <w:rPr>
                <w:rFonts w:ascii="Arial" w:eastAsia="Arial" w:hAnsi="Arial" w:cs="Arial"/>
                <w:color w:val="auto"/>
                <w:sz w:val="18"/>
                <w:szCs w:val="18"/>
              </w:rPr>
            </w:pPr>
            <w:bookmarkStart w:id="6" w:name="OLE_LINK22"/>
            <w:r w:rsidRPr="009C5B77">
              <w:rPr>
                <w:rFonts w:ascii="Arial" w:hAnsi="Arial" w:cs="Arial"/>
                <w:b/>
                <w:bCs/>
                <w:color w:val="auto"/>
                <w:sz w:val="18"/>
                <w:szCs w:val="22"/>
              </w:rPr>
              <w:t>Interest rate for bank overdraft and s</w:t>
            </w:r>
            <w:r w:rsidRPr="009C5B77">
              <w:rPr>
                <w:rFonts w:ascii="Arial" w:hAnsi="Arial" w:cs="Arial"/>
                <w:b/>
                <w:bCs/>
                <w:color w:val="auto"/>
                <w:sz w:val="18"/>
                <w:szCs w:val="18"/>
              </w:rPr>
              <w:t>hort-term borrowings</w:t>
            </w:r>
          </w:p>
        </w:tc>
        <w:tc>
          <w:tcPr>
            <w:tcW w:w="1369" w:type="dxa"/>
            <w:vAlign w:val="bottom"/>
          </w:tcPr>
          <w:p w14:paraId="1911E141" w14:textId="48DE8B69" w:rsidR="00543B98" w:rsidRPr="009C5B77" w:rsidRDefault="00543B98" w:rsidP="00543B98">
            <w:pPr>
              <w:ind w:right="-79"/>
              <w:jc w:val="right"/>
              <w:rPr>
                <w:rFonts w:ascii="Arial" w:hAnsi="Arial" w:cs="Arial"/>
                <w:color w:val="auto"/>
                <w:sz w:val="18"/>
                <w:szCs w:val="18"/>
                <w:lang w:val="en-GB"/>
              </w:rPr>
            </w:pPr>
          </w:p>
        </w:tc>
        <w:tc>
          <w:tcPr>
            <w:tcW w:w="1369" w:type="dxa"/>
            <w:vAlign w:val="bottom"/>
          </w:tcPr>
          <w:p w14:paraId="5DFB3AFA" w14:textId="63803783" w:rsidR="00543B98" w:rsidRPr="009C5B77" w:rsidRDefault="00543B98" w:rsidP="00543B98">
            <w:pPr>
              <w:ind w:right="-79"/>
              <w:jc w:val="right"/>
              <w:rPr>
                <w:rFonts w:ascii="Arial" w:eastAsia="Arial" w:hAnsi="Arial" w:cs="Arial"/>
                <w:color w:val="auto"/>
                <w:sz w:val="18"/>
                <w:szCs w:val="18"/>
              </w:rPr>
            </w:pPr>
          </w:p>
        </w:tc>
      </w:tr>
      <w:tr w:rsidR="008F70A4" w:rsidRPr="009C5B77" w14:paraId="272F5F48" w14:textId="77777777" w:rsidTr="000716B5">
        <w:trPr>
          <w:trHeight w:val="80"/>
        </w:trPr>
        <w:tc>
          <w:tcPr>
            <w:tcW w:w="6727" w:type="dxa"/>
            <w:vAlign w:val="bottom"/>
          </w:tcPr>
          <w:p w14:paraId="40542F1F" w14:textId="15B69C1F" w:rsidR="0071327F" w:rsidRPr="009C5B77" w:rsidRDefault="0071327F" w:rsidP="0071327F">
            <w:pPr>
              <w:ind w:left="-101"/>
              <w:jc w:val="both"/>
              <w:rPr>
                <w:rFonts w:ascii="Arial" w:eastAsia="Arial" w:hAnsi="Arial" w:cs="Arial"/>
                <w:color w:val="auto"/>
                <w:sz w:val="18"/>
                <w:szCs w:val="18"/>
              </w:rPr>
            </w:pPr>
            <w:r w:rsidRPr="009C5B77">
              <w:rPr>
                <w:rFonts w:ascii="Arial" w:hAnsi="Arial" w:cs="Arial"/>
                <w:snapToGrid w:val="0"/>
                <w:color w:val="auto"/>
                <w:sz w:val="18"/>
                <w:szCs w:val="18"/>
                <w:lang w:eastAsia="th-TH"/>
              </w:rPr>
              <w:t>Bank overdrafts</w:t>
            </w:r>
          </w:p>
        </w:tc>
        <w:tc>
          <w:tcPr>
            <w:tcW w:w="1369" w:type="dxa"/>
          </w:tcPr>
          <w:p w14:paraId="78A089EE" w14:textId="4C43B7EC" w:rsidR="0071327F" w:rsidRPr="009C5B77" w:rsidRDefault="00BB6D20" w:rsidP="0071327F">
            <w:pPr>
              <w:ind w:right="-79"/>
              <w:jc w:val="right"/>
              <w:rPr>
                <w:rFonts w:ascii="Arial" w:hAnsi="Arial" w:cs="Arial"/>
                <w:color w:val="auto"/>
                <w:sz w:val="18"/>
                <w:szCs w:val="18"/>
                <w:lang w:val="en-GB"/>
              </w:rPr>
            </w:pPr>
            <w:r w:rsidRPr="009C5B77">
              <w:rPr>
                <w:rFonts w:ascii="Arial" w:hAnsi="Arial" w:cs="Arial"/>
                <w:color w:val="auto"/>
                <w:sz w:val="18"/>
                <w:szCs w:val="18"/>
                <w:lang w:val="en-GB"/>
              </w:rPr>
              <w:t>6</w:t>
            </w:r>
            <w:r w:rsidR="002E44A0" w:rsidRPr="009C5B77">
              <w:rPr>
                <w:rFonts w:ascii="Arial" w:hAnsi="Arial" w:cs="Arial"/>
                <w:color w:val="auto"/>
                <w:sz w:val="18"/>
                <w:szCs w:val="18"/>
                <w:lang w:val="en-GB"/>
              </w:rPr>
              <w:t>.</w:t>
            </w:r>
            <w:r w:rsidRPr="009C5B77">
              <w:rPr>
                <w:rFonts w:ascii="Arial" w:hAnsi="Arial" w:cs="Arial"/>
                <w:color w:val="auto"/>
                <w:sz w:val="18"/>
                <w:szCs w:val="18"/>
                <w:lang w:val="en-GB"/>
              </w:rPr>
              <w:t>27</w:t>
            </w:r>
            <w:r w:rsidR="002E44A0" w:rsidRPr="009C5B77">
              <w:rPr>
                <w:rFonts w:ascii="Arial" w:hAnsi="Arial" w:cs="Arial"/>
                <w:color w:val="auto"/>
                <w:sz w:val="18"/>
                <w:szCs w:val="18"/>
                <w:lang w:val="en-GB"/>
              </w:rPr>
              <w:t xml:space="preserve"> - </w:t>
            </w:r>
            <w:r w:rsidRPr="009C5B77">
              <w:rPr>
                <w:rFonts w:ascii="Arial" w:hAnsi="Arial" w:cs="Arial"/>
                <w:color w:val="auto"/>
                <w:sz w:val="18"/>
                <w:szCs w:val="18"/>
                <w:lang w:val="en-GB"/>
              </w:rPr>
              <w:t>6</w:t>
            </w:r>
            <w:r w:rsidR="002E44A0" w:rsidRPr="009C5B77">
              <w:rPr>
                <w:rFonts w:ascii="Arial" w:hAnsi="Arial" w:cs="Arial"/>
                <w:color w:val="auto"/>
                <w:sz w:val="18"/>
                <w:szCs w:val="18"/>
                <w:lang w:val="en-GB"/>
              </w:rPr>
              <w:t>.</w:t>
            </w:r>
            <w:r w:rsidRPr="009C5B77">
              <w:rPr>
                <w:rFonts w:ascii="Arial" w:hAnsi="Arial" w:cs="Arial"/>
                <w:color w:val="auto"/>
                <w:sz w:val="18"/>
                <w:szCs w:val="18"/>
                <w:lang w:val="en-GB"/>
              </w:rPr>
              <w:t>50</w:t>
            </w:r>
          </w:p>
        </w:tc>
        <w:tc>
          <w:tcPr>
            <w:tcW w:w="1369" w:type="dxa"/>
          </w:tcPr>
          <w:p w14:paraId="41D86F37" w14:textId="7C003688" w:rsidR="0071327F" w:rsidRPr="009C5B77" w:rsidRDefault="00BB6D20" w:rsidP="0071327F">
            <w:pPr>
              <w:ind w:right="-79"/>
              <w:jc w:val="right"/>
              <w:rPr>
                <w:rFonts w:ascii="Arial" w:eastAsia="Arial" w:hAnsi="Arial" w:cs="Arial"/>
                <w:color w:val="auto"/>
                <w:sz w:val="18"/>
                <w:szCs w:val="18"/>
              </w:rPr>
            </w:pPr>
            <w:r w:rsidRPr="009C5B77">
              <w:rPr>
                <w:rFonts w:ascii="Arial" w:hAnsi="Arial" w:cs="Arial"/>
                <w:color w:val="auto"/>
                <w:sz w:val="18"/>
                <w:szCs w:val="18"/>
                <w:lang w:val="en-GB"/>
              </w:rPr>
              <w:t>6</w:t>
            </w:r>
            <w:r w:rsidR="0071327F" w:rsidRPr="009C5B77">
              <w:rPr>
                <w:rFonts w:ascii="Arial" w:hAnsi="Arial" w:cs="Arial"/>
                <w:color w:val="auto"/>
                <w:sz w:val="18"/>
                <w:szCs w:val="18"/>
              </w:rPr>
              <w:t>.</w:t>
            </w:r>
            <w:r w:rsidRPr="009C5B77">
              <w:rPr>
                <w:rFonts w:ascii="Arial" w:hAnsi="Arial" w:cs="Arial"/>
                <w:color w:val="auto"/>
                <w:sz w:val="18"/>
                <w:szCs w:val="18"/>
                <w:lang w:val="en-GB"/>
              </w:rPr>
              <w:t>37</w:t>
            </w:r>
            <w:r w:rsidR="0071327F" w:rsidRPr="009C5B77">
              <w:rPr>
                <w:rFonts w:ascii="Arial" w:hAnsi="Arial" w:cs="Arial"/>
                <w:color w:val="auto"/>
                <w:sz w:val="18"/>
                <w:szCs w:val="18"/>
              </w:rPr>
              <w:t xml:space="preserve"> - </w:t>
            </w:r>
            <w:r w:rsidRPr="009C5B77">
              <w:rPr>
                <w:rFonts w:ascii="Arial" w:hAnsi="Arial" w:cs="Arial"/>
                <w:color w:val="auto"/>
                <w:sz w:val="18"/>
                <w:szCs w:val="18"/>
                <w:lang w:val="en-GB"/>
              </w:rPr>
              <w:t>7</w:t>
            </w:r>
            <w:r w:rsidR="0071327F" w:rsidRPr="009C5B77">
              <w:rPr>
                <w:rFonts w:ascii="Arial" w:hAnsi="Arial" w:cs="Arial"/>
                <w:color w:val="auto"/>
                <w:sz w:val="18"/>
                <w:szCs w:val="18"/>
              </w:rPr>
              <w:t>.</w:t>
            </w:r>
            <w:r w:rsidRPr="009C5B77">
              <w:rPr>
                <w:rFonts w:ascii="Arial" w:hAnsi="Arial" w:cs="Arial"/>
                <w:color w:val="auto"/>
                <w:sz w:val="18"/>
                <w:szCs w:val="18"/>
                <w:lang w:val="en-GB"/>
              </w:rPr>
              <w:t>52</w:t>
            </w:r>
          </w:p>
        </w:tc>
      </w:tr>
      <w:tr w:rsidR="008F70A4" w:rsidRPr="009C5B77" w14:paraId="2CFBBF41" w14:textId="77777777" w:rsidTr="000716B5">
        <w:trPr>
          <w:trHeight w:val="80"/>
        </w:trPr>
        <w:tc>
          <w:tcPr>
            <w:tcW w:w="6727" w:type="dxa"/>
            <w:vAlign w:val="bottom"/>
          </w:tcPr>
          <w:p w14:paraId="7B409A61" w14:textId="50E4EC4A" w:rsidR="0071327F" w:rsidRPr="009C5B77" w:rsidRDefault="0071327F" w:rsidP="0071327F">
            <w:pPr>
              <w:ind w:left="-101"/>
              <w:jc w:val="both"/>
              <w:rPr>
                <w:rFonts w:ascii="Arial" w:hAnsi="Arial" w:cs="Arial"/>
                <w:snapToGrid w:val="0"/>
                <w:color w:val="auto"/>
                <w:sz w:val="18"/>
                <w:szCs w:val="18"/>
                <w:lang w:eastAsia="th-TH"/>
              </w:rPr>
            </w:pPr>
            <w:r w:rsidRPr="009C5B77">
              <w:rPr>
                <w:rFonts w:ascii="Arial" w:hAnsi="Arial" w:cs="Arial"/>
                <w:snapToGrid w:val="0"/>
                <w:color w:val="auto"/>
                <w:sz w:val="18"/>
                <w:szCs w:val="18"/>
                <w:lang w:eastAsia="th-TH"/>
              </w:rPr>
              <w:t>Promissory notes from financial institutions</w:t>
            </w:r>
          </w:p>
        </w:tc>
        <w:tc>
          <w:tcPr>
            <w:tcW w:w="1369" w:type="dxa"/>
          </w:tcPr>
          <w:p w14:paraId="786F8135" w14:textId="6A49A577" w:rsidR="0071327F" w:rsidRPr="009C5B77" w:rsidRDefault="00BB6D20" w:rsidP="0071327F">
            <w:pPr>
              <w:ind w:right="-79"/>
              <w:jc w:val="right"/>
              <w:rPr>
                <w:rFonts w:ascii="Arial" w:hAnsi="Arial" w:cs="Arial"/>
                <w:color w:val="auto"/>
                <w:sz w:val="18"/>
                <w:szCs w:val="18"/>
                <w:lang w:val="en-GB"/>
              </w:rPr>
            </w:pPr>
            <w:r w:rsidRPr="009C5B77">
              <w:rPr>
                <w:rFonts w:ascii="Arial" w:hAnsi="Arial" w:cs="Arial"/>
                <w:color w:val="auto"/>
                <w:sz w:val="18"/>
                <w:szCs w:val="18"/>
                <w:lang w:val="en-GB"/>
              </w:rPr>
              <w:t>6</w:t>
            </w:r>
            <w:r w:rsidR="00C06466" w:rsidRPr="009C5B77">
              <w:rPr>
                <w:rFonts w:ascii="Arial" w:hAnsi="Arial" w:cs="Arial"/>
                <w:color w:val="auto"/>
                <w:sz w:val="18"/>
                <w:szCs w:val="18"/>
                <w:lang w:val="en-GB"/>
              </w:rPr>
              <w:t>.</w:t>
            </w:r>
            <w:r w:rsidRPr="009C5B77">
              <w:rPr>
                <w:rFonts w:ascii="Arial" w:hAnsi="Arial" w:cs="Arial"/>
                <w:color w:val="auto"/>
                <w:sz w:val="18"/>
                <w:szCs w:val="18"/>
                <w:lang w:val="en-GB"/>
              </w:rPr>
              <w:t>35</w:t>
            </w:r>
            <w:r w:rsidR="00C06466" w:rsidRPr="009C5B77">
              <w:rPr>
                <w:rFonts w:ascii="Arial" w:hAnsi="Arial" w:cs="Arial"/>
                <w:color w:val="auto"/>
                <w:sz w:val="18"/>
                <w:szCs w:val="18"/>
                <w:lang w:val="en-GB"/>
              </w:rPr>
              <w:t xml:space="preserve"> - </w:t>
            </w:r>
            <w:r w:rsidRPr="009C5B77">
              <w:rPr>
                <w:rFonts w:ascii="Arial" w:hAnsi="Arial" w:cs="Arial"/>
                <w:color w:val="auto"/>
                <w:sz w:val="18"/>
                <w:szCs w:val="18"/>
                <w:lang w:val="en-GB"/>
              </w:rPr>
              <w:t>6</w:t>
            </w:r>
            <w:r w:rsidR="00C06466" w:rsidRPr="009C5B77">
              <w:rPr>
                <w:rFonts w:ascii="Arial" w:hAnsi="Arial" w:cs="Arial"/>
                <w:color w:val="auto"/>
                <w:sz w:val="18"/>
                <w:szCs w:val="18"/>
                <w:lang w:val="en-GB"/>
              </w:rPr>
              <w:t>.</w:t>
            </w:r>
            <w:r w:rsidRPr="009C5B77">
              <w:rPr>
                <w:rFonts w:ascii="Arial" w:hAnsi="Arial" w:cs="Arial"/>
                <w:color w:val="auto"/>
                <w:sz w:val="18"/>
                <w:szCs w:val="18"/>
                <w:lang w:val="en-GB"/>
              </w:rPr>
              <w:t>55</w:t>
            </w:r>
          </w:p>
        </w:tc>
        <w:tc>
          <w:tcPr>
            <w:tcW w:w="1369" w:type="dxa"/>
          </w:tcPr>
          <w:p w14:paraId="68BCC5C3" w14:textId="0364D33D" w:rsidR="0071327F" w:rsidRPr="009C5B77" w:rsidRDefault="00BB6D20" w:rsidP="0071327F">
            <w:pPr>
              <w:ind w:right="-79"/>
              <w:jc w:val="right"/>
              <w:rPr>
                <w:rFonts w:ascii="Arial" w:hAnsi="Arial" w:cs="Arial"/>
                <w:color w:val="auto"/>
                <w:sz w:val="18"/>
                <w:szCs w:val="18"/>
                <w:lang w:val="en-GB"/>
              </w:rPr>
            </w:pPr>
            <w:r w:rsidRPr="009C5B77">
              <w:rPr>
                <w:rFonts w:ascii="Arial" w:hAnsi="Arial" w:cs="Arial"/>
                <w:color w:val="auto"/>
                <w:sz w:val="18"/>
                <w:szCs w:val="18"/>
                <w:lang w:val="en-GB"/>
              </w:rPr>
              <w:t>6</w:t>
            </w:r>
            <w:r w:rsidR="0071327F" w:rsidRPr="009C5B77">
              <w:rPr>
                <w:rFonts w:ascii="Arial" w:hAnsi="Arial" w:cs="Arial"/>
                <w:color w:val="auto"/>
                <w:sz w:val="18"/>
                <w:szCs w:val="18"/>
              </w:rPr>
              <w:t>.</w:t>
            </w:r>
            <w:r w:rsidRPr="009C5B77">
              <w:rPr>
                <w:rFonts w:ascii="Arial" w:hAnsi="Arial" w:cs="Arial"/>
                <w:color w:val="auto"/>
                <w:sz w:val="18"/>
                <w:szCs w:val="18"/>
                <w:lang w:val="en-GB"/>
              </w:rPr>
              <w:t>62</w:t>
            </w:r>
            <w:r w:rsidR="0071327F" w:rsidRPr="009C5B77">
              <w:rPr>
                <w:rFonts w:ascii="Arial" w:hAnsi="Arial" w:cs="Arial"/>
                <w:color w:val="auto"/>
                <w:sz w:val="18"/>
                <w:szCs w:val="18"/>
              </w:rPr>
              <w:t xml:space="preserve"> - </w:t>
            </w:r>
            <w:r w:rsidRPr="009C5B77">
              <w:rPr>
                <w:rFonts w:ascii="Arial" w:hAnsi="Arial" w:cs="Arial"/>
                <w:color w:val="auto"/>
                <w:sz w:val="18"/>
                <w:szCs w:val="18"/>
                <w:lang w:val="en-GB"/>
              </w:rPr>
              <w:t>6</w:t>
            </w:r>
            <w:r w:rsidR="0071327F" w:rsidRPr="009C5B77">
              <w:rPr>
                <w:rFonts w:ascii="Arial" w:hAnsi="Arial" w:cs="Arial"/>
                <w:color w:val="auto"/>
                <w:sz w:val="18"/>
                <w:szCs w:val="18"/>
              </w:rPr>
              <w:t>.</w:t>
            </w:r>
            <w:r w:rsidRPr="009C5B77">
              <w:rPr>
                <w:rFonts w:ascii="Arial" w:hAnsi="Arial" w:cs="Arial"/>
                <w:color w:val="auto"/>
                <w:sz w:val="18"/>
                <w:szCs w:val="18"/>
                <w:lang w:val="en-GB"/>
              </w:rPr>
              <w:t>65</w:t>
            </w:r>
          </w:p>
        </w:tc>
      </w:tr>
      <w:tr w:rsidR="008F70A4" w:rsidRPr="009C5B77" w14:paraId="17578977" w14:textId="77777777" w:rsidTr="000716B5">
        <w:trPr>
          <w:trHeight w:val="80"/>
        </w:trPr>
        <w:tc>
          <w:tcPr>
            <w:tcW w:w="6727" w:type="dxa"/>
            <w:vAlign w:val="bottom"/>
          </w:tcPr>
          <w:p w14:paraId="4D9FE061" w14:textId="14416A42" w:rsidR="0071327F" w:rsidRPr="009C5B77" w:rsidRDefault="0071327F" w:rsidP="0071327F">
            <w:pPr>
              <w:ind w:left="-101"/>
              <w:jc w:val="both"/>
              <w:rPr>
                <w:rFonts w:ascii="Arial" w:hAnsi="Arial" w:cs="Arial"/>
                <w:snapToGrid w:val="0"/>
                <w:color w:val="auto"/>
                <w:sz w:val="18"/>
                <w:szCs w:val="18"/>
                <w:lang w:eastAsia="th-TH"/>
              </w:rPr>
            </w:pPr>
            <w:r w:rsidRPr="009C5B77">
              <w:rPr>
                <w:rFonts w:ascii="Arial" w:hAnsi="Arial" w:cs="Arial"/>
                <w:snapToGrid w:val="0"/>
                <w:color w:val="auto"/>
                <w:sz w:val="18"/>
                <w:szCs w:val="18"/>
                <w:lang w:eastAsia="th-TH"/>
              </w:rPr>
              <w:t>Short-term borrowings from other party</w:t>
            </w:r>
          </w:p>
        </w:tc>
        <w:tc>
          <w:tcPr>
            <w:tcW w:w="1369" w:type="dxa"/>
          </w:tcPr>
          <w:p w14:paraId="096FDA75" w14:textId="39C12D08" w:rsidR="0071327F" w:rsidRPr="009C5B77" w:rsidRDefault="00C06466" w:rsidP="0071327F">
            <w:pPr>
              <w:ind w:right="-79"/>
              <w:jc w:val="right"/>
              <w:rPr>
                <w:rFonts w:ascii="Arial" w:hAnsi="Arial" w:cs="Arial"/>
                <w:color w:val="auto"/>
                <w:sz w:val="18"/>
                <w:szCs w:val="18"/>
                <w:lang w:val="en-GB"/>
              </w:rPr>
            </w:pPr>
            <w:r w:rsidRPr="009C5B77">
              <w:rPr>
                <w:rFonts w:ascii="Arial" w:hAnsi="Arial" w:cs="Arial"/>
                <w:color w:val="auto"/>
                <w:sz w:val="18"/>
                <w:szCs w:val="18"/>
                <w:lang w:val="en-GB"/>
              </w:rPr>
              <w:t>-</w:t>
            </w:r>
          </w:p>
        </w:tc>
        <w:tc>
          <w:tcPr>
            <w:tcW w:w="1369" w:type="dxa"/>
          </w:tcPr>
          <w:p w14:paraId="231C7F97" w14:textId="39736CD4" w:rsidR="0071327F" w:rsidRPr="009C5B77" w:rsidRDefault="00BB6D20" w:rsidP="0071327F">
            <w:pPr>
              <w:ind w:right="-79"/>
              <w:jc w:val="right"/>
              <w:rPr>
                <w:rFonts w:ascii="Arial" w:hAnsi="Arial" w:cs="Arial"/>
                <w:color w:val="auto"/>
                <w:sz w:val="18"/>
                <w:szCs w:val="18"/>
                <w:lang w:val="en-GB"/>
              </w:rPr>
            </w:pPr>
            <w:r w:rsidRPr="009C5B77">
              <w:rPr>
                <w:rFonts w:ascii="Arial" w:hAnsi="Arial" w:cs="Arial"/>
                <w:color w:val="auto"/>
                <w:sz w:val="18"/>
                <w:szCs w:val="18"/>
                <w:lang w:val="en-GB"/>
              </w:rPr>
              <w:t>7</w:t>
            </w:r>
            <w:r w:rsidR="0071327F" w:rsidRPr="009C5B77">
              <w:rPr>
                <w:rFonts w:ascii="Arial" w:hAnsi="Arial" w:cs="Arial"/>
                <w:color w:val="auto"/>
                <w:sz w:val="18"/>
                <w:szCs w:val="18"/>
              </w:rPr>
              <w:t>.</w:t>
            </w:r>
            <w:r w:rsidRPr="009C5B77">
              <w:rPr>
                <w:rFonts w:ascii="Arial" w:hAnsi="Arial" w:cs="Arial"/>
                <w:color w:val="auto"/>
                <w:sz w:val="18"/>
                <w:szCs w:val="18"/>
                <w:lang w:val="en-GB"/>
              </w:rPr>
              <w:t>25</w:t>
            </w:r>
          </w:p>
        </w:tc>
      </w:tr>
      <w:tr w:rsidR="008F70A4" w:rsidRPr="009C5B77" w14:paraId="21CDEF0F" w14:textId="77777777" w:rsidTr="000716B5">
        <w:trPr>
          <w:trHeight w:val="80"/>
        </w:trPr>
        <w:tc>
          <w:tcPr>
            <w:tcW w:w="6727" w:type="dxa"/>
            <w:vAlign w:val="bottom"/>
          </w:tcPr>
          <w:p w14:paraId="7E41A9C4" w14:textId="77777777" w:rsidR="0071327F" w:rsidRPr="009C5B77" w:rsidRDefault="0071327F" w:rsidP="0071327F">
            <w:pPr>
              <w:ind w:left="-101"/>
              <w:jc w:val="both"/>
              <w:rPr>
                <w:rFonts w:ascii="Arial" w:hAnsi="Arial" w:cs="Arial"/>
                <w:snapToGrid w:val="0"/>
                <w:color w:val="auto"/>
                <w:sz w:val="18"/>
                <w:szCs w:val="18"/>
                <w:lang w:eastAsia="th-TH"/>
              </w:rPr>
            </w:pPr>
          </w:p>
        </w:tc>
        <w:tc>
          <w:tcPr>
            <w:tcW w:w="1369" w:type="dxa"/>
          </w:tcPr>
          <w:p w14:paraId="381AC3F5" w14:textId="77777777" w:rsidR="0071327F" w:rsidRPr="009C5B77" w:rsidRDefault="0071327F" w:rsidP="0071327F">
            <w:pPr>
              <w:ind w:right="-79"/>
              <w:jc w:val="right"/>
              <w:rPr>
                <w:rFonts w:ascii="Arial" w:hAnsi="Arial" w:cs="Arial"/>
                <w:color w:val="auto"/>
                <w:sz w:val="18"/>
                <w:szCs w:val="18"/>
                <w:lang w:val="en-GB"/>
              </w:rPr>
            </w:pPr>
          </w:p>
        </w:tc>
        <w:tc>
          <w:tcPr>
            <w:tcW w:w="1369" w:type="dxa"/>
          </w:tcPr>
          <w:p w14:paraId="75DC5C4D" w14:textId="77777777" w:rsidR="0071327F" w:rsidRPr="009C5B77" w:rsidRDefault="0071327F" w:rsidP="0071327F">
            <w:pPr>
              <w:ind w:right="-79"/>
              <w:jc w:val="right"/>
              <w:rPr>
                <w:rFonts w:ascii="Arial" w:hAnsi="Arial" w:cs="Arial"/>
                <w:color w:val="auto"/>
                <w:sz w:val="18"/>
                <w:szCs w:val="18"/>
              </w:rPr>
            </w:pPr>
          </w:p>
        </w:tc>
      </w:tr>
      <w:tr w:rsidR="008F70A4" w:rsidRPr="009C5B77" w14:paraId="2CBDC524" w14:textId="77777777" w:rsidTr="000716B5">
        <w:trPr>
          <w:trHeight w:val="80"/>
        </w:trPr>
        <w:tc>
          <w:tcPr>
            <w:tcW w:w="6727" w:type="dxa"/>
            <w:vAlign w:val="bottom"/>
          </w:tcPr>
          <w:p w14:paraId="35FC3820" w14:textId="0740CDD3" w:rsidR="0071327F" w:rsidRPr="009C5B77" w:rsidRDefault="0071327F" w:rsidP="0071327F">
            <w:pPr>
              <w:ind w:left="-101"/>
              <w:jc w:val="both"/>
              <w:rPr>
                <w:rFonts w:ascii="Arial" w:hAnsi="Arial" w:cs="Arial"/>
                <w:snapToGrid w:val="0"/>
                <w:color w:val="auto"/>
                <w:sz w:val="18"/>
                <w:szCs w:val="18"/>
                <w:lang w:eastAsia="th-TH"/>
              </w:rPr>
            </w:pPr>
            <w:r w:rsidRPr="009C5B77">
              <w:rPr>
                <w:rFonts w:ascii="Arial" w:hAnsi="Arial" w:cs="Arial"/>
                <w:b/>
                <w:bCs/>
                <w:color w:val="auto"/>
                <w:sz w:val="18"/>
                <w:szCs w:val="22"/>
              </w:rPr>
              <w:t>Interest rate for l</w:t>
            </w:r>
            <w:r w:rsidRPr="009C5B77">
              <w:rPr>
                <w:rFonts w:ascii="Arial" w:hAnsi="Arial" w:cs="Arial"/>
                <w:b/>
                <w:bCs/>
                <w:color w:val="auto"/>
                <w:sz w:val="18"/>
                <w:szCs w:val="18"/>
              </w:rPr>
              <w:t>ong term borrowings</w:t>
            </w:r>
          </w:p>
        </w:tc>
        <w:tc>
          <w:tcPr>
            <w:tcW w:w="1369" w:type="dxa"/>
          </w:tcPr>
          <w:p w14:paraId="2801E856" w14:textId="77777777" w:rsidR="0071327F" w:rsidRPr="009C5B77" w:rsidRDefault="0071327F" w:rsidP="0071327F">
            <w:pPr>
              <w:ind w:right="-79"/>
              <w:jc w:val="right"/>
              <w:rPr>
                <w:rFonts w:ascii="Arial" w:hAnsi="Arial" w:cs="Arial"/>
                <w:color w:val="auto"/>
                <w:sz w:val="18"/>
                <w:szCs w:val="18"/>
                <w:lang w:val="en-GB"/>
              </w:rPr>
            </w:pPr>
          </w:p>
        </w:tc>
        <w:tc>
          <w:tcPr>
            <w:tcW w:w="1369" w:type="dxa"/>
          </w:tcPr>
          <w:p w14:paraId="6C3AF45F" w14:textId="77777777" w:rsidR="0071327F" w:rsidRPr="009C5B77" w:rsidRDefault="0071327F" w:rsidP="0071327F">
            <w:pPr>
              <w:ind w:right="-79"/>
              <w:jc w:val="right"/>
              <w:rPr>
                <w:rFonts w:ascii="Arial" w:hAnsi="Arial" w:cs="Arial"/>
                <w:color w:val="auto"/>
                <w:sz w:val="18"/>
                <w:szCs w:val="18"/>
              </w:rPr>
            </w:pPr>
          </w:p>
        </w:tc>
      </w:tr>
      <w:tr w:rsidR="008F70A4" w:rsidRPr="009C5B77" w14:paraId="5533D6D6" w14:textId="77777777" w:rsidTr="000716B5">
        <w:trPr>
          <w:trHeight w:val="80"/>
        </w:trPr>
        <w:tc>
          <w:tcPr>
            <w:tcW w:w="6727" w:type="dxa"/>
            <w:vAlign w:val="bottom"/>
          </w:tcPr>
          <w:p w14:paraId="612E0C38" w14:textId="40C5ACE1" w:rsidR="0071327F" w:rsidRPr="009C5B77" w:rsidRDefault="0071327F" w:rsidP="0071327F">
            <w:pPr>
              <w:ind w:left="-101"/>
              <w:jc w:val="both"/>
              <w:rPr>
                <w:rFonts w:ascii="Arial" w:hAnsi="Arial" w:cs="Arial"/>
                <w:b/>
                <w:bCs/>
                <w:color w:val="auto"/>
                <w:sz w:val="18"/>
                <w:szCs w:val="22"/>
              </w:rPr>
            </w:pPr>
            <w:r w:rsidRPr="009C5B77">
              <w:rPr>
                <w:rFonts w:ascii="Arial" w:eastAsia="Arial Unicode MS" w:hAnsi="Arial" w:cs="Arial"/>
                <w:color w:val="auto"/>
                <w:sz w:val="18"/>
                <w:szCs w:val="18"/>
              </w:rPr>
              <w:t xml:space="preserve">Long-term borrowings from </w:t>
            </w:r>
            <w:proofErr w:type="gramStart"/>
            <w:r w:rsidRPr="009C5B77">
              <w:rPr>
                <w:rFonts w:ascii="Arial" w:eastAsia="Arial Unicode MS" w:hAnsi="Arial" w:cs="Arial"/>
                <w:color w:val="auto"/>
                <w:sz w:val="18"/>
                <w:szCs w:val="18"/>
              </w:rPr>
              <w:t>other</w:t>
            </w:r>
            <w:proofErr w:type="gramEnd"/>
            <w:r w:rsidRPr="009C5B77">
              <w:rPr>
                <w:rFonts w:ascii="Arial" w:eastAsia="Arial Unicode MS" w:hAnsi="Arial" w:cs="Arial"/>
                <w:color w:val="auto"/>
                <w:sz w:val="18"/>
                <w:szCs w:val="18"/>
              </w:rPr>
              <w:t xml:space="preserve"> person</w:t>
            </w:r>
          </w:p>
        </w:tc>
        <w:tc>
          <w:tcPr>
            <w:tcW w:w="1369" w:type="dxa"/>
          </w:tcPr>
          <w:p w14:paraId="3E97B42F" w14:textId="0115EB05" w:rsidR="0071327F" w:rsidRPr="009C5B77" w:rsidRDefault="00BB6D20" w:rsidP="0071327F">
            <w:pPr>
              <w:ind w:right="-79"/>
              <w:jc w:val="right"/>
              <w:rPr>
                <w:rFonts w:ascii="Arial" w:hAnsi="Arial" w:cs="Arial"/>
                <w:color w:val="auto"/>
                <w:sz w:val="18"/>
                <w:szCs w:val="18"/>
                <w:lang w:val="en-GB"/>
              </w:rPr>
            </w:pPr>
            <w:r w:rsidRPr="009C5B77">
              <w:rPr>
                <w:rFonts w:ascii="Arial" w:hAnsi="Arial" w:cs="Arial"/>
                <w:color w:val="auto"/>
                <w:sz w:val="18"/>
                <w:szCs w:val="18"/>
                <w:lang w:val="en-GB"/>
              </w:rPr>
              <w:t>7</w:t>
            </w:r>
            <w:r w:rsidR="0071327F" w:rsidRPr="009C5B77">
              <w:rPr>
                <w:rFonts w:ascii="Arial" w:hAnsi="Arial" w:cs="Arial"/>
                <w:color w:val="auto"/>
                <w:sz w:val="18"/>
                <w:szCs w:val="18"/>
              </w:rPr>
              <w:t>.</w:t>
            </w:r>
            <w:r w:rsidRPr="009C5B77">
              <w:rPr>
                <w:rFonts w:ascii="Arial" w:hAnsi="Arial" w:cs="Arial"/>
                <w:color w:val="auto"/>
                <w:sz w:val="18"/>
                <w:szCs w:val="18"/>
                <w:lang w:val="en-GB"/>
              </w:rPr>
              <w:t>00</w:t>
            </w:r>
          </w:p>
        </w:tc>
        <w:tc>
          <w:tcPr>
            <w:tcW w:w="1369" w:type="dxa"/>
          </w:tcPr>
          <w:p w14:paraId="5CE841DE" w14:textId="48E459E6" w:rsidR="0071327F" w:rsidRPr="009C5B77" w:rsidRDefault="00BB6D20" w:rsidP="0071327F">
            <w:pPr>
              <w:ind w:right="-79"/>
              <w:jc w:val="right"/>
              <w:rPr>
                <w:rFonts w:ascii="Arial" w:hAnsi="Arial" w:cs="Arial"/>
                <w:color w:val="auto"/>
                <w:sz w:val="18"/>
                <w:szCs w:val="18"/>
              </w:rPr>
            </w:pPr>
            <w:r w:rsidRPr="009C5B77">
              <w:rPr>
                <w:rFonts w:ascii="Arial" w:hAnsi="Arial" w:cs="Arial"/>
                <w:color w:val="auto"/>
                <w:sz w:val="18"/>
                <w:szCs w:val="18"/>
                <w:lang w:val="en-GB"/>
              </w:rPr>
              <w:t>7</w:t>
            </w:r>
            <w:r w:rsidR="0071327F" w:rsidRPr="009C5B77">
              <w:rPr>
                <w:rFonts w:ascii="Arial" w:hAnsi="Arial" w:cs="Arial"/>
                <w:color w:val="auto"/>
                <w:sz w:val="18"/>
                <w:szCs w:val="18"/>
              </w:rPr>
              <w:t>.</w:t>
            </w:r>
            <w:r w:rsidRPr="009C5B77">
              <w:rPr>
                <w:rFonts w:ascii="Arial" w:hAnsi="Arial" w:cs="Arial"/>
                <w:color w:val="auto"/>
                <w:sz w:val="18"/>
                <w:szCs w:val="18"/>
                <w:lang w:val="en-GB"/>
              </w:rPr>
              <w:t>00</w:t>
            </w:r>
          </w:p>
        </w:tc>
      </w:tr>
      <w:tr w:rsidR="008F70A4" w:rsidRPr="009C5B77" w14:paraId="577E2FAC" w14:textId="77777777" w:rsidTr="000716B5">
        <w:trPr>
          <w:trHeight w:val="80"/>
        </w:trPr>
        <w:tc>
          <w:tcPr>
            <w:tcW w:w="6727" w:type="dxa"/>
            <w:vAlign w:val="bottom"/>
          </w:tcPr>
          <w:p w14:paraId="1DA27718" w14:textId="1EF7CDA0" w:rsidR="0071327F" w:rsidRPr="009C5B77" w:rsidRDefault="0071327F" w:rsidP="0071327F">
            <w:pPr>
              <w:ind w:left="-101"/>
              <w:jc w:val="both"/>
              <w:rPr>
                <w:rFonts w:ascii="Arial" w:eastAsia="Arial Unicode MS" w:hAnsi="Arial" w:cs="Arial"/>
                <w:color w:val="auto"/>
                <w:sz w:val="18"/>
                <w:szCs w:val="18"/>
              </w:rPr>
            </w:pPr>
            <w:r w:rsidRPr="009C5B77">
              <w:rPr>
                <w:rFonts w:ascii="Arial" w:eastAsia="Arial Unicode MS" w:hAnsi="Arial" w:cs="Arial"/>
                <w:color w:val="auto"/>
                <w:sz w:val="18"/>
                <w:szCs w:val="18"/>
              </w:rPr>
              <w:t>Long-term borrowings from financial institutions</w:t>
            </w:r>
          </w:p>
        </w:tc>
        <w:tc>
          <w:tcPr>
            <w:tcW w:w="1369" w:type="dxa"/>
          </w:tcPr>
          <w:p w14:paraId="7CBF9E1F" w14:textId="378A3DE7" w:rsidR="0071327F" w:rsidRPr="009C5B77" w:rsidRDefault="00BB6D20" w:rsidP="0071327F">
            <w:pPr>
              <w:ind w:right="-79"/>
              <w:jc w:val="right"/>
              <w:rPr>
                <w:rFonts w:ascii="Arial" w:hAnsi="Arial" w:cs="Arial"/>
                <w:color w:val="auto"/>
                <w:sz w:val="18"/>
                <w:szCs w:val="18"/>
                <w:lang w:val="en-GB"/>
              </w:rPr>
            </w:pPr>
            <w:r w:rsidRPr="009C5B77">
              <w:rPr>
                <w:rFonts w:ascii="Arial" w:hAnsi="Arial" w:cs="Arial"/>
                <w:color w:val="auto"/>
                <w:sz w:val="18"/>
                <w:szCs w:val="18"/>
                <w:lang w:val="en-GB"/>
              </w:rPr>
              <w:t>6</w:t>
            </w:r>
            <w:r w:rsidR="00C83965" w:rsidRPr="009C5B77">
              <w:rPr>
                <w:rFonts w:ascii="Arial" w:hAnsi="Arial" w:cs="Arial"/>
                <w:color w:val="auto"/>
                <w:sz w:val="18"/>
                <w:szCs w:val="18"/>
                <w:lang w:val="en-GB"/>
              </w:rPr>
              <w:t>.</w:t>
            </w:r>
            <w:r w:rsidRPr="009C5B77">
              <w:rPr>
                <w:rFonts w:ascii="Arial" w:hAnsi="Arial" w:cs="Arial"/>
                <w:color w:val="auto"/>
                <w:sz w:val="18"/>
                <w:szCs w:val="18"/>
                <w:lang w:val="en-GB"/>
              </w:rPr>
              <w:t>00</w:t>
            </w:r>
            <w:r w:rsidR="00C83965" w:rsidRPr="009C5B77">
              <w:rPr>
                <w:rFonts w:ascii="Arial" w:hAnsi="Arial" w:cs="Arial"/>
                <w:color w:val="auto"/>
                <w:sz w:val="18"/>
                <w:szCs w:val="18"/>
                <w:lang w:val="en-GB"/>
              </w:rPr>
              <w:t xml:space="preserve"> - </w:t>
            </w:r>
            <w:r w:rsidRPr="009C5B77">
              <w:rPr>
                <w:rFonts w:ascii="Arial" w:hAnsi="Arial" w:cs="Arial"/>
                <w:color w:val="auto"/>
                <w:sz w:val="18"/>
                <w:szCs w:val="18"/>
                <w:lang w:val="en-GB"/>
              </w:rPr>
              <w:t>10</w:t>
            </w:r>
            <w:r w:rsidR="00C83965" w:rsidRPr="009C5B77">
              <w:rPr>
                <w:rFonts w:ascii="Arial" w:hAnsi="Arial" w:cs="Arial"/>
                <w:color w:val="auto"/>
                <w:sz w:val="18"/>
                <w:szCs w:val="18"/>
                <w:lang w:val="en-GB"/>
              </w:rPr>
              <w:t>.</w:t>
            </w:r>
            <w:r w:rsidRPr="009C5B77">
              <w:rPr>
                <w:rFonts w:ascii="Arial" w:hAnsi="Arial" w:cs="Arial"/>
                <w:color w:val="auto"/>
                <w:sz w:val="18"/>
                <w:szCs w:val="18"/>
                <w:lang w:val="en-GB"/>
              </w:rPr>
              <w:t>50</w:t>
            </w:r>
          </w:p>
        </w:tc>
        <w:tc>
          <w:tcPr>
            <w:tcW w:w="1369" w:type="dxa"/>
          </w:tcPr>
          <w:p w14:paraId="5E21F343" w14:textId="164ECAEE" w:rsidR="0071327F" w:rsidRPr="009C5B77" w:rsidRDefault="00BB6D20" w:rsidP="0071327F">
            <w:pPr>
              <w:ind w:right="-79"/>
              <w:jc w:val="right"/>
              <w:rPr>
                <w:rFonts w:ascii="Arial" w:hAnsi="Arial" w:cs="Arial"/>
                <w:color w:val="auto"/>
                <w:sz w:val="18"/>
                <w:szCs w:val="18"/>
              </w:rPr>
            </w:pPr>
            <w:r w:rsidRPr="009C5B77">
              <w:rPr>
                <w:rFonts w:ascii="Arial" w:hAnsi="Arial" w:cs="Arial"/>
                <w:color w:val="auto"/>
                <w:sz w:val="18"/>
                <w:szCs w:val="18"/>
                <w:lang w:val="en-GB"/>
              </w:rPr>
              <w:t>5</w:t>
            </w:r>
            <w:r w:rsidR="0071327F" w:rsidRPr="009C5B77">
              <w:rPr>
                <w:rFonts w:ascii="Arial" w:hAnsi="Arial" w:cs="Arial"/>
                <w:color w:val="auto"/>
                <w:sz w:val="18"/>
                <w:szCs w:val="18"/>
              </w:rPr>
              <w:t>.</w:t>
            </w:r>
            <w:r w:rsidRPr="009C5B77">
              <w:rPr>
                <w:rFonts w:ascii="Arial" w:hAnsi="Arial" w:cs="Arial"/>
                <w:color w:val="auto"/>
                <w:sz w:val="18"/>
                <w:szCs w:val="18"/>
                <w:lang w:val="en-GB"/>
              </w:rPr>
              <w:t>68</w:t>
            </w:r>
            <w:r w:rsidR="0071327F" w:rsidRPr="009C5B77">
              <w:rPr>
                <w:rFonts w:ascii="Arial" w:hAnsi="Arial" w:cs="Arial"/>
                <w:color w:val="auto"/>
                <w:sz w:val="18"/>
                <w:szCs w:val="18"/>
              </w:rPr>
              <w:t xml:space="preserve"> - </w:t>
            </w:r>
            <w:r w:rsidRPr="009C5B77">
              <w:rPr>
                <w:rFonts w:ascii="Arial" w:hAnsi="Arial" w:cs="Arial"/>
                <w:color w:val="auto"/>
                <w:sz w:val="18"/>
                <w:szCs w:val="18"/>
                <w:lang w:val="en-GB"/>
              </w:rPr>
              <w:t>10</w:t>
            </w:r>
            <w:r w:rsidR="0071327F" w:rsidRPr="009C5B77">
              <w:rPr>
                <w:rFonts w:ascii="Arial" w:hAnsi="Arial" w:cs="Arial"/>
                <w:color w:val="auto"/>
                <w:sz w:val="18"/>
                <w:szCs w:val="18"/>
              </w:rPr>
              <w:t>.</w:t>
            </w:r>
            <w:r w:rsidRPr="009C5B77">
              <w:rPr>
                <w:rFonts w:ascii="Arial" w:hAnsi="Arial" w:cs="Arial"/>
                <w:color w:val="auto"/>
                <w:sz w:val="18"/>
                <w:szCs w:val="18"/>
                <w:lang w:val="en-GB"/>
              </w:rPr>
              <w:t>58</w:t>
            </w:r>
          </w:p>
        </w:tc>
      </w:tr>
      <w:tr w:rsidR="0071327F" w:rsidRPr="009C5B77" w14:paraId="37B89E13" w14:textId="77777777" w:rsidTr="000716B5">
        <w:trPr>
          <w:trHeight w:val="80"/>
        </w:trPr>
        <w:tc>
          <w:tcPr>
            <w:tcW w:w="6727" w:type="dxa"/>
            <w:vAlign w:val="bottom"/>
          </w:tcPr>
          <w:p w14:paraId="03497192" w14:textId="40952255" w:rsidR="0071327F" w:rsidRPr="009C5B77" w:rsidRDefault="0071327F" w:rsidP="0071327F">
            <w:pPr>
              <w:ind w:left="-101"/>
              <w:jc w:val="both"/>
              <w:rPr>
                <w:rFonts w:ascii="Arial" w:eastAsia="Arial Unicode MS" w:hAnsi="Arial" w:cs="Arial"/>
                <w:color w:val="auto"/>
                <w:sz w:val="18"/>
                <w:szCs w:val="18"/>
              </w:rPr>
            </w:pPr>
            <w:r w:rsidRPr="009C5B77">
              <w:rPr>
                <w:rFonts w:ascii="Arial" w:eastAsia="Arial Unicode MS" w:hAnsi="Arial" w:cs="Arial"/>
                <w:color w:val="auto"/>
                <w:sz w:val="18"/>
                <w:szCs w:val="18"/>
              </w:rPr>
              <w:t>Debentures</w:t>
            </w:r>
          </w:p>
        </w:tc>
        <w:tc>
          <w:tcPr>
            <w:tcW w:w="1369" w:type="dxa"/>
          </w:tcPr>
          <w:p w14:paraId="3396983A" w14:textId="0D4DC210" w:rsidR="0071327F" w:rsidRPr="009C5B77" w:rsidRDefault="00BB6D20" w:rsidP="0071327F">
            <w:pPr>
              <w:ind w:right="-79"/>
              <w:jc w:val="right"/>
              <w:rPr>
                <w:rFonts w:ascii="Arial" w:hAnsi="Arial" w:cs="Arial"/>
                <w:color w:val="auto"/>
                <w:sz w:val="18"/>
                <w:szCs w:val="18"/>
                <w:lang w:val="en-GB"/>
              </w:rPr>
            </w:pPr>
            <w:r w:rsidRPr="009C5B77">
              <w:rPr>
                <w:rFonts w:ascii="Arial" w:hAnsi="Arial" w:cs="Arial"/>
                <w:color w:val="auto"/>
                <w:sz w:val="18"/>
                <w:szCs w:val="18"/>
                <w:lang w:val="en-GB"/>
              </w:rPr>
              <w:t>7</w:t>
            </w:r>
            <w:r w:rsidR="00F067C6" w:rsidRPr="009C5B77">
              <w:rPr>
                <w:rFonts w:ascii="Arial" w:hAnsi="Arial" w:cs="Arial"/>
                <w:color w:val="auto"/>
                <w:sz w:val="18"/>
                <w:szCs w:val="18"/>
                <w:lang w:val="en-GB"/>
              </w:rPr>
              <w:t>.</w:t>
            </w:r>
            <w:r w:rsidRPr="009C5B77">
              <w:rPr>
                <w:rFonts w:ascii="Arial" w:hAnsi="Arial" w:cs="Arial"/>
                <w:color w:val="auto"/>
                <w:sz w:val="18"/>
                <w:szCs w:val="18"/>
                <w:lang w:val="en-GB"/>
              </w:rPr>
              <w:t>30</w:t>
            </w:r>
            <w:r w:rsidR="00F067C6" w:rsidRPr="009C5B77">
              <w:rPr>
                <w:rFonts w:ascii="Arial" w:hAnsi="Arial" w:cs="Arial"/>
                <w:color w:val="auto"/>
                <w:sz w:val="18"/>
                <w:szCs w:val="18"/>
                <w:lang w:val="en-GB"/>
              </w:rPr>
              <w:t xml:space="preserve"> - </w:t>
            </w:r>
            <w:r w:rsidRPr="009C5B77">
              <w:rPr>
                <w:rFonts w:ascii="Arial" w:hAnsi="Arial" w:cs="Arial"/>
                <w:color w:val="auto"/>
                <w:sz w:val="18"/>
                <w:szCs w:val="18"/>
                <w:lang w:val="en-GB"/>
              </w:rPr>
              <w:t>7</w:t>
            </w:r>
            <w:r w:rsidR="00F067C6" w:rsidRPr="009C5B77">
              <w:rPr>
                <w:rFonts w:ascii="Arial" w:hAnsi="Arial" w:cs="Arial"/>
                <w:color w:val="auto"/>
                <w:sz w:val="18"/>
                <w:szCs w:val="18"/>
                <w:lang w:val="en-GB"/>
              </w:rPr>
              <w:t>.</w:t>
            </w:r>
            <w:r w:rsidRPr="009C5B77">
              <w:rPr>
                <w:rFonts w:ascii="Arial" w:hAnsi="Arial" w:cs="Arial"/>
                <w:color w:val="auto"/>
                <w:sz w:val="18"/>
                <w:szCs w:val="18"/>
                <w:lang w:val="en-GB"/>
              </w:rPr>
              <w:t>40</w:t>
            </w:r>
          </w:p>
        </w:tc>
        <w:tc>
          <w:tcPr>
            <w:tcW w:w="1369" w:type="dxa"/>
          </w:tcPr>
          <w:p w14:paraId="335AA6AA" w14:textId="7CE5BD1D" w:rsidR="0071327F" w:rsidRPr="009C5B77" w:rsidRDefault="00BB6D20" w:rsidP="0071327F">
            <w:pPr>
              <w:ind w:right="-79"/>
              <w:jc w:val="right"/>
              <w:rPr>
                <w:rFonts w:ascii="Arial" w:hAnsi="Arial" w:cs="Arial"/>
                <w:color w:val="auto"/>
                <w:sz w:val="18"/>
                <w:szCs w:val="18"/>
                <w:lang w:val="en-GB"/>
              </w:rPr>
            </w:pPr>
            <w:r w:rsidRPr="009C5B77">
              <w:rPr>
                <w:rFonts w:ascii="Arial" w:hAnsi="Arial" w:cs="Arial"/>
                <w:color w:val="auto"/>
                <w:sz w:val="18"/>
                <w:szCs w:val="18"/>
                <w:lang w:val="en-GB"/>
              </w:rPr>
              <w:t>7</w:t>
            </w:r>
            <w:r w:rsidR="0071327F" w:rsidRPr="009C5B77">
              <w:rPr>
                <w:rFonts w:ascii="Arial" w:hAnsi="Arial" w:cs="Arial"/>
                <w:color w:val="auto"/>
                <w:sz w:val="18"/>
                <w:szCs w:val="18"/>
              </w:rPr>
              <w:t>.</w:t>
            </w:r>
            <w:r w:rsidRPr="009C5B77">
              <w:rPr>
                <w:rFonts w:ascii="Arial" w:hAnsi="Arial" w:cs="Arial"/>
                <w:color w:val="auto"/>
                <w:sz w:val="18"/>
                <w:szCs w:val="18"/>
                <w:lang w:val="en-GB"/>
              </w:rPr>
              <w:t>30</w:t>
            </w:r>
            <w:r w:rsidR="0071327F" w:rsidRPr="009C5B77">
              <w:rPr>
                <w:rFonts w:ascii="Arial" w:hAnsi="Arial" w:cs="Arial"/>
                <w:color w:val="auto"/>
                <w:sz w:val="18"/>
                <w:szCs w:val="18"/>
              </w:rPr>
              <w:t xml:space="preserve"> - </w:t>
            </w:r>
            <w:r w:rsidRPr="009C5B77">
              <w:rPr>
                <w:rFonts w:ascii="Arial" w:hAnsi="Arial" w:cs="Arial"/>
                <w:color w:val="auto"/>
                <w:sz w:val="18"/>
                <w:szCs w:val="18"/>
                <w:lang w:val="en-GB"/>
              </w:rPr>
              <w:t>7</w:t>
            </w:r>
            <w:r w:rsidR="0071327F" w:rsidRPr="009C5B77">
              <w:rPr>
                <w:rFonts w:ascii="Arial" w:hAnsi="Arial" w:cs="Arial"/>
                <w:color w:val="auto"/>
                <w:sz w:val="18"/>
                <w:szCs w:val="18"/>
              </w:rPr>
              <w:t>.</w:t>
            </w:r>
            <w:r w:rsidRPr="009C5B77">
              <w:rPr>
                <w:rFonts w:ascii="Arial" w:hAnsi="Arial" w:cs="Arial"/>
                <w:color w:val="auto"/>
                <w:sz w:val="18"/>
                <w:szCs w:val="18"/>
                <w:lang w:val="en-GB"/>
              </w:rPr>
              <w:t>50</w:t>
            </w:r>
          </w:p>
        </w:tc>
      </w:tr>
      <w:bookmarkEnd w:id="6"/>
    </w:tbl>
    <w:p w14:paraId="1609131D" w14:textId="77777777" w:rsidR="00AA1EA9" w:rsidRPr="009C5B77" w:rsidRDefault="00AA1EA9" w:rsidP="00BA4D0F">
      <w:pPr>
        <w:jc w:val="both"/>
        <w:rPr>
          <w:rFonts w:ascii="Arial" w:eastAsia="Arial" w:hAnsi="Arial" w:cs="Arial"/>
          <w:color w:val="auto"/>
          <w:sz w:val="18"/>
          <w:szCs w:val="18"/>
        </w:rPr>
      </w:pPr>
    </w:p>
    <w:p w14:paraId="1FA99DA2" w14:textId="77777777" w:rsidR="00D46485" w:rsidRPr="009C5B77" w:rsidRDefault="00D46485" w:rsidP="00BA4D0F">
      <w:pPr>
        <w:jc w:val="both"/>
        <w:rPr>
          <w:rFonts w:ascii="Arial" w:eastAsia="Arial" w:hAnsi="Arial" w:cs="Arial"/>
          <w:color w:val="auto"/>
          <w:sz w:val="18"/>
          <w:szCs w:val="18"/>
        </w:rPr>
      </w:pPr>
    </w:p>
    <w:p w14:paraId="2FDB7B1B" w14:textId="66521BF8" w:rsidR="002B399B" w:rsidRPr="009C5B77" w:rsidRDefault="002B399B">
      <w:pPr>
        <w:rPr>
          <w:rFonts w:ascii="Arial" w:eastAsia="Arial" w:hAnsi="Arial" w:cs="Arial"/>
          <w:color w:val="auto"/>
          <w:sz w:val="18"/>
          <w:szCs w:val="18"/>
        </w:rPr>
      </w:pPr>
      <w:r w:rsidRPr="009C5B77">
        <w:rPr>
          <w:rFonts w:ascii="Arial" w:eastAsia="Arial" w:hAnsi="Arial" w:cs="Arial"/>
          <w:color w:val="auto"/>
          <w:sz w:val="18"/>
          <w:szCs w:val="18"/>
        </w:rPr>
        <w:br w:type="page"/>
      </w:r>
    </w:p>
    <w:p w14:paraId="754A2DB0" w14:textId="77777777" w:rsidR="00E020F7" w:rsidRPr="009C5B77" w:rsidRDefault="00E020F7" w:rsidP="00BA4D0F">
      <w:pPr>
        <w:jc w:val="both"/>
        <w:rPr>
          <w:rFonts w:ascii="Arial" w:eastAsia="Arial" w:hAnsi="Arial" w:cs="Arial"/>
          <w:color w:val="auto"/>
          <w:sz w:val="18"/>
          <w:szCs w:val="18"/>
        </w:rPr>
      </w:pPr>
    </w:p>
    <w:tbl>
      <w:tblPr>
        <w:tblW w:w="9465" w:type="dxa"/>
        <w:tblLayout w:type="fixed"/>
        <w:tblCellMar>
          <w:left w:w="115" w:type="dxa"/>
          <w:right w:w="115" w:type="dxa"/>
        </w:tblCellMar>
        <w:tblLook w:val="0400" w:firstRow="0" w:lastRow="0" w:firstColumn="0" w:lastColumn="0" w:noHBand="0" w:noVBand="1"/>
      </w:tblPr>
      <w:tblGrid>
        <w:gridCol w:w="6727"/>
        <w:gridCol w:w="1369"/>
        <w:gridCol w:w="1369"/>
      </w:tblGrid>
      <w:tr w:rsidR="008F70A4" w:rsidRPr="009C5B77" w14:paraId="1CAC252C" w14:textId="77777777" w:rsidTr="00D40DE9">
        <w:tc>
          <w:tcPr>
            <w:tcW w:w="6727" w:type="dxa"/>
            <w:vAlign w:val="bottom"/>
          </w:tcPr>
          <w:p w14:paraId="6522007B" w14:textId="77777777" w:rsidR="009803B5" w:rsidRPr="009C5B77" w:rsidRDefault="009803B5" w:rsidP="009875FB">
            <w:pPr>
              <w:ind w:left="-101"/>
              <w:rPr>
                <w:rFonts w:ascii="Arial" w:eastAsia="Arial" w:hAnsi="Arial" w:cs="Arial"/>
                <w:color w:val="auto"/>
                <w:sz w:val="18"/>
                <w:szCs w:val="18"/>
              </w:rPr>
            </w:pPr>
          </w:p>
        </w:tc>
        <w:tc>
          <w:tcPr>
            <w:tcW w:w="2738" w:type="dxa"/>
            <w:gridSpan w:val="2"/>
            <w:tcBorders>
              <w:bottom w:val="single" w:sz="4" w:space="0" w:color="000000"/>
            </w:tcBorders>
          </w:tcPr>
          <w:p w14:paraId="5BC19D2E" w14:textId="2DB7E4A0" w:rsidR="00550C74" w:rsidRPr="009C5B77" w:rsidRDefault="00550C74" w:rsidP="00BA4D0F">
            <w:pPr>
              <w:jc w:val="center"/>
              <w:rPr>
                <w:rFonts w:ascii="Arial" w:eastAsia="Arial" w:hAnsi="Arial" w:cs="Arial"/>
                <w:b/>
                <w:color w:val="auto"/>
                <w:sz w:val="18"/>
                <w:szCs w:val="18"/>
              </w:rPr>
            </w:pPr>
            <w:r w:rsidRPr="009C5B77">
              <w:rPr>
                <w:rFonts w:ascii="Arial" w:eastAsia="Arial" w:hAnsi="Arial" w:cs="Arial"/>
                <w:b/>
                <w:color w:val="auto"/>
                <w:sz w:val="18"/>
                <w:szCs w:val="18"/>
              </w:rPr>
              <w:t>Separate</w:t>
            </w:r>
          </w:p>
          <w:p w14:paraId="64794DD7" w14:textId="2284CD38" w:rsidR="009803B5" w:rsidRPr="009C5B77" w:rsidRDefault="0021040B" w:rsidP="00BA4D0F">
            <w:pPr>
              <w:jc w:val="center"/>
              <w:rPr>
                <w:rFonts w:ascii="Arial" w:eastAsia="Arial" w:hAnsi="Arial" w:cs="Arial"/>
                <w:color w:val="auto"/>
                <w:sz w:val="18"/>
                <w:szCs w:val="18"/>
              </w:rPr>
            </w:pPr>
            <w:r w:rsidRPr="009C5B77">
              <w:rPr>
                <w:rFonts w:ascii="Arial" w:eastAsia="Arial" w:hAnsi="Arial" w:cs="Arial"/>
                <w:b/>
                <w:color w:val="auto"/>
                <w:sz w:val="18"/>
                <w:szCs w:val="18"/>
              </w:rPr>
              <w:t>financial information</w:t>
            </w:r>
          </w:p>
        </w:tc>
      </w:tr>
      <w:tr w:rsidR="008F70A4" w:rsidRPr="009C5B77" w14:paraId="58570F6A" w14:textId="77777777" w:rsidTr="00D40DE9">
        <w:tc>
          <w:tcPr>
            <w:tcW w:w="6727" w:type="dxa"/>
            <w:vAlign w:val="bottom"/>
          </w:tcPr>
          <w:p w14:paraId="131ACA53" w14:textId="77777777" w:rsidR="009803B5" w:rsidRPr="009C5B77" w:rsidRDefault="009803B5" w:rsidP="009875FB">
            <w:pPr>
              <w:ind w:left="-101"/>
              <w:rPr>
                <w:rFonts w:ascii="Arial" w:eastAsia="Arial" w:hAnsi="Arial" w:cs="Arial"/>
                <w:color w:val="auto"/>
                <w:sz w:val="18"/>
                <w:szCs w:val="18"/>
              </w:rPr>
            </w:pPr>
          </w:p>
        </w:tc>
        <w:tc>
          <w:tcPr>
            <w:tcW w:w="1369" w:type="dxa"/>
            <w:tcBorders>
              <w:top w:val="single" w:sz="4" w:space="0" w:color="000000"/>
            </w:tcBorders>
            <w:vAlign w:val="bottom"/>
          </w:tcPr>
          <w:p w14:paraId="05D0949E" w14:textId="51673732" w:rsidR="009803B5" w:rsidRPr="009C5B77" w:rsidRDefault="0021040B" w:rsidP="00BA4D0F">
            <w:pPr>
              <w:ind w:right="-72"/>
              <w:jc w:val="right"/>
              <w:rPr>
                <w:rFonts w:ascii="Arial" w:eastAsia="Arial" w:hAnsi="Arial" w:cs="Arial"/>
                <w:b/>
                <w:color w:val="auto"/>
                <w:sz w:val="18"/>
                <w:szCs w:val="18"/>
              </w:rPr>
            </w:pPr>
            <w:r w:rsidRPr="009C5B77">
              <w:rPr>
                <w:rFonts w:ascii="Arial" w:eastAsia="Arial" w:hAnsi="Arial" w:cs="Arial"/>
                <w:b/>
                <w:color w:val="auto"/>
                <w:sz w:val="18"/>
                <w:szCs w:val="18"/>
              </w:rPr>
              <w:t>Unaudited</w:t>
            </w:r>
          </w:p>
        </w:tc>
        <w:tc>
          <w:tcPr>
            <w:tcW w:w="1369" w:type="dxa"/>
            <w:tcBorders>
              <w:top w:val="single" w:sz="4" w:space="0" w:color="000000"/>
            </w:tcBorders>
            <w:vAlign w:val="bottom"/>
          </w:tcPr>
          <w:p w14:paraId="2DE2294C" w14:textId="7FBD564C" w:rsidR="009803B5" w:rsidRPr="009C5B77" w:rsidRDefault="0021040B" w:rsidP="00BA4D0F">
            <w:pPr>
              <w:ind w:right="-72"/>
              <w:jc w:val="right"/>
              <w:rPr>
                <w:rFonts w:ascii="Arial" w:eastAsia="Arial" w:hAnsi="Arial" w:cs="Arial"/>
                <w:b/>
                <w:color w:val="auto"/>
                <w:sz w:val="18"/>
                <w:szCs w:val="18"/>
              </w:rPr>
            </w:pPr>
            <w:r w:rsidRPr="009C5B77">
              <w:rPr>
                <w:rFonts w:ascii="Arial" w:eastAsia="Arial" w:hAnsi="Arial" w:cs="Arial"/>
                <w:b/>
                <w:color w:val="auto"/>
                <w:sz w:val="18"/>
                <w:szCs w:val="18"/>
              </w:rPr>
              <w:t>Audited</w:t>
            </w:r>
          </w:p>
        </w:tc>
      </w:tr>
      <w:tr w:rsidR="008F70A4" w:rsidRPr="009C5B77" w14:paraId="0A9E03DD" w14:textId="77777777" w:rsidTr="00D40DE9">
        <w:tc>
          <w:tcPr>
            <w:tcW w:w="6727" w:type="dxa"/>
            <w:vAlign w:val="bottom"/>
          </w:tcPr>
          <w:p w14:paraId="1EF7484D" w14:textId="1DA49959" w:rsidR="007465E3" w:rsidRPr="009C5B77" w:rsidRDefault="007465E3" w:rsidP="007465E3">
            <w:pPr>
              <w:ind w:left="-101"/>
              <w:rPr>
                <w:rFonts w:ascii="Arial" w:eastAsia="Arial" w:hAnsi="Arial" w:cs="Arial"/>
                <w:color w:val="auto"/>
                <w:sz w:val="18"/>
                <w:szCs w:val="18"/>
              </w:rPr>
            </w:pPr>
          </w:p>
        </w:tc>
        <w:tc>
          <w:tcPr>
            <w:tcW w:w="1369" w:type="dxa"/>
            <w:vAlign w:val="bottom"/>
          </w:tcPr>
          <w:p w14:paraId="0F9D6FF1" w14:textId="6E6E3D36" w:rsidR="007465E3" w:rsidRPr="009C5B77" w:rsidRDefault="00BB6D20" w:rsidP="007465E3">
            <w:pPr>
              <w:ind w:right="-72"/>
              <w:jc w:val="right"/>
              <w:rPr>
                <w:rFonts w:ascii="Arial" w:eastAsia="Arial" w:hAnsi="Arial" w:cs="Arial"/>
                <w:b/>
                <w:color w:val="auto"/>
                <w:sz w:val="18"/>
                <w:szCs w:val="18"/>
              </w:rPr>
            </w:pPr>
            <w:r w:rsidRPr="009C5B77">
              <w:rPr>
                <w:rFonts w:ascii="Arial" w:hAnsi="Arial" w:cs="Arial"/>
                <w:b/>
                <w:bCs/>
                <w:color w:val="auto"/>
                <w:sz w:val="18"/>
                <w:szCs w:val="18"/>
                <w:lang w:val="en-GB"/>
              </w:rPr>
              <w:t>31</w:t>
            </w:r>
            <w:r w:rsidR="007465E3" w:rsidRPr="009C5B77">
              <w:rPr>
                <w:rFonts w:ascii="Arial" w:hAnsi="Arial" w:cs="Arial"/>
                <w:b/>
                <w:bCs/>
                <w:color w:val="auto"/>
                <w:sz w:val="18"/>
                <w:szCs w:val="18"/>
                <w:lang w:val="en-GB"/>
              </w:rPr>
              <w:t xml:space="preserve"> March</w:t>
            </w:r>
          </w:p>
        </w:tc>
        <w:tc>
          <w:tcPr>
            <w:tcW w:w="1369" w:type="dxa"/>
            <w:vAlign w:val="bottom"/>
          </w:tcPr>
          <w:p w14:paraId="25DC2C58" w14:textId="2D49B073" w:rsidR="007465E3" w:rsidRPr="009C5B77" w:rsidRDefault="00BB6D20" w:rsidP="007465E3">
            <w:pPr>
              <w:ind w:right="-72"/>
              <w:jc w:val="right"/>
              <w:rPr>
                <w:rFonts w:ascii="Arial" w:eastAsia="Arial" w:hAnsi="Arial" w:cs="Arial"/>
                <w:b/>
                <w:color w:val="auto"/>
                <w:sz w:val="18"/>
                <w:szCs w:val="18"/>
              </w:rPr>
            </w:pPr>
            <w:r w:rsidRPr="009C5B77">
              <w:rPr>
                <w:rFonts w:ascii="Arial" w:hAnsi="Arial" w:cs="Arial"/>
                <w:b/>
                <w:bCs/>
                <w:color w:val="auto"/>
                <w:sz w:val="18"/>
                <w:szCs w:val="18"/>
                <w:lang w:val="en-GB"/>
              </w:rPr>
              <w:t>31</w:t>
            </w:r>
            <w:r w:rsidR="007465E3" w:rsidRPr="009C5B77">
              <w:rPr>
                <w:rFonts w:ascii="Arial" w:hAnsi="Arial" w:cs="Arial"/>
                <w:b/>
                <w:bCs/>
                <w:color w:val="auto"/>
                <w:sz w:val="18"/>
                <w:szCs w:val="18"/>
              </w:rPr>
              <w:t xml:space="preserve"> December</w:t>
            </w:r>
          </w:p>
        </w:tc>
      </w:tr>
      <w:tr w:rsidR="008F70A4" w:rsidRPr="009C5B77" w14:paraId="3CBA55F9" w14:textId="77777777" w:rsidTr="00D40DE9">
        <w:tc>
          <w:tcPr>
            <w:tcW w:w="6727" w:type="dxa"/>
            <w:vAlign w:val="bottom"/>
          </w:tcPr>
          <w:p w14:paraId="6B06EB3B" w14:textId="77777777" w:rsidR="007465E3" w:rsidRPr="009C5B77" w:rsidRDefault="007465E3" w:rsidP="007465E3">
            <w:pPr>
              <w:ind w:left="-101"/>
              <w:rPr>
                <w:rFonts w:ascii="Arial" w:eastAsia="Arial" w:hAnsi="Arial" w:cs="Arial"/>
                <w:color w:val="auto"/>
                <w:sz w:val="18"/>
                <w:szCs w:val="18"/>
              </w:rPr>
            </w:pPr>
          </w:p>
        </w:tc>
        <w:tc>
          <w:tcPr>
            <w:tcW w:w="1369" w:type="dxa"/>
            <w:vAlign w:val="bottom"/>
          </w:tcPr>
          <w:p w14:paraId="037B2E3F" w14:textId="7643B10A" w:rsidR="007465E3" w:rsidRPr="009C5B77" w:rsidRDefault="00BB6D20" w:rsidP="007465E3">
            <w:pPr>
              <w:ind w:right="-72"/>
              <w:jc w:val="right"/>
              <w:rPr>
                <w:rFonts w:ascii="Arial" w:eastAsia="Arial" w:hAnsi="Arial" w:cs="Arial"/>
                <w:b/>
                <w:color w:val="auto"/>
                <w:sz w:val="18"/>
                <w:szCs w:val="18"/>
              </w:rPr>
            </w:pPr>
            <w:r w:rsidRPr="009C5B77">
              <w:rPr>
                <w:rFonts w:ascii="Arial" w:eastAsia="Arial" w:hAnsi="Arial" w:cs="Arial"/>
                <w:b/>
                <w:color w:val="auto"/>
                <w:sz w:val="18"/>
                <w:szCs w:val="18"/>
                <w:lang w:val="en-GB"/>
              </w:rPr>
              <w:t>2026</w:t>
            </w:r>
          </w:p>
        </w:tc>
        <w:tc>
          <w:tcPr>
            <w:tcW w:w="1369" w:type="dxa"/>
            <w:vAlign w:val="bottom"/>
          </w:tcPr>
          <w:p w14:paraId="27A9EB73" w14:textId="024791A5" w:rsidR="007465E3" w:rsidRPr="009C5B77" w:rsidRDefault="00BB6D20" w:rsidP="007465E3">
            <w:pPr>
              <w:ind w:right="-72"/>
              <w:jc w:val="right"/>
              <w:rPr>
                <w:rFonts w:ascii="Arial" w:eastAsia="Arial" w:hAnsi="Arial" w:cs="Arial"/>
                <w:b/>
                <w:color w:val="auto"/>
                <w:sz w:val="18"/>
                <w:szCs w:val="18"/>
              </w:rPr>
            </w:pPr>
            <w:r w:rsidRPr="009C5B77">
              <w:rPr>
                <w:rFonts w:ascii="Arial" w:eastAsia="Arial" w:hAnsi="Arial" w:cs="Arial"/>
                <w:b/>
                <w:color w:val="auto"/>
                <w:sz w:val="18"/>
                <w:szCs w:val="18"/>
                <w:lang w:val="en-GB"/>
              </w:rPr>
              <w:t>2025</w:t>
            </w:r>
          </w:p>
        </w:tc>
      </w:tr>
      <w:tr w:rsidR="008F70A4" w:rsidRPr="009C5B77" w14:paraId="5540FFC5" w14:textId="77777777" w:rsidTr="00D40DE9">
        <w:tc>
          <w:tcPr>
            <w:tcW w:w="6727" w:type="dxa"/>
            <w:vAlign w:val="bottom"/>
          </w:tcPr>
          <w:p w14:paraId="5380F7F7" w14:textId="77777777" w:rsidR="007465E3" w:rsidRPr="009C5B77" w:rsidRDefault="007465E3" w:rsidP="007465E3">
            <w:pPr>
              <w:ind w:left="-101"/>
              <w:rPr>
                <w:rFonts w:ascii="Arial" w:eastAsia="Arial" w:hAnsi="Arial" w:cs="Arial"/>
                <w:b/>
                <w:color w:val="auto"/>
                <w:sz w:val="18"/>
                <w:szCs w:val="18"/>
              </w:rPr>
            </w:pPr>
          </w:p>
        </w:tc>
        <w:tc>
          <w:tcPr>
            <w:tcW w:w="1369" w:type="dxa"/>
            <w:tcBorders>
              <w:bottom w:val="single" w:sz="4" w:space="0" w:color="000000"/>
            </w:tcBorders>
            <w:vAlign w:val="bottom"/>
          </w:tcPr>
          <w:p w14:paraId="15B595A6" w14:textId="77777777" w:rsidR="007465E3" w:rsidRPr="009C5B77" w:rsidRDefault="007465E3" w:rsidP="007465E3">
            <w:pPr>
              <w:ind w:right="-72"/>
              <w:jc w:val="right"/>
              <w:rPr>
                <w:rFonts w:ascii="Arial" w:eastAsia="Arial" w:hAnsi="Arial" w:cs="Arial"/>
                <w:b/>
                <w:color w:val="auto"/>
                <w:sz w:val="18"/>
                <w:szCs w:val="18"/>
              </w:rPr>
            </w:pPr>
            <w:r w:rsidRPr="009C5B77">
              <w:rPr>
                <w:rFonts w:ascii="Arial" w:eastAsia="Arial" w:hAnsi="Arial" w:cs="Arial"/>
                <w:b/>
                <w:color w:val="auto"/>
                <w:sz w:val="18"/>
                <w:szCs w:val="18"/>
              </w:rPr>
              <w:t>% per annum</w:t>
            </w:r>
          </w:p>
        </w:tc>
        <w:tc>
          <w:tcPr>
            <w:tcW w:w="1369" w:type="dxa"/>
            <w:tcBorders>
              <w:bottom w:val="single" w:sz="4" w:space="0" w:color="000000"/>
            </w:tcBorders>
            <w:vAlign w:val="bottom"/>
          </w:tcPr>
          <w:p w14:paraId="723ACFC0" w14:textId="77777777" w:rsidR="007465E3" w:rsidRPr="009C5B77" w:rsidRDefault="007465E3" w:rsidP="007465E3">
            <w:pPr>
              <w:ind w:right="-72"/>
              <w:jc w:val="right"/>
              <w:rPr>
                <w:rFonts w:ascii="Arial" w:eastAsia="Arial" w:hAnsi="Arial" w:cs="Arial"/>
                <w:b/>
                <w:color w:val="auto"/>
                <w:sz w:val="18"/>
                <w:szCs w:val="18"/>
              </w:rPr>
            </w:pPr>
            <w:r w:rsidRPr="009C5B77">
              <w:rPr>
                <w:rFonts w:ascii="Arial" w:eastAsia="Arial" w:hAnsi="Arial" w:cs="Arial"/>
                <w:b/>
                <w:color w:val="auto"/>
                <w:sz w:val="18"/>
                <w:szCs w:val="18"/>
              </w:rPr>
              <w:t>% per annum</w:t>
            </w:r>
          </w:p>
        </w:tc>
      </w:tr>
      <w:tr w:rsidR="008F70A4" w:rsidRPr="009C5B77" w14:paraId="3FDB66E6" w14:textId="77777777" w:rsidTr="009D2261">
        <w:tc>
          <w:tcPr>
            <w:tcW w:w="6727" w:type="dxa"/>
            <w:vAlign w:val="bottom"/>
          </w:tcPr>
          <w:p w14:paraId="74CBF610" w14:textId="5395F585" w:rsidR="00543B98" w:rsidRPr="009C5B77" w:rsidRDefault="00F31CF9" w:rsidP="00543B98">
            <w:pPr>
              <w:ind w:left="-101"/>
              <w:rPr>
                <w:rFonts w:ascii="Arial" w:eastAsia="Arial" w:hAnsi="Arial" w:cs="Arial"/>
                <w:color w:val="auto"/>
                <w:sz w:val="18"/>
                <w:szCs w:val="18"/>
              </w:rPr>
            </w:pPr>
            <w:r w:rsidRPr="009C5B77">
              <w:rPr>
                <w:rFonts w:ascii="Arial" w:hAnsi="Arial" w:cs="Arial"/>
                <w:b/>
                <w:bCs/>
                <w:color w:val="auto"/>
                <w:sz w:val="18"/>
                <w:szCs w:val="22"/>
              </w:rPr>
              <w:t>Interest rate for bank overdraft and s</w:t>
            </w:r>
            <w:r w:rsidRPr="009C5B77">
              <w:rPr>
                <w:rFonts w:ascii="Arial" w:hAnsi="Arial" w:cs="Arial"/>
                <w:b/>
                <w:bCs/>
                <w:color w:val="auto"/>
                <w:sz w:val="18"/>
                <w:szCs w:val="18"/>
              </w:rPr>
              <w:t>hort-term borrowings</w:t>
            </w:r>
          </w:p>
        </w:tc>
        <w:tc>
          <w:tcPr>
            <w:tcW w:w="1369" w:type="dxa"/>
            <w:vAlign w:val="bottom"/>
          </w:tcPr>
          <w:p w14:paraId="4FABB5B4" w14:textId="25AA5BDC" w:rsidR="00543B98" w:rsidRPr="009C5B77" w:rsidRDefault="00543B98" w:rsidP="00543B98">
            <w:pPr>
              <w:ind w:right="-79"/>
              <w:jc w:val="right"/>
              <w:rPr>
                <w:rFonts w:ascii="Arial" w:eastAsia="Arial Unicode MS" w:hAnsi="Arial" w:cs="Arial"/>
                <w:snapToGrid w:val="0"/>
                <w:color w:val="auto"/>
                <w:sz w:val="18"/>
                <w:szCs w:val="18"/>
                <w:lang w:val="en-GB" w:eastAsia="th-TH"/>
              </w:rPr>
            </w:pPr>
          </w:p>
        </w:tc>
        <w:tc>
          <w:tcPr>
            <w:tcW w:w="1369" w:type="dxa"/>
            <w:vAlign w:val="bottom"/>
          </w:tcPr>
          <w:p w14:paraId="096697D4" w14:textId="674A3A45" w:rsidR="00543B98" w:rsidRPr="009C5B77" w:rsidRDefault="00543B98" w:rsidP="00543B98">
            <w:pPr>
              <w:ind w:right="-79"/>
              <w:jc w:val="right"/>
              <w:rPr>
                <w:rFonts w:ascii="Arial" w:eastAsia="Arial" w:hAnsi="Arial" w:cs="Arial"/>
                <w:color w:val="auto"/>
                <w:sz w:val="18"/>
                <w:szCs w:val="18"/>
              </w:rPr>
            </w:pPr>
          </w:p>
        </w:tc>
      </w:tr>
      <w:tr w:rsidR="008F70A4" w:rsidRPr="009C5B77" w14:paraId="75F81D23" w14:textId="77777777" w:rsidTr="009D2261">
        <w:tc>
          <w:tcPr>
            <w:tcW w:w="6727" w:type="dxa"/>
            <w:vAlign w:val="bottom"/>
          </w:tcPr>
          <w:p w14:paraId="694AC067" w14:textId="444E267A" w:rsidR="00775A65" w:rsidRPr="009C5B77" w:rsidRDefault="00775A65" w:rsidP="00775A65">
            <w:pPr>
              <w:ind w:left="-101"/>
              <w:rPr>
                <w:rFonts w:ascii="Arial" w:eastAsia="Arial" w:hAnsi="Arial" w:cs="Arial"/>
                <w:color w:val="auto"/>
                <w:sz w:val="18"/>
                <w:szCs w:val="18"/>
              </w:rPr>
            </w:pPr>
            <w:r w:rsidRPr="009C5B77">
              <w:rPr>
                <w:rFonts w:ascii="Arial" w:hAnsi="Arial" w:cs="Arial"/>
                <w:color w:val="auto"/>
                <w:sz w:val="18"/>
                <w:szCs w:val="18"/>
                <w:lang w:eastAsia="th-TH"/>
              </w:rPr>
              <w:t>Bank overdrafts</w:t>
            </w:r>
          </w:p>
        </w:tc>
        <w:tc>
          <w:tcPr>
            <w:tcW w:w="1369" w:type="dxa"/>
            <w:vAlign w:val="bottom"/>
          </w:tcPr>
          <w:p w14:paraId="73C4225B" w14:textId="7857D3EB" w:rsidR="00775A65" w:rsidRPr="009C5B77" w:rsidRDefault="00BB6D20" w:rsidP="00775A65">
            <w:pPr>
              <w:ind w:right="-79"/>
              <w:jc w:val="right"/>
              <w:rPr>
                <w:rFonts w:ascii="Arial" w:eastAsia="Arial Unicode MS" w:hAnsi="Arial" w:cs="Arial"/>
                <w:snapToGrid w:val="0"/>
                <w:color w:val="auto"/>
                <w:sz w:val="18"/>
                <w:szCs w:val="18"/>
                <w:lang w:val="en-GB" w:eastAsia="th-TH"/>
              </w:rPr>
            </w:pPr>
            <w:r w:rsidRPr="009C5B77">
              <w:rPr>
                <w:rFonts w:ascii="Arial" w:eastAsia="Arial Unicode MS" w:hAnsi="Arial" w:cs="Arial"/>
                <w:snapToGrid w:val="0"/>
                <w:color w:val="auto"/>
                <w:sz w:val="18"/>
                <w:szCs w:val="18"/>
                <w:lang w:val="en-GB" w:eastAsia="th-TH"/>
              </w:rPr>
              <w:t>6</w:t>
            </w:r>
            <w:r w:rsidR="00E76297" w:rsidRPr="009C5B77">
              <w:rPr>
                <w:rFonts w:ascii="Arial" w:eastAsia="Arial Unicode MS" w:hAnsi="Arial" w:cs="Arial"/>
                <w:snapToGrid w:val="0"/>
                <w:color w:val="auto"/>
                <w:sz w:val="18"/>
                <w:szCs w:val="18"/>
                <w:lang w:val="en-GB" w:eastAsia="th-TH"/>
              </w:rPr>
              <w:t>.</w:t>
            </w:r>
            <w:r w:rsidRPr="009C5B77">
              <w:rPr>
                <w:rFonts w:ascii="Arial" w:eastAsia="Arial Unicode MS" w:hAnsi="Arial" w:cs="Arial"/>
                <w:snapToGrid w:val="0"/>
                <w:color w:val="auto"/>
                <w:sz w:val="18"/>
                <w:szCs w:val="18"/>
                <w:lang w:val="en-GB" w:eastAsia="th-TH"/>
              </w:rPr>
              <w:t>50</w:t>
            </w:r>
          </w:p>
        </w:tc>
        <w:tc>
          <w:tcPr>
            <w:tcW w:w="1369" w:type="dxa"/>
            <w:vAlign w:val="bottom"/>
          </w:tcPr>
          <w:p w14:paraId="4666EF53" w14:textId="655E55A2" w:rsidR="00775A65" w:rsidRPr="009C5B77" w:rsidRDefault="00BB6D20" w:rsidP="00775A65">
            <w:pPr>
              <w:ind w:right="-79"/>
              <w:jc w:val="right"/>
              <w:rPr>
                <w:rFonts w:ascii="Arial" w:eastAsia="Arial" w:hAnsi="Arial" w:cs="Arial"/>
                <w:color w:val="auto"/>
                <w:sz w:val="18"/>
                <w:szCs w:val="18"/>
                <w:lang w:val="en-GB"/>
              </w:rPr>
            </w:pPr>
            <w:r w:rsidRPr="009C5B77">
              <w:rPr>
                <w:rFonts w:ascii="Arial" w:eastAsia="Arial Unicode MS" w:hAnsi="Arial" w:cs="Arial"/>
                <w:snapToGrid w:val="0"/>
                <w:color w:val="auto"/>
                <w:sz w:val="18"/>
                <w:szCs w:val="18"/>
                <w:lang w:val="en-GB" w:eastAsia="th-TH"/>
              </w:rPr>
              <w:t>6</w:t>
            </w:r>
            <w:r w:rsidR="00775A65" w:rsidRPr="009C5B77">
              <w:rPr>
                <w:rFonts w:ascii="Arial" w:eastAsia="Arial Unicode MS" w:hAnsi="Arial" w:cs="Arial"/>
                <w:snapToGrid w:val="0"/>
                <w:color w:val="auto"/>
                <w:sz w:val="18"/>
                <w:szCs w:val="18"/>
                <w:lang w:eastAsia="th-TH"/>
              </w:rPr>
              <w:t>.</w:t>
            </w:r>
            <w:r w:rsidRPr="009C5B77">
              <w:rPr>
                <w:rFonts w:ascii="Arial" w:eastAsia="Arial Unicode MS" w:hAnsi="Arial" w:cs="Arial"/>
                <w:snapToGrid w:val="0"/>
                <w:color w:val="auto"/>
                <w:sz w:val="18"/>
                <w:szCs w:val="18"/>
                <w:lang w:val="en-GB" w:eastAsia="th-TH"/>
              </w:rPr>
              <w:t>43</w:t>
            </w:r>
          </w:p>
        </w:tc>
      </w:tr>
      <w:tr w:rsidR="008F70A4" w:rsidRPr="009C5B77" w14:paraId="3317014F" w14:textId="77777777" w:rsidTr="009D2261">
        <w:tc>
          <w:tcPr>
            <w:tcW w:w="6727" w:type="dxa"/>
            <w:vAlign w:val="bottom"/>
          </w:tcPr>
          <w:p w14:paraId="25AAA42C" w14:textId="1499FF4E" w:rsidR="00775A65" w:rsidRPr="009C5B77" w:rsidRDefault="00775A65" w:rsidP="00775A65">
            <w:pPr>
              <w:ind w:left="-101"/>
              <w:rPr>
                <w:rFonts w:ascii="Arial" w:hAnsi="Arial" w:cs="Arial"/>
                <w:color w:val="auto"/>
                <w:sz w:val="18"/>
                <w:szCs w:val="18"/>
                <w:lang w:eastAsia="th-TH"/>
              </w:rPr>
            </w:pPr>
            <w:r w:rsidRPr="009C5B77">
              <w:rPr>
                <w:rFonts w:ascii="Arial" w:hAnsi="Arial" w:cs="Arial"/>
                <w:color w:val="auto"/>
                <w:sz w:val="18"/>
                <w:szCs w:val="18"/>
                <w:lang w:eastAsia="th-TH"/>
              </w:rPr>
              <w:t>Promissory notes from financial institutions</w:t>
            </w:r>
          </w:p>
        </w:tc>
        <w:tc>
          <w:tcPr>
            <w:tcW w:w="1369" w:type="dxa"/>
            <w:vAlign w:val="bottom"/>
          </w:tcPr>
          <w:p w14:paraId="1E69054D" w14:textId="220D4B46" w:rsidR="00775A65" w:rsidRPr="009C5B77" w:rsidRDefault="00BB6D20" w:rsidP="00775A65">
            <w:pPr>
              <w:ind w:right="-79"/>
              <w:jc w:val="right"/>
              <w:rPr>
                <w:rFonts w:ascii="Arial" w:eastAsia="Arial Unicode MS" w:hAnsi="Arial" w:cs="Arial"/>
                <w:snapToGrid w:val="0"/>
                <w:color w:val="auto"/>
                <w:sz w:val="18"/>
                <w:szCs w:val="18"/>
                <w:lang w:val="en-GB" w:eastAsia="th-TH"/>
              </w:rPr>
            </w:pPr>
            <w:r w:rsidRPr="009C5B77">
              <w:rPr>
                <w:rFonts w:ascii="Arial" w:eastAsia="Arial Unicode MS" w:hAnsi="Arial" w:cs="Arial"/>
                <w:snapToGrid w:val="0"/>
                <w:color w:val="auto"/>
                <w:sz w:val="18"/>
                <w:szCs w:val="18"/>
                <w:lang w:val="en-GB" w:eastAsia="th-TH"/>
              </w:rPr>
              <w:t>6</w:t>
            </w:r>
            <w:r w:rsidR="00E76297" w:rsidRPr="009C5B77">
              <w:rPr>
                <w:rFonts w:ascii="Arial" w:eastAsia="Arial Unicode MS" w:hAnsi="Arial" w:cs="Arial"/>
                <w:snapToGrid w:val="0"/>
                <w:color w:val="auto"/>
                <w:sz w:val="18"/>
                <w:szCs w:val="18"/>
                <w:lang w:val="en-GB" w:eastAsia="th-TH"/>
              </w:rPr>
              <w:t>.</w:t>
            </w:r>
            <w:r w:rsidRPr="009C5B77">
              <w:rPr>
                <w:rFonts w:ascii="Arial" w:eastAsia="Arial Unicode MS" w:hAnsi="Arial" w:cs="Arial"/>
                <w:snapToGrid w:val="0"/>
                <w:color w:val="auto"/>
                <w:sz w:val="18"/>
                <w:szCs w:val="18"/>
                <w:lang w:val="en-GB" w:eastAsia="th-TH"/>
              </w:rPr>
              <w:t>55</w:t>
            </w:r>
          </w:p>
        </w:tc>
        <w:tc>
          <w:tcPr>
            <w:tcW w:w="1369" w:type="dxa"/>
            <w:vAlign w:val="bottom"/>
          </w:tcPr>
          <w:p w14:paraId="3DFD223B" w14:textId="59936C21" w:rsidR="00775A65" w:rsidRPr="009C5B77" w:rsidRDefault="00BB6D20" w:rsidP="00775A65">
            <w:pPr>
              <w:ind w:right="-79"/>
              <w:jc w:val="right"/>
              <w:rPr>
                <w:rFonts w:ascii="Arial" w:eastAsia="Arial Unicode MS" w:hAnsi="Arial" w:cs="Arial"/>
                <w:snapToGrid w:val="0"/>
                <w:color w:val="auto"/>
                <w:sz w:val="18"/>
                <w:szCs w:val="18"/>
                <w:lang w:val="en-GB" w:eastAsia="th-TH"/>
              </w:rPr>
            </w:pPr>
            <w:r w:rsidRPr="009C5B77">
              <w:rPr>
                <w:rFonts w:ascii="Arial" w:eastAsia="Arial Unicode MS" w:hAnsi="Arial" w:cs="Arial"/>
                <w:snapToGrid w:val="0"/>
                <w:color w:val="auto"/>
                <w:sz w:val="18"/>
                <w:szCs w:val="18"/>
                <w:lang w:val="en-GB" w:eastAsia="th-TH"/>
              </w:rPr>
              <w:t>6</w:t>
            </w:r>
            <w:r w:rsidR="00775A65" w:rsidRPr="009C5B77">
              <w:rPr>
                <w:rFonts w:ascii="Arial" w:eastAsia="Arial Unicode MS" w:hAnsi="Arial" w:cs="Arial"/>
                <w:snapToGrid w:val="0"/>
                <w:color w:val="auto"/>
                <w:sz w:val="18"/>
                <w:szCs w:val="18"/>
                <w:lang w:eastAsia="th-TH"/>
              </w:rPr>
              <w:t>.</w:t>
            </w:r>
            <w:r w:rsidRPr="009C5B77">
              <w:rPr>
                <w:rFonts w:ascii="Arial" w:eastAsia="Arial Unicode MS" w:hAnsi="Arial" w:cs="Arial"/>
                <w:snapToGrid w:val="0"/>
                <w:color w:val="auto"/>
                <w:sz w:val="18"/>
                <w:szCs w:val="18"/>
                <w:lang w:val="en-GB" w:eastAsia="th-TH"/>
              </w:rPr>
              <w:t>65</w:t>
            </w:r>
          </w:p>
        </w:tc>
      </w:tr>
      <w:tr w:rsidR="008F70A4" w:rsidRPr="009C5B77" w14:paraId="0D33FB2C" w14:textId="77777777" w:rsidTr="009D2261">
        <w:tc>
          <w:tcPr>
            <w:tcW w:w="6727" w:type="dxa"/>
            <w:vAlign w:val="bottom"/>
          </w:tcPr>
          <w:p w14:paraId="04762D95" w14:textId="77777777" w:rsidR="00775A65" w:rsidRPr="0024570C" w:rsidRDefault="00775A65" w:rsidP="00775A65">
            <w:pPr>
              <w:ind w:left="-101"/>
              <w:rPr>
                <w:rFonts w:ascii="Arial" w:hAnsi="Arial" w:cs="Arial"/>
                <w:color w:val="auto"/>
                <w:sz w:val="8"/>
                <w:szCs w:val="8"/>
                <w:lang w:eastAsia="th-TH"/>
              </w:rPr>
            </w:pPr>
          </w:p>
        </w:tc>
        <w:tc>
          <w:tcPr>
            <w:tcW w:w="1369" w:type="dxa"/>
            <w:vAlign w:val="bottom"/>
          </w:tcPr>
          <w:p w14:paraId="44BF5FB5" w14:textId="77777777" w:rsidR="00775A65" w:rsidRPr="0024570C" w:rsidRDefault="00775A65" w:rsidP="00775A65">
            <w:pPr>
              <w:ind w:right="-79"/>
              <w:jc w:val="right"/>
              <w:rPr>
                <w:rFonts w:ascii="Arial" w:eastAsia="Arial Unicode MS" w:hAnsi="Arial" w:cs="Arial"/>
                <w:snapToGrid w:val="0"/>
                <w:color w:val="auto"/>
                <w:sz w:val="8"/>
                <w:szCs w:val="8"/>
                <w:lang w:val="en-GB" w:eastAsia="th-TH"/>
              </w:rPr>
            </w:pPr>
          </w:p>
        </w:tc>
        <w:tc>
          <w:tcPr>
            <w:tcW w:w="1369" w:type="dxa"/>
            <w:vAlign w:val="bottom"/>
          </w:tcPr>
          <w:p w14:paraId="7CC78486" w14:textId="77777777" w:rsidR="00775A65" w:rsidRPr="0024570C" w:rsidRDefault="00775A65" w:rsidP="00775A65">
            <w:pPr>
              <w:ind w:right="-79"/>
              <w:jc w:val="right"/>
              <w:rPr>
                <w:rFonts w:ascii="Arial" w:eastAsia="Arial Unicode MS" w:hAnsi="Arial" w:cs="Arial"/>
                <w:snapToGrid w:val="0"/>
                <w:color w:val="auto"/>
                <w:sz w:val="8"/>
                <w:szCs w:val="8"/>
                <w:lang w:eastAsia="th-TH"/>
              </w:rPr>
            </w:pPr>
          </w:p>
        </w:tc>
      </w:tr>
      <w:tr w:rsidR="008F70A4" w:rsidRPr="009C5B77" w14:paraId="78BE092A" w14:textId="77777777" w:rsidTr="009D2261">
        <w:tc>
          <w:tcPr>
            <w:tcW w:w="6727" w:type="dxa"/>
            <w:vAlign w:val="bottom"/>
          </w:tcPr>
          <w:p w14:paraId="57A888AE" w14:textId="2D72855F" w:rsidR="00775A65" w:rsidRPr="009C5B77" w:rsidRDefault="00775A65" w:rsidP="00775A65">
            <w:pPr>
              <w:ind w:left="-101"/>
              <w:rPr>
                <w:rFonts w:ascii="Arial" w:hAnsi="Arial" w:cs="Arial"/>
                <w:color w:val="auto"/>
                <w:sz w:val="18"/>
                <w:szCs w:val="18"/>
                <w:lang w:eastAsia="th-TH"/>
              </w:rPr>
            </w:pPr>
            <w:r w:rsidRPr="009C5B77">
              <w:rPr>
                <w:rFonts w:ascii="Arial" w:hAnsi="Arial" w:cs="Arial"/>
                <w:b/>
                <w:bCs/>
                <w:color w:val="auto"/>
                <w:sz w:val="18"/>
                <w:szCs w:val="22"/>
              </w:rPr>
              <w:t>Interest rate for l</w:t>
            </w:r>
            <w:r w:rsidRPr="009C5B77">
              <w:rPr>
                <w:rFonts w:ascii="Arial" w:hAnsi="Arial" w:cs="Arial"/>
                <w:b/>
                <w:bCs/>
                <w:color w:val="auto"/>
                <w:sz w:val="18"/>
                <w:szCs w:val="18"/>
              </w:rPr>
              <w:t>ong term borrowings</w:t>
            </w:r>
          </w:p>
        </w:tc>
        <w:tc>
          <w:tcPr>
            <w:tcW w:w="1369" w:type="dxa"/>
            <w:vAlign w:val="bottom"/>
          </w:tcPr>
          <w:p w14:paraId="77905259" w14:textId="77777777" w:rsidR="00775A65" w:rsidRPr="009C5B77" w:rsidRDefault="00775A65" w:rsidP="00775A65">
            <w:pPr>
              <w:ind w:right="-79"/>
              <w:jc w:val="right"/>
              <w:rPr>
                <w:rFonts w:ascii="Arial" w:eastAsia="Arial Unicode MS" w:hAnsi="Arial" w:cs="Arial"/>
                <w:snapToGrid w:val="0"/>
                <w:color w:val="auto"/>
                <w:sz w:val="18"/>
                <w:szCs w:val="18"/>
                <w:lang w:val="en-GB" w:eastAsia="th-TH"/>
              </w:rPr>
            </w:pPr>
          </w:p>
        </w:tc>
        <w:tc>
          <w:tcPr>
            <w:tcW w:w="1369" w:type="dxa"/>
            <w:vAlign w:val="bottom"/>
          </w:tcPr>
          <w:p w14:paraId="76B42A0C" w14:textId="77777777" w:rsidR="00775A65" w:rsidRPr="009C5B77" w:rsidRDefault="00775A65" w:rsidP="00775A65">
            <w:pPr>
              <w:ind w:right="-79"/>
              <w:jc w:val="right"/>
              <w:rPr>
                <w:rFonts w:ascii="Arial" w:eastAsia="Arial Unicode MS" w:hAnsi="Arial" w:cs="Arial"/>
                <w:snapToGrid w:val="0"/>
                <w:color w:val="auto"/>
                <w:sz w:val="18"/>
                <w:szCs w:val="18"/>
                <w:lang w:eastAsia="th-TH"/>
              </w:rPr>
            </w:pPr>
          </w:p>
        </w:tc>
      </w:tr>
      <w:tr w:rsidR="008F70A4" w:rsidRPr="009C5B77" w14:paraId="293B88D3" w14:textId="77777777" w:rsidTr="009D2261">
        <w:tc>
          <w:tcPr>
            <w:tcW w:w="6727" w:type="dxa"/>
            <w:vAlign w:val="bottom"/>
          </w:tcPr>
          <w:p w14:paraId="5B0B86B3" w14:textId="6BFCD8D9" w:rsidR="00775A65" w:rsidRPr="009C5B77" w:rsidRDefault="00775A65" w:rsidP="00775A65">
            <w:pPr>
              <w:ind w:left="-101"/>
              <w:rPr>
                <w:rFonts w:ascii="Arial" w:hAnsi="Arial" w:cs="Arial"/>
                <w:b/>
                <w:bCs/>
                <w:color w:val="auto"/>
                <w:sz w:val="18"/>
                <w:szCs w:val="22"/>
              </w:rPr>
            </w:pPr>
            <w:r w:rsidRPr="009C5B77">
              <w:rPr>
                <w:rFonts w:ascii="Arial" w:eastAsia="Arial Unicode MS" w:hAnsi="Arial" w:cs="Arial"/>
                <w:color w:val="auto"/>
                <w:sz w:val="18"/>
                <w:szCs w:val="18"/>
              </w:rPr>
              <w:t xml:space="preserve">Long-term borrowings from </w:t>
            </w:r>
            <w:proofErr w:type="gramStart"/>
            <w:r w:rsidRPr="009C5B77">
              <w:rPr>
                <w:rFonts w:ascii="Arial" w:eastAsia="Arial Unicode MS" w:hAnsi="Arial" w:cs="Arial"/>
                <w:color w:val="auto"/>
                <w:sz w:val="18"/>
                <w:szCs w:val="18"/>
              </w:rPr>
              <w:t>other</w:t>
            </w:r>
            <w:proofErr w:type="gramEnd"/>
            <w:r w:rsidRPr="009C5B77">
              <w:rPr>
                <w:rFonts w:ascii="Arial" w:eastAsia="Arial Unicode MS" w:hAnsi="Arial" w:cs="Arial"/>
                <w:color w:val="auto"/>
                <w:sz w:val="18"/>
                <w:szCs w:val="18"/>
              </w:rPr>
              <w:t xml:space="preserve"> person</w:t>
            </w:r>
          </w:p>
        </w:tc>
        <w:tc>
          <w:tcPr>
            <w:tcW w:w="1369" w:type="dxa"/>
            <w:vAlign w:val="bottom"/>
          </w:tcPr>
          <w:p w14:paraId="643B6355" w14:textId="440AF9DA" w:rsidR="00775A65" w:rsidRPr="009C5B77" w:rsidRDefault="00BB6D20" w:rsidP="00775A65">
            <w:pPr>
              <w:ind w:right="-79"/>
              <w:jc w:val="right"/>
              <w:rPr>
                <w:rFonts w:ascii="Arial" w:eastAsia="Arial Unicode MS" w:hAnsi="Arial" w:cs="Arial"/>
                <w:snapToGrid w:val="0"/>
                <w:color w:val="auto"/>
                <w:sz w:val="18"/>
                <w:szCs w:val="18"/>
                <w:lang w:val="en-GB" w:eastAsia="th-TH"/>
              </w:rPr>
            </w:pPr>
            <w:r w:rsidRPr="009C5B77">
              <w:rPr>
                <w:rFonts w:ascii="Arial" w:eastAsia="Arial Unicode MS" w:hAnsi="Arial" w:cs="Arial"/>
                <w:snapToGrid w:val="0"/>
                <w:color w:val="auto"/>
                <w:sz w:val="18"/>
                <w:szCs w:val="18"/>
                <w:lang w:val="en-GB" w:eastAsia="th-TH"/>
              </w:rPr>
              <w:t>7</w:t>
            </w:r>
            <w:r w:rsidR="00775A65" w:rsidRPr="009C5B77">
              <w:rPr>
                <w:rFonts w:ascii="Arial" w:eastAsia="Arial Unicode MS" w:hAnsi="Arial" w:cs="Arial"/>
                <w:snapToGrid w:val="0"/>
                <w:color w:val="auto"/>
                <w:sz w:val="18"/>
                <w:szCs w:val="18"/>
                <w:lang w:eastAsia="th-TH"/>
              </w:rPr>
              <w:t>.</w:t>
            </w:r>
            <w:r w:rsidRPr="009C5B77">
              <w:rPr>
                <w:rFonts w:ascii="Arial" w:eastAsia="Arial Unicode MS" w:hAnsi="Arial" w:cs="Arial"/>
                <w:snapToGrid w:val="0"/>
                <w:color w:val="auto"/>
                <w:sz w:val="18"/>
                <w:szCs w:val="18"/>
                <w:lang w:val="en-GB" w:eastAsia="th-TH"/>
              </w:rPr>
              <w:t>00</w:t>
            </w:r>
          </w:p>
        </w:tc>
        <w:tc>
          <w:tcPr>
            <w:tcW w:w="1369" w:type="dxa"/>
            <w:vAlign w:val="bottom"/>
          </w:tcPr>
          <w:p w14:paraId="555E99B5" w14:textId="0794964B" w:rsidR="00775A65" w:rsidRPr="009C5B77" w:rsidRDefault="00BB6D20" w:rsidP="00775A65">
            <w:pPr>
              <w:ind w:right="-79"/>
              <w:jc w:val="right"/>
              <w:rPr>
                <w:rFonts w:ascii="Arial" w:eastAsia="Arial Unicode MS" w:hAnsi="Arial" w:cs="Arial"/>
                <w:snapToGrid w:val="0"/>
                <w:color w:val="auto"/>
                <w:sz w:val="18"/>
                <w:szCs w:val="18"/>
                <w:lang w:eastAsia="th-TH"/>
              </w:rPr>
            </w:pPr>
            <w:r w:rsidRPr="009C5B77">
              <w:rPr>
                <w:rFonts w:ascii="Arial" w:eastAsia="Arial Unicode MS" w:hAnsi="Arial" w:cs="Arial"/>
                <w:snapToGrid w:val="0"/>
                <w:color w:val="auto"/>
                <w:sz w:val="18"/>
                <w:szCs w:val="18"/>
                <w:lang w:val="en-GB" w:eastAsia="th-TH"/>
              </w:rPr>
              <w:t>7</w:t>
            </w:r>
            <w:r w:rsidR="00775A65" w:rsidRPr="009C5B77">
              <w:rPr>
                <w:rFonts w:ascii="Arial" w:eastAsia="Arial Unicode MS" w:hAnsi="Arial" w:cs="Arial"/>
                <w:snapToGrid w:val="0"/>
                <w:color w:val="auto"/>
                <w:sz w:val="18"/>
                <w:szCs w:val="18"/>
                <w:lang w:eastAsia="th-TH"/>
              </w:rPr>
              <w:t>.</w:t>
            </w:r>
            <w:r w:rsidRPr="009C5B77">
              <w:rPr>
                <w:rFonts w:ascii="Arial" w:eastAsia="Arial Unicode MS" w:hAnsi="Arial" w:cs="Arial"/>
                <w:snapToGrid w:val="0"/>
                <w:color w:val="auto"/>
                <w:sz w:val="18"/>
                <w:szCs w:val="18"/>
                <w:lang w:val="en-GB" w:eastAsia="th-TH"/>
              </w:rPr>
              <w:t>00</w:t>
            </w:r>
          </w:p>
        </w:tc>
      </w:tr>
      <w:tr w:rsidR="008F70A4" w:rsidRPr="009C5B77" w14:paraId="14AA4625" w14:textId="77777777" w:rsidTr="009D2261">
        <w:tc>
          <w:tcPr>
            <w:tcW w:w="6727" w:type="dxa"/>
            <w:vAlign w:val="bottom"/>
          </w:tcPr>
          <w:p w14:paraId="2D1CC4CD" w14:textId="6351B023" w:rsidR="00775A65" w:rsidRPr="009C5B77" w:rsidRDefault="00775A65" w:rsidP="00775A65">
            <w:pPr>
              <w:ind w:left="-101"/>
              <w:rPr>
                <w:rFonts w:ascii="Arial" w:eastAsia="Arial Unicode MS" w:hAnsi="Arial" w:cs="Arial"/>
                <w:color w:val="auto"/>
                <w:sz w:val="18"/>
                <w:szCs w:val="18"/>
              </w:rPr>
            </w:pPr>
            <w:r w:rsidRPr="009C5B77">
              <w:rPr>
                <w:rFonts w:ascii="Arial" w:eastAsia="Arial Unicode MS" w:hAnsi="Arial" w:cs="Arial"/>
                <w:color w:val="auto"/>
                <w:sz w:val="18"/>
                <w:szCs w:val="18"/>
              </w:rPr>
              <w:t>Long-term borrowings from financial institutions</w:t>
            </w:r>
          </w:p>
        </w:tc>
        <w:tc>
          <w:tcPr>
            <w:tcW w:w="1369" w:type="dxa"/>
            <w:vAlign w:val="bottom"/>
          </w:tcPr>
          <w:p w14:paraId="43B6AA97" w14:textId="11277DC7" w:rsidR="00775A65" w:rsidRPr="009C5B77" w:rsidRDefault="00BB6D20" w:rsidP="00775A65">
            <w:pPr>
              <w:ind w:right="-79"/>
              <w:jc w:val="right"/>
              <w:rPr>
                <w:rFonts w:ascii="Arial" w:eastAsia="Arial Unicode MS" w:hAnsi="Arial" w:cs="Arial"/>
                <w:snapToGrid w:val="0"/>
                <w:color w:val="auto"/>
                <w:sz w:val="18"/>
                <w:szCs w:val="18"/>
                <w:lang w:val="en-GB" w:eastAsia="th-TH"/>
              </w:rPr>
            </w:pPr>
            <w:r w:rsidRPr="009C5B77">
              <w:rPr>
                <w:rFonts w:ascii="Arial" w:eastAsia="Arial Unicode MS" w:hAnsi="Arial" w:cs="Arial"/>
                <w:snapToGrid w:val="0"/>
                <w:color w:val="auto"/>
                <w:sz w:val="18"/>
                <w:szCs w:val="18"/>
                <w:lang w:val="en-GB" w:eastAsia="th-TH"/>
              </w:rPr>
              <w:t>7</w:t>
            </w:r>
            <w:r w:rsidR="00A23B1B" w:rsidRPr="009C5B77">
              <w:rPr>
                <w:rFonts w:ascii="Arial" w:eastAsia="Arial Unicode MS" w:hAnsi="Arial" w:cs="Arial"/>
                <w:snapToGrid w:val="0"/>
                <w:color w:val="auto"/>
                <w:sz w:val="18"/>
                <w:szCs w:val="18"/>
                <w:lang w:val="en-GB" w:eastAsia="th-TH"/>
              </w:rPr>
              <w:t>.</w:t>
            </w:r>
            <w:r w:rsidRPr="009C5B77">
              <w:rPr>
                <w:rFonts w:ascii="Arial" w:eastAsia="Arial Unicode MS" w:hAnsi="Arial" w:cs="Arial"/>
                <w:snapToGrid w:val="0"/>
                <w:color w:val="auto"/>
                <w:sz w:val="18"/>
                <w:szCs w:val="18"/>
                <w:lang w:val="en-GB" w:eastAsia="th-TH"/>
              </w:rPr>
              <w:t>35</w:t>
            </w:r>
            <w:r w:rsidR="00A23B1B" w:rsidRPr="009C5B77">
              <w:rPr>
                <w:rFonts w:ascii="Arial" w:eastAsia="Arial Unicode MS" w:hAnsi="Arial" w:cs="Arial"/>
                <w:snapToGrid w:val="0"/>
                <w:color w:val="auto"/>
                <w:sz w:val="18"/>
                <w:szCs w:val="18"/>
                <w:lang w:val="en-GB" w:eastAsia="th-TH"/>
              </w:rPr>
              <w:t xml:space="preserve"> - </w:t>
            </w:r>
            <w:r w:rsidRPr="009C5B77">
              <w:rPr>
                <w:rFonts w:ascii="Arial" w:eastAsia="Arial Unicode MS" w:hAnsi="Arial" w:cs="Arial"/>
                <w:snapToGrid w:val="0"/>
                <w:color w:val="auto"/>
                <w:sz w:val="18"/>
                <w:szCs w:val="18"/>
                <w:lang w:val="en-GB" w:eastAsia="th-TH"/>
              </w:rPr>
              <w:t>10</w:t>
            </w:r>
            <w:r w:rsidR="00A23B1B" w:rsidRPr="009C5B77">
              <w:rPr>
                <w:rFonts w:ascii="Arial" w:eastAsia="Arial Unicode MS" w:hAnsi="Arial" w:cs="Arial"/>
                <w:snapToGrid w:val="0"/>
                <w:color w:val="auto"/>
                <w:sz w:val="18"/>
                <w:szCs w:val="18"/>
                <w:lang w:val="en-GB" w:eastAsia="th-TH"/>
              </w:rPr>
              <w:t>.</w:t>
            </w:r>
            <w:r w:rsidRPr="009C5B77">
              <w:rPr>
                <w:rFonts w:ascii="Arial" w:eastAsia="Arial Unicode MS" w:hAnsi="Arial" w:cs="Arial"/>
                <w:snapToGrid w:val="0"/>
                <w:color w:val="auto"/>
                <w:sz w:val="18"/>
                <w:szCs w:val="18"/>
                <w:lang w:val="en-GB" w:eastAsia="th-TH"/>
              </w:rPr>
              <w:t>05</w:t>
            </w:r>
          </w:p>
        </w:tc>
        <w:tc>
          <w:tcPr>
            <w:tcW w:w="1369" w:type="dxa"/>
            <w:vAlign w:val="bottom"/>
          </w:tcPr>
          <w:p w14:paraId="51BB2C96" w14:textId="00DA1325" w:rsidR="00775A65" w:rsidRPr="009C5B77" w:rsidRDefault="00BB6D20" w:rsidP="00775A65">
            <w:pPr>
              <w:ind w:right="-79"/>
              <w:jc w:val="right"/>
              <w:rPr>
                <w:rFonts w:ascii="Arial" w:eastAsia="Arial Unicode MS" w:hAnsi="Arial" w:cs="Arial"/>
                <w:snapToGrid w:val="0"/>
                <w:color w:val="auto"/>
                <w:sz w:val="18"/>
                <w:szCs w:val="18"/>
                <w:lang w:eastAsia="th-TH"/>
              </w:rPr>
            </w:pPr>
            <w:r w:rsidRPr="009C5B77">
              <w:rPr>
                <w:rFonts w:ascii="Arial" w:eastAsia="Arial Unicode MS" w:hAnsi="Arial" w:cs="Arial"/>
                <w:snapToGrid w:val="0"/>
                <w:color w:val="auto"/>
                <w:sz w:val="18"/>
                <w:szCs w:val="18"/>
                <w:lang w:val="en-GB" w:eastAsia="th-TH"/>
              </w:rPr>
              <w:t>6</w:t>
            </w:r>
            <w:r w:rsidR="00775A65" w:rsidRPr="009C5B77">
              <w:rPr>
                <w:rFonts w:ascii="Arial" w:eastAsia="Arial Unicode MS" w:hAnsi="Arial" w:cs="Arial"/>
                <w:snapToGrid w:val="0"/>
                <w:color w:val="auto"/>
                <w:sz w:val="18"/>
                <w:szCs w:val="18"/>
                <w:lang w:eastAsia="th-TH"/>
              </w:rPr>
              <w:t>.</w:t>
            </w:r>
            <w:r w:rsidRPr="009C5B77">
              <w:rPr>
                <w:rFonts w:ascii="Arial" w:eastAsia="Arial Unicode MS" w:hAnsi="Arial" w:cs="Arial"/>
                <w:snapToGrid w:val="0"/>
                <w:color w:val="auto"/>
                <w:sz w:val="18"/>
                <w:szCs w:val="18"/>
                <w:lang w:val="en-GB" w:eastAsia="th-TH"/>
              </w:rPr>
              <w:t>83</w:t>
            </w:r>
            <w:r w:rsidR="00775A65" w:rsidRPr="009C5B77">
              <w:rPr>
                <w:rFonts w:ascii="Arial" w:eastAsia="Arial Unicode MS" w:hAnsi="Arial" w:cs="Arial"/>
                <w:snapToGrid w:val="0"/>
                <w:color w:val="auto"/>
                <w:sz w:val="18"/>
                <w:szCs w:val="18"/>
                <w:lang w:eastAsia="th-TH"/>
              </w:rPr>
              <w:t xml:space="preserve"> - </w:t>
            </w:r>
            <w:r w:rsidRPr="009C5B77">
              <w:rPr>
                <w:rFonts w:ascii="Arial" w:eastAsia="Arial Unicode MS" w:hAnsi="Arial" w:cs="Arial"/>
                <w:snapToGrid w:val="0"/>
                <w:color w:val="auto"/>
                <w:sz w:val="18"/>
                <w:szCs w:val="18"/>
                <w:lang w:val="en-GB" w:eastAsia="th-TH"/>
              </w:rPr>
              <w:t>10</w:t>
            </w:r>
            <w:r w:rsidR="00775A65" w:rsidRPr="009C5B77">
              <w:rPr>
                <w:rFonts w:ascii="Arial" w:eastAsia="Arial Unicode MS" w:hAnsi="Arial" w:cs="Arial"/>
                <w:snapToGrid w:val="0"/>
                <w:color w:val="auto"/>
                <w:sz w:val="18"/>
                <w:szCs w:val="18"/>
                <w:lang w:eastAsia="th-TH"/>
              </w:rPr>
              <w:t>.</w:t>
            </w:r>
            <w:r w:rsidRPr="009C5B77">
              <w:rPr>
                <w:rFonts w:ascii="Arial" w:eastAsia="Arial Unicode MS" w:hAnsi="Arial" w:cs="Arial"/>
                <w:snapToGrid w:val="0"/>
                <w:color w:val="auto"/>
                <w:sz w:val="18"/>
                <w:szCs w:val="18"/>
                <w:lang w:val="en-GB" w:eastAsia="th-TH"/>
              </w:rPr>
              <w:t>58</w:t>
            </w:r>
          </w:p>
        </w:tc>
      </w:tr>
      <w:tr w:rsidR="00775A65" w:rsidRPr="009C5B77" w14:paraId="22EFBADF" w14:textId="77777777" w:rsidTr="009D2261">
        <w:tc>
          <w:tcPr>
            <w:tcW w:w="6727" w:type="dxa"/>
            <w:vAlign w:val="bottom"/>
          </w:tcPr>
          <w:p w14:paraId="01DF21D7" w14:textId="61E0B3C8" w:rsidR="00775A65" w:rsidRPr="009C5B77" w:rsidRDefault="00775A65" w:rsidP="00775A65">
            <w:pPr>
              <w:ind w:left="-101"/>
              <w:rPr>
                <w:rFonts w:ascii="Arial" w:eastAsia="Arial Unicode MS" w:hAnsi="Arial" w:cs="Arial"/>
                <w:color w:val="auto"/>
                <w:sz w:val="18"/>
                <w:szCs w:val="18"/>
              </w:rPr>
            </w:pPr>
            <w:r w:rsidRPr="009C5B77">
              <w:rPr>
                <w:rFonts w:ascii="Arial" w:eastAsia="Arial Unicode MS" w:hAnsi="Arial" w:cs="Arial"/>
                <w:color w:val="auto"/>
                <w:sz w:val="18"/>
                <w:szCs w:val="18"/>
              </w:rPr>
              <w:t>Debentures</w:t>
            </w:r>
          </w:p>
        </w:tc>
        <w:tc>
          <w:tcPr>
            <w:tcW w:w="1369" w:type="dxa"/>
            <w:vAlign w:val="bottom"/>
          </w:tcPr>
          <w:p w14:paraId="6821ED60" w14:textId="4D049807" w:rsidR="00775A65" w:rsidRPr="009C5B77" w:rsidRDefault="00BB6D20" w:rsidP="00775A65">
            <w:pPr>
              <w:ind w:right="-79"/>
              <w:jc w:val="right"/>
              <w:rPr>
                <w:rFonts w:ascii="Arial" w:eastAsia="Arial Unicode MS" w:hAnsi="Arial" w:cs="Arial"/>
                <w:snapToGrid w:val="0"/>
                <w:color w:val="auto"/>
                <w:sz w:val="18"/>
                <w:szCs w:val="18"/>
                <w:lang w:val="en-GB" w:eastAsia="th-TH"/>
              </w:rPr>
            </w:pPr>
            <w:r w:rsidRPr="009C5B77">
              <w:rPr>
                <w:rFonts w:ascii="Arial" w:eastAsia="Arial Unicode MS" w:hAnsi="Arial" w:cs="Arial"/>
                <w:snapToGrid w:val="0"/>
                <w:color w:val="auto"/>
                <w:sz w:val="18"/>
                <w:szCs w:val="18"/>
                <w:lang w:val="en-GB" w:eastAsia="th-TH"/>
              </w:rPr>
              <w:t>7</w:t>
            </w:r>
            <w:r w:rsidR="00567CA3" w:rsidRPr="009C5B77">
              <w:rPr>
                <w:rFonts w:ascii="Arial" w:eastAsia="Arial Unicode MS" w:hAnsi="Arial" w:cs="Arial"/>
                <w:snapToGrid w:val="0"/>
                <w:color w:val="auto"/>
                <w:sz w:val="18"/>
                <w:szCs w:val="18"/>
                <w:lang w:val="en-GB" w:eastAsia="th-TH"/>
              </w:rPr>
              <w:t>.</w:t>
            </w:r>
            <w:r w:rsidRPr="009C5B77">
              <w:rPr>
                <w:rFonts w:ascii="Arial" w:eastAsia="Arial Unicode MS" w:hAnsi="Arial" w:cs="Arial"/>
                <w:snapToGrid w:val="0"/>
                <w:color w:val="auto"/>
                <w:sz w:val="18"/>
                <w:szCs w:val="18"/>
                <w:lang w:val="en-GB" w:eastAsia="th-TH"/>
              </w:rPr>
              <w:t>30</w:t>
            </w:r>
            <w:r w:rsidR="00567CA3" w:rsidRPr="009C5B77">
              <w:rPr>
                <w:rFonts w:ascii="Arial" w:eastAsia="Arial Unicode MS" w:hAnsi="Arial" w:cs="Arial"/>
                <w:snapToGrid w:val="0"/>
                <w:color w:val="auto"/>
                <w:sz w:val="18"/>
                <w:szCs w:val="18"/>
                <w:lang w:val="en-GB" w:eastAsia="th-TH"/>
              </w:rPr>
              <w:t xml:space="preserve"> </w:t>
            </w:r>
            <w:r w:rsidR="002B399B" w:rsidRPr="009C5B77">
              <w:rPr>
                <w:rFonts w:ascii="Arial" w:eastAsia="Arial Unicode MS" w:hAnsi="Arial" w:cs="Arial"/>
                <w:snapToGrid w:val="0"/>
                <w:color w:val="auto"/>
                <w:sz w:val="18"/>
                <w:szCs w:val="18"/>
                <w:lang w:val="en-GB" w:eastAsia="th-TH"/>
              </w:rPr>
              <w:t>-</w:t>
            </w:r>
            <w:r w:rsidR="00567CA3" w:rsidRPr="009C5B77">
              <w:rPr>
                <w:rFonts w:ascii="Arial" w:eastAsia="Arial Unicode MS" w:hAnsi="Arial" w:cs="Arial"/>
                <w:snapToGrid w:val="0"/>
                <w:color w:val="auto"/>
                <w:sz w:val="18"/>
                <w:szCs w:val="18"/>
                <w:lang w:val="en-GB" w:eastAsia="th-TH"/>
              </w:rPr>
              <w:t xml:space="preserve"> </w:t>
            </w:r>
            <w:r w:rsidRPr="009C5B77">
              <w:rPr>
                <w:rFonts w:ascii="Arial" w:eastAsia="Arial Unicode MS" w:hAnsi="Arial" w:cs="Arial"/>
                <w:snapToGrid w:val="0"/>
                <w:color w:val="auto"/>
                <w:sz w:val="18"/>
                <w:szCs w:val="18"/>
                <w:lang w:val="en-GB" w:eastAsia="th-TH"/>
              </w:rPr>
              <w:t>7</w:t>
            </w:r>
            <w:r w:rsidR="00567CA3" w:rsidRPr="009C5B77">
              <w:rPr>
                <w:rFonts w:ascii="Arial" w:eastAsia="Arial Unicode MS" w:hAnsi="Arial" w:cs="Arial"/>
                <w:snapToGrid w:val="0"/>
                <w:color w:val="auto"/>
                <w:sz w:val="18"/>
                <w:szCs w:val="18"/>
                <w:lang w:val="en-GB" w:eastAsia="th-TH"/>
              </w:rPr>
              <w:t>.</w:t>
            </w:r>
            <w:r w:rsidRPr="009C5B77">
              <w:rPr>
                <w:rFonts w:ascii="Arial" w:eastAsia="Arial Unicode MS" w:hAnsi="Arial" w:cs="Arial"/>
                <w:snapToGrid w:val="0"/>
                <w:color w:val="auto"/>
                <w:sz w:val="18"/>
                <w:szCs w:val="18"/>
                <w:lang w:val="en-GB" w:eastAsia="th-TH"/>
              </w:rPr>
              <w:t>40</w:t>
            </w:r>
          </w:p>
        </w:tc>
        <w:tc>
          <w:tcPr>
            <w:tcW w:w="1369" w:type="dxa"/>
            <w:vAlign w:val="bottom"/>
          </w:tcPr>
          <w:p w14:paraId="789C6586" w14:textId="465E686B" w:rsidR="00775A65" w:rsidRPr="009C5B77" w:rsidRDefault="00BB6D20" w:rsidP="00775A65">
            <w:pPr>
              <w:ind w:right="-79"/>
              <w:jc w:val="right"/>
              <w:rPr>
                <w:rFonts w:ascii="Arial" w:eastAsia="Arial Unicode MS" w:hAnsi="Arial" w:cs="Arial"/>
                <w:snapToGrid w:val="0"/>
                <w:color w:val="auto"/>
                <w:sz w:val="18"/>
                <w:szCs w:val="18"/>
                <w:lang w:val="en-GB" w:eastAsia="th-TH"/>
              </w:rPr>
            </w:pPr>
            <w:r w:rsidRPr="009C5B77">
              <w:rPr>
                <w:rFonts w:ascii="Arial" w:eastAsia="Arial Unicode MS" w:hAnsi="Arial" w:cs="Arial"/>
                <w:snapToGrid w:val="0"/>
                <w:color w:val="auto"/>
                <w:sz w:val="18"/>
                <w:szCs w:val="18"/>
                <w:lang w:val="en-GB" w:eastAsia="th-TH"/>
              </w:rPr>
              <w:t>7</w:t>
            </w:r>
            <w:r w:rsidR="00775A65" w:rsidRPr="009C5B77">
              <w:rPr>
                <w:rFonts w:ascii="Arial" w:eastAsia="Arial Unicode MS" w:hAnsi="Arial" w:cs="Arial"/>
                <w:snapToGrid w:val="0"/>
                <w:color w:val="auto"/>
                <w:sz w:val="18"/>
                <w:szCs w:val="18"/>
                <w:lang w:eastAsia="th-TH"/>
              </w:rPr>
              <w:t>.</w:t>
            </w:r>
            <w:r w:rsidRPr="009C5B77">
              <w:rPr>
                <w:rFonts w:ascii="Arial" w:eastAsia="Arial Unicode MS" w:hAnsi="Arial" w:cs="Arial"/>
                <w:snapToGrid w:val="0"/>
                <w:color w:val="auto"/>
                <w:sz w:val="18"/>
                <w:szCs w:val="18"/>
                <w:lang w:val="en-GB" w:eastAsia="th-TH"/>
              </w:rPr>
              <w:t>30</w:t>
            </w:r>
            <w:r w:rsidR="00775A65" w:rsidRPr="009C5B77">
              <w:rPr>
                <w:rFonts w:ascii="Arial" w:eastAsia="Arial Unicode MS" w:hAnsi="Arial" w:cs="Arial"/>
                <w:snapToGrid w:val="0"/>
                <w:color w:val="auto"/>
                <w:sz w:val="18"/>
                <w:szCs w:val="18"/>
                <w:lang w:eastAsia="th-TH"/>
              </w:rPr>
              <w:t xml:space="preserve"> - </w:t>
            </w:r>
            <w:r w:rsidRPr="009C5B77">
              <w:rPr>
                <w:rFonts w:ascii="Arial" w:eastAsia="Arial Unicode MS" w:hAnsi="Arial" w:cs="Arial"/>
                <w:snapToGrid w:val="0"/>
                <w:color w:val="auto"/>
                <w:sz w:val="18"/>
                <w:szCs w:val="18"/>
                <w:lang w:val="en-GB" w:eastAsia="th-TH"/>
              </w:rPr>
              <w:t>7</w:t>
            </w:r>
            <w:r w:rsidR="00775A65" w:rsidRPr="009C5B77">
              <w:rPr>
                <w:rFonts w:ascii="Arial" w:eastAsia="Arial Unicode MS" w:hAnsi="Arial" w:cs="Arial"/>
                <w:snapToGrid w:val="0"/>
                <w:color w:val="auto"/>
                <w:sz w:val="18"/>
                <w:szCs w:val="18"/>
                <w:lang w:eastAsia="th-TH"/>
              </w:rPr>
              <w:t>.</w:t>
            </w:r>
            <w:r w:rsidRPr="009C5B77">
              <w:rPr>
                <w:rFonts w:ascii="Arial" w:eastAsia="Arial Unicode MS" w:hAnsi="Arial" w:cs="Arial"/>
                <w:snapToGrid w:val="0"/>
                <w:color w:val="auto"/>
                <w:sz w:val="18"/>
                <w:szCs w:val="18"/>
                <w:lang w:val="en-GB" w:eastAsia="th-TH"/>
              </w:rPr>
              <w:t>50</w:t>
            </w:r>
          </w:p>
        </w:tc>
      </w:tr>
    </w:tbl>
    <w:p w14:paraId="40D72B4B" w14:textId="77777777" w:rsidR="00717A97" w:rsidRPr="009C5B77" w:rsidRDefault="00717A97" w:rsidP="00717A97">
      <w:pPr>
        <w:rPr>
          <w:rFonts w:ascii="Arial" w:eastAsia="Arial" w:hAnsi="Arial" w:cs="Arial"/>
          <w:color w:val="auto"/>
          <w:sz w:val="18"/>
          <w:szCs w:val="18"/>
        </w:rPr>
      </w:pPr>
    </w:p>
    <w:p w14:paraId="0BB8C078" w14:textId="2A94445C" w:rsidR="007A0F10" w:rsidRPr="009C5B77" w:rsidRDefault="00BB6D20" w:rsidP="00BA4D0F">
      <w:pPr>
        <w:ind w:left="540" w:hanging="540"/>
        <w:jc w:val="both"/>
        <w:rPr>
          <w:rFonts w:ascii="Arial" w:eastAsia="Arial" w:hAnsi="Arial" w:cs="Arial"/>
          <w:color w:val="auto"/>
          <w:spacing w:val="-6"/>
          <w:sz w:val="18"/>
          <w:szCs w:val="18"/>
        </w:rPr>
      </w:pPr>
      <w:r w:rsidRPr="009C5B77">
        <w:rPr>
          <w:rFonts w:ascii="Arial" w:eastAsia="Arial" w:hAnsi="Arial" w:cs="Arial"/>
          <w:color w:val="auto"/>
          <w:sz w:val="18"/>
          <w:szCs w:val="18"/>
          <w:lang w:val="en-GB"/>
        </w:rPr>
        <w:t>16</w:t>
      </w:r>
      <w:r w:rsidR="007A0F10" w:rsidRPr="009C5B77">
        <w:rPr>
          <w:rFonts w:ascii="Arial" w:eastAsia="Arial" w:hAnsi="Arial" w:cs="Arial"/>
          <w:color w:val="auto"/>
          <w:sz w:val="18"/>
          <w:szCs w:val="18"/>
        </w:rPr>
        <w:t>.</w:t>
      </w:r>
      <w:r w:rsidRPr="009C5B77">
        <w:rPr>
          <w:rFonts w:ascii="Arial" w:eastAsia="Arial" w:hAnsi="Arial" w:cs="Arial"/>
          <w:color w:val="auto"/>
          <w:sz w:val="18"/>
          <w:szCs w:val="18"/>
          <w:lang w:val="en-GB"/>
        </w:rPr>
        <w:t>1</w:t>
      </w:r>
      <w:r w:rsidR="006157FC" w:rsidRPr="009C5B77">
        <w:rPr>
          <w:rFonts w:ascii="Arial" w:hAnsi="Arial" w:cs="Arial"/>
          <w:color w:val="auto"/>
        </w:rPr>
        <w:tab/>
      </w:r>
      <w:r w:rsidR="007A0F10" w:rsidRPr="009C5B77">
        <w:rPr>
          <w:rFonts w:ascii="Arial" w:eastAsia="Arial" w:hAnsi="Arial" w:cs="Arial"/>
          <w:color w:val="auto"/>
          <w:spacing w:val="-6"/>
          <w:sz w:val="18"/>
          <w:szCs w:val="18"/>
        </w:rPr>
        <w:t xml:space="preserve">The movements of the long-term borrowings for the </w:t>
      </w:r>
      <w:r w:rsidR="007465E3" w:rsidRPr="009C5B77">
        <w:rPr>
          <w:rFonts w:ascii="Arial" w:eastAsia="Arial" w:hAnsi="Arial" w:cs="Arial"/>
          <w:color w:val="auto"/>
          <w:spacing w:val="-6"/>
          <w:sz w:val="18"/>
          <w:szCs w:val="18"/>
          <w:lang w:val="en-GB"/>
        </w:rPr>
        <w:t>three</w:t>
      </w:r>
      <w:r w:rsidR="00526FE1" w:rsidRPr="009C5B77">
        <w:rPr>
          <w:rFonts w:ascii="Arial" w:eastAsia="Arial" w:hAnsi="Arial" w:cs="Arial"/>
          <w:color w:val="auto"/>
          <w:spacing w:val="-6"/>
          <w:sz w:val="18"/>
          <w:szCs w:val="18"/>
          <w:lang w:val="en-GB"/>
        </w:rPr>
        <w:t>-month</w:t>
      </w:r>
      <w:r w:rsidR="001D5A87" w:rsidRPr="009C5B77">
        <w:rPr>
          <w:rFonts w:ascii="Arial" w:eastAsia="Arial" w:hAnsi="Arial" w:cs="Arial"/>
          <w:color w:val="auto"/>
          <w:spacing w:val="-6"/>
          <w:sz w:val="18"/>
          <w:szCs w:val="18"/>
        </w:rPr>
        <w:t xml:space="preserve"> period ended </w:t>
      </w:r>
      <w:r w:rsidRPr="009C5B77">
        <w:rPr>
          <w:rFonts w:ascii="Arial" w:eastAsia="Arial" w:hAnsi="Arial" w:cs="Arial"/>
          <w:color w:val="auto"/>
          <w:sz w:val="18"/>
          <w:szCs w:val="18"/>
          <w:lang w:val="en-GB"/>
        </w:rPr>
        <w:t>31</w:t>
      </w:r>
      <w:r w:rsidR="007465E3" w:rsidRPr="009C5B77">
        <w:rPr>
          <w:rFonts w:ascii="Arial" w:eastAsia="Arial" w:hAnsi="Arial" w:cs="Arial"/>
          <w:color w:val="auto"/>
          <w:sz w:val="18"/>
          <w:szCs w:val="18"/>
          <w:lang w:val="en-GB"/>
        </w:rPr>
        <w:t xml:space="preserve"> March</w:t>
      </w:r>
      <w:r w:rsidR="007465E3" w:rsidRPr="009C5B77">
        <w:rPr>
          <w:rFonts w:ascii="Arial" w:eastAsia="Arial" w:hAnsi="Arial" w:cs="Arial"/>
          <w:color w:val="auto"/>
          <w:sz w:val="18"/>
          <w:szCs w:val="18"/>
        </w:rPr>
        <w:t xml:space="preserve"> </w:t>
      </w:r>
      <w:r w:rsidRPr="009C5B77">
        <w:rPr>
          <w:rFonts w:ascii="Arial" w:eastAsia="Arial" w:hAnsi="Arial" w:cs="Arial"/>
          <w:color w:val="auto"/>
          <w:sz w:val="18"/>
          <w:szCs w:val="18"/>
          <w:lang w:val="en-GB"/>
        </w:rPr>
        <w:t>2026</w:t>
      </w:r>
      <w:r w:rsidR="007465E3" w:rsidRPr="009C5B77">
        <w:rPr>
          <w:rFonts w:ascii="Arial" w:eastAsia="Arial" w:hAnsi="Arial" w:cs="Arial"/>
          <w:color w:val="auto"/>
          <w:sz w:val="18"/>
          <w:szCs w:val="18"/>
          <w:lang w:val="en-GB"/>
        </w:rPr>
        <w:t xml:space="preserve"> </w:t>
      </w:r>
      <w:r w:rsidR="007A0F10" w:rsidRPr="009C5B77">
        <w:rPr>
          <w:rFonts w:ascii="Arial" w:eastAsia="Arial" w:hAnsi="Arial" w:cs="Arial"/>
          <w:color w:val="auto"/>
          <w:spacing w:val="-6"/>
          <w:sz w:val="18"/>
          <w:szCs w:val="18"/>
        </w:rPr>
        <w:t>comprise the following:</w:t>
      </w:r>
    </w:p>
    <w:p w14:paraId="49BC6780" w14:textId="77777777" w:rsidR="007A0F10" w:rsidRPr="009C5B77" w:rsidRDefault="007A0F10" w:rsidP="00BA4D0F">
      <w:pPr>
        <w:ind w:left="1080" w:hanging="540"/>
        <w:jc w:val="both"/>
        <w:rPr>
          <w:rFonts w:ascii="Arial" w:eastAsia="Arial" w:hAnsi="Arial" w:cs="Arial"/>
          <w:color w:val="auto"/>
          <w:sz w:val="18"/>
          <w:szCs w:val="18"/>
        </w:rPr>
      </w:pPr>
    </w:p>
    <w:tbl>
      <w:tblPr>
        <w:tblW w:w="9465" w:type="dxa"/>
        <w:tblLayout w:type="fixed"/>
        <w:tblCellMar>
          <w:left w:w="115" w:type="dxa"/>
          <w:right w:w="115" w:type="dxa"/>
        </w:tblCellMar>
        <w:tblLook w:val="0400" w:firstRow="0" w:lastRow="0" w:firstColumn="0" w:lastColumn="0" w:noHBand="0" w:noVBand="1"/>
      </w:tblPr>
      <w:tblGrid>
        <w:gridCol w:w="6727"/>
        <w:gridCol w:w="1369"/>
        <w:gridCol w:w="1369"/>
      </w:tblGrid>
      <w:tr w:rsidR="008F70A4" w:rsidRPr="009C5B77" w14:paraId="21A64220" w14:textId="77777777" w:rsidTr="00D40DE9">
        <w:tc>
          <w:tcPr>
            <w:tcW w:w="6727" w:type="dxa"/>
            <w:vAlign w:val="bottom"/>
          </w:tcPr>
          <w:p w14:paraId="5BDB8445" w14:textId="77777777" w:rsidR="007A0F10" w:rsidRPr="009C5B77" w:rsidRDefault="007A0F10" w:rsidP="00BA4D0F">
            <w:pPr>
              <w:ind w:left="431"/>
              <w:rPr>
                <w:rFonts w:ascii="Arial" w:eastAsia="Arial" w:hAnsi="Arial" w:cs="Arial"/>
                <w:color w:val="auto"/>
                <w:sz w:val="18"/>
                <w:szCs w:val="18"/>
              </w:rPr>
            </w:pPr>
          </w:p>
        </w:tc>
        <w:tc>
          <w:tcPr>
            <w:tcW w:w="1369" w:type="dxa"/>
            <w:vAlign w:val="bottom"/>
          </w:tcPr>
          <w:p w14:paraId="0F6E450E" w14:textId="77777777" w:rsidR="007A0F10" w:rsidRPr="009C5B77" w:rsidRDefault="007A0F10" w:rsidP="00BA4D0F">
            <w:pPr>
              <w:pBdr>
                <w:top w:val="nil"/>
                <w:left w:val="nil"/>
                <w:bottom w:val="nil"/>
                <w:right w:val="nil"/>
                <w:between w:val="nil"/>
              </w:pBdr>
              <w:ind w:right="-72"/>
              <w:jc w:val="right"/>
              <w:rPr>
                <w:rFonts w:ascii="Arial" w:eastAsia="Arial" w:hAnsi="Arial" w:cs="Arial"/>
                <w:b/>
                <w:color w:val="auto"/>
                <w:sz w:val="18"/>
                <w:szCs w:val="18"/>
              </w:rPr>
            </w:pPr>
            <w:r w:rsidRPr="009C5B77">
              <w:rPr>
                <w:rFonts w:ascii="Arial" w:eastAsia="Arial" w:hAnsi="Arial" w:cs="Arial"/>
                <w:b/>
                <w:color w:val="auto"/>
                <w:sz w:val="18"/>
                <w:szCs w:val="18"/>
              </w:rPr>
              <w:t>Consolidated</w:t>
            </w:r>
          </w:p>
        </w:tc>
        <w:tc>
          <w:tcPr>
            <w:tcW w:w="1369" w:type="dxa"/>
            <w:vAlign w:val="bottom"/>
          </w:tcPr>
          <w:p w14:paraId="145BD27A" w14:textId="77777777" w:rsidR="007A0F10" w:rsidRPr="009C5B77" w:rsidRDefault="007A0F10" w:rsidP="00BA4D0F">
            <w:pPr>
              <w:pBdr>
                <w:top w:val="nil"/>
                <w:left w:val="nil"/>
                <w:bottom w:val="nil"/>
                <w:right w:val="nil"/>
                <w:between w:val="nil"/>
              </w:pBdr>
              <w:ind w:right="-72"/>
              <w:jc w:val="right"/>
              <w:rPr>
                <w:rFonts w:ascii="Arial" w:eastAsia="Arial" w:hAnsi="Arial" w:cs="Arial"/>
                <w:b/>
                <w:color w:val="auto"/>
                <w:sz w:val="18"/>
                <w:szCs w:val="18"/>
              </w:rPr>
            </w:pPr>
            <w:r w:rsidRPr="009C5B77">
              <w:rPr>
                <w:rFonts w:ascii="Arial" w:eastAsia="Arial" w:hAnsi="Arial" w:cs="Arial"/>
                <w:b/>
                <w:color w:val="auto"/>
                <w:sz w:val="18"/>
                <w:szCs w:val="18"/>
              </w:rPr>
              <w:t>Separate</w:t>
            </w:r>
          </w:p>
        </w:tc>
      </w:tr>
      <w:tr w:rsidR="008F70A4" w:rsidRPr="009C5B77" w14:paraId="79DF3C2A" w14:textId="77777777" w:rsidTr="00D40DE9">
        <w:tc>
          <w:tcPr>
            <w:tcW w:w="6727" w:type="dxa"/>
            <w:vAlign w:val="bottom"/>
          </w:tcPr>
          <w:p w14:paraId="02439B1F" w14:textId="77777777" w:rsidR="007A0F10" w:rsidRPr="009C5B77" w:rsidRDefault="007A0F10" w:rsidP="00BA4D0F">
            <w:pPr>
              <w:ind w:left="431"/>
              <w:rPr>
                <w:rFonts w:ascii="Arial" w:eastAsia="Arial" w:hAnsi="Arial" w:cs="Arial"/>
                <w:color w:val="auto"/>
                <w:sz w:val="18"/>
                <w:szCs w:val="18"/>
              </w:rPr>
            </w:pPr>
          </w:p>
        </w:tc>
        <w:tc>
          <w:tcPr>
            <w:tcW w:w="1369" w:type="dxa"/>
            <w:vAlign w:val="bottom"/>
          </w:tcPr>
          <w:p w14:paraId="76A2B166" w14:textId="77777777" w:rsidR="007A0F10" w:rsidRPr="009C5B77" w:rsidRDefault="007A0F10" w:rsidP="00BA4D0F">
            <w:pPr>
              <w:pBdr>
                <w:top w:val="nil"/>
                <w:left w:val="nil"/>
                <w:bottom w:val="nil"/>
                <w:right w:val="nil"/>
                <w:between w:val="nil"/>
              </w:pBdr>
              <w:ind w:right="-72"/>
              <w:jc w:val="right"/>
              <w:rPr>
                <w:rFonts w:ascii="Arial" w:eastAsia="Arial" w:hAnsi="Arial" w:cs="Arial"/>
                <w:b/>
                <w:color w:val="auto"/>
                <w:sz w:val="18"/>
                <w:szCs w:val="18"/>
              </w:rPr>
            </w:pPr>
            <w:r w:rsidRPr="009C5B77">
              <w:rPr>
                <w:rFonts w:ascii="Arial" w:eastAsia="Arial" w:hAnsi="Arial" w:cs="Arial"/>
                <w:b/>
                <w:color w:val="auto"/>
                <w:sz w:val="18"/>
                <w:szCs w:val="18"/>
              </w:rPr>
              <w:t>financial</w:t>
            </w:r>
          </w:p>
        </w:tc>
        <w:tc>
          <w:tcPr>
            <w:tcW w:w="1369" w:type="dxa"/>
            <w:vAlign w:val="bottom"/>
          </w:tcPr>
          <w:p w14:paraId="5A7C9EA6" w14:textId="77777777" w:rsidR="007A0F10" w:rsidRPr="009C5B77" w:rsidRDefault="007A0F10" w:rsidP="00BA4D0F">
            <w:pPr>
              <w:pBdr>
                <w:top w:val="nil"/>
                <w:left w:val="nil"/>
                <w:bottom w:val="nil"/>
                <w:right w:val="nil"/>
                <w:between w:val="nil"/>
              </w:pBdr>
              <w:ind w:right="-72"/>
              <w:jc w:val="right"/>
              <w:rPr>
                <w:rFonts w:ascii="Arial" w:eastAsia="Arial" w:hAnsi="Arial" w:cs="Arial"/>
                <w:b/>
                <w:color w:val="auto"/>
                <w:sz w:val="18"/>
                <w:szCs w:val="18"/>
              </w:rPr>
            </w:pPr>
            <w:r w:rsidRPr="009C5B77">
              <w:rPr>
                <w:rFonts w:ascii="Arial" w:eastAsia="Arial" w:hAnsi="Arial" w:cs="Arial"/>
                <w:b/>
                <w:color w:val="auto"/>
                <w:sz w:val="18"/>
                <w:szCs w:val="18"/>
              </w:rPr>
              <w:t>financial</w:t>
            </w:r>
          </w:p>
        </w:tc>
      </w:tr>
      <w:tr w:rsidR="008F70A4" w:rsidRPr="009C5B77" w14:paraId="238713E9" w14:textId="77777777" w:rsidTr="00D40DE9">
        <w:tc>
          <w:tcPr>
            <w:tcW w:w="6727" w:type="dxa"/>
            <w:vAlign w:val="bottom"/>
          </w:tcPr>
          <w:p w14:paraId="04140CC0" w14:textId="77777777" w:rsidR="007A0F10" w:rsidRPr="009C5B77" w:rsidRDefault="007A0F10" w:rsidP="00BA4D0F">
            <w:pPr>
              <w:ind w:left="431"/>
              <w:rPr>
                <w:rFonts w:ascii="Arial" w:eastAsia="Arial" w:hAnsi="Arial" w:cs="Arial"/>
                <w:color w:val="auto"/>
                <w:sz w:val="18"/>
                <w:szCs w:val="18"/>
              </w:rPr>
            </w:pPr>
          </w:p>
        </w:tc>
        <w:tc>
          <w:tcPr>
            <w:tcW w:w="1369" w:type="dxa"/>
            <w:vAlign w:val="bottom"/>
          </w:tcPr>
          <w:p w14:paraId="1039CE09" w14:textId="77777777" w:rsidR="007A0F10" w:rsidRPr="009C5B77" w:rsidRDefault="007A0F10" w:rsidP="00BA4D0F">
            <w:pPr>
              <w:pBdr>
                <w:top w:val="nil"/>
                <w:left w:val="nil"/>
                <w:bottom w:val="nil"/>
                <w:right w:val="nil"/>
                <w:between w:val="nil"/>
              </w:pBdr>
              <w:ind w:right="-72"/>
              <w:jc w:val="right"/>
              <w:rPr>
                <w:rFonts w:ascii="Arial" w:eastAsia="Arial" w:hAnsi="Arial" w:cs="Arial"/>
                <w:b/>
                <w:color w:val="auto"/>
                <w:sz w:val="18"/>
                <w:szCs w:val="18"/>
              </w:rPr>
            </w:pPr>
            <w:r w:rsidRPr="009C5B77">
              <w:rPr>
                <w:rFonts w:ascii="Arial" w:eastAsia="Arial" w:hAnsi="Arial" w:cs="Arial"/>
                <w:b/>
                <w:color w:val="auto"/>
                <w:sz w:val="18"/>
                <w:szCs w:val="18"/>
              </w:rPr>
              <w:t>information</w:t>
            </w:r>
          </w:p>
        </w:tc>
        <w:tc>
          <w:tcPr>
            <w:tcW w:w="1369" w:type="dxa"/>
            <w:vAlign w:val="bottom"/>
          </w:tcPr>
          <w:p w14:paraId="14A1F029" w14:textId="77777777" w:rsidR="007A0F10" w:rsidRPr="009C5B77" w:rsidRDefault="007A0F10" w:rsidP="00BA4D0F">
            <w:pPr>
              <w:pBdr>
                <w:top w:val="nil"/>
                <w:left w:val="nil"/>
                <w:bottom w:val="nil"/>
                <w:right w:val="nil"/>
                <w:between w:val="nil"/>
              </w:pBdr>
              <w:ind w:right="-72"/>
              <w:jc w:val="right"/>
              <w:rPr>
                <w:rFonts w:ascii="Arial" w:eastAsia="Arial" w:hAnsi="Arial" w:cs="Arial"/>
                <w:b/>
                <w:color w:val="auto"/>
                <w:sz w:val="18"/>
                <w:szCs w:val="18"/>
              </w:rPr>
            </w:pPr>
            <w:r w:rsidRPr="009C5B77">
              <w:rPr>
                <w:rFonts w:ascii="Arial" w:eastAsia="Arial" w:hAnsi="Arial" w:cs="Arial"/>
                <w:b/>
                <w:color w:val="auto"/>
                <w:sz w:val="18"/>
                <w:szCs w:val="18"/>
              </w:rPr>
              <w:t>information</w:t>
            </w:r>
          </w:p>
        </w:tc>
      </w:tr>
      <w:tr w:rsidR="008F70A4" w:rsidRPr="009C5B77" w14:paraId="1611EC16" w14:textId="77777777" w:rsidTr="00D40DE9">
        <w:tc>
          <w:tcPr>
            <w:tcW w:w="6727" w:type="dxa"/>
            <w:vAlign w:val="bottom"/>
          </w:tcPr>
          <w:p w14:paraId="1013A245" w14:textId="77777777" w:rsidR="007A0F10" w:rsidRPr="009C5B77" w:rsidRDefault="007A0F10" w:rsidP="00BA4D0F">
            <w:pPr>
              <w:ind w:left="431"/>
              <w:rPr>
                <w:rFonts w:ascii="Arial" w:eastAsia="Arial" w:hAnsi="Arial" w:cs="Arial"/>
                <w:color w:val="auto"/>
                <w:sz w:val="18"/>
                <w:szCs w:val="18"/>
              </w:rPr>
            </w:pPr>
          </w:p>
        </w:tc>
        <w:tc>
          <w:tcPr>
            <w:tcW w:w="1369" w:type="dxa"/>
            <w:vAlign w:val="bottom"/>
          </w:tcPr>
          <w:p w14:paraId="5C44F5A0" w14:textId="77777777" w:rsidR="007A0F10" w:rsidRPr="009C5B77" w:rsidRDefault="007A0F10" w:rsidP="00BA4D0F">
            <w:pPr>
              <w:pBdr>
                <w:top w:val="nil"/>
                <w:left w:val="nil"/>
                <w:bottom w:val="nil"/>
                <w:right w:val="nil"/>
                <w:between w:val="nil"/>
              </w:pBdr>
              <w:ind w:right="-72"/>
              <w:jc w:val="right"/>
              <w:rPr>
                <w:rFonts w:ascii="Arial" w:eastAsia="Arial" w:hAnsi="Arial" w:cs="Arial"/>
                <w:b/>
                <w:color w:val="auto"/>
                <w:sz w:val="18"/>
                <w:szCs w:val="18"/>
              </w:rPr>
            </w:pPr>
            <w:r w:rsidRPr="009C5B77">
              <w:rPr>
                <w:rFonts w:ascii="Arial" w:eastAsia="Arial" w:hAnsi="Arial" w:cs="Arial"/>
                <w:b/>
                <w:color w:val="auto"/>
                <w:sz w:val="18"/>
                <w:szCs w:val="18"/>
              </w:rPr>
              <w:t>(Unaudited)</w:t>
            </w:r>
          </w:p>
        </w:tc>
        <w:tc>
          <w:tcPr>
            <w:tcW w:w="1369" w:type="dxa"/>
            <w:vAlign w:val="bottom"/>
          </w:tcPr>
          <w:p w14:paraId="5C8FDCAE" w14:textId="77777777" w:rsidR="007A0F10" w:rsidRPr="009C5B77" w:rsidRDefault="007A0F10" w:rsidP="00BA4D0F">
            <w:pPr>
              <w:pBdr>
                <w:top w:val="nil"/>
                <w:left w:val="nil"/>
                <w:bottom w:val="nil"/>
                <w:right w:val="nil"/>
                <w:between w:val="nil"/>
              </w:pBdr>
              <w:ind w:right="-72"/>
              <w:jc w:val="right"/>
              <w:rPr>
                <w:rFonts w:ascii="Arial" w:eastAsia="Arial" w:hAnsi="Arial" w:cs="Arial"/>
                <w:b/>
                <w:color w:val="auto"/>
                <w:sz w:val="18"/>
                <w:szCs w:val="18"/>
              </w:rPr>
            </w:pPr>
            <w:r w:rsidRPr="009C5B77">
              <w:rPr>
                <w:rFonts w:ascii="Arial" w:eastAsia="Arial" w:hAnsi="Arial" w:cs="Arial"/>
                <w:b/>
                <w:color w:val="auto"/>
                <w:sz w:val="18"/>
                <w:szCs w:val="18"/>
              </w:rPr>
              <w:t>(Unaudited)</w:t>
            </w:r>
          </w:p>
        </w:tc>
      </w:tr>
      <w:tr w:rsidR="008F70A4" w:rsidRPr="009C5B77" w14:paraId="46F06D30" w14:textId="77777777" w:rsidTr="00D40DE9">
        <w:tc>
          <w:tcPr>
            <w:tcW w:w="6727" w:type="dxa"/>
            <w:vAlign w:val="bottom"/>
          </w:tcPr>
          <w:p w14:paraId="489AB88C" w14:textId="77777777" w:rsidR="007A0F10" w:rsidRPr="009C5B77" w:rsidRDefault="007A0F10" w:rsidP="00BA4D0F">
            <w:pPr>
              <w:ind w:left="431"/>
              <w:rPr>
                <w:rFonts w:ascii="Arial" w:eastAsia="Arial" w:hAnsi="Arial" w:cs="Arial"/>
                <w:b/>
                <w:color w:val="auto"/>
                <w:sz w:val="18"/>
                <w:szCs w:val="18"/>
              </w:rPr>
            </w:pPr>
          </w:p>
        </w:tc>
        <w:tc>
          <w:tcPr>
            <w:tcW w:w="1369" w:type="dxa"/>
            <w:tcBorders>
              <w:bottom w:val="single" w:sz="4" w:space="0" w:color="000000"/>
            </w:tcBorders>
            <w:vAlign w:val="bottom"/>
          </w:tcPr>
          <w:p w14:paraId="72A6A14E" w14:textId="65D047DF" w:rsidR="007A0F10" w:rsidRPr="009C5B77" w:rsidRDefault="007A0F10" w:rsidP="00BA4D0F">
            <w:pPr>
              <w:pBdr>
                <w:top w:val="nil"/>
                <w:left w:val="nil"/>
                <w:bottom w:val="nil"/>
                <w:right w:val="nil"/>
                <w:between w:val="nil"/>
              </w:pBdr>
              <w:ind w:right="-72"/>
              <w:jc w:val="right"/>
              <w:rPr>
                <w:rFonts w:ascii="Arial" w:eastAsia="Arial" w:hAnsi="Arial" w:cs="Arial"/>
                <w:b/>
                <w:color w:val="auto"/>
                <w:sz w:val="18"/>
                <w:szCs w:val="18"/>
              </w:rPr>
            </w:pPr>
            <w:proofErr w:type="gramStart"/>
            <w:r w:rsidRPr="009C5B77">
              <w:rPr>
                <w:rFonts w:ascii="Arial" w:eastAsia="Arial" w:hAnsi="Arial" w:cs="Arial"/>
                <w:b/>
                <w:color w:val="auto"/>
                <w:sz w:val="18"/>
                <w:szCs w:val="18"/>
              </w:rPr>
              <w:t>Baht</w:t>
            </w:r>
            <w:proofErr w:type="gramEnd"/>
            <w:r w:rsidRPr="009C5B77">
              <w:rPr>
                <w:rFonts w:ascii="Arial" w:eastAsia="Arial" w:hAnsi="Arial" w:cs="Arial"/>
                <w:b/>
                <w:color w:val="auto"/>
                <w:sz w:val="18"/>
                <w:szCs w:val="18"/>
              </w:rPr>
              <w:t>’</w:t>
            </w:r>
            <w:r w:rsidR="00BB6D20" w:rsidRPr="009C5B77">
              <w:rPr>
                <w:rFonts w:ascii="Arial" w:eastAsia="Arial" w:hAnsi="Arial" w:cs="Arial"/>
                <w:b/>
                <w:color w:val="auto"/>
                <w:sz w:val="18"/>
                <w:szCs w:val="18"/>
                <w:lang w:val="en-GB"/>
              </w:rPr>
              <w:t>000</w:t>
            </w:r>
          </w:p>
        </w:tc>
        <w:tc>
          <w:tcPr>
            <w:tcW w:w="1369" w:type="dxa"/>
            <w:tcBorders>
              <w:bottom w:val="single" w:sz="4" w:space="0" w:color="000000"/>
            </w:tcBorders>
            <w:vAlign w:val="bottom"/>
          </w:tcPr>
          <w:p w14:paraId="7D87345A" w14:textId="20693A00" w:rsidR="007A0F10" w:rsidRPr="009C5B77" w:rsidRDefault="007A0F10" w:rsidP="00BA4D0F">
            <w:pPr>
              <w:pBdr>
                <w:top w:val="nil"/>
                <w:left w:val="nil"/>
                <w:bottom w:val="nil"/>
                <w:right w:val="nil"/>
                <w:between w:val="nil"/>
              </w:pBdr>
              <w:ind w:right="-72"/>
              <w:jc w:val="right"/>
              <w:rPr>
                <w:rFonts w:ascii="Arial" w:eastAsia="Arial" w:hAnsi="Arial" w:cs="Arial"/>
                <w:b/>
                <w:color w:val="auto"/>
                <w:sz w:val="18"/>
                <w:szCs w:val="18"/>
              </w:rPr>
            </w:pPr>
            <w:proofErr w:type="gramStart"/>
            <w:r w:rsidRPr="009C5B77">
              <w:rPr>
                <w:rFonts w:ascii="Arial" w:eastAsia="Arial" w:hAnsi="Arial" w:cs="Arial"/>
                <w:b/>
                <w:color w:val="auto"/>
                <w:sz w:val="18"/>
                <w:szCs w:val="18"/>
              </w:rPr>
              <w:t>Baht</w:t>
            </w:r>
            <w:proofErr w:type="gramEnd"/>
            <w:r w:rsidRPr="009C5B77">
              <w:rPr>
                <w:rFonts w:ascii="Arial" w:eastAsia="Arial" w:hAnsi="Arial" w:cs="Arial"/>
                <w:b/>
                <w:color w:val="auto"/>
                <w:sz w:val="18"/>
                <w:szCs w:val="18"/>
              </w:rPr>
              <w:t>’</w:t>
            </w:r>
            <w:r w:rsidR="00BB6D20" w:rsidRPr="009C5B77">
              <w:rPr>
                <w:rFonts w:ascii="Arial" w:eastAsia="Arial" w:hAnsi="Arial" w:cs="Arial"/>
                <w:b/>
                <w:color w:val="auto"/>
                <w:sz w:val="18"/>
                <w:szCs w:val="18"/>
                <w:lang w:val="en-GB"/>
              </w:rPr>
              <w:t>000</w:t>
            </w:r>
          </w:p>
        </w:tc>
      </w:tr>
      <w:tr w:rsidR="008F70A4" w:rsidRPr="009C5B77" w14:paraId="23A63D44" w14:textId="77777777" w:rsidTr="00D40DE9">
        <w:tc>
          <w:tcPr>
            <w:tcW w:w="6727" w:type="dxa"/>
            <w:vAlign w:val="bottom"/>
          </w:tcPr>
          <w:p w14:paraId="10999418" w14:textId="77777777" w:rsidR="007A0F10" w:rsidRPr="0024570C" w:rsidRDefault="007A0F10" w:rsidP="00BA4D0F">
            <w:pPr>
              <w:pBdr>
                <w:top w:val="nil"/>
                <w:left w:val="nil"/>
                <w:bottom w:val="nil"/>
                <w:right w:val="nil"/>
                <w:between w:val="nil"/>
              </w:pBdr>
              <w:ind w:left="431"/>
              <w:rPr>
                <w:rFonts w:ascii="Arial" w:eastAsia="Arial" w:hAnsi="Arial" w:cs="Arial"/>
                <w:color w:val="auto"/>
                <w:sz w:val="6"/>
                <w:szCs w:val="6"/>
                <w:u w:val="single"/>
              </w:rPr>
            </w:pPr>
          </w:p>
        </w:tc>
        <w:tc>
          <w:tcPr>
            <w:tcW w:w="1369" w:type="dxa"/>
            <w:tcBorders>
              <w:top w:val="single" w:sz="4" w:space="0" w:color="000000"/>
            </w:tcBorders>
            <w:vAlign w:val="bottom"/>
          </w:tcPr>
          <w:p w14:paraId="6ED32566" w14:textId="77777777" w:rsidR="007A0F10" w:rsidRPr="0024570C" w:rsidRDefault="007A0F10" w:rsidP="00BA4D0F">
            <w:pPr>
              <w:ind w:right="-72"/>
              <w:jc w:val="right"/>
              <w:rPr>
                <w:rFonts w:ascii="Arial" w:eastAsia="Arial" w:hAnsi="Arial" w:cs="Arial"/>
                <w:color w:val="auto"/>
                <w:sz w:val="6"/>
                <w:szCs w:val="6"/>
              </w:rPr>
            </w:pPr>
          </w:p>
        </w:tc>
        <w:tc>
          <w:tcPr>
            <w:tcW w:w="1369" w:type="dxa"/>
            <w:tcBorders>
              <w:top w:val="single" w:sz="4" w:space="0" w:color="000000"/>
            </w:tcBorders>
            <w:vAlign w:val="bottom"/>
          </w:tcPr>
          <w:p w14:paraId="354E9B3D" w14:textId="77777777" w:rsidR="007A0F10" w:rsidRPr="0024570C" w:rsidRDefault="007A0F10" w:rsidP="00BA4D0F">
            <w:pPr>
              <w:ind w:right="-72"/>
              <w:jc w:val="right"/>
              <w:rPr>
                <w:rFonts w:ascii="Arial" w:eastAsia="Arial" w:hAnsi="Arial" w:cs="Arial"/>
                <w:color w:val="auto"/>
                <w:sz w:val="6"/>
                <w:szCs w:val="6"/>
              </w:rPr>
            </w:pPr>
          </w:p>
        </w:tc>
      </w:tr>
      <w:tr w:rsidR="008F70A4" w:rsidRPr="009C5B77" w14:paraId="54238035" w14:textId="77777777" w:rsidTr="00D40DE9">
        <w:tc>
          <w:tcPr>
            <w:tcW w:w="6727" w:type="dxa"/>
            <w:vAlign w:val="bottom"/>
          </w:tcPr>
          <w:p w14:paraId="3B8925D5" w14:textId="77777777" w:rsidR="007A0F10" w:rsidRPr="009C5B77" w:rsidRDefault="007A0F10" w:rsidP="00BA4D0F">
            <w:pPr>
              <w:pBdr>
                <w:top w:val="nil"/>
                <w:left w:val="nil"/>
                <w:bottom w:val="nil"/>
                <w:right w:val="nil"/>
                <w:between w:val="nil"/>
              </w:pBdr>
              <w:ind w:left="431"/>
              <w:rPr>
                <w:rFonts w:ascii="Arial" w:eastAsia="Arial" w:hAnsi="Arial" w:cs="Arial"/>
                <w:color w:val="auto"/>
                <w:sz w:val="18"/>
                <w:szCs w:val="18"/>
                <w:u w:val="single"/>
              </w:rPr>
            </w:pPr>
            <w:r w:rsidRPr="009C5B77">
              <w:rPr>
                <w:rFonts w:ascii="Arial" w:eastAsia="Arial" w:hAnsi="Arial" w:cs="Arial"/>
                <w:color w:val="auto"/>
                <w:sz w:val="18"/>
                <w:szCs w:val="18"/>
                <w:u w:val="single"/>
              </w:rPr>
              <w:t>Current portion of long-term borrowings from financial institutions</w:t>
            </w:r>
          </w:p>
        </w:tc>
        <w:tc>
          <w:tcPr>
            <w:tcW w:w="1369" w:type="dxa"/>
            <w:vAlign w:val="bottom"/>
          </w:tcPr>
          <w:p w14:paraId="177D24D6" w14:textId="77777777" w:rsidR="007A0F10" w:rsidRPr="009C5B77" w:rsidRDefault="007A0F10" w:rsidP="00BA4D0F">
            <w:pPr>
              <w:ind w:right="-72"/>
              <w:jc w:val="right"/>
              <w:rPr>
                <w:rFonts w:ascii="Arial" w:eastAsia="Arial" w:hAnsi="Arial" w:cs="Arial"/>
                <w:color w:val="auto"/>
                <w:sz w:val="18"/>
                <w:szCs w:val="18"/>
              </w:rPr>
            </w:pPr>
          </w:p>
        </w:tc>
        <w:tc>
          <w:tcPr>
            <w:tcW w:w="1369" w:type="dxa"/>
            <w:vAlign w:val="bottom"/>
          </w:tcPr>
          <w:p w14:paraId="36FAF205" w14:textId="77777777" w:rsidR="007A0F10" w:rsidRPr="009C5B77" w:rsidRDefault="007A0F10" w:rsidP="00BA4D0F">
            <w:pPr>
              <w:ind w:right="-72"/>
              <w:jc w:val="right"/>
              <w:rPr>
                <w:rFonts w:ascii="Arial" w:eastAsia="Arial" w:hAnsi="Arial" w:cs="Arial"/>
                <w:color w:val="auto"/>
                <w:sz w:val="18"/>
                <w:szCs w:val="18"/>
              </w:rPr>
            </w:pPr>
          </w:p>
        </w:tc>
      </w:tr>
      <w:tr w:rsidR="008F70A4" w:rsidRPr="009C5B77" w14:paraId="73678FC0" w14:textId="77777777" w:rsidTr="007465E3">
        <w:trPr>
          <w:trHeight w:val="70"/>
        </w:trPr>
        <w:tc>
          <w:tcPr>
            <w:tcW w:w="6727" w:type="dxa"/>
            <w:vAlign w:val="bottom"/>
          </w:tcPr>
          <w:p w14:paraId="70FA5BA6" w14:textId="77777777" w:rsidR="00D31D35" w:rsidRPr="009C5B77" w:rsidRDefault="00D31D35" w:rsidP="00D31D35">
            <w:pPr>
              <w:pBdr>
                <w:top w:val="nil"/>
                <w:left w:val="nil"/>
                <w:bottom w:val="nil"/>
                <w:right w:val="nil"/>
                <w:between w:val="nil"/>
              </w:pBdr>
              <w:ind w:left="431"/>
              <w:rPr>
                <w:rFonts w:ascii="Arial" w:eastAsia="Arial" w:hAnsi="Arial" w:cs="Arial"/>
                <w:color w:val="auto"/>
                <w:sz w:val="18"/>
                <w:szCs w:val="18"/>
              </w:rPr>
            </w:pPr>
            <w:r w:rsidRPr="009C5B77">
              <w:rPr>
                <w:rFonts w:ascii="Arial" w:eastAsia="Arial" w:hAnsi="Arial" w:cs="Arial"/>
                <w:color w:val="auto"/>
                <w:sz w:val="18"/>
                <w:szCs w:val="18"/>
              </w:rPr>
              <w:t>Opening balance</w:t>
            </w:r>
          </w:p>
        </w:tc>
        <w:tc>
          <w:tcPr>
            <w:tcW w:w="1369" w:type="dxa"/>
            <w:vAlign w:val="bottom"/>
          </w:tcPr>
          <w:p w14:paraId="4F9AECCF" w14:textId="79E2894B" w:rsidR="00D31D35" w:rsidRPr="009C5B77" w:rsidRDefault="00BB6D20" w:rsidP="00D31D35">
            <w:pPr>
              <w:ind w:right="-72"/>
              <w:jc w:val="right"/>
              <w:rPr>
                <w:rFonts w:ascii="Arial" w:eastAsia="Arial" w:hAnsi="Arial" w:cs="Arial"/>
                <w:color w:val="auto"/>
                <w:sz w:val="18"/>
                <w:szCs w:val="18"/>
                <w:lang w:val="en-GB"/>
              </w:rPr>
            </w:pPr>
            <w:r w:rsidRPr="009C5B77">
              <w:rPr>
                <w:rFonts w:ascii="Arial" w:eastAsia="Arial" w:hAnsi="Arial" w:cs="Arial"/>
                <w:color w:val="auto"/>
                <w:sz w:val="18"/>
                <w:szCs w:val="18"/>
                <w:lang w:val="en-GB"/>
              </w:rPr>
              <w:t>991</w:t>
            </w:r>
            <w:r w:rsidR="00895470" w:rsidRPr="009C5B77">
              <w:rPr>
                <w:rFonts w:ascii="Arial" w:eastAsia="Arial" w:hAnsi="Arial" w:cs="Arial"/>
                <w:color w:val="auto"/>
                <w:sz w:val="18"/>
                <w:szCs w:val="18"/>
                <w:lang w:val="en-GB"/>
              </w:rPr>
              <w:t>,</w:t>
            </w:r>
            <w:r w:rsidRPr="009C5B77">
              <w:rPr>
                <w:rFonts w:ascii="Arial" w:eastAsia="Arial" w:hAnsi="Arial" w:cs="Arial"/>
                <w:color w:val="auto"/>
                <w:sz w:val="18"/>
                <w:szCs w:val="18"/>
                <w:lang w:val="en-GB"/>
              </w:rPr>
              <w:t>901</w:t>
            </w:r>
          </w:p>
        </w:tc>
        <w:tc>
          <w:tcPr>
            <w:tcW w:w="1369" w:type="dxa"/>
            <w:vAlign w:val="bottom"/>
          </w:tcPr>
          <w:p w14:paraId="057BA4A2" w14:textId="1CCCC7CB" w:rsidR="00D31D35" w:rsidRPr="009C5B77" w:rsidRDefault="00BB6D20" w:rsidP="00D31D35">
            <w:pPr>
              <w:ind w:right="-72"/>
              <w:jc w:val="right"/>
              <w:rPr>
                <w:rFonts w:ascii="Arial" w:eastAsia="Arial" w:hAnsi="Arial" w:cs="Arial"/>
                <w:color w:val="auto"/>
                <w:sz w:val="18"/>
                <w:szCs w:val="18"/>
                <w:lang w:val="en-GB"/>
              </w:rPr>
            </w:pPr>
            <w:r w:rsidRPr="009C5B77">
              <w:rPr>
                <w:rFonts w:ascii="Arial" w:eastAsia="Arial" w:hAnsi="Arial" w:cs="Arial"/>
                <w:color w:val="auto"/>
                <w:sz w:val="18"/>
                <w:szCs w:val="18"/>
                <w:lang w:val="en-GB"/>
              </w:rPr>
              <w:t>980</w:t>
            </w:r>
            <w:r w:rsidR="000471A6" w:rsidRPr="009C5B77">
              <w:rPr>
                <w:rFonts w:ascii="Arial" w:eastAsia="Arial" w:hAnsi="Arial" w:cs="Arial"/>
                <w:color w:val="auto"/>
                <w:sz w:val="18"/>
                <w:szCs w:val="18"/>
                <w:lang w:val="en-GB"/>
              </w:rPr>
              <w:t>,</w:t>
            </w:r>
            <w:r w:rsidRPr="009C5B77">
              <w:rPr>
                <w:rFonts w:ascii="Arial" w:eastAsia="Arial" w:hAnsi="Arial" w:cs="Arial"/>
                <w:color w:val="auto"/>
                <w:sz w:val="18"/>
                <w:szCs w:val="18"/>
                <w:lang w:val="en-GB"/>
              </w:rPr>
              <w:t>397</w:t>
            </w:r>
          </w:p>
        </w:tc>
      </w:tr>
      <w:tr w:rsidR="008F70A4" w:rsidRPr="009C5B77" w14:paraId="42D9B32D" w14:textId="77777777" w:rsidTr="00016062">
        <w:trPr>
          <w:trHeight w:val="177"/>
        </w:trPr>
        <w:tc>
          <w:tcPr>
            <w:tcW w:w="6727" w:type="dxa"/>
            <w:vAlign w:val="bottom"/>
          </w:tcPr>
          <w:p w14:paraId="67029BBA" w14:textId="77777777" w:rsidR="006750E2" w:rsidRPr="009C5B77" w:rsidRDefault="006750E2" w:rsidP="006750E2">
            <w:pPr>
              <w:pBdr>
                <w:top w:val="nil"/>
                <w:left w:val="nil"/>
                <w:bottom w:val="nil"/>
                <w:right w:val="nil"/>
                <w:between w:val="nil"/>
              </w:pBdr>
              <w:ind w:left="431"/>
              <w:rPr>
                <w:rFonts w:ascii="Arial" w:eastAsia="Arial" w:hAnsi="Arial" w:cs="Arial"/>
                <w:color w:val="auto"/>
                <w:sz w:val="18"/>
                <w:szCs w:val="18"/>
              </w:rPr>
            </w:pPr>
            <w:r w:rsidRPr="009C5B77">
              <w:rPr>
                <w:rFonts w:ascii="Arial" w:eastAsia="Arial" w:hAnsi="Arial" w:cs="Arial"/>
                <w:color w:val="auto"/>
                <w:sz w:val="18"/>
                <w:szCs w:val="18"/>
              </w:rPr>
              <w:t>Transfer from current portion of long-term borrowings</w:t>
            </w:r>
          </w:p>
        </w:tc>
        <w:tc>
          <w:tcPr>
            <w:tcW w:w="1369" w:type="dxa"/>
            <w:vAlign w:val="bottom"/>
          </w:tcPr>
          <w:p w14:paraId="6A1D2CD2" w14:textId="4474D973" w:rsidR="006750E2" w:rsidRPr="009C5B77" w:rsidRDefault="00BB6D20" w:rsidP="006750E2">
            <w:pPr>
              <w:ind w:right="-72"/>
              <w:jc w:val="right"/>
              <w:rPr>
                <w:rFonts w:ascii="Arial" w:eastAsia="Arial" w:hAnsi="Arial" w:cs="Arial"/>
                <w:color w:val="auto"/>
                <w:sz w:val="18"/>
                <w:szCs w:val="18"/>
                <w:lang w:val="en-GB"/>
              </w:rPr>
            </w:pPr>
            <w:r w:rsidRPr="009C5B77">
              <w:rPr>
                <w:rFonts w:ascii="Arial" w:eastAsia="Arial" w:hAnsi="Arial" w:cs="Arial"/>
                <w:color w:val="auto"/>
                <w:sz w:val="18"/>
                <w:szCs w:val="18"/>
                <w:lang w:val="en-GB"/>
              </w:rPr>
              <w:t>303</w:t>
            </w:r>
            <w:r w:rsidR="0020146F" w:rsidRPr="009C5B77">
              <w:rPr>
                <w:rFonts w:ascii="Arial" w:eastAsia="Arial" w:hAnsi="Arial" w:cs="Arial"/>
                <w:color w:val="auto"/>
                <w:sz w:val="18"/>
                <w:szCs w:val="18"/>
                <w:lang w:val="en-GB"/>
              </w:rPr>
              <w:t>,</w:t>
            </w:r>
            <w:r w:rsidRPr="009C5B77">
              <w:rPr>
                <w:rFonts w:ascii="Arial" w:eastAsia="Arial" w:hAnsi="Arial" w:cs="Arial"/>
                <w:color w:val="auto"/>
                <w:sz w:val="18"/>
                <w:szCs w:val="18"/>
                <w:lang w:val="en-GB"/>
              </w:rPr>
              <w:t>157</w:t>
            </w:r>
          </w:p>
        </w:tc>
        <w:tc>
          <w:tcPr>
            <w:tcW w:w="1369" w:type="dxa"/>
            <w:vAlign w:val="bottom"/>
          </w:tcPr>
          <w:p w14:paraId="7C4D76F6" w14:textId="24BC6201" w:rsidR="006750E2" w:rsidRPr="009C5B77" w:rsidRDefault="00BB6D20" w:rsidP="006750E2">
            <w:pPr>
              <w:ind w:right="-72"/>
              <w:jc w:val="right"/>
              <w:rPr>
                <w:rFonts w:ascii="Arial" w:eastAsia="Arial" w:hAnsi="Arial" w:cs="Arial"/>
                <w:color w:val="auto"/>
                <w:sz w:val="18"/>
                <w:szCs w:val="18"/>
                <w:lang w:val="en-GB"/>
              </w:rPr>
            </w:pPr>
            <w:r w:rsidRPr="009C5B77">
              <w:rPr>
                <w:rFonts w:ascii="Arial" w:eastAsia="Arial" w:hAnsi="Arial" w:cs="Arial"/>
                <w:color w:val="auto"/>
                <w:sz w:val="18"/>
                <w:szCs w:val="18"/>
                <w:lang w:val="en-GB"/>
              </w:rPr>
              <w:t>149</w:t>
            </w:r>
            <w:r w:rsidR="00390B13" w:rsidRPr="009C5B77">
              <w:rPr>
                <w:rFonts w:ascii="Arial" w:eastAsia="Arial" w:hAnsi="Arial" w:cs="Arial"/>
                <w:color w:val="auto"/>
                <w:sz w:val="18"/>
                <w:szCs w:val="18"/>
                <w:lang w:val="en-GB"/>
              </w:rPr>
              <w:t>,</w:t>
            </w:r>
            <w:r w:rsidRPr="009C5B77">
              <w:rPr>
                <w:rFonts w:ascii="Arial" w:eastAsia="Arial" w:hAnsi="Arial" w:cs="Arial"/>
                <w:color w:val="auto"/>
                <w:sz w:val="18"/>
                <w:szCs w:val="18"/>
                <w:lang w:val="en-GB"/>
              </w:rPr>
              <w:t>867</w:t>
            </w:r>
          </w:p>
        </w:tc>
      </w:tr>
      <w:tr w:rsidR="008F70A4" w:rsidRPr="009C5B77" w14:paraId="38E3D290" w14:textId="77777777" w:rsidTr="00016062">
        <w:tc>
          <w:tcPr>
            <w:tcW w:w="6727" w:type="dxa"/>
            <w:vAlign w:val="bottom"/>
          </w:tcPr>
          <w:p w14:paraId="71174A0E" w14:textId="27C62445" w:rsidR="009223D2" w:rsidRPr="009C5B77" w:rsidRDefault="0061485F" w:rsidP="006750E2">
            <w:pPr>
              <w:pBdr>
                <w:top w:val="nil"/>
                <w:left w:val="nil"/>
                <w:bottom w:val="nil"/>
                <w:right w:val="nil"/>
                <w:between w:val="nil"/>
              </w:pBdr>
              <w:ind w:left="431"/>
              <w:rPr>
                <w:rFonts w:ascii="Arial" w:eastAsia="Arial" w:hAnsi="Arial" w:cs="Arial"/>
                <w:color w:val="auto"/>
                <w:sz w:val="18"/>
                <w:szCs w:val="18"/>
              </w:rPr>
            </w:pPr>
            <w:r w:rsidRPr="009C5B77">
              <w:rPr>
                <w:rFonts w:ascii="Arial" w:eastAsia="Arial" w:hAnsi="Arial" w:cs="Arial"/>
                <w:color w:val="auto"/>
                <w:sz w:val="18"/>
                <w:szCs w:val="18"/>
              </w:rPr>
              <w:t>Transfer to long-term borrowings</w:t>
            </w:r>
          </w:p>
        </w:tc>
        <w:tc>
          <w:tcPr>
            <w:tcW w:w="1369" w:type="dxa"/>
            <w:vAlign w:val="bottom"/>
          </w:tcPr>
          <w:p w14:paraId="2580F3F2" w14:textId="3726B210" w:rsidR="009223D2" w:rsidRPr="009C5B77" w:rsidRDefault="004F6F0B" w:rsidP="006750E2">
            <w:pPr>
              <w:ind w:right="-72"/>
              <w:jc w:val="right"/>
              <w:rPr>
                <w:rFonts w:ascii="Arial" w:eastAsia="Arial" w:hAnsi="Arial" w:cs="Arial"/>
                <w:color w:val="auto"/>
                <w:sz w:val="18"/>
                <w:szCs w:val="18"/>
                <w:lang w:val="en-GB"/>
              </w:rPr>
            </w:pPr>
            <w:r w:rsidRPr="009C5B77">
              <w:rPr>
                <w:rFonts w:ascii="Arial" w:eastAsia="Arial" w:hAnsi="Arial" w:cs="Arial"/>
                <w:color w:val="auto"/>
                <w:sz w:val="18"/>
                <w:szCs w:val="18"/>
                <w:lang w:val="en-GB"/>
              </w:rPr>
              <w:t>(</w:t>
            </w:r>
            <w:r w:rsidR="00BB6D20" w:rsidRPr="009C5B77">
              <w:rPr>
                <w:rFonts w:ascii="Arial" w:eastAsia="Arial" w:hAnsi="Arial" w:cs="Arial"/>
                <w:color w:val="auto"/>
                <w:sz w:val="18"/>
                <w:szCs w:val="18"/>
                <w:lang w:val="en-GB"/>
              </w:rPr>
              <w:t>821</w:t>
            </w:r>
            <w:r w:rsidRPr="009C5B77">
              <w:rPr>
                <w:rFonts w:ascii="Arial" w:eastAsia="Arial" w:hAnsi="Arial" w:cs="Arial"/>
                <w:color w:val="auto"/>
                <w:sz w:val="18"/>
                <w:szCs w:val="18"/>
                <w:lang w:val="en-GB"/>
              </w:rPr>
              <w:t>,</w:t>
            </w:r>
            <w:r w:rsidR="00BB6D20" w:rsidRPr="009C5B77">
              <w:rPr>
                <w:rFonts w:ascii="Arial" w:eastAsia="Arial" w:hAnsi="Arial" w:cs="Arial"/>
                <w:color w:val="auto"/>
                <w:sz w:val="18"/>
                <w:szCs w:val="18"/>
                <w:lang w:val="en-GB"/>
              </w:rPr>
              <w:t>884</w:t>
            </w:r>
            <w:r w:rsidRPr="009C5B77">
              <w:rPr>
                <w:rFonts w:ascii="Arial" w:eastAsia="Arial" w:hAnsi="Arial" w:cs="Arial"/>
                <w:color w:val="auto"/>
                <w:sz w:val="18"/>
                <w:szCs w:val="18"/>
                <w:lang w:val="en-GB"/>
              </w:rPr>
              <w:t>)</w:t>
            </w:r>
          </w:p>
        </w:tc>
        <w:tc>
          <w:tcPr>
            <w:tcW w:w="1369" w:type="dxa"/>
            <w:vAlign w:val="bottom"/>
          </w:tcPr>
          <w:p w14:paraId="5F1B644D" w14:textId="28C29462" w:rsidR="009223D2" w:rsidRPr="009C5B77" w:rsidRDefault="00C90835" w:rsidP="006750E2">
            <w:pPr>
              <w:ind w:right="-72"/>
              <w:jc w:val="right"/>
              <w:rPr>
                <w:rFonts w:ascii="Arial" w:eastAsia="Arial" w:hAnsi="Arial" w:cs="Arial"/>
                <w:color w:val="auto"/>
                <w:sz w:val="18"/>
                <w:szCs w:val="18"/>
                <w:lang w:val="en-GB"/>
              </w:rPr>
            </w:pPr>
            <w:r w:rsidRPr="009C5B77">
              <w:rPr>
                <w:rFonts w:ascii="Arial" w:eastAsia="Arial" w:hAnsi="Arial" w:cs="Arial"/>
                <w:color w:val="auto"/>
                <w:sz w:val="18"/>
                <w:szCs w:val="18"/>
                <w:lang w:val="en-GB"/>
              </w:rPr>
              <w:t>(</w:t>
            </w:r>
            <w:r w:rsidR="00BB6D20" w:rsidRPr="009C5B77">
              <w:rPr>
                <w:rFonts w:ascii="Arial" w:eastAsia="Arial" w:hAnsi="Arial" w:cs="Arial"/>
                <w:color w:val="auto"/>
                <w:sz w:val="18"/>
                <w:szCs w:val="18"/>
                <w:lang w:val="en-GB"/>
              </w:rPr>
              <w:t>821</w:t>
            </w:r>
            <w:r w:rsidRPr="009C5B77">
              <w:rPr>
                <w:rFonts w:ascii="Arial" w:eastAsia="Arial" w:hAnsi="Arial" w:cs="Arial"/>
                <w:color w:val="auto"/>
                <w:sz w:val="18"/>
                <w:szCs w:val="18"/>
                <w:lang w:val="en-GB"/>
              </w:rPr>
              <w:t>,</w:t>
            </w:r>
            <w:r w:rsidR="00BB6D20" w:rsidRPr="009C5B77">
              <w:rPr>
                <w:rFonts w:ascii="Arial" w:eastAsia="Arial" w:hAnsi="Arial" w:cs="Arial"/>
                <w:color w:val="auto"/>
                <w:sz w:val="18"/>
                <w:szCs w:val="18"/>
                <w:lang w:val="en-GB"/>
              </w:rPr>
              <w:t>884</w:t>
            </w:r>
            <w:r w:rsidRPr="009C5B77">
              <w:rPr>
                <w:rFonts w:ascii="Arial" w:eastAsia="Arial" w:hAnsi="Arial" w:cs="Arial"/>
                <w:color w:val="auto"/>
                <w:sz w:val="18"/>
                <w:szCs w:val="18"/>
                <w:lang w:val="en-GB"/>
              </w:rPr>
              <w:t>)</w:t>
            </w:r>
          </w:p>
        </w:tc>
      </w:tr>
      <w:tr w:rsidR="008F70A4" w:rsidRPr="009C5B77" w14:paraId="56BC45C4" w14:textId="77777777" w:rsidTr="00016062">
        <w:tc>
          <w:tcPr>
            <w:tcW w:w="6727" w:type="dxa"/>
            <w:vAlign w:val="bottom"/>
          </w:tcPr>
          <w:p w14:paraId="34BBB045" w14:textId="77777777" w:rsidR="006750E2" w:rsidRPr="009C5B77" w:rsidRDefault="006750E2" w:rsidP="006750E2">
            <w:pPr>
              <w:pBdr>
                <w:top w:val="nil"/>
                <w:left w:val="nil"/>
                <w:bottom w:val="nil"/>
                <w:right w:val="nil"/>
                <w:between w:val="nil"/>
              </w:pBdr>
              <w:ind w:left="431"/>
              <w:rPr>
                <w:rFonts w:ascii="Arial" w:eastAsia="Arial" w:hAnsi="Arial" w:cs="Arial"/>
                <w:color w:val="auto"/>
                <w:sz w:val="18"/>
                <w:szCs w:val="18"/>
              </w:rPr>
            </w:pPr>
            <w:r w:rsidRPr="009C5B77">
              <w:rPr>
                <w:rFonts w:ascii="Arial" w:eastAsia="Arial" w:hAnsi="Arial" w:cs="Arial"/>
                <w:color w:val="auto"/>
                <w:sz w:val="18"/>
                <w:szCs w:val="18"/>
              </w:rPr>
              <w:t>Repayments of borrowings</w:t>
            </w:r>
          </w:p>
        </w:tc>
        <w:tc>
          <w:tcPr>
            <w:tcW w:w="1369" w:type="dxa"/>
            <w:tcBorders>
              <w:bottom w:val="single" w:sz="4" w:space="0" w:color="000000"/>
            </w:tcBorders>
            <w:vAlign w:val="bottom"/>
          </w:tcPr>
          <w:p w14:paraId="1F6628A0" w14:textId="7996AB80" w:rsidR="006750E2" w:rsidRPr="009C5B77" w:rsidRDefault="001B4016" w:rsidP="006750E2">
            <w:pPr>
              <w:ind w:right="-72"/>
              <w:jc w:val="right"/>
              <w:rPr>
                <w:rFonts w:ascii="Arial" w:eastAsia="Arial" w:hAnsi="Arial" w:cs="Arial"/>
                <w:color w:val="auto"/>
                <w:sz w:val="18"/>
                <w:szCs w:val="18"/>
                <w:lang w:val="en-GB"/>
              </w:rPr>
            </w:pPr>
            <w:r w:rsidRPr="009C5B77">
              <w:rPr>
                <w:rFonts w:ascii="Arial" w:eastAsia="Arial" w:hAnsi="Arial" w:cs="Arial"/>
                <w:color w:val="auto"/>
                <w:sz w:val="18"/>
                <w:szCs w:val="18"/>
                <w:lang w:val="en-GB"/>
              </w:rPr>
              <w:t>(</w:t>
            </w:r>
            <w:r w:rsidR="00BB6D20" w:rsidRPr="009C5B77">
              <w:rPr>
                <w:rFonts w:ascii="Arial" w:eastAsia="Arial" w:hAnsi="Arial" w:cs="Arial"/>
                <w:color w:val="auto"/>
                <w:sz w:val="18"/>
                <w:szCs w:val="18"/>
                <w:lang w:val="en-GB"/>
              </w:rPr>
              <w:t>226</w:t>
            </w:r>
            <w:r w:rsidRPr="009C5B77">
              <w:rPr>
                <w:rFonts w:ascii="Arial" w:eastAsia="Arial" w:hAnsi="Arial" w:cs="Arial"/>
                <w:color w:val="auto"/>
                <w:sz w:val="18"/>
                <w:szCs w:val="18"/>
                <w:lang w:val="en-GB"/>
              </w:rPr>
              <w:t>,</w:t>
            </w:r>
            <w:r w:rsidR="00BB6D20" w:rsidRPr="009C5B77">
              <w:rPr>
                <w:rFonts w:ascii="Arial" w:eastAsia="Arial" w:hAnsi="Arial" w:cs="Arial"/>
                <w:color w:val="auto"/>
                <w:sz w:val="18"/>
                <w:szCs w:val="18"/>
                <w:lang w:val="en-GB"/>
              </w:rPr>
              <w:t>214</w:t>
            </w:r>
            <w:r w:rsidRPr="009C5B77">
              <w:rPr>
                <w:rFonts w:ascii="Arial" w:eastAsia="Arial" w:hAnsi="Arial" w:cs="Arial"/>
                <w:color w:val="auto"/>
                <w:sz w:val="18"/>
                <w:szCs w:val="18"/>
                <w:lang w:val="en-GB"/>
              </w:rPr>
              <w:t>)</w:t>
            </w:r>
          </w:p>
        </w:tc>
        <w:tc>
          <w:tcPr>
            <w:tcW w:w="1369" w:type="dxa"/>
            <w:tcBorders>
              <w:bottom w:val="single" w:sz="4" w:space="0" w:color="000000"/>
            </w:tcBorders>
            <w:vAlign w:val="bottom"/>
          </w:tcPr>
          <w:p w14:paraId="2D3148A2" w14:textId="6B10AD41" w:rsidR="006750E2" w:rsidRPr="009C5B77" w:rsidRDefault="0010598A" w:rsidP="006750E2">
            <w:pPr>
              <w:ind w:right="-72"/>
              <w:jc w:val="right"/>
              <w:rPr>
                <w:rFonts w:ascii="Arial" w:eastAsia="Arial" w:hAnsi="Arial" w:cs="Arial"/>
                <w:color w:val="auto"/>
                <w:sz w:val="18"/>
                <w:szCs w:val="18"/>
                <w:lang w:val="en-GB"/>
              </w:rPr>
            </w:pPr>
            <w:r w:rsidRPr="009C5B77">
              <w:rPr>
                <w:rFonts w:ascii="Arial" w:eastAsia="Arial" w:hAnsi="Arial" w:cs="Arial"/>
                <w:color w:val="auto"/>
                <w:sz w:val="18"/>
                <w:szCs w:val="18"/>
                <w:lang w:val="en-GB"/>
              </w:rPr>
              <w:t>(</w:t>
            </w:r>
            <w:r w:rsidR="00BB6D20" w:rsidRPr="009C5B77">
              <w:rPr>
                <w:rFonts w:ascii="Arial" w:eastAsia="Arial" w:hAnsi="Arial" w:cs="Arial"/>
                <w:color w:val="auto"/>
                <w:sz w:val="18"/>
                <w:szCs w:val="18"/>
                <w:lang w:val="en-GB"/>
              </w:rPr>
              <w:t>123</w:t>
            </w:r>
            <w:r w:rsidRPr="009C5B77">
              <w:rPr>
                <w:rFonts w:ascii="Arial" w:eastAsia="Arial" w:hAnsi="Arial" w:cs="Arial"/>
                <w:color w:val="auto"/>
                <w:sz w:val="18"/>
                <w:szCs w:val="18"/>
                <w:lang w:val="en-GB"/>
              </w:rPr>
              <w:t>,</w:t>
            </w:r>
            <w:r w:rsidR="00BB6D20" w:rsidRPr="009C5B77">
              <w:rPr>
                <w:rFonts w:ascii="Arial" w:eastAsia="Arial" w:hAnsi="Arial" w:cs="Arial"/>
                <w:color w:val="auto"/>
                <w:sz w:val="18"/>
                <w:szCs w:val="18"/>
                <w:lang w:val="en-GB"/>
              </w:rPr>
              <w:t>176</w:t>
            </w:r>
            <w:r w:rsidRPr="009C5B77">
              <w:rPr>
                <w:rFonts w:ascii="Arial" w:eastAsia="Arial" w:hAnsi="Arial" w:cs="Arial"/>
                <w:color w:val="auto"/>
                <w:sz w:val="18"/>
                <w:szCs w:val="18"/>
                <w:lang w:val="en-GB"/>
              </w:rPr>
              <w:t>)</w:t>
            </w:r>
          </w:p>
        </w:tc>
      </w:tr>
      <w:tr w:rsidR="008F70A4" w:rsidRPr="009C5B77" w14:paraId="7FB3296E" w14:textId="77777777" w:rsidTr="00D40DE9">
        <w:tc>
          <w:tcPr>
            <w:tcW w:w="6727" w:type="dxa"/>
            <w:vAlign w:val="bottom"/>
          </w:tcPr>
          <w:p w14:paraId="577B7ECB" w14:textId="77777777" w:rsidR="006750E2" w:rsidRPr="0024570C" w:rsidRDefault="006750E2" w:rsidP="006750E2">
            <w:pPr>
              <w:pBdr>
                <w:top w:val="nil"/>
                <w:left w:val="nil"/>
                <w:bottom w:val="nil"/>
                <w:right w:val="nil"/>
                <w:between w:val="nil"/>
              </w:pBdr>
              <w:ind w:left="431"/>
              <w:rPr>
                <w:rFonts w:ascii="Arial" w:eastAsia="Arial" w:hAnsi="Arial" w:cs="Arial"/>
                <w:color w:val="auto"/>
                <w:sz w:val="6"/>
                <w:szCs w:val="6"/>
              </w:rPr>
            </w:pPr>
          </w:p>
        </w:tc>
        <w:tc>
          <w:tcPr>
            <w:tcW w:w="1369" w:type="dxa"/>
            <w:tcBorders>
              <w:top w:val="single" w:sz="4" w:space="0" w:color="000000"/>
            </w:tcBorders>
            <w:vAlign w:val="bottom"/>
          </w:tcPr>
          <w:p w14:paraId="37BC1554" w14:textId="77777777" w:rsidR="006750E2" w:rsidRPr="0024570C" w:rsidRDefault="006750E2" w:rsidP="006750E2">
            <w:pPr>
              <w:ind w:right="-72"/>
              <w:jc w:val="right"/>
              <w:rPr>
                <w:rFonts w:ascii="Arial" w:eastAsia="Arial" w:hAnsi="Arial" w:cs="Arial"/>
                <w:color w:val="auto"/>
                <w:sz w:val="6"/>
                <w:szCs w:val="6"/>
                <w:lang w:val="en-GB"/>
              </w:rPr>
            </w:pPr>
          </w:p>
        </w:tc>
        <w:tc>
          <w:tcPr>
            <w:tcW w:w="1369" w:type="dxa"/>
            <w:tcBorders>
              <w:top w:val="single" w:sz="4" w:space="0" w:color="000000"/>
            </w:tcBorders>
            <w:vAlign w:val="bottom"/>
          </w:tcPr>
          <w:p w14:paraId="458AFA5A" w14:textId="77777777" w:rsidR="006750E2" w:rsidRPr="0024570C" w:rsidRDefault="006750E2" w:rsidP="006750E2">
            <w:pPr>
              <w:ind w:right="-72"/>
              <w:jc w:val="right"/>
              <w:rPr>
                <w:rFonts w:ascii="Arial" w:eastAsia="Arial" w:hAnsi="Arial" w:cs="Arial"/>
                <w:color w:val="auto"/>
                <w:sz w:val="6"/>
                <w:szCs w:val="6"/>
                <w:lang w:val="en-GB"/>
              </w:rPr>
            </w:pPr>
          </w:p>
        </w:tc>
      </w:tr>
      <w:tr w:rsidR="008F70A4" w:rsidRPr="009C5B77" w14:paraId="562BD1A0" w14:textId="77777777" w:rsidTr="00D40DE9">
        <w:tc>
          <w:tcPr>
            <w:tcW w:w="6727" w:type="dxa"/>
            <w:vAlign w:val="bottom"/>
          </w:tcPr>
          <w:p w14:paraId="40C70B84" w14:textId="4734CEEC" w:rsidR="006750E2" w:rsidRPr="009C5B77" w:rsidRDefault="006750E2" w:rsidP="006750E2">
            <w:pPr>
              <w:pBdr>
                <w:top w:val="nil"/>
                <w:left w:val="nil"/>
                <w:bottom w:val="nil"/>
                <w:right w:val="nil"/>
                <w:between w:val="nil"/>
              </w:pBdr>
              <w:ind w:left="431"/>
              <w:rPr>
                <w:rFonts w:ascii="Arial" w:eastAsia="Arial" w:hAnsi="Arial" w:cs="Arial"/>
                <w:color w:val="auto"/>
                <w:sz w:val="18"/>
                <w:szCs w:val="18"/>
              </w:rPr>
            </w:pPr>
            <w:r w:rsidRPr="009C5B77">
              <w:rPr>
                <w:rFonts w:ascii="Arial" w:eastAsia="Arial" w:hAnsi="Arial" w:cs="Arial"/>
                <w:color w:val="auto"/>
                <w:sz w:val="18"/>
                <w:szCs w:val="18"/>
              </w:rPr>
              <w:t>Closing balance</w:t>
            </w:r>
          </w:p>
        </w:tc>
        <w:tc>
          <w:tcPr>
            <w:tcW w:w="1369" w:type="dxa"/>
            <w:tcBorders>
              <w:bottom w:val="single" w:sz="4" w:space="0" w:color="000000"/>
            </w:tcBorders>
            <w:vAlign w:val="bottom"/>
          </w:tcPr>
          <w:p w14:paraId="2F11AB82" w14:textId="6150D0C7" w:rsidR="006750E2" w:rsidRPr="009C5B77" w:rsidRDefault="00BB6D20" w:rsidP="006750E2">
            <w:pPr>
              <w:ind w:right="-72"/>
              <w:jc w:val="right"/>
              <w:rPr>
                <w:rFonts w:ascii="Arial" w:eastAsia="Arial" w:hAnsi="Arial" w:cs="Arial"/>
                <w:color w:val="auto"/>
                <w:sz w:val="18"/>
                <w:szCs w:val="18"/>
                <w:lang w:val="en-GB"/>
              </w:rPr>
            </w:pPr>
            <w:r w:rsidRPr="009C5B77">
              <w:rPr>
                <w:rFonts w:ascii="Arial" w:eastAsia="Arial" w:hAnsi="Arial" w:cs="Arial"/>
                <w:color w:val="auto"/>
                <w:sz w:val="18"/>
                <w:szCs w:val="18"/>
                <w:lang w:val="en-GB"/>
              </w:rPr>
              <w:t>246</w:t>
            </w:r>
            <w:r w:rsidR="00FE54C8" w:rsidRPr="009C5B77">
              <w:rPr>
                <w:rFonts w:ascii="Arial" w:eastAsia="Arial" w:hAnsi="Arial" w:cs="Arial"/>
                <w:color w:val="auto"/>
                <w:sz w:val="18"/>
                <w:szCs w:val="18"/>
                <w:lang w:val="en-GB"/>
              </w:rPr>
              <w:t>,</w:t>
            </w:r>
            <w:r w:rsidRPr="009C5B77">
              <w:rPr>
                <w:rFonts w:ascii="Arial" w:eastAsia="Arial" w:hAnsi="Arial" w:cs="Arial"/>
                <w:color w:val="auto"/>
                <w:sz w:val="18"/>
                <w:szCs w:val="18"/>
                <w:lang w:val="en-GB"/>
              </w:rPr>
              <w:t>960</w:t>
            </w:r>
          </w:p>
        </w:tc>
        <w:tc>
          <w:tcPr>
            <w:tcW w:w="1369" w:type="dxa"/>
            <w:tcBorders>
              <w:bottom w:val="single" w:sz="4" w:space="0" w:color="000000"/>
            </w:tcBorders>
            <w:vAlign w:val="bottom"/>
          </w:tcPr>
          <w:p w14:paraId="53ED6AEC" w14:textId="1CBE4DE6" w:rsidR="006750E2" w:rsidRPr="009C5B77" w:rsidRDefault="00BB6D20" w:rsidP="006750E2">
            <w:pPr>
              <w:ind w:right="-72"/>
              <w:jc w:val="right"/>
              <w:rPr>
                <w:rFonts w:ascii="Arial" w:eastAsia="Arial" w:hAnsi="Arial" w:cs="Arial"/>
                <w:color w:val="auto"/>
                <w:sz w:val="18"/>
                <w:szCs w:val="18"/>
                <w:lang w:val="en-GB"/>
              </w:rPr>
            </w:pPr>
            <w:r w:rsidRPr="009C5B77">
              <w:rPr>
                <w:rFonts w:ascii="Arial" w:eastAsia="Arial" w:hAnsi="Arial" w:cs="Arial"/>
                <w:color w:val="auto"/>
                <w:sz w:val="18"/>
                <w:szCs w:val="18"/>
                <w:lang w:val="en-GB"/>
              </w:rPr>
              <w:t>185</w:t>
            </w:r>
            <w:r w:rsidR="006750E2" w:rsidRPr="009C5B77">
              <w:rPr>
                <w:rFonts w:ascii="Arial" w:eastAsia="Arial" w:hAnsi="Arial" w:cs="Arial"/>
                <w:color w:val="auto"/>
                <w:sz w:val="18"/>
                <w:szCs w:val="18"/>
                <w:lang w:val="en-GB"/>
              </w:rPr>
              <w:t>,</w:t>
            </w:r>
            <w:r w:rsidRPr="009C5B77">
              <w:rPr>
                <w:rFonts w:ascii="Arial" w:eastAsia="Arial" w:hAnsi="Arial" w:cs="Arial"/>
                <w:color w:val="auto"/>
                <w:sz w:val="18"/>
                <w:szCs w:val="18"/>
                <w:lang w:val="en-GB"/>
              </w:rPr>
              <w:t>204</w:t>
            </w:r>
          </w:p>
        </w:tc>
      </w:tr>
      <w:tr w:rsidR="008F70A4" w:rsidRPr="009C5B77" w14:paraId="253F0229" w14:textId="77777777" w:rsidTr="00D40DE9">
        <w:tc>
          <w:tcPr>
            <w:tcW w:w="6727" w:type="dxa"/>
            <w:vAlign w:val="bottom"/>
          </w:tcPr>
          <w:p w14:paraId="6A15C48F" w14:textId="77777777" w:rsidR="006750E2" w:rsidRPr="0024570C" w:rsidRDefault="006750E2" w:rsidP="006750E2">
            <w:pPr>
              <w:pBdr>
                <w:top w:val="nil"/>
                <w:left w:val="nil"/>
                <w:bottom w:val="nil"/>
                <w:right w:val="nil"/>
                <w:between w:val="nil"/>
              </w:pBdr>
              <w:ind w:left="431"/>
              <w:rPr>
                <w:rFonts w:ascii="Arial" w:eastAsia="Arial" w:hAnsi="Arial" w:cs="Arial"/>
                <w:color w:val="auto"/>
                <w:sz w:val="6"/>
                <w:szCs w:val="6"/>
              </w:rPr>
            </w:pPr>
          </w:p>
        </w:tc>
        <w:tc>
          <w:tcPr>
            <w:tcW w:w="1369" w:type="dxa"/>
            <w:tcBorders>
              <w:top w:val="single" w:sz="4" w:space="0" w:color="000000"/>
            </w:tcBorders>
            <w:vAlign w:val="bottom"/>
          </w:tcPr>
          <w:p w14:paraId="60228F31" w14:textId="77777777" w:rsidR="006750E2" w:rsidRPr="0024570C" w:rsidRDefault="006750E2" w:rsidP="006750E2">
            <w:pPr>
              <w:ind w:right="-72"/>
              <w:jc w:val="right"/>
              <w:rPr>
                <w:rFonts w:ascii="Arial" w:eastAsia="Arial" w:hAnsi="Arial" w:cs="Arial"/>
                <w:color w:val="auto"/>
                <w:sz w:val="6"/>
                <w:szCs w:val="6"/>
              </w:rPr>
            </w:pPr>
          </w:p>
        </w:tc>
        <w:tc>
          <w:tcPr>
            <w:tcW w:w="1369" w:type="dxa"/>
            <w:tcBorders>
              <w:top w:val="single" w:sz="4" w:space="0" w:color="000000"/>
            </w:tcBorders>
            <w:vAlign w:val="bottom"/>
          </w:tcPr>
          <w:p w14:paraId="28DC4490" w14:textId="77777777" w:rsidR="006750E2" w:rsidRPr="0024570C" w:rsidRDefault="006750E2" w:rsidP="006750E2">
            <w:pPr>
              <w:ind w:right="-72"/>
              <w:jc w:val="right"/>
              <w:rPr>
                <w:rFonts w:ascii="Arial" w:eastAsia="Arial" w:hAnsi="Arial" w:cs="Arial"/>
                <w:color w:val="auto"/>
                <w:sz w:val="6"/>
                <w:szCs w:val="6"/>
              </w:rPr>
            </w:pPr>
          </w:p>
        </w:tc>
      </w:tr>
      <w:tr w:rsidR="008F70A4" w:rsidRPr="009C5B77" w14:paraId="61BB66CB" w14:textId="77777777" w:rsidTr="00D40DE9">
        <w:tc>
          <w:tcPr>
            <w:tcW w:w="6727" w:type="dxa"/>
            <w:vAlign w:val="bottom"/>
          </w:tcPr>
          <w:p w14:paraId="7D429B0F" w14:textId="77777777" w:rsidR="006750E2" w:rsidRPr="009C5B77" w:rsidRDefault="006750E2" w:rsidP="006750E2">
            <w:pPr>
              <w:pBdr>
                <w:top w:val="nil"/>
                <w:left w:val="nil"/>
                <w:bottom w:val="nil"/>
                <w:right w:val="nil"/>
                <w:between w:val="nil"/>
              </w:pBdr>
              <w:ind w:left="431"/>
              <w:rPr>
                <w:rFonts w:ascii="Arial" w:eastAsia="Arial" w:hAnsi="Arial" w:cs="Arial"/>
                <w:color w:val="auto"/>
                <w:sz w:val="18"/>
                <w:szCs w:val="18"/>
                <w:u w:val="single"/>
              </w:rPr>
            </w:pPr>
            <w:r w:rsidRPr="009C5B77">
              <w:rPr>
                <w:rFonts w:ascii="Arial" w:eastAsia="Arial" w:hAnsi="Arial" w:cs="Arial"/>
                <w:color w:val="auto"/>
                <w:sz w:val="18"/>
                <w:szCs w:val="18"/>
                <w:u w:val="single"/>
              </w:rPr>
              <w:t>Long-term borrowings from financial institutions</w:t>
            </w:r>
          </w:p>
        </w:tc>
        <w:tc>
          <w:tcPr>
            <w:tcW w:w="1369" w:type="dxa"/>
            <w:vAlign w:val="bottom"/>
          </w:tcPr>
          <w:p w14:paraId="7F43892E" w14:textId="77777777" w:rsidR="006750E2" w:rsidRPr="009C5B77" w:rsidRDefault="006750E2" w:rsidP="006750E2">
            <w:pPr>
              <w:ind w:right="-72"/>
              <w:jc w:val="right"/>
              <w:rPr>
                <w:rFonts w:ascii="Arial" w:eastAsia="Arial" w:hAnsi="Arial" w:cs="Arial"/>
                <w:color w:val="auto"/>
                <w:sz w:val="18"/>
                <w:szCs w:val="18"/>
              </w:rPr>
            </w:pPr>
          </w:p>
        </w:tc>
        <w:tc>
          <w:tcPr>
            <w:tcW w:w="1369" w:type="dxa"/>
            <w:vAlign w:val="bottom"/>
          </w:tcPr>
          <w:p w14:paraId="5CF297EE" w14:textId="77777777" w:rsidR="006750E2" w:rsidRPr="009C5B77" w:rsidRDefault="006750E2" w:rsidP="006750E2">
            <w:pPr>
              <w:ind w:right="-72"/>
              <w:jc w:val="right"/>
              <w:rPr>
                <w:rFonts w:ascii="Arial" w:eastAsia="Arial" w:hAnsi="Arial" w:cs="Arial"/>
                <w:color w:val="auto"/>
                <w:sz w:val="18"/>
                <w:szCs w:val="18"/>
              </w:rPr>
            </w:pPr>
          </w:p>
        </w:tc>
      </w:tr>
      <w:tr w:rsidR="008F70A4" w:rsidRPr="009C5B77" w14:paraId="2C9C1855" w14:textId="77777777" w:rsidTr="00D40DE9">
        <w:tc>
          <w:tcPr>
            <w:tcW w:w="6727" w:type="dxa"/>
            <w:vAlign w:val="bottom"/>
          </w:tcPr>
          <w:p w14:paraId="6D6351B6" w14:textId="77777777" w:rsidR="001E30D7" w:rsidRPr="009C5B77" w:rsidRDefault="001E30D7" w:rsidP="001E30D7">
            <w:pPr>
              <w:pBdr>
                <w:top w:val="nil"/>
                <w:left w:val="nil"/>
                <w:bottom w:val="nil"/>
                <w:right w:val="nil"/>
                <w:between w:val="nil"/>
              </w:pBdr>
              <w:tabs>
                <w:tab w:val="left" w:pos="2862"/>
              </w:tabs>
              <w:ind w:left="431"/>
              <w:rPr>
                <w:rFonts w:ascii="Arial" w:eastAsia="Arial" w:hAnsi="Arial" w:cs="Arial"/>
                <w:color w:val="auto"/>
                <w:sz w:val="18"/>
                <w:szCs w:val="18"/>
              </w:rPr>
            </w:pPr>
            <w:r w:rsidRPr="009C5B77">
              <w:rPr>
                <w:rFonts w:ascii="Arial" w:eastAsia="Arial" w:hAnsi="Arial" w:cs="Arial"/>
                <w:color w:val="auto"/>
                <w:sz w:val="18"/>
                <w:szCs w:val="18"/>
              </w:rPr>
              <w:t>Opening balance</w:t>
            </w:r>
          </w:p>
        </w:tc>
        <w:tc>
          <w:tcPr>
            <w:tcW w:w="1369" w:type="dxa"/>
            <w:vAlign w:val="bottom"/>
          </w:tcPr>
          <w:p w14:paraId="16429666" w14:textId="44F7658D" w:rsidR="001E30D7" w:rsidRPr="009C5B77" w:rsidRDefault="00BB6D20" w:rsidP="001E30D7">
            <w:pPr>
              <w:ind w:right="-72"/>
              <w:jc w:val="right"/>
              <w:rPr>
                <w:rFonts w:ascii="Arial" w:eastAsia="Arial" w:hAnsi="Arial" w:cs="Arial"/>
                <w:color w:val="auto"/>
                <w:sz w:val="18"/>
                <w:szCs w:val="18"/>
                <w:lang w:val="en-GB"/>
              </w:rPr>
            </w:pPr>
            <w:r w:rsidRPr="009C5B77">
              <w:rPr>
                <w:rFonts w:ascii="Arial" w:eastAsia="Arial" w:hAnsi="Arial" w:cs="Arial"/>
                <w:color w:val="auto"/>
                <w:sz w:val="18"/>
                <w:szCs w:val="18"/>
                <w:lang w:val="en-GB"/>
              </w:rPr>
              <w:t>1</w:t>
            </w:r>
            <w:r w:rsidR="001E30D7" w:rsidRPr="009C5B77">
              <w:rPr>
                <w:rFonts w:ascii="Arial" w:eastAsia="Arial" w:hAnsi="Arial" w:cs="Arial"/>
                <w:color w:val="auto"/>
                <w:sz w:val="18"/>
                <w:szCs w:val="18"/>
                <w:lang w:val="en-GB"/>
              </w:rPr>
              <w:t>,</w:t>
            </w:r>
            <w:r w:rsidRPr="009C5B77">
              <w:rPr>
                <w:rFonts w:ascii="Arial" w:eastAsia="Arial" w:hAnsi="Arial" w:cs="Arial"/>
                <w:color w:val="auto"/>
                <w:sz w:val="18"/>
                <w:szCs w:val="18"/>
                <w:lang w:val="en-GB"/>
              </w:rPr>
              <w:t>256</w:t>
            </w:r>
            <w:r w:rsidR="001E30D7" w:rsidRPr="009C5B77">
              <w:rPr>
                <w:rFonts w:ascii="Arial" w:eastAsia="Arial" w:hAnsi="Arial" w:cs="Arial"/>
                <w:color w:val="auto"/>
                <w:sz w:val="18"/>
                <w:szCs w:val="18"/>
                <w:lang w:val="en-GB"/>
              </w:rPr>
              <w:t>,</w:t>
            </w:r>
            <w:r w:rsidRPr="009C5B77">
              <w:rPr>
                <w:rFonts w:ascii="Arial" w:eastAsia="Arial" w:hAnsi="Arial" w:cs="Arial"/>
                <w:color w:val="auto"/>
                <w:sz w:val="18"/>
                <w:szCs w:val="18"/>
                <w:lang w:val="en-GB"/>
              </w:rPr>
              <w:t>753</w:t>
            </w:r>
          </w:p>
        </w:tc>
        <w:tc>
          <w:tcPr>
            <w:tcW w:w="1369" w:type="dxa"/>
            <w:vAlign w:val="bottom"/>
          </w:tcPr>
          <w:p w14:paraId="13909475" w14:textId="2386DD38" w:rsidR="001E30D7" w:rsidRPr="009C5B77" w:rsidRDefault="00BB6D20" w:rsidP="001E30D7">
            <w:pPr>
              <w:ind w:right="-72"/>
              <w:jc w:val="right"/>
              <w:rPr>
                <w:rFonts w:ascii="Arial" w:eastAsia="Arial" w:hAnsi="Arial" w:cs="Arial"/>
                <w:color w:val="auto"/>
                <w:sz w:val="18"/>
                <w:szCs w:val="18"/>
                <w:lang w:val="en-GB"/>
              </w:rPr>
            </w:pPr>
            <w:r w:rsidRPr="009C5B77">
              <w:rPr>
                <w:rFonts w:ascii="Arial" w:eastAsia="Arial" w:hAnsi="Arial" w:cs="Arial"/>
                <w:color w:val="auto"/>
                <w:sz w:val="18"/>
                <w:szCs w:val="18"/>
                <w:lang w:val="en-GB"/>
              </w:rPr>
              <w:t>727</w:t>
            </w:r>
            <w:r w:rsidR="001E30D7" w:rsidRPr="009C5B77">
              <w:rPr>
                <w:rFonts w:ascii="Arial" w:eastAsia="Arial" w:hAnsi="Arial" w:cs="Arial"/>
                <w:color w:val="auto"/>
                <w:sz w:val="18"/>
                <w:szCs w:val="18"/>
                <w:lang w:val="en-GB"/>
              </w:rPr>
              <w:t>,</w:t>
            </w:r>
            <w:r w:rsidRPr="009C5B77">
              <w:rPr>
                <w:rFonts w:ascii="Arial" w:eastAsia="Arial" w:hAnsi="Arial" w:cs="Arial"/>
                <w:color w:val="auto"/>
                <w:sz w:val="18"/>
                <w:szCs w:val="18"/>
                <w:lang w:val="en-GB"/>
              </w:rPr>
              <w:t>884</w:t>
            </w:r>
          </w:p>
        </w:tc>
      </w:tr>
      <w:tr w:rsidR="008F70A4" w:rsidRPr="009C5B77" w14:paraId="3EC5725B" w14:textId="77777777" w:rsidTr="00D40DE9">
        <w:tc>
          <w:tcPr>
            <w:tcW w:w="6727" w:type="dxa"/>
            <w:vAlign w:val="bottom"/>
          </w:tcPr>
          <w:p w14:paraId="7B5E47D2" w14:textId="77777777" w:rsidR="001E30D7" w:rsidRPr="009C5B77" w:rsidRDefault="001E30D7" w:rsidP="001E30D7">
            <w:pPr>
              <w:pBdr>
                <w:top w:val="nil"/>
                <w:left w:val="nil"/>
                <w:bottom w:val="nil"/>
                <w:right w:val="nil"/>
                <w:between w:val="nil"/>
              </w:pBdr>
              <w:tabs>
                <w:tab w:val="left" w:pos="2862"/>
              </w:tabs>
              <w:ind w:left="431"/>
              <w:rPr>
                <w:rFonts w:ascii="Arial" w:eastAsia="Arial" w:hAnsi="Arial" w:cs="Arial"/>
                <w:color w:val="auto"/>
                <w:sz w:val="18"/>
                <w:szCs w:val="18"/>
              </w:rPr>
            </w:pPr>
            <w:r w:rsidRPr="009C5B77">
              <w:rPr>
                <w:rFonts w:ascii="Arial" w:eastAsia="Arial" w:hAnsi="Arial" w:cs="Arial"/>
                <w:color w:val="auto"/>
                <w:sz w:val="18"/>
                <w:szCs w:val="18"/>
              </w:rPr>
              <w:t>Additional borrowings</w:t>
            </w:r>
          </w:p>
        </w:tc>
        <w:tc>
          <w:tcPr>
            <w:tcW w:w="1369" w:type="dxa"/>
            <w:vAlign w:val="bottom"/>
          </w:tcPr>
          <w:p w14:paraId="6AF64669" w14:textId="7CFACAEA" w:rsidR="001E30D7" w:rsidRPr="009C5B77" w:rsidRDefault="00BB6D20" w:rsidP="001E30D7">
            <w:pPr>
              <w:ind w:right="-72"/>
              <w:jc w:val="right"/>
              <w:rPr>
                <w:rFonts w:ascii="Arial" w:eastAsia="Arial" w:hAnsi="Arial" w:cs="Arial"/>
                <w:color w:val="auto"/>
                <w:sz w:val="18"/>
                <w:szCs w:val="18"/>
                <w:lang w:val="en-GB"/>
              </w:rPr>
            </w:pPr>
            <w:r w:rsidRPr="009C5B77">
              <w:rPr>
                <w:rFonts w:ascii="Arial" w:eastAsia="Arial" w:hAnsi="Arial" w:cs="Arial"/>
                <w:color w:val="auto"/>
                <w:sz w:val="18"/>
                <w:szCs w:val="18"/>
                <w:lang w:val="en-GB"/>
              </w:rPr>
              <w:t>447</w:t>
            </w:r>
            <w:r w:rsidR="001E30D7" w:rsidRPr="009C5B77">
              <w:rPr>
                <w:rFonts w:ascii="Arial" w:eastAsia="Arial" w:hAnsi="Arial" w:cs="Arial"/>
                <w:color w:val="auto"/>
                <w:sz w:val="18"/>
                <w:szCs w:val="18"/>
                <w:lang w:val="en-GB"/>
              </w:rPr>
              <w:t>,</w:t>
            </w:r>
            <w:r w:rsidRPr="009C5B77">
              <w:rPr>
                <w:rFonts w:ascii="Arial" w:eastAsia="Arial" w:hAnsi="Arial" w:cs="Arial"/>
                <w:color w:val="auto"/>
                <w:sz w:val="18"/>
                <w:szCs w:val="18"/>
                <w:lang w:val="en-GB"/>
              </w:rPr>
              <w:t>500</w:t>
            </w:r>
          </w:p>
        </w:tc>
        <w:tc>
          <w:tcPr>
            <w:tcW w:w="1369" w:type="dxa"/>
            <w:vAlign w:val="bottom"/>
          </w:tcPr>
          <w:p w14:paraId="04F8258E" w14:textId="10849A6A" w:rsidR="001E30D7" w:rsidRPr="009C5B77" w:rsidRDefault="00BB6D20" w:rsidP="001E30D7">
            <w:pPr>
              <w:ind w:right="-72"/>
              <w:jc w:val="right"/>
              <w:rPr>
                <w:rFonts w:ascii="Arial" w:eastAsia="Arial" w:hAnsi="Arial" w:cs="Arial"/>
                <w:color w:val="auto"/>
                <w:sz w:val="18"/>
                <w:szCs w:val="18"/>
                <w:lang w:val="en-GB"/>
              </w:rPr>
            </w:pPr>
            <w:r w:rsidRPr="009C5B77">
              <w:rPr>
                <w:rFonts w:ascii="Arial" w:eastAsia="Arial" w:hAnsi="Arial" w:cs="Arial"/>
                <w:color w:val="auto"/>
                <w:sz w:val="18"/>
                <w:szCs w:val="18"/>
                <w:lang w:val="en-GB"/>
              </w:rPr>
              <w:t>377</w:t>
            </w:r>
            <w:r w:rsidR="001E30D7" w:rsidRPr="009C5B77">
              <w:rPr>
                <w:rFonts w:ascii="Arial" w:eastAsia="Arial" w:hAnsi="Arial" w:cs="Arial"/>
                <w:color w:val="auto"/>
                <w:sz w:val="18"/>
                <w:szCs w:val="18"/>
                <w:lang w:val="en-GB"/>
              </w:rPr>
              <w:t>,</w:t>
            </w:r>
            <w:r w:rsidRPr="009C5B77">
              <w:rPr>
                <w:rFonts w:ascii="Arial" w:eastAsia="Arial" w:hAnsi="Arial" w:cs="Arial"/>
                <w:color w:val="auto"/>
                <w:sz w:val="18"/>
                <w:szCs w:val="18"/>
                <w:lang w:val="en-GB"/>
              </w:rPr>
              <w:t>500</w:t>
            </w:r>
          </w:p>
        </w:tc>
      </w:tr>
      <w:tr w:rsidR="008F70A4" w:rsidRPr="009C5B77" w14:paraId="3B078AF4" w14:textId="77777777" w:rsidTr="00D40DE9">
        <w:tc>
          <w:tcPr>
            <w:tcW w:w="6727" w:type="dxa"/>
            <w:vAlign w:val="bottom"/>
          </w:tcPr>
          <w:p w14:paraId="04CC8EFA" w14:textId="1711797F" w:rsidR="0061485F" w:rsidRPr="009C5B77" w:rsidRDefault="0061485F" w:rsidP="0061485F">
            <w:pPr>
              <w:pBdr>
                <w:top w:val="nil"/>
                <w:left w:val="nil"/>
                <w:bottom w:val="nil"/>
                <w:right w:val="nil"/>
                <w:between w:val="nil"/>
              </w:pBdr>
              <w:tabs>
                <w:tab w:val="left" w:pos="2862"/>
              </w:tabs>
              <w:ind w:left="431"/>
              <w:rPr>
                <w:rFonts w:ascii="Arial" w:eastAsia="Arial" w:hAnsi="Arial" w:cs="Arial"/>
                <w:color w:val="auto"/>
                <w:sz w:val="18"/>
                <w:szCs w:val="18"/>
                <w:highlight w:val="yellow"/>
              </w:rPr>
            </w:pPr>
            <w:r w:rsidRPr="009C5B77">
              <w:rPr>
                <w:rFonts w:ascii="Arial" w:eastAsia="Arial" w:hAnsi="Arial" w:cs="Arial"/>
                <w:color w:val="auto"/>
                <w:sz w:val="18"/>
                <w:szCs w:val="18"/>
              </w:rPr>
              <w:t>Transfer from long-term borrowings</w:t>
            </w:r>
          </w:p>
        </w:tc>
        <w:tc>
          <w:tcPr>
            <w:tcW w:w="1369" w:type="dxa"/>
            <w:vAlign w:val="bottom"/>
          </w:tcPr>
          <w:p w14:paraId="3695BEA6" w14:textId="33FDF7DC" w:rsidR="0061485F" w:rsidRPr="009C5B77" w:rsidRDefault="00BB6D20" w:rsidP="0061485F">
            <w:pPr>
              <w:ind w:right="-72"/>
              <w:jc w:val="right"/>
              <w:rPr>
                <w:rFonts w:ascii="Arial" w:eastAsia="Arial" w:hAnsi="Arial" w:cs="Arial"/>
                <w:color w:val="auto"/>
                <w:sz w:val="18"/>
                <w:szCs w:val="18"/>
                <w:lang w:val="en-GB"/>
              </w:rPr>
            </w:pPr>
            <w:r w:rsidRPr="009C5B77">
              <w:rPr>
                <w:rFonts w:ascii="Arial" w:eastAsia="Arial" w:hAnsi="Arial" w:cs="Arial"/>
                <w:color w:val="auto"/>
                <w:sz w:val="18"/>
                <w:szCs w:val="18"/>
                <w:lang w:val="en-GB"/>
              </w:rPr>
              <w:t>821</w:t>
            </w:r>
            <w:r w:rsidR="0061485F" w:rsidRPr="009C5B77">
              <w:rPr>
                <w:rFonts w:ascii="Arial" w:eastAsia="Arial" w:hAnsi="Arial" w:cs="Arial"/>
                <w:color w:val="auto"/>
                <w:sz w:val="18"/>
                <w:szCs w:val="18"/>
                <w:lang w:val="en-GB"/>
              </w:rPr>
              <w:t>,</w:t>
            </w:r>
            <w:r w:rsidRPr="009C5B77">
              <w:rPr>
                <w:rFonts w:ascii="Arial" w:eastAsia="Arial" w:hAnsi="Arial" w:cs="Arial"/>
                <w:color w:val="auto"/>
                <w:sz w:val="18"/>
                <w:szCs w:val="18"/>
                <w:lang w:val="en-GB"/>
              </w:rPr>
              <w:t>884</w:t>
            </w:r>
          </w:p>
        </w:tc>
        <w:tc>
          <w:tcPr>
            <w:tcW w:w="1369" w:type="dxa"/>
            <w:vAlign w:val="bottom"/>
          </w:tcPr>
          <w:p w14:paraId="29BFB821" w14:textId="489E7933" w:rsidR="0061485F" w:rsidRPr="009C5B77" w:rsidRDefault="00BB6D20" w:rsidP="0061485F">
            <w:pPr>
              <w:ind w:right="-72"/>
              <w:jc w:val="right"/>
              <w:rPr>
                <w:rFonts w:ascii="Arial" w:eastAsia="Arial" w:hAnsi="Arial" w:cs="Arial"/>
                <w:color w:val="auto"/>
                <w:sz w:val="18"/>
                <w:szCs w:val="18"/>
                <w:lang w:val="en-GB"/>
              </w:rPr>
            </w:pPr>
            <w:r w:rsidRPr="009C5B77">
              <w:rPr>
                <w:rFonts w:ascii="Arial" w:eastAsia="Arial" w:hAnsi="Arial" w:cs="Arial"/>
                <w:color w:val="auto"/>
                <w:sz w:val="18"/>
                <w:szCs w:val="18"/>
                <w:lang w:val="en-GB"/>
              </w:rPr>
              <w:t>821</w:t>
            </w:r>
            <w:r w:rsidR="0061485F" w:rsidRPr="009C5B77">
              <w:rPr>
                <w:rFonts w:ascii="Arial" w:eastAsia="Arial" w:hAnsi="Arial" w:cs="Arial"/>
                <w:color w:val="auto"/>
                <w:sz w:val="18"/>
                <w:szCs w:val="18"/>
                <w:lang w:val="en-GB"/>
              </w:rPr>
              <w:t>,</w:t>
            </w:r>
            <w:r w:rsidRPr="009C5B77">
              <w:rPr>
                <w:rFonts w:ascii="Arial" w:eastAsia="Arial" w:hAnsi="Arial" w:cs="Arial"/>
                <w:color w:val="auto"/>
                <w:sz w:val="18"/>
                <w:szCs w:val="18"/>
                <w:lang w:val="en-GB"/>
              </w:rPr>
              <w:t>884</w:t>
            </w:r>
          </w:p>
        </w:tc>
      </w:tr>
      <w:tr w:rsidR="008F70A4" w:rsidRPr="009C5B77" w14:paraId="04C2A2C3" w14:textId="77777777" w:rsidTr="00D40DE9">
        <w:tc>
          <w:tcPr>
            <w:tcW w:w="6727" w:type="dxa"/>
            <w:vAlign w:val="bottom"/>
          </w:tcPr>
          <w:p w14:paraId="37C0E89F" w14:textId="2051CF77" w:rsidR="0061485F" w:rsidRPr="009C5B77" w:rsidRDefault="0061485F" w:rsidP="0061485F">
            <w:pPr>
              <w:pBdr>
                <w:top w:val="nil"/>
                <w:left w:val="nil"/>
                <w:bottom w:val="nil"/>
                <w:right w:val="nil"/>
                <w:between w:val="nil"/>
              </w:pBdr>
              <w:ind w:left="431"/>
              <w:rPr>
                <w:rFonts w:ascii="Arial" w:eastAsia="Arial" w:hAnsi="Arial" w:cs="Arial"/>
                <w:color w:val="auto"/>
                <w:sz w:val="18"/>
                <w:szCs w:val="18"/>
              </w:rPr>
            </w:pPr>
            <w:r w:rsidRPr="009C5B77">
              <w:rPr>
                <w:rFonts w:ascii="Arial" w:eastAsia="Arial" w:hAnsi="Arial" w:cs="Arial"/>
                <w:color w:val="auto"/>
                <w:sz w:val="18"/>
                <w:szCs w:val="18"/>
              </w:rPr>
              <w:t>Transfer to current portion of long-term borrowings</w:t>
            </w:r>
          </w:p>
        </w:tc>
        <w:tc>
          <w:tcPr>
            <w:tcW w:w="1369" w:type="dxa"/>
            <w:vAlign w:val="bottom"/>
          </w:tcPr>
          <w:p w14:paraId="7EA8F440" w14:textId="7908631E" w:rsidR="0061485F" w:rsidRPr="009C5B77" w:rsidRDefault="0061485F" w:rsidP="0061485F">
            <w:pPr>
              <w:ind w:right="-72"/>
              <w:jc w:val="right"/>
              <w:rPr>
                <w:rFonts w:ascii="Arial" w:eastAsia="Arial" w:hAnsi="Arial" w:cs="Arial"/>
                <w:color w:val="auto"/>
                <w:sz w:val="18"/>
                <w:szCs w:val="18"/>
                <w:lang w:val="en-GB"/>
              </w:rPr>
            </w:pPr>
            <w:r w:rsidRPr="009C5B77">
              <w:rPr>
                <w:rFonts w:ascii="Arial" w:eastAsia="Arial" w:hAnsi="Arial" w:cs="Arial"/>
                <w:color w:val="auto"/>
                <w:sz w:val="18"/>
                <w:szCs w:val="18"/>
                <w:lang w:val="en-GB"/>
              </w:rPr>
              <w:t>(</w:t>
            </w:r>
            <w:r w:rsidR="00BB6D20" w:rsidRPr="009C5B77">
              <w:rPr>
                <w:rFonts w:ascii="Arial" w:eastAsia="Arial" w:hAnsi="Arial" w:cs="Arial"/>
                <w:color w:val="auto"/>
                <w:sz w:val="18"/>
                <w:szCs w:val="18"/>
                <w:lang w:val="en-GB"/>
              </w:rPr>
              <w:t>303</w:t>
            </w:r>
            <w:r w:rsidRPr="009C5B77">
              <w:rPr>
                <w:rFonts w:ascii="Arial" w:eastAsia="Arial" w:hAnsi="Arial" w:cs="Arial"/>
                <w:color w:val="auto"/>
                <w:sz w:val="18"/>
                <w:szCs w:val="18"/>
                <w:lang w:val="en-GB"/>
              </w:rPr>
              <w:t>,</w:t>
            </w:r>
            <w:r w:rsidR="00BB6D20" w:rsidRPr="009C5B77">
              <w:rPr>
                <w:rFonts w:ascii="Arial" w:eastAsia="Arial" w:hAnsi="Arial" w:cs="Arial"/>
                <w:color w:val="auto"/>
                <w:sz w:val="18"/>
                <w:szCs w:val="18"/>
                <w:lang w:val="en-GB"/>
              </w:rPr>
              <w:t>157</w:t>
            </w:r>
            <w:r w:rsidRPr="009C5B77">
              <w:rPr>
                <w:rFonts w:ascii="Arial" w:eastAsia="Arial" w:hAnsi="Arial" w:cs="Arial"/>
                <w:color w:val="auto"/>
                <w:sz w:val="18"/>
                <w:szCs w:val="18"/>
                <w:lang w:val="en-GB"/>
              </w:rPr>
              <w:t>)</w:t>
            </w:r>
          </w:p>
        </w:tc>
        <w:tc>
          <w:tcPr>
            <w:tcW w:w="1369" w:type="dxa"/>
            <w:vAlign w:val="bottom"/>
          </w:tcPr>
          <w:p w14:paraId="32AF28F2" w14:textId="110C76CD" w:rsidR="0061485F" w:rsidRPr="009C5B77" w:rsidRDefault="0061485F" w:rsidP="0061485F">
            <w:pPr>
              <w:ind w:right="-72"/>
              <w:jc w:val="right"/>
              <w:rPr>
                <w:rFonts w:ascii="Arial" w:eastAsia="Arial" w:hAnsi="Arial" w:cs="Arial"/>
                <w:color w:val="auto"/>
                <w:sz w:val="18"/>
                <w:szCs w:val="18"/>
                <w:lang w:val="en-GB"/>
              </w:rPr>
            </w:pPr>
            <w:r w:rsidRPr="009C5B77">
              <w:rPr>
                <w:rFonts w:ascii="Arial" w:eastAsia="Arial" w:hAnsi="Arial" w:cs="Arial"/>
                <w:color w:val="auto"/>
                <w:sz w:val="18"/>
                <w:szCs w:val="18"/>
                <w:lang w:val="en-GB"/>
              </w:rPr>
              <w:t>(</w:t>
            </w:r>
            <w:r w:rsidR="00BB6D20" w:rsidRPr="009C5B77">
              <w:rPr>
                <w:rFonts w:ascii="Arial" w:eastAsia="Arial" w:hAnsi="Arial" w:cs="Arial"/>
                <w:color w:val="auto"/>
                <w:sz w:val="18"/>
                <w:szCs w:val="18"/>
                <w:lang w:val="en-GB"/>
              </w:rPr>
              <w:t>149</w:t>
            </w:r>
            <w:r w:rsidRPr="009C5B77">
              <w:rPr>
                <w:rFonts w:ascii="Arial" w:eastAsia="Arial" w:hAnsi="Arial" w:cs="Arial"/>
                <w:color w:val="auto"/>
                <w:sz w:val="18"/>
                <w:szCs w:val="18"/>
                <w:lang w:val="en-GB"/>
              </w:rPr>
              <w:t>,</w:t>
            </w:r>
            <w:r w:rsidR="00BB6D20" w:rsidRPr="009C5B77">
              <w:rPr>
                <w:rFonts w:ascii="Arial" w:eastAsia="Arial" w:hAnsi="Arial" w:cs="Arial"/>
                <w:color w:val="auto"/>
                <w:sz w:val="18"/>
                <w:szCs w:val="18"/>
                <w:lang w:val="en-GB"/>
              </w:rPr>
              <w:t>867</w:t>
            </w:r>
            <w:r w:rsidRPr="009C5B77">
              <w:rPr>
                <w:rFonts w:ascii="Arial" w:eastAsia="Arial" w:hAnsi="Arial" w:cs="Arial"/>
                <w:color w:val="auto"/>
                <w:sz w:val="18"/>
                <w:szCs w:val="18"/>
                <w:lang w:val="en-GB"/>
              </w:rPr>
              <w:t>)</w:t>
            </w:r>
          </w:p>
        </w:tc>
      </w:tr>
      <w:tr w:rsidR="008F70A4" w:rsidRPr="009C5B77" w14:paraId="7B6CA180" w14:textId="77777777" w:rsidTr="00D40DE9">
        <w:tc>
          <w:tcPr>
            <w:tcW w:w="6727" w:type="dxa"/>
            <w:vAlign w:val="bottom"/>
          </w:tcPr>
          <w:p w14:paraId="39EAB3F5" w14:textId="7453CE5A" w:rsidR="0061485F" w:rsidRPr="009C5B77" w:rsidRDefault="0061485F" w:rsidP="0061485F">
            <w:pPr>
              <w:pBdr>
                <w:top w:val="nil"/>
                <w:left w:val="nil"/>
                <w:bottom w:val="nil"/>
                <w:right w:val="nil"/>
                <w:between w:val="nil"/>
              </w:pBdr>
              <w:ind w:left="431"/>
              <w:rPr>
                <w:rFonts w:ascii="Arial" w:eastAsia="Arial" w:hAnsi="Arial" w:cs="Arial"/>
                <w:color w:val="auto"/>
                <w:sz w:val="18"/>
                <w:szCs w:val="18"/>
              </w:rPr>
            </w:pPr>
            <w:r w:rsidRPr="009C5B77">
              <w:rPr>
                <w:rFonts w:ascii="Arial" w:eastAsia="Arial" w:hAnsi="Arial" w:cs="Arial"/>
                <w:color w:val="auto"/>
                <w:sz w:val="18"/>
                <w:szCs w:val="18"/>
              </w:rPr>
              <w:t>Financing service fees</w:t>
            </w:r>
          </w:p>
        </w:tc>
        <w:tc>
          <w:tcPr>
            <w:tcW w:w="1369" w:type="dxa"/>
            <w:vAlign w:val="bottom"/>
          </w:tcPr>
          <w:p w14:paraId="7C06A2C7" w14:textId="3CC08B08" w:rsidR="0061485F" w:rsidRPr="009C5B77" w:rsidRDefault="0061485F" w:rsidP="0061485F">
            <w:pPr>
              <w:ind w:right="-72"/>
              <w:jc w:val="right"/>
              <w:rPr>
                <w:rFonts w:ascii="Arial" w:eastAsia="Arial" w:hAnsi="Arial" w:cs="Arial"/>
                <w:color w:val="auto"/>
                <w:sz w:val="18"/>
                <w:szCs w:val="18"/>
                <w:lang w:val="en-GB"/>
              </w:rPr>
            </w:pPr>
            <w:r w:rsidRPr="009C5B77">
              <w:rPr>
                <w:rFonts w:ascii="Arial" w:eastAsia="Arial" w:hAnsi="Arial" w:cs="Arial"/>
                <w:color w:val="auto"/>
                <w:sz w:val="18"/>
                <w:szCs w:val="18"/>
                <w:lang w:val="en-GB"/>
              </w:rPr>
              <w:t>(</w:t>
            </w:r>
            <w:r w:rsidR="00BB6D20" w:rsidRPr="009C5B77">
              <w:rPr>
                <w:rFonts w:ascii="Arial" w:eastAsia="Arial" w:hAnsi="Arial" w:cs="Arial"/>
                <w:color w:val="auto"/>
                <w:sz w:val="18"/>
                <w:szCs w:val="18"/>
                <w:lang w:val="en-GB"/>
              </w:rPr>
              <w:t>10</w:t>
            </w:r>
            <w:r w:rsidRPr="009C5B77">
              <w:rPr>
                <w:rFonts w:ascii="Arial" w:eastAsia="Arial" w:hAnsi="Arial" w:cs="Arial"/>
                <w:color w:val="auto"/>
                <w:sz w:val="18"/>
                <w:szCs w:val="18"/>
                <w:lang w:val="en-GB"/>
              </w:rPr>
              <w:t>,</w:t>
            </w:r>
            <w:r w:rsidR="00BB6D20" w:rsidRPr="009C5B77">
              <w:rPr>
                <w:rFonts w:ascii="Arial" w:eastAsia="Arial" w:hAnsi="Arial" w:cs="Arial"/>
                <w:color w:val="auto"/>
                <w:sz w:val="18"/>
                <w:szCs w:val="18"/>
                <w:lang w:val="en-GB"/>
              </w:rPr>
              <w:t>742</w:t>
            </w:r>
            <w:r w:rsidRPr="009C5B77">
              <w:rPr>
                <w:rFonts w:ascii="Arial" w:eastAsia="Arial" w:hAnsi="Arial" w:cs="Arial"/>
                <w:color w:val="auto"/>
                <w:sz w:val="18"/>
                <w:szCs w:val="18"/>
                <w:lang w:val="en-GB"/>
              </w:rPr>
              <w:t>)</w:t>
            </w:r>
          </w:p>
        </w:tc>
        <w:tc>
          <w:tcPr>
            <w:tcW w:w="1369" w:type="dxa"/>
            <w:vAlign w:val="bottom"/>
          </w:tcPr>
          <w:p w14:paraId="259FB843" w14:textId="0EC7FC3E" w:rsidR="0061485F" w:rsidRPr="009C5B77" w:rsidRDefault="0061485F" w:rsidP="0061485F">
            <w:pPr>
              <w:ind w:right="-72"/>
              <w:jc w:val="right"/>
              <w:rPr>
                <w:rFonts w:ascii="Arial" w:eastAsia="Arial" w:hAnsi="Arial" w:cs="Arial"/>
                <w:color w:val="auto"/>
                <w:sz w:val="18"/>
                <w:szCs w:val="18"/>
                <w:lang w:val="en-GB"/>
              </w:rPr>
            </w:pPr>
            <w:r w:rsidRPr="009C5B77">
              <w:rPr>
                <w:rFonts w:ascii="Arial" w:eastAsia="Arial" w:hAnsi="Arial" w:cs="Arial"/>
                <w:color w:val="auto"/>
                <w:sz w:val="18"/>
                <w:szCs w:val="18"/>
                <w:lang w:val="en-GB"/>
              </w:rPr>
              <w:t>(</w:t>
            </w:r>
            <w:r w:rsidR="00BB6D20" w:rsidRPr="009C5B77">
              <w:rPr>
                <w:rFonts w:ascii="Arial" w:eastAsia="Arial" w:hAnsi="Arial" w:cs="Arial"/>
                <w:color w:val="auto"/>
                <w:sz w:val="18"/>
                <w:szCs w:val="18"/>
                <w:lang w:val="en-GB"/>
              </w:rPr>
              <w:t>10</w:t>
            </w:r>
            <w:r w:rsidRPr="009C5B77">
              <w:rPr>
                <w:rFonts w:ascii="Arial" w:eastAsia="Arial" w:hAnsi="Arial" w:cs="Arial"/>
                <w:color w:val="auto"/>
                <w:sz w:val="18"/>
                <w:szCs w:val="18"/>
                <w:lang w:val="en-GB"/>
              </w:rPr>
              <w:t>,</w:t>
            </w:r>
            <w:r w:rsidR="00BB6D20" w:rsidRPr="009C5B77">
              <w:rPr>
                <w:rFonts w:ascii="Arial" w:eastAsia="Arial" w:hAnsi="Arial" w:cs="Arial"/>
                <w:color w:val="auto"/>
                <w:sz w:val="18"/>
                <w:szCs w:val="18"/>
                <w:lang w:val="en-GB"/>
              </w:rPr>
              <w:t>000</w:t>
            </w:r>
            <w:r w:rsidRPr="009C5B77">
              <w:rPr>
                <w:rFonts w:ascii="Arial" w:eastAsia="Arial" w:hAnsi="Arial" w:cs="Arial"/>
                <w:color w:val="auto"/>
                <w:sz w:val="18"/>
                <w:szCs w:val="18"/>
                <w:lang w:val="en-GB"/>
              </w:rPr>
              <w:t>)</w:t>
            </w:r>
          </w:p>
        </w:tc>
      </w:tr>
      <w:tr w:rsidR="008F70A4" w:rsidRPr="009C5B77" w14:paraId="2F611384" w14:textId="77777777" w:rsidTr="00D40DE9">
        <w:tc>
          <w:tcPr>
            <w:tcW w:w="6727" w:type="dxa"/>
            <w:vAlign w:val="bottom"/>
          </w:tcPr>
          <w:p w14:paraId="3CABB399" w14:textId="51290E04" w:rsidR="0061485F" w:rsidRPr="009C5B77" w:rsidRDefault="0061485F" w:rsidP="0061485F">
            <w:pPr>
              <w:pBdr>
                <w:top w:val="nil"/>
                <w:left w:val="nil"/>
                <w:bottom w:val="nil"/>
                <w:right w:val="nil"/>
                <w:between w:val="nil"/>
              </w:pBdr>
              <w:ind w:left="431"/>
              <w:rPr>
                <w:rFonts w:ascii="Arial" w:eastAsia="Arial" w:hAnsi="Arial" w:cs="Arial"/>
                <w:color w:val="auto"/>
                <w:sz w:val="18"/>
                <w:szCs w:val="18"/>
              </w:rPr>
            </w:pPr>
            <w:r w:rsidRPr="009C5B77">
              <w:rPr>
                <w:rFonts w:ascii="Arial" w:eastAsia="Arial" w:hAnsi="Arial" w:cs="Arial"/>
                <w:color w:val="auto"/>
                <w:sz w:val="18"/>
                <w:szCs w:val="18"/>
              </w:rPr>
              <w:t>Amortization of deferred financing service fees</w:t>
            </w:r>
          </w:p>
        </w:tc>
        <w:tc>
          <w:tcPr>
            <w:tcW w:w="1369" w:type="dxa"/>
            <w:tcBorders>
              <w:bottom w:val="single" w:sz="4" w:space="0" w:color="auto"/>
            </w:tcBorders>
            <w:vAlign w:val="bottom"/>
          </w:tcPr>
          <w:p w14:paraId="2215D145" w14:textId="0F63170D" w:rsidR="0061485F" w:rsidRPr="009C5B77" w:rsidRDefault="00BB6D20" w:rsidP="0061485F">
            <w:pPr>
              <w:ind w:right="-72"/>
              <w:jc w:val="right"/>
              <w:rPr>
                <w:rFonts w:ascii="Arial" w:eastAsia="Arial" w:hAnsi="Arial" w:cs="Arial"/>
                <w:color w:val="auto"/>
                <w:sz w:val="18"/>
                <w:szCs w:val="18"/>
                <w:lang w:val="en-GB"/>
              </w:rPr>
            </w:pPr>
            <w:r w:rsidRPr="009C5B77">
              <w:rPr>
                <w:rFonts w:ascii="Arial" w:eastAsia="Arial" w:hAnsi="Arial" w:cs="Arial"/>
                <w:color w:val="auto"/>
                <w:sz w:val="18"/>
                <w:szCs w:val="18"/>
                <w:lang w:val="en-GB"/>
              </w:rPr>
              <w:t>2</w:t>
            </w:r>
            <w:r w:rsidR="0061485F" w:rsidRPr="009C5B77">
              <w:rPr>
                <w:rFonts w:ascii="Arial" w:eastAsia="Arial" w:hAnsi="Arial" w:cs="Arial"/>
                <w:color w:val="auto"/>
                <w:sz w:val="18"/>
                <w:szCs w:val="18"/>
                <w:lang w:val="en-GB"/>
              </w:rPr>
              <w:t>,</w:t>
            </w:r>
            <w:r w:rsidRPr="009C5B77">
              <w:rPr>
                <w:rFonts w:ascii="Arial" w:eastAsia="Arial" w:hAnsi="Arial" w:cs="Arial"/>
                <w:color w:val="auto"/>
                <w:sz w:val="18"/>
                <w:szCs w:val="18"/>
                <w:lang w:val="en-GB"/>
              </w:rPr>
              <w:t>609</w:t>
            </w:r>
          </w:p>
        </w:tc>
        <w:tc>
          <w:tcPr>
            <w:tcW w:w="1369" w:type="dxa"/>
            <w:tcBorders>
              <w:bottom w:val="single" w:sz="4" w:space="0" w:color="auto"/>
            </w:tcBorders>
            <w:vAlign w:val="bottom"/>
          </w:tcPr>
          <w:p w14:paraId="3A0A11FE" w14:textId="1212B21D" w:rsidR="0061485F" w:rsidRPr="009C5B77" w:rsidRDefault="00BB6D20" w:rsidP="0061485F">
            <w:pPr>
              <w:ind w:right="-72"/>
              <w:jc w:val="right"/>
              <w:rPr>
                <w:rFonts w:ascii="Arial" w:eastAsia="Arial" w:hAnsi="Arial" w:cs="Arial"/>
                <w:color w:val="auto"/>
                <w:sz w:val="18"/>
                <w:szCs w:val="18"/>
                <w:lang w:val="en-GB"/>
              </w:rPr>
            </w:pPr>
            <w:r w:rsidRPr="009C5B77">
              <w:rPr>
                <w:rFonts w:ascii="Arial" w:eastAsia="Arial" w:hAnsi="Arial" w:cs="Arial"/>
                <w:color w:val="auto"/>
                <w:sz w:val="18"/>
                <w:szCs w:val="18"/>
                <w:lang w:val="en-GB"/>
              </w:rPr>
              <w:t>2</w:t>
            </w:r>
            <w:r w:rsidR="0061485F" w:rsidRPr="009C5B77">
              <w:rPr>
                <w:rFonts w:ascii="Arial" w:eastAsia="Arial" w:hAnsi="Arial" w:cs="Arial"/>
                <w:color w:val="auto"/>
                <w:sz w:val="18"/>
                <w:szCs w:val="18"/>
                <w:lang w:val="en-GB"/>
              </w:rPr>
              <w:t>,</w:t>
            </w:r>
            <w:r w:rsidRPr="009C5B77">
              <w:rPr>
                <w:rFonts w:ascii="Arial" w:eastAsia="Arial" w:hAnsi="Arial" w:cs="Arial"/>
                <w:color w:val="auto"/>
                <w:sz w:val="18"/>
                <w:szCs w:val="18"/>
                <w:lang w:val="en-GB"/>
              </w:rPr>
              <w:t>111</w:t>
            </w:r>
          </w:p>
        </w:tc>
      </w:tr>
      <w:tr w:rsidR="008F70A4" w:rsidRPr="009C5B77" w14:paraId="7FFDF769" w14:textId="77777777" w:rsidTr="00D40DE9">
        <w:tc>
          <w:tcPr>
            <w:tcW w:w="6727" w:type="dxa"/>
            <w:vAlign w:val="bottom"/>
          </w:tcPr>
          <w:p w14:paraId="54B1C30D" w14:textId="77777777" w:rsidR="0061485F" w:rsidRPr="0024570C" w:rsidRDefault="0061485F" w:rsidP="0061485F">
            <w:pPr>
              <w:pBdr>
                <w:top w:val="nil"/>
                <w:left w:val="nil"/>
                <w:bottom w:val="nil"/>
                <w:right w:val="nil"/>
                <w:between w:val="nil"/>
              </w:pBdr>
              <w:ind w:left="431"/>
              <w:rPr>
                <w:rFonts w:ascii="Arial" w:eastAsia="Arial" w:hAnsi="Arial" w:cs="Arial"/>
                <w:color w:val="auto"/>
                <w:sz w:val="6"/>
                <w:szCs w:val="6"/>
              </w:rPr>
            </w:pPr>
          </w:p>
        </w:tc>
        <w:tc>
          <w:tcPr>
            <w:tcW w:w="1369" w:type="dxa"/>
            <w:tcBorders>
              <w:top w:val="single" w:sz="4" w:space="0" w:color="auto"/>
            </w:tcBorders>
            <w:vAlign w:val="bottom"/>
          </w:tcPr>
          <w:p w14:paraId="4294B7CB" w14:textId="77777777" w:rsidR="0061485F" w:rsidRPr="0024570C" w:rsidRDefault="0061485F" w:rsidP="0061485F">
            <w:pPr>
              <w:ind w:right="-72"/>
              <w:jc w:val="right"/>
              <w:rPr>
                <w:rFonts w:ascii="Arial" w:eastAsia="Arial" w:hAnsi="Arial" w:cs="Arial"/>
                <w:color w:val="auto"/>
                <w:sz w:val="6"/>
                <w:szCs w:val="6"/>
                <w:lang w:val="en-GB"/>
              </w:rPr>
            </w:pPr>
          </w:p>
        </w:tc>
        <w:tc>
          <w:tcPr>
            <w:tcW w:w="1369" w:type="dxa"/>
            <w:tcBorders>
              <w:top w:val="single" w:sz="4" w:space="0" w:color="auto"/>
            </w:tcBorders>
            <w:vAlign w:val="bottom"/>
          </w:tcPr>
          <w:p w14:paraId="5E5BBA11" w14:textId="77777777" w:rsidR="0061485F" w:rsidRPr="0024570C" w:rsidRDefault="0061485F" w:rsidP="0061485F">
            <w:pPr>
              <w:ind w:right="-72"/>
              <w:jc w:val="right"/>
              <w:rPr>
                <w:rFonts w:ascii="Arial" w:eastAsia="Arial" w:hAnsi="Arial" w:cs="Arial"/>
                <w:color w:val="auto"/>
                <w:sz w:val="6"/>
                <w:szCs w:val="6"/>
                <w:lang w:val="en-GB"/>
              </w:rPr>
            </w:pPr>
          </w:p>
        </w:tc>
      </w:tr>
      <w:tr w:rsidR="0061485F" w:rsidRPr="009C5B77" w14:paraId="4DDED4E5" w14:textId="77777777" w:rsidTr="000716B5">
        <w:tc>
          <w:tcPr>
            <w:tcW w:w="6727" w:type="dxa"/>
            <w:vAlign w:val="bottom"/>
          </w:tcPr>
          <w:p w14:paraId="41AF0D8D" w14:textId="03303729" w:rsidR="0061485F" w:rsidRPr="009C5B77" w:rsidRDefault="0061485F" w:rsidP="0061485F">
            <w:pPr>
              <w:pBdr>
                <w:top w:val="nil"/>
                <w:left w:val="nil"/>
                <w:bottom w:val="nil"/>
                <w:right w:val="nil"/>
                <w:between w:val="nil"/>
              </w:pBdr>
              <w:ind w:left="431"/>
              <w:rPr>
                <w:rFonts w:ascii="Arial" w:eastAsia="Arial" w:hAnsi="Arial" w:cs="Arial"/>
                <w:color w:val="auto"/>
                <w:sz w:val="18"/>
                <w:szCs w:val="18"/>
              </w:rPr>
            </w:pPr>
            <w:r w:rsidRPr="009C5B77">
              <w:rPr>
                <w:rFonts w:ascii="Arial" w:eastAsia="Arial" w:hAnsi="Arial" w:cs="Arial"/>
                <w:color w:val="auto"/>
                <w:sz w:val="18"/>
                <w:szCs w:val="18"/>
              </w:rPr>
              <w:t>Closing balance</w:t>
            </w:r>
          </w:p>
        </w:tc>
        <w:tc>
          <w:tcPr>
            <w:tcW w:w="1369" w:type="dxa"/>
            <w:tcBorders>
              <w:bottom w:val="single" w:sz="4" w:space="0" w:color="000000"/>
            </w:tcBorders>
            <w:vAlign w:val="bottom"/>
          </w:tcPr>
          <w:p w14:paraId="73A7A992" w14:textId="06CCB269" w:rsidR="0061485F" w:rsidRPr="009C5B77" w:rsidRDefault="00BB6D20" w:rsidP="0061485F">
            <w:pPr>
              <w:ind w:right="-72"/>
              <w:jc w:val="right"/>
              <w:rPr>
                <w:rFonts w:ascii="Arial" w:eastAsia="Arial" w:hAnsi="Arial" w:cs="Arial"/>
                <w:color w:val="auto"/>
                <w:sz w:val="18"/>
                <w:szCs w:val="18"/>
                <w:lang w:val="en-GB"/>
              </w:rPr>
            </w:pPr>
            <w:r w:rsidRPr="009C5B77">
              <w:rPr>
                <w:rFonts w:ascii="Arial" w:eastAsia="Arial" w:hAnsi="Arial" w:cs="Arial"/>
                <w:color w:val="auto"/>
                <w:sz w:val="18"/>
                <w:szCs w:val="18"/>
                <w:lang w:val="en-GB"/>
              </w:rPr>
              <w:t>2</w:t>
            </w:r>
            <w:r w:rsidR="0061485F" w:rsidRPr="009C5B77">
              <w:rPr>
                <w:rFonts w:ascii="Arial" w:eastAsia="Arial" w:hAnsi="Arial" w:cs="Arial"/>
                <w:color w:val="auto"/>
                <w:sz w:val="18"/>
                <w:szCs w:val="18"/>
                <w:lang w:val="en-GB"/>
              </w:rPr>
              <w:t>,</w:t>
            </w:r>
            <w:r w:rsidRPr="009C5B77">
              <w:rPr>
                <w:rFonts w:ascii="Arial" w:eastAsia="Arial" w:hAnsi="Arial" w:cs="Arial"/>
                <w:color w:val="auto"/>
                <w:sz w:val="18"/>
                <w:szCs w:val="18"/>
                <w:lang w:val="en-GB"/>
              </w:rPr>
              <w:t>214</w:t>
            </w:r>
            <w:r w:rsidR="0061485F" w:rsidRPr="009C5B77">
              <w:rPr>
                <w:rFonts w:ascii="Arial" w:eastAsia="Arial" w:hAnsi="Arial" w:cs="Arial"/>
                <w:color w:val="auto"/>
                <w:sz w:val="18"/>
                <w:szCs w:val="18"/>
                <w:lang w:val="en-GB"/>
              </w:rPr>
              <w:t>,</w:t>
            </w:r>
            <w:r w:rsidRPr="009C5B77">
              <w:rPr>
                <w:rFonts w:ascii="Arial" w:eastAsia="Arial" w:hAnsi="Arial" w:cs="Arial"/>
                <w:color w:val="auto"/>
                <w:sz w:val="18"/>
                <w:szCs w:val="18"/>
                <w:lang w:val="en-GB"/>
              </w:rPr>
              <w:t>847</w:t>
            </w:r>
          </w:p>
        </w:tc>
        <w:tc>
          <w:tcPr>
            <w:tcW w:w="1369" w:type="dxa"/>
            <w:tcBorders>
              <w:bottom w:val="single" w:sz="4" w:space="0" w:color="000000"/>
            </w:tcBorders>
            <w:vAlign w:val="bottom"/>
          </w:tcPr>
          <w:p w14:paraId="02212D98" w14:textId="02E1070C" w:rsidR="0061485F" w:rsidRPr="009C5B77" w:rsidRDefault="00BB6D20" w:rsidP="0061485F">
            <w:pPr>
              <w:ind w:right="-72"/>
              <w:jc w:val="right"/>
              <w:rPr>
                <w:rFonts w:ascii="Arial" w:eastAsia="Arial" w:hAnsi="Arial" w:cs="Arial"/>
                <w:color w:val="auto"/>
                <w:sz w:val="18"/>
                <w:szCs w:val="18"/>
                <w:lang w:val="en-GB"/>
              </w:rPr>
            </w:pPr>
            <w:r w:rsidRPr="009C5B77">
              <w:rPr>
                <w:rFonts w:ascii="Arial" w:eastAsia="Arial" w:hAnsi="Arial" w:cs="Arial"/>
                <w:color w:val="auto"/>
                <w:sz w:val="18"/>
                <w:szCs w:val="18"/>
                <w:lang w:val="en-GB"/>
              </w:rPr>
              <w:t>1</w:t>
            </w:r>
            <w:r w:rsidR="0061485F" w:rsidRPr="009C5B77">
              <w:rPr>
                <w:rFonts w:ascii="Arial" w:eastAsia="Arial" w:hAnsi="Arial" w:cs="Arial"/>
                <w:color w:val="auto"/>
                <w:sz w:val="18"/>
                <w:szCs w:val="18"/>
                <w:lang w:val="en-GB"/>
              </w:rPr>
              <w:t>,</w:t>
            </w:r>
            <w:r w:rsidRPr="009C5B77">
              <w:rPr>
                <w:rFonts w:ascii="Arial" w:eastAsia="Arial" w:hAnsi="Arial" w:cs="Arial"/>
                <w:color w:val="auto"/>
                <w:sz w:val="18"/>
                <w:szCs w:val="18"/>
                <w:lang w:val="en-GB"/>
              </w:rPr>
              <w:t>769</w:t>
            </w:r>
            <w:r w:rsidR="0061485F" w:rsidRPr="009C5B77">
              <w:rPr>
                <w:rFonts w:ascii="Arial" w:eastAsia="Arial" w:hAnsi="Arial" w:cs="Arial"/>
                <w:color w:val="auto"/>
                <w:sz w:val="18"/>
                <w:szCs w:val="18"/>
                <w:lang w:val="en-GB"/>
              </w:rPr>
              <w:t>,</w:t>
            </w:r>
            <w:r w:rsidRPr="009C5B77">
              <w:rPr>
                <w:rFonts w:ascii="Arial" w:eastAsia="Arial" w:hAnsi="Arial" w:cs="Arial"/>
                <w:color w:val="auto"/>
                <w:sz w:val="18"/>
                <w:szCs w:val="18"/>
                <w:lang w:val="en-GB"/>
              </w:rPr>
              <w:t>512</w:t>
            </w:r>
          </w:p>
        </w:tc>
      </w:tr>
    </w:tbl>
    <w:p w14:paraId="4F047DCB" w14:textId="77777777" w:rsidR="00725430" w:rsidRPr="009C5B77" w:rsidRDefault="00725430" w:rsidP="00725430">
      <w:pPr>
        <w:ind w:left="540"/>
        <w:jc w:val="thaiDistribute"/>
        <w:rPr>
          <w:rFonts w:ascii="Arial" w:eastAsia="Arial" w:hAnsi="Arial" w:cs="Arial"/>
          <w:color w:val="auto"/>
          <w:sz w:val="18"/>
          <w:szCs w:val="18"/>
        </w:rPr>
      </w:pPr>
    </w:p>
    <w:p w14:paraId="25A3E0B4" w14:textId="0020B88E" w:rsidR="001042DC" w:rsidRPr="009C5B77" w:rsidRDefault="00725430" w:rsidP="00DB66EB">
      <w:pPr>
        <w:ind w:left="540"/>
        <w:jc w:val="thaiDistribute"/>
        <w:rPr>
          <w:rFonts w:ascii="Arial" w:eastAsia="Arial" w:hAnsi="Arial" w:cs="Arial"/>
          <w:color w:val="auto"/>
          <w:sz w:val="18"/>
          <w:szCs w:val="18"/>
        </w:rPr>
      </w:pPr>
      <w:r w:rsidRPr="009C5B77">
        <w:rPr>
          <w:rFonts w:ascii="Arial" w:eastAsia="Arial" w:hAnsi="Arial" w:cs="Arial"/>
          <w:color w:val="auto"/>
          <w:sz w:val="18"/>
          <w:szCs w:val="18"/>
        </w:rPr>
        <w:t xml:space="preserve">As </w:t>
      </w:r>
      <w:proofErr w:type="gramStart"/>
      <w:r w:rsidRPr="009C5B77">
        <w:rPr>
          <w:rFonts w:ascii="Arial" w:eastAsia="Arial" w:hAnsi="Arial" w:cs="Arial"/>
          <w:color w:val="auto"/>
          <w:sz w:val="18"/>
          <w:szCs w:val="18"/>
        </w:rPr>
        <w:t>at</w:t>
      </w:r>
      <w:proofErr w:type="gramEnd"/>
      <w:r w:rsidRPr="009C5B77">
        <w:rPr>
          <w:rFonts w:ascii="Arial" w:eastAsia="Arial" w:hAnsi="Arial" w:cs="Arial"/>
          <w:color w:val="auto"/>
          <w:sz w:val="18"/>
          <w:szCs w:val="18"/>
        </w:rPr>
        <w:t xml:space="preserve"> </w:t>
      </w:r>
      <w:r w:rsidR="00BB6D20" w:rsidRPr="009C5B77">
        <w:rPr>
          <w:rFonts w:ascii="Arial" w:eastAsia="Arial" w:hAnsi="Arial" w:cs="Arial"/>
          <w:color w:val="auto"/>
          <w:sz w:val="18"/>
          <w:szCs w:val="18"/>
          <w:lang w:val="en-GB"/>
        </w:rPr>
        <w:t>31</w:t>
      </w:r>
      <w:r w:rsidR="007465E3" w:rsidRPr="009C5B77">
        <w:rPr>
          <w:rFonts w:ascii="Arial" w:eastAsia="Arial" w:hAnsi="Arial" w:cs="Arial"/>
          <w:color w:val="auto"/>
          <w:sz w:val="18"/>
          <w:szCs w:val="18"/>
          <w:lang w:val="en-GB"/>
        </w:rPr>
        <w:t xml:space="preserve"> March</w:t>
      </w:r>
      <w:r w:rsidR="007465E3" w:rsidRPr="009C5B77">
        <w:rPr>
          <w:rFonts w:ascii="Arial" w:eastAsia="Arial" w:hAnsi="Arial" w:cs="Arial"/>
          <w:color w:val="auto"/>
          <w:sz w:val="18"/>
          <w:szCs w:val="18"/>
        </w:rPr>
        <w:t xml:space="preserve"> </w:t>
      </w:r>
      <w:r w:rsidR="00BB6D20" w:rsidRPr="009C5B77">
        <w:rPr>
          <w:rFonts w:ascii="Arial" w:eastAsia="Arial" w:hAnsi="Arial" w:cs="Arial"/>
          <w:color w:val="auto"/>
          <w:sz w:val="18"/>
          <w:szCs w:val="18"/>
          <w:lang w:val="en-GB"/>
        </w:rPr>
        <w:t>2026</w:t>
      </w:r>
      <w:r w:rsidRPr="009C5B77">
        <w:rPr>
          <w:rFonts w:ascii="Arial" w:eastAsia="Arial" w:hAnsi="Arial" w:cs="Arial"/>
          <w:color w:val="auto"/>
          <w:sz w:val="18"/>
          <w:szCs w:val="18"/>
        </w:rPr>
        <w:t xml:space="preserve">, long-term loans from financial institutions carry floating interest rates which are close to market interest rates. The effect of the discount rate is not significant. The Company estimates that the fair value of long-term loans </w:t>
      </w:r>
      <w:proofErr w:type="gramStart"/>
      <w:r w:rsidRPr="009C5B77">
        <w:rPr>
          <w:rFonts w:ascii="Arial" w:eastAsia="Arial" w:hAnsi="Arial" w:cs="Arial"/>
          <w:color w:val="auto"/>
          <w:sz w:val="18"/>
          <w:szCs w:val="18"/>
        </w:rPr>
        <w:t>are</w:t>
      </w:r>
      <w:proofErr w:type="gramEnd"/>
      <w:r w:rsidRPr="009C5B77">
        <w:rPr>
          <w:rFonts w:ascii="Arial" w:eastAsia="Arial" w:hAnsi="Arial" w:cs="Arial"/>
          <w:color w:val="auto"/>
          <w:sz w:val="18"/>
          <w:szCs w:val="18"/>
        </w:rPr>
        <w:t xml:space="preserve"> similar with the amounts presented in the statements of financial position.</w:t>
      </w:r>
    </w:p>
    <w:p w14:paraId="2DADD6C5" w14:textId="77777777" w:rsidR="00DB66EB" w:rsidRPr="009C5B77" w:rsidRDefault="00DB66EB" w:rsidP="002B399B">
      <w:pPr>
        <w:ind w:left="1080" w:hanging="540"/>
        <w:jc w:val="both"/>
        <w:rPr>
          <w:rFonts w:ascii="Arial" w:eastAsia="Arial" w:hAnsi="Arial" w:cs="Arial"/>
          <w:color w:val="auto"/>
          <w:sz w:val="18"/>
          <w:szCs w:val="18"/>
          <w:cs/>
        </w:rPr>
      </w:pPr>
    </w:p>
    <w:p w14:paraId="4C711389" w14:textId="23B3AB75" w:rsidR="009803B5" w:rsidRPr="009C5B77" w:rsidRDefault="00BB6D20" w:rsidP="006157FC">
      <w:pPr>
        <w:ind w:left="540" w:hanging="540"/>
        <w:rPr>
          <w:rFonts w:ascii="Arial" w:eastAsia="Arial" w:hAnsi="Arial" w:cs="Arial"/>
          <w:color w:val="auto"/>
          <w:sz w:val="18"/>
          <w:szCs w:val="18"/>
        </w:rPr>
      </w:pPr>
      <w:r w:rsidRPr="009C5B77">
        <w:rPr>
          <w:rFonts w:ascii="Arial" w:eastAsia="Arial" w:hAnsi="Arial" w:cs="Arial"/>
          <w:color w:val="auto"/>
          <w:sz w:val="18"/>
          <w:szCs w:val="18"/>
          <w:lang w:val="en-GB"/>
        </w:rPr>
        <w:t>16</w:t>
      </w:r>
      <w:r w:rsidR="51A57411" w:rsidRPr="009C5B77">
        <w:rPr>
          <w:rFonts w:ascii="Arial" w:eastAsia="Arial" w:hAnsi="Arial" w:cs="Arial"/>
          <w:color w:val="auto"/>
          <w:sz w:val="18"/>
          <w:szCs w:val="18"/>
          <w:lang w:val="en-GB"/>
        </w:rPr>
        <w:t>.</w:t>
      </w:r>
      <w:r w:rsidRPr="009C5B77">
        <w:rPr>
          <w:rFonts w:ascii="Arial" w:eastAsia="Arial" w:hAnsi="Arial" w:cs="Arial"/>
          <w:color w:val="auto"/>
          <w:sz w:val="18"/>
          <w:szCs w:val="18"/>
          <w:lang w:val="en-GB"/>
        </w:rPr>
        <w:t>2</w:t>
      </w:r>
      <w:r w:rsidR="006157FC" w:rsidRPr="009C5B77">
        <w:rPr>
          <w:rFonts w:ascii="Arial" w:hAnsi="Arial" w:cs="Arial"/>
          <w:color w:val="auto"/>
        </w:rPr>
        <w:tab/>
      </w:r>
      <w:r w:rsidR="51A57411" w:rsidRPr="009C5B77">
        <w:rPr>
          <w:rFonts w:ascii="Arial" w:eastAsia="Arial" w:hAnsi="Arial" w:cs="Arial"/>
          <w:color w:val="auto"/>
          <w:sz w:val="18"/>
          <w:szCs w:val="18"/>
          <w:lang w:val="en-GB"/>
        </w:rPr>
        <w:t xml:space="preserve">The movements of the debenture for the </w:t>
      </w:r>
      <w:r w:rsidR="006C2990" w:rsidRPr="009C5B77">
        <w:rPr>
          <w:rFonts w:ascii="Arial" w:eastAsia="Arial" w:hAnsi="Arial" w:cs="Arial"/>
          <w:color w:val="auto"/>
          <w:spacing w:val="-6"/>
          <w:sz w:val="18"/>
          <w:szCs w:val="18"/>
          <w:lang w:val="en-GB"/>
        </w:rPr>
        <w:t>three-month</w:t>
      </w:r>
      <w:r w:rsidR="006C2990" w:rsidRPr="009C5B77">
        <w:rPr>
          <w:rFonts w:ascii="Arial" w:eastAsia="Arial" w:hAnsi="Arial" w:cs="Arial"/>
          <w:color w:val="auto"/>
          <w:spacing w:val="-6"/>
          <w:sz w:val="18"/>
          <w:szCs w:val="18"/>
        </w:rPr>
        <w:t xml:space="preserve"> period ended </w:t>
      </w:r>
      <w:r w:rsidRPr="009C5B77">
        <w:rPr>
          <w:rFonts w:ascii="Arial" w:eastAsia="Arial" w:hAnsi="Arial" w:cs="Arial"/>
          <w:color w:val="auto"/>
          <w:sz w:val="18"/>
          <w:szCs w:val="18"/>
          <w:lang w:val="en-GB"/>
        </w:rPr>
        <w:t>31</w:t>
      </w:r>
      <w:r w:rsidR="006C2990" w:rsidRPr="009C5B77">
        <w:rPr>
          <w:rFonts w:ascii="Arial" w:eastAsia="Arial" w:hAnsi="Arial" w:cs="Arial"/>
          <w:color w:val="auto"/>
          <w:sz w:val="18"/>
          <w:szCs w:val="18"/>
          <w:lang w:val="en-GB"/>
        </w:rPr>
        <w:t xml:space="preserve"> March</w:t>
      </w:r>
      <w:r w:rsidR="006C2990" w:rsidRPr="009C5B77">
        <w:rPr>
          <w:rFonts w:ascii="Arial" w:eastAsia="Arial" w:hAnsi="Arial" w:cs="Arial"/>
          <w:color w:val="auto"/>
          <w:sz w:val="18"/>
          <w:szCs w:val="18"/>
        </w:rPr>
        <w:t xml:space="preserve"> </w:t>
      </w:r>
      <w:r w:rsidRPr="009C5B77">
        <w:rPr>
          <w:rFonts w:ascii="Arial" w:eastAsia="Arial" w:hAnsi="Arial" w:cs="Arial"/>
          <w:color w:val="auto"/>
          <w:sz w:val="18"/>
          <w:szCs w:val="18"/>
          <w:lang w:val="en-GB"/>
        </w:rPr>
        <w:t>2026</w:t>
      </w:r>
      <w:r w:rsidR="006C2990" w:rsidRPr="009C5B77">
        <w:rPr>
          <w:rFonts w:ascii="Arial" w:eastAsia="Arial" w:hAnsi="Arial" w:cs="Arial"/>
          <w:color w:val="auto"/>
          <w:sz w:val="18"/>
          <w:szCs w:val="18"/>
          <w:lang w:val="en-GB"/>
        </w:rPr>
        <w:t xml:space="preserve"> </w:t>
      </w:r>
      <w:r w:rsidR="51A57411" w:rsidRPr="009C5B77">
        <w:rPr>
          <w:rFonts w:ascii="Arial" w:eastAsia="Arial" w:hAnsi="Arial" w:cs="Arial"/>
          <w:color w:val="auto"/>
          <w:sz w:val="18"/>
          <w:szCs w:val="18"/>
          <w:lang w:val="en-GB"/>
        </w:rPr>
        <w:t>comprise the following:</w:t>
      </w:r>
    </w:p>
    <w:p w14:paraId="29075340" w14:textId="77777777" w:rsidR="009803B5" w:rsidRPr="009C5B77" w:rsidRDefault="009803B5" w:rsidP="00BA4D0F">
      <w:pPr>
        <w:ind w:left="1080" w:hanging="540"/>
        <w:jc w:val="both"/>
        <w:rPr>
          <w:rFonts w:ascii="Arial" w:eastAsia="Arial" w:hAnsi="Arial" w:cs="Arial"/>
          <w:color w:val="auto"/>
          <w:sz w:val="18"/>
          <w:szCs w:val="18"/>
        </w:rPr>
      </w:pPr>
    </w:p>
    <w:tbl>
      <w:tblPr>
        <w:tblW w:w="9455" w:type="dxa"/>
        <w:tblLayout w:type="fixed"/>
        <w:tblCellMar>
          <w:left w:w="115" w:type="dxa"/>
          <w:right w:w="115" w:type="dxa"/>
        </w:tblCellMar>
        <w:tblLook w:val="0400" w:firstRow="0" w:lastRow="0" w:firstColumn="0" w:lastColumn="0" w:noHBand="0" w:noVBand="1"/>
      </w:tblPr>
      <w:tblGrid>
        <w:gridCol w:w="6912"/>
        <w:gridCol w:w="2543"/>
      </w:tblGrid>
      <w:tr w:rsidR="008F70A4" w:rsidRPr="009C5B77" w14:paraId="50F40370" w14:textId="77777777" w:rsidTr="00D40DE9">
        <w:tc>
          <w:tcPr>
            <w:tcW w:w="6912" w:type="dxa"/>
            <w:vAlign w:val="bottom"/>
          </w:tcPr>
          <w:p w14:paraId="191187FB" w14:textId="77777777" w:rsidR="009803B5" w:rsidRPr="009C5B77" w:rsidRDefault="009803B5" w:rsidP="00BA4D0F">
            <w:pPr>
              <w:ind w:left="431"/>
              <w:rPr>
                <w:rFonts w:ascii="Arial" w:eastAsia="Arial" w:hAnsi="Arial" w:cs="Arial"/>
                <w:color w:val="auto"/>
                <w:sz w:val="18"/>
                <w:szCs w:val="18"/>
              </w:rPr>
            </w:pPr>
          </w:p>
        </w:tc>
        <w:tc>
          <w:tcPr>
            <w:tcW w:w="2543" w:type="dxa"/>
            <w:tcBorders>
              <w:bottom w:val="single" w:sz="4" w:space="0" w:color="000000"/>
            </w:tcBorders>
            <w:vAlign w:val="center"/>
          </w:tcPr>
          <w:p w14:paraId="509A77D5" w14:textId="77777777" w:rsidR="009803B5" w:rsidRPr="009C5B77" w:rsidRDefault="0021040B" w:rsidP="00BA4D0F">
            <w:pPr>
              <w:pBdr>
                <w:top w:val="nil"/>
                <w:left w:val="nil"/>
                <w:bottom w:val="nil"/>
                <w:right w:val="nil"/>
                <w:between w:val="nil"/>
              </w:pBdr>
              <w:ind w:right="-72"/>
              <w:jc w:val="right"/>
              <w:rPr>
                <w:rFonts w:ascii="Arial" w:eastAsia="Arial" w:hAnsi="Arial" w:cs="Arial"/>
                <w:b/>
                <w:color w:val="auto"/>
                <w:sz w:val="18"/>
                <w:szCs w:val="18"/>
              </w:rPr>
            </w:pPr>
            <w:r w:rsidRPr="009C5B77">
              <w:rPr>
                <w:rFonts w:ascii="Arial" w:eastAsia="Arial" w:hAnsi="Arial" w:cs="Arial"/>
                <w:b/>
                <w:color w:val="auto"/>
                <w:sz w:val="18"/>
                <w:szCs w:val="18"/>
              </w:rPr>
              <w:t>Consolidated and Separate financial information</w:t>
            </w:r>
          </w:p>
        </w:tc>
      </w:tr>
      <w:tr w:rsidR="008F70A4" w:rsidRPr="009C5B77" w14:paraId="2AC0C0F4" w14:textId="77777777" w:rsidTr="00D40DE9">
        <w:tc>
          <w:tcPr>
            <w:tcW w:w="6912" w:type="dxa"/>
            <w:vAlign w:val="bottom"/>
          </w:tcPr>
          <w:p w14:paraId="63A33148" w14:textId="77777777" w:rsidR="009803B5" w:rsidRPr="009C5B77" w:rsidRDefault="009803B5" w:rsidP="00BA4D0F">
            <w:pPr>
              <w:ind w:left="431"/>
              <w:rPr>
                <w:rFonts w:ascii="Arial" w:eastAsia="Arial" w:hAnsi="Arial" w:cs="Arial"/>
                <w:color w:val="auto"/>
                <w:sz w:val="18"/>
                <w:szCs w:val="18"/>
              </w:rPr>
            </w:pPr>
          </w:p>
        </w:tc>
        <w:tc>
          <w:tcPr>
            <w:tcW w:w="2543" w:type="dxa"/>
            <w:tcBorders>
              <w:top w:val="single" w:sz="4" w:space="0" w:color="000000"/>
            </w:tcBorders>
            <w:vAlign w:val="bottom"/>
          </w:tcPr>
          <w:p w14:paraId="79A785B1" w14:textId="324B0640" w:rsidR="009803B5" w:rsidRPr="009C5B77" w:rsidRDefault="00763CED" w:rsidP="00BA4D0F">
            <w:pPr>
              <w:pBdr>
                <w:top w:val="nil"/>
                <w:left w:val="nil"/>
                <w:bottom w:val="nil"/>
                <w:right w:val="nil"/>
                <w:between w:val="nil"/>
              </w:pBdr>
              <w:ind w:right="-72"/>
              <w:jc w:val="right"/>
              <w:rPr>
                <w:rFonts w:ascii="Arial" w:eastAsia="Arial" w:hAnsi="Arial" w:cs="Arial"/>
                <w:b/>
                <w:color w:val="auto"/>
                <w:sz w:val="18"/>
                <w:szCs w:val="18"/>
              </w:rPr>
            </w:pPr>
            <w:r w:rsidRPr="009C5B77">
              <w:rPr>
                <w:rFonts w:ascii="Arial" w:eastAsia="Arial" w:hAnsi="Arial" w:cs="Arial"/>
                <w:b/>
                <w:color w:val="auto"/>
                <w:sz w:val="18"/>
                <w:szCs w:val="18"/>
              </w:rPr>
              <w:t>(Unaudited)</w:t>
            </w:r>
          </w:p>
        </w:tc>
      </w:tr>
      <w:tr w:rsidR="008F70A4" w:rsidRPr="009C5B77" w14:paraId="22948C6E" w14:textId="77777777" w:rsidTr="00D40DE9">
        <w:tc>
          <w:tcPr>
            <w:tcW w:w="6912" w:type="dxa"/>
            <w:vAlign w:val="bottom"/>
          </w:tcPr>
          <w:p w14:paraId="3FB7089D" w14:textId="77777777" w:rsidR="009803B5" w:rsidRPr="009C5B77" w:rsidRDefault="009803B5" w:rsidP="00BA4D0F">
            <w:pPr>
              <w:ind w:left="431"/>
              <w:rPr>
                <w:rFonts w:ascii="Arial" w:eastAsia="Arial" w:hAnsi="Arial" w:cs="Arial"/>
                <w:b/>
                <w:color w:val="auto"/>
                <w:sz w:val="18"/>
                <w:szCs w:val="18"/>
              </w:rPr>
            </w:pPr>
          </w:p>
        </w:tc>
        <w:tc>
          <w:tcPr>
            <w:tcW w:w="2543" w:type="dxa"/>
            <w:tcBorders>
              <w:bottom w:val="single" w:sz="4" w:space="0" w:color="000000"/>
            </w:tcBorders>
            <w:vAlign w:val="bottom"/>
          </w:tcPr>
          <w:p w14:paraId="7B73BFDD" w14:textId="3640C8CD" w:rsidR="009803B5" w:rsidRPr="009C5B77" w:rsidRDefault="00763CED" w:rsidP="00BA4D0F">
            <w:pPr>
              <w:pBdr>
                <w:top w:val="nil"/>
                <w:left w:val="nil"/>
                <w:bottom w:val="nil"/>
                <w:right w:val="nil"/>
                <w:between w:val="nil"/>
              </w:pBdr>
              <w:ind w:right="-72"/>
              <w:jc w:val="right"/>
              <w:rPr>
                <w:rFonts w:ascii="Arial" w:eastAsia="Arial" w:hAnsi="Arial" w:cs="Arial"/>
                <w:b/>
                <w:color w:val="auto"/>
                <w:sz w:val="18"/>
                <w:szCs w:val="18"/>
              </w:rPr>
            </w:pPr>
            <w:proofErr w:type="gramStart"/>
            <w:r w:rsidRPr="009C5B77">
              <w:rPr>
                <w:rFonts w:ascii="Arial" w:eastAsia="Arial" w:hAnsi="Arial" w:cs="Arial"/>
                <w:b/>
                <w:color w:val="auto"/>
                <w:sz w:val="18"/>
                <w:szCs w:val="18"/>
              </w:rPr>
              <w:t>Baht</w:t>
            </w:r>
            <w:proofErr w:type="gramEnd"/>
            <w:r w:rsidRPr="009C5B77">
              <w:rPr>
                <w:rFonts w:ascii="Arial" w:eastAsia="Arial" w:hAnsi="Arial" w:cs="Arial"/>
                <w:b/>
                <w:color w:val="auto"/>
                <w:sz w:val="18"/>
                <w:szCs w:val="18"/>
              </w:rPr>
              <w:t>’</w:t>
            </w:r>
            <w:r w:rsidR="00BB6D20" w:rsidRPr="009C5B77">
              <w:rPr>
                <w:rFonts w:ascii="Arial" w:eastAsia="Arial" w:hAnsi="Arial" w:cs="Arial"/>
                <w:b/>
                <w:color w:val="auto"/>
                <w:sz w:val="18"/>
                <w:szCs w:val="18"/>
                <w:lang w:val="en-GB"/>
              </w:rPr>
              <w:t>000</w:t>
            </w:r>
          </w:p>
        </w:tc>
      </w:tr>
      <w:tr w:rsidR="008F70A4" w:rsidRPr="009C5B77" w14:paraId="57BDF2F7" w14:textId="77777777" w:rsidTr="00D40DE9">
        <w:tc>
          <w:tcPr>
            <w:tcW w:w="6912" w:type="dxa"/>
            <w:vAlign w:val="bottom"/>
          </w:tcPr>
          <w:p w14:paraId="0B187D2B" w14:textId="2CC59137" w:rsidR="00077D4E" w:rsidRPr="009C5B77" w:rsidRDefault="00077D4E" w:rsidP="00BA4D0F">
            <w:pPr>
              <w:ind w:left="431"/>
              <w:rPr>
                <w:rFonts w:ascii="Arial" w:eastAsia="Arial" w:hAnsi="Arial" w:cs="Arial"/>
                <w:b/>
                <w:color w:val="auto"/>
                <w:sz w:val="18"/>
                <w:szCs w:val="18"/>
              </w:rPr>
            </w:pPr>
            <w:r w:rsidRPr="009C5B77">
              <w:rPr>
                <w:rFonts w:ascii="Arial" w:eastAsia="Arial Unicode MS" w:hAnsi="Arial" w:cs="Arial"/>
                <w:color w:val="auto"/>
                <w:sz w:val="18"/>
                <w:szCs w:val="18"/>
                <w:u w:val="single"/>
              </w:rPr>
              <w:t>Current portion of debentures</w:t>
            </w:r>
          </w:p>
        </w:tc>
        <w:tc>
          <w:tcPr>
            <w:tcW w:w="2543" w:type="dxa"/>
            <w:vAlign w:val="bottom"/>
          </w:tcPr>
          <w:p w14:paraId="45869990" w14:textId="77777777" w:rsidR="00077D4E" w:rsidRPr="009C5B77" w:rsidRDefault="00077D4E" w:rsidP="00BA4D0F">
            <w:pPr>
              <w:ind w:right="-72"/>
              <w:jc w:val="right"/>
              <w:rPr>
                <w:rFonts w:ascii="Arial" w:eastAsia="Arial" w:hAnsi="Arial" w:cs="Arial"/>
                <w:color w:val="auto"/>
                <w:sz w:val="18"/>
                <w:szCs w:val="18"/>
              </w:rPr>
            </w:pPr>
          </w:p>
        </w:tc>
      </w:tr>
      <w:tr w:rsidR="008F70A4" w:rsidRPr="009C5B77" w14:paraId="09F4006D" w14:textId="77777777" w:rsidTr="00D40DE9">
        <w:tc>
          <w:tcPr>
            <w:tcW w:w="6912" w:type="dxa"/>
            <w:vAlign w:val="bottom"/>
          </w:tcPr>
          <w:p w14:paraId="6B7025AF" w14:textId="2C4759B3" w:rsidR="008E2333" w:rsidRPr="009C5B77" w:rsidRDefault="008E2333" w:rsidP="008E2333">
            <w:pPr>
              <w:ind w:left="431"/>
              <w:rPr>
                <w:rFonts w:ascii="Arial" w:eastAsia="Arial" w:hAnsi="Arial" w:cs="Arial"/>
                <w:b/>
                <w:color w:val="auto"/>
                <w:sz w:val="18"/>
                <w:szCs w:val="18"/>
              </w:rPr>
            </w:pPr>
            <w:r w:rsidRPr="009C5B77">
              <w:rPr>
                <w:rFonts w:ascii="Arial" w:eastAsia="Arial Unicode MS" w:hAnsi="Arial" w:cs="Arial"/>
                <w:color w:val="auto"/>
                <w:sz w:val="18"/>
                <w:szCs w:val="18"/>
              </w:rPr>
              <w:t>Opening balance</w:t>
            </w:r>
          </w:p>
        </w:tc>
        <w:tc>
          <w:tcPr>
            <w:tcW w:w="2543" w:type="dxa"/>
            <w:vAlign w:val="bottom"/>
          </w:tcPr>
          <w:p w14:paraId="48629B7E" w14:textId="33838CA9" w:rsidR="008E2333" w:rsidRPr="009C5B77" w:rsidRDefault="00BB6D20" w:rsidP="008E2333">
            <w:pPr>
              <w:ind w:right="-72"/>
              <w:jc w:val="right"/>
              <w:rPr>
                <w:rFonts w:ascii="Arial" w:eastAsia="Arial" w:hAnsi="Arial" w:cs="Arial"/>
                <w:color w:val="auto"/>
                <w:sz w:val="18"/>
                <w:szCs w:val="18"/>
                <w:lang w:val="en-GB"/>
              </w:rPr>
            </w:pPr>
            <w:r w:rsidRPr="009C5B77">
              <w:rPr>
                <w:rFonts w:ascii="Arial" w:eastAsia="Arial" w:hAnsi="Arial" w:cs="Arial"/>
                <w:color w:val="auto"/>
                <w:sz w:val="18"/>
                <w:szCs w:val="18"/>
                <w:lang w:val="en-GB"/>
              </w:rPr>
              <w:t>946</w:t>
            </w:r>
            <w:r w:rsidR="008E2333" w:rsidRPr="009C5B77">
              <w:rPr>
                <w:rFonts w:ascii="Arial" w:eastAsia="Arial" w:hAnsi="Arial" w:cs="Arial"/>
                <w:color w:val="auto"/>
                <w:sz w:val="18"/>
                <w:szCs w:val="18"/>
                <w:lang w:val="en-GB"/>
              </w:rPr>
              <w:t>,</w:t>
            </w:r>
            <w:r w:rsidRPr="009C5B77">
              <w:rPr>
                <w:rFonts w:ascii="Arial" w:eastAsia="Arial" w:hAnsi="Arial" w:cs="Arial"/>
                <w:color w:val="auto"/>
                <w:sz w:val="18"/>
                <w:szCs w:val="18"/>
                <w:lang w:val="en-GB"/>
              </w:rPr>
              <w:t>104</w:t>
            </w:r>
          </w:p>
        </w:tc>
      </w:tr>
      <w:tr w:rsidR="008F70A4" w:rsidRPr="009C5B77" w14:paraId="65485C1E" w14:textId="77777777" w:rsidTr="00D40DE9">
        <w:tc>
          <w:tcPr>
            <w:tcW w:w="6912" w:type="dxa"/>
            <w:vAlign w:val="bottom"/>
          </w:tcPr>
          <w:p w14:paraId="0FA2FBFE" w14:textId="6E032931" w:rsidR="008E2333" w:rsidRPr="009C5B77" w:rsidRDefault="008E2333" w:rsidP="008E2333">
            <w:pPr>
              <w:ind w:left="431"/>
              <w:rPr>
                <w:rFonts w:ascii="Arial" w:eastAsia="Arial" w:hAnsi="Arial" w:cs="Arial"/>
                <w:color w:val="auto"/>
                <w:sz w:val="18"/>
                <w:szCs w:val="18"/>
              </w:rPr>
            </w:pPr>
            <w:r w:rsidRPr="009C5B77">
              <w:rPr>
                <w:rFonts w:ascii="Arial" w:eastAsia="Arial" w:hAnsi="Arial" w:cs="Arial"/>
                <w:color w:val="auto"/>
                <w:sz w:val="18"/>
                <w:szCs w:val="18"/>
              </w:rPr>
              <w:t xml:space="preserve">Transfer from current portion of debentures </w:t>
            </w:r>
          </w:p>
        </w:tc>
        <w:tc>
          <w:tcPr>
            <w:tcW w:w="2543" w:type="dxa"/>
            <w:vAlign w:val="bottom"/>
          </w:tcPr>
          <w:p w14:paraId="7AA9F5D1" w14:textId="24FF8EB9" w:rsidR="008E2333" w:rsidRPr="009C5B77" w:rsidRDefault="00BB6D20" w:rsidP="008E2333">
            <w:pPr>
              <w:ind w:right="-72"/>
              <w:jc w:val="right"/>
              <w:rPr>
                <w:rFonts w:ascii="Arial" w:eastAsia="Arial" w:hAnsi="Arial" w:cs="Arial"/>
                <w:color w:val="auto"/>
                <w:sz w:val="18"/>
                <w:szCs w:val="18"/>
                <w:lang w:val="en-GB"/>
              </w:rPr>
            </w:pPr>
            <w:r w:rsidRPr="009C5B77">
              <w:rPr>
                <w:rFonts w:ascii="Arial" w:eastAsia="Arial" w:hAnsi="Arial" w:cs="Arial"/>
                <w:color w:val="auto"/>
                <w:sz w:val="18"/>
                <w:szCs w:val="18"/>
                <w:lang w:val="en-GB"/>
              </w:rPr>
              <w:t>189</w:t>
            </w:r>
            <w:r w:rsidR="008E2333" w:rsidRPr="009C5B77">
              <w:rPr>
                <w:rFonts w:ascii="Arial" w:eastAsia="Arial" w:hAnsi="Arial" w:cs="Arial"/>
                <w:color w:val="auto"/>
                <w:sz w:val="18"/>
                <w:szCs w:val="18"/>
                <w:lang w:val="en-GB"/>
              </w:rPr>
              <w:t>,</w:t>
            </w:r>
            <w:r w:rsidRPr="009C5B77">
              <w:rPr>
                <w:rFonts w:ascii="Arial" w:eastAsia="Arial" w:hAnsi="Arial" w:cs="Arial"/>
                <w:color w:val="auto"/>
                <w:sz w:val="18"/>
                <w:szCs w:val="18"/>
                <w:lang w:val="en-GB"/>
              </w:rPr>
              <w:t>017</w:t>
            </w:r>
          </w:p>
        </w:tc>
      </w:tr>
      <w:tr w:rsidR="008F70A4" w:rsidRPr="009C5B77" w14:paraId="4AEFDA37" w14:textId="77777777" w:rsidTr="00D40DE9">
        <w:tc>
          <w:tcPr>
            <w:tcW w:w="6912" w:type="dxa"/>
            <w:vAlign w:val="bottom"/>
          </w:tcPr>
          <w:p w14:paraId="0233FD05" w14:textId="1B0861FB" w:rsidR="008E2333" w:rsidRPr="009C5B77" w:rsidRDefault="008E2333" w:rsidP="008E2333">
            <w:pPr>
              <w:ind w:left="431"/>
              <w:rPr>
                <w:rFonts w:ascii="Arial" w:eastAsia="Arial" w:hAnsi="Arial" w:cs="Arial"/>
                <w:color w:val="auto"/>
                <w:sz w:val="18"/>
                <w:szCs w:val="18"/>
              </w:rPr>
            </w:pPr>
            <w:r w:rsidRPr="009C5B77">
              <w:rPr>
                <w:rFonts w:ascii="Arial" w:eastAsia="Arial" w:hAnsi="Arial" w:cs="Arial"/>
                <w:color w:val="auto"/>
                <w:sz w:val="18"/>
                <w:szCs w:val="18"/>
              </w:rPr>
              <w:t>Repayment of debentures</w:t>
            </w:r>
          </w:p>
        </w:tc>
        <w:tc>
          <w:tcPr>
            <w:tcW w:w="2543" w:type="dxa"/>
            <w:tcBorders>
              <w:bottom w:val="single" w:sz="4" w:space="0" w:color="000000"/>
            </w:tcBorders>
            <w:vAlign w:val="bottom"/>
          </w:tcPr>
          <w:p w14:paraId="1F7E4A29" w14:textId="4CD61A9D" w:rsidR="008E2333" w:rsidRPr="009C5B77" w:rsidRDefault="008E2333" w:rsidP="008E2333">
            <w:pPr>
              <w:ind w:right="-72"/>
              <w:jc w:val="right"/>
              <w:rPr>
                <w:rFonts w:ascii="Arial" w:eastAsia="Arial" w:hAnsi="Arial" w:cs="Arial"/>
                <w:color w:val="auto"/>
                <w:sz w:val="18"/>
                <w:szCs w:val="18"/>
                <w:lang w:val="en-GB"/>
              </w:rPr>
            </w:pPr>
            <w:r w:rsidRPr="009C5B77">
              <w:rPr>
                <w:rFonts w:ascii="Arial" w:eastAsia="Arial" w:hAnsi="Arial" w:cs="Arial"/>
                <w:color w:val="auto"/>
                <w:sz w:val="18"/>
                <w:szCs w:val="18"/>
                <w:lang w:val="en-GB"/>
              </w:rPr>
              <w:t>(</w:t>
            </w:r>
            <w:r w:rsidR="00BB6D20" w:rsidRPr="009C5B77">
              <w:rPr>
                <w:rFonts w:ascii="Arial" w:eastAsia="Arial" w:hAnsi="Arial" w:cs="Arial"/>
                <w:color w:val="auto"/>
                <w:sz w:val="18"/>
                <w:szCs w:val="18"/>
                <w:lang w:val="en-GB"/>
              </w:rPr>
              <w:t>374</w:t>
            </w:r>
            <w:r w:rsidRPr="009C5B77">
              <w:rPr>
                <w:rFonts w:ascii="Arial" w:eastAsia="Arial" w:hAnsi="Arial" w:cs="Arial"/>
                <w:color w:val="auto"/>
                <w:sz w:val="18"/>
                <w:szCs w:val="18"/>
                <w:lang w:val="en-GB"/>
              </w:rPr>
              <w:t>,</w:t>
            </w:r>
            <w:r w:rsidR="00BB6D20" w:rsidRPr="009C5B77">
              <w:rPr>
                <w:rFonts w:ascii="Arial" w:eastAsia="Arial" w:hAnsi="Arial" w:cs="Arial"/>
                <w:color w:val="auto"/>
                <w:sz w:val="18"/>
                <w:szCs w:val="18"/>
                <w:lang w:val="en-GB"/>
              </w:rPr>
              <w:t>400</w:t>
            </w:r>
            <w:r w:rsidRPr="009C5B77">
              <w:rPr>
                <w:rFonts w:ascii="Arial" w:eastAsia="Arial" w:hAnsi="Arial" w:cs="Arial"/>
                <w:color w:val="auto"/>
                <w:sz w:val="18"/>
                <w:szCs w:val="18"/>
                <w:lang w:val="en-GB"/>
              </w:rPr>
              <w:t>)</w:t>
            </w:r>
          </w:p>
        </w:tc>
      </w:tr>
      <w:tr w:rsidR="008F70A4" w:rsidRPr="009C5B77" w14:paraId="7AAA1FB8" w14:textId="77777777" w:rsidTr="00D40DE9">
        <w:tc>
          <w:tcPr>
            <w:tcW w:w="6912" w:type="dxa"/>
            <w:vAlign w:val="bottom"/>
          </w:tcPr>
          <w:p w14:paraId="7A08BBC1" w14:textId="77777777" w:rsidR="008E2333" w:rsidRPr="0024570C" w:rsidRDefault="008E2333" w:rsidP="008E2333">
            <w:pPr>
              <w:ind w:left="431"/>
              <w:rPr>
                <w:rFonts w:ascii="Arial" w:eastAsia="Arial" w:hAnsi="Arial" w:cs="Arial"/>
                <w:color w:val="auto"/>
                <w:sz w:val="6"/>
                <w:szCs w:val="6"/>
              </w:rPr>
            </w:pPr>
          </w:p>
        </w:tc>
        <w:tc>
          <w:tcPr>
            <w:tcW w:w="2543" w:type="dxa"/>
            <w:tcBorders>
              <w:top w:val="single" w:sz="4" w:space="0" w:color="000000"/>
            </w:tcBorders>
            <w:vAlign w:val="bottom"/>
          </w:tcPr>
          <w:p w14:paraId="3C17DDF0" w14:textId="77777777" w:rsidR="008E2333" w:rsidRPr="0024570C" w:rsidRDefault="008E2333" w:rsidP="008E2333">
            <w:pPr>
              <w:ind w:right="-72"/>
              <w:jc w:val="right"/>
              <w:rPr>
                <w:rFonts w:ascii="Arial" w:eastAsia="Arial" w:hAnsi="Arial" w:cs="Arial"/>
                <w:color w:val="auto"/>
                <w:sz w:val="6"/>
                <w:szCs w:val="6"/>
                <w:lang w:val="en-GB"/>
              </w:rPr>
            </w:pPr>
          </w:p>
        </w:tc>
      </w:tr>
      <w:tr w:rsidR="008F70A4" w:rsidRPr="009C5B77" w14:paraId="68BBAF61" w14:textId="77777777" w:rsidTr="00D40DE9">
        <w:tc>
          <w:tcPr>
            <w:tcW w:w="6912" w:type="dxa"/>
            <w:vAlign w:val="bottom"/>
          </w:tcPr>
          <w:p w14:paraId="244342D2" w14:textId="0892C9F4" w:rsidR="008E2333" w:rsidRPr="009C5B77" w:rsidRDefault="008E2333" w:rsidP="008E2333">
            <w:pPr>
              <w:ind w:left="431"/>
              <w:rPr>
                <w:rFonts w:ascii="Arial" w:eastAsia="Arial Unicode MS" w:hAnsi="Arial" w:cs="Arial"/>
                <w:color w:val="auto"/>
                <w:sz w:val="18"/>
                <w:szCs w:val="18"/>
              </w:rPr>
            </w:pPr>
            <w:r w:rsidRPr="009C5B77">
              <w:rPr>
                <w:rFonts w:ascii="Arial" w:eastAsia="Arial Unicode MS" w:hAnsi="Arial" w:cs="Arial"/>
                <w:color w:val="auto"/>
                <w:sz w:val="18"/>
                <w:szCs w:val="18"/>
              </w:rPr>
              <w:t>Closing balance</w:t>
            </w:r>
          </w:p>
        </w:tc>
        <w:tc>
          <w:tcPr>
            <w:tcW w:w="2543" w:type="dxa"/>
            <w:tcBorders>
              <w:bottom w:val="single" w:sz="4" w:space="0" w:color="auto"/>
            </w:tcBorders>
            <w:vAlign w:val="bottom"/>
          </w:tcPr>
          <w:p w14:paraId="4367307B" w14:textId="585E52BB" w:rsidR="008E2333" w:rsidRPr="009C5B77" w:rsidRDefault="00BB6D20" w:rsidP="008E2333">
            <w:pPr>
              <w:ind w:right="-72"/>
              <w:jc w:val="right"/>
              <w:rPr>
                <w:rFonts w:ascii="Arial" w:eastAsia="Arial" w:hAnsi="Arial" w:cs="Arial"/>
                <w:color w:val="auto"/>
                <w:sz w:val="18"/>
                <w:szCs w:val="18"/>
                <w:lang w:val="en-GB"/>
              </w:rPr>
            </w:pPr>
            <w:r w:rsidRPr="009C5B77">
              <w:rPr>
                <w:rFonts w:ascii="Arial" w:eastAsia="Arial" w:hAnsi="Arial" w:cs="Arial"/>
                <w:color w:val="auto"/>
                <w:sz w:val="18"/>
                <w:szCs w:val="18"/>
                <w:lang w:val="en-GB"/>
              </w:rPr>
              <w:t>760</w:t>
            </w:r>
            <w:r w:rsidR="008E2333" w:rsidRPr="009C5B77">
              <w:rPr>
                <w:rFonts w:ascii="Arial" w:eastAsia="Arial" w:hAnsi="Arial" w:cs="Arial"/>
                <w:color w:val="auto"/>
                <w:sz w:val="18"/>
                <w:szCs w:val="18"/>
                <w:lang w:val="en-GB"/>
              </w:rPr>
              <w:t>,</w:t>
            </w:r>
            <w:r w:rsidRPr="009C5B77">
              <w:rPr>
                <w:rFonts w:ascii="Arial" w:eastAsia="Arial" w:hAnsi="Arial" w:cs="Arial"/>
                <w:color w:val="auto"/>
                <w:sz w:val="18"/>
                <w:szCs w:val="18"/>
                <w:lang w:val="en-GB"/>
              </w:rPr>
              <w:t>721</w:t>
            </w:r>
          </w:p>
        </w:tc>
      </w:tr>
      <w:tr w:rsidR="008F70A4" w:rsidRPr="009C5B77" w14:paraId="2A383A47" w14:textId="77777777" w:rsidTr="00D40DE9">
        <w:tc>
          <w:tcPr>
            <w:tcW w:w="6912" w:type="dxa"/>
            <w:vAlign w:val="bottom"/>
          </w:tcPr>
          <w:p w14:paraId="7418B448" w14:textId="77777777" w:rsidR="008E2333" w:rsidRPr="0024570C" w:rsidRDefault="008E2333" w:rsidP="008E2333">
            <w:pPr>
              <w:ind w:left="431"/>
              <w:rPr>
                <w:rFonts w:ascii="Arial" w:eastAsia="Arial Unicode MS" w:hAnsi="Arial" w:cs="Arial"/>
                <w:color w:val="auto"/>
                <w:sz w:val="6"/>
                <w:szCs w:val="6"/>
              </w:rPr>
            </w:pPr>
          </w:p>
        </w:tc>
        <w:tc>
          <w:tcPr>
            <w:tcW w:w="2543" w:type="dxa"/>
            <w:tcBorders>
              <w:top w:val="single" w:sz="4" w:space="0" w:color="auto"/>
            </w:tcBorders>
            <w:vAlign w:val="bottom"/>
          </w:tcPr>
          <w:p w14:paraId="72C92909" w14:textId="77777777" w:rsidR="008E2333" w:rsidRPr="0024570C" w:rsidRDefault="008E2333" w:rsidP="008E2333">
            <w:pPr>
              <w:ind w:right="-72"/>
              <w:jc w:val="right"/>
              <w:rPr>
                <w:rFonts w:ascii="Arial" w:eastAsia="Arial" w:hAnsi="Arial" w:cs="Arial"/>
                <w:color w:val="auto"/>
                <w:sz w:val="6"/>
                <w:szCs w:val="6"/>
              </w:rPr>
            </w:pPr>
          </w:p>
        </w:tc>
      </w:tr>
      <w:tr w:rsidR="008F70A4" w:rsidRPr="009C5B77" w14:paraId="6E109289" w14:textId="77777777" w:rsidTr="00D40DE9">
        <w:tc>
          <w:tcPr>
            <w:tcW w:w="6912" w:type="dxa"/>
            <w:vAlign w:val="bottom"/>
          </w:tcPr>
          <w:p w14:paraId="37DC1747" w14:textId="4AD87AFA" w:rsidR="008E2333" w:rsidRPr="009C5B77" w:rsidRDefault="008E2333" w:rsidP="008E2333">
            <w:pPr>
              <w:pBdr>
                <w:top w:val="nil"/>
                <w:left w:val="nil"/>
                <w:bottom w:val="nil"/>
                <w:right w:val="nil"/>
                <w:between w:val="nil"/>
              </w:pBdr>
              <w:ind w:left="433"/>
              <w:rPr>
                <w:rFonts w:ascii="Arial" w:eastAsia="Arial" w:hAnsi="Arial" w:cs="Arial"/>
                <w:color w:val="auto"/>
                <w:sz w:val="18"/>
                <w:szCs w:val="18"/>
              </w:rPr>
            </w:pPr>
            <w:r w:rsidRPr="009C5B77">
              <w:rPr>
                <w:rFonts w:ascii="Arial" w:eastAsia="Arial" w:hAnsi="Arial" w:cs="Arial"/>
                <w:color w:val="auto"/>
                <w:sz w:val="18"/>
                <w:szCs w:val="18"/>
                <w:u w:val="single"/>
              </w:rPr>
              <w:t>Debentures</w:t>
            </w:r>
          </w:p>
        </w:tc>
        <w:tc>
          <w:tcPr>
            <w:tcW w:w="2543" w:type="dxa"/>
            <w:vAlign w:val="bottom"/>
          </w:tcPr>
          <w:p w14:paraId="1175C4EE" w14:textId="77777777" w:rsidR="008E2333" w:rsidRPr="009C5B77" w:rsidRDefault="008E2333" w:rsidP="008E2333">
            <w:pPr>
              <w:ind w:right="-72"/>
              <w:jc w:val="right"/>
              <w:rPr>
                <w:rFonts w:ascii="Arial" w:eastAsia="Arial" w:hAnsi="Arial" w:cs="Arial"/>
                <w:color w:val="auto"/>
                <w:sz w:val="18"/>
                <w:szCs w:val="18"/>
              </w:rPr>
            </w:pPr>
          </w:p>
        </w:tc>
      </w:tr>
      <w:tr w:rsidR="008F70A4" w:rsidRPr="009C5B77" w14:paraId="11BBD6A7" w14:textId="77777777" w:rsidTr="00D40DE9">
        <w:tc>
          <w:tcPr>
            <w:tcW w:w="6912" w:type="dxa"/>
            <w:vAlign w:val="bottom"/>
          </w:tcPr>
          <w:p w14:paraId="0CD274D4" w14:textId="77777777" w:rsidR="000C6421" w:rsidRPr="009C5B77" w:rsidRDefault="000C6421" w:rsidP="000C6421">
            <w:pPr>
              <w:pBdr>
                <w:top w:val="nil"/>
                <w:left w:val="nil"/>
                <w:bottom w:val="nil"/>
                <w:right w:val="nil"/>
                <w:between w:val="nil"/>
              </w:pBdr>
              <w:ind w:left="433"/>
              <w:rPr>
                <w:rFonts w:ascii="Arial" w:eastAsia="Arial" w:hAnsi="Arial" w:cs="Arial"/>
                <w:color w:val="auto"/>
                <w:sz w:val="18"/>
                <w:szCs w:val="18"/>
              </w:rPr>
            </w:pPr>
            <w:r w:rsidRPr="009C5B77">
              <w:rPr>
                <w:rFonts w:ascii="Arial" w:eastAsia="Arial" w:hAnsi="Arial" w:cs="Arial"/>
                <w:color w:val="auto"/>
                <w:sz w:val="18"/>
                <w:szCs w:val="18"/>
              </w:rPr>
              <w:t>Opening balance</w:t>
            </w:r>
          </w:p>
        </w:tc>
        <w:tc>
          <w:tcPr>
            <w:tcW w:w="2543" w:type="dxa"/>
          </w:tcPr>
          <w:p w14:paraId="00D8A197" w14:textId="09E56B07" w:rsidR="000C6421" w:rsidRPr="009C5B77" w:rsidRDefault="00BB6D20" w:rsidP="000C6421">
            <w:pPr>
              <w:ind w:right="-72"/>
              <w:jc w:val="right"/>
              <w:rPr>
                <w:rFonts w:ascii="Arial" w:eastAsia="Arial" w:hAnsi="Arial" w:cs="Arial"/>
                <w:color w:val="auto"/>
                <w:sz w:val="18"/>
                <w:szCs w:val="18"/>
                <w:lang w:val="en-GB"/>
              </w:rPr>
            </w:pPr>
            <w:r w:rsidRPr="009C5B77">
              <w:rPr>
                <w:rFonts w:ascii="Arial" w:eastAsia="Arial" w:hAnsi="Arial" w:cs="Arial"/>
                <w:color w:val="auto"/>
                <w:sz w:val="18"/>
                <w:szCs w:val="18"/>
                <w:lang w:val="en-GB"/>
              </w:rPr>
              <w:t>186</w:t>
            </w:r>
            <w:r w:rsidR="000C6421" w:rsidRPr="009C5B77">
              <w:rPr>
                <w:rFonts w:ascii="Arial" w:eastAsia="Arial" w:hAnsi="Arial" w:cs="Arial"/>
                <w:color w:val="auto"/>
                <w:sz w:val="18"/>
                <w:szCs w:val="18"/>
                <w:lang w:val="en-GB"/>
              </w:rPr>
              <w:t>,</w:t>
            </w:r>
            <w:r w:rsidRPr="009C5B77">
              <w:rPr>
                <w:rFonts w:ascii="Arial" w:eastAsia="Arial" w:hAnsi="Arial" w:cs="Arial"/>
                <w:color w:val="auto"/>
                <w:sz w:val="18"/>
                <w:szCs w:val="18"/>
                <w:lang w:val="en-GB"/>
              </w:rPr>
              <w:t>484</w:t>
            </w:r>
          </w:p>
        </w:tc>
      </w:tr>
      <w:tr w:rsidR="008F70A4" w:rsidRPr="009C5B77" w14:paraId="48FFAB4A" w14:textId="77777777" w:rsidTr="00D40DE9">
        <w:tc>
          <w:tcPr>
            <w:tcW w:w="6912" w:type="dxa"/>
            <w:vAlign w:val="bottom"/>
          </w:tcPr>
          <w:p w14:paraId="01210479" w14:textId="69809DDF" w:rsidR="000C6421" w:rsidRPr="009C5B77" w:rsidRDefault="000C6421" w:rsidP="000C6421">
            <w:pPr>
              <w:pBdr>
                <w:top w:val="nil"/>
                <w:left w:val="nil"/>
                <w:bottom w:val="nil"/>
                <w:right w:val="nil"/>
                <w:between w:val="nil"/>
              </w:pBdr>
              <w:ind w:left="433"/>
              <w:rPr>
                <w:rFonts w:ascii="Arial" w:eastAsia="Arial" w:hAnsi="Arial" w:cs="Arial"/>
                <w:color w:val="auto"/>
                <w:sz w:val="18"/>
                <w:szCs w:val="18"/>
              </w:rPr>
            </w:pPr>
            <w:r w:rsidRPr="009C5B77">
              <w:rPr>
                <w:rFonts w:ascii="Arial" w:eastAsia="Arial" w:hAnsi="Arial" w:cs="Arial"/>
                <w:color w:val="auto"/>
                <w:sz w:val="18"/>
                <w:szCs w:val="18"/>
              </w:rPr>
              <w:t>Additional debentures</w:t>
            </w:r>
          </w:p>
        </w:tc>
        <w:tc>
          <w:tcPr>
            <w:tcW w:w="2543" w:type="dxa"/>
          </w:tcPr>
          <w:p w14:paraId="6AB5515F" w14:textId="62D2434D" w:rsidR="000C6421" w:rsidRPr="009C5B77" w:rsidRDefault="000C6421" w:rsidP="000C6421">
            <w:pPr>
              <w:ind w:right="-72"/>
              <w:jc w:val="right"/>
              <w:rPr>
                <w:rFonts w:ascii="Arial" w:eastAsia="Arial" w:hAnsi="Arial" w:cs="Arial"/>
                <w:color w:val="auto"/>
                <w:sz w:val="18"/>
                <w:szCs w:val="18"/>
                <w:lang w:val="en-GB"/>
              </w:rPr>
            </w:pPr>
            <w:r w:rsidRPr="009C5B77">
              <w:rPr>
                <w:rFonts w:ascii="Arial" w:eastAsia="Arial" w:hAnsi="Arial" w:cs="Arial"/>
                <w:color w:val="auto"/>
                <w:sz w:val="18"/>
                <w:szCs w:val="18"/>
                <w:lang w:val="en-GB"/>
              </w:rPr>
              <w:t>-</w:t>
            </w:r>
          </w:p>
        </w:tc>
      </w:tr>
      <w:tr w:rsidR="008F70A4" w:rsidRPr="009C5B77" w14:paraId="44B1FC15" w14:textId="77777777" w:rsidTr="00D40DE9">
        <w:tc>
          <w:tcPr>
            <w:tcW w:w="6912" w:type="dxa"/>
            <w:vAlign w:val="bottom"/>
          </w:tcPr>
          <w:p w14:paraId="002D59C5" w14:textId="12D2427D" w:rsidR="000C6421" w:rsidRPr="009C5B77" w:rsidRDefault="000C6421" w:rsidP="000C6421">
            <w:pPr>
              <w:pBdr>
                <w:top w:val="nil"/>
                <w:left w:val="nil"/>
                <w:bottom w:val="nil"/>
                <w:right w:val="nil"/>
                <w:between w:val="nil"/>
              </w:pBdr>
              <w:ind w:left="433"/>
              <w:rPr>
                <w:rFonts w:ascii="Arial" w:eastAsia="Arial" w:hAnsi="Arial" w:cs="Arial"/>
                <w:color w:val="auto"/>
                <w:sz w:val="18"/>
                <w:szCs w:val="18"/>
              </w:rPr>
            </w:pPr>
            <w:r w:rsidRPr="009C5B77">
              <w:rPr>
                <w:rFonts w:ascii="Arial" w:eastAsia="Arial" w:hAnsi="Arial" w:cs="Arial"/>
                <w:color w:val="auto"/>
                <w:sz w:val="18"/>
                <w:szCs w:val="18"/>
              </w:rPr>
              <w:t>Transfer to current portion of debentures</w:t>
            </w:r>
          </w:p>
        </w:tc>
        <w:tc>
          <w:tcPr>
            <w:tcW w:w="2543" w:type="dxa"/>
          </w:tcPr>
          <w:p w14:paraId="66D9983B" w14:textId="27ECB09D" w:rsidR="000C6421" w:rsidRPr="009C5B77" w:rsidRDefault="000C6421" w:rsidP="000C6421">
            <w:pPr>
              <w:ind w:right="-72"/>
              <w:jc w:val="right"/>
              <w:rPr>
                <w:rFonts w:ascii="Arial" w:eastAsia="Arial" w:hAnsi="Arial" w:cs="Arial"/>
                <w:color w:val="auto"/>
                <w:sz w:val="18"/>
                <w:szCs w:val="18"/>
                <w:lang w:val="en-GB"/>
              </w:rPr>
            </w:pPr>
            <w:r w:rsidRPr="009C5B77">
              <w:rPr>
                <w:rFonts w:ascii="Arial" w:eastAsia="Arial" w:hAnsi="Arial" w:cs="Arial"/>
                <w:color w:val="auto"/>
                <w:sz w:val="18"/>
                <w:szCs w:val="18"/>
                <w:lang w:val="en-GB"/>
              </w:rPr>
              <w:t>(</w:t>
            </w:r>
            <w:r w:rsidR="00BB6D20" w:rsidRPr="009C5B77">
              <w:rPr>
                <w:rFonts w:ascii="Arial" w:eastAsia="Arial" w:hAnsi="Arial" w:cs="Arial"/>
                <w:color w:val="auto"/>
                <w:sz w:val="18"/>
                <w:szCs w:val="18"/>
                <w:lang w:val="en-GB"/>
              </w:rPr>
              <w:t>189</w:t>
            </w:r>
            <w:r w:rsidRPr="009C5B77">
              <w:rPr>
                <w:rFonts w:ascii="Arial" w:eastAsia="Arial" w:hAnsi="Arial" w:cs="Arial"/>
                <w:color w:val="auto"/>
                <w:sz w:val="18"/>
                <w:szCs w:val="18"/>
                <w:lang w:val="en-GB"/>
              </w:rPr>
              <w:t>,</w:t>
            </w:r>
            <w:r w:rsidR="00BB6D20" w:rsidRPr="009C5B77">
              <w:rPr>
                <w:rFonts w:ascii="Arial" w:eastAsia="Arial" w:hAnsi="Arial" w:cs="Arial"/>
                <w:color w:val="auto"/>
                <w:sz w:val="18"/>
                <w:szCs w:val="18"/>
                <w:lang w:val="en-GB"/>
              </w:rPr>
              <w:t>017</w:t>
            </w:r>
            <w:r w:rsidRPr="009C5B77">
              <w:rPr>
                <w:rFonts w:ascii="Arial" w:eastAsia="Arial" w:hAnsi="Arial" w:cs="Arial"/>
                <w:color w:val="auto"/>
                <w:sz w:val="18"/>
                <w:szCs w:val="18"/>
                <w:lang w:val="en-GB"/>
              </w:rPr>
              <w:t>)</w:t>
            </w:r>
          </w:p>
        </w:tc>
      </w:tr>
      <w:tr w:rsidR="008F70A4" w:rsidRPr="009C5B77" w14:paraId="5A515758" w14:textId="77777777" w:rsidTr="00D40DE9">
        <w:tc>
          <w:tcPr>
            <w:tcW w:w="6912" w:type="dxa"/>
            <w:vAlign w:val="bottom"/>
          </w:tcPr>
          <w:p w14:paraId="658A63A7" w14:textId="6B6AC2D0" w:rsidR="000C6421" w:rsidRPr="009C5B77" w:rsidRDefault="000C6421" w:rsidP="000C6421">
            <w:pPr>
              <w:pBdr>
                <w:top w:val="nil"/>
                <w:left w:val="nil"/>
                <w:bottom w:val="nil"/>
                <w:right w:val="nil"/>
                <w:between w:val="nil"/>
              </w:pBdr>
              <w:ind w:left="433"/>
              <w:rPr>
                <w:rFonts w:ascii="Arial" w:eastAsia="Arial" w:hAnsi="Arial" w:cs="Arial"/>
                <w:color w:val="auto"/>
                <w:sz w:val="18"/>
                <w:szCs w:val="18"/>
              </w:rPr>
            </w:pPr>
            <w:r w:rsidRPr="009C5B77">
              <w:rPr>
                <w:rFonts w:ascii="Arial" w:eastAsia="Arial" w:hAnsi="Arial" w:cs="Arial"/>
                <w:color w:val="auto"/>
                <w:sz w:val="18"/>
                <w:szCs w:val="18"/>
              </w:rPr>
              <w:t xml:space="preserve">Financing service fees </w:t>
            </w:r>
          </w:p>
        </w:tc>
        <w:tc>
          <w:tcPr>
            <w:tcW w:w="2543" w:type="dxa"/>
          </w:tcPr>
          <w:p w14:paraId="091DE11A" w14:textId="6210C62E" w:rsidR="000C6421" w:rsidRPr="009C5B77" w:rsidRDefault="000C6421" w:rsidP="000C6421">
            <w:pPr>
              <w:ind w:right="-72"/>
              <w:jc w:val="right"/>
              <w:rPr>
                <w:rFonts w:ascii="Arial" w:eastAsia="Arial" w:hAnsi="Arial" w:cs="Arial"/>
                <w:color w:val="auto"/>
                <w:sz w:val="18"/>
                <w:szCs w:val="18"/>
                <w:lang w:val="en-GB"/>
              </w:rPr>
            </w:pPr>
            <w:r w:rsidRPr="009C5B77">
              <w:rPr>
                <w:rFonts w:ascii="Arial" w:eastAsia="Arial" w:hAnsi="Arial" w:cs="Arial"/>
                <w:color w:val="auto"/>
                <w:sz w:val="18"/>
                <w:szCs w:val="18"/>
                <w:lang w:val="en-GB"/>
              </w:rPr>
              <w:t>-</w:t>
            </w:r>
          </w:p>
        </w:tc>
      </w:tr>
      <w:tr w:rsidR="008F70A4" w:rsidRPr="009C5B77" w14:paraId="6B65D193" w14:textId="77777777" w:rsidTr="00D40DE9">
        <w:tc>
          <w:tcPr>
            <w:tcW w:w="6912" w:type="dxa"/>
            <w:vAlign w:val="bottom"/>
          </w:tcPr>
          <w:p w14:paraId="5EF1FCEE" w14:textId="68E01ECE" w:rsidR="000C6421" w:rsidRPr="009C5B77" w:rsidRDefault="000C6421" w:rsidP="000C6421">
            <w:pPr>
              <w:pBdr>
                <w:top w:val="nil"/>
                <w:left w:val="nil"/>
                <w:bottom w:val="nil"/>
                <w:right w:val="nil"/>
                <w:between w:val="nil"/>
              </w:pBdr>
              <w:ind w:left="431"/>
              <w:rPr>
                <w:rFonts w:ascii="Arial" w:eastAsia="Arial" w:hAnsi="Arial" w:cs="Arial"/>
                <w:color w:val="auto"/>
                <w:sz w:val="18"/>
                <w:szCs w:val="18"/>
              </w:rPr>
            </w:pPr>
            <w:r w:rsidRPr="009C5B77">
              <w:rPr>
                <w:rFonts w:ascii="Arial" w:eastAsia="Arial" w:hAnsi="Arial" w:cs="Arial"/>
                <w:color w:val="auto"/>
                <w:sz w:val="18"/>
                <w:szCs w:val="18"/>
              </w:rPr>
              <w:t>Amortization of deferred financing service fees</w:t>
            </w:r>
          </w:p>
        </w:tc>
        <w:tc>
          <w:tcPr>
            <w:tcW w:w="2543" w:type="dxa"/>
            <w:tcBorders>
              <w:bottom w:val="single" w:sz="4" w:space="0" w:color="000000"/>
            </w:tcBorders>
          </w:tcPr>
          <w:p w14:paraId="048131F2" w14:textId="39FA3FCF" w:rsidR="000C6421" w:rsidRPr="009C5B77" w:rsidRDefault="00BB6D20" w:rsidP="000C6421">
            <w:pPr>
              <w:ind w:right="-72"/>
              <w:jc w:val="right"/>
              <w:rPr>
                <w:rFonts w:ascii="Arial" w:eastAsia="Arial" w:hAnsi="Arial" w:cs="Arial"/>
                <w:color w:val="auto"/>
                <w:sz w:val="18"/>
                <w:szCs w:val="18"/>
                <w:lang w:val="en-GB"/>
              </w:rPr>
            </w:pPr>
            <w:r w:rsidRPr="009C5B77">
              <w:rPr>
                <w:rFonts w:ascii="Arial" w:eastAsia="Arial" w:hAnsi="Arial" w:cs="Arial"/>
                <w:color w:val="auto"/>
                <w:sz w:val="18"/>
                <w:szCs w:val="18"/>
                <w:lang w:val="en-GB"/>
              </w:rPr>
              <w:t>2</w:t>
            </w:r>
            <w:r w:rsidR="000C6421" w:rsidRPr="009C5B77">
              <w:rPr>
                <w:rFonts w:ascii="Arial" w:eastAsia="Arial" w:hAnsi="Arial" w:cs="Arial"/>
                <w:color w:val="auto"/>
                <w:sz w:val="18"/>
                <w:szCs w:val="18"/>
                <w:lang w:val="en-GB"/>
              </w:rPr>
              <w:t>,</w:t>
            </w:r>
            <w:r w:rsidRPr="009C5B77">
              <w:rPr>
                <w:rFonts w:ascii="Arial" w:eastAsia="Arial" w:hAnsi="Arial" w:cs="Arial"/>
                <w:color w:val="auto"/>
                <w:sz w:val="18"/>
                <w:szCs w:val="18"/>
                <w:lang w:val="en-GB"/>
              </w:rPr>
              <w:t>533</w:t>
            </w:r>
          </w:p>
        </w:tc>
      </w:tr>
      <w:tr w:rsidR="008F70A4" w:rsidRPr="009C5B77" w14:paraId="42F018AC" w14:textId="77777777" w:rsidTr="00D40DE9">
        <w:tc>
          <w:tcPr>
            <w:tcW w:w="6912" w:type="dxa"/>
            <w:vAlign w:val="bottom"/>
          </w:tcPr>
          <w:p w14:paraId="6247C4F6" w14:textId="77777777" w:rsidR="000C6421" w:rsidRPr="0024570C" w:rsidRDefault="000C6421" w:rsidP="000C6421">
            <w:pPr>
              <w:pBdr>
                <w:top w:val="nil"/>
                <w:left w:val="nil"/>
                <w:bottom w:val="nil"/>
                <w:right w:val="nil"/>
                <w:between w:val="nil"/>
              </w:pBdr>
              <w:ind w:left="431"/>
              <w:rPr>
                <w:rFonts w:ascii="Arial" w:eastAsia="Arial" w:hAnsi="Arial" w:cs="Arial"/>
                <w:color w:val="auto"/>
                <w:sz w:val="6"/>
                <w:szCs w:val="6"/>
              </w:rPr>
            </w:pPr>
          </w:p>
        </w:tc>
        <w:tc>
          <w:tcPr>
            <w:tcW w:w="2543" w:type="dxa"/>
            <w:tcBorders>
              <w:top w:val="single" w:sz="4" w:space="0" w:color="000000"/>
            </w:tcBorders>
          </w:tcPr>
          <w:p w14:paraId="765C031B" w14:textId="19E9D58F" w:rsidR="000C6421" w:rsidRPr="0024570C" w:rsidRDefault="000C6421" w:rsidP="000C6421">
            <w:pPr>
              <w:ind w:right="-72"/>
              <w:jc w:val="right"/>
              <w:rPr>
                <w:rFonts w:ascii="Arial" w:eastAsia="Arial" w:hAnsi="Arial" w:cs="Arial"/>
                <w:color w:val="auto"/>
                <w:sz w:val="6"/>
                <w:szCs w:val="6"/>
                <w:lang w:val="en-GB"/>
              </w:rPr>
            </w:pPr>
          </w:p>
        </w:tc>
      </w:tr>
      <w:tr w:rsidR="000C6421" w:rsidRPr="009C5B77" w14:paraId="3BCE3FEF" w14:textId="77777777" w:rsidTr="00833698">
        <w:trPr>
          <w:trHeight w:val="70"/>
        </w:trPr>
        <w:tc>
          <w:tcPr>
            <w:tcW w:w="6912" w:type="dxa"/>
            <w:vAlign w:val="bottom"/>
          </w:tcPr>
          <w:p w14:paraId="4A0EC510" w14:textId="329CBB40" w:rsidR="000C6421" w:rsidRPr="009C5B77" w:rsidRDefault="000C6421" w:rsidP="000C6421">
            <w:pPr>
              <w:pBdr>
                <w:top w:val="nil"/>
                <w:left w:val="nil"/>
                <w:bottom w:val="nil"/>
                <w:right w:val="nil"/>
                <w:between w:val="nil"/>
              </w:pBdr>
              <w:ind w:left="433"/>
              <w:rPr>
                <w:rFonts w:ascii="Arial" w:eastAsia="Arial" w:hAnsi="Arial" w:cs="Arial"/>
                <w:color w:val="auto"/>
                <w:sz w:val="18"/>
                <w:szCs w:val="18"/>
              </w:rPr>
            </w:pPr>
            <w:r w:rsidRPr="009C5B77">
              <w:rPr>
                <w:rFonts w:ascii="Arial" w:eastAsia="Arial" w:hAnsi="Arial" w:cs="Arial"/>
                <w:color w:val="auto"/>
                <w:sz w:val="18"/>
                <w:szCs w:val="18"/>
              </w:rPr>
              <w:t>Closing balance</w:t>
            </w:r>
          </w:p>
        </w:tc>
        <w:tc>
          <w:tcPr>
            <w:tcW w:w="2543" w:type="dxa"/>
            <w:tcBorders>
              <w:bottom w:val="single" w:sz="4" w:space="0" w:color="auto"/>
            </w:tcBorders>
          </w:tcPr>
          <w:p w14:paraId="33AAD586" w14:textId="7D8D4FDA" w:rsidR="000C6421" w:rsidRPr="009C5B77" w:rsidRDefault="000C6421" w:rsidP="000C6421">
            <w:pPr>
              <w:ind w:right="-72"/>
              <w:jc w:val="right"/>
              <w:rPr>
                <w:rFonts w:ascii="Arial" w:eastAsia="Arial" w:hAnsi="Arial" w:cs="Arial"/>
                <w:color w:val="auto"/>
                <w:sz w:val="18"/>
                <w:szCs w:val="18"/>
                <w:lang w:val="en-GB"/>
              </w:rPr>
            </w:pPr>
            <w:r w:rsidRPr="009C5B77">
              <w:rPr>
                <w:rFonts w:ascii="Arial" w:eastAsia="Arial" w:hAnsi="Arial" w:cs="Arial"/>
                <w:color w:val="auto"/>
                <w:sz w:val="18"/>
                <w:szCs w:val="18"/>
                <w:lang w:val="en-GB"/>
              </w:rPr>
              <w:t>-</w:t>
            </w:r>
          </w:p>
        </w:tc>
      </w:tr>
    </w:tbl>
    <w:p w14:paraId="29866A8B" w14:textId="77777777" w:rsidR="0024570C" w:rsidRDefault="0024570C" w:rsidP="0024570C">
      <w:pPr>
        <w:ind w:left="540"/>
        <w:jc w:val="both"/>
        <w:rPr>
          <w:rFonts w:ascii="Arial" w:eastAsia="Arial" w:hAnsi="Arial" w:cs="Arial"/>
          <w:color w:val="auto"/>
          <w:sz w:val="18"/>
          <w:szCs w:val="18"/>
          <w:lang w:val="en-GB"/>
        </w:rPr>
      </w:pPr>
    </w:p>
    <w:p w14:paraId="4C122D15" w14:textId="595B9595" w:rsidR="00C65B4D" w:rsidRDefault="00565BB2" w:rsidP="0024570C">
      <w:pPr>
        <w:ind w:left="540"/>
        <w:jc w:val="both"/>
        <w:rPr>
          <w:rFonts w:ascii="Arial" w:eastAsia="Arial" w:hAnsi="Arial" w:cs="Arial"/>
          <w:color w:val="auto"/>
          <w:sz w:val="18"/>
          <w:szCs w:val="18"/>
          <w:lang w:val="en-GB"/>
        </w:rPr>
      </w:pPr>
      <w:r w:rsidRPr="009C5B77">
        <w:rPr>
          <w:rFonts w:ascii="Arial" w:eastAsia="Arial" w:hAnsi="Arial" w:cs="Arial"/>
          <w:color w:val="auto"/>
          <w:sz w:val="18"/>
          <w:szCs w:val="18"/>
          <w:lang w:val="en-GB"/>
        </w:rPr>
        <w:t>The fair value of debentures as of 31 March 2026, amounting to THB 766</w:t>
      </w:r>
      <w:r w:rsidR="00676BB3" w:rsidRPr="009C5B77">
        <w:rPr>
          <w:rFonts w:ascii="Arial" w:eastAsia="Arial" w:hAnsi="Arial" w:cs="Arial"/>
          <w:color w:val="auto"/>
          <w:sz w:val="18"/>
          <w:szCs w:val="18"/>
          <w:lang w:val="en-GB"/>
        </w:rPr>
        <w:t>.77</w:t>
      </w:r>
      <w:r w:rsidRPr="009C5B77">
        <w:rPr>
          <w:rFonts w:ascii="Arial" w:eastAsia="Arial" w:hAnsi="Arial" w:cs="Arial"/>
          <w:color w:val="auto"/>
          <w:sz w:val="18"/>
          <w:szCs w:val="18"/>
          <w:lang w:val="en-GB"/>
        </w:rPr>
        <w:t xml:space="preserve"> million. This fair value is</w:t>
      </w:r>
      <w:r w:rsidR="009C5B77">
        <w:rPr>
          <w:rFonts w:ascii="Arial" w:eastAsia="Arial" w:hAnsi="Arial" w:cs="Arial"/>
          <w:color w:val="auto"/>
          <w:sz w:val="18"/>
          <w:szCs w:val="18"/>
          <w:lang w:val="en-GB"/>
        </w:rPr>
        <w:t xml:space="preserve"> </w:t>
      </w:r>
      <w:r w:rsidRPr="009C5B77">
        <w:rPr>
          <w:rFonts w:ascii="Arial" w:eastAsia="Arial" w:hAnsi="Arial" w:cs="Arial"/>
          <w:color w:val="auto"/>
          <w:sz w:val="18"/>
          <w:szCs w:val="18"/>
          <w:lang w:val="en-GB"/>
        </w:rPr>
        <w:t>based on the closing price referenced from the Thai Debentures Market Association (</w:t>
      </w:r>
      <w:proofErr w:type="spellStart"/>
      <w:r w:rsidRPr="009C5B77">
        <w:rPr>
          <w:rFonts w:ascii="Arial" w:eastAsia="Arial" w:hAnsi="Arial" w:cs="Arial"/>
          <w:color w:val="auto"/>
          <w:sz w:val="18"/>
          <w:szCs w:val="18"/>
          <w:lang w:val="en-GB"/>
        </w:rPr>
        <w:t>ThaiBMA</w:t>
      </w:r>
      <w:proofErr w:type="spellEnd"/>
      <w:r w:rsidRPr="009C5B77">
        <w:rPr>
          <w:rFonts w:ascii="Arial" w:eastAsia="Arial" w:hAnsi="Arial" w:cs="Arial"/>
          <w:color w:val="auto"/>
          <w:sz w:val="18"/>
          <w:szCs w:val="18"/>
          <w:lang w:val="en-GB"/>
        </w:rPr>
        <w:t>) as of the</w:t>
      </w:r>
      <w:r w:rsidR="009C5B77">
        <w:rPr>
          <w:rFonts w:ascii="Arial" w:eastAsia="Arial" w:hAnsi="Arial" w:cs="Arial"/>
          <w:color w:val="auto"/>
          <w:sz w:val="18"/>
          <w:szCs w:val="18"/>
          <w:lang w:val="en-GB"/>
        </w:rPr>
        <w:t xml:space="preserve"> </w:t>
      </w:r>
      <w:r w:rsidRPr="009C5B77">
        <w:rPr>
          <w:rFonts w:ascii="Arial" w:eastAsia="Arial" w:hAnsi="Arial" w:cs="Arial"/>
          <w:color w:val="auto"/>
          <w:sz w:val="18"/>
          <w:szCs w:val="18"/>
          <w:lang w:val="en-GB"/>
        </w:rPr>
        <w:t>financial position date. It is classified as Level 2 in the fair value hierarchy for valuation purposes.</w:t>
      </w:r>
    </w:p>
    <w:p w14:paraId="2AA6B77E" w14:textId="24B2222D" w:rsidR="0024570C" w:rsidRDefault="0024570C">
      <w:pPr>
        <w:rPr>
          <w:rFonts w:ascii="Arial" w:eastAsia="Arial" w:hAnsi="Arial" w:cs="Arial"/>
          <w:color w:val="auto"/>
          <w:sz w:val="18"/>
          <w:szCs w:val="18"/>
        </w:rPr>
      </w:pPr>
      <w:r>
        <w:rPr>
          <w:rFonts w:ascii="Arial" w:eastAsia="Arial" w:hAnsi="Arial" w:cs="Arial"/>
          <w:color w:val="auto"/>
          <w:sz w:val="18"/>
          <w:szCs w:val="18"/>
        </w:rPr>
        <w:br w:type="page"/>
      </w:r>
    </w:p>
    <w:p w14:paraId="0AE1A744" w14:textId="77777777" w:rsidR="00C65B4D" w:rsidRPr="009C5B77" w:rsidRDefault="00C65B4D" w:rsidP="001A6E65">
      <w:pPr>
        <w:rPr>
          <w:rFonts w:ascii="Arial" w:eastAsia="Arial" w:hAnsi="Arial" w:cs="Arial"/>
          <w:color w:val="auto"/>
          <w:sz w:val="18"/>
          <w:szCs w:val="18"/>
        </w:rPr>
      </w:pPr>
    </w:p>
    <w:tbl>
      <w:tblPr>
        <w:tblW w:w="9461" w:type="dxa"/>
        <w:tblLayout w:type="fixed"/>
        <w:tblCellMar>
          <w:left w:w="115" w:type="dxa"/>
          <w:right w:w="115" w:type="dxa"/>
        </w:tblCellMar>
        <w:tblLook w:val="0400" w:firstRow="0" w:lastRow="0" w:firstColumn="0" w:lastColumn="0" w:noHBand="0" w:noVBand="1"/>
      </w:tblPr>
      <w:tblGrid>
        <w:gridCol w:w="9461"/>
      </w:tblGrid>
      <w:tr w:rsidR="000716B5" w:rsidRPr="009C5B77" w14:paraId="17B110AA" w14:textId="77777777" w:rsidTr="24A26117">
        <w:trPr>
          <w:trHeight w:val="380"/>
        </w:trPr>
        <w:tc>
          <w:tcPr>
            <w:tcW w:w="9461" w:type="dxa"/>
            <w:vAlign w:val="center"/>
          </w:tcPr>
          <w:p w14:paraId="6749DD06" w14:textId="1302AF88" w:rsidR="009803B5" w:rsidRPr="009C5B77" w:rsidRDefault="00BB6D20" w:rsidP="000716B5">
            <w:pPr>
              <w:tabs>
                <w:tab w:val="left" w:pos="545"/>
              </w:tabs>
              <w:ind w:left="432" w:hanging="549"/>
              <w:jc w:val="both"/>
              <w:rPr>
                <w:rFonts w:ascii="Arial" w:eastAsia="Arial" w:hAnsi="Arial" w:cs="Arial"/>
                <w:b/>
                <w:bCs/>
                <w:color w:val="auto"/>
                <w:sz w:val="18"/>
                <w:szCs w:val="18"/>
              </w:rPr>
            </w:pPr>
            <w:bookmarkStart w:id="7" w:name="_Hlk176518478"/>
            <w:r w:rsidRPr="009C5B77">
              <w:rPr>
                <w:rFonts w:ascii="Arial" w:eastAsia="Arial" w:hAnsi="Arial" w:cs="Arial"/>
                <w:b/>
                <w:bCs/>
                <w:color w:val="auto"/>
                <w:sz w:val="18"/>
                <w:szCs w:val="18"/>
                <w:lang w:val="en-GB"/>
              </w:rPr>
              <w:t>17</w:t>
            </w:r>
            <w:r w:rsidR="006157FC" w:rsidRPr="009C5B77">
              <w:rPr>
                <w:rFonts w:ascii="Arial" w:hAnsi="Arial" w:cs="Arial"/>
                <w:color w:val="auto"/>
              </w:rPr>
              <w:tab/>
            </w:r>
            <w:r w:rsidR="51A57411" w:rsidRPr="009C5B77">
              <w:rPr>
                <w:rFonts w:ascii="Arial" w:eastAsia="Arial" w:hAnsi="Arial" w:cs="Arial"/>
                <w:b/>
                <w:bCs/>
                <w:color w:val="auto"/>
                <w:sz w:val="18"/>
                <w:szCs w:val="18"/>
              </w:rPr>
              <w:t>Other income</w:t>
            </w:r>
          </w:p>
        </w:tc>
      </w:tr>
      <w:bookmarkEnd w:id="7"/>
    </w:tbl>
    <w:p w14:paraId="7ED9094B" w14:textId="77777777" w:rsidR="009803B5" w:rsidRPr="009C5B77" w:rsidRDefault="009803B5" w:rsidP="00BA4D0F">
      <w:pPr>
        <w:jc w:val="both"/>
        <w:rPr>
          <w:rFonts w:ascii="Arial" w:eastAsia="Arial" w:hAnsi="Arial" w:cs="Arial"/>
          <w:color w:val="auto"/>
          <w:sz w:val="18"/>
          <w:szCs w:val="18"/>
        </w:rPr>
      </w:pPr>
    </w:p>
    <w:p w14:paraId="64642EF9" w14:textId="643C6126" w:rsidR="003B4009" w:rsidRPr="009C5B77" w:rsidRDefault="003B4009" w:rsidP="00BA4D0F">
      <w:pPr>
        <w:jc w:val="both"/>
        <w:rPr>
          <w:rFonts w:ascii="Arial" w:eastAsia="Arial" w:hAnsi="Arial" w:cs="Arial"/>
          <w:color w:val="auto"/>
          <w:sz w:val="18"/>
          <w:szCs w:val="18"/>
        </w:rPr>
      </w:pPr>
      <w:r w:rsidRPr="009C5B77">
        <w:rPr>
          <w:rFonts w:ascii="Arial" w:eastAsia="Arial" w:hAnsi="Arial" w:cs="Arial"/>
          <w:color w:val="auto"/>
          <w:sz w:val="18"/>
          <w:szCs w:val="18"/>
        </w:rPr>
        <w:t xml:space="preserve">Other income </w:t>
      </w:r>
      <w:r w:rsidR="001C1CA1" w:rsidRPr="009C5B77">
        <w:rPr>
          <w:rFonts w:ascii="Arial" w:eastAsia="Arial" w:hAnsi="Arial" w:cs="Arial"/>
          <w:color w:val="auto"/>
          <w:sz w:val="18"/>
          <w:szCs w:val="18"/>
        </w:rPr>
        <w:t xml:space="preserve">for the </w:t>
      </w:r>
      <w:r w:rsidR="006C2990" w:rsidRPr="009C5B77">
        <w:rPr>
          <w:rFonts w:ascii="Arial" w:eastAsia="Arial" w:hAnsi="Arial" w:cs="Arial"/>
          <w:color w:val="auto"/>
          <w:spacing w:val="-6"/>
          <w:sz w:val="18"/>
          <w:szCs w:val="18"/>
          <w:lang w:val="en-GB"/>
        </w:rPr>
        <w:t>three-month</w:t>
      </w:r>
      <w:r w:rsidR="006C2990" w:rsidRPr="009C5B77">
        <w:rPr>
          <w:rFonts w:ascii="Arial" w:eastAsia="Arial" w:hAnsi="Arial" w:cs="Arial"/>
          <w:color w:val="auto"/>
          <w:spacing w:val="-6"/>
          <w:sz w:val="18"/>
          <w:szCs w:val="18"/>
        </w:rPr>
        <w:t xml:space="preserve"> period ended </w:t>
      </w:r>
      <w:r w:rsidR="00BB6D20" w:rsidRPr="009C5B77">
        <w:rPr>
          <w:rFonts w:ascii="Arial" w:eastAsia="Arial" w:hAnsi="Arial" w:cs="Arial"/>
          <w:color w:val="auto"/>
          <w:sz w:val="18"/>
          <w:szCs w:val="18"/>
          <w:lang w:val="en-GB"/>
        </w:rPr>
        <w:t>31</w:t>
      </w:r>
      <w:r w:rsidR="006C2990" w:rsidRPr="009C5B77">
        <w:rPr>
          <w:rFonts w:ascii="Arial" w:eastAsia="Arial" w:hAnsi="Arial" w:cs="Arial"/>
          <w:color w:val="auto"/>
          <w:sz w:val="18"/>
          <w:szCs w:val="18"/>
          <w:lang w:val="en-GB"/>
        </w:rPr>
        <w:t xml:space="preserve"> March</w:t>
      </w:r>
      <w:r w:rsidR="006C2990" w:rsidRPr="009C5B77">
        <w:rPr>
          <w:rFonts w:ascii="Arial" w:eastAsia="Arial" w:hAnsi="Arial" w:cs="Arial"/>
          <w:color w:val="auto"/>
          <w:sz w:val="18"/>
          <w:szCs w:val="18"/>
        </w:rPr>
        <w:t xml:space="preserve"> </w:t>
      </w:r>
      <w:r w:rsidR="00BB6D20" w:rsidRPr="009C5B77">
        <w:rPr>
          <w:rFonts w:ascii="Arial" w:eastAsia="Arial" w:hAnsi="Arial" w:cs="Arial"/>
          <w:color w:val="auto"/>
          <w:sz w:val="18"/>
          <w:szCs w:val="18"/>
          <w:lang w:val="en-GB"/>
        </w:rPr>
        <w:t>2026</w:t>
      </w:r>
      <w:r w:rsidR="006C2990" w:rsidRPr="009C5B77">
        <w:rPr>
          <w:rFonts w:ascii="Arial" w:eastAsia="Arial" w:hAnsi="Arial" w:cs="Arial"/>
          <w:color w:val="auto"/>
          <w:sz w:val="18"/>
          <w:szCs w:val="18"/>
          <w:lang w:val="en-GB"/>
        </w:rPr>
        <w:t xml:space="preserve"> </w:t>
      </w:r>
      <w:r w:rsidRPr="009C5B77">
        <w:rPr>
          <w:rFonts w:ascii="Arial" w:eastAsia="Arial" w:hAnsi="Arial" w:cs="Arial"/>
          <w:color w:val="auto"/>
          <w:sz w:val="18"/>
          <w:szCs w:val="18"/>
        </w:rPr>
        <w:t xml:space="preserve">and </w:t>
      </w:r>
      <w:r w:rsidR="00BB6D20" w:rsidRPr="009C5B77">
        <w:rPr>
          <w:rFonts w:ascii="Arial" w:eastAsia="Arial" w:hAnsi="Arial" w:cs="Arial"/>
          <w:color w:val="auto"/>
          <w:sz w:val="18"/>
          <w:szCs w:val="18"/>
          <w:lang w:val="en-GB"/>
        </w:rPr>
        <w:t>2025</w:t>
      </w:r>
      <w:r w:rsidRPr="009C5B77">
        <w:rPr>
          <w:rFonts w:ascii="Arial" w:eastAsia="Arial" w:hAnsi="Arial" w:cs="Arial"/>
          <w:color w:val="auto"/>
          <w:sz w:val="18"/>
          <w:szCs w:val="18"/>
        </w:rPr>
        <w:t xml:space="preserve"> comprise the following:</w:t>
      </w:r>
    </w:p>
    <w:p w14:paraId="2EF16E5B" w14:textId="3B66075F" w:rsidR="001B5614" w:rsidRPr="009C5B77" w:rsidRDefault="001B5614" w:rsidP="00BA4D0F">
      <w:pPr>
        <w:jc w:val="both"/>
        <w:rPr>
          <w:rFonts w:ascii="Arial" w:eastAsia="Arial" w:hAnsi="Arial" w:cs="Arial"/>
          <w:color w:val="auto"/>
          <w:sz w:val="18"/>
          <w:szCs w:val="18"/>
        </w:rPr>
      </w:pPr>
    </w:p>
    <w:tbl>
      <w:tblPr>
        <w:tblW w:w="9441" w:type="dxa"/>
        <w:tblLayout w:type="fixed"/>
        <w:tblLook w:val="04A0" w:firstRow="1" w:lastRow="0" w:firstColumn="1" w:lastColumn="0" w:noHBand="0" w:noVBand="1"/>
      </w:tblPr>
      <w:tblGrid>
        <w:gridCol w:w="3969"/>
        <w:gridCol w:w="1368"/>
        <w:gridCol w:w="1368"/>
        <w:gridCol w:w="1368"/>
        <w:gridCol w:w="1368"/>
      </w:tblGrid>
      <w:tr w:rsidR="008F70A4" w:rsidRPr="009C5B77" w14:paraId="2269EE21" w14:textId="77777777" w:rsidTr="00D40DE9">
        <w:tc>
          <w:tcPr>
            <w:tcW w:w="3969" w:type="dxa"/>
            <w:vAlign w:val="bottom"/>
          </w:tcPr>
          <w:p w14:paraId="6232347E" w14:textId="77777777" w:rsidR="00903DC3" w:rsidRPr="009C5B77" w:rsidRDefault="00903DC3">
            <w:pPr>
              <w:ind w:left="-86"/>
              <w:jc w:val="both"/>
              <w:rPr>
                <w:rFonts w:ascii="Arial" w:hAnsi="Arial" w:cs="Arial"/>
                <w:snapToGrid w:val="0"/>
                <w:color w:val="auto"/>
                <w:sz w:val="18"/>
                <w:szCs w:val="18"/>
                <w:lang w:eastAsia="th-TH"/>
              </w:rPr>
            </w:pPr>
          </w:p>
        </w:tc>
        <w:tc>
          <w:tcPr>
            <w:tcW w:w="5472" w:type="dxa"/>
            <w:gridSpan w:val="4"/>
            <w:tcBorders>
              <w:bottom w:val="single" w:sz="4" w:space="0" w:color="auto"/>
            </w:tcBorders>
            <w:vAlign w:val="bottom"/>
            <w:hideMark/>
          </w:tcPr>
          <w:p w14:paraId="3B14A77B" w14:textId="77C566A7" w:rsidR="00903DC3" w:rsidRPr="009C5B77" w:rsidRDefault="006C2990">
            <w:pPr>
              <w:pStyle w:val="a"/>
              <w:ind w:right="-72"/>
              <w:jc w:val="center"/>
              <w:rPr>
                <w:rFonts w:ascii="Arial" w:hAnsi="Arial" w:cs="Arial"/>
                <w:b/>
                <w:bCs/>
                <w:sz w:val="18"/>
                <w:szCs w:val="18"/>
              </w:rPr>
            </w:pPr>
            <w:r w:rsidRPr="009C5B77">
              <w:rPr>
                <w:rFonts w:ascii="Arial" w:hAnsi="Arial" w:cs="Arial"/>
                <w:b/>
                <w:bCs/>
                <w:sz w:val="18"/>
                <w:szCs w:val="18"/>
              </w:rPr>
              <w:t xml:space="preserve">For the three-month periods ended </w:t>
            </w:r>
            <w:r w:rsidR="00BB6D20" w:rsidRPr="009C5B77">
              <w:rPr>
                <w:rFonts w:ascii="Arial" w:hAnsi="Arial" w:cs="Arial"/>
                <w:b/>
                <w:bCs/>
                <w:sz w:val="18"/>
                <w:szCs w:val="18"/>
                <w:lang w:val="en-GB"/>
              </w:rPr>
              <w:t>31</w:t>
            </w:r>
            <w:r w:rsidRPr="009C5B77">
              <w:rPr>
                <w:rFonts w:ascii="Arial" w:hAnsi="Arial" w:cs="Arial"/>
                <w:b/>
                <w:bCs/>
                <w:sz w:val="18"/>
                <w:szCs w:val="18"/>
                <w:lang w:val="en-GB"/>
              </w:rPr>
              <w:t xml:space="preserve"> March</w:t>
            </w:r>
            <w:r w:rsidRPr="009C5B77">
              <w:rPr>
                <w:rFonts w:ascii="Arial" w:hAnsi="Arial" w:cs="Arial"/>
                <w:b/>
                <w:bCs/>
                <w:sz w:val="18"/>
                <w:szCs w:val="18"/>
              </w:rPr>
              <w:t xml:space="preserve"> </w:t>
            </w:r>
            <w:r w:rsidR="00903DC3" w:rsidRPr="009C5B77">
              <w:rPr>
                <w:rFonts w:ascii="Arial" w:hAnsi="Arial" w:cs="Arial"/>
                <w:b/>
                <w:bCs/>
                <w:sz w:val="18"/>
                <w:szCs w:val="18"/>
              </w:rPr>
              <w:t>(Unaudited)</w:t>
            </w:r>
          </w:p>
        </w:tc>
      </w:tr>
      <w:tr w:rsidR="008F70A4" w:rsidRPr="009C5B77" w14:paraId="019B5A42" w14:textId="77777777" w:rsidTr="00D40DE9">
        <w:tc>
          <w:tcPr>
            <w:tcW w:w="3969" w:type="dxa"/>
            <w:vAlign w:val="bottom"/>
          </w:tcPr>
          <w:p w14:paraId="3699FECC" w14:textId="77777777" w:rsidR="00903DC3" w:rsidRPr="009C5B77" w:rsidRDefault="00903DC3">
            <w:pPr>
              <w:ind w:left="-86"/>
              <w:jc w:val="both"/>
              <w:rPr>
                <w:rFonts w:ascii="Arial" w:hAnsi="Arial" w:cs="Arial"/>
                <w:snapToGrid w:val="0"/>
                <w:color w:val="auto"/>
                <w:sz w:val="18"/>
                <w:szCs w:val="18"/>
                <w:lang w:eastAsia="th-TH"/>
              </w:rPr>
            </w:pPr>
          </w:p>
        </w:tc>
        <w:tc>
          <w:tcPr>
            <w:tcW w:w="2736" w:type="dxa"/>
            <w:gridSpan w:val="2"/>
            <w:tcBorders>
              <w:bottom w:val="single" w:sz="4" w:space="0" w:color="auto"/>
            </w:tcBorders>
            <w:vAlign w:val="bottom"/>
            <w:hideMark/>
          </w:tcPr>
          <w:p w14:paraId="68257383" w14:textId="7FCD4460" w:rsidR="00BD4CC6" w:rsidRPr="009C5B77" w:rsidRDefault="00BD4CC6">
            <w:pPr>
              <w:pStyle w:val="a"/>
              <w:ind w:right="-72"/>
              <w:jc w:val="center"/>
              <w:rPr>
                <w:rFonts w:ascii="Arial" w:hAnsi="Arial" w:cs="Arial"/>
                <w:b/>
                <w:bCs/>
                <w:sz w:val="18"/>
                <w:szCs w:val="18"/>
              </w:rPr>
            </w:pPr>
            <w:r w:rsidRPr="009C5B77">
              <w:rPr>
                <w:rFonts w:ascii="Arial" w:hAnsi="Arial" w:cs="Arial"/>
                <w:b/>
                <w:bCs/>
                <w:sz w:val="18"/>
                <w:szCs w:val="18"/>
              </w:rPr>
              <w:t>Consolidated</w:t>
            </w:r>
          </w:p>
          <w:p w14:paraId="4CD0A536" w14:textId="647E9BA2" w:rsidR="00903DC3" w:rsidRPr="009C5B77" w:rsidRDefault="00903DC3">
            <w:pPr>
              <w:pStyle w:val="a"/>
              <w:ind w:right="-72"/>
              <w:jc w:val="center"/>
              <w:rPr>
                <w:rFonts w:ascii="Arial" w:hAnsi="Arial" w:cs="Arial"/>
                <w:b/>
                <w:bCs/>
                <w:sz w:val="18"/>
                <w:szCs w:val="18"/>
              </w:rPr>
            </w:pPr>
            <w:r w:rsidRPr="009C5B77">
              <w:rPr>
                <w:rFonts w:ascii="Arial" w:hAnsi="Arial" w:cs="Arial"/>
                <w:b/>
                <w:bCs/>
                <w:sz w:val="18"/>
                <w:szCs w:val="18"/>
              </w:rPr>
              <w:t>financial information</w:t>
            </w:r>
          </w:p>
        </w:tc>
        <w:tc>
          <w:tcPr>
            <w:tcW w:w="2736" w:type="dxa"/>
            <w:gridSpan w:val="2"/>
            <w:tcBorders>
              <w:bottom w:val="single" w:sz="4" w:space="0" w:color="auto"/>
            </w:tcBorders>
            <w:vAlign w:val="bottom"/>
            <w:hideMark/>
          </w:tcPr>
          <w:p w14:paraId="4D69463D" w14:textId="5AB87A76" w:rsidR="00BD4CC6" w:rsidRPr="009C5B77" w:rsidRDefault="00BD4CC6">
            <w:pPr>
              <w:pStyle w:val="a"/>
              <w:ind w:right="-72"/>
              <w:jc w:val="center"/>
              <w:rPr>
                <w:rFonts w:ascii="Arial" w:hAnsi="Arial" w:cs="Arial"/>
                <w:b/>
                <w:bCs/>
                <w:sz w:val="18"/>
                <w:szCs w:val="18"/>
              </w:rPr>
            </w:pPr>
            <w:r w:rsidRPr="009C5B77">
              <w:rPr>
                <w:rFonts w:ascii="Arial" w:hAnsi="Arial" w:cs="Arial"/>
                <w:b/>
                <w:bCs/>
                <w:sz w:val="18"/>
                <w:szCs w:val="18"/>
              </w:rPr>
              <w:t>Separate</w:t>
            </w:r>
          </w:p>
          <w:p w14:paraId="7B5EDEEE" w14:textId="4F280589" w:rsidR="00903DC3" w:rsidRPr="009C5B77" w:rsidRDefault="00903DC3">
            <w:pPr>
              <w:pStyle w:val="a"/>
              <w:ind w:right="-72"/>
              <w:jc w:val="center"/>
              <w:rPr>
                <w:rFonts w:ascii="Arial" w:hAnsi="Arial" w:cs="Arial"/>
                <w:b/>
                <w:bCs/>
                <w:sz w:val="18"/>
                <w:szCs w:val="18"/>
              </w:rPr>
            </w:pPr>
            <w:r w:rsidRPr="009C5B77">
              <w:rPr>
                <w:rFonts w:ascii="Arial" w:hAnsi="Arial" w:cs="Arial"/>
                <w:b/>
                <w:bCs/>
                <w:sz w:val="18"/>
                <w:szCs w:val="18"/>
              </w:rPr>
              <w:t>financial information</w:t>
            </w:r>
          </w:p>
        </w:tc>
      </w:tr>
      <w:tr w:rsidR="008F70A4" w:rsidRPr="009C5B77" w14:paraId="313C4E8C" w14:textId="77777777" w:rsidTr="00D40DE9">
        <w:tc>
          <w:tcPr>
            <w:tcW w:w="3969" w:type="dxa"/>
            <w:vAlign w:val="bottom"/>
          </w:tcPr>
          <w:p w14:paraId="3FE24AF4" w14:textId="77777777" w:rsidR="006C2990" w:rsidRPr="009C5B77" w:rsidRDefault="006C2990" w:rsidP="006C2990">
            <w:pPr>
              <w:ind w:left="-86"/>
              <w:jc w:val="both"/>
              <w:rPr>
                <w:rFonts w:ascii="Arial" w:hAnsi="Arial" w:cs="Arial"/>
                <w:snapToGrid w:val="0"/>
                <w:color w:val="auto"/>
                <w:sz w:val="18"/>
                <w:szCs w:val="18"/>
                <w:lang w:eastAsia="th-TH"/>
              </w:rPr>
            </w:pPr>
          </w:p>
        </w:tc>
        <w:tc>
          <w:tcPr>
            <w:tcW w:w="1368" w:type="dxa"/>
            <w:tcBorders>
              <w:top w:val="single" w:sz="4" w:space="0" w:color="auto"/>
            </w:tcBorders>
            <w:vAlign w:val="bottom"/>
            <w:hideMark/>
          </w:tcPr>
          <w:p w14:paraId="6762363A" w14:textId="5BD62214" w:rsidR="006C2990" w:rsidRPr="009C5B77" w:rsidRDefault="00BB6D20" w:rsidP="006C2990">
            <w:pPr>
              <w:tabs>
                <w:tab w:val="decimal" w:pos="893"/>
              </w:tabs>
              <w:ind w:right="-72"/>
              <w:jc w:val="right"/>
              <w:rPr>
                <w:rFonts w:ascii="Arial" w:hAnsi="Arial" w:cs="Arial"/>
                <w:b/>
                <w:bCs/>
                <w:color w:val="auto"/>
                <w:sz w:val="18"/>
                <w:szCs w:val="18"/>
              </w:rPr>
            </w:pPr>
            <w:r w:rsidRPr="009C5B77">
              <w:rPr>
                <w:rFonts w:ascii="Arial" w:eastAsia="Arial" w:hAnsi="Arial" w:cs="Arial"/>
                <w:b/>
                <w:color w:val="auto"/>
                <w:sz w:val="18"/>
                <w:szCs w:val="18"/>
                <w:lang w:val="en-GB"/>
              </w:rPr>
              <w:t>2026</w:t>
            </w:r>
          </w:p>
        </w:tc>
        <w:tc>
          <w:tcPr>
            <w:tcW w:w="1368" w:type="dxa"/>
            <w:tcBorders>
              <w:top w:val="single" w:sz="4" w:space="0" w:color="auto"/>
            </w:tcBorders>
            <w:vAlign w:val="bottom"/>
            <w:hideMark/>
          </w:tcPr>
          <w:p w14:paraId="3DC72E3B" w14:textId="6CA2CF4E" w:rsidR="006C2990" w:rsidRPr="009C5B77" w:rsidRDefault="00BB6D20" w:rsidP="006C2990">
            <w:pPr>
              <w:tabs>
                <w:tab w:val="decimal" w:pos="893"/>
              </w:tabs>
              <w:ind w:right="-72"/>
              <w:jc w:val="right"/>
              <w:rPr>
                <w:rFonts w:ascii="Arial" w:hAnsi="Arial" w:cs="Arial"/>
                <w:b/>
                <w:bCs/>
                <w:color w:val="auto"/>
                <w:sz w:val="18"/>
                <w:szCs w:val="18"/>
              </w:rPr>
            </w:pPr>
            <w:r w:rsidRPr="009C5B77">
              <w:rPr>
                <w:rFonts w:ascii="Arial" w:eastAsia="Arial" w:hAnsi="Arial" w:cs="Arial"/>
                <w:b/>
                <w:color w:val="auto"/>
                <w:sz w:val="18"/>
                <w:szCs w:val="18"/>
                <w:lang w:val="en-GB"/>
              </w:rPr>
              <w:t>2025</w:t>
            </w:r>
          </w:p>
        </w:tc>
        <w:tc>
          <w:tcPr>
            <w:tcW w:w="1368" w:type="dxa"/>
            <w:tcBorders>
              <w:top w:val="single" w:sz="4" w:space="0" w:color="auto"/>
            </w:tcBorders>
            <w:vAlign w:val="bottom"/>
            <w:hideMark/>
          </w:tcPr>
          <w:p w14:paraId="1D455B23" w14:textId="5F22EC5A" w:rsidR="006C2990" w:rsidRPr="009C5B77" w:rsidRDefault="00BB6D20" w:rsidP="006C2990">
            <w:pPr>
              <w:tabs>
                <w:tab w:val="decimal" w:pos="893"/>
              </w:tabs>
              <w:ind w:right="-72"/>
              <w:jc w:val="right"/>
              <w:rPr>
                <w:rFonts w:ascii="Arial" w:hAnsi="Arial" w:cs="Arial"/>
                <w:b/>
                <w:bCs/>
                <w:color w:val="auto"/>
                <w:sz w:val="18"/>
                <w:szCs w:val="18"/>
              </w:rPr>
            </w:pPr>
            <w:r w:rsidRPr="009C5B77">
              <w:rPr>
                <w:rFonts w:ascii="Arial" w:eastAsia="Arial" w:hAnsi="Arial" w:cs="Arial"/>
                <w:b/>
                <w:color w:val="auto"/>
                <w:sz w:val="18"/>
                <w:szCs w:val="18"/>
                <w:lang w:val="en-GB"/>
              </w:rPr>
              <w:t>2026</w:t>
            </w:r>
          </w:p>
        </w:tc>
        <w:tc>
          <w:tcPr>
            <w:tcW w:w="1368" w:type="dxa"/>
            <w:tcBorders>
              <w:top w:val="single" w:sz="4" w:space="0" w:color="auto"/>
            </w:tcBorders>
            <w:vAlign w:val="bottom"/>
            <w:hideMark/>
          </w:tcPr>
          <w:p w14:paraId="08C60F0E" w14:textId="0A689356" w:rsidR="006C2990" w:rsidRPr="009C5B77" w:rsidRDefault="00BB6D20" w:rsidP="006C2990">
            <w:pPr>
              <w:tabs>
                <w:tab w:val="decimal" w:pos="893"/>
              </w:tabs>
              <w:ind w:right="-72"/>
              <w:jc w:val="right"/>
              <w:rPr>
                <w:rFonts w:ascii="Arial" w:hAnsi="Arial" w:cs="Arial"/>
                <w:b/>
                <w:bCs/>
                <w:color w:val="auto"/>
                <w:sz w:val="18"/>
                <w:szCs w:val="18"/>
              </w:rPr>
            </w:pPr>
            <w:r w:rsidRPr="009C5B77">
              <w:rPr>
                <w:rFonts w:ascii="Arial" w:eastAsia="Arial" w:hAnsi="Arial" w:cs="Arial"/>
                <w:b/>
                <w:color w:val="auto"/>
                <w:sz w:val="18"/>
                <w:szCs w:val="18"/>
                <w:lang w:val="en-GB"/>
              </w:rPr>
              <w:t>2025</w:t>
            </w:r>
          </w:p>
        </w:tc>
      </w:tr>
      <w:tr w:rsidR="008F70A4" w:rsidRPr="009C5B77" w14:paraId="5FACAC7A" w14:textId="77777777" w:rsidTr="00D40DE9">
        <w:tc>
          <w:tcPr>
            <w:tcW w:w="3969" w:type="dxa"/>
            <w:vAlign w:val="bottom"/>
          </w:tcPr>
          <w:p w14:paraId="719E2F1E" w14:textId="77777777" w:rsidR="006C2990" w:rsidRPr="009C5B77" w:rsidRDefault="006C2990" w:rsidP="006C2990">
            <w:pPr>
              <w:ind w:left="-86"/>
              <w:jc w:val="both"/>
              <w:rPr>
                <w:rFonts w:ascii="Arial" w:hAnsi="Arial" w:cs="Arial"/>
                <w:b/>
                <w:bCs/>
                <w:snapToGrid w:val="0"/>
                <w:color w:val="auto"/>
                <w:sz w:val="18"/>
                <w:szCs w:val="18"/>
                <w:lang w:eastAsia="th-TH"/>
              </w:rPr>
            </w:pPr>
          </w:p>
        </w:tc>
        <w:tc>
          <w:tcPr>
            <w:tcW w:w="1368" w:type="dxa"/>
            <w:tcBorders>
              <w:bottom w:val="single" w:sz="4" w:space="0" w:color="auto"/>
            </w:tcBorders>
            <w:vAlign w:val="bottom"/>
          </w:tcPr>
          <w:p w14:paraId="5C827F11" w14:textId="32C3202C" w:rsidR="006C2990" w:rsidRPr="009C5B77" w:rsidRDefault="006C2990" w:rsidP="006C2990">
            <w:pPr>
              <w:pStyle w:val="a"/>
              <w:tabs>
                <w:tab w:val="decimal" w:pos="1152"/>
              </w:tabs>
              <w:ind w:right="-72"/>
              <w:jc w:val="right"/>
              <w:rPr>
                <w:rFonts w:ascii="Arial" w:hAnsi="Arial" w:cs="Arial"/>
                <w:b/>
                <w:bCs/>
                <w:sz w:val="18"/>
                <w:szCs w:val="18"/>
              </w:rPr>
            </w:pPr>
            <w:proofErr w:type="gramStart"/>
            <w:r w:rsidRPr="009C5B77">
              <w:rPr>
                <w:rFonts w:ascii="Arial" w:hAnsi="Arial" w:cs="Arial"/>
                <w:b/>
                <w:bCs/>
                <w:sz w:val="18"/>
                <w:szCs w:val="18"/>
              </w:rPr>
              <w:t>Baht</w:t>
            </w:r>
            <w:proofErr w:type="gramEnd"/>
            <w:r w:rsidRPr="009C5B77">
              <w:rPr>
                <w:rFonts w:ascii="Arial" w:hAnsi="Arial" w:cs="Arial"/>
                <w:b/>
                <w:bCs/>
                <w:sz w:val="18"/>
                <w:szCs w:val="18"/>
              </w:rPr>
              <w:t>’</w:t>
            </w:r>
            <w:r w:rsidR="00BB6D20" w:rsidRPr="009C5B77">
              <w:rPr>
                <w:rFonts w:ascii="Arial" w:hAnsi="Arial" w:cs="Arial"/>
                <w:b/>
                <w:bCs/>
                <w:sz w:val="18"/>
                <w:szCs w:val="18"/>
                <w:lang w:val="en-GB"/>
              </w:rPr>
              <w:t>000</w:t>
            </w:r>
          </w:p>
        </w:tc>
        <w:tc>
          <w:tcPr>
            <w:tcW w:w="1368" w:type="dxa"/>
            <w:tcBorders>
              <w:bottom w:val="single" w:sz="4" w:space="0" w:color="auto"/>
            </w:tcBorders>
            <w:vAlign w:val="bottom"/>
            <w:hideMark/>
          </w:tcPr>
          <w:p w14:paraId="1551A20B" w14:textId="204145C0" w:rsidR="006C2990" w:rsidRPr="009C5B77" w:rsidRDefault="006C2990" w:rsidP="006C2990">
            <w:pPr>
              <w:pStyle w:val="a"/>
              <w:tabs>
                <w:tab w:val="decimal" w:pos="1152"/>
              </w:tabs>
              <w:ind w:right="-72"/>
              <w:jc w:val="right"/>
              <w:rPr>
                <w:rFonts w:ascii="Arial" w:hAnsi="Arial" w:cs="Arial"/>
                <w:b/>
                <w:bCs/>
                <w:sz w:val="18"/>
                <w:szCs w:val="18"/>
              </w:rPr>
            </w:pPr>
            <w:proofErr w:type="gramStart"/>
            <w:r w:rsidRPr="009C5B77">
              <w:rPr>
                <w:rFonts w:ascii="Arial" w:hAnsi="Arial" w:cs="Arial"/>
                <w:b/>
                <w:bCs/>
                <w:sz w:val="18"/>
                <w:szCs w:val="18"/>
              </w:rPr>
              <w:t>Baht</w:t>
            </w:r>
            <w:proofErr w:type="gramEnd"/>
            <w:r w:rsidRPr="009C5B77">
              <w:rPr>
                <w:rFonts w:ascii="Arial" w:hAnsi="Arial" w:cs="Arial"/>
                <w:b/>
                <w:bCs/>
                <w:sz w:val="18"/>
                <w:szCs w:val="18"/>
              </w:rPr>
              <w:t>’</w:t>
            </w:r>
            <w:r w:rsidR="00BB6D20" w:rsidRPr="009C5B77">
              <w:rPr>
                <w:rFonts w:ascii="Arial" w:hAnsi="Arial" w:cs="Arial"/>
                <w:b/>
                <w:bCs/>
                <w:sz w:val="18"/>
                <w:szCs w:val="18"/>
                <w:lang w:val="en-GB"/>
              </w:rPr>
              <w:t>000</w:t>
            </w:r>
          </w:p>
        </w:tc>
        <w:tc>
          <w:tcPr>
            <w:tcW w:w="1368" w:type="dxa"/>
            <w:tcBorders>
              <w:bottom w:val="single" w:sz="4" w:space="0" w:color="auto"/>
            </w:tcBorders>
            <w:vAlign w:val="bottom"/>
          </w:tcPr>
          <w:p w14:paraId="77C244ED" w14:textId="7014AEB3" w:rsidR="006C2990" w:rsidRPr="009C5B77" w:rsidRDefault="006C2990" w:rsidP="006C2990">
            <w:pPr>
              <w:pStyle w:val="a"/>
              <w:tabs>
                <w:tab w:val="decimal" w:pos="1152"/>
              </w:tabs>
              <w:ind w:right="-72"/>
              <w:jc w:val="right"/>
              <w:rPr>
                <w:rFonts w:ascii="Arial" w:hAnsi="Arial" w:cs="Arial"/>
                <w:b/>
                <w:bCs/>
                <w:sz w:val="18"/>
                <w:szCs w:val="18"/>
              </w:rPr>
            </w:pPr>
            <w:proofErr w:type="gramStart"/>
            <w:r w:rsidRPr="009C5B77">
              <w:rPr>
                <w:rFonts w:ascii="Arial" w:hAnsi="Arial" w:cs="Arial"/>
                <w:b/>
                <w:bCs/>
                <w:sz w:val="18"/>
                <w:szCs w:val="18"/>
              </w:rPr>
              <w:t>Baht</w:t>
            </w:r>
            <w:proofErr w:type="gramEnd"/>
            <w:r w:rsidRPr="009C5B77">
              <w:rPr>
                <w:rFonts w:ascii="Arial" w:hAnsi="Arial" w:cs="Arial"/>
                <w:b/>
                <w:bCs/>
                <w:sz w:val="18"/>
                <w:szCs w:val="18"/>
              </w:rPr>
              <w:t>’</w:t>
            </w:r>
            <w:r w:rsidR="00BB6D20" w:rsidRPr="009C5B77">
              <w:rPr>
                <w:rFonts w:ascii="Arial" w:hAnsi="Arial" w:cs="Arial"/>
                <w:b/>
                <w:bCs/>
                <w:sz w:val="18"/>
                <w:szCs w:val="18"/>
                <w:lang w:val="en-GB"/>
              </w:rPr>
              <w:t>000</w:t>
            </w:r>
          </w:p>
        </w:tc>
        <w:tc>
          <w:tcPr>
            <w:tcW w:w="1368" w:type="dxa"/>
            <w:tcBorders>
              <w:bottom w:val="single" w:sz="4" w:space="0" w:color="auto"/>
            </w:tcBorders>
            <w:vAlign w:val="bottom"/>
            <w:hideMark/>
          </w:tcPr>
          <w:p w14:paraId="72DB3C7E" w14:textId="08A20EB3" w:rsidR="006C2990" w:rsidRPr="009C5B77" w:rsidRDefault="006C2990" w:rsidP="006C2990">
            <w:pPr>
              <w:pStyle w:val="a"/>
              <w:tabs>
                <w:tab w:val="decimal" w:pos="1152"/>
              </w:tabs>
              <w:ind w:right="-72"/>
              <w:jc w:val="right"/>
              <w:rPr>
                <w:rFonts w:ascii="Arial" w:hAnsi="Arial" w:cs="Arial"/>
                <w:b/>
                <w:bCs/>
                <w:sz w:val="18"/>
                <w:szCs w:val="18"/>
              </w:rPr>
            </w:pPr>
            <w:proofErr w:type="gramStart"/>
            <w:r w:rsidRPr="009C5B77">
              <w:rPr>
                <w:rFonts w:ascii="Arial" w:hAnsi="Arial" w:cs="Arial"/>
                <w:b/>
                <w:bCs/>
                <w:sz w:val="18"/>
                <w:szCs w:val="18"/>
              </w:rPr>
              <w:t>Baht</w:t>
            </w:r>
            <w:proofErr w:type="gramEnd"/>
            <w:r w:rsidRPr="009C5B77">
              <w:rPr>
                <w:rFonts w:ascii="Arial" w:hAnsi="Arial" w:cs="Arial"/>
                <w:b/>
                <w:bCs/>
                <w:sz w:val="18"/>
                <w:szCs w:val="18"/>
              </w:rPr>
              <w:t>’</w:t>
            </w:r>
            <w:r w:rsidR="00BB6D20" w:rsidRPr="009C5B77">
              <w:rPr>
                <w:rFonts w:ascii="Arial" w:hAnsi="Arial" w:cs="Arial"/>
                <w:b/>
                <w:bCs/>
                <w:sz w:val="18"/>
                <w:szCs w:val="18"/>
                <w:lang w:val="en-GB"/>
              </w:rPr>
              <w:t>000</w:t>
            </w:r>
          </w:p>
        </w:tc>
      </w:tr>
      <w:tr w:rsidR="008F70A4" w:rsidRPr="009C5B77" w14:paraId="20BF7E2F" w14:textId="77777777" w:rsidTr="00D40DE9">
        <w:tc>
          <w:tcPr>
            <w:tcW w:w="3969" w:type="dxa"/>
            <w:vAlign w:val="bottom"/>
          </w:tcPr>
          <w:p w14:paraId="7E61A426" w14:textId="77777777" w:rsidR="006C2990" w:rsidRPr="009C5B77" w:rsidRDefault="006C2990" w:rsidP="006C2990">
            <w:pPr>
              <w:pStyle w:val="a"/>
              <w:ind w:left="-86" w:right="0"/>
              <w:jc w:val="both"/>
              <w:rPr>
                <w:rFonts w:ascii="Arial" w:hAnsi="Arial" w:cs="Arial"/>
                <w:sz w:val="18"/>
                <w:szCs w:val="18"/>
              </w:rPr>
            </w:pPr>
          </w:p>
        </w:tc>
        <w:tc>
          <w:tcPr>
            <w:tcW w:w="1368" w:type="dxa"/>
            <w:tcBorders>
              <w:top w:val="single" w:sz="4" w:space="0" w:color="auto"/>
            </w:tcBorders>
            <w:vAlign w:val="bottom"/>
          </w:tcPr>
          <w:p w14:paraId="02E35239" w14:textId="77777777" w:rsidR="006C2990" w:rsidRPr="009C5B77" w:rsidRDefault="006C2990" w:rsidP="006C2990">
            <w:pPr>
              <w:tabs>
                <w:tab w:val="decimal" w:pos="1152"/>
              </w:tabs>
              <w:ind w:right="-72"/>
              <w:jc w:val="right"/>
              <w:rPr>
                <w:rFonts w:ascii="Arial" w:hAnsi="Arial" w:cs="Arial"/>
                <w:snapToGrid w:val="0"/>
                <w:color w:val="auto"/>
                <w:sz w:val="18"/>
                <w:szCs w:val="18"/>
                <w:lang w:eastAsia="th-TH"/>
              </w:rPr>
            </w:pPr>
          </w:p>
        </w:tc>
        <w:tc>
          <w:tcPr>
            <w:tcW w:w="1368" w:type="dxa"/>
            <w:tcBorders>
              <w:top w:val="single" w:sz="4" w:space="0" w:color="auto"/>
            </w:tcBorders>
            <w:vAlign w:val="bottom"/>
          </w:tcPr>
          <w:p w14:paraId="65D61777" w14:textId="77777777" w:rsidR="006C2990" w:rsidRPr="009C5B77" w:rsidRDefault="006C2990" w:rsidP="006C2990">
            <w:pPr>
              <w:tabs>
                <w:tab w:val="decimal" w:pos="1152"/>
              </w:tabs>
              <w:ind w:right="-72"/>
              <w:jc w:val="right"/>
              <w:rPr>
                <w:rFonts w:ascii="Arial" w:hAnsi="Arial" w:cs="Arial"/>
                <w:snapToGrid w:val="0"/>
                <w:color w:val="auto"/>
                <w:sz w:val="18"/>
                <w:szCs w:val="18"/>
                <w:lang w:eastAsia="th-TH"/>
              </w:rPr>
            </w:pPr>
          </w:p>
        </w:tc>
        <w:tc>
          <w:tcPr>
            <w:tcW w:w="1368" w:type="dxa"/>
            <w:tcBorders>
              <w:top w:val="single" w:sz="4" w:space="0" w:color="auto"/>
            </w:tcBorders>
            <w:vAlign w:val="bottom"/>
          </w:tcPr>
          <w:p w14:paraId="614F2A5D" w14:textId="77777777" w:rsidR="006C2990" w:rsidRPr="009C5B77" w:rsidRDefault="006C2990" w:rsidP="006C2990">
            <w:pPr>
              <w:pStyle w:val="a"/>
              <w:tabs>
                <w:tab w:val="decimal" w:pos="1152"/>
              </w:tabs>
              <w:ind w:right="-72"/>
              <w:jc w:val="right"/>
              <w:rPr>
                <w:rFonts w:ascii="Arial" w:hAnsi="Arial" w:cs="Arial"/>
                <w:sz w:val="18"/>
                <w:szCs w:val="18"/>
                <w:cs/>
                <w:lang w:val="th-TH"/>
              </w:rPr>
            </w:pPr>
          </w:p>
        </w:tc>
        <w:tc>
          <w:tcPr>
            <w:tcW w:w="1368" w:type="dxa"/>
            <w:tcBorders>
              <w:top w:val="single" w:sz="4" w:space="0" w:color="auto"/>
            </w:tcBorders>
            <w:vAlign w:val="bottom"/>
          </w:tcPr>
          <w:p w14:paraId="3519257A" w14:textId="77777777" w:rsidR="006C2990" w:rsidRPr="009C5B77" w:rsidRDefault="006C2990" w:rsidP="006C2990">
            <w:pPr>
              <w:pStyle w:val="a"/>
              <w:tabs>
                <w:tab w:val="decimal" w:pos="1152"/>
              </w:tabs>
              <w:ind w:right="-72"/>
              <w:jc w:val="right"/>
              <w:rPr>
                <w:rFonts w:ascii="Arial" w:hAnsi="Arial" w:cs="Arial"/>
                <w:sz w:val="18"/>
                <w:szCs w:val="18"/>
                <w:cs/>
              </w:rPr>
            </w:pPr>
          </w:p>
        </w:tc>
      </w:tr>
      <w:tr w:rsidR="008F70A4" w:rsidRPr="009C5B77" w14:paraId="4E7C0640" w14:textId="77777777" w:rsidTr="009D2261">
        <w:trPr>
          <w:trHeight w:val="94"/>
        </w:trPr>
        <w:tc>
          <w:tcPr>
            <w:tcW w:w="3969" w:type="dxa"/>
            <w:vAlign w:val="bottom"/>
          </w:tcPr>
          <w:p w14:paraId="603D1562" w14:textId="79023A8E" w:rsidR="00717A94" w:rsidRPr="009C5B77" w:rsidRDefault="00717A94" w:rsidP="00717A94">
            <w:pPr>
              <w:ind w:left="-86" w:right="-83"/>
              <w:jc w:val="both"/>
              <w:rPr>
                <w:rFonts w:ascii="Arial" w:eastAsia="Times New Roman" w:hAnsi="Arial" w:cs="Arial"/>
                <w:color w:val="auto"/>
                <w:sz w:val="18"/>
                <w:szCs w:val="18"/>
              </w:rPr>
            </w:pPr>
            <w:r w:rsidRPr="009C5B77">
              <w:rPr>
                <w:rFonts w:ascii="Arial" w:eastAsia="Times New Roman" w:hAnsi="Arial" w:cs="Arial"/>
                <w:color w:val="auto"/>
                <w:sz w:val="18"/>
                <w:szCs w:val="18"/>
              </w:rPr>
              <w:t>Income from contract cancellation</w:t>
            </w:r>
          </w:p>
        </w:tc>
        <w:tc>
          <w:tcPr>
            <w:tcW w:w="1368" w:type="dxa"/>
            <w:vAlign w:val="bottom"/>
          </w:tcPr>
          <w:p w14:paraId="226A2845" w14:textId="1A973357" w:rsidR="00717A94" w:rsidRPr="009C5B77" w:rsidRDefault="00BB6D20" w:rsidP="00717A94">
            <w:pPr>
              <w:ind w:right="-72"/>
              <w:jc w:val="right"/>
              <w:rPr>
                <w:rFonts w:ascii="Arial" w:hAnsi="Arial" w:cs="Arial"/>
                <w:color w:val="auto"/>
                <w:sz w:val="18"/>
                <w:szCs w:val="18"/>
                <w:lang w:val="en-GB"/>
              </w:rPr>
            </w:pPr>
            <w:r w:rsidRPr="009C5B77">
              <w:rPr>
                <w:rFonts w:ascii="Arial" w:hAnsi="Arial" w:cs="Arial"/>
                <w:color w:val="auto"/>
                <w:sz w:val="18"/>
                <w:szCs w:val="18"/>
                <w:lang w:val="en-GB"/>
              </w:rPr>
              <w:t>334</w:t>
            </w:r>
          </w:p>
        </w:tc>
        <w:tc>
          <w:tcPr>
            <w:tcW w:w="1368" w:type="dxa"/>
            <w:vAlign w:val="bottom"/>
          </w:tcPr>
          <w:p w14:paraId="5D97A679" w14:textId="410ADD85" w:rsidR="00717A94" w:rsidRPr="009C5B77" w:rsidRDefault="00BB6D20" w:rsidP="00717A94">
            <w:pPr>
              <w:ind w:right="-72"/>
              <w:jc w:val="right"/>
              <w:rPr>
                <w:rFonts w:ascii="Arial" w:hAnsi="Arial" w:cs="Arial"/>
                <w:color w:val="auto"/>
                <w:sz w:val="18"/>
                <w:szCs w:val="18"/>
                <w:lang w:val="en-GB"/>
              </w:rPr>
            </w:pPr>
            <w:r w:rsidRPr="009C5B77">
              <w:rPr>
                <w:rFonts w:ascii="Arial" w:hAnsi="Arial" w:cs="Arial"/>
                <w:color w:val="auto"/>
                <w:sz w:val="18"/>
                <w:szCs w:val="18"/>
                <w:lang w:val="en-GB"/>
              </w:rPr>
              <w:t>1</w:t>
            </w:r>
            <w:r w:rsidR="00717A94" w:rsidRPr="009C5B77">
              <w:rPr>
                <w:rFonts w:ascii="Arial" w:hAnsi="Arial" w:cs="Arial"/>
                <w:color w:val="auto"/>
                <w:sz w:val="18"/>
                <w:szCs w:val="18"/>
                <w:lang w:val="en-GB"/>
              </w:rPr>
              <w:t>,</w:t>
            </w:r>
            <w:r w:rsidRPr="009C5B77">
              <w:rPr>
                <w:rFonts w:ascii="Arial" w:hAnsi="Arial" w:cs="Arial"/>
                <w:color w:val="auto"/>
                <w:sz w:val="18"/>
                <w:szCs w:val="18"/>
                <w:lang w:val="en-GB"/>
              </w:rPr>
              <w:t>482</w:t>
            </w:r>
          </w:p>
        </w:tc>
        <w:tc>
          <w:tcPr>
            <w:tcW w:w="1368" w:type="dxa"/>
            <w:vAlign w:val="bottom"/>
          </w:tcPr>
          <w:p w14:paraId="1DDA4DC5" w14:textId="1160FC29" w:rsidR="00717A94" w:rsidRPr="009C5B77" w:rsidRDefault="00BB6D20" w:rsidP="00717A94">
            <w:pPr>
              <w:ind w:right="-72"/>
              <w:jc w:val="right"/>
              <w:rPr>
                <w:rFonts w:ascii="Arial" w:hAnsi="Arial" w:cs="Arial"/>
                <w:color w:val="auto"/>
                <w:sz w:val="18"/>
                <w:szCs w:val="18"/>
                <w:lang w:val="en-GB"/>
              </w:rPr>
            </w:pPr>
            <w:r w:rsidRPr="009C5B77">
              <w:rPr>
                <w:rFonts w:ascii="Arial" w:hAnsi="Arial" w:cs="Arial"/>
                <w:color w:val="auto"/>
                <w:sz w:val="18"/>
                <w:szCs w:val="18"/>
                <w:lang w:val="en-GB"/>
              </w:rPr>
              <w:t>40</w:t>
            </w:r>
          </w:p>
        </w:tc>
        <w:tc>
          <w:tcPr>
            <w:tcW w:w="1368" w:type="dxa"/>
          </w:tcPr>
          <w:p w14:paraId="5AE641ED" w14:textId="11900ACB" w:rsidR="00717A94" w:rsidRPr="009C5B77" w:rsidRDefault="00BB6D20" w:rsidP="00717A94">
            <w:pPr>
              <w:ind w:right="-72"/>
              <w:jc w:val="right"/>
              <w:rPr>
                <w:rFonts w:ascii="Arial" w:eastAsia="Arial" w:hAnsi="Arial" w:cs="Arial"/>
                <w:color w:val="auto"/>
                <w:sz w:val="18"/>
                <w:szCs w:val="18"/>
              </w:rPr>
            </w:pPr>
            <w:r w:rsidRPr="009C5B77">
              <w:rPr>
                <w:rFonts w:ascii="Arial" w:hAnsi="Arial" w:cs="Arial"/>
                <w:color w:val="auto"/>
                <w:sz w:val="18"/>
                <w:szCs w:val="18"/>
                <w:lang w:val="en-GB"/>
              </w:rPr>
              <w:t>671</w:t>
            </w:r>
          </w:p>
        </w:tc>
      </w:tr>
      <w:tr w:rsidR="008F70A4" w:rsidRPr="009C5B77" w14:paraId="72CB4478" w14:textId="77777777" w:rsidTr="009D2261">
        <w:trPr>
          <w:trHeight w:val="94"/>
        </w:trPr>
        <w:tc>
          <w:tcPr>
            <w:tcW w:w="3969" w:type="dxa"/>
            <w:vAlign w:val="bottom"/>
          </w:tcPr>
          <w:p w14:paraId="17DBC352" w14:textId="6AEE5BAA" w:rsidR="00717A94" w:rsidRPr="009C5B77" w:rsidRDefault="009D4DD7" w:rsidP="00717A94">
            <w:pPr>
              <w:ind w:left="-86" w:right="-83"/>
              <w:jc w:val="both"/>
              <w:rPr>
                <w:rFonts w:ascii="Arial" w:eastAsia="Times New Roman" w:hAnsi="Arial" w:cs="Arial"/>
                <w:color w:val="auto"/>
                <w:sz w:val="18"/>
                <w:szCs w:val="18"/>
              </w:rPr>
            </w:pPr>
            <w:r w:rsidRPr="009C5B77">
              <w:rPr>
                <w:rFonts w:ascii="Arial" w:eastAsia="Times New Roman" w:hAnsi="Arial" w:cs="Arial"/>
                <w:color w:val="auto"/>
                <w:sz w:val="18"/>
                <w:szCs w:val="18"/>
              </w:rPr>
              <w:t>Received</w:t>
            </w:r>
            <w:r w:rsidR="00717A94" w:rsidRPr="009C5B77">
              <w:rPr>
                <w:rFonts w:ascii="Arial" w:eastAsia="Times New Roman" w:hAnsi="Arial" w:cs="Arial"/>
                <w:color w:val="auto"/>
                <w:sz w:val="18"/>
                <w:szCs w:val="18"/>
              </w:rPr>
              <w:t xml:space="preserve"> from insurance</w:t>
            </w:r>
            <w:r w:rsidR="00BC744B" w:rsidRPr="009C5B77">
              <w:rPr>
                <w:rFonts w:ascii="Arial" w:eastAsia="Times New Roman" w:hAnsi="Arial" w:cs="Arial"/>
                <w:color w:val="auto"/>
                <w:sz w:val="18"/>
                <w:szCs w:val="18"/>
              </w:rPr>
              <w:t xml:space="preserve"> claims</w:t>
            </w:r>
          </w:p>
        </w:tc>
        <w:tc>
          <w:tcPr>
            <w:tcW w:w="1368" w:type="dxa"/>
            <w:vAlign w:val="bottom"/>
          </w:tcPr>
          <w:p w14:paraId="64E0E86B" w14:textId="54B88678" w:rsidR="00717A94" w:rsidRPr="009C5B77" w:rsidRDefault="00BB6D20" w:rsidP="00717A94">
            <w:pPr>
              <w:ind w:right="-72"/>
              <w:jc w:val="right"/>
              <w:rPr>
                <w:rFonts w:ascii="Arial" w:hAnsi="Arial" w:cs="Arial"/>
                <w:color w:val="auto"/>
                <w:sz w:val="18"/>
                <w:szCs w:val="18"/>
                <w:lang w:val="en-GB"/>
              </w:rPr>
            </w:pPr>
            <w:r w:rsidRPr="009C5B77">
              <w:rPr>
                <w:rFonts w:ascii="Arial" w:hAnsi="Arial" w:cs="Arial"/>
                <w:color w:val="auto"/>
                <w:sz w:val="18"/>
                <w:szCs w:val="18"/>
                <w:lang w:val="en-GB"/>
              </w:rPr>
              <w:t>16</w:t>
            </w:r>
            <w:r w:rsidR="00717A94" w:rsidRPr="009C5B77">
              <w:rPr>
                <w:rFonts w:ascii="Arial" w:hAnsi="Arial" w:cs="Arial"/>
                <w:color w:val="auto"/>
                <w:sz w:val="18"/>
                <w:szCs w:val="18"/>
                <w:lang w:val="en-GB"/>
              </w:rPr>
              <w:t>,</w:t>
            </w:r>
            <w:r w:rsidRPr="009C5B77">
              <w:rPr>
                <w:rFonts w:ascii="Arial" w:hAnsi="Arial" w:cs="Arial"/>
                <w:color w:val="auto"/>
                <w:sz w:val="18"/>
                <w:szCs w:val="18"/>
                <w:lang w:val="en-GB"/>
              </w:rPr>
              <w:t>314</w:t>
            </w:r>
          </w:p>
        </w:tc>
        <w:tc>
          <w:tcPr>
            <w:tcW w:w="1368" w:type="dxa"/>
            <w:vAlign w:val="bottom"/>
          </w:tcPr>
          <w:p w14:paraId="23414397" w14:textId="27FCD297" w:rsidR="00717A94" w:rsidRPr="009C5B77" w:rsidRDefault="00717A94" w:rsidP="00717A94">
            <w:pPr>
              <w:ind w:right="-72"/>
              <w:jc w:val="right"/>
              <w:rPr>
                <w:rFonts w:ascii="Arial" w:hAnsi="Arial" w:cs="Arial"/>
                <w:color w:val="auto"/>
                <w:sz w:val="18"/>
                <w:szCs w:val="18"/>
                <w:lang w:val="en-GB"/>
              </w:rPr>
            </w:pPr>
            <w:r w:rsidRPr="009C5B77">
              <w:rPr>
                <w:rFonts w:ascii="Arial" w:hAnsi="Arial" w:cs="Arial"/>
                <w:color w:val="auto"/>
                <w:sz w:val="18"/>
                <w:szCs w:val="18"/>
                <w:lang w:val="en-GB"/>
              </w:rPr>
              <w:t>-</w:t>
            </w:r>
          </w:p>
        </w:tc>
        <w:tc>
          <w:tcPr>
            <w:tcW w:w="1368" w:type="dxa"/>
            <w:vAlign w:val="bottom"/>
          </w:tcPr>
          <w:p w14:paraId="19CAAEDB" w14:textId="2927A899" w:rsidR="00717A94" w:rsidRPr="009C5B77" w:rsidRDefault="00717A94" w:rsidP="00717A94">
            <w:pPr>
              <w:ind w:right="-72"/>
              <w:jc w:val="right"/>
              <w:rPr>
                <w:rFonts w:ascii="Arial" w:hAnsi="Arial" w:cs="Arial"/>
                <w:color w:val="auto"/>
                <w:sz w:val="18"/>
                <w:szCs w:val="18"/>
                <w:lang w:val="en-GB"/>
              </w:rPr>
            </w:pPr>
            <w:r w:rsidRPr="009C5B77">
              <w:rPr>
                <w:rFonts w:ascii="Arial" w:hAnsi="Arial" w:cs="Arial"/>
                <w:color w:val="auto"/>
                <w:sz w:val="18"/>
                <w:szCs w:val="18"/>
                <w:lang w:val="en-GB"/>
              </w:rPr>
              <w:t>-</w:t>
            </w:r>
          </w:p>
        </w:tc>
        <w:tc>
          <w:tcPr>
            <w:tcW w:w="1368" w:type="dxa"/>
          </w:tcPr>
          <w:p w14:paraId="0FA2C77A" w14:textId="12EF749F" w:rsidR="00717A94" w:rsidRPr="009C5B77" w:rsidRDefault="00717A94" w:rsidP="00717A94">
            <w:pPr>
              <w:ind w:right="-72"/>
              <w:jc w:val="right"/>
              <w:rPr>
                <w:rFonts w:ascii="Arial" w:hAnsi="Arial" w:cs="Arial"/>
                <w:color w:val="auto"/>
                <w:sz w:val="18"/>
                <w:szCs w:val="18"/>
                <w:lang w:val="en-GB"/>
              </w:rPr>
            </w:pPr>
            <w:r w:rsidRPr="009C5B77">
              <w:rPr>
                <w:rFonts w:ascii="Arial" w:hAnsi="Arial" w:cs="Arial"/>
                <w:color w:val="auto"/>
                <w:sz w:val="18"/>
                <w:szCs w:val="18"/>
                <w:lang w:val="en-GB"/>
              </w:rPr>
              <w:t>-</w:t>
            </w:r>
          </w:p>
        </w:tc>
      </w:tr>
      <w:tr w:rsidR="008F70A4" w:rsidRPr="009C5B77" w14:paraId="07E91B9B" w14:textId="77777777" w:rsidTr="009D2261">
        <w:tc>
          <w:tcPr>
            <w:tcW w:w="3969" w:type="dxa"/>
            <w:vAlign w:val="bottom"/>
          </w:tcPr>
          <w:p w14:paraId="51E5152A" w14:textId="77F58591" w:rsidR="00717A94" w:rsidRPr="009C5B77" w:rsidRDefault="00717A94" w:rsidP="00717A94">
            <w:pPr>
              <w:ind w:left="-86" w:right="-83"/>
              <w:jc w:val="both"/>
              <w:rPr>
                <w:rFonts w:ascii="Arial" w:eastAsia="Times New Roman" w:hAnsi="Arial" w:cs="Arial"/>
                <w:color w:val="auto"/>
                <w:sz w:val="18"/>
                <w:szCs w:val="18"/>
              </w:rPr>
            </w:pPr>
            <w:r w:rsidRPr="009C5B77">
              <w:rPr>
                <w:rFonts w:ascii="Arial" w:eastAsia="Times New Roman" w:hAnsi="Arial" w:cs="Arial"/>
                <w:color w:val="auto"/>
                <w:sz w:val="18"/>
                <w:szCs w:val="18"/>
              </w:rPr>
              <w:t>Interest income</w:t>
            </w:r>
          </w:p>
        </w:tc>
        <w:tc>
          <w:tcPr>
            <w:tcW w:w="1368" w:type="dxa"/>
          </w:tcPr>
          <w:p w14:paraId="5C69BB3B" w14:textId="4038636A" w:rsidR="00717A94" w:rsidRPr="009C5B77" w:rsidRDefault="00BB6D20" w:rsidP="00717A94">
            <w:pPr>
              <w:ind w:right="-72"/>
              <w:jc w:val="right"/>
              <w:rPr>
                <w:rFonts w:ascii="Arial" w:hAnsi="Arial" w:cs="Arial"/>
                <w:color w:val="auto"/>
                <w:sz w:val="18"/>
                <w:szCs w:val="18"/>
                <w:lang w:val="en-GB"/>
              </w:rPr>
            </w:pPr>
            <w:r w:rsidRPr="009C5B77">
              <w:rPr>
                <w:rFonts w:ascii="Arial" w:hAnsi="Arial" w:cs="Arial"/>
                <w:color w:val="auto"/>
                <w:sz w:val="18"/>
                <w:szCs w:val="18"/>
                <w:lang w:val="en-GB"/>
              </w:rPr>
              <w:t>69</w:t>
            </w:r>
          </w:p>
        </w:tc>
        <w:tc>
          <w:tcPr>
            <w:tcW w:w="1368" w:type="dxa"/>
          </w:tcPr>
          <w:p w14:paraId="5F40B181" w14:textId="216E9139" w:rsidR="00717A94" w:rsidRPr="009C5B77" w:rsidRDefault="00BB6D20" w:rsidP="00717A94">
            <w:pPr>
              <w:ind w:right="-72"/>
              <w:jc w:val="right"/>
              <w:rPr>
                <w:rFonts w:ascii="Arial" w:hAnsi="Arial" w:cs="Arial"/>
                <w:color w:val="auto"/>
                <w:sz w:val="18"/>
                <w:szCs w:val="18"/>
                <w:lang w:val="en-GB"/>
              </w:rPr>
            </w:pPr>
            <w:r w:rsidRPr="009C5B77">
              <w:rPr>
                <w:rFonts w:ascii="Arial" w:hAnsi="Arial" w:cs="Arial"/>
                <w:color w:val="auto"/>
                <w:sz w:val="18"/>
                <w:szCs w:val="18"/>
                <w:lang w:val="en-GB"/>
              </w:rPr>
              <w:t>104</w:t>
            </w:r>
          </w:p>
        </w:tc>
        <w:tc>
          <w:tcPr>
            <w:tcW w:w="1368" w:type="dxa"/>
            <w:vAlign w:val="bottom"/>
          </w:tcPr>
          <w:p w14:paraId="4FE6915B" w14:textId="7AD5D6B7" w:rsidR="00717A94" w:rsidRPr="009C5B77" w:rsidRDefault="00BB6D20" w:rsidP="00717A94">
            <w:pPr>
              <w:ind w:right="-72"/>
              <w:jc w:val="right"/>
              <w:rPr>
                <w:rFonts w:ascii="Arial" w:hAnsi="Arial" w:cs="Arial"/>
                <w:color w:val="auto"/>
                <w:sz w:val="18"/>
                <w:szCs w:val="18"/>
                <w:lang w:val="en-GB"/>
              </w:rPr>
            </w:pPr>
            <w:r w:rsidRPr="009C5B77">
              <w:rPr>
                <w:rFonts w:ascii="Arial" w:hAnsi="Arial" w:cs="Arial"/>
                <w:color w:val="auto"/>
                <w:sz w:val="18"/>
                <w:szCs w:val="18"/>
                <w:lang w:val="en-GB"/>
              </w:rPr>
              <w:t>25</w:t>
            </w:r>
            <w:r w:rsidR="00717A94" w:rsidRPr="009C5B77">
              <w:rPr>
                <w:rFonts w:ascii="Arial" w:hAnsi="Arial" w:cs="Arial"/>
                <w:color w:val="auto"/>
                <w:sz w:val="18"/>
                <w:szCs w:val="18"/>
                <w:lang w:val="en-GB"/>
              </w:rPr>
              <w:t>,</w:t>
            </w:r>
            <w:r w:rsidRPr="009C5B77">
              <w:rPr>
                <w:rFonts w:ascii="Arial" w:hAnsi="Arial" w:cs="Arial"/>
                <w:color w:val="auto"/>
                <w:sz w:val="18"/>
                <w:szCs w:val="18"/>
                <w:lang w:val="en-GB"/>
              </w:rPr>
              <w:t>247</w:t>
            </w:r>
          </w:p>
        </w:tc>
        <w:tc>
          <w:tcPr>
            <w:tcW w:w="1368" w:type="dxa"/>
          </w:tcPr>
          <w:p w14:paraId="5B6334B0" w14:textId="23C0A424" w:rsidR="00717A94" w:rsidRPr="009C5B77" w:rsidRDefault="00BB6D20" w:rsidP="00717A94">
            <w:pPr>
              <w:ind w:right="-72"/>
              <w:jc w:val="right"/>
              <w:rPr>
                <w:rFonts w:ascii="Arial" w:eastAsia="Arial" w:hAnsi="Arial" w:cs="Arial"/>
                <w:color w:val="auto"/>
                <w:sz w:val="18"/>
                <w:szCs w:val="18"/>
              </w:rPr>
            </w:pPr>
            <w:r w:rsidRPr="009C5B77">
              <w:rPr>
                <w:rFonts w:ascii="Arial" w:hAnsi="Arial" w:cs="Arial"/>
                <w:color w:val="auto"/>
                <w:sz w:val="18"/>
                <w:szCs w:val="18"/>
                <w:lang w:val="en-GB"/>
              </w:rPr>
              <w:t>23</w:t>
            </w:r>
            <w:r w:rsidR="00F02215" w:rsidRPr="009C5B77">
              <w:rPr>
                <w:rFonts w:ascii="Arial" w:hAnsi="Arial" w:cs="Arial"/>
                <w:color w:val="auto"/>
                <w:sz w:val="18"/>
                <w:szCs w:val="18"/>
                <w:lang w:val="en-GB"/>
              </w:rPr>
              <w:t>,</w:t>
            </w:r>
            <w:r w:rsidRPr="009C5B77">
              <w:rPr>
                <w:rFonts w:ascii="Arial" w:hAnsi="Arial" w:cs="Arial"/>
                <w:color w:val="auto"/>
                <w:sz w:val="18"/>
                <w:szCs w:val="18"/>
                <w:lang w:val="en-GB"/>
              </w:rPr>
              <w:t>529</w:t>
            </w:r>
          </w:p>
        </w:tc>
      </w:tr>
      <w:tr w:rsidR="008F70A4" w:rsidRPr="009C5B77" w14:paraId="45638288" w14:textId="77777777" w:rsidTr="009D2261">
        <w:tc>
          <w:tcPr>
            <w:tcW w:w="3969" w:type="dxa"/>
            <w:vAlign w:val="bottom"/>
          </w:tcPr>
          <w:p w14:paraId="6622772C" w14:textId="79A5BF8E" w:rsidR="00717A94" w:rsidRPr="009C5B77" w:rsidRDefault="00717A94" w:rsidP="00717A94">
            <w:pPr>
              <w:ind w:left="-86" w:right="-83"/>
              <w:jc w:val="both"/>
              <w:rPr>
                <w:rFonts w:ascii="Arial" w:eastAsia="Times New Roman" w:hAnsi="Arial" w:cs="Arial"/>
                <w:color w:val="auto"/>
                <w:sz w:val="18"/>
                <w:szCs w:val="18"/>
              </w:rPr>
            </w:pPr>
            <w:r w:rsidRPr="009C5B77">
              <w:rPr>
                <w:rFonts w:ascii="Arial" w:eastAsia="Times New Roman" w:hAnsi="Arial" w:cs="Arial"/>
                <w:color w:val="auto"/>
                <w:sz w:val="18"/>
                <w:szCs w:val="18"/>
              </w:rPr>
              <w:t>Reversal of long outstanding account payable</w:t>
            </w:r>
          </w:p>
        </w:tc>
        <w:tc>
          <w:tcPr>
            <w:tcW w:w="1368" w:type="dxa"/>
          </w:tcPr>
          <w:p w14:paraId="5342CE3E" w14:textId="4D25955F" w:rsidR="00717A94" w:rsidRPr="009C5B77" w:rsidRDefault="00BB6D20" w:rsidP="00717A94">
            <w:pPr>
              <w:ind w:right="-72"/>
              <w:jc w:val="right"/>
              <w:rPr>
                <w:rFonts w:ascii="Arial" w:hAnsi="Arial" w:cs="Arial"/>
                <w:color w:val="auto"/>
                <w:sz w:val="18"/>
                <w:szCs w:val="18"/>
                <w:lang w:val="en-GB"/>
              </w:rPr>
            </w:pPr>
            <w:r w:rsidRPr="009C5B77">
              <w:rPr>
                <w:rFonts w:ascii="Arial" w:hAnsi="Arial" w:cs="Arial"/>
                <w:color w:val="auto"/>
                <w:sz w:val="18"/>
                <w:szCs w:val="18"/>
                <w:lang w:val="en-GB"/>
              </w:rPr>
              <w:t>1</w:t>
            </w:r>
            <w:r w:rsidR="009700EE" w:rsidRPr="009C5B77">
              <w:rPr>
                <w:rFonts w:ascii="Arial" w:hAnsi="Arial" w:cs="Arial"/>
                <w:color w:val="auto"/>
                <w:sz w:val="18"/>
                <w:szCs w:val="18"/>
                <w:lang w:val="en-GB"/>
              </w:rPr>
              <w:t>,</w:t>
            </w:r>
            <w:r w:rsidRPr="009C5B77">
              <w:rPr>
                <w:rFonts w:ascii="Arial" w:hAnsi="Arial" w:cs="Arial"/>
                <w:color w:val="auto"/>
                <w:sz w:val="18"/>
                <w:szCs w:val="18"/>
                <w:lang w:val="en-GB"/>
              </w:rPr>
              <w:t>093</w:t>
            </w:r>
          </w:p>
        </w:tc>
        <w:tc>
          <w:tcPr>
            <w:tcW w:w="1368" w:type="dxa"/>
          </w:tcPr>
          <w:p w14:paraId="44EEF2A5" w14:textId="78D9A213" w:rsidR="00717A94" w:rsidRPr="009C5B77" w:rsidRDefault="00BB6D20" w:rsidP="00717A94">
            <w:pPr>
              <w:ind w:right="-72"/>
              <w:jc w:val="right"/>
              <w:rPr>
                <w:rFonts w:ascii="Arial" w:hAnsi="Arial" w:cs="Arial"/>
                <w:color w:val="auto"/>
                <w:sz w:val="18"/>
                <w:szCs w:val="18"/>
                <w:lang w:val="en-GB"/>
              </w:rPr>
            </w:pPr>
            <w:r w:rsidRPr="009C5B77">
              <w:rPr>
                <w:rFonts w:ascii="Arial" w:hAnsi="Arial" w:cs="Arial"/>
                <w:color w:val="auto"/>
                <w:sz w:val="18"/>
                <w:szCs w:val="18"/>
                <w:lang w:val="en-GB"/>
              </w:rPr>
              <w:t>1</w:t>
            </w:r>
            <w:r w:rsidR="00717A94" w:rsidRPr="009C5B77">
              <w:rPr>
                <w:rFonts w:ascii="Arial" w:hAnsi="Arial" w:cs="Arial"/>
                <w:color w:val="auto"/>
                <w:sz w:val="18"/>
                <w:szCs w:val="18"/>
                <w:lang w:val="en-GB"/>
              </w:rPr>
              <w:t>,</w:t>
            </w:r>
            <w:r w:rsidRPr="009C5B77">
              <w:rPr>
                <w:rFonts w:ascii="Arial" w:hAnsi="Arial" w:cs="Arial"/>
                <w:color w:val="auto"/>
                <w:sz w:val="18"/>
                <w:szCs w:val="18"/>
                <w:lang w:val="en-GB"/>
              </w:rPr>
              <w:t>441</w:t>
            </w:r>
          </w:p>
        </w:tc>
        <w:tc>
          <w:tcPr>
            <w:tcW w:w="1368" w:type="dxa"/>
            <w:vAlign w:val="bottom"/>
          </w:tcPr>
          <w:p w14:paraId="1DDF80C8" w14:textId="2E9D9000" w:rsidR="00717A94" w:rsidRPr="009C5B77" w:rsidRDefault="00717A94" w:rsidP="00717A94">
            <w:pPr>
              <w:ind w:right="-72"/>
              <w:jc w:val="right"/>
              <w:rPr>
                <w:rFonts w:ascii="Arial" w:hAnsi="Arial" w:cs="Arial"/>
                <w:color w:val="auto"/>
                <w:sz w:val="18"/>
                <w:szCs w:val="18"/>
                <w:lang w:val="en-GB"/>
              </w:rPr>
            </w:pPr>
            <w:r w:rsidRPr="009C5B77">
              <w:rPr>
                <w:rFonts w:ascii="Arial" w:hAnsi="Arial" w:cs="Arial"/>
                <w:color w:val="auto"/>
                <w:sz w:val="18"/>
                <w:szCs w:val="18"/>
                <w:lang w:val="en-GB"/>
              </w:rPr>
              <w:t>-</w:t>
            </w:r>
          </w:p>
        </w:tc>
        <w:tc>
          <w:tcPr>
            <w:tcW w:w="1368" w:type="dxa"/>
            <w:vAlign w:val="bottom"/>
          </w:tcPr>
          <w:p w14:paraId="225C2E28" w14:textId="0D7612BD" w:rsidR="00717A94" w:rsidRPr="009C5B77" w:rsidRDefault="00F02215" w:rsidP="00717A94">
            <w:pPr>
              <w:ind w:right="-72"/>
              <w:jc w:val="right"/>
              <w:rPr>
                <w:rFonts w:ascii="Arial" w:eastAsia="Arial" w:hAnsi="Arial" w:cs="Arial"/>
                <w:color w:val="auto"/>
                <w:sz w:val="18"/>
                <w:szCs w:val="18"/>
                <w:lang w:val="en-GB"/>
              </w:rPr>
            </w:pPr>
            <w:r w:rsidRPr="009C5B77">
              <w:rPr>
                <w:rFonts w:ascii="Arial" w:eastAsia="Arial" w:hAnsi="Arial" w:cs="Arial"/>
                <w:color w:val="auto"/>
                <w:sz w:val="18"/>
                <w:szCs w:val="22"/>
                <w:lang w:val="en-GB"/>
              </w:rPr>
              <w:t>-</w:t>
            </w:r>
          </w:p>
        </w:tc>
      </w:tr>
      <w:tr w:rsidR="008F70A4" w:rsidRPr="009C5B77" w14:paraId="5F0C4D2A" w14:textId="77777777" w:rsidTr="009D2261">
        <w:tc>
          <w:tcPr>
            <w:tcW w:w="3969" w:type="dxa"/>
            <w:vAlign w:val="bottom"/>
          </w:tcPr>
          <w:p w14:paraId="31F970F6" w14:textId="2783C21C" w:rsidR="00717A94" w:rsidRPr="009C5B77" w:rsidRDefault="00717A94" w:rsidP="00717A94">
            <w:pPr>
              <w:ind w:left="-86" w:right="-83"/>
              <w:jc w:val="both"/>
              <w:rPr>
                <w:rFonts w:ascii="Arial" w:eastAsia="Times New Roman" w:hAnsi="Arial" w:cs="Arial"/>
                <w:color w:val="auto"/>
                <w:sz w:val="18"/>
                <w:szCs w:val="18"/>
              </w:rPr>
            </w:pPr>
            <w:r w:rsidRPr="009C5B77">
              <w:rPr>
                <w:rFonts w:ascii="Arial" w:eastAsia="Times New Roman" w:hAnsi="Arial" w:cs="Arial"/>
                <w:color w:val="auto"/>
                <w:sz w:val="18"/>
                <w:szCs w:val="18"/>
              </w:rPr>
              <w:t xml:space="preserve">Others </w:t>
            </w:r>
          </w:p>
        </w:tc>
        <w:tc>
          <w:tcPr>
            <w:tcW w:w="1368" w:type="dxa"/>
            <w:tcBorders>
              <w:top w:val="nil"/>
              <w:left w:val="nil"/>
              <w:bottom w:val="single" w:sz="4" w:space="0" w:color="auto"/>
              <w:right w:val="nil"/>
            </w:tcBorders>
          </w:tcPr>
          <w:p w14:paraId="496F5E84" w14:textId="3FA7AE52" w:rsidR="00717A94" w:rsidRPr="009C5B77" w:rsidRDefault="00C654FA" w:rsidP="00717A94">
            <w:pPr>
              <w:ind w:right="-72"/>
              <w:jc w:val="right"/>
              <w:rPr>
                <w:rFonts w:ascii="Arial" w:hAnsi="Arial" w:cs="Arial"/>
                <w:color w:val="auto"/>
                <w:sz w:val="18"/>
                <w:szCs w:val="18"/>
                <w:lang w:val="en-GB"/>
              </w:rPr>
            </w:pPr>
            <w:r w:rsidRPr="009C5B77">
              <w:rPr>
                <w:rFonts w:ascii="Arial" w:hAnsi="Arial" w:cs="Arial"/>
                <w:color w:val="auto"/>
                <w:sz w:val="18"/>
                <w:szCs w:val="18"/>
                <w:lang w:val="en-GB"/>
              </w:rPr>
              <w:t>4,042</w:t>
            </w:r>
          </w:p>
        </w:tc>
        <w:tc>
          <w:tcPr>
            <w:tcW w:w="1368" w:type="dxa"/>
            <w:tcBorders>
              <w:top w:val="nil"/>
              <w:left w:val="nil"/>
              <w:bottom w:val="single" w:sz="4" w:space="0" w:color="auto"/>
              <w:right w:val="nil"/>
            </w:tcBorders>
          </w:tcPr>
          <w:p w14:paraId="5089BCED" w14:textId="0B7C078A" w:rsidR="00717A94" w:rsidRPr="009C5B77" w:rsidRDefault="00BB6D20" w:rsidP="00717A94">
            <w:pPr>
              <w:ind w:right="-72"/>
              <w:jc w:val="right"/>
              <w:rPr>
                <w:rFonts w:ascii="Arial" w:hAnsi="Arial" w:cs="Arial"/>
                <w:color w:val="auto"/>
                <w:sz w:val="18"/>
                <w:szCs w:val="18"/>
                <w:lang w:val="en-GB"/>
              </w:rPr>
            </w:pPr>
            <w:r w:rsidRPr="009C5B77">
              <w:rPr>
                <w:rFonts w:ascii="Arial" w:hAnsi="Arial" w:cs="Arial"/>
                <w:color w:val="auto"/>
                <w:sz w:val="18"/>
                <w:szCs w:val="18"/>
                <w:lang w:val="en-GB"/>
              </w:rPr>
              <w:t>2</w:t>
            </w:r>
            <w:r w:rsidR="00717A94" w:rsidRPr="009C5B77">
              <w:rPr>
                <w:rFonts w:ascii="Arial" w:hAnsi="Arial" w:cs="Arial"/>
                <w:color w:val="auto"/>
                <w:sz w:val="18"/>
                <w:szCs w:val="18"/>
                <w:lang w:val="en-GB"/>
              </w:rPr>
              <w:t>,</w:t>
            </w:r>
            <w:r w:rsidRPr="009C5B77">
              <w:rPr>
                <w:rFonts w:ascii="Arial" w:hAnsi="Arial" w:cs="Arial"/>
                <w:color w:val="auto"/>
                <w:sz w:val="18"/>
                <w:szCs w:val="18"/>
                <w:lang w:val="en-GB"/>
              </w:rPr>
              <w:t>557</w:t>
            </w:r>
          </w:p>
        </w:tc>
        <w:tc>
          <w:tcPr>
            <w:tcW w:w="1368" w:type="dxa"/>
            <w:tcBorders>
              <w:top w:val="nil"/>
              <w:left w:val="nil"/>
              <w:bottom w:val="single" w:sz="4" w:space="0" w:color="auto"/>
              <w:right w:val="nil"/>
            </w:tcBorders>
            <w:vAlign w:val="bottom"/>
          </w:tcPr>
          <w:p w14:paraId="4F21BB2B" w14:textId="75454E8A" w:rsidR="00717A94" w:rsidRPr="009C5B77" w:rsidRDefault="00BB6D20" w:rsidP="00717A94">
            <w:pPr>
              <w:ind w:right="-72"/>
              <w:jc w:val="right"/>
              <w:rPr>
                <w:rFonts w:ascii="Arial" w:hAnsi="Arial" w:cs="Arial"/>
                <w:color w:val="auto"/>
                <w:sz w:val="18"/>
                <w:szCs w:val="18"/>
                <w:lang w:val="en-GB"/>
              </w:rPr>
            </w:pPr>
            <w:r w:rsidRPr="009C5B77">
              <w:rPr>
                <w:rFonts w:ascii="Arial" w:hAnsi="Arial" w:cs="Arial"/>
                <w:color w:val="auto"/>
                <w:sz w:val="18"/>
                <w:szCs w:val="18"/>
                <w:lang w:val="en-GB"/>
              </w:rPr>
              <w:t>9</w:t>
            </w:r>
            <w:r w:rsidR="00717A94" w:rsidRPr="009C5B77">
              <w:rPr>
                <w:rFonts w:ascii="Arial" w:hAnsi="Arial" w:cs="Arial"/>
                <w:color w:val="auto"/>
                <w:sz w:val="18"/>
                <w:szCs w:val="18"/>
                <w:lang w:val="en-GB"/>
              </w:rPr>
              <w:t>,</w:t>
            </w:r>
            <w:r w:rsidRPr="009C5B77">
              <w:rPr>
                <w:rFonts w:ascii="Arial" w:hAnsi="Arial" w:cs="Arial"/>
                <w:color w:val="auto"/>
                <w:sz w:val="18"/>
                <w:szCs w:val="18"/>
                <w:lang w:val="en-GB"/>
              </w:rPr>
              <w:t>503</w:t>
            </w:r>
          </w:p>
        </w:tc>
        <w:tc>
          <w:tcPr>
            <w:tcW w:w="1368" w:type="dxa"/>
            <w:tcBorders>
              <w:top w:val="nil"/>
              <w:left w:val="nil"/>
              <w:bottom w:val="single" w:sz="4" w:space="0" w:color="auto"/>
              <w:right w:val="nil"/>
            </w:tcBorders>
            <w:vAlign w:val="bottom"/>
          </w:tcPr>
          <w:p w14:paraId="5C16501D" w14:textId="620E1852" w:rsidR="00717A94" w:rsidRPr="009C5B77" w:rsidRDefault="00BB6D20" w:rsidP="00717A94">
            <w:pPr>
              <w:ind w:right="-72"/>
              <w:jc w:val="right"/>
              <w:rPr>
                <w:rFonts w:ascii="Arial" w:eastAsia="Arial" w:hAnsi="Arial" w:cs="Arial"/>
                <w:color w:val="auto"/>
                <w:sz w:val="18"/>
                <w:szCs w:val="18"/>
              </w:rPr>
            </w:pPr>
            <w:r w:rsidRPr="009C5B77">
              <w:rPr>
                <w:rFonts w:ascii="Arial" w:hAnsi="Arial" w:cs="Arial"/>
                <w:color w:val="auto"/>
                <w:sz w:val="18"/>
                <w:szCs w:val="18"/>
                <w:lang w:val="en-GB"/>
              </w:rPr>
              <w:t>6</w:t>
            </w:r>
            <w:r w:rsidR="00717A94" w:rsidRPr="009C5B77">
              <w:rPr>
                <w:rFonts w:ascii="Arial" w:hAnsi="Arial" w:cs="Arial"/>
                <w:color w:val="auto"/>
                <w:sz w:val="18"/>
                <w:szCs w:val="18"/>
                <w:lang w:val="en-GB"/>
              </w:rPr>
              <w:t>,</w:t>
            </w:r>
            <w:r w:rsidRPr="009C5B77">
              <w:rPr>
                <w:rFonts w:ascii="Arial" w:hAnsi="Arial" w:cs="Arial"/>
                <w:color w:val="auto"/>
                <w:sz w:val="18"/>
                <w:szCs w:val="18"/>
                <w:lang w:val="en-GB"/>
              </w:rPr>
              <w:t>957</w:t>
            </w:r>
          </w:p>
        </w:tc>
      </w:tr>
      <w:tr w:rsidR="008F70A4" w:rsidRPr="009C5B77" w14:paraId="131253F5" w14:textId="77777777" w:rsidTr="009D2261">
        <w:tc>
          <w:tcPr>
            <w:tcW w:w="3969" w:type="dxa"/>
            <w:vAlign w:val="bottom"/>
          </w:tcPr>
          <w:p w14:paraId="75F91BEC" w14:textId="77777777" w:rsidR="00717A94" w:rsidRPr="009C5B77" w:rsidRDefault="00717A94" w:rsidP="00717A94">
            <w:pPr>
              <w:ind w:left="-86" w:right="-83"/>
              <w:jc w:val="both"/>
              <w:rPr>
                <w:rFonts w:ascii="Arial" w:eastAsia="Times New Roman" w:hAnsi="Arial" w:cs="Arial"/>
                <w:color w:val="auto"/>
                <w:sz w:val="18"/>
                <w:szCs w:val="18"/>
              </w:rPr>
            </w:pPr>
          </w:p>
        </w:tc>
        <w:tc>
          <w:tcPr>
            <w:tcW w:w="1368" w:type="dxa"/>
            <w:tcBorders>
              <w:top w:val="single" w:sz="4" w:space="0" w:color="auto"/>
            </w:tcBorders>
          </w:tcPr>
          <w:p w14:paraId="70B11A80" w14:textId="77777777" w:rsidR="00717A94" w:rsidRPr="009C5B77" w:rsidRDefault="00717A94" w:rsidP="00717A94">
            <w:pPr>
              <w:ind w:right="-72"/>
              <w:jc w:val="right"/>
              <w:rPr>
                <w:rFonts w:ascii="Arial" w:hAnsi="Arial" w:cs="Arial"/>
                <w:color w:val="auto"/>
                <w:sz w:val="18"/>
                <w:szCs w:val="18"/>
                <w:lang w:val="en-GB"/>
              </w:rPr>
            </w:pPr>
          </w:p>
        </w:tc>
        <w:tc>
          <w:tcPr>
            <w:tcW w:w="1368" w:type="dxa"/>
            <w:tcBorders>
              <w:top w:val="single" w:sz="4" w:space="0" w:color="auto"/>
            </w:tcBorders>
          </w:tcPr>
          <w:p w14:paraId="5552A4BF" w14:textId="77777777" w:rsidR="00717A94" w:rsidRPr="009C5B77" w:rsidRDefault="00717A94" w:rsidP="00717A94">
            <w:pPr>
              <w:ind w:right="-72"/>
              <w:jc w:val="right"/>
              <w:rPr>
                <w:rFonts w:ascii="Arial" w:hAnsi="Arial" w:cs="Arial"/>
                <w:color w:val="auto"/>
                <w:sz w:val="18"/>
                <w:szCs w:val="18"/>
                <w:lang w:val="en-GB"/>
              </w:rPr>
            </w:pPr>
          </w:p>
        </w:tc>
        <w:tc>
          <w:tcPr>
            <w:tcW w:w="1368" w:type="dxa"/>
            <w:tcBorders>
              <w:top w:val="single" w:sz="4" w:space="0" w:color="auto"/>
            </w:tcBorders>
          </w:tcPr>
          <w:p w14:paraId="5E872427" w14:textId="77777777" w:rsidR="00717A94" w:rsidRPr="009C5B77" w:rsidRDefault="00717A94" w:rsidP="00717A94">
            <w:pPr>
              <w:ind w:right="-72"/>
              <w:jc w:val="right"/>
              <w:rPr>
                <w:rFonts w:ascii="Arial" w:hAnsi="Arial" w:cs="Arial"/>
                <w:color w:val="auto"/>
                <w:sz w:val="18"/>
                <w:szCs w:val="18"/>
                <w:lang w:val="en-GB"/>
              </w:rPr>
            </w:pPr>
          </w:p>
        </w:tc>
        <w:tc>
          <w:tcPr>
            <w:tcW w:w="1368" w:type="dxa"/>
            <w:tcBorders>
              <w:top w:val="single" w:sz="4" w:space="0" w:color="auto"/>
            </w:tcBorders>
            <w:vAlign w:val="bottom"/>
          </w:tcPr>
          <w:p w14:paraId="0182D42C" w14:textId="77777777" w:rsidR="00717A94" w:rsidRPr="009C5B77" w:rsidRDefault="00717A94" w:rsidP="00717A94">
            <w:pPr>
              <w:ind w:right="-72"/>
              <w:jc w:val="right"/>
              <w:rPr>
                <w:rFonts w:ascii="Arial" w:eastAsia="Arial" w:hAnsi="Arial" w:cs="Arial"/>
                <w:color w:val="auto"/>
                <w:sz w:val="18"/>
                <w:szCs w:val="18"/>
              </w:rPr>
            </w:pPr>
          </w:p>
        </w:tc>
      </w:tr>
      <w:tr w:rsidR="00717A94" w:rsidRPr="009C5B77" w14:paraId="4D6EFF6E" w14:textId="77777777" w:rsidTr="009D2261">
        <w:tc>
          <w:tcPr>
            <w:tcW w:w="3969" w:type="dxa"/>
            <w:vAlign w:val="bottom"/>
          </w:tcPr>
          <w:p w14:paraId="412BABC8" w14:textId="63DFF36A" w:rsidR="00717A94" w:rsidRPr="009C5B77" w:rsidRDefault="00717A94" w:rsidP="00717A94">
            <w:pPr>
              <w:ind w:left="-86" w:right="-83"/>
              <w:jc w:val="both"/>
              <w:rPr>
                <w:rFonts w:ascii="Arial" w:eastAsia="Times New Roman" w:hAnsi="Arial" w:cs="Arial"/>
                <w:color w:val="auto"/>
                <w:sz w:val="18"/>
                <w:szCs w:val="18"/>
              </w:rPr>
            </w:pPr>
            <w:r w:rsidRPr="009C5B77">
              <w:rPr>
                <w:rFonts w:ascii="Arial" w:eastAsia="Times New Roman" w:hAnsi="Arial" w:cs="Arial"/>
                <w:color w:val="auto"/>
                <w:sz w:val="18"/>
                <w:szCs w:val="18"/>
              </w:rPr>
              <w:t>Total</w:t>
            </w:r>
          </w:p>
        </w:tc>
        <w:tc>
          <w:tcPr>
            <w:tcW w:w="1368" w:type="dxa"/>
            <w:tcBorders>
              <w:left w:val="nil"/>
              <w:bottom w:val="single" w:sz="4" w:space="0" w:color="auto"/>
              <w:right w:val="nil"/>
            </w:tcBorders>
          </w:tcPr>
          <w:p w14:paraId="4369EB77" w14:textId="3314D4EE" w:rsidR="00717A94" w:rsidRPr="009C5B77" w:rsidRDefault="00C654FA" w:rsidP="00717A94">
            <w:pPr>
              <w:ind w:right="-72"/>
              <w:jc w:val="right"/>
              <w:rPr>
                <w:rFonts w:ascii="Arial" w:hAnsi="Arial" w:cs="Arial"/>
                <w:color w:val="auto"/>
                <w:sz w:val="18"/>
                <w:szCs w:val="18"/>
                <w:lang w:val="en-GB"/>
              </w:rPr>
            </w:pPr>
            <w:r w:rsidRPr="009C5B77">
              <w:rPr>
                <w:rFonts w:ascii="Arial" w:hAnsi="Arial" w:cs="Arial"/>
                <w:color w:val="auto"/>
                <w:sz w:val="18"/>
                <w:szCs w:val="18"/>
                <w:lang w:val="en-GB"/>
              </w:rPr>
              <w:t>21,852</w:t>
            </w:r>
          </w:p>
        </w:tc>
        <w:tc>
          <w:tcPr>
            <w:tcW w:w="1368" w:type="dxa"/>
            <w:tcBorders>
              <w:left w:val="nil"/>
              <w:bottom w:val="single" w:sz="4" w:space="0" w:color="auto"/>
              <w:right w:val="nil"/>
            </w:tcBorders>
          </w:tcPr>
          <w:p w14:paraId="517B0142" w14:textId="4C9B65DE" w:rsidR="00717A94" w:rsidRPr="009C5B77" w:rsidRDefault="00BB6D20" w:rsidP="00717A94">
            <w:pPr>
              <w:ind w:right="-72"/>
              <w:jc w:val="right"/>
              <w:rPr>
                <w:rFonts w:ascii="Arial" w:hAnsi="Arial" w:cs="Arial"/>
                <w:color w:val="auto"/>
                <w:sz w:val="18"/>
                <w:szCs w:val="18"/>
                <w:lang w:val="en-GB"/>
              </w:rPr>
            </w:pPr>
            <w:r w:rsidRPr="009C5B77">
              <w:rPr>
                <w:rFonts w:ascii="Arial" w:hAnsi="Arial" w:cs="Arial"/>
                <w:color w:val="auto"/>
                <w:sz w:val="18"/>
                <w:szCs w:val="18"/>
                <w:lang w:val="en-GB"/>
              </w:rPr>
              <w:t>5</w:t>
            </w:r>
            <w:r w:rsidR="00717A94" w:rsidRPr="009C5B77">
              <w:rPr>
                <w:rFonts w:ascii="Arial" w:hAnsi="Arial" w:cs="Arial"/>
                <w:color w:val="auto"/>
                <w:sz w:val="18"/>
                <w:szCs w:val="18"/>
                <w:lang w:val="en-GB"/>
              </w:rPr>
              <w:t>,</w:t>
            </w:r>
            <w:r w:rsidRPr="009C5B77">
              <w:rPr>
                <w:rFonts w:ascii="Arial" w:hAnsi="Arial" w:cs="Arial"/>
                <w:color w:val="auto"/>
                <w:sz w:val="18"/>
                <w:szCs w:val="18"/>
                <w:lang w:val="en-GB"/>
              </w:rPr>
              <w:t>584</w:t>
            </w:r>
          </w:p>
        </w:tc>
        <w:tc>
          <w:tcPr>
            <w:tcW w:w="1368" w:type="dxa"/>
            <w:tcBorders>
              <w:left w:val="nil"/>
              <w:bottom w:val="single" w:sz="4" w:space="0" w:color="auto"/>
              <w:right w:val="nil"/>
            </w:tcBorders>
            <w:vAlign w:val="bottom"/>
          </w:tcPr>
          <w:p w14:paraId="76EC1053" w14:textId="7E1020D3" w:rsidR="00717A94" w:rsidRPr="009C5B77" w:rsidRDefault="00BB6D20" w:rsidP="00717A94">
            <w:pPr>
              <w:ind w:right="-72"/>
              <w:jc w:val="right"/>
              <w:rPr>
                <w:rFonts w:ascii="Arial" w:hAnsi="Arial" w:cs="Arial"/>
                <w:color w:val="auto"/>
                <w:sz w:val="18"/>
                <w:szCs w:val="18"/>
                <w:lang w:val="en-GB"/>
              </w:rPr>
            </w:pPr>
            <w:r w:rsidRPr="009C5B77">
              <w:rPr>
                <w:rFonts w:ascii="Arial" w:hAnsi="Arial" w:cs="Arial"/>
                <w:color w:val="auto"/>
                <w:sz w:val="18"/>
                <w:szCs w:val="18"/>
                <w:lang w:val="en-GB"/>
              </w:rPr>
              <w:t>34</w:t>
            </w:r>
            <w:r w:rsidR="00717A94" w:rsidRPr="009C5B77">
              <w:rPr>
                <w:rFonts w:ascii="Arial" w:hAnsi="Arial" w:cs="Arial"/>
                <w:color w:val="auto"/>
                <w:sz w:val="18"/>
                <w:szCs w:val="18"/>
                <w:lang w:val="en-GB"/>
              </w:rPr>
              <w:t>,</w:t>
            </w:r>
            <w:r w:rsidRPr="009C5B77">
              <w:rPr>
                <w:rFonts w:ascii="Arial" w:hAnsi="Arial" w:cs="Arial"/>
                <w:color w:val="auto"/>
                <w:sz w:val="18"/>
                <w:szCs w:val="18"/>
                <w:lang w:val="en-GB"/>
              </w:rPr>
              <w:t>790</w:t>
            </w:r>
          </w:p>
        </w:tc>
        <w:tc>
          <w:tcPr>
            <w:tcW w:w="1368" w:type="dxa"/>
            <w:tcBorders>
              <w:left w:val="nil"/>
              <w:bottom w:val="single" w:sz="4" w:space="0" w:color="auto"/>
              <w:right w:val="nil"/>
            </w:tcBorders>
          </w:tcPr>
          <w:p w14:paraId="593B27B4" w14:textId="2B13F67F" w:rsidR="00717A94" w:rsidRPr="009C5B77" w:rsidRDefault="00BB6D20" w:rsidP="00717A94">
            <w:pPr>
              <w:ind w:right="-72"/>
              <w:jc w:val="right"/>
              <w:rPr>
                <w:rFonts w:ascii="Arial" w:eastAsia="Arial" w:hAnsi="Arial" w:cs="Arial"/>
                <w:color w:val="auto"/>
                <w:sz w:val="18"/>
                <w:szCs w:val="18"/>
              </w:rPr>
            </w:pPr>
            <w:r w:rsidRPr="009C5B77">
              <w:rPr>
                <w:rFonts w:ascii="Arial" w:hAnsi="Arial" w:cs="Arial"/>
                <w:color w:val="auto"/>
                <w:sz w:val="18"/>
                <w:szCs w:val="18"/>
                <w:lang w:val="en-GB"/>
              </w:rPr>
              <w:t>31</w:t>
            </w:r>
            <w:r w:rsidR="00717A94" w:rsidRPr="009C5B77">
              <w:rPr>
                <w:rFonts w:ascii="Arial" w:hAnsi="Arial" w:cs="Arial"/>
                <w:color w:val="auto"/>
                <w:sz w:val="18"/>
                <w:szCs w:val="18"/>
                <w:lang w:val="en-GB"/>
              </w:rPr>
              <w:t>,</w:t>
            </w:r>
            <w:r w:rsidRPr="009C5B77">
              <w:rPr>
                <w:rFonts w:ascii="Arial" w:hAnsi="Arial" w:cs="Arial"/>
                <w:color w:val="auto"/>
                <w:sz w:val="18"/>
                <w:szCs w:val="18"/>
                <w:lang w:val="en-GB"/>
              </w:rPr>
              <w:t>157</w:t>
            </w:r>
          </w:p>
        </w:tc>
      </w:tr>
    </w:tbl>
    <w:p w14:paraId="35DB545C" w14:textId="77777777" w:rsidR="00903DC3" w:rsidRPr="009C5B77" w:rsidRDefault="00903DC3" w:rsidP="00BA4D0F">
      <w:pPr>
        <w:rPr>
          <w:rFonts w:ascii="Arial" w:eastAsia="Arial Unicode MS" w:hAnsi="Arial" w:cs="Arial"/>
          <w:color w:val="auto"/>
          <w:sz w:val="18"/>
          <w:szCs w:val="18"/>
        </w:rPr>
      </w:pPr>
    </w:p>
    <w:p w14:paraId="67C6D7E7" w14:textId="77777777" w:rsidR="00272E87" w:rsidRPr="009C5B77" w:rsidRDefault="00272E87" w:rsidP="006F6241">
      <w:pPr>
        <w:rPr>
          <w:rFonts w:ascii="Arial" w:eastAsia="Arial Unicode MS" w:hAnsi="Arial" w:cs="Arial"/>
          <w:color w:val="auto"/>
          <w:sz w:val="18"/>
          <w:szCs w:val="18"/>
          <w:cs/>
        </w:rPr>
      </w:pPr>
    </w:p>
    <w:tbl>
      <w:tblPr>
        <w:tblW w:w="9464" w:type="dxa"/>
        <w:tblLayout w:type="fixed"/>
        <w:tblCellMar>
          <w:left w:w="115" w:type="dxa"/>
          <w:right w:w="115" w:type="dxa"/>
        </w:tblCellMar>
        <w:tblLook w:val="0400" w:firstRow="0" w:lastRow="0" w:firstColumn="0" w:lastColumn="0" w:noHBand="0" w:noVBand="1"/>
      </w:tblPr>
      <w:tblGrid>
        <w:gridCol w:w="9464"/>
      </w:tblGrid>
      <w:tr w:rsidR="000716B5" w:rsidRPr="009C5B77" w14:paraId="6AECA673" w14:textId="77777777" w:rsidTr="00E86972">
        <w:trPr>
          <w:trHeight w:val="386"/>
        </w:trPr>
        <w:tc>
          <w:tcPr>
            <w:tcW w:w="9464" w:type="dxa"/>
            <w:vAlign w:val="center"/>
          </w:tcPr>
          <w:p w14:paraId="1E8EE4CF" w14:textId="0EF8D3CD" w:rsidR="00CB3D44" w:rsidRPr="009C5B77" w:rsidRDefault="00BB6D20" w:rsidP="000716B5">
            <w:pPr>
              <w:tabs>
                <w:tab w:val="left" w:pos="545"/>
              </w:tabs>
              <w:ind w:left="432" w:hanging="549"/>
              <w:jc w:val="both"/>
              <w:rPr>
                <w:rFonts w:ascii="Arial" w:eastAsia="Arial" w:hAnsi="Arial" w:cs="Arial"/>
                <w:color w:val="auto"/>
                <w:sz w:val="18"/>
                <w:szCs w:val="18"/>
              </w:rPr>
            </w:pPr>
            <w:r w:rsidRPr="009C5B77">
              <w:rPr>
                <w:rFonts w:ascii="Arial" w:eastAsia="Arial" w:hAnsi="Arial" w:cs="Arial"/>
                <w:b/>
                <w:bCs/>
                <w:color w:val="auto"/>
                <w:sz w:val="18"/>
                <w:szCs w:val="18"/>
                <w:lang w:val="en-GB"/>
              </w:rPr>
              <w:t>18</w:t>
            </w:r>
            <w:r w:rsidR="006157FC" w:rsidRPr="009C5B77">
              <w:rPr>
                <w:rFonts w:ascii="Arial" w:hAnsi="Arial" w:cs="Arial"/>
                <w:color w:val="auto"/>
              </w:rPr>
              <w:tab/>
            </w:r>
            <w:r w:rsidR="006256D4" w:rsidRPr="009C5B77">
              <w:rPr>
                <w:rFonts w:ascii="Arial" w:eastAsia="Arial" w:hAnsi="Arial" w:cs="Arial"/>
                <w:b/>
                <w:bCs/>
                <w:color w:val="auto"/>
                <w:sz w:val="18"/>
                <w:szCs w:val="18"/>
              </w:rPr>
              <w:t>Income tax (expense) income</w:t>
            </w:r>
          </w:p>
        </w:tc>
      </w:tr>
    </w:tbl>
    <w:p w14:paraId="5F58E23C" w14:textId="77777777" w:rsidR="006C2990" w:rsidRPr="009C5B77" w:rsidRDefault="006C2990">
      <w:pPr>
        <w:rPr>
          <w:rFonts w:ascii="Arial" w:eastAsia="Arial Unicode MS" w:hAnsi="Arial" w:cs="Arial"/>
          <w:color w:val="auto"/>
          <w:sz w:val="18"/>
          <w:szCs w:val="18"/>
        </w:rPr>
      </w:pPr>
    </w:p>
    <w:tbl>
      <w:tblPr>
        <w:tblW w:w="9437" w:type="dxa"/>
        <w:tblInd w:w="27" w:type="dxa"/>
        <w:tblLayout w:type="fixed"/>
        <w:tblLook w:val="0000" w:firstRow="0" w:lastRow="0" w:firstColumn="0" w:lastColumn="0" w:noHBand="0" w:noVBand="0"/>
      </w:tblPr>
      <w:tblGrid>
        <w:gridCol w:w="3960"/>
        <w:gridCol w:w="1368"/>
        <w:gridCol w:w="1368"/>
        <w:gridCol w:w="1368"/>
        <w:gridCol w:w="1373"/>
      </w:tblGrid>
      <w:tr w:rsidR="008F70A4" w:rsidRPr="009C5B77" w14:paraId="6E2B4523" w14:textId="77777777" w:rsidTr="002B399B">
        <w:trPr>
          <w:trHeight w:val="20"/>
        </w:trPr>
        <w:tc>
          <w:tcPr>
            <w:tcW w:w="3960" w:type="dxa"/>
            <w:vAlign w:val="bottom"/>
          </w:tcPr>
          <w:p w14:paraId="542B93B2" w14:textId="77777777" w:rsidR="00E86972" w:rsidRPr="009C5B77" w:rsidRDefault="00E86972" w:rsidP="005746AC">
            <w:pPr>
              <w:ind w:left="-110"/>
              <w:jc w:val="both"/>
              <w:rPr>
                <w:rFonts w:ascii="Arial" w:hAnsi="Arial" w:cs="Arial"/>
                <w:b/>
                <w:bCs/>
                <w:color w:val="auto"/>
                <w:sz w:val="18"/>
                <w:szCs w:val="18"/>
              </w:rPr>
            </w:pPr>
          </w:p>
        </w:tc>
        <w:tc>
          <w:tcPr>
            <w:tcW w:w="2736" w:type="dxa"/>
            <w:gridSpan w:val="2"/>
            <w:tcBorders>
              <w:bottom w:val="single" w:sz="4" w:space="0" w:color="auto"/>
            </w:tcBorders>
            <w:vAlign w:val="bottom"/>
          </w:tcPr>
          <w:p w14:paraId="26CDF6DF" w14:textId="77777777" w:rsidR="00E86972" w:rsidRPr="009C5B77" w:rsidRDefault="00E86972" w:rsidP="005746AC">
            <w:pPr>
              <w:pStyle w:val="a"/>
              <w:ind w:right="-72"/>
              <w:jc w:val="center"/>
              <w:rPr>
                <w:rFonts w:ascii="Arial" w:hAnsi="Arial" w:cs="Arial"/>
                <w:b/>
                <w:bCs/>
                <w:sz w:val="18"/>
                <w:szCs w:val="18"/>
              </w:rPr>
            </w:pPr>
            <w:r w:rsidRPr="009C5B77">
              <w:rPr>
                <w:rFonts w:ascii="Arial" w:hAnsi="Arial" w:cs="Arial"/>
                <w:b/>
                <w:bCs/>
                <w:sz w:val="18"/>
                <w:szCs w:val="18"/>
              </w:rPr>
              <w:t>Consolidated</w:t>
            </w:r>
          </w:p>
          <w:p w14:paraId="46848F5F" w14:textId="77777777" w:rsidR="00E86972" w:rsidRPr="009C5B77" w:rsidRDefault="00E86972" w:rsidP="005746AC">
            <w:pPr>
              <w:ind w:right="-72"/>
              <w:jc w:val="center"/>
              <w:rPr>
                <w:rFonts w:ascii="Arial" w:hAnsi="Arial" w:cs="Arial"/>
                <w:b/>
                <w:bCs/>
                <w:color w:val="auto"/>
                <w:sz w:val="18"/>
                <w:szCs w:val="18"/>
              </w:rPr>
            </w:pPr>
            <w:r w:rsidRPr="009C5B77">
              <w:rPr>
                <w:rFonts w:ascii="Arial" w:hAnsi="Arial" w:cs="Arial"/>
                <w:b/>
                <w:bCs/>
                <w:color w:val="auto"/>
                <w:sz w:val="18"/>
                <w:szCs w:val="18"/>
              </w:rPr>
              <w:t>financial information</w:t>
            </w:r>
          </w:p>
        </w:tc>
        <w:tc>
          <w:tcPr>
            <w:tcW w:w="2736" w:type="dxa"/>
            <w:gridSpan w:val="2"/>
            <w:tcBorders>
              <w:bottom w:val="single" w:sz="4" w:space="0" w:color="auto"/>
            </w:tcBorders>
            <w:vAlign w:val="bottom"/>
          </w:tcPr>
          <w:p w14:paraId="667CF87D" w14:textId="77777777" w:rsidR="00E86972" w:rsidRPr="009C5B77" w:rsidRDefault="00E86972" w:rsidP="005746AC">
            <w:pPr>
              <w:pStyle w:val="a"/>
              <w:ind w:right="-72"/>
              <w:jc w:val="center"/>
              <w:rPr>
                <w:rFonts w:ascii="Arial" w:hAnsi="Arial" w:cs="Arial"/>
                <w:b/>
                <w:bCs/>
                <w:sz w:val="18"/>
                <w:szCs w:val="18"/>
              </w:rPr>
            </w:pPr>
            <w:r w:rsidRPr="009C5B77">
              <w:rPr>
                <w:rFonts w:ascii="Arial" w:hAnsi="Arial" w:cs="Arial"/>
                <w:b/>
                <w:bCs/>
                <w:sz w:val="18"/>
                <w:szCs w:val="18"/>
              </w:rPr>
              <w:t>Separate</w:t>
            </w:r>
          </w:p>
          <w:p w14:paraId="6355D077" w14:textId="77777777" w:rsidR="00E86972" w:rsidRPr="009C5B77" w:rsidRDefault="00E86972" w:rsidP="005746AC">
            <w:pPr>
              <w:ind w:right="-72"/>
              <w:jc w:val="center"/>
              <w:rPr>
                <w:rFonts w:ascii="Arial" w:hAnsi="Arial" w:cs="Arial"/>
                <w:b/>
                <w:bCs/>
                <w:color w:val="auto"/>
                <w:sz w:val="18"/>
                <w:szCs w:val="18"/>
              </w:rPr>
            </w:pPr>
            <w:r w:rsidRPr="009C5B77">
              <w:rPr>
                <w:rFonts w:ascii="Arial" w:hAnsi="Arial" w:cs="Arial"/>
                <w:b/>
                <w:bCs/>
                <w:color w:val="auto"/>
                <w:sz w:val="18"/>
                <w:szCs w:val="18"/>
              </w:rPr>
              <w:t>financial information</w:t>
            </w:r>
          </w:p>
        </w:tc>
      </w:tr>
      <w:tr w:rsidR="008F70A4" w:rsidRPr="009C5B77" w14:paraId="25D674E3" w14:textId="77777777" w:rsidTr="002B399B">
        <w:trPr>
          <w:trHeight w:val="20"/>
        </w:trPr>
        <w:tc>
          <w:tcPr>
            <w:tcW w:w="3960" w:type="dxa"/>
            <w:vAlign w:val="bottom"/>
          </w:tcPr>
          <w:p w14:paraId="0D083CBD" w14:textId="77777777" w:rsidR="006C2990" w:rsidRPr="009C5B77" w:rsidRDefault="006C2990" w:rsidP="006C2990">
            <w:pPr>
              <w:ind w:left="-110"/>
              <w:jc w:val="both"/>
              <w:rPr>
                <w:rFonts w:ascii="Arial" w:hAnsi="Arial" w:cs="Arial"/>
                <w:b/>
                <w:bCs/>
                <w:color w:val="auto"/>
                <w:sz w:val="18"/>
                <w:szCs w:val="18"/>
              </w:rPr>
            </w:pPr>
            <w:r w:rsidRPr="009C5B77">
              <w:rPr>
                <w:rFonts w:ascii="Arial" w:hAnsi="Arial" w:cs="Arial"/>
                <w:b/>
                <w:bCs/>
                <w:color w:val="auto"/>
                <w:sz w:val="18"/>
                <w:szCs w:val="18"/>
              </w:rPr>
              <w:t>For the three-month period ended</w:t>
            </w:r>
          </w:p>
        </w:tc>
        <w:tc>
          <w:tcPr>
            <w:tcW w:w="1368" w:type="dxa"/>
            <w:tcBorders>
              <w:top w:val="single" w:sz="4" w:space="0" w:color="auto"/>
            </w:tcBorders>
            <w:vAlign w:val="bottom"/>
          </w:tcPr>
          <w:p w14:paraId="100EDD3B" w14:textId="166F53B3" w:rsidR="006C2990" w:rsidRPr="009C5B77" w:rsidRDefault="00BB6D20" w:rsidP="006C2990">
            <w:pPr>
              <w:ind w:left="-23" w:right="-72"/>
              <w:jc w:val="right"/>
              <w:rPr>
                <w:rFonts w:ascii="Arial" w:hAnsi="Arial" w:cs="Arial"/>
                <w:b/>
                <w:bCs/>
                <w:color w:val="auto"/>
                <w:sz w:val="18"/>
                <w:szCs w:val="18"/>
              </w:rPr>
            </w:pPr>
            <w:r w:rsidRPr="009C5B77">
              <w:rPr>
                <w:rFonts w:ascii="Arial" w:hAnsi="Arial" w:cs="Arial"/>
                <w:b/>
                <w:bCs/>
                <w:color w:val="auto"/>
                <w:sz w:val="18"/>
                <w:szCs w:val="18"/>
                <w:lang w:val="en-GB"/>
              </w:rPr>
              <w:t>31</w:t>
            </w:r>
            <w:r w:rsidR="006C2990" w:rsidRPr="009C5B77">
              <w:rPr>
                <w:rFonts w:ascii="Arial" w:hAnsi="Arial" w:cs="Arial"/>
                <w:b/>
                <w:bCs/>
                <w:color w:val="auto"/>
                <w:sz w:val="18"/>
                <w:szCs w:val="18"/>
                <w:lang w:val="en-GB"/>
              </w:rPr>
              <w:t xml:space="preserve"> March</w:t>
            </w:r>
          </w:p>
        </w:tc>
        <w:tc>
          <w:tcPr>
            <w:tcW w:w="1368" w:type="dxa"/>
            <w:tcBorders>
              <w:top w:val="single" w:sz="4" w:space="0" w:color="auto"/>
            </w:tcBorders>
            <w:vAlign w:val="bottom"/>
          </w:tcPr>
          <w:p w14:paraId="2549C740" w14:textId="10FA8478" w:rsidR="006C2990" w:rsidRPr="009C5B77" w:rsidRDefault="00BB6D20" w:rsidP="006C2990">
            <w:pPr>
              <w:ind w:left="-23" w:right="-72"/>
              <w:jc w:val="right"/>
              <w:rPr>
                <w:rFonts w:ascii="Arial" w:hAnsi="Arial" w:cs="Arial"/>
                <w:b/>
                <w:bCs/>
                <w:color w:val="auto"/>
                <w:sz w:val="18"/>
                <w:szCs w:val="18"/>
              </w:rPr>
            </w:pPr>
            <w:r w:rsidRPr="009C5B77">
              <w:rPr>
                <w:rFonts w:ascii="Arial" w:hAnsi="Arial" w:cs="Arial"/>
                <w:b/>
                <w:bCs/>
                <w:color w:val="auto"/>
                <w:sz w:val="18"/>
                <w:szCs w:val="18"/>
                <w:lang w:val="en-GB"/>
              </w:rPr>
              <w:t>31</w:t>
            </w:r>
            <w:r w:rsidR="006C2990" w:rsidRPr="009C5B77">
              <w:rPr>
                <w:rFonts w:ascii="Arial" w:hAnsi="Arial" w:cs="Arial"/>
                <w:b/>
                <w:bCs/>
                <w:color w:val="auto"/>
                <w:sz w:val="18"/>
                <w:szCs w:val="18"/>
                <w:lang w:val="en-GB"/>
              </w:rPr>
              <w:t xml:space="preserve"> March</w:t>
            </w:r>
          </w:p>
        </w:tc>
        <w:tc>
          <w:tcPr>
            <w:tcW w:w="1368" w:type="dxa"/>
            <w:tcBorders>
              <w:top w:val="single" w:sz="4" w:space="0" w:color="auto"/>
            </w:tcBorders>
            <w:vAlign w:val="bottom"/>
          </w:tcPr>
          <w:p w14:paraId="1A6D992D" w14:textId="48EA08FA" w:rsidR="006C2990" w:rsidRPr="009C5B77" w:rsidRDefault="00BB6D20" w:rsidP="006C2990">
            <w:pPr>
              <w:ind w:left="-113" w:right="-72"/>
              <w:jc w:val="right"/>
              <w:rPr>
                <w:rFonts w:ascii="Arial" w:hAnsi="Arial" w:cs="Arial"/>
                <w:b/>
                <w:bCs/>
                <w:color w:val="auto"/>
                <w:sz w:val="18"/>
                <w:szCs w:val="18"/>
              </w:rPr>
            </w:pPr>
            <w:r w:rsidRPr="009C5B77">
              <w:rPr>
                <w:rFonts w:ascii="Arial" w:hAnsi="Arial" w:cs="Arial"/>
                <w:b/>
                <w:bCs/>
                <w:color w:val="auto"/>
                <w:sz w:val="18"/>
                <w:szCs w:val="18"/>
                <w:lang w:val="en-GB"/>
              </w:rPr>
              <w:t>31</w:t>
            </w:r>
            <w:r w:rsidR="006C2990" w:rsidRPr="009C5B77">
              <w:rPr>
                <w:rFonts w:ascii="Arial" w:hAnsi="Arial" w:cs="Arial"/>
                <w:b/>
                <w:bCs/>
                <w:color w:val="auto"/>
                <w:sz w:val="18"/>
                <w:szCs w:val="18"/>
                <w:lang w:val="en-GB"/>
              </w:rPr>
              <w:t xml:space="preserve"> March</w:t>
            </w:r>
          </w:p>
        </w:tc>
        <w:tc>
          <w:tcPr>
            <w:tcW w:w="1373" w:type="dxa"/>
            <w:tcBorders>
              <w:top w:val="single" w:sz="4" w:space="0" w:color="auto"/>
            </w:tcBorders>
            <w:vAlign w:val="bottom"/>
          </w:tcPr>
          <w:p w14:paraId="799A0C4A" w14:textId="730F8769" w:rsidR="006C2990" w:rsidRPr="009C5B77" w:rsidRDefault="00BB6D20" w:rsidP="006C2990">
            <w:pPr>
              <w:ind w:left="-109" w:right="-72"/>
              <w:jc w:val="right"/>
              <w:rPr>
                <w:rFonts w:ascii="Arial" w:hAnsi="Arial" w:cs="Arial"/>
                <w:b/>
                <w:bCs/>
                <w:color w:val="auto"/>
                <w:sz w:val="18"/>
                <w:szCs w:val="18"/>
              </w:rPr>
            </w:pPr>
            <w:r w:rsidRPr="009C5B77">
              <w:rPr>
                <w:rFonts w:ascii="Arial" w:hAnsi="Arial" w:cs="Arial"/>
                <w:b/>
                <w:bCs/>
                <w:color w:val="auto"/>
                <w:sz w:val="18"/>
                <w:szCs w:val="18"/>
                <w:lang w:val="en-GB"/>
              </w:rPr>
              <w:t>31</w:t>
            </w:r>
            <w:r w:rsidR="006C2990" w:rsidRPr="009C5B77">
              <w:rPr>
                <w:rFonts w:ascii="Arial" w:hAnsi="Arial" w:cs="Arial"/>
                <w:b/>
                <w:bCs/>
                <w:color w:val="auto"/>
                <w:sz w:val="18"/>
                <w:szCs w:val="18"/>
                <w:lang w:val="en-GB"/>
              </w:rPr>
              <w:t xml:space="preserve"> March</w:t>
            </w:r>
          </w:p>
        </w:tc>
      </w:tr>
      <w:tr w:rsidR="008F70A4" w:rsidRPr="009C5B77" w14:paraId="42345341" w14:textId="77777777" w:rsidTr="002B399B">
        <w:trPr>
          <w:trHeight w:val="20"/>
        </w:trPr>
        <w:tc>
          <w:tcPr>
            <w:tcW w:w="3960" w:type="dxa"/>
            <w:vAlign w:val="bottom"/>
          </w:tcPr>
          <w:p w14:paraId="2F4EE1A3" w14:textId="77777777" w:rsidR="006C2990" w:rsidRPr="009C5B77" w:rsidRDefault="006C2990" w:rsidP="006C2990">
            <w:pPr>
              <w:ind w:left="-110"/>
              <w:jc w:val="both"/>
              <w:rPr>
                <w:rFonts w:ascii="Arial" w:hAnsi="Arial" w:cs="Arial"/>
                <w:color w:val="auto"/>
                <w:sz w:val="18"/>
                <w:szCs w:val="18"/>
              </w:rPr>
            </w:pPr>
          </w:p>
        </w:tc>
        <w:tc>
          <w:tcPr>
            <w:tcW w:w="1368" w:type="dxa"/>
            <w:vAlign w:val="bottom"/>
          </w:tcPr>
          <w:p w14:paraId="0032F466" w14:textId="113AE616" w:rsidR="006C2990" w:rsidRPr="009C5B77" w:rsidRDefault="00BB6D20" w:rsidP="006C2990">
            <w:pPr>
              <w:ind w:right="-72"/>
              <w:jc w:val="right"/>
              <w:rPr>
                <w:rFonts w:ascii="Arial" w:hAnsi="Arial" w:cs="Arial"/>
                <w:color w:val="auto"/>
                <w:sz w:val="18"/>
                <w:szCs w:val="18"/>
              </w:rPr>
            </w:pPr>
            <w:r w:rsidRPr="009C5B77">
              <w:rPr>
                <w:rFonts w:ascii="Arial" w:eastAsia="Arial" w:hAnsi="Arial" w:cs="Arial"/>
                <w:b/>
                <w:color w:val="auto"/>
                <w:sz w:val="18"/>
                <w:szCs w:val="18"/>
                <w:lang w:val="en-GB"/>
              </w:rPr>
              <w:t>2026</w:t>
            </w:r>
          </w:p>
        </w:tc>
        <w:tc>
          <w:tcPr>
            <w:tcW w:w="1368" w:type="dxa"/>
            <w:vAlign w:val="bottom"/>
          </w:tcPr>
          <w:p w14:paraId="3DD699CA" w14:textId="67606B47" w:rsidR="006C2990" w:rsidRPr="009C5B77" w:rsidRDefault="00BB6D20" w:rsidP="006C2990">
            <w:pPr>
              <w:ind w:right="-72"/>
              <w:jc w:val="right"/>
              <w:rPr>
                <w:rFonts w:ascii="Arial" w:hAnsi="Arial" w:cs="Arial"/>
                <w:color w:val="auto"/>
                <w:sz w:val="18"/>
                <w:szCs w:val="18"/>
              </w:rPr>
            </w:pPr>
            <w:r w:rsidRPr="009C5B77">
              <w:rPr>
                <w:rFonts w:ascii="Arial" w:eastAsia="Arial" w:hAnsi="Arial" w:cs="Arial"/>
                <w:b/>
                <w:color w:val="auto"/>
                <w:sz w:val="18"/>
                <w:szCs w:val="18"/>
                <w:lang w:val="en-GB"/>
              </w:rPr>
              <w:t>2025</w:t>
            </w:r>
          </w:p>
        </w:tc>
        <w:tc>
          <w:tcPr>
            <w:tcW w:w="1368" w:type="dxa"/>
            <w:vAlign w:val="bottom"/>
          </w:tcPr>
          <w:p w14:paraId="6CD69EB7" w14:textId="6EBAD068" w:rsidR="006C2990" w:rsidRPr="009C5B77" w:rsidRDefault="00BB6D20" w:rsidP="006C2990">
            <w:pPr>
              <w:ind w:right="-72"/>
              <w:jc w:val="right"/>
              <w:rPr>
                <w:rFonts w:ascii="Arial" w:hAnsi="Arial" w:cs="Arial"/>
                <w:color w:val="auto"/>
                <w:sz w:val="18"/>
                <w:szCs w:val="18"/>
              </w:rPr>
            </w:pPr>
            <w:r w:rsidRPr="009C5B77">
              <w:rPr>
                <w:rFonts w:ascii="Arial" w:eastAsia="Arial" w:hAnsi="Arial" w:cs="Arial"/>
                <w:b/>
                <w:color w:val="auto"/>
                <w:sz w:val="18"/>
                <w:szCs w:val="18"/>
                <w:lang w:val="en-GB"/>
              </w:rPr>
              <w:t>2026</w:t>
            </w:r>
          </w:p>
        </w:tc>
        <w:tc>
          <w:tcPr>
            <w:tcW w:w="1373" w:type="dxa"/>
            <w:vAlign w:val="bottom"/>
          </w:tcPr>
          <w:p w14:paraId="0093D3E3" w14:textId="20332A67" w:rsidR="006C2990" w:rsidRPr="009C5B77" w:rsidRDefault="00BB6D20" w:rsidP="006C2990">
            <w:pPr>
              <w:ind w:right="-72"/>
              <w:jc w:val="right"/>
              <w:rPr>
                <w:rFonts w:ascii="Arial" w:hAnsi="Arial" w:cs="Arial"/>
                <w:color w:val="auto"/>
                <w:sz w:val="18"/>
                <w:szCs w:val="18"/>
              </w:rPr>
            </w:pPr>
            <w:r w:rsidRPr="009C5B77">
              <w:rPr>
                <w:rFonts w:ascii="Arial" w:eastAsia="Arial" w:hAnsi="Arial" w:cs="Arial"/>
                <w:b/>
                <w:color w:val="auto"/>
                <w:sz w:val="18"/>
                <w:szCs w:val="18"/>
                <w:lang w:val="en-GB"/>
              </w:rPr>
              <w:t>2025</w:t>
            </w:r>
          </w:p>
        </w:tc>
      </w:tr>
      <w:tr w:rsidR="008F70A4" w:rsidRPr="009C5B77" w14:paraId="0B5D5D8D" w14:textId="77777777" w:rsidTr="002B399B">
        <w:trPr>
          <w:trHeight w:val="20"/>
        </w:trPr>
        <w:tc>
          <w:tcPr>
            <w:tcW w:w="3960" w:type="dxa"/>
          </w:tcPr>
          <w:p w14:paraId="6C6AA965" w14:textId="77777777" w:rsidR="006C2990" w:rsidRPr="009C5B77" w:rsidRDefault="006C2990" w:rsidP="006C2990">
            <w:pPr>
              <w:ind w:left="-110" w:right="-25"/>
              <w:jc w:val="both"/>
              <w:rPr>
                <w:rFonts w:ascii="Arial" w:hAnsi="Arial" w:cs="Arial"/>
                <w:color w:val="auto"/>
                <w:sz w:val="18"/>
                <w:szCs w:val="18"/>
              </w:rPr>
            </w:pPr>
          </w:p>
        </w:tc>
        <w:tc>
          <w:tcPr>
            <w:tcW w:w="1368" w:type="dxa"/>
            <w:tcBorders>
              <w:top w:val="single" w:sz="4" w:space="0" w:color="auto"/>
            </w:tcBorders>
            <w:vAlign w:val="bottom"/>
          </w:tcPr>
          <w:p w14:paraId="52F1899E" w14:textId="77777777" w:rsidR="006C2990" w:rsidRPr="009C5B77" w:rsidRDefault="006C2990" w:rsidP="006C2990">
            <w:pPr>
              <w:ind w:right="-72"/>
              <w:jc w:val="right"/>
              <w:rPr>
                <w:rFonts w:ascii="Arial" w:hAnsi="Arial" w:cs="Arial"/>
                <w:color w:val="auto"/>
                <w:sz w:val="18"/>
                <w:szCs w:val="18"/>
              </w:rPr>
            </w:pPr>
          </w:p>
        </w:tc>
        <w:tc>
          <w:tcPr>
            <w:tcW w:w="1368" w:type="dxa"/>
            <w:tcBorders>
              <w:top w:val="single" w:sz="4" w:space="0" w:color="auto"/>
            </w:tcBorders>
            <w:vAlign w:val="bottom"/>
          </w:tcPr>
          <w:p w14:paraId="17394B0B" w14:textId="77777777" w:rsidR="006C2990" w:rsidRPr="009C5B77" w:rsidRDefault="006C2990" w:rsidP="006C2990">
            <w:pPr>
              <w:ind w:right="-72"/>
              <w:jc w:val="right"/>
              <w:rPr>
                <w:rFonts w:ascii="Arial" w:hAnsi="Arial" w:cs="Arial"/>
                <w:color w:val="auto"/>
                <w:sz w:val="18"/>
                <w:szCs w:val="18"/>
              </w:rPr>
            </w:pPr>
          </w:p>
        </w:tc>
        <w:tc>
          <w:tcPr>
            <w:tcW w:w="1368" w:type="dxa"/>
            <w:tcBorders>
              <w:top w:val="single" w:sz="4" w:space="0" w:color="auto"/>
            </w:tcBorders>
            <w:vAlign w:val="bottom"/>
          </w:tcPr>
          <w:p w14:paraId="0C0093E8" w14:textId="77777777" w:rsidR="006C2990" w:rsidRPr="009C5B77" w:rsidRDefault="006C2990" w:rsidP="006C2990">
            <w:pPr>
              <w:ind w:right="-72"/>
              <w:jc w:val="right"/>
              <w:rPr>
                <w:rFonts w:ascii="Arial" w:hAnsi="Arial" w:cs="Arial"/>
                <w:color w:val="auto"/>
                <w:sz w:val="18"/>
                <w:szCs w:val="18"/>
              </w:rPr>
            </w:pPr>
          </w:p>
        </w:tc>
        <w:tc>
          <w:tcPr>
            <w:tcW w:w="1373" w:type="dxa"/>
            <w:tcBorders>
              <w:top w:val="single" w:sz="4" w:space="0" w:color="auto"/>
            </w:tcBorders>
            <w:vAlign w:val="bottom"/>
          </w:tcPr>
          <w:p w14:paraId="0D36D385" w14:textId="77777777" w:rsidR="006C2990" w:rsidRPr="009C5B77" w:rsidRDefault="006C2990" w:rsidP="006C2990">
            <w:pPr>
              <w:ind w:right="-72"/>
              <w:jc w:val="right"/>
              <w:rPr>
                <w:rFonts w:ascii="Arial" w:hAnsi="Arial" w:cs="Arial"/>
                <w:color w:val="auto"/>
                <w:sz w:val="18"/>
                <w:szCs w:val="18"/>
              </w:rPr>
            </w:pPr>
          </w:p>
        </w:tc>
      </w:tr>
      <w:tr w:rsidR="008F70A4" w:rsidRPr="009C5B77" w14:paraId="3283E6C2" w14:textId="77777777" w:rsidTr="002B399B">
        <w:trPr>
          <w:trHeight w:val="20"/>
        </w:trPr>
        <w:tc>
          <w:tcPr>
            <w:tcW w:w="3960" w:type="dxa"/>
          </w:tcPr>
          <w:p w14:paraId="397626FA" w14:textId="562C8FF7" w:rsidR="00BD01EE" w:rsidRPr="009C5B77" w:rsidRDefault="00BD01EE" w:rsidP="00BD01EE">
            <w:pPr>
              <w:ind w:left="-110" w:right="-25"/>
              <w:jc w:val="both"/>
              <w:rPr>
                <w:rFonts w:ascii="Arial" w:hAnsi="Arial" w:cs="Arial"/>
                <w:color w:val="auto"/>
                <w:sz w:val="18"/>
                <w:szCs w:val="18"/>
              </w:rPr>
            </w:pPr>
            <w:r w:rsidRPr="009C5B77">
              <w:rPr>
                <w:rFonts w:ascii="Arial" w:hAnsi="Arial" w:cs="Arial"/>
                <w:color w:val="auto"/>
                <w:sz w:val="18"/>
                <w:szCs w:val="18"/>
              </w:rPr>
              <w:t>Current income tax</w:t>
            </w:r>
          </w:p>
        </w:tc>
        <w:tc>
          <w:tcPr>
            <w:tcW w:w="1368" w:type="dxa"/>
          </w:tcPr>
          <w:p w14:paraId="04C207BC" w14:textId="7332D046" w:rsidR="00BD01EE" w:rsidRPr="009C5B77" w:rsidRDefault="00BD01EE" w:rsidP="00BD01EE">
            <w:pPr>
              <w:ind w:right="-72"/>
              <w:jc w:val="right"/>
              <w:rPr>
                <w:rFonts w:ascii="Arial" w:hAnsi="Arial" w:cs="Arial"/>
                <w:color w:val="auto"/>
                <w:sz w:val="18"/>
                <w:szCs w:val="18"/>
                <w:lang w:val="en-GB"/>
              </w:rPr>
            </w:pPr>
            <w:r w:rsidRPr="009C5B77">
              <w:rPr>
                <w:rFonts w:ascii="Arial" w:hAnsi="Arial" w:cs="Arial"/>
                <w:color w:val="auto"/>
                <w:sz w:val="18"/>
                <w:szCs w:val="18"/>
                <w:lang w:val="en-GB"/>
              </w:rPr>
              <w:t>-</w:t>
            </w:r>
          </w:p>
        </w:tc>
        <w:tc>
          <w:tcPr>
            <w:tcW w:w="1368" w:type="dxa"/>
            <w:vAlign w:val="bottom"/>
          </w:tcPr>
          <w:p w14:paraId="22AF72A4" w14:textId="7F6D0C48" w:rsidR="00BD01EE" w:rsidRPr="009C5B77" w:rsidRDefault="00BD01EE" w:rsidP="00BD01EE">
            <w:pPr>
              <w:ind w:right="-72"/>
              <w:jc w:val="right"/>
              <w:rPr>
                <w:rFonts w:ascii="Arial" w:hAnsi="Arial" w:cs="Arial"/>
                <w:color w:val="auto"/>
                <w:sz w:val="18"/>
                <w:szCs w:val="18"/>
                <w:lang w:val="en-GB"/>
              </w:rPr>
            </w:pPr>
            <w:r w:rsidRPr="009C5B77">
              <w:rPr>
                <w:rFonts w:ascii="Arial" w:hAnsi="Arial" w:cs="Arial"/>
                <w:color w:val="auto"/>
                <w:sz w:val="18"/>
                <w:szCs w:val="18"/>
                <w:lang w:val="en-GB"/>
              </w:rPr>
              <w:t>-</w:t>
            </w:r>
          </w:p>
        </w:tc>
        <w:tc>
          <w:tcPr>
            <w:tcW w:w="1368" w:type="dxa"/>
            <w:vAlign w:val="bottom"/>
          </w:tcPr>
          <w:p w14:paraId="3FCDD206" w14:textId="157D13EE" w:rsidR="00BD01EE" w:rsidRPr="009C5B77" w:rsidRDefault="00BD01EE" w:rsidP="00BD01EE">
            <w:pPr>
              <w:ind w:right="-72"/>
              <w:jc w:val="right"/>
              <w:rPr>
                <w:rFonts w:ascii="Arial" w:hAnsi="Arial" w:cs="Arial"/>
                <w:color w:val="auto"/>
                <w:sz w:val="18"/>
                <w:szCs w:val="18"/>
                <w:lang w:val="en-GB"/>
              </w:rPr>
            </w:pPr>
            <w:r w:rsidRPr="009C5B77">
              <w:rPr>
                <w:rFonts w:ascii="Arial" w:hAnsi="Arial" w:cs="Arial"/>
                <w:color w:val="auto"/>
                <w:sz w:val="18"/>
                <w:szCs w:val="18"/>
                <w:lang w:val="en-GB"/>
              </w:rPr>
              <w:t>-</w:t>
            </w:r>
          </w:p>
        </w:tc>
        <w:tc>
          <w:tcPr>
            <w:tcW w:w="1373" w:type="dxa"/>
            <w:vAlign w:val="bottom"/>
          </w:tcPr>
          <w:p w14:paraId="55FEFEDA" w14:textId="7A7248FB" w:rsidR="00BD01EE" w:rsidRPr="009C5B77" w:rsidRDefault="00BD01EE" w:rsidP="00BD01EE">
            <w:pPr>
              <w:ind w:right="-72"/>
              <w:jc w:val="right"/>
              <w:rPr>
                <w:rFonts w:ascii="Arial" w:hAnsi="Arial" w:cs="Arial"/>
                <w:color w:val="auto"/>
                <w:sz w:val="18"/>
                <w:szCs w:val="18"/>
                <w:lang w:val="en-GB"/>
              </w:rPr>
            </w:pPr>
            <w:r w:rsidRPr="009C5B77">
              <w:rPr>
                <w:rFonts w:ascii="Arial" w:hAnsi="Arial" w:cs="Arial"/>
                <w:color w:val="auto"/>
                <w:sz w:val="18"/>
                <w:szCs w:val="18"/>
                <w:lang w:val="en-GB"/>
              </w:rPr>
              <w:t>-</w:t>
            </w:r>
          </w:p>
        </w:tc>
      </w:tr>
      <w:tr w:rsidR="008F70A4" w:rsidRPr="009C5B77" w14:paraId="3B53E546" w14:textId="77777777" w:rsidTr="002B399B">
        <w:trPr>
          <w:trHeight w:val="20"/>
        </w:trPr>
        <w:tc>
          <w:tcPr>
            <w:tcW w:w="3960" w:type="dxa"/>
          </w:tcPr>
          <w:p w14:paraId="09387A18" w14:textId="77777777" w:rsidR="00BD01EE" w:rsidRPr="009C5B77" w:rsidRDefault="00BD01EE" w:rsidP="00BD01EE">
            <w:pPr>
              <w:ind w:left="-110" w:right="-25"/>
              <w:jc w:val="both"/>
              <w:rPr>
                <w:rFonts w:ascii="Arial" w:eastAsia="Arial Unicode MS" w:hAnsi="Arial" w:cs="Arial"/>
                <w:color w:val="auto"/>
                <w:sz w:val="18"/>
                <w:szCs w:val="18"/>
                <w:lang w:val="en-GB"/>
              </w:rPr>
            </w:pPr>
          </w:p>
        </w:tc>
        <w:tc>
          <w:tcPr>
            <w:tcW w:w="1368" w:type="dxa"/>
          </w:tcPr>
          <w:p w14:paraId="56B0A77C" w14:textId="77777777" w:rsidR="00BD01EE" w:rsidRPr="009C5B77" w:rsidRDefault="00BD01EE" w:rsidP="00BD01EE">
            <w:pPr>
              <w:ind w:right="-72"/>
              <w:jc w:val="right"/>
              <w:rPr>
                <w:rFonts w:ascii="Arial" w:hAnsi="Arial" w:cs="Arial"/>
                <w:color w:val="auto"/>
                <w:sz w:val="18"/>
                <w:szCs w:val="18"/>
                <w:lang w:val="en-GB"/>
              </w:rPr>
            </w:pPr>
          </w:p>
        </w:tc>
        <w:tc>
          <w:tcPr>
            <w:tcW w:w="1368" w:type="dxa"/>
          </w:tcPr>
          <w:p w14:paraId="521625CC" w14:textId="77777777" w:rsidR="00BD01EE" w:rsidRPr="009C5B77" w:rsidRDefault="00BD01EE" w:rsidP="00BD01EE">
            <w:pPr>
              <w:ind w:right="-72"/>
              <w:jc w:val="right"/>
              <w:rPr>
                <w:rFonts w:ascii="Arial" w:hAnsi="Arial" w:cs="Arial"/>
                <w:color w:val="auto"/>
                <w:sz w:val="18"/>
                <w:szCs w:val="18"/>
                <w:lang w:val="en-GB"/>
              </w:rPr>
            </w:pPr>
          </w:p>
        </w:tc>
        <w:tc>
          <w:tcPr>
            <w:tcW w:w="1368" w:type="dxa"/>
          </w:tcPr>
          <w:p w14:paraId="36B4F693" w14:textId="77777777" w:rsidR="00BD01EE" w:rsidRPr="009C5B77" w:rsidRDefault="00BD01EE" w:rsidP="00BD01EE">
            <w:pPr>
              <w:ind w:right="-72"/>
              <w:rPr>
                <w:rFonts w:ascii="Arial" w:hAnsi="Arial" w:cs="Arial"/>
                <w:color w:val="auto"/>
                <w:sz w:val="18"/>
                <w:szCs w:val="18"/>
                <w:lang w:val="en-GB"/>
              </w:rPr>
            </w:pPr>
          </w:p>
        </w:tc>
        <w:tc>
          <w:tcPr>
            <w:tcW w:w="1373" w:type="dxa"/>
          </w:tcPr>
          <w:p w14:paraId="57643BB8" w14:textId="77777777" w:rsidR="00BD01EE" w:rsidRPr="009C5B77" w:rsidRDefault="00BD01EE" w:rsidP="00BD01EE">
            <w:pPr>
              <w:ind w:right="-72"/>
              <w:jc w:val="right"/>
              <w:rPr>
                <w:rFonts w:ascii="Arial" w:hAnsi="Arial" w:cs="Arial"/>
                <w:color w:val="auto"/>
                <w:sz w:val="18"/>
                <w:szCs w:val="18"/>
                <w:lang w:val="en-GB"/>
              </w:rPr>
            </w:pPr>
          </w:p>
        </w:tc>
      </w:tr>
      <w:tr w:rsidR="008F70A4" w:rsidRPr="009C5B77" w14:paraId="6D3913CF" w14:textId="77777777" w:rsidTr="002B399B">
        <w:trPr>
          <w:trHeight w:val="20"/>
        </w:trPr>
        <w:tc>
          <w:tcPr>
            <w:tcW w:w="3960" w:type="dxa"/>
          </w:tcPr>
          <w:p w14:paraId="49A22E48" w14:textId="621193C2" w:rsidR="00BD01EE" w:rsidRPr="009C5B77" w:rsidRDefault="00BD01EE" w:rsidP="00BD01EE">
            <w:pPr>
              <w:ind w:left="-110" w:right="-25"/>
              <w:jc w:val="both"/>
              <w:rPr>
                <w:rFonts w:ascii="Arial" w:eastAsia="Arial Unicode MS" w:hAnsi="Arial" w:cs="Arial"/>
                <w:color w:val="auto"/>
                <w:sz w:val="18"/>
                <w:szCs w:val="18"/>
                <w:lang w:val="en-GB"/>
              </w:rPr>
            </w:pPr>
            <w:r w:rsidRPr="009C5B77">
              <w:rPr>
                <w:rFonts w:ascii="Arial" w:hAnsi="Arial" w:cs="Arial"/>
                <w:color w:val="auto"/>
                <w:sz w:val="18"/>
                <w:szCs w:val="18"/>
              </w:rPr>
              <w:t>Deferred income tax</w:t>
            </w:r>
          </w:p>
        </w:tc>
        <w:tc>
          <w:tcPr>
            <w:tcW w:w="1368" w:type="dxa"/>
            <w:tcBorders>
              <w:bottom w:val="single" w:sz="4" w:space="0" w:color="auto"/>
            </w:tcBorders>
          </w:tcPr>
          <w:p w14:paraId="6DD657F8" w14:textId="5CE3A082" w:rsidR="00BD01EE" w:rsidRPr="009C5B77" w:rsidRDefault="00BD01EE" w:rsidP="00BD01EE">
            <w:pPr>
              <w:ind w:right="-72"/>
              <w:jc w:val="right"/>
              <w:rPr>
                <w:rFonts w:ascii="Arial" w:hAnsi="Arial" w:cs="Arial"/>
                <w:color w:val="auto"/>
                <w:sz w:val="18"/>
                <w:szCs w:val="18"/>
                <w:lang w:val="en-GB"/>
              </w:rPr>
            </w:pPr>
            <w:r w:rsidRPr="009C5B77">
              <w:rPr>
                <w:rFonts w:ascii="Arial" w:hAnsi="Arial" w:cs="Arial"/>
                <w:color w:val="auto"/>
                <w:sz w:val="18"/>
                <w:szCs w:val="18"/>
                <w:lang w:val="en-GB"/>
              </w:rPr>
              <w:t>(</w:t>
            </w:r>
            <w:r w:rsidR="00BB6D20" w:rsidRPr="009C5B77">
              <w:rPr>
                <w:rFonts w:ascii="Arial" w:hAnsi="Arial" w:cs="Arial"/>
                <w:color w:val="auto"/>
                <w:sz w:val="18"/>
                <w:szCs w:val="18"/>
                <w:lang w:val="en-GB"/>
              </w:rPr>
              <w:t>3</w:t>
            </w:r>
            <w:r w:rsidR="00A70F97" w:rsidRPr="009C5B77">
              <w:rPr>
                <w:rFonts w:ascii="Arial" w:hAnsi="Arial" w:cs="Arial"/>
                <w:color w:val="auto"/>
                <w:sz w:val="18"/>
                <w:szCs w:val="18"/>
                <w:lang w:val="en-GB"/>
              </w:rPr>
              <w:t>,</w:t>
            </w:r>
            <w:r w:rsidR="00BB6D20" w:rsidRPr="009C5B77">
              <w:rPr>
                <w:rFonts w:ascii="Arial" w:hAnsi="Arial" w:cs="Arial"/>
                <w:color w:val="auto"/>
                <w:sz w:val="18"/>
                <w:szCs w:val="18"/>
                <w:lang w:val="en-GB"/>
              </w:rPr>
              <w:t>391</w:t>
            </w:r>
            <w:r w:rsidRPr="009C5B77">
              <w:rPr>
                <w:rFonts w:ascii="Arial" w:hAnsi="Arial" w:cs="Arial"/>
                <w:color w:val="auto"/>
                <w:sz w:val="18"/>
                <w:szCs w:val="18"/>
                <w:lang w:val="en-GB"/>
              </w:rPr>
              <w:t>)</w:t>
            </w:r>
          </w:p>
        </w:tc>
        <w:tc>
          <w:tcPr>
            <w:tcW w:w="1368" w:type="dxa"/>
            <w:tcBorders>
              <w:bottom w:val="single" w:sz="4" w:space="0" w:color="auto"/>
            </w:tcBorders>
          </w:tcPr>
          <w:p w14:paraId="52F9C0CD" w14:textId="6AF8FB93" w:rsidR="00BD01EE" w:rsidRPr="009C5B77" w:rsidRDefault="00BB6D20" w:rsidP="00BD01EE">
            <w:pPr>
              <w:ind w:right="-72"/>
              <w:jc w:val="right"/>
              <w:rPr>
                <w:rFonts w:ascii="Arial" w:hAnsi="Arial" w:cs="Arial"/>
                <w:color w:val="auto"/>
                <w:sz w:val="18"/>
                <w:szCs w:val="18"/>
                <w:lang w:val="en-GB"/>
              </w:rPr>
            </w:pPr>
            <w:r w:rsidRPr="009C5B77">
              <w:rPr>
                <w:rFonts w:ascii="Arial" w:hAnsi="Arial" w:cs="Arial"/>
                <w:color w:val="auto"/>
                <w:sz w:val="18"/>
                <w:szCs w:val="18"/>
                <w:lang w:val="en-GB"/>
              </w:rPr>
              <w:t>1</w:t>
            </w:r>
            <w:r w:rsidR="00BD01EE" w:rsidRPr="009C5B77">
              <w:rPr>
                <w:rFonts w:ascii="Arial" w:hAnsi="Arial" w:cs="Arial"/>
                <w:color w:val="auto"/>
                <w:sz w:val="18"/>
                <w:szCs w:val="18"/>
                <w:lang w:val="en-GB"/>
              </w:rPr>
              <w:t>,</w:t>
            </w:r>
            <w:r w:rsidRPr="009C5B77">
              <w:rPr>
                <w:rFonts w:ascii="Arial" w:hAnsi="Arial" w:cs="Arial"/>
                <w:color w:val="auto"/>
                <w:sz w:val="18"/>
                <w:szCs w:val="18"/>
                <w:lang w:val="en-GB"/>
              </w:rPr>
              <w:t>202</w:t>
            </w:r>
          </w:p>
        </w:tc>
        <w:tc>
          <w:tcPr>
            <w:tcW w:w="1368" w:type="dxa"/>
            <w:tcBorders>
              <w:bottom w:val="single" w:sz="4" w:space="0" w:color="auto"/>
            </w:tcBorders>
          </w:tcPr>
          <w:p w14:paraId="52664E1D" w14:textId="4CBEBFCE" w:rsidR="00BD01EE" w:rsidRPr="009C5B77" w:rsidRDefault="00BB6D20" w:rsidP="00BD01EE">
            <w:pPr>
              <w:ind w:right="-72"/>
              <w:jc w:val="right"/>
              <w:rPr>
                <w:rFonts w:ascii="Arial" w:hAnsi="Arial" w:cs="Arial"/>
                <w:color w:val="auto"/>
                <w:sz w:val="18"/>
                <w:szCs w:val="18"/>
                <w:lang w:val="en-GB"/>
              </w:rPr>
            </w:pPr>
            <w:r w:rsidRPr="009C5B77">
              <w:rPr>
                <w:rFonts w:ascii="Arial" w:hAnsi="Arial" w:cs="Arial"/>
                <w:color w:val="auto"/>
                <w:sz w:val="18"/>
                <w:szCs w:val="18"/>
                <w:lang w:val="en-GB"/>
              </w:rPr>
              <w:t>11</w:t>
            </w:r>
            <w:r w:rsidR="00BD01EE" w:rsidRPr="009C5B77">
              <w:rPr>
                <w:rFonts w:ascii="Arial" w:hAnsi="Arial" w:cs="Arial"/>
                <w:color w:val="auto"/>
                <w:sz w:val="18"/>
                <w:szCs w:val="18"/>
                <w:lang w:val="en-GB"/>
              </w:rPr>
              <w:t>,</w:t>
            </w:r>
            <w:r w:rsidRPr="009C5B77">
              <w:rPr>
                <w:rFonts w:ascii="Arial" w:hAnsi="Arial" w:cs="Arial"/>
                <w:color w:val="auto"/>
                <w:sz w:val="18"/>
                <w:szCs w:val="18"/>
                <w:lang w:val="en-GB"/>
              </w:rPr>
              <w:t>078</w:t>
            </w:r>
          </w:p>
        </w:tc>
        <w:tc>
          <w:tcPr>
            <w:tcW w:w="1373" w:type="dxa"/>
            <w:tcBorders>
              <w:bottom w:val="single" w:sz="4" w:space="0" w:color="auto"/>
            </w:tcBorders>
            <w:vAlign w:val="bottom"/>
          </w:tcPr>
          <w:p w14:paraId="39CF9FFA" w14:textId="0ED479DE" w:rsidR="00BD01EE" w:rsidRPr="009C5B77" w:rsidRDefault="00BB6D20" w:rsidP="00BD01EE">
            <w:pPr>
              <w:ind w:right="-72"/>
              <w:jc w:val="right"/>
              <w:rPr>
                <w:rFonts w:ascii="Arial" w:hAnsi="Arial" w:cs="Arial"/>
                <w:color w:val="auto"/>
                <w:sz w:val="18"/>
                <w:szCs w:val="18"/>
                <w:lang w:val="en-GB"/>
              </w:rPr>
            </w:pPr>
            <w:r w:rsidRPr="009C5B77">
              <w:rPr>
                <w:rFonts w:ascii="Arial" w:hAnsi="Arial" w:cs="Arial"/>
                <w:color w:val="auto"/>
                <w:sz w:val="18"/>
                <w:szCs w:val="18"/>
                <w:lang w:val="en-GB"/>
              </w:rPr>
              <w:t>348</w:t>
            </w:r>
          </w:p>
        </w:tc>
      </w:tr>
      <w:tr w:rsidR="008F70A4" w:rsidRPr="009C5B77" w14:paraId="0F55C410" w14:textId="77777777" w:rsidTr="002B399B">
        <w:trPr>
          <w:trHeight w:val="20"/>
        </w:trPr>
        <w:tc>
          <w:tcPr>
            <w:tcW w:w="3960" w:type="dxa"/>
          </w:tcPr>
          <w:p w14:paraId="41B9CBCF" w14:textId="77777777" w:rsidR="00BD01EE" w:rsidRPr="009C5B77" w:rsidRDefault="00BD01EE" w:rsidP="00BD01EE">
            <w:pPr>
              <w:ind w:left="-110" w:right="-25"/>
              <w:jc w:val="both"/>
              <w:rPr>
                <w:rFonts w:ascii="Arial" w:eastAsia="Arial Unicode MS" w:hAnsi="Arial" w:cs="Arial"/>
                <w:color w:val="auto"/>
                <w:sz w:val="18"/>
                <w:szCs w:val="18"/>
                <w:lang w:val="en-GB"/>
              </w:rPr>
            </w:pPr>
          </w:p>
        </w:tc>
        <w:tc>
          <w:tcPr>
            <w:tcW w:w="1368" w:type="dxa"/>
            <w:tcBorders>
              <w:top w:val="single" w:sz="4" w:space="0" w:color="auto"/>
            </w:tcBorders>
          </w:tcPr>
          <w:p w14:paraId="0FCC955A" w14:textId="77777777" w:rsidR="00BD01EE" w:rsidRPr="009C5B77" w:rsidRDefault="00BD01EE" w:rsidP="00BD01EE">
            <w:pPr>
              <w:ind w:right="-72"/>
              <w:jc w:val="right"/>
              <w:rPr>
                <w:rFonts w:ascii="Arial" w:hAnsi="Arial" w:cs="Arial"/>
                <w:color w:val="auto"/>
                <w:sz w:val="18"/>
                <w:szCs w:val="18"/>
                <w:lang w:val="en-GB"/>
              </w:rPr>
            </w:pPr>
          </w:p>
        </w:tc>
        <w:tc>
          <w:tcPr>
            <w:tcW w:w="1368" w:type="dxa"/>
            <w:tcBorders>
              <w:top w:val="single" w:sz="4" w:space="0" w:color="auto"/>
            </w:tcBorders>
          </w:tcPr>
          <w:p w14:paraId="368A464F" w14:textId="77777777" w:rsidR="00BD01EE" w:rsidRPr="009C5B77" w:rsidRDefault="00BD01EE" w:rsidP="00BD01EE">
            <w:pPr>
              <w:ind w:right="-72"/>
              <w:jc w:val="right"/>
              <w:rPr>
                <w:rFonts w:ascii="Arial" w:hAnsi="Arial" w:cs="Arial"/>
                <w:color w:val="auto"/>
                <w:sz w:val="18"/>
                <w:szCs w:val="18"/>
                <w:lang w:val="en-GB"/>
              </w:rPr>
            </w:pPr>
          </w:p>
        </w:tc>
        <w:tc>
          <w:tcPr>
            <w:tcW w:w="1368" w:type="dxa"/>
            <w:tcBorders>
              <w:top w:val="single" w:sz="4" w:space="0" w:color="auto"/>
            </w:tcBorders>
          </w:tcPr>
          <w:p w14:paraId="71B80968" w14:textId="77777777" w:rsidR="00BD01EE" w:rsidRPr="009C5B77" w:rsidRDefault="00BD01EE" w:rsidP="00BD01EE">
            <w:pPr>
              <w:ind w:right="-72"/>
              <w:jc w:val="right"/>
              <w:rPr>
                <w:rFonts w:ascii="Arial" w:hAnsi="Arial" w:cs="Arial"/>
                <w:color w:val="auto"/>
                <w:sz w:val="18"/>
                <w:szCs w:val="18"/>
                <w:lang w:val="en-GB"/>
              </w:rPr>
            </w:pPr>
          </w:p>
        </w:tc>
        <w:tc>
          <w:tcPr>
            <w:tcW w:w="1373" w:type="dxa"/>
            <w:tcBorders>
              <w:top w:val="single" w:sz="4" w:space="0" w:color="auto"/>
            </w:tcBorders>
          </w:tcPr>
          <w:p w14:paraId="3C4DCA46" w14:textId="77777777" w:rsidR="00BD01EE" w:rsidRPr="009C5B77" w:rsidRDefault="00BD01EE" w:rsidP="00BD01EE">
            <w:pPr>
              <w:ind w:right="-72"/>
              <w:jc w:val="right"/>
              <w:rPr>
                <w:rFonts w:ascii="Arial" w:hAnsi="Arial" w:cs="Arial"/>
                <w:color w:val="auto"/>
                <w:sz w:val="18"/>
                <w:szCs w:val="18"/>
                <w:lang w:val="en-GB"/>
              </w:rPr>
            </w:pPr>
          </w:p>
        </w:tc>
      </w:tr>
      <w:tr w:rsidR="00BD01EE" w:rsidRPr="009C5B77" w14:paraId="4A3F463A" w14:textId="77777777" w:rsidTr="002B399B">
        <w:trPr>
          <w:trHeight w:val="20"/>
        </w:trPr>
        <w:tc>
          <w:tcPr>
            <w:tcW w:w="3960" w:type="dxa"/>
          </w:tcPr>
          <w:p w14:paraId="684F4B1D" w14:textId="154416BD" w:rsidR="00BD01EE" w:rsidRPr="009C5B77" w:rsidRDefault="00BD01EE" w:rsidP="00BD01EE">
            <w:pPr>
              <w:ind w:left="-110" w:right="-25"/>
              <w:jc w:val="both"/>
              <w:rPr>
                <w:rFonts w:ascii="Arial" w:eastAsia="Arial Unicode MS" w:hAnsi="Arial" w:cs="Arial"/>
                <w:color w:val="auto"/>
                <w:sz w:val="18"/>
                <w:szCs w:val="18"/>
                <w:lang w:val="en-GB"/>
              </w:rPr>
            </w:pPr>
            <w:r w:rsidRPr="009C5B77">
              <w:rPr>
                <w:rFonts w:ascii="Arial" w:hAnsi="Arial" w:cs="Arial"/>
                <w:color w:val="auto"/>
                <w:sz w:val="18"/>
                <w:szCs w:val="18"/>
              </w:rPr>
              <w:t xml:space="preserve">Total </w:t>
            </w:r>
            <w:r w:rsidR="006256D4" w:rsidRPr="009C5B77">
              <w:rPr>
                <w:rFonts w:ascii="Arial" w:hAnsi="Arial" w:cs="Arial"/>
                <w:color w:val="auto"/>
                <w:sz w:val="18"/>
                <w:szCs w:val="18"/>
              </w:rPr>
              <w:t>income tax (expense) income</w:t>
            </w:r>
          </w:p>
        </w:tc>
        <w:tc>
          <w:tcPr>
            <w:tcW w:w="1368" w:type="dxa"/>
            <w:tcBorders>
              <w:bottom w:val="single" w:sz="4" w:space="0" w:color="auto"/>
            </w:tcBorders>
          </w:tcPr>
          <w:p w14:paraId="4501854E" w14:textId="233E458F" w:rsidR="00BD01EE" w:rsidRPr="009C5B77" w:rsidRDefault="00BD01EE" w:rsidP="00BD01EE">
            <w:pPr>
              <w:ind w:right="-72"/>
              <w:jc w:val="right"/>
              <w:rPr>
                <w:rFonts w:ascii="Arial" w:hAnsi="Arial" w:cs="Arial"/>
                <w:color w:val="auto"/>
                <w:sz w:val="18"/>
                <w:szCs w:val="18"/>
                <w:lang w:val="en-GB"/>
              </w:rPr>
            </w:pPr>
            <w:r w:rsidRPr="009C5B77">
              <w:rPr>
                <w:rFonts w:ascii="Arial" w:hAnsi="Arial" w:cs="Arial"/>
                <w:color w:val="auto"/>
                <w:sz w:val="18"/>
                <w:szCs w:val="18"/>
                <w:lang w:val="en-GB"/>
              </w:rPr>
              <w:t>(</w:t>
            </w:r>
            <w:r w:rsidR="00BB6D20" w:rsidRPr="009C5B77">
              <w:rPr>
                <w:rFonts w:ascii="Arial" w:hAnsi="Arial" w:cs="Arial"/>
                <w:color w:val="auto"/>
                <w:sz w:val="18"/>
                <w:szCs w:val="18"/>
                <w:lang w:val="en-GB"/>
              </w:rPr>
              <w:t>3</w:t>
            </w:r>
            <w:r w:rsidR="00A70F97" w:rsidRPr="009C5B77">
              <w:rPr>
                <w:rFonts w:ascii="Arial" w:hAnsi="Arial" w:cs="Arial"/>
                <w:color w:val="auto"/>
                <w:sz w:val="18"/>
                <w:szCs w:val="18"/>
                <w:lang w:val="en-GB"/>
              </w:rPr>
              <w:t>,</w:t>
            </w:r>
            <w:r w:rsidR="00BB6D20" w:rsidRPr="009C5B77">
              <w:rPr>
                <w:rFonts w:ascii="Arial" w:hAnsi="Arial" w:cs="Arial"/>
                <w:color w:val="auto"/>
                <w:sz w:val="18"/>
                <w:szCs w:val="18"/>
                <w:lang w:val="en-GB"/>
              </w:rPr>
              <w:t>391</w:t>
            </w:r>
            <w:r w:rsidRPr="009C5B77">
              <w:rPr>
                <w:rFonts w:ascii="Arial" w:hAnsi="Arial" w:cs="Arial"/>
                <w:color w:val="auto"/>
                <w:sz w:val="18"/>
                <w:szCs w:val="18"/>
                <w:lang w:val="en-GB"/>
              </w:rPr>
              <w:t>)</w:t>
            </w:r>
          </w:p>
        </w:tc>
        <w:tc>
          <w:tcPr>
            <w:tcW w:w="1368" w:type="dxa"/>
            <w:tcBorders>
              <w:bottom w:val="single" w:sz="4" w:space="0" w:color="auto"/>
            </w:tcBorders>
          </w:tcPr>
          <w:p w14:paraId="6663DF25" w14:textId="04271E22" w:rsidR="00BD01EE" w:rsidRPr="009C5B77" w:rsidRDefault="00BB6D20" w:rsidP="00BD01EE">
            <w:pPr>
              <w:ind w:right="-72"/>
              <w:jc w:val="right"/>
              <w:rPr>
                <w:rFonts w:ascii="Arial" w:hAnsi="Arial" w:cs="Arial"/>
                <w:color w:val="auto"/>
                <w:sz w:val="18"/>
                <w:szCs w:val="18"/>
                <w:lang w:val="en-GB"/>
              </w:rPr>
            </w:pPr>
            <w:r w:rsidRPr="009C5B77">
              <w:rPr>
                <w:rFonts w:ascii="Arial" w:hAnsi="Arial" w:cs="Arial"/>
                <w:color w:val="auto"/>
                <w:sz w:val="18"/>
                <w:szCs w:val="18"/>
                <w:lang w:val="en-GB"/>
              </w:rPr>
              <w:t>1</w:t>
            </w:r>
            <w:r w:rsidR="00BD01EE" w:rsidRPr="009C5B77">
              <w:rPr>
                <w:rFonts w:ascii="Arial" w:hAnsi="Arial" w:cs="Arial"/>
                <w:color w:val="auto"/>
                <w:sz w:val="18"/>
                <w:szCs w:val="18"/>
                <w:lang w:val="en-GB"/>
              </w:rPr>
              <w:t>,</w:t>
            </w:r>
            <w:r w:rsidRPr="009C5B77">
              <w:rPr>
                <w:rFonts w:ascii="Arial" w:hAnsi="Arial" w:cs="Arial"/>
                <w:color w:val="auto"/>
                <w:sz w:val="18"/>
                <w:szCs w:val="18"/>
                <w:lang w:val="en-GB"/>
              </w:rPr>
              <w:t>202</w:t>
            </w:r>
          </w:p>
        </w:tc>
        <w:tc>
          <w:tcPr>
            <w:tcW w:w="1368" w:type="dxa"/>
            <w:tcBorders>
              <w:bottom w:val="single" w:sz="4" w:space="0" w:color="auto"/>
            </w:tcBorders>
          </w:tcPr>
          <w:p w14:paraId="2074782B" w14:textId="14C88CCD" w:rsidR="00BD01EE" w:rsidRPr="009C5B77" w:rsidRDefault="00BB6D20" w:rsidP="00BD01EE">
            <w:pPr>
              <w:ind w:right="-72"/>
              <w:jc w:val="right"/>
              <w:rPr>
                <w:rFonts w:ascii="Arial" w:hAnsi="Arial" w:cs="Arial"/>
                <w:color w:val="auto"/>
                <w:sz w:val="18"/>
                <w:szCs w:val="18"/>
                <w:lang w:val="en-GB"/>
              </w:rPr>
            </w:pPr>
            <w:r w:rsidRPr="009C5B77">
              <w:rPr>
                <w:rFonts w:ascii="Arial" w:hAnsi="Arial" w:cs="Arial"/>
                <w:color w:val="auto"/>
                <w:sz w:val="18"/>
                <w:szCs w:val="18"/>
                <w:lang w:val="en-GB"/>
              </w:rPr>
              <w:t>11</w:t>
            </w:r>
            <w:r w:rsidR="00BD01EE" w:rsidRPr="009C5B77">
              <w:rPr>
                <w:rFonts w:ascii="Arial" w:hAnsi="Arial" w:cs="Arial"/>
                <w:color w:val="auto"/>
                <w:sz w:val="18"/>
                <w:szCs w:val="18"/>
                <w:lang w:val="en-GB"/>
              </w:rPr>
              <w:t>,</w:t>
            </w:r>
            <w:r w:rsidRPr="009C5B77">
              <w:rPr>
                <w:rFonts w:ascii="Arial" w:hAnsi="Arial" w:cs="Arial"/>
                <w:color w:val="auto"/>
                <w:sz w:val="18"/>
                <w:szCs w:val="18"/>
                <w:lang w:val="en-GB"/>
              </w:rPr>
              <w:t>078</w:t>
            </w:r>
          </w:p>
        </w:tc>
        <w:tc>
          <w:tcPr>
            <w:tcW w:w="1373" w:type="dxa"/>
            <w:tcBorders>
              <w:bottom w:val="single" w:sz="4" w:space="0" w:color="auto"/>
            </w:tcBorders>
            <w:vAlign w:val="bottom"/>
          </w:tcPr>
          <w:p w14:paraId="2F32C86A" w14:textId="449359F2" w:rsidR="00BD01EE" w:rsidRPr="009C5B77" w:rsidRDefault="00BB6D20" w:rsidP="00BD01EE">
            <w:pPr>
              <w:ind w:right="-72"/>
              <w:jc w:val="right"/>
              <w:rPr>
                <w:rFonts w:ascii="Arial" w:hAnsi="Arial" w:cs="Arial"/>
                <w:color w:val="auto"/>
                <w:sz w:val="18"/>
                <w:szCs w:val="18"/>
                <w:lang w:val="en-GB"/>
              </w:rPr>
            </w:pPr>
            <w:r w:rsidRPr="009C5B77">
              <w:rPr>
                <w:rFonts w:ascii="Arial" w:hAnsi="Arial" w:cs="Arial"/>
                <w:color w:val="auto"/>
                <w:sz w:val="18"/>
                <w:szCs w:val="18"/>
                <w:lang w:val="en-GB"/>
              </w:rPr>
              <w:t>348</w:t>
            </w:r>
          </w:p>
        </w:tc>
      </w:tr>
    </w:tbl>
    <w:p w14:paraId="7875EFFD" w14:textId="77777777" w:rsidR="00E86972" w:rsidRPr="009C5B77" w:rsidRDefault="00E86972" w:rsidP="00E86972">
      <w:pPr>
        <w:jc w:val="both"/>
        <w:rPr>
          <w:rFonts w:ascii="Arial" w:eastAsia="Arial" w:hAnsi="Arial" w:cs="Arial"/>
          <w:color w:val="auto"/>
          <w:sz w:val="18"/>
          <w:szCs w:val="18"/>
        </w:rPr>
      </w:pPr>
    </w:p>
    <w:p w14:paraId="7EA60F7A" w14:textId="078B5CA3" w:rsidR="00F230EB" w:rsidRDefault="00897BA0" w:rsidP="00F230EB">
      <w:pPr>
        <w:jc w:val="both"/>
        <w:rPr>
          <w:rFonts w:ascii="Arial" w:eastAsia="Browallia New" w:hAnsi="Arial" w:cs="Arial"/>
          <w:color w:val="auto"/>
          <w:spacing w:val="-6"/>
          <w:sz w:val="18"/>
          <w:szCs w:val="18"/>
        </w:rPr>
      </w:pPr>
      <w:r w:rsidRPr="009C5B77">
        <w:rPr>
          <w:rFonts w:ascii="Arial" w:eastAsia="Browallia New" w:hAnsi="Arial" w:cs="Arial"/>
          <w:color w:val="auto"/>
          <w:spacing w:val="-4"/>
          <w:sz w:val="18"/>
          <w:szCs w:val="18"/>
        </w:rPr>
        <w:t xml:space="preserve">Income tax expense is </w:t>
      </w:r>
      <w:proofErr w:type="spellStart"/>
      <w:r w:rsidRPr="009C5B77">
        <w:rPr>
          <w:rFonts w:ascii="Arial" w:eastAsia="Browallia New" w:hAnsi="Arial" w:cs="Arial"/>
          <w:color w:val="auto"/>
          <w:spacing w:val="-4"/>
          <w:sz w:val="18"/>
          <w:szCs w:val="18"/>
        </w:rPr>
        <w:t>recognised</w:t>
      </w:r>
      <w:proofErr w:type="spellEnd"/>
      <w:r w:rsidRPr="009C5B77">
        <w:rPr>
          <w:rFonts w:ascii="Arial" w:eastAsia="Browallia New" w:hAnsi="Arial" w:cs="Arial"/>
          <w:color w:val="auto"/>
          <w:spacing w:val="-4"/>
          <w:sz w:val="18"/>
          <w:szCs w:val="18"/>
        </w:rPr>
        <w:t xml:space="preserve"> based on management’s</w:t>
      </w:r>
      <w:r w:rsidR="00F230EB" w:rsidRPr="009C5B77">
        <w:rPr>
          <w:rFonts w:ascii="Arial" w:eastAsia="Browallia New" w:hAnsi="Arial" w:cs="Arial"/>
          <w:color w:val="auto"/>
          <w:spacing w:val="-4"/>
          <w:sz w:val="18"/>
          <w:szCs w:val="18"/>
        </w:rPr>
        <w:t xml:space="preserve"> </w:t>
      </w:r>
      <w:r w:rsidRPr="009C5B77">
        <w:rPr>
          <w:rFonts w:ascii="Arial" w:eastAsia="Browallia New" w:hAnsi="Arial" w:cs="Arial"/>
          <w:color w:val="auto"/>
          <w:spacing w:val="-4"/>
          <w:sz w:val="18"/>
          <w:szCs w:val="18"/>
        </w:rPr>
        <w:t>estimate using the annual tax rate that applies to the expected</w:t>
      </w:r>
      <w:r w:rsidRPr="009C5B77">
        <w:rPr>
          <w:rFonts w:ascii="Arial" w:eastAsia="Browallia New" w:hAnsi="Arial" w:cs="Arial"/>
          <w:color w:val="auto"/>
          <w:sz w:val="18"/>
          <w:szCs w:val="18"/>
        </w:rPr>
        <w:t xml:space="preserve"> total profit</w:t>
      </w:r>
      <w:r w:rsidR="00F230EB" w:rsidRPr="009C5B77">
        <w:rPr>
          <w:rFonts w:ascii="Arial" w:eastAsia="Browallia New" w:hAnsi="Arial" w:cs="Arial"/>
          <w:color w:val="auto"/>
          <w:sz w:val="18"/>
          <w:szCs w:val="18"/>
        </w:rPr>
        <w:t xml:space="preserve"> </w:t>
      </w:r>
      <w:r w:rsidRPr="009C5B77">
        <w:rPr>
          <w:rFonts w:ascii="Arial" w:eastAsia="Browallia New" w:hAnsi="Arial" w:cs="Arial"/>
          <w:color w:val="auto"/>
          <w:sz w:val="18"/>
          <w:szCs w:val="18"/>
        </w:rPr>
        <w:t xml:space="preserve">for the year. </w:t>
      </w:r>
      <w:r w:rsidR="007B214A" w:rsidRPr="009C5B77">
        <w:rPr>
          <w:rFonts w:ascii="Arial" w:eastAsia="Browallia New" w:hAnsi="Arial" w:cs="Arial"/>
          <w:color w:val="auto"/>
          <w:sz w:val="18"/>
          <w:szCs w:val="18"/>
        </w:rPr>
        <w:t>The effective tax rate used for the</w:t>
      </w:r>
      <w:r w:rsidR="00BF1B2F" w:rsidRPr="009C5B77">
        <w:rPr>
          <w:rFonts w:ascii="Arial" w:eastAsia="Browallia New" w:hAnsi="Arial" w:cs="Arial"/>
          <w:color w:val="auto"/>
          <w:sz w:val="18"/>
          <w:szCs w:val="18"/>
        </w:rPr>
        <w:t xml:space="preserve"> </w:t>
      </w:r>
      <w:r w:rsidR="006C2990" w:rsidRPr="009C5B77">
        <w:rPr>
          <w:rFonts w:ascii="Arial" w:eastAsia="Browallia New" w:hAnsi="Arial" w:cs="Arial"/>
          <w:color w:val="auto"/>
          <w:sz w:val="18"/>
          <w:szCs w:val="18"/>
        </w:rPr>
        <w:t xml:space="preserve">three-month period ended </w:t>
      </w:r>
      <w:r w:rsidR="00BB6D20" w:rsidRPr="009C5B77">
        <w:rPr>
          <w:rFonts w:ascii="Arial" w:eastAsia="Browallia New" w:hAnsi="Arial" w:cs="Arial"/>
          <w:color w:val="auto"/>
          <w:sz w:val="18"/>
          <w:szCs w:val="18"/>
          <w:lang w:val="en-GB"/>
        </w:rPr>
        <w:t>31</w:t>
      </w:r>
      <w:r w:rsidR="006C2990" w:rsidRPr="009C5B77">
        <w:rPr>
          <w:rFonts w:ascii="Arial" w:eastAsia="Browallia New" w:hAnsi="Arial" w:cs="Arial"/>
          <w:color w:val="auto"/>
          <w:sz w:val="18"/>
          <w:szCs w:val="18"/>
        </w:rPr>
        <w:t xml:space="preserve"> March </w:t>
      </w:r>
      <w:r w:rsidR="00BB6D20" w:rsidRPr="009C5B77">
        <w:rPr>
          <w:rFonts w:ascii="Arial" w:eastAsia="Browallia New" w:hAnsi="Arial" w:cs="Arial"/>
          <w:color w:val="auto"/>
          <w:sz w:val="18"/>
          <w:szCs w:val="18"/>
          <w:lang w:val="en-GB"/>
        </w:rPr>
        <w:t>2026</w:t>
      </w:r>
      <w:r w:rsidR="007B214A" w:rsidRPr="009C5B77">
        <w:rPr>
          <w:rFonts w:ascii="Arial" w:eastAsia="Browallia New" w:hAnsi="Arial" w:cs="Arial"/>
          <w:color w:val="auto"/>
          <w:sz w:val="18"/>
          <w:szCs w:val="18"/>
        </w:rPr>
        <w:t xml:space="preserve"> for the consolidated financial information is </w:t>
      </w:r>
      <w:r w:rsidR="00BB6D20" w:rsidRPr="009C5B77">
        <w:rPr>
          <w:rFonts w:ascii="Arial" w:eastAsia="Browallia New" w:hAnsi="Arial" w:cs="Arial"/>
          <w:color w:val="auto"/>
          <w:sz w:val="18"/>
          <w:szCs w:val="18"/>
          <w:lang w:val="en-GB"/>
        </w:rPr>
        <w:t>6</w:t>
      </w:r>
      <w:r w:rsidR="00DA759B" w:rsidRPr="009C5B77">
        <w:rPr>
          <w:rFonts w:ascii="Arial" w:eastAsia="Browallia New" w:hAnsi="Arial" w:cs="Arial"/>
          <w:color w:val="auto"/>
          <w:sz w:val="18"/>
          <w:szCs w:val="18"/>
        </w:rPr>
        <w:t>.</w:t>
      </w:r>
      <w:r w:rsidR="00BB6D20" w:rsidRPr="009C5B77">
        <w:rPr>
          <w:rFonts w:ascii="Arial" w:eastAsia="Browallia New" w:hAnsi="Arial" w:cs="Arial"/>
          <w:color w:val="auto"/>
          <w:sz w:val="18"/>
          <w:szCs w:val="18"/>
          <w:lang w:val="en-GB"/>
        </w:rPr>
        <w:t>28</w:t>
      </w:r>
      <w:r w:rsidR="007B214A" w:rsidRPr="009C5B77">
        <w:rPr>
          <w:rFonts w:ascii="Arial" w:eastAsia="Browallia New" w:hAnsi="Arial" w:cs="Arial"/>
          <w:color w:val="auto"/>
          <w:sz w:val="18"/>
          <w:szCs w:val="18"/>
        </w:rPr>
        <w:t>% per annum (</w:t>
      </w:r>
      <w:r w:rsidR="00BB6D20" w:rsidRPr="009C5B77">
        <w:rPr>
          <w:rFonts w:ascii="Arial" w:eastAsia="Browallia New" w:hAnsi="Arial" w:cs="Arial"/>
          <w:color w:val="auto"/>
          <w:sz w:val="18"/>
          <w:szCs w:val="18"/>
          <w:lang w:val="en-GB"/>
        </w:rPr>
        <w:t>31</w:t>
      </w:r>
      <w:r w:rsidR="006C2990" w:rsidRPr="009C5B77">
        <w:rPr>
          <w:rFonts w:ascii="Arial" w:eastAsia="Browallia New" w:hAnsi="Arial" w:cs="Arial"/>
          <w:color w:val="auto"/>
          <w:sz w:val="18"/>
          <w:szCs w:val="18"/>
        </w:rPr>
        <w:t xml:space="preserve"> March </w:t>
      </w:r>
      <w:r w:rsidR="00BB6D20" w:rsidRPr="009C5B77">
        <w:rPr>
          <w:rFonts w:ascii="Arial" w:eastAsia="Browallia New" w:hAnsi="Arial" w:cs="Arial"/>
          <w:color w:val="auto"/>
          <w:sz w:val="18"/>
          <w:szCs w:val="18"/>
          <w:lang w:val="en-GB"/>
        </w:rPr>
        <w:t>2025</w:t>
      </w:r>
      <w:r w:rsidR="006C2990" w:rsidRPr="009C5B77">
        <w:rPr>
          <w:rFonts w:ascii="Arial" w:eastAsia="Browallia New" w:hAnsi="Arial" w:cs="Arial"/>
          <w:color w:val="auto"/>
          <w:sz w:val="18"/>
          <w:szCs w:val="18"/>
        </w:rPr>
        <w:t xml:space="preserve"> (</w:t>
      </w:r>
      <w:proofErr w:type="gramStart"/>
      <w:r w:rsidR="00BB6D20" w:rsidRPr="009C5B77">
        <w:rPr>
          <w:rFonts w:ascii="Arial" w:eastAsia="Browallia New" w:hAnsi="Arial" w:cs="Arial"/>
          <w:color w:val="auto"/>
          <w:sz w:val="18"/>
          <w:szCs w:val="18"/>
          <w:lang w:val="en-GB"/>
        </w:rPr>
        <w:t>1</w:t>
      </w:r>
      <w:r w:rsidR="006C2990" w:rsidRPr="009C5B77">
        <w:rPr>
          <w:rFonts w:ascii="Arial" w:eastAsia="Browallia New" w:hAnsi="Arial" w:cs="Arial"/>
          <w:color w:val="auto"/>
          <w:sz w:val="18"/>
          <w:szCs w:val="18"/>
          <w:lang w:val="en-GB"/>
        </w:rPr>
        <w:t>.</w:t>
      </w:r>
      <w:r w:rsidR="00BB6D20" w:rsidRPr="009C5B77">
        <w:rPr>
          <w:rFonts w:ascii="Arial" w:eastAsia="Browallia New" w:hAnsi="Arial" w:cs="Arial"/>
          <w:color w:val="auto"/>
          <w:sz w:val="18"/>
          <w:szCs w:val="18"/>
          <w:lang w:val="en-GB"/>
        </w:rPr>
        <w:t>10</w:t>
      </w:r>
      <w:r w:rsidR="006C2990" w:rsidRPr="009C5B77">
        <w:rPr>
          <w:rFonts w:ascii="Arial" w:eastAsia="Browallia New" w:hAnsi="Arial" w:cs="Arial"/>
          <w:color w:val="auto"/>
          <w:sz w:val="18"/>
          <w:szCs w:val="18"/>
          <w:lang w:val="en-GB"/>
        </w:rPr>
        <w:t>)</w:t>
      </w:r>
      <w:r w:rsidR="006C2990" w:rsidRPr="009C5B77">
        <w:rPr>
          <w:rFonts w:ascii="Arial" w:eastAsia="Browallia New" w:hAnsi="Arial" w:cs="Arial"/>
          <w:color w:val="auto"/>
          <w:sz w:val="18"/>
          <w:szCs w:val="18"/>
        </w:rPr>
        <w:t>%</w:t>
      </w:r>
      <w:proofErr w:type="gramEnd"/>
      <w:r w:rsidR="006C2990" w:rsidRPr="009C5B77">
        <w:rPr>
          <w:rFonts w:ascii="Arial" w:eastAsia="Browallia New" w:hAnsi="Arial" w:cs="Arial"/>
          <w:color w:val="auto"/>
          <w:sz w:val="18"/>
          <w:szCs w:val="18"/>
        </w:rPr>
        <w:t xml:space="preserve"> </w:t>
      </w:r>
      <w:r w:rsidR="007B214A" w:rsidRPr="009C5B77">
        <w:rPr>
          <w:rFonts w:ascii="Arial" w:eastAsia="Browallia New" w:hAnsi="Arial" w:cs="Arial"/>
          <w:color w:val="auto"/>
          <w:sz w:val="18"/>
          <w:szCs w:val="18"/>
        </w:rPr>
        <w:t>per annum)</w:t>
      </w:r>
      <w:r w:rsidR="004D0F7B" w:rsidRPr="009C5B77">
        <w:rPr>
          <w:rFonts w:ascii="Arial" w:eastAsia="Browallia New" w:hAnsi="Arial" w:cs="Arial"/>
          <w:color w:val="auto"/>
          <w:sz w:val="18"/>
          <w:szCs w:val="18"/>
        </w:rPr>
        <w:t xml:space="preserve">. </w:t>
      </w:r>
      <w:r w:rsidR="00A97921" w:rsidRPr="009C5B77">
        <w:rPr>
          <w:rFonts w:ascii="Arial" w:eastAsia="Browallia New" w:hAnsi="Arial" w:cs="Arial"/>
          <w:color w:val="auto"/>
          <w:spacing w:val="-6"/>
          <w:sz w:val="18"/>
          <w:szCs w:val="18"/>
        </w:rPr>
        <w:t xml:space="preserve">The change in average effective tax rate was due to the </w:t>
      </w:r>
      <w:r w:rsidR="00F44F09" w:rsidRPr="009C5B77">
        <w:rPr>
          <w:rFonts w:ascii="Arial" w:eastAsia="Browallia New" w:hAnsi="Arial" w:cs="Arial"/>
          <w:color w:val="auto"/>
          <w:spacing w:val="-6"/>
          <w:sz w:val="18"/>
          <w:szCs w:val="18"/>
          <w:lang w:val="en-GB"/>
        </w:rPr>
        <w:t>reversal of provisions</w:t>
      </w:r>
      <w:r w:rsidR="004F54B2" w:rsidRPr="009C5B77">
        <w:rPr>
          <w:rFonts w:ascii="Arial" w:eastAsia="Browallia New" w:hAnsi="Arial" w:cs="Arial"/>
          <w:color w:val="auto"/>
          <w:spacing w:val="-6"/>
          <w:sz w:val="18"/>
          <w:szCs w:val="18"/>
          <w:cs/>
          <w:lang w:val="en-GB"/>
        </w:rPr>
        <w:t xml:space="preserve"> </w:t>
      </w:r>
      <w:r w:rsidR="004F54B2" w:rsidRPr="009C5B77">
        <w:rPr>
          <w:rFonts w:ascii="Arial" w:eastAsia="Browallia New" w:hAnsi="Arial" w:cs="Arial"/>
          <w:color w:val="auto"/>
          <w:spacing w:val="-6"/>
          <w:sz w:val="18"/>
          <w:szCs w:val="18"/>
        </w:rPr>
        <w:t xml:space="preserve">during the </w:t>
      </w:r>
      <w:r w:rsidR="00953584" w:rsidRPr="009C5B77">
        <w:rPr>
          <w:rFonts w:ascii="Arial" w:eastAsia="Browallia New" w:hAnsi="Arial" w:cs="Arial"/>
          <w:color w:val="auto"/>
          <w:spacing w:val="-6"/>
          <w:sz w:val="18"/>
          <w:szCs w:val="18"/>
        </w:rPr>
        <w:t>year 2026</w:t>
      </w:r>
      <w:r w:rsidR="00A97921" w:rsidRPr="009C5B77">
        <w:rPr>
          <w:rFonts w:ascii="Arial" w:eastAsia="Browallia New" w:hAnsi="Arial" w:cs="Arial"/>
          <w:color w:val="auto"/>
          <w:spacing w:val="-6"/>
          <w:sz w:val="18"/>
          <w:szCs w:val="18"/>
        </w:rPr>
        <w:t>.</w:t>
      </w:r>
      <w:r w:rsidR="00A97921" w:rsidRPr="009C5B77">
        <w:rPr>
          <w:rFonts w:ascii="Arial" w:eastAsia="Browallia New" w:hAnsi="Arial" w:cs="Arial"/>
          <w:color w:val="auto"/>
          <w:spacing w:val="-6"/>
          <w:sz w:val="18"/>
          <w:szCs w:val="18"/>
          <w:cs/>
        </w:rPr>
        <w:t xml:space="preserve"> </w:t>
      </w:r>
      <w:r w:rsidR="000419C7" w:rsidRPr="009C5B77">
        <w:rPr>
          <w:rFonts w:ascii="Arial" w:eastAsia="Browallia New" w:hAnsi="Arial" w:cs="Arial"/>
          <w:color w:val="auto"/>
          <w:sz w:val="18"/>
          <w:szCs w:val="18"/>
        </w:rPr>
        <w:t>T</w:t>
      </w:r>
      <w:r w:rsidR="007B214A" w:rsidRPr="009C5B77">
        <w:rPr>
          <w:rFonts w:ascii="Arial" w:eastAsia="Browallia New" w:hAnsi="Arial" w:cs="Arial"/>
          <w:color w:val="auto"/>
          <w:sz w:val="18"/>
          <w:szCs w:val="18"/>
        </w:rPr>
        <w:t xml:space="preserve">he estimated </w:t>
      </w:r>
      <w:r w:rsidR="007B214A" w:rsidRPr="009C5B77">
        <w:rPr>
          <w:rFonts w:ascii="Arial" w:eastAsia="Browallia New" w:hAnsi="Arial" w:cs="Arial"/>
          <w:color w:val="auto"/>
          <w:spacing w:val="-6"/>
          <w:sz w:val="18"/>
          <w:szCs w:val="18"/>
        </w:rPr>
        <w:t xml:space="preserve">average annual tax rate for the separate financial information is </w:t>
      </w:r>
      <w:r w:rsidR="005B55BB" w:rsidRPr="009C5B77">
        <w:rPr>
          <w:rFonts w:ascii="Arial" w:eastAsia="Browallia New" w:hAnsi="Arial" w:cs="Arial"/>
          <w:color w:val="auto"/>
          <w:spacing w:val="-6"/>
          <w:sz w:val="18"/>
          <w:szCs w:val="22"/>
        </w:rPr>
        <w:t>(</w:t>
      </w:r>
      <w:proofErr w:type="gramStart"/>
      <w:r w:rsidR="00BB6D20" w:rsidRPr="009C5B77">
        <w:rPr>
          <w:rFonts w:ascii="Arial" w:eastAsia="Browallia New" w:hAnsi="Arial" w:cs="Arial"/>
          <w:color w:val="auto"/>
          <w:spacing w:val="-6"/>
          <w:sz w:val="18"/>
          <w:szCs w:val="22"/>
          <w:lang w:val="en-GB"/>
        </w:rPr>
        <w:t>9</w:t>
      </w:r>
      <w:r w:rsidR="005F7663" w:rsidRPr="009C5B77">
        <w:rPr>
          <w:rFonts w:ascii="Arial" w:eastAsia="Browallia New" w:hAnsi="Arial" w:cs="Arial"/>
          <w:color w:val="auto"/>
          <w:spacing w:val="-6"/>
          <w:sz w:val="18"/>
          <w:szCs w:val="22"/>
        </w:rPr>
        <w:t>.</w:t>
      </w:r>
      <w:r w:rsidR="00BB6D20" w:rsidRPr="009C5B77">
        <w:rPr>
          <w:rFonts w:ascii="Arial" w:eastAsia="Browallia New" w:hAnsi="Arial" w:cs="Arial"/>
          <w:color w:val="auto"/>
          <w:spacing w:val="-6"/>
          <w:sz w:val="18"/>
          <w:szCs w:val="22"/>
          <w:lang w:val="en-GB"/>
        </w:rPr>
        <w:t>71</w:t>
      </w:r>
      <w:r w:rsidR="005B55BB" w:rsidRPr="009C5B77">
        <w:rPr>
          <w:rFonts w:ascii="Arial" w:eastAsia="Browallia New" w:hAnsi="Arial" w:cs="Arial"/>
          <w:color w:val="auto"/>
          <w:spacing w:val="-6"/>
          <w:sz w:val="18"/>
          <w:szCs w:val="22"/>
        </w:rPr>
        <w:t>)</w:t>
      </w:r>
      <w:r w:rsidR="007B214A" w:rsidRPr="009C5B77">
        <w:rPr>
          <w:rFonts w:ascii="Arial" w:eastAsia="Browallia New" w:hAnsi="Arial" w:cs="Arial"/>
          <w:color w:val="auto"/>
          <w:spacing w:val="-6"/>
          <w:sz w:val="18"/>
          <w:szCs w:val="18"/>
        </w:rPr>
        <w:t>%</w:t>
      </w:r>
      <w:proofErr w:type="gramEnd"/>
      <w:r w:rsidR="007B214A" w:rsidRPr="009C5B77">
        <w:rPr>
          <w:rFonts w:ascii="Arial" w:eastAsia="Browallia New" w:hAnsi="Arial" w:cs="Arial"/>
          <w:color w:val="auto"/>
          <w:spacing w:val="-6"/>
          <w:sz w:val="18"/>
          <w:szCs w:val="18"/>
        </w:rPr>
        <w:t xml:space="preserve"> per annum (</w:t>
      </w:r>
      <w:r w:rsidR="00BB6D20" w:rsidRPr="009C5B77">
        <w:rPr>
          <w:rFonts w:ascii="Arial" w:eastAsia="Browallia New" w:hAnsi="Arial" w:cs="Arial"/>
          <w:color w:val="auto"/>
          <w:sz w:val="18"/>
          <w:szCs w:val="18"/>
          <w:lang w:val="en-GB"/>
        </w:rPr>
        <w:t>31</w:t>
      </w:r>
      <w:r w:rsidR="006C2990" w:rsidRPr="009C5B77">
        <w:rPr>
          <w:rFonts w:ascii="Arial" w:eastAsia="Browallia New" w:hAnsi="Arial" w:cs="Arial"/>
          <w:color w:val="auto"/>
          <w:sz w:val="18"/>
          <w:szCs w:val="18"/>
        </w:rPr>
        <w:t xml:space="preserve"> March </w:t>
      </w:r>
      <w:proofErr w:type="gramStart"/>
      <w:r w:rsidR="00BB6D20" w:rsidRPr="009C5B77">
        <w:rPr>
          <w:rFonts w:ascii="Arial" w:eastAsia="Browallia New" w:hAnsi="Arial" w:cs="Arial"/>
          <w:color w:val="auto"/>
          <w:sz w:val="18"/>
          <w:szCs w:val="18"/>
          <w:lang w:val="en-GB"/>
        </w:rPr>
        <w:t>2025</w:t>
      </w:r>
      <w:r w:rsidR="006C2990" w:rsidRPr="009C5B77">
        <w:rPr>
          <w:rFonts w:ascii="Arial" w:eastAsia="Browallia New" w:hAnsi="Arial" w:cs="Arial"/>
          <w:color w:val="auto"/>
          <w:sz w:val="18"/>
          <w:szCs w:val="18"/>
          <w:lang w:val="en-GB"/>
        </w:rPr>
        <w:t xml:space="preserve"> </w:t>
      </w:r>
      <w:r w:rsidR="007B214A" w:rsidRPr="009C5B77">
        <w:rPr>
          <w:rFonts w:ascii="Arial" w:eastAsia="Browallia New" w:hAnsi="Arial" w:cs="Arial"/>
          <w:color w:val="auto"/>
          <w:spacing w:val="-6"/>
          <w:sz w:val="18"/>
          <w:szCs w:val="18"/>
        </w:rPr>
        <w:t>:</w:t>
      </w:r>
      <w:proofErr w:type="gramEnd"/>
      <w:r w:rsidR="007B214A" w:rsidRPr="009C5B77">
        <w:rPr>
          <w:rFonts w:ascii="Arial" w:eastAsia="Browallia New" w:hAnsi="Arial" w:cs="Arial"/>
          <w:color w:val="auto"/>
          <w:spacing w:val="-6"/>
          <w:sz w:val="18"/>
          <w:szCs w:val="18"/>
        </w:rPr>
        <w:t xml:space="preserve"> </w:t>
      </w:r>
      <w:r w:rsidR="006C2990" w:rsidRPr="009C5B77">
        <w:rPr>
          <w:rFonts w:ascii="Arial" w:eastAsia="Browallia New" w:hAnsi="Arial" w:cs="Arial"/>
          <w:color w:val="auto"/>
          <w:sz w:val="18"/>
          <w:szCs w:val="18"/>
        </w:rPr>
        <w:t>(</w:t>
      </w:r>
      <w:proofErr w:type="gramStart"/>
      <w:r w:rsidR="00BB6D20" w:rsidRPr="009C5B77">
        <w:rPr>
          <w:rFonts w:ascii="Arial" w:eastAsia="Browallia New" w:hAnsi="Arial" w:cs="Arial"/>
          <w:color w:val="auto"/>
          <w:sz w:val="18"/>
          <w:szCs w:val="18"/>
          <w:lang w:val="en-GB"/>
        </w:rPr>
        <w:t>0</w:t>
      </w:r>
      <w:r w:rsidR="006C2990" w:rsidRPr="009C5B77">
        <w:rPr>
          <w:rFonts w:ascii="Arial" w:eastAsia="Browallia New" w:hAnsi="Arial" w:cs="Arial"/>
          <w:color w:val="auto"/>
          <w:sz w:val="18"/>
          <w:szCs w:val="18"/>
        </w:rPr>
        <w:t>.</w:t>
      </w:r>
      <w:r w:rsidR="00BB6D20" w:rsidRPr="009C5B77">
        <w:rPr>
          <w:rFonts w:ascii="Arial" w:eastAsia="Browallia New" w:hAnsi="Arial" w:cs="Arial"/>
          <w:color w:val="auto"/>
          <w:sz w:val="18"/>
          <w:szCs w:val="18"/>
          <w:lang w:val="en-GB"/>
        </w:rPr>
        <w:t>53</w:t>
      </w:r>
      <w:r w:rsidR="006C2990" w:rsidRPr="009C5B77">
        <w:rPr>
          <w:rFonts w:ascii="Arial" w:eastAsia="Browallia New" w:hAnsi="Arial" w:cs="Arial"/>
          <w:color w:val="auto"/>
          <w:sz w:val="18"/>
          <w:szCs w:val="18"/>
        </w:rPr>
        <w:t>)%</w:t>
      </w:r>
      <w:proofErr w:type="gramEnd"/>
      <w:r w:rsidR="006C2990" w:rsidRPr="009C5B77">
        <w:rPr>
          <w:rFonts w:ascii="Arial" w:eastAsia="Browallia New" w:hAnsi="Arial" w:cs="Arial"/>
          <w:color w:val="auto"/>
          <w:sz w:val="18"/>
          <w:szCs w:val="18"/>
        </w:rPr>
        <w:t xml:space="preserve"> </w:t>
      </w:r>
      <w:r w:rsidR="007B214A" w:rsidRPr="009C5B77">
        <w:rPr>
          <w:rFonts w:ascii="Arial" w:eastAsia="Browallia New" w:hAnsi="Arial" w:cs="Arial"/>
          <w:color w:val="auto"/>
          <w:spacing w:val="-6"/>
          <w:sz w:val="18"/>
          <w:szCs w:val="18"/>
        </w:rPr>
        <w:t>per annum).</w:t>
      </w:r>
      <w:r w:rsidR="00A97921" w:rsidRPr="009C5B77">
        <w:rPr>
          <w:rFonts w:ascii="Arial" w:eastAsia="Browallia New" w:hAnsi="Arial" w:cs="Arial"/>
          <w:color w:val="auto"/>
          <w:spacing w:val="-6"/>
          <w:sz w:val="18"/>
          <w:szCs w:val="18"/>
          <w:cs/>
        </w:rPr>
        <w:t xml:space="preserve"> </w:t>
      </w:r>
      <w:r w:rsidR="00A97921" w:rsidRPr="009C5B77">
        <w:rPr>
          <w:rFonts w:ascii="Arial" w:eastAsia="Browallia New" w:hAnsi="Arial" w:cs="Arial"/>
          <w:color w:val="auto"/>
          <w:spacing w:val="-6"/>
          <w:sz w:val="18"/>
          <w:szCs w:val="18"/>
        </w:rPr>
        <w:t>The change in average effective tax rate was due to the recognition of impairment of investment in a subsidiary.</w:t>
      </w:r>
    </w:p>
    <w:p w14:paraId="6A9E1894" w14:textId="77777777" w:rsidR="0024570C" w:rsidRPr="009C5B77" w:rsidRDefault="0024570C" w:rsidP="00F230EB">
      <w:pPr>
        <w:jc w:val="both"/>
        <w:rPr>
          <w:rFonts w:ascii="Arial" w:eastAsia="Browallia New" w:hAnsi="Arial" w:cs="Arial"/>
          <w:color w:val="auto"/>
          <w:spacing w:val="-6"/>
          <w:sz w:val="18"/>
          <w:szCs w:val="18"/>
        </w:rPr>
      </w:pPr>
    </w:p>
    <w:p w14:paraId="588BEB20" w14:textId="77777777" w:rsidR="00DB1C48" w:rsidRPr="009C5B77" w:rsidRDefault="00DB1C48" w:rsidP="00DB1C48">
      <w:pPr>
        <w:jc w:val="both"/>
        <w:rPr>
          <w:rFonts w:ascii="Arial" w:eastAsia="Arial" w:hAnsi="Arial" w:cs="Arial"/>
          <w:color w:val="auto"/>
          <w:sz w:val="18"/>
          <w:szCs w:val="18"/>
        </w:rPr>
      </w:pPr>
    </w:p>
    <w:tbl>
      <w:tblPr>
        <w:tblW w:w="9464" w:type="dxa"/>
        <w:tblLayout w:type="fixed"/>
        <w:tblCellMar>
          <w:left w:w="115" w:type="dxa"/>
          <w:right w:w="115" w:type="dxa"/>
        </w:tblCellMar>
        <w:tblLook w:val="0400" w:firstRow="0" w:lastRow="0" w:firstColumn="0" w:lastColumn="0" w:noHBand="0" w:noVBand="1"/>
      </w:tblPr>
      <w:tblGrid>
        <w:gridCol w:w="9464"/>
      </w:tblGrid>
      <w:tr w:rsidR="000716B5" w:rsidRPr="009C5B77" w14:paraId="6E8DCA9A" w14:textId="77777777" w:rsidTr="24A26117">
        <w:trPr>
          <w:trHeight w:val="386"/>
        </w:trPr>
        <w:tc>
          <w:tcPr>
            <w:tcW w:w="9464" w:type="dxa"/>
            <w:vAlign w:val="center"/>
          </w:tcPr>
          <w:p w14:paraId="387B558D" w14:textId="4881994C" w:rsidR="009803B5" w:rsidRPr="009C5B77" w:rsidRDefault="00BB6D20" w:rsidP="002B399B">
            <w:pPr>
              <w:tabs>
                <w:tab w:val="left" w:pos="545"/>
              </w:tabs>
              <w:ind w:left="432" w:hanging="549"/>
              <w:jc w:val="both"/>
              <w:rPr>
                <w:rFonts w:ascii="Arial" w:eastAsia="Arial" w:hAnsi="Arial" w:cs="Arial"/>
                <w:b/>
                <w:bCs/>
                <w:color w:val="auto"/>
                <w:sz w:val="18"/>
                <w:szCs w:val="18"/>
                <w:lang w:val="en-GB"/>
              </w:rPr>
            </w:pPr>
            <w:bookmarkStart w:id="8" w:name="_Hlk142182781"/>
            <w:r w:rsidRPr="009C5B77">
              <w:rPr>
                <w:rFonts w:ascii="Arial" w:eastAsia="Arial" w:hAnsi="Arial" w:cs="Arial"/>
                <w:b/>
                <w:bCs/>
                <w:color w:val="auto"/>
                <w:sz w:val="18"/>
                <w:szCs w:val="18"/>
                <w:lang w:val="en-GB"/>
              </w:rPr>
              <w:t>19</w:t>
            </w:r>
            <w:r w:rsidR="006157FC" w:rsidRPr="009C5B77">
              <w:rPr>
                <w:rFonts w:ascii="Arial" w:eastAsia="Arial" w:hAnsi="Arial" w:cs="Arial"/>
                <w:b/>
                <w:bCs/>
                <w:color w:val="auto"/>
                <w:sz w:val="18"/>
                <w:szCs w:val="18"/>
                <w:lang w:val="en-GB"/>
              </w:rPr>
              <w:tab/>
            </w:r>
            <w:r w:rsidR="5E9819BD" w:rsidRPr="009C5B77">
              <w:rPr>
                <w:rFonts w:ascii="Arial" w:eastAsia="Arial" w:hAnsi="Arial" w:cs="Arial"/>
                <w:b/>
                <w:bCs/>
                <w:color w:val="auto"/>
                <w:sz w:val="18"/>
                <w:szCs w:val="18"/>
                <w:lang w:val="en-GB"/>
              </w:rPr>
              <w:t xml:space="preserve">Basic </w:t>
            </w:r>
            <w:r w:rsidR="5F7FDAD9" w:rsidRPr="009C5B77">
              <w:rPr>
                <w:rFonts w:ascii="Arial" w:eastAsia="Arial" w:hAnsi="Arial" w:cs="Arial"/>
                <w:b/>
                <w:bCs/>
                <w:color w:val="auto"/>
                <w:sz w:val="18"/>
                <w:szCs w:val="18"/>
                <w:lang w:val="en-GB"/>
              </w:rPr>
              <w:t>l</w:t>
            </w:r>
            <w:r w:rsidR="51A57411" w:rsidRPr="009C5B77">
              <w:rPr>
                <w:rFonts w:ascii="Arial" w:eastAsia="Arial" w:hAnsi="Arial" w:cs="Arial"/>
                <w:b/>
                <w:bCs/>
                <w:color w:val="auto"/>
                <w:sz w:val="18"/>
                <w:szCs w:val="18"/>
                <w:lang w:val="en-GB"/>
              </w:rPr>
              <w:t>oss per share</w:t>
            </w:r>
          </w:p>
        </w:tc>
      </w:tr>
      <w:bookmarkEnd w:id="8"/>
    </w:tbl>
    <w:p w14:paraId="50A2619E" w14:textId="77777777" w:rsidR="009803B5" w:rsidRPr="009C5B77" w:rsidRDefault="009803B5" w:rsidP="00BA4D0F">
      <w:pPr>
        <w:jc w:val="both"/>
        <w:rPr>
          <w:rFonts w:ascii="Arial" w:eastAsia="Arial" w:hAnsi="Arial" w:cs="Arial"/>
          <w:b/>
          <w:color w:val="auto"/>
          <w:sz w:val="18"/>
          <w:szCs w:val="18"/>
        </w:rPr>
      </w:pPr>
    </w:p>
    <w:p w14:paraId="3447F20A" w14:textId="7BAD57C0" w:rsidR="00D0439E" w:rsidRPr="009C5B77" w:rsidRDefault="0041498B" w:rsidP="00BA4D0F">
      <w:pPr>
        <w:jc w:val="both"/>
        <w:rPr>
          <w:rFonts w:ascii="Arial" w:eastAsia="Arial" w:hAnsi="Arial" w:cs="Arial"/>
          <w:color w:val="auto"/>
          <w:sz w:val="18"/>
          <w:szCs w:val="18"/>
        </w:rPr>
      </w:pPr>
      <w:r w:rsidRPr="009C5B77">
        <w:rPr>
          <w:rFonts w:ascii="Arial" w:eastAsia="Arial" w:hAnsi="Arial" w:cs="Arial"/>
          <w:color w:val="auto"/>
          <w:sz w:val="18"/>
          <w:szCs w:val="18"/>
        </w:rPr>
        <w:t>Basic loss per share</w:t>
      </w:r>
      <w:r w:rsidR="00D0439E" w:rsidRPr="009C5B77">
        <w:rPr>
          <w:rFonts w:ascii="Arial" w:eastAsia="Arial" w:hAnsi="Arial" w:cs="Arial"/>
          <w:color w:val="auto"/>
          <w:sz w:val="18"/>
          <w:szCs w:val="18"/>
        </w:rPr>
        <w:t xml:space="preserve"> is calculated by dividing the net</w:t>
      </w:r>
      <w:r w:rsidR="00452559" w:rsidRPr="009C5B77">
        <w:rPr>
          <w:rFonts w:ascii="Arial" w:eastAsia="Arial" w:hAnsi="Arial" w:cs="Arial"/>
          <w:color w:val="auto"/>
          <w:sz w:val="18"/>
          <w:szCs w:val="18"/>
        </w:rPr>
        <w:t xml:space="preserve"> </w:t>
      </w:r>
      <w:r w:rsidR="00D0439E" w:rsidRPr="009C5B77">
        <w:rPr>
          <w:rFonts w:ascii="Arial" w:eastAsia="Arial" w:hAnsi="Arial" w:cs="Arial"/>
          <w:color w:val="auto"/>
          <w:sz w:val="18"/>
          <w:szCs w:val="18"/>
        </w:rPr>
        <w:t>loss attributable to the ordinary shareholders by the weighted average number of ordinary shares in issue during the period.</w:t>
      </w:r>
    </w:p>
    <w:p w14:paraId="471D4319" w14:textId="77777777" w:rsidR="00D0439E" w:rsidRPr="009C5B77" w:rsidRDefault="00D0439E" w:rsidP="00BA4D0F">
      <w:pPr>
        <w:jc w:val="both"/>
        <w:rPr>
          <w:rFonts w:ascii="Arial" w:eastAsia="Arial" w:hAnsi="Arial" w:cs="Arial"/>
          <w:color w:val="auto"/>
          <w:sz w:val="18"/>
          <w:szCs w:val="18"/>
        </w:rPr>
      </w:pPr>
    </w:p>
    <w:p w14:paraId="2CC5D2CF" w14:textId="1942C44D" w:rsidR="00D0439E" w:rsidRPr="009C5B77" w:rsidRDefault="00D0439E" w:rsidP="00BA4D0F">
      <w:pPr>
        <w:jc w:val="both"/>
        <w:rPr>
          <w:rFonts w:ascii="Arial" w:eastAsia="Arial" w:hAnsi="Arial" w:cs="Arial"/>
          <w:color w:val="auto"/>
          <w:sz w:val="18"/>
          <w:szCs w:val="18"/>
        </w:rPr>
      </w:pPr>
      <w:r w:rsidRPr="009C5B77">
        <w:rPr>
          <w:rFonts w:ascii="Arial" w:eastAsia="Arial" w:hAnsi="Arial" w:cs="Arial"/>
          <w:color w:val="auto"/>
          <w:sz w:val="18"/>
          <w:szCs w:val="18"/>
        </w:rPr>
        <w:t xml:space="preserve">The </w:t>
      </w:r>
      <w:r w:rsidR="003B4FE3" w:rsidRPr="009C5B77">
        <w:rPr>
          <w:rFonts w:ascii="Arial" w:eastAsia="Arial" w:hAnsi="Arial" w:cs="Arial"/>
          <w:color w:val="auto"/>
          <w:sz w:val="18"/>
          <w:szCs w:val="18"/>
        </w:rPr>
        <w:t>b</w:t>
      </w:r>
      <w:r w:rsidR="0041498B" w:rsidRPr="009C5B77">
        <w:rPr>
          <w:rFonts w:ascii="Arial" w:eastAsia="Arial" w:hAnsi="Arial" w:cs="Arial"/>
          <w:color w:val="auto"/>
          <w:sz w:val="18"/>
          <w:szCs w:val="18"/>
        </w:rPr>
        <w:t>asic loss per share</w:t>
      </w:r>
      <w:r w:rsidRPr="009C5B77">
        <w:rPr>
          <w:rFonts w:ascii="Arial" w:eastAsia="Arial" w:hAnsi="Arial" w:cs="Arial"/>
          <w:color w:val="auto"/>
          <w:sz w:val="18"/>
          <w:szCs w:val="18"/>
        </w:rPr>
        <w:t xml:space="preserve"> for the </w:t>
      </w:r>
      <w:r w:rsidR="006C2990" w:rsidRPr="009C5B77">
        <w:rPr>
          <w:rFonts w:ascii="Arial" w:eastAsia="Arial" w:hAnsi="Arial" w:cs="Arial"/>
          <w:color w:val="auto"/>
          <w:sz w:val="18"/>
          <w:szCs w:val="18"/>
        </w:rPr>
        <w:t xml:space="preserve">three-month period </w:t>
      </w:r>
      <w:proofErr w:type="gramStart"/>
      <w:r w:rsidR="006C2990" w:rsidRPr="009C5B77">
        <w:rPr>
          <w:rFonts w:ascii="Arial" w:eastAsia="Arial" w:hAnsi="Arial" w:cs="Arial"/>
          <w:color w:val="auto"/>
          <w:sz w:val="18"/>
          <w:szCs w:val="18"/>
        </w:rPr>
        <w:t>ended</w:t>
      </w:r>
      <w:proofErr w:type="gramEnd"/>
      <w:r w:rsidR="006C2990" w:rsidRPr="009C5B77">
        <w:rPr>
          <w:rFonts w:ascii="Arial" w:eastAsia="Arial" w:hAnsi="Arial" w:cs="Arial"/>
          <w:color w:val="auto"/>
          <w:sz w:val="18"/>
          <w:szCs w:val="18"/>
        </w:rPr>
        <w:t xml:space="preserve"> </w:t>
      </w:r>
      <w:r w:rsidR="00BB6D20" w:rsidRPr="009C5B77">
        <w:rPr>
          <w:rFonts w:ascii="Arial" w:eastAsia="Arial" w:hAnsi="Arial" w:cs="Arial"/>
          <w:color w:val="auto"/>
          <w:sz w:val="18"/>
          <w:szCs w:val="18"/>
          <w:lang w:val="en-GB"/>
        </w:rPr>
        <w:t>31</w:t>
      </w:r>
      <w:r w:rsidR="006C2990" w:rsidRPr="009C5B77">
        <w:rPr>
          <w:rFonts w:ascii="Arial" w:eastAsia="Arial" w:hAnsi="Arial" w:cs="Arial"/>
          <w:color w:val="auto"/>
          <w:sz w:val="18"/>
          <w:szCs w:val="18"/>
          <w:lang w:val="en-GB"/>
        </w:rPr>
        <w:t xml:space="preserve"> March</w:t>
      </w:r>
      <w:r w:rsidR="006C2990" w:rsidRPr="009C5B77">
        <w:rPr>
          <w:rFonts w:ascii="Arial" w:eastAsia="Arial" w:hAnsi="Arial" w:cs="Arial"/>
          <w:color w:val="auto"/>
          <w:sz w:val="18"/>
          <w:szCs w:val="18"/>
        </w:rPr>
        <w:t xml:space="preserve"> </w:t>
      </w:r>
      <w:r w:rsidRPr="009C5B77">
        <w:rPr>
          <w:rFonts w:ascii="Arial" w:eastAsia="Arial" w:hAnsi="Arial" w:cs="Arial"/>
          <w:color w:val="auto"/>
          <w:sz w:val="18"/>
          <w:szCs w:val="18"/>
        </w:rPr>
        <w:t>is as follows:</w:t>
      </w:r>
    </w:p>
    <w:p w14:paraId="5CD928CC" w14:textId="04250832" w:rsidR="00D0439E" w:rsidRPr="009C5B77" w:rsidRDefault="00D0439E" w:rsidP="00BA4D0F">
      <w:pPr>
        <w:jc w:val="both"/>
        <w:rPr>
          <w:rFonts w:ascii="Arial" w:eastAsia="Arial" w:hAnsi="Arial" w:cs="Arial"/>
          <w:color w:val="auto"/>
          <w:sz w:val="18"/>
          <w:szCs w:val="18"/>
        </w:rPr>
      </w:pPr>
    </w:p>
    <w:tbl>
      <w:tblPr>
        <w:tblW w:w="9432" w:type="dxa"/>
        <w:tblInd w:w="27" w:type="dxa"/>
        <w:tblLayout w:type="fixed"/>
        <w:tblLook w:val="0000" w:firstRow="0" w:lastRow="0" w:firstColumn="0" w:lastColumn="0" w:noHBand="0" w:noVBand="0"/>
      </w:tblPr>
      <w:tblGrid>
        <w:gridCol w:w="3960"/>
        <w:gridCol w:w="1368"/>
        <w:gridCol w:w="1368"/>
        <w:gridCol w:w="1368"/>
        <w:gridCol w:w="1368"/>
      </w:tblGrid>
      <w:tr w:rsidR="008F70A4" w:rsidRPr="009C5B77" w14:paraId="759A25F9" w14:textId="77777777" w:rsidTr="00D40DE9">
        <w:trPr>
          <w:trHeight w:val="20"/>
        </w:trPr>
        <w:tc>
          <w:tcPr>
            <w:tcW w:w="3960" w:type="dxa"/>
            <w:vAlign w:val="bottom"/>
          </w:tcPr>
          <w:p w14:paraId="7BB640F3" w14:textId="77777777" w:rsidR="00BD4CC6" w:rsidRPr="009C5B77" w:rsidRDefault="00BD4CC6" w:rsidP="00BD4CC6">
            <w:pPr>
              <w:ind w:left="-110"/>
              <w:jc w:val="both"/>
              <w:rPr>
                <w:rFonts w:ascii="Arial" w:hAnsi="Arial" w:cs="Arial"/>
                <w:b/>
                <w:bCs/>
                <w:color w:val="auto"/>
                <w:sz w:val="18"/>
                <w:szCs w:val="18"/>
              </w:rPr>
            </w:pPr>
          </w:p>
        </w:tc>
        <w:tc>
          <w:tcPr>
            <w:tcW w:w="2736" w:type="dxa"/>
            <w:gridSpan w:val="2"/>
            <w:tcBorders>
              <w:bottom w:val="single" w:sz="4" w:space="0" w:color="auto"/>
            </w:tcBorders>
            <w:vAlign w:val="bottom"/>
          </w:tcPr>
          <w:p w14:paraId="684C614F" w14:textId="77777777" w:rsidR="00BD4CC6" w:rsidRPr="009C5B77" w:rsidRDefault="00BD4CC6" w:rsidP="00BD4CC6">
            <w:pPr>
              <w:pStyle w:val="a"/>
              <w:ind w:right="-72"/>
              <w:jc w:val="center"/>
              <w:rPr>
                <w:rFonts w:ascii="Arial" w:hAnsi="Arial" w:cs="Arial"/>
                <w:b/>
                <w:bCs/>
                <w:sz w:val="18"/>
                <w:szCs w:val="18"/>
              </w:rPr>
            </w:pPr>
            <w:r w:rsidRPr="009C5B77">
              <w:rPr>
                <w:rFonts w:ascii="Arial" w:hAnsi="Arial" w:cs="Arial"/>
                <w:b/>
                <w:bCs/>
                <w:sz w:val="18"/>
                <w:szCs w:val="18"/>
              </w:rPr>
              <w:t>Consolidated</w:t>
            </w:r>
          </w:p>
          <w:p w14:paraId="19E69354" w14:textId="553DF78A" w:rsidR="00BD4CC6" w:rsidRPr="009C5B77" w:rsidRDefault="00BD4CC6" w:rsidP="00BD4CC6">
            <w:pPr>
              <w:ind w:right="-72"/>
              <w:jc w:val="center"/>
              <w:rPr>
                <w:rFonts w:ascii="Arial" w:hAnsi="Arial" w:cs="Arial"/>
                <w:b/>
                <w:bCs/>
                <w:color w:val="auto"/>
                <w:sz w:val="18"/>
                <w:szCs w:val="18"/>
              </w:rPr>
            </w:pPr>
            <w:r w:rsidRPr="009C5B77">
              <w:rPr>
                <w:rFonts w:ascii="Arial" w:hAnsi="Arial" w:cs="Arial"/>
                <w:b/>
                <w:bCs/>
                <w:color w:val="auto"/>
                <w:sz w:val="18"/>
                <w:szCs w:val="18"/>
              </w:rPr>
              <w:t>financial information</w:t>
            </w:r>
          </w:p>
        </w:tc>
        <w:tc>
          <w:tcPr>
            <w:tcW w:w="2736" w:type="dxa"/>
            <w:gridSpan w:val="2"/>
            <w:tcBorders>
              <w:bottom w:val="single" w:sz="4" w:space="0" w:color="auto"/>
            </w:tcBorders>
            <w:vAlign w:val="bottom"/>
          </w:tcPr>
          <w:p w14:paraId="69829890" w14:textId="77777777" w:rsidR="00BD4CC6" w:rsidRPr="009C5B77" w:rsidRDefault="00BD4CC6" w:rsidP="00BD4CC6">
            <w:pPr>
              <w:pStyle w:val="a"/>
              <w:ind w:right="-72"/>
              <w:jc w:val="center"/>
              <w:rPr>
                <w:rFonts w:ascii="Arial" w:hAnsi="Arial" w:cs="Arial"/>
                <w:b/>
                <w:bCs/>
                <w:sz w:val="18"/>
                <w:szCs w:val="18"/>
              </w:rPr>
            </w:pPr>
            <w:r w:rsidRPr="009C5B77">
              <w:rPr>
                <w:rFonts w:ascii="Arial" w:hAnsi="Arial" w:cs="Arial"/>
                <w:b/>
                <w:bCs/>
                <w:sz w:val="18"/>
                <w:szCs w:val="18"/>
              </w:rPr>
              <w:t>Separate</w:t>
            </w:r>
          </w:p>
          <w:p w14:paraId="3DAECA78" w14:textId="5223B74F" w:rsidR="00BD4CC6" w:rsidRPr="009C5B77" w:rsidRDefault="00BD4CC6" w:rsidP="00BD4CC6">
            <w:pPr>
              <w:ind w:right="-72"/>
              <w:jc w:val="center"/>
              <w:rPr>
                <w:rFonts w:ascii="Arial" w:hAnsi="Arial" w:cs="Arial"/>
                <w:b/>
                <w:bCs/>
                <w:color w:val="auto"/>
                <w:sz w:val="18"/>
                <w:szCs w:val="18"/>
              </w:rPr>
            </w:pPr>
            <w:r w:rsidRPr="009C5B77">
              <w:rPr>
                <w:rFonts w:ascii="Arial" w:hAnsi="Arial" w:cs="Arial"/>
                <w:b/>
                <w:bCs/>
                <w:color w:val="auto"/>
                <w:sz w:val="18"/>
                <w:szCs w:val="18"/>
              </w:rPr>
              <w:t>financial information</w:t>
            </w:r>
          </w:p>
        </w:tc>
      </w:tr>
      <w:tr w:rsidR="008F70A4" w:rsidRPr="009C5B77" w14:paraId="3655A0F8" w14:textId="77777777" w:rsidTr="00D40DE9">
        <w:trPr>
          <w:trHeight w:val="20"/>
        </w:trPr>
        <w:tc>
          <w:tcPr>
            <w:tcW w:w="3960" w:type="dxa"/>
            <w:vAlign w:val="bottom"/>
          </w:tcPr>
          <w:p w14:paraId="35AFAD21" w14:textId="6466731E" w:rsidR="006C2990" w:rsidRPr="009C5B77" w:rsidRDefault="006C2990" w:rsidP="006C2990">
            <w:pPr>
              <w:ind w:left="-110"/>
              <w:jc w:val="both"/>
              <w:rPr>
                <w:rFonts w:ascii="Arial" w:hAnsi="Arial" w:cs="Arial"/>
                <w:b/>
                <w:bCs/>
                <w:color w:val="auto"/>
                <w:sz w:val="18"/>
                <w:szCs w:val="18"/>
              </w:rPr>
            </w:pPr>
            <w:r w:rsidRPr="009C5B77">
              <w:rPr>
                <w:rFonts w:ascii="Arial" w:hAnsi="Arial" w:cs="Arial"/>
                <w:b/>
                <w:bCs/>
                <w:color w:val="auto"/>
                <w:sz w:val="18"/>
                <w:szCs w:val="18"/>
              </w:rPr>
              <w:t>For the three-month period ended</w:t>
            </w:r>
          </w:p>
        </w:tc>
        <w:tc>
          <w:tcPr>
            <w:tcW w:w="1368" w:type="dxa"/>
            <w:tcBorders>
              <w:top w:val="single" w:sz="4" w:space="0" w:color="auto"/>
            </w:tcBorders>
            <w:vAlign w:val="bottom"/>
          </w:tcPr>
          <w:p w14:paraId="2F91A594" w14:textId="6933CDC6" w:rsidR="006C2990" w:rsidRPr="009C5B77" w:rsidRDefault="00BB6D20" w:rsidP="006C2990">
            <w:pPr>
              <w:ind w:left="-23" w:right="-72"/>
              <w:jc w:val="right"/>
              <w:rPr>
                <w:rFonts w:ascii="Arial" w:hAnsi="Arial" w:cs="Arial"/>
                <w:b/>
                <w:bCs/>
                <w:color w:val="auto"/>
                <w:sz w:val="18"/>
                <w:szCs w:val="18"/>
              </w:rPr>
            </w:pPr>
            <w:r w:rsidRPr="009C5B77">
              <w:rPr>
                <w:rFonts w:ascii="Arial" w:hAnsi="Arial" w:cs="Arial"/>
                <w:b/>
                <w:bCs/>
                <w:color w:val="auto"/>
                <w:sz w:val="18"/>
                <w:szCs w:val="18"/>
                <w:lang w:val="en-GB"/>
              </w:rPr>
              <w:t>31</w:t>
            </w:r>
            <w:r w:rsidR="006C2990" w:rsidRPr="009C5B77">
              <w:rPr>
                <w:rFonts w:ascii="Arial" w:hAnsi="Arial" w:cs="Arial"/>
                <w:b/>
                <w:bCs/>
                <w:color w:val="auto"/>
                <w:sz w:val="18"/>
                <w:szCs w:val="18"/>
                <w:lang w:val="en-GB"/>
              </w:rPr>
              <w:t xml:space="preserve"> March</w:t>
            </w:r>
          </w:p>
        </w:tc>
        <w:tc>
          <w:tcPr>
            <w:tcW w:w="1368" w:type="dxa"/>
            <w:tcBorders>
              <w:top w:val="single" w:sz="4" w:space="0" w:color="auto"/>
            </w:tcBorders>
            <w:vAlign w:val="bottom"/>
          </w:tcPr>
          <w:p w14:paraId="0189E966" w14:textId="1705FEB8" w:rsidR="006C2990" w:rsidRPr="009C5B77" w:rsidRDefault="00BB6D20" w:rsidP="006C2990">
            <w:pPr>
              <w:ind w:left="-23" w:right="-72"/>
              <w:jc w:val="right"/>
              <w:rPr>
                <w:rFonts w:ascii="Arial" w:hAnsi="Arial" w:cs="Arial"/>
                <w:b/>
                <w:bCs/>
                <w:color w:val="auto"/>
                <w:sz w:val="18"/>
                <w:szCs w:val="18"/>
              </w:rPr>
            </w:pPr>
            <w:r w:rsidRPr="009C5B77">
              <w:rPr>
                <w:rFonts w:ascii="Arial" w:hAnsi="Arial" w:cs="Arial"/>
                <w:b/>
                <w:bCs/>
                <w:color w:val="auto"/>
                <w:sz w:val="18"/>
                <w:szCs w:val="18"/>
                <w:lang w:val="en-GB"/>
              </w:rPr>
              <w:t>31</w:t>
            </w:r>
            <w:r w:rsidR="006C2990" w:rsidRPr="009C5B77">
              <w:rPr>
                <w:rFonts w:ascii="Arial" w:hAnsi="Arial" w:cs="Arial"/>
                <w:b/>
                <w:bCs/>
                <w:color w:val="auto"/>
                <w:sz w:val="18"/>
                <w:szCs w:val="18"/>
                <w:lang w:val="en-GB"/>
              </w:rPr>
              <w:t xml:space="preserve"> March</w:t>
            </w:r>
          </w:p>
        </w:tc>
        <w:tc>
          <w:tcPr>
            <w:tcW w:w="1368" w:type="dxa"/>
            <w:tcBorders>
              <w:top w:val="single" w:sz="4" w:space="0" w:color="auto"/>
            </w:tcBorders>
            <w:vAlign w:val="bottom"/>
          </w:tcPr>
          <w:p w14:paraId="22CB9E3C" w14:textId="79020D4C" w:rsidR="006C2990" w:rsidRPr="009C5B77" w:rsidRDefault="00BB6D20" w:rsidP="006C2990">
            <w:pPr>
              <w:ind w:left="-113" w:right="-72"/>
              <w:jc w:val="right"/>
              <w:rPr>
                <w:rFonts w:ascii="Arial" w:hAnsi="Arial" w:cs="Arial"/>
                <w:b/>
                <w:bCs/>
                <w:color w:val="auto"/>
                <w:sz w:val="18"/>
                <w:szCs w:val="18"/>
              </w:rPr>
            </w:pPr>
            <w:r w:rsidRPr="009C5B77">
              <w:rPr>
                <w:rFonts w:ascii="Arial" w:hAnsi="Arial" w:cs="Arial"/>
                <w:b/>
                <w:bCs/>
                <w:color w:val="auto"/>
                <w:sz w:val="18"/>
                <w:szCs w:val="18"/>
                <w:lang w:val="en-GB"/>
              </w:rPr>
              <w:t>31</w:t>
            </w:r>
            <w:r w:rsidR="006C2990" w:rsidRPr="009C5B77">
              <w:rPr>
                <w:rFonts w:ascii="Arial" w:hAnsi="Arial" w:cs="Arial"/>
                <w:b/>
                <w:bCs/>
                <w:color w:val="auto"/>
                <w:sz w:val="18"/>
                <w:szCs w:val="18"/>
                <w:lang w:val="en-GB"/>
              </w:rPr>
              <w:t xml:space="preserve"> March</w:t>
            </w:r>
          </w:p>
        </w:tc>
        <w:tc>
          <w:tcPr>
            <w:tcW w:w="1368" w:type="dxa"/>
            <w:tcBorders>
              <w:top w:val="single" w:sz="4" w:space="0" w:color="auto"/>
            </w:tcBorders>
            <w:vAlign w:val="bottom"/>
          </w:tcPr>
          <w:p w14:paraId="788235C4" w14:textId="4AC12B61" w:rsidR="006C2990" w:rsidRPr="009C5B77" w:rsidRDefault="00BB6D20" w:rsidP="006C2990">
            <w:pPr>
              <w:ind w:left="-109" w:right="-72"/>
              <w:jc w:val="right"/>
              <w:rPr>
                <w:rFonts w:ascii="Arial" w:hAnsi="Arial" w:cs="Arial"/>
                <w:b/>
                <w:bCs/>
                <w:color w:val="auto"/>
                <w:sz w:val="18"/>
                <w:szCs w:val="18"/>
              </w:rPr>
            </w:pPr>
            <w:r w:rsidRPr="009C5B77">
              <w:rPr>
                <w:rFonts w:ascii="Arial" w:hAnsi="Arial" w:cs="Arial"/>
                <w:b/>
                <w:bCs/>
                <w:color w:val="auto"/>
                <w:sz w:val="18"/>
                <w:szCs w:val="18"/>
                <w:lang w:val="en-GB"/>
              </w:rPr>
              <w:t>31</w:t>
            </w:r>
            <w:r w:rsidR="006C2990" w:rsidRPr="009C5B77">
              <w:rPr>
                <w:rFonts w:ascii="Arial" w:hAnsi="Arial" w:cs="Arial"/>
                <w:b/>
                <w:bCs/>
                <w:color w:val="auto"/>
                <w:sz w:val="18"/>
                <w:szCs w:val="18"/>
                <w:lang w:val="en-GB"/>
              </w:rPr>
              <w:t xml:space="preserve"> March</w:t>
            </w:r>
          </w:p>
        </w:tc>
      </w:tr>
      <w:tr w:rsidR="008F70A4" w:rsidRPr="009C5B77" w14:paraId="4A4137EB" w14:textId="77777777" w:rsidTr="00D40DE9">
        <w:trPr>
          <w:trHeight w:val="20"/>
        </w:trPr>
        <w:tc>
          <w:tcPr>
            <w:tcW w:w="3960" w:type="dxa"/>
            <w:vAlign w:val="bottom"/>
          </w:tcPr>
          <w:p w14:paraId="0E0D1699" w14:textId="77777777" w:rsidR="006C2990" w:rsidRPr="009C5B77" w:rsidRDefault="006C2990" w:rsidP="006C2990">
            <w:pPr>
              <w:ind w:left="-110"/>
              <w:jc w:val="both"/>
              <w:rPr>
                <w:rFonts w:ascii="Arial" w:hAnsi="Arial" w:cs="Arial"/>
                <w:color w:val="auto"/>
                <w:sz w:val="18"/>
                <w:szCs w:val="18"/>
              </w:rPr>
            </w:pPr>
          </w:p>
        </w:tc>
        <w:tc>
          <w:tcPr>
            <w:tcW w:w="1368" w:type="dxa"/>
            <w:vAlign w:val="bottom"/>
          </w:tcPr>
          <w:p w14:paraId="2728B085" w14:textId="0ECE86F1" w:rsidR="006C2990" w:rsidRPr="009C5B77" w:rsidRDefault="00BB6D20" w:rsidP="006C2990">
            <w:pPr>
              <w:ind w:right="-72"/>
              <w:jc w:val="right"/>
              <w:rPr>
                <w:rFonts w:ascii="Arial" w:hAnsi="Arial" w:cs="Arial"/>
                <w:color w:val="auto"/>
                <w:sz w:val="18"/>
                <w:szCs w:val="18"/>
              </w:rPr>
            </w:pPr>
            <w:r w:rsidRPr="009C5B77">
              <w:rPr>
                <w:rFonts w:ascii="Arial" w:eastAsia="Arial" w:hAnsi="Arial" w:cs="Arial"/>
                <w:b/>
                <w:color w:val="auto"/>
                <w:sz w:val="18"/>
                <w:szCs w:val="18"/>
                <w:lang w:val="en-GB"/>
              </w:rPr>
              <w:t>2026</w:t>
            </w:r>
          </w:p>
        </w:tc>
        <w:tc>
          <w:tcPr>
            <w:tcW w:w="1368" w:type="dxa"/>
            <w:vAlign w:val="bottom"/>
          </w:tcPr>
          <w:p w14:paraId="5F0895FD" w14:textId="4C3117CF" w:rsidR="006C2990" w:rsidRPr="009C5B77" w:rsidRDefault="00BB6D20" w:rsidP="006C2990">
            <w:pPr>
              <w:ind w:right="-72"/>
              <w:jc w:val="right"/>
              <w:rPr>
                <w:rFonts w:ascii="Arial" w:hAnsi="Arial" w:cs="Arial"/>
                <w:color w:val="auto"/>
                <w:sz w:val="18"/>
                <w:szCs w:val="18"/>
              </w:rPr>
            </w:pPr>
            <w:r w:rsidRPr="009C5B77">
              <w:rPr>
                <w:rFonts w:ascii="Arial" w:eastAsia="Arial" w:hAnsi="Arial" w:cs="Arial"/>
                <w:b/>
                <w:color w:val="auto"/>
                <w:sz w:val="18"/>
                <w:szCs w:val="18"/>
                <w:lang w:val="en-GB"/>
              </w:rPr>
              <w:t>2025</w:t>
            </w:r>
          </w:p>
        </w:tc>
        <w:tc>
          <w:tcPr>
            <w:tcW w:w="1368" w:type="dxa"/>
            <w:vAlign w:val="bottom"/>
          </w:tcPr>
          <w:p w14:paraId="676EE32C" w14:textId="4E15DF04" w:rsidR="006C2990" w:rsidRPr="009C5B77" w:rsidRDefault="00BB6D20" w:rsidP="006C2990">
            <w:pPr>
              <w:ind w:right="-72"/>
              <w:jc w:val="right"/>
              <w:rPr>
                <w:rFonts w:ascii="Arial" w:hAnsi="Arial" w:cs="Arial"/>
                <w:color w:val="auto"/>
                <w:sz w:val="18"/>
                <w:szCs w:val="18"/>
              </w:rPr>
            </w:pPr>
            <w:r w:rsidRPr="009C5B77">
              <w:rPr>
                <w:rFonts w:ascii="Arial" w:eastAsia="Arial" w:hAnsi="Arial" w:cs="Arial"/>
                <w:b/>
                <w:color w:val="auto"/>
                <w:sz w:val="18"/>
                <w:szCs w:val="18"/>
                <w:lang w:val="en-GB"/>
              </w:rPr>
              <w:t>2026</w:t>
            </w:r>
          </w:p>
        </w:tc>
        <w:tc>
          <w:tcPr>
            <w:tcW w:w="1368" w:type="dxa"/>
            <w:vAlign w:val="bottom"/>
          </w:tcPr>
          <w:p w14:paraId="240E0E24" w14:textId="3916C6DB" w:rsidR="006C2990" w:rsidRPr="009C5B77" w:rsidRDefault="00BB6D20" w:rsidP="006C2990">
            <w:pPr>
              <w:ind w:right="-72"/>
              <w:jc w:val="right"/>
              <w:rPr>
                <w:rFonts w:ascii="Arial" w:hAnsi="Arial" w:cs="Arial"/>
                <w:color w:val="auto"/>
                <w:sz w:val="18"/>
                <w:szCs w:val="18"/>
              </w:rPr>
            </w:pPr>
            <w:r w:rsidRPr="009C5B77">
              <w:rPr>
                <w:rFonts w:ascii="Arial" w:eastAsia="Arial" w:hAnsi="Arial" w:cs="Arial"/>
                <w:b/>
                <w:color w:val="auto"/>
                <w:sz w:val="18"/>
                <w:szCs w:val="18"/>
                <w:lang w:val="en-GB"/>
              </w:rPr>
              <w:t>2025</w:t>
            </w:r>
          </w:p>
        </w:tc>
      </w:tr>
      <w:tr w:rsidR="008F70A4" w:rsidRPr="009C5B77" w14:paraId="52EBC76B" w14:textId="77777777" w:rsidTr="00D40DE9">
        <w:trPr>
          <w:trHeight w:val="20"/>
        </w:trPr>
        <w:tc>
          <w:tcPr>
            <w:tcW w:w="3960" w:type="dxa"/>
          </w:tcPr>
          <w:p w14:paraId="430B1F18" w14:textId="77777777" w:rsidR="006C2990" w:rsidRPr="009C5B77" w:rsidRDefault="006C2990" w:rsidP="006C2990">
            <w:pPr>
              <w:ind w:left="-110" w:right="-25"/>
              <w:jc w:val="both"/>
              <w:rPr>
                <w:rFonts w:ascii="Arial" w:hAnsi="Arial" w:cs="Arial"/>
                <w:color w:val="auto"/>
                <w:sz w:val="18"/>
                <w:szCs w:val="18"/>
              </w:rPr>
            </w:pPr>
          </w:p>
        </w:tc>
        <w:tc>
          <w:tcPr>
            <w:tcW w:w="1368" w:type="dxa"/>
            <w:tcBorders>
              <w:top w:val="single" w:sz="4" w:space="0" w:color="auto"/>
            </w:tcBorders>
            <w:vAlign w:val="bottom"/>
          </w:tcPr>
          <w:p w14:paraId="1CB4A4B4" w14:textId="77777777" w:rsidR="006C2990" w:rsidRPr="009C5B77" w:rsidRDefault="006C2990" w:rsidP="006C2990">
            <w:pPr>
              <w:ind w:right="-72"/>
              <w:jc w:val="right"/>
              <w:rPr>
                <w:rFonts w:ascii="Arial" w:hAnsi="Arial" w:cs="Arial"/>
                <w:color w:val="auto"/>
                <w:sz w:val="18"/>
                <w:szCs w:val="18"/>
              </w:rPr>
            </w:pPr>
          </w:p>
        </w:tc>
        <w:tc>
          <w:tcPr>
            <w:tcW w:w="1368" w:type="dxa"/>
            <w:tcBorders>
              <w:top w:val="single" w:sz="4" w:space="0" w:color="auto"/>
            </w:tcBorders>
            <w:vAlign w:val="bottom"/>
          </w:tcPr>
          <w:p w14:paraId="591F3DB8" w14:textId="77777777" w:rsidR="006C2990" w:rsidRPr="009C5B77" w:rsidRDefault="006C2990" w:rsidP="006C2990">
            <w:pPr>
              <w:ind w:right="-72"/>
              <w:jc w:val="right"/>
              <w:rPr>
                <w:rFonts w:ascii="Arial" w:hAnsi="Arial" w:cs="Arial"/>
                <w:color w:val="auto"/>
                <w:sz w:val="18"/>
                <w:szCs w:val="18"/>
              </w:rPr>
            </w:pPr>
          </w:p>
        </w:tc>
        <w:tc>
          <w:tcPr>
            <w:tcW w:w="1368" w:type="dxa"/>
            <w:tcBorders>
              <w:top w:val="single" w:sz="4" w:space="0" w:color="auto"/>
            </w:tcBorders>
            <w:vAlign w:val="bottom"/>
          </w:tcPr>
          <w:p w14:paraId="1E8F9BC1" w14:textId="77777777" w:rsidR="006C2990" w:rsidRPr="009C5B77" w:rsidRDefault="006C2990" w:rsidP="006C2990">
            <w:pPr>
              <w:ind w:right="-72"/>
              <w:jc w:val="right"/>
              <w:rPr>
                <w:rFonts w:ascii="Arial" w:hAnsi="Arial" w:cs="Arial"/>
                <w:color w:val="auto"/>
                <w:sz w:val="18"/>
                <w:szCs w:val="18"/>
              </w:rPr>
            </w:pPr>
          </w:p>
        </w:tc>
        <w:tc>
          <w:tcPr>
            <w:tcW w:w="1368" w:type="dxa"/>
            <w:tcBorders>
              <w:top w:val="single" w:sz="4" w:space="0" w:color="auto"/>
            </w:tcBorders>
            <w:vAlign w:val="bottom"/>
          </w:tcPr>
          <w:p w14:paraId="065701C6" w14:textId="77777777" w:rsidR="006C2990" w:rsidRPr="009C5B77" w:rsidRDefault="006C2990" w:rsidP="006C2990">
            <w:pPr>
              <w:ind w:right="-72"/>
              <w:jc w:val="right"/>
              <w:rPr>
                <w:rFonts w:ascii="Arial" w:hAnsi="Arial" w:cs="Arial"/>
                <w:color w:val="auto"/>
                <w:sz w:val="18"/>
                <w:szCs w:val="18"/>
              </w:rPr>
            </w:pPr>
          </w:p>
        </w:tc>
      </w:tr>
      <w:tr w:rsidR="008F70A4" w:rsidRPr="009C5B77" w14:paraId="55F798DD" w14:textId="77777777" w:rsidTr="009D2261">
        <w:trPr>
          <w:trHeight w:val="20"/>
        </w:trPr>
        <w:tc>
          <w:tcPr>
            <w:tcW w:w="3960" w:type="dxa"/>
          </w:tcPr>
          <w:p w14:paraId="664E76A3" w14:textId="00C9ECC0" w:rsidR="009A0178" w:rsidRPr="009C5B77" w:rsidRDefault="009A0178" w:rsidP="009A0178">
            <w:pPr>
              <w:ind w:left="-110" w:right="-25"/>
              <w:jc w:val="both"/>
              <w:rPr>
                <w:rFonts w:ascii="Arial" w:hAnsi="Arial" w:cs="Arial"/>
                <w:color w:val="auto"/>
                <w:sz w:val="18"/>
                <w:szCs w:val="18"/>
              </w:rPr>
            </w:pPr>
            <w:r w:rsidRPr="009C5B77">
              <w:rPr>
                <w:rFonts w:ascii="Arial" w:hAnsi="Arial" w:cs="Arial"/>
                <w:color w:val="auto"/>
                <w:sz w:val="18"/>
                <w:szCs w:val="18"/>
              </w:rPr>
              <w:t xml:space="preserve">Loss attributable to equity holders of </w:t>
            </w:r>
          </w:p>
          <w:p w14:paraId="0167CBBE" w14:textId="20482B59" w:rsidR="009A0178" w:rsidRPr="009C5B77" w:rsidRDefault="009A0178" w:rsidP="009A0178">
            <w:pPr>
              <w:ind w:left="-110" w:right="-25"/>
              <w:jc w:val="both"/>
              <w:rPr>
                <w:rFonts w:ascii="Arial" w:hAnsi="Arial" w:cs="Arial"/>
                <w:color w:val="auto"/>
                <w:sz w:val="18"/>
                <w:szCs w:val="18"/>
              </w:rPr>
            </w:pPr>
            <w:r w:rsidRPr="009C5B77">
              <w:rPr>
                <w:rFonts w:ascii="Arial" w:hAnsi="Arial" w:cs="Arial"/>
                <w:color w:val="auto"/>
                <w:sz w:val="18"/>
                <w:szCs w:val="18"/>
              </w:rPr>
              <w:t xml:space="preserve">   the parent (Baht’</w:t>
            </w:r>
            <w:r w:rsidR="00BB6D20" w:rsidRPr="009C5B77">
              <w:rPr>
                <w:rFonts w:ascii="Arial" w:hAnsi="Arial" w:cs="Arial"/>
                <w:color w:val="auto"/>
                <w:sz w:val="18"/>
                <w:szCs w:val="18"/>
                <w:lang w:val="en-GB"/>
              </w:rPr>
              <w:t>000</w:t>
            </w:r>
            <w:r w:rsidRPr="009C5B77">
              <w:rPr>
                <w:rFonts w:ascii="Arial" w:hAnsi="Arial" w:cs="Arial"/>
                <w:color w:val="auto"/>
                <w:sz w:val="18"/>
                <w:szCs w:val="18"/>
              </w:rPr>
              <w:t>)</w:t>
            </w:r>
          </w:p>
        </w:tc>
        <w:tc>
          <w:tcPr>
            <w:tcW w:w="1368" w:type="dxa"/>
          </w:tcPr>
          <w:p w14:paraId="7EB8ECF0" w14:textId="77777777" w:rsidR="009A0178" w:rsidRPr="009C5B77" w:rsidRDefault="009A0178" w:rsidP="009A0178">
            <w:pPr>
              <w:ind w:right="-72"/>
              <w:jc w:val="right"/>
              <w:rPr>
                <w:rFonts w:ascii="Arial" w:eastAsia="Arial Unicode MS" w:hAnsi="Arial" w:cs="Arial"/>
                <w:snapToGrid w:val="0"/>
                <w:color w:val="auto"/>
                <w:sz w:val="18"/>
                <w:szCs w:val="18"/>
                <w:lang w:eastAsia="th-TH"/>
              </w:rPr>
            </w:pPr>
          </w:p>
          <w:p w14:paraId="05FFD76C" w14:textId="3BCA9F38" w:rsidR="009A0178" w:rsidRPr="009C5B77" w:rsidRDefault="009A0178" w:rsidP="009A0178">
            <w:pPr>
              <w:ind w:right="-72"/>
              <w:jc w:val="right"/>
              <w:rPr>
                <w:rFonts w:ascii="Arial" w:eastAsia="Arial Unicode MS" w:hAnsi="Arial" w:cs="Arial"/>
                <w:snapToGrid w:val="0"/>
                <w:color w:val="auto"/>
                <w:sz w:val="18"/>
                <w:szCs w:val="18"/>
                <w:lang w:eastAsia="th-TH"/>
              </w:rPr>
            </w:pPr>
            <w:r w:rsidRPr="009C5B77">
              <w:rPr>
                <w:rFonts w:ascii="Arial" w:eastAsia="Arial Unicode MS" w:hAnsi="Arial" w:cs="Arial"/>
                <w:snapToGrid w:val="0"/>
                <w:color w:val="auto"/>
                <w:sz w:val="18"/>
                <w:szCs w:val="18"/>
                <w:lang w:eastAsia="th-TH"/>
              </w:rPr>
              <w:t>(</w:t>
            </w:r>
            <w:r w:rsidR="00BB6D20" w:rsidRPr="009C5B77">
              <w:rPr>
                <w:rFonts w:ascii="Arial" w:eastAsia="Arial Unicode MS" w:hAnsi="Arial" w:cs="Arial"/>
                <w:snapToGrid w:val="0"/>
                <w:color w:val="auto"/>
                <w:sz w:val="18"/>
                <w:szCs w:val="18"/>
                <w:lang w:val="en-GB" w:eastAsia="th-TH"/>
              </w:rPr>
              <w:t>57</w:t>
            </w:r>
            <w:r w:rsidR="00923311" w:rsidRPr="009C5B77">
              <w:rPr>
                <w:rFonts w:ascii="Arial" w:eastAsia="Arial Unicode MS" w:hAnsi="Arial" w:cs="Arial"/>
                <w:snapToGrid w:val="0"/>
                <w:color w:val="auto"/>
                <w:sz w:val="18"/>
                <w:szCs w:val="18"/>
                <w:lang w:eastAsia="th-TH"/>
              </w:rPr>
              <w:t>,</w:t>
            </w:r>
            <w:r w:rsidR="00BB6D20" w:rsidRPr="009C5B77">
              <w:rPr>
                <w:rFonts w:ascii="Arial" w:eastAsia="Arial Unicode MS" w:hAnsi="Arial" w:cs="Arial"/>
                <w:snapToGrid w:val="0"/>
                <w:color w:val="auto"/>
                <w:sz w:val="18"/>
                <w:szCs w:val="18"/>
                <w:lang w:val="en-GB" w:eastAsia="th-TH"/>
              </w:rPr>
              <w:t>216</w:t>
            </w:r>
            <w:r w:rsidRPr="009C5B77">
              <w:rPr>
                <w:rFonts w:ascii="Arial" w:eastAsia="Arial Unicode MS" w:hAnsi="Arial" w:cs="Arial"/>
                <w:snapToGrid w:val="0"/>
                <w:color w:val="auto"/>
                <w:sz w:val="18"/>
                <w:szCs w:val="18"/>
                <w:lang w:eastAsia="th-TH"/>
              </w:rPr>
              <w:t>)</w:t>
            </w:r>
          </w:p>
        </w:tc>
        <w:tc>
          <w:tcPr>
            <w:tcW w:w="1368" w:type="dxa"/>
          </w:tcPr>
          <w:p w14:paraId="3F3C3B0D" w14:textId="77777777" w:rsidR="009A0178" w:rsidRPr="009C5B77" w:rsidRDefault="009A0178" w:rsidP="009A0178">
            <w:pPr>
              <w:ind w:right="-72"/>
              <w:jc w:val="right"/>
              <w:rPr>
                <w:rFonts w:ascii="Arial" w:eastAsia="Arial Unicode MS" w:hAnsi="Arial" w:cs="Arial"/>
                <w:snapToGrid w:val="0"/>
                <w:color w:val="auto"/>
                <w:sz w:val="18"/>
                <w:szCs w:val="18"/>
                <w:lang w:eastAsia="th-TH"/>
              </w:rPr>
            </w:pPr>
          </w:p>
          <w:p w14:paraId="42F801D5" w14:textId="6DABA864" w:rsidR="009A0178" w:rsidRPr="009C5B77" w:rsidRDefault="009A0178" w:rsidP="009A0178">
            <w:pPr>
              <w:ind w:right="-72"/>
              <w:jc w:val="right"/>
              <w:rPr>
                <w:rFonts w:ascii="Arial" w:eastAsia="Arial Unicode MS" w:hAnsi="Arial" w:cs="Arial"/>
                <w:snapToGrid w:val="0"/>
                <w:color w:val="auto"/>
                <w:sz w:val="18"/>
                <w:szCs w:val="18"/>
                <w:lang w:eastAsia="th-TH"/>
              </w:rPr>
            </w:pPr>
            <w:r w:rsidRPr="009C5B77">
              <w:rPr>
                <w:rFonts w:ascii="Arial" w:eastAsia="Arial Unicode MS" w:hAnsi="Arial" w:cs="Arial"/>
                <w:snapToGrid w:val="0"/>
                <w:color w:val="auto"/>
                <w:sz w:val="18"/>
                <w:szCs w:val="18"/>
                <w:cs/>
                <w:lang w:eastAsia="th-TH"/>
              </w:rPr>
              <w:t>(</w:t>
            </w:r>
            <w:r w:rsidR="00BB6D20" w:rsidRPr="009C5B77">
              <w:rPr>
                <w:rFonts w:ascii="Arial" w:eastAsia="Arial Unicode MS" w:hAnsi="Arial" w:cs="Arial"/>
                <w:snapToGrid w:val="0"/>
                <w:color w:val="auto"/>
                <w:sz w:val="18"/>
                <w:szCs w:val="18"/>
                <w:lang w:val="en-GB" w:eastAsia="th-TH"/>
              </w:rPr>
              <w:t>108</w:t>
            </w:r>
            <w:r w:rsidRPr="009C5B77">
              <w:rPr>
                <w:rFonts w:ascii="Arial" w:eastAsia="Arial Unicode MS" w:hAnsi="Arial" w:cs="Arial"/>
                <w:snapToGrid w:val="0"/>
                <w:color w:val="auto"/>
                <w:sz w:val="18"/>
                <w:szCs w:val="18"/>
                <w:lang w:eastAsia="th-TH"/>
              </w:rPr>
              <w:t>,</w:t>
            </w:r>
            <w:r w:rsidR="00BB6D20" w:rsidRPr="009C5B77">
              <w:rPr>
                <w:rFonts w:ascii="Arial" w:eastAsia="Arial Unicode MS" w:hAnsi="Arial" w:cs="Arial"/>
                <w:snapToGrid w:val="0"/>
                <w:color w:val="auto"/>
                <w:sz w:val="18"/>
                <w:szCs w:val="18"/>
                <w:lang w:val="en-GB" w:eastAsia="th-TH"/>
              </w:rPr>
              <w:t>568</w:t>
            </w:r>
            <w:r w:rsidRPr="009C5B77">
              <w:rPr>
                <w:rFonts w:ascii="Arial" w:eastAsia="Arial Unicode MS" w:hAnsi="Arial" w:cs="Arial"/>
                <w:snapToGrid w:val="0"/>
                <w:color w:val="auto"/>
                <w:sz w:val="18"/>
                <w:szCs w:val="18"/>
                <w:cs/>
                <w:lang w:eastAsia="th-TH"/>
              </w:rPr>
              <w:t>)</w:t>
            </w:r>
          </w:p>
        </w:tc>
        <w:tc>
          <w:tcPr>
            <w:tcW w:w="1368" w:type="dxa"/>
          </w:tcPr>
          <w:p w14:paraId="614A90CD" w14:textId="77777777" w:rsidR="009A0178" w:rsidRPr="009C5B77" w:rsidRDefault="009A0178" w:rsidP="009A0178">
            <w:pPr>
              <w:ind w:right="-72"/>
              <w:jc w:val="right"/>
              <w:rPr>
                <w:rFonts w:ascii="Arial" w:eastAsia="Arial Unicode MS" w:hAnsi="Arial" w:cs="Arial"/>
                <w:snapToGrid w:val="0"/>
                <w:color w:val="auto"/>
                <w:sz w:val="18"/>
                <w:szCs w:val="18"/>
                <w:lang w:eastAsia="th-TH"/>
              </w:rPr>
            </w:pPr>
          </w:p>
          <w:p w14:paraId="3F6B252C" w14:textId="4311BE67" w:rsidR="009A0178" w:rsidRPr="009C5B77" w:rsidRDefault="009A0178" w:rsidP="009A0178">
            <w:pPr>
              <w:ind w:right="-72"/>
              <w:jc w:val="right"/>
              <w:rPr>
                <w:rFonts w:ascii="Arial" w:eastAsia="Arial Unicode MS" w:hAnsi="Arial" w:cs="Arial"/>
                <w:snapToGrid w:val="0"/>
                <w:color w:val="auto"/>
                <w:sz w:val="18"/>
                <w:szCs w:val="18"/>
                <w:lang w:eastAsia="th-TH"/>
              </w:rPr>
            </w:pPr>
            <w:r w:rsidRPr="009C5B77">
              <w:rPr>
                <w:rFonts w:ascii="Arial" w:eastAsia="Arial Unicode MS" w:hAnsi="Arial" w:cs="Arial"/>
                <w:snapToGrid w:val="0"/>
                <w:color w:val="auto"/>
                <w:sz w:val="18"/>
                <w:szCs w:val="18"/>
                <w:lang w:eastAsia="th-TH"/>
              </w:rPr>
              <w:t>(</w:t>
            </w:r>
            <w:r w:rsidR="00BB6D20" w:rsidRPr="009C5B77">
              <w:rPr>
                <w:rFonts w:ascii="Arial" w:eastAsia="Arial Unicode MS" w:hAnsi="Arial" w:cs="Arial"/>
                <w:snapToGrid w:val="0"/>
                <w:color w:val="auto"/>
                <w:sz w:val="18"/>
                <w:szCs w:val="18"/>
                <w:lang w:val="en-GB" w:eastAsia="th-TH"/>
              </w:rPr>
              <w:t>103</w:t>
            </w:r>
            <w:r w:rsidR="008A6920" w:rsidRPr="009C5B77">
              <w:rPr>
                <w:rFonts w:ascii="Arial" w:eastAsia="Arial Unicode MS" w:hAnsi="Arial" w:cs="Arial"/>
                <w:snapToGrid w:val="0"/>
                <w:color w:val="auto"/>
                <w:sz w:val="18"/>
                <w:szCs w:val="18"/>
                <w:lang w:eastAsia="th-TH"/>
              </w:rPr>
              <w:t>,</w:t>
            </w:r>
            <w:r w:rsidR="00BB6D20" w:rsidRPr="009C5B77">
              <w:rPr>
                <w:rFonts w:ascii="Arial" w:eastAsia="Arial Unicode MS" w:hAnsi="Arial" w:cs="Arial"/>
                <w:snapToGrid w:val="0"/>
                <w:color w:val="auto"/>
                <w:sz w:val="18"/>
                <w:szCs w:val="18"/>
                <w:lang w:val="en-GB" w:eastAsia="th-TH"/>
              </w:rPr>
              <w:t>047</w:t>
            </w:r>
            <w:r w:rsidRPr="009C5B77">
              <w:rPr>
                <w:rFonts w:ascii="Arial" w:eastAsia="Arial Unicode MS" w:hAnsi="Arial" w:cs="Arial"/>
                <w:snapToGrid w:val="0"/>
                <w:color w:val="auto"/>
                <w:sz w:val="18"/>
                <w:szCs w:val="18"/>
                <w:lang w:eastAsia="th-TH"/>
              </w:rPr>
              <w:t>)</w:t>
            </w:r>
          </w:p>
        </w:tc>
        <w:tc>
          <w:tcPr>
            <w:tcW w:w="1368" w:type="dxa"/>
            <w:vAlign w:val="bottom"/>
          </w:tcPr>
          <w:p w14:paraId="0C7DECF1" w14:textId="472A0DB1" w:rsidR="009A0178" w:rsidRPr="009C5B77" w:rsidRDefault="009A0178" w:rsidP="009A0178">
            <w:pPr>
              <w:ind w:right="-72"/>
              <w:jc w:val="right"/>
              <w:rPr>
                <w:rFonts w:ascii="Arial" w:eastAsia="Arial Unicode MS" w:hAnsi="Arial" w:cs="Arial"/>
                <w:snapToGrid w:val="0"/>
                <w:color w:val="auto"/>
                <w:sz w:val="18"/>
                <w:szCs w:val="18"/>
                <w:lang w:eastAsia="th-TH"/>
              </w:rPr>
            </w:pPr>
            <w:r w:rsidRPr="009C5B77">
              <w:rPr>
                <w:rFonts w:ascii="Arial" w:eastAsia="Arial Unicode MS" w:hAnsi="Arial" w:cs="Arial"/>
                <w:snapToGrid w:val="0"/>
                <w:color w:val="auto"/>
                <w:sz w:val="18"/>
                <w:szCs w:val="18"/>
                <w:cs/>
                <w:lang w:eastAsia="th-TH"/>
              </w:rPr>
              <w:t>(</w:t>
            </w:r>
            <w:r w:rsidR="00BB6D20" w:rsidRPr="009C5B77">
              <w:rPr>
                <w:rFonts w:ascii="Arial" w:eastAsia="Arial Unicode MS" w:hAnsi="Arial" w:cs="Arial"/>
                <w:snapToGrid w:val="0"/>
                <w:color w:val="auto"/>
                <w:sz w:val="18"/>
                <w:szCs w:val="18"/>
                <w:lang w:val="en-GB" w:eastAsia="th-TH"/>
              </w:rPr>
              <w:t>65</w:t>
            </w:r>
            <w:r w:rsidRPr="009C5B77">
              <w:rPr>
                <w:rFonts w:ascii="Arial" w:eastAsia="Arial Unicode MS" w:hAnsi="Arial" w:cs="Arial"/>
                <w:snapToGrid w:val="0"/>
                <w:color w:val="auto"/>
                <w:sz w:val="18"/>
                <w:szCs w:val="18"/>
                <w:lang w:eastAsia="th-TH"/>
              </w:rPr>
              <w:t>,</w:t>
            </w:r>
            <w:r w:rsidR="00BB6D20" w:rsidRPr="009C5B77">
              <w:rPr>
                <w:rFonts w:ascii="Arial" w:eastAsia="Arial Unicode MS" w:hAnsi="Arial" w:cs="Arial"/>
                <w:snapToGrid w:val="0"/>
                <w:color w:val="auto"/>
                <w:sz w:val="18"/>
                <w:szCs w:val="18"/>
                <w:lang w:val="en-GB" w:eastAsia="th-TH"/>
              </w:rPr>
              <w:t>831</w:t>
            </w:r>
            <w:r w:rsidRPr="009C5B77">
              <w:rPr>
                <w:rFonts w:ascii="Arial" w:eastAsia="Arial Unicode MS" w:hAnsi="Arial" w:cs="Arial"/>
                <w:snapToGrid w:val="0"/>
                <w:color w:val="auto"/>
                <w:sz w:val="18"/>
                <w:szCs w:val="18"/>
                <w:cs/>
                <w:lang w:eastAsia="th-TH"/>
              </w:rPr>
              <w:t>)</w:t>
            </w:r>
          </w:p>
        </w:tc>
      </w:tr>
      <w:tr w:rsidR="008F70A4" w:rsidRPr="009C5B77" w14:paraId="17257829" w14:textId="77777777" w:rsidTr="009D2261">
        <w:trPr>
          <w:trHeight w:val="20"/>
        </w:trPr>
        <w:tc>
          <w:tcPr>
            <w:tcW w:w="3960" w:type="dxa"/>
          </w:tcPr>
          <w:p w14:paraId="451BE924" w14:textId="77777777" w:rsidR="009A0178" w:rsidRPr="009C5B77" w:rsidRDefault="009A0178" w:rsidP="009A0178">
            <w:pPr>
              <w:ind w:left="-110" w:right="-25"/>
              <w:jc w:val="both"/>
              <w:rPr>
                <w:rFonts w:ascii="Arial" w:eastAsia="Arial Unicode MS" w:hAnsi="Arial" w:cs="Arial"/>
                <w:color w:val="auto"/>
                <w:sz w:val="18"/>
                <w:szCs w:val="18"/>
                <w:lang w:val="en-GB"/>
              </w:rPr>
            </w:pPr>
          </w:p>
        </w:tc>
        <w:tc>
          <w:tcPr>
            <w:tcW w:w="1368" w:type="dxa"/>
          </w:tcPr>
          <w:p w14:paraId="5ACBD947" w14:textId="77777777" w:rsidR="009A0178" w:rsidRPr="009C5B77" w:rsidRDefault="009A0178" w:rsidP="009A0178">
            <w:pPr>
              <w:ind w:right="-72"/>
              <w:jc w:val="right"/>
              <w:rPr>
                <w:rFonts w:ascii="Arial" w:eastAsia="Arial Unicode MS" w:hAnsi="Arial" w:cs="Arial"/>
                <w:snapToGrid w:val="0"/>
                <w:color w:val="auto"/>
                <w:sz w:val="18"/>
                <w:szCs w:val="18"/>
                <w:lang w:eastAsia="th-TH"/>
              </w:rPr>
            </w:pPr>
          </w:p>
        </w:tc>
        <w:tc>
          <w:tcPr>
            <w:tcW w:w="1368" w:type="dxa"/>
          </w:tcPr>
          <w:p w14:paraId="595B5268" w14:textId="77777777" w:rsidR="009A0178" w:rsidRPr="009C5B77" w:rsidRDefault="009A0178" w:rsidP="009A0178">
            <w:pPr>
              <w:ind w:right="-72"/>
              <w:jc w:val="right"/>
              <w:rPr>
                <w:rFonts w:ascii="Arial" w:eastAsia="Arial Unicode MS" w:hAnsi="Arial" w:cs="Arial"/>
                <w:snapToGrid w:val="0"/>
                <w:color w:val="auto"/>
                <w:sz w:val="18"/>
                <w:szCs w:val="18"/>
                <w:lang w:eastAsia="th-TH"/>
              </w:rPr>
            </w:pPr>
          </w:p>
        </w:tc>
        <w:tc>
          <w:tcPr>
            <w:tcW w:w="1368" w:type="dxa"/>
          </w:tcPr>
          <w:p w14:paraId="1F7542EA" w14:textId="77777777" w:rsidR="009A0178" w:rsidRPr="009C5B77" w:rsidRDefault="009A0178" w:rsidP="009A0178">
            <w:pPr>
              <w:ind w:right="-72"/>
              <w:rPr>
                <w:rFonts w:ascii="Arial" w:eastAsia="Arial Unicode MS" w:hAnsi="Arial" w:cs="Arial"/>
                <w:snapToGrid w:val="0"/>
                <w:color w:val="auto"/>
                <w:sz w:val="18"/>
                <w:szCs w:val="18"/>
                <w:lang w:eastAsia="th-TH"/>
              </w:rPr>
            </w:pPr>
          </w:p>
        </w:tc>
        <w:tc>
          <w:tcPr>
            <w:tcW w:w="1368" w:type="dxa"/>
            <w:vAlign w:val="bottom"/>
          </w:tcPr>
          <w:p w14:paraId="7094CA65" w14:textId="77777777" w:rsidR="009A0178" w:rsidRPr="009C5B77" w:rsidRDefault="009A0178" w:rsidP="009A0178">
            <w:pPr>
              <w:ind w:right="-72"/>
              <w:jc w:val="right"/>
              <w:rPr>
                <w:rFonts w:ascii="Arial" w:hAnsi="Arial" w:cs="Arial"/>
                <w:color w:val="auto"/>
                <w:sz w:val="18"/>
                <w:szCs w:val="18"/>
              </w:rPr>
            </w:pPr>
          </w:p>
        </w:tc>
      </w:tr>
      <w:tr w:rsidR="008F70A4" w:rsidRPr="009C5B77" w14:paraId="25AD1A09" w14:textId="77777777" w:rsidTr="009D2261">
        <w:trPr>
          <w:trHeight w:val="20"/>
        </w:trPr>
        <w:tc>
          <w:tcPr>
            <w:tcW w:w="3960" w:type="dxa"/>
          </w:tcPr>
          <w:p w14:paraId="7266E6F0" w14:textId="77777777" w:rsidR="009A0178" w:rsidRPr="009C5B77" w:rsidRDefault="009A0178" w:rsidP="009A0178">
            <w:pPr>
              <w:ind w:left="-110" w:right="-25"/>
              <w:jc w:val="both"/>
              <w:rPr>
                <w:rFonts w:ascii="Arial" w:hAnsi="Arial" w:cs="Arial"/>
                <w:color w:val="auto"/>
                <w:sz w:val="18"/>
                <w:szCs w:val="18"/>
              </w:rPr>
            </w:pPr>
            <w:r w:rsidRPr="009C5B77">
              <w:rPr>
                <w:rFonts w:ascii="Arial" w:hAnsi="Arial" w:cs="Arial"/>
                <w:color w:val="auto"/>
                <w:sz w:val="18"/>
                <w:szCs w:val="18"/>
              </w:rPr>
              <w:t>Weighted average number of ordinary shares</w:t>
            </w:r>
          </w:p>
          <w:p w14:paraId="2B0DA0BF" w14:textId="28681460" w:rsidR="009A0178" w:rsidRPr="009C5B77" w:rsidRDefault="009A0178" w:rsidP="009A0178">
            <w:pPr>
              <w:ind w:left="-110" w:right="-25"/>
              <w:jc w:val="both"/>
              <w:rPr>
                <w:rFonts w:ascii="Arial" w:eastAsia="Arial Unicode MS" w:hAnsi="Arial" w:cs="Arial"/>
                <w:color w:val="auto"/>
                <w:sz w:val="18"/>
                <w:szCs w:val="18"/>
                <w:lang w:val="en-GB"/>
              </w:rPr>
            </w:pPr>
            <w:r w:rsidRPr="009C5B77">
              <w:rPr>
                <w:rFonts w:ascii="Arial" w:hAnsi="Arial" w:cs="Arial"/>
                <w:color w:val="auto"/>
                <w:sz w:val="18"/>
                <w:szCs w:val="18"/>
              </w:rPr>
              <w:t xml:space="preserve">   outstanding (shares’</w:t>
            </w:r>
            <w:r w:rsidR="00BB6D20" w:rsidRPr="009C5B77">
              <w:rPr>
                <w:rFonts w:ascii="Arial" w:hAnsi="Arial" w:cs="Arial"/>
                <w:color w:val="auto"/>
                <w:sz w:val="18"/>
                <w:szCs w:val="18"/>
                <w:lang w:val="en-GB"/>
              </w:rPr>
              <w:t>000</w:t>
            </w:r>
            <w:r w:rsidRPr="009C5B77">
              <w:rPr>
                <w:rFonts w:ascii="Arial" w:hAnsi="Arial" w:cs="Arial"/>
                <w:color w:val="auto"/>
                <w:sz w:val="18"/>
                <w:szCs w:val="18"/>
              </w:rPr>
              <w:t>)</w:t>
            </w:r>
          </w:p>
        </w:tc>
        <w:tc>
          <w:tcPr>
            <w:tcW w:w="1368" w:type="dxa"/>
            <w:tcBorders>
              <w:bottom w:val="single" w:sz="4" w:space="0" w:color="auto"/>
            </w:tcBorders>
          </w:tcPr>
          <w:p w14:paraId="5795B0C0" w14:textId="77777777" w:rsidR="009A0178" w:rsidRPr="009C5B77" w:rsidRDefault="009A0178" w:rsidP="009A0178">
            <w:pPr>
              <w:ind w:right="-72"/>
              <w:jc w:val="right"/>
              <w:rPr>
                <w:rFonts w:ascii="Arial" w:eastAsia="Arial Unicode MS" w:hAnsi="Arial" w:cs="Arial"/>
                <w:snapToGrid w:val="0"/>
                <w:color w:val="auto"/>
                <w:sz w:val="18"/>
                <w:szCs w:val="18"/>
                <w:lang w:eastAsia="th-TH"/>
              </w:rPr>
            </w:pPr>
          </w:p>
          <w:p w14:paraId="44DC9016" w14:textId="7965FC0D" w:rsidR="009A0178" w:rsidRPr="009C5B77" w:rsidRDefault="00BB6D20" w:rsidP="009A0178">
            <w:pPr>
              <w:ind w:right="-72"/>
              <w:jc w:val="right"/>
              <w:rPr>
                <w:rFonts w:ascii="Arial" w:eastAsia="Arial Unicode MS" w:hAnsi="Arial" w:cs="Arial"/>
                <w:snapToGrid w:val="0"/>
                <w:color w:val="auto"/>
                <w:sz w:val="18"/>
                <w:szCs w:val="18"/>
                <w:lang w:eastAsia="th-TH"/>
              </w:rPr>
            </w:pPr>
            <w:r w:rsidRPr="009C5B77">
              <w:rPr>
                <w:rFonts w:ascii="Arial" w:eastAsia="Arial Unicode MS" w:hAnsi="Arial" w:cs="Arial"/>
                <w:snapToGrid w:val="0"/>
                <w:color w:val="auto"/>
                <w:sz w:val="18"/>
                <w:szCs w:val="18"/>
                <w:lang w:val="en-GB" w:eastAsia="th-TH"/>
              </w:rPr>
              <w:t>1</w:t>
            </w:r>
            <w:r w:rsidR="009A0178" w:rsidRPr="009C5B77">
              <w:rPr>
                <w:rFonts w:ascii="Arial" w:eastAsia="Arial Unicode MS" w:hAnsi="Arial" w:cs="Arial"/>
                <w:snapToGrid w:val="0"/>
                <w:color w:val="auto"/>
                <w:sz w:val="18"/>
                <w:szCs w:val="18"/>
                <w:lang w:eastAsia="th-TH"/>
              </w:rPr>
              <w:t>,</w:t>
            </w:r>
            <w:r w:rsidRPr="009C5B77">
              <w:rPr>
                <w:rFonts w:ascii="Arial" w:eastAsia="Arial Unicode MS" w:hAnsi="Arial" w:cs="Arial"/>
                <w:snapToGrid w:val="0"/>
                <w:color w:val="auto"/>
                <w:sz w:val="18"/>
                <w:szCs w:val="18"/>
                <w:lang w:val="en-GB" w:eastAsia="th-TH"/>
              </w:rPr>
              <w:t>102</w:t>
            </w:r>
            <w:r w:rsidR="009A0178" w:rsidRPr="009C5B77">
              <w:rPr>
                <w:rFonts w:ascii="Arial" w:eastAsia="Arial Unicode MS" w:hAnsi="Arial" w:cs="Arial"/>
                <w:snapToGrid w:val="0"/>
                <w:color w:val="auto"/>
                <w:sz w:val="18"/>
                <w:szCs w:val="18"/>
                <w:lang w:eastAsia="th-TH"/>
              </w:rPr>
              <w:t>,</w:t>
            </w:r>
            <w:r w:rsidRPr="009C5B77">
              <w:rPr>
                <w:rFonts w:ascii="Arial" w:eastAsia="Arial Unicode MS" w:hAnsi="Arial" w:cs="Arial"/>
                <w:snapToGrid w:val="0"/>
                <w:color w:val="auto"/>
                <w:sz w:val="18"/>
                <w:szCs w:val="18"/>
                <w:lang w:val="en-GB" w:eastAsia="th-TH"/>
              </w:rPr>
              <w:t>213</w:t>
            </w:r>
          </w:p>
        </w:tc>
        <w:tc>
          <w:tcPr>
            <w:tcW w:w="1368" w:type="dxa"/>
            <w:tcBorders>
              <w:bottom w:val="single" w:sz="4" w:space="0" w:color="auto"/>
            </w:tcBorders>
          </w:tcPr>
          <w:p w14:paraId="2EE953E0" w14:textId="77777777" w:rsidR="009A0178" w:rsidRPr="009C5B77" w:rsidRDefault="009A0178" w:rsidP="009A0178">
            <w:pPr>
              <w:ind w:right="-72"/>
              <w:jc w:val="right"/>
              <w:rPr>
                <w:rFonts w:ascii="Arial" w:eastAsia="Arial Unicode MS" w:hAnsi="Arial" w:cs="Arial"/>
                <w:snapToGrid w:val="0"/>
                <w:color w:val="auto"/>
                <w:sz w:val="18"/>
                <w:szCs w:val="18"/>
                <w:lang w:eastAsia="th-TH"/>
              </w:rPr>
            </w:pPr>
          </w:p>
          <w:p w14:paraId="5C906785" w14:textId="496F4769" w:rsidR="009A0178" w:rsidRPr="009C5B77" w:rsidRDefault="00BB6D20" w:rsidP="009A0178">
            <w:pPr>
              <w:ind w:right="-72"/>
              <w:jc w:val="right"/>
              <w:rPr>
                <w:rFonts w:ascii="Arial" w:eastAsia="Arial Unicode MS" w:hAnsi="Arial" w:cs="Arial"/>
                <w:snapToGrid w:val="0"/>
                <w:color w:val="auto"/>
                <w:sz w:val="18"/>
                <w:szCs w:val="18"/>
                <w:lang w:eastAsia="th-TH"/>
              </w:rPr>
            </w:pPr>
            <w:r w:rsidRPr="009C5B77">
              <w:rPr>
                <w:rFonts w:ascii="Arial" w:eastAsia="Arial Unicode MS" w:hAnsi="Arial" w:cs="Arial"/>
                <w:snapToGrid w:val="0"/>
                <w:color w:val="auto"/>
                <w:sz w:val="18"/>
                <w:szCs w:val="18"/>
                <w:lang w:val="en-GB" w:eastAsia="th-TH"/>
              </w:rPr>
              <w:t>1</w:t>
            </w:r>
            <w:r w:rsidR="009A0178" w:rsidRPr="009C5B77">
              <w:rPr>
                <w:rFonts w:ascii="Arial" w:eastAsia="Arial Unicode MS" w:hAnsi="Arial" w:cs="Arial"/>
                <w:snapToGrid w:val="0"/>
                <w:color w:val="auto"/>
                <w:sz w:val="18"/>
                <w:szCs w:val="18"/>
                <w:lang w:eastAsia="th-TH"/>
              </w:rPr>
              <w:t>,</w:t>
            </w:r>
            <w:r w:rsidRPr="009C5B77">
              <w:rPr>
                <w:rFonts w:ascii="Arial" w:eastAsia="Arial Unicode MS" w:hAnsi="Arial" w:cs="Arial"/>
                <w:snapToGrid w:val="0"/>
                <w:color w:val="auto"/>
                <w:sz w:val="18"/>
                <w:szCs w:val="18"/>
                <w:lang w:val="en-GB" w:eastAsia="th-TH"/>
              </w:rPr>
              <w:t>102</w:t>
            </w:r>
            <w:r w:rsidR="009A0178" w:rsidRPr="009C5B77">
              <w:rPr>
                <w:rFonts w:ascii="Arial" w:eastAsia="Arial Unicode MS" w:hAnsi="Arial" w:cs="Arial"/>
                <w:snapToGrid w:val="0"/>
                <w:color w:val="auto"/>
                <w:sz w:val="18"/>
                <w:szCs w:val="18"/>
                <w:lang w:eastAsia="th-TH"/>
              </w:rPr>
              <w:t>,</w:t>
            </w:r>
            <w:r w:rsidRPr="009C5B77">
              <w:rPr>
                <w:rFonts w:ascii="Arial" w:eastAsia="Arial Unicode MS" w:hAnsi="Arial" w:cs="Arial"/>
                <w:snapToGrid w:val="0"/>
                <w:color w:val="auto"/>
                <w:sz w:val="18"/>
                <w:szCs w:val="18"/>
                <w:lang w:val="en-GB" w:eastAsia="th-TH"/>
              </w:rPr>
              <w:t>213</w:t>
            </w:r>
          </w:p>
        </w:tc>
        <w:tc>
          <w:tcPr>
            <w:tcW w:w="1368" w:type="dxa"/>
            <w:tcBorders>
              <w:bottom w:val="single" w:sz="4" w:space="0" w:color="auto"/>
            </w:tcBorders>
          </w:tcPr>
          <w:p w14:paraId="52B2FA61" w14:textId="77777777" w:rsidR="009A0178" w:rsidRPr="009C5B77" w:rsidRDefault="009A0178" w:rsidP="009A0178">
            <w:pPr>
              <w:ind w:right="-72"/>
              <w:jc w:val="right"/>
              <w:rPr>
                <w:rFonts w:ascii="Arial" w:eastAsia="Arial Unicode MS" w:hAnsi="Arial" w:cs="Arial"/>
                <w:snapToGrid w:val="0"/>
                <w:color w:val="auto"/>
                <w:sz w:val="18"/>
                <w:szCs w:val="18"/>
                <w:lang w:eastAsia="th-TH"/>
              </w:rPr>
            </w:pPr>
          </w:p>
          <w:p w14:paraId="2AE036C1" w14:textId="7C9EC827" w:rsidR="009A0178" w:rsidRPr="009C5B77" w:rsidRDefault="00BB6D20" w:rsidP="009A0178">
            <w:pPr>
              <w:ind w:right="-72"/>
              <w:jc w:val="right"/>
              <w:rPr>
                <w:rFonts w:ascii="Arial" w:eastAsia="Arial Unicode MS" w:hAnsi="Arial" w:cs="Arial"/>
                <w:snapToGrid w:val="0"/>
                <w:color w:val="auto"/>
                <w:sz w:val="18"/>
                <w:szCs w:val="18"/>
                <w:lang w:eastAsia="th-TH"/>
              </w:rPr>
            </w:pPr>
            <w:r w:rsidRPr="009C5B77">
              <w:rPr>
                <w:rFonts w:ascii="Arial" w:eastAsia="Arial Unicode MS" w:hAnsi="Arial" w:cs="Arial"/>
                <w:snapToGrid w:val="0"/>
                <w:color w:val="auto"/>
                <w:sz w:val="18"/>
                <w:szCs w:val="18"/>
                <w:lang w:val="en-GB" w:eastAsia="th-TH"/>
              </w:rPr>
              <w:t>1</w:t>
            </w:r>
            <w:r w:rsidR="009A0178" w:rsidRPr="009C5B77">
              <w:rPr>
                <w:rFonts w:ascii="Arial" w:eastAsia="Arial Unicode MS" w:hAnsi="Arial" w:cs="Arial"/>
                <w:snapToGrid w:val="0"/>
                <w:color w:val="auto"/>
                <w:sz w:val="18"/>
                <w:szCs w:val="18"/>
                <w:lang w:eastAsia="th-TH"/>
              </w:rPr>
              <w:t>,</w:t>
            </w:r>
            <w:r w:rsidRPr="009C5B77">
              <w:rPr>
                <w:rFonts w:ascii="Arial" w:eastAsia="Arial Unicode MS" w:hAnsi="Arial" w:cs="Arial"/>
                <w:snapToGrid w:val="0"/>
                <w:color w:val="auto"/>
                <w:sz w:val="18"/>
                <w:szCs w:val="18"/>
                <w:lang w:val="en-GB" w:eastAsia="th-TH"/>
              </w:rPr>
              <w:t>102</w:t>
            </w:r>
            <w:r w:rsidR="009A0178" w:rsidRPr="009C5B77">
              <w:rPr>
                <w:rFonts w:ascii="Arial" w:eastAsia="Arial Unicode MS" w:hAnsi="Arial" w:cs="Arial"/>
                <w:snapToGrid w:val="0"/>
                <w:color w:val="auto"/>
                <w:sz w:val="18"/>
                <w:szCs w:val="18"/>
                <w:lang w:eastAsia="th-TH"/>
              </w:rPr>
              <w:t>,</w:t>
            </w:r>
            <w:r w:rsidRPr="009C5B77">
              <w:rPr>
                <w:rFonts w:ascii="Arial" w:eastAsia="Arial Unicode MS" w:hAnsi="Arial" w:cs="Arial"/>
                <w:snapToGrid w:val="0"/>
                <w:color w:val="auto"/>
                <w:sz w:val="18"/>
                <w:szCs w:val="18"/>
                <w:lang w:val="en-GB" w:eastAsia="th-TH"/>
              </w:rPr>
              <w:t>213</w:t>
            </w:r>
          </w:p>
        </w:tc>
        <w:tc>
          <w:tcPr>
            <w:tcW w:w="1368" w:type="dxa"/>
            <w:tcBorders>
              <w:bottom w:val="single" w:sz="4" w:space="0" w:color="auto"/>
            </w:tcBorders>
            <w:vAlign w:val="bottom"/>
          </w:tcPr>
          <w:p w14:paraId="76A150FE" w14:textId="0822A528" w:rsidR="009A0178" w:rsidRPr="009C5B77" w:rsidRDefault="00BB6D20" w:rsidP="009A0178">
            <w:pPr>
              <w:ind w:right="-72"/>
              <w:jc w:val="right"/>
              <w:rPr>
                <w:rFonts w:ascii="Arial" w:hAnsi="Arial" w:cs="Arial"/>
                <w:color w:val="auto"/>
                <w:sz w:val="18"/>
                <w:szCs w:val="18"/>
              </w:rPr>
            </w:pPr>
            <w:r w:rsidRPr="009C5B77">
              <w:rPr>
                <w:rFonts w:ascii="Arial" w:hAnsi="Arial" w:cs="Arial"/>
                <w:color w:val="auto"/>
                <w:sz w:val="18"/>
                <w:szCs w:val="18"/>
                <w:lang w:val="en-GB"/>
              </w:rPr>
              <w:t>1</w:t>
            </w:r>
            <w:r w:rsidR="009A0178" w:rsidRPr="009C5B77">
              <w:rPr>
                <w:rFonts w:ascii="Arial" w:hAnsi="Arial" w:cs="Arial"/>
                <w:color w:val="auto"/>
                <w:sz w:val="18"/>
                <w:szCs w:val="18"/>
                <w:lang w:val="en-GB"/>
              </w:rPr>
              <w:t>,</w:t>
            </w:r>
            <w:r w:rsidRPr="009C5B77">
              <w:rPr>
                <w:rFonts w:ascii="Arial" w:hAnsi="Arial" w:cs="Arial"/>
                <w:color w:val="auto"/>
                <w:sz w:val="18"/>
                <w:szCs w:val="18"/>
                <w:lang w:val="en-GB"/>
              </w:rPr>
              <w:t>102</w:t>
            </w:r>
            <w:r w:rsidR="009A0178" w:rsidRPr="009C5B77">
              <w:rPr>
                <w:rFonts w:ascii="Arial" w:hAnsi="Arial" w:cs="Arial"/>
                <w:color w:val="auto"/>
                <w:sz w:val="18"/>
                <w:szCs w:val="18"/>
                <w:lang w:val="en-GB"/>
              </w:rPr>
              <w:t>,</w:t>
            </w:r>
            <w:r w:rsidRPr="009C5B77">
              <w:rPr>
                <w:rFonts w:ascii="Arial" w:hAnsi="Arial" w:cs="Arial"/>
                <w:color w:val="auto"/>
                <w:sz w:val="18"/>
                <w:szCs w:val="18"/>
                <w:lang w:val="en-GB"/>
              </w:rPr>
              <w:t>213</w:t>
            </w:r>
          </w:p>
        </w:tc>
      </w:tr>
      <w:tr w:rsidR="008F70A4" w:rsidRPr="009C5B77" w14:paraId="4C87B2F4" w14:textId="77777777" w:rsidTr="009D2261">
        <w:trPr>
          <w:trHeight w:val="20"/>
        </w:trPr>
        <w:tc>
          <w:tcPr>
            <w:tcW w:w="3960" w:type="dxa"/>
          </w:tcPr>
          <w:p w14:paraId="5B4D9B4D" w14:textId="77777777" w:rsidR="009A0178" w:rsidRPr="009C5B77" w:rsidRDefault="009A0178" w:rsidP="009A0178">
            <w:pPr>
              <w:ind w:left="-110" w:right="-25"/>
              <w:jc w:val="both"/>
              <w:rPr>
                <w:rFonts w:ascii="Arial" w:eastAsia="Arial Unicode MS" w:hAnsi="Arial" w:cs="Arial"/>
                <w:color w:val="auto"/>
                <w:sz w:val="18"/>
                <w:szCs w:val="18"/>
                <w:lang w:val="en-GB"/>
              </w:rPr>
            </w:pPr>
          </w:p>
        </w:tc>
        <w:tc>
          <w:tcPr>
            <w:tcW w:w="1368" w:type="dxa"/>
            <w:tcBorders>
              <w:top w:val="single" w:sz="4" w:space="0" w:color="auto"/>
            </w:tcBorders>
          </w:tcPr>
          <w:p w14:paraId="4B4BD128" w14:textId="77777777" w:rsidR="009A0178" w:rsidRPr="009C5B77" w:rsidRDefault="009A0178" w:rsidP="009A0178">
            <w:pPr>
              <w:ind w:right="-72"/>
              <w:jc w:val="right"/>
              <w:rPr>
                <w:rFonts w:ascii="Arial" w:eastAsia="Arial Unicode MS" w:hAnsi="Arial" w:cs="Arial"/>
                <w:snapToGrid w:val="0"/>
                <w:color w:val="auto"/>
                <w:sz w:val="18"/>
                <w:szCs w:val="18"/>
                <w:lang w:eastAsia="th-TH"/>
              </w:rPr>
            </w:pPr>
          </w:p>
        </w:tc>
        <w:tc>
          <w:tcPr>
            <w:tcW w:w="1368" w:type="dxa"/>
            <w:tcBorders>
              <w:top w:val="single" w:sz="4" w:space="0" w:color="auto"/>
            </w:tcBorders>
          </w:tcPr>
          <w:p w14:paraId="36A3D2DC" w14:textId="77777777" w:rsidR="009A0178" w:rsidRPr="009C5B77" w:rsidRDefault="009A0178" w:rsidP="009A0178">
            <w:pPr>
              <w:ind w:right="-72"/>
              <w:jc w:val="right"/>
              <w:rPr>
                <w:rFonts w:ascii="Arial" w:eastAsia="Arial Unicode MS" w:hAnsi="Arial" w:cs="Arial"/>
                <w:snapToGrid w:val="0"/>
                <w:color w:val="auto"/>
                <w:sz w:val="18"/>
                <w:szCs w:val="18"/>
                <w:lang w:eastAsia="th-TH"/>
              </w:rPr>
            </w:pPr>
          </w:p>
        </w:tc>
        <w:tc>
          <w:tcPr>
            <w:tcW w:w="1368" w:type="dxa"/>
            <w:tcBorders>
              <w:top w:val="single" w:sz="4" w:space="0" w:color="auto"/>
            </w:tcBorders>
          </w:tcPr>
          <w:p w14:paraId="45DD07E8" w14:textId="77777777" w:rsidR="009A0178" w:rsidRPr="009C5B77" w:rsidRDefault="009A0178" w:rsidP="009A0178">
            <w:pPr>
              <w:ind w:right="-72"/>
              <w:jc w:val="right"/>
              <w:rPr>
                <w:rFonts w:ascii="Arial" w:eastAsia="Arial Unicode MS" w:hAnsi="Arial" w:cs="Arial"/>
                <w:snapToGrid w:val="0"/>
                <w:color w:val="auto"/>
                <w:sz w:val="18"/>
                <w:szCs w:val="18"/>
                <w:lang w:eastAsia="th-TH"/>
              </w:rPr>
            </w:pPr>
          </w:p>
        </w:tc>
        <w:tc>
          <w:tcPr>
            <w:tcW w:w="1368" w:type="dxa"/>
            <w:tcBorders>
              <w:top w:val="single" w:sz="4" w:space="0" w:color="auto"/>
            </w:tcBorders>
            <w:vAlign w:val="bottom"/>
          </w:tcPr>
          <w:p w14:paraId="4B851BC8" w14:textId="77777777" w:rsidR="009A0178" w:rsidRPr="009C5B77" w:rsidRDefault="009A0178" w:rsidP="009A0178">
            <w:pPr>
              <w:ind w:left="-43" w:right="-72"/>
              <w:jc w:val="right"/>
              <w:rPr>
                <w:rFonts w:ascii="Arial" w:hAnsi="Arial" w:cs="Arial"/>
                <w:color w:val="auto"/>
                <w:sz w:val="18"/>
                <w:szCs w:val="18"/>
              </w:rPr>
            </w:pPr>
          </w:p>
        </w:tc>
      </w:tr>
      <w:tr w:rsidR="009A0178" w:rsidRPr="009C5B77" w14:paraId="133D3AD6" w14:textId="77777777" w:rsidTr="009D2261">
        <w:trPr>
          <w:trHeight w:val="20"/>
        </w:trPr>
        <w:tc>
          <w:tcPr>
            <w:tcW w:w="3960" w:type="dxa"/>
          </w:tcPr>
          <w:p w14:paraId="7926E1A2" w14:textId="5943B885" w:rsidR="009A0178" w:rsidRPr="009C5B77" w:rsidRDefault="009A0178" w:rsidP="009A0178">
            <w:pPr>
              <w:ind w:left="-110" w:right="-25"/>
              <w:jc w:val="both"/>
              <w:rPr>
                <w:rFonts w:ascii="Arial" w:eastAsia="Arial Unicode MS" w:hAnsi="Arial" w:cs="Arial"/>
                <w:color w:val="auto"/>
                <w:sz w:val="18"/>
                <w:szCs w:val="18"/>
                <w:lang w:val="en-GB"/>
              </w:rPr>
            </w:pPr>
            <w:r w:rsidRPr="009C5B77">
              <w:rPr>
                <w:rFonts w:ascii="Arial" w:hAnsi="Arial" w:cs="Arial"/>
                <w:color w:val="auto"/>
                <w:sz w:val="18"/>
                <w:szCs w:val="18"/>
              </w:rPr>
              <w:t>Basic earnings (loss) per share (Baht)</w:t>
            </w:r>
          </w:p>
        </w:tc>
        <w:tc>
          <w:tcPr>
            <w:tcW w:w="1368" w:type="dxa"/>
            <w:tcBorders>
              <w:bottom w:val="single" w:sz="4" w:space="0" w:color="auto"/>
            </w:tcBorders>
            <w:vAlign w:val="center"/>
          </w:tcPr>
          <w:p w14:paraId="63AB00E8" w14:textId="463B6F25" w:rsidR="009A0178" w:rsidRPr="009C5B77" w:rsidRDefault="009A0178" w:rsidP="009A0178">
            <w:pPr>
              <w:ind w:right="-72"/>
              <w:jc w:val="right"/>
              <w:rPr>
                <w:rFonts w:ascii="Arial" w:eastAsia="Arial Unicode MS" w:hAnsi="Arial" w:cs="Arial"/>
                <w:snapToGrid w:val="0"/>
                <w:color w:val="auto"/>
                <w:sz w:val="18"/>
                <w:szCs w:val="18"/>
                <w:lang w:eastAsia="th-TH"/>
              </w:rPr>
            </w:pPr>
            <w:r w:rsidRPr="009C5B77">
              <w:rPr>
                <w:rFonts w:ascii="Arial" w:eastAsia="Arial Unicode MS" w:hAnsi="Arial" w:cs="Arial"/>
                <w:snapToGrid w:val="0"/>
                <w:color w:val="auto"/>
                <w:sz w:val="18"/>
                <w:szCs w:val="18"/>
                <w:lang w:eastAsia="th-TH"/>
              </w:rPr>
              <w:t>(</w:t>
            </w:r>
            <w:r w:rsidR="00BB6D20" w:rsidRPr="009C5B77">
              <w:rPr>
                <w:rFonts w:ascii="Arial" w:eastAsia="Arial Unicode MS" w:hAnsi="Arial" w:cs="Arial"/>
                <w:snapToGrid w:val="0"/>
                <w:color w:val="auto"/>
                <w:sz w:val="18"/>
                <w:szCs w:val="18"/>
                <w:lang w:val="en-GB" w:eastAsia="th-TH"/>
              </w:rPr>
              <w:t>0</w:t>
            </w:r>
            <w:r w:rsidR="00833F89" w:rsidRPr="009C5B77">
              <w:rPr>
                <w:rFonts w:ascii="Arial" w:eastAsia="Arial Unicode MS" w:hAnsi="Arial" w:cs="Arial"/>
                <w:snapToGrid w:val="0"/>
                <w:color w:val="auto"/>
                <w:sz w:val="18"/>
                <w:szCs w:val="18"/>
                <w:lang w:eastAsia="th-TH"/>
              </w:rPr>
              <w:t>.</w:t>
            </w:r>
            <w:r w:rsidR="00BB6D20" w:rsidRPr="009C5B77">
              <w:rPr>
                <w:rFonts w:ascii="Arial" w:eastAsia="Arial Unicode MS" w:hAnsi="Arial" w:cs="Arial"/>
                <w:snapToGrid w:val="0"/>
                <w:color w:val="auto"/>
                <w:sz w:val="18"/>
                <w:szCs w:val="18"/>
                <w:lang w:val="en-GB" w:eastAsia="th-TH"/>
              </w:rPr>
              <w:t>0519</w:t>
            </w:r>
            <w:r w:rsidRPr="009C5B77">
              <w:rPr>
                <w:rFonts w:ascii="Arial" w:eastAsia="Arial Unicode MS" w:hAnsi="Arial" w:cs="Arial"/>
                <w:snapToGrid w:val="0"/>
                <w:color w:val="auto"/>
                <w:sz w:val="18"/>
                <w:szCs w:val="18"/>
                <w:lang w:eastAsia="th-TH"/>
              </w:rPr>
              <w:t>)</w:t>
            </w:r>
          </w:p>
        </w:tc>
        <w:tc>
          <w:tcPr>
            <w:tcW w:w="1368" w:type="dxa"/>
            <w:tcBorders>
              <w:bottom w:val="single" w:sz="4" w:space="0" w:color="auto"/>
            </w:tcBorders>
            <w:vAlign w:val="center"/>
          </w:tcPr>
          <w:p w14:paraId="324EA444" w14:textId="7F95B407" w:rsidR="009A0178" w:rsidRPr="009C5B77" w:rsidRDefault="009A0178" w:rsidP="009A0178">
            <w:pPr>
              <w:ind w:right="-72"/>
              <w:jc w:val="right"/>
              <w:rPr>
                <w:rFonts w:ascii="Arial" w:eastAsia="Arial Unicode MS" w:hAnsi="Arial" w:cs="Arial"/>
                <w:snapToGrid w:val="0"/>
                <w:color w:val="auto"/>
                <w:sz w:val="18"/>
                <w:szCs w:val="18"/>
                <w:lang w:eastAsia="th-TH"/>
              </w:rPr>
            </w:pPr>
            <w:r w:rsidRPr="009C5B77">
              <w:rPr>
                <w:rFonts w:ascii="Arial" w:eastAsia="Arial Unicode MS" w:hAnsi="Arial" w:cs="Arial"/>
                <w:snapToGrid w:val="0"/>
                <w:color w:val="auto"/>
                <w:sz w:val="18"/>
                <w:szCs w:val="18"/>
                <w:lang w:eastAsia="th-TH"/>
              </w:rPr>
              <w:t>(</w:t>
            </w:r>
            <w:r w:rsidR="00BB6D20" w:rsidRPr="009C5B77">
              <w:rPr>
                <w:rFonts w:ascii="Arial" w:eastAsia="Arial Unicode MS" w:hAnsi="Arial" w:cs="Arial"/>
                <w:snapToGrid w:val="0"/>
                <w:color w:val="auto"/>
                <w:sz w:val="18"/>
                <w:szCs w:val="18"/>
                <w:lang w:val="en-GB" w:eastAsia="th-TH"/>
              </w:rPr>
              <w:t>0</w:t>
            </w:r>
            <w:r w:rsidRPr="009C5B77">
              <w:rPr>
                <w:rFonts w:ascii="Arial" w:eastAsia="Arial Unicode MS" w:hAnsi="Arial" w:cs="Arial"/>
                <w:snapToGrid w:val="0"/>
                <w:color w:val="auto"/>
                <w:sz w:val="18"/>
                <w:szCs w:val="18"/>
                <w:lang w:eastAsia="th-TH"/>
              </w:rPr>
              <w:t>.</w:t>
            </w:r>
            <w:r w:rsidR="00BB6D20" w:rsidRPr="009C5B77">
              <w:rPr>
                <w:rFonts w:ascii="Arial" w:eastAsia="Arial Unicode MS" w:hAnsi="Arial" w:cs="Arial"/>
                <w:snapToGrid w:val="0"/>
                <w:color w:val="auto"/>
                <w:sz w:val="18"/>
                <w:szCs w:val="18"/>
                <w:lang w:val="en-GB" w:eastAsia="th-TH"/>
              </w:rPr>
              <w:t>0985</w:t>
            </w:r>
            <w:r w:rsidRPr="009C5B77">
              <w:rPr>
                <w:rFonts w:ascii="Arial" w:eastAsia="Arial Unicode MS" w:hAnsi="Arial" w:cs="Arial"/>
                <w:snapToGrid w:val="0"/>
                <w:color w:val="auto"/>
                <w:sz w:val="18"/>
                <w:szCs w:val="18"/>
                <w:lang w:eastAsia="th-TH"/>
              </w:rPr>
              <w:t>)</w:t>
            </w:r>
          </w:p>
        </w:tc>
        <w:tc>
          <w:tcPr>
            <w:tcW w:w="1368" w:type="dxa"/>
            <w:tcBorders>
              <w:bottom w:val="single" w:sz="4" w:space="0" w:color="auto"/>
            </w:tcBorders>
            <w:vAlign w:val="center"/>
          </w:tcPr>
          <w:p w14:paraId="0E009255" w14:textId="01F8F278" w:rsidR="009A0178" w:rsidRPr="009C5B77" w:rsidRDefault="009A0178" w:rsidP="009A0178">
            <w:pPr>
              <w:ind w:right="-72"/>
              <w:jc w:val="right"/>
              <w:rPr>
                <w:rFonts w:ascii="Arial" w:eastAsia="Arial Unicode MS" w:hAnsi="Arial" w:cs="Arial"/>
                <w:snapToGrid w:val="0"/>
                <w:color w:val="auto"/>
                <w:sz w:val="18"/>
                <w:szCs w:val="18"/>
                <w:lang w:eastAsia="th-TH"/>
              </w:rPr>
            </w:pPr>
            <w:r w:rsidRPr="009C5B77">
              <w:rPr>
                <w:rFonts w:ascii="Arial" w:eastAsia="Arial Unicode MS" w:hAnsi="Arial" w:cs="Arial"/>
                <w:snapToGrid w:val="0"/>
                <w:color w:val="auto"/>
                <w:sz w:val="18"/>
                <w:szCs w:val="18"/>
                <w:lang w:eastAsia="th-TH"/>
              </w:rPr>
              <w:t>(</w:t>
            </w:r>
            <w:r w:rsidR="00BB6D20" w:rsidRPr="009C5B77">
              <w:rPr>
                <w:rFonts w:ascii="Arial" w:eastAsia="Arial Unicode MS" w:hAnsi="Arial" w:cs="Arial"/>
                <w:snapToGrid w:val="0"/>
                <w:color w:val="auto"/>
                <w:sz w:val="18"/>
                <w:szCs w:val="18"/>
                <w:lang w:val="en-GB" w:eastAsia="th-TH"/>
              </w:rPr>
              <w:t>0</w:t>
            </w:r>
            <w:r w:rsidR="00CA506C" w:rsidRPr="009C5B77">
              <w:rPr>
                <w:rFonts w:ascii="Arial" w:eastAsia="Arial Unicode MS" w:hAnsi="Arial" w:cs="Arial"/>
                <w:snapToGrid w:val="0"/>
                <w:color w:val="auto"/>
                <w:sz w:val="18"/>
                <w:szCs w:val="18"/>
                <w:lang w:eastAsia="th-TH"/>
              </w:rPr>
              <w:t>.</w:t>
            </w:r>
            <w:r w:rsidR="00BB6D20" w:rsidRPr="009C5B77">
              <w:rPr>
                <w:rFonts w:ascii="Arial" w:eastAsia="Arial Unicode MS" w:hAnsi="Arial" w:cs="Arial"/>
                <w:snapToGrid w:val="0"/>
                <w:color w:val="auto"/>
                <w:sz w:val="18"/>
                <w:szCs w:val="18"/>
                <w:lang w:val="en-GB" w:eastAsia="th-TH"/>
              </w:rPr>
              <w:t>0935</w:t>
            </w:r>
            <w:r w:rsidRPr="009C5B77">
              <w:rPr>
                <w:rFonts w:ascii="Arial" w:eastAsia="Arial Unicode MS" w:hAnsi="Arial" w:cs="Arial"/>
                <w:snapToGrid w:val="0"/>
                <w:color w:val="auto"/>
                <w:sz w:val="18"/>
                <w:szCs w:val="18"/>
                <w:lang w:eastAsia="th-TH"/>
              </w:rPr>
              <w:t>)</w:t>
            </w:r>
          </w:p>
        </w:tc>
        <w:tc>
          <w:tcPr>
            <w:tcW w:w="1368" w:type="dxa"/>
            <w:tcBorders>
              <w:bottom w:val="single" w:sz="4" w:space="0" w:color="auto"/>
            </w:tcBorders>
            <w:vAlign w:val="bottom"/>
          </w:tcPr>
          <w:p w14:paraId="46FA813F" w14:textId="65CE160D" w:rsidR="009A0178" w:rsidRPr="009C5B77" w:rsidRDefault="009A0178" w:rsidP="009A0178">
            <w:pPr>
              <w:ind w:left="-43" w:right="-72"/>
              <w:jc w:val="right"/>
              <w:rPr>
                <w:rFonts w:ascii="Arial" w:hAnsi="Arial" w:cs="Arial"/>
                <w:color w:val="auto"/>
                <w:sz w:val="18"/>
                <w:szCs w:val="18"/>
              </w:rPr>
            </w:pPr>
            <w:r w:rsidRPr="009C5B77">
              <w:rPr>
                <w:rFonts w:ascii="Arial" w:hAnsi="Arial" w:cs="Arial"/>
                <w:color w:val="auto"/>
                <w:sz w:val="18"/>
                <w:szCs w:val="18"/>
              </w:rPr>
              <w:t>(</w:t>
            </w:r>
            <w:r w:rsidR="00BB6D20" w:rsidRPr="009C5B77">
              <w:rPr>
                <w:rFonts w:ascii="Arial" w:hAnsi="Arial" w:cs="Arial"/>
                <w:color w:val="auto"/>
                <w:sz w:val="18"/>
                <w:szCs w:val="18"/>
                <w:lang w:val="en-GB"/>
              </w:rPr>
              <w:t>0</w:t>
            </w:r>
            <w:r w:rsidRPr="009C5B77">
              <w:rPr>
                <w:rFonts w:ascii="Arial" w:hAnsi="Arial" w:cs="Arial"/>
                <w:color w:val="auto"/>
                <w:sz w:val="18"/>
                <w:szCs w:val="18"/>
              </w:rPr>
              <w:t>.</w:t>
            </w:r>
            <w:r w:rsidR="00BB6D20" w:rsidRPr="009C5B77">
              <w:rPr>
                <w:rFonts w:ascii="Arial" w:hAnsi="Arial" w:cs="Arial"/>
                <w:color w:val="auto"/>
                <w:sz w:val="18"/>
                <w:szCs w:val="18"/>
                <w:lang w:val="en-GB"/>
              </w:rPr>
              <w:t>0597</w:t>
            </w:r>
            <w:r w:rsidRPr="009C5B77">
              <w:rPr>
                <w:rFonts w:ascii="Arial" w:hAnsi="Arial" w:cs="Arial"/>
                <w:color w:val="auto"/>
                <w:sz w:val="18"/>
                <w:szCs w:val="18"/>
              </w:rPr>
              <w:t>)</w:t>
            </w:r>
          </w:p>
        </w:tc>
      </w:tr>
    </w:tbl>
    <w:p w14:paraId="11E0A767" w14:textId="77777777" w:rsidR="00272E87" w:rsidRPr="009C5B77" w:rsidRDefault="00272E87" w:rsidP="00BA4D0F">
      <w:pPr>
        <w:jc w:val="both"/>
        <w:rPr>
          <w:rFonts w:ascii="Arial" w:eastAsia="Arial" w:hAnsi="Arial" w:cs="Arial"/>
          <w:color w:val="auto"/>
          <w:sz w:val="18"/>
          <w:szCs w:val="18"/>
        </w:rPr>
      </w:pPr>
    </w:p>
    <w:p w14:paraId="5E6D8433" w14:textId="6735B153" w:rsidR="0047316A" w:rsidRPr="009C5B77" w:rsidRDefault="0047316A" w:rsidP="00BA4D0F">
      <w:pPr>
        <w:jc w:val="both"/>
        <w:rPr>
          <w:rFonts w:ascii="Arial" w:eastAsia="Arial" w:hAnsi="Arial" w:cs="Arial"/>
          <w:color w:val="auto"/>
          <w:sz w:val="18"/>
          <w:szCs w:val="18"/>
          <w:cs/>
        </w:rPr>
      </w:pPr>
      <w:r w:rsidRPr="009C5B77">
        <w:rPr>
          <w:rFonts w:ascii="Arial" w:eastAsia="Arial" w:hAnsi="Arial" w:cs="Arial"/>
          <w:color w:val="auto"/>
          <w:sz w:val="18"/>
          <w:szCs w:val="18"/>
        </w:rPr>
        <w:t xml:space="preserve">There are no potential </w:t>
      </w:r>
      <w:proofErr w:type="gramStart"/>
      <w:r w:rsidRPr="009C5B77">
        <w:rPr>
          <w:rFonts w:ascii="Arial" w:eastAsia="Arial" w:hAnsi="Arial" w:cs="Arial"/>
          <w:color w:val="auto"/>
          <w:sz w:val="18"/>
          <w:szCs w:val="18"/>
        </w:rPr>
        <w:t>dilutive ordinary</w:t>
      </w:r>
      <w:proofErr w:type="gramEnd"/>
      <w:r w:rsidRPr="009C5B77">
        <w:rPr>
          <w:rFonts w:ascii="Arial" w:eastAsia="Arial" w:hAnsi="Arial" w:cs="Arial"/>
          <w:color w:val="auto"/>
          <w:sz w:val="18"/>
          <w:szCs w:val="18"/>
        </w:rPr>
        <w:t xml:space="preserve"> shares in issuing during the period.</w:t>
      </w:r>
    </w:p>
    <w:p w14:paraId="419B83FC" w14:textId="0799D111" w:rsidR="0024570C" w:rsidRDefault="0024570C">
      <w:pPr>
        <w:rPr>
          <w:rFonts w:ascii="Arial" w:eastAsia="Arial" w:hAnsi="Arial" w:cs="Arial"/>
          <w:bCs/>
          <w:color w:val="auto"/>
          <w:sz w:val="18"/>
          <w:szCs w:val="18"/>
        </w:rPr>
      </w:pPr>
      <w:r>
        <w:rPr>
          <w:rFonts w:ascii="Arial" w:eastAsia="Arial" w:hAnsi="Arial" w:cs="Arial"/>
          <w:bCs/>
          <w:color w:val="auto"/>
          <w:sz w:val="18"/>
          <w:szCs w:val="18"/>
        </w:rPr>
        <w:br w:type="page"/>
      </w:r>
    </w:p>
    <w:p w14:paraId="32F626F5" w14:textId="77777777" w:rsidR="00D0439E" w:rsidRPr="009C5B77" w:rsidRDefault="00D0439E" w:rsidP="00BA4D0F">
      <w:pPr>
        <w:ind w:left="567" w:hanging="567"/>
        <w:jc w:val="both"/>
        <w:rPr>
          <w:rFonts w:ascii="Arial" w:eastAsia="Arial" w:hAnsi="Arial" w:cs="Arial"/>
          <w:bCs/>
          <w:color w:val="auto"/>
          <w:sz w:val="18"/>
          <w:szCs w:val="18"/>
        </w:rPr>
      </w:pPr>
    </w:p>
    <w:tbl>
      <w:tblPr>
        <w:tblW w:w="9450" w:type="dxa"/>
        <w:tblLayout w:type="fixed"/>
        <w:tblCellMar>
          <w:left w:w="115" w:type="dxa"/>
          <w:right w:w="115" w:type="dxa"/>
        </w:tblCellMar>
        <w:tblLook w:val="0400" w:firstRow="0" w:lastRow="0" w:firstColumn="0" w:lastColumn="0" w:noHBand="0" w:noVBand="1"/>
      </w:tblPr>
      <w:tblGrid>
        <w:gridCol w:w="9450"/>
      </w:tblGrid>
      <w:tr w:rsidR="000716B5" w:rsidRPr="009C5B77" w14:paraId="3D6F8E36" w14:textId="77777777" w:rsidTr="24A26117">
        <w:trPr>
          <w:trHeight w:val="389"/>
        </w:trPr>
        <w:tc>
          <w:tcPr>
            <w:tcW w:w="9450" w:type="dxa"/>
            <w:vAlign w:val="center"/>
          </w:tcPr>
          <w:p w14:paraId="5F0E2A09" w14:textId="03C81B29" w:rsidR="009803B5" w:rsidRPr="009C5B77" w:rsidRDefault="00BB6D20" w:rsidP="002B399B">
            <w:pPr>
              <w:tabs>
                <w:tab w:val="left" w:pos="545"/>
              </w:tabs>
              <w:ind w:left="432" w:hanging="549"/>
              <w:jc w:val="both"/>
              <w:rPr>
                <w:rFonts w:ascii="Arial" w:eastAsia="Arial" w:hAnsi="Arial" w:cs="Arial"/>
                <w:b/>
                <w:bCs/>
                <w:color w:val="auto"/>
                <w:sz w:val="18"/>
                <w:szCs w:val="18"/>
                <w:lang w:val="en-GB"/>
              </w:rPr>
            </w:pPr>
            <w:r w:rsidRPr="009C5B77">
              <w:rPr>
                <w:rFonts w:ascii="Arial" w:eastAsia="Arial" w:hAnsi="Arial" w:cs="Arial"/>
                <w:b/>
                <w:bCs/>
                <w:color w:val="auto"/>
                <w:sz w:val="18"/>
                <w:szCs w:val="18"/>
                <w:lang w:val="en-GB"/>
              </w:rPr>
              <w:t>20</w:t>
            </w:r>
            <w:r w:rsidR="006157FC" w:rsidRPr="009C5B77">
              <w:rPr>
                <w:rFonts w:ascii="Arial" w:eastAsia="Arial" w:hAnsi="Arial" w:cs="Arial"/>
                <w:b/>
                <w:bCs/>
                <w:color w:val="auto"/>
                <w:sz w:val="18"/>
                <w:szCs w:val="18"/>
                <w:lang w:val="en-GB"/>
              </w:rPr>
              <w:tab/>
            </w:r>
            <w:r w:rsidR="51A57411" w:rsidRPr="009C5B77">
              <w:rPr>
                <w:rFonts w:ascii="Arial" w:eastAsia="Arial" w:hAnsi="Arial" w:cs="Arial"/>
                <w:b/>
                <w:bCs/>
                <w:color w:val="auto"/>
                <w:sz w:val="18"/>
                <w:szCs w:val="18"/>
                <w:lang w:val="en-GB"/>
              </w:rPr>
              <w:t>Related party transactions</w:t>
            </w:r>
          </w:p>
        </w:tc>
      </w:tr>
    </w:tbl>
    <w:p w14:paraId="7BAF7984" w14:textId="77777777" w:rsidR="009803B5" w:rsidRPr="009C5B77" w:rsidRDefault="009803B5" w:rsidP="00BA4D0F">
      <w:pPr>
        <w:jc w:val="both"/>
        <w:rPr>
          <w:rFonts w:ascii="Arial" w:eastAsia="Arial" w:hAnsi="Arial" w:cs="Arial"/>
          <w:color w:val="auto"/>
          <w:sz w:val="18"/>
          <w:szCs w:val="18"/>
        </w:rPr>
      </w:pPr>
    </w:p>
    <w:p w14:paraId="10AB6867" w14:textId="4E1D172D" w:rsidR="009803B5" w:rsidRPr="009C5B77" w:rsidRDefault="0021040B" w:rsidP="00BA4D0F">
      <w:pPr>
        <w:jc w:val="both"/>
        <w:rPr>
          <w:rFonts w:ascii="Arial" w:eastAsia="Arial" w:hAnsi="Arial" w:cs="Arial"/>
          <w:color w:val="auto"/>
          <w:sz w:val="18"/>
          <w:szCs w:val="18"/>
        </w:rPr>
      </w:pPr>
      <w:r w:rsidRPr="009C5B77">
        <w:rPr>
          <w:rFonts w:ascii="Arial" w:eastAsia="Arial" w:hAnsi="Arial" w:cs="Arial"/>
          <w:color w:val="auto"/>
          <w:sz w:val="18"/>
          <w:szCs w:val="18"/>
        </w:rPr>
        <w:t xml:space="preserve">The following significant transactions incurred during the </w:t>
      </w:r>
      <w:r w:rsidR="006C2990" w:rsidRPr="009C5B77">
        <w:rPr>
          <w:rFonts w:ascii="Arial" w:eastAsia="Arial" w:hAnsi="Arial" w:cs="Arial"/>
          <w:color w:val="auto"/>
          <w:sz w:val="18"/>
          <w:szCs w:val="18"/>
        </w:rPr>
        <w:t xml:space="preserve">three-month period </w:t>
      </w:r>
      <w:proofErr w:type="gramStart"/>
      <w:r w:rsidR="006C2990" w:rsidRPr="009C5B77">
        <w:rPr>
          <w:rFonts w:ascii="Arial" w:eastAsia="Arial" w:hAnsi="Arial" w:cs="Arial"/>
          <w:color w:val="auto"/>
          <w:sz w:val="18"/>
          <w:szCs w:val="18"/>
        </w:rPr>
        <w:t>ended</w:t>
      </w:r>
      <w:proofErr w:type="gramEnd"/>
      <w:r w:rsidR="006C2990" w:rsidRPr="009C5B77">
        <w:rPr>
          <w:rFonts w:ascii="Arial" w:eastAsia="Arial" w:hAnsi="Arial" w:cs="Arial"/>
          <w:color w:val="auto"/>
          <w:sz w:val="18"/>
          <w:szCs w:val="18"/>
        </w:rPr>
        <w:t xml:space="preserve"> </w:t>
      </w:r>
      <w:r w:rsidR="00BB6D20" w:rsidRPr="009C5B77">
        <w:rPr>
          <w:rFonts w:ascii="Arial" w:eastAsia="Arial" w:hAnsi="Arial" w:cs="Arial"/>
          <w:color w:val="auto"/>
          <w:sz w:val="18"/>
          <w:szCs w:val="18"/>
          <w:lang w:val="en-GB"/>
        </w:rPr>
        <w:t>31</w:t>
      </w:r>
      <w:r w:rsidR="006C2990" w:rsidRPr="009C5B77">
        <w:rPr>
          <w:rFonts w:ascii="Arial" w:eastAsia="Arial" w:hAnsi="Arial" w:cs="Arial"/>
          <w:color w:val="auto"/>
          <w:sz w:val="18"/>
          <w:szCs w:val="18"/>
          <w:lang w:val="en-GB"/>
        </w:rPr>
        <w:t xml:space="preserve"> March</w:t>
      </w:r>
      <w:r w:rsidR="006C2990" w:rsidRPr="009C5B77">
        <w:rPr>
          <w:rFonts w:ascii="Arial" w:eastAsia="Arial" w:hAnsi="Arial" w:cs="Arial"/>
          <w:color w:val="auto"/>
          <w:sz w:val="18"/>
          <w:szCs w:val="18"/>
        </w:rPr>
        <w:t xml:space="preserve"> </w:t>
      </w:r>
      <w:r w:rsidR="00BB6D20" w:rsidRPr="009C5B77">
        <w:rPr>
          <w:rFonts w:ascii="Arial" w:eastAsia="Arial" w:hAnsi="Arial" w:cs="Arial"/>
          <w:color w:val="auto"/>
          <w:sz w:val="18"/>
          <w:szCs w:val="18"/>
          <w:lang w:val="en-GB"/>
        </w:rPr>
        <w:t>2026</w:t>
      </w:r>
      <w:r w:rsidRPr="009C5B77">
        <w:rPr>
          <w:rFonts w:ascii="Arial" w:eastAsia="Arial" w:hAnsi="Arial" w:cs="Arial"/>
          <w:color w:val="auto"/>
          <w:sz w:val="18"/>
          <w:szCs w:val="18"/>
        </w:rPr>
        <w:t xml:space="preserve"> and </w:t>
      </w:r>
      <w:r w:rsidR="00BB6D20" w:rsidRPr="009C5B77">
        <w:rPr>
          <w:rFonts w:ascii="Arial" w:eastAsia="Arial" w:hAnsi="Arial" w:cs="Arial"/>
          <w:color w:val="auto"/>
          <w:sz w:val="18"/>
          <w:szCs w:val="18"/>
          <w:lang w:val="en-GB"/>
        </w:rPr>
        <w:t>2025</w:t>
      </w:r>
      <w:r w:rsidRPr="009C5B77">
        <w:rPr>
          <w:rFonts w:ascii="Arial" w:eastAsia="Arial" w:hAnsi="Arial" w:cs="Arial"/>
          <w:color w:val="auto"/>
          <w:sz w:val="18"/>
          <w:szCs w:val="18"/>
        </w:rPr>
        <w:t xml:space="preserve"> </w:t>
      </w:r>
      <w:r w:rsidR="00F92B20" w:rsidRPr="009C5B77">
        <w:rPr>
          <w:rFonts w:ascii="Arial" w:eastAsia="Arial" w:hAnsi="Arial" w:cs="Arial"/>
          <w:color w:val="auto"/>
          <w:sz w:val="18"/>
          <w:szCs w:val="18"/>
        </w:rPr>
        <w:br/>
      </w:r>
      <w:r w:rsidRPr="009C5B77">
        <w:rPr>
          <w:rFonts w:ascii="Arial" w:eastAsia="Arial" w:hAnsi="Arial" w:cs="Arial"/>
          <w:color w:val="auto"/>
          <w:sz w:val="18"/>
          <w:szCs w:val="18"/>
        </w:rPr>
        <w:t>are carried out with related parties:</w:t>
      </w:r>
    </w:p>
    <w:p w14:paraId="7DE4CFB8" w14:textId="77777777" w:rsidR="00A6781E" w:rsidRPr="009C5B77" w:rsidRDefault="00A6781E" w:rsidP="00BA4D0F">
      <w:pPr>
        <w:jc w:val="both"/>
        <w:rPr>
          <w:rFonts w:ascii="Arial" w:eastAsia="Arial" w:hAnsi="Arial" w:cs="Arial"/>
          <w:color w:val="auto"/>
          <w:sz w:val="18"/>
          <w:szCs w:val="18"/>
        </w:rPr>
      </w:pPr>
    </w:p>
    <w:tbl>
      <w:tblPr>
        <w:tblW w:w="9461" w:type="dxa"/>
        <w:tblLayout w:type="fixed"/>
        <w:tblLook w:val="0400" w:firstRow="0" w:lastRow="0" w:firstColumn="0" w:lastColumn="0" w:noHBand="0" w:noVBand="1"/>
      </w:tblPr>
      <w:tblGrid>
        <w:gridCol w:w="2808"/>
        <w:gridCol w:w="3917"/>
        <w:gridCol w:w="1368"/>
        <w:gridCol w:w="1368"/>
      </w:tblGrid>
      <w:tr w:rsidR="008F70A4" w:rsidRPr="009C5B77" w14:paraId="20E9024D" w14:textId="77777777" w:rsidTr="00AD6C2D">
        <w:trPr>
          <w:trHeight w:val="20"/>
        </w:trPr>
        <w:tc>
          <w:tcPr>
            <w:tcW w:w="2808" w:type="dxa"/>
            <w:vAlign w:val="bottom"/>
          </w:tcPr>
          <w:p w14:paraId="1E0940F7" w14:textId="77777777" w:rsidR="00A6781E" w:rsidRPr="009C5B77" w:rsidRDefault="00A6781E">
            <w:pPr>
              <w:ind w:left="-115"/>
              <w:rPr>
                <w:rFonts w:ascii="Arial" w:eastAsia="Arial" w:hAnsi="Arial" w:cs="Arial"/>
                <w:color w:val="auto"/>
                <w:sz w:val="18"/>
                <w:szCs w:val="18"/>
              </w:rPr>
            </w:pPr>
          </w:p>
        </w:tc>
        <w:tc>
          <w:tcPr>
            <w:tcW w:w="3917" w:type="dxa"/>
            <w:vAlign w:val="bottom"/>
          </w:tcPr>
          <w:p w14:paraId="640DF94D" w14:textId="77777777" w:rsidR="00A6781E" w:rsidRPr="009C5B77" w:rsidRDefault="00A6781E">
            <w:pPr>
              <w:rPr>
                <w:rFonts w:ascii="Arial" w:eastAsia="Arial" w:hAnsi="Arial" w:cs="Arial"/>
                <w:color w:val="auto"/>
                <w:sz w:val="18"/>
                <w:szCs w:val="18"/>
              </w:rPr>
            </w:pPr>
          </w:p>
        </w:tc>
        <w:tc>
          <w:tcPr>
            <w:tcW w:w="2736" w:type="dxa"/>
            <w:gridSpan w:val="2"/>
            <w:tcBorders>
              <w:bottom w:val="single" w:sz="4" w:space="0" w:color="000000"/>
            </w:tcBorders>
            <w:vAlign w:val="bottom"/>
          </w:tcPr>
          <w:p w14:paraId="0721FA4F" w14:textId="77777777" w:rsidR="00A6781E" w:rsidRPr="009C5B77" w:rsidRDefault="00A6781E">
            <w:pPr>
              <w:pBdr>
                <w:top w:val="nil"/>
                <w:left w:val="nil"/>
                <w:bottom w:val="nil"/>
                <w:right w:val="nil"/>
                <w:between w:val="nil"/>
              </w:pBdr>
              <w:ind w:right="-72"/>
              <w:jc w:val="center"/>
              <w:rPr>
                <w:rFonts w:ascii="Arial" w:eastAsia="Arial" w:hAnsi="Arial" w:cs="Arial"/>
                <w:b/>
                <w:color w:val="auto"/>
                <w:sz w:val="18"/>
                <w:szCs w:val="18"/>
              </w:rPr>
            </w:pPr>
            <w:r w:rsidRPr="009C5B77">
              <w:rPr>
                <w:rFonts w:ascii="Arial" w:eastAsia="Arial" w:hAnsi="Arial" w:cs="Arial"/>
                <w:b/>
                <w:color w:val="auto"/>
                <w:sz w:val="18"/>
                <w:szCs w:val="18"/>
              </w:rPr>
              <w:t>Separate</w:t>
            </w:r>
          </w:p>
          <w:p w14:paraId="3D8C5B6D" w14:textId="77777777" w:rsidR="00A6781E" w:rsidRPr="009C5B77" w:rsidRDefault="00A6781E">
            <w:pPr>
              <w:pBdr>
                <w:top w:val="nil"/>
                <w:left w:val="nil"/>
                <w:bottom w:val="nil"/>
                <w:right w:val="nil"/>
                <w:between w:val="nil"/>
              </w:pBdr>
              <w:ind w:right="-72"/>
              <w:jc w:val="center"/>
              <w:rPr>
                <w:rFonts w:ascii="Arial" w:eastAsia="Arial" w:hAnsi="Arial" w:cs="Arial"/>
                <w:b/>
                <w:color w:val="auto"/>
                <w:sz w:val="18"/>
                <w:szCs w:val="18"/>
              </w:rPr>
            </w:pPr>
            <w:r w:rsidRPr="009C5B77">
              <w:rPr>
                <w:rFonts w:ascii="Arial" w:eastAsia="Arial" w:hAnsi="Arial" w:cs="Arial"/>
                <w:b/>
                <w:color w:val="auto"/>
                <w:sz w:val="18"/>
                <w:szCs w:val="18"/>
              </w:rPr>
              <w:t>financial information</w:t>
            </w:r>
          </w:p>
          <w:p w14:paraId="4C9C3D50" w14:textId="77777777" w:rsidR="00A6781E" w:rsidRPr="009C5B77" w:rsidRDefault="00A6781E">
            <w:pPr>
              <w:pBdr>
                <w:top w:val="nil"/>
                <w:left w:val="nil"/>
                <w:bottom w:val="nil"/>
                <w:right w:val="nil"/>
                <w:between w:val="nil"/>
              </w:pBdr>
              <w:ind w:right="-72"/>
              <w:jc w:val="center"/>
              <w:rPr>
                <w:rFonts w:ascii="Arial" w:eastAsia="Arial" w:hAnsi="Arial" w:cs="Arial"/>
                <w:b/>
                <w:color w:val="auto"/>
                <w:sz w:val="18"/>
                <w:szCs w:val="18"/>
              </w:rPr>
            </w:pPr>
            <w:r w:rsidRPr="009C5B77">
              <w:rPr>
                <w:rFonts w:ascii="Arial" w:eastAsia="Arial" w:hAnsi="Arial" w:cs="Arial"/>
                <w:b/>
                <w:color w:val="auto"/>
                <w:sz w:val="18"/>
                <w:szCs w:val="18"/>
              </w:rPr>
              <w:t>(Unaudited)</w:t>
            </w:r>
          </w:p>
        </w:tc>
      </w:tr>
      <w:tr w:rsidR="008F70A4" w:rsidRPr="009C5B77" w14:paraId="29FE1719" w14:textId="77777777">
        <w:trPr>
          <w:trHeight w:val="20"/>
        </w:trPr>
        <w:tc>
          <w:tcPr>
            <w:tcW w:w="6725" w:type="dxa"/>
            <w:gridSpan w:val="2"/>
            <w:vAlign w:val="bottom"/>
          </w:tcPr>
          <w:p w14:paraId="260A0E74" w14:textId="4B97295A" w:rsidR="006C2990" w:rsidRPr="009C5B77" w:rsidRDefault="006C2990" w:rsidP="006C2990">
            <w:pPr>
              <w:ind w:left="-86"/>
              <w:jc w:val="both"/>
              <w:rPr>
                <w:rFonts w:ascii="Arial" w:eastAsia="Arial" w:hAnsi="Arial" w:cs="Arial"/>
                <w:color w:val="auto"/>
                <w:sz w:val="18"/>
                <w:szCs w:val="18"/>
              </w:rPr>
            </w:pPr>
            <w:r w:rsidRPr="009C5B77">
              <w:rPr>
                <w:rFonts w:ascii="Arial" w:eastAsia="Arial" w:hAnsi="Arial" w:cs="Arial"/>
                <w:b/>
                <w:color w:val="auto"/>
                <w:sz w:val="18"/>
                <w:szCs w:val="18"/>
              </w:rPr>
              <w:t>For the three-month period ended</w:t>
            </w:r>
          </w:p>
        </w:tc>
        <w:tc>
          <w:tcPr>
            <w:tcW w:w="1368" w:type="dxa"/>
            <w:tcBorders>
              <w:top w:val="single" w:sz="4" w:space="0" w:color="000000"/>
            </w:tcBorders>
            <w:vAlign w:val="bottom"/>
          </w:tcPr>
          <w:p w14:paraId="6AD940BE" w14:textId="3A45BEF5" w:rsidR="006C2990" w:rsidRPr="009C5B77" w:rsidRDefault="00BB6D20" w:rsidP="006C2990">
            <w:pPr>
              <w:pBdr>
                <w:top w:val="nil"/>
                <w:left w:val="nil"/>
                <w:bottom w:val="nil"/>
                <w:right w:val="nil"/>
                <w:between w:val="nil"/>
              </w:pBdr>
              <w:ind w:right="-72"/>
              <w:jc w:val="right"/>
              <w:rPr>
                <w:rFonts w:ascii="Arial" w:eastAsia="Arial" w:hAnsi="Arial" w:cs="Arial"/>
                <w:b/>
                <w:color w:val="auto"/>
                <w:sz w:val="18"/>
                <w:szCs w:val="18"/>
              </w:rPr>
            </w:pPr>
            <w:r w:rsidRPr="009C5B77">
              <w:rPr>
                <w:rFonts w:ascii="Arial" w:hAnsi="Arial" w:cs="Arial"/>
                <w:b/>
                <w:bCs/>
                <w:color w:val="auto"/>
                <w:sz w:val="18"/>
                <w:szCs w:val="18"/>
                <w:lang w:val="en-GB"/>
              </w:rPr>
              <w:t>31</w:t>
            </w:r>
            <w:r w:rsidR="006C2990" w:rsidRPr="009C5B77">
              <w:rPr>
                <w:rFonts w:ascii="Arial" w:hAnsi="Arial" w:cs="Arial"/>
                <w:b/>
                <w:bCs/>
                <w:color w:val="auto"/>
                <w:sz w:val="18"/>
                <w:szCs w:val="18"/>
                <w:lang w:val="en-GB"/>
              </w:rPr>
              <w:t xml:space="preserve"> March</w:t>
            </w:r>
          </w:p>
        </w:tc>
        <w:tc>
          <w:tcPr>
            <w:tcW w:w="1368" w:type="dxa"/>
            <w:tcBorders>
              <w:top w:val="single" w:sz="4" w:space="0" w:color="000000"/>
            </w:tcBorders>
            <w:vAlign w:val="bottom"/>
          </w:tcPr>
          <w:p w14:paraId="2B95B99A" w14:textId="53D69956" w:rsidR="006C2990" w:rsidRPr="009C5B77" w:rsidRDefault="00BB6D20" w:rsidP="006C2990">
            <w:pPr>
              <w:pBdr>
                <w:top w:val="nil"/>
                <w:left w:val="nil"/>
                <w:bottom w:val="nil"/>
                <w:right w:val="nil"/>
                <w:between w:val="nil"/>
              </w:pBdr>
              <w:ind w:left="-65" w:right="-72"/>
              <w:jc w:val="right"/>
              <w:rPr>
                <w:rFonts w:ascii="Arial" w:eastAsia="Arial" w:hAnsi="Arial" w:cs="Arial"/>
                <w:b/>
                <w:color w:val="auto"/>
                <w:sz w:val="18"/>
                <w:szCs w:val="18"/>
              </w:rPr>
            </w:pPr>
            <w:r w:rsidRPr="009C5B77">
              <w:rPr>
                <w:rFonts w:ascii="Arial" w:hAnsi="Arial" w:cs="Arial"/>
                <w:b/>
                <w:bCs/>
                <w:color w:val="auto"/>
                <w:sz w:val="18"/>
                <w:szCs w:val="18"/>
                <w:lang w:val="en-GB"/>
              </w:rPr>
              <w:t>31</w:t>
            </w:r>
            <w:r w:rsidR="006C2990" w:rsidRPr="009C5B77">
              <w:rPr>
                <w:rFonts w:ascii="Arial" w:hAnsi="Arial" w:cs="Arial"/>
                <w:b/>
                <w:bCs/>
                <w:color w:val="auto"/>
                <w:sz w:val="18"/>
                <w:szCs w:val="18"/>
                <w:lang w:val="en-GB"/>
              </w:rPr>
              <w:t xml:space="preserve"> March</w:t>
            </w:r>
          </w:p>
        </w:tc>
      </w:tr>
      <w:tr w:rsidR="008F70A4" w:rsidRPr="009C5B77" w14:paraId="346A563C" w14:textId="77777777">
        <w:trPr>
          <w:trHeight w:val="20"/>
        </w:trPr>
        <w:tc>
          <w:tcPr>
            <w:tcW w:w="6725" w:type="dxa"/>
            <w:gridSpan w:val="2"/>
            <w:vAlign w:val="bottom"/>
          </w:tcPr>
          <w:p w14:paraId="13C8DEDF" w14:textId="77777777" w:rsidR="006C2990" w:rsidRPr="009C5B77" w:rsidRDefault="006C2990" w:rsidP="006C2990">
            <w:pPr>
              <w:ind w:left="-115"/>
              <w:rPr>
                <w:rFonts w:ascii="Arial" w:eastAsia="Arial" w:hAnsi="Arial" w:cs="Arial"/>
                <w:color w:val="auto"/>
                <w:sz w:val="18"/>
                <w:szCs w:val="18"/>
              </w:rPr>
            </w:pPr>
          </w:p>
        </w:tc>
        <w:tc>
          <w:tcPr>
            <w:tcW w:w="1368" w:type="dxa"/>
            <w:vAlign w:val="bottom"/>
          </w:tcPr>
          <w:p w14:paraId="1C1ABAC0" w14:textId="5188CAA0" w:rsidR="006C2990" w:rsidRPr="009C5B77" w:rsidRDefault="00BB6D20" w:rsidP="006C2990">
            <w:pPr>
              <w:pBdr>
                <w:top w:val="nil"/>
                <w:left w:val="nil"/>
                <w:bottom w:val="nil"/>
                <w:right w:val="nil"/>
                <w:between w:val="nil"/>
              </w:pBdr>
              <w:ind w:right="-72"/>
              <w:jc w:val="right"/>
              <w:rPr>
                <w:rFonts w:ascii="Arial" w:eastAsia="Arial" w:hAnsi="Arial" w:cs="Arial"/>
                <w:b/>
                <w:color w:val="auto"/>
                <w:sz w:val="18"/>
                <w:szCs w:val="18"/>
              </w:rPr>
            </w:pPr>
            <w:r w:rsidRPr="009C5B77">
              <w:rPr>
                <w:rFonts w:ascii="Arial" w:eastAsia="Arial" w:hAnsi="Arial" w:cs="Arial"/>
                <w:b/>
                <w:color w:val="auto"/>
                <w:sz w:val="18"/>
                <w:szCs w:val="18"/>
                <w:lang w:val="en-GB"/>
              </w:rPr>
              <w:t>2026</w:t>
            </w:r>
          </w:p>
        </w:tc>
        <w:tc>
          <w:tcPr>
            <w:tcW w:w="1368" w:type="dxa"/>
            <w:vAlign w:val="bottom"/>
          </w:tcPr>
          <w:p w14:paraId="487B11E5" w14:textId="08D14D17" w:rsidR="006C2990" w:rsidRPr="009C5B77" w:rsidRDefault="00BB6D20" w:rsidP="006C2990">
            <w:pPr>
              <w:pBdr>
                <w:top w:val="nil"/>
                <w:left w:val="nil"/>
                <w:bottom w:val="nil"/>
                <w:right w:val="nil"/>
                <w:between w:val="nil"/>
              </w:pBdr>
              <w:ind w:right="-72"/>
              <w:jc w:val="right"/>
              <w:rPr>
                <w:rFonts w:ascii="Arial" w:eastAsia="Arial" w:hAnsi="Arial" w:cs="Arial"/>
                <w:b/>
                <w:color w:val="auto"/>
                <w:sz w:val="18"/>
                <w:szCs w:val="18"/>
              </w:rPr>
            </w:pPr>
            <w:r w:rsidRPr="009C5B77">
              <w:rPr>
                <w:rFonts w:ascii="Arial" w:eastAsia="Arial" w:hAnsi="Arial" w:cs="Arial"/>
                <w:b/>
                <w:color w:val="auto"/>
                <w:sz w:val="18"/>
                <w:szCs w:val="18"/>
                <w:lang w:val="en-GB"/>
              </w:rPr>
              <w:t>2025</w:t>
            </w:r>
          </w:p>
        </w:tc>
      </w:tr>
      <w:tr w:rsidR="008F70A4" w:rsidRPr="009C5B77" w14:paraId="7E98586A" w14:textId="77777777">
        <w:trPr>
          <w:trHeight w:val="20"/>
        </w:trPr>
        <w:tc>
          <w:tcPr>
            <w:tcW w:w="2808" w:type="dxa"/>
            <w:vMerge w:val="restart"/>
            <w:vAlign w:val="bottom"/>
          </w:tcPr>
          <w:p w14:paraId="6E7AFFAE" w14:textId="77777777" w:rsidR="006C2990" w:rsidRPr="009C5B77" w:rsidRDefault="006C2990" w:rsidP="006C2990">
            <w:pPr>
              <w:ind w:left="-86"/>
              <w:jc w:val="both"/>
              <w:rPr>
                <w:rFonts w:ascii="Arial" w:eastAsia="Arial" w:hAnsi="Arial" w:cs="Arial"/>
                <w:b/>
                <w:color w:val="auto"/>
                <w:sz w:val="18"/>
                <w:szCs w:val="18"/>
              </w:rPr>
            </w:pPr>
          </w:p>
        </w:tc>
        <w:tc>
          <w:tcPr>
            <w:tcW w:w="3917" w:type="dxa"/>
            <w:tcBorders>
              <w:bottom w:val="single" w:sz="4" w:space="0" w:color="000000"/>
            </w:tcBorders>
            <w:vAlign w:val="bottom"/>
          </w:tcPr>
          <w:p w14:paraId="7FAFA5C7" w14:textId="77777777" w:rsidR="006C2990" w:rsidRPr="009C5B77" w:rsidRDefault="006C2990" w:rsidP="006C2990">
            <w:pPr>
              <w:pBdr>
                <w:top w:val="nil"/>
                <w:left w:val="nil"/>
                <w:bottom w:val="nil"/>
                <w:right w:val="nil"/>
                <w:between w:val="nil"/>
              </w:pBdr>
              <w:ind w:left="-67" w:right="29"/>
              <w:jc w:val="center"/>
              <w:rPr>
                <w:rFonts w:ascii="Arial" w:eastAsia="Arial" w:hAnsi="Arial" w:cs="Arial"/>
                <w:b/>
                <w:color w:val="auto"/>
                <w:sz w:val="18"/>
                <w:szCs w:val="18"/>
              </w:rPr>
            </w:pPr>
            <w:r w:rsidRPr="009C5B77">
              <w:rPr>
                <w:rFonts w:ascii="Arial" w:eastAsia="Arial" w:hAnsi="Arial" w:cs="Arial"/>
                <w:b/>
                <w:color w:val="auto"/>
                <w:sz w:val="18"/>
                <w:szCs w:val="18"/>
              </w:rPr>
              <w:t>Subsidiaries</w:t>
            </w:r>
          </w:p>
        </w:tc>
        <w:tc>
          <w:tcPr>
            <w:tcW w:w="1368" w:type="dxa"/>
            <w:tcBorders>
              <w:bottom w:val="single" w:sz="4" w:space="0" w:color="000000"/>
            </w:tcBorders>
            <w:vAlign w:val="bottom"/>
          </w:tcPr>
          <w:p w14:paraId="1077AEF8" w14:textId="02518789" w:rsidR="006C2990" w:rsidRPr="009C5B77" w:rsidRDefault="006C2990" w:rsidP="006C2990">
            <w:pPr>
              <w:pBdr>
                <w:top w:val="nil"/>
                <w:left w:val="nil"/>
                <w:bottom w:val="nil"/>
                <w:right w:val="nil"/>
                <w:between w:val="nil"/>
              </w:pBdr>
              <w:ind w:right="-72"/>
              <w:jc w:val="right"/>
              <w:rPr>
                <w:rFonts w:ascii="Arial" w:eastAsia="Arial" w:hAnsi="Arial" w:cs="Arial"/>
                <w:b/>
                <w:color w:val="auto"/>
                <w:sz w:val="18"/>
                <w:szCs w:val="18"/>
              </w:rPr>
            </w:pPr>
            <w:proofErr w:type="gramStart"/>
            <w:r w:rsidRPr="009C5B77">
              <w:rPr>
                <w:rFonts w:ascii="Arial" w:eastAsia="Arial" w:hAnsi="Arial" w:cs="Arial"/>
                <w:b/>
                <w:color w:val="auto"/>
                <w:sz w:val="18"/>
                <w:szCs w:val="18"/>
              </w:rPr>
              <w:t>Baht</w:t>
            </w:r>
            <w:proofErr w:type="gramEnd"/>
            <w:r w:rsidRPr="009C5B77">
              <w:rPr>
                <w:rFonts w:ascii="Arial" w:eastAsia="Arial" w:hAnsi="Arial" w:cs="Arial"/>
                <w:b/>
                <w:color w:val="auto"/>
                <w:sz w:val="18"/>
                <w:szCs w:val="18"/>
              </w:rPr>
              <w:t>’</w:t>
            </w:r>
            <w:r w:rsidR="00BB6D20" w:rsidRPr="009C5B77">
              <w:rPr>
                <w:rFonts w:ascii="Arial" w:eastAsia="Arial" w:hAnsi="Arial" w:cs="Arial"/>
                <w:b/>
                <w:color w:val="auto"/>
                <w:sz w:val="18"/>
                <w:szCs w:val="18"/>
                <w:lang w:val="en-GB"/>
              </w:rPr>
              <w:t>000</w:t>
            </w:r>
          </w:p>
        </w:tc>
        <w:tc>
          <w:tcPr>
            <w:tcW w:w="1368" w:type="dxa"/>
            <w:tcBorders>
              <w:bottom w:val="single" w:sz="4" w:space="0" w:color="000000"/>
            </w:tcBorders>
            <w:vAlign w:val="bottom"/>
          </w:tcPr>
          <w:p w14:paraId="5A801451" w14:textId="42B064B0" w:rsidR="006C2990" w:rsidRPr="009C5B77" w:rsidRDefault="006C2990" w:rsidP="006C2990">
            <w:pPr>
              <w:pBdr>
                <w:top w:val="nil"/>
                <w:left w:val="nil"/>
                <w:bottom w:val="nil"/>
                <w:right w:val="nil"/>
                <w:between w:val="nil"/>
              </w:pBdr>
              <w:ind w:right="-72"/>
              <w:jc w:val="right"/>
              <w:rPr>
                <w:rFonts w:ascii="Arial" w:eastAsia="Arial" w:hAnsi="Arial" w:cs="Arial"/>
                <w:b/>
                <w:color w:val="auto"/>
                <w:sz w:val="18"/>
                <w:szCs w:val="18"/>
              </w:rPr>
            </w:pPr>
            <w:proofErr w:type="gramStart"/>
            <w:r w:rsidRPr="009C5B77">
              <w:rPr>
                <w:rFonts w:ascii="Arial" w:eastAsia="Arial" w:hAnsi="Arial" w:cs="Arial"/>
                <w:b/>
                <w:color w:val="auto"/>
                <w:sz w:val="18"/>
                <w:szCs w:val="18"/>
              </w:rPr>
              <w:t>Baht</w:t>
            </w:r>
            <w:proofErr w:type="gramEnd"/>
            <w:r w:rsidRPr="009C5B77">
              <w:rPr>
                <w:rFonts w:ascii="Arial" w:eastAsia="Arial" w:hAnsi="Arial" w:cs="Arial"/>
                <w:b/>
                <w:color w:val="auto"/>
                <w:sz w:val="18"/>
                <w:szCs w:val="18"/>
              </w:rPr>
              <w:t>’</w:t>
            </w:r>
            <w:r w:rsidR="00BB6D20" w:rsidRPr="009C5B77">
              <w:rPr>
                <w:rFonts w:ascii="Arial" w:eastAsia="Arial" w:hAnsi="Arial" w:cs="Arial"/>
                <w:b/>
                <w:color w:val="auto"/>
                <w:sz w:val="18"/>
                <w:szCs w:val="18"/>
                <w:lang w:val="en-GB"/>
              </w:rPr>
              <w:t>000</w:t>
            </w:r>
          </w:p>
        </w:tc>
      </w:tr>
      <w:tr w:rsidR="008F70A4" w:rsidRPr="009C5B77" w14:paraId="67316340" w14:textId="77777777">
        <w:trPr>
          <w:trHeight w:val="20"/>
        </w:trPr>
        <w:tc>
          <w:tcPr>
            <w:tcW w:w="2808" w:type="dxa"/>
            <w:vMerge/>
            <w:vAlign w:val="bottom"/>
          </w:tcPr>
          <w:p w14:paraId="3584D76A" w14:textId="77777777" w:rsidR="006C2990" w:rsidRPr="009C5B77" w:rsidRDefault="006C2990" w:rsidP="006C2990">
            <w:pPr>
              <w:pBdr>
                <w:top w:val="nil"/>
                <w:left w:val="nil"/>
                <w:bottom w:val="nil"/>
                <w:right w:val="nil"/>
                <w:between w:val="nil"/>
              </w:pBdr>
              <w:ind w:left="-86"/>
              <w:jc w:val="both"/>
              <w:rPr>
                <w:rFonts w:ascii="Arial" w:eastAsia="Arial" w:hAnsi="Arial" w:cs="Arial"/>
                <w:b/>
                <w:color w:val="auto"/>
                <w:sz w:val="18"/>
                <w:szCs w:val="18"/>
              </w:rPr>
            </w:pPr>
          </w:p>
        </w:tc>
        <w:tc>
          <w:tcPr>
            <w:tcW w:w="3917" w:type="dxa"/>
            <w:tcBorders>
              <w:top w:val="single" w:sz="4" w:space="0" w:color="000000"/>
            </w:tcBorders>
            <w:vAlign w:val="bottom"/>
          </w:tcPr>
          <w:p w14:paraId="4448CF8E" w14:textId="77777777" w:rsidR="006C2990" w:rsidRPr="009C5B77" w:rsidRDefault="006C2990" w:rsidP="006C2990">
            <w:pPr>
              <w:pBdr>
                <w:top w:val="nil"/>
                <w:left w:val="nil"/>
                <w:bottom w:val="nil"/>
                <w:right w:val="nil"/>
                <w:between w:val="nil"/>
              </w:pBdr>
              <w:ind w:left="-67"/>
              <w:rPr>
                <w:rFonts w:ascii="Arial" w:eastAsia="Arial" w:hAnsi="Arial" w:cs="Arial"/>
                <w:color w:val="auto"/>
                <w:sz w:val="18"/>
                <w:szCs w:val="18"/>
              </w:rPr>
            </w:pPr>
          </w:p>
        </w:tc>
        <w:tc>
          <w:tcPr>
            <w:tcW w:w="1368" w:type="dxa"/>
            <w:tcBorders>
              <w:top w:val="single" w:sz="4" w:space="0" w:color="000000"/>
            </w:tcBorders>
            <w:vAlign w:val="bottom"/>
          </w:tcPr>
          <w:p w14:paraId="384F5074" w14:textId="77777777" w:rsidR="006C2990" w:rsidRPr="009C5B77" w:rsidRDefault="006C2990" w:rsidP="006C2990">
            <w:pPr>
              <w:ind w:right="-72"/>
              <w:jc w:val="right"/>
              <w:rPr>
                <w:rFonts w:ascii="Arial" w:eastAsia="Arial" w:hAnsi="Arial" w:cs="Arial"/>
                <w:color w:val="auto"/>
                <w:sz w:val="18"/>
                <w:szCs w:val="18"/>
              </w:rPr>
            </w:pPr>
          </w:p>
        </w:tc>
        <w:tc>
          <w:tcPr>
            <w:tcW w:w="1368" w:type="dxa"/>
            <w:tcBorders>
              <w:top w:val="single" w:sz="4" w:space="0" w:color="000000"/>
            </w:tcBorders>
            <w:vAlign w:val="bottom"/>
          </w:tcPr>
          <w:p w14:paraId="55CE521F" w14:textId="77777777" w:rsidR="006C2990" w:rsidRPr="009C5B77" w:rsidRDefault="006C2990" w:rsidP="006C2990">
            <w:pPr>
              <w:ind w:right="-72"/>
              <w:jc w:val="right"/>
              <w:rPr>
                <w:rFonts w:ascii="Arial" w:eastAsia="Arial" w:hAnsi="Arial" w:cs="Arial"/>
                <w:color w:val="auto"/>
                <w:sz w:val="18"/>
                <w:szCs w:val="18"/>
              </w:rPr>
            </w:pPr>
          </w:p>
        </w:tc>
      </w:tr>
      <w:tr w:rsidR="008F70A4" w:rsidRPr="009C5B77" w14:paraId="714DC434" w14:textId="77777777">
        <w:trPr>
          <w:trHeight w:val="20"/>
        </w:trPr>
        <w:tc>
          <w:tcPr>
            <w:tcW w:w="2808" w:type="dxa"/>
            <w:vAlign w:val="bottom"/>
          </w:tcPr>
          <w:p w14:paraId="6CB96EFB" w14:textId="77777777" w:rsidR="00E5745C" w:rsidRPr="009C5B77" w:rsidRDefault="00E5745C" w:rsidP="00E5745C">
            <w:pPr>
              <w:ind w:left="-86" w:right="-72"/>
              <w:jc w:val="both"/>
              <w:rPr>
                <w:rFonts w:ascii="Arial" w:eastAsia="Arial" w:hAnsi="Arial" w:cs="Arial"/>
                <w:color w:val="auto"/>
                <w:sz w:val="18"/>
                <w:szCs w:val="18"/>
              </w:rPr>
            </w:pPr>
            <w:r w:rsidRPr="009C5B77">
              <w:rPr>
                <w:rFonts w:ascii="Arial" w:eastAsia="Arial" w:hAnsi="Arial" w:cs="Arial"/>
                <w:color w:val="auto"/>
                <w:sz w:val="18"/>
                <w:szCs w:val="18"/>
              </w:rPr>
              <w:t>Interest income</w:t>
            </w:r>
          </w:p>
        </w:tc>
        <w:tc>
          <w:tcPr>
            <w:tcW w:w="3917" w:type="dxa"/>
            <w:vAlign w:val="bottom"/>
          </w:tcPr>
          <w:p w14:paraId="20E38022" w14:textId="77777777" w:rsidR="00E5745C" w:rsidRPr="009C5B77" w:rsidRDefault="00E5745C" w:rsidP="00E5745C">
            <w:pPr>
              <w:ind w:left="-67" w:right="-72"/>
              <w:rPr>
                <w:rFonts w:ascii="Arial" w:eastAsia="Arial" w:hAnsi="Arial" w:cs="Arial"/>
                <w:color w:val="auto"/>
                <w:sz w:val="18"/>
                <w:szCs w:val="18"/>
              </w:rPr>
            </w:pPr>
            <w:r w:rsidRPr="009C5B77">
              <w:rPr>
                <w:rFonts w:ascii="Arial" w:eastAsia="Arial" w:hAnsi="Arial" w:cs="Arial"/>
                <w:color w:val="auto"/>
                <w:sz w:val="18"/>
                <w:szCs w:val="18"/>
              </w:rPr>
              <w:t>Paya Panich Property Company Limited</w:t>
            </w:r>
          </w:p>
        </w:tc>
        <w:tc>
          <w:tcPr>
            <w:tcW w:w="1368" w:type="dxa"/>
            <w:vAlign w:val="bottom"/>
          </w:tcPr>
          <w:p w14:paraId="52B75006" w14:textId="694F4C70" w:rsidR="00E5745C" w:rsidRPr="009C5B77" w:rsidRDefault="00BB6D20" w:rsidP="00E5745C">
            <w:pPr>
              <w:ind w:right="-72"/>
              <w:jc w:val="right"/>
              <w:rPr>
                <w:rFonts w:ascii="Arial" w:eastAsia="Arial" w:hAnsi="Arial" w:cs="Arial"/>
                <w:color w:val="auto"/>
                <w:sz w:val="18"/>
                <w:szCs w:val="18"/>
                <w:lang w:val="en-GB"/>
              </w:rPr>
            </w:pPr>
            <w:r w:rsidRPr="009C5B77">
              <w:rPr>
                <w:rFonts w:ascii="Arial" w:eastAsia="Arial" w:hAnsi="Arial" w:cs="Arial"/>
                <w:color w:val="auto"/>
                <w:sz w:val="18"/>
                <w:szCs w:val="18"/>
                <w:lang w:val="en-GB"/>
              </w:rPr>
              <w:t>11</w:t>
            </w:r>
            <w:r w:rsidR="00E5745C" w:rsidRPr="009C5B77">
              <w:rPr>
                <w:rFonts w:ascii="Arial" w:eastAsia="Arial" w:hAnsi="Arial" w:cs="Arial"/>
                <w:color w:val="auto"/>
                <w:sz w:val="18"/>
                <w:szCs w:val="18"/>
                <w:lang w:val="en-GB"/>
              </w:rPr>
              <w:t>,</w:t>
            </w:r>
            <w:r w:rsidRPr="009C5B77">
              <w:rPr>
                <w:rFonts w:ascii="Arial" w:eastAsia="Arial" w:hAnsi="Arial" w:cs="Arial"/>
                <w:color w:val="auto"/>
                <w:sz w:val="18"/>
                <w:szCs w:val="18"/>
                <w:lang w:val="en-GB"/>
              </w:rPr>
              <w:t>864</w:t>
            </w:r>
          </w:p>
        </w:tc>
        <w:tc>
          <w:tcPr>
            <w:tcW w:w="1368" w:type="dxa"/>
            <w:vAlign w:val="bottom"/>
          </w:tcPr>
          <w:p w14:paraId="5D85CE72" w14:textId="23F6E409" w:rsidR="00E5745C" w:rsidRPr="009C5B77" w:rsidRDefault="00BB6D20" w:rsidP="00E5745C">
            <w:pPr>
              <w:ind w:right="-72"/>
              <w:jc w:val="right"/>
              <w:rPr>
                <w:rFonts w:ascii="Arial" w:eastAsia="Arial" w:hAnsi="Arial" w:cs="Arial"/>
                <w:color w:val="auto"/>
                <w:sz w:val="18"/>
                <w:szCs w:val="18"/>
                <w:lang w:val="en-GB"/>
              </w:rPr>
            </w:pPr>
            <w:r w:rsidRPr="009C5B77">
              <w:rPr>
                <w:rFonts w:ascii="Arial" w:eastAsia="Arial" w:hAnsi="Arial" w:cs="Arial"/>
                <w:color w:val="auto"/>
                <w:sz w:val="18"/>
                <w:szCs w:val="18"/>
                <w:lang w:val="en-GB"/>
              </w:rPr>
              <w:t>9</w:t>
            </w:r>
            <w:r w:rsidR="00E5745C" w:rsidRPr="009C5B77">
              <w:rPr>
                <w:rFonts w:ascii="Arial" w:eastAsia="Arial" w:hAnsi="Arial" w:cs="Arial"/>
                <w:color w:val="auto"/>
                <w:sz w:val="18"/>
                <w:szCs w:val="18"/>
                <w:lang w:val="en-GB"/>
              </w:rPr>
              <w:t>,</w:t>
            </w:r>
            <w:r w:rsidRPr="009C5B77">
              <w:rPr>
                <w:rFonts w:ascii="Arial" w:eastAsia="Arial" w:hAnsi="Arial" w:cs="Arial"/>
                <w:color w:val="auto"/>
                <w:sz w:val="18"/>
                <w:szCs w:val="18"/>
                <w:lang w:val="en-GB"/>
              </w:rPr>
              <w:t>272</w:t>
            </w:r>
          </w:p>
        </w:tc>
      </w:tr>
      <w:tr w:rsidR="008F70A4" w:rsidRPr="009C5B77" w14:paraId="7CCDA57D" w14:textId="77777777">
        <w:trPr>
          <w:trHeight w:val="20"/>
        </w:trPr>
        <w:tc>
          <w:tcPr>
            <w:tcW w:w="2808" w:type="dxa"/>
            <w:vAlign w:val="bottom"/>
          </w:tcPr>
          <w:p w14:paraId="4F6CE218" w14:textId="77777777" w:rsidR="00E5745C" w:rsidRPr="009C5B77" w:rsidRDefault="00E5745C" w:rsidP="00E5745C">
            <w:pPr>
              <w:ind w:left="-86" w:right="-72"/>
              <w:jc w:val="both"/>
              <w:rPr>
                <w:rFonts w:ascii="Arial" w:eastAsia="Arial" w:hAnsi="Arial" w:cs="Arial"/>
                <w:color w:val="auto"/>
                <w:sz w:val="18"/>
                <w:szCs w:val="18"/>
              </w:rPr>
            </w:pPr>
          </w:p>
        </w:tc>
        <w:tc>
          <w:tcPr>
            <w:tcW w:w="3917" w:type="dxa"/>
            <w:vAlign w:val="bottom"/>
          </w:tcPr>
          <w:p w14:paraId="1F2A9F71" w14:textId="77777777" w:rsidR="00E5745C" w:rsidRPr="009C5B77" w:rsidRDefault="00E5745C" w:rsidP="00E5745C">
            <w:pPr>
              <w:ind w:left="-67" w:right="-72"/>
              <w:rPr>
                <w:rFonts w:ascii="Arial" w:eastAsia="Arial" w:hAnsi="Arial" w:cs="Arial"/>
                <w:color w:val="auto"/>
                <w:sz w:val="18"/>
                <w:szCs w:val="18"/>
              </w:rPr>
            </w:pPr>
            <w:r w:rsidRPr="009C5B77">
              <w:rPr>
                <w:rFonts w:ascii="Arial" w:eastAsia="Arial" w:hAnsi="Arial" w:cs="Arial"/>
                <w:color w:val="auto"/>
                <w:sz w:val="18"/>
                <w:szCs w:val="18"/>
              </w:rPr>
              <w:t>Thai Siam Nakorn Company Limited</w:t>
            </w:r>
          </w:p>
        </w:tc>
        <w:tc>
          <w:tcPr>
            <w:tcW w:w="1368" w:type="dxa"/>
            <w:vAlign w:val="bottom"/>
          </w:tcPr>
          <w:p w14:paraId="41337B08" w14:textId="24F0C8C9" w:rsidR="00E5745C" w:rsidRPr="009C5B77" w:rsidRDefault="00BB6D20" w:rsidP="00E5745C">
            <w:pPr>
              <w:ind w:right="-72"/>
              <w:jc w:val="right"/>
              <w:rPr>
                <w:rFonts w:ascii="Arial" w:eastAsia="Arial" w:hAnsi="Arial" w:cs="Arial"/>
                <w:color w:val="auto"/>
                <w:sz w:val="18"/>
                <w:szCs w:val="18"/>
                <w:lang w:val="en-GB"/>
              </w:rPr>
            </w:pPr>
            <w:r w:rsidRPr="009C5B77">
              <w:rPr>
                <w:rFonts w:ascii="Arial" w:eastAsia="Arial" w:hAnsi="Arial" w:cs="Arial"/>
                <w:color w:val="auto"/>
                <w:sz w:val="18"/>
                <w:szCs w:val="18"/>
                <w:lang w:val="en-GB"/>
              </w:rPr>
              <w:t>975</w:t>
            </w:r>
          </w:p>
        </w:tc>
        <w:tc>
          <w:tcPr>
            <w:tcW w:w="1368" w:type="dxa"/>
            <w:vAlign w:val="bottom"/>
          </w:tcPr>
          <w:p w14:paraId="6F03B899" w14:textId="02CE0F84" w:rsidR="00E5745C" w:rsidRPr="009C5B77" w:rsidRDefault="00BB6D20" w:rsidP="00E5745C">
            <w:pPr>
              <w:ind w:right="-72"/>
              <w:jc w:val="right"/>
              <w:rPr>
                <w:rFonts w:ascii="Arial" w:eastAsia="Arial" w:hAnsi="Arial" w:cs="Arial"/>
                <w:color w:val="auto"/>
                <w:sz w:val="18"/>
                <w:szCs w:val="18"/>
                <w:lang w:val="en-GB"/>
              </w:rPr>
            </w:pPr>
            <w:r w:rsidRPr="009C5B77">
              <w:rPr>
                <w:rFonts w:ascii="Arial" w:eastAsia="Arial" w:hAnsi="Arial" w:cs="Arial"/>
                <w:color w:val="auto"/>
                <w:sz w:val="18"/>
                <w:szCs w:val="18"/>
                <w:lang w:val="en-GB"/>
              </w:rPr>
              <w:t>2</w:t>
            </w:r>
            <w:r w:rsidR="00E5745C" w:rsidRPr="009C5B77">
              <w:rPr>
                <w:rFonts w:ascii="Arial" w:eastAsia="Arial" w:hAnsi="Arial" w:cs="Arial"/>
                <w:color w:val="auto"/>
                <w:sz w:val="18"/>
                <w:szCs w:val="18"/>
                <w:lang w:val="en-GB"/>
              </w:rPr>
              <w:t>,</w:t>
            </w:r>
            <w:r w:rsidRPr="009C5B77">
              <w:rPr>
                <w:rFonts w:ascii="Arial" w:eastAsia="Arial" w:hAnsi="Arial" w:cs="Arial"/>
                <w:color w:val="auto"/>
                <w:sz w:val="18"/>
                <w:szCs w:val="18"/>
                <w:lang w:val="en-GB"/>
              </w:rPr>
              <w:t>057</w:t>
            </w:r>
          </w:p>
        </w:tc>
      </w:tr>
      <w:tr w:rsidR="008F70A4" w:rsidRPr="009C5B77" w14:paraId="0A21C1A8" w14:textId="77777777">
        <w:trPr>
          <w:trHeight w:val="20"/>
        </w:trPr>
        <w:tc>
          <w:tcPr>
            <w:tcW w:w="2808" w:type="dxa"/>
            <w:vAlign w:val="bottom"/>
          </w:tcPr>
          <w:p w14:paraId="7852996D" w14:textId="77777777" w:rsidR="00E5745C" w:rsidRPr="009C5B77" w:rsidRDefault="00E5745C" w:rsidP="00E5745C">
            <w:pPr>
              <w:ind w:left="-86" w:right="-72"/>
              <w:jc w:val="both"/>
              <w:rPr>
                <w:rFonts w:ascii="Arial" w:eastAsia="Arial" w:hAnsi="Arial" w:cs="Arial"/>
                <w:color w:val="auto"/>
                <w:sz w:val="18"/>
                <w:szCs w:val="18"/>
              </w:rPr>
            </w:pPr>
          </w:p>
        </w:tc>
        <w:tc>
          <w:tcPr>
            <w:tcW w:w="3917" w:type="dxa"/>
            <w:vAlign w:val="bottom"/>
          </w:tcPr>
          <w:p w14:paraId="13D4F5E4" w14:textId="77777777" w:rsidR="00E5745C" w:rsidRPr="009C5B77" w:rsidRDefault="00E5745C" w:rsidP="00E5745C">
            <w:pPr>
              <w:ind w:left="-67" w:right="-72"/>
              <w:rPr>
                <w:rFonts w:ascii="Arial" w:eastAsia="Arial" w:hAnsi="Arial" w:cs="Arial"/>
                <w:color w:val="auto"/>
                <w:sz w:val="18"/>
                <w:szCs w:val="18"/>
              </w:rPr>
            </w:pPr>
            <w:proofErr w:type="spellStart"/>
            <w:r w:rsidRPr="009C5B77">
              <w:rPr>
                <w:rFonts w:ascii="Arial" w:eastAsia="Arial" w:hAnsi="Arial" w:cs="Arial"/>
                <w:color w:val="auto"/>
                <w:sz w:val="18"/>
                <w:szCs w:val="18"/>
              </w:rPr>
              <w:t>Siamnakhon</w:t>
            </w:r>
            <w:proofErr w:type="spellEnd"/>
            <w:r w:rsidRPr="009C5B77">
              <w:rPr>
                <w:rFonts w:ascii="Arial" w:eastAsia="Arial" w:hAnsi="Arial" w:cs="Arial"/>
                <w:color w:val="auto"/>
                <w:sz w:val="18"/>
                <w:szCs w:val="18"/>
              </w:rPr>
              <w:t xml:space="preserve"> Company Limited</w:t>
            </w:r>
          </w:p>
        </w:tc>
        <w:tc>
          <w:tcPr>
            <w:tcW w:w="1368" w:type="dxa"/>
            <w:vAlign w:val="bottom"/>
          </w:tcPr>
          <w:p w14:paraId="6BE9F914" w14:textId="0D7903D8" w:rsidR="00E5745C" w:rsidRPr="009C5B77" w:rsidRDefault="00BB6D20" w:rsidP="00E5745C">
            <w:pPr>
              <w:ind w:right="-72"/>
              <w:jc w:val="right"/>
              <w:rPr>
                <w:rFonts w:ascii="Arial" w:eastAsia="Arial" w:hAnsi="Arial" w:cs="Arial"/>
                <w:color w:val="auto"/>
                <w:sz w:val="18"/>
                <w:szCs w:val="18"/>
                <w:lang w:val="en-GB"/>
              </w:rPr>
            </w:pPr>
            <w:r w:rsidRPr="009C5B77">
              <w:rPr>
                <w:rFonts w:ascii="Arial" w:eastAsia="Arial" w:hAnsi="Arial" w:cs="Arial"/>
                <w:color w:val="auto"/>
                <w:sz w:val="18"/>
                <w:szCs w:val="18"/>
                <w:lang w:val="en-GB"/>
              </w:rPr>
              <w:t>3</w:t>
            </w:r>
            <w:r w:rsidR="00E5745C" w:rsidRPr="009C5B77">
              <w:rPr>
                <w:rFonts w:ascii="Arial" w:eastAsia="Arial" w:hAnsi="Arial" w:cs="Arial"/>
                <w:color w:val="auto"/>
                <w:sz w:val="18"/>
                <w:szCs w:val="18"/>
                <w:lang w:val="en-GB"/>
              </w:rPr>
              <w:t>,</w:t>
            </w:r>
            <w:r w:rsidRPr="009C5B77">
              <w:rPr>
                <w:rFonts w:ascii="Arial" w:eastAsia="Arial" w:hAnsi="Arial" w:cs="Arial"/>
                <w:color w:val="auto"/>
                <w:sz w:val="18"/>
                <w:szCs w:val="18"/>
                <w:lang w:val="en-GB"/>
              </w:rPr>
              <w:t>899</w:t>
            </w:r>
          </w:p>
        </w:tc>
        <w:tc>
          <w:tcPr>
            <w:tcW w:w="1368" w:type="dxa"/>
            <w:vAlign w:val="bottom"/>
          </w:tcPr>
          <w:p w14:paraId="0A055886" w14:textId="68A2AF7F" w:rsidR="00E5745C" w:rsidRPr="009C5B77" w:rsidRDefault="00BB6D20" w:rsidP="00E5745C">
            <w:pPr>
              <w:ind w:right="-72"/>
              <w:jc w:val="right"/>
              <w:rPr>
                <w:rFonts w:ascii="Arial" w:eastAsia="Arial" w:hAnsi="Arial" w:cs="Arial"/>
                <w:color w:val="auto"/>
                <w:sz w:val="18"/>
                <w:szCs w:val="18"/>
                <w:lang w:val="en-GB"/>
              </w:rPr>
            </w:pPr>
            <w:r w:rsidRPr="009C5B77">
              <w:rPr>
                <w:rFonts w:ascii="Arial" w:eastAsia="Arial" w:hAnsi="Arial" w:cs="Arial"/>
                <w:color w:val="auto"/>
                <w:sz w:val="18"/>
                <w:szCs w:val="18"/>
                <w:lang w:val="en-GB"/>
              </w:rPr>
              <w:t>3</w:t>
            </w:r>
            <w:r w:rsidR="00E5745C" w:rsidRPr="009C5B77">
              <w:rPr>
                <w:rFonts w:ascii="Arial" w:eastAsia="Arial" w:hAnsi="Arial" w:cs="Arial"/>
                <w:color w:val="auto"/>
                <w:sz w:val="18"/>
                <w:szCs w:val="18"/>
                <w:lang w:val="en-GB"/>
              </w:rPr>
              <w:t>,</w:t>
            </w:r>
            <w:r w:rsidRPr="009C5B77">
              <w:rPr>
                <w:rFonts w:ascii="Arial" w:eastAsia="Arial" w:hAnsi="Arial" w:cs="Arial"/>
                <w:color w:val="auto"/>
                <w:sz w:val="18"/>
                <w:szCs w:val="18"/>
                <w:lang w:val="en-GB"/>
              </w:rPr>
              <w:t>803</w:t>
            </w:r>
          </w:p>
        </w:tc>
      </w:tr>
      <w:tr w:rsidR="008F70A4" w:rsidRPr="009C5B77" w14:paraId="72E57429" w14:textId="77777777">
        <w:trPr>
          <w:trHeight w:val="20"/>
        </w:trPr>
        <w:tc>
          <w:tcPr>
            <w:tcW w:w="2808" w:type="dxa"/>
            <w:vAlign w:val="bottom"/>
          </w:tcPr>
          <w:p w14:paraId="4C0F0D9E" w14:textId="77777777" w:rsidR="00E5745C" w:rsidRPr="009C5B77" w:rsidRDefault="00E5745C" w:rsidP="00E5745C">
            <w:pPr>
              <w:ind w:left="-86" w:right="-72"/>
              <w:jc w:val="both"/>
              <w:rPr>
                <w:rFonts w:ascii="Arial" w:eastAsia="Arial" w:hAnsi="Arial" w:cs="Arial"/>
                <w:color w:val="auto"/>
                <w:sz w:val="18"/>
                <w:szCs w:val="18"/>
              </w:rPr>
            </w:pPr>
          </w:p>
        </w:tc>
        <w:tc>
          <w:tcPr>
            <w:tcW w:w="3917" w:type="dxa"/>
            <w:vAlign w:val="bottom"/>
          </w:tcPr>
          <w:p w14:paraId="788A3A17" w14:textId="5CBD3A11" w:rsidR="00E5745C" w:rsidRPr="009C5B77" w:rsidRDefault="00E5745C" w:rsidP="00E5745C">
            <w:pPr>
              <w:ind w:left="-67" w:right="-72"/>
              <w:rPr>
                <w:rFonts w:ascii="Arial" w:eastAsia="Arial" w:hAnsi="Arial" w:cs="Arial"/>
                <w:color w:val="auto"/>
                <w:sz w:val="18"/>
                <w:szCs w:val="18"/>
              </w:rPr>
            </w:pPr>
            <w:r w:rsidRPr="009C5B77">
              <w:rPr>
                <w:rFonts w:ascii="Arial" w:eastAsia="Arial" w:hAnsi="Arial" w:cs="Arial"/>
                <w:color w:val="auto"/>
                <w:sz w:val="18"/>
                <w:szCs w:val="18"/>
              </w:rPr>
              <w:t>C</w:t>
            </w:r>
            <w:r w:rsidR="00BB6D20" w:rsidRPr="009C5B77">
              <w:rPr>
                <w:rFonts w:ascii="Arial" w:eastAsia="Arial" w:hAnsi="Arial" w:cs="Arial"/>
                <w:color w:val="auto"/>
                <w:sz w:val="18"/>
                <w:szCs w:val="18"/>
                <w:lang w:val="en-GB"/>
              </w:rPr>
              <w:t>2</w:t>
            </w:r>
            <w:r w:rsidRPr="009C5B77">
              <w:rPr>
                <w:rFonts w:ascii="Arial" w:eastAsia="Arial" w:hAnsi="Arial" w:cs="Arial"/>
                <w:color w:val="auto"/>
                <w:sz w:val="18"/>
                <w:szCs w:val="18"/>
              </w:rPr>
              <w:t>H Company Limited</w:t>
            </w:r>
          </w:p>
        </w:tc>
        <w:tc>
          <w:tcPr>
            <w:tcW w:w="1368" w:type="dxa"/>
            <w:vAlign w:val="bottom"/>
          </w:tcPr>
          <w:p w14:paraId="69E3806F" w14:textId="0FACA452" w:rsidR="00E5745C" w:rsidRPr="009C5B77" w:rsidRDefault="00E5745C" w:rsidP="00E5745C">
            <w:pPr>
              <w:ind w:right="-72"/>
              <w:jc w:val="right"/>
              <w:rPr>
                <w:rFonts w:ascii="Arial" w:eastAsia="Arial" w:hAnsi="Arial" w:cs="Arial"/>
                <w:color w:val="auto"/>
                <w:sz w:val="18"/>
                <w:szCs w:val="18"/>
                <w:lang w:val="en-GB"/>
              </w:rPr>
            </w:pPr>
            <w:r w:rsidRPr="009C5B77">
              <w:rPr>
                <w:rFonts w:ascii="Arial" w:eastAsia="Arial" w:hAnsi="Arial" w:cs="Arial"/>
                <w:color w:val="auto"/>
                <w:sz w:val="18"/>
                <w:szCs w:val="18"/>
                <w:lang w:val="en-GB"/>
              </w:rPr>
              <w:t>-</w:t>
            </w:r>
          </w:p>
        </w:tc>
        <w:tc>
          <w:tcPr>
            <w:tcW w:w="1368" w:type="dxa"/>
            <w:vAlign w:val="bottom"/>
          </w:tcPr>
          <w:p w14:paraId="57C31ABC" w14:textId="0A5CAFF9" w:rsidR="00E5745C" w:rsidRPr="009C5B77" w:rsidRDefault="00BB6D20" w:rsidP="00E5745C">
            <w:pPr>
              <w:ind w:right="-72"/>
              <w:jc w:val="right"/>
              <w:rPr>
                <w:rFonts w:ascii="Arial" w:eastAsia="Arial" w:hAnsi="Arial" w:cs="Arial"/>
                <w:color w:val="auto"/>
                <w:sz w:val="18"/>
                <w:szCs w:val="18"/>
                <w:lang w:val="en-GB"/>
              </w:rPr>
            </w:pPr>
            <w:r w:rsidRPr="009C5B77">
              <w:rPr>
                <w:rFonts w:ascii="Arial" w:eastAsia="Arial" w:hAnsi="Arial" w:cs="Arial"/>
                <w:color w:val="auto"/>
                <w:sz w:val="18"/>
                <w:szCs w:val="18"/>
                <w:lang w:val="en-GB"/>
              </w:rPr>
              <w:t>138</w:t>
            </w:r>
          </w:p>
        </w:tc>
      </w:tr>
      <w:tr w:rsidR="008F70A4" w:rsidRPr="009C5B77" w14:paraId="50F05791" w14:textId="77777777">
        <w:trPr>
          <w:trHeight w:val="20"/>
        </w:trPr>
        <w:tc>
          <w:tcPr>
            <w:tcW w:w="2808" w:type="dxa"/>
            <w:vAlign w:val="bottom"/>
          </w:tcPr>
          <w:p w14:paraId="67A64F3D" w14:textId="77777777" w:rsidR="00E5745C" w:rsidRPr="009C5B77" w:rsidRDefault="00E5745C" w:rsidP="00E5745C">
            <w:pPr>
              <w:ind w:left="-86" w:right="-72"/>
              <w:jc w:val="both"/>
              <w:rPr>
                <w:rFonts w:ascii="Arial" w:eastAsia="Arial" w:hAnsi="Arial" w:cs="Arial"/>
                <w:color w:val="auto"/>
                <w:sz w:val="18"/>
                <w:szCs w:val="18"/>
              </w:rPr>
            </w:pPr>
          </w:p>
        </w:tc>
        <w:tc>
          <w:tcPr>
            <w:tcW w:w="3917" w:type="dxa"/>
            <w:vAlign w:val="bottom"/>
          </w:tcPr>
          <w:p w14:paraId="723ACB39" w14:textId="77777777" w:rsidR="00E5745C" w:rsidRPr="009C5B77" w:rsidRDefault="00E5745C" w:rsidP="00E5745C">
            <w:pPr>
              <w:ind w:left="-67" w:right="-72"/>
              <w:rPr>
                <w:rFonts w:ascii="Arial" w:eastAsia="Arial" w:hAnsi="Arial" w:cs="Arial"/>
                <w:color w:val="auto"/>
                <w:sz w:val="18"/>
                <w:szCs w:val="18"/>
              </w:rPr>
            </w:pPr>
            <w:proofErr w:type="spellStart"/>
            <w:r w:rsidRPr="009C5B77">
              <w:rPr>
                <w:rFonts w:ascii="Arial" w:eastAsia="Arial" w:hAnsi="Arial" w:cs="Arial"/>
                <w:color w:val="auto"/>
                <w:sz w:val="18"/>
                <w:szCs w:val="18"/>
              </w:rPr>
              <w:t>Teledoc</w:t>
            </w:r>
            <w:proofErr w:type="spellEnd"/>
            <w:r w:rsidRPr="009C5B77">
              <w:rPr>
                <w:rFonts w:ascii="Arial" w:eastAsia="Arial" w:hAnsi="Arial" w:cs="Arial"/>
                <w:color w:val="auto"/>
                <w:sz w:val="18"/>
                <w:szCs w:val="18"/>
              </w:rPr>
              <w:t xml:space="preserve"> Company Limited</w:t>
            </w:r>
          </w:p>
        </w:tc>
        <w:tc>
          <w:tcPr>
            <w:tcW w:w="1368" w:type="dxa"/>
            <w:vAlign w:val="bottom"/>
          </w:tcPr>
          <w:p w14:paraId="54933168" w14:textId="07D14CD2" w:rsidR="00E5745C" w:rsidRPr="009C5B77" w:rsidRDefault="00BB6D20" w:rsidP="00E5745C">
            <w:pPr>
              <w:ind w:right="-72"/>
              <w:jc w:val="right"/>
              <w:rPr>
                <w:rFonts w:ascii="Arial" w:eastAsia="Arial" w:hAnsi="Arial" w:cs="Arial"/>
                <w:color w:val="auto"/>
                <w:sz w:val="18"/>
                <w:szCs w:val="18"/>
                <w:lang w:val="en-GB"/>
              </w:rPr>
            </w:pPr>
            <w:r w:rsidRPr="009C5B77">
              <w:rPr>
                <w:rFonts w:ascii="Arial" w:eastAsia="Arial" w:hAnsi="Arial" w:cs="Arial"/>
                <w:color w:val="auto"/>
                <w:sz w:val="18"/>
                <w:szCs w:val="18"/>
                <w:lang w:val="en-GB"/>
              </w:rPr>
              <w:t>642</w:t>
            </w:r>
          </w:p>
        </w:tc>
        <w:tc>
          <w:tcPr>
            <w:tcW w:w="1368" w:type="dxa"/>
            <w:vAlign w:val="bottom"/>
          </w:tcPr>
          <w:p w14:paraId="2DDB4B9B" w14:textId="4BDB1CB9" w:rsidR="00E5745C" w:rsidRPr="009C5B77" w:rsidRDefault="00BB6D20" w:rsidP="00E5745C">
            <w:pPr>
              <w:ind w:right="-72"/>
              <w:jc w:val="right"/>
              <w:rPr>
                <w:rFonts w:ascii="Arial" w:eastAsia="Arial" w:hAnsi="Arial" w:cs="Arial"/>
                <w:color w:val="auto"/>
                <w:sz w:val="18"/>
                <w:szCs w:val="18"/>
                <w:lang w:val="en-GB"/>
              </w:rPr>
            </w:pPr>
            <w:r w:rsidRPr="009C5B77">
              <w:rPr>
                <w:rFonts w:ascii="Arial" w:eastAsia="Arial" w:hAnsi="Arial" w:cs="Arial"/>
                <w:color w:val="auto"/>
                <w:sz w:val="18"/>
                <w:szCs w:val="18"/>
                <w:lang w:val="en-GB"/>
              </w:rPr>
              <w:t>607</w:t>
            </w:r>
          </w:p>
        </w:tc>
      </w:tr>
      <w:tr w:rsidR="008F70A4" w:rsidRPr="009C5B77" w14:paraId="224E4E21" w14:textId="77777777">
        <w:trPr>
          <w:trHeight w:val="20"/>
        </w:trPr>
        <w:tc>
          <w:tcPr>
            <w:tcW w:w="2808" w:type="dxa"/>
            <w:vAlign w:val="bottom"/>
          </w:tcPr>
          <w:p w14:paraId="2F5C42D9" w14:textId="77777777" w:rsidR="00E5745C" w:rsidRPr="009C5B77" w:rsidRDefault="00E5745C" w:rsidP="00E5745C">
            <w:pPr>
              <w:ind w:left="-86" w:right="-72"/>
              <w:jc w:val="both"/>
              <w:rPr>
                <w:rFonts w:ascii="Arial" w:eastAsia="Arial" w:hAnsi="Arial" w:cs="Arial"/>
                <w:color w:val="auto"/>
                <w:sz w:val="18"/>
                <w:szCs w:val="18"/>
              </w:rPr>
            </w:pPr>
          </w:p>
        </w:tc>
        <w:tc>
          <w:tcPr>
            <w:tcW w:w="3917" w:type="dxa"/>
            <w:vAlign w:val="bottom"/>
          </w:tcPr>
          <w:p w14:paraId="017D4B43" w14:textId="77777777" w:rsidR="00E5745C" w:rsidRPr="009C5B77" w:rsidRDefault="00E5745C" w:rsidP="00E5745C">
            <w:pPr>
              <w:ind w:left="-67" w:right="-72"/>
              <w:rPr>
                <w:rFonts w:ascii="Arial" w:eastAsia="Arial" w:hAnsi="Arial" w:cs="Arial"/>
                <w:color w:val="auto"/>
                <w:sz w:val="18"/>
                <w:szCs w:val="18"/>
              </w:rPr>
            </w:pPr>
            <w:proofErr w:type="spellStart"/>
            <w:r w:rsidRPr="009C5B77">
              <w:rPr>
                <w:rFonts w:ascii="Arial" w:eastAsia="Arial" w:hAnsi="Arial" w:cs="Arial"/>
                <w:color w:val="auto"/>
                <w:sz w:val="18"/>
                <w:szCs w:val="18"/>
              </w:rPr>
              <w:t>Cannabitec</w:t>
            </w:r>
            <w:proofErr w:type="spellEnd"/>
            <w:r w:rsidRPr="009C5B77">
              <w:rPr>
                <w:rFonts w:ascii="Arial" w:eastAsia="Arial" w:hAnsi="Arial" w:cs="Arial"/>
                <w:color w:val="auto"/>
                <w:sz w:val="18"/>
                <w:szCs w:val="18"/>
              </w:rPr>
              <w:t xml:space="preserve"> Company Limited</w:t>
            </w:r>
          </w:p>
        </w:tc>
        <w:tc>
          <w:tcPr>
            <w:tcW w:w="1368" w:type="dxa"/>
            <w:vAlign w:val="bottom"/>
          </w:tcPr>
          <w:p w14:paraId="3EBD074E" w14:textId="17AA01A7" w:rsidR="00E5745C" w:rsidRPr="009C5B77" w:rsidRDefault="00BB6D20" w:rsidP="00E5745C">
            <w:pPr>
              <w:ind w:right="-72"/>
              <w:jc w:val="right"/>
              <w:rPr>
                <w:rFonts w:ascii="Arial" w:eastAsia="Arial" w:hAnsi="Arial" w:cs="Arial"/>
                <w:color w:val="auto"/>
                <w:sz w:val="18"/>
                <w:szCs w:val="18"/>
                <w:lang w:val="en-GB"/>
              </w:rPr>
            </w:pPr>
            <w:r w:rsidRPr="009C5B77">
              <w:rPr>
                <w:rFonts w:ascii="Arial" w:eastAsia="Arial" w:hAnsi="Arial" w:cs="Arial"/>
                <w:color w:val="auto"/>
                <w:sz w:val="18"/>
                <w:szCs w:val="18"/>
                <w:lang w:val="en-GB"/>
              </w:rPr>
              <w:t>104</w:t>
            </w:r>
          </w:p>
        </w:tc>
        <w:tc>
          <w:tcPr>
            <w:tcW w:w="1368" w:type="dxa"/>
            <w:vAlign w:val="bottom"/>
          </w:tcPr>
          <w:p w14:paraId="74CE1D7E" w14:textId="6F5CDC7C" w:rsidR="00E5745C" w:rsidRPr="009C5B77" w:rsidRDefault="00BB6D20" w:rsidP="00E5745C">
            <w:pPr>
              <w:ind w:right="-72"/>
              <w:jc w:val="right"/>
              <w:rPr>
                <w:rFonts w:ascii="Arial" w:eastAsia="Arial" w:hAnsi="Arial" w:cs="Arial"/>
                <w:color w:val="auto"/>
                <w:sz w:val="18"/>
                <w:szCs w:val="18"/>
                <w:lang w:val="en-GB"/>
              </w:rPr>
            </w:pPr>
            <w:r w:rsidRPr="009C5B77">
              <w:rPr>
                <w:rFonts w:ascii="Arial" w:eastAsia="Arial" w:hAnsi="Arial" w:cs="Arial"/>
                <w:color w:val="auto"/>
                <w:sz w:val="18"/>
                <w:szCs w:val="18"/>
                <w:lang w:val="en-GB"/>
              </w:rPr>
              <w:t>100</w:t>
            </w:r>
          </w:p>
        </w:tc>
      </w:tr>
      <w:tr w:rsidR="008F70A4" w:rsidRPr="009C5B77" w14:paraId="11E7A636" w14:textId="77777777">
        <w:trPr>
          <w:trHeight w:val="20"/>
        </w:trPr>
        <w:tc>
          <w:tcPr>
            <w:tcW w:w="2808" w:type="dxa"/>
            <w:vAlign w:val="bottom"/>
          </w:tcPr>
          <w:p w14:paraId="31181C6F" w14:textId="77777777" w:rsidR="00E5745C" w:rsidRPr="009C5B77" w:rsidRDefault="00E5745C" w:rsidP="00E5745C">
            <w:pPr>
              <w:ind w:left="-86" w:right="-72"/>
              <w:jc w:val="both"/>
              <w:rPr>
                <w:rFonts w:ascii="Arial" w:eastAsia="Arial" w:hAnsi="Arial" w:cs="Arial"/>
                <w:color w:val="auto"/>
                <w:sz w:val="18"/>
                <w:szCs w:val="18"/>
              </w:rPr>
            </w:pPr>
          </w:p>
        </w:tc>
        <w:tc>
          <w:tcPr>
            <w:tcW w:w="3917" w:type="dxa"/>
            <w:vAlign w:val="bottom"/>
          </w:tcPr>
          <w:p w14:paraId="05079D01" w14:textId="77777777" w:rsidR="00E5745C" w:rsidRPr="009C5B77" w:rsidRDefault="00E5745C" w:rsidP="00E5745C">
            <w:pPr>
              <w:ind w:left="-67" w:right="-72"/>
              <w:rPr>
                <w:rFonts w:ascii="Arial" w:eastAsia="Arial" w:hAnsi="Arial" w:cs="Arial"/>
                <w:color w:val="auto"/>
                <w:sz w:val="18"/>
                <w:szCs w:val="18"/>
              </w:rPr>
            </w:pPr>
            <w:r w:rsidRPr="009C5B77">
              <w:rPr>
                <w:rFonts w:ascii="Arial" w:eastAsia="Arial" w:hAnsi="Arial" w:cs="Arial"/>
                <w:color w:val="auto"/>
                <w:sz w:val="18"/>
                <w:szCs w:val="18"/>
              </w:rPr>
              <w:t>Samyan Downtown Company Limited</w:t>
            </w:r>
          </w:p>
        </w:tc>
        <w:tc>
          <w:tcPr>
            <w:tcW w:w="1368" w:type="dxa"/>
            <w:vAlign w:val="bottom"/>
          </w:tcPr>
          <w:p w14:paraId="101ED834" w14:textId="2433C9D6" w:rsidR="00E5745C" w:rsidRPr="009C5B77" w:rsidRDefault="00BB6D20" w:rsidP="00E5745C">
            <w:pPr>
              <w:ind w:right="-72"/>
              <w:jc w:val="right"/>
              <w:rPr>
                <w:rFonts w:ascii="Arial" w:eastAsia="Arial" w:hAnsi="Arial" w:cs="Arial"/>
                <w:color w:val="auto"/>
                <w:sz w:val="18"/>
                <w:szCs w:val="18"/>
                <w:lang w:val="en-GB"/>
              </w:rPr>
            </w:pPr>
            <w:r w:rsidRPr="009C5B77">
              <w:rPr>
                <w:rFonts w:ascii="Arial" w:eastAsia="Arial" w:hAnsi="Arial" w:cs="Arial"/>
                <w:color w:val="auto"/>
                <w:sz w:val="18"/>
                <w:szCs w:val="18"/>
                <w:lang w:val="en-GB"/>
              </w:rPr>
              <w:t>2</w:t>
            </w:r>
            <w:r w:rsidR="00E5745C" w:rsidRPr="009C5B77">
              <w:rPr>
                <w:rFonts w:ascii="Arial" w:eastAsia="Arial" w:hAnsi="Arial" w:cs="Arial"/>
                <w:color w:val="auto"/>
                <w:sz w:val="18"/>
                <w:szCs w:val="18"/>
                <w:lang w:val="en-GB"/>
              </w:rPr>
              <w:t>,</w:t>
            </w:r>
            <w:r w:rsidRPr="009C5B77">
              <w:rPr>
                <w:rFonts w:ascii="Arial" w:eastAsia="Arial" w:hAnsi="Arial" w:cs="Arial"/>
                <w:color w:val="auto"/>
                <w:sz w:val="18"/>
                <w:szCs w:val="18"/>
                <w:lang w:val="en-GB"/>
              </w:rPr>
              <w:t>166</w:t>
            </w:r>
          </w:p>
        </w:tc>
        <w:tc>
          <w:tcPr>
            <w:tcW w:w="1368" w:type="dxa"/>
            <w:vAlign w:val="bottom"/>
          </w:tcPr>
          <w:p w14:paraId="0A58F625" w14:textId="37C884B6" w:rsidR="00E5745C" w:rsidRPr="009C5B77" w:rsidRDefault="00BB6D20" w:rsidP="00E5745C">
            <w:pPr>
              <w:ind w:right="-72"/>
              <w:jc w:val="right"/>
              <w:rPr>
                <w:rFonts w:ascii="Arial" w:eastAsia="Arial" w:hAnsi="Arial" w:cs="Arial"/>
                <w:color w:val="auto"/>
                <w:sz w:val="18"/>
                <w:szCs w:val="18"/>
                <w:lang w:val="en-GB"/>
              </w:rPr>
            </w:pPr>
            <w:r w:rsidRPr="009C5B77">
              <w:rPr>
                <w:rFonts w:ascii="Arial" w:eastAsia="Arial" w:hAnsi="Arial" w:cs="Arial"/>
                <w:color w:val="auto"/>
                <w:sz w:val="18"/>
                <w:szCs w:val="18"/>
                <w:lang w:val="en-GB"/>
              </w:rPr>
              <w:t>2</w:t>
            </w:r>
            <w:r w:rsidR="00E5745C" w:rsidRPr="009C5B77">
              <w:rPr>
                <w:rFonts w:ascii="Arial" w:eastAsia="Arial" w:hAnsi="Arial" w:cs="Arial"/>
                <w:color w:val="auto"/>
                <w:sz w:val="18"/>
                <w:szCs w:val="18"/>
                <w:lang w:val="en-GB"/>
              </w:rPr>
              <w:t>,</w:t>
            </w:r>
            <w:r w:rsidRPr="009C5B77">
              <w:rPr>
                <w:rFonts w:ascii="Arial" w:eastAsia="Arial" w:hAnsi="Arial" w:cs="Arial"/>
                <w:color w:val="auto"/>
                <w:sz w:val="18"/>
                <w:szCs w:val="18"/>
                <w:lang w:val="en-GB"/>
              </w:rPr>
              <w:t>157</w:t>
            </w:r>
          </w:p>
        </w:tc>
      </w:tr>
      <w:tr w:rsidR="008F70A4" w:rsidRPr="009C5B77" w14:paraId="5A9080B9" w14:textId="77777777">
        <w:trPr>
          <w:trHeight w:val="20"/>
        </w:trPr>
        <w:tc>
          <w:tcPr>
            <w:tcW w:w="2808" w:type="dxa"/>
            <w:vAlign w:val="bottom"/>
          </w:tcPr>
          <w:p w14:paraId="7EE02501" w14:textId="77777777" w:rsidR="00E5745C" w:rsidRPr="009C5B77" w:rsidRDefault="00E5745C" w:rsidP="00E5745C">
            <w:pPr>
              <w:ind w:left="-86" w:right="-72"/>
              <w:jc w:val="both"/>
              <w:rPr>
                <w:rFonts w:ascii="Arial" w:eastAsia="Arial" w:hAnsi="Arial" w:cs="Arial"/>
                <w:color w:val="auto"/>
                <w:sz w:val="18"/>
                <w:szCs w:val="18"/>
              </w:rPr>
            </w:pPr>
          </w:p>
        </w:tc>
        <w:tc>
          <w:tcPr>
            <w:tcW w:w="3917" w:type="dxa"/>
            <w:vAlign w:val="bottom"/>
          </w:tcPr>
          <w:p w14:paraId="77F88AD3" w14:textId="4C97EA73" w:rsidR="00E5745C" w:rsidRPr="009C5B77" w:rsidRDefault="00BB6D20" w:rsidP="00E5745C">
            <w:pPr>
              <w:ind w:left="-67" w:right="-72"/>
              <w:rPr>
                <w:rFonts w:ascii="Arial" w:eastAsia="Arial" w:hAnsi="Arial" w:cs="Arial"/>
                <w:color w:val="auto"/>
                <w:sz w:val="18"/>
                <w:szCs w:val="18"/>
              </w:rPr>
            </w:pPr>
            <w:r w:rsidRPr="009C5B77">
              <w:rPr>
                <w:rFonts w:ascii="Arial" w:eastAsia="Arial" w:hAnsi="Arial" w:cs="Arial"/>
                <w:color w:val="auto"/>
                <w:sz w:val="18"/>
                <w:szCs w:val="18"/>
                <w:lang w:val="en-GB"/>
              </w:rPr>
              <w:t>3</w:t>
            </w:r>
            <w:r w:rsidR="00E5745C" w:rsidRPr="009C5B77">
              <w:rPr>
                <w:rFonts w:ascii="Arial" w:eastAsia="Arial" w:hAnsi="Arial" w:cs="Arial"/>
                <w:color w:val="auto"/>
                <w:sz w:val="18"/>
                <w:szCs w:val="18"/>
              </w:rPr>
              <w:t>PJV</w:t>
            </w:r>
            <w:r w:rsidRPr="009C5B77">
              <w:rPr>
                <w:rFonts w:ascii="Arial" w:eastAsia="Arial" w:hAnsi="Arial" w:cs="Arial"/>
                <w:color w:val="auto"/>
                <w:sz w:val="18"/>
                <w:szCs w:val="18"/>
                <w:lang w:val="en-GB"/>
              </w:rPr>
              <w:t>1</w:t>
            </w:r>
            <w:r w:rsidR="00E5745C" w:rsidRPr="009C5B77">
              <w:rPr>
                <w:rFonts w:ascii="Arial" w:eastAsia="Arial" w:hAnsi="Arial" w:cs="Arial"/>
                <w:color w:val="auto"/>
                <w:sz w:val="18"/>
                <w:szCs w:val="18"/>
              </w:rPr>
              <w:t xml:space="preserve"> Company Limited</w:t>
            </w:r>
          </w:p>
        </w:tc>
        <w:tc>
          <w:tcPr>
            <w:tcW w:w="1368" w:type="dxa"/>
            <w:vAlign w:val="bottom"/>
          </w:tcPr>
          <w:p w14:paraId="14F2BD69" w14:textId="43BE2199" w:rsidR="00E5745C" w:rsidRPr="009C5B77" w:rsidRDefault="00BB6D20" w:rsidP="00E5745C">
            <w:pPr>
              <w:ind w:right="-72"/>
              <w:jc w:val="right"/>
              <w:rPr>
                <w:rFonts w:ascii="Arial" w:eastAsia="Arial" w:hAnsi="Arial" w:cs="Arial"/>
                <w:color w:val="auto"/>
                <w:sz w:val="18"/>
                <w:szCs w:val="18"/>
                <w:lang w:val="en-GB"/>
              </w:rPr>
            </w:pPr>
            <w:r w:rsidRPr="009C5B77">
              <w:rPr>
                <w:rFonts w:ascii="Arial" w:eastAsia="Arial" w:hAnsi="Arial" w:cs="Arial"/>
                <w:color w:val="auto"/>
                <w:sz w:val="18"/>
                <w:szCs w:val="18"/>
                <w:lang w:val="en-GB"/>
              </w:rPr>
              <w:t>425</w:t>
            </w:r>
          </w:p>
        </w:tc>
        <w:tc>
          <w:tcPr>
            <w:tcW w:w="1368" w:type="dxa"/>
            <w:vAlign w:val="bottom"/>
          </w:tcPr>
          <w:p w14:paraId="3F592941" w14:textId="3E61F854" w:rsidR="00E5745C" w:rsidRPr="009C5B77" w:rsidRDefault="00BB6D20" w:rsidP="00E5745C">
            <w:pPr>
              <w:ind w:right="-72"/>
              <w:jc w:val="right"/>
              <w:rPr>
                <w:rFonts w:ascii="Arial" w:eastAsia="Arial" w:hAnsi="Arial" w:cs="Arial"/>
                <w:color w:val="auto"/>
                <w:sz w:val="18"/>
                <w:szCs w:val="18"/>
                <w:lang w:val="en-GB"/>
              </w:rPr>
            </w:pPr>
            <w:r w:rsidRPr="009C5B77">
              <w:rPr>
                <w:rFonts w:ascii="Arial" w:eastAsia="Arial" w:hAnsi="Arial" w:cs="Arial"/>
                <w:color w:val="auto"/>
                <w:sz w:val="18"/>
                <w:szCs w:val="18"/>
                <w:lang w:val="en-GB"/>
              </w:rPr>
              <w:t>424</w:t>
            </w:r>
          </w:p>
        </w:tc>
      </w:tr>
      <w:tr w:rsidR="008F70A4" w:rsidRPr="009C5B77" w14:paraId="56AE15D8" w14:textId="77777777">
        <w:trPr>
          <w:trHeight w:val="20"/>
        </w:trPr>
        <w:tc>
          <w:tcPr>
            <w:tcW w:w="2808" w:type="dxa"/>
            <w:vAlign w:val="bottom"/>
          </w:tcPr>
          <w:p w14:paraId="74A71870" w14:textId="77777777" w:rsidR="00E5745C" w:rsidRPr="009C5B77" w:rsidRDefault="00E5745C" w:rsidP="00E5745C">
            <w:pPr>
              <w:ind w:left="-86" w:right="-72"/>
              <w:jc w:val="both"/>
              <w:rPr>
                <w:rFonts w:ascii="Arial" w:eastAsia="Arial" w:hAnsi="Arial" w:cs="Arial"/>
                <w:color w:val="auto"/>
                <w:sz w:val="18"/>
                <w:szCs w:val="18"/>
              </w:rPr>
            </w:pPr>
          </w:p>
        </w:tc>
        <w:tc>
          <w:tcPr>
            <w:tcW w:w="3917" w:type="dxa"/>
            <w:vAlign w:val="bottom"/>
          </w:tcPr>
          <w:p w14:paraId="49617BB8" w14:textId="4B6CEEC3" w:rsidR="00E5745C" w:rsidRPr="009C5B77" w:rsidRDefault="00BB6D20" w:rsidP="00E5745C">
            <w:pPr>
              <w:ind w:left="-67" w:right="-72"/>
              <w:rPr>
                <w:rFonts w:ascii="Arial" w:eastAsia="Arial" w:hAnsi="Arial" w:cs="Arial"/>
                <w:color w:val="auto"/>
                <w:sz w:val="18"/>
                <w:szCs w:val="18"/>
              </w:rPr>
            </w:pPr>
            <w:r w:rsidRPr="009C5B77">
              <w:rPr>
                <w:rFonts w:ascii="Arial" w:eastAsia="Arial" w:hAnsi="Arial" w:cs="Arial"/>
                <w:color w:val="auto"/>
                <w:sz w:val="18"/>
                <w:szCs w:val="18"/>
                <w:lang w:val="en-GB"/>
              </w:rPr>
              <w:t>3</w:t>
            </w:r>
            <w:r w:rsidR="00E5745C" w:rsidRPr="009C5B77">
              <w:rPr>
                <w:rFonts w:ascii="Arial" w:eastAsia="Arial" w:hAnsi="Arial" w:cs="Arial"/>
                <w:color w:val="auto"/>
                <w:sz w:val="18"/>
                <w:szCs w:val="18"/>
              </w:rPr>
              <w:t>PJV</w:t>
            </w:r>
            <w:r w:rsidRPr="009C5B77">
              <w:rPr>
                <w:rFonts w:ascii="Arial" w:eastAsia="Arial" w:hAnsi="Arial" w:cs="Arial"/>
                <w:color w:val="auto"/>
                <w:sz w:val="18"/>
                <w:szCs w:val="18"/>
                <w:lang w:val="en-GB"/>
              </w:rPr>
              <w:t>2</w:t>
            </w:r>
            <w:r w:rsidR="00E5745C" w:rsidRPr="009C5B77">
              <w:rPr>
                <w:rFonts w:ascii="Arial" w:eastAsia="Arial" w:hAnsi="Arial" w:cs="Arial"/>
                <w:color w:val="auto"/>
                <w:sz w:val="18"/>
                <w:szCs w:val="18"/>
              </w:rPr>
              <w:t xml:space="preserve"> Company Limited</w:t>
            </w:r>
          </w:p>
        </w:tc>
        <w:tc>
          <w:tcPr>
            <w:tcW w:w="1368" w:type="dxa"/>
            <w:vAlign w:val="bottom"/>
          </w:tcPr>
          <w:p w14:paraId="3BD42593" w14:textId="106C2333" w:rsidR="00E5745C" w:rsidRPr="009C5B77" w:rsidRDefault="00BB6D20" w:rsidP="00E5745C">
            <w:pPr>
              <w:ind w:right="-72"/>
              <w:jc w:val="right"/>
              <w:rPr>
                <w:rFonts w:ascii="Arial" w:eastAsia="Arial" w:hAnsi="Arial" w:cs="Arial"/>
                <w:color w:val="auto"/>
                <w:sz w:val="18"/>
                <w:szCs w:val="18"/>
                <w:lang w:val="en-GB"/>
              </w:rPr>
            </w:pPr>
            <w:r w:rsidRPr="009C5B77">
              <w:rPr>
                <w:rFonts w:ascii="Arial" w:eastAsia="Arial" w:hAnsi="Arial" w:cs="Arial"/>
                <w:color w:val="auto"/>
                <w:sz w:val="18"/>
                <w:szCs w:val="18"/>
                <w:lang w:val="en-GB"/>
              </w:rPr>
              <w:t>1</w:t>
            </w:r>
            <w:r w:rsidR="00E5745C" w:rsidRPr="009C5B77">
              <w:rPr>
                <w:rFonts w:ascii="Arial" w:eastAsia="Arial" w:hAnsi="Arial" w:cs="Arial"/>
                <w:color w:val="auto"/>
                <w:sz w:val="18"/>
                <w:szCs w:val="18"/>
                <w:lang w:val="en-GB"/>
              </w:rPr>
              <w:t>,</w:t>
            </w:r>
            <w:r w:rsidRPr="009C5B77">
              <w:rPr>
                <w:rFonts w:ascii="Arial" w:eastAsia="Arial" w:hAnsi="Arial" w:cs="Arial"/>
                <w:color w:val="auto"/>
                <w:sz w:val="18"/>
                <w:szCs w:val="18"/>
                <w:lang w:val="en-GB"/>
              </w:rPr>
              <w:t>334</w:t>
            </w:r>
          </w:p>
        </w:tc>
        <w:tc>
          <w:tcPr>
            <w:tcW w:w="1368" w:type="dxa"/>
            <w:vAlign w:val="bottom"/>
          </w:tcPr>
          <w:p w14:paraId="54B2492D" w14:textId="5F08622D" w:rsidR="00E5745C" w:rsidRPr="009C5B77" w:rsidRDefault="00BB6D20" w:rsidP="00E5745C">
            <w:pPr>
              <w:ind w:right="-72"/>
              <w:jc w:val="right"/>
              <w:rPr>
                <w:rFonts w:ascii="Arial" w:eastAsia="Arial" w:hAnsi="Arial" w:cs="Arial"/>
                <w:color w:val="auto"/>
                <w:sz w:val="18"/>
                <w:szCs w:val="18"/>
                <w:lang w:val="en-GB"/>
              </w:rPr>
            </w:pPr>
            <w:r w:rsidRPr="009C5B77">
              <w:rPr>
                <w:rFonts w:ascii="Arial" w:eastAsia="Arial" w:hAnsi="Arial" w:cs="Arial"/>
                <w:color w:val="auto"/>
                <w:sz w:val="18"/>
                <w:szCs w:val="18"/>
                <w:lang w:val="en-GB"/>
              </w:rPr>
              <w:t>1</w:t>
            </w:r>
            <w:r w:rsidR="00E5745C" w:rsidRPr="009C5B77">
              <w:rPr>
                <w:rFonts w:ascii="Arial" w:eastAsia="Arial" w:hAnsi="Arial" w:cs="Arial"/>
                <w:color w:val="auto"/>
                <w:sz w:val="18"/>
                <w:szCs w:val="18"/>
                <w:lang w:val="en-GB"/>
              </w:rPr>
              <w:t>,</w:t>
            </w:r>
            <w:r w:rsidRPr="009C5B77">
              <w:rPr>
                <w:rFonts w:ascii="Arial" w:eastAsia="Arial" w:hAnsi="Arial" w:cs="Arial"/>
                <w:color w:val="auto"/>
                <w:sz w:val="18"/>
                <w:szCs w:val="18"/>
                <w:lang w:val="en-GB"/>
              </w:rPr>
              <w:t>313</w:t>
            </w:r>
          </w:p>
        </w:tc>
      </w:tr>
      <w:tr w:rsidR="008F70A4" w:rsidRPr="009C5B77" w14:paraId="37BFE760" w14:textId="77777777">
        <w:trPr>
          <w:trHeight w:val="20"/>
        </w:trPr>
        <w:tc>
          <w:tcPr>
            <w:tcW w:w="2808" w:type="dxa"/>
            <w:vAlign w:val="bottom"/>
          </w:tcPr>
          <w:p w14:paraId="6F88D8C8" w14:textId="77777777" w:rsidR="00E5745C" w:rsidRPr="009C5B77" w:rsidRDefault="00E5745C" w:rsidP="00E5745C">
            <w:pPr>
              <w:ind w:left="-86" w:right="-72"/>
              <w:jc w:val="both"/>
              <w:rPr>
                <w:rFonts w:ascii="Arial" w:eastAsia="Arial" w:hAnsi="Arial" w:cs="Arial"/>
                <w:color w:val="auto"/>
                <w:sz w:val="18"/>
                <w:szCs w:val="18"/>
              </w:rPr>
            </w:pPr>
          </w:p>
        </w:tc>
        <w:tc>
          <w:tcPr>
            <w:tcW w:w="3917" w:type="dxa"/>
            <w:vAlign w:val="bottom"/>
          </w:tcPr>
          <w:p w14:paraId="6FF15E46" w14:textId="54816A68" w:rsidR="00E5745C" w:rsidRPr="009C5B77" w:rsidRDefault="00BB6D20" w:rsidP="00E5745C">
            <w:pPr>
              <w:ind w:left="-67" w:right="-72"/>
              <w:rPr>
                <w:rFonts w:ascii="Arial" w:eastAsia="Arial" w:hAnsi="Arial" w:cs="Arial"/>
                <w:color w:val="auto"/>
                <w:sz w:val="18"/>
                <w:szCs w:val="18"/>
              </w:rPr>
            </w:pPr>
            <w:r w:rsidRPr="009C5B77">
              <w:rPr>
                <w:rFonts w:ascii="Arial" w:eastAsia="Arial" w:hAnsi="Arial" w:cs="Arial"/>
                <w:color w:val="auto"/>
                <w:sz w:val="18"/>
                <w:szCs w:val="18"/>
                <w:lang w:val="en-GB"/>
              </w:rPr>
              <w:t>3</w:t>
            </w:r>
            <w:r w:rsidR="00E5745C" w:rsidRPr="009C5B77">
              <w:rPr>
                <w:rFonts w:ascii="Arial" w:eastAsia="Arial" w:hAnsi="Arial" w:cs="Arial"/>
                <w:color w:val="auto"/>
                <w:sz w:val="18"/>
                <w:szCs w:val="18"/>
              </w:rPr>
              <w:t>PJV</w:t>
            </w:r>
            <w:r w:rsidRPr="009C5B77">
              <w:rPr>
                <w:rFonts w:ascii="Arial" w:eastAsia="Arial" w:hAnsi="Arial" w:cs="Arial"/>
                <w:color w:val="auto"/>
                <w:sz w:val="18"/>
                <w:szCs w:val="18"/>
                <w:lang w:val="en-GB"/>
              </w:rPr>
              <w:t>3</w:t>
            </w:r>
            <w:r w:rsidR="00E5745C" w:rsidRPr="009C5B77">
              <w:rPr>
                <w:rFonts w:ascii="Arial" w:eastAsia="Arial" w:hAnsi="Arial" w:cs="Arial"/>
                <w:color w:val="auto"/>
                <w:sz w:val="18"/>
                <w:szCs w:val="18"/>
              </w:rPr>
              <w:t xml:space="preserve"> Company Limited</w:t>
            </w:r>
          </w:p>
        </w:tc>
        <w:tc>
          <w:tcPr>
            <w:tcW w:w="1368" w:type="dxa"/>
            <w:vAlign w:val="bottom"/>
          </w:tcPr>
          <w:p w14:paraId="19BA99BE" w14:textId="2B800804" w:rsidR="00E5745C" w:rsidRPr="009C5B77" w:rsidRDefault="00BB6D20" w:rsidP="00E5745C">
            <w:pPr>
              <w:ind w:right="-72"/>
              <w:jc w:val="right"/>
              <w:rPr>
                <w:rFonts w:ascii="Arial" w:eastAsia="Arial" w:hAnsi="Arial" w:cs="Arial"/>
                <w:color w:val="auto"/>
                <w:sz w:val="18"/>
                <w:szCs w:val="18"/>
                <w:lang w:val="en-GB"/>
              </w:rPr>
            </w:pPr>
            <w:r w:rsidRPr="009C5B77">
              <w:rPr>
                <w:rFonts w:ascii="Arial" w:eastAsia="Arial" w:hAnsi="Arial" w:cs="Arial"/>
                <w:color w:val="auto"/>
                <w:sz w:val="18"/>
                <w:szCs w:val="18"/>
                <w:lang w:val="en-GB"/>
              </w:rPr>
              <w:t>1</w:t>
            </w:r>
            <w:r w:rsidR="00E5745C" w:rsidRPr="009C5B77">
              <w:rPr>
                <w:rFonts w:ascii="Arial" w:eastAsia="Arial" w:hAnsi="Arial" w:cs="Arial"/>
                <w:color w:val="auto"/>
                <w:sz w:val="18"/>
                <w:szCs w:val="18"/>
                <w:lang w:val="en-GB"/>
              </w:rPr>
              <w:t>,</w:t>
            </w:r>
            <w:r w:rsidRPr="009C5B77">
              <w:rPr>
                <w:rFonts w:ascii="Arial" w:eastAsia="Arial" w:hAnsi="Arial" w:cs="Arial"/>
                <w:color w:val="auto"/>
                <w:sz w:val="18"/>
                <w:szCs w:val="18"/>
                <w:lang w:val="en-GB"/>
              </w:rPr>
              <w:t>321</w:t>
            </w:r>
          </w:p>
        </w:tc>
        <w:tc>
          <w:tcPr>
            <w:tcW w:w="1368" w:type="dxa"/>
            <w:vAlign w:val="bottom"/>
          </w:tcPr>
          <w:p w14:paraId="26A8E0AC" w14:textId="551C88E5" w:rsidR="00E5745C" w:rsidRPr="009C5B77" w:rsidRDefault="00BB6D20" w:rsidP="00E5745C">
            <w:pPr>
              <w:ind w:right="-72"/>
              <w:jc w:val="right"/>
              <w:rPr>
                <w:rFonts w:ascii="Arial" w:eastAsia="Arial" w:hAnsi="Arial" w:cs="Arial"/>
                <w:color w:val="auto"/>
                <w:sz w:val="18"/>
                <w:szCs w:val="18"/>
                <w:lang w:val="en-GB"/>
              </w:rPr>
            </w:pPr>
            <w:r w:rsidRPr="009C5B77">
              <w:rPr>
                <w:rFonts w:ascii="Arial" w:eastAsia="Arial" w:hAnsi="Arial" w:cs="Arial"/>
                <w:color w:val="auto"/>
                <w:sz w:val="18"/>
                <w:szCs w:val="18"/>
                <w:lang w:val="en-GB"/>
              </w:rPr>
              <w:t>1</w:t>
            </w:r>
            <w:r w:rsidR="00E5745C" w:rsidRPr="009C5B77">
              <w:rPr>
                <w:rFonts w:ascii="Arial" w:eastAsia="Arial" w:hAnsi="Arial" w:cs="Arial"/>
                <w:color w:val="auto"/>
                <w:sz w:val="18"/>
                <w:szCs w:val="18"/>
                <w:lang w:val="en-GB"/>
              </w:rPr>
              <w:t>,</w:t>
            </w:r>
            <w:r w:rsidRPr="009C5B77">
              <w:rPr>
                <w:rFonts w:ascii="Arial" w:eastAsia="Arial" w:hAnsi="Arial" w:cs="Arial"/>
                <w:color w:val="auto"/>
                <w:sz w:val="18"/>
                <w:szCs w:val="18"/>
                <w:lang w:val="en-GB"/>
              </w:rPr>
              <w:t>319</w:t>
            </w:r>
          </w:p>
        </w:tc>
      </w:tr>
      <w:tr w:rsidR="008F70A4" w:rsidRPr="009C5B77" w14:paraId="18BE2E01" w14:textId="77777777" w:rsidTr="005D2B08">
        <w:trPr>
          <w:trHeight w:val="20"/>
        </w:trPr>
        <w:tc>
          <w:tcPr>
            <w:tcW w:w="2808" w:type="dxa"/>
            <w:vAlign w:val="bottom"/>
          </w:tcPr>
          <w:p w14:paraId="581C0CE3" w14:textId="77777777" w:rsidR="00E5745C" w:rsidRPr="009C5B77" w:rsidRDefault="00E5745C" w:rsidP="00E5745C">
            <w:pPr>
              <w:ind w:left="-86" w:right="-72"/>
              <w:jc w:val="both"/>
              <w:rPr>
                <w:rFonts w:ascii="Arial" w:eastAsia="Arial" w:hAnsi="Arial" w:cs="Arial"/>
                <w:color w:val="auto"/>
                <w:sz w:val="18"/>
                <w:szCs w:val="18"/>
              </w:rPr>
            </w:pPr>
          </w:p>
        </w:tc>
        <w:tc>
          <w:tcPr>
            <w:tcW w:w="3917" w:type="dxa"/>
            <w:vAlign w:val="bottom"/>
          </w:tcPr>
          <w:p w14:paraId="47275773" w14:textId="5050533D" w:rsidR="00E5745C" w:rsidRPr="009C5B77" w:rsidRDefault="00BB6D20" w:rsidP="00E5745C">
            <w:pPr>
              <w:ind w:left="-67" w:right="-72"/>
              <w:rPr>
                <w:rFonts w:ascii="Arial" w:eastAsia="Arial" w:hAnsi="Arial" w:cs="Arial"/>
                <w:color w:val="auto"/>
                <w:sz w:val="18"/>
                <w:szCs w:val="18"/>
              </w:rPr>
            </w:pPr>
            <w:r w:rsidRPr="009C5B77">
              <w:rPr>
                <w:rFonts w:ascii="Arial" w:eastAsia="Arial" w:hAnsi="Arial" w:cs="Arial"/>
                <w:color w:val="auto"/>
                <w:sz w:val="18"/>
                <w:szCs w:val="18"/>
                <w:lang w:val="en-GB"/>
              </w:rPr>
              <w:t>3</w:t>
            </w:r>
            <w:r w:rsidR="00E5745C" w:rsidRPr="009C5B77">
              <w:rPr>
                <w:rFonts w:ascii="Arial" w:eastAsia="Arial" w:hAnsi="Arial" w:cs="Arial"/>
                <w:color w:val="auto"/>
                <w:sz w:val="18"/>
                <w:szCs w:val="18"/>
              </w:rPr>
              <w:t>PJV</w:t>
            </w:r>
            <w:r w:rsidRPr="009C5B77">
              <w:rPr>
                <w:rFonts w:ascii="Arial" w:eastAsia="Arial" w:hAnsi="Arial" w:cs="Arial"/>
                <w:color w:val="auto"/>
                <w:sz w:val="18"/>
                <w:szCs w:val="18"/>
                <w:lang w:val="en-GB"/>
              </w:rPr>
              <w:t>4</w:t>
            </w:r>
            <w:r w:rsidR="00E5745C" w:rsidRPr="009C5B77">
              <w:rPr>
                <w:rFonts w:ascii="Arial" w:eastAsia="Arial" w:hAnsi="Arial" w:cs="Arial"/>
                <w:color w:val="auto"/>
                <w:sz w:val="18"/>
                <w:szCs w:val="18"/>
              </w:rPr>
              <w:t xml:space="preserve"> Company Limited</w:t>
            </w:r>
          </w:p>
        </w:tc>
        <w:tc>
          <w:tcPr>
            <w:tcW w:w="1368" w:type="dxa"/>
            <w:vAlign w:val="bottom"/>
          </w:tcPr>
          <w:p w14:paraId="4B52C1B3" w14:textId="08227362" w:rsidR="00E5745C" w:rsidRPr="009C5B77" w:rsidRDefault="00BB6D20" w:rsidP="00E5745C">
            <w:pPr>
              <w:ind w:right="-72"/>
              <w:jc w:val="right"/>
              <w:rPr>
                <w:rFonts w:ascii="Arial" w:eastAsia="Arial" w:hAnsi="Arial" w:cs="Arial"/>
                <w:color w:val="auto"/>
                <w:sz w:val="18"/>
                <w:szCs w:val="18"/>
                <w:lang w:val="en-GB"/>
              </w:rPr>
            </w:pPr>
            <w:r w:rsidRPr="009C5B77">
              <w:rPr>
                <w:rFonts w:ascii="Arial" w:eastAsia="Arial" w:hAnsi="Arial" w:cs="Arial"/>
                <w:color w:val="auto"/>
                <w:sz w:val="18"/>
                <w:szCs w:val="18"/>
                <w:lang w:val="en-GB"/>
              </w:rPr>
              <w:t>2</w:t>
            </w:r>
            <w:r w:rsidR="00E5745C" w:rsidRPr="009C5B77">
              <w:rPr>
                <w:rFonts w:ascii="Arial" w:eastAsia="Arial" w:hAnsi="Arial" w:cs="Arial"/>
                <w:color w:val="auto"/>
                <w:sz w:val="18"/>
                <w:szCs w:val="18"/>
                <w:lang w:val="en-GB"/>
              </w:rPr>
              <w:t>,</w:t>
            </w:r>
            <w:r w:rsidRPr="009C5B77">
              <w:rPr>
                <w:rFonts w:ascii="Arial" w:eastAsia="Arial" w:hAnsi="Arial" w:cs="Arial"/>
                <w:color w:val="auto"/>
                <w:sz w:val="18"/>
                <w:szCs w:val="18"/>
                <w:lang w:val="en-GB"/>
              </w:rPr>
              <w:t>286</w:t>
            </w:r>
          </w:p>
        </w:tc>
        <w:tc>
          <w:tcPr>
            <w:tcW w:w="1368" w:type="dxa"/>
            <w:vAlign w:val="bottom"/>
          </w:tcPr>
          <w:p w14:paraId="40DDD196" w14:textId="21C528AB" w:rsidR="00E5745C" w:rsidRPr="009C5B77" w:rsidRDefault="00BB6D20" w:rsidP="00E5745C">
            <w:pPr>
              <w:ind w:right="-72"/>
              <w:jc w:val="right"/>
              <w:rPr>
                <w:rFonts w:ascii="Arial" w:eastAsia="Arial" w:hAnsi="Arial" w:cs="Arial"/>
                <w:color w:val="auto"/>
                <w:sz w:val="18"/>
                <w:szCs w:val="18"/>
                <w:lang w:val="en-GB"/>
              </w:rPr>
            </w:pPr>
            <w:r w:rsidRPr="009C5B77">
              <w:rPr>
                <w:rFonts w:ascii="Arial" w:eastAsia="Arial" w:hAnsi="Arial" w:cs="Arial"/>
                <w:color w:val="auto"/>
                <w:sz w:val="18"/>
                <w:szCs w:val="18"/>
                <w:lang w:val="en-GB"/>
              </w:rPr>
              <w:t>2</w:t>
            </w:r>
            <w:r w:rsidR="00E5745C" w:rsidRPr="009C5B77">
              <w:rPr>
                <w:rFonts w:ascii="Arial" w:eastAsia="Arial" w:hAnsi="Arial" w:cs="Arial"/>
                <w:color w:val="auto"/>
                <w:sz w:val="18"/>
                <w:szCs w:val="18"/>
                <w:lang w:val="en-GB"/>
              </w:rPr>
              <w:t>,</w:t>
            </w:r>
            <w:r w:rsidRPr="009C5B77">
              <w:rPr>
                <w:rFonts w:ascii="Arial" w:eastAsia="Arial" w:hAnsi="Arial" w:cs="Arial"/>
                <w:color w:val="auto"/>
                <w:sz w:val="18"/>
                <w:szCs w:val="18"/>
                <w:lang w:val="en-GB"/>
              </w:rPr>
              <w:t>282</w:t>
            </w:r>
          </w:p>
        </w:tc>
      </w:tr>
      <w:tr w:rsidR="008F70A4" w:rsidRPr="009C5B77" w14:paraId="03352EA8" w14:textId="77777777" w:rsidTr="005D2B08">
        <w:trPr>
          <w:trHeight w:val="20"/>
        </w:trPr>
        <w:tc>
          <w:tcPr>
            <w:tcW w:w="2808" w:type="dxa"/>
            <w:vAlign w:val="bottom"/>
          </w:tcPr>
          <w:p w14:paraId="52F78CEA" w14:textId="77777777" w:rsidR="00E5745C" w:rsidRPr="009C5B77" w:rsidRDefault="00E5745C" w:rsidP="00E5745C">
            <w:pPr>
              <w:ind w:left="-86" w:right="-72"/>
              <w:jc w:val="both"/>
              <w:rPr>
                <w:rFonts w:ascii="Arial" w:eastAsia="Arial" w:hAnsi="Arial" w:cs="Arial"/>
                <w:color w:val="auto"/>
                <w:sz w:val="18"/>
                <w:szCs w:val="18"/>
              </w:rPr>
            </w:pPr>
          </w:p>
        </w:tc>
        <w:tc>
          <w:tcPr>
            <w:tcW w:w="3917" w:type="dxa"/>
            <w:vAlign w:val="bottom"/>
          </w:tcPr>
          <w:p w14:paraId="7DE5E1D1" w14:textId="516CC5EA" w:rsidR="00E5745C" w:rsidRPr="009C5B77" w:rsidRDefault="00E5745C" w:rsidP="00E5745C">
            <w:pPr>
              <w:ind w:left="-67" w:right="-72"/>
              <w:rPr>
                <w:rFonts w:ascii="Arial" w:eastAsia="Arial" w:hAnsi="Arial" w:cs="Arial"/>
                <w:color w:val="auto"/>
                <w:sz w:val="18"/>
                <w:szCs w:val="18"/>
                <w:lang w:val="en-GB"/>
              </w:rPr>
            </w:pPr>
            <w:r w:rsidRPr="009C5B77">
              <w:rPr>
                <w:rFonts w:ascii="Arial" w:eastAsia="Arial" w:hAnsi="Arial" w:cs="Arial"/>
                <w:color w:val="auto"/>
                <w:sz w:val="18"/>
                <w:szCs w:val="18"/>
                <w:lang w:val="en-GB"/>
              </w:rPr>
              <w:t>CMC Tour</w:t>
            </w:r>
            <w:r w:rsidR="00BB6D20" w:rsidRPr="009C5B77">
              <w:rPr>
                <w:rFonts w:ascii="Arial" w:eastAsia="Arial" w:hAnsi="Arial" w:cs="Arial"/>
                <w:color w:val="auto"/>
                <w:sz w:val="18"/>
                <w:szCs w:val="18"/>
                <w:lang w:val="en-GB"/>
              </w:rPr>
              <w:t>100</w:t>
            </w:r>
            <w:r w:rsidRPr="009C5B77">
              <w:rPr>
                <w:rFonts w:ascii="Arial" w:eastAsia="Arial" w:hAnsi="Arial" w:cs="Arial"/>
                <w:color w:val="auto"/>
                <w:sz w:val="18"/>
                <w:szCs w:val="18"/>
                <w:lang w:val="en-GB"/>
              </w:rPr>
              <w:t xml:space="preserve"> Company Limited</w:t>
            </w:r>
          </w:p>
        </w:tc>
        <w:tc>
          <w:tcPr>
            <w:tcW w:w="1368" w:type="dxa"/>
            <w:vAlign w:val="bottom"/>
          </w:tcPr>
          <w:p w14:paraId="771515F2" w14:textId="61376A41" w:rsidR="00E5745C" w:rsidRPr="009C5B77" w:rsidRDefault="00BB6D20" w:rsidP="00E5745C">
            <w:pPr>
              <w:ind w:right="-72"/>
              <w:jc w:val="right"/>
              <w:rPr>
                <w:rFonts w:ascii="Arial" w:eastAsia="Arial" w:hAnsi="Arial" w:cs="Arial"/>
                <w:color w:val="auto"/>
                <w:sz w:val="18"/>
                <w:szCs w:val="18"/>
                <w:lang w:val="en-GB"/>
              </w:rPr>
            </w:pPr>
            <w:r w:rsidRPr="009C5B77">
              <w:rPr>
                <w:rFonts w:ascii="Arial" w:eastAsia="Arial" w:hAnsi="Arial" w:cs="Arial"/>
                <w:color w:val="auto"/>
                <w:sz w:val="18"/>
                <w:szCs w:val="18"/>
                <w:lang w:val="en-GB"/>
              </w:rPr>
              <w:t>210</w:t>
            </w:r>
          </w:p>
        </w:tc>
        <w:tc>
          <w:tcPr>
            <w:tcW w:w="1368" w:type="dxa"/>
            <w:vAlign w:val="bottom"/>
          </w:tcPr>
          <w:p w14:paraId="7EF7CB0A" w14:textId="3C2BF33E" w:rsidR="00E5745C" w:rsidRPr="009C5B77" w:rsidRDefault="00BB6D20" w:rsidP="00E5745C">
            <w:pPr>
              <w:ind w:right="-72"/>
              <w:jc w:val="right"/>
              <w:rPr>
                <w:rFonts w:ascii="Arial" w:eastAsia="Arial" w:hAnsi="Arial" w:cs="Arial"/>
                <w:color w:val="auto"/>
                <w:sz w:val="18"/>
                <w:szCs w:val="18"/>
                <w:lang w:val="en-GB"/>
              </w:rPr>
            </w:pPr>
            <w:r w:rsidRPr="009C5B77">
              <w:rPr>
                <w:rFonts w:ascii="Arial" w:eastAsia="Arial" w:hAnsi="Arial" w:cs="Arial"/>
                <w:color w:val="auto"/>
                <w:sz w:val="18"/>
                <w:szCs w:val="18"/>
                <w:lang w:val="en-GB"/>
              </w:rPr>
              <w:t>57</w:t>
            </w:r>
          </w:p>
        </w:tc>
      </w:tr>
      <w:tr w:rsidR="008F70A4" w:rsidRPr="009C5B77" w14:paraId="7597309D" w14:textId="77777777" w:rsidTr="005D2B08">
        <w:trPr>
          <w:trHeight w:val="20"/>
        </w:trPr>
        <w:tc>
          <w:tcPr>
            <w:tcW w:w="2808" w:type="dxa"/>
            <w:vAlign w:val="bottom"/>
          </w:tcPr>
          <w:p w14:paraId="18DE0A58" w14:textId="77777777" w:rsidR="00E5745C" w:rsidRPr="009C5B77" w:rsidRDefault="00E5745C" w:rsidP="00E5745C">
            <w:pPr>
              <w:ind w:left="-86" w:right="-72"/>
              <w:jc w:val="both"/>
              <w:rPr>
                <w:rFonts w:ascii="Arial" w:eastAsia="Arial" w:hAnsi="Arial" w:cs="Arial"/>
                <w:color w:val="auto"/>
                <w:sz w:val="18"/>
                <w:szCs w:val="18"/>
              </w:rPr>
            </w:pPr>
          </w:p>
        </w:tc>
        <w:tc>
          <w:tcPr>
            <w:tcW w:w="3917" w:type="dxa"/>
            <w:vAlign w:val="bottom"/>
          </w:tcPr>
          <w:p w14:paraId="193F9ACD" w14:textId="5E80B737" w:rsidR="00E5745C" w:rsidRPr="009C5B77" w:rsidRDefault="004170BD" w:rsidP="00E5745C">
            <w:pPr>
              <w:ind w:left="-67" w:right="-72"/>
              <w:rPr>
                <w:rFonts w:ascii="Arial" w:eastAsia="Arial" w:hAnsi="Arial" w:cs="Arial"/>
                <w:color w:val="auto"/>
                <w:sz w:val="18"/>
                <w:szCs w:val="18"/>
                <w:lang w:val="en-GB"/>
              </w:rPr>
            </w:pPr>
            <w:proofErr w:type="spellStart"/>
            <w:r w:rsidRPr="009C5B77">
              <w:rPr>
                <w:rFonts w:ascii="Arial" w:eastAsia="Arial" w:hAnsi="Arial" w:cs="Arial"/>
                <w:color w:val="auto"/>
                <w:sz w:val="18"/>
                <w:szCs w:val="18"/>
                <w:lang w:val="en-GB"/>
              </w:rPr>
              <w:t>Chewasai</w:t>
            </w:r>
            <w:proofErr w:type="spellEnd"/>
            <w:r w:rsidRPr="009C5B77">
              <w:rPr>
                <w:rFonts w:ascii="Arial" w:eastAsia="Arial" w:hAnsi="Arial" w:cs="Arial"/>
                <w:color w:val="auto"/>
                <w:sz w:val="18"/>
                <w:szCs w:val="18"/>
                <w:lang w:val="en-GB"/>
              </w:rPr>
              <w:t xml:space="preserve"> Company Limited</w:t>
            </w:r>
          </w:p>
        </w:tc>
        <w:tc>
          <w:tcPr>
            <w:tcW w:w="1368" w:type="dxa"/>
            <w:tcBorders>
              <w:bottom w:val="single" w:sz="4" w:space="0" w:color="auto"/>
            </w:tcBorders>
            <w:vAlign w:val="bottom"/>
          </w:tcPr>
          <w:p w14:paraId="3822733B" w14:textId="25890EE0" w:rsidR="00E5745C" w:rsidRPr="009C5B77" w:rsidRDefault="00BB6D20" w:rsidP="00E5745C">
            <w:pPr>
              <w:ind w:right="-72"/>
              <w:jc w:val="right"/>
              <w:rPr>
                <w:rFonts w:ascii="Arial" w:eastAsia="Arial" w:hAnsi="Arial" w:cs="Arial"/>
                <w:color w:val="auto"/>
                <w:sz w:val="18"/>
                <w:szCs w:val="18"/>
                <w:lang w:val="en-GB"/>
              </w:rPr>
            </w:pPr>
            <w:r w:rsidRPr="009C5B77">
              <w:rPr>
                <w:rFonts w:ascii="Arial" w:eastAsia="Arial" w:hAnsi="Arial" w:cs="Arial"/>
                <w:color w:val="auto"/>
                <w:sz w:val="18"/>
                <w:szCs w:val="18"/>
                <w:lang w:val="en-GB"/>
              </w:rPr>
              <w:t>21</w:t>
            </w:r>
          </w:p>
        </w:tc>
        <w:tc>
          <w:tcPr>
            <w:tcW w:w="1368" w:type="dxa"/>
            <w:tcBorders>
              <w:bottom w:val="single" w:sz="4" w:space="0" w:color="auto"/>
            </w:tcBorders>
            <w:vAlign w:val="bottom"/>
          </w:tcPr>
          <w:p w14:paraId="1CAB6039" w14:textId="58E98E66" w:rsidR="00E5745C" w:rsidRPr="009C5B77" w:rsidRDefault="00E5745C" w:rsidP="00E5745C">
            <w:pPr>
              <w:ind w:right="-72"/>
              <w:jc w:val="right"/>
              <w:rPr>
                <w:rFonts w:ascii="Arial" w:eastAsia="Arial" w:hAnsi="Arial" w:cs="Arial"/>
                <w:color w:val="auto"/>
                <w:sz w:val="18"/>
                <w:szCs w:val="18"/>
                <w:lang w:val="en-GB"/>
              </w:rPr>
            </w:pPr>
            <w:r w:rsidRPr="009C5B77">
              <w:rPr>
                <w:rFonts w:ascii="Arial" w:eastAsia="Arial" w:hAnsi="Arial" w:cs="Arial"/>
                <w:color w:val="auto"/>
                <w:sz w:val="18"/>
                <w:szCs w:val="18"/>
                <w:lang w:val="en-GB"/>
              </w:rPr>
              <w:t>-</w:t>
            </w:r>
          </w:p>
        </w:tc>
      </w:tr>
      <w:tr w:rsidR="008F70A4" w:rsidRPr="009C5B77" w14:paraId="2A09A936" w14:textId="77777777">
        <w:trPr>
          <w:trHeight w:val="20"/>
        </w:trPr>
        <w:tc>
          <w:tcPr>
            <w:tcW w:w="2808" w:type="dxa"/>
            <w:vAlign w:val="bottom"/>
          </w:tcPr>
          <w:p w14:paraId="2A4B856D" w14:textId="77777777" w:rsidR="00E5745C" w:rsidRPr="009C5B77" w:rsidRDefault="00E5745C" w:rsidP="00E5745C">
            <w:pPr>
              <w:ind w:left="-86" w:right="-72"/>
              <w:jc w:val="both"/>
              <w:rPr>
                <w:rFonts w:ascii="Arial" w:eastAsia="Arial" w:hAnsi="Arial" w:cs="Arial"/>
                <w:color w:val="auto"/>
                <w:sz w:val="18"/>
                <w:szCs w:val="18"/>
              </w:rPr>
            </w:pPr>
          </w:p>
        </w:tc>
        <w:tc>
          <w:tcPr>
            <w:tcW w:w="3917" w:type="dxa"/>
            <w:vAlign w:val="bottom"/>
          </w:tcPr>
          <w:p w14:paraId="2E4A6863" w14:textId="77777777" w:rsidR="00E5745C" w:rsidRPr="009C5B77" w:rsidRDefault="00E5745C" w:rsidP="00E5745C">
            <w:pPr>
              <w:ind w:left="-67" w:right="-72"/>
              <w:rPr>
                <w:rFonts w:ascii="Arial" w:eastAsia="Arial" w:hAnsi="Arial" w:cs="Arial"/>
                <w:color w:val="auto"/>
                <w:sz w:val="18"/>
                <w:szCs w:val="18"/>
                <w:lang w:val="en-GB"/>
              </w:rPr>
            </w:pPr>
          </w:p>
        </w:tc>
        <w:tc>
          <w:tcPr>
            <w:tcW w:w="1368" w:type="dxa"/>
            <w:tcBorders>
              <w:top w:val="single" w:sz="4" w:space="0" w:color="auto"/>
            </w:tcBorders>
            <w:vAlign w:val="bottom"/>
          </w:tcPr>
          <w:p w14:paraId="77937ADF" w14:textId="77777777" w:rsidR="00E5745C" w:rsidRPr="009C5B77" w:rsidRDefault="00E5745C" w:rsidP="00E5745C">
            <w:pPr>
              <w:ind w:right="-72"/>
              <w:jc w:val="right"/>
              <w:rPr>
                <w:rFonts w:ascii="Arial" w:eastAsia="Arial" w:hAnsi="Arial" w:cs="Arial"/>
                <w:color w:val="auto"/>
                <w:sz w:val="18"/>
                <w:szCs w:val="18"/>
                <w:lang w:val="en-GB"/>
              </w:rPr>
            </w:pPr>
          </w:p>
        </w:tc>
        <w:tc>
          <w:tcPr>
            <w:tcW w:w="1368" w:type="dxa"/>
            <w:tcBorders>
              <w:top w:val="single" w:sz="4" w:space="0" w:color="auto"/>
            </w:tcBorders>
            <w:vAlign w:val="bottom"/>
          </w:tcPr>
          <w:p w14:paraId="6FDDC634" w14:textId="77777777" w:rsidR="00E5745C" w:rsidRPr="009C5B77" w:rsidRDefault="00E5745C" w:rsidP="00E5745C">
            <w:pPr>
              <w:ind w:right="-72"/>
              <w:jc w:val="right"/>
              <w:rPr>
                <w:rFonts w:ascii="Arial" w:eastAsia="Arial" w:hAnsi="Arial" w:cs="Arial"/>
                <w:color w:val="auto"/>
                <w:sz w:val="18"/>
                <w:szCs w:val="18"/>
                <w:lang w:val="en-GB"/>
              </w:rPr>
            </w:pPr>
          </w:p>
        </w:tc>
      </w:tr>
      <w:tr w:rsidR="008F70A4" w:rsidRPr="009C5B77" w14:paraId="648B5F6D" w14:textId="77777777">
        <w:trPr>
          <w:trHeight w:val="20"/>
        </w:trPr>
        <w:tc>
          <w:tcPr>
            <w:tcW w:w="2808" w:type="dxa"/>
            <w:vAlign w:val="bottom"/>
          </w:tcPr>
          <w:p w14:paraId="4FAD3AE2" w14:textId="77777777" w:rsidR="00E5745C" w:rsidRPr="009C5B77" w:rsidRDefault="00E5745C" w:rsidP="00E5745C">
            <w:pPr>
              <w:ind w:left="-86" w:right="-72"/>
              <w:jc w:val="both"/>
              <w:rPr>
                <w:rFonts w:ascii="Arial" w:eastAsia="Arial" w:hAnsi="Arial" w:cs="Arial"/>
                <w:color w:val="auto"/>
                <w:sz w:val="18"/>
                <w:szCs w:val="18"/>
              </w:rPr>
            </w:pPr>
          </w:p>
        </w:tc>
        <w:tc>
          <w:tcPr>
            <w:tcW w:w="3917" w:type="dxa"/>
            <w:vAlign w:val="bottom"/>
          </w:tcPr>
          <w:p w14:paraId="43B8C7C5" w14:textId="77777777" w:rsidR="00E5745C" w:rsidRPr="009C5B77" w:rsidRDefault="00E5745C" w:rsidP="00E5745C">
            <w:pPr>
              <w:ind w:left="-67" w:right="-72"/>
              <w:rPr>
                <w:rFonts w:ascii="Arial" w:eastAsia="Arial" w:hAnsi="Arial" w:cs="Arial"/>
                <w:color w:val="auto"/>
                <w:sz w:val="18"/>
                <w:szCs w:val="18"/>
              </w:rPr>
            </w:pPr>
          </w:p>
        </w:tc>
        <w:tc>
          <w:tcPr>
            <w:tcW w:w="1368" w:type="dxa"/>
            <w:tcBorders>
              <w:bottom w:val="single" w:sz="4" w:space="0" w:color="000000"/>
            </w:tcBorders>
            <w:vAlign w:val="bottom"/>
          </w:tcPr>
          <w:p w14:paraId="22D497FA" w14:textId="36B1DFA0" w:rsidR="00E5745C" w:rsidRPr="009C5B77" w:rsidRDefault="00BB6D20" w:rsidP="00E5745C">
            <w:pPr>
              <w:ind w:right="-72"/>
              <w:jc w:val="right"/>
              <w:rPr>
                <w:rFonts w:ascii="Arial" w:eastAsia="Arial" w:hAnsi="Arial" w:cs="Arial"/>
                <w:color w:val="auto"/>
                <w:sz w:val="18"/>
                <w:szCs w:val="18"/>
                <w:lang w:val="en-GB"/>
              </w:rPr>
            </w:pPr>
            <w:r w:rsidRPr="009C5B77">
              <w:rPr>
                <w:rFonts w:ascii="Arial" w:eastAsia="Arial" w:hAnsi="Arial" w:cs="Arial"/>
                <w:color w:val="auto"/>
                <w:sz w:val="18"/>
                <w:szCs w:val="18"/>
                <w:lang w:val="en-GB"/>
              </w:rPr>
              <w:t>25</w:t>
            </w:r>
            <w:r w:rsidR="00E5745C" w:rsidRPr="009C5B77">
              <w:rPr>
                <w:rFonts w:ascii="Arial" w:eastAsia="Arial" w:hAnsi="Arial" w:cs="Arial"/>
                <w:color w:val="auto"/>
                <w:sz w:val="18"/>
                <w:szCs w:val="18"/>
                <w:lang w:val="en-GB"/>
              </w:rPr>
              <w:t>,</w:t>
            </w:r>
            <w:r w:rsidRPr="009C5B77">
              <w:rPr>
                <w:rFonts w:ascii="Arial" w:eastAsia="Arial" w:hAnsi="Arial" w:cs="Arial"/>
                <w:color w:val="auto"/>
                <w:sz w:val="18"/>
                <w:szCs w:val="18"/>
                <w:lang w:val="en-GB"/>
              </w:rPr>
              <w:t>247</w:t>
            </w:r>
          </w:p>
        </w:tc>
        <w:tc>
          <w:tcPr>
            <w:tcW w:w="1368" w:type="dxa"/>
            <w:tcBorders>
              <w:bottom w:val="single" w:sz="4" w:space="0" w:color="000000"/>
            </w:tcBorders>
            <w:vAlign w:val="bottom"/>
          </w:tcPr>
          <w:p w14:paraId="50D70944" w14:textId="5641F882" w:rsidR="00E5745C" w:rsidRPr="009C5B77" w:rsidRDefault="00BB6D20" w:rsidP="00E5745C">
            <w:pPr>
              <w:ind w:right="-72"/>
              <w:jc w:val="right"/>
              <w:rPr>
                <w:rFonts w:ascii="Arial" w:eastAsia="Arial" w:hAnsi="Arial" w:cs="Arial"/>
                <w:color w:val="auto"/>
                <w:sz w:val="18"/>
                <w:szCs w:val="18"/>
                <w:lang w:val="en-GB"/>
              </w:rPr>
            </w:pPr>
            <w:r w:rsidRPr="009C5B77">
              <w:rPr>
                <w:rFonts w:ascii="Arial" w:eastAsia="Arial" w:hAnsi="Arial" w:cs="Arial"/>
                <w:color w:val="auto"/>
                <w:sz w:val="18"/>
                <w:szCs w:val="18"/>
                <w:lang w:val="en-GB"/>
              </w:rPr>
              <w:t>23</w:t>
            </w:r>
            <w:r w:rsidR="00E5745C" w:rsidRPr="009C5B77">
              <w:rPr>
                <w:rFonts w:ascii="Arial" w:eastAsia="Arial" w:hAnsi="Arial" w:cs="Arial"/>
                <w:color w:val="auto"/>
                <w:sz w:val="18"/>
                <w:szCs w:val="18"/>
                <w:lang w:val="en-GB"/>
              </w:rPr>
              <w:t>,</w:t>
            </w:r>
            <w:r w:rsidRPr="009C5B77">
              <w:rPr>
                <w:rFonts w:ascii="Arial" w:eastAsia="Arial" w:hAnsi="Arial" w:cs="Arial"/>
                <w:color w:val="auto"/>
                <w:sz w:val="18"/>
                <w:szCs w:val="18"/>
                <w:lang w:val="en-GB"/>
              </w:rPr>
              <w:t>529</w:t>
            </w:r>
          </w:p>
        </w:tc>
      </w:tr>
      <w:tr w:rsidR="008F70A4" w:rsidRPr="009C5B77" w14:paraId="10E82BDC" w14:textId="77777777" w:rsidTr="006C2990">
        <w:trPr>
          <w:trHeight w:val="20"/>
        </w:trPr>
        <w:tc>
          <w:tcPr>
            <w:tcW w:w="2808" w:type="dxa"/>
            <w:vAlign w:val="bottom"/>
          </w:tcPr>
          <w:p w14:paraId="51D8BDC0" w14:textId="77777777" w:rsidR="00E5745C" w:rsidRPr="009C5B77" w:rsidRDefault="00E5745C" w:rsidP="00E5745C">
            <w:pPr>
              <w:ind w:left="-86" w:right="-72"/>
              <w:jc w:val="both"/>
              <w:rPr>
                <w:rFonts w:ascii="Arial" w:eastAsia="Arial" w:hAnsi="Arial" w:cs="Arial"/>
                <w:color w:val="auto"/>
                <w:sz w:val="18"/>
                <w:szCs w:val="18"/>
              </w:rPr>
            </w:pPr>
          </w:p>
        </w:tc>
        <w:tc>
          <w:tcPr>
            <w:tcW w:w="3917" w:type="dxa"/>
            <w:vAlign w:val="bottom"/>
          </w:tcPr>
          <w:p w14:paraId="02F450D6" w14:textId="77777777" w:rsidR="00E5745C" w:rsidRPr="009C5B77" w:rsidRDefault="00E5745C" w:rsidP="00E5745C">
            <w:pPr>
              <w:ind w:left="-67" w:right="-72"/>
              <w:rPr>
                <w:rFonts w:ascii="Arial" w:eastAsia="Arial" w:hAnsi="Arial" w:cs="Arial"/>
                <w:color w:val="auto"/>
                <w:sz w:val="18"/>
                <w:szCs w:val="18"/>
              </w:rPr>
            </w:pPr>
          </w:p>
        </w:tc>
        <w:tc>
          <w:tcPr>
            <w:tcW w:w="1368" w:type="dxa"/>
            <w:tcBorders>
              <w:top w:val="single" w:sz="4" w:space="0" w:color="000000"/>
            </w:tcBorders>
            <w:vAlign w:val="bottom"/>
          </w:tcPr>
          <w:p w14:paraId="71CDCC4C" w14:textId="77777777" w:rsidR="00E5745C" w:rsidRPr="009C5B77" w:rsidRDefault="00E5745C" w:rsidP="00E5745C">
            <w:pPr>
              <w:ind w:right="-72"/>
              <w:jc w:val="right"/>
              <w:rPr>
                <w:rFonts w:ascii="Arial" w:eastAsia="Arial" w:hAnsi="Arial" w:cs="Arial"/>
                <w:color w:val="auto"/>
                <w:sz w:val="18"/>
                <w:szCs w:val="18"/>
              </w:rPr>
            </w:pPr>
          </w:p>
        </w:tc>
        <w:tc>
          <w:tcPr>
            <w:tcW w:w="1368" w:type="dxa"/>
            <w:tcBorders>
              <w:top w:val="single" w:sz="4" w:space="0" w:color="000000"/>
            </w:tcBorders>
            <w:vAlign w:val="bottom"/>
          </w:tcPr>
          <w:p w14:paraId="7F238667" w14:textId="77777777" w:rsidR="00E5745C" w:rsidRPr="009C5B77" w:rsidRDefault="00E5745C" w:rsidP="00E5745C">
            <w:pPr>
              <w:ind w:right="-72"/>
              <w:jc w:val="right"/>
              <w:rPr>
                <w:rFonts w:ascii="Arial" w:eastAsia="Arial" w:hAnsi="Arial" w:cs="Arial"/>
                <w:color w:val="auto"/>
                <w:sz w:val="18"/>
                <w:szCs w:val="18"/>
              </w:rPr>
            </w:pPr>
          </w:p>
        </w:tc>
      </w:tr>
      <w:tr w:rsidR="008F70A4" w:rsidRPr="009C5B77" w14:paraId="0303633E" w14:textId="77777777" w:rsidTr="006C2990">
        <w:trPr>
          <w:trHeight w:val="20"/>
        </w:trPr>
        <w:tc>
          <w:tcPr>
            <w:tcW w:w="2808" w:type="dxa"/>
            <w:vAlign w:val="bottom"/>
          </w:tcPr>
          <w:p w14:paraId="03808C9D" w14:textId="3DFD04D7" w:rsidR="00BA5B65" w:rsidRPr="009C5B77" w:rsidRDefault="00BA5B65" w:rsidP="00BA5B65">
            <w:pPr>
              <w:ind w:left="-86" w:right="-72"/>
              <w:jc w:val="both"/>
              <w:rPr>
                <w:rFonts w:ascii="Arial" w:eastAsia="Arial" w:hAnsi="Arial" w:cs="Arial"/>
                <w:color w:val="auto"/>
                <w:sz w:val="18"/>
                <w:szCs w:val="18"/>
              </w:rPr>
            </w:pPr>
            <w:r w:rsidRPr="009C5B77">
              <w:rPr>
                <w:rFonts w:ascii="Arial" w:eastAsia="Arial" w:hAnsi="Arial" w:cs="Arial"/>
                <w:color w:val="auto"/>
                <w:sz w:val="18"/>
                <w:szCs w:val="18"/>
              </w:rPr>
              <w:t>Interest expense</w:t>
            </w:r>
          </w:p>
        </w:tc>
        <w:tc>
          <w:tcPr>
            <w:tcW w:w="3917" w:type="dxa"/>
            <w:vAlign w:val="bottom"/>
          </w:tcPr>
          <w:p w14:paraId="759F0473" w14:textId="2EAF6EA5" w:rsidR="00BA5B65" w:rsidRPr="009C5B77" w:rsidRDefault="00BA5B65" w:rsidP="00BA5B65">
            <w:pPr>
              <w:ind w:left="-67" w:right="-72"/>
              <w:rPr>
                <w:rFonts w:ascii="Arial" w:eastAsia="Arial" w:hAnsi="Arial" w:cs="Arial"/>
                <w:color w:val="auto"/>
                <w:sz w:val="18"/>
                <w:szCs w:val="18"/>
              </w:rPr>
            </w:pPr>
            <w:proofErr w:type="spellStart"/>
            <w:r w:rsidRPr="009C5B77">
              <w:rPr>
                <w:rFonts w:ascii="Arial" w:eastAsia="Arial Unicode MS" w:hAnsi="Arial" w:cs="Arial"/>
                <w:color w:val="auto"/>
                <w:sz w:val="18"/>
                <w:szCs w:val="18"/>
              </w:rPr>
              <w:t>Cmeditech</w:t>
            </w:r>
            <w:proofErr w:type="spellEnd"/>
            <w:r w:rsidRPr="009C5B77">
              <w:rPr>
                <w:rFonts w:ascii="Arial" w:eastAsia="Arial Unicode MS" w:hAnsi="Arial" w:cs="Arial"/>
                <w:color w:val="auto"/>
                <w:sz w:val="18"/>
                <w:szCs w:val="18"/>
              </w:rPr>
              <w:t xml:space="preserve"> Company Limited</w:t>
            </w:r>
          </w:p>
        </w:tc>
        <w:tc>
          <w:tcPr>
            <w:tcW w:w="1368" w:type="dxa"/>
            <w:vAlign w:val="bottom"/>
          </w:tcPr>
          <w:p w14:paraId="707AB06D" w14:textId="12EA0BEE" w:rsidR="00BA5B65" w:rsidRPr="009C5B77" w:rsidRDefault="00BB6D20" w:rsidP="00BA5B65">
            <w:pPr>
              <w:ind w:right="-72"/>
              <w:jc w:val="right"/>
              <w:rPr>
                <w:rFonts w:ascii="Arial" w:eastAsia="Arial" w:hAnsi="Arial" w:cs="Arial"/>
                <w:color w:val="auto"/>
                <w:sz w:val="18"/>
                <w:szCs w:val="18"/>
                <w:lang w:val="en-GB"/>
              </w:rPr>
            </w:pPr>
            <w:r w:rsidRPr="009C5B77">
              <w:rPr>
                <w:rFonts w:ascii="Arial" w:eastAsia="Arial" w:hAnsi="Arial" w:cs="Arial"/>
                <w:color w:val="auto"/>
                <w:sz w:val="18"/>
                <w:szCs w:val="18"/>
                <w:lang w:val="en-GB"/>
              </w:rPr>
              <w:t>1</w:t>
            </w:r>
            <w:r w:rsidR="00BA5B65" w:rsidRPr="009C5B77">
              <w:rPr>
                <w:rFonts w:ascii="Arial" w:eastAsia="Arial" w:hAnsi="Arial" w:cs="Arial"/>
                <w:color w:val="auto"/>
                <w:sz w:val="18"/>
                <w:szCs w:val="18"/>
                <w:lang w:val="en-GB"/>
              </w:rPr>
              <w:t>,</w:t>
            </w:r>
            <w:r w:rsidRPr="009C5B77">
              <w:rPr>
                <w:rFonts w:ascii="Arial" w:eastAsia="Arial" w:hAnsi="Arial" w:cs="Arial"/>
                <w:color w:val="auto"/>
                <w:sz w:val="18"/>
                <w:szCs w:val="18"/>
                <w:lang w:val="en-GB"/>
              </w:rPr>
              <w:t>181</w:t>
            </w:r>
          </w:p>
        </w:tc>
        <w:tc>
          <w:tcPr>
            <w:tcW w:w="1368" w:type="dxa"/>
            <w:vAlign w:val="bottom"/>
          </w:tcPr>
          <w:p w14:paraId="2DCF4128" w14:textId="02C2B13E" w:rsidR="00BA5B65" w:rsidRPr="009C5B77" w:rsidRDefault="00BB6D20" w:rsidP="00BA5B65">
            <w:pPr>
              <w:ind w:right="-72"/>
              <w:jc w:val="right"/>
              <w:rPr>
                <w:rFonts w:ascii="Arial" w:eastAsia="Arial" w:hAnsi="Arial" w:cs="Arial"/>
                <w:color w:val="auto"/>
                <w:sz w:val="18"/>
                <w:szCs w:val="18"/>
              </w:rPr>
            </w:pPr>
            <w:r w:rsidRPr="009C5B77">
              <w:rPr>
                <w:rFonts w:ascii="Arial" w:eastAsia="Arial" w:hAnsi="Arial" w:cs="Arial"/>
                <w:color w:val="auto"/>
                <w:sz w:val="18"/>
                <w:szCs w:val="18"/>
                <w:lang w:val="en-GB"/>
              </w:rPr>
              <w:t>1</w:t>
            </w:r>
            <w:r w:rsidR="00BA5B65" w:rsidRPr="009C5B77">
              <w:rPr>
                <w:rFonts w:ascii="Arial" w:eastAsia="Arial" w:hAnsi="Arial" w:cs="Arial"/>
                <w:color w:val="auto"/>
                <w:sz w:val="18"/>
                <w:szCs w:val="18"/>
              </w:rPr>
              <w:t>,</w:t>
            </w:r>
            <w:r w:rsidRPr="009C5B77">
              <w:rPr>
                <w:rFonts w:ascii="Arial" w:eastAsia="Arial" w:hAnsi="Arial" w:cs="Arial"/>
                <w:color w:val="auto"/>
                <w:sz w:val="18"/>
                <w:szCs w:val="18"/>
                <w:lang w:val="en-GB"/>
              </w:rPr>
              <w:t>158</w:t>
            </w:r>
          </w:p>
        </w:tc>
      </w:tr>
      <w:tr w:rsidR="008F70A4" w:rsidRPr="009C5B77" w14:paraId="73ED054A" w14:textId="77777777" w:rsidTr="006C2990">
        <w:trPr>
          <w:trHeight w:val="20"/>
        </w:trPr>
        <w:tc>
          <w:tcPr>
            <w:tcW w:w="2808" w:type="dxa"/>
            <w:vAlign w:val="bottom"/>
          </w:tcPr>
          <w:p w14:paraId="1FDE2D23" w14:textId="77777777" w:rsidR="00BA5B65" w:rsidRPr="009C5B77" w:rsidRDefault="00BA5B65" w:rsidP="00BA5B65">
            <w:pPr>
              <w:ind w:left="-86" w:right="-72"/>
              <w:jc w:val="both"/>
              <w:rPr>
                <w:rFonts w:ascii="Arial" w:eastAsia="Arial" w:hAnsi="Arial" w:cs="Arial"/>
                <w:color w:val="auto"/>
                <w:sz w:val="18"/>
                <w:szCs w:val="18"/>
              </w:rPr>
            </w:pPr>
          </w:p>
        </w:tc>
        <w:tc>
          <w:tcPr>
            <w:tcW w:w="3917" w:type="dxa"/>
            <w:vAlign w:val="bottom"/>
          </w:tcPr>
          <w:p w14:paraId="29764ECA" w14:textId="4189EB8F" w:rsidR="00BA5B65" w:rsidRPr="009C5B77" w:rsidRDefault="00BA5B65" w:rsidP="00BA5B65">
            <w:pPr>
              <w:ind w:left="-67" w:right="-72"/>
              <w:rPr>
                <w:rFonts w:ascii="Arial" w:eastAsia="Arial" w:hAnsi="Arial" w:cs="Arial"/>
                <w:color w:val="auto"/>
                <w:sz w:val="18"/>
                <w:szCs w:val="18"/>
              </w:rPr>
            </w:pPr>
            <w:r w:rsidRPr="009C5B77">
              <w:rPr>
                <w:rFonts w:ascii="Arial" w:eastAsia="Arial" w:hAnsi="Arial" w:cs="Arial"/>
                <w:color w:val="auto"/>
                <w:sz w:val="18"/>
                <w:szCs w:val="18"/>
              </w:rPr>
              <w:t>C</w:t>
            </w:r>
            <w:r w:rsidR="00BB6D20" w:rsidRPr="009C5B77">
              <w:rPr>
                <w:rFonts w:ascii="Arial" w:eastAsia="Arial" w:hAnsi="Arial" w:cs="Arial"/>
                <w:color w:val="auto"/>
                <w:sz w:val="18"/>
                <w:szCs w:val="18"/>
                <w:lang w:val="en-GB"/>
              </w:rPr>
              <w:t>2</w:t>
            </w:r>
            <w:r w:rsidRPr="009C5B77">
              <w:rPr>
                <w:rFonts w:ascii="Arial" w:eastAsia="Arial" w:hAnsi="Arial" w:cs="Arial"/>
                <w:color w:val="auto"/>
                <w:sz w:val="18"/>
                <w:szCs w:val="18"/>
              </w:rPr>
              <w:t>H Company Limited</w:t>
            </w:r>
          </w:p>
        </w:tc>
        <w:tc>
          <w:tcPr>
            <w:tcW w:w="1368" w:type="dxa"/>
            <w:tcBorders>
              <w:bottom w:val="single" w:sz="4" w:space="0" w:color="auto"/>
            </w:tcBorders>
            <w:vAlign w:val="bottom"/>
          </w:tcPr>
          <w:p w14:paraId="3AB96244" w14:textId="7D082269" w:rsidR="00BA5B65" w:rsidRPr="009C5B77" w:rsidRDefault="00BA5B65" w:rsidP="00BA5B65">
            <w:pPr>
              <w:ind w:right="-72"/>
              <w:jc w:val="right"/>
              <w:rPr>
                <w:rFonts w:ascii="Arial" w:eastAsia="Arial" w:hAnsi="Arial" w:cs="Arial"/>
                <w:color w:val="auto"/>
                <w:sz w:val="18"/>
                <w:szCs w:val="18"/>
                <w:lang w:val="en-GB"/>
              </w:rPr>
            </w:pPr>
            <w:r w:rsidRPr="009C5B77">
              <w:rPr>
                <w:rFonts w:ascii="Arial" w:eastAsia="Arial" w:hAnsi="Arial" w:cs="Arial"/>
                <w:color w:val="auto"/>
                <w:sz w:val="18"/>
                <w:szCs w:val="18"/>
                <w:lang w:val="en-GB"/>
              </w:rPr>
              <w:t>-</w:t>
            </w:r>
          </w:p>
        </w:tc>
        <w:tc>
          <w:tcPr>
            <w:tcW w:w="1368" w:type="dxa"/>
            <w:tcBorders>
              <w:bottom w:val="single" w:sz="4" w:space="0" w:color="auto"/>
            </w:tcBorders>
            <w:vAlign w:val="bottom"/>
          </w:tcPr>
          <w:p w14:paraId="74FB9E18" w14:textId="3C83067B" w:rsidR="00BA5B65" w:rsidRPr="009C5B77" w:rsidRDefault="00BB6D20" w:rsidP="00BA5B65">
            <w:pPr>
              <w:ind w:right="-72"/>
              <w:jc w:val="right"/>
              <w:rPr>
                <w:rFonts w:ascii="Arial" w:eastAsia="Arial" w:hAnsi="Arial" w:cs="Arial"/>
                <w:color w:val="auto"/>
                <w:sz w:val="18"/>
                <w:szCs w:val="18"/>
              </w:rPr>
            </w:pPr>
            <w:r w:rsidRPr="009C5B77">
              <w:rPr>
                <w:rFonts w:ascii="Arial" w:eastAsia="Arial" w:hAnsi="Arial" w:cs="Arial"/>
                <w:color w:val="auto"/>
                <w:sz w:val="18"/>
                <w:szCs w:val="18"/>
                <w:lang w:val="en-GB"/>
              </w:rPr>
              <w:t>591</w:t>
            </w:r>
          </w:p>
        </w:tc>
      </w:tr>
      <w:tr w:rsidR="008F70A4" w:rsidRPr="009C5B77" w14:paraId="4C9D9270" w14:textId="77777777" w:rsidTr="006C2990">
        <w:trPr>
          <w:trHeight w:val="20"/>
        </w:trPr>
        <w:tc>
          <w:tcPr>
            <w:tcW w:w="2808" w:type="dxa"/>
            <w:vAlign w:val="bottom"/>
          </w:tcPr>
          <w:p w14:paraId="4C40ABCC" w14:textId="77777777" w:rsidR="00BA5B65" w:rsidRPr="009C5B77" w:rsidRDefault="00BA5B65" w:rsidP="00BA5B65">
            <w:pPr>
              <w:ind w:left="-86" w:right="-72"/>
              <w:jc w:val="both"/>
              <w:rPr>
                <w:rFonts w:ascii="Arial" w:eastAsia="Arial" w:hAnsi="Arial" w:cs="Arial"/>
                <w:color w:val="auto"/>
                <w:sz w:val="18"/>
                <w:szCs w:val="18"/>
              </w:rPr>
            </w:pPr>
          </w:p>
        </w:tc>
        <w:tc>
          <w:tcPr>
            <w:tcW w:w="3917" w:type="dxa"/>
            <w:vAlign w:val="bottom"/>
          </w:tcPr>
          <w:p w14:paraId="680B8806" w14:textId="77777777" w:rsidR="00BA5B65" w:rsidRPr="009C5B77" w:rsidRDefault="00BA5B65" w:rsidP="00BA5B65">
            <w:pPr>
              <w:ind w:left="-67" w:right="-72"/>
              <w:rPr>
                <w:rFonts w:ascii="Arial" w:eastAsia="Arial" w:hAnsi="Arial" w:cs="Arial"/>
                <w:color w:val="auto"/>
                <w:sz w:val="18"/>
                <w:szCs w:val="18"/>
              </w:rPr>
            </w:pPr>
          </w:p>
        </w:tc>
        <w:tc>
          <w:tcPr>
            <w:tcW w:w="1368" w:type="dxa"/>
            <w:tcBorders>
              <w:top w:val="single" w:sz="4" w:space="0" w:color="auto"/>
            </w:tcBorders>
            <w:vAlign w:val="bottom"/>
          </w:tcPr>
          <w:p w14:paraId="1D6E42FF" w14:textId="77777777" w:rsidR="00BA5B65" w:rsidRPr="009C5B77" w:rsidRDefault="00BA5B65" w:rsidP="00BA5B65">
            <w:pPr>
              <w:ind w:right="-72"/>
              <w:jc w:val="right"/>
              <w:rPr>
                <w:rFonts w:ascii="Arial" w:eastAsia="Arial" w:hAnsi="Arial" w:cs="Arial"/>
                <w:color w:val="auto"/>
                <w:sz w:val="18"/>
                <w:szCs w:val="18"/>
                <w:lang w:val="en-GB"/>
              </w:rPr>
            </w:pPr>
          </w:p>
        </w:tc>
        <w:tc>
          <w:tcPr>
            <w:tcW w:w="1368" w:type="dxa"/>
            <w:tcBorders>
              <w:top w:val="single" w:sz="4" w:space="0" w:color="auto"/>
            </w:tcBorders>
            <w:vAlign w:val="bottom"/>
          </w:tcPr>
          <w:p w14:paraId="2A0CEAEF" w14:textId="77777777" w:rsidR="00BA5B65" w:rsidRPr="009C5B77" w:rsidRDefault="00BA5B65" w:rsidP="00BA5B65">
            <w:pPr>
              <w:ind w:right="-72"/>
              <w:jc w:val="right"/>
              <w:rPr>
                <w:rFonts w:ascii="Arial" w:eastAsia="Arial" w:hAnsi="Arial" w:cs="Arial"/>
                <w:color w:val="auto"/>
                <w:sz w:val="18"/>
                <w:szCs w:val="18"/>
              </w:rPr>
            </w:pPr>
          </w:p>
        </w:tc>
      </w:tr>
      <w:tr w:rsidR="008F70A4" w:rsidRPr="009C5B77" w14:paraId="4F6F53EF" w14:textId="77777777" w:rsidTr="006C2990">
        <w:trPr>
          <w:trHeight w:val="20"/>
        </w:trPr>
        <w:tc>
          <w:tcPr>
            <w:tcW w:w="2808" w:type="dxa"/>
            <w:vAlign w:val="bottom"/>
          </w:tcPr>
          <w:p w14:paraId="0CB89BB6" w14:textId="77777777" w:rsidR="00BA5B65" w:rsidRPr="009C5B77" w:rsidRDefault="00BA5B65" w:rsidP="00BA5B65">
            <w:pPr>
              <w:ind w:left="-86" w:right="-72"/>
              <w:jc w:val="both"/>
              <w:rPr>
                <w:rFonts w:ascii="Arial" w:eastAsia="Arial" w:hAnsi="Arial" w:cs="Arial"/>
                <w:color w:val="auto"/>
                <w:sz w:val="18"/>
                <w:szCs w:val="18"/>
              </w:rPr>
            </w:pPr>
          </w:p>
        </w:tc>
        <w:tc>
          <w:tcPr>
            <w:tcW w:w="3917" w:type="dxa"/>
            <w:vAlign w:val="bottom"/>
          </w:tcPr>
          <w:p w14:paraId="213A479F" w14:textId="77777777" w:rsidR="00BA5B65" w:rsidRPr="009C5B77" w:rsidRDefault="00BA5B65" w:rsidP="00BA5B65">
            <w:pPr>
              <w:ind w:left="-67" w:right="-72"/>
              <w:rPr>
                <w:rFonts w:ascii="Arial" w:eastAsia="Arial" w:hAnsi="Arial" w:cs="Arial"/>
                <w:color w:val="auto"/>
                <w:sz w:val="18"/>
                <w:szCs w:val="18"/>
              </w:rPr>
            </w:pPr>
          </w:p>
        </w:tc>
        <w:tc>
          <w:tcPr>
            <w:tcW w:w="1368" w:type="dxa"/>
            <w:tcBorders>
              <w:bottom w:val="single" w:sz="4" w:space="0" w:color="auto"/>
            </w:tcBorders>
            <w:vAlign w:val="bottom"/>
          </w:tcPr>
          <w:p w14:paraId="53DA6292" w14:textId="2C2B51F8" w:rsidR="00BA5B65" w:rsidRPr="009C5B77" w:rsidRDefault="00BB6D20" w:rsidP="00BA5B65">
            <w:pPr>
              <w:ind w:right="-72"/>
              <w:jc w:val="right"/>
              <w:rPr>
                <w:rFonts w:ascii="Arial" w:eastAsia="Arial" w:hAnsi="Arial" w:cs="Arial"/>
                <w:color w:val="auto"/>
                <w:sz w:val="18"/>
                <w:szCs w:val="18"/>
                <w:lang w:val="en-GB"/>
              </w:rPr>
            </w:pPr>
            <w:r w:rsidRPr="009C5B77">
              <w:rPr>
                <w:rFonts w:ascii="Arial" w:eastAsia="Arial" w:hAnsi="Arial" w:cs="Arial"/>
                <w:color w:val="auto"/>
                <w:sz w:val="18"/>
                <w:szCs w:val="18"/>
                <w:lang w:val="en-GB"/>
              </w:rPr>
              <w:t>1</w:t>
            </w:r>
            <w:r w:rsidR="00BA5B65" w:rsidRPr="009C5B77">
              <w:rPr>
                <w:rFonts w:ascii="Arial" w:eastAsia="Arial" w:hAnsi="Arial" w:cs="Arial"/>
                <w:color w:val="auto"/>
                <w:sz w:val="18"/>
                <w:szCs w:val="18"/>
                <w:lang w:val="en-GB"/>
              </w:rPr>
              <w:t>,</w:t>
            </w:r>
            <w:r w:rsidRPr="009C5B77">
              <w:rPr>
                <w:rFonts w:ascii="Arial" w:eastAsia="Arial" w:hAnsi="Arial" w:cs="Arial"/>
                <w:color w:val="auto"/>
                <w:sz w:val="18"/>
                <w:szCs w:val="18"/>
                <w:lang w:val="en-GB"/>
              </w:rPr>
              <w:t>181</w:t>
            </w:r>
          </w:p>
        </w:tc>
        <w:tc>
          <w:tcPr>
            <w:tcW w:w="1368" w:type="dxa"/>
            <w:tcBorders>
              <w:bottom w:val="single" w:sz="4" w:space="0" w:color="auto"/>
            </w:tcBorders>
            <w:vAlign w:val="bottom"/>
          </w:tcPr>
          <w:p w14:paraId="7C0463A3" w14:textId="5167D0C4" w:rsidR="00BA5B65" w:rsidRPr="009C5B77" w:rsidRDefault="00BB6D20" w:rsidP="00BA5B65">
            <w:pPr>
              <w:ind w:right="-72"/>
              <w:jc w:val="right"/>
              <w:rPr>
                <w:rFonts w:ascii="Arial" w:eastAsia="Arial" w:hAnsi="Arial" w:cs="Arial"/>
                <w:color w:val="auto"/>
                <w:sz w:val="18"/>
                <w:szCs w:val="18"/>
              </w:rPr>
            </w:pPr>
            <w:r w:rsidRPr="009C5B77">
              <w:rPr>
                <w:rFonts w:ascii="Arial" w:eastAsia="Arial" w:hAnsi="Arial" w:cs="Arial"/>
                <w:color w:val="auto"/>
                <w:sz w:val="18"/>
                <w:szCs w:val="18"/>
                <w:lang w:val="en-GB"/>
              </w:rPr>
              <w:t>1</w:t>
            </w:r>
            <w:r w:rsidR="00BA5B65" w:rsidRPr="009C5B77">
              <w:rPr>
                <w:rFonts w:ascii="Arial" w:eastAsia="Arial" w:hAnsi="Arial" w:cs="Arial"/>
                <w:color w:val="auto"/>
                <w:sz w:val="18"/>
                <w:szCs w:val="18"/>
              </w:rPr>
              <w:t>,</w:t>
            </w:r>
            <w:r w:rsidRPr="009C5B77">
              <w:rPr>
                <w:rFonts w:ascii="Arial" w:eastAsia="Arial" w:hAnsi="Arial" w:cs="Arial"/>
                <w:color w:val="auto"/>
                <w:sz w:val="18"/>
                <w:szCs w:val="18"/>
                <w:lang w:val="en-GB"/>
              </w:rPr>
              <w:t>749</w:t>
            </w:r>
          </w:p>
        </w:tc>
      </w:tr>
      <w:tr w:rsidR="008F70A4" w:rsidRPr="009C5B77" w14:paraId="07E47DE9" w14:textId="77777777" w:rsidTr="006C2990">
        <w:trPr>
          <w:trHeight w:val="20"/>
        </w:trPr>
        <w:tc>
          <w:tcPr>
            <w:tcW w:w="2808" w:type="dxa"/>
            <w:vAlign w:val="bottom"/>
          </w:tcPr>
          <w:p w14:paraId="3105EEBC" w14:textId="77777777" w:rsidR="00BA5B65" w:rsidRPr="009C5B77" w:rsidRDefault="00BA5B65" w:rsidP="00BA5B65">
            <w:pPr>
              <w:ind w:left="-86" w:right="-72"/>
              <w:jc w:val="both"/>
              <w:rPr>
                <w:rFonts w:ascii="Arial" w:eastAsia="Arial" w:hAnsi="Arial" w:cs="Arial"/>
                <w:color w:val="auto"/>
                <w:sz w:val="18"/>
                <w:szCs w:val="18"/>
              </w:rPr>
            </w:pPr>
          </w:p>
        </w:tc>
        <w:tc>
          <w:tcPr>
            <w:tcW w:w="3917" w:type="dxa"/>
            <w:vAlign w:val="bottom"/>
          </w:tcPr>
          <w:p w14:paraId="4BA45DA4" w14:textId="77777777" w:rsidR="00BA5B65" w:rsidRPr="009C5B77" w:rsidRDefault="00BA5B65" w:rsidP="00BA5B65">
            <w:pPr>
              <w:ind w:left="-67" w:right="-72"/>
              <w:rPr>
                <w:rFonts w:ascii="Arial" w:eastAsia="Arial" w:hAnsi="Arial" w:cs="Arial"/>
                <w:color w:val="auto"/>
                <w:sz w:val="18"/>
                <w:szCs w:val="18"/>
              </w:rPr>
            </w:pPr>
          </w:p>
        </w:tc>
        <w:tc>
          <w:tcPr>
            <w:tcW w:w="1368" w:type="dxa"/>
            <w:tcBorders>
              <w:top w:val="single" w:sz="4" w:space="0" w:color="auto"/>
            </w:tcBorders>
            <w:vAlign w:val="bottom"/>
          </w:tcPr>
          <w:p w14:paraId="7BA93105" w14:textId="77777777" w:rsidR="00BA5B65" w:rsidRPr="009C5B77" w:rsidRDefault="00BA5B65" w:rsidP="00BA5B65">
            <w:pPr>
              <w:ind w:right="-72"/>
              <w:jc w:val="right"/>
              <w:rPr>
                <w:rFonts w:ascii="Arial" w:eastAsia="Arial" w:hAnsi="Arial" w:cs="Arial"/>
                <w:color w:val="auto"/>
                <w:sz w:val="18"/>
                <w:szCs w:val="18"/>
                <w:lang w:val="en-GB"/>
              </w:rPr>
            </w:pPr>
          </w:p>
        </w:tc>
        <w:tc>
          <w:tcPr>
            <w:tcW w:w="1368" w:type="dxa"/>
            <w:tcBorders>
              <w:top w:val="single" w:sz="4" w:space="0" w:color="auto"/>
            </w:tcBorders>
            <w:vAlign w:val="bottom"/>
          </w:tcPr>
          <w:p w14:paraId="24CA81DB" w14:textId="77777777" w:rsidR="00BA5B65" w:rsidRPr="009C5B77" w:rsidRDefault="00BA5B65" w:rsidP="00BA5B65">
            <w:pPr>
              <w:ind w:right="-72"/>
              <w:jc w:val="right"/>
              <w:rPr>
                <w:rFonts w:ascii="Arial" w:eastAsia="Arial" w:hAnsi="Arial" w:cs="Arial"/>
                <w:color w:val="auto"/>
                <w:sz w:val="18"/>
                <w:szCs w:val="18"/>
              </w:rPr>
            </w:pPr>
          </w:p>
        </w:tc>
      </w:tr>
      <w:tr w:rsidR="008F70A4" w:rsidRPr="009C5B77" w14:paraId="3D98A4CC" w14:textId="77777777">
        <w:trPr>
          <w:trHeight w:val="20"/>
        </w:trPr>
        <w:tc>
          <w:tcPr>
            <w:tcW w:w="2808" w:type="dxa"/>
            <w:vAlign w:val="bottom"/>
          </w:tcPr>
          <w:p w14:paraId="35E755F0" w14:textId="77777777" w:rsidR="00BA5B65" w:rsidRPr="009C5B77" w:rsidRDefault="00BA5B65" w:rsidP="00BA5B65">
            <w:pPr>
              <w:ind w:left="-86" w:right="-72"/>
              <w:jc w:val="both"/>
              <w:rPr>
                <w:rFonts w:ascii="Arial" w:eastAsia="Arial" w:hAnsi="Arial" w:cs="Arial"/>
                <w:color w:val="auto"/>
                <w:sz w:val="18"/>
                <w:szCs w:val="18"/>
              </w:rPr>
            </w:pPr>
            <w:r w:rsidRPr="009C5B77">
              <w:rPr>
                <w:rFonts w:ascii="Arial" w:eastAsia="Arial" w:hAnsi="Arial" w:cs="Arial"/>
                <w:color w:val="auto"/>
                <w:sz w:val="18"/>
                <w:szCs w:val="18"/>
              </w:rPr>
              <w:t>Rental income</w:t>
            </w:r>
          </w:p>
        </w:tc>
        <w:tc>
          <w:tcPr>
            <w:tcW w:w="3917" w:type="dxa"/>
            <w:vAlign w:val="bottom"/>
          </w:tcPr>
          <w:p w14:paraId="06D8A8D0" w14:textId="275F22AC" w:rsidR="00BA5B65" w:rsidRPr="009C5B77" w:rsidRDefault="00BA5B65" w:rsidP="00BA5B65">
            <w:pPr>
              <w:ind w:left="-67" w:right="-72"/>
              <w:rPr>
                <w:rFonts w:ascii="Arial" w:eastAsia="Arial" w:hAnsi="Arial" w:cs="Arial"/>
                <w:color w:val="auto"/>
                <w:sz w:val="18"/>
                <w:szCs w:val="18"/>
              </w:rPr>
            </w:pPr>
            <w:r w:rsidRPr="009C5B77">
              <w:rPr>
                <w:rFonts w:ascii="Arial" w:eastAsia="Arial" w:hAnsi="Arial" w:cs="Arial"/>
                <w:color w:val="auto"/>
                <w:sz w:val="18"/>
                <w:szCs w:val="18"/>
              </w:rPr>
              <w:t>C</w:t>
            </w:r>
            <w:r w:rsidR="00BB6D20" w:rsidRPr="009C5B77">
              <w:rPr>
                <w:rFonts w:ascii="Arial" w:eastAsia="Arial" w:hAnsi="Arial" w:cs="Arial"/>
                <w:color w:val="auto"/>
                <w:sz w:val="18"/>
                <w:szCs w:val="18"/>
                <w:lang w:val="en-GB"/>
              </w:rPr>
              <w:t>2</w:t>
            </w:r>
            <w:r w:rsidRPr="009C5B77">
              <w:rPr>
                <w:rFonts w:ascii="Arial" w:eastAsia="Arial" w:hAnsi="Arial" w:cs="Arial"/>
                <w:color w:val="auto"/>
                <w:sz w:val="18"/>
                <w:szCs w:val="18"/>
              </w:rPr>
              <w:t>H Company Limited</w:t>
            </w:r>
          </w:p>
        </w:tc>
        <w:tc>
          <w:tcPr>
            <w:tcW w:w="1368" w:type="dxa"/>
            <w:tcBorders>
              <w:bottom w:val="single" w:sz="4" w:space="0" w:color="auto"/>
            </w:tcBorders>
            <w:vAlign w:val="bottom"/>
          </w:tcPr>
          <w:p w14:paraId="40D0F81F" w14:textId="75A50D79" w:rsidR="00BA5B65" w:rsidRPr="009C5B77" w:rsidRDefault="00BB6D20" w:rsidP="00BA5B65">
            <w:pPr>
              <w:ind w:right="-72"/>
              <w:jc w:val="right"/>
              <w:rPr>
                <w:rFonts w:ascii="Arial" w:eastAsia="Arial" w:hAnsi="Arial" w:cs="Arial"/>
                <w:color w:val="auto"/>
                <w:sz w:val="18"/>
                <w:szCs w:val="18"/>
                <w:lang w:val="en-GB"/>
              </w:rPr>
            </w:pPr>
            <w:r w:rsidRPr="009C5B77">
              <w:rPr>
                <w:rFonts w:ascii="Arial" w:eastAsia="Arial" w:hAnsi="Arial" w:cs="Arial"/>
                <w:color w:val="auto"/>
                <w:sz w:val="18"/>
                <w:szCs w:val="18"/>
                <w:lang w:val="en-GB"/>
              </w:rPr>
              <w:t>6</w:t>
            </w:r>
            <w:r w:rsidR="00BA5B65" w:rsidRPr="009C5B77">
              <w:rPr>
                <w:rFonts w:ascii="Arial" w:eastAsia="Arial" w:hAnsi="Arial" w:cs="Arial"/>
                <w:color w:val="auto"/>
                <w:sz w:val="18"/>
                <w:szCs w:val="18"/>
                <w:lang w:val="en-GB"/>
              </w:rPr>
              <w:t>,</w:t>
            </w:r>
            <w:r w:rsidRPr="009C5B77">
              <w:rPr>
                <w:rFonts w:ascii="Arial" w:eastAsia="Arial" w:hAnsi="Arial" w:cs="Arial"/>
                <w:color w:val="auto"/>
                <w:sz w:val="18"/>
                <w:szCs w:val="18"/>
                <w:lang w:val="en-GB"/>
              </w:rPr>
              <w:t>532</w:t>
            </w:r>
          </w:p>
        </w:tc>
        <w:tc>
          <w:tcPr>
            <w:tcW w:w="1368" w:type="dxa"/>
            <w:tcBorders>
              <w:bottom w:val="single" w:sz="4" w:space="0" w:color="auto"/>
            </w:tcBorders>
            <w:vAlign w:val="bottom"/>
          </w:tcPr>
          <w:p w14:paraId="2BCB9ED2" w14:textId="01ACB97D" w:rsidR="00BA5B65" w:rsidRPr="009C5B77" w:rsidRDefault="00BB6D20" w:rsidP="00BA5B65">
            <w:pPr>
              <w:ind w:right="-72"/>
              <w:jc w:val="right"/>
              <w:rPr>
                <w:rFonts w:ascii="Arial" w:eastAsia="Arial" w:hAnsi="Arial" w:cs="Arial"/>
                <w:color w:val="auto"/>
                <w:sz w:val="18"/>
                <w:szCs w:val="18"/>
                <w:lang w:val="en-GB"/>
              </w:rPr>
            </w:pPr>
            <w:r w:rsidRPr="009C5B77">
              <w:rPr>
                <w:rFonts w:ascii="Arial" w:eastAsia="Arial" w:hAnsi="Arial" w:cs="Arial"/>
                <w:color w:val="auto"/>
                <w:sz w:val="18"/>
                <w:szCs w:val="18"/>
                <w:lang w:val="en-GB"/>
              </w:rPr>
              <w:t>6</w:t>
            </w:r>
            <w:r w:rsidR="00BA5B65" w:rsidRPr="009C5B77">
              <w:rPr>
                <w:rFonts w:ascii="Arial" w:eastAsia="Arial" w:hAnsi="Arial" w:cs="Arial"/>
                <w:color w:val="auto"/>
                <w:sz w:val="18"/>
                <w:szCs w:val="18"/>
                <w:lang w:val="en-GB"/>
              </w:rPr>
              <w:t>,</w:t>
            </w:r>
            <w:r w:rsidRPr="009C5B77">
              <w:rPr>
                <w:rFonts w:ascii="Arial" w:eastAsia="Arial" w:hAnsi="Arial" w:cs="Arial"/>
                <w:color w:val="auto"/>
                <w:sz w:val="18"/>
                <w:szCs w:val="18"/>
                <w:lang w:val="en-GB"/>
              </w:rPr>
              <w:t>532</w:t>
            </w:r>
          </w:p>
        </w:tc>
      </w:tr>
      <w:tr w:rsidR="008F70A4" w:rsidRPr="009C5B77" w14:paraId="1B5539B2" w14:textId="77777777">
        <w:trPr>
          <w:trHeight w:val="20"/>
        </w:trPr>
        <w:tc>
          <w:tcPr>
            <w:tcW w:w="2808" w:type="dxa"/>
            <w:vAlign w:val="bottom"/>
          </w:tcPr>
          <w:p w14:paraId="23F6FD07" w14:textId="77777777" w:rsidR="00BA5B65" w:rsidRPr="009C5B77" w:rsidRDefault="00BA5B65" w:rsidP="00BA5B65">
            <w:pPr>
              <w:ind w:left="-86" w:right="-72"/>
              <w:jc w:val="both"/>
              <w:rPr>
                <w:rFonts w:ascii="Arial" w:eastAsia="Arial" w:hAnsi="Arial" w:cs="Arial"/>
                <w:color w:val="auto"/>
                <w:sz w:val="18"/>
                <w:szCs w:val="18"/>
              </w:rPr>
            </w:pPr>
          </w:p>
        </w:tc>
        <w:tc>
          <w:tcPr>
            <w:tcW w:w="3917" w:type="dxa"/>
            <w:vAlign w:val="bottom"/>
          </w:tcPr>
          <w:p w14:paraId="5555C3FE" w14:textId="77777777" w:rsidR="00BA5B65" w:rsidRPr="009C5B77" w:rsidRDefault="00BA5B65" w:rsidP="00BA5B65">
            <w:pPr>
              <w:ind w:left="-67" w:right="-72"/>
              <w:rPr>
                <w:rFonts w:ascii="Arial" w:eastAsia="Arial" w:hAnsi="Arial" w:cs="Arial"/>
                <w:color w:val="auto"/>
                <w:sz w:val="18"/>
                <w:szCs w:val="18"/>
              </w:rPr>
            </w:pPr>
          </w:p>
        </w:tc>
        <w:tc>
          <w:tcPr>
            <w:tcW w:w="1368" w:type="dxa"/>
            <w:tcBorders>
              <w:top w:val="single" w:sz="4" w:space="0" w:color="auto"/>
            </w:tcBorders>
            <w:vAlign w:val="bottom"/>
          </w:tcPr>
          <w:p w14:paraId="564CC7EE" w14:textId="7685B2F2" w:rsidR="00BA5B65" w:rsidRPr="009C5B77" w:rsidRDefault="00BA5B65" w:rsidP="00BA5B65">
            <w:pPr>
              <w:ind w:right="-72"/>
              <w:jc w:val="right"/>
              <w:rPr>
                <w:rFonts w:ascii="Arial" w:eastAsia="Arial" w:hAnsi="Arial" w:cs="Arial"/>
                <w:color w:val="auto"/>
                <w:sz w:val="18"/>
                <w:szCs w:val="18"/>
                <w:lang w:val="en-GB"/>
              </w:rPr>
            </w:pPr>
          </w:p>
        </w:tc>
        <w:tc>
          <w:tcPr>
            <w:tcW w:w="1368" w:type="dxa"/>
            <w:tcBorders>
              <w:top w:val="single" w:sz="4" w:space="0" w:color="auto"/>
            </w:tcBorders>
            <w:vAlign w:val="bottom"/>
          </w:tcPr>
          <w:p w14:paraId="5A9EDB70" w14:textId="77777777" w:rsidR="00BA5B65" w:rsidRPr="009C5B77" w:rsidRDefault="00BA5B65" w:rsidP="00BA5B65">
            <w:pPr>
              <w:ind w:right="-72"/>
              <w:jc w:val="right"/>
              <w:rPr>
                <w:rFonts w:ascii="Arial" w:eastAsia="Arial" w:hAnsi="Arial" w:cs="Arial"/>
                <w:color w:val="auto"/>
                <w:sz w:val="18"/>
                <w:szCs w:val="18"/>
                <w:lang w:val="en-GB"/>
              </w:rPr>
            </w:pPr>
          </w:p>
        </w:tc>
      </w:tr>
      <w:tr w:rsidR="008F70A4" w:rsidRPr="009C5B77" w14:paraId="7FE66FC9" w14:textId="77777777">
        <w:trPr>
          <w:trHeight w:val="20"/>
        </w:trPr>
        <w:tc>
          <w:tcPr>
            <w:tcW w:w="2808" w:type="dxa"/>
            <w:vAlign w:val="bottom"/>
          </w:tcPr>
          <w:p w14:paraId="2F932B9F" w14:textId="77777777" w:rsidR="00BA5B65" w:rsidRPr="009C5B77" w:rsidRDefault="00BA5B65" w:rsidP="00BA5B65">
            <w:pPr>
              <w:ind w:left="-86" w:right="-72"/>
              <w:jc w:val="both"/>
              <w:rPr>
                <w:rFonts w:ascii="Arial" w:eastAsia="Arial" w:hAnsi="Arial" w:cs="Arial"/>
                <w:color w:val="auto"/>
                <w:sz w:val="18"/>
                <w:szCs w:val="18"/>
              </w:rPr>
            </w:pPr>
          </w:p>
        </w:tc>
        <w:tc>
          <w:tcPr>
            <w:tcW w:w="3917" w:type="dxa"/>
            <w:vAlign w:val="bottom"/>
          </w:tcPr>
          <w:p w14:paraId="3BFD30F4" w14:textId="77777777" w:rsidR="00BA5B65" w:rsidRPr="009C5B77" w:rsidRDefault="00BA5B65" w:rsidP="00BA5B65">
            <w:pPr>
              <w:ind w:left="-67" w:right="-72"/>
              <w:rPr>
                <w:rFonts w:ascii="Arial" w:eastAsia="Arial" w:hAnsi="Arial" w:cs="Arial"/>
                <w:color w:val="auto"/>
                <w:sz w:val="18"/>
                <w:szCs w:val="18"/>
              </w:rPr>
            </w:pPr>
          </w:p>
        </w:tc>
        <w:tc>
          <w:tcPr>
            <w:tcW w:w="1368" w:type="dxa"/>
            <w:tcBorders>
              <w:bottom w:val="single" w:sz="4" w:space="0" w:color="auto"/>
            </w:tcBorders>
            <w:vAlign w:val="bottom"/>
          </w:tcPr>
          <w:p w14:paraId="7B4BD156" w14:textId="7C8A685A" w:rsidR="00BA5B65" w:rsidRPr="009C5B77" w:rsidRDefault="00BB6D20" w:rsidP="00BA5B65">
            <w:pPr>
              <w:ind w:right="-72"/>
              <w:jc w:val="right"/>
              <w:rPr>
                <w:rFonts w:ascii="Arial" w:eastAsia="Arial" w:hAnsi="Arial" w:cs="Arial"/>
                <w:color w:val="auto"/>
                <w:sz w:val="18"/>
                <w:szCs w:val="18"/>
                <w:lang w:val="en-GB"/>
              </w:rPr>
            </w:pPr>
            <w:r w:rsidRPr="009C5B77">
              <w:rPr>
                <w:rFonts w:ascii="Arial" w:eastAsia="Arial" w:hAnsi="Arial" w:cs="Arial"/>
                <w:color w:val="auto"/>
                <w:sz w:val="18"/>
                <w:szCs w:val="18"/>
                <w:lang w:val="en-GB"/>
              </w:rPr>
              <w:t>6</w:t>
            </w:r>
            <w:r w:rsidR="00BA5B65" w:rsidRPr="009C5B77">
              <w:rPr>
                <w:rFonts w:ascii="Arial" w:eastAsia="Arial" w:hAnsi="Arial" w:cs="Arial"/>
                <w:color w:val="auto"/>
                <w:sz w:val="18"/>
                <w:szCs w:val="18"/>
                <w:lang w:val="en-GB"/>
              </w:rPr>
              <w:t>,</w:t>
            </w:r>
            <w:r w:rsidRPr="009C5B77">
              <w:rPr>
                <w:rFonts w:ascii="Arial" w:eastAsia="Arial" w:hAnsi="Arial" w:cs="Arial"/>
                <w:color w:val="auto"/>
                <w:sz w:val="18"/>
                <w:szCs w:val="18"/>
                <w:lang w:val="en-GB"/>
              </w:rPr>
              <w:t>532</w:t>
            </w:r>
          </w:p>
        </w:tc>
        <w:tc>
          <w:tcPr>
            <w:tcW w:w="1368" w:type="dxa"/>
            <w:tcBorders>
              <w:bottom w:val="single" w:sz="4" w:space="0" w:color="auto"/>
            </w:tcBorders>
            <w:vAlign w:val="bottom"/>
          </w:tcPr>
          <w:p w14:paraId="26AAC223" w14:textId="6F70D6E8" w:rsidR="00BA5B65" w:rsidRPr="009C5B77" w:rsidRDefault="00BB6D20" w:rsidP="00BA5B65">
            <w:pPr>
              <w:ind w:right="-72"/>
              <w:jc w:val="right"/>
              <w:rPr>
                <w:rFonts w:ascii="Arial" w:eastAsia="Arial" w:hAnsi="Arial" w:cs="Arial"/>
                <w:color w:val="auto"/>
                <w:sz w:val="18"/>
                <w:szCs w:val="18"/>
                <w:lang w:val="en-GB"/>
              </w:rPr>
            </w:pPr>
            <w:r w:rsidRPr="009C5B77">
              <w:rPr>
                <w:rFonts w:ascii="Arial" w:eastAsia="Arial" w:hAnsi="Arial" w:cs="Arial"/>
                <w:color w:val="auto"/>
                <w:sz w:val="18"/>
                <w:szCs w:val="18"/>
                <w:lang w:val="en-GB"/>
              </w:rPr>
              <w:t>6</w:t>
            </w:r>
            <w:r w:rsidR="00BA5B65" w:rsidRPr="009C5B77">
              <w:rPr>
                <w:rFonts w:ascii="Arial" w:eastAsia="Arial" w:hAnsi="Arial" w:cs="Arial"/>
                <w:color w:val="auto"/>
                <w:sz w:val="18"/>
                <w:szCs w:val="18"/>
                <w:lang w:val="en-GB"/>
              </w:rPr>
              <w:t>,</w:t>
            </w:r>
            <w:r w:rsidRPr="009C5B77">
              <w:rPr>
                <w:rFonts w:ascii="Arial" w:eastAsia="Arial" w:hAnsi="Arial" w:cs="Arial"/>
                <w:color w:val="auto"/>
                <w:sz w:val="18"/>
                <w:szCs w:val="18"/>
                <w:lang w:val="en-GB"/>
              </w:rPr>
              <w:t>532</w:t>
            </w:r>
          </w:p>
        </w:tc>
      </w:tr>
      <w:tr w:rsidR="008F70A4" w:rsidRPr="009C5B77" w14:paraId="1135465C" w14:textId="77777777">
        <w:trPr>
          <w:trHeight w:val="20"/>
        </w:trPr>
        <w:tc>
          <w:tcPr>
            <w:tcW w:w="2808" w:type="dxa"/>
            <w:vAlign w:val="bottom"/>
          </w:tcPr>
          <w:p w14:paraId="465B5F44" w14:textId="77777777" w:rsidR="00BA5B65" w:rsidRPr="009C5B77" w:rsidRDefault="00BA5B65" w:rsidP="00BA5B65">
            <w:pPr>
              <w:ind w:left="-86" w:right="-72"/>
              <w:jc w:val="both"/>
              <w:rPr>
                <w:rFonts w:ascii="Arial" w:eastAsia="Arial" w:hAnsi="Arial" w:cs="Arial"/>
                <w:color w:val="auto"/>
                <w:sz w:val="18"/>
                <w:szCs w:val="18"/>
              </w:rPr>
            </w:pPr>
          </w:p>
        </w:tc>
        <w:tc>
          <w:tcPr>
            <w:tcW w:w="3917" w:type="dxa"/>
            <w:vAlign w:val="bottom"/>
          </w:tcPr>
          <w:p w14:paraId="3A628740" w14:textId="77777777" w:rsidR="00BA5B65" w:rsidRPr="009C5B77" w:rsidRDefault="00BA5B65" w:rsidP="00BA5B65">
            <w:pPr>
              <w:ind w:left="-67" w:right="-72"/>
              <w:rPr>
                <w:rFonts w:ascii="Arial" w:eastAsia="Arial" w:hAnsi="Arial" w:cs="Arial"/>
                <w:color w:val="auto"/>
                <w:sz w:val="18"/>
                <w:szCs w:val="18"/>
              </w:rPr>
            </w:pPr>
          </w:p>
        </w:tc>
        <w:tc>
          <w:tcPr>
            <w:tcW w:w="1368" w:type="dxa"/>
            <w:tcBorders>
              <w:top w:val="single" w:sz="4" w:space="0" w:color="auto"/>
            </w:tcBorders>
            <w:vAlign w:val="bottom"/>
          </w:tcPr>
          <w:p w14:paraId="70EB6A07" w14:textId="77777777" w:rsidR="00BA5B65" w:rsidRPr="009C5B77" w:rsidRDefault="00BA5B65" w:rsidP="00BA5B65">
            <w:pPr>
              <w:ind w:right="-72"/>
              <w:jc w:val="right"/>
              <w:rPr>
                <w:rFonts w:ascii="Arial" w:eastAsia="Arial" w:hAnsi="Arial" w:cs="Arial"/>
                <w:color w:val="auto"/>
                <w:sz w:val="18"/>
                <w:szCs w:val="18"/>
                <w:lang w:val="en-GB"/>
              </w:rPr>
            </w:pPr>
          </w:p>
        </w:tc>
        <w:tc>
          <w:tcPr>
            <w:tcW w:w="1368" w:type="dxa"/>
            <w:tcBorders>
              <w:top w:val="single" w:sz="4" w:space="0" w:color="auto"/>
            </w:tcBorders>
            <w:vAlign w:val="bottom"/>
          </w:tcPr>
          <w:p w14:paraId="124F8F33" w14:textId="77777777" w:rsidR="00BA5B65" w:rsidRPr="009C5B77" w:rsidRDefault="00BA5B65" w:rsidP="00BA5B65">
            <w:pPr>
              <w:ind w:right="-72"/>
              <w:jc w:val="right"/>
              <w:rPr>
                <w:rFonts w:ascii="Arial" w:eastAsia="Arial" w:hAnsi="Arial" w:cs="Arial"/>
                <w:color w:val="auto"/>
                <w:sz w:val="18"/>
                <w:szCs w:val="18"/>
                <w:lang w:val="en-GB"/>
              </w:rPr>
            </w:pPr>
          </w:p>
        </w:tc>
      </w:tr>
      <w:tr w:rsidR="008F70A4" w:rsidRPr="009C5B77" w14:paraId="21B6AC7A" w14:textId="77777777">
        <w:trPr>
          <w:trHeight w:val="20"/>
        </w:trPr>
        <w:tc>
          <w:tcPr>
            <w:tcW w:w="2808" w:type="dxa"/>
            <w:vAlign w:val="bottom"/>
          </w:tcPr>
          <w:p w14:paraId="43D8FF0E" w14:textId="77777777" w:rsidR="00BA5B65" w:rsidRPr="009C5B77" w:rsidRDefault="00BA5B65" w:rsidP="00BA5B65">
            <w:pPr>
              <w:ind w:left="-86" w:right="-72"/>
              <w:jc w:val="both"/>
              <w:rPr>
                <w:rFonts w:ascii="Arial" w:eastAsia="Arial" w:hAnsi="Arial" w:cs="Arial"/>
                <w:color w:val="auto"/>
                <w:sz w:val="18"/>
                <w:szCs w:val="18"/>
              </w:rPr>
            </w:pPr>
            <w:r w:rsidRPr="009C5B77">
              <w:rPr>
                <w:rFonts w:ascii="Arial" w:eastAsia="Arial" w:hAnsi="Arial" w:cs="Arial"/>
                <w:color w:val="auto"/>
                <w:sz w:val="18"/>
                <w:szCs w:val="18"/>
              </w:rPr>
              <w:t>Construction and material costs</w:t>
            </w:r>
          </w:p>
        </w:tc>
        <w:tc>
          <w:tcPr>
            <w:tcW w:w="3917" w:type="dxa"/>
            <w:vAlign w:val="bottom"/>
          </w:tcPr>
          <w:p w14:paraId="76BD886F" w14:textId="77777777" w:rsidR="00BA5B65" w:rsidRPr="009C5B77" w:rsidRDefault="00BA5B65" w:rsidP="00BA5B65">
            <w:pPr>
              <w:ind w:left="-67" w:right="-72"/>
              <w:rPr>
                <w:rFonts w:ascii="Arial" w:eastAsia="Arial" w:hAnsi="Arial" w:cs="Arial"/>
                <w:color w:val="auto"/>
                <w:sz w:val="18"/>
                <w:szCs w:val="18"/>
              </w:rPr>
            </w:pPr>
            <w:r w:rsidRPr="009C5B77">
              <w:rPr>
                <w:rFonts w:ascii="Arial" w:eastAsia="Arial" w:hAnsi="Arial" w:cs="Arial"/>
                <w:color w:val="auto"/>
                <w:sz w:val="18"/>
                <w:szCs w:val="18"/>
              </w:rPr>
              <w:t>Thai Siam Nakorn Company Limited</w:t>
            </w:r>
          </w:p>
        </w:tc>
        <w:tc>
          <w:tcPr>
            <w:tcW w:w="1368" w:type="dxa"/>
            <w:tcBorders>
              <w:bottom w:val="single" w:sz="4" w:space="0" w:color="auto"/>
            </w:tcBorders>
            <w:vAlign w:val="bottom"/>
          </w:tcPr>
          <w:p w14:paraId="60280E0C" w14:textId="65E35E92" w:rsidR="00BA5B65" w:rsidRPr="009C5B77" w:rsidRDefault="00BB6D20" w:rsidP="00BA5B65">
            <w:pPr>
              <w:ind w:right="-72"/>
              <w:jc w:val="right"/>
              <w:rPr>
                <w:rFonts w:ascii="Arial" w:eastAsia="Arial" w:hAnsi="Arial" w:cs="Arial"/>
                <w:color w:val="auto"/>
                <w:sz w:val="18"/>
                <w:szCs w:val="18"/>
                <w:lang w:val="en-GB"/>
              </w:rPr>
            </w:pPr>
            <w:r w:rsidRPr="009C5B77">
              <w:rPr>
                <w:rFonts w:ascii="Arial" w:eastAsia="Arial" w:hAnsi="Arial" w:cs="Arial"/>
                <w:color w:val="auto"/>
                <w:sz w:val="18"/>
                <w:szCs w:val="18"/>
                <w:lang w:val="en-GB"/>
              </w:rPr>
              <w:t>443</w:t>
            </w:r>
          </w:p>
        </w:tc>
        <w:tc>
          <w:tcPr>
            <w:tcW w:w="1368" w:type="dxa"/>
            <w:tcBorders>
              <w:bottom w:val="single" w:sz="4" w:space="0" w:color="auto"/>
            </w:tcBorders>
            <w:vAlign w:val="bottom"/>
          </w:tcPr>
          <w:p w14:paraId="7BAFC8C8" w14:textId="7EABDADC" w:rsidR="00BA5B65" w:rsidRPr="009C5B77" w:rsidRDefault="00BB6D20" w:rsidP="00BA5B65">
            <w:pPr>
              <w:ind w:right="-72"/>
              <w:jc w:val="right"/>
              <w:rPr>
                <w:rFonts w:ascii="Arial" w:eastAsia="Arial" w:hAnsi="Arial" w:cs="Arial"/>
                <w:color w:val="auto"/>
                <w:sz w:val="18"/>
                <w:szCs w:val="18"/>
                <w:lang w:val="en-GB"/>
              </w:rPr>
            </w:pPr>
            <w:r w:rsidRPr="009C5B77">
              <w:rPr>
                <w:rFonts w:ascii="Arial" w:eastAsia="Arial" w:hAnsi="Arial" w:cs="Arial"/>
                <w:color w:val="auto"/>
                <w:sz w:val="18"/>
                <w:szCs w:val="18"/>
                <w:lang w:val="en-GB"/>
              </w:rPr>
              <w:t>44</w:t>
            </w:r>
            <w:r w:rsidR="00BA5B65" w:rsidRPr="009C5B77">
              <w:rPr>
                <w:rFonts w:ascii="Arial" w:eastAsia="Arial" w:hAnsi="Arial" w:cs="Arial"/>
                <w:color w:val="auto"/>
                <w:sz w:val="18"/>
                <w:szCs w:val="18"/>
                <w:lang w:val="en-GB"/>
              </w:rPr>
              <w:t>,</w:t>
            </w:r>
            <w:r w:rsidRPr="009C5B77">
              <w:rPr>
                <w:rFonts w:ascii="Arial" w:eastAsia="Arial" w:hAnsi="Arial" w:cs="Arial"/>
                <w:color w:val="auto"/>
                <w:sz w:val="18"/>
                <w:szCs w:val="18"/>
                <w:lang w:val="en-GB"/>
              </w:rPr>
              <w:t>285</w:t>
            </w:r>
          </w:p>
        </w:tc>
      </w:tr>
      <w:tr w:rsidR="008F70A4" w:rsidRPr="009C5B77" w14:paraId="22D175D9" w14:textId="77777777">
        <w:trPr>
          <w:trHeight w:val="20"/>
        </w:trPr>
        <w:tc>
          <w:tcPr>
            <w:tcW w:w="2808" w:type="dxa"/>
            <w:vAlign w:val="bottom"/>
          </w:tcPr>
          <w:p w14:paraId="780375B2" w14:textId="77777777" w:rsidR="00BA5B65" w:rsidRPr="009C5B77" w:rsidRDefault="00BA5B65" w:rsidP="00BA5B65">
            <w:pPr>
              <w:ind w:left="-86" w:right="-72"/>
              <w:jc w:val="both"/>
              <w:rPr>
                <w:rFonts w:ascii="Arial" w:eastAsia="Arial" w:hAnsi="Arial" w:cs="Arial"/>
                <w:color w:val="auto"/>
                <w:sz w:val="18"/>
                <w:szCs w:val="18"/>
              </w:rPr>
            </w:pPr>
          </w:p>
        </w:tc>
        <w:tc>
          <w:tcPr>
            <w:tcW w:w="3917" w:type="dxa"/>
            <w:vAlign w:val="bottom"/>
          </w:tcPr>
          <w:p w14:paraId="37C72267" w14:textId="77777777" w:rsidR="00BA5B65" w:rsidRPr="009C5B77" w:rsidRDefault="00BA5B65" w:rsidP="00BA5B65">
            <w:pPr>
              <w:ind w:left="-67" w:right="-72"/>
              <w:rPr>
                <w:rFonts w:ascii="Arial" w:eastAsia="Arial" w:hAnsi="Arial" w:cs="Arial"/>
                <w:color w:val="auto"/>
                <w:sz w:val="18"/>
                <w:szCs w:val="18"/>
              </w:rPr>
            </w:pPr>
          </w:p>
        </w:tc>
        <w:tc>
          <w:tcPr>
            <w:tcW w:w="1368" w:type="dxa"/>
            <w:tcBorders>
              <w:top w:val="single" w:sz="4" w:space="0" w:color="auto"/>
            </w:tcBorders>
            <w:vAlign w:val="bottom"/>
          </w:tcPr>
          <w:p w14:paraId="6D7FA341" w14:textId="77777777" w:rsidR="00BA5B65" w:rsidRPr="009C5B77" w:rsidRDefault="00BA5B65" w:rsidP="00BA5B65">
            <w:pPr>
              <w:ind w:right="-72"/>
              <w:jc w:val="right"/>
              <w:rPr>
                <w:rFonts w:ascii="Arial" w:eastAsia="Arial" w:hAnsi="Arial" w:cs="Arial"/>
                <w:color w:val="auto"/>
                <w:sz w:val="18"/>
                <w:szCs w:val="18"/>
                <w:lang w:val="en-GB"/>
              </w:rPr>
            </w:pPr>
          </w:p>
        </w:tc>
        <w:tc>
          <w:tcPr>
            <w:tcW w:w="1368" w:type="dxa"/>
            <w:tcBorders>
              <w:top w:val="single" w:sz="4" w:space="0" w:color="auto"/>
            </w:tcBorders>
            <w:vAlign w:val="bottom"/>
          </w:tcPr>
          <w:p w14:paraId="54A6ECA6" w14:textId="77777777" w:rsidR="00BA5B65" w:rsidRPr="009C5B77" w:rsidRDefault="00BA5B65" w:rsidP="00BA5B65">
            <w:pPr>
              <w:ind w:right="-72"/>
              <w:jc w:val="right"/>
              <w:rPr>
                <w:rFonts w:ascii="Arial" w:hAnsi="Arial" w:cs="Arial"/>
                <w:color w:val="auto"/>
                <w:sz w:val="18"/>
                <w:szCs w:val="18"/>
                <w:lang w:val="en-GB"/>
              </w:rPr>
            </w:pPr>
          </w:p>
        </w:tc>
      </w:tr>
      <w:tr w:rsidR="008F70A4" w:rsidRPr="009C5B77" w14:paraId="7C9675A1" w14:textId="77777777">
        <w:trPr>
          <w:trHeight w:val="20"/>
        </w:trPr>
        <w:tc>
          <w:tcPr>
            <w:tcW w:w="2808" w:type="dxa"/>
            <w:vAlign w:val="bottom"/>
          </w:tcPr>
          <w:p w14:paraId="58A2BBA1" w14:textId="77777777" w:rsidR="00BA5B65" w:rsidRPr="009C5B77" w:rsidRDefault="00BA5B65" w:rsidP="00BA5B65">
            <w:pPr>
              <w:ind w:left="-86" w:right="-72"/>
              <w:jc w:val="both"/>
              <w:rPr>
                <w:rFonts w:ascii="Arial" w:eastAsia="Arial" w:hAnsi="Arial" w:cs="Arial"/>
                <w:color w:val="auto"/>
                <w:sz w:val="18"/>
                <w:szCs w:val="18"/>
              </w:rPr>
            </w:pPr>
          </w:p>
        </w:tc>
        <w:tc>
          <w:tcPr>
            <w:tcW w:w="3917" w:type="dxa"/>
            <w:vAlign w:val="bottom"/>
          </w:tcPr>
          <w:p w14:paraId="7604F95C" w14:textId="77777777" w:rsidR="00BA5B65" w:rsidRPr="009C5B77" w:rsidRDefault="00BA5B65" w:rsidP="00BA5B65">
            <w:pPr>
              <w:ind w:left="-67" w:right="-72"/>
              <w:rPr>
                <w:rFonts w:ascii="Arial" w:eastAsia="Arial" w:hAnsi="Arial" w:cs="Arial"/>
                <w:color w:val="auto"/>
                <w:sz w:val="18"/>
                <w:szCs w:val="18"/>
              </w:rPr>
            </w:pPr>
          </w:p>
        </w:tc>
        <w:tc>
          <w:tcPr>
            <w:tcW w:w="1368" w:type="dxa"/>
            <w:tcBorders>
              <w:bottom w:val="single" w:sz="4" w:space="0" w:color="auto"/>
            </w:tcBorders>
            <w:vAlign w:val="bottom"/>
          </w:tcPr>
          <w:p w14:paraId="37DF3183" w14:textId="5FD03C67" w:rsidR="00BA5B65" w:rsidRPr="009C5B77" w:rsidRDefault="00BB6D20" w:rsidP="00BA5B65">
            <w:pPr>
              <w:ind w:right="-72"/>
              <w:jc w:val="right"/>
              <w:rPr>
                <w:rFonts w:ascii="Arial" w:eastAsia="Arial" w:hAnsi="Arial" w:cs="Arial"/>
                <w:color w:val="auto"/>
                <w:sz w:val="18"/>
                <w:szCs w:val="18"/>
                <w:lang w:val="en-GB"/>
              </w:rPr>
            </w:pPr>
            <w:r w:rsidRPr="009C5B77">
              <w:rPr>
                <w:rFonts w:ascii="Arial" w:eastAsia="Arial" w:hAnsi="Arial" w:cs="Arial"/>
                <w:color w:val="auto"/>
                <w:sz w:val="18"/>
                <w:szCs w:val="18"/>
                <w:lang w:val="en-GB"/>
              </w:rPr>
              <w:t>443</w:t>
            </w:r>
          </w:p>
        </w:tc>
        <w:tc>
          <w:tcPr>
            <w:tcW w:w="1368" w:type="dxa"/>
            <w:tcBorders>
              <w:bottom w:val="single" w:sz="4" w:space="0" w:color="auto"/>
            </w:tcBorders>
            <w:vAlign w:val="bottom"/>
          </w:tcPr>
          <w:p w14:paraId="087B486F" w14:textId="48B6FC79" w:rsidR="00BA5B65" w:rsidRPr="009C5B77" w:rsidRDefault="00BB6D20" w:rsidP="00BA5B65">
            <w:pPr>
              <w:ind w:right="-72"/>
              <w:jc w:val="right"/>
              <w:rPr>
                <w:rFonts w:ascii="Arial" w:eastAsia="Arial" w:hAnsi="Arial" w:cs="Arial"/>
                <w:color w:val="auto"/>
                <w:sz w:val="18"/>
                <w:szCs w:val="18"/>
                <w:lang w:val="en-GB"/>
              </w:rPr>
            </w:pPr>
            <w:r w:rsidRPr="009C5B77">
              <w:rPr>
                <w:rFonts w:ascii="Arial" w:eastAsia="Arial" w:hAnsi="Arial" w:cs="Arial"/>
                <w:color w:val="auto"/>
                <w:sz w:val="18"/>
                <w:szCs w:val="18"/>
                <w:lang w:val="en-GB"/>
              </w:rPr>
              <w:t>44</w:t>
            </w:r>
            <w:r w:rsidR="00BA5B65" w:rsidRPr="009C5B77">
              <w:rPr>
                <w:rFonts w:ascii="Arial" w:eastAsia="Arial" w:hAnsi="Arial" w:cs="Arial"/>
                <w:color w:val="auto"/>
                <w:sz w:val="18"/>
                <w:szCs w:val="18"/>
                <w:lang w:val="en-GB"/>
              </w:rPr>
              <w:t>,</w:t>
            </w:r>
            <w:r w:rsidRPr="009C5B77">
              <w:rPr>
                <w:rFonts w:ascii="Arial" w:eastAsia="Arial" w:hAnsi="Arial" w:cs="Arial"/>
                <w:color w:val="auto"/>
                <w:sz w:val="18"/>
                <w:szCs w:val="18"/>
                <w:lang w:val="en-GB"/>
              </w:rPr>
              <w:t>285</w:t>
            </w:r>
          </w:p>
        </w:tc>
      </w:tr>
      <w:tr w:rsidR="008F70A4" w:rsidRPr="009C5B77" w14:paraId="7728CB30" w14:textId="77777777">
        <w:trPr>
          <w:trHeight w:val="20"/>
        </w:trPr>
        <w:tc>
          <w:tcPr>
            <w:tcW w:w="2808" w:type="dxa"/>
            <w:vAlign w:val="bottom"/>
          </w:tcPr>
          <w:p w14:paraId="332BA13E" w14:textId="77777777" w:rsidR="00BA5B65" w:rsidRPr="009C5B77" w:rsidRDefault="00BA5B65" w:rsidP="00BA5B65">
            <w:pPr>
              <w:ind w:left="-86" w:right="-72"/>
              <w:jc w:val="both"/>
              <w:rPr>
                <w:rFonts w:ascii="Arial" w:eastAsia="Arial" w:hAnsi="Arial" w:cs="Arial"/>
                <w:color w:val="auto"/>
                <w:sz w:val="18"/>
                <w:szCs w:val="18"/>
              </w:rPr>
            </w:pPr>
          </w:p>
        </w:tc>
        <w:tc>
          <w:tcPr>
            <w:tcW w:w="3917" w:type="dxa"/>
            <w:vAlign w:val="bottom"/>
          </w:tcPr>
          <w:p w14:paraId="2BD595D3" w14:textId="77777777" w:rsidR="00BA5B65" w:rsidRPr="009C5B77" w:rsidRDefault="00BA5B65" w:rsidP="00BA5B65">
            <w:pPr>
              <w:ind w:left="-67" w:right="-72"/>
              <w:rPr>
                <w:rFonts w:ascii="Arial" w:eastAsia="Arial" w:hAnsi="Arial" w:cs="Arial"/>
                <w:color w:val="auto"/>
                <w:sz w:val="18"/>
                <w:szCs w:val="18"/>
              </w:rPr>
            </w:pPr>
          </w:p>
        </w:tc>
        <w:tc>
          <w:tcPr>
            <w:tcW w:w="1368" w:type="dxa"/>
            <w:tcBorders>
              <w:top w:val="single" w:sz="4" w:space="0" w:color="auto"/>
            </w:tcBorders>
            <w:vAlign w:val="bottom"/>
          </w:tcPr>
          <w:p w14:paraId="3BE19260" w14:textId="77777777" w:rsidR="00BA5B65" w:rsidRPr="009C5B77" w:rsidRDefault="00BA5B65" w:rsidP="00BA5B65">
            <w:pPr>
              <w:ind w:right="-72"/>
              <w:jc w:val="right"/>
              <w:rPr>
                <w:rFonts w:ascii="Arial" w:eastAsia="Arial" w:hAnsi="Arial" w:cs="Arial"/>
                <w:color w:val="auto"/>
                <w:sz w:val="18"/>
                <w:szCs w:val="18"/>
                <w:lang w:val="en-GB"/>
              </w:rPr>
            </w:pPr>
          </w:p>
        </w:tc>
        <w:tc>
          <w:tcPr>
            <w:tcW w:w="1368" w:type="dxa"/>
            <w:tcBorders>
              <w:top w:val="single" w:sz="4" w:space="0" w:color="auto"/>
            </w:tcBorders>
            <w:vAlign w:val="bottom"/>
          </w:tcPr>
          <w:p w14:paraId="57B934BB" w14:textId="77777777" w:rsidR="00BA5B65" w:rsidRPr="009C5B77" w:rsidRDefault="00BA5B65" w:rsidP="00BA5B65">
            <w:pPr>
              <w:ind w:right="-72"/>
              <w:jc w:val="right"/>
              <w:rPr>
                <w:rFonts w:ascii="Arial" w:eastAsia="Arial" w:hAnsi="Arial" w:cs="Arial"/>
                <w:color w:val="auto"/>
                <w:sz w:val="18"/>
                <w:szCs w:val="18"/>
              </w:rPr>
            </w:pPr>
          </w:p>
        </w:tc>
      </w:tr>
      <w:tr w:rsidR="008F70A4" w:rsidRPr="009C5B77" w14:paraId="65913523" w14:textId="77777777">
        <w:trPr>
          <w:trHeight w:val="20"/>
        </w:trPr>
        <w:tc>
          <w:tcPr>
            <w:tcW w:w="2808" w:type="dxa"/>
            <w:vAlign w:val="bottom"/>
          </w:tcPr>
          <w:p w14:paraId="7307E7CC" w14:textId="77777777" w:rsidR="00BA5B65" w:rsidRPr="009C5B77" w:rsidRDefault="00BA5B65" w:rsidP="00BA5B65">
            <w:pPr>
              <w:ind w:left="-86" w:right="-72"/>
              <w:jc w:val="both"/>
              <w:rPr>
                <w:rFonts w:ascii="Arial" w:eastAsia="Arial" w:hAnsi="Arial" w:cs="Arial"/>
                <w:color w:val="auto"/>
                <w:sz w:val="18"/>
                <w:szCs w:val="18"/>
              </w:rPr>
            </w:pPr>
            <w:r w:rsidRPr="009C5B77">
              <w:rPr>
                <w:rFonts w:ascii="Arial" w:eastAsia="Arial" w:hAnsi="Arial" w:cs="Arial"/>
                <w:color w:val="auto"/>
                <w:sz w:val="18"/>
                <w:szCs w:val="18"/>
              </w:rPr>
              <w:t>Rental and service expenses</w:t>
            </w:r>
          </w:p>
        </w:tc>
        <w:tc>
          <w:tcPr>
            <w:tcW w:w="3917" w:type="dxa"/>
            <w:vAlign w:val="bottom"/>
          </w:tcPr>
          <w:p w14:paraId="11546497" w14:textId="77777777" w:rsidR="00BA5B65" w:rsidRPr="009C5B77" w:rsidRDefault="00BA5B65" w:rsidP="00BA5B65">
            <w:pPr>
              <w:ind w:left="-67" w:right="-72"/>
              <w:rPr>
                <w:rFonts w:ascii="Arial" w:eastAsia="Arial" w:hAnsi="Arial" w:cs="Arial"/>
                <w:color w:val="auto"/>
                <w:sz w:val="18"/>
                <w:szCs w:val="18"/>
              </w:rPr>
            </w:pPr>
            <w:proofErr w:type="spellStart"/>
            <w:r w:rsidRPr="009C5B77">
              <w:rPr>
                <w:rFonts w:ascii="Arial" w:eastAsia="Arial" w:hAnsi="Arial" w:cs="Arial"/>
                <w:color w:val="auto"/>
                <w:sz w:val="18"/>
                <w:szCs w:val="18"/>
              </w:rPr>
              <w:t>Siamnakhon</w:t>
            </w:r>
            <w:proofErr w:type="spellEnd"/>
            <w:r w:rsidRPr="009C5B77">
              <w:rPr>
                <w:rFonts w:ascii="Arial" w:eastAsia="Arial" w:hAnsi="Arial" w:cs="Arial"/>
                <w:color w:val="auto"/>
                <w:sz w:val="18"/>
                <w:szCs w:val="18"/>
              </w:rPr>
              <w:t xml:space="preserve"> Company Limited</w:t>
            </w:r>
          </w:p>
        </w:tc>
        <w:tc>
          <w:tcPr>
            <w:tcW w:w="1368" w:type="dxa"/>
            <w:vAlign w:val="bottom"/>
          </w:tcPr>
          <w:p w14:paraId="6DA3A27C" w14:textId="01CFE738" w:rsidR="00BA5B65" w:rsidRPr="009C5B77" w:rsidRDefault="00BB6D20" w:rsidP="00BA5B65">
            <w:pPr>
              <w:ind w:right="-72"/>
              <w:jc w:val="right"/>
              <w:rPr>
                <w:rFonts w:ascii="Arial" w:eastAsia="Arial" w:hAnsi="Arial" w:cs="Arial"/>
                <w:color w:val="auto"/>
                <w:sz w:val="18"/>
                <w:szCs w:val="18"/>
                <w:lang w:val="en-GB"/>
              </w:rPr>
            </w:pPr>
            <w:r w:rsidRPr="009C5B77">
              <w:rPr>
                <w:rFonts w:ascii="Arial" w:eastAsia="Arial" w:hAnsi="Arial" w:cs="Arial"/>
                <w:color w:val="auto"/>
                <w:sz w:val="18"/>
                <w:szCs w:val="18"/>
                <w:lang w:val="en-GB"/>
              </w:rPr>
              <w:t>6</w:t>
            </w:r>
            <w:r w:rsidR="00BA5B65" w:rsidRPr="009C5B77">
              <w:rPr>
                <w:rFonts w:ascii="Arial" w:eastAsia="Arial" w:hAnsi="Arial" w:cs="Arial"/>
                <w:color w:val="auto"/>
                <w:sz w:val="18"/>
                <w:szCs w:val="18"/>
                <w:lang w:val="en-GB"/>
              </w:rPr>
              <w:t>,</w:t>
            </w:r>
            <w:r w:rsidRPr="009C5B77">
              <w:rPr>
                <w:rFonts w:ascii="Arial" w:eastAsia="Arial" w:hAnsi="Arial" w:cs="Arial"/>
                <w:color w:val="auto"/>
                <w:sz w:val="18"/>
                <w:szCs w:val="18"/>
                <w:lang w:val="en-GB"/>
              </w:rPr>
              <w:t>747</w:t>
            </w:r>
          </w:p>
        </w:tc>
        <w:tc>
          <w:tcPr>
            <w:tcW w:w="1368" w:type="dxa"/>
            <w:vAlign w:val="bottom"/>
          </w:tcPr>
          <w:p w14:paraId="399D60A4" w14:textId="18FB001E" w:rsidR="00BA5B65" w:rsidRPr="009C5B77" w:rsidRDefault="00BB6D20" w:rsidP="00BA5B65">
            <w:pPr>
              <w:ind w:right="-72"/>
              <w:jc w:val="right"/>
              <w:rPr>
                <w:rFonts w:ascii="Arial" w:eastAsia="Arial" w:hAnsi="Arial" w:cs="Arial"/>
                <w:color w:val="auto"/>
                <w:sz w:val="18"/>
                <w:szCs w:val="18"/>
                <w:lang w:val="en-GB"/>
              </w:rPr>
            </w:pPr>
            <w:r w:rsidRPr="009C5B77">
              <w:rPr>
                <w:rFonts w:ascii="Arial" w:eastAsia="Arial" w:hAnsi="Arial" w:cs="Arial"/>
                <w:color w:val="auto"/>
                <w:sz w:val="18"/>
                <w:szCs w:val="18"/>
                <w:lang w:val="en-GB"/>
              </w:rPr>
              <w:t>3</w:t>
            </w:r>
            <w:r w:rsidR="00BA5B65" w:rsidRPr="009C5B77">
              <w:rPr>
                <w:rFonts w:ascii="Arial" w:eastAsia="Arial" w:hAnsi="Arial" w:cs="Arial"/>
                <w:color w:val="auto"/>
                <w:sz w:val="18"/>
                <w:szCs w:val="18"/>
              </w:rPr>
              <w:t>,</w:t>
            </w:r>
            <w:r w:rsidRPr="009C5B77">
              <w:rPr>
                <w:rFonts w:ascii="Arial" w:eastAsia="Arial" w:hAnsi="Arial" w:cs="Arial"/>
                <w:color w:val="auto"/>
                <w:sz w:val="18"/>
                <w:szCs w:val="18"/>
                <w:lang w:val="en-GB"/>
              </w:rPr>
              <w:t>994</w:t>
            </w:r>
          </w:p>
        </w:tc>
      </w:tr>
      <w:tr w:rsidR="008F70A4" w:rsidRPr="009C5B77" w14:paraId="42088774" w14:textId="77777777">
        <w:trPr>
          <w:trHeight w:val="68"/>
        </w:trPr>
        <w:tc>
          <w:tcPr>
            <w:tcW w:w="2808" w:type="dxa"/>
            <w:vAlign w:val="bottom"/>
          </w:tcPr>
          <w:p w14:paraId="0EB07D73" w14:textId="77777777" w:rsidR="00BA5B65" w:rsidRPr="009C5B77" w:rsidRDefault="00BA5B65" w:rsidP="00BA5B65">
            <w:pPr>
              <w:ind w:left="-86" w:right="-72"/>
              <w:jc w:val="both"/>
              <w:rPr>
                <w:rFonts w:ascii="Arial" w:eastAsia="Arial" w:hAnsi="Arial" w:cs="Arial"/>
                <w:color w:val="auto"/>
                <w:sz w:val="18"/>
                <w:szCs w:val="18"/>
              </w:rPr>
            </w:pPr>
          </w:p>
        </w:tc>
        <w:tc>
          <w:tcPr>
            <w:tcW w:w="3917" w:type="dxa"/>
            <w:vAlign w:val="bottom"/>
          </w:tcPr>
          <w:p w14:paraId="23C95050" w14:textId="6D943158" w:rsidR="00BA5B65" w:rsidRPr="009C5B77" w:rsidRDefault="00BA5B65" w:rsidP="00BA5B65">
            <w:pPr>
              <w:ind w:left="-67" w:right="-72"/>
              <w:rPr>
                <w:rFonts w:ascii="Arial" w:eastAsia="Arial" w:hAnsi="Arial" w:cs="Arial"/>
                <w:color w:val="auto"/>
                <w:sz w:val="18"/>
                <w:szCs w:val="18"/>
              </w:rPr>
            </w:pPr>
            <w:r w:rsidRPr="009C5B77">
              <w:rPr>
                <w:rFonts w:ascii="Arial" w:eastAsia="Arial" w:hAnsi="Arial" w:cs="Arial"/>
                <w:color w:val="auto"/>
                <w:sz w:val="18"/>
                <w:szCs w:val="18"/>
              </w:rPr>
              <w:t>C</w:t>
            </w:r>
            <w:r w:rsidR="00BB6D20" w:rsidRPr="009C5B77">
              <w:rPr>
                <w:rFonts w:ascii="Arial" w:eastAsia="Arial" w:hAnsi="Arial" w:cs="Arial"/>
                <w:color w:val="auto"/>
                <w:sz w:val="18"/>
                <w:szCs w:val="18"/>
                <w:lang w:val="en-GB"/>
              </w:rPr>
              <w:t>2</w:t>
            </w:r>
            <w:r w:rsidRPr="009C5B77">
              <w:rPr>
                <w:rFonts w:ascii="Arial" w:eastAsia="Arial" w:hAnsi="Arial" w:cs="Arial"/>
                <w:color w:val="auto"/>
                <w:sz w:val="18"/>
                <w:szCs w:val="18"/>
              </w:rPr>
              <w:t>H Company Limited</w:t>
            </w:r>
          </w:p>
        </w:tc>
        <w:tc>
          <w:tcPr>
            <w:tcW w:w="1368" w:type="dxa"/>
            <w:vAlign w:val="bottom"/>
          </w:tcPr>
          <w:p w14:paraId="7D1AD4FE" w14:textId="6DBED1AB" w:rsidR="00BA5B65" w:rsidRPr="009C5B77" w:rsidRDefault="00BB6D20" w:rsidP="00BA5B65">
            <w:pPr>
              <w:ind w:right="-72"/>
              <w:jc w:val="right"/>
              <w:rPr>
                <w:rFonts w:ascii="Arial" w:eastAsia="Arial" w:hAnsi="Arial" w:cs="Arial"/>
                <w:color w:val="auto"/>
                <w:sz w:val="18"/>
                <w:szCs w:val="18"/>
                <w:lang w:val="en-GB"/>
              </w:rPr>
            </w:pPr>
            <w:r w:rsidRPr="009C5B77">
              <w:rPr>
                <w:rFonts w:ascii="Arial" w:eastAsia="Arial" w:hAnsi="Arial" w:cs="Arial"/>
                <w:color w:val="auto"/>
                <w:sz w:val="18"/>
                <w:szCs w:val="18"/>
                <w:lang w:val="en-GB"/>
              </w:rPr>
              <w:t>259</w:t>
            </w:r>
          </w:p>
        </w:tc>
        <w:tc>
          <w:tcPr>
            <w:tcW w:w="1368" w:type="dxa"/>
            <w:vAlign w:val="bottom"/>
          </w:tcPr>
          <w:p w14:paraId="0969FC81" w14:textId="59F5AC63" w:rsidR="00BA5B65" w:rsidRPr="009C5B77" w:rsidRDefault="00BB6D20" w:rsidP="00BA5B65">
            <w:pPr>
              <w:ind w:right="-72"/>
              <w:jc w:val="right"/>
              <w:rPr>
                <w:rFonts w:ascii="Arial" w:eastAsia="Arial" w:hAnsi="Arial" w:cs="Arial"/>
                <w:color w:val="auto"/>
                <w:sz w:val="18"/>
                <w:szCs w:val="18"/>
                <w:lang w:val="en-GB"/>
              </w:rPr>
            </w:pPr>
            <w:r w:rsidRPr="009C5B77">
              <w:rPr>
                <w:rFonts w:ascii="Arial" w:eastAsia="Arial" w:hAnsi="Arial" w:cs="Arial"/>
                <w:color w:val="auto"/>
                <w:sz w:val="18"/>
                <w:szCs w:val="18"/>
                <w:lang w:val="en-GB"/>
              </w:rPr>
              <w:t>145</w:t>
            </w:r>
          </w:p>
        </w:tc>
      </w:tr>
      <w:tr w:rsidR="008F70A4" w:rsidRPr="009C5B77" w14:paraId="4D852D72" w14:textId="77777777">
        <w:trPr>
          <w:trHeight w:val="68"/>
        </w:trPr>
        <w:tc>
          <w:tcPr>
            <w:tcW w:w="2808" w:type="dxa"/>
            <w:vAlign w:val="bottom"/>
          </w:tcPr>
          <w:p w14:paraId="4A74FA0C" w14:textId="77777777" w:rsidR="00BA5B65" w:rsidRPr="009C5B77" w:rsidRDefault="00BA5B65" w:rsidP="00BA5B65">
            <w:pPr>
              <w:ind w:left="-86" w:right="-72"/>
              <w:jc w:val="both"/>
              <w:rPr>
                <w:rFonts w:ascii="Arial" w:eastAsia="Arial" w:hAnsi="Arial" w:cs="Arial"/>
                <w:color w:val="auto"/>
                <w:sz w:val="18"/>
                <w:szCs w:val="18"/>
              </w:rPr>
            </w:pPr>
          </w:p>
        </w:tc>
        <w:tc>
          <w:tcPr>
            <w:tcW w:w="3917" w:type="dxa"/>
          </w:tcPr>
          <w:p w14:paraId="04A96CAA" w14:textId="77777777" w:rsidR="00BA5B65" w:rsidRPr="009C5B77" w:rsidRDefault="00BA5B65" w:rsidP="00BA5B65">
            <w:pPr>
              <w:ind w:left="-67" w:right="-72"/>
              <w:rPr>
                <w:rFonts w:ascii="Arial" w:eastAsia="Arial" w:hAnsi="Arial" w:cs="Arial"/>
                <w:color w:val="auto"/>
                <w:sz w:val="18"/>
                <w:szCs w:val="18"/>
              </w:rPr>
            </w:pPr>
          </w:p>
        </w:tc>
        <w:tc>
          <w:tcPr>
            <w:tcW w:w="1368" w:type="dxa"/>
            <w:tcBorders>
              <w:top w:val="single" w:sz="4" w:space="0" w:color="auto"/>
            </w:tcBorders>
            <w:vAlign w:val="bottom"/>
          </w:tcPr>
          <w:p w14:paraId="72BA621D" w14:textId="77777777" w:rsidR="00BA5B65" w:rsidRPr="009C5B77" w:rsidRDefault="00BA5B65" w:rsidP="00BA5B65">
            <w:pPr>
              <w:ind w:right="-72"/>
              <w:jc w:val="right"/>
              <w:rPr>
                <w:rFonts w:ascii="Arial" w:eastAsia="Arial" w:hAnsi="Arial" w:cs="Arial"/>
                <w:color w:val="auto"/>
                <w:sz w:val="18"/>
                <w:szCs w:val="18"/>
                <w:lang w:val="en-GB"/>
              </w:rPr>
            </w:pPr>
          </w:p>
        </w:tc>
        <w:tc>
          <w:tcPr>
            <w:tcW w:w="1368" w:type="dxa"/>
            <w:tcBorders>
              <w:top w:val="single" w:sz="4" w:space="0" w:color="auto"/>
            </w:tcBorders>
            <w:vAlign w:val="bottom"/>
          </w:tcPr>
          <w:p w14:paraId="7352E0C0" w14:textId="77777777" w:rsidR="00BA5B65" w:rsidRPr="009C5B77" w:rsidRDefault="00BA5B65" w:rsidP="00BA5B65">
            <w:pPr>
              <w:ind w:right="-72"/>
              <w:jc w:val="right"/>
              <w:rPr>
                <w:rFonts w:ascii="Arial" w:eastAsia="Arial" w:hAnsi="Arial" w:cs="Arial"/>
                <w:color w:val="auto"/>
                <w:sz w:val="18"/>
                <w:szCs w:val="18"/>
                <w:lang w:val="en-GB"/>
              </w:rPr>
            </w:pPr>
          </w:p>
        </w:tc>
      </w:tr>
      <w:tr w:rsidR="00BA5B65" w:rsidRPr="009C5B77" w14:paraId="77EA41E8" w14:textId="77777777">
        <w:trPr>
          <w:trHeight w:val="68"/>
        </w:trPr>
        <w:tc>
          <w:tcPr>
            <w:tcW w:w="2808" w:type="dxa"/>
            <w:vAlign w:val="bottom"/>
          </w:tcPr>
          <w:p w14:paraId="092D4675" w14:textId="77777777" w:rsidR="00BA5B65" w:rsidRPr="009C5B77" w:rsidRDefault="00BA5B65" w:rsidP="00BA5B65">
            <w:pPr>
              <w:ind w:left="-86" w:right="-72"/>
              <w:jc w:val="both"/>
              <w:rPr>
                <w:rFonts w:ascii="Arial" w:eastAsia="Arial" w:hAnsi="Arial" w:cs="Arial"/>
                <w:color w:val="auto"/>
                <w:sz w:val="18"/>
                <w:szCs w:val="18"/>
              </w:rPr>
            </w:pPr>
          </w:p>
        </w:tc>
        <w:tc>
          <w:tcPr>
            <w:tcW w:w="3917" w:type="dxa"/>
          </w:tcPr>
          <w:p w14:paraId="28F4BA64" w14:textId="77777777" w:rsidR="00BA5B65" w:rsidRPr="009C5B77" w:rsidRDefault="00BA5B65" w:rsidP="00BA5B65">
            <w:pPr>
              <w:ind w:left="-67" w:right="-72"/>
              <w:rPr>
                <w:rFonts w:ascii="Arial" w:eastAsia="Arial" w:hAnsi="Arial" w:cs="Arial"/>
                <w:color w:val="auto"/>
                <w:sz w:val="18"/>
                <w:szCs w:val="18"/>
              </w:rPr>
            </w:pPr>
          </w:p>
        </w:tc>
        <w:tc>
          <w:tcPr>
            <w:tcW w:w="1368" w:type="dxa"/>
            <w:tcBorders>
              <w:bottom w:val="single" w:sz="4" w:space="0" w:color="auto"/>
            </w:tcBorders>
            <w:vAlign w:val="bottom"/>
          </w:tcPr>
          <w:p w14:paraId="4F9F5788" w14:textId="55B68795" w:rsidR="00BA5B65" w:rsidRPr="009C5B77" w:rsidRDefault="00BB6D20" w:rsidP="00BA5B65">
            <w:pPr>
              <w:ind w:right="-72"/>
              <w:jc w:val="right"/>
              <w:rPr>
                <w:rFonts w:ascii="Arial" w:eastAsia="Arial" w:hAnsi="Arial" w:cs="Arial"/>
                <w:color w:val="auto"/>
                <w:sz w:val="18"/>
                <w:szCs w:val="18"/>
                <w:lang w:val="en-GB"/>
              </w:rPr>
            </w:pPr>
            <w:r w:rsidRPr="009C5B77">
              <w:rPr>
                <w:rFonts w:ascii="Arial" w:eastAsia="Arial" w:hAnsi="Arial" w:cs="Arial"/>
                <w:color w:val="auto"/>
                <w:sz w:val="18"/>
                <w:szCs w:val="18"/>
                <w:lang w:val="en-GB"/>
              </w:rPr>
              <w:t>7</w:t>
            </w:r>
            <w:r w:rsidR="00BA5B65" w:rsidRPr="009C5B77">
              <w:rPr>
                <w:rFonts w:ascii="Arial" w:eastAsia="Arial" w:hAnsi="Arial" w:cs="Arial"/>
                <w:color w:val="auto"/>
                <w:sz w:val="18"/>
                <w:szCs w:val="18"/>
                <w:lang w:val="en-GB"/>
              </w:rPr>
              <w:t>,</w:t>
            </w:r>
            <w:r w:rsidRPr="009C5B77">
              <w:rPr>
                <w:rFonts w:ascii="Arial" w:eastAsia="Arial" w:hAnsi="Arial" w:cs="Arial"/>
                <w:color w:val="auto"/>
                <w:sz w:val="18"/>
                <w:szCs w:val="18"/>
                <w:lang w:val="en-GB"/>
              </w:rPr>
              <w:t>006</w:t>
            </w:r>
          </w:p>
        </w:tc>
        <w:tc>
          <w:tcPr>
            <w:tcW w:w="1368" w:type="dxa"/>
            <w:tcBorders>
              <w:bottom w:val="single" w:sz="4" w:space="0" w:color="auto"/>
            </w:tcBorders>
            <w:vAlign w:val="bottom"/>
          </w:tcPr>
          <w:p w14:paraId="2EEDE801" w14:textId="2C5CCDC8" w:rsidR="00BA5B65" w:rsidRPr="009C5B77" w:rsidRDefault="00BB6D20" w:rsidP="00BA5B65">
            <w:pPr>
              <w:ind w:right="-72"/>
              <w:jc w:val="right"/>
              <w:rPr>
                <w:rFonts w:ascii="Arial" w:eastAsia="Arial" w:hAnsi="Arial" w:cs="Arial"/>
                <w:color w:val="auto"/>
                <w:sz w:val="18"/>
                <w:szCs w:val="18"/>
                <w:lang w:val="en-GB"/>
              </w:rPr>
            </w:pPr>
            <w:r w:rsidRPr="009C5B77">
              <w:rPr>
                <w:rFonts w:ascii="Arial" w:eastAsia="Arial" w:hAnsi="Arial" w:cs="Arial"/>
                <w:color w:val="auto"/>
                <w:sz w:val="18"/>
                <w:szCs w:val="18"/>
                <w:lang w:val="en-GB"/>
              </w:rPr>
              <w:t>4</w:t>
            </w:r>
            <w:r w:rsidR="00BA5B65" w:rsidRPr="009C5B77">
              <w:rPr>
                <w:rFonts w:ascii="Arial" w:eastAsia="Arial" w:hAnsi="Arial" w:cs="Arial"/>
                <w:color w:val="auto"/>
                <w:sz w:val="18"/>
                <w:szCs w:val="18"/>
                <w:lang w:val="en-GB"/>
              </w:rPr>
              <w:t>,</w:t>
            </w:r>
            <w:r w:rsidRPr="009C5B77">
              <w:rPr>
                <w:rFonts w:ascii="Arial" w:eastAsia="Arial" w:hAnsi="Arial" w:cs="Arial"/>
                <w:color w:val="auto"/>
                <w:sz w:val="18"/>
                <w:szCs w:val="18"/>
                <w:lang w:val="en-GB"/>
              </w:rPr>
              <w:t>139</w:t>
            </w:r>
          </w:p>
        </w:tc>
      </w:tr>
    </w:tbl>
    <w:p w14:paraId="6A20C1AA" w14:textId="77777777" w:rsidR="003C0378" w:rsidRPr="009C5B77" w:rsidRDefault="003C0378" w:rsidP="00BA4D0F">
      <w:pPr>
        <w:jc w:val="both"/>
        <w:rPr>
          <w:rFonts w:ascii="Arial" w:eastAsia="Arial" w:hAnsi="Arial" w:cs="Arial"/>
          <w:color w:val="auto"/>
          <w:sz w:val="18"/>
          <w:szCs w:val="18"/>
        </w:rPr>
      </w:pPr>
    </w:p>
    <w:tbl>
      <w:tblPr>
        <w:tblW w:w="9461" w:type="dxa"/>
        <w:tblLayout w:type="fixed"/>
        <w:tblLook w:val="0400" w:firstRow="0" w:lastRow="0" w:firstColumn="0" w:lastColumn="0" w:noHBand="0" w:noVBand="1"/>
      </w:tblPr>
      <w:tblGrid>
        <w:gridCol w:w="2808"/>
        <w:gridCol w:w="3917"/>
        <w:gridCol w:w="1368"/>
        <w:gridCol w:w="1368"/>
      </w:tblGrid>
      <w:tr w:rsidR="008F70A4" w:rsidRPr="009C5B77" w14:paraId="158C70B5" w14:textId="77777777" w:rsidTr="00AD6C2D">
        <w:trPr>
          <w:trHeight w:val="20"/>
        </w:trPr>
        <w:tc>
          <w:tcPr>
            <w:tcW w:w="2808" w:type="dxa"/>
            <w:vAlign w:val="bottom"/>
          </w:tcPr>
          <w:p w14:paraId="4B22AE0C" w14:textId="77777777" w:rsidR="0064040E" w:rsidRPr="009C5B77" w:rsidRDefault="0064040E">
            <w:pPr>
              <w:ind w:left="-115"/>
              <w:rPr>
                <w:rFonts w:ascii="Arial" w:eastAsia="Arial" w:hAnsi="Arial" w:cs="Arial"/>
                <w:color w:val="auto"/>
                <w:sz w:val="18"/>
                <w:szCs w:val="18"/>
              </w:rPr>
            </w:pPr>
            <w:bookmarkStart w:id="9" w:name="OLE_LINK4"/>
          </w:p>
        </w:tc>
        <w:tc>
          <w:tcPr>
            <w:tcW w:w="3917" w:type="dxa"/>
            <w:vAlign w:val="bottom"/>
          </w:tcPr>
          <w:p w14:paraId="0C7BDC47" w14:textId="77777777" w:rsidR="0064040E" w:rsidRPr="009C5B77" w:rsidRDefault="0064040E">
            <w:pPr>
              <w:rPr>
                <w:rFonts w:ascii="Arial" w:eastAsia="Arial" w:hAnsi="Arial" w:cs="Arial"/>
                <w:color w:val="auto"/>
                <w:sz w:val="18"/>
                <w:szCs w:val="18"/>
              </w:rPr>
            </w:pPr>
          </w:p>
        </w:tc>
        <w:tc>
          <w:tcPr>
            <w:tcW w:w="2736" w:type="dxa"/>
            <w:gridSpan w:val="2"/>
            <w:tcBorders>
              <w:bottom w:val="single" w:sz="4" w:space="0" w:color="000000"/>
            </w:tcBorders>
            <w:vAlign w:val="bottom"/>
          </w:tcPr>
          <w:p w14:paraId="06BE4213" w14:textId="77777777" w:rsidR="0064040E" w:rsidRPr="009C5B77" w:rsidRDefault="0064040E">
            <w:pPr>
              <w:pBdr>
                <w:top w:val="nil"/>
                <w:left w:val="nil"/>
                <w:bottom w:val="nil"/>
                <w:right w:val="nil"/>
                <w:between w:val="nil"/>
              </w:pBdr>
              <w:ind w:right="-72"/>
              <w:jc w:val="center"/>
              <w:rPr>
                <w:rFonts w:ascii="Arial" w:eastAsia="Arial" w:hAnsi="Arial" w:cs="Arial"/>
                <w:b/>
                <w:color w:val="auto"/>
                <w:sz w:val="18"/>
                <w:szCs w:val="18"/>
              </w:rPr>
            </w:pPr>
            <w:r w:rsidRPr="009C5B77">
              <w:rPr>
                <w:rFonts w:ascii="Arial" w:eastAsia="Arial" w:hAnsi="Arial" w:cs="Arial"/>
                <w:b/>
                <w:color w:val="auto"/>
                <w:sz w:val="18"/>
                <w:szCs w:val="18"/>
              </w:rPr>
              <w:t>Separate</w:t>
            </w:r>
          </w:p>
          <w:p w14:paraId="4BF981CF" w14:textId="77777777" w:rsidR="0064040E" w:rsidRPr="009C5B77" w:rsidRDefault="0064040E">
            <w:pPr>
              <w:pBdr>
                <w:top w:val="nil"/>
                <w:left w:val="nil"/>
                <w:bottom w:val="nil"/>
                <w:right w:val="nil"/>
                <w:between w:val="nil"/>
              </w:pBdr>
              <w:ind w:right="-72"/>
              <w:jc w:val="center"/>
              <w:rPr>
                <w:rFonts w:ascii="Arial" w:eastAsia="Arial" w:hAnsi="Arial" w:cs="Arial"/>
                <w:b/>
                <w:color w:val="auto"/>
                <w:sz w:val="18"/>
                <w:szCs w:val="18"/>
              </w:rPr>
            </w:pPr>
            <w:r w:rsidRPr="009C5B77">
              <w:rPr>
                <w:rFonts w:ascii="Arial" w:eastAsia="Arial" w:hAnsi="Arial" w:cs="Arial"/>
                <w:b/>
                <w:color w:val="auto"/>
                <w:sz w:val="18"/>
                <w:szCs w:val="18"/>
              </w:rPr>
              <w:t>financial information</w:t>
            </w:r>
          </w:p>
          <w:p w14:paraId="3DF5B0CD" w14:textId="77777777" w:rsidR="0064040E" w:rsidRPr="009C5B77" w:rsidRDefault="0064040E">
            <w:pPr>
              <w:pBdr>
                <w:top w:val="nil"/>
                <w:left w:val="nil"/>
                <w:bottom w:val="nil"/>
                <w:right w:val="nil"/>
                <w:between w:val="nil"/>
              </w:pBdr>
              <w:ind w:right="-72"/>
              <w:jc w:val="center"/>
              <w:rPr>
                <w:rFonts w:ascii="Arial" w:eastAsia="Arial" w:hAnsi="Arial" w:cs="Arial"/>
                <w:b/>
                <w:color w:val="auto"/>
                <w:sz w:val="18"/>
                <w:szCs w:val="18"/>
              </w:rPr>
            </w:pPr>
            <w:r w:rsidRPr="009C5B77">
              <w:rPr>
                <w:rFonts w:ascii="Arial" w:eastAsia="Arial" w:hAnsi="Arial" w:cs="Arial"/>
                <w:b/>
                <w:color w:val="auto"/>
                <w:sz w:val="18"/>
                <w:szCs w:val="18"/>
              </w:rPr>
              <w:t>(Unaudited)</w:t>
            </w:r>
          </w:p>
        </w:tc>
      </w:tr>
      <w:tr w:rsidR="008F70A4" w:rsidRPr="009C5B77" w14:paraId="1CD32E4C" w14:textId="77777777">
        <w:trPr>
          <w:trHeight w:val="20"/>
        </w:trPr>
        <w:tc>
          <w:tcPr>
            <w:tcW w:w="6725" w:type="dxa"/>
            <w:gridSpan w:val="2"/>
            <w:vAlign w:val="bottom"/>
          </w:tcPr>
          <w:p w14:paraId="47CC8720" w14:textId="67CB1890" w:rsidR="006C2990" w:rsidRPr="009C5B77" w:rsidRDefault="006C2990" w:rsidP="006C2990">
            <w:pPr>
              <w:ind w:left="-86"/>
              <w:jc w:val="both"/>
              <w:rPr>
                <w:rFonts w:ascii="Arial" w:eastAsia="Arial" w:hAnsi="Arial" w:cs="Arial"/>
                <w:color w:val="auto"/>
                <w:sz w:val="18"/>
                <w:szCs w:val="18"/>
              </w:rPr>
            </w:pPr>
            <w:r w:rsidRPr="009C5B77">
              <w:rPr>
                <w:rFonts w:ascii="Arial" w:eastAsia="Arial" w:hAnsi="Arial" w:cs="Arial"/>
                <w:b/>
                <w:color w:val="auto"/>
                <w:sz w:val="18"/>
                <w:szCs w:val="18"/>
              </w:rPr>
              <w:t>For the three-month period ended</w:t>
            </w:r>
          </w:p>
        </w:tc>
        <w:tc>
          <w:tcPr>
            <w:tcW w:w="1368" w:type="dxa"/>
            <w:tcBorders>
              <w:top w:val="single" w:sz="4" w:space="0" w:color="000000"/>
            </w:tcBorders>
            <w:vAlign w:val="bottom"/>
          </w:tcPr>
          <w:p w14:paraId="0C68B962" w14:textId="5983767A" w:rsidR="006C2990" w:rsidRPr="009C5B77" w:rsidRDefault="00BB6D20" w:rsidP="006C2990">
            <w:pPr>
              <w:pBdr>
                <w:top w:val="nil"/>
                <w:left w:val="nil"/>
                <w:bottom w:val="nil"/>
                <w:right w:val="nil"/>
                <w:between w:val="nil"/>
              </w:pBdr>
              <w:ind w:right="-72"/>
              <w:jc w:val="right"/>
              <w:rPr>
                <w:rFonts w:ascii="Arial" w:eastAsia="Arial" w:hAnsi="Arial" w:cs="Arial"/>
                <w:b/>
                <w:color w:val="auto"/>
                <w:sz w:val="18"/>
                <w:szCs w:val="18"/>
              </w:rPr>
            </w:pPr>
            <w:r w:rsidRPr="009C5B77">
              <w:rPr>
                <w:rFonts w:ascii="Arial" w:hAnsi="Arial" w:cs="Arial"/>
                <w:b/>
                <w:bCs/>
                <w:color w:val="auto"/>
                <w:sz w:val="18"/>
                <w:szCs w:val="18"/>
                <w:lang w:val="en-GB"/>
              </w:rPr>
              <w:t>31</w:t>
            </w:r>
            <w:r w:rsidR="006C2990" w:rsidRPr="009C5B77">
              <w:rPr>
                <w:rFonts w:ascii="Arial" w:hAnsi="Arial" w:cs="Arial"/>
                <w:b/>
                <w:bCs/>
                <w:color w:val="auto"/>
                <w:sz w:val="18"/>
                <w:szCs w:val="18"/>
                <w:lang w:val="en-GB"/>
              </w:rPr>
              <w:t xml:space="preserve"> March</w:t>
            </w:r>
          </w:p>
        </w:tc>
        <w:tc>
          <w:tcPr>
            <w:tcW w:w="1368" w:type="dxa"/>
            <w:tcBorders>
              <w:top w:val="single" w:sz="4" w:space="0" w:color="000000"/>
            </w:tcBorders>
            <w:vAlign w:val="bottom"/>
          </w:tcPr>
          <w:p w14:paraId="289CA784" w14:textId="747EF9AB" w:rsidR="006C2990" w:rsidRPr="009C5B77" w:rsidRDefault="00BB6D20" w:rsidP="006C2990">
            <w:pPr>
              <w:pBdr>
                <w:top w:val="nil"/>
                <w:left w:val="nil"/>
                <w:bottom w:val="nil"/>
                <w:right w:val="nil"/>
                <w:between w:val="nil"/>
              </w:pBdr>
              <w:ind w:left="-65" w:right="-72"/>
              <w:jc w:val="right"/>
              <w:rPr>
                <w:rFonts w:ascii="Arial" w:eastAsia="Arial" w:hAnsi="Arial" w:cs="Arial"/>
                <w:b/>
                <w:color w:val="auto"/>
                <w:sz w:val="18"/>
                <w:szCs w:val="18"/>
              </w:rPr>
            </w:pPr>
            <w:r w:rsidRPr="009C5B77">
              <w:rPr>
                <w:rFonts w:ascii="Arial" w:hAnsi="Arial" w:cs="Arial"/>
                <w:b/>
                <w:bCs/>
                <w:color w:val="auto"/>
                <w:sz w:val="18"/>
                <w:szCs w:val="18"/>
                <w:lang w:val="en-GB"/>
              </w:rPr>
              <w:t>31</w:t>
            </w:r>
            <w:r w:rsidR="006C2990" w:rsidRPr="009C5B77">
              <w:rPr>
                <w:rFonts w:ascii="Arial" w:hAnsi="Arial" w:cs="Arial"/>
                <w:b/>
                <w:bCs/>
                <w:color w:val="auto"/>
                <w:sz w:val="18"/>
                <w:szCs w:val="18"/>
                <w:lang w:val="en-GB"/>
              </w:rPr>
              <w:t xml:space="preserve"> March</w:t>
            </w:r>
          </w:p>
        </w:tc>
      </w:tr>
      <w:tr w:rsidR="008F70A4" w:rsidRPr="009C5B77" w14:paraId="29EB05FD" w14:textId="77777777">
        <w:trPr>
          <w:trHeight w:val="20"/>
        </w:trPr>
        <w:tc>
          <w:tcPr>
            <w:tcW w:w="6725" w:type="dxa"/>
            <w:gridSpan w:val="2"/>
            <w:vAlign w:val="bottom"/>
          </w:tcPr>
          <w:p w14:paraId="6CA3EE0D" w14:textId="77777777" w:rsidR="006C2990" w:rsidRPr="009C5B77" w:rsidRDefault="006C2990" w:rsidP="006C2990">
            <w:pPr>
              <w:ind w:left="-115"/>
              <w:rPr>
                <w:rFonts w:ascii="Arial" w:eastAsia="Arial" w:hAnsi="Arial" w:cs="Arial"/>
                <w:color w:val="auto"/>
                <w:sz w:val="18"/>
                <w:szCs w:val="18"/>
              </w:rPr>
            </w:pPr>
          </w:p>
        </w:tc>
        <w:tc>
          <w:tcPr>
            <w:tcW w:w="1368" w:type="dxa"/>
            <w:vAlign w:val="bottom"/>
          </w:tcPr>
          <w:p w14:paraId="67F05DC2" w14:textId="3867CFA7" w:rsidR="006C2990" w:rsidRPr="009C5B77" w:rsidRDefault="00BB6D20" w:rsidP="006C2990">
            <w:pPr>
              <w:pBdr>
                <w:top w:val="nil"/>
                <w:left w:val="nil"/>
                <w:bottom w:val="nil"/>
                <w:right w:val="nil"/>
                <w:between w:val="nil"/>
              </w:pBdr>
              <w:ind w:right="-72"/>
              <w:jc w:val="right"/>
              <w:rPr>
                <w:rFonts w:ascii="Arial" w:eastAsia="Arial" w:hAnsi="Arial" w:cs="Arial"/>
                <w:b/>
                <w:color w:val="auto"/>
                <w:sz w:val="18"/>
                <w:szCs w:val="18"/>
              </w:rPr>
            </w:pPr>
            <w:r w:rsidRPr="009C5B77">
              <w:rPr>
                <w:rFonts w:ascii="Arial" w:eastAsia="Arial" w:hAnsi="Arial" w:cs="Arial"/>
                <w:b/>
                <w:color w:val="auto"/>
                <w:sz w:val="18"/>
                <w:szCs w:val="18"/>
                <w:lang w:val="en-GB"/>
              </w:rPr>
              <w:t>2026</w:t>
            </w:r>
          </w:p>
        </w:tc>
        <w:tc>
          <w:tcPr>
            <w:tcW w:w="1368" w:type="dxa"/>
            <w:vAlign w:val="bottom"/>
          </w:tcPr>
          <w:p w14:paraId="0B49D131" w14:textId="69DD03EC" w:rsidR="006C2990" w:rsidRPr="009C5B77" w:rsidRDefault="00BB6D20" w:rsidP="006C2990">
            <w:pPr>
              <w:pBdr>
                <w:top w:val="nil"/>
                <w:left w:val="nil"/>
                <w:bottom w:val="nil"/>
                <w:right w:val="nil"/>
                <w:between w:val="nil"/>
              </w:pBdr>
              <w:ind w:right="-72"/>
              <w:jc w:val="right"/>
              <w:rPr>
                <w:rFonts w:ascii="Arial" w:eastAsia="Arial" w:hAnsi="Arial" w:cs="Arial"/>
                <w:b/>
                <w:color w:val="auto"/>
                <w:sz w:val="18"/>
                <w:szCs w:val="18"/>
              </w:rPr>
            </w:pPr>
            <w:r w:rsidRPr="009C5B77">
              <w:rPr>
                <w:rFonts w:ascii="Arial" w:eastAsia="Arial" w:hAnsi="Arial" w:cs="Arial"/>
                <w:b/>
                <w:color w:val="auto"/>
                <w:sz w:val="18"/>
                <w:szCs w:val="18"/>
                <w:lang w:val="en-GB"/>
              </w:rPr>
              <w:t>2025</w:t>
            </w:r>
          </w:p>
        </w:tc>
      </w:tr>
      <w:tr w:rsidR="008F70A4" w:rsidRPr="009C5B77" w14:paraId="4293C69D" w14:textId="77777777">
        <w:trPr>
          <w:trHeight w:val="20"/>
        </w:trPr>
        <w:tc>
          <w:tcPr>
            <w:tcW w:w="2808" w:type="dxa"/>
            <w:vMerge w:val="restart"/>
            <w:vAlign w:val="bottom"/>
          </w:tcPr>
          <w:p w14:paraId="385195CD" w14:textId="77777777" w:rsidR="006C2990" w:rsidRPr="009C5B77" w:rsidRDefault="006C2990" w:rsidP="006C2990">
            <w:pPr>
              <w:ind w:left="-86"/>
              <w:jc w:val="both"/>
              <w:rPr>
                <w:rFonts w:ascii="Arial" w:eastAsia="Arial" w:hAnsi="Arial" w:cs="Arial"/>
                <w:b/>
                <w:color w:val="auto"/>
                <w:sz w:val="18"/>
                <w:szCs w:val="18"/>
              </w:rPr>
            </w:pPr>
          </w:p>
        </w:tc>
        <w:tc>
          <w:tcPr>
            <w:tcW w:w="3917" w:type="dxa"/>
            <w:tcBorders>
              <w:bottom w:val="single" w:sz="4" w:space="0" w:color="000000"/>
            </w:tcBorders>
            <w:vAlign w:val="bottom"/>
          </w:tcPr>
          <w:p w14:paraId="2CEC999D" w14:textId="4C4E0F88" w:rsidR="006C2990" w:rsidRPr="009C5B77" w:rsidRDefault="000C54CF" w:rsidP="006C2990">
            <w:pPr>
              <w:pBdr>
                <w:top w:val="nil"/>
                <w:left w:val="nil"/>
                <w:bottom w:val="nil"/>
                <w:right w:val="nil"/>
                <w:between w:val="nil"/>
              </w:pBdr>
              <w:ind w:left="-67" w:right="29"/>
              <w:jc w:val="center"/>
              <w:rPr>
                <w:rFonts w:ascii="Arial" w:eastAsia="Arial" w:hAnsi="Arial" w:cs="Arial"/>
                <w:b/>
                <w:color w:val="auto"/>
                <w:sz w:val="18"/>
                <w:szCs w:val="18"/>
              </w:rPr>
            </w:pPr>
            <w:r w:rsidRPr="009C5B77">
              <w:rPr>
                <w:rFonts w:ascii="Arial" w:eastAsia="Arial" w:hAnsi="Arial" w:cs="Arial"/>
                <w:b/>
                <w:color w:val="auto"/>
                <w:sz w:val="18"/>
                <w:szCs w:val="18"/>
              </w:rPr>
              <w:t>Related party</w:t>
            </w:r>
          </w:p>
        </w:tc>
        <w:tc>
          <w:tcPr>
            <w:tcW w:w="1368" w:type="dxa"/>
            <w:tcBorders>
              <w:bottom w:val="single" w:sz="4" w:space="0" w:color="000000"/>
            </w:tcBorders>
            <w:vAlign w:val="bottom"/>
          </w:tcPr>
          <w:p w14:paraId="0BCDE219" w14:textId="06106CB1" w:rsidR="006C2990" w:rsidRPr="009C5B77" w:rsidRDefault="006C2990" w:rsidP="006C2990">
            <w:pPr>
              <w:pBdr>
                <w:top w:val="nil"/>
                <w:left w:val="nil"/>
                <w:bottom w:val="nil"/>
                <w:right w:val="nil"/>
                <w:between w:val="nil"/>
              </w:pBdr>
              <w:ind w:right="-72"/>
              <w:jc w:val="right"/>
              <w:rPr>
                <w:rFonts w:ascii="Arial" w:eastAsia="Arial" w:hAnsi="Arial" w:cs="Arial"/>
                <w:b/>
                <w:color w:val="auto"/>
                <w:sz w:val="18"/>
                <w:szCs w:val="18"/>
              </w:rPr>
            </w:pPr>
            <w:proofErr w:type="gramStart"/>
            <w:r w:rsidRPr="009C5B77">
              <w:rPr>
                <w:rFonts w:ascii="Arial" w:eastAsia="Arial" w:hAnsi="Arial" w:cs="Arial"/>
                <w:b/>
                <w:color w:val="auto"/>
                <w:sz w:val="18"/>
                <w:szCs w:val="18"/>
              </w:rPr>
              <w:t>Baht</w:t>
            </w:r>
            <w:proofErr w:type="gramEnd"/>
            <w:r w:rsidRPr="009C5B77">
              <w:rPr>
                <w:rFonts w:ascii="Arial" w:eastAsia="Arial" w:hAnsi="Arial" w:cs="Arial"/>
                <w:b/>
                <w:color w:val="auto"/>
                <w:sz w:val="18"/>
                <w:szCs w:val="18"/>
              </w:rPr>
              <w:t>’</w:t>
            </w:r>
            <w:r w:rsidR="00BB6D20" w:rsidRPr="009C5B77">
              <w:rPr>
                <w:rFonts w:ascii="Arial" w:eastAsia="Arial" w:hAnsi="Arial" w:cs="Arial"/>
                <w:b/>
                <w:color w:val="auto"/>
                <w:sz w:val="18"/>
                <w:szCs w:val="18"/>
                <w:lang w:val="en-GB"/>
              </w:rPr>
              <w:t>000</w:t>
            </w:r>
          </w:p>
        </w:tc>
        <w:tc>
          <w:tcPr>
            <w:tcW w:w="1368" w:type="dxa"/>
            <w:tcBorders>
              <w:bottom w:val="single" w:sz="4" w:space="0" w:color="000000"/>
            </w:tcBorders>
            <w:vAlign w:val="bottom"/>
          </w:tcPr>
          <w:p w14:paraId="74678630" w14:textId="0379F394" w:rsidR="006C2990" w:rsidRPr="009C5B77" w:rsidRDefault="006C2990" w:rsidP="006C2990">
            <w:pPr>
              <w:pBdr>
                <w:top w:val="nil"/>
                <w:left w:val="nil"/>
                <w:bottom w:val="nil"/>
                <w:right w:val="nil"/>
                <w:between w:val="nil"/>
              </w:pBdr>
              <w:ind w:right="-72"/>
              <w:jc w:val="right"/>
              <w:rPr>
                <w:rFonts w:ascii="Arial" w:eastAsia="Arial" w:hAnsi="Arial" w:cs="Arial"/>
                <w:b/>
                <w:color w:val="auto"/>
                <w:sz w:val="18"/>
                <w:szCs w:val="18"/>
              </w:rPr>
            </w:pPr>
            <w:proofErr w:type="gramStart"/>
            <w:r w:rsidRPr="009C5B77">
              <w:rPr>
                <w:rFonts w:ascii="Arial" w:eastAsia="Arial" w:hAnsi="Arial" w:cs="Arial"/>
                <w:b/>
                <w:color w:val="auto"/>
                <w:sz w:val="18"/>
                <w:szCs w:val="18"/>
              </w:rPr>
              <w:t>Baht</w:t>
            </w:r>
            <w:proofErr w:type="gramEnd"/>
            <w:r w:rsidRPr="009C5B77">
              <w:rPr>
                <w:rFonts w:ascii="Arial" w:eastAsia="Arial" w:hAnsi="Arial" w:cs="Arial"/>
                <w:b/>
                <w:color w:val="auto"/>
                <w:sz w:val="18"/>
                <w:szCs w:val="18"/>
              </w:rPr>
              <w:t>’</w:t>
            </w:r>
            <w:r w:rsidR="00BB6D20" w:rsidRPr="009C5B77">
              <w:rPr>
                <w:rFonts w:ascii="Arial" w:eastAsia="Arial" w:hAnsi="Arial" w:cs="Arial"/>
                <w:b/>
                <w:color w:val="auto"/>
                <w:sz w:val="18"/>
                <w:szCs w:val="18"/>
                <w:lang w:val="en-GB"/>
              </w:rPr>
              <w:t>000</w:t>
            </w:r>
          </w:p>
        </w:tc>
      </w:tr>
      <w:tr w:rsidR="008F70A4" w:rsidRPr="009C5B77" w14:paraId="4F2EDC52" w14:textId="77777777">
        <w:trPr>
          <w:trHeight w:val="20"/>
        </w:trPr>
        <w:tc>
          <w:tcPr>
            <w:tcW w:w="2808" w:type="dxa"/>
            <w:vMerge/>
            <w:vAlign w:val="bottom"/>
          </w:tcPr>
          <w:p w14:paraId="3A375385" w14:textId="77777777" w:rsidR="006C2990" w:rsidRPr="009C5B77" w:rsidRDefault="006C2990" w:rsidP="006C2990">
            <w:pPr>
              <w:pBdr>
                <w:top w:val="nil"/>
                <w:left w:val="nil"/>
                <w:bottom w:val="nil"/>
                <w:right w:val="nil"/>
                <w:between w:val="nil"/>
              </w:pBdr>
              <w:ind w:left="-86"/>
              <w:jc w:val="both"/>
              <w:rPr>
                <w:rFonts w:ascii="Arial" w:eastAsia="Arial" w:hAnsi="Arial" w:cs="Arial"/>
                <w:b/>
                <w:color w:val="auto"/>
                <w:sz w:val="18"/>
                <w:szCs w:val="18"/>
              </w:rPr>
            </w:pPr>
          </w:p>
        </w:tc>
        <w:tc>
          <w:tcPr>
            <w:tcW w:w="3917" w:type="dxa"/>
            <w:tcBorders>
              <w:top w:val="single" w:sz="4" w:space="0" w:color="000000"/>
            </w:tcBorders>
            <w:vAlign w:val="bottom"/>
          </w:tcPr>
          <w:p w14:paraId="778BF107" w14:textId="77777777" w:rsidR="006C2990" w:rsidRPr="009C5B77" w:rsidRDefault="006C2990" w:rsidP="006C2990">
            <w:pPr>
              <w:pBdr>
                <w:top w:val="nil"/>
                <w:left w:val="nil"/>
                <w:bottom w:val="nil"/>
                <w:right w:val="nil"/>
                <w:between w:val="nil"/>
              </w:pBdr>
              <w:ind w:left="-67"/>
              <w:rPr>
                <w:rFonts w:ascii="Arial" w:eastAsia="Arial" w:hAnsi="Arial" w:cs="Arial"/>
                <w:color w:val="auto"/>
                <w:sz w:val="18"/>
                <w:szCs w:val="18"/>
              </w:rPr>
            </w:pPr>
          </w:p>
        </w:tc>
        <w:tc>
          <w:tcPr>
            <w:tcW w:w="1368" w:type="dxa"/>
            <w:tcBorders>
              <w:top w:val="single" w:sz="4" w:space="0" w:color="000000"/>
            </w:tcBorders>
            <w:vAlign w:val="bottom"/>
          </w:tcPr>
          <w:p w14:paraId="4EAA7FF8" w14:textId="77777777" w:rsidR="006C2990" w:rsidRPr="009C5B77" w:rsidRDefault="006C2990" w:rsidP="006C2990">
            <w:pPr>
              <w:ind w:right="-72"/>
              <w:jc w:val="right"/>
              <w:rPr>
                <w:rFonts w:ascii="Arial" w:eastAsia="Arial" w:hAnsi="Arial" w:cs="Arial"/>
                <w:color w:val="auto"/>
                <w:sz w:val="18"/>
                <w:szCs w:val="18"/>
              </w:rPr>
            </w:pPr>
          </w:p>
        </w:tc>
        <w:tc>
          <w:tcPr>
            <w:tcW w:w="1368" w:type="dxa"/>
            <w:tcBorders>
              <w:top w:val="single" w:sz="4" w:space="0" w:color="000000"/>
            </w:tcBorders>
            <w:vAlign w:val="bottom"/>
          </w:tcPr>
          <w:p w14:paraId="7DFC329E" w14:textId="77777777" w:rsidR="006C2990" w:rsidRPr="009C5B77" w:rsidRDefault="006C2990" w:rsidP="006C2990">
            <w:pPr>
              <w:ind w:right="-72"/>
              <w:jc w:val="right"/>
              <w:rPr>
                <w:rFonts w:ascii="Arial" w:eastAsia="Arial" w:hAnsi="Arial" w:cs="Arial"/>
                <w:color w:val="auto"/>
                <w:sz w:val="18"/>
                <w:szCs w:val="18"/>
              </w:rPr>
            </w:pPr>
          </w:p>
        </w:tc>
      </w:tr>
      <w:tr w:rsidR="008F70A4" w:rsidRPr="009C5B77" w14:paraId="1526CC6C" w14:textId="77777777">
        <w:trPr>
          <w:trHeight w:val="20"/>
        </w:trPr>
        <w:tc>
          <w:tcPr>
            <w:tcW w:w="2808" w:type="dxa"/>
            <w:vAlign w:val="bottom"/>
          </w:tcPr>
          <w:p w14:paraId="53C7189E" w14:textId="6AE701E8" w:rsidR="00C54CAA" w:rsidRPr="009C5B77" w:rsidRDefault="00C54CAA" w:rsidP="00C54CAA">
            <w:pPr>
              <w:ind w:left="-86" w:right="-72"/>
              <w:jc w:val="both"/>
              <w:rPr>
                <w:rFonts w:ascii="Arial" w:eastAsia="Arial" w:hAnsi="Arial" w:cs="Arial"/>
                <w:color w:val="auto"/>
                <w:sz w:val="18"/>
                <w:szCs w:val="18"/>
              </w:rPr>
            </w:pPr>
            <w:r w:rsidRPr="009C5B77">
              <w:rPr>
                <w:rFonts w:ascii="Arial" w:eastAsia="Arial" w:hAnsi="Arial" w:cs="Arial"/>
                <w:color w:val="auto"/>
                <w:sz w:val="18"/>
                <w:szCs w:val="18"/>
              </w:rPr>
              <w:t>Collateral asset used fee</w:t>
            </w:r>
          </w:p>
        </w:tc>
        <w:tc>
          <w:tcPr>
            <w:tcW w:w="3917" w:type="dxa"/>
            <w:vAlign w:val="bottom"/>
          </w:tcPr>
          <w:p w14:paraId="180855A5" w14:textId="42C0A775" w:rsidR="00C54CAA" w:rsidRPr="009C5B77" w:rsidRDefault="00C54CAA" w:rsidP="00C54CAA">
            <w:pPr>
              <w:ind w:left="-67" w:right="-72"/>
              <w:rPr>
                <w:rFonts w:ascii="Arial" w:eastAsia="Arial" w:hAnsi="Arial" w:cs="Arial"/>
                <w:color w:val="auto"/>
                <w:sz w:val="18"/>
                <w:szCs w:val="18"/>
              </w:rPr>
            </w:pPr>
            <w:r w:rsidRPr="009C5B77">
              <w:rPr>
                <w:rFonts w:ascii="Arial" w:eastAsia="Arial" w:hAnsi="Arial" w:cs="Arial"/>
                <w:color w:val="auto"/>
                <w:sz w:val="18"/>
                <w:szCs w:val="18"/>
              </w:rPr>
              <w:t>TMA</w:t>
            </w:r>
            <w:r w:rsidR="00BB6D20" w:rsidRPr="009C5B77">
              <w:rPr>
                <w:rFonts w:ascii="Arial" w:eastAsia="Arial" w:hAnsi="Arial" w:cs="Arial"/>
                <w:color w:val="auto"/>
                <w:sz w:val="18"/>
                <w:szCs w:val="18"/>
                <w:lang w:val="en-GB"/>
              </w:rPr>
              <w:t>1</w:t>
            </w:r>
            <w:r w:rsidRPr="009C5B77">
              <w:rPr>
                <w:rFonts w:ascii="Arial" w:eastAsia="Arial" w:hAnsi="Arial" w:cs="Arial"/>
                <w:color w:val="auto"/>
                <w:sz w:val="18"/>
                <w:szCs w:val="18"/>
              </w:rPr>
              <w:t xml:space="preserve"> Company Limited</w:t>
            </w:r>
          </w:p>
        </w:tc>
        <w:tc>
          <w:tcPr>
            <w:tcW w:w="1368" w:type="dxa"/>
            <w:vAlign w:val="bottom"/>
          </w:tcPr>
          <w:p w14:paraId="12CA522B" w14:textId="2F159AF5" w:rsidR="00C54CAA" w:rsidRPr="009C5B77" w:rsidRDefault="00BB6D20" w:rsidP="00C54CAA">
            <w:pPr>
              <w:ind w:right="-72"/>
              <w:jc w:val="right"/>
              <w:rPr>
                <w:rFonts w:ascii="Arial" w:eastAsia="Arial" w:hAnsi="Arial" w:cs="Arial"/>
                <w:color w:val="auto"/>
                <w:sz w:val="18"/>
                <w:szCs w:val="18"/>
                <w:lang w:val="en-GB"/>
              </w:rPr>
            </w:pPr>
            <w:r w:rsidRPr="009C5B77">
              <w:rPr>
                <w:rFonts w:ascii="Arial" w:eastAsia="Arial" w:hAnsi="Arial" w:cs="Arial"/>
                <w:color w:val="auto"/>
                <w:sz w:val="18"/>
                <w:szCs w:val="18"/>
                <w:lang w:val="en-GB"/>
              </w:rPr>
              <w:t>2</w:t>
            </w:r>
            <w:r w:rsidR="00C54CAA" w:rsidRPr="009C5B77">
              <w:rPr>
                <w:rFonts w:ascii="Arial" w:eastAsia="Arial" w:hAnsi="Arial" w:cs="Arial"/>
                <w:color w:val="auto"/>
                <w:sz w:val="18"/>
                <w:szCs w:val="18"/>
                <w:lang w:val="en-GB"/>
              </w:rPr>
              <w:t>,</w:t>
            </w:r>
            <w:r w:rsidRPr="009C5B77">
              <w:rPr>
                <w:rFonts w:ascii="Arial" w:eastAsia="Arial" w:hAnsi="Arial" w:cs="Arial"/>
                <w:color w:val="auto"/>
                <w:sz w:val="18"/>
                <w:szCs w:val="18"/>
                <w:lang w:val="en-GB"/>
              </w:rPr>
              <w:t>500</w:t>
            </w:r>
          </w:p>
        </w:tc>
        <w:tc>
          <w:tcPr>
            <w:tcW w:w="1368" w:type="dxa"/>
            <w:vAlign w:val="bottom"/>
          </w:tcPr>
          <w:p w14:paraId="76BEEA13" w14:textId="2678DE30" w:rsidR="00C54CAA" w:rsidRPr="009C5B77" w:rsidRDefault="00BB6D20" w:rsidP="00C54CAA">
            <w:pPr>
              <w:ind w:right="-72"/>
              <w:jc w:val="right"/>
              <w:rPr>
                <w:rFonts w:ascii="Arial" w:eastAsia="Arial" w:hAnsi="Arial" w:cs="Arial"/>
                <w:color w:val="auto"/>
                <w:sz w:val="18"/>
                <w:szCs w:val="18"/>
                <w:lang w:val="en-GB"/>
              </w:rPr>
            </w:pPr>
            <w:r w:rsidRPr="009C5B77">
              <w:rPr>
                <w:rFonts w:ascii="Arial" w:eastAsia="Arial" w:hAnsi="Arial" w:cs="Arial"/>
                <w:color w:val="auto"/>
                <w:sz w:val="18"/>
                <w:szCs w:val="18"/>
                <w:lang w:val="en-GB"/>
              </w:rPr>
              <w:t>2</w:t>
            </w:r>
            <w:r w:rsidR="00C54CAA" w:rsidRPr="009C5B77">
              <w:rPr>
                <w:rFonts w:ascii="Arial" w:eastAsia="Arial" w:hAnsi="Arial" w:cs="Arial"/>
                <w:color w:val="auto"/>
                <w:sz w:val="18"/>
                <w:szCs w:val="18"/>
                <w:lang w:val="en-GB"/>
              </w:rPr>
              <w:t>,</w:t>
            </w:r>
            <w:r w:rsidRPr="009C5B77">
              <w:rPr>
                <w:rFonts w:ascii="Arial" w:eastAsia="Arial" w:hAnsi="Arial" w:cs="Arial"/>
                <w:color w:val="auto"/>
                <w:sz w:val="18"/>
                <w:szCs w:val="18"/>
                <w:lang w:val="en-GB"/>
              </w:rPr>
              <w:t>500</w:t>
            </w:r>
          </w:p>
        </w:tc>
      </w:tr>
      <w:tr w:rsidR="008F70A4" w:rsidRPr="009C5B77" w14:paraId="5C207F63" w14:textId="77777777">
        <w:trPr>
          <w:trHeight w:val="20"/>
        </w:trPr>
        <w:tc>
          <w:tcPr>
            <w:tcW w:w="2808" w:type="dxa"/>
            <w:vAlign w:val="bottom"/>
          </w:tcPr>
          <w:p w14:paraId="77B86B8F" w14:textId="77777777" w:rsidR="00C54CAA" w:rsidRPr="009C5B77" w:rsidRDefault="00C54CAA" w:rsidP="00C54CAA">
            <w:pPr>
              <w:ind w:left="-86" w:right="-72"/>
              <w:jc w:val="both"/>
              <w:rPr>
                <w:rFonts w:ascii="Arial" w:eastAsia="Arial" w:hAnsi="Arial" w:cs="Arial"/>
                <w:color w:val="auto"/>
                <w:sz w:val="18"/>
                <w:szCs w:val="18"/>
              </w:rPr>
            </w:pPr>
          </w:p>
        </w:tc>
        <w:tc>
          <w:tcPr>
            <w:tcW w:w="3917" w:type="dxa"/>
            <w:vAlign w:val="bottom"/>
          </w:tcPr>
          <w:p w14:paraId="790356D0" w14:textId="77777777" w:rsidR="00C54CAA" w:rsidRPr="009C5B77" w:rsidRDefault="00C54CAA" w:rsidP="00C54CAA">
            <w:pPr>
              <w:ind w:left="-67" w:right="-72"/>
              <w:rPr>
                <w:rFonts w:ascii="Arial" w:eastAsia="Arial" w:hAnsi="Arial" w:cs="Arial"/>
                <w:color w:val="auto"/>
                <w:sz w:val="18"/>
                <w:szCs w:val="18"/>
                <w:lang w:val="en-GB"/>
              </w:rPr>
            </w:pPr>
          </w:p>
        </w:tc>
        <w:tc>
          <w:tcPr>
            <w:tcW w:w="1368" w:type="dxa"/>
            <w:tcBorders>
              <w:top w:val="single" w:sz="4" w:space="0" w:color="auto"/>
            </w:tcBorders>
            <w:vAlign w:val="bottom"/>
          </w:tcPr>
          <w:p w14:paraId="10267229" w14:textId="77777777" w:rsidR="00C54CAA" w:rsidRPr="009C5B77" w:rsidRDefault="00C54CAA" w:rsidP="00C54CAA">
            <w:pPr>
              <w:ind w:right="-72"/>
              <w:jc w:val="right"/>
              <w:rPr>
                <w:rFonts w:ascii="Arial" w:eastAsia="Arial" w:hAnsi="Arial" w:cs="Arial"/>
                <w:color w:val="auto"/>
                <w:sz w:val="18"/>
                <w:szCs w:val="18"/>
                <w:lang w:val="en-GB"/>
              </w:rPr>
            </w:pPr>
          </w:p>
        </w:tc>
        <w:tc>
          <w:tcPr>
            <w:tcW w:w="1368" w:type="dxa"/>
            <w:tcBorders>
              <w:top w:val="single" w:sz="4" w:space="0" w:color="auto"/>
            </w:tcBorders>
            <w:vAlign w:val="bottom"/>
          </w:tcPr>
          <w:p w14:paraId="2DF64778" w14:textId="77777777" w:rsidR="00C54CAA" w:rsidRPr="009C5B77" w:rsidRDefault="00C54CAA" w:rsidP="00C54CAA">
            <w:pPr>
              <w:ind w:right="-72"/>
              <w:jc w:val="right"/>
              <w:rPr>
                <w:rFonts w:ascii="Arial" w:eastAsia="Arial" w:hAnsi="Arial" w:cs="Arial"/>
                <w:color w:val="auto"/>
                <w:sz w:val="18"/>
                <w:szCs w:val="18"/>
                <w:lang w:val="en-GB"/>
              </w:rPr>
            </w:pPr>
          </w:p>
        </w:tc>
      </w:tr>
      <w:tr w:rsidR="00C54CAA" w:rsidRPr="009C5B77" w14:paraId="1FAABE07" w14:textId="77777777">
        <w:trPr>
          <w:trHeight w:val="20"/>
        </w:trPr>
        <w:tc>
          <w:tcPr>
            <w:tcW w:w="2808" w:type="dxa"/>
            <w:vAlign w:val="bottom"/>
          </w:tcPr>
          <w:p w14:paraId="65C3ED07" w14:textId="77777777" w:rsidR="00C54CAA" w:rsidRPr="009C5B77" w:rsidRDefault="00C54CAA" w:rsidP="00C54CAA">
            <w:pPr>
              <w:ind w:left="-86" w:right="-72"/>
              <w:jc w:val="both"/>
              <w:rPr>
                <w:rFonts w:ascii="Arial" w:eastAsia="Arial" w:hAnsi="Arial" w:cs="Arial"/>
                <w:color w:val="auto"/>
                <w:sz w:val="18"/>
                <w:szCs w:val="18"/>
              </w:rPr>
            </w:pPr>
          </w:p>
        </w:tc>
        <w:tc>
          <w:tcPr>
            <w:tcW w:w="3917" w:type="dxa"/>
            <w:vAlign w:val="bottom"/>
          </w:tcPr>
          <w:p w14:paraId="28690D3F" w14:textId="77777777" w:rsidR="00C54CAA" w:rsidRPr="009C5B77" w:rsidRDefault="00C54CAA" w:rsidP="00C54CAA">
            <w:pPr>
              <w:ind w:left="-67" w:right="-72"/>
              <w:rPr>
                <w:rFonts w:ascii="Arial" w:eastAsia="Arial" w:hAnsi="Arial" w:cs="Arial"/>
                <w:color w:val="auto"/>
                <w:sz w:val="18"/>
                <w:szCs w:val="18"/>
              </w:rPr>
            </w:pPr>
          </w:p>
        </w:tc>
        <w:tc>
          <w:tcPr>
            <w:tcW w:w="1368" w:type="dxa"/>
            <w:tcBorders>
              <w:bottom w:val="single" w:sz="4" w:space="0" w:color="000000"/>
            </w:tcBorders>
            <w:vAlign w:val="bottom"/>
          </w:tcPr>
          <w:p w14:paraId="612DEC59" w14:textId="7BBCDA42" w:rsidR="00C54CAA" w:rsidRPr="009C5B77" w:rsidRDefault="00BB6D20" w:rsidP="00C54CAA">
            <w:pPr>
              <w:ind w:right="-72"/>
              <w:jc w:val="right"/>
              <w:rPr>
                <w:rFonts w:ascii="Arial" w:eastAsia="Arial" w:hAnsi="Arial" w:cs="Arial"/>
                <w:color w:val="auto"/>
                <w:sz w:val="18"/>
                <w:szCs w:val="18"/>
                <w:lang w:val="en-GB"/>
              </w:rPr>
            </w:pPr>
            <w:r w:rsidRPr="009C5B77">
              <w:rPr>
                <w:rFonts w:ascii="Arial" w:eastAsia="Arial" w:hAnsi="Arial" w:cs="Arial"/>
                <w:color w:val="auto"/>
                <w:sz w:val="18"/>
                <w:szCs w:val="18"/>
                <w:lang w:val="en-GB"/>
              </w:rPr>
              <w:t>2</w:t>
            </w:r>
            <w:r w:rsidR="00C54CAA" w:rsidRPr="009C5B77">
              <w:rPr>
                <w:rFonts w:ascii="Arial" w:eastAsia="Arial" w:hAnsi="Arial" w:cs="Arial"/>
                <w:color w:val="auto"/>
                <w:sz w:val="18"/>
                <w:szCs w:val="18"/>
                <w:lang w:val="en-GB"/>
              </w:rPr>
              <w:t>,</w:t>
            </w:r>
            <w:r w:rsidRPr="009C5B77">
              <w:rPr>
                <w:rFonts w:ascii="Arial" w:eastAsia="Arial" w:hAnsi="Arial" w:cs="Arial"/>
                <w:color w:val="auto"/>
                <w:sz w:val="18"/>
                <w:szCs w:val="18"/>
                <w:lang w:val="en-GB"/>
              </w:rPr>
              <w:t>500</w:t>
            </w:r>
          </w:p>
        </w:tc>
        <w:tc>
          <w:tcPr>
            <w:tcW w:w="1368" w:type="dxa"/>
            <w:tcBorders>
              <w:bottom w:val="single" w:sz="4" w:space="0" w:color="000000"/>
            </w:tcBorders>
            <w:vAlign w:val="bottom"/>
          </w:tcPr>
          <w:p w14:paraId="39D0F098" w14:textId="110B84C2" w:rsidR="00C54CAA" w:rsidRPr="009C5B77" w:rsidRDefault="00BB6D20" w:rsidP="00C54CAA">
            <w:pPr>
              <w:ind w:right="-72"/>
              <w:jc w:val="right"/>
              <w:rPr>
                <w:rFonts w:ascii="Arial" w:eastAsia="Arial" w:hAnsi="Arial" w:cs="Arial"/>
                <w:color w:val="auto"/>
                <w:sz w:val="18"/>
                <w:szCs w:val="18"/>
                <w:lang w:val="en-GB"/>
              </w:rPr>
            </w:pPr>
            <w:r w:rsidRPr="009C5B77">
              <w:rPr>
                <w:rFonts w:ascii="Arial" w:eastAsia="Arial" w:hAnsi="Arial" w:cs="Arial"/>
                <w:color w:val="auto"/>
                <w:sz w:val="18"/>
                <w:szCs w:val="18"/>
                <w:lang w:val="en-GB"/>
              </w:rPr>
              <w:t>2</w:t>
            </w:r>
            <w:r w:rsidR="00C54CAA" w:rsidRPr="009C5B77">
              <w:rPr>
                <w:rFonts w:ascii="Arial" w:eastAsia="Arial" w:hAnsi="Arial" w:cs="Arial"/>
                <w:color w:val="auto"/>
                <w:sz w:val="18"/>
                <w:szCs w:val="18"/>
                <w:lang w:val="en-GB"/>
              </w:rPr>
              <w:t>,</w:t>
            </w:r>
            <w:r w:rsidRPr="009C5B77">
              <w:rPr>
                <w:rFonts w:ascii="Arial" w:eastAsia="Arial" w:hAnsi="Arial" w:cs="Arial"/>
                <w:color w:val="auto"/>
                <w:sz w:val="18"/>
                <w:szCs w:val="18"/>
                <w:lang w:val="en-GB"/>
              </w:rPr>
              <w:t>500</w:t>
            </w:r>
          </w:p>
        </w:tc>
      </w:tr>
      <w:bookmarkEnd w:id="9"/>
    </w:tbl>
    <w:p w14:paraId="24525E9C" w14:textId="77777777" w:rsidR="00443706" w:rsidRPr="009C5B77" w:rsidRDefault="00443706" w:rsidP="00C54CAA">
      <w:pPr>
        <w:rPr>
          <w:rFonts w:ascii="Arial" w:eastAsia="Arial" w:hAnsi="Arial" w:cs="Arial"/>
          <w:color w:val="auto"/>
          <w:sz w:val="18"/>
          <w:szCs w:val="18"/>
        </w:rPr>
      </w:pPr>
    </w:p>
    <w:p w14:paraId="085CF1FE" w14:textId="644D5120" w:rsidR="00107179" w:rsidRPr="009C5B77" w:rsidRDefault="00107179" w:rsidP="002B399B">
      <w:pPr>
        <w:jc w:val="both"/>
        <w:rPr>
          <w:rFonts w:ascii="Arial" w:eastAsia="Arial" w:hAnsi="Arial" w:cs="Arial"/>
          <w:color w:val="auto"/>
          <w:sz w:val="18"/>
          <w:szCs w:val="18"/>
        </w:rPr>
      </w:pPr>
      <w:r w:rsidRPr="009C5B77">
        <w:rPr>
          <w:rFonts w:ascii="Arial" w:eastAsia="Arial" w:hAnsi="Arial" w:cs="Arial"/>
          <w:color w:val="auto"/>
          <w:spacing w:val="-4"/>
          <w:sz w:val="18"/>
          <w:szCs w:val="18"/>
        </w:rPr>
        <w:t xml:space="preserve">The </w:t>
      </w:r>
      <w:r w:rsidR="00AE70E8" w:rsidRPr="009C5B77">
        <w:rPr>
          <w:rFonts w:ascii="Arial" w:eastAsia="Arial" w:hAnsi="Arial" w:cs="Arial"/>
          <w:color w:val="auto"/>
          <w:spacing w:val="-4"/>
          <w:sz w:val="18"/>
          <w:szCs w:val="18"/>
        </w:rPr>
        <w:t>C</w:t>
      </w:r>
      <w:r w:rsidRPr="009C5B77">
        <w:rPr>
          <w:rFonts w:ascii="Arial" w:eastAsia="Arial" w:hAnsi="Arial" w:cs="Arial"/>
          <w:color w:val="auto"/>
          <w:spacing w:val="-4"/>
          <w:sz w:val="18"/>
          <w:szCs w:val="18"/>
        </w:rPr>
        <w:t xml:space="preserve">ompany </w:t>
      </w:r>
      <w:proofErr w:type="gramStart"/>
      <w:r w:rsidRPr="009C5B77">
        <w:rPr>
          <w:rFonts w:ascii="Arial" w:eastAsia="Arial" w:hAnsi="Arial" w:cs="Arial"/>
          <w:color w:val="auto"/>
          <w:spacing w:val="-4"/>
          <w:sz w:val="18"/>
          <w:szCs w:val="18"/>
        </w:rPr>
        <w:t>entered into</w:t>
      </w:r>
      <w:proofErr w:type="gramEnd"/>
      <w:r w:rsidRPr="009C5B77">
        <w:rPr>
          <w:rFonts w:ascii="Arial" w:eastAsia="Arial" w:hAnsi="Arial" w:cs="Arial"/>
          <w:color w:val="auto"/>
          <w:spacing w:val="-4"/>
          <w:sz w:val="18"/>
          <w:szCs w:val="18"/>
        </w:rPr>
        <w:t xml:space="preserve"> a contract to use </w:t>
      </w:r>
      <w:proofErr w:type="gramStart"/>
      <w:r w:rsidRPr="009C5B77">
        <w:rPr>
          <w:rFonts w:ascii="Arial" w:eastAsia="Arial" w:hAnsi="Arial" w:cs="Arial"/>
          <w:color w:val="auto"/>
          <w:spacing w:val="-4"/>
          <w:sz w:val="18"/>
          <w:szCs w:val="18"/>
        </w:rPr>
        <w:t>land assets</w:t>
      </w:r>
      <w:proofErr w:type="gramEnd"/>
      <w:r w:rsidRPr="009C5B77">
        <w:rPr>
          <w:rFonts w:ascii="Arial" w:eastAsia="Arial" w:hAnsi="Arial" w:cs="Arial"/>
          <w:color w:val="auto"/>
          <w:spacing w:val="-4"/>
          <w:sz w:val="18"/>
          <w:szCs w:val="18"/>
        </w:rPr>
        <w:t xml:space="preserve"> owned by TMA</w:t>
      </w:r>
      <w:r w:rsidR="00A2348E" w:rsidRPr="009C5B77">
        <w:rPr>
          <w:rFonts w:ascii="Arial" w:eastAsia="Arial" w:hAnsi="Arial" w:cs="Arial"/>
          <w:color w:val="auto"/>
          <w:spacing w:val="-4"/>
          <w:sz w:val="18"/>
          <w:szCs w:val="18"/>
        </w:rPr>
        <w:t xml:space="preserve"> </w:t>
      </w:r>
      <w:r w:rsidR="00BB6D20" w:rsidRPr="009C5B77">
        <w:rPr>
          <w:rFonts w:ascii="Arial" w:eastAsia="Arial" w:hAnsi="Arial" w:cs="Arial"/>
          <w:color w:val="auto"/>
          <w:spacing w:val="-4"/>
          <w:sz w:val="18"/>
          <w:szCs w:val="18"/>
          <w:lang w:val="en-GB"/>
        </w:rPr>
        <w:t>1</w:t>
      </w:r>
      <w:r w:rsidRPr="009C5B77">
        <w:rPr>
          <w:rFonts w:ascii="Arial" w:eastAsia="Arial" w:hAnsi="Arial" w:cs="Arial"/>
          <w:color w:val="auto"/>
          <w:spacing w:val="-4"/>
          <w:sz w:val="18"/>
          <w:szCs w:val="18"/>
        </w:rPr>
        <w:t xml:space="preserve"> Company </w:t>
      </w:r>
      <w:r w:rsidR="00A2348E" w:rsidRPr="009C5B77">
        <w:rPr>
          <w:rFonts w:ascii="Arial" w:eastAsia="Arial" w:hAnsi="Arial" w:cs="Arial"/>
          <w:color w:val="auto"/>
          <w:spacing w:val="-4"/>
          <w:sz w:val="18"/>
          <w:szCs w:val="18"/>
        </w:rPr>
        <w:t xml:space="preserve">Limited </w:t>
      </w:r>
      <w:r w:rsidRPr="009C5B77">
        <w:rPr>
          <w:rFonts w:ascii="Arial" w:eastAsia="Arial" w:hAnsi="Arial" w:cs="Arial"/>
          <w:color w:val="auto"/>
          <w:spacing w:val="-4"/>
          <w:sz w:val="18"/>
          <w:szCs w:val="18"/>
        </w:rPr>
        <w:t>as collateral for a long-term</w:t>
      </w:r>
      <w:r w:rsidRPr="009C5B77">
        <w:rPr>
          <w:rFonts w:ascii="Arial" w:eastAsia="Arial" w:hAnsi="Arial" w:cs="Arial"/>
          <w:color w:val="auto"/>
          <w:sz w:val="18"/>
          <w:szCs w:val="18"/>
        </w:rPr>
        <w:t xml:space="preserve"> loan from a financial institution, with a service fee of Baht </w:t>
      </w:r>
      <w:r w:rsidR="00BB6D20" w:rsidRPr="009C5B77">
        <w:rPr>
          <w:rFonts w:ascii="Arial" w:eastAsia="Arial" w:hAnsi="Arial" w:cs="Arial"/>
          <w:color w:val="auto"/>
          <w:sz w:val="18"/>
          <w:szCs w:val="18"/>
          <w:lang w:val="en-GB"/>
        </w:rPr>
        <w:t>10</w:t>
      </w:r>
      <w:r w:rsidRPr="009C5B77">
        <w:rPr>
          <w:rFonts w:ascii="Arial" w:eastAsia="Arial" w:hAnsi="Arial" w:cs="Arial"/>
          <w:color w:val="auto"/>
          <w:sz w:val="18"/>
          <w:szCs w:val="18"/>
        </w:rPr>
        <w:t xml:space="preserve"> million per year.</w:t>
      </w:r>
    </w:p>
    <w:p w14:paraId="676CBC8D" w14:textId="77777777" w:rsidR="00443706" w:rsidRPr="009C5B77" w:rsidRDefault="00443706" w:rsidP="00C54CAA">
      <w:pPr>
        <w:rPr>
          <w:rFonts w:ascii="Arial" w:eastAsia="Arial" w:hAnsi="Arial" w:cs="Arial"/>
          <w:color w:val="auto"/>
          <w:sz w:val="18"/>
          <w:szCs w:val="18"/>
        </w:rPr>
      </w:pPr>
    </w:p>
    <w:p w14:paraId="2F3F2E13" w14:textId="77777777" w:rsidR="003C0378" w:rsidRPr="009C5B77" w:rsidRDefault="003C0378" w:rsidP="00C54CAA">
      <w:pPr>
        <w:rPr>
          <w:rFonts w:ascii="Arial" w:eastAsia="Arial" w:hAnsi="Arial" w:cs="Arial"/>
          <w:color w:val="auto"/>
          <w:sz w:val="18"/>
          <w:szCs w:val="18"/>
        </w:rPr>
      </w:pPr>
    </w:p>
    <w:p w14:paraId="5C27B710" w14:textId="77777777" w:rsidR="003C0378" w:rsidRPr="009C5B77" w:rsidRDefault="003C0378" w:rsidP="00C54CAA">
      <w:pPr>
        <w:rPr>
          <w:rFonts w:ascii="Arial" w:eastAsia="Arial" w:hAnsi="Arial" w:cs="Arial"/>
          <w:color w:val="auto"/>
          <w:sz w:val="18"/>
          <w:szCs w:val="18"/>
        </w:rPr>
      </w:pPr>
    </w:p>
    <w:p w14:paraId="6C756641" w14:textId="4A197919" w:rsidR="002B399B" w:rsidRPr="009C5B77" w:rsidRDefault="002B399B">
      <w:pPr>
        <w:rPr>
          <w:rFonts w:ascii="Arial" w:eastAsia="Arial" w:hAnsi="Arial" w:cs="Arial"/>
          <w:color w:val="auto"/>
          <w:sz w:val="18"/>
          <w:szCs w:val="18"/>
        </w:rPr>
      </w:pPr>
      <w:r w:rsidRPr="009C5B77">
        <w:rPr>
          <w:rFonts w:ascii="Arial" w:eastAsia="Arial" w:hAnsi="Arial" w:cs="Arial"/>
          <w:color w:val="auto"/>
          <w:sz w:val="18"/>
          <w:szCs w:val="18"/>
        </w:rPr>
        <w:br w:type="page"/>
      </w:r>
    </w:p>
    <w:p w14:paraId="532492BB" w14:textId="77777777" w:rsidR="003C0378" w:rsidRPr="009C5B77" w:rsidRDefault="003C0378" w:rsidP="00C54CAA">
      <w:pPr>
        <w:rPr>
          <w:rFonts w:ascii="Arial" w:eastAsia="Arial" w:hAnsi="Arial" w:cs="Arial"/>
          <w:color w:val="auto"/>
          <w:sz w:val="18"/>
          <w:szCs w:val="18"/>
        </w:rPr>
      </w:pPr>
    </w:p>
    <w:p w14:paraId="34E599E5" w14:textId="60A68868" w:rsidR="00DA0617" w:rsidRPr="009C5B77" w:rsidRDefault="00DA0617" w:rsidP="00544D41">
      <w:pPr>
        <w:jc w:val="both"/>
        <w:rPr>
          <w:rFonts w:ascii="Arial" w:eastAsia="Arial" w:hAnsi="Arial" w:cs="Arial"/>
          <w:color w:val="auto"/>
          <w:sz w:val="18"/>
          <w:szCs w:val="18"/>
        </w:rPr>
      </w:pPr>
      <w:r w:rsidRPr="009C5B77">
        <w:rPr>
          <w:rFonts w:ascii="Arial" w:eastAsia="Arial" w:hAnsi="Arial" w:cs="Arial"/>
          <w:color w:val="auto"/>
          <w:sz w:val="18"/>
          <w:szCs w:val="18"/>
        </w:rPr>
        <w:t xml:space="preserve">The following significant transactions incurred during the </w:t>
      </w:r>
      <w:r w:rsidR="006C2990" w:rsidRPr="009C5B77">
        <w:rPr>
          <w:rFonts w:ascii="Arial" w:eastAsia="Arial" w:hAnsi="Arial" w:cs="Arial"/>
          <w:color w:val="auto"/>
          <w:sz w:val="18"/>
          <w:szCs w:val="18"/>
        </w:rPr>
        <w:t xml:space="preserve">three-month period </w:t>
      </w:r>
      <w:proofErr w:type="gramStart"/>
      <w:r w:rsidR="006C2990" w:rsidRPr="009C5B77">
        <w:rPr>
          <w:rFonts w:ascii="Arial" w:eastAsia="Arial" w:hAnsi="Arial" w:cs="Arial"/>
          <w:color w:val="auto"/>
          <w:sz w:val="18"/>
          <w:szCs w:val="18"/>
        </w:rPr>
        <w:t>ended</w:t>
      </w:r>
      <w:proofErr w:type="gramEnd"/>
      <w:r w:rsidR="006C2990" w:rsidRPr="009C5B77">
        <w:rPr>
          <w:rFonts w:ascii="Arial" w:eastAsia="Arial" w:hAnsi="Arial" w:cs="Arial"/>
          <w:color w:val="auto"/>
          <w:sz w:val="18"/>
          <w:szCs w:val="18"/>
        </w:rPr>
        <w:t xml:space="preserve"> </w:t>
      </w:r>
      <w:r w:rsidR="00BB6D20" w:rsidRPr="009C5B77">
        <w:rPr>
          <w:rFonts w:ascii="Arial" w:eastAsia="Arial" w:hAnsi="Arial" w:cs="Arial"/>
          <w:color w:val="auto"/>
          <w:sz w:val="18"/>
          <w:szCs w:val="18"/>
          <w:lang w:val="en-GB"/>
        </w:rPr>
        <w:t>31</w:t>
      </w:r>
      <w:r w:rsidR="006C2990" w:rsidRPr="009C5B77">
        <w:rPr>
          <w:rFonts w:ascii="Arial" w:eastAsia="Arial" w:hAnsi="Arial" w:cs="Arial"/>
          <w:color w:val="auto"/>
          <w:sz w:val="18"/>
          <w:szCs w:val="18"/>
          <w:lang w:val="en-GB"/>
        </w:rPr>
        <w:t xml:space="preserve"> March</w:t>
      </w:r>
      <w:r w:rsidR="006C2990" w:rsidRPr="009C5B77">
        <w:rPr>
          <w:rFonts w:ascii="Arial" w:eastAsia="Arial" w:hAnsi="Arial" w:cs="Arial"/>
          <w:color w:val="auto"/>
          <w:sz w:val="18"/>
          <w:szCs w:val="18"/>
        </w:rPr>
        <w:t xml:space="preserve"> </w:t>
      </w:r>
      <w:r w:rsidR="00BB6D20" w:rsidRPr="009C5B77">
        <w:rPr>
          <w:rFonts w:ascii="Arial" w:eastAsia="Arial" w:hAnsi="Arial" w:cs="Arial"/>
          <w:color w:val="auto"/>
          <w:sz w:val="18"/>
          <w:szCs w:val="18"/>
          <w:lang w:val="en-GB"/>
        </w:rPr>
        <w:t>2026</w:t>
      </w:r>
      <w:r w:rsidR="006C2990" w:rsidRPr="009C5B77">
        <w:rPr>
          <w:rFonts w:ascii="Arial" w:eastAsia="Arial" w:hAnsi="Arial" w:cs="Arial"/>
          <w:color w:val="auto"/>
          <w:sz w:val="18"/>
          <w:szCs w:val="18"/>
        </w:rPr>
        <w:t xml:space="preserve"> and </w:t>
      </w:r>
      <w:r w:rsidR="00BB6D20" w:rsidRPr="009C5B77">
        <w:rPr>
          <w:rFonts w:ascii="Arial" w:eastAsia="Arial" w:hAnsi="Arial" w:cs="Arial"/>
          <w:color w:val="auto"/>
          <w:sz w:val="18"/>
          <w:szCs w:val="18"/>
          <w:lang w:val="en-GB"/>
        </w:rPr>
        <w:t>2025</w:t>
      </w:r>
      <w:r w:rsidR="006C2990" w:rsidRPr="009C5B77">
        <w:rPr>
          <w:rFonts w:ascii="Arial" w:eastAsia="Arial" w:hAnsi="Arial" w:cs="Arial"/>
          <w:color w:val="auto"/>
          <w:sz w:val="18"/>
          <w:szCs w:val="18"/>
        </w:rPr>
        <w:t xml:space="preserve"> </w:t>
      </w:r>
      <w:r w:rsidRPr="009C5B77">
        <w:rPr>
          <w:rFonts w:ascii="Arial" w:eastAsia="Arial" w:hAnsi="Arial" w:cs="Arial"/>
          <w:color w:val="auto"/>
          <w:sz w:val="18"/>
          <w:szCs w:val="18"/>
        </w:rPr>
        <w:t>are carried out with related parties:</w:t>
      </w:r>
    </w:p>
    <w:p w14:paraId="674DAECB" w14:textId="77777777" w:rsidR="00DA0617" w:rsidRPr="009C5B77" w:rsidRDefault="00DA0617" w:rsidP="00DA0617">
      <w:pPr>
        <w:jc w:val="thaiDistribute"/>
        <w:rPr>
          <w:rFonts w:ascii="Arial" w:eastAsia="Browallia New" w:hAnsi="Arial" w:cs="Arial"/>
          <w:color w:val="auto"/>
          <w:sz w:val="18"/>
          <w:szCs w:val="18"/>
        </w:rPr>
      </w:pPr>
    </w:p>
    <w:tbl>
      <w:tblPr>
        <w:tblW w:w="9464" w:type="dxa"/>
        <w:tblLayout w:type="fixed"/>
        <w:tblLook w:val="0400" w:firstRow="0" w:lastRow="0" w:firstColumn="0" w:lastColumn="0" w:noHBand="0" w:noVBand="1"/>
      </w:tblPr>
      <w:tblGrid>
        <w:gridCol w:w="3989"/>
        <w:gridCol w:w="1368"/>
        <w:gridCol w:w="1369"/>
        <w:gridCol w:w="1369"/>
        <w:gridCol w:w="1369"/>
      </w:tblGrid>
      <w:tr w:rsidR="008F70A4" w:rsidRPr="009C5B77" w14:paraId="48C02D1F" w14:textId="77777777" w:rsidTr="00D40DE9">
        <w:tc>
          <w:tcPr>
            <w:tcW w:w="3989" w:type="dxa"/>
            <w:vAlign w:val="bottom"/>
          </w:tcPr>
          <w:p w14:paraId="2A37A253" w14:textId="77777777" w:rsidR="00DA0617" w:rsidRPr="009C5B77" w:rsidRDefault="00DA0617">
            <w:pPr>
              <w:ind w:left="-112"/>
              <w:rPr>
                <w:rFonts w:ascii="Arial" w:eastAsia="Arial" w:hAnsi="Arial" w:cs="Arial"/>
                <w:color w:val="auto"/>
                <w:sz w:val="18"/>
                <w:szCs w:val="18"/>
              </w:rPr>
            </w:pPr>
          </w:p>
        </w:tc>
        <w:tc>
          <w:tcPr>
            <w:tcW w:w="5475" w:type="dxa"/>
            <w:gridSpan w:val="4"/>
            <w:tcBorders>
              <w:bottom w:val="single" w:sz="4" w:space="0" w:color="000000"/>
            </w:tcBorders>
            <w:vAlign w:val="bottom"/>
          </w:tcPr>
          <w:p w14:paraId="335B184E" w14:textId="748104EF" w:rsidR="00DA0617" w:rsidRPr="009C5B77" w:rsidRDefault="00DA0617">
            <w:pPr>
              <w:pBdr>
                <w:top w:val="nil"/>
                <w:left w:val="nil"/>
                <w:bottom w:val="nil"/>
                <w:right w:val="nil"/>
                <w:between w:val="nil"/>
              </w:pBdr>
              <w:ind w:right="-72"/>
              <w:jc w:val="center"/>
              <w:rPr>
                <w:rFonts w:ascii="Arial" w:eastAsia="Arial" w:hAnsi="Arial" w:cs="Arial"/>
                <w:b/>
                <w:color w:val="auto"/>
                <w:sz w:val="18"/>
                <w:szCs w:val="18"/>
              </w:rPr>
            </w:pPr>
            <w:r w:rsidRPr="009C5B77">
              <w:rPr>
                <w:rFonts w:ascii="Arial" w:eastAsia="Arial" w:hAnsi="Arial" w:cs="Arial"/>
                <w:b/>
                <w:color w:val="auto"/>
                <w:sz w:val="18"/>
                <w:szCs w:val="18"/>
              </w:rPr>
              <w:t xml:space="preserve">For the </w:t>
            </w:r>
            <w:r w:rsidR="00B12502" w:rsidRPr="009C5B77">
              <w:rPr>
                <w:rFonts w:ascii="Arial" w:eastAsia="Arial" w:hAnsi="Arial" w:cs="Arial"/>
                <w:b/>
                <w:color w:val="auto"/>
                <w:sz w:val="18"/>
                <w:szCs w:val="18"/>
                <w:lang w:val="en-GB"/>
              </w:rPr>
              <w:t>three</w:t>
            </w:r>
            <w:r w:rsidR="00526FE1" w:rsidRPr="009C5B77">
              <w:rPr>
                <w:rFonts w:ascii="Arial" w:eastAsia="Arial" w:hAnsi="Arial" w:cs="Arial"/>
                <w:b/>
                <w:color w:val="auto"/>
                <w:sz w:val="18"/>
                <w:szCs w:val="18"/>
                <w:lang w:val="en-GB"/>
              </w:rPr>
              <w:t>-month</w:t>
            </w:r>
            <w:r w:rsidRPr="009C5B77">
              <w:rPr>
                <w:rFonts w:ascii="Arial" w:eastAsia="Arial" w:hAnsi="Arial" w:cs="Arial"/>
                <w:b/>
                <w:color w:val="auto"/>
                <w:sz w:val="18"/>
                <w:szCs w:val="18"/>
              </w:rPr>
              <w:t xml:space="preserve"> period ended </w:t>
            </w:r>
            <w:r w:rsidR="00BB6D20" w:rsidRPr="009C5B77">
              <w:rPr>
                <w:rFonts w:ascii="Arial" w:eastAsia="Arial" w:hAnsi="Arial" w:cs="Arial"/>
                <w:b/>
                <w:color w:val="auto"/>
                <w:sz w:val="18"/>
                <w:szCs w:val="18"/>
                <w:lang w:val="en-GB"/>
              </w:rPr>
              <w:t>31</w:t>
            </w:r>
            <w:r w:rsidR="00526FE1" w:rsidRPr="009C5B77">
              <w:rPr>
                <w:rFonts w:ascii="Arial" w:eastAsia="Arial" w:hAnsi="Arial" w:cs="Arial"/>
                <w:b/>
                <w:color w:val="auto"/>
                <w:sz w:val="18"/>
                <w:szCs w:val="18"/>
                <w:lang w:val="en-GB"/>
              </w:rPr>
              <w:t xml:space="preserve"> </w:t>
            </w:r>
            <w:r w:rsidR="00B12502" w:rsidRPr="009C5B77">
              <w:rPr>
                <w:rFonts w:ascii="Arial" w:eastAsia="Arial" w:hAnsi="Arial" w:cs="Arial"/>
                <w:b/>
                <w:color w:val="auto"/>
                <w:sz w:val="18"/>
                <w:szCs w:val="18"/>
                <w:lang w:val="en-GB"/>
              </w:rPr>
              <w:t>March</w:t>
            </w:r>
            <w:r w:rsidRPr="009C5B77">
              <w:rPr>
                <w:rFonts w:ascii="Arial" w:eastAsia="Arial" w:hAnsi="Arial" w:cs="Arial"/>
                <w:b/>
                <w:color w:val="auto"/>
                <w:sz w:val="18"/>
                <w:szCs w:val="18"/>
              </w:rPr>
              <w:t xml:space="preserve"> (Unaudited)</w:t>
            </w:r>
          </w:p>
        </w:tc>
      </w:tr>
      <w:tr w:rsidR="008F70A4" w:rsidRPr="009C5B77" w14:paraId="1FFDE2FB" w14:textId="77777777" w:rsidTr="00D40DE9">
        <w:tc>
          <w:tcPr>
            <w:tcW w:w="3989" w:type="dxa"/>
            <w:vAlign w:val="bottom"/>
          </w:tcPr>
          <w:p w14:paraId="0F8FCE5D" w14:textId="77777777" w:rsidR="00DA0617" w:rsidRPr="009C5B77" w:rsidRDefault="00DA0617">
            <w:pPr>
              <w:ind w:left="-112"/>
              <w:rPr>
                <w:rFonts w:ascii="Arial" w:eastAsia="Arial" w:hAnsi="Arial" w:cs="Arial"/>
                <w:color w:val="auto"/>
                <w:sz w:val="18"/>
                <w:szCs w:val="18"/>
              </w:rPr>
            </w:pPr>
          </w:p>
        </w:tc>
        <w:tc>
          <w:tcPr>
            <w:tcW w:w="2737" w:type="dxa"/>
            <w:gridSpan w:val="2"/>
            <w:tcBorders>
              <w:bottom w:val="single" w:sz="4" w:space="0" w:color="000000"/>
            </w:tcBorders>
            <w:vAlign w:val="bottom"/>
          </w:tcPr>
          <w:p w14:paraId="1AEC7FEF" w14:textId="77777777" w:rsidR="00DA0617" w:rsidRPr="009C5B77" w:rsidRDefault="00DA0617">
            <w:pPr>
              <w:pBdr>
                <w:top w:val="nil"/>
                <w:left w:val="nil"/>
                <w:bottom w:val="nil"/>
                <w:right w:val="nil"/>
                <w:between w:val="nil"/>
              </w:pBdr>
              <w:ind w:right="-72"/>
              <w:jc w:val="center"/>
              <w:rPr>
                <w:rFonts w:ascii="Arial" w:eastAsia="Arial" w:hAnsi="Arial" w:cs="Arial"/>
                <w:b/>
                <w:color w:val="auto"/>
                <w:sz w:val="18"/>
                <w:szCs w:val="18"/>
              </w:rPr>
            </w:pPr>
            <w:r w:rsidRPr="009C5B77">
              <w:rPr>
                <w:rFonts w:ascii="Arial" w:eastAsia="Arial" w:hAnsi="Arial" w:cs="Arial"/>
                <w:b/>
                <w:color w:val="auto"/>
                <w:sz w:val="18"/>
                <w:szCs w:val="18"/>
              </w:rPr>
              <w:t>Consolidated</w:t>
            </w:r>
          </w:p>
          <w:p w14:paraId="7DF4A580" w14:textId="77777777" w:rsidR="00DA0617" w:rsidRPr="009C5B77" w:rsidRDefault="00DA0617">
            <w:pPr>
              <w:pBdr>
                <w:top w:val="nil"/>
                <w:left w:val="nil"/>
                <w:bottom w:val="nil"/>
                <w:right w:val="nil"/>
                <w:between w:val="nil"/>
              </w:pBdr>
              <w:ind w:right="-72"/>
              <w:jc w:val="center"/>
              <w:rPr>
                <w:rFonts w:ascii="Arial" w:eastAsia="Arial" w:hAnsi="Arial" w:cs="Arial"/>
                <w:b/>
                <w:color w:val="auto"/>
                <w:sz w:val="18"/>
                <w:szCs w:val="18"/>
              </w:rPr>
            </w:pPr>
            <w:r w:rsidRPr="009C5B77">
              <w:rPr>
                <w:rFonts w:ascii="Arial" w:eastAsia="Arial" w:hAnsi="Arial" w:cs="Arial"/>
                <w:b/>
                <w:color w:val="auto"/>
                <w:sz w:val="18"/>
                <w:szCs w:val="18"/>
              </w:rPr>
              <w:t>financial information</w:t>
            </w:r>
          </w:p>
        </w:tc>
        <w:tc>
          <w:tcPr>
            <w:tcW w:w="2738" w:type="dxa"/>
            <w:gridSpan w:val="2"/>
            <w:tcBorders>
              <w:bottom w:val="single" w:sz="4" w:space="0" w:color="000000"/>
            </w:tcBorders>
            <w:vAlign w:val="bottom"/>
          </w:tcPr>
          <w:p w14:paraId="2D7E09C0" w14:textId="77777777" w:rsidR="00DA0617" w:rsidRPr="009C5B77" w:rsidRDefault="00DA0617">
            <w:pPr>
              <w:pBdr>
                <w:top w:val="nil"/>
                <w:left w:val="nil"/>
                <w:bottom w:val="nil"/>
                <w:right w:val="nil"/>
                <w:between w:val="nil"/>
              </w:pBdr>
              <w:ind w:right="-72"/>
              <w:jc w:val="center"/>
              <w:rPr>
                <w:rFonts w:ascii="Arial" w:eastAsia="Arial" w:hAnsi="Arial" w:cs="Arial"/>
                <w:b/>
                <w:color w:val="auto"/>
                <w:sz w:val="18"/>
                <w:szCs w:val="18"/>
              </w:rPr>
            </w:pPr>
            <w:r w:rsidRPr="009C5B77">
              <w:rPr>
                <w:rFonts w:ascii="Arial" w:eastAsia="Arial" w:hAnsi="Arial" w:cs="Arial"/>
                <w:b/>
                <w:color w:val="auto"/>
                <w:sz w:val="18"/>
                <w:szCs w:val="18"/>
              </w:rPr>
              <w:t>Separate</w:t>
            </w:r>
          </w:p>
          <w:p w14:paraId="5748D41B" w14:textId="77777777" w:rsidR="00DA0617" w:rsidRPr="009C5B77" w:rsidRDefault="00DA0617">
            <w:pPr>
              <w:pBdr>
                <w:top w:val="nil"/>
                <w:left w:val="nil"/>
                <w:bottom w:val="nil"/>
                <w:right w:val="nil"/>
                <w:between w:val="nil"/>
              </w:pBdr>
              <w:ind w:right="-72"/>
              <w:jc w:val="center"/>
              <w:rPr>
                <w:rFonts w:ascii="Arial" w:eastAsia="Arial" w:hAnsi="Arial" w:cs="Arial"/>
                <w:b/>
                <w:color w:val="auto"/>
                <w:sz w:val="18"/>
                <w:szCs w:val="18"/>
              </w:rPr>
            </w:pPr>
            <w:r w:rsidRPr="009C5B77">
              <w:rPr>
                <w:rFonts w:ascii="Arial" w:eastAsia="Arial" w:hAnsi="Arial" w:cs="Arial"/>
                <w:b/>
                <w:color w:val="auto"/>
                <w:sz w:val="18"/>
                <w:szCs w:val="18"/>
              </w:rPr>
              <w:t>financial information</w:t>
            </w:r>
          </w:p>
        </w:tc>
      </w:tr>
      <w:tr w:rsidR="008F70A4" w:rsidRPr="009C5B77" w14:paraId="7A7CEBB5" w14:textId="77777777" w:rsidTr="00D40DE9">
        <w:tc>
          <w:tcPr>
            <w:tcW w:w="3989" w:type="dxa"/>
            <w:vAlign w:val="bottom"/>
          </w:tcPr>
          <w:p w14:paraId="69F9827C" w14:textId="77777777" w:rsidR="006C2990" w:rsidRPr="009C5B77" w:rsidRDefault="006C2990" w:rsidP="006C2990">
            <w:pPr>
              <w:ind w:left="-112"/>
              <w:rPr>
                <w:rFonts w:ascii="Arial" w:eastAsia="Arial" w:hAnsi="Arial" w:cs="Arial"/>
                <w:color w:val="auto"/>
                <w:sz w:val="18"/>
                <w:szCs w:val="18"/>
              </w:rPr>
            </w:pPr>
          </w:p>
        </w:tc>
        <w:tc>
          <w:tcPr>
            <w:tcW w:w="1368" w:type="dxa"/>
            <w:vAlign w:val="bottom"/>
          </w:tcPr>
          <w:p w14:paraId="240FBDF1" w14:textId="7CA56334" w:rsidR="006C2990" w:rsidRPr="009C5B77" w:rsidRDefault="00BB6D20" w:rsidP="006C2990">
            <w:pPr>
              <w:pBdr>
                <w:top w:val="nil"/>
                <w:left w:val="nil"/>
                <w:bottom w:val="nil"/>
                <w:right w:val="nil"/>
                <w:between w:val="nil"/>
              </w:pBdr>
              <w:ind w:right="-72"/>
              <w:jc w:val="right"/>
              <w:rPr>
                <w:rFonts w:ascii="Arial" w:eastAsia="Arial" w:hAnsi="Arial" w:cs="Arial"/>
                <w:b/>
                <w:color w:val="auto"/>
                <w:sz w:val="18"/>
                <w:szCs w:val="18"/>
              </w:rPr>
            </w:pPr>
            <w:r w:rsidRPr="009C5B77">
              <w:rPr>
                <w:rFonts w:ascii="Arial" w:eastAsia="Arial" w:hAnsi="Arial" w:cs="Arial"/>
                <w:b/>
                <w:color w:val="auto"/>
                <w:sz w:val="18"/>
                <w:szCs w:val="18"/>
                <w:lang w:val="en-GB"/>
              </w:rPr>
              <w:t>2026</w:t>
            </w:r>
          </w:p>
        </w:tc>
        <w:tc>
          <w:tcPr>
            <w:tcW w:w="1369" w:type="dxa"/>
            <w:vAlign w:val="bottom"/>
          </w:tcPr>
          <w:p w14:paraId="0AF699CD" w14:textId="5C3C5759" w:rsidR="006C2990" w:rsidRPr="009C5B77" w:rsidRDefault="00BB6D20" w:rsidP="006C2990">
            <w:pPr>
              <w:pBdr>
                <w:top w:val="nil"/>
                <w:left w:val="nil"/>
                <w:bottom w:val="nil"/>
                <w:right w:val="nil"/>
                <w:between w:val="nil"/>
              </w:pBdr>
              <w:ind w:right="-72"/>
              <w:jc w:val="right"/>
              <w:rPr>
                <w:rFonts w:ascii="Arial" w:eastAsia="Arial" w:hAnsi="Arial" w:cs="Arial"/>
                <w:b/>
                <w:color w:val="auto"/>
                <w:sz w:val="18"/>
                <w:szCs w:val="18"/>
              </w:rPr>
            </w:pPr>
            <w:r w:rsidRPr="009C5B77">
              <w:rPr>
                <w:rFonts w:ascii="Arial" w:eastAsia="Arial" w:hAnsi="Arial" w:cs="Arial"/>
                <w:b/>
                <w:color w:val="auto"/>
                <w:sz w:val="18"/>
                <w:szCs w:val="18"/>
                <w:lang w:val="en-GB"/>
              </w:rPr>
              <w:t>2025</w:t>
            </w:r>
          </w:p>
        </w:tc>
        <w:tc>
          <w:tcPr>
            <w:tcW w:w="1369" w:type="dxa"/>
            <w:vAlign w:val="bottom"/>
          </w:tcPr>
          <w:p w14:paraId="3176F962" w14:textId="5B08779B" w:rsidR="006C2990" w:rsidRPr="009C5B77" w:rsidRDefault="00BB6D20" w:rsidP="006C2990">
            <w:pPr>
              <w:pBdr>
                <w:top w:val="nil"/>
                <w:left w:val="nil"/>
                <w:bottom w:val="nil"/>
                <w:right w:val="nil"/>
                <w:between w:val="nil"/>
              </w:pBdr>
              <w:ind w:right="-72"/>
              <w:jc w:val="right"/>
              <w:rPr>
                <w:rFonts w:ascii="Arial" w:eastAsia="Arial" w:hAnsi="Arial" w:cs="Arial"/>
                <w:b/>
                <w:color w:val="auto"/>
                <w:sz w:val="18"/>
                <w:szCs w:val="18"/>
              </w:rPr>
            </w:pPr>
            <w:r w:rsidRPr="009C5B77">
              <w:rPr>
                <w:rFonts w:ascii="Arial" w:eastAsia="Arial" w:hAnsi="Arial" w:cs="Arial"/>
                <w:b/>
                <w:color w:val="auto"/>
                <w:sz w:val="18"/>
                <w:szCs w:val="18"/>
                <w:lang w:val="en-GB"/>
              </w:rPr>
              <w:t>2026</w:t>
            </w:r>
          </w:p>
        </w:tc>
        <w:tc>
          <w:tcPr>
            <w:tcW w:w="1369" w:type="dxa"/>
            <w:vAlign w:val="bottom"/>
          </w:tcPr>
          <w:p w14:paraId="3C49E903" w14:textId="3A2967F0" w:rsidR="006C2990" w:rsidRPr="009C5B77" w:rsidRDefault="00BB6D20" w:rsidP="006C2990">
            <w:pPr>
              <w:pBdr>
                <w:top w:val="nil"/>
                <w:left w:val="nil"/>
                <w:bottom w:val="nil"/>
                <w:right w:val="nil"/>
                <w:between w:val="nil"/>
              </w:pBdr>
              <w:ind w:right="-72"/>
              <w:jc w:val="right"/>
              <w:rPr>
                <w:rFonts w:ascii="Arial" w:eastAsia="Arial" w:hAnsi="Arial" w:cs="Arial"/>
                <w:b/>
                <w:color w:val="auto"/>
                <w:sz w:val="18"/>
                <w:szCs w:val="18"/>
              </w:rPr>
            </w:pPr>
            <w:r w:rsidRPr="009C5B77">
              <w:rPr>
                <w:rFonts w:ascii="Arial" w:eastAsia="Arial" w:hAnsi="Arial" w:cs="Arial"/>
                <w:b/>
                <w:color w:val="auto"/>
                <w:sz w:val="18"/>
                <w:szCs w:val="18"/>
                <w:lang w:val="en-GB"/>
              </w:rPr>
              <w:t>2025</w:t>
            </w:r>
          </w:p>
        </w:tc>
      </w:tr>
      <w:tr w:rsidR="008F70A4" w:rsidRPr="009C5B77" w14:paraId="1E24930A" w14:textId="77777777" w:rsidTr="00D40DE9">
        <w:tc>
          <w:tcPr>
            <w:tcW w:w="3989" w:type="dxa"/>
            <w:vAlign w:val="bottom"/>
          </w:tcPr>
          <w:p w14:paraId="256B73DE" w14:textId="77777777" w:rsidR="006C2990" w:rsidRPr="009C5B77" w:rsidRDefault="006C2990" w:rsidP="006C2990">
            <w:pPr>
              <w:ind w:left="-112"/>
              <w:rPr>
                <w:rFonts w:ascii="Arial" w:eastAsia="Arial" w:hAnsi="Arial" w:cs="Arial"/>
                <w:b/>
                <w:color w:val="auto"/>
                <w:sz w:val="18"/>
                <w:szCs w:val="18"/>
              </w:rPr>
            </w:pPr>
          </w:p>
        </w:tc>
        <w:tc>
          <w:tcPr>
            <w:tcW w:w="1368" w:type="dxa"/>
            <w:tcBorders>
              <w:bottom w:val="single" w:sz="4" w:space="0" w:color="000000"/>
            </w:tcBorders>
            <w:vAlign w:val="bottom"/>
          </w:tcPr>
          <w:p w14:paraId="2648E1E5" w14:textId="10537D51" w:rsidR="006C2990" w:rsidRPr="009C5B77" w:rsidRDefault="006C2990" w:rsidP="006C2990">
            <w:pPr>
              <w:pBdr>
                <w:top w:val="nil"/>
                <w:left w:val="nil"/>
                <w:bottom w:val="nil"/>
                <w:right w:val="nil"/>
                <w:between w:val="nil"/>
              </w:pBdr>
              <w:ind w:right="-72"/>
              <w:jc w:val="right"/>
              <w:rPr>
                <w:rFonts w:ascii="Arial" w:eastAsia="Arial" w:hAnsi="Arial" w:cs="Arial"/>
                <w:b/>
                <w:color w:val="auto"/>
                <w:sz w:val="18"/>
                <w:szCs w:val="18"/>
              </w:rPr>
            </w:pPr>
            <w:proofErr w:type="gramStart"/>
            <w:r w:rsidRPr="009C5B77">
              <w:rPr>
                <w:rFonts w:ascii="Arial" w:eastAsia="Arial" w:hAnsi="Arial" w:cs="Arial"/>
                <w:b/>
                <w:color w:val="auto"/>
                <w:sz w:val="18"/>
                <w:szCs w:val="18"/>
              </w:rPr>
              <w:t>Baht</w:t>
            </w:r>
            <w:proofErr w:type="gramEnd"/>
            <w:r w:rsidRPr="009C5B77">
              <w:rPr>
                <w:rFonts w:ascii="Arial" w:eastAsia="Arial" w:hAnsi="Arial" w:cs="Arial"/>
                <w:b/>
                <w:color w:val="auto"/>
                <w:sz w:val="18"/>
                <w:szCs w:val="18"/>
              </w:rPr>
              <w:t>’</w:t>
            </w:r>
            <w:r w:rsidR="00BB6D20" w:rsidRPr="009C5B77">
              <w:rPr>
                <w:rFonts w:ascii="Arial" w:eastAsia="Arial" w:hAnsi="Arial" w:cs="Arial"/>
                <w:b/>
                <w:color w:val="auto"/>
                <w:sz w:val="18"/>
                <w:szCs w:val="18"/>
                <w:lang w:val="en-GB"/>
              </w:rPr>
              <w:t>000</w:t>
            </w:r>
          </w:p>
        </w:tc>
        <w:tc>
          <w:tcPr>
            <w:tcW w:w="1369" w:type="dxa"/>
            <w:tcBorders>
              <w:bottom w:val="single" w:sz="4" w:space="0" w:color="000000"/>
            </w:tcBorders>
            <w:vAlign w:val="bottom"/>
          </w:tcPr>
          <w:p w14:paraId="550EC44A" w14:textId="7E83EE01" w:rsidR="006C2990" w:rsidRPr="009C5B77" w:rsidRDefault="006C2990" w:rsidP="006C2990">
            <w:pPr>
              <w:pBdr>
                <w:top w:val="nil"/>
                <w:left w:val="nil"/>
                <w:bottom w:val="nil"/>
                <w:right w:val="nil"/>
                <w:between w:val="nil"/>
              </w:pBdr>
              <w:ind w:right="-72"/>
              <w:jc w:val="right"/>
              <w:rPr>
                <w:rFonts w:ascii="Arial" w:eastAsia="Arial" w:hAnsi="Arial" w:cs="Arial"/>
                <w:b/>
                <w:color w:val="auto"/>
                <w:sz w:val="18"/>
                <w:szCs w:val="18"/>
              </w:rPr>
            </w:pPr>
            <w:proofErr w:type="gramStart"/>
            <w:r w:rsidRPr="009C5B77">
              <w:rPr>
                <w:rFonts w:ascii="Arial" w:eastAsia="Arial" w:hAnsi="Arial" w:cs="Arial"/>
                <w:b/>
                <w:color w:val="auto"/>
                <w:sz w:val="18"/>
                <w:szCs w:val="18"/>
              </w:rPr>
              <w:t>Baht</w:t>
            </w:r>
            <w:proofErr w:type="gramEnd"/>
            <w:r w:rsidRPr="009C5B77">
              <w:rPr>
                <w:rFonts w:ascii="Arial" w:eastAsia="Arial" w:hAnsi="Arial" w:cs="Arial"/>
                <w:b/>
                <w:color w:val="auto"/>
                <w:sz w:val="18"/>
                <w:szCs w:val="18"/>
              </w:rPr>
              <w:t>’</w:t>
            </w:r>
            <w:r w:rsidR="00BB6D20" w:rsidRPr="009C5B77">
              <w:rPr>
                <w:rFonts w:ascii="Arial" w:eastAsia="Arial" w:hAnsi="Arial" w:cs="Arial"/>
                <w:b/>
                <w:color w:val="auto"/>
                <w:sz w:val="18"/>
                <w:szCs w:val="18"/>
                <w:lang w:val="en-GB"/>
              </w:rPr>
              <w:t>000</w:t>
            </w:r>
          </w:p>
        </w:tc>
        <w:tc>
          <w:tcPr>
            <w:tcW w:w="1369" w:type="dxa"/>
            <w:tcBorders>
              <w:bottom w:val="single" w:sz="4" w:space="0" w:color="000000"/>
            </w:tcBorders>
            <w:vAlign w:val="bottom"/>
          </w:tcPr>
          <w:p w14:paraId="328D2A45" w14:textId="1AE5603D" w:rsidR="006C2990" w:rsidRPr="009C5B77" w:rsidRDefault="006C2990" w:rsidP="006C2990">
            <w:pPr>
              <w:pBdr>
                <w:top w:val="nil"/>
                <w:left w:val="nil"/>
                <w:bottom w:val="nil"/>
                <w:right w:val="nil"/>
                <w:between w:val="nil"/>
              </w:pBdr>
              <w:ind w:right="-72"/>
              <w:jc w:val="right"/>
              <w:rPr>
                <w:rFonts w:ascii="Arial" w:eastAsia="Arial" w:hAnsi="Arial" w:cs="Arial"/>
                <w:b/>
                <w:color w:val="auto"/>
                <w:sz w:val="18"/>
                <w:szCs w:val="18"/>
              </w:rPr>
            </w:pPr>
            <w:proofErr w:type="gramStart"/>
            <w:r w:rsidRPr="009C5B77">
              <w:rPr>
                <w:rFonts w:ascii="Arial" w:eastAsia="Arial" w:hAnsi="Arial" w:cs="Arial"/>
                <w:b/>
                <w:color w:val="auto"/>
                <w:sz w:val="18"/>
                <w:szCs w:val="18"/>
              </w:rPr>
              <w:t>Baht</w:t>
            </w:r>
            <w:proofErr w:type="gramEnd"/>
            <w:r w:rsidRPr="009C5B77">
              <w:rPr>
                <w:rFonts w:ascii="Arial" w:eastAsia="Arial" w:hAnsi="Arial" w:cs="Arial"/>
                <w:b/>
                <w:color w:val="auto"/>
                <w:sz w:val="18"/>
                <w:szCs w:val="18"/>
              </w:rPr>
              <w:t>’</w:t>
            </w:r>
            <w:r w:rsidR="00BB6D20" w:rsidRPr="009C5B77">
              <w:rPr>
                <w:rFonts w:ascii="Arial" w:eastAsia="Arial" w:hAnsi="Arial" w:cs="Arial"/>
                <w:b/>
                <w:color w:val="auto"/>
                <w:sz w:val="18"/>
                <w:szCs w:val="18"/>
                <w:lang w:val="en-GB"/>
              </w:rPr>
              <w:t>000</w:t>
            </w:r>
          </w:p>
        </w:tc>
        <w:tc>
          <w:tcPr>
            <w:tcW w:w="1369" w:type="dxa"/>
            <w:tcBorders>
              <w:bottom w:val="single" w:sz="4" w:space="0" w:color="000000"/>
            </w:tcBorders>
            <w:vAlign w:val="bottom"/>
          </w:tcPr>
          <w:p w14:paraId="6C9B554E" w14:textId="45262D00" w:rsidR="006C2990" w:rsidRPr="009C5B77" w:rsidRDefault="006C2990" w:rsidP="006C2990">
            <w:pPr>
              <w:pBdr>
                <w:top w:val="nil"/>
                <w:left w:val="nil"/>
                <w:bottom w:val="nil"/>
                <w:right w:val="nil"/>
                <w:between w:val="nil"/>
              </w:pBdr>
              <w:ind w:right="-72"/>
              <w:jc w:val="right"/>
              <w:rPr>
                <w:rFonts w:ascii="Arial" w:eastAsia="Arial" w:hAnsi="Arial" w:cs="Arial"/>
                <w:b/>
                <w:color w:val="auto"/>
                <w:sz w:val="18"/>
                <w:szCs w:val="18"/>
              </w:rPr>
            </w:pPr>
            <w:proofErr w:type="gramStart"/>
            <w:r w:rsidRPr="009C5B77">
              <w:rPr>
                <w:rFonts w:ascii="Arial" w:eastAsia="Arial" w:hAnsi="Arial" w:cs="Arial"/>
                <w:b/>
                <w:color w:val="auto"/>
                <w:sz w:val="18"/>
                <w:szCs w:val="18"/>
              </w:rPr>
              <w:t>Baht</w:t>
            </w:r>
            <w:proofErr w:type="gramEnd"/>
            <w:r w:rsidRPr="009C5B77">
              <w:rPr>
                <w:rFonts w:ascii="Arial" w:eastAsia="Arial" w:hAnsi="Arial" w:cs="Arial"/>
                <w:b/>
                <w:color w:val="auto"/>
                <w:sz w:val="18"/>
                <w:szCs w:val="18"/>
              </w:rPr>
              <w:t>’</w:t>
            </w:r>
            <w:r w:rsidR="00BB6D20" w:rsidRPr="009C5B77">
              <w:rPr>
                <w:rFonts w:ascii="Arial" w:eastAsia="Arial" w:hAnsi="Arial" w:cs="Arial"/>
                <w:b/>
                <w:color w:val="auto"/>
                <w:sz w:val="18"/>
                <w:szCs w:val="18"/>
                <w:lang w:val="en-GB"/>
              </w:rPr>
              <w:t>000</w:t>
            </w:r>
          </w:p>
        </w:tc>
      </w:tr>
      <w:tr w:rsidR="008F70A4" w:rsidRPr="009C5B77" w14:paraId="54F5451F" w14:textId="77777777" w:rsidTr="00D40DE9">
        <w:tc>
          <w:tcPr>
            <w:tcW w:w="3989" w:type="dxa"/>
            <w:vAlign w:val="bottom"/>
          </w:tcPr>
          <w:p w14:paraId="7C29AA4A" w14:textId="6B9A277C" w:rsidR="006C2990" w:rsidRPr="009C5B77" w:rsidRDefault="006C2990" w:rsidP="006C2990">
            <w:pPr>
              <w:ind w:left="-112" w:right="-162"/>
              <w:rPr>
                <w:rFonts w:ascii="Arial" w:eastAsia="Arial" w:hAnsi="Arial" w:cs="Arial"/>
                <w:b/>
                <w:color w:val="auto"/>
                <w:sz w:val="18"/>
                <w:szCs w:val="18"/>
              </w:rPr>
            </w:pPr>
            <w:r w:rsidRPr="009C5B77">
              <w:rPr>
                <w:rFonts w:ascii="Arial" w:eastAsia="Arial" w:hAnsi="Arial" w:cs="Arial"/>
                <w:b/>
                <w:color w:val="auto"/>
                <w:sz w:val="18"/>
                <w:szCs w:val="18"/>
              </w:rPr>
              <w:t xml:space="preserve">Key management personnel </w:t>
            </w:r>
          </w:p>
        </w:tc>
        <w:tc>
          <w:tcPr>
            <w:tcW w:w="1368" w:type="dxa"/>
            <w:tcBorders>
              <w:top w:val="single" w:sz="4" w:space="0" w:color="000000"/>
            </w:tcBorders>
            <w:vAlign w:val="bottom"/>
          </w:tcPr>
          <w:p w14:paraId="6576D9E8" w14:textId="77777777" w:rsidR="006C2990" w:rsidRPr="009C5B77" w:rsidRDefault="006C2990" w:rsidP="006C2990">
            <w:pPr>
              <w:ind w:right="-72"/>
              <w:jc w:val="right"/>
              <w:rPr>
                <w:rFonts w:ascii="Arial" w:eastAsia="Arial" w:hAnsi="Arial" w:cs="Arial"/>
                <w:color w:val="auto"/>
                <w:sz w:val="18"/>
                <w:szCs w:val="18"/>
              </w:rPr>
            </w:pPr>
          </w:p>
        </w:tc>
        <w:tc>
          <w:tcPr>
            <w:tcW w:w="1369" w:type="dxa"/>
            <w:tcBorders>
              <w:top w:val="single" w:sz="4" w:space="0" w:color="000000"/>
            </w:tcBorders>
            <w:vAlign w:val="bottom"/>
          </w:tcPr>
          <w:p w14:paraId="1B929165" w14:textId="77777777" w:rsidR="006C2990" w:rsidRPr="009C5B77" w:rsidRDefault="006C2990" w:rsidP="006C2990">
            <w:pPr>
              <w:ind w:right="-72"/>
              <w:jc w:val="right"/>
              <w:rPr>
                <w:rFonts w:ascii="Arial" w:eastAsia="Arial" w:hAnsi="Arial" w:cs="Arial"/>
                <w:color w:val="auto"/>
                <w:sz w:val="18"/>
                <w:szCs w:val="18"/>
              </w:rPr>
            </w:pPr>
          </w:p>
        </w:tc>
        <w:tc>
          <w:tcPr>
            <w:tcW w:w="1369" w:type="dxa"/>
            <w:tcBorders>
              <w:top w:val="single" w:sz="4" w:space="0" w:color="000000"/>
            </w:tcBorders>
            <w:vAlign w:val="bottom"/>
          </w:tcPr>
          <w:p w14:paraId="60E089AF" w14:textId="77777777" w:rsidR="006C2990" w:rsidRPr="009C5B77" w:rsidRDefault="006C2990" w:rsidP="006C2990">
            <w:pPr>
              <w:ind w:right="-72"/>
              <w:jc w:val="right"/>
              <w:rPr>
                <w:rFonts w:ascii="Arial" w:eastAsia="Arial" w:hAnsi="Arial" w:cs="Arial"/>
                <w:color w:val="auto"/>
                <w:sz w:val="18"/>
                <w:szCs w:val="18"/>
              </w:rPr>
            </w:pPr>
          </w:p>
        </w:tc>
        <w:tc>
          <w:tcPr>
            <w:tcW w:w="1369" w:type="dxa"/>
            <w:tcBorders>
              <w:top w:val="single" w:sz="4" w:space="0" w:color="000000"/>
            </w:tcBorders>
            <w:vAlign w:val="bottom"/>
          </w:tcPr>
          <w:p w14:paraId="210EEF0B" w14:textId="77777777" w:rsidR="006C2990" w:rsidRPr="009C5B77" w:rsidRDefault="006C2990" w:rsidP="006C2990">
            <w:pPr>
              <w:ind w:right="-72"/>
              <w:jc w:val="right"/>
              <w:rPr>
                <w:rFonts w:ascii="Arial" w:eastAsia="Arial" w:hAnsi="Arial" w:cs="Arial"/>
                <w:color w:val="auto"/>
                <w:sz w:val="18"/>
                <w:szCs w:val="18"/>
              </w:rPr>
            </w:pPr>
          </w:p>
        </w:tc>
      </w:tr>
      <w:tr w:rsidR="008F70A4" w:rsidRPr="009C5B77" w14:paraId="606EA2E0" w14:textId="77777777" w:rsidTr="009D2261">
        <w:tc>
          <w:tcPr>
            <w:tcW w:w="3989" w:type="dxa"/>
            <w:vAlign w:val="bottom"/>
          </w:tcPr>
          <w:p w14:paraId="6069A514" w14:textId="0695CAA0" w:rsidR="00874312" w:rsidRPr="009C5B77" w:rsidRDefault="00874312" w:rsidP="00874312">
            <w:pPr>
              <w:ind w:left="-112" w:right="-162"/>
              <w:rPr>
                <w:rFonts w:ascii="Arial" w:eastAsia="Arial" w:hAnsi="Arial" w:cs="Arial"/>
                <w:color w:val="auto"/>
                <w:sz w:val="18"/>
                <w:szCs w:val="18"/>
              </w:rPr>
            </w:pPr>
            <w:bookmarkStart w:id="10" w:name="OLE_LINK5"/>
            <w:r w:rsidRPr="009C5B77">
              <w:rPr>
                <w:rFonts w:ascii="Arial" w:eastAsia="Arial" w:hAnsi="Arial" w:cs="Arial"/>
                <w:color w:val="auto"/>
                <w:sz w:val="18"/>
                <w:szCs w:val="18"/>
              </w:rPr>
              <w:t>Key management personnel compensation</w:t>
            </w:r>
          </w:p>
        </w:tc>
        <w:tc>
          <w:tcPr>
            <w:tcW w:w="1368" w:type="dxa"/>
            <w:vAlign w:val="bottom"/>
          </w:tcPr>
          <w:p w14:paraId="4FEEE2E8" w14:textId="4E45D6C2" w:rsidR="00874312" w:rsidRPr="009C5B77" w:rsidRDefault="00BB6D20" w:rsidP="00874312">
            <w:pPr>
              <w:ind w:right="-72"/>
              <w:jc w:val="right"/>
              <w:rPr>
                <w:rFonts w:ascii="Arial" w:eastAsia="Arial" w:hAnsi="Arial" w:cs="Arial"/>
                <w:color w:val="auto"/>
                <w:sz w:val="18"/>
                <w:szCs w:val="18"/>
                <w:lang w:val="en-GB"/>
              </w:rPr>
            </w:pPr>
            <w:r w:rsidRPr="009C5B77">
              <w:rPr>
                <w:rFonts w:ascii="Arial" w:eastAsia="Arial" w:hAnsi="Arial" w:cs="Arial"/>
                <w:color w:val="auto"/>
                <w:sz w:val="18"/>
                <w:szCs w:val="18"/>
                <w:lang w:val="en-GB"/>
              </w:rPr>
              <w:t>5</w:t>
            </w:r>
            <w:r w:rsidR="00874312" w:rsidRPr="009C5B77">
              <w:rPr>
                <w:rFonts w:ascii="Arial" w:eastAsia="Arial" w:hAnsi="Arial" w:cs="Arial"/>
                <w:color w:val="auto"/>
                <w:sz w:val="18"/>
                <w:szCs w:val="18"/>
                <w:lang w:val="en-GB"/>
              </w:rPr>
              <w:t>,</w:t>
            </w:r>
            <w:r w:rsidRPr="009C5B77">
              <w:rPr>
                <w:rFonts w:ascii="Arial" w:eastAsia="Arial" w:hAnsi="Arial" w:cs="Arial"/>
                <w:color w:val="auto"/>
                <w:sz w:val="18"/>
                <w:szCs w:val="18"/>
                <w:lang w:val="en-GB"/>
              </w:rPr>
              <w:t>123</w:t>
            </w:r>
          </w:p>
        </w:tc>
        <w:tc>
          <w:tcPr>
            <w:tcW w:w="1369" w:type="dxa"/>
            <w:vAlign w:val="bottom"/>
          </w:tcPr>
          <w:p w14:paraId="1A83B4AD" w14:textId="017C7E63" w:rsidR="00874312" w:rsidRPr="009C5B77" w:rsidRDefault="00BB6D20" w:rsidP="00874312">
            <w:pPr>
              <w:ind w:right="-72"/>
              <w:jc w:val="right"/>
              <w:rPr>
                <w:rFonts w:ascii="Arial" w:eastAsia="Arial" w:hAnsi="Arial" w:cs="Arial"/>
                <w:color w:val="auto"/>
                <w:sz w:val="18"/>
                <w:szCs w:val="18"/>
                <w:lang w:val="en-GB"/>
              </w:rPr>
            </w:pPr>
            <w:r w:rsidRPr="009C5B77">
              <w:rPr>
                <w:rFonts w:ascii="Arial" w:eastAsia="Arial" w:hAnsi="Arial" w:cs="Arial"/>
                <w:color w:val="auto"/>
                <w:sz w:val="18"/>
                <w:szCs w:val="18"/>
                <w:lang w:val="en-GB"/>
              </w:rPr>
              <w:t>4</w:t>
            </w:r>
            <w:r w:rsidR="00874312" w:rsidRPr="009C5B77">
              <w:rPr>
                <w:rFonts w:ascii="Arial" w:eastAsia="Arial" w:hAnsi="Arial" w:cs="Arial"/>
                <w:color w:val="auto"/>
                <w:sz w:val="18"/>
                <w:szCs w:val="18"/>
                <w:lang w:val="en-GB"/>
              </w:rPr>
              <w:t>,</w:t>
            </w:r>
            <w:r w:rsidRPr="009C5B77">
              <w:rPr>
                <w:rFonts w:ascii="Arial" w:eastAsia="Arial" w:hAnsi="Arial" w:cs="Arial"/>
                <w:color w:val="auto"/>
                <w:sz w:val="18"/>
                <w:szCs w:val="18"/>
                <w:lang w:val="en-GB"/>
              </w:rPr>
              <w:t>466</w:t>
            </w:r>
          </w:p>
        </w:tc>
        <w:tc>
          <w:tcPr>
            <w:tcW w:w="1369" w:type="dxa"/>
            <w:vAlign w:val="bottom"/>
          </w:tcPr>
          <w:p w14:paraId="49B714E2" w14:textId="62877C11" w:rsidR="00874312" w:rsidRPr="009C5B77" w:rsidRDefault="00BB6D20" w:rsidP="00874312">
            <w:pPr>
              <w:ind w:right="-72"/>
              <w:jc w:val="right"/>
              <w:rPr>
                <w:rFonts w:ascii="Arial" w:eastAsia="Arial" w:hAnsi="Arial" w:cs="Arial"/>
                <w:color w:val="auto"/>
                <w:sz w:val="18"/>
                <w:szCs w:val="18"/>
                <w:lang w:val="en-GB"/>
              </w:rPr>
            </w:pPr>
            <w:r w:rsidRPr="009C5B77">
              <w:rPr>
                <w:rFonts w:ascii="Arial" w:eastAsia="Arial" w:hAnsi="Arial" w:cs="Arial"/>
                <w:color w:val="auto"/>
                <w:sz w:val="18"/>
                <w:szCs w:val="18"/>
                <w:lang w:val="en-GB"/>
              </w:rPr>
              <w:t>4</w:t>
            </w:r>
            <w:r w:rsidR="00874312" w:rsidRPr="009C5B77">
              <w:rPr>
                <w:rFonts w:ascii="Arial" w:eastAsia="Arial" w:hAnsi="Arial" w:cs="Arial"/>
                <w:color w:val="auto"/>
                <w:sz w:val="18"/>
                <w:szCs w:val="18"/>
                <w:lang w:val="en-GB"/>
              </w:rPr>
              <w:t>,</w:t>
            </w:r>
            <w:r w:rsidRPr="009C5B77">
              <w:rPr>
                <w:rFonts w:ascii="Arial" w:eastAsia="Arial" w:hAnsi="Arial" w:cs="Arial"/>
                <w:color w:val="auto"/>
                <w:sz w:val="18"/>
                <w:szCs w:val="18"/>
                <w:lang w:val="en-GB"/>
              </w:rPr>
              <w:t>050</w:t>
            </w:r>
          </w:p>
        </w:tc>
        <w:tc>
          <w:tcPr>
            <w:tcW w:w="1369" w:type="dxa"/>
            <w:vAlign w:val="bottom"/>
          </w:tcPr>
          <w:p w14:paraId="0FA8F93F" w14:textId="41B716AC" w:rsidR="00874312" w:rsidRPr="009C5B77" w:rsidRDefault="00BB6D20" w:rsidP="00874312">
            <w:pPr>
              <w:ind w:right="-72"/>
              <w:jc w:val="right"/>
              <w:rPr>
                <w:rFonts w:ascii="Arial" w:eastAsia="Arial" w:hAnsi="Arial" w:cs="Arial"/>
                <w:color w:val="auto"/>
                <w:sz w:val="18"/>
                <w:szCs w:val="18"/>
                <w:lang w:val="en-GB"/>
              </w:rPr>
            </w:pPr>
            <w:r w:rsidRPr="009C5B77">
              <w:rPr>
                <w:rFonts w:ascii="Arial" w:eastAsia="Arial" w:hAnsi="Arial" w:cs="Arial"/>
                <w:color w:val="auto"/>
                <w:sz w:val="18"/>
                <w:szCs w:val="18"/>
                <w:lang w:val="en-GB"/>
              </w:rPr>
              <w:t>3</w:t>
            </w:r>
            <w:r w:rsidR="00874312" w:rsidRPr="009C5B77">
              <w:rPr>
                <w:rFonts w:ascii="Arial" w:eastAsia="Arial" w:hAnsi="Arial" w:cs="Arial"/>
                <w:color w:val="auto"/>
                <w:sz w:val="18"/>
                <w:szCs w:val="18"/>
                <w:lang w:val="en-GB"/>
              </w:rPr>
              <w:t>,</w:t>
            </w:r>
            <w:r w:rsidRPr="009C5B77">
              <w:rPr>
                <w:rFonts w:ascii="Arial" w:eastAsia="Arial" w:hAnsi="Arial" w:cs="Arial"/>
                <w:color w:val="auto"/>
                <w:sz w:val="18"/>
                <w:szCs w:val="18"/>
                <w:lang w:val="en-GB"/>
              </w:rPr>
              <w:t>480</w:t>
            </w:r>
          </w:p>
        </w:tc>
      </w:tr>
      <w:tr w:rsidR="008F70A4" w:rsidRPr="009C5B77" w14:paraId="4BD7E5F1" w14:textId="77777777" w:rsidTr="009D2261">
        <w:tc>
          <w:tcPr>
            <w:tcW w:w="3989" w:type="dxa"/>
            <w:vAlign w:val="bottom"/>
          </w:tcPr>
          <w:p w14:paraId="0F6B6609" w14:textId="11486E1F" w:rsidR="00874312" w:rsidRPr="009C5B77" w:rsidRDefault="00874312" w:rsidP="00874312">
            <w:pPr>
              <w:ind w:left="-112" w:right="-162"/>
              <w:rPr>
                <w:rFonts w:ascii="Arial" w:eastAsia="Arial" w:hAnsi="Arial" w:cs="Arial"/>
                <w:color w:val="auto"/>
                <w:sz w:val="18"/>
                <w:szCs w:val="18"/>
              </w:rPr>
            </w:pPr>
            <w:r w:rsidRPr="009C5B77">
              <w:rPr>
                <w:rFonts w:ascii="Arial" w:eastAsia="Arial" w:hAnsi="Arial" w:cs="Arial"/>
                <w:color w:val="auto"/>
                <w:sz w:val="18"/>
                <w:szCs w:val="18"/>
              </w:rPr>
              <w:t>Management benefit</w:t>
            </w:r>
          </w:p>
        </w:tc>
        <w:tc>
          <w:tcPr>
            <w:tcW w:w="1368" w:type="dxa"/>
            <w:vAlign w:val="bottom"/>
          </w:tcPr>
          <w:p w14:paraId="26362802" w14:textId="7A0F0C51" w:rsidR="00874312" w:rsidRPr="009C5B77" w:rsidRDefault="00BB6D20" w:rsidP="00874312">
            <w:pPr>
              <w:ind w:right="-72"/>
              <w:jc w:val="right"/>
              <w:rPr>
                <w:rFonts w:ascii="Arial" w:eastAsia="Arial" w:hAnsi="Arial" w:cs="Arial"/>
                <w:color w:val="auto"/>
                <w:sz w:val="18"/>
                <w:szCs w:val="18"/>
                <w:lang w:val="en-GB"/>
              </w:rPr>
            </w:pPr>
            <w:r w:rsidRPr="009C5B77">
              <w:rPr>
                <w:rFonts w:ascii="Arial" w:eastAsia="Arial" w:hAnsi="Arial" w:cs="Arial"/>
                <w:color w:val="auto"/>
                <w:sz w:val="18"/>
                <w:szCs w:val="18"/>
                <w:lang w:val="en-GB"/>
              </w:rPr>
              <w:t>157</w:t>
            </w:r>
          </w:p>
        </w:tc>
        <w:tc>
          <w:tcPr>
            <w:tcW w:w="1369" w:type="dxa"/>
            <w:vAlign w:val="bottom"/>
          </w:tcPr>
          <w:p w14:paraId="06A9AC2C" w14:textId="5F3C2637" w:rsidR="00874312" w:rsidRPr="009C5B77" w:rsidRDefault="00BB6D20" w:rsidP="00874312">
            <w:pPr>
              <w:ind w:right="-72"/>
              <w:jc w:val="right"/>
              <w:rPr>
                <w:rFonts w:ascii="Arial" w:eastAsia="Arial" w:hAnsi="Arial" w:cs="Arial"/>
                <w:color w:val="auto"/>
                <w:sz w:val="18"/>
                <w:szCs w:val="18"/>
                <w:lang w:val="en-GB"/>
              </w:rPr>
            </w:pPr>
            <w:r w:rsidRPr="009C5B77">
              <w:rPr>
                <w:rFonts w:ascii="Arial" w:eastAsia="Arial" w:hAnsi="Arial" w:cs="Arial"/>
                <w:color w:val="auto"/>
                <w:sz w:val="18"/>
                <w:szCs w:val="18"/>
                <w:lang w:val="en-GB"/>
              </w:rPr>
              <w:t>148</w:t>
            </w:r>
          </w:p>
        </w:tc>
        <w:tc>
          <w:tcPr>
            <w:tcW w:w="1369" w:type="dxa"/>
            <w:vAlign w:val="bottom"/>
          </w:tcPr>
          <w:p w14:paraId="363EC67D" w14:textId="1CDD8B93" w:rsidR="00874312" w:rsidRPr="009C5B77" w:rsidRDefault="00BB6D20" w:rsidP="00874312">
            <w:pPr>
              <w:ind w:right="-72"/>
              <w:jc w:val="right"/>
              <w:rPr>
                <w:rFonts w:ascii="Arial" w:eastAsia="Arial" w:hAnsi="Arial" w:cs="Arial"/>
                <w:color w:val="auto"/>
                <w:sz w:val="18"/>
                <w:szCs w:val="18"/>
                <w:lang w:val="en-GB"/>
              </w:rPr>
            </w:pPr>
            <w:r w:rsidRPr="009C5B77">
              <w:rPr>
                <w:rFonts w:ascii="Arial" w:eastAsia="Arial" w:hAnsi="Arial" w:cs="Arial"/>
                <w:color w:val="auto"/>
                <w:sz w:val="18"/>
                <w:szCs w:val="18"/>
                <w:lang w:val="en-GB"/>
              </w:rPr>
              <w:t>138</w:t>
            </w:r>
          </w:p>
        </w:tc>
        <w:tc>
          <w:tcPr>
            <w:tcW w:w="1369" w:type="dxa"/>
            <w:vAlign w:val="bottom"/>
          </w:tcPr>
          <w:p w14:paraId="21516D39" w14:textId="7C724088" w:rsidR="00874312" w:rsidRPr="009C5B77" w:rsidRDefault="00BB6D20" w:rsidP="00874312">
            <w:pPr>
              <w:ind w:right="-72"/>
              <w:jc w:val="right"/>
              <w:rPr>
                <w:rFonts w:ascii="Arial" w:eastAsia="Arial" w:hAnsi="Arial" w:cs="Arial"/>
                <w:color w:val="auto"/>
                <w:sz w:val="18"/>
                <w:szCs w:val="18"/>
                <w:lang w:val="en-GB"/>
              </w:rPr>
            </w:pPr>
            <w:r w:rsidRPr="009C5B77">
              <w:rPr>
                <w:rFonts w:ascii="Arial" w:eastAsia="Arial" w:hAnsi="Arial" w:cs="Arial"/>
                <w:color w:val="auto"/>
                <w:sz w:val="18"/>
                <w:szCs w:val="18"/>
                <w:lang w:val="en-GB"/>
              </w:rPr>
              <w:t>122</w:t>
            </w:r>
          </w:p>
        </w:tc>
      </w:tr>
      <w:tr w:rsidR="008F70A4" w:rsidRPr="009C5B77" w14:paraId="69201A43" w14:textId="77777777" w:rsidTr="009D2261">
        <w:tc>
          <w:tcPr>
            <w:tcW w:w="3989" w:type="dxa"/>
            <w:vAlign w:val="bottom"/>
          </w:tcPr>
          <w:p w14:paraId="349D3E45" w14:textId="61EAB1D9" w:rsidR="00874312" w:rsidRPr="009C5B77" w:rsidRDefault="00874312" w:rsidP="00874312">
            <w:pPr>
              <w:ind w:left="-112" w:right="-162"/>
              <w:rPr>
                <w:rFonts w:ascii="Arial" w:eastAsia="Arial" w:hAnsi="Arial" w:cs="Arial"/>
                <w:color w:val="auto"/>
                <w:sz w:val="18"/>
                <w:szCs w:val="18"/>
              </w:rPr>
            </w:pPr>
            <w:r w:rsidRPr="009C5B77">
              <w:rPr>
                <w:rFonts w:ascii="Arial" w:eastAsia="Arial" w:hAnsi="Arial" w:cs="Arial"/>
                <w:color w:val="auto"/>
                <w:sz w:val="18"/>
                <w:szCs w:val="18"/>
              </w:rPr>
              <w:t>Common fee and other expenses</w:t>
            </w:r>
          </w:p>
        </w:tc>
        <w:tc>
          <w:tcPr>
            <w:tcW w:w="1368" w:type="dxa"/>
            <w:vAlign w:val="bottom"/>
          </w:tcPr>
          <w:p w14:paraId="0F6AB03D" w14:textId="156FA671" w:rsidR="00874312" w:rsidRPr="009C5B77" w:rsidRDefault="00BB6D20" w:rsidP="00874312">
            <w:pPr>
              <w:ind w:right="-72"/>
              <w:jc w:val="right"/>
              <w:rPr>
                <w:rFonts w:ascii="Arial" w:eastAsia="Arial" w:hAnsi="Arial" w:cs="Arial"/>
                <w:color w:val="auto"/>
                <w:sz w:val="18"/>
                <w:szCs w:val="18"/>
                <w:lang w:val="en-GB"/>
              </w:rPr>
            </w:pPr>
            <w:r w:rsidRPr="009C5B77">
              <w:rPr>
                <w:rFonts w:ascii="Arial" w:eastAsia="Arial" w:hAnsi="Arial" w:cs="Arial"/>
                <w:color w:val="auto"/>
                <w:sz w:val="18"/>
                <w:szCs w:val="18"/>
                <w:lang w:val="en-GB"/>
              </w:rPr>
              <w:t>137</w:t>
            </w:r>
          </w:p>
        </w:tc>
        <w:tc>
          <w:tcPr>
            <w:tcW w:w="1369" w:type="dxa"/>
            <w:vAlign w:val="bottom"/>
          </w:tcPr>
          <w:p w14:paraId="0AF7DF77" w14:textId="62609FA4" w:rsidR="00874312" w:rsidRPr="009C5B77" w:rsidRDefault="00BB6D20" w:rsidP="00874312">
            <w:pPr>
              <w:ind w:right="-72"/>
              <w:jc w:val="right"/>
              <w:rPr>
                <w:rFonts w:ascii="Arial" w:eastAsia="Arial" w:hAnsi="Arial" w:cs="Arial"/>
                <w:color w:val="auto"/>
                <w:sz w:val="18"/>
                <w:szCs w:val="18"/>
                <w:lang w:val="en-GB"/>
              </w:rPr>
            </w:pPr>
            <w:r w:rsidRPr="009C5B77">
              <w:rPr>
                <w:rFonts w:ascii="Arial" w:eastAsia="Arial" w:hAnsi="Arial" w:cs="Arial"/>
                <w:color w:val="auto"/>
                <w:sz w:val="18"/>
                <w:szCs w:val="18"/>
                <w:lang w:val="en-GB"/>
              </w:rPr>
              <w:t>344</w:t>
            </w:r>
          </w:p>
        </w:tc>
        <w:tc>
          <w:tcPr>
            <w:tcW w:w="1369" w:type="dxa"/>
            <w:vAlign w:val="bottom"/>
          </w:tcPr>
          <w:p w14:paraId="6244A0C2" w14:textId="77255CD7" w:rsidR="00874312" w:rsidRPr="009C5B77" w:rsidRDefault="00BB6D20" w:rsidP="00874312">
            <w:pPr>
              <w:ind w:right="-72"/>
              <w:jc w:val="right"/>
              <w:rPr>
                <w:rFonts w:ascii="Arial" w:eastAsia="Arial" w:hAnsi="Arial" w:cs="Arial"/>
                <w:color w:val="auto"/>
                <w:sz w:val="18"/>
                <w:szCs w:val="18"/>
                <w:lang w:val="en-GB"/>
              </w:rPr>
            </w:pPr>
            <w:r w:rsidRPr="009C5B77">
              <w:rPr>
                <w:rFonts w:ascii="Arial" w:eastAsia="Arial" w:hAnsi="Arial" w:cs="Arial"/>
                <w:color w:val="auto"/>
                <w:sz w:val="18"/>
                <w:szCs w:val="18"/>
                <w:lang w:val="en-GB"/>
              </w:rPr>
              <w:t>137</w:t>
            </w:r>
          </w:p>
        </w:tc>
        <w:tc>
          <w:tcPr>
            <w:tcW w:w="1369" w:type="dxa"/>
            <w:vAlign w:val="bottom"/>
          </w:tcPr>
          <w:p w14:paraId="7DD82C15" w14:textId="73836D7C" w:rsidR="00874312" w:rsidRPr="009C5B77" w:rsidRDefault="00BB6D20" w:rsidP="00874312">
            <w:pPr>
              <w:ind w:right="-72"/>
              <w:jc w:val="right"/>
              <w:rPr>
                <w:rFonts w:ascii="Arial" w:eastAsia="Arial" w:hAnsi="Arial" w:cs="Arial"/>
                <w:color w:val="auto"/>
                <w:sz w:val="18"/>
                <w:szCs w:val="18"/>
                <w:lang w:val="en-GB"/>
              </w:rPr>
            </w:pPr>
            <w:r w:rsidRPr="009C5B77">
              <w:rPr>
                <w:rFonts w:ascii="Arial" w:eastAsia="Arial" w:hAnsi="Arial" w:cs="Arial"/>
                <w:color w:val="auto"/>
                <w:sz w:val="18"/>
                <w:szCs w:val="18"/>
                <w:lang w:val="en-GB"/>
              </w:rPr>
              <w:t>344</w:t>
            </w:r>
          </w:p>
        </w:tc>
      </w:tr>
      <w:tr w:rsidR="008F70A4" w:rsidRPr="009C5B77" w14:paraId="4B026605" w14:textId="77777777" w:rsidTr="00D40DE9">
        <w:tc>
          <w:tcPr>
            <w:tcW w:w="3989" w:type="dxa"/>
            <w:vAlign w:val="bottom"/>
          </w:tcPr>
          <w:p w14:paraId="0F9C6744" w14:textId="77777777" w:rsidR="00874312" w:rsidRPr="009C5B77" w:rsidRDefault="00874312" w:rsidP="00874312">
            <w:pPr>
              <w:ind w:left="-112" w:right="-162"/>
              <w:rPr>
                <w:rFonts w:ascii="Arial" w:eastAsia="Arial" w:hAnsi="Arial" w:cs="Arial"/>
                <w:color w:val="auto"/>
                <w:sz w:val="12"/>
                <w:szCs w:val="12"/>
              </w:rPr>
            </w:pPr>
          </w:p>
        </w:tc>
        <w:tc>
          <w:tcPr>
            <w:tcW w:w="1368" w:type="dxa"/>
            <w:vAlign w:val="bottom"/>
          </w:tcPr>
          <w:p w14:paraId="7E3256E5" w14:textId="77777777" w:rsidR="00874312" w:rsidRPr="009C5B77" w:rsidRDefault="00874312" w:rsidP="00874312">
            <w:pPr>
              <w:ind w:right="-72"/>
              <w:jc w:val="right"/>
              <w:rPr>
                <w:rFonts w:ascii="Arial" w:eastAsia="Arial" w:hAnsi="Arial" w:cs="Arial"/>
                <w:color w:val="auto"/>
                <w:sz w:val="18"/>
                <w:szCs w:val="18"/>
                <w:lang w:val="en-GB"/>
              </w:rPr>
            </w:pPr>
          </w:p>
        </w:tc>
        <w:tc>
          <w:tcPr>
            <w:tcW w:w="1369" w:type="dxa"/>
            <w:vAlign w:val="bottom"/>
          </w:tcPr>
          <w:p w14:paraId="6C3C7C0F" w14:textId="77777777" w:rsidR="00874312" w:rsidRPr="009C5B77" w:rsidRDefault="00874312" w:rsidP="00874312">
            <w:pPr>
              <w:ind w:right="-72"/>
              <w:jc w:val="right"/>
              <w:rPr>
                <w:rFonts w:ascii="Arial" w:eastAsia="Arial" w:hAnsi="Arial" w:cs="Arial"/>
                <w:color w:val="auto"/>
                <w:sz w:val="18"/>
                <w:szCs w:val="18"/>
                <w:lang w:val="en-GB"/>
              </w:rPr>
            </w:pPr>
          </w:p>
        </w:tc>
        <w:tc>
          <w:tcPr>
            <w:tcW w:w="1369" w:type="dxa"/>
            <w:vAlign w:val="bottom"/>
          </w:tcPr>
          <w:p w14:paraId="677048CD" w14:textId="77777777" w:rsidR="00874312" w:rsidRPr="009C5B77" w:rsidRDefault="00874312" w:rsidP="00874312">
            <w:pPr>
              <w:ind w:right="-72"/>
              <w:jc w:val="right"/>
              <w:rPr>
                <w:rFonts w:ascii="Arial" w:eastAsia="Arial" w:hAnsi="Arial" w:cs="Arial"/>
                <w:color w:val="auto"/>
                <w:sz w:val="18"/>
                <w:szCs w:val="18"/>
                <w:lang w:val="en-GB"/>
              </w:rPr>
            </w:pPr>
          </w:p>
        </w:tc>
        <w:tc>
          <w:tcPr>
            <w:tcW w:w="1369" w:type="dxa"/>
            <w:vAlign w:val="bottom"/>
          </w:tcPr>
          <w:p w14:paraId="59A5DC54" w14:textId="77777777" w:rsidR="00874312" w:rsidRPr="009C5B77" w:rsidRDefault="00874312" w:rsidP="00874312">
            <w:pPr>
              <w:ind w:right="-72"/>
              <w:jc w:val="right"/>
              <w:rPr>
                <w:rFonts w:ascii="Arial" w:eastAsia="Arial" w:hAnsi="Arial" w:cs="Arial"/>
                <w:color w:val="auto"/>
                <w:sz w:val="12"/>
                <w:szCs w:val="12"/>
                <w:lang w:val="en-GB"/>
              </w:rPr>
            </w:pPr>
          </w:p>
        </w:tc>
      </w:tr>
      <w:tr w:rsidR="008F70A4" w:rsidRPr="009C5B77" w14:paraId="6ED3D10E" w14:textId="77777777" w:rsidTr="00D40DE9">
        <w:tc>
          <w:tcPr>
            <w:tcW w:w="3989" w:type="dxa"/>
            <w:vAlign w:val="bottom"/>
          </w:tcPr>
          <w:p w14:paraId="3610B00C" w14:textId="3F890348" w:rsidR="00874312" w:rsidRPr="009C5B77" w:rsidRDefault="00874312" w:rsidP="00874312">
            <w:pPr>
              <w:ind w:left="-112" w:right="-162"/>
              <w:rPr>
                <w:rFonts w:ascii="Arial" w:eastAsia="Arial" w:hAnsi="Arial" w:cs="Arial"/>
                <w:b/>
                <w:color w:val="auto"/>
                <w:sz w:val="18"/>
                <w:szCs w:val="18"/>
              </w:rPr>
            </w:pPr>
            <w:r w:rsidRPr="009C5B77">
              <w:rPr>
                <w:rFonts w:ascii="Arial" w:eastAsia="Arial" w:hAnsi="Arial" w:cs="Arial"/>
                <w:b/>
                <w:color w:val="auto"/>
                <w:sz w:val="18"/>
                <w:szCs w:val="18"/>
              </w:rPr>
              <w:t>Other related parties</w:t>
            </w:r>
          </w:p>
        </w:tc>
        <w:tc>
          <w:tcPr>
            <w:tcW w:w="1368" w:type="dxa"/>
            <w:vAlign w:val="bottom"/>
          </w:tcPr>
          <w:p w14:paraId="393E9B38" w14:textId="77777777" w:rsidR="00874312" w:rsidRPr="009C5B77" w:rsidRDefault="00874312" w:rsidP="00874312">
            <w:pPr>
              <w:ind w:right="-72"/>
              <w:jc w:val="right"/>
              <w:rPr>
                <w:rFonts w:ascii="Arial" w:eastAsia="Arial" w:hAnsi="Arial" w:cs="Arial"/>
                <w:color w:val="auto"/>
                <w:sz w:val="18"/>
                <w:szCs w:val="18"/>
                <w:lang w:val="en-GB"/>
              </w:rPr>
            </w:pPr>
          </w:p>
        </w:tc>
        <w:tc>
          <w:tcPr>
            <w:tcW w:w="1369" w:type="dxa"/>
            <w:vAlign w:val="bottom"/>
          </w:tcPr>
          <w:p w14:paraId="31D58B89" w14:textId="77777777" w:rsidR="00874312" w:rsidRPr="009C5B77" w:rsidRDefault="00874312" w:rsidP="00874312">
            <w:pPr>
              <w:ind w:right="-72"/>
              <w:jc w:val="right"/>
              <w:rPr>
                <w:rFonts w:ascii="Arial" w:eastAsia="Arial" w:hAnsi="Arial" w:cs="Arial"/>
                <w:color w:val="auto"/>
                <w:sz w:val="18"/>
                <w:szCs w:val="18"/>
                <w:lang w:val="en-GB"/>
              </w:rPr>
            </w:pPr>
          </w:p>
        </w:tc>
        <w:tc>
          <w:tcPr>
            <w:tcW w:w="1369" w:type="dxa"/>
            <w:vAlign w:val="bottom"/>
          </w:tcPr>
          <w:p w14:paraId="6856D897" w14:textId="77777777" w:rsidR="00874312" w:rsidRPr="009C5B77" w:rsidRDefault="00874312" w:rsidP="00874312">
            <w:pPr>
              <w:ind w:right="-72"/>
              <w:jc w:val="right"/>
              <w:rPr>
                <w:rFonts w:ascii="Arial" w:eastAsia="Arial" w:hAnsi="Arial" w:cs="Arial"/>
                <w:color w:val="auto"/>
                <w:sz w:val="18"/>
                <w:szCs w:val="18"/>
                <w:lang w:val="en-GB"/>
              </w:rPr>
            </w:pPr>
          </w:p>
        </w:tc>
        <w:tc>
          <w:tcPr>
            <w:tcW w:w="1369" w:type="dxa"/>
            <w:vAlign w:val="bottom"/>
          </w:tcPr>
          <w:p w14:paraId="66C0002E" w14:textId="77777777" w:rsidR="00874312" w:rsidRPr="009C5B77" w:rsidRDefault="00874312" w:rsidP="00874312">
            <w:pPr>
              <w:ind w:right="-72"/>
              <w:jc w:val="right"/>
              <w:rPr>
                <w:rFonts w:ascii="Arial" w:eastAsia="Arial" w:hAnsi="Arial" w:cs="Arial"/>
                <w:color w:val="auto"/>
                <w:sz w:val="18"/>
                <w:szCs w:val="18"/>
                <w:lang w:val="en-GB"/>
              </w:rPr>
            </w:pPr>
          </w:p>
        </w:tc>
      </w:tr>
      <w:tr w:rsidR="0076669A" w:rsidRPr="009C5B77" w14:paraId="2C3A71B0" w14:textId="77777777" w:rsidTr="009D2261">
        <w:tc>
          <w:tcPr>
            <w:tcW w:w="3989" w:type="dxa"/>
            <w:vAlign w:val="bottom"/>
          </w:tcPr>
          <w:p w14:paraId="4F07F8F3" w14:textId="3A052E7C" w:rsidR="0076669A" w:rsidRPr="009C5B77" w:rsidRDefault="0076669A" w:rsidP="0076669A">
            <w:pPr>
              <w:ind w:left="-112" w:right="-162"/>
              <w:rPr>
                <w:rFonts w:ascii="Arial" w:eastAsia="Arial" w:hAnsi="Arial" w:cs="Arial"/>
                <w:color w:val="auto"/>
                <w:sz w:val="18"/>
                <w:szCs w:val="18"/>
              </w:rPr>
            </w:pPr>
            <w:r w:rsidRPr="009C5B77">
              <w:rPr>
                <w:rFonts w:ascii="Arial" w:eastAsia="Arial" w:hAnsi="Arial" w:cs="Arial"/>
                <w:color w:val="auto"/>
                <w:sz w:val="18"/>
                <w:szCs w:val="18"/>
              </w:rPr>
              <w:t>Rental and service expenses</w:t>
            </w:r>
          </w:p>
        </w:tc>
        <w:tc>
          <w:tcPr>
            <w:tcW w:w="1368" w:type="dxa"/>
            <w:vAlign w:val="bottom"/>
          </w:tcPr>
          <w:p w14:paraId="7FE66DA5" w14:textId="1F388283" w:rsidR="0076669A" w:rsidRPr="009C5B77" w:rsidRDefault="00BB6D20" w:rsidP="0076669A">
            <w:pPr>
              <w:ind w:right="-72"/>
              <w:jc w:val="right"/>
              <w:rPr>
                <w:rFonts w:ascii="Arial" w:eastAsia="Arial" w:hAnsi="Arial" w:cs="Arial"/>
                <w:color w:val="auto"/>
                <w:sz w:val="18"/>
                <w:szCs w:val="18"/>
                <w:lang w:val="en-GB"/>
              </w:rPr>
            </w:pPr>
            <w:r w:rsidRPr="009C5B77">
              <w:rPr>
                <w:rFonts w:ascii="Arial" w:eastAsia="Arial" w:hAnsi="Arial" w:cs="Arial"/>
                <w:color w:val="auto"/>
                <w:sz w:val="18"/>
                <w:szCs w:val="18"/>
                <w:lang w:val="en-GB"/>
              </w:rPr>
              <w:t>98</w:t>
            </w:r>
          </w:p>
        </w:tc>
        <w:tc>
          <w:tcPr>
            <w:tcW w:w="1369" w:type="dxa"/>
            <w:vAlign w:val="bottom"/>
          </w:tcPr>
          <w:p w14:paraId="46095E4F" w14:textId="79367194" w:rsidR="0076669A" w:rsidRPr="009C5B77" w:rsidRDefault="00BB6D20" w:rsidP="0076669A">
            <w:pPr>
              <w:ind w:right="-72"/>
              <w:jc w:val="right"/>
              <w:rPr>
                <w:rFonts w:ascii="Arial" w:eastAsia="Arial" w:hAnsi="Arial" w:cs="Arial"/>
                <w:color w:val="auto"/>
                <w:sz w:val="18"/>
                <w:szCs w:val="18"/>
                <w:lang w:val="en-GB"/>
              </w:rPr>
            </w:pPr>
            <w:r w:rsidRPr="009C5B77">
              <w:rPr>
                <w:rFonts w:ascii="Arial" w:eastAsia="Arial" w:hAnsi="Arial" w:cs="Arial"/>
                <w:color w:val="auto"/>
                <w:sz w:val="18"/>
                <w:szCs w:val="18"/>
                <w:lang w:val="en-GB"/>
              </w:rPr>
              <w:t>1</w:t>
            </w:r>
            <w:r w:rsidR="0076669A" w:rsidRPr="009C5B77">
              <w:rPr>
                <w:rFonts w:ascii="Arial" w:eastAsia="Arial" w:hAnsi="Arial" w:cs="Arial"/>
                <w:color w:val="auto"/>
                <w:sz w:val="18"/>
                <w:szCs w:val="18"/>
                <w:lang w:val="en-GB"/>
              </w:rPr>
              <w:t>,</w:t>
            </w:r>
            <w:r w:rsidRPr="009C5B77">
              <w:rPr>
                <w:rFonts w:ascii="Arial" w:eastAsia="Arial" w:hAnsi="Arial" w:cs="Arial"/>
                <w:color w:val="auto"/>
                <w:sz w:val="18"/>
                <w:szCs w:val="18"/>
                <w:lang w:val="en-GB"/>
              </w:rPr>
              <w:t>023</w:t>
            </w:r>
          </w:p>
        </w:tc>
        <w:tc>
          <w:tcPr>
            <w:tcW w:w="1369" w:type="dxa"/>
            <w:vAlign w:val="bottom"/>
          </w:tcPr>
          <w:p w14:paraId="7073D0D7" w14:textId="2764A72B" w:rsidR="0076669A" w:rsidRPr="009C5B77" w:rsidRDefault="0076669A" w:rsidP="0076669A">
            <w:pPr>
              <w:ind w:right="-72"/>
              <w:jc w:val="right"/>
              <w:rPr>
                <w:rFonts w:ascii="Arial" w:eastAsia="Arial" w:hAnsi="Arial" w:cs="Arial"/>
                <w:color w:val="auto"/>
                <w:sz w:val="18"/>
                <w:szCs w:val="18"/>
                <w:lang w:val="en-GB"/>
              </w:rPr>
            </w:pPr>
            <w:r w:rsidRPr="009C5B77">
              <w:rPr>
                <w:rFonts w:ascii="Arial" w:eastAsia="Arial" w:hAnsi="Arial" w:cs="Arial"/>
                <w:color w:val="auto"/>
                <w:sz w:val="18"/>
                <w:szCs w:val="18"/>
                <w:lang w:val="en-GB"/>
              </w:rPr>
              <w:t>-</w:t>
            </w:r>
          </w:p>
        </w:tc>
        <w:tc>
          <w:tcPr>
            <w:tcW w:w="1369" w:type="dxa"/>
            <w:vAlign w:val="bottom"/>
          </w:tcPr>
          <w:p w14:paraId="261FC7A3" w14:textId="0168EA29" w:rsidR="0076669A" w:rsidRPr="009C5B77" w:rsidRDefault="00BB6D20" w:rsidP="0076669A">
            <w:pPr>
              <w:ind w:right="-72"/>
              <w:jc w:val="right"/>
              <w:rPr>
                <w:rFonts w:ascii="Arial" w:eastAsia="Arial" w:hAnsi="Arial" w:cs="Arial"/>
                <w:color w:val="auto"/>
                <w:sz w:val="18"/>
                <w:szCs w:val="18"/>
                <w:lang w:val="en-GB"/>
              </w:rPr>
            </w:pPr>
            <w:r w:rsidRPr="009C5B77">
              <w:rPr>
                <w:rFonts w:ascii="Arial" w:eastAsia="Arial" w:hAnsi="Arial" w:cs="Arial"/>
                <w:color w:val="auto"/>
                <w:sz w:val="18"/>
                <w:szCs w:val="18"/>
                <w:lang w:val="en-GB"/>
              </w:rPr>
              <w:t>80</w:t>
            </w:r>
          </w:p>
        </w:tc>
      </w:tr>
      <w:bookmarkEnd w:id="10"/>
    </w:tbl>
    <w:p w14:paraId="13DA0AE9" w14:textId="7052364C" w:rsidR="008D4385" w:rsidRPr="009C5B77" w:rsidRDefault="008D4385" w:rsidP="00DA0617">
      <w:pPr>
        <w:rPr>
          <w:rFonts w:ascii="Arial" w:hAnsi="Arial" w:cs="Arial"/>
          <w:color w:val="auto"/>
          <w:sz w:val="18"/>
          <w:szCs w:val="18"/>
        </w:rPr>
      </w:pPr>
    </w:p>
    <w:p w14:paraId="47D09454" w14:textId="61B65113" w:rsidR="00BF024D" w:rsidRPr="009C5B77" w:rsidRDefault="00BF024D" w:rsidP="0024570C">
      <w:pPr>
        <w:pBdr>
          <w:top w:val="nil"/>
          <w:left w:val="nil"/>
          <w:bottom w:val="nil"/>
          <w:right w:val="nil"/>
          <w:between w:val="nil"/>
        </w:pBdr>
        <w:jc w:val="both"/>
        <w:rPr>
          <w:rFonts w:ascii="Arial" w:eastAsia="Arial" w:hAnsi="Arial" w:cs="Arial"/>
          <w:color w:val="auto"/>
          <w:spacing w:val="-6"/>
          <w:sz w:val="18"/>
          <w:szCs w:val="18"/>
        </w:rPr>
      </w:pPr>
      <w:r w:rsidRPr="009C5B77">
        <w:rPr>
          <w:rFonts w:ascii="Arial" w:eastAsia="Arial" w:hAnsi="Arial" w:cs="Arial"/>
          <w:color w:val="auto"/>
          <w:spacing w:val="-6"/>
          <w:sz w:val="18"/>
          <w:szCs w:val="18"/>
        </w:rPr>
        <w:t xml:space="preserve">Interest income is charged for loans to subsidiaries at the rate of </w:t>
      </w:r>
      <w:r w:rsidR="00BB6D20" w:rsidRPr="009C5B77">
        <w:rPr>
          <w:rFonts w:ascii="Arial" w:eastAsia="Arial" w:hAnsi="Arial" w:cs="Arial"/>
          <w:color w:val="auto"/>
          <w:spacing w:val="-6"/>
          <w:sz w:val="18"/>
          <w:szCs w:val="18"/>
          <w:lang w:val="en-GB"/>
        </w:rPr>
        <w:t>6</w:t>
      </w:r>
      <w:r w:rsidR="0076669A" w:rsidRPr="009C5B77">
        <w:rPr>
          <w:rFonts w:ascii="Arial" w:eastAsia="Arial" w:hAnsi="Arial" w:cs="Arial"/>
          <w:color w:val="auto"/>
          <w:spacing w:val="-6"/>
          <w:sz w:val="18"/>
          <w:szCs w:val="18"/>
          <w:lang w:val="en-GB"/>
        </w:rPr>
        <w:t>.</w:t>
      </w:r>
      <w:r w:rsidR="00BB6D20" w:rsidRPr="009C5B77">
        <w:rPr>
          <w:rFonts w:ascii="Arial" w:eastAsia="Arial" w:hAnsi="Arial" w:cs="Arial"/>
          <w:color w:val="auto"/>
          <w:spacing w:val="-6"/>
          <w:sz w:val="18"/>
          <w:szCs w:val="18"/>
          <w:lang w:val="en-GB"/>
        </w:rPr>
        <w:t>75</w:t>
      </w:r>
      <w:r w:rsidR="00000F75" w:rsidRPr="009C5B77">
        <w:rPr>
          <w:rFonts w:ascii="Arial" w:eastAsia="Arial" w:hAnsi="Arial" w:cs="Arial"/>
          <w:color w:val="auto"/>
          <w:spacing w:val="-6"/>
          <w:sz w:val="18"/>
          <w:szCs w:val="18"/>
          <w:lang w:val="en-GB"/>
        </w:rPr>
        <w:t>%</w:t>
      </w:r>
      <w:r w:rsidR="00183DD8" w:rsidRPr="009C5B77">
        <w:rPr>
          <w:rFonts w:ascii="Arial" w:eastAsia="Arial" w:hAnsi="Arial" w:cs="Arial"/>
          <w:color w:val="auto"/>
          <w:spacing w:val="-6"/>
          <w:sz w:val="18"/>
          <w:szCs w:val="18"/>
          <w:lang w:val="en-GB"/>
        </w:rPr>
        <w:t xml:space="preserve"> </w:t>
      </w:r>
      <w:r w:rsidR="000677D9" w:rsidRPr="009C5B77">
        <w:rPr>
          <w:rFonts w:ascii="Arial" w:eastAsia="Arial" w:hAnsi="Arial" w:cs="Arial"/>
          <w:color w:val="auto"/>
          <w:spacing w:val="-6"/>
          <w:sz w:val="18"/>
          <w:szCs w:val="18"/>
          <w:lang w:val="en-GB"/>
        </w:rPr>
        <w:t>-</w:t>
      </w:r>
      <w:r w:rsidR="00183DD8" w:rsidRPr="009C5B77">
        <w:rPr>
          <w:rFonts w:ascii="Arial" w:eastAsia="Arial" w:hAnsi="Arial" w:cs="Arial"/>
          <w:color w:val="auto"/>
          <w:spacing w:val="-6"/>
          <w:sz w:val="18"/>
          <w:szCs w:val="18"/>
          <w:lang w:val="en-GB"/>
        </w:rPr>
        <w:t xml:space="preserve"> </w:t>
      </w:r>
      <w:r w:rsidR="00BB6D20" w:rsidRPr="009C5B77">
        <w:rPr>
          <w:rFonts w:ascii="Arial" w:eastAsia="Arial" w:hAnsi="Arial" w:cs="Arial"/>
          <w:color w:val="auto"/>
          <w:spacing w:val="-6"/>
          <w:sz w:val="18"/>
          <w:szCs w:val="18"/>
          <w:lang w:val="en-GB"/>
        </w:rPr>
        <w:t>7</w:t>
      </w:r>
      <w:r w:rsidR="0076669A" w:rsidRPr="009C5B77">
        <w:rPr>
          <w:rFonts w:ascii="Arial" w:eastAsia="Arial" w:hAnsi="Arial" w:cs="Arial"/>
          <w:color w:val="auto"/>
          <w:spacing w:val="-6"/>
          <w:sz w:val="18"/>
          <w:szCs w:val="18"/>
          <w:lang w:val="en-GB"/>
        </w:rPr>
        <w:t>.</w:t>
      </w:r>
      <w:r w:rsidR="00BB6D20" w:rsidRPr="009C5B77">
        <w:rPr>
          <w:rFonts w:ascii="Arial" w:eastAsia="Arial" w:hAnsi="Arial" w:cs="Arial"/>
          <w:color w:val="auto"/>
          <w:spacing w:val="-6"/>
          <w:sz w:val="18"/>
          <w:szCs w:val="18"/>
          <w:lang w:val="en-GB"/>
        </w:rPr>
        <w:t>00</w:t>
      </w:r>
      <w:r w:rsidRPr="009C5B77">
        <w:rPr>
          <w:rFonts w:ascii="Arial" w:eastAsia="Arial" w:hAnsi="Arial" w:cs="Arial"/>
          <w:color w:val="auto"/>
          <w:spacing w:val="-6"/>
          <w:sz w:val="18"/>
          <w:szCs w:val="18"/>
        </w:rPr>
        <w:t>% per annum (</w:t>
      </w:r>
      <w:r w:rsidR="00BB6D20" w:rsidRPr="009C5B77">
        <w:rPr>
          <w:rFonts w:ascii="Arial" w:eastAsia="Arial" w:hAnsi="Arial" w:cs="Arial"/>
          <w:color w:val="auto"/>
          <w:spacing w:val="-6"/>
          <w:sz w:val="18"/>
          <w:szCs w:val="18"/>
          <w:lang w:val="en-GB"/>
        </w:rPr>
        <w:t>2025</w:t>
      </w:r>
      <w:r w:rsidRPr="009C5B77">
        <w:rPr>
          <w:rFonts w:ascii="Arial" w:eastAsia="Arial" w:hAnsi="Arial" w:cs="Arial"/>
          <w:color w:val="auto"/>
          <w:spacing w:val="-6"/>
          <w:sz w:val="18"/>
          <w:szCs w:val="18"/>
        </w:rPr>
        <w:t xml:space="preserve">: </w:t>
      </w:r>
      <w:r w:rsidR="00BB6D20" w:rsidRPr="009C5B77">
        <w:rPr>
          <w:rFonts w:ascii="Arial" w:eastAsia="Arial" w:hAnsi="Arial" w:cs="Arial"/>
          <w:color w:val="auto"/>
          <w:sz w:val="18"/>
          <w:szCs w:val="18"/>
          <w:lang w:val="en-GB"/>
        </w:rPr>
        <w:t>6</w:t>
      </w:r>
      <w:r w:rsidR="006C2990" w:rsidRPr="009C5B77">
        <w:rPr>
          <w:rFonts w:ascii="Arial" w:eastAsia="Arial" w:hAnsi="Arial" w:cs="Arial"/>
          <w:color w:val="auto"/>
          <w:sz w:val="18"/>
          <w:szCs w:val="18"/>
          <w:lang w:val="en-GB"/>
        </w:rPr>
        <w:t>.</w:t>
      </w:r>
      <w:r w:rsidR="00BB6D20" w:rsidRPr="009C5B77">
        <w:rPr>
          <w:rFonts w:ascii="Arial" w:eastAsia="Arial" w:hAnsi="Arial" w:cs="Arial"/>
          <w:color w:val="auto"/>
          <w:sz w:val="18"/>
          <w:szCs w:val="18"/>
          <w:lang w:val="en-GB"/>
        </w:rPr>
        <w:t>75</w:t>
      </w:r>
      <w:r w:rsidR="006C2990" w:rsidRPr="009C5B77">
        <w:rPr>
          <w:rFonts w:ascii="Arial" w:eastAsia="Arial" w:hAnsi="Arial" w:cs="Arial"/>
          <w:color w:val="auto"/>
          <w:sz w:val="18"/>
          <w:szCs w:val="18"/>
          <w:lang w:val="en-GB"/>
        </w:rPr>
        <w:t xml:space="preserve">% - </w:t>
      </w:r>
      <w:r w:rsidR="00BB6D20" w:rsidRPr="009C5B77">
        <w:rPr>
          <w:rFonts w:ascii="Arial" w:eastAsia="Arial" w:hAnsi="Arial" w:cs="Arial"/>
          <w:color w:val="auto"/>
          <w:sz w:val="18"/>
          <w:szCs w:val="18"/>
          <w:lang w:val="en-GB"/>
        </w:rPr>
        <w:t>10</w:t>
      </w:r>
      <w:r w:rsidR="006C2990" w:rsidRPr="009C5B77">
        <w:rPr>
          <w:rFonts w:ascii="Arial" w:eastAsia="Arial" w:hAnsi="Arial" w:cs="Arial"/>
          <w:color w:val="auto"/>
          <w:sz w:val="18"/>
          <w:szCs w:val="18"/>
          <w:lang w:val="en-GB"/>
        </w:rPr>
        <w:t>.</w:t>
      </w:r>
      <w:r w:rsidR="00BB6D20" w:rsidRPr="009C5B77">
        <w:rPr>
          <w:rFonts w:ascii="Arial" w:eastAsia="Arial" w:hAnsi="Arial" w:cs="Arial"/>
          <w:color w:val="auto"/>
          <w:sz w:val="18"/>
          <w:szCs w:val="18"/>
          <w:lang w:val="en-GB"/>
        </w:rPr>
        <w:t>00</w:t>
      </w:r>
      <w:r w:rsidR="006C2990" w:rsidRPr="009C5B77">
        <w:rPr>
          <w:rFonts w:ascii="Arial" w:eastAsia="Arial" w:hAnsi="Arial" w:cs="Arial"/>
          <w:color w:val="auto"/>
          <w:sz w:val="18"/>
          <w:szCs w:val="18"/>
        </w:rPr>
        <w:t xml:space="preserve">% </w:t>
      </w:r>
      <w:r w:rsidRPr="009C5B77">
        <w:rPr>
          <w:rFonts w:ascii="Arial" w:eastAsia="Arial" w:hAnsi="Arial" w:cs="Arial"/>
          <w:color w:val="auto"/>
          <w:spacing w:val="-6"/>
          <w:sz w:val="18"/>
          <w:szCs w:val="18"/>
        </w:rPr>
        <w:t>per annum).</w:t>
      </w:r>
    </w:p>
    <w:p w14:paraId="2496CA03" w14:textId="77777777" w:rsidR="00BF024D" w:rsidRPr="009C5B77" w:rsidRDefault="00BF024D" w:rsidP="0024570C">
      <w:pPr>
        <w:jc w:val="both"/>
        <w:outlineLvl w:val="0"/>
        <w:rPr>
          <w:rFonts w:ascii="Arial" w:eastAsia="Angsana New" w:hAnsi="Arial" w:cs="Arial"/>
          <w:color w:val="auto"/>
          <w:sz w:val="18"/>
          <w:szCs w:val="18"/>
          <w:lang w:eastAsia="th-TH"/>
        </w:rPr>
      </w:pPr>
    </w:p>
    <w:p w14:paraId="11AD49D6" w14:textId="45BCB9AA" w:rsidR="009803B5" w:rsidRPr="009C5B77" w:rsidRDefault="0021040B" w:rsidP="0024570C">
      <w:pPr>
        <w:jc w:val="both"/>
        <w:rPr>
          <w:rFonts w:ascii="Arial" w:eastAsia="Arial" w:hAnsi="Arial" w:cs="Arial"/>
          <w:color w:val="auto"/>
          <w:sz w:val="18"/>
          <w:szCs w:val="18"/>
        </w:rPr>
      </w:pPr>
      <w:r w:rsidRPr="009C5B77">
        <w:rPr>
          <w:rFonts w:ascii="Arial" w:eastAsia="Arial" w:hAnsi="Arial" w:cs="Arial"/>
          <w:color w:val="auto"/>
          <w:sz w:val="18"/>
          <w:szCs w:val="18"/>
        </w:rPr>
        <w:t xml:space="preserve">Construction and material costs and rental and service </w:t>
      </w:r>
      <w:proofErr w:type="gramStart"/>
      <w:r w:rsidRPr="009C5B77">
        <w:rPr>
          <w:rFonts w:ascii="Arial" w:eastAsia="Arial" w:hAnsi="Arial" w:cs="Arial"/>
          <w:color w:val="auto"/>
          <w:sz w:val="18"/>
          <w:szCs w:val="18"/>
        </w:rPr>
        <w:t>expense</w:t>
      </w:r>
      <w:proofErr w:type="gramEnd"/>
      <w:r w:rsidRPr="009C5B77">
        <w:rPr>
          <w:rFonts w:ascii="Arial" w:eastAsia="Arial" w:hAnsi="Arial" w:cs="Arial"/>
          <w:color w:val="auto"/>
          <w:sz w:val="18"/>
          <w:szCs w:val="18"/>
        </w:rPr>
        <w:t xml:space="preserve"> are charged at contract price.</w:t>
      </w:r>
    </w:p>
    <w:p w14:paraId="3FF63F21" w14:textId="77777777" w:rsidR="009803B5" w:rsidRPr="009C5B77" w:rsidRDefault="009803B5" w:rsidP="0024570C">
      <w:pPr>
        <w:pBdr>
          <w:top w:val="nil"/>
          <w:left w:val="nil"/>
          <w:bottom w:val="nil"/>
          <w:right w:val="nil"/>
          <w:between w:val="nil"/>
        </w:pBdr>
        <w:jc w:val="both"/>
        <w:rPr>
          <w:rFonts w:ascii="Arial" w:eastAsia="Arial" w:hAnsi="Arial" w:cs="Arial"/>
          <w:color w:val="auto"/>
          <w:sz w:val="18"/>
          <w:szCs w:val="18"/>
        </w:rPr>
      </w:pPr>
    </w:p>
    <w:p w14:paraId="546CDAF2" w14:textId="77777777" w:rsidR="00D57621" w:rsidRPr="009C5B77" w:rsidRDefault="0021040B" w:rsidP="0024570C">
      <w:pPr>
        <w:pBdr>
          <w:top w:val="nil"/>
          <w:left w:val="nil"/>
          <w:bottom w:val="nil"/>
          <w:right w:val="nil"/>
          <w:between w:val="nil"/>
        </w:pBdr>
        <w:jc w:val="both"/>
        <w:rPr>
          <w:rFonts w:ascii="Arial" w:eastAsia="Arial" w:hAnsi="Arial" w:cs="Arial"/>
          <w:color w:val="auto"/>
          <w:sz w:val="18"/>
          <w:szCs w:val="18"/>
        </w:rPr>
      </w:pPr>
      <w:r w:rsidRPr="009C5B77">
        <w:rPr>
          <w:rFonts w:ascii="Arial" w:eastAsia="Arial" w:hAnsi="Arial" w:cs="Arial"/>
          <w:color w:val="auto"/>
          <w:sz w:val="18"/>
          <w:szCs w:val="18"/>
        </w:rPr>
        <w:t>Management benefit expenses represent benefits which management has received from the Company. The definition of “management” is in accordance with the laws on securities and stock exchange.</w:t>
      </w:r>
    </w:p>
    <w:p w14:paraId="48DE636E" w14:textId="77777777" w:rsidR="00C141D6" w:rsidRPr="009C5B77" w:rsidRDefault="00C141D6" w:rsidP="0024570C">
      <w:pPr>
        <w:pBdr>
          <w:top w:val="nil"/>
          <w:left w:val="nil"/>
          <w:bottom w:val="nil"/>
          <w:right w:val="nil"/>
          <w:between w:val="nil"/>
        </w:pBdr>
        <w:jc w:val="both"/>
        <w:rPr>
          <w:rFonts w:ascii="Arial" w:eastAsia="Arial" w:hAnsi="Arial" w:cs="Arial"/>
          <w:color w:val="auto"/>
          <w:sz w:val="18"/>
          <w:szCs w:val="18"/>
        </w:rPr>
      </w:pPr>
    </w:p>
    <w:p w14:paraId="640210AF" w14:textId="77777777" w:rsidR="009803B5" w:rsidRPr="009C5B77" w:rsidRDefault="0021040B" w:rsidP="0024570C">
      <w:pPr>
        <w:pBdr>
          <w:top w:val="nil"/>
          <w:left w:val="nil"/>
          <w:bottom w:val="nil"/>
          <w:right w:val="nil"/>
          <w:between w:val="nil"/>
        </w:pBdr>
        <w:jc w:val="both"/>
        <w:rPr>
          <w:rFonts w:ascii="Arial" w:eastAsia="Arial" w:hAnsi="Arial" w:cs="Arial"/>
          <w:color w:val="auto"/>
          <w:sz w:val="18"/>
          <w:szCs w:val="18"/>
        </w:rPr>
      </w:pPr>
      <w:r w:rsidRPr="009C5B77">
        <w:rPr>
          <w:rFonts w:ascii="Arial" w:eastAsia="Arial" w:hAnsi="Arial" w:cs="Arial"/>
          <w:color w:val="auto"/>
          <w:sz w:val="18"/>
          <w:szCs w:val="18"/>
        </w:rPr>
        <w:t>Directors’ remuneration was approved at the shareholders’ annual general meeting.</w:t>
      </w:r>
    </w:p>
    <w:p w14:paraId="12025A64" w14:textId="77777777" w:rsidR="00033439" w:rsidRPr="009C5B77" w:rsidRDefault="00033439" w:rsidP="0024570C">
      <w:pPr>
        <w:jc w:val="both"/>
        <w:rPr>
          <w:rFonts w:ascii="Arial" w:eastAsia="Arial" w:hAnsi="Arial" w:cs="Arial"/>
          <w:color w:val="auto"/>
          <w:sz w:val="18"/>
          <w:szCs w:val="18"/>
        </w:rPr>
      </w:pPr>
    </w:p>
    <w:p w14:paraId="0EE452A6" w14:textId="4D7CF299" w:rsidR="00147DFA" w:rsidRPr="009C5B77" w:rsidRDefault="0021040B" w:rsidP="0024570C">
      <w:pPr>
        <w:pBdr>
          <w:top w:val="nil"/>
          <w:left w:val="nil"/>
          <w:bottom w:val="nil"/>
          <w:right w:val="nil"/>
          <w:between w:val="nil"/>
        </w:pBdr>
        <w:jc w:val="both"/>
        <w:rPr>
          <w:rFonts w:ascii="Arial" w:eastAsia="Arial" w:hAnsi="Arial" w:cs="Arial"/>
          <w:color w:val="auto"/>
          <w:spacing w:val="-6"/>
          <w:sz w:val="18"/>
          <w:szCs w:val="18"/>
          <w:cs/>
        </w:rPr>
      </w:pPr>
      <w:r w:rsidRPr="009C5B77">
        <w:rPr>
          <w:rFonts w:ascii="Arial" w:eastAsia="Arial" w:hAnsi="Arial" w:cs="Arial"/>
          <w:color w:val="auto"/>
          <w:spacing w:val="-6"/>
          <w:sz w:val="18"/>
          <w:szCs w:val="18"/>
        </w:rPr>
        <w:t>Management benefit obligations represent retirement benefits for management which is calculated by independent actuary.</w:t>
      </w:r>
    </w:p>
    <w:p w14:paraId="7CDBC308" w14:textId="77777777" w:rsidR="00147DFA" w:rsidRPr="009C5B77" w:rsidRDefault="00147DFA" w:rsidP="0024570C">
      <w:pPr>
        <w:pBdr>
          <w:top w:val="nil"/>
          <w:left w:val="nil"/>
          <w:bottom w:val="nil"/>
          <w:right w:val="nil"/>
          <w:between w:val="nil"/>
        </w:pBdr>
        <w:jc w:val="both"/>
        <w:rPr>
          <w:rFonts w:ascii="Arial" w:eastAsia="Arial" w:hAnsi="Arial" w:cs="Arial"/>
          <w:color w:val="auto"/>
          <w:spacing w:val="-6"/>
          <w:sz w:val="18"/>
          <w:szCs w:val="18"/>
        </w:rPr>
      </w:pPr>
    </w:p>
    <w:p w14:paraId="3CC79BA9" w14:textId="390F5BA6" w:rsidR="009803B5" w:rsidRPr="009C5B77" w:rsidRDefault="0021040B" w:rsidP="0024570C">
      <w:pPr>
        <w:ind w:left="540" w:hanging="540"/>
        <w:jc w:val="both"/>
        <w:rPr>
          <w:rFonts w:ascii="Arial" w:eastAsia="Arial" w:hAnsi="Arial" w:cs="Arial"/>
          <w:color w:val="auto"/>
          <w:sz w:val="18"/>
          <w:szCs w:val="18"/>
        </w:rPr>
      </w:pPr>
      <w:r w:rsidRPr="009C5B77">
        <w:rPr>
          <w:rFonts w:ascii="Arial" w:eastAsia="Arial" w:hAnsi="Arial" w:cs="Arial"/>
          <w:color w:val="auto"/>
          <w:sz w:val="18"/>
          <w:szCs w:val="18"/>
        </w:rPr>
        <w:t>a)</w:t>
      </w:r>
      <w:r w:rsidRPr="009C5B77">
        <w:rPr>
          <w:rFonts w:ascii="Arial" w:eastAsia="Arial" w:hAnsi="Arial" w:cs="Arial"/>
          <w:color w:val="auto"/>
          <w:sz w:val="18"/>
          <w:szCs w:val="18"/>
        </w:rPr>
        <w:tab/>
        <w:t xml:space="preserve">Trade and other </w:t>
      </w:r>
      <w:r w:rsidR="003664DC" w:rsidRPr="009C5B77">
        <w:rPr>
          <w:rFonts w:ascii="Arial" w:eastAsia="Arial" w:hAnsi="Arial" w:cs="Arial"/>
          <w:color w:val="auto"/>
          <w:sz w:val="18"/>
          <w:szCs w:val="18"/>
        </w:rPr>
        <w:t xml:space="preserve">current </w:t>
      </w:r>
      <w:r w:rsidRPr="009C5B77">
        <w:rPr>
          <w:rFonts w:ascii="Arial" w:eastAsia="Arial" w:hAnsi="Arial" w:cs="Arial"/>
          <w:color w:val="auto"/>
          <w:sz w:val="18"/>
          <w:szCs w:val="18"/>
        </w:rPr>
        <w:t>receivables</w:t>
      </w:r>
      <w:r w:rsidR="00946C75" w:rsidRPr="009C5B77">
        <w:rPr>
          <w:rFonts w:ascii="Arial" w:eastAsia="Arial" w:hAnsi="Arial" w:cs="Arial"/>
          <w:color w:val="auto"/>
          <w:sz w:val="18"/>
          <w:szCs w:val="18"/>
        </w:rPr>
        <w:t xml:space="preserve"> </w:t>
      </w:r>
      <w:r w:rsidR="00ED4A48" w:rsidRPr="009C5B77">
        <w:rPr>
          <w:rFonts w:ascii="Arial" w:eastAsia="Arial" w:hAnsi="Arial" w:cs="Arial"/>
          <w:color w:val="auto"/>
          <w:sz w:val="18"/>
          <w:szCs w:val="18"/>
        </w:rPr>
        <w:t>-</w:t>
      </w:r>
      <w:r w:rsidR="00946C75" w:rsidRPr="009C5B77">
        <w:rPr>
          <w:rFonts w:ascii="Arial" w:eastAsia="Arial" w:hAnsi="Arial" w:cs="Arial"/>
          <w:color w:val="auto"/>
          <w:sz w:val="18"/>
          <w:szCs w:val="18"/>
        </w:rPr>
        <w:t xml:space="preserve"> subsidia</w:t>
      </w:r>
      <w:r w:rsidR="003011A0" w:rsidRPr="009C5B77">
        <w:rPr>
          <w:rFonts w:ascii="Arial" w:eastAsia="Arial" w:hAnsi="Arial" w:cs="Arial"/>
          <w:color w:val="auto"/>
          <w:sz w:val="18"/>
          <w:szCs w:val="18"/>
        </w:rPr>
        <w:t xml:space="preserve">ries and related </w:t>
      </w:r>
      <w:proofErr w:type="gramStart"/>
      <w:r w:rsidR="003011A0" w:rsidRPr="009C5B77">
        <w:rPr>
          <w:rFonts w:ascii="Arial" w:eastAsia="Arial" w:hAnsi="Arial" w:cs="Arial"/>
          <w:color w:val="auto"/>
          <w:sz w:val="18"/>
          <w:szCs w:val="18"/>
        </w:rPr>
        <w:t>party</w:t>
      </w:r>
      <w:proofErr w:type="gramEnd"/>
    </w:p>
    <w:p w14:paraId="50AB6F0C" w14:textId="77777777" w:rsidR="009803B5" w:rsidRPr="009C5B77" w:rsidRDefault="009803B5" w:rsidP="0024570C">
      <w:pPr>
        <w:ind w:left="540"/>
        <w:jc w:val="both"/>
        <w:rPr>
          <w:rFonts w:ascii="Arial" w:eastAsia="Arial" w:hAnsi="Arial" w:cs="Arial"/>
          <w:color w:val="auto"/>
          <w:sz w:val="18"/>
          <w:szCs w:val="18"/>
        </w:rPr>
      </w:pPr>
    </w:p>
    <w:p w14:paraId="5BCFF23B" w14:textId="6449D299" w:rsidR="009803B5" w:rsidRPr="009C5B77" w:rsidRDefault="0021040B" w:rsidP="0024570C">
      <w:pPr>
        <w:ind w:left="540"/>
        <w:jc w:val="both"/>
        <w:rPr>
          <w:rFonts w:ascii="Arial" w:eastAsia="Arial" w:hAnsi="Arial" w:cs="Arial"/>
          <w:color w:val="auto"/>
          <w:sz w:val="18"/>
          <w:szCs w:val="18"/>
        </w:rPr>
      </w:pPr>
      <w:r w:rsidRPr="009C5B77">
        <w:rPr>
          <w:rFonts w:ascii="Arial" w:eastAsia="Arial" w:hAnsi="Arial" w:cs="Arial"/>
          <w:color w:val="auto"/>
          <w:sz w:val="18"/>
          <w:szCs w:val="18"/>
        </w:rPr>
        <w:t xml:space="preserve">Outstanding balances as </w:t>
      </w:r>
      <w:proofErr w:type="gramStart"/>
      <w:r w:rsidRPr="009C5B77">
        <w:rPr>
          <w:rFonts w:ascii="Arial" w:eastAsia="Arial" w:hAnsi="Arial" w:cs="Arial"/>
          <w:color w:val="auto"/>
          <w:sz w:val="18"/>
          <w:szCs w:val="18"/>
        </w:rPr>
        <w:t>at</w:t>
      </w:r>
      <w:proofErr w:type="gramEnd"/>
      <w:r w:rsidRPr="009C5B77">
        <w:rPr>
          <w:rFonts w:ascii="Arial" w:eastAsia="Arial" w:hAnsi="Arial" w:cs="Arial"/>
          <w:color w:val="auto"/>
          <w:sz w:val="18"/>
          <w:szCs w:val="18"/>
        </w:rPr>
        <w:t xml:space="preserve"> </w:t>
      </w:r>
      <w:r w:rsidR="00BB6D20" w:rsidRPr="009C5B77">
        <w:rPr>
          <w:rFonts w:ascii="Arial" w:eastAsia="Arial" w:hAnsi="Arial" w:cs="Arial"/>
          <w:color w:val="auto"/>
          <w:sz w:val="18"/>
          <w:szCs w:val="18"/>
          <w:lang w:val="en-GB"/>
        </w:rPr>
        <w:t>31</w:t>
      </w:r>
      <w:r w:rsidR="009E5CE3" w:rsidRPr="009C5B77">
        <w:rPr>
          <w:rFonts w:ascii="Arial" w:eastAsia="Arial" w:hAnsi="Arial" w:cs="Arial"/>
          <w:color w:val="auto"/>
          <w:sz w:val="18"/>
          <w:szCs w:val="18"/>
          <w:lang w:val="en-GB"/>
        </w:rPr>
        <w:t xml:space="preserve"> March</w:t>
      </w:r>
      <w:r w:rsidR="009E5CE3" w:rsidRPr="009C5B77">
        <w:rPr>
          <w:rFonts w:ascii="Arial" w:eastAsia="Arial" w:hAnsi="Arial" w:cs="Arial"/>
          <w:color w:val="auto"/>
          <w:sz w:val="18"/>
          <w:szCs w:val="18"/>
        </w:rPr>
        <w:t xml:space="preserve"> </w:t>
      </w:r>
      <w:r w:rsidR="00BB6D20" w:rsidRPr="009C5B77">
        <w:rPr>
          <w:rFonts w:ascii="Arial" w:eastAsia="Arial" w:hAnsi="Arial" w:cs="Arial"/>
          <w:color w:val="auto"/>
          <w:sz w:val="18"/>
          <w:szCs w:val="18"/>
          <w:lang w:val="en-GB"/>
        </w:rPr>
        <w:t>2026</w:t>
      </w:r>
      <w:r w:rsidR="009E5CE3" w:rsidRPr="009C5B77">
        <w:rPr>
          <w:rFonts w:ascii="Arial" w:eastAsia="Arial" w:hAnsi="Arial" w:cs="Arial"/>
          <w:color w:val="auto"/>
          <w:sz w:val="18"/>
          <w:szCs w:val="18"/>
          <w:lang w:val="en-GB"/>
        </w:rPr>
        <w:t xml:space="preserve"> </w:t>
      </w:r>
      <w:r w:rsidR="009E5CE3" w:rsidRPr="009C5B77">
        <w:rPr>
          <w:rFonts w:ascii="Arial" w:eastAsia="Arial" w:hAnsi="Arial" w:cs="Arial"/>
          <w:color w:val="auto"/>
          <w:sz w:val="18"/>
          <w:szCs w:val="18"/>
        </w:rPr>
        <w:t xml:space="preserve">and </w:t>
      </w:r>
      <w:r w:rsidR="00BB6D20" w:rsidRPr="009C5B77">
        <w:rPr>
          <w:rFonts w:ascii="Arial" w:eastAsia="Arial" w:hAnsi="Arial" w:cs="Arial"/>
          <w:color w:val="auto"/>
          <w:sz w:val="18"/>
          <w:szCs w:val="18"/>
          <w:lang w:val="en-GB"/>
        </w:rPr>
        <w:t>31</w:t>
      </w:r>
      <w:r w:rsidR="009E5CE3" w:rsidRPr="009C5B77">
        <w:rPr>
          <w:rFonts w:ascii="Arial" w:eastAsia="Arial" w:hAnsi="Arial" w:cs="Arial"/>
          <w:color w:val="auto"/>
          <w:sz w:val="18"/>
          <w:szCs w:val="18"/>
        </w:rPr>
        <w:t xml:space="preserve"> December </w:t>
      </w:r>
      <w:r w:rsidR="00BB6D20" w:rsidRPr="009C5B77">
        <w:rPr>
          <w:rFonts w:ascii="Arial" w:eastAsia="Arial" w:hAnsi="Arial" w:cs="Arial"/>
          <w:color w:val="auto"/>
          <w:sz w:val="18"/>
          <w:szCs w:val="18"/>
          <w:lang w:val="en-GB"/>
        </w:rPr>
        <w:t>2025</w:t>
      </w:r>
      <w:r w:rsidR="009E5CE3" w:rsidRPr="009C5B77">
        <w:rPr>
          <w:rFonts w:ascii="Arial" w:eastAsia="Arial" w:hAnsi="Arial" w:cs="Arial"/>
          <w:color w:val="auto"/>
          <w:sz w:val="18"/>
          <w:szCs w:val="18"/>
          <w:lang w:val="en-GB"/>
        </w:rPr>
        <w:t xml:space="preserve"> </w:t>
      </w:r>
      <w:r w:rsidRPr="009C5B77">
        <w:rPr>
          <w:rFonts w:ascii="Arial" w:eastAsia="Arial" w:hAnsi="Arial" w:cs="Arial"/>
          <w:color w:val="auto"/>
          <w:sz w:val="18"/>
          <w:szCs w:val="18"/>
        </w:rPr>
        <w:t>arising from services provided comprise the following:</w:t>
      </w:r>
    </w:p>
    <w:p w14:paraId="538C973A" w14:textId="77777777" w:rsidR="009803B5" w:rsidRPr="009C5B77" w:rsidRDefault="009803B5" w:rsidP="00BA4D0F">
      <w:pPr>
        <w:ind w:left="540"/>
        <w:jc w:val="both"/>
        <w:rPr>
          <w:rFonts w:ascii="Arial" w:eastAsia="Arial" w:hAnsi="Arial" w:cs="Arial"/>
          <w:color w:val="auto"/>
          <w:sz w:val="18"/>
          <w:szCs w:val="18"/>
        </w:rPr>
      </w:pPr>
    </w:p>
    <w:tbl>
      <w:tblPr>
        <w:tblW w:w="9461" w:type="dxa"/>
        <w:tblLayout w:type="fixed"/>
        <w:tblCellMar>
          <w:left w:w="115" w:type="dxa"/>
          <w:right w:w="115" w:type="dxa"/>
        </w:tblCellMar>
        <w:tblLook w:val="0000" w:firstRow="0" w:lastRow="0" w:firstColumn="0" w:lastColumn="0" w:noHBand="0" w:noVBand="0"/>
      </w:tblPr>
      <w:tblGrid>
        <w:gridCol w:w="3989"/>
        <w:gridCol w:w="1368"/>
        <w:gridCol w:w="1368"/>
        <w:gridCol w:w="1368"/>
        <w:gridCol w:w="1368"/>
      </w:tblGrid>
      <w:tr w:rsidR="008F70A4" w:rsidRPr="009C5B77" w14:paraId="6E39195E" w14:textId="77777777" w:rsidTr="00D40DE9">
        <w:tc>
          <w:tcPr>
            <w:tcW w:w="3989" w:type="dxa"/>
            <w:vAlign w:val="bottom"/>
          </w:tcPr>
          <w:p w14:paraId="0290FFDE" w14:textId="77777777" w:rsidR="00344357" w:rsidRPr="009C5B77" w:rsidRDefault="00344357" w:rsidP="00344357">
            <w:pPr>
              <w:ind w:left="431"/>
              <w:rPr>
                <w:rFonts w:ascii="Arial" w:eastAsia="Arial" w:hAnsi="Arial" w:cs="Arial"/>
                <w:color w:val="auto"/>
                <w:sz w:val="18"/>
                <w:szCs w:val="18"/>
              </w:rPr>
            </w:pPr>
          </w:p>
        </w:tc>
        <w:tc>
          <w:tcPr>
            <w:tcW w:w="2736" w:type="dxa"/>
            <w:gridSpan w:val="2"/>
            <w:tcBorders>
              <w:bottom w:val="single" w:sz="4" w:space="0" w:color="auto"/>
            </w:tcBorders>
            <w:vAlign w:val="bottom"/>
          </w:tcPr>
          <w:p w14:paraId="32DF10A9" w14:textId="77777777" w:rsidR="00344357" w:rsidRPr="009C5B77" w:rsidRDefault="00344357" w:rsidP="00344357">
            <w:pPr>
              <w:pBdr>
                <w:top w:val="nil"/>
                <w:left w:val="nil"/>
                <w:bottom w:val="nil"/>
                <w:right w:val="nil"/>
                <w:between w:val="nil"/>
              </w:pBdr>
              <w:ind w:right="-72"/>
              <w:jc w:val="center"/>
              <w:rPr>
                <w:rFonts w:ascii="Arial" w:eastAsia="Arial" w:hAnsi="Arial" w:cs="Arial"/>
                <w:b/>
                <w:color w:val="auto"/>
                <w:sz w:val="18"/>
                <w:szCs w:val="18"/>
              </w:rPr>
            </w:pPr>
            <w:r w:rsidRPr="009C5B77">
              <w:rPr>
                <w:rFonts w:ascii="Arial" w:eastAsia="Arial" w:hAnsi="Arial" w:cs="Arial"/>
                <w:b/>
                <w:color w:val="auto"/>
                <w:sz w:val="18"/>
                <w:szCs w:val="18"/>
              </w:rPr>
              <w:t>Consolidated</w:t>
            </w:r>
          </w:p>
          <w:p w14:paraId="0FB489BE" w14:textId="328EF9B7" w:rsidR="00344357" w:rsidRPr="009C5B77" w:rsidRDefault="00344357" w:rsidP="00344357">
            <w:pPr>
              <w:pBdr>
                <w:top w:val="nil"/>
                <w:left w:val="nil"/>
                <w:bottom w:val="nil"/>
                <w:right w:val="nil"/>
                <w:between w:val="nil"/>
              </w:pBdr>
              <w:ind w:right="-72"/>
              <w:jc w:val="center"/>
              <w:rPr>
                <w:rFonts w:ascii="Arial" w:eastAsia="Arial" w:hAnsi="Arial" w:cs="Arial"/>
                <w:b/>
                <w:color w:val="auto"/>
                <w:sz w:val="18"/>
                <w:szCs w:val="18"/>
              </w:rPr>
            </w:pPr>
            <w:r w:rsidRPr="009C5B77">
              <w:rPr>
                <w:rFonts w:ascii="Arial" w:eastAsia="Arial" w:hAnsi="Arial" w:cs="Arial"/>
                <w:b/>
                <w:color w:val="auto"/>
                <w:sz w:val="18"/>
                <w:szCs w:val="18"/>
              </w:rPr>
              <w:t>financial information</w:t>
            </w:r>
          </w:p>
        </w:tc>
        <w:tc>
          <w:tcPr>
            <w:tcW w:w="2736" w:type="dxa"/>
            <w:gridSpan w:val="2"/>
            <w:tcBorders>
              <w:bottom w:val="single" w:sz="4" w:space="0" w:color="auto"/>
            </w:tcBorders>
            <w:vAlign w:val="bottom"/>
          </w:tcPr>
          <w:p w14:paraId="75E53C1E" w14:textId="77777777" w:rsidR="00344357" w:rsidRPr="009C5B77" w:rsidRDefault="00344357" w:rsidP="00344357">
            <w:pPr>
              <w:pBdr>
                <w:top w:val="nil"/>
                <w:left w:val="nil"/>
                <w:bottom w:val="nil"/>
                <w:right w:val="nil"/>
                <w:between w:val="nil"/>
              </w:pBdr>
              <w:ind w:right="-72"/>
              <w:jc w:val="center"/>
              <w:rPr>
                <w:rFonts w:ascii="Arial" w:eastAsia="Arial" w:hAnsi="Arial" w:cs="Arial"/>
                <w:b/>
                <w:color w:val="auto"/>
                <w:sz w:val="18"/>
                <w:szCs w:val="18"/>
              </w:rPr>
            </w:pPr>
            <w:r w:rsidRPr="009C5B77">
              <w:rPr>
                <w:rFonts w:ascii="Arial" w:eastAsia="Arial" w:hAnsi="Arial" w:cs="Arial"/>
                <w:b/>
                <w:color w:val="auto"/>
                <w:sz w:val="18"/>
                <w:szCs w:val="18"/>
              </w:rPr>
              <w:t>Separate</w:t>
            </w:r>
          </w:p>
          <w:p w14:paraId="1C150A4E" w14:textId="7640543D" w:rsidR="00344357" w:rsidRPr="009C5B77" w:rsidRDefault="00344357" w:rsidP="00344357">
            <w:pPr>
              <w:pBdr>
                <w:top w:val="nil"/>
                <w:left w:val="nil"/>
                <w:bottom w:val="nil"/>
                <w:right w:val="nil"/>
                <w:between w:val="nil"/>
              </w:pBdr>
              <w:ind w:right="-72"/>
              <w:jc w:val="center"/>
              <w:rPr>
                <w:rFonts w:ascii="Arial" w:eastAsia="Arial" w:hAnsi="Arial" w:cs="Arial"/>
                <w:b/>
                <w:color w:val="auto"/>
                <w:sz w:val="18"/>
                <w:szCs w:val="18"/>
              </w:rPr>
            </w:pPr>
            <w:r w:rsidRPr="009C5B77">
              <w:rPr>
                <w:rFonts w:ascii="Arial" w:eastAsia="Arial" w:hAnsi="Arial" w:cs="Arial"/>
                <w:b/>
                <w:color w:val="auto"/>
                <w:sz w:val="18"/>
                <w:szCs w:val="18"/>
              </w:rPr>
              <w:t>financial information</w:t>
            </w:r>
          </w:p>
        </w:tc>
      </w:tr>
      <w:tr w:rsidR="008F70A4" w:rsidRPr="009C5B77" w14:paraId="0BF9391D" w14:textId="77777777" w:rsidTr="00D40DE9">
        <w:trPr>
          <w:trHeight w:val="76"/>
        </w:trPr>
        <w:tc>
          <w:tcPr>
            <w:tcW w:w="3989" w:type="dxa"/>
            <w:vAlign w:val="bottom"/>
          </w:tcPr>
          <w:p w14:paraId="1F8F0C7C" w14:textId="77777777" w:rsidR="009803B5" w:rsidRPr="009C5B77" w:rsidRDefault="009803B5" w:rsidP="00BA4D0F">
            <w:pPr>
              <w:ind w:left="431"/>
              <w:rPr>
                <w:rFonts w:ascii="Arial" w:eastAsia="Arial" w:hAnsi="Arial" w:cs="Arial"/>
                <w:color w:val="auto"/>
                <w:sz w:val="18"/>
                <w:szCs w:val="18"/>
              </w:rPr>
            </w:pPr>
          </w:p>
        </w:tc>
        <w:tc>
          <w:tcPr>
            <w:tcW w:w="1368" w:type="dxa"/>
            <w:tcBorders>
              <w:top w:val="single" w:sz="4" w:space="0" w:color="auto"/>
            </w:tcBorders>
            <w:vAlign w:val="bottom"/>
          </w:tcPr>
          <w:p w14:paraId="4DDEA2B9" w14:textId="22B6EB9A" w:rsidR="009803B5" w:rsidRPr="009C5B77" w:rsidRDefault="0021040B" w:rsidP="00BA4D0F">
            <w:pPr>
              <w:ind w:right="-72"/>
              <w:jc w:val="right"/>
              <w:rPr>
                <w:rFonts w:ascii="Arial" w:eastAsia="Arial" w:hAnsi="Arial" w:cs="Arial"/>
                <w:b/>
                <w:color w:val="auto"/>
                <w:sz w:val="18"/>
                <w:szCs w:val="18"/>
              </w:rPr>
            </w:pPr>
            <w:r w:rsidRPr="009C5B77">
              <w:rPr>
                <w:rFonts w:ascii="Arial" w:eastAsia="Arial" w:hAnsi="Arial" w:cs="Arial"/>
                <w:b/>
                <w:color w:val="auto"/>
                <w:sz w:val="18"/>
                <w:szCs w:val="18"/>
              </w:rPr>
              <w:t>Unaudited</w:t>
            </w:r>
          </w:p>
        </w:tc>
        <w:tc>
          <w:tcPr>
            <w:tcW w:w="1368" w:type="dxa"/>
            <w:tcBorders>
              <w:top w:val="single" w:sz="4" w:space="0" w:color="auto"/>
            </w:tcBorders>
            <w:vAlign w:val="bottom"/>
          </w:tcPr>
          <w:p w14:paraId="71157D74" w14:textId="69DD823B" w:rsidR="009803B5" w:rsidRPr="009C5B77" w:rsidRDefault="0021040B" w:rsidP="00BA4D0F">
            <w:pPr>
              <w:ind w:right="-72"/>
              <w:jc w:val="right"/>
              <w:rPr>
                <w:rFonts w:ascii="Arial" w:eastAsia="Arial" w:hAnsi="Arial" w:cs="Arial"/>
                <w:b/>
                <w:color w:val="auto"/>
                <w:sz w:val="18"/>
                <w:szCs w:val="18"/>
              </w:rPr>
            </w:pPr>
            <w:r w:rsidRPr="009C5B77">
              <w:rPr>
                <w:rFonts w:ascii="Arial" w:eastAsia="Arial" w:hAnsi="Arial" w:cs="Arial"/>
                <w:b/>
                <w:color w:val="auto"/>
                <w:sz w:val="18"/>
                <w:szCs w:val="18"/>
              </w:rPr>
              <w:t>Audited</w:t>
            </w:r>
          </w:p>
        </w:tc>
        <w:tc>
          <w:tcPr>
            <w:tcW w:w="1368" w:type="dxa"/>
            <w:tcBorders>
              <w:top w:val="single" w:sz="4" w:space="0" w:color="auto"/>
            </w:tcBorders>
            <w:vAlign w:val="bottom"/>
          </w:tcPr>
          <w:p w14:paraId="607ABAB5" w14:textId="52CA0F94" w:rsidR="009803B5" w:rsidRPr="009C5B77" w:rsidRDefault="0021040B" w:rsidP="00BA4D0F">
            <w:pPr>
              <w:ind w:right="-72"/>
              <w:jc w:val="right"/>
              <w:rPr>
                <w:rFonts w:ascii="Arial" w:eastAsia="Arial" w:hAnsi="Arial" w:cs="Arial"/>
                <w:b/>
                <w:color w:val="auto"/>
                <w:sz w:val="18"/>
                <w:szCs w:val="18"/>
              </w:rPr>
            </w:pPr>
            <w:r w:rsidRPr="009C5B77">
              <w:rPr>
                <w:rFonts w:ascii="Arial" w:eastAsia="Arial" w:hAnsi="Arial" w:cs="Arial"/>
                <w:b/>
                <w:color w:val="auto"/>
                <w:sz w:val="18"/>
                <w:szCs w:val="18"/>
              </w:rPr>
              <w:t>Unaudited</w:t>
            </w:r>
          </w:p>
        </w:tc>
        <w:tc>
          <w:tcPr>
            <w:tcW w:w="1368" w:type="dxa"/>
            <w:tcBorders>
              <w:top w:val="single" w:sz="4" w:space="0" w:color="auto"/>
            </w:tcBorders>
            <w:vAlign w:val="bottom"/>
          </w:tcPr>
          <w:p w14:paraId="5F599D6D" w14:textId="0C4F3391" w:rsidR="009803B5" w:rsidRPr="009C5B77" w:rsidRDefault="0021040B" w:rsidP="00BA4D0F">
            <w:pPr>
              <w:ind w:right="-72"/>
              <w:jc w:val="right"/>
              <w:rPr>
                <w:rFonts w:ascii="Arial" w:eastAsia="Arial" w:hAnsi="Arial" w:cs="Arial"/>
                <w:b/>
                <w:color w:val="auto"/>
                <w:sz w:val="18"/>
                <w:szCs w:val="18"/>
              </w:rPr>
            </w:pPr>
            <w:r w:rsidRPr="009C5B77">
              <w:rPr>
                <w:rFonts w:ascii="Arial" w:eastAsia="Arial" w:hAnsi="Arial" w:cs="Arial"/>
                <w:b/>
                <w:color w:val="auto"/>
                <w:sz w:val="18"/>
                <w:szCs w:val="18"/>
              </w:rPr>
              <w:t>Audited</w:t>
            </w:r>
          </w:p>
        </w:tc>
      </w:tr>
      <w:tr w:rsidR="008F70A4" w:rsidRPr="009C5B77" w14:paraId="4187ECFB" w14:textId="77777777" w:rsidTr="00D40DE9">
        <w:tc>
          <w:tcPr>
            <w:tcW w:w="3989" w:type="dxa"/>
            <w:vAlign w:val="bottom"/>
          </w:tcPr>
          <w:p w14:paraId="7310D131" w14:textId="0E7E1F4B" w:rsidR="009E5CE3" w:rsidRPr="009C5B77" w:rsidRDefault="009E5CE3" w:rsidP="009E5CE3">
            <w:pPr>
              <w:ind w:left="431"/>
              <w:rPr>
                <w:rFonts w:ascii="Arial" w:eastAsia="Arial" w:hAnsi="Arial" w:cs="Arial"/>
                <w:b/>
                <w:color w:val="auto"/>
                <w:sz w:val="18"/>
                <w:szCs w:val="18"/>
              </w:rPr>
            </w:pPr>
          </w:p>
        </w:tc>
        <w:tc>
          <w:tcPr>
            <w:tcW w:w="1368" w:type="dxa"/>
            <w:vAlign w:val="bottom"/>
          </w:tcPr>
          <w:p w14:paraId="673645D3" w14:textId="0F7FA747" w:rsidR="009E5CE3" w:rsidRPr="009C5B77" w:rsidRDefault="00BB6D20" w:rsidP="009E5CE3">
            <w:pPr>
              <w:pBdr>
                <w:top w:val="nil"/>
                <w:left w:val="nil"/>
                <w:bottom w:val="nil"/>
                <w:right w:val="nil"/>
                <w:between w:val="nil"/>
              </w:pBdr>
              <w:ind w:right="-72"/>
              <w:jc w:val="right"/>
              <w:rPr>
                <w:rFonts w:ascii="Arial" w:eastAsia="Arial" w:hAnsi="Arial" w:cs="Arial"/>
                <w:b/>
                <w:color w:val="auto"/>
                <w:sz w:val="18"/>
                <w:szCs w:val="18"/>
              </w:rPr>
            </w:pPr>
            <w:r w:rsidRPr="009C5B77">
              <w:rPr>
                <w:rFonts w:ascii="Arial" w:hAnsi="Arial" w:cs="Arial"/>
                <w:b/>
                <w:bCs/>
                <w:color w:val="auto"/>
                <w:sz w:val="18"/>
                <w:szCs w:val="18"/>
                <w:lang w:val="en-GB"/>
              </w:rPr>
              <w:t>31</w:t>
            </w:r>
            <w:r w:rsidR="009E5CE3" w:rsidRPr="009C5B77">
              <w:rPr>
                <w:rFonts w:ascii="Arial" w:hAnsi="Arial" w:cs="Arial"/>
                <w:b/>
                <w:bCs/>
                <w:color w:val="auto"/>
                <w:sz w:val="18"/>
                <w:szCs w:val="18"/>
                <w:lang w:val="en-GB"/>
              </w:rPr>
              <w:t xml:space="preserve"> March</w:t>
            </w:r>
          </w:p>
        </w:tc>
        <w:tc>
          <w:tcPr>
            <w:tcW w:w="1368" w:type="dxa"/>
            <w:vAlign w:val="bottom"/>
          </w:tcPr>
          <w:p w14:paraId="2821A7C4" w14:textId="6BD5DBAE" w:rsidR="009E5CE3" w:rsidRPr="009C5B77" w:rsidRDefault="00BB6D20" w:rsidP="009E5CE3">
            <w:pPr>
              <w:ind w:right="-72"/>
              <w:jc w:val="right"/>
              <w:rPr>
                <w:rFonts w:ascii="Arial" w:eastAsia="Arial" w:hAnsi="Arial" w:cs="Arial"/>
                <w:b/>
                <w:color w:val="auto"/>
                <w:sz w:val="18"/>
                <w:szCs w:val="18"/>
              </w:rPr>
            </w:pPr>
            <w:r w:rsidRPr="009C5B77">
              <w:rPr>
                <w:rFonts w:ascii="Arial" w:hAnsi="Arial" w:cs="Arial"/>
                <w:b/>
                <w:bCs/>
                <w:color w:val="auto"/>
                <w:sz w:val="18"/>
                <w:szCs w:val="18"/>
                <w:lang w:val="en-GB"/>
              </w:rPr>
              <w:t>31</w:t>
            </w:r>
            <w:r w:rsidR="009E5CE3" w:rsidRPr="009C5B77">
              <w:rPr>
                <w:rFonts w:ascii="Arial" w:hAnsi="Arial" w:cs="Arial"/>
                <w:b/>
                <w:bCs/>
                <w:color w:val="auto"/>
                <w:sz w:val="18"/>
                <w:szCs w:val="18"/>
              </w:rPr>
              <w:t xml:space="preserve"> December</w:t>
            </w:r>
          </w:p>
        </w:tc>
        <w:tc>
          <w:tcPr>
            <w:tcW w:w="1368" w:type="dxa"/>
            <w:vAlign w:val="bottom"/>
          </w:tcPr>
          <w:p w14:paraId="2E2DC433" w14:textId="340F786A" w:rsidR="009E5CE3" w:rsidRPr="009C5B77" w:rsidRDefault="00BB6D20" w:rsidP="009E5CE3">
            <w:pPr>
              <w:pBdr>
                <w:top w:val="nil"/>
                <w:left w:val="nil"/>
                <w:bottom w:val="nil"/>
                <w:right w:val="nil"/>
                <w:between w:val="nil"/>
              </w:pBdr>
              <w:ind w:right="-72"/>
              <w:jc w:val="right"/>
              <w:rPr>
                <w:rFonts w:ascii="Arial" w:eastAsia="Arial" w:hAnsi="Arial" w:cs="Arial"/>
                <w:b/>
                <w:color w:val="auto"/>
                <w:sz w:val="18"/>
                <w:szCs w:val="18"/>
              </w:rPr>
            </w:pPr>
            <w:r w:rsidRPr="009C5B77">
              <w:rPr>
                <w:rFonts w:ascii="Arial" w:hAnsi="Arial" w:cs="Arial"/>
                <w:b/>
                <w:bCs/>
                <w:color w:val="auto"/>
                <w:sz w:val="18"/>
                <w:szCs w:val="18"/>
                <w:lang w:val="en-GB"/>
              </w:rPr>
              <w:t>31</w:t>
            </w:r>
            <w:r w:rsidR="009E5CE3" w:rsidRPr="009C5B77">
              <w:rPr>
                <w:rFonts w:ascii="Arial" w:hAnsi="Arial" w:cs="Arial"/>
                <w:b/>
                <w:bCs/>
                <w:color w:val="auto"/>
                <w:sz w:val="18"/>
                <w:szCs w:val="18"/>
                <w:lang w:val="en-GB"/>
              </w:rPr>
              <w:t xml:space="preserve"> March</w:t>
            </w:r>
          </w:p>
        </w:tc>
        <w:tc>
          <w:tcPr>
            <w:tcW w:w="1368" w:type="dxa"/>
            <w:vAlign w:val="bottom"/>
          </w:tcPr>
          <w:p w14:paraId="2CCCA2A2" w14:textId="0D467F76" w:rsidR="009E5CE3" w:rsidRPr="009C5B77" w:rsidRDefault="00BB6D20" w:rsidP="009E5CE3">
            <w:pPr>
              <w:ind w:right="-72"/>
              <w:jc w:val="right"/>
              <w:rPr>
                <w:rFonts w:ascii="Arial" w:eastAsia="Arial" w:hAnsi="Arial" w:cs="Arial"/>
                <w:b/>
                <w:color w:val="auto"/>
                <w:sz w:val="18"/>
                <w:szCs w:val="18"/>
              </w:rPr>
            </w:pPr>
            <w:r w:rsidRPr="009C5B77">
              <w:rPr>
                <w:rFonts w:ascii="Arial" w:hAnsi="Arial" w:cs="Arial"/>
                <w:b/>
                <w:bCs/>
                <w:color w:val="auto"/>
                <w:sz w:val="18"/>
                <w:szCs w:val="18"/>
                <w:lang w:val="en-GB"/>
              </w:rPr>
              <w:t>31</w:t>
            </w:r>
            <w:r w:rsidR="009E5CE3" w:rsidRPr="009C5B77">
              <w:rPr>
                <w:rFonts w:ascii="Arial" w:hAnsi="Arial" w:cs="Arial"/>
                <w:b/>
                <w:bCs/>
                <w:color w:val="auto"/>
                <w:sz w:val="18"/>
                <w:szCs w:val="18"/>
              </w:rPr>
              <w:t xml:space="preserve"> December</w:t>
            </w:r>
          </w:p>
        </w:tc>
      </w:tr>
      <w:tr w:rsidR="008F70A4" w:rsidRPr="009C5B77" w14:paraId="5BE9F744" w14:textId="77777777" w:rsidTr="00D40DE9">
        <w:tc>
          <w:tcPr>
            <w:tcW w:w="3989" w:type="dxa"/>
            <w:vAlign w:val="bottom"/>
          </w:tcPr>
          <w:p w14:paraId="169B21A4" w14:textId="77777777" w:rsidR="009E5CE3" w:rsidRPr="009C5B77" w:rsidRDefault="009E5CE3" w:rsidP="009E5CE3">
            <w:pPr>
              <w:ind w:left="431"/>
              <w:rPr>
                <w:rFonts w:ascii="Arial" w:eastAsia="Arial" w:hAnsi="Arial" w:cs="Arial"/>
                <w:color w:val="auto"/>
                <w:sz w:val="18"/>
                <w:szCs w:val="18"/>
              </w:rPr>
            </w:pPr>
          </w:p>
        </w:tc>
        <w:tc>
          <w:tcPr>
            <w:tcW w:w="1368" w:type="dxa"/>
            <w:vAlign w:val="bottom"/>
          </w:tcPr>
          <w:p w14:paraId="58665CDB" w14:textId="337DC435" w:rsidR="009E5CE3" w:rsidRPr="009C5B77" w:rsidRDefault="00BB6D20" w:rsidP="009E5CE3">
            <w:pPr>
              <w:pBdr>
                <w:top w:val="nil"/>
                <w:left w:val="nil"/>
                <w:bottom w:val="nil"/>
                <w:right w:val="nil"/>
                <w:between w:val="nil"/>
              </w:pBdr>
              <w:ind w:right="-72"/>
              <w:jc w:val="right"/>
              <w:rPr>
                <w:rFonts w:ascii="Arial" w:eastAsia="Arial" w:hAnsi="Arial" w:cs="Arial"/>
                <w:b/>
                <w:color w:val="auto"/>
                <w:sz w:val="18"/>
                <w:szCs w:val="18"/>
              </w:rPr>
            </w:pPr>
            <w:r w:rsidRPr="009C5B77">
              <w:rPr>
                <w:rFonts w:ascii="Arial" w:eastAsia="Arial" w:hAnsi="Arial" w:cs="Arial"/>
                <w:b/>
                <w:color w:val="auto"/>
                <w:sz w:val="18"/>
                <w:szCs w:val="18"/>
                <w:lang w:val="en-GB"/>
              </w:rPr>
              <w:t>2026</w:t>
            </w:r>
          </w:p>
        </w:tc>
        <w:tc>
          <w:tcPr>
            <w:tcW w:w="1368" w:type="dxa"/>
            <w:vAlign w:val="bottom"/>
          </w:tcPr>
          <w:p w14:paraId="6A0513F3" w14:textId="04A3C36F" w:rsidR="009E5CE3" w:rsidRPr="009C5B77" w:rsidRDefault="00BB6D20" w:rsidP="009E5CE3">
            <w:pPr>
              <w:pBdr>
                <w:top w:val="nil"/>
                <w:left w:val="nil"/>
                <w:bottom w:val="nil"/>
                <w:right w:val="nil"/>
                <w:between w:val="nil"/>
              </w:pBdr>
              <w:ind w:right="-72"/>
              <w:jc w:val="right"/>
              <w:rPr>
                <w:rFonts w:ascii="Arial" w:eastAsia="Arial" w:hAnsi="Arial" w:cs="Arial"/>
                <w:b/>
                <w:color w:val="auto"/>
                <w:sz w:val="18"/>
                <w:szCs w:val="18"/>
              </w:rPr>
            </w:pPr>
            <w:r w:rsidRPr="009C5B77">
              <w:rPr>
                <w:rFonts w:ascii="Arial" w:eastAsia="Arial" w:hAnsi="Arial" w:cs="Arial"/>
                <w:b/>
                <w:color w:val="auto"/>
                <w:sz w:val="18"/>
                <w:szCs w:val="18"/>
                <w:lang w:val="en-GB"/>
              </w:rPr>
              <w:t>2025</w:t>
            </w:r>
          </w:p>
        </w:tc>
        <w:tc>
          <w:tcPr>
            <w:tcW w:w="1368" w:type="dxa"/>
            <w:vAlign w:val="bottom"/>
          </w:tcPr>
          <w:p w14:paraId="5FDB3BAD" w14:textId="0AD151CB" w:rsidR="009E5CE3" w:rsidRPr="009C5B77" w:rsidRDefault="00BB6D20" w:rsidP="009E5CE3">
            <w:pPr>
              <w:pBdr>
                <w:top w:val="nil"/>
                <w:left w:val="nil"/>
                <w:bottom w:val="nil"/>
                <w:right w:val="nil"/>
                <w:between w:val="nil"/>
              </w:pBdr>
              <w:ind w:right="-72"/>
              <w:jc w:val="right"/>
              <w:rPr>
                <w:rFonts w:ascii="Arial" w:eastAsia="Arial" w:hAnsi="Arial" w:cs="Arial"/>
                <w:b/>
                <w:color w:val="auto"/>
                <w:sz w:val="18"/>
                <w:szCs w:val="18"/>
              </w:rPr>
            </w:pPr>
            <w:r w:rsidRPr="009C5B77">
              <w:rPr>
                <w:rFonts w:ascii="Arial" w:eastAsia="Arial" w:hAnsi="Arial" w:cs="Arial"/>
                <w:b/>
                <w:color w:val="auto"/>
                <w:sz w:val="18"/>
                <w:szCs w:val="18"/>
                <w:lang w:val="en-GB"/>
              </w:rPr>
              <w:t>2026</w:t>
            </w:r>
          </w:p>
        </w:tc>
        <w:tc>
          <w:tcPr>
            <w:tcW w:w="1368" w:type="dxa"/>
            <w:vAlign w:val="bottom"/>
          </w:tcPr>
          <w:p w14:paraId="788D32FC" w14:textId="56A95567" w:rsidR="009E5CE3" w:rsidRPr="009C5B77" w:rsidRDefault="00BB6D20" w:rsidP="009E5CE3">
            <w:pPr>
              <w:pBdr>
                <w:top w:val="nil"/>
                <w:left w:val="nil"/>
                <w:bottom w:val="nil"/>
                <w:right w:val="nil"/>
                <w:between w:val="nil"/>
              </w:pBdr>
              <w:ind w:right="-72"/>
              <w:jc w:val="right"/>
              <w:rPr>
                <w:rFonts w:ascii="Arial" w:eastAsia="Arial" w:hAnsi="Arial" w:cs="Arial"/>
                <w:b/>
                <w:color w:val="auto"/>
                <w:sz w:val="18"/>
                <w:szCs w:val="18"/>
              </w:rPr>
            </w:pPr>
            <w:r w:rsidRPr="009C5B77">
              <w:rPr>
                <w:rFonts w:ascii="Arial" w:eastAsia="Arial" w:hAnsi="Arial" w:cs="Arial"/>
                <w:b/>
                <w:color w:val="auto"/>
                <w:sz w:val="18"/>
                <w:szCs w:val="18"/>
                <w:lang w:val="en-GB"/>
              </w:rPr>
              <w:t>2025</w:t>
            </w:r>
          </w:p>
        </w:tc>
      </w:tr>
      <w:tr w:rsidR="008F70A4" w:rsidRPr="009C5B77" w14:paraId="5BAF196C" w14:textId="77777777" w:rsidTr="00D40DE9">
        <w:tc>
          <w:tcPr>
            <w:tcW w:w="3989" w:type="dxa"/>
            <w:vAlign w:val="bottom"/>
          </w:tcPr>
          <w:p w14:paraId="39BFC026" w14:textId="77777777" w:rsidR="009E5CE3" w:rsidRPr="009C5B77" w:rsidRDefault="009E5CE3" w:rsidP="009E5CE3">
            <w:pPr>
              <w:ind w:left="431"/>
              <w:rPr>
                <w:rFonts w:ascii="Arial" w:eastAsia="Arial" w:hAnsi="Arial" w:cs="Arial"/>
                <w:b/>
                <w:color w:val="auto"/>
                <w:sz w:val="18"/>
                <w:szCs w:val="18"/>
              </w:rPr>
            </w:pPr>
          </w:p>
        </w:tc>
        <w:tc>
          <w:tcPr>
            <w:tcW w:w="1368" w:type="dxa"/>
            <w:tcBorders>
              <w:bottom w:val="single" w:sz="4" w:space="0" w:color="000000"/>
            </w:tcBorders>
            <w:vAlign w:val="bottom"/>
          </w:tcPr>
          <w:p w14:paraId="0C3B407C" w14:textId="6EA47C98" w:rsidR="009E5CE3" w:rsidRPr="009C5B77" w:rsidRDefault="009E5CE3" w:rsidP="009E5CE3">
            <w:pPr>
              <w:pBdr>
                <w:top w:val="nil"/>
                <w:left w:val="nil"/>
                <w:bottom w:val="nil"/>
                <w:right w:val="nil"/>
                <w:between w:val="nil"/>
              </w:pBdr>
              <w:ind w:right="-72"/>
              <w:jc w:val="right"/>
              <w:rPr>
                <w:rFonts w:ascii="Arial" w:eastAsia="Arial" w:hAnsi="Arial" w:cs="Arial"/>
                <w:b/>
                <w:color w:val="auto"/>
                <w:sz w:val="18"/>
                <w:szCs w:val="18"/>
              </w:rPr>
            </w:pPr>
            <w:proofErr w:type="gramStart"/>
            <w:r w:rsidRPr="009C5B77">
              <w:rPr>
                <w:rFonts w:ascii="Arial" w:eastAsia="Arial" w:hAnsi="Arial" w:cs="Arial"/>
                <w:b/>
                <w:color w:val="auto"/>
                <w:sz w:val="18"/>
                <w:szCs w:val="18"/>
              </w:rPr>
              <w:t>Baht</w:t>
            </w:r>
            <w:proofErr w:type="gramEnd"/>
            <w:r w:rsidRPr="009C5B77">
              <w:rPr>
                <w:rFonts w:ascii="Arial" w:eastAsia="Arial" w:hAnsi="Arial" w:cs="Arial"/>
                <w:b/>
                <w:color w:val="auto"/>
                <w:sz w:val="18"/>
                <w:szCs w:val="18"/>
              </w:rPr>
              <w:t>’</w:t>
            </w:r>
            <w:r w:rsidR="00BB6D20" w:rsidRPr="009C5B77">
              <w:rPr>
                <w:rFonts w:ascii="Arial" w:eastAsia="Arial" w:hAnsi="Arial" w:cs="Arial"/>
                <w:b/>
                <w:color w:val="auto"/>
                <w:sz w:val="18"/>
                <w:szCs w:val="18"/>
                <w:lang w:val="en-GB"/>
              </w:rPr>
              <w:t>000</w:t>
            </w:r>
          </w:p>
        </w:tc>
        <w:tc>
          <w:tcPr>
            <w:tcW w:w="1368" w:type="dxa"/>
            <w:tcBorders>
              <w:bottom w:val="single" w:sz="4" w:space="0" w:color="000000"/>
            </w:tcBorders>
            <w:vAlign w:val="bottom"/>
          </w:tcPr>
          <w:p w14:paraId="58257DE2" w14:textId="23543AFF" w:rsidR="009E5CE3" w:rsidRPr="009C5B77" w:rsidRDefault="009E5CE3" w:rsidP="009E5CE3">
            <w:pPr>
              <w:pBdr>
                <w:top w:val="nil"/>
                <w:left w:val="nil"/>
                <w:bottom w:val="nil"/>
                <w:right w:val="nil"/>
                <w:between w:val="nil"/>
              </w:pBdr>
              <w:ind w:right="-72"/>
              <w:jc w:val="right"/>
              <w:rPr>
                <w:rFonts w:ascii="Arial" w:eastAsia="Arial" w:hAnsi="Arial" w:cs="Arial"/>
                <w:b/>
                <w:color w:val="auto"/>
                <w:sz w:val="18"/>
                <w:szCs w:val="18"/>
              </w:rPr>
            </w:pPr>
            <w:proofErr w:type="gramStart"/>
            <w:r w:rsidRPr="009C5B77">
              <w:rPr>
                <w:rFonts w:ascii="Arial" w:eastAsia="Arial" w:hAnsi="Arial" w:cs="Arial"/>
                <w:b/>
                <w:color w:val="auto"/>
                <w:sz w:val="18"/>
                <w:szCs w:val="18"/>
              </w:rPr>
              <w:t>Baht</w:t>
            </w:r>
            <w:proofErr w:type="gramEnd"/>
            <w:r w:rsidRPr="009C5B77">
              <w:rPr>
                <w:rFonts w:ascii="Arial" w:eastAsia="Arial" w:hAnsi="Arial" w:cs="Arial"/>
                <w:b/>
                <w:color w:val="auto"/>
                <w:sz w:val="18"/>
                <w:szCs w:val="18"/>
              </w:rPr>
              <w:t>’</w:t>
            </w:r>
            <w:r w:rsidR="00BB6D20" w:rsidRPr="009C5B77">
              <w:rPr>
                <w:rFonts w:ascii="Arial" w:eastAsia="Arial" w:hAnsi="Arial" w:cs="Arial"/>
                <w:b/>
                <w:color w:val="auto"/>
                <w:sz w:val="18"/>
                <w:szCs w:val="18"/>
                <w:lang w:val="en-GB"/>
              </w:rPr>
              <w:t>000</w:t>
            </w:r>
          </w:p>
        </w:tc>
        <w:tc>
          <w:tcPr>
            <w:tcW w:w="1368" w:type="dxa"/>
            <w:tcBorders>
              <w:bottom w:val="single" w:sz="4" w:space="0" w:color="000000"/>
            </w:tcBorders>
            <w:vAlign w:val="bottom"/>
          </w:tcPr>
          <w:p w14:paraId="315B20B8" w14:textId="3281C63D" w:rsidR="009E5CE3" w:rsidRPr="009C5B77" w:rsidRDefault="009E5CE3" w:rsidP="009E5CE3">
            <w:pPr>
              <w:pBdr>
                <w:top w:val="nil"/>
                <w:left w:val="nil"/>
                <w:bottom w:val="nil"/>
                <w:right w:val="nil"/>
                <w:between w:val="nil"/>
              </w:pBdr>
              <w:ind w:right="-72"/>
              <w:jc w:val="right"/>
              <w:rPr>
                <w:rFonts w:ascii="Arial" w:eastAsia="Arial" w:hAnsi="Arial" w:cs="Arial"/>
                <w:b/>
                <w:color w:val="auto"/>
                <w:sz w:val="18"/>
                <w:szCs w:val="18"/>
              </w:rPr>
            </w:pPr>
            <w:proofErr w:type="gramStart"/>
            <w:r w:rsidRPr="009C5B77">
              <w:rPr>
                <w:rFonts w:ascii="Arial" w:eastAsia="Arial" w:hAnsi="Arial" w:cs="Arial"/>
                <w:b/>
                <w:color w:val="auto"/>
                <w:sz w:val="18"/>
                <w:szCs w:val="18"/>
              </w:rPr>
              <w:t>Baht</w:t>
            </w:r>
            <w:proofErr w:type="gramEnd"/>
            <w:r w:rsidRPr="009C5B77">
              <w:rPr>
                <w:rFonts w:ascii="Arial" w:eastAsia="Arial" w:hAnsi="Arial" w:cs="Arial"/>
                <w:b/>
                <w:color w:val="auto"/>
                <w:sz w:val="18"/>
                <w:szCs w:val="18"/>
              </w:rPr>
              <w:t>’</w:t>
            </w:r>
            <w:r w:rsidR="00BB6D20" w:rsidRPr="009C5B77">
              <w:rPr>
                <w:rFonts w:ascii="Arial" w:eastAsia="Arial" w:hAnsi="Arial" w:cs="Arial"/>
                <w:b/>
                <w:color w:val="auto"/>
                <w:sz w:val="18"/>
                <w:szCs w:val="18"/>
                <w:lang w:val="en-GB"/>
              </w:rPr>
              <w:t>000</w:t>
            </w:r>
          </w:p>
        </w:tc>
        <w:tc>
          <w:tcPr>
            <w:tcW w:w="1368" w:type="dxa"/>
            <w:tcBorders>
              <w:bottom w:val="single" w:sz="4" w:space="0" w:color="000000"/>
            </w:tcBorders>
            <w:vAlign w:val="bottom"/>
          </w:tcPr>
          <w:p w14:paraId="1002EF9D" w14:textId="4C0F2B7C" w:rsidR="009E5CE3" w:rsidRPr="009C5B77" w:rsidRDefault="009E5CE3" w:rsidP="009E5CE3">
            <w:pPr>
              <w:pBdr>
                <w:top w:val="nil"/>
                <w:left w:val="nil"/>
                <w:bottom w:val="nil"/>
                <w:right w:val="nil"/>
                <w:between w:val="nil"/>
              </w:pBdr>
              <w:ind w:right="-72"/>
              <w:jc w:val="right"/>
              <w:rPr>
                <w:rFonts w:ascii="Arial" w:eastAsia="Arial" w:hAnsi="Arial" w:cs="Arial"/>
                <w:b/>
                <w:color w:val="auto"/>
                <w:sz w:val="18"/>
                <w:szCs w:val="18"/>
              </w:rPr>
            </w:pPr>
            <w:proofErr w:type="gramStart"/>
            <w:r w:rsidRPr="009C5B77">
              <w:rPr>
                <w:rFonts w:ascii="Arial" w:eastAsia="Arial" w:hAnsi="Arial" w:cs="Arial"/>
                <w:b/>
                <w:color w:val="auto"/>
                <w:sz w:val="18"/>
                <w:szCs w:val="18"/>
              </w:rPr>
              <w:t>Baht</w:t>
            </w:r>
            <w:proofErr w:type="gramEnd"/>
            <w:r w:rsidRPr="009C5B77">
              <w:rPr>
                <w:rFonts w:ascii="Arial" w:eastAsia="Arial" w:hAnsi="Arial" w:cs="Arial"/>
                <w:b/>
                <w:color w:val="auto"/>
                <w:sz w:val="18"/>
                <w:szCs w:val="18"/>
              </w:rPr>
              <w:t>’</w:t>
            </w:r>
            <w:r w:rsidR="00BB6D20" w:rsidRPr="009C5B77">
              <w:rPr>
                <w:rFonts w:ascii="Arial" w:eastAsia="Arial" w:hAnsi="Arial" w:cs="Arial"/>
                <w:b/>
                <w:color w:val="auto"/>
                <w:sz w:val="18"/>
                <w:szCs w:val="18"/>
                <w:lang w:val="en-GB"/>
              </w:rPr>
              <w:t>000</w:t>
            </w:r>
          </w:p>
        </w:tc>
      </w:tr>
      <w:tr w:rsidR="008F70A4" w:rsidRPr="009C5B77" w14:paraId="35D82299" w14:textId="77777777" w:rsidTr="00D40DE9">
        <w:trPr>
          <w:trHeight w:val="64"/>
        </w:trPr>
        <w:tc>
          <w:tcPr>
            <w:tcW w:w="3989" w:type="dxa"/>
            <w:vAlign w:val="bottom"/>
          </w:tcPr>
          <w:p w14:paraId="676F37B2" w14:textId="77777777" w:rsidR="009E5CE3" w:rsidRPr="009C5B77" w:rsidRDefault="009E5CE3" w:rsidP="009E5CE3">
            <w:pPr>
              <w:ind w:left="431" w:right="-162"/>
              <w:rPr>
                <w:rFonts w:ascii="Arial" w:eastAsia="Arial" w:hAnsi="Arial" w:cs="Arial"/>
                <w:b/>
                <w:color w:val="auto"/>
                <w:sz w:val="18"/>
                <w:szCs w:val="18"/>
              </w:rPr>
            </w:pPr>
          </w:p>
        </w:tc>
        <w:tc>
          <w:tcPr>
            <w:tcW w:w="1368" w:type="dxa"/>
            <w:tcBorders>
              <w:top w:val="single" w:sz="4" w:space="0" w:color="000000"/>
            </w:tcBorders>
            <w:vAlign w:val="bottom"/>
          </w:tcPr>
          <w:p w14:paraId="30B8A459" w14:textId="77777777" w:rsidR="009E5CE3" w:rsidRPr="009C5B77" w:rsidRDefault="009E5CE3" w:rsidP="009E5CE3">
            <w:pPr>
              <w:ind w:right="-72"/>
              <w:jc w:val="right"/>
              <w:rPr>
                <w:rFonts w:ascii="Arial" w:eastAsia="Arial" w:hAnsi="Arial" w:cs="Arial"/>
                <w:color w:val="auto"/>
                <w:sz w:val="18"/>
                <w:szCs w:val="18"/>
              </w:rPr>
            </w:pPr>
          </w:p>
        </w:tc>
        <w:tc>
          <w:tcPr>
            <w:tcW w:w="1368" w:type="dxa"/>
            <w:tcBorders>
              <w:top w:val="single" w:sz="4" w:space="0" w:color="000000"/>
            </w:tcBorders>
            <w:vAlign w:val="bottom"/>
          </w:tcPr>
          <w:p w14:paraId="3685A766" w14:textId="77777777" w:rsidR="009E5CE3" w:rsidRPr="009C5B77" w:rsidRDefault="009E5CE3" w:rsidP="009E5CE3">
            <w:pPr>
              <w:ind w:right="-72"/>
              <w:jc w:val="right"/>
              <w:rPr>
                <w:rFonts w:ascii="Arial" w:eastAsia="Arial" w:hAnsi="Arial" w:cs="Arial"/>
                <w:color w:val="auto"/>
                <w:sz w:val="18"/>
                <w:szCs w:val="18"/>
              </w:rPr>
            </w:pPr>
          </w:p>
        </w:tc>
        <w:tc>
          <w:tcPr>
            <w:tcW w:w="1368" w:type="dxa"/>
            <w:tcBorders>
              <w:top w:val="single" w:sz="4" w:space="0" w:color="000000"/>
            </w:tcBorders>
            <w:vAlign w:val="bottom"/>
          </w:tcPr>
          <w:p w14:paraId="4073CF51" w14:textId="77777777" w:rsidR="009E5CE3" w:rsidRPr="009C5B77" w:rsidRDefault="009E5CE3" w:rsidP="009E5CE3">
            <w:pPr>
              <w:ind w:right="-72"/>
              <w:jc w:val="right"/>
              <w:rPr>
                <w:rFonts w:ascii="Arial" w:eastAsia="Arial" w:hAnsi="Arial" w:cs="Arial"/>
                <w:color w:val="auto"/>
                <w:sz w:val="18"/>
                <w:szCs w:val="18"/>
              </w:rPr>
            </w:pPr>
          </w:p>
        </w:tc>
        <w:tc>
          <w:tcPr>
            <w:tcW w:w="1368" w:type="dxa"/>
            <w:tcBorders>
              <w:top w:val="single" w:sz="4" w:space="0" w:color="000000"/>
            </w:tcBorders>
            <w:vAlign w:val="bottom"/>
          </w:tcPr>
          <w:p w14:paraId="35E53968" w14:textId="77777777" w:rsidR="009E5CE3" w:rsidRPr="009C5B77" w:rsidRDefault="009E5CE3" w:rsidP="009E5CE3">
            <w:pPr>
              <w:ind w:right="-72"/>
              <w:jc w:val="right"/>
              <w:rPr>
                <w:rFonts w:ascii="Arial" w:eastAsia="Arial" w:hAnsi="Arial" w:cs="Arial"/>
                <w:color w:val="auto"/>
                <w:sz w:val="18"/>
                <w:szCs w:val="18"/>
              </w:rPr>
            </w:pPr>
          </w:p>
        </w:tc>
      </w:tr>
      <w:tr w:rsidR="008F70A4" w:rsidRPr="009C5B77" w14:paraId="3960F17E" w14:textId="77777777" w:rsidTr="00D40DE9">
        <w:tc>
          <w:tcPr>
            <w:tcW w:w="3989" w:type="dxa"/>
            <w:vAlign w:val="bottom"/>
          </w:tcPr>
          <w:p w14:paraId="3FB41CED" w14:textId="429CEE45" w:rsidR="009E5CE3" w:rsidRPr="009C5B77" w:rsidRDefault="009E5CE3" w:rsidP="009E5CE3">
            <w:pPr>
              <w:ind w:left="431" w:right="-162"/>
              <w:rPr>
                <w:rFonts w:ascii="Arial" w:eastAsia="Arial" w:hAnsi="Arial" w:cs="Arial"/>
                <w:b/>
                <w:color w:val="auto"/>
                <w:sz w:val="18"/>
                <w:szCs w:val="18"/>
              </w:rPr>
            </w:pPr>
            <w:r w:rsidRPr="009C5B77">
              <w:rPr>
                <w:rFonts w:ascii="Arial" w:eastAsia="Arial" w:hAnsi="Arial" w:cs="Arial"/>
                <w:b/>
                <w:color w:val="auto"/>
                <w:sz w:val="18"/>
                <w:szCs w:val="18"/>
              </w:rPr>
              <w:t>Trade and other current receivables</w:t>
            </w:r>
          </w:p>
        </w:tc>
        <w:tc>
          <w:tcPr>
            <w:tcW w:w="1368" w:type="dxa"/>
            <w:vAlign w:val="bottom"/>
          </w:tcPr>
          <w:p w14:paraId="7BC685AA" w14:textId="77777777" w:rsidR="009E5CE3" w:rsidRPr="009C5B77" w:rsidRDefault="009E5CE3" w:rsidP="009E5CE3">
            <w:pPr>
              <w:ind w:right="-72"/>
              <w:jc w:val="right"/>
              <w:rPr>
                <w:rFonts w:ascii="Arial" w:eastAsia="Arial" w:hAnsi="Arial" w:cs="Arial"/>
                <w:color w:val="auto"/>
                <w:sz w:val="18"/>
                <w:szCs w:val="18"/>
              </w:rPr>
            </w:pPr>
          </w:p>
        </w:tc>
        <w:tc>
          <w:tcPr>
            <w:tcW w:w="1368" w:type="dxa"/>
            <w:vAlign w:val="bottom"/>
          </w:tcPr>
          <w:p w14:paraId="0A02B53C" w14:textId="77777777" w:rsidR="009E5CE3" w:rsidRPr="009C5B77" w:rsidRDefault="009E5CE3" w:rsidP="009E5CE3">
            <w:pPr>
              <w:ind w:right="-72"/>
              <w:jc w:val="right"/>
              <w:rPr>
                <w:rFonts w:ascii="Arial" w:eastAsia="Arial" w:hAnsi="Arial" w:cs="Arial"/>
                <w:color w:val="auto"/>
                <w:sz w:val="18"/>
                <w:szCs w:val="18"/>
              </w:rPr>
            </w:pPr>
          </w:p>
        </w:tc>
        <w:tc>
          <w:tcPr>
            <w:tcW w:w="1368" w:type="dxa"/>
            <w:vAlign w:val="bottom"/>
          </w:tcPr>
          <w:p w14:paraId="24EF769F" w14:textId="77777777" w:rsidR="009E5CE3" w:rsidRPr="009C5B77" w:rsidRDefault="009E5CE3" w:rsidP="009E5CE3">
            <w:pPr>
              <w:ind w:right="-72"/>
              <w:jc w:val="right"/>
              <w:rPr>
                <w:rFonts w:ascii="Arial" w:eastAsia="Arial" w:hAnsi="Arial" w:cs="Arial"/>
                <w:color w:val="auto"/>
                <w:sz w:val="18"/>
                <w:szCs w:val="18"/>
              </w:rPr>
            </w:pPr>
          </w:p>
        </w:tc>
        <w:tc>
          <w:tcPr>
            <w:tcW w:w="1368" w:type="dxa"/>
            <w:vAlign w:val="bottom"/>
          </w:tcPr>
          <w:p w14:paraId="11A6719B" w14:textId="77777777" w:rsidR="009E5CE3" w:rsidRPr="009C5B77" w:rsidRDefault="009E5CE3" w:rsidP="009E5CE3">
            <w:pPr>
              <w:ind w:right="-72"/>
              <w:jc w:val="right"/>
              <w:rPr>
                <w:rFonts w:ascii="Arial" w:eastAsia="Arial" w:hAnsi="Arial" w:cs="Arial"/>
                <w:color w:val="auto"/>
                <w:sz w:val="18"/>
                <w:szCs w:val="18"/>
              </w:rPr>
            </w:pPr>
          </w:p>
        </w:tc>
      </w:tr>
      <w:tr w:rsidR="008F70A4" w:rsidRPr="009C5B77" w14:paraId="662CA53A" w14:textId="77777777" w:rsidTr="00D40DE9">
        <w:tc>
          <w:tcPr>
            <w:tcW w:w="3989" w:type="dxa"/>
            <w:vAlign w:val="bottom"/>
          </w:tcPr>
          <w:p w14:paraId="50F7FAF5" w14:textId="77777777" w:rsidR="009E5CE3" w:rsidRPr="009C5B77" w:rsidRDefault="009E5CE3" w:rsidP="009E5CE3">
            <w:pPr>
              <w:ind w:left="431" w:right="-162"/>
              <w:rPr>
                <w:rFonts w:ascii="Arial" w:eastAsia="Arial" w:hAnsi="Arial" w:cs="Arial"/>
                <w:b/>
                <w:color w:val="auto"/>
                <w:sz w:val="18"/>
                <w:szCs w:val="18"/>
              </w:rPr>
            </w:pPr>
          </w:p>
        </w:tc>
        <w:tc>
          <w:tcPr>
            <w:tcW w:w="1368" w:type="dxa"/>
            <w:vAlign w:val="bottom"/>
          </w:tcPr>
          <w:p w14:paraId="54637B0B" w14:textId="77777777" w:rsidR="009E5CE3" w:rsidRPr="009C5B77" w:rsidRDefault="009E5CE3" w:rsidP="009E5CE3">
            <w:pPr>
              <w:ind w:right="-72"/>
              <w:jc w:val="right"/>
              <w:rPr>
                <w:rFonts w:ascii="Arial" w:eastAsia="Arial" w:hAnsi="Arial" w:cs="Arial"/>
                <w:color w:val="auto"/>
                <w:sz w:val="18"/>
                <w:szCs w:val="18"/>
              </w:rPr>
            </w:pPr>
          </w:p>
        </w:tc>
        <w:tc>
          <w:tcPr>
            <w:tcW w:w="1368" w:type="dxa"/>
            <w:vAlign w:val="bottom"/>
          </w:tcPr>
          <w:p w14:paraId="0774405F" w14:textId="77777777" w:rsidR="009E5CE3" w:rsidRPr="009C5B77" w:rsidRDefault="009E5CE3" w:rsidP="009E5CE3">
            <w:pPr>
              <w:ind w:right="-72"/>
              <w:jc w:val="right"/>
              <w:rPr>
                <w:rFonts w:ascii="Arial" w:eastAsia="Arial" w:hAnsi="Arial" w:cs="Arial"/>
                <w:color w:val="auto"/>
                <w:sz w:val="18"/>
                <w:szCs w:val="18"/>
              </w:rPr>
            </w:pPr>
          </w:p>
        </w:tc>
        <w:tc>
          <w:tcPr>
            <w:tcW w:w="1368" w:type="dxa"/>
            <w:vAlign w:val="bottom"/>
          </w:tcPr>
          <w:p w14:paraId="11D63B28" w14:textId="77777777" w:rsidR="009E5CE3" w:rsidRPr="009C5B77" w:rsidRDefault="009E5CE3" w:rsidP="009E5CE3">
            <w:pPr>
              <w:ind w:right="-72"/>
              <w:jc w:val="right"/>
              <w:rPr>
                <w:rFonts w:ascii="Arial" w:eastAsia="Arial" w:hAnsi="Arial" w:cs="Arial"/>
                <w:color w:val="auto"/>
                <w:sz w:val="18"/>
                <w:szCs w:val="18"/>
              </w:rPr>
            </w:pPr>
          </w:p>
        </w:tc>
        <w:tc>
          <w:tcPr>
            <w:tcW w:w="1368" w:type="dxa"/>
            <w:vAlign w:val="bottom"/>
          </w:tcPr>
          <w:p w14:paraId="62A81B50" w14:textId="77777777" w:rsidR="009E5CE3" w:rsidRPr="009C5B77" w:rsidRDefault="009E5CE3" w:rsidP="009E5CE3">
            <w:pPr>
              <w:ind w:right="-72"/>
              <w:jc w:val="right"/>
              <w:rPr>
                <w:rFonts w:ascii="Arial" w:eastAsia="Arial" w:hAnsi="Arial" w:cs="Arial"/>
                <w:color w:val="auto"/>
                <w:sz w:val="18"/>
                <w:szCs w:val="18"/>
              </w:rPr>
            </w:pPr>
          </w:p>
        </w:tc>
      </w:tr>
      <w:tr w:rsidR="008F70A4" w:rsidRPr="009C5B77" w14:paraId="6A6EC2B8" w14:textId="77777777" w:rsidTr="00D40DE9">
        <w:tc>
          <w:tcPr>
            <w:tcW w:w="3989" w:type="dxa"/>
            <w:vAlign w:val="bottom"/>
          </w:tcPr>
          <w:p w14:paraId="571D52BA" w14:textId="77777777" w:rsidR="009E5CE3" w:rsidRPr="009C5B77" w:rsidRDefault="009E5CE3" w:rsidP="009E5CE3">
            <w:pPr>
              <w:ind w:left="431" w:right="-162"/>
              <w:rPr>
                <w:rFonts w:ascii="Arial" w:eastAsia="Arial" w:hAnsi="Arial" w:cs="Arial"/>
                <w:color w:val="auto"/>
                <w:sz w:val="18"/>
                <w:szCs w:val="18"/>
              </w:rPr>
            </w:pPr>
            <w:r w:rsidRPr="009C5B77">
              <w:rPr>
                <w:rFonts w:ascii="Arial" w:eastAsia="Arial" w:hAnsi="Arial" w:cs="Arial"/>
                <w:b/>
                <w:color w:val="auto"/>
                <w:sz w:val="18"/>
                <w:szCs w:val="18"/>
              </w:rPr>
              <w:t>Subsidiaries</w:t>
            </w:r>
          </w:p>
        </w:tc>
        <w:tc>
          <w:tcPr>
            <w:tcW w:w="1368" w:type="dxa"/>
            <w:vAlign w:val="bottom"/>
          </w:tcPr>
          <w:p w14:paraId="1AFB8F40" w14:textId="77777777" w:rsidR="009E5CE3" w:rsidRPr="009C5B77" w:rsidRDefault="009E5CE3" w:rsidP="009E5CE3">
            <w:pPr>
              <w:ind w:right="-72"/>
              <w:jc w:val="right"/>
              <w:rPr>
                <w:rFonts w:ascii="Arial" w:eastAsia="Arial" w:hAnsi="Arial" w:cs="Arial"/>
                <w:color w:val="auto"/>
                <w:sz w:val="18"/>
                <w:szCs w:val="18"/>
              </w:rPr>
            </w:pPr>
          </w:p>
        </w:tc>
        <w:tc>
          <w:tcPr>
            <w:tcW w:w="1368" w:type="dxa"/>
            <w:vAlign w:val="bottom"/>
          </w:tcPr>
          <w:p w14:paraId="3FB35062" w14:textId="77777777" w:rsidR="009E5CE3" w:rsidRPr="009C5B77" w:rsidRDefault="009E5CE3" w:rsidP="009E5CE3">
            <w:pPr>
              <w:ind w:right="-72"/>
              <w:jc w:val="right"/>
              <w:rPr>
                <w:rFonts w:ascii="Arial" w:eastAsia="Arial" w:hAnsi="Arial" w:cs="Arial"/>
                <w:color w:val="auto"/>
                <w:sz w:val="18"/>
                <w:szCs w:val="18"/>
              </w:rPr>
            </w:pPr>
          </w:p>
        </w:tc>
        <w:tc>
          <w:tcPr>
            <w:tcW w:w="1368" w:type="dxa"/>
            <w:vAlign w:val="bottom"/>
          </w:tcPr>
          <w:p w14:paraId="5D1F9A0A" w14:textId="77777777" w:rsidR="009E5CE3" w:rsidRPr="009C5B77" w:rsidRDefault="009E5CE3" w:rsidP="009E5CE3">
            <w:pPr>
              <w:ind w:right="-72"/>
              <w:jc w:val="right"/>
              <w:rPr>
                <w:rFonts w:ascii="Arial" w:eastAsia="Arial" w:hAnsi="Arial" w:cs="Arial"/>
                <w:color w:val="auto"/>
                <w:sz w:val="18"/>
                <w:szCs w:val="18"/>
              </w:rPr>
            </w:pPr>
          </w:p>
        </w:tc>
        <w:tc>
          <w:tcPr>
            <w:tcW w:w="1368" w:type="dxa"/>
            <w:vAlign w:val="bottom"/>
          </w:tcPr>
          <w:p w14:paraId="206554B1" w14:textId="77777777" w:rsidR="009E5CE3" w:rsidRPr="009C5B77" w:rsidRDefault="009E5CE3" w:rsidP="009E5CE3">
            <w:pPr>
              <w:ind w:right="-72"/>
              <w:jc w:val="right"/>
              <w:rPr>
                <w:rFonts w:ascii="Arial" w:eastAsia="Arial" w:hAnsi="Arial" w:cs="Arial"/>
                <w:color w:val="auto"/>
                <w:sz w:val="18"/>
                <w:szCs w:val="18"/>
              </w:rPr>
            </w:pPr>
          </w:p>
        </w:tc>
      </w:tr>
      <w:tr w:rsidR="008F70A4" w:rsidRPr="009C5B77" w14:paraId="7291CADF" w14:textId="77777777" w:rsidTr="00D40DE9">
        <w:trPr>
          <w:trHeight w:val="83"/>
        </w:trPr>
        <w:tc>
          <w:tcPr>
            <w:tcW w:w="3989" w:type="dxa"/>
            <w:vAlign w:val="bottom"/>
          </w:tcPr>
          <w:p w14:paraId="3631046E" w14:textId="66658D34" w:rsidR="0093076F" w:rsidRPr="009C5B77" w:rsidRDefault="0093076F" w:rsidP="0093076F">
            <w:pPr>
              <w:ind w:left="431" w:right="-162"/>
              <w:rPr>
                <w:rFonts w:ascii="Arial" w:eastAsia="Arial" w:hAnsi="Arial" w:cs="Arial"/>
                <w:bCs/>
                <w:color w:val="auto"/>
                <w:sz w:val="18"/>
                <w:szCs w:val="18"/>
              </w:rPr>
            </w:pPr>
            <w:r w:rsidRPr="009C5B77">
              <w:rPr>
                <w:rFonts w:ascii="Arial" w:eastAsia="Arial Unicode MS" w:hAnsi="Arial" w:cs="Arial"/>
                <w:color w:val="auto"/>
                <w:sz w:val="18"/>
                <w:szCs w:val="18"/>
              </w:rPr>
              <w:t>Paya Panich Property Company Limited</w:t>
            </w:r>
          </w:p>
        </w:tc>
        <w:tc>
          <w:tcPr>
            <w:tcW w:w="1368" w:type="dxa"/>
          </w:tcPr>
          <w:p w14:paraId="1183C5E8" w14:textId="30B19BF9" w:rsidR="0093076F" w:rsidRPr="009C5B77" w:rsidRDefault="0093076F" w:rsidP="0093076F">
            <w:pPr>
              <w:ind w:right="-72"/>
              <w:jc w:val="right"/>
              <w:rPr>
                <w:rFonts w:ascii="Arial" w:eastAsia="Arial" w:hAnsi="Arial" w:cs="Arial"/>
                <w:color w:val="auto"/>
                <w:sz w:val="18"/>
                <w:szCs w:val="18"/>
                <w:lang w:val="en-GB"/>
              </w:rPr>
            </w:pPr>
            <w:r w:rsidRPr="009C5B77">
              <w:rPr>
                <w:rFonts w:ascii="Arial" w:hAnsi="Arial" w:cs="Arial"/>
                <w:noProof/>
                <w:snapToGrid w:val="0"/>
                <w:color w:val="auto"/>
                <w:sz w:val="18"/>
                <w:szCs w:val="18"/>
                <w:lang w:eastAsia="th-TH"/>
              </w:rPr>
              <w:t>-</w:t>
            </w:r>
          </w:p>
        </w:tc>
        <w:tc>
          <w:tcPr>
            <w:tcW w:w="1368" w:type="dxa"/>
          </w:tcPr>
          <w:p w14:paraId="074C15E0" w14:textId="4B886F9F" w:rsidR="0093076F" w:rsidRPr="009C5B77" w:rsidRDefault="0093076F" w:rsidP="0093076F">
            <w:pPr>
              <w:ind w:right="-72"/>
              <w:jc w:val="right"/>
              <w:rPr>
                <w:rFonts w:ascii="Arial" w:eastAsia="Arial" w:hAnsi="Arial" w:cs="Arial"/>
                <w:color w:val="auto"/>
                <w:sz w:val="18"/>
                <w:szCs w:val="18"/>
                <w:lang w:val="en-GB"/>
              </w:rPr>
            </w:pPr>
            <w:r w:rsidRPr="009C5B77">
              <w:rPr>
                <w:rFonts w:ascii="Arial" w:hAnsi="Arial" w:cs="Arial"/>
                <w:noProof/>
                <w:snapToGrid w:val="0"/>
                <w:color w:val="auto"/>
                <w:sz w:val="18"/>
                <w:szCs w:val="18"/>
                <w:lang w:eastAsia="th-TH"/>
              </w:rPr>
              <w:t>-</w:t>
            </w:r>
          </w:p>
        </w:tc>
        <w:tc>
          <w:tcPr>
            <w:tcW w:w="1368" w:type="dxa"/>
          </w:tcPr>
          <w:p w14:paraId="0CEFD585" w14:textId="7740C48E" w:rsidR="0093076F" w:rsidRPr="009C5B77" w:rsidRDefault="00BB6D20" w:rsidP="0093076F">
            <w:pPr>
              <w:ind w:right="-72"/>
              <w:jc w:val="right"/>
              <w:rPr>
                <w:rFonts w:ascii="Arial" w:hAnsi="Arial" w:cs="Arial"/>
                <w:noProof/>
                <w:snapToGrid w:val="0"/>
                <w:color w:val="auto"/>
                <w:sz w:val="18"/>
                <w:szCs w:val="18"/>
                <w:lang w:eastAsia="th-TH"/>
              </w:rPr>
            </w:pPr>
            <w:r w:rsidRPr="009C5B77">
              <w:rPr>
                <w:rFonts w:ascii="Arial" w:hAnsi="Arial" w:cs="Arial"/>
                <w:noProof/>
                <w:snapToGrid w:val="0"/>
                <w:color w:val="auto"/>
                <w:sz w:val="18"/>
                <w:szCs w:val="18"/>
                <w:lang w:val="en-GB" w:eastAsia="th-TH"/>
              </w:rPr>
              <w:t>648</w:t>
            </w:r>
          </w:p>
        </w:tc>
        <w:tc>
          <w:tcPr>
            <w:tcW w:w="1368" w:type="dxa"/>
          </w:tcPr>
          <w:p w14:paraId="67DF0A0F" w14:textId="3410CD02" w:rsidR="0093076F" w:rsidRPr="009C5B77" w:rsidRDefault="00BB6D20" w:rsidP="0093076F">
            <w:pPr>
              <w:ind w:right="-72"/>
              <w:jc w:val="right"/>
              <w:rPr>
                <w:rFonts w:ascii="Arial" w:eastAsia="Arial" w:hAnsi="Arial" w:cs="Arial"/>
                <w:color w:val="auto"/>
                <w:sz w:val="18"/>
                <w:szCs w:val="18"/>
                <w:lang w:val="en-GB"/>
              </w:rPr>
            </w:pPr>
            <w:r w:rsidRPr="009C5B77">
              <w:rPr>
                <w:rFonts w:ascii="Arial" w:hAnsi="Arial" w:cs="Arial"/>
                <w:noProof/>
                <w:snapToGrid w:val="0"/>
                <w:color w:val="auto"/>
                <w:sz w:val="18"/>
                <w:szCs w:val="18"/>
                <w:lang w:val="en-GB" w:eastAsia="th-TH"/>
              </w:rPr>
              <w:t>312</w:t>
            </w:r>
          </w:p>
        </w:tc>
      </w:tr>
      <w:tr w:rsidR="008F70A4" w:rsidRPr="009C5B77" w14:paraId="17CD2136" w14:textId="77777777" w:rsidTr="00D40DE9">
        <w:tc>
          <w:tcPr>
            <w:tcW w:w="3989" w:type="dxa"/>
            <w:vAlign w:val="bottom"/>
          </w:tcPr>
          <w:p w14:paraId="5E20BCA7" w14:textId="754EB282" w:rsidR="0093076F" w:rsidRPr="009C5B77" w:rsidRDefault="0093076F" w:rsidP="0093076F">
            <w:pPr>
              <w:ind w:left="431" w:right="-162"/>
              <w:rPr>
                <w:rFonts w:ascii="Arial" w:eastAsia="Arial" w:hAnsi="Arial" w:cs="Arial"/>
                <w:bCs/>
                <w:color w:val="auto"/>
                <w:sz w:val="18"/>
                <w:szCs w:val="18"/>
              </w:rPr>
            </w:pPr>
            <w:r w:rsidRPr="009C5B77">
              <w:rPr>
                <w:rFonts w:ascii="Arial" w:eastAsia="Arial Unicode MS" w:hAnsi="Arial" w:cs="Arial"/>
                <w:color w:val="auto"/>
                <w:sz w:val="18"/>
                <w:szCs w:val="18"/>
              </w:rPr>
              <w:t>Thai Siam Nakorn Company Limited</w:t>
            </w:r>
          </w:p>
        </w:tc>
        <w:tc>
          <w:tcPr>
            <w:tcW w:w="1368" w:type="dxa"/>
          </w:tcPr>
          <w:p w14:paraId="28F24563" w14:textId="28B978B3" w:rsidR="0093076F" w:rsidRPr="009C5B77" w:rsidRDefault="0093076F" w:rsidP="0093076F">
            <w:pPr>
              <w:ind w:right="-72"/>
              <w:jc w:val="right"/>
              <w:rPr>
                <w:rFonts w:ascii="Arial" w:eastAsia="Arial" w:hAnsi="Arial" w:cs="Arial"/>
                <w:color w:val="auto"/>
                <w:sz w:val="18"/>
                <w:szCs w:val="18"/>
                <w:lang w:val="en-GB"/>
              </w:rPr>
            </w:pPr>
            <w:r w:rsidRPr="009C5B77">
              <w:rPr>
                <w:rFonts w:ascii="Arial" w:hAnsi="Arial" w:cs="Arial"/>
                <w:noProof/>
                <w:snapToGrid w:val="0"/>
                <w:color w:val="auto"/>
                <w:sz w:val="18"/>
                <w:szCs w:val="18"/>
                <w:lang w:eastAsia="th-TH"/>
              </w:rPr>
              <w:t>-</w:t>
            </w:r>
          </w:p>
        </w:tc>
        <w:tc>
          <w:tcPr>
            <w:tcW w:w="1368" w:type="dxa"/>
          </w:tcPr>
          <w:p w14:paraId="715C9DF6" w14:textId="407679CB" w:rsidR="0093076F" w:rsidRPr="009C5B77" w:rsidRDefault="0093076F" w:rsidP="0093076F">
            <w:pPr>
              <w:ind w:right="-72"/>
              <w:jc w:val="right"/>
              <w:rPr>
                <w:rFonts w:ascii="Arial" w:eastAsia="Arial" w:hAnsi="Arial" w:cs="Arial"/>
                <w:color w:val="auto"/>
                <w:sz w:val="18"/>
                <w:szCs w:val="18"/>
                <w:lang w:val="en-GB"/>
              </w:rPr>
            </w:pPr>
            <w:r w:rsidRPr="009C5B77">
              <w:rPr>
                <w:rFonts w:ascii="Arial" w:hAnsi="Arial" w:cs="Arial"/>
                <w:noProof/>
                <w:snapToGrid w:val="0"/>
                <w:color w:val="auto"/>
                <w:sz w:val="18"/>
                <w:szCs w:val="18"/>
                <w:lang w:eastAsia="th-TH"/>
              </w:rPr>
              <w:t>-</w:t>
            </w:r>
          </w:p>
        </w:tc>
        <w:tc>
          <w:tcPr>
            <w:tcW w:w="1368" w:type="dxa"/>
          </w:tcPr>
          <w:p w14:paraId="0924CCA6" w14:textId="053B8DB3" w:rsidR="0093076F" w:rsidRPr="009C5B77" w:rsidRDefault="00BB6D20" w:rsidP="0093076F">
            <w:pPr>
              <w:ind w:right="-72"/>
              <w:jc w:val="right"/>
              <w:rPr>
                <w:rFonts w:ascii="Arial" w:hAnsi="Arial" w:cs="Arial"/>
                <w:noProof/>
                <w:snapToGrid w:val="0"/>
                <w:color w:val="auto"/>
                <w:sz w:val="18"/>
                <w:szCs w:val="18"/>
                <w:lang w:eastAsia="th-TH"/>
              </w:rPr>
            </w:pPr>
            <w:r w:rsidRPr="009C5B77">
              <w:rPr>
                <w:rFonts w:ascii="Arial" w:hAnsi="Arial" w:cs="Arial"/>
                <w:noProof/>
                <w:snapToGrid w:val="0"/>
                <w:color w:val="auto"/>
                <w:sz w:val="18"/>
                <w:szCs w:val="18"/>
                <w:lang w:val="en-GB" w:eastAsia="th-TH"/>
              </w:rPr>
              <w:t>607</w:t>
            </w:r>
          </w:p>
        </w:tc>
        <w:tc>
          <w:tcPr>
            <w:tcW w:w="1368" w:type="dxa"/>
          </w:tcPr>
          <w:p w14:paraId="63CBAD88" w14:textId="61AD1631" w:rsidR="0093076F" w:rsidRPr="009C5B77" w:rsidRDefault="00BB6D20" w:rsidP="0093076F">
            <w:pPr>
              <w:ind w:right="-72"/>
              <w:jc w:val="right"/>
              <w:rPr>
                <w:rFonts w:ascii="Arial" w:eastAsia="Arial" w:hAnsi="Arial" w:cs="Arial"/>
                <w:color w:val="auto"/>
                <w:sz w:val="18"/>
                <w:szCs w:val="18"/>
                <w:lang w:val="en-GB"/>
              </w:rPr>
            </w:pPr>
            <w:r w:rsidRPr="009C5B77">
              <w:rPr>
                <w:rFonts w:ascii="Arial" w:hAnsi="Arial" w:cs="Arial"/>
                <w:noProof/>
                <w:snapToGrid w:val="0"/>
                <w:color w:val="auto"/>
                <w:sz w:val="18"/>
                <w:szCs w:val="18"/>
                <w:lang w:val="en-GB" w:eastAsia="th-TH"/>
              </w:rPr>
              <w:t>594</w:t>
            </w:r>
          </w:p>
        </w:tc>
      </w:tr>
      <w:tr w:rsidR="008F70A4" w:rsidRPr="009C5B77" w14:paraId="050E0D1F" w14:textId="77777777" w:rsidTr="00D40DE9">
        <w:tc>
          <w:tcPr>
            <w:tcW w:w="3989" w:type="dxa"/>
            <w:vAlign w:val="bottom"/>
          </w:tcPr>
          <w:p w14:paraId="337FD030" w14:textId="610822AD" w:rsidR="0093076F" w:rsidRPr="009C5B77" w:rsidRDefault="0093076F" w:rsidP="0093076F">
            <w:pPr>
              <w:ind w:left="431" w:right="-162"/>
              <w:rPr>
                <w:rFonts w:ascii="Arial" w:eastAsia="Arial" w:hAnsi="Arial" w:cs="Arial"/>
                <w:bCs/>
                <w:color w:val="auto"/>
                <w:sz w:val="18"/>
                <w:szCs w:val="18"/>
              </w:rPr>
            </w:pPr>
            <w:proofErr w:type="spellStart"/>
            <w:r w:rsidRPr="009C5B77">
              <w:rPr>
                <w:rFonts w:ascii="Arial" w:eastAsia="Arial Unicode MS" w:hAnsi="Arial" w:cs="Arial"/>
                <w:color w:val="auto"/>
                <w:sz w:val="18"/>
                <w:szCs w:val="18"/>
              </w:rPr>
              <w:t>Siamnakhon</w:t>
            </w:r>
            <w:proofErr w:type="spellEnd"/>
            <w:r w:rsidRPr="009C5B77">
              <w:rPr>
                <w:rFonts w:ascii="Arial" w:eastAsia="Arial Unicode MS" w:hAnsi="Arial" w:cs="Arial"/>
                <w:color w:val="auto"/>
                <w:sz w:val="18"/>
                <w:szCs w:val="18"/>
              </w:rPr>
              <w:t xml:space="preserve"> Company Limited</w:t>
            </w:r>
          </w:p>
        </w:tc>
        <w:tc>
          <w:tcPr>
            <w:tcW w:w="1368" w:type="dxa"/>
          </w:tcPr>
          <w:p w14:paraId="4962846C" w14:textId="6E582B50" w:rsidR="0093076F" w:rsidRPr="009C5B77" w:rsidRDefault="0093076F" w:rsidP="0093076F">
            <w:pPr>
              <w:ind w:right="-72"/>
              <w:jc w:val="right"/>
              <w:rPr>
                <w:rFonts w:ascii="Arial" w:eastAsia="Arial" w:hAnsi="Arial" w:cs="Arial"/>
                <w:color w:val="auto"/>
                <w:sz w:val="18"/>
                <w:szCs w:val="18"/>
                <w:lang w:val="en-GB"/>
              </w:rPr>
            </w:pPr>
            <w:r w:rsidRPr="009C5B77">
              <w:rPr>
                <w:rFonts w:ascii="Arial" w:hAnsi="Arial" w:cs="Arial"/>
                <w:noProof/>
                <w:snapToGrid w:val="0"/>
                <w:color w:val="auto"/>
                <w:sz w:val="18"/>
                <w:szCs w:val="18"/>
                <w:lang w:eastAsia="th-TH"/>
              </w:rPr>
              <w:t>-</w:t>
            </w:r>
          </w:p>
        </w:tc>
        <w:tc>
          <w:tcPr>
            <w:tcW w:w="1368" w:type="dxa"/>
          </w:tcPr>
          <w:p w14:paraId="637F0BE8" w14:textId="3FFDAEFA" w:rsidR="0093076F" w:rsidRPr="009C5B77" w:rsidRDefault="0093076F" w:rsidP="0093076F">
            <w:pPr>
              <w:ind w:right="-72"/>
              <w:jc w:val="right"/>
              <w:rPr>
                <w:rFonts w:ascii="Arial" w:eastAsia="Arial" w:hAnsi="Arial" w:cs="Arial"/>
                <w:color w:val="auto"/>
                <w:sz w:val="18"/>
                <w:szCs w:val="18"/>
                <w:lang w:val="en-GB"/>
              </w:rPr>
            </w:pPr>
            <w:r w:rsidRPr="009C5B77">
              <w:rPr>
                <w:rFonts w:ascii="Arial" w:hAnsi="Arial" w:cs="Arial"/>
                <w:noProof/>
                <w:snapToGrid w:val="0"/>
                <w:color w:val="auto"/>
                <w:sz w:val="18"/>
                <w:szCs w:val="18"/>
                <w:lang w:eastAsia="th-TH"/>
              </w:rPr>
              <w:t>-</w:t>
            </w:r>
          </w:p>
        </w:tc>
        <w:tc>
          <w:tcPr>
            <w:tcW w:w="1368" w:type="dxa"/>
          </w:tcPr>
          <w:p w14:paraId="1BF8B9F8" w14:textId="6EE9DFE7" w:rsidR="0093076F" w:rsidRPr="009C5B77" w:rsidRDefault="00BB6D20" w:rsidP="0093076F">
            <w:pPr>
              <w:ind w:right="-72"/>
              <w:jc w:val="right"/>
              <w:rPr>
                <w:rFonts w:ascii="Arial" w:hAnsi="Arial" w:cs="Arial"/>
                <w:noProof/>
                <w:snapToGrid w:val="0"/>
                <w:color w:val="auto"/>
                <w:sz w:val="18"/>
                <w:szCs w:val="18"/>
                <w:lang w:eastAsia="th-TH"/>
              </w:rPr>
            </w:pPr>
            <w:r w:rsidRPr="009C5B77">
              <w:rPr>
                <w:rFonts w:ascii="Arial" w:hAnsi="Arial" w:cs="Arial"/>
                <w:noProof/>
                <w:snapToGrid w:val="0"/>
                <w:color w:val="auto"/>
                <w:sz w:val="18"/>
                <w:szCs w:val="18"/>
                <w:lang w:val="en-GB" w:eastAsia="th-TH"/>
              </w:rPr>
              <w:t>77</w:t>
            </w:r>
          </w:p>
        </w:tc>
        <w:tc>
          <w:tcPr>
            <w:tcW w:w="1368" w:type="dxa"/>
          </w:tcPr>
          <w:p w14:paraId="30032E25" w14:textId="597483BE" w:rsidR="0093076F" w:rsidRPr="009C5B77" w:rsidRDefault="00BB6D20" w:rsidP="0093076F">
            <w:pPr>
              <w:ind w:right="-72"/>
              <w:jc w:val="right"/>
              <w:rPr>
                <w:rFonts w:ascii="Arial" w:eastAsia="Arial" w:hAnsi="Arial" w:cs="Arial"/>
                <w:color w:val="auto"/>
                <w:sz w:val="18"/>
                <w:szCs w:val="18"/>
                <w:lang w:val="en-GB"/>
              </w:rPr>
            </w:pPr>
            <w:r w:rsidRPr="009C5B77">
              <w:rPr>
                <w:rFonts w:ascii="Arial" w:hAnsi="Arial" w:cs="Arial"/>
                <w:noProof/>
                <w:snapToGrid w:val="0"/>
                <w:color w:val="auto"/>
                <w:sz w:val="18"/>
                <w:szCs w:val="18"/>
                <w:lang w:val="en-GB" w:eastAsia="th-TH"/>
              </w:rPr>
              <w:t>169</w:t>
            </w:r>
          </w:p>
        </w:tc>
      </w:tr>
      <w:tr w:rsidR="008F70A4" w:rsidRPr="009C5B77" w14:paraId="51B3A313" w14:textId="77777777" w:rsidTr="00D40DE9">
        <w:tc>
          <w:tcPr>
            <w:tcW w:w="3989" w:type="dxa"/>
            <w:vAlign w:val="bottom"/>
          </w:tcPr>
          <w:p w14:paraId="1C993B8C" w14:textId="3A000EE9" w:rsidR="0093076F" w:rsidRPr="009C5B77" w:rsidRDefault="0093076F" w:rsidP="0093076F">
            <w:pPr>
              <w:ind w:left="431" w:right="-162"/>
              <w:rPr>
                <w:rFonts w:ascii="Arial" w:eastAsia="Arial" w:hAnsi="Arial" w:cs="Arial"/>
                <w:bCs/>
                <w:color w:val="auto"/>
                <w:sz w:val="18"/>
                <w:szCs w:val="18"/>
              </w:rPr>
            </w:pPr>
            <w:r w:rsidRPr="009C5B77">
              <w:rPr>
                <w:rFonts w:ascii="Arial" w:eastAsia="Arial Unicode MS" w:hAnsi="Arial" w:cs="Arial"/>
                <w:color w:val="auto"/>
                <w:sz w:val="18"/>
                <w:szCs w:val="18"/>
              </w:rPr>
              <w:t>C</w:t>
            </w:r>
            <w:r w:rsidR="00BB6D20" w:rsidRPr="009C5B77">
              <w:rPr>
                <w:rFonts w:ascii="Arial" w:eastAsia="Arial Unicode MS" w:hAnsi="Arial" w:cs="Arial"/>
                <w:color w:val="auto"/>
                <w:sz w:val="18"/>
                <w:szCs w:val="18"/>
                <w:lang w:val="en-GB"/>
              </w:rPr>
              <w:t>2</w:t>
            </w:r>
            <w:r w:rsidRPr="009C5B77">
              <w:rPr>
                <w:rFonts w:ascii="Arial" w:eastAsia="Arial Unicode MS" w:hAnsi="Arial" w:cs="Arial"/>
                <w:color w:val="auto"/>
                <w:sz w:val="18"/>
                <w:szCs w:val="18"/>
              </w:rPr>
              <w:t>H Company Limited</w:t>
            </w:r>
          </w:p>
        </w:tc>
        <w:tc>
          <w:tcPr>
            <w:tcW w:w="1368" w:type="dxa"/>
          </w:tcPr>
          <w:p w14:paraId="3D8E1E62" w14:textId="4782966C" w:rsidR="0093076F" w:rsidRPr="009C5B77" w:rsidRDefault="0093076F" w:rsidP="0093076F">
            <w:pPr>
              <w:ind w:right="-72"/>
              <w:jc w:val="right"/>
              <w:rPr>
                <w:rFonts w:ascii="Arial" w:eastAsia="Arial" w:hAnsi="Arial" w:cs="Arial"/>
                <w:color w:val="auto"/>
                <w:sz w:val="18"/>
                <w:szCs w:val="18"/>
                <w:lang w:val="en-GB"/>
              </w:rPr>
            </w:pPr>
            <w:r w:rsidRPr="009C5B77">
              <w:rPr>
                <w:rFonts w:ascii="Arial" w:hAnsi="Arial" w:cs="Arial"/>
                <w:noProof/>
                <w:snapToGrid w:val="0"/>
                <w:color w:val="auto"/>
                <w:sz w:val="18"/>
                <w:szCs w:val="18"/>
                <w:lang w:eastAsia="th-TH"/>
              </w:rPr>
              <w:t>-</w:t>
            </w:r>
          </w:p>
        </w:tc>
        <w:tc>
          <w:tcPr>
            <w:tcW w:w="1368" w:type="dxa"/>
          </w:tcPr>
          <w:p w14:paraId="10307C1B" w14:textId="4DABD62B" w:rsidR="0093076F" w:rsidRPr="009C5B77" w:rsidRDefault="0093076F" w:rsidP="0093076F">
            <w:pPr>
              <w:ind w:right="-72"/>
              <w:jc w:val="right"/>
              <w:rPr>
                <w:rFonts w:ascii="Arial" w:eastAsia="Arial" w:hAnsi="Arial" w:cs="Arial"/>
                <w:color w:val="auto"/>
                <w:sz w:val="18"/>
                <w:szCs w:val="18"/>
                <w:lang w:val="en-GB"/>
              </w:rPr>
            </w:pPr>
            <w:r w:rsidRPr="009C5B77">
              <w:rPr>
                <w:rFonts w:ascii="Arial" w:hAnsi="Arial" w:cs="Arial"/>
                <w:noProof/>
                <w:snapToGrid w:val="0"/>
                <w:color w:val="auto"/>
                <w:sz w:val="18"/>
                <w:szCs w:val="18"/>
                <w:lang w:eastAsia="th-TH"/>
              </w:rPr>
              <w:t>-</w:t>
            </w:r>
          </w:p>
        </w:tc>
        <w:tc>
          <w:tcPr>
            <w:tcW w:w="1368" w:type="dxa"/>
          </w:tcPr>
          <w:p w14:paraId="2F15DDDE" w14:textId="6E1D00FE" w:rsidR="0093076F" w:rsidRPr="009C5B77" w:rsidRDefault="00BB6D20" w:rsidP="0093076F">
            <w:pPr>
              <w:ind w:right="-72"/>
              <w:jc w:val="right"/>
              <w:rPr>
                <w:rFonts w:ascii="Arial" w:hAnsi="Arial" w:cs="Arial"/>
                <w:noProof/>
                <w:snapToGrid w:val="0"/>
                <w:color w:val="auto"/>
                <w:sz w:val="18"/>
                <w:szCs w:val="18"/>
                <w:lang w:eastAsia="th-TH"/>
              </w:rPr>
            </w:pPr>
            <w:r w:rsidRPr="009C5B77">
              <w:rPr>
                <w:rFonts w:ascii="Arial" w:hAnsi="Arial" w:cs="Arial"/>
                <w:noProof/>
                <w:snapToGrid w:val="0"/>
                <w:color w:val="auto"/>
                <w:sz w:val="18"/>
                <w:szCs w:val="18"/>
                <w:lang w:val="en-GB" w:eastAsia="th-TH"/>
              </w:rPr>
              <w:t>7</w:t>
            </w:r>
            <w:r w:rsidR="0093076F" w:rsidRPr="009C5B77">
              <w:rPr>
                <w:rFonts w:ascii="Arial" w:hAnsi="Arial" w:cs="Arial"/>
                <w:noProof/>
                <w:snapToGrid w:val="0"/>
                <w:color w:val="auto"/>
                <w:sz w:val="18"/>
                <w:szCs w:val="18"/>
                <w:lang w:eastAsia="th-TH"/>
              </w:rPr>
              <w:t>,</w:t>
            </w:r>
            <w:r w:rsidRPr="009C5B77">
              <w:rPr>
                <w:rFonts w:ascii="Arial" w:hAnsi="Arial" w:cs="Arial"/>
                <w:noProof/>
                <w:snapToGrid w:val="0"/>
                <w:color w:val="auto"/>
                <w:sz w:val="18"/>
                <w:szCs w:val="18"/>
                <w:lang w:val="en-GB" w:eastAsia="th-TH"/>
              </w:rPr>
              <w:t>077</w:t>
            </w:r>
          </w:p>
        </w:tc>
        <w:tc>
          <w:tcPr>
            <w:tcW w:w="1368" w:type="dxa"/>
          </w:tcPr>
          <w:p w14:paraId="74ED611E" w14:textId="3930034E" w:rsidR="0093076F" w:rsidRPr="009C5B77" w:rsidRDefault="00BB6D20" w:rsidP="0093076F">
            <w:pPr>
              <w:ind w:right="-72"/>
              <w:jc w:val="right"/>
              <w:rPr>
                <w:rFonts w:ascii="Arial" w:eastAsia="Arial" w:hAnsi="Arial" w:cs="Arial"/>
                <w:color w:val="auto"/>
                <w:sz w:val="18"/>
                <w:szCs w:val="18"/>
                <w:lang w:val="en-GB"/>
              </w:rPr>
            </w:pPr>
            <w:r w:rsidRPr="009C5B77">
              <w:rPr>
                <w:rFonts w:ascii="Arial" w:hAnsi="Arial" w:cs="Arial"/>
                <w:noProof/>
                <w:snapToGrid w:val="0"/>
                <w:color w:val="auto"/>
                <w:sz w:val="18"/>
                <w:szCs w:val="18"/>
                <w:lang w:val="en-GB" w:eastAsia="th-TH"/>
              </w:rPr>
              <w:t>8</w:t>
            </w:r>
            <w:r w:rsidR="0093076F" w:rsidRPr="009C5B77">
              <w:rPr>
                <w:rFonts w:ascii="Arial" w:hAnsi="Arial" w:cs="Arial"/>
                <w:noProof/>
                <w:snapToGrid w:val="0"/>
                <w:color w:val="auto"/>
                <w:sz w:val="18"/>
                <w:szCs w:val="18"/>
                <w:lang w:eastAsia="th-TH"/>
              </w:rPr>
              <w:t>,</w:t>
            </w:r>
            <w:r w:rsidRPr="009C5B77">
              <w:rPr>
                <w:rFonts w:ascii="Arial" w:hAnsi="Arial" w:cs="Arial"/>
                <w:noProof/>
                <w:snapToGrid w:val="0"/>
                <w:color w:val="auto"/>
                <w:sz w:val="18"/>
                <w:szCs w:val="18"/>
                <w:lang w:val="en-GB" w:eastAsia="th-TH"/>
              </w:rPr>
              <w:t>710</w:t>
            </w:r>
          </w:p>
        </w:tc>
      </w:tr>
      <w:tr w:rsidR="008F70A4" w:rsidRPr="009C5B77" w14:paraId="0DAE6AFB" w14:textId="77777777" w:rsidTr="00D40DE9">
        <w:tc>
          <w:tcPr>
            <w:tcW w:w="3989" w:type="dxa"/>
            <w:vAlign w:val="bottom"/>
          </w:tcPr>
          <w:p w14:paraId="08784B14" w14:textId="7F392CA0" w:rsidR="0093076F" w:rsidRPr="009C5B77" w:rsidRDefault="0093076F" w:rsidP="0093076F">
            <w:pPr>
              <w:ind w:left="431" w:right="-162"/>
              <w:rPr>
                <w:rFonts w:ascii="Arial" w:eastAsia="Arial" w:hAnsi="Arial" w:cs="Arial"/>
                <w:bCs/>
                <w:color w:val="auto"/>
                <w:sz w:val="18"/>
                <w:szCs w:val="18"/>
              </w:rPr>
            </w:pPr>
            <w:proofErr w:type="spellStart"/>
            <w:r w:rsidRPr="009C5B77">
              <w:rPr>
                <w:rFonts w:ascii="Arial" w:eastAsia="Arial Unicode MS" w:hAnsi="Arial" w:cs="Arial"/>
                <w:color w:val="auto"/>
                <w:sz w:val="18"/>
                <w:szCs w:val="18"/>
              </w:rPr>
              <w:t>Teledoc</w:t>
            </w:r>
            <w:proofErr w:type="spellEnd"/>
            <w:r w:rsidRPr="009C5B77">
              <w:rPr>
                <w:rFonts w:ascii="Arial" w:eastAsia="Arial Unicode MS" w:hAnsi="Arial" w:cs="Arial"/>
                <w:color w:val="auto"/>
                <w:sz w:val="18"/>
                <w:szCs w:val="18"/>
              </w:rPr>
              <w:t xml:space="preserve"> Company Limited</w:t>
            </w:r>
          </w:p>
        </w:tc>
        <w:tc>
          <w:tcPr>
            <w:tcW w:w="1368" w:type="dxa"/>
          </w:tcPr>
          <w:p w14:paraId="09E5012E" w14:textId="3A0A0EAA" w:rsidR="0093076F" w:rsidRPr="009C5B77" w:rsidRDefault="0093076F" w:rsidP="0093076F">
            <w:pPr>
              <w:ind w:right="-72"/>
              <w:jc w:val="right"/>
              <w:rPr>
                <w:rFonts w:ascii="Arial" w:eastAsia="Arial" w:hAnsi="Arial" w:cs="Arial"/>
                <w:color w:val="auto"/>
                <w:sz w:val="18"/>
                <w:szCs w:val="18"/>
                <w:lang w:val="en-GB"/>
              </w:rPr>
            </w:pPr>
            <w:r w:rsidRPr="009C5B77">
              <w:rPr>
                <w:rFonts w:ascii="Arial" w:hAnsi="Arial" w:cs="Arial"/>
                <w:noProof/>
                <w:snapToGrid w:val="0"/>
                <w:color w:val="auto"/>
                <w:sz w:val="18"/>
                <w:szCs w:val="18"/>
                <w:lang w:eastAsia="th-TH"/>
              </w:rPr>
              <w:t>-</w:t>
            </w:r>
          </w:p>
        </w:tc>
        <w:tc>
          <w:tcPr>
            <w:tcW w:w="1368" w:type="dxa"/>
          </w:tcPr>
          <w:p w14:paraId="316AFD0E" w14:textId="720B7223" w:rsidR="0093076F" w:rsidRPr="009C5B77" w:rsidRDefault="0093076F" w:rsidP="0093076F">
            <w:pPr>
              <w:ind w:right="-72"/>
              <w:jc w:val="right"/>
              <w:rPr>
                <w:rFonts w:ascii="Arial" w:eastAsia="Arial" w:hAnsi="Arial" w:cs="Arial"/>
                <w:color w:val="auto"/>
                <w:sz w:val="18"/>
                <w:szCs w:val="18"/>
                <w:lang w:val="en-GB"/>
              </w:rPr>
            </w:pPr>
            <w:r w:rsidRPr="009C5B77">
              <w:rPr>
                <w:rFonts w:ascii="Arial" w:hAnsi="Arial" w:cs="Arial"/>
                <w:noProof/>
                <w:snapToGrid w:val="0"/>
                <w:color w:val="auto"/>
                <w:sz w:val="18"/>
                <w:szCs w:val="18"/>
                <w:lang w:eastAsia="th-TH"/>
              </w:rPr>
              <w:t>-</w:t>
            </w:r>
          </w:p>
        </w:tc>
        <w:tc>
          <w:tcPr>
            <w:tcW w:w="1368" w:type="dxa"/>
          </w:tcPr>
          <w:p w14:paraId="707AD687" w14:textId="1C87C154" w:rsidR="0093076F" w:rsidRPr="009C5B77" w:rsidRDefault="00BB6D20" w:rsidP="0093076F">
            <w:pPr>
              <w:ind w:right="-72"/>
              <w:jc w:val="right"/>
              <w:rPr>
                <w:rFonts w:ascii="Arial" w:hAnsi="Arial" w:cs="Arial"/>
                <w:noProof/>
                <w:snapToGrid w:val="0"/>
                <w:color w:val="auto"/>
                <w:sz w:val="18"/>
                <w:szCs w:val="18"/>
                <w:lang w:eastAsia="th-TH"/>
              </w:rPr>
            </w:pPr>
            <w:r w:rsidRPr="009C5B77">
              <w:rPr>
                <w:rFonts w:ascii="Arial" w:hAnsi="Arial" w:cs="Arial"/>
                <w:noProof/>
                <w:snapToGrid w:val="0"/>
                <w:color w:val="auto"/>
                <w:sz w:val="18"/>
                <w:szCs w:val="18"/>
                <w:lang w:val="en-GB" w:eastAsia="th-TH"/>
              </w:rPr>
              <w:t>131</w:t>
            </w:r>
          </w:p>
        </w:tc>
        <w:tc>
          <w:tcPr>
            <w:tcW w:w="1368" w:type="dxa"/>
          </w:tcPr>
          <w:p w14:paraId="3384EE15" w14:textId="52D6153F" w:rsidR="0093076F" w:rsidRPr="009C5B77" w:rsidRDefault="00BB6D20" w:rsidP="0093076F">
            <w:pPr>
              <w:ind w:right="-72"/>
              <w:jc w:val="right"/>
              <w:rPr>
                <w:rFonts w:ascii="Arial" w:eastAsia="Arial" w:hAnsi="Arial" w:cs="Arial"/>
                <w:color w:val="auto"/>
                <w:sz w:val="18"/>
                <w:szCs w:val="18"/>
                <w:lang w:val="en-GB"/>
              </w:rPr>
            </w:pPr>
            <w:r w:rsidRPr="009C5B77">
              <w:rPr>
                <w:rFonts w:ascii="Arial" w:hAnsi="Arial" w:cs="Arial"/>
                <w:noProof/>
                <w:snapToGrid w:val="0"/>
                <w:color w:val="auto"/>
                <w:sz w:val="18"/>
                <w:szCs w:val="18"/>
                <w:lang w:val="en-GB" w:eastAsia="th-TH"/>
              </w:rPr>
              <w:t>131</w:t>
            </w:r>
          </w:p>
        </w:tc>
      </w:tr>
      <w:tr w:rsidR="008F70A4" w:rsidRPr="009C5B77" w14:paraId="66C27D7F" w14:textId="77777777" w:rsidTr="00D40DE9">
        <w:tc>
          <w:tcPr>
            <w:tcW w:w="3989" w:type="dxa"/>
            <w:vAlign w:val="bottom"/>
          </w:tcPr>
          <w:p w14:paraId="503473A6" w14:textId="7F23001C" w:rsidR="0093076F" w:rsidRPr="009C5B77" w:rsidRDefault="0093076F" w:rsidP="0093076F">
            <w:pPr>
              <w:ind w:left="431" w:right="-162"/>
              <w:rPr>
                <w:rFonts w:ascii="Arial" w:eastAsia="Arial" w:hAnsi="Arial" w:cs="Arial"/>
                <w:bCs/>
                <w:color w:val="auto"/>
                <w:sz w:val="18"/>
                <w:szCs w:val="18"/>
              </w:rPr>
            </w:pPr>
            <w:proofErr w:type="spellStart"/>
            <w:r w:rsidRPr="009C5B77">
              <w:rPr>
                <w:rFonts w:ascii="Arial" w:eastAsia="Arial Unicode MS" w:hAnsi="Arial" w:cs="Arial"/>
                <w:color w:val="auto"/>
                <w:sz w:val="18"/>
                <w:szCs w:val="18"/>
              </w:rPr>
              <w:t>Cannabitec</w:t>
            </w:r>
            <w:proofErr w:type="spellEnd"/>
            <w:r w:rsidRPr="009C5B77">
              <w:rPr>
                <w:rFonts w:ascii="Arial" w:eastAsia="Arial Unicode MS" w:hAnsi="Arial" w:cs="Arial"/>
                <w:color w:val="auto"/>
                <w:sz w:val="18"/>
                <w:szCs w:val="18"/>
              </w:rPr>
              <w:t xml:space="preserve"> Company Limited</w:t>
            </w:r>
          </w:p>
        </w:tc>
        <w:tc>
          <w:tcPr>
            <w:tcW w:w="1368" w:type="dxa"/>
          </w:tcPr>
          <w:p w14:paraId="07459767" w14:textId="2EE16301" w:rsidR="0093076F" w:rsidRPr="009C5B77" w:rsidRDefault="0093076F" w:rsidP="0093076F">
            <w:pPr>
              <w:ind w:right="-72"/>
              <w:jc w:val="right"/>
              <w:rPr>
                <w:rFonts w:ascii="Arial" w:eastAsia="Arial" w:hAnsi="Arial" w:cs="Arial"/>
                <w:color w:val="auto"/>
                <w:sz w:val="18"/>
                <w:szCs w:val="18"/>
                <w:lang w:val="en-GB"/>
              </w:rPr>
            </w:pPr>
            <w:r w:rsidRPr="009C5B77">
              <w:rPr>
                <w:rFonts w:ascii="Arial" w:hAnsi="Arial" w:cs="Arial"/>
                <w:noProof/>
                <w:snapToGrid w:val="0"/>
                <w:color w:val="auto"/>
                <w:sz w:val="18"/>
                <w:szCs w:val="18"/>
                <w:lang w:eastAsia="th-TH"/>
              </w:rPr>
              <w:t>-</w:t>
            </w:r>
          </w:p>
        </w:tc>
        <w:tc>
          <w:tcPr>
            <w:tcW w:w="1368" w:type="dxa"/>
          </w:tcPr>
          <w:p w14:paraId="13CDF3B5" w14:textId="32397066" w:rsidR="0093076F" w:rsidRPr="009C5B77" w:rsidRDefault="0093076F" w:rsidP="0093076F">
            <w:pPr>
              <w:ind w:right="-72"/>
              <w:jc w:val="right"/>
              <w:rPr>
                <w:rFonts w:ascii="Arial" w:eastAsia="Arial" w:hAnsi="Arial" w:cs="Arial"/>
                <w:color w:val="auto"/>
                <w:sz w:val="18"/>
                <w:szCs w:val="18"/>
                <w:lang w:val="en-GB"/>
              </w:rPr>
            </w:pPr>
            <w:r w:rsidRPr="009C5B77">
              <w:rPr>
                <w:rFonts w:ascii="Arial" w:hAnsi="Arial" w:cs="Arial"/>
                <w:noProof/>
                <w:snapToGrid w:val="0"/>
                <w:color w:val="auto"/>
                <w:sz w:val="18"/>
                <w:szCs w:val="18"/>
                <w:lang w:eastAsia="th-TH"/>
              </w:rPr>
              <w:t>-</w:t>
            </w:r>
          </w:p>
        </w:tc>
        <w:tc>
          <w:tcPr>
            <w:tcW w:w="1368" w:type="dxa"/>
          </w:tcPr>
          <w:p w14:paraId="5F0B1D73" w14:textId="1BB67C21" w:rsidR="0093076F" w:rsidRPr="009C5B77" w:rsidRDefault="00BB6D20" w:rsidP="0093076F">
            <w:pPr>
              <w:ind w:right="-72"/>
              <w:jc w:val="right"/>
              <w:rPr>
                <w:rFonts w:ascii="Arial" w:hAnsi="Arial" w:cs="Arial"/>
                <w:noProof/>
                <w:snapToGrid w:val="0"/>
                <w:color w:val="auto"/>
                <w:sz w:val="18"/>
                <w:szCs w:val="18"/>
                <w:lang w:eastAsia="th-TH"/>
              </w:rPr>
            </w:pPr>
            <w:r w:rsidRPr="009C5B77">
              <w:rPr>
                <w:rFonts w:ascii="Arial" w:hAnsi="Arial" w:cs="Arial"/>
                <w:noProof/>
                <w:snapToGrid w:val="0"/>
                <w:color w:val="auto"/>
                <w:sz w:val="18"/>
                <w:szCs w:val="18"/>
                <w:lang w:val="en-GB" w:eastAsia="th-TH"/>
              </w:rPr>
              <w:t>289</w:t>
            </w:r>
          </w:p>
        </w:tc>
        <w:tc>
          <w:tcPr>
            <w:tcW w:w="1368" w:type="dxa"/>
          </w:tcPr>
          <w:p w14:paraId="4875B58B" w14:textId="10EF9BDA" w:rsidR="0093076F" w:rsidRPr="009C5B77" w:rsidRDefault="00BB6D20" w:rsidP="0093076F">
            <w:pPr>
              <w:ind w:right="-72"/>
              <w:jc w:val="right"/>
              <w:rPr>
                <w:rFonts w:ascii="Arial" w:eastAsia="Arial" w:hAnsi="Arial" w:cs="Arial"/>
                <w:color w:val="auto"/>
                <w:sz w:val="18"/>
                <w:szCs w:val="18"/>
                <w:lang w:val="en-GB"/>
              </w:rPr>
            </w:pPr>
            <w:r w:rsidRPr="009C5B77">
              <w:rPr>
                <w:rFonts w:ascii="Arial" w:hAnsi="Arial" w:cs="Arial"/>
                <w:noProof/>
                <w:snapToGrid w:val="0"/>
                <w:color w:val="auto"/>
                <w:sz w:val="18"/>
                <w:szCs w:val="18"/>
                <w:lang w:val="en-GB" w:eastAsia="th-TH"/>
              </w:rPr>
              <w:t>289</w:t>
            </w:r>
          </w:p>
        </w:tc>
      </w:tr>
      <w:tr w:rsidR="008F70A4" w:rsidRPr="009C5B77" w14:paraId="19C914C4" w14:textId="77777777" w:rsidTr="00D40DE9">
        <w:tc>
          <w:tcPr>
            <w:tcW w:w="3989" w:type="dxa"/>
            <w:vAlign w:val="bottom"/>
          </w:tcPr>
          <w:p w14:paraId="6AACD842" w14:textId="4343AC02" w:rsidR="0093076F" w:rsidRPr="009C5B77" w:rsidRDefault="0093076F" w:rsidP="0093076F">
            <w:pPr>
              <w:ind w:left="431" w:right="-162"/>
              <w:rPr>
                <w:rFonts w:ascii="Arial" w:eastAsia="Arial" w:hAnsi="Arial" w:cs="Arial"/>
                <w:bCs/>
                <w:color w:val="auto"/>
                <w:sz w:val="18"/>
                <w:szCs w:val="18"/>
              </w:rPr>
            </w:pPr>
            <w:r w:rsidRPr="009C5B77">
              <w:rPr>
                <w:rFonts w:ascii="Arial" w:eastAsia="Arial" w:hAnsi="Arial" w:cs="Arial"/>
                <w:bCs/>
                <w:color w:val="auto"/>
                <w:sz w:val="18"/>
                <w:szCs w:val="18"/>
              </w:rPr>
              <w:t>Samyan Downtown Company Limited</w:t>
            </w:r>
          </w:p>
        </w:tc>
        <w:tc>
          <w:tcPr>
            <w:tcW w:w="1368" w:type="dxa"/>
          </w:tcPr>
          <w:p w14:paraId="03F13E70" w14:textId="179FEFA3" w:rsidR="0093076F" w:rsidRPr="009C5B77" w:rsidRDefault="0093076F" w:rsidP="0093076F">
            <w:pPr>
              <w:ind w:right="-72"/>
              <w:jc w:val="right"/>
              <w:rPr>
                <w:rFonts w:ascii="Arial" w:eastAsia="Arial" w:hAnsi="Arial" w:cs="Arial"/>
                <w:color w:val="auto"/>
                <w:sz w:val="18"/>
                <w:szCs w:val="18"/>
                <w:lang w:val="en-GB"/>
              </w:rPr>
            </w:pPr>
            <w:r w:rsidRPr="009C5B77">
              <w:rPr>
                <w:rFonts w:ascii="Arial" w:hAnsi="Arial" w:cs="Arial"/>
                <w:noProof/>
                <w:snapToGrid w:val="0"/>
                <w:color w:val="auto"/>
                <w:sz w:val="18"/>
                <w:szCs w:val="18"/>
                <w:lang w:eastAsia="th-TH"/>
              </w:rPr>
              <w:t>-</w:t>
            </w:r>
          </w:p>
        </w:tc>
        <w:tc>
          <w:tcPr>
            <w:tcW w:w="1368" w:type="dxa"/>
          </w:tcPr>
          <w:p w14:paraId="58F4F5B9" w14:textId="0514B135" w:rsidR="0093076F" w:rsidRPr="009C5B77" w:rsidRDefault="0093076F" w:rsidP="0093076F">
            <w:pPr>
              <w:ind w:right="-72"/>
              <w:jc w:val="right"/>
              <w:rPr>
                <w:rFonts w:ascii="Arial" w:eastAsia="Arial" w:hAnsi="Arial" w:cs="Arial"/>
                <w:color w:val="auto"/>
                <w:sz w:val="18"/>
                <w:szCs w:val="18"/>
                <w:lang w:val="en-GB"/>
              </w:rPr>
            </w:pPr>
            <w:r w:rsidRPr="009C5B77">
              <w:rPr>
                <w:rFonts w:ascii="Arial" w:hAnsi="Arial" w:cs="Arial"/>
                <w:noProof/>
                <w:snapToGrid w:val="0"/>
                <w:color w:val="auto"/>
                <w:sz w:val="18"/>
                <w:szCs w:val="18"/>
                <w:lang w:eastAsia="th-TH"/>
              </w:rPr>
              <w:t>-</w:t>
            </w:r>
          </w:p>
        </w:tc>
        <w:tc>
          <w:tcPr>
            <w:tcW w:w="1368" w:type="dxa"/>
          </w:tcPr>
          <w:p w14:paraId="4883AC66" w14:textId="532823D4" w:rsidR="0093076F" w:rsidRPr="009C5B77" w:rsidRDefault="00BB6D20" w:rsidP="0093076F">
            <w:pPr>
              <w:ind w:right="-72"/>
              <w:jc w:val="right"/>
              <w:rPr>
                <w:rFonts w:ascii="Arial" w:hAnsi="Arial" w:cs="Arial"/>
                <w:noProof/>
                <w:snapToGrid w:val="0"/>
                <w:color w:val="auto"/>
                <w:sz w:val="18"/>
                <w:szCs w:val="18"/>
                <w:lang w:eastAsia="th-TH"/>
              </w:rPr>
            </w:pPr>
            <w:r w:rsidRPr="009C5B77">
              <w:rPr>
                <w:rFonts w:ascii="Arial" w:hAnsi="Arial" w:cs="Arial"/>
                <w:noProof/>
                <w:snapToGrid w:val="0"/>
                <w:color w:val="auto"/>
                <w:sz w:val="18"/>
                <w:szCs w:val="18"/>
                <w:lang w:val="en-GB" w:eastAsia="th-TH"/>
              </w:rPr>
              <w:t>21</w:t>
            </w:r>
            <w:r w:rsidR="0093076F" w:rsidRPr="009C5B77">
              <w:rPr>
                <w:rFonts w:ascii="Arial" w:hAnsi="Arial" w:cs="Arial"/>
                <w:noProof/>
                <w:snapToGrid w:val="0"/>
                <w:color w:val="auto"/>
                <w:sz w:val="18"/>
                <w:szCs w:val="18"/>
                <w:lang w:eastAsia="th-TH"/>
              </w:rPr>
              <w:t>,</w:t>
            </w:r>
            <w:r w:rsidRPr="009C5B77">
              <w:rPr>
                <w:rFonts w:ascii="Arial" w:hAnsi="Arial" w:cs="Arial"/>
                <w:noProof/>
                <w:snapToGrid w:val="0"/>
                <w:color w:val="auto"/>
                <w:sz w:val="18"/>
                <w:szCs w:val="18"/>
                <w:lang w:val="en-GB" w:eastAsia="th-TH"/>
              </w:rPr>
              <w:t>520</w:t>
            </w:r>
          </w:p>
        </w:tc>
        <w:tc>
          <w:tcPr>
            <w:tcW w:w="1368" w:type="dxa"/>
          </w:tcPr>
          <w:p w14:paraId="7E7997FF" w14:textId="6BD62C05" w:rsidR="0093076F" w:rsidRPr="009C5B77" w:rsidRDefault="00BB6D20" w:rsidP="0093076F">
            <w:pPr>
              <w:ind w:right="-72"/>
              <w:jc w:val="right"/>
              <w:rPr>
                <w:rFonts w:ascii="Arial" w:eastAsia="Arial" w:hAnsi="Arial" w:cs="Arial"/>
                <w:color w:val="auto"/>
                <w:sz w:val="18"/>
                <w:szCs w:val="18"/>
                <w:lang w:val="en-GB"/>
              </w:rPr>
            </w:pPr>
            <w:r w:rsidRPr="009C5B77">
              <w:rPr>
                <w:rFonts w:ascii="Arial" w:hAnsi="Arial" w:cs="Arial"/>
                <w:noProof/>
                <w:snapToGrid w:val="0"/>
                <w:color w:val="auto"/>
                <w:sz w:val="18"/>
                <w:szCs w:val="18"/>
                <w:lang w:val="en-GB" w:eastAsia="th-TH"/>
              </w:rPr>
              <w:t>21</w:t>
            </w:r>
            <w:r w:rsidR="0093076F" w:rsidRPr="009C5B77">
              <w:rPr>
                <w:rFonts w:ascii="Arial" w:hAnsi="Arial" w:cs="Arial"/>
                <w:noProof/>
                <w:snapToGrid w:val="0"/>
                <w:color w:val="auto"/>
                <w:sz w:val="18"/>
                <w:szCs w:val="18"/>
                <w:lang w:eastAsia="th-TH"/>
              </w:rPr>
              <w:t>,</w:t>
            </w:r>
            <w:r w:rsidRPr="009C5B77">
              <w:rPr>
                <w:rFonts w:ascii="Arial" w:hAnsi="Arial" w:cs="Arial"/>
                <w:noProof/>
                <w:snapToGrid w:val="0"/>
                <w:color w:val="auto"/>
                <w:sz w:val="18"/>
                <w:szCs w:val="18"/>
                <w:lang w:val="en-GB" w:eastAsia="th-TH"/>
              </w:rPr>
              <w:t>483</w:t>
            </w:r>
          </w:p>
        </w:tc>
      </w:tr>
      <w:tr w:rsidR="008F70A4" w:rsidRPr="009C5B77" w14:paraId="58DC687F" w14:textId="77777777" w:rsidTr="00D40DE9">
        <w:tc>
          <w:tcPr>
            <w:tcW w:w="3989" w:type="dxa"/>
            <w:vAlign w:val="bottom"/>
          </w:tcPr>
          <w:p w14:paraId="0F4880B7" w14:textId="1173FEDD" w:rsidR="0093076F" w:rsidRPr="009C5B77" w:rsidRDefault="00BB6D20" w:rsidP="0093076F">
            <w:pPr>
              <w:ind w:left="431" w:right="-162"/>
              <w:rPr>
                <w:rFonts w:ascii="Arial" w:eastAsia="Arial" w:hAnsi="Arial" w:cs="Arial"/>
                <w:bCs/>
                <w:color w:val="auto"/>
                <w:sz w:val="18"/>
                <w:szCs w:val="18"/>
              </w:rPr>
            </w:pPr>
            <w:r w:rsidRPr="009C5B77">
              <w:rPr>
                <w:rFonts w:ascii="Arial" w:eastAsia="Arial" w:hAnsi="Arial" w:cs="Arial"/>
                <w:bCs/>
                <w:color w:val="auto"/>
                <w:sz w:val="18"/>
                <w:szCs w:val="18"/>
                <w:lang w:val="en-GB"/>
              </w:rPr>
              <w:t>3</w:t>
            </w:r>
            <w:r w:rsidR="0093076F" w:rsidRPr="009C5B77">
              <w:rPr>
                <w:rFonts w:ascii="Arial" w:eastAsia="Arial" w:hAnsi="Arial" w:cs="Arial"/>
                <w:bCs/>
                <w:color w:val="auto"/>
                <w:sz w:val="18"/>
                <w:szCs w:val="18"/>
              </w:rPr>
              <w:t>PJV</w:t>
            </w:r>
            <w:r w:rsidRPr="009C5B77">
              <w:rPr>
                <w:rFonts w:ascii="Arial" w:eastAsia="Arial" w:hAnsi="Arial" w:cs="Arial"/>
                <w:bCs/>
                <w:color w:val="auto"/>
                <w:sz w:val="18"/>
                <w:szCs w:val="18"/>
                <w:lang w:val="en-GB"/>
              </w:rPr>
              <w:t>1</w:t>
            </w:r>
            <w:r w:rsidR="0093076F" w:rsidRPr="009C5B77">
              <w:rPr>
                <w:rFonts w:ascii="Arial" w:eastAsia="Arial" w:hAnsi="Arial" w:cs="Arial"/>
                <w:bCs/>
                <w:color w:val="auto"/>
                <w:sz w:val="18"/>
                <w:szCs w:val="18"/>
              </w:rPr>
              <w:t xml:space="preserve"> Company Limited</w:t>
            </w:r>
          </w:p>
        </w:tc>
        <w:tc>
          <w:tcPr>
            <w:tcW w:w="1368" w:type="dxa"/>
          </w:tcPr>
          <w:p w14:paraId="6B7E94CA" w14:textId="6DB9049F" w:rsidR="0093076F" w:rsidRPr="009C5B77" w:rsidRDefault="0093076F" w:rsidP="0093076F">
            <w:pPr>
              <w:ind w:right="-72"/>
              <w:jc w:val="right"/>
              <w:rPr>
                <w:rFonts w:ascii="Arial" w:eastAsia="Arial" w:hAnsi="Arial" w:cs="Arial"/>
                <w:color w:val="auto"/>
                <w:sz w:val="18"/>
                <w:szCs w:val="18"/>
                <w:lang w:val="en-GB"/>
              </w:rPr>
            </w:pPr>
            <w:r w:rsidRPr="009C5B77">
              <w:rPr>
                <w:rFonts w:ascii="Arial" w:hAnsi="Arial" w:cs="Arial"/>
                <w:noProof/>
                <w:snapToGrid w:val="0"/>
                <w:color w:val="auto"/>
                <w:sz w:val="18"/>
                <w:szCs w:val="18"/>
                <w:lang w:eastAsia="th-TH"/>
              </w:rPr>
              <w:t>-</w:t>
            </w:r>
          </w:p>
        </w:tc>
        <w:tc>
          <w:tcPr>
            <w:tcW w:w="1368" w:type="dxa"/>
          </w:tcPr>
          <w:p w14:paraId="721EFEF1" w14:textId="55EC3918" w:rsidR="0093076F" w:rsidRPr="009C5B77" w:rsidRDefault="0093076F" w:rsidP="0093076F">
            <w:pPr>
              <w:ind w:right="-72"/>
              <w:jc w:val="right"/>
              <w:rPr>
                <w:rFonts w:ascii="Arial" w:eastAsia="Arial" w:hAnsi="Arial" w:cs="Arial"/>
                <w:color w:val="auto"/>
                <w:sz w:val="18"/>
                <w:szCs w:val="18"/>
                <w:lang w:val="en-GB"/>
              </w:rPr>
            </w:pPr>
            <w:r w:rsidRPr="009C5B77">
              <w:rPr>
                <w:rFonts w:ascii="Arial" w:hAnsi="Arial" w:cs="Arial"/>
                <w:noProof/>
                <w:snapToGrid w:val="0"/>
                <w:color w:val="auto"/>
                <w:sz w:val="18"/>
                <w:szCs w:val="18"/>
                <w:lang w:eastAsia="th-TH"/>
              </w:rPr>
              <w:t>-</w:t>
            </w:r>
          </w:p>
        </w:tc>
        <w:tc>
          <w:tcPr>
            <w:tcW w:w="1368" w:type="dxa"/>
          </w:tcPr>
          <w:p w14:paraId="2A27639B" w14:textId="12B3114C" w:rsidR="0093076F" w:rsidRPr="009C5B77" w:rsidRDefault="00BB6D20" w:rsidP="0093076F">
            <w:pPr>
              <w:ind w:right="-72"/>
              <w:jc w:val="right"/>
              <w:rPr>
                <w:rFonts w:ascii="Arial" w:hAnsi="Arial" w:cs="Arial"/>
                <w:noProof/>
                <w:snapToGrid w:val="0"/>
                <w:color w:val="auto"/>
                <w:sz w:val="18"/>
                <w:szCs w:val="18"/>
                <w:lang w:eastAsia="th-TH"/>
              </w:rPr>
            </w:pPr>
            <w:r w:rsidRPr="009C5B77">
              <w:rPr>
                <w:rFonts w:ascii="Arial" w:hAnsi="Arial" w:cs="Arial"/>
                <w:noProof/>
                <w:snapToGrid w:val="0"/>
                <w:color w:val="auto"/>
                <w:sz w:val="18"/>
                <w:szCs w:val="18"/>
                <w:lang w:val="en-GB" w:eastAsia="th-TH"/>
              </w:rPr>
              <w:t>682</w:t>
            </w:r>
          </w:p>
        </w:tc>
        <w:tc>
          <w:tcPr>
            <w:tcW w:w="1368" w:type="dxa"/>
          </w:tcPr>
          <w:p w14:paraId="4424F51E" w14:textId="182BE87C" w:rsidR="0093076F" w:rsidRPr="009C5B77" w:rsidRDefault="00BB6D20" w:rsidP="0093076F">
            <w:pPr>
              <w:ind w:right="-72"/>
              <w:jc w:val="right"/>
              <w:rPr>
                <w:rFonts w:ascii="Arial" w:eastAsia="Arial" w:hAnsi="Arial" w:cs="Arial"/>
                <w:color w:val="auto"/>
                <w:sz w:val="18"/>
                <w:szCs w:val="18"/>
                <w:lang w:val="en-GB"/>
              </w:rPr>
            </w:pPr>
            <w:r w:rsidRPr="009C5B77">
              <w:rPr>
                <w:rFonts w:ascii="Arial" w:hAnsi="Arial" w:cs="Arial"/>
                <w:noProof/>
                <w:snapToGrid w:val="0"/>
                <w:color w:val="auto"/>
                <w:sz w:val="18"/>
                <w:szCs w:val="18"/>
                <w:lang w:val="en-GB" w:eastAsia="th-TH"/>
              </w:rPr>
              <w:t>682</w:t>
            </w:r>
          </w:p>
        </w:tc>
      </w:tr>
      <w:tr w:rsidR="008F70A4" w:rsidRPr="009C5B77" w14:paraId="6C250DB4" w14:textId="77777777" w:rsidTr="00D40DE9">
        <w:tc>
          <w:tcPr>
            <w:tcW w:w="3989" w:type="dxa"/>
            <w:vAlign w:val="bottom"/>
          </w:tcPr>
          <w:p w14:paraId="55FAFCC1" w14:textId="20DAA099" w:rsidR="0093076F" w:rsidRPr="009C5B77" w:rsidRDefault="00BB6D20" w:rsidP="0093076F">
            <w:pPr>
              <w:ind w:left="431" w:right="-162"/>
              <w:rPr>
                <w:rFonts w:ascii="Arial" w:eastAsia="Arial" w:hAnsi="Arial" w:cs="Arial"/>
                <w:bCs/>
                <w:color w:val="auto"/>
                <w:sz w:val="18"/>
                <w:szCs w:val="18"/>
              </w:rPr>
            </w:pPr>
            <w:r w:rsidRPr="009C5B77">
              <w:rPr>
                <w:rFonts w:ascii="Arial" w:eastAsia="Arial" w:hAnsi="Arial" w:cs="Arial"/>
                <w:bCs/>
                <w:color w:val="auto"/>
                <w:sz w:val="18"/>
                <w:szCs w:val="18"/>
                <w:lang w:val="en-GB"/>
              </w:rPr>
              <w:t>3</w:t>
            </w:r>
            <w:r w:rsidR="0093076F" w:rsidRPr="009C5B77">
              <w:rPr>
                <w:rFonts w:ascii="Arial" w:eastAsia="Arial" w:hAnsi="Arial" w:cs="Arial"/>
                <w:bCs/>
                <w:color w:val="auto"/>
                <w:sz w:val="18"/>
                <w:szCs w:val="18"/>
              </w:rPr>
              <w:t>PJV</w:t>
            </w:r>
            <w:r w:rsidRPr="009C5B77">
              <w:rPr>
                <w:rFonts w:ascii="Arial" w:eastAsia="Arial" w:hAnsi="Arial" w:cs="Arial"/>
                <w:bCs/>
                <w:color w:val="auto"/>
                <w:sz w:val="18"/>
                <w:szCs w:val="18"/>
                <w:lang w:val="en-GB"/>
              </w:rPr>
              <w:t>2</w:t>
            </w:r>
            <w:r w:rsidR="0093076F" w:rsidRPr="009C5B77">
              <w:rPr>
                <w:rFonts w:ascii="Arial" w:eastAsia="Arial" w:hAnsi="Arial" w:cs="Arial"/>
                <w:bCs/>
                <w:color w:val="auto"/>
                <w:sz w:val="18"/>
                <w:szCs w:val="18"/>
              </w:rPr>
              <w:t xml:space="preserve"> Company Limited</w:t>
            </w:r>
          </w:p>
        </w:tc>
        <w:tc>
          <w:tcPr>
            <w:tcW w:w="1368" w:type="dxa"/>
          </w:tcPr>
          <w:p w14:paraId="18BF6EF4" w14:textId="6DF341BE" w:rsidR="0093076F" w:rsidRPr="009C5B77" w:rsidRDefault="0093076F" w:rsidP="0093076F">
            <w:pPr>
              <w:ind w:right="-72"/>
              <w:jc w:val="right"/>
              <w:rPr>
                <w:rFonts w:ascii="Arial" w:eastAsia="Arial" w:hAnsi="Arial" w:cs="Arial"/>
                <w:color w:val="auto"/>
                <w:sz w:val="18"/>
                <w:szCs w:val="18"/>
                <w:lang w:val="en-GB"/>
              </w:rPr>
            </w:pPr>
            <w:r w:rsidRPr="009C5B77">
              <w:rPr>
                <w:rFonts w:ascii="Arial" w:hAnsi="Arial" w:cs="Arial"/>
                <w:noProof/>
                <w:snapToGrid w:val="0"/>
                <w:color w:val="auto"/>
                <w:sz w:val="18"/>
                <w:szCs w:val="18"/>
                <w:lang w:eastAsia="th-TH"/>
              </w:rPr>
              <w:t>-</w:t>
            </w:r>
          </w:p>
        </w:tc>
        <w:tc>
          <w:tcPr>
            <w:tcW w:w="1368" w:type="dxa"/>
          </w:tcPr>
          <w:p w14:paraId="03103D44" w14:textId="470AEE4C" w:rsidR="0093076F" w:rsidRPr="009C5B77" w:rsidRDefault="0093076F" w:rsidP="0093076F">
            <w:pPr>
              <w:ind w:right="-72"/>
              <w:jc w:val="right"/>
              <w:rPr>
                <w:rFonts w:ascii="Arial" w:eastAsia="Arial" w:hAnsi="Arial" w:cs="Arial"/>
                <w:color w:val="auto"/>
                <w:sz w:val="18"/>
                <w:szCs w:val="18"/>
                <w:lang w:val="en-GB"/>
              </w:rPr>
            </w:pPr>
            <w:r w:rsidRPr="009C5B77">
              <w:rPr>
                <w:rFonts w:ascii="Arial" w:hAnsi="Arial" w:cs="Arial"/>
                <w:noProof/>
                <w:snapToGrid w:val="0"/>
                <w:color w:val="auto"/>
                <w:sz w:val="18"/>
                <w:szCs w:val="18"/>
                <w:lang w:eastAsia="th-TH"/>
              </w:rPr>
              <w:t>-</w:t>
            </w:r>
          </w:p>
        </w:tc>
        <w:tc>
          <w:tcPr>
            <w:tcW w:w="1368" w:type="dxa"/>
          </w:tcPr>
          <w:p w14:paraId="210B1D24" w14:textId="0D30F0A4" w:rsidR="0093076F" w:rsidRPr="009C5B77" w:rsidRDefault="00BB6D20" w:rsidP="0093076F">
            <w:pPr>
              <w:ind w:right="-72"/>
              <w:jc w:val="right"/>
              <w:rPr>
                <w:rFonts w:ascii="Arial" w:hAnsi="Arial" w:cs="Arial"/>
                <w:noProof/>
                <w:snapToGrid w:val="0"/>
                <w:color w:val="auto"/>
                <w:sz w:val="18"/>
                <w:szCs w:val="18"/>
                <w:lang w:eastAsia="th-TH"/>
              </w:rPr>
            </w:pPr>
            <w:r w:rsidRPr="009C5B77">
              <w:rPr>
                <w:rFonts w:ascii="Arial" w:hAnsi="Arial" w:cs="Arial"/>
                <w:noProof/>
                <w:snapToGrid w:val="0"/>
                <w:color w:val="auto"/>
                <w:sz w:val="18"/>
                <w:szCs w:val="18"/>
                <w:lang w:val="en-GB" w:eastAsia="th-TH"/>
              </w:rPr>
              <w:t>7</w:t>
            </w:r>
            <w:r w:rsidR="0093076F" w:rsidRPr="009C5B77">
              <w:rPr>
                <w:rFonts w:ascii="Arial" w:hAnsi="Arial" w:cs="Arial"/>
                <w:noProof/>
                <w:snapToGrid w:val="0"/>
                <w:color w:val="auto"/>
                <w:sz w:val="18"/>
                <w:szCs w:val="18"/>
                <w:lang w:eastAsia="th-TH"/>
              </w:rPr>
              <w:t>,</w:t>
            </w:r>
            <w:r w:rsidRPr="009C5B77">
              <w:rPr>
                <w:rFonts w:ascii="Arial" w:hAnsi="Arial" w:cs="Arial"/>
                <w:noProof/>
                <w:snapToGrid w:val="0"/>
                <w:color w:val="auto"/>
                <w:sz w:val="18"/>
                <w:szCs w:val="18"/>
                <w:lang w:val="en-GB" w:eastAsia="th-TH"/>
              </w:rPr>
              <w:t>297</w:t>
            </w:r>
          </w:p>
        </w:tc>
        <w:tc>
          <w:tcPr>
            <w:tcW w:w="1368" w:type="dxa"/>
          </w:tcPr>
          <w:p w14:paraId="4269B3D7" w14:textId="0FF640C6" w:rsidR="0093076F" w:rsidRPr="009C5B77" w:rsidRDefault="00BB6D20" w:rsidP="0093076F">
            <w:pPr>
              <w:ind w:right="-72"/>
              <w:jc w:val="right"/>
              <w:rPr>
                <w:rFonts w:ascii="Arial" w:eastAsia="Arial" w:hAnsi="Arial" w:cs="Arial"/>
                <w:color w:val="auto"/>
                <w:sz w:val="18"/>
                <w:szCs w:val="18"/>
                <w:lang w:val="en-GB"/>
              </w:rPr>
            </w:pPr>
            <w:r w:rsidRPr="009C5B77">
              <w:rPr>
                <w:rFonts w:ascii="Arial" w:hAnsi="Arial" w:cs="Arial"/>
                <w:noProof/>
                <w:snapToGrid w:val="0"/>
                <w:color w:val="auto"/>
                <w:sz w:val="18"/>
                <w:szCs w:val="18"/>
                <w:lang w:val="en-GB" w:eastAsia="th-TH"/>
              </w:rPr>
              <w:t>7</w:t>
            </w:r>
            <w:r w:rsidR="0093076F" w:rsidRPr="009C5B77">
              <w:rPr>
                <w:rFonts w:ascii="Arial" w:hAnsi="Arial" w:cs="Arial"/>
                <w:noProof/>
                <w:snapToGrid w:val="0"/>
                <w:color w:val="auto"/>
                <w:sz w:val="18"/>
                <w:szCs w:val="18"/>
                <w:lang w:eastAsia="th-TH"/>
              </w:rPr>
              <w:t>,</w:t>
            </w:r>
            <w:r w:rsidRPr="009C5B77">
              <w:rPr>
                <w:rFonts w:ascii="Arial" w:hAnsi="Arial" w:cs="Arial"/>
                <w:noProof/>
                <w:snapToGrid w:val="0"/>
                <w:color w:val="auto"/>
                <w:sz w:val="18"/>
                <w:szCs w:val="18"/>
                <w:lang w:val="en-GB" w:eastAsia="th-TH"/>
              </w:rPr>
              <w:t>297</w:t>
            </w:r>
          </w:p>
        </w:tc>
      </w:tr>
      <w:tr w:rsidR="008F70A4" w:rsidRPr="009C5B77" w14:paraId="71BA3232" w14:textId="77777777" w:rsidTr="00D40DE9">
        <w:tc>
          <w:tcPr>
            <w:tcW w:w="3989" w:type="dxa"/>
            <w:vAlign w:val="bottom"/>
          </w:tcPr>
          <w:p w14:paraId="12BF7A96" w14:textId="6A43D6B7" w:rsidR="0093076F" w:rsidRPr="009C5B77" w:rsidRDefault="00BB6D20" w:rsidP="0093076F">
            <w:pPr>
              <w:ind w:left="431" w:right="-162"/>
              <w:rPr>
                <w:rFonts w:ascii="Arial" w:eastAsia="Arial" w:hAnsi="Arial" w:cs="Arial"/>
                <w:bCs/>
                <w:color w:val="auto"/>
                <w:sz w:val="18"/>
                <w:szCs w:val="18"/>
              </w:rPr>
            </w:pPr>
            <w:r w:rsidRPr="009C5B77">
              <w:rPr>
                <w:rFonts w:ascii="Arial" w:eastAsia="Arial" w:hAnsi="Arial" w:cs="Arial"/>
                <w:bCs/>
                <w:color w:val="auto"/>
                <w:sz w:val="18"/>
                <w:szCs w:val="18"/>
                <w:lang w:val="en-GB"/>
              </w:rPr>
              <w:t>3</w:t>
            </w:r>
            <w:r w:rsidR="0093076F" w:rsidRPr="009C5B77">
              <w:rPr>
                <w:rFonts w:ascii="Arial" w:eastAsia="Arial" w:hAnsi="Arial" w:cs="Arial"/>
                <w:bCs/>
                <w:color w:val="auto"/>
                <w:sz w:val="18"/>
                <w:szCs w:val="18"/>
              </w:rPr>
              <w:t>PJV</w:t>
            </w:r>
            <w:r w:rsidRPr="009C5B77">
              <w:rPr>
                <w:rFonts w:ascii="Arial" w:eastAsia="Arial" w:hAnsi="Arial" w:cs="Arial"/>
                <w:bCs/>
                <w:color w:val="auto"/>
                <w:sz w:val="18"/>
                <w:szCs w:val="18"/>
                <w:lang w:val="en-GB"/>
              </w:rPr>
              <w:t>3</w:t>
            </w:r>
            <w:r w:rsidR="0093076F" w:rsidRPr="009C5B77">
              <w:rPr>
                <w:rFonts w:ascii="Arial" w:eastAsia="Arial" w:hAnsi="Arial" w:cs="Arial"/>
                <w:bCs/>
                <w:color w:val="auto"/>
                <w:sz w:val="18"/>
                <w:szCs w:val="18"/>
              </w:rPr>
              <w:t xml:space="preserve"> Company Limited</w:t>
            </w:r>
          </w:p>
        </w:tc>
        <w:tc>
          <w:tcPr>
            <w:tcW w:w="1368" w:type="dxa"/>
          </w:tcPr>
          <w:p w14:paraId="56CE763A" w14:textId="282E0B23" w:rsidR="0093076F" w:rsidRPr="009C5B77" w:rsidRDefault="0093076F" w:rsidP="0093076F">
            <w:pPr>
              <w:ind w:right="-72"/>
              <w:jc w:val="right"/>
              <w:rPr>
                <w:rFonts w:ascii="Arial" w:eastAsia="Arial" w:hAnsi="Arial" w:cs="Arial"/>
                <w:color w:val="auto"/>
                <w:sz w:val="18"/>
                <w:szCs w:val="18"/>
                <w:lang w:val="en-GB"/>
              </w:rPr>
            </w:pPr>
            <w:r w:rsidRPr="009C5B77">
              <w:rPr>
                <w:rFonts w:ascii="Arial" w:hAnsi="Arial" w:cs="Arial"/>
                <w:noProof/>
                <w:snapToGrid w:val="0"/>
                <w:color w:val="auto"/>
                <w:sz w:val="18"/>
                <w:szCs w:val="18"/>
                <w:lang w:eastAsia="th-TH"/>
              </w:rPr>
              <w:t>-</w:t>
            </w:r>
          </w:p>
        </w:tc>
        <w:tc>
          <w:tcPr>
            <w:tcW w:w="1368" w:type="dxa"/>
          </w:tcPr>
          <w:p w14:paraId="499A6F94" w14:textId="79EE55CC" w:rsidR="0093076F" w:rsidRPr="009C5B77" w:rsidRDefault="0093076F" w:rsidP="0093076F">
            <w:pPr>
              <w:ind w:right="-72"/>
              <w:jc w:val="right"/>
              <w:rPr>
                <w:rFonts w:ascii="Arial" w:eastAsia="Arial" w:hAnsi="Arial" w:cs="Arial"/>
                <w:color w:val="auto"/>
                <w:sz w:val="18"/>
                <w:szCs w:val="18"/>
                <w:lang w:val="en-GB"/>
              </w:rPr>
            </w:pPr>
            <w:r w:rsidRPr="009C5B77">
              <w:rPr>
                <w:rFonts w:ascii="Arial" w:hAnsi="Arial" w:cs="Arial"/>
                <w:noProof/>
                <w:snapToGrid w:val="0"/>
                <w:color w:val="auto"/>
                <w:sz w:val="18"/>
                <w:szCs w:val="18"/>
                <w:lang w:eastAsia="th-TH"/>
              </w:rPr>
              <w:t>-</w:t>
            </w:r>
          </w:p>
        </w:tc>
        <w:tc>
          <w:tcPr>
            <w:tcW w:w="1368" w:type="dxa"/>
          </w:tcPr>
          <w:p w14:paraId="44B758CE" w14:textId="066438F3" w:rsidR="0093076F" w:rsidRPr="009C5B77" w:rsidRDefault="00BB6D20" w:rsidP="0093076F">
            <w:pPr>
              <w:ind w:right="-72"/>
              <w:jc w:val="right"/>
              <w:rPr>
                <w:rFonts w:ascii="Arial" w:hAnsi="Arial" w:cs="Arial"/>
                <w:noProof/>
                <w:snapToGrid w:val="0"/>
                <w:color w:val="auto"/>
                <w:sz w:val="18"/>
                <w:szCs w:val="18"/>
                <w:lang w:eastAsia="th-TH"/>
              </w:rPr>
            </w:pPr>
            <w:r w:rsidRPr="009C5B77">
              <w:rPr>
                <w:rFonts w:ascii="Arial" w:hAnsi="Arial" w:cs="Arial"/>
                <w:noProof/>
                <w:snapToGrid w:val="0"/>
                <w:color w:val="auto"/>
                <w:sz w:val="18"/>
                <w:szCs w:val="18"/>
                <w:lang w:val="en-GB" w:eastAsia="th-TH"/>
              </w:rPr>
              <w:t>6</w:t>
            </w:r>
            <w:r w:rsidR="0093076F" w:rsidRPr="009C5B77">
              <w:rPr>
                <w:rFonts w:ascii="Arial" w:hAnsi="Arial" w:cs="Arial"/>
                <w:noProof/>
                <w:snapToGrid w:val="0"/>
                <w:color w:val="auto"/>
                <w:sz w:val="18"/>
                <w:szCs w:val="18"/>
                <w:lang w:eastAsia="th-TH"/>
              </w:rPr>
              <w:t>,</w:t>
            </w:r>
            <w:r w:rsidRPr="009C5B77">
              <w:rPr>
                <w:rFonts w:ascii="Arial" w:hAnsi="Arial" w:cs="Arial"/>
                <w:noProof/>
                <w:snapToGrid w:val="0"/>
                <w:color w:val="auto"/>
                <w:sz w:val="18"/>
                <w:szCs w:val="18"/>
                <w:lang w:val="en-GB" w:eastAsia="th-TH"/>
              </w:rPr>
              <w:t>727</w:t>
            </w:r>
          </w:p>
        </w:tc>
        <w:tc>
          <w:tcPr>
            <w:tcW w:w="1368" w:type="dxa"/>
          </w:tcPr>
          <w:p w14:paraId="48D6C116" w14:textId="70191137" w:rsidR="0093076F" w:rsidRPr="009C5B77" w:rsidRDefault="00BB6D20" w:rsidP="0093076F">
            <w:pPr>
              <w:ind w:right="-72"/>
              <w:jc w:val="right"/>
              <w:rPr>
                <w:rFonts w:ascii="Arial" w:eastAsia="Arial" w:hAnsi="Arial" w:cs="Arial"/>
                <w:color w:val="auto"/>
                <w:sz w:val="18"/>
                <w:szCs w:val="18"/>
                <w:lang w:val="en-GB"/>
              </w:rPr>
            </w:pPr>
            <w:r w:rsidRPr="009C5B77">
              <w:rPr>
                <w:rFonts w:ascii="Arial" w:hAnsi="Arial" w:cs="Arial"/>
                <w:noProof/>
                <w:snapToGrid w:val="0"/>
                <w:color w:val="auto"/>
                <w:sz w:val="18"/>
                <w:szCs w:val="18"/>
                <w:lang w:val="en-GB" w:eastAsia="th-TH"/>
              </w:rPr>
              <w:t>6</w:t>
            </w:r>
            <w:r w:rsidR="0093076F" w:rsidRPr="009C5B77">
              <w:rPr>
                <w:rFonts w:ascii="Arial" w:hAnsi="Arial" w:cs="Arial"/>
                <w:noProof/>
                <w:snapToGrid w:val="0"/>
                <w:color w:val="auto"/>
                <w:sz w:val="18"/>
                <w:szCs w:val="18"/>
                <w:lang w:eastAsia="th-TH"/>
              </w:rPr>
              <w:t>,</w:t>
            </w:r>
            <w:r w:rsidRPr="009C5B77">
              <w:rPr>
                <w:rFonts w:ascii="Arial" w:hAnsi="Arial" w:cs="Arial"/>
                <w:noProof/>
                <w:snapToGrid w:val="0"/>
                <w:color w:val="auto"/>
                <w:sz w:val="18"/>
                <w:szCs w:val="18"/>
                <w:lang w:val="en-GB" w:eastAsia="th-TH"/>
              </w:rPr>
              <w:t>727</w:t>
            </w:r>
          </w:p>
        </w:tc>
      </w:tr>
      <w:tr w:rsidR="008F70A4" w:rsidRPr="009C5B77" w14:paraId="31F72362" w14:textId="77777777" w:rsidTr="00D40DE9">
        <w:tc>
          <w:tcPr>
            <w:tcW w:w="3989" w:type="dxa"/>
            <w:vAlign w:val="bottom"/>
          </w:tcPr>
          <w:p w14:paraId="1F27D124" w14:textId="4E65B1D6" w:rsidR="0093076F" w:rsidRPr="009C5B77" w:rsidRDefault="00BB6D20" w:rsidP="0093076F">
            <w:pPr>
              <w:ind w:left="431" w:right="-162"/>
              <w:rPr>
                <w:rFonts w:ascii="Arial" w:eastAsia="Arial" w:hAnsi="Arial" w:cs="Arial"/>
                <w:bCs/>
                <w:color w:val="auto"/>
                <w:sz w:val="18"/>
                <w:szCs w:val="18"/>
              </w:rPr>
            </w:pPr>
            <w:r w:rsidRPr="009C5B77">
              <w:rPr>
                <w:rFonts w:ascii="Arial" w:eastAsia="Arial" w:hAnsi="Arial" w:cs="Arial"/>
                <w:bCs/>
                <w:color w:val="auto"/>
                <w:sz w:val="18"/>
                <w:szCs w:val="18"/>
                <w:lang w:val="en-GB"/>
              </w:rPr>
              <w:t>3</w:t>
            </w:r>
            <w:r w:rsidR="0093076F" w:rsidRPr="009C5B77">
              <w:rPr>
                <w:rFonts w:ascii="Arial" w:eastAsia="Arial" w:hAnsi="Arial" w:cs="Arial"/>
                <w:bCs/>
                <w:color w:val="auto"/>
                <w:sz w:val="18"/>
                <w:szCs w:val="18"/>
              </w:rPr>
              <w:t>PJV</w:t>
            </w:r>
            <w:r w:rsidRPr="009C5B77">
              <w:rPr>
                <w:rFonts w:ascii="Arial" w:eastAsia="Arial" w:hAnsi="Arial" w:cs="Arial"/>
                <w:bCs/>
                <w:color w:val="auto"/>
                <w:sz w:val="18"/>
                <w:szCs w:val="18"/>
                <w:lang w:val="en-GB"/>
              </w:rPr>
              <w:t>4</w:t>
            </w:r>
            <w:r w:rsidR="0093076F" w:rsidRPr="009C5B77">
              <w:rPr>
                <w:rFonts w:ascii="Arial" w:eastAsia="Arial" w:hAnsi="Arial" w:cs="Arial"/>
                <w:bCs/>
                <w:color w:val="auto"/>
                <w:sz w:val="18"/>
                <w:szCs w:val="18"/>
              </w:rPr>
              <w:t xml:space="preserve"> Company Limited</w:t>
            </w:r>
          </w:p>
        </w:tc>
        <w:tc>
          <w:tcPr>
            <w:tcW w:w="1368" w:type="dxa"/>
          </w:tcPr>
          <w:p w14:paraId="558F0B06" w14:textId="096E13F6" w:rsidR="0093076F" w:rsidRPr="009C5B77" w:rsidRDefault="0093076F" w:rsidP="0093076F">
            <w:pPr>
              <w:ind w:right="-72"/>
              <w:jc w:val="right"/>
              <w:rPr>
                <w:rFonts w:ascii="Arial" w:eastAsia="Arial" w:hAnsi="Arial" w:cs="Arial"/>
                <w:color w:val="auto"/>
                <w:sz w:val="18"/>
                <w:szCs w:val="18"/>
                <w:lang w:val="en-GB"/>
              </w:rPr>
            </w:pPr>
            <w:r w:rsidRPr="009C5B77">
              <w:rPr>
                <w:rFonts w:ascii="Arial" w:hAnsi="Arial" w:cs="Arial"/>
                <w:noProof/>
                <w:snapToGrid w:val="0"/>
                <w:color w:val="auto"/>
                <w:sz w:val="18"/>
                <w:szCs w:val="18"/>
                <w:lang w:eastAsia="th-TH"/>
              </w:rPr>
              <w:t>-</w:t>
            </w:r>
          </w:p>
        </w:tc>
        <w:tc>
          <w:tcPr>
            <w:tcW w:w="1368" w:type="dxa"/>
          </w:tcPr>
          <w:p w14:paraId="6BA6C0D1" w14:textId="0AC5D50E" w:rsidR="0093076F" w:rsidRPr="009C5B77" w:rsidRDefault="0093076F" w:rsidP="0093076F">
            <w:pPr>
              <w:ind w:right="-72"/>
              <w:jc w:val="right"/>
              <w:rPr>
                <w:rFonts w:ascii="Arial" w:eastAsia="Arial" w:hAnsi="Arial" w:cs="Arial"/>
                <w:color w:val="auto"/>
                <w:sz w:val="18"/>
                <w:szCs w:val="18"/>
                <w:lang w:val="en-GB"/>
              </w:rPr>
            </w:pPr>
            <w:r w:rsidRPr="009C5B77">
              <w:rPr>
                <w:rFonts w:ascii="Arial" w:hAnsi="Arial" w:cs="Arial"/>
                <w:noProof/>
                <w:snapToGrid w:val="0"/>
                <w:color w:val="auto"/>
                <w:sz w:val="18"/>
                <w:szCs w:val="18"/>
                <w:lang w:eastAsia="th-TH"/>
              </w:rPr>
              <w:t>-</w:t>
            </w:r>
          </w:p>
        </w:tc>
        <w:tc>
          <w:tcPr>
            <w:tcW w:w="1368" w:type="dxa"/>
          </w:tcPr>
          <w:p w14:paraId="773FF162" w14:textId="1905DE4D" w:rsidR="0093076F" w:rsidRPr="009C5B77" w:rsidRDefault="00BB6D20" w:rsidP="0093076F">
            <w:pPr>
              <w:ind w:right="-72"/>
              <w:jc w:val="right"/>
              <w:rPr>
                <w:rFonts w:ascii="Arial" w:hAnsi="Arial" w:cs="Arial"/>
                <w:noProof/>
                <w:snapToGrid w:val="0"/>
                <w:color w:val="auto"/>
                <w:sz w:val="18"/>
                <w:szCs w:val="18"/>
                <w:lang w:eastAsia="th-TH"/>
              </w:rPr>
            </w:pPr>
            <w:r w:rsidRPr="009C5B77">
              <w:rPr>
                <w:rFonts w:ascii="Arial" w:hAnsi="Arial" w:cs="Arial"/>
                <w:noProof/>
                <w:snapToGrid w:val="0"/>
                <w:color w:val="auto"/>
                <w:sz w:val="18"/>
                <w:szCs w:val="18"/>
                <w:lang w:val="en-GB" w:eastAsia="th-TH"/>
              </w:rPr>
              <w:t>4</w:t>
            </w:r>
            <w:r w:rsidR="0093076F" w:rsidRPr="009C5B77">
              <w:rPr>
                <w:rFonts w:ascii="Arial" w:hAnsi="Arial" w:cs="Arial"/>
                <w:noProof/>
                <w:snapToGrid w:val="0"/>
                <w:color w:val="auto"/>
                <w:sz w:val="18"/>
                <w:szCs w:val="18"/>
                <w:lang w:eastAsia="th-TH"/>
              </w:rPr>
              <w:t>,</w:t>
            </w:r>
            <w:r w:rsidRPr="009C5B77">
              <w:rPr>
                <w:rFonts w:ascii="Arial" w:hAnsi="Arial" w:cs="Arial"/>
                <w:noProof/>
                <w:snapToGrid w:val="0"/>
                <w:color w:val="auto"/>
                <w:sz w:val="18"/>
                <w:szCs w:val="18"/>
                <w:lang w:val="en-GB" w:eastAsia="th-TH"/>
              </w:rPr>
              <w:t>787</w:t>
            </w:r>
          </w:p>
        </w:tc>
        <w:tc>
          <w:tcPr>
            <w:tcW w:w="1368" w:type="dxa"/>
          </w:tcPr>
          <w:p w14:paraId="6B1C2653" w14:textId="288703EF" w:rsidR="0093076F" w:rsidRPr="009C5B77" w:rsidRDefault="00BB6D20" w:rsidP="0093076F">
            <w:pPr>
              <w:ind w:right="-72"/>
              <w:jc w:val="right"/>
              <w:rPr>
                <w:rFonts w:ascii="Arial" w:eastAsia="Arial" w:hAnsi="Arial" w:cs="Arial"/>
                <w:color w:val="auto"/>
                <w:sz w:val="18"/>
                <w:szCs w:val="18"/>
                <w:lang w:val="en-GB"/>
              </w:rPr>
            </w:pPr>
            <w:r w:rsidRPr="009C5B77">
              <w:rPr>
                <w:rFonts w:ascii="Arial" w:hAnsi="Arial" w:cs="Arial"/>
                <w:noProof/>
                <w:snapToGrid w:val="0"/>
                <w:color w:val="auto"/>
                <w:sz w:val="18"/>
                <w:szCs w:val="18"/>
                <w:lang w:val="en-GB" w:eastAsia="th-TH"/>
              </w:rPr>
              <w:t>4</w:t>
            </w:r>
            <w:r w:rsidR="0093076F" w:rsidRPr="009C5B77">
              <w:rPr>
                <w:rFonts w:ascii="Arial" w:hAnsi="Arial" w:cs="Arial"/>
                <w:noProof/>
                <w:snapToGrid w:val="0"/>
                <w:color w:val="auto"/>
                <w:sz w:val="18"/>
                <w:szCs w:val="18"/>
                <w:lang w:eastAsia="th-TH"/>
              </w:rPr>
              <w:t>,</w:t>
            </w:r>
            <w:r w:rsidRPr="009C5B77">
              <w:rPr>
                <w:rFonts w:ascii="Arial" w:hAnsi="Arial" w:cs="Arial"/>
                <w:noProof/>
                <w:snapToGrid w:val="0"/>
                <w:color w:val="auto"/>
                <w:sz w:val="18"/>
                <w:szCs w:val="18"/>
                <w:lang w:val="en-GB" w:eastAsia="th-TH"/>
              </w:rPr>
              <w:t>787</w:t>
            </w:r>
          </w:p>
        </w:tc>
      </w:tr>
      <w:tr w:rsidR="008F70A4" w:rsidRPr="009C5B77" w14:paraId="783EA19D" w14:textId="77777777" w:rsidTr="00D40DE9">
        <w:tc>
          <w:tcPr>
            <w:tcW w:w="3989" w:type="dxa"/>
            <w:vAlign w:val="bottom"/>
          </w:tcPr>
          <w:p w14:paraId="36B3F7C7" w14:textId="72ED80BD" w:rsidR="0093076F" w:rsidRPr="009C5B77" w:rsidRDefault="0093076F" w:rsidP="0093076F">
            <w:pPr>
              <w:ind w:left="420" w:right="-72"/>
              <w:rPr>
                <w:rFonts w:ascii="Arial" w:eastAsia="Arial" w:hAnsi="Arial" w:cs="Arial"/>
                <w:color w:val="auto"/>
                <w:sz w:val="18"/>
                <w:szCs w:val="18"/>
                <w:lang w:val="en-GB"/>
              </w:rPr>
            </w:pPr>
            <w:r w:rsidRPr="009C5B77">
              <w:rPr>
                <w:rFonts w:ascii="Arial" w:hAnsi="Arial" w:cs="Arial"/>
                <w:color w:val="auto"/>
                <w:sz w:val="18"/>
                <w:szCs w:val="18"/>
              </w:rPr>
              <w:t>CMC Tour</w:t>
            </w:r>
            <w:r w:rsidR="00BB6D20" w:rsidRPr="009C5B77">
              <w:rPr>
                <w:rFonts w:ascii="Arial" w:hAnsi="Arial" w:cs="Arial"/>
                <w:color w:val="auto"/>
                <w:sz w:val="18"/>
                <w:szCs w:val="18"/>
                <w:lang w:val="en-GB"/>
              </w:rPr>
              <w:t>100</w:t>
            </w:r>
            <w:r w:rsidRPr="009C5B77">
              <w:rPr>
                <w:rFonts w:ascii="Arial" w:hAnsi="Arial" w:cs="Arial"/>
                <w:color w:val="auto"/>
                <w:sz w:val="18"/>
                <w:szCs w:val="18"/>
              </w:rPr>
              <w:t xml:space="preserve"> Company Limited</w:t>
            </w:r>
          </w:p>
        </w:tc>
        <w:tc>
          <w:tcPr>
            <w:tcW w:w="1368" w:type="dxa"/>
          </w:tcPr>
          <w:p w14:paraId="31356E7A" w14:textId="5F007A77" w:rsidR="0093076F" w:rsidRPr="009C5B77" w:rsidRDefault="0093076F" w:rsidP="0093076F">
            <w:pPr>
              <w:ind w:right="-72"/>
              <w:jc w:val="right"/>
              <w:rPr>
                <w:rFonts w:ascii="Arial" w:eastAsia="Arial" w:hAnsi="Arial" w:cs="Arial"/>
                <w:color w:val="auto"/>
                <w:sz w:val="18"/>
                <w:szCs w:val="18"/>
                <w:lang w:val="en-GB"/>
              </w:rPr>
            </w:pPr>
            <w:r w:rsidRPr="009C5B77">
              <w:rPr>
                <w:rFonts w:ascii="Arial" w:hAnsi="Arial" w:cs="Arial"/>
                <w:noProof/>
                <w:snapToGrid w:val="0"/>
                <w:color w:val="auto"/>
                <w:sz w:val="18"/>
                <w:szCs w:val="18"/>
                <w:lang w:eastAsia="th-TH"/>
              </w:rPr>
              <w:t>-</w:t>
            </w:r>
          </w:p>
        </w:tc>
        <w:tc>
          <w:tcPr>
            <w:tcW w:w="1368" w:type="dxa"/>
          </w:tcPr>
          <w:p w14:paraId="69DC0859" w14:textId="11C14F15" w:rsidR="0093076F" w:rsidRPr="009C5B77" w:rsidRDefault="0093076F" w:rsidP="0093076F">
            <w:pPr>
              <w:ind w:right="-72"/>
              <w:jc w:val="right"/>
              <w:rPr>
                <w:rFonts w:ascii="Arial" w:eastAsia="Arial" w:hAnsi="Arial" w:cs="Arial"/>
                <w:color w:val="auto"/>
                <w:sz w:val="18"/>
                <w:szCs w:val="18"/>
                <w:lang w:val="en-GB"/>
              </w:rPr>
            </w:pPr>
            <w:r w:rsidRPr="009C5B77">
              <w:rPr>
                <w:rFonts w:ascii="Arial" w:hAnsi="Arial" w:cs="Arial"/>
                <w:noProof/>
                <w:snapToGrid w:val="0"/>
                <w:color w:val="auto"/>
                <w:sz w:val="18"/>
                <w:szCs w:val="18"/>
                <w:lang w:eastAsia="th-TH"/>
              </w:rPr>
              <w:t>-</w:t>
            </w:r>
          </w:p>
        </w:tc>
        <w:tc>
          <w:tcPr>
            <w:tcW w:w="1368" w:type="dxa"/>
          </w:tcPr>
          <w:p w14:paraId="393929DB" w14:textId="3C00148F" w:rsidR="0093076F" w:rsidRPr="009C5B77" w:rsidRDefault="00BB6D20" w:rsidP="0093076F">
            <w:pPr>
              <w:ind w:right="-72"/>
              <w:jc w:val="right"/>
              <w:rPr>
                <w:rFonts w:ascii="Arial" w:hAnsi="Arial" w:cs="Arial"/>
                <w:noProof/>
                <w:snapToGrid w:val="0"/>
                <w:color w:val="auto"/>
                <w:sz w:val="18"/>
                <w:szCs w:val="18"/>
                <w:lang w:eastAsia="th-TH"/>
              </w:rPr>
            </w:pPr>
            <w:r w:rsidRPr="009C5B77">
              <w:rPr>
                <w:rFonts w:ascii="Arial" w:hAnsi="Arial" w:cs="Arial"/>
                <w:noProof/>
                <w:snapToGrid w:val="0"/>
                <w:color w:val="auto"/>
                <w:sz w:val="18"/>
                <w:szCs w:val="18"/>
                <w:lang w:val="en-GB" w:eastAsia="th-TH"/>
              </w:rPr>
              <w:t>243</w:t>
            </w:r>
          </w:p>
        </w:tc>
        <w:tc>
          <w:tcPr>
            <w:tcW w:w="1368" w:type="dxa"/>
          </w:tcPr>
          <w:p w14:paraId="61078322" w14:textId="259E684C" w:rsidR="0093076F" w:rsidRPr="009C5B77" w:rsidRDefault="00BB6D20" w:rsidP="0093076F">
            <w:pPr>
              <w:ind w:right="-72"/>
              <w:jc w:val="right"/>
              <w:rPr>
                <w:rFonts w:ascii="Arial" w:eastAsia="Arial" w:hAnsi="Arial" w:cs="Arial"/>
                <w:color w:val="auto"/>
                <w:sz w:val="18"/>
                <w:szCs w:val="18"/>
                <w:lang w:val="en-GB"/>
              </w:rPr>
            </w:pPr>
            <w:r w:rsidRPr="009C5B77">
              <w:rPr>
                <w:rFonts w:ascii="Arial" w:hAnsi="Arial" w:cs="Arial"/>
                <w:noProof/>
                <w:snapToGrid w:val="0"/>
                <w:color w:val="auto"/>
                <w:sz w:val="18"/>
                <w:szCs w:val="18"/>
                <w:lang w:val="en-GB" w:eastAsia="th-TH"/>
              </w:rPr>
              <w:t>253</w:t>
            </w:r>
          </w:p>
        </w:tc>
      </w:tr>
      <w:tr w:rsidR="008F70A4" w:rsidRPr="009C5B77" w14:paraId="16B2D9DE" w14:textId="77777777" w:rsidTr="00D40DE9">
        <w:tc>
          <w:tcPr>
            <w:tcW w:w="3989" w:type="dxa"/>
            <w:vAlign w:val="bottom"/>
          </w:tcPr>
          <w:p w14:paraId="73FBF646" w14:textId="725EF664" w:rsidR="0093076F" w:rsidRPr="009C5B77" w:rsidRDefault="0093076F" w:rsidP="0093076F">
            <w:pPr>
              <w:ind w:left="420" w:right="-72"/>
              <w:rPr>
                <w:rFonts w:ascii="Arial" w:hAnsi="Arial" w:cs="Arial"/>
                <w:color w:val="auto"/>
                <w:sz w:val="18"/>
                <w:szCs w:val="18"/>
              </w:rPr>
            </w:pPr>
            <w:proofErr w:type="gramStart"/>
            <w:r w:rsidRPr="009C5B77">
              <w:rPr>
                <w:rFonts w:ascii="Arial" w:hAnsi="Arial" w:cs="Arial"/>
                <w:color w:val="auto"/>
                <w:sz w:val="18"/>
                <w:szCs w:val="18"/>
                <w:u w:val="single"/>
              </w:rPr>
              <w:t>Less</w:t>
            </w:r>
            <w:r w:rsidRPr="009C5B77">
              <w:rPr>
                <w:rFonts w:ascii="Arial" w:hAnsi="Arial" w:cs="Arial"/>
                <w:color w:val="auto"/>
                <w:sz w:val="18"/>
                <w:szCs w:val="18"/>
              </w:rPr>
              <w:t xml:space="preserve">  Allowance</w:t>
            </w:r>
            <w:proofErr w:type="gramEnd"/>
            <w:r w:rsidRPr="009C5B77">
              <w:rPr>
                <w:rFonts w:ascii="Arial" w:hAnsi="Arial" w:cs="Arial"/>
                <w:color w:val="auto"/>
                <w:sz w:val="18"/>
                <w:szCs w:val="18"/>
              </w:rPr>
              <w:t xml:space="preserve"> for expected credit losses</w:t>
            </w:r>
          </w:p>
        </w:tc>
        <w:tc>
          <w:tcPr>
            <w:tcW w:w="1368" w:type="dxa"/>
            <w:tcBorders>
              <w:bottom w:val="single" w:sz="4" w:space="0" w:color="auto"/>
            </w:tcBorders>
          </w:tcPr>
          <w:p w14:paraId="2423C335" w14:textId="7B7597A3" w:rsidR="0093076F" w:rsidRPr="009C5B77" w:rsidRDefault="0093076F" w:rsidP="0093076F">
            <w:pPr>
              <w:ind w:right="-72"/>
              <w:jc w:val="right"/>
              <w:rPr>
                <w:rFonts w:ascii="Arial" w:eastAsia="Arial" w:hAnsi="Arial" w:cs="Arial"/>
                <w:color w:val="auto"/>
                <w:sz w:val="18"/>
                <w:szCs w:val="18"/>
                <w:lang w:val="en-GB"/>
              </w:rPr>
            </w:pPr>
            <w:r w:rsidRPr="009C5B77">
              <w:rPr>
                <w:rFonts w:ascii="Arial" w:hAnsi="Arial" w:cs="Arial"/>
                <w:noProof/>
                <w:snapToGrid w:val="0"/>
                <w:color w:val="auto"/>
                <w:sz w:val="18"/>
                <w:szCs w:val="18"/>
                <w:lang w:eastAsia="th-TH"/>
              </w:rPr>
              <w:t>-</w:t>
            </w:r>
          </w:p>
        </w:tc>
        <w:tc>
          <w:tcPr>
            <w:tcW w:w="1368" w:type="dxa"/>
            <w:tcBorders>
              <w:bottom w:val="single" w:sz="4" w:space="0" w:color="auto"/>
            </w:tcBorders>
          </w:tcPr>
          <w:p w14:paraId="0B0491C3" w14:textId="6F37CE4E" w:rsidR="0093076F" w:rsidRPr="009C5B77" w:rsidRDefault="0093076F" w:rsidP="0093076F">
            <w:pPr>
              <w:ind w:right="-72"/>
              <w:jc w:val="right"/>
              <w:rPr>
                <w:rFonts w:ascii="Arial" w:eastAsia="Arial" w:hAnsi="Arial" w:cs="Arial"/>
                <w:color w:val="auto"/>
                <w:sz w:val="18"/>
                <w:szCs w:val="18"/>
                <w:lang w:val="en-GB"/>
              </w:rPr>
            </w:pPr>
            <w:r w:rsidRPr="009C5B77">
              <w:rPr>
                <w:rFonts w:ascii="Arial" w:hAnsi="Arial" w:cs="Arial"/>
                <w:noProof/>
                <w:snapToGrid w:val="0"/>
                <w:color w:val="auto"/>
                <w:sz w:val="18"/>
                <w:szCs w:val="18"/>
                <w:lang w:eastAsia="th-TH"/>
              </w:rPr>
              <w:t>-</w:t>
            </w:r>
          </w:p>
        </w:tc>
        <w:tc>
          <w:tcPr>
            <w:tcW w:w="1368" w:type="dxa"/>
            <w:tcBorders>
              <w:bottom w:val="single" w:sz="4" w:space="0" w:color="auto"/>
            </w:tcBorders>
          </w:tcPr>
          <w:p w14:paraId="4958A095" w14:textId="5ABA18DD" w:rsidR="0093076F" w:rsidRPr="009C5B77" w:rsidRDefault="0093076F" w:rsidP="0093076F">
            <w:pPr>
              <w:ind w:right="-72"/>
              <w:jc w:val="right"/>
              <w:rPr>
                <w:rFonts w:ascii="Arial" w:hAnsi="Arial" w:cs="Arial"/>
                <w:noProof/>
                <w:snapToGrid w:val="0"/>
                <w:color w:val="auto"/>
                <w:sz w:val="18"/>
                <w:szCs w:val="18"/>
                <w:lang w:eastAsia="th-TH"/>
              </w:rPr>
            </w:pPr>
            <w:r w:rsidRPr="009C5B77">
              <w:rPr>
                <w:rFonts w:ascii="Arial" w:hAnsi="Arial" w:cs="Arial"/>
                <w:noProof/>
                <w:snapToGrid w:val="0"/>
                <w:color w:val="auto"/>
                <w:sz w:val="18"/>
                <w:szCs w:val="18"/>
                <w:lang w:eastAsia="th-TH"/>
              </w:rPr>
              <w:t>(</w:t>
            </w:r>
            <w:r w:rsidR="00BB6D20" w:rsidRPr="009C5B77">
              <w:rPr>
                <w:rFonts w:ascii="Arial" w:hAnsi="Arial" w:cs="Arial"/>
                <w:noProof/>
                <w:snapToGrid w:val="0"/>
                <w:color w:val="auto"/>
                <w:sz w:val="18"/>
                <w:szCs w:val="18"/>
                <w:lang w:val="en-GB" w:eastAsia="th-TH"/>
              </w:rPr>
              <w:t>289</w:t>
            </w:r>
            <w:r w:rsidRPr="009C5B77">
              <w:rPr>
                <w:rFonts w:ascii="Arial" w:hAnsi="Arial" w:cs="Arial"/>
                <w:noProof/>
                <w:snapToGrid w:val="0"/>
                <w:color w:val="auto"/>
                <w:sz w:val="18"/>
                <w:szCs w:val="18"/>
                <w:lang w:eastAsia="th-TH"/>
              </w:rPr>
              <w:t>)</w:t>
            </w:r>
          </w:p>
        </w:tc>
        <w:tc>
          <w:tcPr>
            <w:tcW w:w="1368" w:type="dxa"/>
            <w:tcBorders>
              <w:bottom w:val="single" w:sz="4" w:space="0" w:color="auto"/>
            </w:tcBorders>
          </w:tcPr>
          <w:p w14:paraId="68155D8D" w14:textId="579CF3F3" w:rsidR="0093076F" w:rsidRPr="009C5B77" w:rsidRDefault="0093076F" w:rsidP="0093076F">
            <w:pPr>
              <w:ind w:right="-72"/>
              <w:jc w:val="right"/>
              <w:rPr>
                <w:rFonts w:ascii="Arial" w:eastAsia="Arial" w:hAnsi="Arial" w:cs="Arial"/>
                <w:color w:val="auto"/>
                <w:sz w:val="18"/>
                <w:szCs w:val="18"/>
                <w:lang w:val="en-GB"/>
              </w:rPr>
            </w:pPr>
            <w:r w:rsidRPr="009C5B77">
              <w:rPr>
                <w:rFonts w:ascii="Arial" w:hAnsi="Arial" w:cs="Arial"/>
                <w:noProof/>
                <w:snapToGrid w:val="0"/>
                <w:color w:val="auto"/>
                <w:sz w:val="18"/>
                <w:szCs w:val="18"/>
                <w:lang w:eastAsia="th-TH"/>
              </w:rPr>
              <w:t>(</w:t>
            </w:r>
            <w:r w:rsidR="00BB6D20" w:rsidRPr="009C5B77">
              <w:rPr>
                <w:rFonts w:ascii="Arial" w:hAnsi="Arial" w:cs="Arial"/>
                <w:noProof/>
                <w:snapToGrid w:val="0"/>
                <w:color w:val="auto"/>
                <w:sz w:val="18"/>
                <w:szCs w:val="18"/>
                <w:lang w:val="en-GB" w:eastAsia="th-TH"/>
              </w:rPr>
              <w:t>289</w:t>
            </w:r>
            <w:r w:rsidRPr="009C5B77">
              <w:rPr>
                <w:rFonts w:ascii="Arial" w:hAnsi="Arial" w:cs="Arial"/>
                <w:noProof/>
                <w:snapToGrid w:val="0"/>
                <w:color w:val="auto"/>
                <w:sz w:val="18"/>
                <w:szCs w:val="18"/>
                <w:lang w:eastAsia="th-TH"/>
              </w:rPr>
              <w:t>)</w:t>
            </w:r>
          </w:p>
        </w:tc>
      </w:tr>
      <w:tr w:rsidR="008F70A4" w:rsidRPr="009C5B77" w14:paraId="5A656EE8" w14:textId="77777777" w:rsidTr="00D40DE9">
        <w:tc>
          <w:tcPr>
            <w:tcW w:w="3989" w:type="dxa"/>
            <w:vAlign w:val="bottom"/>
          </w:tcPr>
          <w:p w14:paraId="5FF0F7D8" w14:textId="5064C10E" w:rsidR="0093076F" w:rsidRPr="009C5B77" w:rsidRDefault="0093076F" w:rsidP="0093076F">
            <w:pPr>
              <w:ind w:left="431" w:right="-162"/>
              <w:rPr>
                <w:rFonts w:ascii="Arial" w:eastAsia="Arial" w:hAnsi="Arial" w:cs="Arial"/>
                <w:b/>
                <w:bCs/>
                <w:color w:val="auto"/>
                <w:sz w:val="18"/>
                <w:szCs w:val="18"/>
                <w:lang w:val="en-GB"/>
              </w:rPr>
            </w:pPr>
          </w:p>
        </w:tc>
        <w:tc>
          <w:tcPr>
            <w:tcW w:w="1368" w:type="dxa"/>
            <w:tcBorders>
              <w:top w:val="single" w:sz="4" w:space="0" w:color="auto"/>
            </w:tcBorders>
            <w:vAlign w:val="bottom"/>
          </w:tcPr>
          <w:p w14:paraId="3A6104EB" w14:textId="3A4788E8" w:rsidR="0093076F" w:rsidRPr="009C5B77" w:rsidRDefault="0093076F" w:rsidP="0093076F">
            <w:pPr>
              <w:ind w:right="-72"/>
              <w:jc w:val="right"/>
              <w:rPr>
                <w:rFonts w:ascii="Arial" w:eastAsia="Arial" w:hAnsi="Arial" w:cs="Arial"/>
                <w:color w:val="auto"/>
                <w:sz w:val="18"/>
                <w:szCs w:val="18"/>
                <w:lang w:val="en-GB"/>
              </w:rPr>
            </w:pPr>
          </w:p>
        </w:tc>
        <w:tc>
          <w:tcPr>
            <w:tcW w:w="1368" w:type="dxa"/>
            <w:tcBorders>
              <w:top w:val="single" w:sz="4" w:space="0" w:color="auto"/>
            </w:tcBorders>
            <w:vAlign w:val="bottom"/>
          </w:tcPr>
          <w:p w14:paraId="370670FB" w14:textId="7FAD66A3" w:rsidR="0093076F" w:rsidRPr="009C5B77" w:rsidRDefault="0093076F" w:rsidP="0093076F">
            <w:pPr>
              <w:ind w:right="-72"/>
              <w:jc w:val="right"/>
              <w:rPr>
                <w:rFonts w:ascii="Arial" w:eastAsia="Arial" w:hAnsi="Arial" w:cs="Arial"/>
                <w:color w:val="auto"/>
                <w:sz w:val="18"/>
                <w:szCs w:val="18"/>
                <w:lang w:val="en-GB"/>
              </w:rPr>
            </w:pPr>
          </w:p>
        </w:tc>
        <w:tc>
          <w:tcPr>
            <w:tcW w:w="1368" w:type="dxa"/>
            <w:tcBorders>
              <w:top w:val="single" w:sz="4" w:space="0" w:color="auto"/>
            </w:tcBorders>
            <w:vAlign w:val="bottom"/>
          </w:tcPr>
          <w:p w14:paraId="0D291D36" w14:textId="4CA8B826" w:rsidR="0093076F" w:rsidRPr="009C5B77" w:rsidRDefault="0093076F" w:rsidP="0093076F">
            <w:pPr>
              <w:ind w:right="-72"/>
              <w:jc w:val="right"/>
              <w:rPr>
                <w:rFonts w:ascii="Arial" w:hAnsi="Arial" w:cs="Arial"/>
                <w:noProof/>
                <w:snapToGrid w:val="0"/>
                <w:color w:val="auto"/>
                <w:sz w:val="18"/>
                <w:szCs w:val="18"/>
                <w:lang w:eastAsia="th-TH"/>
              </w:rPr>
            </w:pPr>
          </w:p>
        </w:tc>
        <w:tc>
          <w:tcPr>
            <w:tcW w:w="1368" w:type="dxa"/>
            <w:tcBorders>
              <w:top w:val="single" w:sz="4" w:space="0" w:color="auto"/>
            </w:tcBorders>
            <w:vAlign w:val="bottom"/>
          </w:tcPr>
          <w:p w14:paraId="7D5253CA" w14:textId="00EE2FB4" w:rsidR="0093076F" w:rsidRPr="009C5B77" w:rsidRDefault="0093076F" w:rsidP="0093076F">
            <w:pPr>
              <w:ind w:right="-72"/>
              <w:jc w:val="right"/>
              <w:rPr>
                <w:rFonts w:ascii="Arial" w:eastAsia="Arial" w:hAnsi="Arial" w:cs="Arial"/>
                <w:color w:val="auto"/>
                <w:sz w:val="18"/>
                <w:szCs w:val="18"/>
                <w:lang w:val="en-GB"/>
              </w:rPr>
            </w:pPr>
          </w:p>
        </w:tc>
      </w:tr>
      <w:tr w:rsidR="008F70A4" w:rsidRPr="009C5B77" w14:paraId="75482264" w14:textId="77777777" w:rsidTr="00D40DE9">
        <w:tc>
          <w:tcPr>
            <w:tcW w:w="3989" w:type="dxa"/>
            <w:vAlign w:val="bottom"/>
          </w:tcPr>
          <w:p w14:paraId="005CA44F" w14:textId="38BBD06D" w:rsidR="0093076F" w:rsidRPr="009C5B77" w:rsidRDefault="0093076F" w:rsidP="0093076F">
            <w:pPr>
              <w:ind w:left="420" w:right="-72"/>
              <w:rPr>
                <w:rFonts w:ascii="Arial" w:eastAsia="Arial" w:hAnsi="Arial" w:cs="Arial"/>
                <w:color w:val="auto"/>
                <w:sz w:val="18"/>
                <w:szCs w:val="18"/>
                <w:lang w:val="en-GB"/>
              </w:rPr>
            </w:pPr>
            <w:r w:rsidRPr="009C5B77">
              <w:rPr>
                <w:rFonts w:ascii="Arial" w:eastAsia="Arial Unicode MS" w:hAnsi="Arial" w:cs="Arial"/>
                <w:b/>
                <w:bCs/>
                <w:color w:val="auto"/>
                <w:sz w:val="18"/>
                <w:szCs w:val="18"/>
              </w:rPr>
              <w:t>Related party</w:t>
            </w:r>
          </w:p>
        </w:tc>
        <w:tc>
          <w:tcPr>
            <w:tcW w:w="1368" w:type="dxa"/>
            <w:tcBorders>
              <w:bottom w:val="single" w:sz="4" w:space="0" w:color="auto"/>
            </w:tcBorders>
            <w:vAlign w:val="bottom"/>
          </w:tcPr>
          <w:p w14:paraId="7D181EFF" w14:textId="424F13F8" w:rsidR="0093076F" w:rsidRPr="009C5B77" w:rsidRDefault="00BB6D20" w:rsidP="0093076F">
            <w:pPr>
              <w:ind w:right="-72"/>
              <w:jc w:val="right"/>
              <w:rPr>
                <w:rFonts w:ascii="Arial" w:eastAsia="Arial" w:hAnsi="Arial" w:cs="Arial"/>
                <w:color w:val="auto"/>
                <w:sz w:val="18"/>
                <w:szCs w:val="18"/>
                <w:lang w:val="en-GB"/>
              </w:rPr>
            </w:pPr>
            <w:r w:rsidRPr="009C5B77">
              <w:rPr>
                <w:rFonts w:ascii="Arial" w:eastAsia="Arial" w:hAnsi="Arial" w:cs="Arial"/>
                <w:color w:val="auto"/>
                <w:sz w:val="18"/>
                <w:szCs w:val="18"/>
                <w:lang w:val="en-GB"/>
              </w:rPr>
              <w:t>96</w:t>
            </w:r>
          </w:p>
        </w:tc>
        <w:tc>
          <w:tcPr>
            <w:tcW w:w="1368" w:type="dxa"/>
            <w:tcBorders>
              <w:bottom w:val="single" w:sz="4" w:space="0" w:color="auto"/>
            </w:tcBorders>
            <w:vAlign w:val="bottom"/>
          </w:tcPr>
          <w:p w14:paraId="216A149A" w14:textId="0001E3B0" w:rsidR="0093076F" w:rsidRPr="009C5B77" w:rsidRDefault="00BB6D20" w:rsidP="0093076F">
            <w:pPr>
              <w:ind w:right="-72"/>
              <w:jc w:val="right"/>
              <w:rPr>
                <w:rFonts w:ascii="Arial" w:eastAsia="Arial" w:hAnsi="Arial" w:cs="Arial"/>
                <w:color w:val="auto"/>
                <w:sz w:val="18"/>
                <w:szCs w:val="18"/>
                <w:lang w:val="en-GB"/>
              </w:rPr>
            </w:pPr>
            <w:r w:rsidRPr="009C5B77">
              <w:rPr>
                <w:rFonts w:ascii="Arial" w:hAnsi="Arial" w:cs="Arial"/>
                <w:noProof/>
                <w:snapToGrid w:val="0"/>
                <w:color w:val="auto"/>
                <w:sz w:val="18"/>
                <w:szCs w:val="18"/>
                <w:lang w:val="en-GB" w:eastAsia="th-TH"/>
              </w:rPr>
              <w:t>123</w:t>
            </w:r>
          </w:p>
        </w:tc>
        <w:tc>
          <w:tcPr>
            <w:tcW w:w="1368" w:type="dxa"/>
            <w:tcBorders>
              <w:bottom w:val="single" w:sz="4" w:space="0" w:color="auto"/>
            </w:tcBorders>
            <w:vAlign w:val="bottom"/>
          </w:tcPr>
          <w:p w14:paraId="7DA51276" w14:textId="29F69F5F" w:rsidR="0093076F" w:rsidRPr="009C5B77" w:rsidRDefault="0093076F" w:rsidP="0093076F">
            <w:pPr>
              <w:ind w:right="-72"/>
              <w:jc w:val="right"/>
              <w:rPr>
                <w:rFonts w:ascii="Arial" w:hAnsi="Arial" w:cs="Arial"/>
                <w:noProof/>
                <w:snapToGrid w:val="0"/>
                <w:color w:val="auto"/>
                <w:sz w:val="18"/>
                <w:szCs w:val="18"/>
                <w:lang w:eastAsia="th-TH"/>
              </w:rPr>
            </w:pPr>
            <w:r w:rsidRPr="009C5B77">
              <w:rPr>
                <w:rFonts w:ascii="Arial" w:hAnsi="Arial" w:cs="Arial"/>
                <w:noProof/>
                <w:snapToGrid w:val="0"/>
                <w:color w:val="auto"/>
                <w:sz w:val="18"/>
                <w:szCs w:val="18"/>
                <w:lang w:eastAsia="th-TH"/>
              </w:rPr>
              <w:t>-</w:t>
            </w:r>
          </w:p>
        </w:tc>
        <w:tc>
          <w:tcPr>
            <w:tcW w:w="1368" w:type="dxa"/>
            <w:tcBorders>
              <w:bottom w:val="single" w:sz="4" w:space="0" w:color="auto"/>
            </w:tcBorders>
            <w:vAlign w:val="bottom"/>
          </w:tcPr>
          <w:p w14:paraId="40C233C0" w14:textId="256AD88C" w:rsidR="0093076F" w:rsidRPr="009C5B77" w:rsidRDefault="0093076F" w:rsidP="0093076F">
            <w:pPr>
              <w:ind w:right="-72"/>
              <w:jc w:val="right"/>
              <w:rPr>
                <w:rFonts w:ascii="Arial" w:eastAsia="Arial" w:hAnsi="Arial" w:cs="Arial"/>
                <w:color w:val="auto"/>
                <w:sz w:val="18"/>
                <w:szCs w:val="18"/>
                <w:lang w:val="en-GB"/>
              </w:rPr>
            </w:pPr>
            <w:r w:rsidRPr="009C5B77">
              <w:rPr>
                <w:rFonts w:ascii="Arial" w:hAnsi="Arial" w:cs="Arial"/>
                <w:noProof/>
                <w:snapToGrid w:val="0"/>
                <w:color w:val="auto"/>
                <w:sz w:val="18"/>
                <w:szCs w:val="18"/>
                <w:lang w:eastAsia="th-TH"/>
              </w:rPr>
              <w:t>-</w:t>
            </w:r>
          </w:p>
        </w:tc>
      </w:tr>
      <w:tr w:rsidR="008F70A4" w:rsidRPr="009C5B77" w14:paraId="4BFEF2E5" w14:textId="77777777" w:rsidTr="00D40DE9">
        <w:tc>
          <w:tcPr>
            <w:tcW w:w="3989" w:type="dxa"/>
            <w:vAlign w:val="bottom"/>
          </w:tcPr>
          <w:p w14:paraId="159FDA48" w14:textId="77777777" w:rsidR="0093076F" w:rsidRPr="009C5B77" w:rsidRDefault="0093076F" w:rsidP="0093076F">
            <w:pPr>
              <w:ind w:left="420" w:right="-72"/>
              <w:rPr>
                <w:rFonts w:ascii="Arial" w:eastAsia="Arial Unicode MS" w:hAnsi="Arial" w:cs="Arial"/>
                <w:b/>
                <w:bCs/>
                <w:color w:val="auto"/>
                <w:sz w:val="18"/>
                <w:szCs w:val="18"/>
              </w:rPr>
            </w:pPr>
          </w:p>
        </w:tc>
        <w:tc>
          <w:tcPr>
            <w:tcW w:w="1368" w:type="dxa"/>
            <w:tcBorders>
              <w:top w:val="single" w:sz="4" w:space="0" w:color="auto"/>
            </w:tcBorders>
            <w:vAlign w:val="bottom"/>
          </w:tcPr>
          <w:p w14:paraId="3085BC1C" w14:textId="77777777" w:rsidR="0093076F" w:rsidRPr="009C5B77" w:rsidRDefault="0093076F" w:rsidP="0093076F">
            <w:pPr>
              <w:ind w:right="-72"/>
              <w:jc w:val="right"/>
              <w:rPr>
                <w:rFonts w:ascii="Arial" w:eastAsia="Arial" w:hAnsi="Arial" w:cs="Arial"/>
                <w:color w:val="auto"/>
                <w:sz w:val="18"/>
                <w:szCs w:val="18"/>
                <w:lang w:val="en-GB"/>
              </w:rPr>
            </w:pPr>
          </w:p>
        </w:tc>
        <w:tc>
          <w:tcPr>
            <w:tcW w:w="1368" w:type="dxa"/>
            <w:tcBorders>
              <w:top w:val="single" w:sz="4" w:space="0" w:color="auto"/>
            </w:tcBorders>
            <w:vAlign w:val="bottom"/>
          </w:tcPr>
          <w:p w14:paraId="158E45FE" w14:textId="77777777" w:rsidR="0093076F" w:rsidRPr="009C5B77" w:rsidRDefault="0093076F" w:rsidP="0093076F">
            <w:pPr>
              <w:ind w:right="-72"/>
              <w:jc w:val="right"/>
              <w:rPr>
                <w:rFonts w:ascii="Arial" w:eastAsia="Arial" w:hAnsi="Arial" w:cs="Arial"/>
                <w:color w:val="auto"/>
                <w:sz w:val="18"/>
                <w:szCs w:val="18"/>
                <w:lang w:val="en-GB"/>
              </w:rPr>
            </w:pPr>
          </w:p>
        </w:tc>
        <w:tc>
          <w:tcPr>
            <w:tcW w:w="1368" w:type="dxa"/>
            <w:tcBorders>
              <w:top w:val="single" w:sz="4" w:space="0" w:color="auto"/>
            </w:tcBorders>
            <w:vAlign w:val="bottom"/>
          </w:tcPr>
          <w:p w14:paraId="0E1FEBDE" w14:textId="3D2B0D65" w:rsidR="0093076F" w:rsidRPr="009C5B77" w:rsidRDefault="0093076F" w:rsidP="0093076F">
            <w:pPr>
              <w:ind w:right="-72"/>
              <w:jc w:val="right"/>
              <w:rPr>
                <w:rFonts w:ascii="Arial" w:hAnsi="Arial" w:cs="Arial"/>
                <w:noProof/>
                <w:snapToGrid w:val="0"/>
                <w:color w:val="auto"/>
                <w:sz w:val="18"/>
                <w:szCs w:val="18"/>
                <w:lang w:eastAsia="th-TH"/>
              </w:rPr>
            </w:pPr>
          </w:p>
        </w:tc>
        <w:tc>
          <w:tcPr>
            <w:tcW w:w="1368" w:type="dxa"/>
            <w:tcBorders>
              <w:top w:val="single" w:sz="4" w:space="0" w:color="auto"/>
            </w:tcBorders>
            <w:vAlign w:val="bottom"/>
          </w:tcPr>
          <w:p w14:paraId="79A86386" w14:textId="77777777" w:rsidR="0093076F" w:rsidRPr="009C5B77" w:rsidRDefault="0093076F" w:rsidP="0093076F">
            <w:pPr>
              <w:ind w:right="-72"/>
              <w:jc w:val="right"/>
              <w:rPr>
                <w:rFonts w:ascii="Arial" w:eastAsia="Arial" w:hAnsi="Arial" w:cs="Arial"/>
                <w:color w:val="auto"/>
                <w:sz w:val="18"/>
                <w:szCs w:val="18"/>
                <w:lang w:val="en-GB"/>
              </w:rPr>
            </w:pPr>
          </w:p>
        </w:tc>
      </w:tr>
      <w:tr w:rsidR="0093076F" w:rsidRPr="009C5B77" w14:paraId="1D915960" w14:textId="77777777" w:rsidTr="000716B5">
        <w:tc>
          <w:tcPr>
            <w:tcW w:w="3989" w:type="dxa"/>
            <w:vAlign w:val="bottom"/>
          </w:tcPr>
          <w:p w14:paraId="4EF2C317" w14:textId="77777777" w:rsidR="0093076F" w:rsidRPr="009C5B77" w:rsidRDefault="0093076F" w:rsidP="0093076F">
            <w:pPr>
              <w:ind w:right="-72"/>
              <w:jc w:val="right"/>
              <w:rPr>
                <w:rFonts w:ascii="Arial" w:eastAsia="Arial" w:hAnsi="Arial" w:cs="Arial"/>
                <w:color w:val="auto"/>
                <w:sz w:val="18"/>
                <w:szCs w:val="18"/>
                <w:lang w:val="en-GB"/>
              </w:rPr>
            </w:pPr>
          </w:p>
        </w:tc>
        <w:tc>
          <w:tcPr>
            <w:tcW w:w="1368" w:type="dxa"/>
            <w:tcBorders>
              <w:bottom w:val="single" w:sz="4" w:space="0" w:color="auto"/>
            </w:tcBorders>
            <w:vAlign w:val="bottom"/>
          </w:tcPr>
          <w:p w14:paraId="523324FE" w14:textId="04D9BC4C" w:rsidR="0093076F" w:rsidRPr="009C5B77" w:rsidRDefault="00BB6D20" w:rsidP="0093076F">
            <w:pPr>
              <w:ind w:right="-72"/>
              <w:jc w:val="right"/>
              <w:rPr>
                <w:rFonts w:ascii="Arial" w:eastAsia="Arial" w:hAnsi="Arial" w:cs="Arial"/>
                <w:color w:val="auto"/>
                <w:sz w:val="18"/>
                <w:szCs w:val="18"/>
                <w:lang w:val="en-GB"/>
              </w:rPr>
            </w:pPr>
            <w:r w:rsidRPr="009C5B77">
              <w:rPr>
                <w:rFonts w:ascii="Arial" w:eastAsia="Arial" w:hAnsi="Arial" w:cs="Arial"/>
                <w:color w:val="auto"/>
                <w:sz w:val="18"/>
                <w:szCs w:val="18"/>
                <w:lang w:val="en-GB"/>
              </w:rPr>
              <w:t>96</w:t>
            </w:r>
          </w:p>
        </w:tc>
        <w:tc>
          <w:tcPr>
            <w:tcW w:w="1368" w:type="dxa"/>
            <w:tcBorders>
              <w:bottom w:val="single" w:sz="4" w:space="0" w:color="auto"/>
            </w:tcBorders>
            <w:vAlign w:val="bottom"/>
          </w:tcPr>
          <w:p w14:paraId="0F1F03BC" w14:textId="05DCF116" w:rsidR="0093076F" w:rsidRPr="009C5B77" w:rsidRDefault="00BB6D20" w:rsidP="0093076F">
            <w:pPr>
              <w:ind w:right="-72"/>
              <w:jc w:val="right"/>
              <w:rPr>
                <w:rFonts w:ascii="Arial" w:eastAsia="Arial" w:hAnsi="Arial" w:cs="Arial"/>
                <w:color w:val="auto"/>
                <w:sz w:val="18"/>
                <w:szCs w:val="18"/>
                <w:lang w:val="en-GB"/>
              </w:rPr>
            </w:pPr>
            <w:r w:rsidRPr="009C5B77">
              <w:rPr>
                <w:rFonts w:ascii="Arial" w:hAnsi="Arial" w:cs="Arial"/>
                <w:noProof/>
                <w:snapToGrid w:val="0"/>
                <w:color w:val="auto"/>
                <w:sz w:val="18"/>
                <w:szCs w:val="18"/>
                <w:lang w:val="en-GB" w:eastAsia="th-TH"/>
              </w:rPr>
              <w:t>123</w:t>
            </w:r>
          </w:p>
        </w:tc>
        <w:tc>
          <w:tcPr>
            <w:tcW w:w="1368" w:type="dxa"/>
            <w:tcBorders>
              <w:bottom w:val="single" w:sz="4" w:space="0" w:color="auto"/>
            </w:tcBorders>
            <w:vAlign w:val="bottom"/>
          </w:tcPr>
          <w:p w14:paraId="33DF0682" w14:textId="364081E3" w:rsidR="0093076F" w:rsidRPr="009C5B77" w:rsidRDefault="00BB6D20" w:rsidP="0093076F">
            <w:pPr>
              <w:ind w:right="-72"/>
              <w:jc w:val="right"/>
              <w:rPr>
                <w:rFonts w:ascii="Arial" w:hAnsi="Arial" w:cs="Arial"/>
                <w:noProof/>
                <w:snapToGrid w:val="0"/>
                <w:color w:val="auto"/>
                <w:sz w:val="18"/>
                <w:szCs w:val="18"/>
                <w:lang w:eastAsia="th-TH"/>
              </w:rPr>
            </w:pPr>
            <w:r w:rsidRPr="009C5B77">
              <w:rPr>
                <w:rFonts w:ascii="Arial" w:hAnsi="Arial" w:cs="Arial"/>
                <w:noProof/>
                <w:snapToGrid w:val="0"/>
                <w:color w:val="auto"/>
                <w:sz w:val="18"/>
                <w:szCs w:val="18"/>
                <w:lang w:val="en-GB" w:eastAsia="th-TH"/>
              </w:rPr>
              <w:t>49</w:t>
            </w:r>
            <w:r w:rsidR="0093076F" w:rsidRPr="009C5B77">
              <w:rPr>
                <w:rFonts w:ascii="Arial" w:hAnsi="Arial" w:cs="Arial"/>
                <w:noProof/>
                <w:snapToGrid w:val="0"/>
                <w:color w:val="auto"/>
                <w:sz w:val="18"/>
                <w:szCs w:val="18"/>
                <w:lang w:eastAsia="th-TH"/>
              </w:rPr>
              <w:t>,</w:t>
            </w:r>
            <w:r w:rsidRPr="009C5B77">
              <w:rPr>
                <w:rFonts w:ascii="Arial" w:hAnsi="Arial" w:cs="Arial"/>
                <w:noProof/>
                <w:snapToGrid w:val="0"/>
                <w:color w:val="auto"/>
                <w:sz w:val="18"/>
                <w:szCs w:val="18"/>
                <w:lang w:val="en-GB" w:eastAsia="th-TH"/>
              </w:rPr>
              <w:t>796</w:t>
            </w:r>
          </w:p>
        </w:tc>
        <w:tc>
          <w:tcPr>
            <w:tcW w:w="1368" w:type="dxa"/>
            <w:tcBorders>
              <w:bottom w:val="single" w:sz="4" w:space="0" w:color="auto"/>
            </w:tcBorders>
            <w:vAlign w:val="bottom"/>
          </w:tcPr>
          <w:p w14:paraId="0E098072" w14:textId="5ED1B88A" w:rsidR="0093076F" w:rsidRPr="009C5B77" w:rsidRDefault="00BB6D20" w:rsidP="0093076F">
            <w:pPr>
              <w:ind w:right="-72"/>
              <w:jc w:val="right"/>
              <w:rPr>
                <w:rFonts w:ascii="Arial" w:eastAsia="Arial" w:hAnsi="Arial" w:cs="Arial"/>
                <w:color w:val="auto"/>
                <w:sz w:val="18"/>
                <w:szCs w:val="18"/>
                <w:lang w:val="en-GB"/>
              </w:rPr>
            </w:pPr>
            <w:r w:rsidRPr="009C5B77">
              <w:rPr>
                <w:rFonts w:ascii="Arial" w:hAnsi="Arial" w:cs="Arial"/>
                <w:noProof/>
                <w:snapToGrid w:val="0"/>
                <w:color w:val="auto"/>
                <w:sz w:val="18"/>
                <w:szCs w:val="18"/>
                <w:lang w:val="en-GB" w:eastAsia="th-TH"/>
              </w:rPr>
              <w:t>51</w:t>
            </w:r>
            <w:r w:rsidR="0093076F" w:rsidRPr="009C5B77">
              <w:rPr>
                <w:rFonts w:ascii="Arial" w:hAnsi="Arial" w:cs="Arial"/>
                <w:noProof/>
                <w:snapToGrid w:val="0"/>
                <w:color w:val="auto"/>
                <w:sz w:val="18"/>
                <w:szCs w:val="18"/>
                <w:lang w:eastAsia="th-TH"/>
              </w:rPr>
              <w:t>,</w:t>
            </w:r>
            <w:r w:rsidRPr="009C5B77">
              <w:rPr>
                <w:rFonts w:ascii="Arial" w:hAnsi="Arial" w:cs="Arial"/>
                <w:noProof/>
                <w:snapToGrid w:val="0"/>
                <w:color w:val="auto"/>
                <w:sz w:val="18"/>
                <w:szCs w:val="18"/>
                <w:lang w:val="en-GB" w:eastAsia="th-TH"/>
              </w:rPr>
              <w:t>145</w:t>
            </w:r>
          </w:p>
        </w:tc>
      </w:tr>
    </w:tbl>
    <w:p w14:paraId="41070D85" w14:textId="43CBE9A6" w:rsidR="00A6781E" w:rsidRPr="009C5B77" w:rsidRDefault="00A6781E" w:rsidP="00033439">
      <w:pPr>
        <w:ind w:right="-72"/>
        <w:rPr>
          <w:rFonts w:ascii="Arial" w:eastAsia="Arial" w:hAnsi="Arial" w:cs="Arial"/>
          <w:color w:val="auto"/>
          <w:sz w:val="18"/>
          <w:szCs w:val="18"/>
          <w:lang w:val="en-GB"/>
        </w:rPr>
      </w:pPr>
    </w:p>
    <w:p w14:paraId="00CF4DD7" w14:textId="77777777" w:rsidR="00A6781E" w:rsidRPr="009C5B77" w:rsidRDefault="00A6781E">
      <w:pPr>
        <w:rPr>
          <w:rFonts w:ascii="Arial" w:eastAsia="Arial" w:hAnsi="Arial" w:cs="Arial"/>
          <w:color w:val="auto"/>
          <w:sz w:val="18"/>
          <w:szCs w:val="18"/>
          <w:lang w:val="en-GB"/>
        </w:rPr>
      </w:pPr>
      <w:r w:rsidRPr="009C5B77">
        <w:rPr>
          <w:rFonts w:ascii="Arial" w:eastAsia="Arial" w:hAnsi="Arial" w:cs="Arial"/>
          <w:color w:val="auto"/>
          <w:sz w:val="18"/>
          <w:szCs w:val="18"/>
          <w:lang w:val="en-GB"/>
        </w:rPr>
        <w:br w:type="page"/>
      </w:r>
    </w:p>
    <w:p w14:paraId="2F720238" w14:textId="77777777" w:rsidR="00033439" w:rsidRPr="009C5B77" w:rsidRDefault="00033439" w:rsidP="00033439">
      <w:pPr>
        <w:ind w:right="-72"/>
        <w:rPr>
          <w:rFonts w:ascii="Arial" w:eastAsia="Arial" w:hAnsi="Arial" w:cs="Arial"/>
          <w:color w:val="auto"/>
          <w:sz w:val="18"/>
          <w:szCs w:val="18"/>
          <w:lang w:val="en-GB"/>
        </w:rPr>
      </w:pPr>
    </w:p>
    <w:p w14:paraId="17F28882" w14:textId="7BDE6714" w:rsidR="003A0F1C" w:rsidRPr="009C5B77" w:rsidRDefault="0021040B" w:rsidP="003A0F1C">
      <w:pPr>
        <w:pBdr>
          <w:top w:val="nil"/>
          <w:left w:val="nil"/>
          <w:bottom w:val="nil"/>
          <w:right w:val="nil"/>
          <w:between w:val="nil"/>
        </w:pBdr>
        <w:ind w:left="540" w:hanging="540"/>
        <w:jc w:val="both"/>
        <w:rPr>
          <w:rFonts w:ascii="Arial" w:eastAsia="Arial" w:hAnsi="Arial" w:cs="Arial"/>
          <w:color w:val="auto"/>
          <w:sz w:val="18"/>
          <w:szCs w:val="18"/>
        </w:rPr>
      </w:pPr>
      <w:r w:rsidRPr="009C5B77">
        <w:rPr>
          <w:rFonts w:ascii="Arial" w:eastAsia="Arial" w:hAnsi="Arial" w:cs="Arial"/>
          <w:color w:val="auto"/>
          <w:sz w:val="18"/>
          <w:szCs w:val="18"/>
        </w:rPr>
        <w:t>b)</w:t>
      </w:r>
      <w:r w:rsidRPr="009C5B77">
        <w:rPr>
          <w:rFonts w:ascii="Arial" w:eastAsia="Arial" w:hAnsi="Arial" w:cs="Arial"/>
          <w:color w:val="auto"/>
          <w:sz w:val="18"/>
          <w:szCs w:val="18"/>
        </w:rPr>
        <w:tab/>
        <w:t>Short-term borrowings to and interest receivable</w:t>
      </w:r>
      <w:r w:rsidR="00D77928" w:rsidRPr="009C5B77">
        <w:rPr>
          <w:rFonts w:ascii="Arial" w:eastAsia="Arial" w:hAnsi="Arial" w:cs="Arial"/>
          <w:color w:val="auto"/>
          <w:sz w:val="18"/>
          <w:szCs w:val="18"/>
        </w:rPr>
        <w:t>s</w:t>
      </w:r>
      <w:r w:rsidRPr="009C5B77">
        <w:rPr>
          <w:rFonts w:ascii="Arial" w:eastAsia="Arial" w:hAnsi="Arial" w:cs="Arial"/>
          <w:color w:val="auto"/>
          <w:sz w:val="18"/>
          <w:szCs w:val="18"/>
        </w:rPr>
        <w:t xml:space="preserve"> from subsidiar</w:t>
      </w:r>
      <w:r w:rsidR="00FF2533" w:rsidRPr="009C5B77">
        <w:rPr>
          <w:rFonts w:ascii="Arial" w:eastAsia="Arial" w:hAnsi="Arial" w:cs="Arial"/>
          <w:color w:val="auto"/>
          <w:sz w:val="18"/>
          <w:szCs w:val="18"/>
        </w:rPr>
        <w:t>ies</w:t>
      </w:r>
    </w:p>
    <w:p w14:paraId="3B1F33C9" w14:textId="77777777" w:rsidR="009803B5" w:rsidRPr="009C5B77" w:rsidRDefault="009803B5" w:rsidP="00BA4D0F">
      <w:pPr>
        <w:tabs>
          <w:tab w:val="left" w:pos="900"/>
        </w:tabs>
        <w:ind w:left="540"/>
        <w:jc w:val="both"/>
        <w:rPr>
          <w:rFonts w:ascii="Arial" w:eastAsia="Arial" w:hAnsi="Arial" w:cs="Arial"/>
          <w:color w:val="auto"/>
          <w:sz w:val="18"/>
          <w:szCs w:val="18"/>
        </w:rPr>
      </w:pPr>
    </w:p>
    <w:p w14:paraId="371273F2" w14:textId="15C79AAD" w:rsidR="009803B5" w:rsidRPr="009C5B77" w:rsidRDefault="0021040B" w:rsidP="00BA4D0F">
      <w:pPr>
        <w:ind w:left="540"/>
        <w:jc w:val="both"/>
        <w:rPr>
          <w:rFonts w:ascii="Arial" w:eastAsia="Arial" w:hAnsi="Arial" w:cs="Arial"/>
          <w:color w:val="auto"/>
          <w:spacing w:val="-6"/>
          <w:sz w:val="18"/>
          <w:szCs w:val="18"/>
        </w:rPr>
      </w:pPr>
      <w:r w:rsidRPr="009C5B77">
        <w:rPr>
          <w:rFonts w:ascii="Arial" w:eastAsia="Arial" w:hAnsi="Arial" w:cs="Arial"/>
          <w:color w:val="auto"/>
          <w:spacing w:val="-6"/>
          <w:sz w:val="18"/>
          <w:szCs w:val="18"/>
        </w:rPr>
        <w:t xml:space="preserve">Short-term borrowings to and interest </w:t>
      </w:r>
      <w:r w:rsidR="008F3C42" w:rsidRPr="009C5B77">
        <w:rPr>
          <w:rFonts w:ascii="Arial" w:eastAsia="Arial" w:hAnsi="Arial" w:cs="Arial"/>
          <w:color w:val="auto"/>
          <w:spacing w:val="-6"/>
          <w:sz w:val="18"/>
          <w:szCs w:val="18"/>
        </w:rPr>
        <w:t xml:space="preserve">receivable </w:t>
      </w:r>
      <w:r w:rsidRPr="009C5B77">
        <w:rPr>
          <w:rFonts w:ascii="Arial" w:eastAsia="Arial" w:hAnsi="Arial" w:cs="Arial"/>
          <w:color w:val="auto"/>
          <w:spacing w:val="-6"/>
          <w:sz w:val="18"/>
          <w:szCs w:val="18"/>
        </w:rPr>
        <w:t>from subsidiar</w:t>
      </w:r>
      <w:r w:rsidR="00FF2533" w:rsidRPr="009C5B77">
        <w:rPr>
          <w:rFonts w:ascii="Arial" w:eastAsia="Arial" w:hAnsi="Arial" w:cs="Arial"/>
          <w:color w:val="auto"/>
          <w:spacing w:val="-6"/>
          <w:sz w:val="18"/>
          <w:szCs w:val="18"/>
        </w:rPr>
        <w:t>ies</w:t>
      </w:r>
      <w:r w:rsidRPr="009C5B77">
        <w:rPr>
          <w:rFonts w:ascii="Arial" w:eastAsia="Arial" w:hAnsi="Arial" w:cs="Arial"/>
          <w:color w:val="auto"/>
          <w:spacing w:val="-6"/>
          <w:sz w:val="18"/>
          <w:szCs w:val="18"/>
        </w:rPr>
        <w:t xml:space="preserve"> as </w:t>
      </w:r>
      <w:proofErr w:type="gramStart"/>
      <w:r w:rsidRPr="009C5B77">
        <w:rPr>
          <w:rFonts w:ascii="Arial" w:eastAsia="Arial" w:hAnsi="Arial" w:cs="Arial"/>
          <w:color w:val="auto"/>
          <w:spacing w:val="-6"/>
          <w:sz w:val="18"/>
          <w:szCs w:val="18"/>
        </w:rPr>
        <w:t>at</w:t>
      </w:r>
      <w:proofErr w:type="gramEnd"/>
      <w:r w:rsidRPr="009C5B77">
        <w:rPr>
          <w:rFonts w:ascii="Arial" w:eastAsia="Arial" w:hAnsi="Arial" w:cs="Arial"/>
          <w:color w:val="auto"/>
          <w:spacing w:val="-6"/>
          <w:sz w:val="18"/>
          <w:szCs w:val="18"/>
        </w:rPr>
        <w:t xml:space="preserve"> </w:t>
      </w:r>
      <w:r w:rsidR="00BB6D20" w:rsidRPr="009C5B77">
        <w:rPr>
          <w:rFonts w:ascii="Arial" w:eastAsia="Arial" w:hAnsi="Arial" w:cs="Arial"/>
          <w:color w:val="auto"/>
          <w:sz w:val="18"/>
          <w:szCs w:val="18"/>
          <w:lang w:val="en-GB"/>
        </w:rPr>
        <w:t>31</w:t>
      </w:r>
      <w:r w:rsidR="009E5CE3" w:rsidRPr="009C5B77">
        <w:rPr>
          <w:rFonts w:ascii="Arial" w:eastAsia="Arial" w:hAnsi="Arial" w:cs="Arial"/>
          <w:color w:val="auto"/>
          <w:sz w:val="18"/>
          <w:szCs w:val="18"/>
          <w:lang w:val="en-GB"/>
        </w:rPr>
        <w:t xml:space="preserve"> March</w:t>
      </w:r>
      <w:r w:rsidR="009E5CE3" w:rsidRPr="009C5B77">
        <w:rPr>
          <w:rFonts w:ascii="Arial" w:eastAsia="Arial" w:hAnsi="Arial" w:cs="Arial"/>
          <w:color w:val="auto"/>
          <w:sz w:val="18"/>
          <w:szCs w:val="18"/>
        </w:rPr>
        <w:t xml:space="preserve"> </w:t>
      </w:r>
      <w:r w:rsidR="00BB6D20" w:rsidRPr="009C5B77">
        <w:rPr>
          <w:rFonts w:ascii="Arial" w:eastAsia="Arial" w:hAnsi="Arial" w:cs="Arial"/>
          <w:color w:val="auto"/>
          <w:sz w:val="18"/>
          <w:szCs w:val="18"/>
          <w:lang w:val="en-GB"/>
        </w:rPr>
        <w:t>2026</w:t>
      </w:r>
      <w:r w:rsidR="009E5CE3" w:rsidRPr="009C5B77">
        <w:rPr>
          <w:rFonts w:ascii="Arial" w:eastAsia="Arial" w:hAnsi="Arial" w:cs="Arial"/>
          <w:color w:val="auto"/>
          <w:sz w:val="18"/>
          <w:szCs w:val="18"/>
          <w:lang w:val="en-GB"/>
        </w:rPr>
        <w:t xml:space="preserve"> </w:t>
      </w:r>
      <w:r w:rsidR="00B81A0C" w:rsidRPr="009C5B77">
        <w:rPr>
          <w:rFonts w:ascii="Arial" w:eastAsia="Arial" w:hAnsi="Arial" w:cs="Arial"/>
          <w:color w:val="auto"/>
          <w:sz w:val="18"/>
          <w:szCs w:val="18"/>
          <w:lang w:val="en-GB"/>
        </w:rPr>
        <w:t xml:space="preserve">and </w:t>
      </w:r>
      <w:r w:rsidR="00BB6D20" w:rsidRPr="009C5B77">
        <w:rPr>
          <w:rFonts w:ascii="Arial" w:eastAsia="Arial" w:hAnsi="Arial" w:cs="Arial"/>
          <w:color w:val="auto"/>
          <w:sz w:val="18"/>
          <w:szCs w:val="18"/>
          <w:lang w:val="en-GB"/>
        </w:rPr>
        <w:t>31</w:t>
      </w:r>
      <w:r w:rsidR="00B81A0C" w:rsidRPr="009C5B77">
        <w:rPr>
          <w:rFonts w:ascii="Arial" w:eastAsia="Arial" w:hAnsi="Arial" w:cs="Arial"/>
          <w:color w:val="auto"/>
          <w:sz w:val="18"/>
          <w:szCs w:val="18"/>
          <w:lang w:val="en-GB"/>
        </w:rPr>
        <w:t xml:space="preserve"> December </w:t>
      </w:r>
      <w:r w:rsidR="00BB6D20" w:rsidRPr="009C5B77">
        <w:rPr>
          <w:rFonts w:ascii="Arial" w:eastAsia="Arial" w:hAnsi="Arial" w:cs="Arial"/>
          <w:color w:val="auto"/>
          <w:sz w:val="18"/>
          <w:szCs w:val="18"/>
          <w:lang w:val="en-GB"/>
        </w:rPr>
        <w:t>2025</w:t>
      </w:r>
      <w:r w:rsidR="009E5CE3" w:rsidRPr="009C5B77">
        <w:rPr>
          <w:rFonts w:ascii="Arial" w:eastAsia="Arial" w:hAnsi="Arial" w:cs="Arial"/>
          <w:color w:val="auto"/>
          <w:sz w:val="18"/>
          <w:szCs w:val="18"/>
          <w:lang w:val="en-GB"/>
        </w:rPr>
        <w:t xml:space="preserve"> </w:t>
      </w:r>
      <w:r w:rsidRPr="009C5B77">
        <w:rPr>
          <w:rFonts w:ascii="Arial" w:eastAsia="Arial" w:hAnsi="Arial" w:cs="Arial"/>
          <w:color w:val="auto"/>
          <w:spacing w:val="-6"/>
          <w:sz w:val="18"/>
          <w:szCs w:val="18"/>
        </w:rPr>
        <w:t>comprise the following:</w:t>
      </w:r>
    </w:p>
    <w:p w14:paraId="59F6E128" w14:textId="77777777" w:rsidR="009803B5" w:rsidRPr="009C5B77" w:rsidRDefault="009803B5" w:rsidP="00BA4D0F">
      <w:pPr>
        <w:tabs>
          <w:tab w:val="left" w:pos="900"/>
        </w:tabs>
        <w:ind w:left="540"/>
        <w:jc w:val="both"/>
        <w:rPr>
          <w:rFonts w:ascii="Arial" w:eastAsia="Arial" w:hAnsi="Arial" w:cs="Arial"/>
          <w:color w:val="auto"/>
          <w:sz w:val="18"/>
          <w:szCs w:val="18"/>
        </w:rPr>
      </w:pPr>
    </w:p>
    <w:tbl>
      <w:tblPr>
        <w:tblW w:w="9468" w:type="dxa"/>
        <w:tblLayout w:type="fixed"/>
        <w:tblCellMar>
          <w:left w:w="115" w:type="dxa"/>
          <w:right w:w="115" w:type="dxa"/>
        </w:tblCellMar>
        <w:tblLook w:val="0000" w:firstRow="0" w:lastRow="0" w:firstColumn="0" w:lastColumn="0" w:noHBand="0" w:noVBand="0"/>
      </w:tblPr>
      <w:tblGrid>
        <w:gridCol w:w="3828"/>
        <w:gridCol w:w="1320"/>
        <w:gridCol w:w="1152"/>
        <w:gridCol w:w="1008"/>
        <w:gridCol w:w="1152"/>
        <w:gridCol w:w="992"/>
        <w:gridCol w:w="16"/>
      </w:tblGrid>
      <w:tr w:rsidR="008F70A4" w:rsidRPr="009C5B77" w14:paraId="737A71B6" w14:textId="279663CD" w:rsidTr="002B399B">
        <w:tc>
          <w:tcPr>
            <w:tcW w:w="3828" w:type="dxa"/>
            <w:vAlign w:val="bottom"/>
          </w:tcPr>
          <w:p w14:paraId="6F2897FD" w14:textId="77777777" w:rsidR="005B16FF" w:rsidRPr="009C5B77" w:rsidRDefault="005B16FF" w:rsidP="002B399B">
            <w:pPr>
              <w:pBdr>
                <w:top w:val="nil"/>
                <w:left w:val="nil"/>
                <w:bottom w:val="nil"/>
                <w:right w:val="nil"/>
                <w:between w:val="nil"/>
              </w:pBdr>
              <w:ind w:left="419" w:right="-160"/>
              <w:rPr>
                <w:rFonts w:ascii="Arial" w:eastAsia="Arial" w:hAnsi="Arial" w:cs="Arial"/>
                <w:b/>
                <w:color w:val="auto"/>
                <w:sz w:val="16"/>
                <w:szCs w:val="16"/>
              </w:rPr>
            </w:pPr>
          </w:p>
        </w:tc>
        <w:tc>
          <w:tcPr>
            <w:tcW w:w="5640" w:type="dxa"/>
            <w:gridSpan w:val="6"/>
            <w:tcBorders>
              <w:bottom w:val="single" w:sz="4" w:space="0" w:color="auto"/>
            </w:tcBorders>
            <w:vAlign w:val="bottom"/>
          </w:tcPr>
          <w:p w14:paraId="4F7F69FE" w14:textId="6B0B0CDD" w:rsidR="005B16FF" w:rsidRPr="009C5B77" w:rsidRDefault="005B16FF" w:rsidP="000716B5">
            <w:pPr>
              <w:ind w:left="-72" w:right="-72"/>
              <w:jc w:val="center"/>
              <w:rPr>
                <w:rFonts w:ascii="Arial" w:eastAsia="Arial" w:hAnsi="Arial" w:cs="Arial"/>
                <w:b/>
                <w:color w:val="auto"/>
                <w:sz w:val="16"/>
                <w:szCs w:val="16"/>
              </w:rPr>
            </w:pPr>
            <w:r w:rsidRPr="009C5B77">
              <w:rPr>
                <w:rFonts w:ascii="Arial" w:eastAsia="Arial" w:hAnsi="Arial" w:cs="Arial"/>
                <w:b/>
                <w:color w:val="auto"/>
                <w:sz w:val="16"/>
                <w:szCs w:val="16"/>
              </w:rPr>
              <w:t>Separate financial information</w:t>
            </w:r>
          </w:p>
        </w:tc>
      </w:tr>
      <w:tr w:rsidR="008F70A4" w:rsidRPr="009C5B77" w14:paraId="227977E2" w14:textId="11467569" w:rsidTr="002B399B">
        <w:tc>
          <w:tcPr>
            <w:tcW w:w="3828" w:type="dxa"/>
            <w:vAlign w:val="bottom"/>
          </w:tcPr>
          <w:p w14:paraId="3B69356C" w14:textId="5579EBB6" w:rsidR="005B16FF" w:rsidRPr="009C5B77" w:rsidRDefault="005B16FF" w:rsidP="002B399B">
            <w:pPr>
              <w:pBdr>
                <w:top w:val="nil"/>
                <w:left w:val="nil"/>
                <w:bottom w:val="nil"/>
                <w:right w:val="nil"/>
                <w:between w:val="nil"/>
              </w:pBdr>
              <w:ind w:left="419" w:right="-160"/>
              <w:rPr>
                <w:rFonts w:ascii="Arial" w:eastAsia="Arial" w:hAnsi="Arial" w:cs="Arial"/>
                <w:b/>
                <w:color w:val="auto"/>
                <w:sz w:val="16"/>
                <w:szCs w:val="16"/>
              </w:rPr>
            </w:pPr>
          </w:p>
        </w:tc>
        <w:tc>
          <w:tcPr>
            <w:tcW w:w="5640" w:type="dxa"/>
            <w:gridSpan w:val="6"/>
            <w:tcBorders>
              <w:top w:val="single" w:sz="4" w:space="0" w:color="auto"/>
              <w:bottom w:val="single" w:sz="4" w:space="0" w:color="000000"/>
            </w:tcBorders>
            <w:vAlign w:val="bottom"/>
          </w:tcPr>
          <w:p w14:paraId="5712F0C5" w14:textId="106AEA68" w:rsidR="005B16FF" w:rsidRPr="009C5B77" w:rsidRDefault="00BB6D20" w:rsidP="00BA4D0F">
            <w:pPr>
              <w:pBdr>
                <w:top w:val="nil"/>
                <w:left w:val="nil"/>
                <w:bottom w:val="nil"/>
                <w:right w:val="nil"/>
                <w:between w:val="nil"/>
              </w:pBdr>
              <w:ind w:left="-72" w:right="-72"/>
              <w:jc w:val="center"/>
              <w:rPr>
                <w:rFonts w:ascii="Arial" w:eastAsia="Arial" w:hAnsi="Arial" w:cs="Arial"/>
                <w:b/>
                <w:color w:val="auto"/>
                <w:sz w:val="16"/>
                <w:szCs w:val="16"/>
              </w:rPr>
            </w:pPr>
            <w:r w:rsidRPr="009C5B77">
              <w:rPr>
                <w:rFonts w:ascii="Arial" w:eastAsia="Arial" w:hAnsi="Arial" w:cs="Arial"/>
                <w:b/>
                <w:color w:val="auto"/>
                <w:sz w:val="16"/>
                <w:szCs w:val="16"/>
                <w:lang w:val="en-GB"/>
              </w:rPr>
              <w:t>31</w:t>
            </w:r>
            <w:r w:rsidR="009E5CE3" w:rsidRPr="009C5B77">
              <w:rPr>
                <w:rFonts w:ascii="Arial" w:eastAsia="Arial" w:hAnsi="Arial" w:cs="Arial"/>
                <w:b/>
                <w:color w:val="auto"/>
                <w:sz w:val="16"/>
                <w:szCs w:val="16"/>
              </w:rPr>
              <w:t xml:space="preserve"> March </w:t>
            </w:r>
            <w:r w:rsidRPr="009C5B77">
              <w:rPr>
                <w:rFonts w:ascii="Arial" w:eastAsia="Arial" w:hAnsi="Arial" w:cs="Arial"/>
                <w:b/>
                <w:color w:val="auto"/>
                <w:sz w:val="16"/>
                <w:szCs w:val="16"/>
                <w:lang w:val="en-GB"/>
              </w:rPr>
              <w:t>2026</w:t>
            </w:r>
            <w:r w:rsidR="009E5CE3" w:rsidRPr="009C5B77">
              <w:rPr>
                <w:rFonts w:ascii="Arial" w:eastAsia="Arial" w:hAnsi="Arial" w:cs="Arial"/>
                <w:b/>
                <w:color w:val="auto"/>
                <w:sz w:val="16"/>
                <w:szCs w:val="16"/>
              </w:rPr>
              <w:t xml:space="preserve"> </w:t>
            </w:r>
            <w:r w:rsidR="005B16FF" w:rsidRPr="009C5B77">
              <w:rPr>
                <w:rFonts w:ascii="Arial" w:eastAsia="Arial" w:hAnsi="Arial" w:cs="Arial"/>
                <w:b/>
                <w:color w:val="auto"/>
                <w:sz w:val="16"/>
                <w:szCs w:val="16"/>
              </w:rPr>
              <w:t>(Baht’</w:t>
            </w:r>
            <w:r w:rsidRPr="009C5B77">
              <w:rPr>
                <w:rFonts w:ascii="Arial" w:eastAsia="Arial" w:hAnsi="Arial" w:cs="Arial"/>
                <w:b/>
                <w:color w:val="auto"/>
                <w:sz w:val="16"/>
                <w:szCs w:val="16"/>
                <w:lang w:val="en-GB"/>
              </w:rPr>
              <w:t>000</w:t>
            </w:r>
            <w:r w:rsidR="005B16FF" w:rsidRPr="009C5B77">
              <w:rPr>
                <w:rFonts w:ascii="Arial" w:eastAsia="Arial" w:hAnsi="Arial" w:cs="Arial"/>
                <w:b/>
                <w:color w:val="auto"/>
                <w:sz w:val="16"/>
                <w:szCs w:val="16"/>
              </w:rPr>
              <w:t>) (Unaudited)</w:t>
            </w:r>
          </w:p>
        </w:tc>
      </w:tr>
      <w:tr w:rsidR="008F70A4" w:rsidRPr="009C5B77" w14:paraId="04939B8E" w14:textId="232DC71D" w:rsidTr="002B399B">
        <w:trPr>
          <w:gridAfter w:val="1"/>
          <w:wAfter w:w="16" w:type="dxa"/>
        </w:trPr>
        <w:tc>
          <w:tcPr>
            <w:tcW w:w="3828" w:type="dxa"/>
            <w:vAlign w:val="bottom"/>
          </w:tcPr>
          <w:p w14:paraId="28F8EB4D" w14:textId="77777777" w:rsidR="00C10729" w:rsidRPr="009C5B77" w:rsidRDefault="00C10729" w:rsidP="002B399B">
            <w:pPr>
              <w:pBdr>
                <w:top w:val="nil"/>
                <w:left w:val="nil"/>
                <w:bottom w:val="nil"/>
                <w:right w:val="nil"/>
                <w:between w:val="nil"/>
              </w:pBdr>
              <w:ind w:left="419" w:right="-160"/>
              <w:rPr>
                <w:rFonts w:ascii="Arial" w:eastAsia="Arial" w:hAnsi="Arial" w:cs="Arial"/>
                <w:b/>
                <w:color w:val="auto"/>
                <w:sz w:val="16"/>
                <w:szCs w:val="16"/>
              </w:rPr>
            </w:pPr>
          </w:p>
        </w:tc>
        <w:tc>
          <w:tcPr>
            <w:tcW w:w="1320" w:type="dxa"/>
            <w:tcBorders>
              <w:top w:val="single" w:sz="4" w:space="0" w:color="000000"/>
            </w:tcBorders>
            <w:vAlign w:val="bottom"/>
          </w:tcPr>
          <w:p w14:paraId="7067A669" w14:textId="09A0242B" w:rsidR="00C10729" w:rsidRPr="009C5B77" w:rsidRDefault="00C10729" w:rsidP="00C10729">
            <w:pPr>
              <w:pBdr>
                <w:top w:val="nil"/>
                <w:left w:val="nil"/>
                <w:bottom w:val="nil"/>
                <w:right w:val="nil"/>
                <w:between w:val="nil"/>
              </w:pBdr>
              <w:ind w:left="-104" w:right="-72"/>
              <w:jc w:val="right"/>
              <w:rPr>
                <w:rFonts w:ascii="Arial" w:eastAsia="Arial" w:hAnsi="Arial" w:cs="Arial"/>
                <w:b/>
                <w:color w:val="auto"/>
                <w:sz w:val="16"/>
                <w:szCs w:val="16"/>
              </w:rPr>
            </w:pPr>
            <w:r w:rsidRPr="009C5B77">
              <w:rPr>
                <w:rFonts w:ascii="Arial" w:eastAsia="Arial" w:hAnsi="Arial" w:cs="Arial"/>
                <w:b/>
                <w:color w:val="auto"/>
                <w:sz w:val="16"/>
                <w:szCs w:val="16"/>
              </w:rPr>
              <w:t>Average</w:t>
            </w:r>
          </w:p>
        </w:tc>
        <w:tc>
          <w:tcPr>
            <w:tcW w:w="1152" w:type="dxa"/>
            <w:tcBorders>
              <w:top w:val="single" w:sz="4" w:space="0" w:color="000000"/>
            </w:tcBorders>
            <w:vAlign w:val="bottom"/>
          </w:tcPr>
          <w:p w14:paraId="5368083F" w14:textId="77777777" w:rsidR="00C10729" w:rsidRPr="009C5B77" w:rsidRDefault="00C10729" w:rsidP="00C10729">
            <w:pPr>
              <w:pBdr>
                <w:top w:val="nil"/>
                <w:left w:val="nil"/>
                <w:bottom w:val="nil"/>
                <w:right w:val="nil"/>
                <w:between w:val="nil"/>
              </w:pBdr>
              <w:ind w:right="-72"/>
              <w:jc w:val="right"/>
              <w:rPr>
                <w:rFonts w:ascii="Arial" w:eastAsia="Arial" w:hAnsi="Arial" w:cs="Arial"/>
                <w:b/>
                <w:color w:val="auto"/>
                <w:sz w:val="16"/>
                <w:szCs w:val="16"/>
              </w:rPr>
            </w:pPr>
            <w:r w:rsidRPr="009C5B77">
              <w:rPr>
                <w:rFonts w:ascii="Arial" w:eastAsia="Arial" w:hAnsi="Arial" w:cs="Arial"/>
                <w:b/>
                <w:color w:val="auto"/>
                <w:sz w:val="16"/>
                <w:szCs w:val="16"/>
              </w:rPr>
              <w:t>Short-term</w:t>
            </w:r>
          </w:p>
        </w:tc>
        <w:tc>
          <w:tcPr>
            <w:tcW w:w="1008" w:type="dxa"/>
            <w:tcBorders>
              <w:top w:val="single" w:sz="4" w:space="0" w:color="000000"/>
            </w:tcBorders>
            <w:vAlign w:val="bottom"/>
          </w:tcPr>
          <w:p w14:paraId="59114DB3" w14:textId="77777777" w:rsidR="00C10729" w:rsidRPr="009C5B77" w:rsidRDefault="00C10729" w:rsidP="00C10729">
            <w:pPr>
              <w:pBdr>
                <w:top w:val="nil"/>
                <w:left w:val="nil"/>
                <w:bottom w:val="nil"/>
                <w:right w:val="nil"/>
                <w:between w:val="nil"/>
              </w:pBdr>
              <w:ind w:right="-72"/>
              <w:jc w:val="right"/>
              <w:rPr>
                <w:rFonts w:ascii="Arial" w:eastAsia="Arial" w:hAnsi="Arial" w:cs="Arial"/>
                <w:b/>
                <w:color w:val="auto"/>
                <w:sz w:val="16"/>
                <w:szCs w:val="16"/>
              </w:rPr>
            </w:pPr>
            <w:r w:rsidRPr="009C5B77">
              <w:rPr>
                <w:rFonts w:ascii="Arial" w:eastAsia="Arial" w:hAnsi="Arial" w:cs="Arial"/>
                <w:b/>
                <w:color w:val="auto"/>
                <w:sz w:val="16"/>
                <w:szCs w:val="16"/>
              </w:rPr>
              <w:t>Interest</w:t>
            </w:r>
          </w:p>
        </w:tc>
        <w:tc>
          <w:tcPr>
            <w:tcW w:w="1152" w:type="dxa"/>
            <w:tcBorders>
              <w:top w:val="single" w:sz="4" w:space="0" w:color="000000"/>
            </w:tcBorders>
            <w:vAlign w:val="bottom"/>
          </w:tcPr>
          <w:p w14:paraId="07DEACB0" w14:textId="15448088" w:rsidR="00C10729" w:rsidRPr="009C5B77" w:rsidRDefault="00C10729" w:rsidP="00C10729">
            <w:pPr>
              <w:pBdr>
                <w:top w:val="nil"/>
                <w:left w:val="nil"/>
                <w:bottom w:val="nil"/>
                <w:right w:val="nil"/>
                <w:between w:val="nil"/>
              </w:pBdr>
              <w:ind w:right="-72"/>
              <w:jc w:val="right"/>
              <w:rPr>
                <w:rFonts w:ascii="Arial" w:eastAsia="Arial" w:hAnsi="Arial" w:cs="Arial"/>
                <w:b/>
                <w:color w:val="auto"/>
                <w:sz w:val="16"/>
                <w:szCs w:val="16"/>
              </w:rPr>
            </w:pPr>
            <w:r w:rsidRPr="009C5B77">
              <w:rPr>
                <w:rFonts w:ascii="Arial" w:hAnsi="Arial" w:cs="Arial"/>
                <w:b/>
                <w:bCs/>
                <w:color w:val="auto"/>
                <w:sz w:val="16"/>
                <w:szCs w:val="16"/>
              </w:rPr>
              <w:t>Provision for</w:t>
            </w:r>
          </w:p>
        </w:tc>
        <w:tc>
          <w:tcPr>
            <w:tcW w:w="992" w:type="dxa"/>
            <w:tcBorders>
              <w:top w:val="single" w:sz="4" w:space="0" w:color="000000"/>
            </w:tcBorders>
            <w:vAlign w:val="bottom"/>
          </w:tcPr>
          <w:p w14:paraId="2E3C683F" w14:textId="77777777" w:rsidR="00C10729" w:rsidRPr="009C5B77" w:rsidRDefault="00C10729" w:rsidP="00C10729">
            <w:pPr>
              <w:pBdr>
                <w:top w:val="nil"/>
                <w:left w:val="nil"/>
                <w:bottom w:val="nil"/>
                <w:right w:val="nil"/>
                <w:between w:val="nil"/>
              </w:pBdr>
              <w:ind w:right="-72"/>
              <w:jc w:val="right"/>
              <w:rPr>
                <w:rFonts w:ascii="Arial" w:eastAsia="Arial" w:hAnsi="Arial" w:cs="Arial"/>
                <w:b/>
                <w:color w:val="auto"/>
                <w:sz w:val="16"/>
                <w:szCs w:val="16"/>
              </w:rPr>
            </w:pPr>
          </w:p>
        </w:tc>
      </w:tr>
      <w:tr w:rsidR="008F70A4" w:rsidRPr="009C5B77" w14:paraId="5FF8A290" w14:textId="335E554C" w:rsidTr="002B399B">
        <w:trPr>
          <w:gridAfter w:val="1"/>
          <w:wAfter w:w="16" w:type="dxa"/>
        </w:trPr>
        <w:tc>
          <w:tcPr>
            <w:tcW w:w="3828" w:type="dxa"/>
            <w:vAlign w:val="bottom"/>
          </w:tcPr>
          <w:p w14:paraId="2DC3523B" w14:textId="77777777" w:rsidR="00C10729" w:rsidRPr="009C5B77" w:rsidRDefault="00C10729" w:rsidP="002B399B">
            <w:pPr>
              <w:pBdr>
                <w:top w:val="nil"/>
                <w:left w:val="nil"/>
                <w:bottom w:val="nil"/>
                <w:right w:val="nil"/>
                <w:between w:val="nil"/>
              </w:pBdr>
              <w:ind w:left="419" w:right="-160"/>
              <w:jc w:val="both"/>
              <w:rPr>
                <w:rFonts w:ascii="Arial" w:eastAsia="Arial" w:hAnsi="Arial" w:cs="Arial"/>
                <w:b/>
                <w:color w:val="auto"/>
                <w:sz w:val="16"/>
                <w:szCs w:val="16"/>
              </w:rPr>
            </w:pPr>
          </w:p>
        </w:tc>
        <w:tc>
          <w:tcPr>
            <w:tcW w:w="1320" w:type="dxa"/>
            <w:tcBorders>
              <w:bottom w:val="single" w:sz="4" w:space="0" w:color="000000"/>
            </w:tcBorders>
            <w:vAlign w:val="bottom"/>
          </w:tcPr>
          <w:p w14:paraId="39366B63" w14:textId="6F6B7363" w:rsidR="00C10729" w:rsidRPr="009C5B77" w:rsidRDefault="00B24813" w:rsidP="004E4008">
            <w:pPr>
              <w:pBdr>
                <w:top w:val="nil"/>
                <w:left w:val="nil"/>
                <w:bottom w:val="nil"/>
                <w:right w:val="nil"/>
                <w:between w:val="nil"/>
              </w:pBdr>
              <w:ind w:left="-160" w:right="-72"/>
              <w:jc w:val="right"/>
              <w:rPr>
                <w:rFonts w:ascii="Arial" w:eastAsia="Arial" w:hAnsi="Arial" w:cs="Arial"/>
                <w:b/>
                <w:color w:val="auto"/>
                <w:sz w:val="16"/>
                <w:szCs w:val="16"/>
              </w:rPr>
            </w:pPr>
            <w:r w:rsidRPr="009C5B77">
              <w:rPr>
                <w:rFonts w:ascii="Arial" w:eastAsia="Arial" w:hAnsi="Arial" w:cs="Arial"/>
                <w:b/>
                <w:color w:val="auto"/>
                <w:sz w:val="16"/>
                <w:szCs w:val="16"/>
              </w:rPr>
              <w:t xml:space="preserve">interest </w:t>
            </w:r>
            <w:r w:rsidR="00C10729" w:rsidRPr="009C5B77">
              <w:rPr>
                <w:rFonts w:ascii="Arial" w:eastAsia="Arial" w:hAnsi="Arial" w:cs="Arial"/>
                <w:b/>
                <w:color w:val="auto"/>
                <w:sz w:val="16"/>
                <w:szCs w:val="16"/>
              </w:rPr>
              <w:t>rate (%)</w:t>
            </w:r>
          </w:p>
        </w:tc>
        <w:tc>
          <w:tcPr>
            <w:tcW w:w="1152" w:type="dxa"/>
            <w:tcBorders>
              <w:bottom w:val="single" w:sz="4" w:space="0" w:color="000000"/>
            </w:tcBorders>
            <w:vAlign w:val="bottom"/>
          </w:tcPr>
          <w:p w14:paraId="77C29984" w14:textId="77777777" w:rsidR="00C10729" w:rsidRPr="009C5B77" w:rsidRDefault="00C10729" w:rsidP="00ED4A48">
            <w:pPr>
              <w:pBdr>
                <w:top w:val="nil"/>
                <w:left w:val="nil"/>
                <w:bottom w:val="nil"/>
                <w:right w:val="nil"/>
                <w:between w:val="nil"/>
              </w:pBdr>
              <w:ind w:right="-72"/>
              <w:jc w:val="right"/>
              <w:rPr>
                <w:rFonts w:ascii="Arial" w:eastAsia="Arial" w:hAnsi="Arial" w:cs="Arial"/>
                <w:b/>
                <w:color w:val="auto"/>
                <w:sz w:val="16"/>
                <w:szCs w:val="16"/>
              </w:rPr>
            </w:pPr>
            <w:r w:rsidRPr="009C5B77">
              <w:rPr>
                <w:rFonts w:ascii="Arial" w:eastAsia="Arial" w:hAnsi="Arial" w:cs="Arial"/>
                <w:b/>
                <w:color w:val="auto"/>
                <w:sz w:val="16"/>
                <w:szCs w:val="16"/>
              </w:rPr>
              <w:t>borrowings</w:t>
            </w:r>
          </w:p>
        </w:tc>
        <w:tc>
          <w:tcPr>
            <w:tcW w:w="1008" w:type="dxa"/>
            <w:tcBorders>
              <w:bottom w:val="single" w:sz="4" w:space="0" w:color="000000"/>
            </w:tcBorders>
            <w:vAlign w:val="bottom"/>
          </w:tcPr>
          <w:p w14:paraId="7F885403" w14:textId="77777777" w:rsidR="00C10729" w:rsidRPr="009C5B77" w:rsidRDefault="00C10729" w:rsidP="00C10729">
            <w:pPr>
              <w:pBdr>
                <w:top w:val="nil"/>
                <w:left w:val="nil"/>
                <w:bottom w:val="nil"/>
                <w:right w:val="nil"/>
                <w:between w:val="nil"/>
              </w:pBdr>
              <w:ind w:right="-72"/>
              <w:jc w:val="right"/>
              <w:rPr>
                <w:rFonts w:ascii="Arial" w:eastAsia="Arial" w:hAnsi="Arial" w:cs="Arial"/>
                <w:b/>
                <w:color w:val="auto"/>
                <w:sz w:val="16"/>
                <w:szCs w:val="16"/>
              </w:rPr>
            </w:pPr>
            <w:r w:rsidRPr="009C5B77">
              <w:rPr>
                <w:rFonts w:ascii="Arial" w:eastAsia="Arial" w:hAnsi="Arial" w:cs="Arial"/>
                <w:b/>
                <w:color w:val="auto"/>
                <w:sz w:val="16"/>
                <w:szCs w:val="16"/>
              </w:rPr>
              <w:t>receivable</w:t>
            </w:r>
          </w:p>
        </w:tc>
        <w:tc>
          <w:tcPr>
            <w:tcW w:w="1152" w:type="dxa"/>
            <w:tcBorders>
              <w:bottom w:val="single" w:sz="4" w:space="0" w:color="000000"/>
            </w:tcBorders>
          </w:tcPr>
          <w:p w14:paraId="2C0BE90F" w14:textId="2B107A2D" w:rsidR="00C10729" w:rsidRPr="009C5B77" w:rsidRDefault="00C10729" w:rsidP="00C10729">
            <w:pPr>
              <w:pBdr>
                <w:top w:val="nil"/>
                <w:left w:val="nil"/>
                <w:bottom w:val="nil"/>
                <w:right w:val="nil"/>
                <w:between w:val="nil"/>
              </w:pBdr>
              <w:ind w:right="-72"/>
              <w:jc w:val="right"/>
              <w:rPr>
                <w:rFonts w:ascii="Arial" w:eastAsia="Arial" w:hAnsi="Arial" w:cs="Arial"/>
                <w:b/>
                <w:color w:val="auto"/>
                <w:sz w:val="16"/>
                <w:szCs w:val="16"/>
              </w:rPr>
            </w:pPr>
            <w:r w:rsidRPr="009C5B77">
              <w:rPr>
                <w:rFonts w:ascii="Arial" w:hAnsi="Arial" w:cs="Arial"/>
                <w:b/>
                <w:bCs/>
                <w:color w:val="auto"/>
                <w:sz w:val="16"/>
                <w:szCs w:val="16"/>
              </w:rPr>
              <w:t>impairment</w:t>
            </w:r>
          </w:p>
        </w:tc>
        <w:tc>
          <w:tcPr>
            <w:tcW w:w="992" w:type="dxa"/>
            <w:tcBorders>
              <w:bottom w:val="single" w:sz="4" w:space="0" w:color="000000"/>
            </w:tcBorders>
            <w:vAlign w:val="bottom"/>
          </w:tcPr>
          <w:p w14:paraId="44FB0C04" w14:textId="2AD9BCAA" w:rsidR="00C10729" w:rsidRPr="009C5B77" w:rsidRDefault="00C10729" w:rsidP="00C10729">
            <w:pPr>
              <w:pBdr>
                <w:top w:val="nil"/>
                <w:left w:val="nil"/>
                <w:bottom w:val="nil"/>
                <w:right w:val="nil"/>
                <w:between w:val="nil"/>
              </w:pBdr>
              <w:ind w:right="-72"/>
              <w:jc w:val="right"/>
              <w:rPr>
                <w:rFonts w:ascii="Arial" w:eastAsia="Arial" w:hAnsi="Arial" w:cs="Arial"/>
                <w:b/>
                <w:color w:val="auto"/>
                <w:sz w:val="16"/>
                <w:szCs w:val="16"/>
              </w:rPr>
            </w:pPr>
            <w:r w:rsidRPr="009C5B77">
              <w:rPr>
                <w:rFonts w:ascii="Arial" w:eastAsia="Arial" w:hAnsi="Arial" w:cs="Arial"/>
                <w:b/>
                <w:color w:val="auto"/>
                <w:sz w:val="16"/>
                <w:szCs w:val="16"/>
              </w:rPr>
              <w:t>Total</w:t>
            </w:r>
          </w:p>
        </w:tc>
      </w:tr>
      <w:tr w:rsidR="008F70A4" w:rsidRPr="009C5B77" w14:paraId="162E0453" w14:textId="30529A0B" w:rsidTr="002B399B">
        <w:trPr>
          <w:gridAfter w:val="1"/>
          <w:wAfter w:w="16" w:type="dxa"/>
        </w:trPr>
        <w:tc>
          <w:tcPr>
            <w:tcW w:w="3828" w:type="dxa"/>
            <w:vAlign w:val="bottom"/>
          </w:tcPr>
          <w:p w14:paraId="60815E67" w14:textId="18253921" w:rsidR="00C10729" w:rsidRPr="009C5B77" w:rsidRDefault="00C10729" w:rsidP="002B399B">
            <w:pPr>
              <w:pBdr>
                <w:top w:val="nil"/>
                <w:left w:val="nil"/>
                <w:bottom w:val="nil"/>
                <w:right w:val="nil"/>
                <w:between w:val="nil"/>
              </w:pBdr>
              <w:ind w:left="419" w:right="-160"/>
              <w:rPr>
                <w:rFonts w:ascii="Arial" w:eastAsia="Arial" w:hAnsi="Arial" w:cs="Arial"/>
                <w:b/>
                <w:color w:val="auto"/>
                <w:sz w:val="16"/>
                <w:szCs w:val="16"/>
              </w:rPr>
            </w:pPr>
            <w:r w:rsidRPr="009C5B77">
              <w:rPr>
                <w:rFonts w:ascii="Arial" w:eastAsia="Arial" w:hAnsi="Arial" w:cs="Arial"/>
                <w:b/>
                <w:color w:val="auto"/>
                <w:sz w:val="16"/>
                <w:szCs w:val="16"/>
              </w:rPr>
              <w:t xml:space="preserve">Short-term borrowings to and </w:t>
            </w:r>
          </w:p>
        </w:tc>
        <w:tc>
          <w:tcPr>
            <w:tcW w:w="1320" w:type="dxa"/>
            <w:tcBorders>
              <w:top w:val="single" w:sz="4" w:space="0" w:color="000000"/>
            </w:tcBorders>
            <w:vAlign w:val="bottom"/>
          </w:tcPr>
          <w:p w14:paraId="5E0F8B6E" w14:textId="77777777" w:rsidR="00C10729" w:rsidRPr="009C5B77" w:rsidRDefault="00C10729" w:rsidP="00C10729">
            <w:pPr>
              <w:ind w:right="-72"/>
              <w:jc w:val="right"/>
              <w:rPr>
                <w:rFonts w:ascii="Arial" w:eastAsia="Arial" w:hAnsi="Arial" w:cs="Arial"/>
                <w:color w:val="auto"/>
                <w:sz w:val="16"/>
                <w:szCs w:val="16"/>
              </w:rPr>
            </w:pPr>
          </w:p>
        </w:tc>
        <w:tc>
          <w:tcPr>
            <w:tcW w:w="1152" w:type="dxa"/>
            <w:tcBorders>
              <w:top w:val="single" w:sz="4" w:space="0" w:color="000000"/>
            </w:tcBorders>
            <w:vAlign w:val="bottom"/>
          </w:tcPr>
          <w:p w14:paraId="1564D806" w14:textId="77777777" w:rsidR="00C10729" w:rsidRPr="009C5B77" w:rsidRDefault="00C10729" w:rsidP="00C10729">
            <w:pPr>
              <w:pBdr>
                <w:top w:val="nil"/>
                <w:left w:val="nil"/>
                <w:bottom w:val="nil"/>
                <w:right w:val="nil"/>
                <w:between w:val="nil"/>
              </w:pBdr>
              <w:ind w:right="-72"/>
              <w:jc w:val="right"/>
              <w:rPr>
                <w:rFonts w:ascii="Arial" w:eastAsia="Arial" w:hAnsi="Arial" w:cs="Arial"/>
                <w:color w:val="auto"/>
                <w:sz w:val="16"/>
                <w:szCs w:val="16"/>
              </w:rPr>
            </w:pPr>
          </w:p>
        </w:tc>
        <w:tc>
          <w:tcPr>
            <w:tcW w:w="1008" w:type="dxa"/>
            <w:tcBorders>
              <w:top w:val="single" w:sz="4" w:space="0" w:color="000000"/>
            </w:tcBorders>
            <w:vAlign w:val="bottom"/>
          </w:tcPr>
          <w:p w14:paraId="58C02895" w14:textId="77777777" w:rsidR="00C10729" w:rsidRPr="009C5B77" w:rsidRDefault="00C10729" w:rsidP="00C10729">
            <w:pPr>
              <w:pBdr>
                <w:top w:val="nil"/>
                <w:left w:val="nil"/>
                <w:bottom w:val="nil"/>
                <w:right w:val="nil"/>
                <w:between w:val="nil"/>
              </w:pBdr>
              <w:ind w:right="-72"/>
              <w:jc w:val="right"/>
              <w:rPr>
                <w:rFonts w:ascii="Arial" w:eastAsia="Arial" w:hAnsi="Arial" w:cs="Arial"/>
                <w:color w:val="auto"/>
                <w:sz w:val="16"/>
                <w:szCs w:val="16"/>
              </w:rPr>
            </w:pPr>
          </w:p>
        </w:tc>
        <w:tc>
          <w:tcPr>
            <w:tcW w:w="1152" w:type="dxa"/>
            <w:tcBorders>
              <w:top w:val="single" w:sz="4" w:space="0" w:color="000000"/>
            </w:tcBorders>
            <w:vAlign w:val="bottom"/>
          </w:tcPr>
          <w:p w14:paraId="5EE1C421" w14:textId="77777777" w:rsidR="00C10729" w:rsidRPr="009C5B77" w:rsidRDefault="00C10729" w:rsidP="00C10729">
            <w:pPr>
              <w:pBdr>
                <w:top w:val="nil"/>
                <w:left w:val="nil"/>
                <w:bottom w:val="nil"/>
                <w:right w:val="nil"/>
                <w:between w:val="nil"/>
              </w:pBdr>
              <w:ind w:right="-72"/>
              <w:jc w:val="right"/>
              <w:rPr>
                <w:rFonts w:ascii="Arial" w:eastAsia="Arial" w:hAnsi="Arial" w:cs="Arial"/>
                <w:color w:val="auto"/>
                <w:sz w:val="16"/>
                <w:szCs w:val="16"/>
              </w:rPr>
            </w:pPr>
          </w:p>
        </w:tc>
        <w:tc>
          <w:tcPr>
            <w:tcW w:w="992" w:type="dxa"/>
            <w:tcBorders>
              <w:top w:val="single" w:sz="4" w:space="0" w:color="000000"/>
            </w:tcBorders>
            <w:vAlign w:val="bottom"/>
          </w:tcPr>
          <w:p w14:paraId="6BEC5AAE" w14:textId="77777777" w:rsidR="00C10729" w:rsidRPr="009C5B77" w:rsidRDefault="00C10729" w:rsidP="00C10729">
            <w:pPr>
              <w:pBdr>
                <w:top w:val="nil"/>
                <w:left w:val="nil"/>
                <w:bottom w:val="nil"/>
                <w:right w:val="nil"/>
                <w:between w:val="nil"/>
              </w:pBdr>
              <w:ind w:right="-72"/>
              <w:jc w:val="right"/>
              <w:rPr>
                <w:rFonts w:ascii="Arial" w:eastAsia="Arial" w:hAnsi="Arial" w:cs="Arial"/>
                <w:color w:val="auto"/>
                <w:sz w:val="16"/>
                <w:szCs w:val="16"/>
              </w:rPr>
            </w:pPr>
          </w:p>
        </w:tc>
      </w:tr>
      <w:tr w:rsidR="008F70A4" w:rsidRPr="009C5B77" w14:paraId="6B7A9D6B" w14:textId="0B02B600" w:rsidTr="002B399B">
        <w:trPr>
          <w:gridAfter w:val="1"/>
          <w:wAfter w:w="16" w:type="dxa"/>
        </w:trPr>
        <w:tc>
          <w:tcPr>
            <w:tcW w:w="3828" w:type="dxa"/>
            <w:vAlign w:val="bottom"/>
          </w:tcPr>
          <w:p w14:paraId="7E68B1ED" w14:textId="670D7643" w:rsidR="00C10729" w:rsidRPr="009C5B77" w:rsidRDefault="00C10729" w:rsidP="002B399B">
            <w:pPr>
              <w:pBdr>
                <w:top w:val="nil"/>
                <w:left w:val="nil"/>
                <w:bottom w:val="nil"/>
                <w:right w:val="nil"/>
                <w:between w:val="nil"/>
              </w:pBdr>
              <w:ind w:left="419" w:right="-160"/>
              <w:rPr>
                <w:rFonts w:ascii="Arial" w:eastAsia="Arial" w:hAnsi="Arial" w:cs="Arial"/>
                <w:b/>
                <w:color w:val="auto"/>
                <w:sz w:val="16"/>
                <w:szCs w:val="16"/>
              </w:rPr>
            </w:pPr>
            <w:r w:rsidRPr="009C5B77">
              <w:rPr>
                <w:rFonts w:ascii="Arial" w:eastAsia="Arial" w:hAnsi="Arial" w:cs="Arial"/>
                <w:b/>
                <w:color w:val="auto"/>
                <w:sz w:val="16"/>
                <w:szCs w:val="16"/>
              </w:rPr>
              <w:t xml:space="preserve">   </w:t>
            </w:r>
            <w:r w:rsidR="002B399B" w:rsidRPr="009C5B77">
              <w:rPr>
                <w:rFonts w:ascii="Arial" w:eastAsia="Arial" w:hAnsi="Arial" w:cs="Arial"/>
                <w:b/>
                <w:color w:val="auto"/>
                <w:sz w:val="16"/>
                <w:szCs w:val="16"/>
              </w:rPr>
              <w:t xml:space="preserve">interest </w:t>
            </w:r>
            <w:r w:rsidRPr="009C5B77">
              <w:rPr>
                <w:rFonts w:ascii="Arial" w:eastAsia="Arial" w:hAnsi="Arial" w:cs="Arial"/>
                <w:b/>
                <w:color w:val="auto"/>
                <w:sz w:val="16"/>
                <w:szCs w:val="16"/>
              </w:rPr>
              <w:t xml:space="preserve">receivables from subsidiaries </w:t>
            </w:r>
          </w:p>
        </w:tc>
        <w:tc>
          <w:tcPr>
            <w:tcW w:w="1320" w:type="dxa"/>
          </w:tcPr>
          <w:p w14:paraId="117EBFC5" w14:textId="459F3D0E" w:rsidR="00C10729" w:rsidRPr="009C5B77" w:rsidRDefault="00C10729" w:rsidP="00C10729">
            <w:pPr>
              <w:ind w:right="-72"/>
              <w:jc w:val="right"/>
              <w:rPr>
                <w:rFonts w:ascii="Arial" w:eastAsia="Arial" w:hAnsi="Arial" w:cs="Arial"/>
                <w:color w:val="auto"/>
                <w:sz w:val="16"/>
                <w:szCs w:val="16"/>
              </w:rPr>
            </w:pPr>
            <w:r w:rsidRPr="009C5B77">
              <w:rPr>
                <w:rFonts w:ascii="Arial" w:eastAsia="Arial" w:hAnsi="Arial" w:cs="Arial"/>
                <w:color w:val="auto"/>
                <w:sz w:val="16"/>
                <w:szCs w:val="16"/>
              </w:rPr>
              <w:t xml:space="preserve"> </w:t>
            </w:r>
          </w:p>
        </w:tc>
        <w:tc>
          <w:tcPr>
            <w:tcW w:w="1152" w:type="dxa"/>
          </w:tcPr>
          <w:p w14:paraId="468FA6FB" w14:textId="6C6248D3" w:rsidR="00C10729" w:rsidRPr="009C5B77" w:rsidRDefault="00C10729" w:rsidP="00C10729">
            <w:pPr>
              <w:pBdr>
                <w:top w:val="nil"/>
                <w:left w:val="nil"/>
                <w:bottom w:val="nil"/>
                <w:right w:val="nil"/>
                <w:between w:val="nil"/>
              </w:pBdr>
              <w:ind w:right="-72"/>
              <w:jc w:val="right"/>
              <w:rPr>
                <w:rFonts w:ascii="Arial" w:eastAsia="Arial" w:hAnsi="Arial" w:cs="Arial"/>
                <w:color w:val="auto"/>
                <w:sz w:val="16"/>
                <w:szCs w:val="16"/>
              </w:rPr>
            </w:pPr>
          </w:p>
        </w:tc>
        <w:tc>
          <w:tcPr>
            <w:tcW w:w="1008" w:type="dxa"/>
          </w:tcPr>
          <w:p w14:paraId="1005D0CA" w14:textId="6305094D" w:rsidR="00C10729" w:rsidRPr="009C5B77" w:rsidRDefault="00C10729" w:rsidP="00C10729">
            <w:pPr>
              <w:pBdr>
                <w:top w:val="nil"/>
                <w:left w:val="nil"/>
                <w:bottom w:val="nil"/>
                <w:right w:val="nil"/>
                <w:between w:val="nil"/>
              </w:pBdr>
              <w:ind w:right="-72"/>
              <w:jc w:val="right"/>
              <w:rPr>
                <w:rFonts w:ascii="Arial" w:eastAsia="Arial" w:hAnsi="Arial" w:cs="Arial"/>
                <w:color w:val="auto"/>
                <w:sz w:val="16"/>
                <w:szCs w:val="16"/>
              </w:rPr>
            </w:pPr>
          </w:p>
        </w:tc>
        <w:tc>
          <w:tcPr>
            <w:tcW w:w="1152" w:type="dxa"/>
          </w:tcPr>
          <w:p w14:paraId="4A27948C" w14:textId="3C6211AD" w:rsidR="00C10729" w:rsidRPr="009C5B77" w:rsidRDefault="00C10729" w:rsidP="00C10729">
            <w:pPr>
              <w:pBdr>
                <w:top w:val="nil"/>
                <w:left w:val="nil"/>
                <w:bottom w:val="nil"/>
                <w:right w:val="nil"/>
                <w:between w:val="nil"/>
              </w:pBdr>
              <w:ind w:right="-72"/>
              <w:jc w:val="right"/>
              <w:rPr>
                <w:rFonts w:ascii="Arial" w:eastAsia="Arial" w:hAnsi="Arial" w:cs="Arial"/>
                <w:color w:val="auto"/>
                <w:sz w:val="16"/>
                <w:szCs w:val="16"/>
              </w:rPr>
            </w:pPr>
          </w:p>
        </w:tc>
        <w:tc>
          <w:tcPr>
            <w:tcW w:w="992" w:type="dxa"/>
          </w:tcPr>
          <w:p w14:paraId="020CCD49" w14:textId="77777777" w:rsidR="00C10729" w:rsidRPr="009C5B77" w:rsidRDefault="00C10729" w:rsidP="00C10729">
            <w:pPr>
              <w:pBdr>
                <w:top w:val="nil"/>
                <w:left w:val="nil"/>
                <w:bottom w:val="nil"/>
                <w:right w:val="nil"/>
                <w:between w:val="nil"/>
              </w:pBdr>
              <w:ind w:right="-72"/>
              <w:jc w:val="right"/>
              <w:rPr>
                <w:rFonts w:ascii="Arial" w:eastAsia="Arial" w:hAnsi="Arial" w:cs="Arial"/>
                <w:color w:val="auto"/>
                <w:sz w:val="16"/>
                <w:szCs w:val="16"/>
              </w:rPr>
            </w:pPr>
          </w:p>
        </w:tc>
      </w:tr>
      <w:tr w:rsidR="008F70A4" w:rsidRPr="009C5B77" w14:paraId="7E391E50" w14:textId="4B62C547" w:rsidTr="002B399B">
        <w:trPr>
          <w:gridAfter w:val="1"/>
          <w:wAfter w:w="16" w:type="dxa"/>
        </w:trPr>
        <w:tc>
          <w:tcPr>
            <w:tcW w:w="3828" w:type="dxa"/>
            <w:vAlign w:val="bottom"/>
          </w:tcPr>
          <w:p w14:paraId="45E581F8" w14:textId="48389DD5" w:rsidR="0004266C" w:rsidRPr="009C5B77" w:rsidRDefault="0004266C" w:rsidP="002B399B">
            <w:pPr>
              <w:pBdr>
                <w:top w:val="nil"/>
                <w:left w:val="nil"/>
                <w:bottom w:val="nil"/>
                <w:right w:val="nil"/>
                <w:between w:val="nil"/>
              </w:pBdr>
              <w:ind w:left="419" w:right="-160"/>
              <w:rPr>
                <w:rFonts w:ascii="Arial" w:eastAsia="Arial" w:hAnsi="Arial" w:cs="Arial"/>
                <w:color w:val="auto"/>
                <w:sz w:val="16"/>
                <w:szCs w:val="16"/>
              </w:rPr>
            </w:pPr>
            <w:r w:rsidRPr="009C5B77">
              <w:rPr>
                <w:rFonts w:ascii="Arial" w:eastAsia="Arial Unicode MS" w:hAnsi="Arial" w:cs="Arial"/>
                <w:color w:val="auto"/>
                <w:sz w:val="16"/>
                <w:szCs w:val="16"/>
              </w:rPr>
              <w:t>Thai Siam Nakorn Company Limited</w:t>
            </w:r>
          </w:p>
        </w:tc>
        <w:tc>
          <w:tcPr>
            <w:tcW w:w="1320" w:type="dxa"/>
            <w:vAlign w:val="center"/>
          </w:tcPr>
          <w:p w14:paraId="10B7D612" w14:textId="63909E50" w:rsidR="0004266C" w:rsidRPr="009C5B77" w:rsidRDefault="00BB6D20" w:rsidP="0004266C">
            <w:pPr>
              <w:ind w:right="-72"/>
              <w:jc w:val="right"/>
              <w:rPr>
                <w:rFonts w:ascii="Arial" w:eastAsia="Arial" w:hAnsi="Arial" w:cs="Arial"/>
                <w:color w:val="auto"/>
                <w:sz w:val="16"/>
                <w:szCs w:val="16"/>
                <w:lang w:val="en-GB"/>
              </w:rPr>
            </w:pPr>
            <w:r w:rsidRPr="009C5B77">
              <w:rPr>
                <w:rFonts w:ascii="Arial" w:eastAsia="Arial" w:hAnsi="Arial" w:cs="Arial"/>
                <w:color w:val="auto"/>
                <w:sz w:val="16"/>
                <w:szCs w:val="16"/>
                <w:lang w:val="en-GB"/>
              </w:rPr>
              <w:t>6</w:t>
            </w:r>
            <w:r w:rsidR="0004266C" w:rsidRPr="009C5B77">
              <w:rPr>
                <w:rFonts w:ascii="Arial" w:eastAsia="Arial" w:hAnsi="Arial" w:cs="Arial"/>
                <w:color w:val="auto"/>
                <w:sz w:val="16"/>
                <w:szCs w:val="16"/>
                <w:lang w:val="en-GB"/>
              </w:rPr>
              <w:t>.</w:t>
            </w:r>
            <w:r w:rsidRPr="009C5B77">
              <w:rPr>
                <w:rFonts w:ascii="Arial" w:eastAsia="Arial" w:hAnsi="Arial" w:cs="Arial"/>
                <w:color w:val="auto"/>
                <w:sz w:val="16"/>
                <w:szCs w:val="16"/>
                <w:lang w:val="en-GB"/>
              </w:rPr>
              <w:t>75</w:t>
            </w:r>
            <w:r w:rsidR="0004266C" w:rsidRPr="009C5B77">
              <w:rPr>
                <w:rFonts w:ascii="Arial" w:eastAsia="Arial" w:hAnsi="Arial" w:cs="Arial"/>
                <w:color w:val="auto"/>
                <w:sz w:val="16"/>
                <w:szCs w:val="16"/>
                <w:lang w:val="en-GB"/>
              </w:rPr>
              <w:t xml:space="preserve"> - </w:t>
            </w:r>
            <w:r w:rsidRPr="009C5B77">
              <w:rPr>
                <w:rFonts w:ascii="Arial" w:eastAsia="Arial" w:hAnsi="Arial" w:cs="Arial"/>
                <w:color w:val="auto"/>
                <w:sz w:val="16"/>
                <w:szCs w:val="16"/>
                <w:lang w:val="en-GB"/>
              </w:rPr>
              <w:t>7</w:t>
            </w:r>
            <w:r w:rsidR="0004266C" w:rsidRPr="009C5B77">
              <w:rPr>
                <w:rFonts w:ascii="Arial" w:eastAsia="Arial" w:hAnsi="Arial" w:cs="Arial"/>
                <w:color w:val="auto"/>
                <w:sz w:val="16"/>
                <w:szCs w:val="16"/>
                <w:lang w:val="en-GB"/>
              </w:rPr>
              <w:t>.</w:t>
            </w:r>
            <w:r w:rsidRPr="009C5B77">
              <w:rPr>
                <w:rFonts w:ascii="Arial" w:eastAsia="Arial" w:hAnsi="Arial" w:cs="Arial"/>
                <w:color w:val="auto"/>
                <w:sz w:val="16"/>
                <w:szCs w:val="16"/>
                <w:lang w:val="en-GB"/>
              </w:rPr>
              <w:t>00</w:t>
            </w:r>
          </w:p>
        </w:tc>
        <w:tc>
          <w:tcPr>
            <w:tcW w:w="1152" w:type="dxa"/>
            <w:vAlign w:val="bottom"/>
          </w:tcPr>
          <w:p w14:paraId="779C353F" w14:textId="2AE9706D" w:rsidR="0004266C" w:rsidRPr="009C5B77" w:rsidRDefault="00BB6D20" w:rsidP="0004266C">
            <w:pPr>
              <w:pBdr>
                <w:top w:val="nil"/>
                <w:left w:val="nil"/>
                <w:bottom w:val="nil"/>
                <w:right w:val="nil"/>
                <w:between w:val="nil"/>
              </w:pBdr>
              <w:ind w:right="-72"/>
              <w:jc w:val="right"/>
              <w:rPr>
                <w:rFonts w:ascii="Arial" w:eastAsia="Arial" w:hAnsi="Arial" w:cs="Arial"/>
                <w:color w:val="auto"/>
                <w:sz w:val="16"/>
                <w:szCs w:val="16"/>
                <w:lang w:val="en-GB"/>
              </w:rPr>
            </w:pPr>
            <w:r w:rsidRPr="009C5B77">
              <w:rPr>
                <w:rFonts w:ascii="Arial" w:eastAsia="Arial" w:hAnsi="Arial" w:cs="Arial"/>
                <w:color w:val="auto"/>
                <w:sz w:val="16"/>
                <w:szCs w:val="16"/>
                <w:lang w:val="en-GB"/>
              </w:rPr>
              <w:t>55</w:t>
            </w:r>
            <w:r w:rsidR="0004266C" w:rsidRPr="009C5B77">
              <w:rPr>
                <w:rFonts w:ascii="Arial" w:eastAsia="Arial" w:hAnsi="Arial" w:cs="Arial"/>
                <w:color w:val="auto"/>
                <w:sz w:val="16"/>
                <w:szCs w:val="16"/>
                <w:lang w:val="en-GB"/>
              </w:rPr>
              <w:t>,</w:t>
            </w:r>
            <w:r w:rsidRPr="009C5B77">
              <w:rPr>
                <w:rFonts w:ascii="Arial" w:eastAsia="Arial" w:hAnsi="Arial" w:cs="Arial"/>
                <w:color w:val="auto"/>
                <w:sz w:val="16"/>
                <w:szCs w:val="16"/>
                <w:lang w:val="en-GB"/>
              </w:rPr>
              <w:t>748</w:t>
            </w:r>
          </w:p>
        </w:tc>
        <w:tc>
          <w:tcPr>
            <w:tcW w:w="1008" w:type="dxa"/>
            <w:vAlign w:val="bottom"/>
          </w:tcPr>
          <w:p w14:paraId="3EB3A161" w14:textId="6B481165" w:rsidR="0004266C" w:rsidRPr="009C5B77" w:rsidRDefault="00BB6D20" w:rsidP="0004266C">
            <w:pPr>
              <w:pBdr>
                <w:top w:val="nil"/>
                <w:left w:val="nil"/>
                <w:bottom w:val="nil"/>
                <w:right w:val="nil"/>
                <w:between w:val="nil"/>
              </w:pBdr>
              <w:ind w:right="-72"/>
              <w:jc w:val="right"/>
              <w:rPr>
                <w:rFonts w:ascii="Arial" w:eastAsia="Arial" w:hAnsi="Arial" w:cs="Arial"/>
                <w:color w:val="auto"/>
                <w:sz w:val="16"/>
                <w:szCs w:val="16"/>
                <w:lang w:val="en-GB"/>
              </w:rPr>
            </w:pPr>
            <w:r w:rsidRPr="009C5B77">
              <w:rPr>
                <w:rFonts w:ascii="Arial" w:eastAsia="Arial" w:hAnsi="Arial" w:cs="Arial"/>
                <w:color w:val="auto"/>
                <w:sz w:val="16"/>
                <w:szCs w:val="16"/>
                <w:lang w:val="en-GB"/>
              </w:rPr>
              <w:t>11</w:t>
            </w:r>
            <w:r w:rsidR="0004266C" w:rsidRPr="009C5B77">
              <w:rPr>
                <w:rFonts w:ascii="Arial" w:eastAsia="Arial" w:hAnsi="Arial" w:cs="Arial"/>
                <w:color w:val="auto"/>
                <w:sz w:val="16"/>
                <w:szCs w:val="16"/>
                <w:lang w:val="en-GB"/>
              </w:rPr>
              <w:t>,</w:t>
            </w:r>
            <w:r w:rsidRPr="009C5B77">
              <w:rPr>
                <w:rFonts w:ascii="Arial" w:eastAsia="Arial" w:hAnsi="Arial" w:cs="Arial"/>
                <w:color w:val="auto"/>
                <w:sz w:val="16"/>
                <w:szCs w:val="16"/>
                <w:lang w:val="en-GB"/>
              </w:rPr>
              <w:t>838</w:t>
            </w:r>
          </w:p>
        </w:tc>
        <w:tc>
          <w:tcPr>
            <w:tcW w:w="1152" w:type="dxa"/>
          </w:tcPr>
          <w:p w14:paraId="0C42EADF" w14:textId="655E78BC" w:rsidR="0004266C" w:rsidRPr="009C5B77" w:rsidRDefault="0004266C" w:rsidP="0004266C">
            <w:pPr>
              <w:pBdr>
                <w:top w:val="nil"/>
                <w:left w:val="nil"/>
                <w:bottom w:val="nil"/>
                <w:right w:val="nil"/>
                <w:between w:val="nil"/>
              </w:pBdr>
              <w:ind w:right="-72"/>
              <w:jc w:val="right"/>
              <w:rPr>
                <w:rFonts w:ascii="Arial" w:eastAsia="Arial" w:hAnsi="Arial" w:cs="Arial"/>
                <w:color w:val="auto"/>
                <w:sz w:val="16"/>
                <w:szCs w:val="16"/>
                <w:lang w:val="en-GB"/>
              </w:rPr>
            </w:pPr>
            <w:r w:rsidRPr="009C5B77">
              <w:rPr>
                <w:rFonts w:ascii="Arial" w:eastAsia="Arial" w:hAnsi="Arial" w:cs="Arial"/>
                <w:color w:val="auto"/>
                <w:sz w:val="16"/>
                <w:szCs w:val="16"/>
                <w:lang w:val="en-GB"/>
              </w:rPr>
              <w:t>-</w:t>
            </w:r>
          </w:p>
        </w:tc>
        <w:tc>
          <w:tcPr>
            <w:tcW w:w="992" w:type="dxa"/>
            <w:vAlign w:val="bottom"/>
          </w:tcPr>
          <w:p w14:paraId="273720FE" w14:textId="3BF86B04" w:rsidR="0004266C" w:rsidRPr="009C5B77" w:rsidRDefault="00BB6D20" w:rsidP="0004266C">
            <w:pPr>
              <w:pBdr>
                <w:top w:val="nil"/>
                <w:left w:val="nil"/>
                <w:bottom w:val="nil"/>
                <w:right w:val="nil"/>
                <w:between w:val="nil"/>
              </w:pBdr>
              <w:ind w:right="-72"/>
              <w:jc w:val="right"/>
              <w:rPr>
                <w:rFonts w:ascii="Arial" w:eastAsia="Arial" w:hAnsi="Arial" w:cs="Arial"/>
                <w:color w:val="auto"/>
                <w:sz w:val="16"/>
                <w:szCs w:val="16"/>
                <w:lang w:val="en-GB"/>
              </w:rPr>
            </w:pPr>
            <w:r w:rsidRPr="009C5B77">
              <w:rPr>
                <w:rFonts w:ascii="Arial" w:eastAsia="Arial" w:hAnsi="Arial" w:cs="Arial"/>
                <w:color w:val="auto"/>
                <w:sz w:val="16"/>
                <w:szCs w:val="16"/>
                <w:lang w:val="en-GB"/>
              </w:rPr>
              <w:t>67</w:t>
            </w:r>
            <w:r w:rsidR="0004266C" w:rsidRPr="009C5B77">
              <w:rPr>
                <w:rFonts w:ascii="Arial" w:eastAsia="Arial" w:hAnsi="Arial" w:cs="Arial"/>
                <w:color w:val="auto"/>
                <w:sz w:val="16"/>
                <w:szCs w:val="16"/>
                <w:lang w:val="en-GB"/>
              </w:rPr>
              <w:t>,</w:t>
            </w:r>
            <w:r w:rsidRPr="009C5B77">
              <w:rPr>
                <w:rFonts w:ascii="Arial" w:eastAsia="Arial" w:hAnsi="Arial" w:cs="Arial"/>
                <w:color w:val="auto"/>
                <w:sz w:val="16"/>
                <w:szCs w:val="16"/>
                <w:lang w:val="en-GB"/>
              </w:rPr>
              <w:t>586</w:t>
            </w:r>
          </w:p>
        </w:tc>
      </w:tr>
      <w:tr w:rsidR="008F70A4" w:rsidRPr="009C5B77" w14:paraId="6BA3BB21" w14:textId="18EB4793" w:rsidTr="002B399B">
        <w:trPr>
          <w:gridAfter w:val="1"/>
          <w:wAfter w:w="16" w:type="dxa"/>
          <w:trHeight w:val="64"/>
        </w:trPr>
        <w:tc>
          <w:tcPr>
            <w:tcW w:w="3828" w:type="dxa"/>
            <w:vAlign w:val="bottom"/>
          </w:tcPr>
          <w:p w14:paraId="50BE0926" w14:textId="77777777" w:rsidR="0004266C" w:rsidRPr="009C5B77" w:rsidRDefault="0004266C" w:rsidP="002B399B">
            <w:pPr>
              <w:pBdr>
                <w:top w:val="nil"/>
                <w:left w:val="nil"/>
                <w:bottom w:val="nil"/>
                <w:right w:val="nil"/>
                <w:between w:val="nil"/>
              </w:pBdr>
              <w:ind w:left="419" w:right="-160"/>
              <w:rPr>
                <w:rFonts w:ascii="Arial" w:hAnsi="Arial" w:cs="Arial"/>
                <w:color w:val="auto"/>
                <w:sz w:val="16"/>
                <w:szCs w:val="16"/>
              </w:rPr>
            </w:pPr>
          </w:p>
        </w:tc>
        <w:tc>
          <w:tcPr>
            <w:tcW w:w="1320" w:type="dxa"/>
            <w:vAlign w:val="bottom"/>
          </w:tcPr>
          <w:p w14:paraId="2571CF5F" w14:textId="77777777" w:rsidR="0004266C" w:rsidRPr="009C5B77" w:rsidRDefault="0004266C" w:rsidP="0004266C">
            <w:pPr>
              <w:ind w:right="-72"/>
              <w:jc w:val="right"/>
              <w:rPr>
                <w:rFonts w:ascii="Arial" w:eastAsia="Arial" w:hAnsi="Arial" w:cs="Arial"/>
                <w:color w:val="auto"/>
                <w:sz w:val="16"/>
                <w:szCs w:val="16"/>
                <w:lang w:val="en-GB"/>
              </w:rPr>
            </w:pPr>
          </w:p>
        </w:tc>
        <w:tc>
          <w:tcPr>
            <w:tcW w:w="1152" w:type="dxa"/>
            <w:tcBorders>
              <w:top w:val="single" w:sz="4" w:space="0" w:color="auto"/>
            </w:tcBorders>
          </w:tcPr>
          <w:p w14:paraId="1A2D3DD0" w14:textId="658B78D5" w:rsidR="0004266C" w:rsidRPr="009C5B77" w:rsidRDefault="0004266C" w:rsidP="0004266C">
            <w:pPr>
              <w:pBdr>
                <w:top w:val="nil"/>
                <w:left w:val="nil"/>
                <w:bottom w:val="nil"/>
                <w:right w:val="nil"/>
                <w:between w:val="nil"/>
              </w:pBdr>
              <w:ind w:right="-72"/>
              <w:jc w:val="right"/>
              <w:rPr>
                <w:rFonts w:ascii="Arial" w:eastAsia="Arial" w:hAnsi="Arial" w:cs="Arial"/>
                <w:color w:val="auto"/>
                <w:sz w:val="16"/>
                <w:szCs w:val="16"/>
                <w:lang w:val="en-GB"/>
              </w:rPr>
            </w:pPr>
          </w:p>
        </w:tc>
        <w:tc>
          <w:tcPr>
            <w:tcW w:w="1008" w:type="dxa"/>
            <w:tcBorders>
              <w:top w:val="single" w:sz="4" w:space="0" w:color="auto"/>
            </w:tcBorders>
          </w:tcPr>
          <w:p w14:paraId="54A92748" w14:textId="13A96B71" w:rsidR="0004266C" w:rsidRPr="009C5B77" w:rsidRDefault="0004266C" w:rsidP="0004266C">
            <w:pPr>
              <w:pBdr>
                <w:top w:val="nil"/>
                <w:left w:val="nil"/>
                <w:bottom w:val="nil"/>
                <w:right w:val="nil"/>
                <w:between w:val="nil"/>
              </w:pBdr>
              <w:ind w:right="-72"/>
              <w:jc w:val="right"/>
              <w:rPr>
                <w:rFonts w:ascii="Arial" w:eastAsia="Arial" w:hAnsi="Arial" w:cs="Arial"/>
                <w:color w:val="auto"/>
                <w:sz w:val="16"/>
                <w:szCs w:val="16"/>
                <w:lang w:val="en-GB"/>
              </w:rPr>
            </w:pPr>
          </w:p>
        </w:tc>
        <w:tc>
          <w:tcPr>
            <w:tcW w:w="1152" w:type="dxa"/>
            <w:tcBorders>
              <w:top w:val="single" w:sz="4" w:space="0" w:color="auto"/>
            </w:tcBorders>
          </w:tcPr>
          <w:p w14:paraId="7854E35F" w14:textId="33DBD5E4" w:rsidR="0004266C" w:rsidRPr="009C5B77" w:rsidRDefault="0004266C" w:rsidP="0004266C">
            <w:pPr>
              <w:pBdr>
                <w:top w:val="nil"/>
                <w:left w:val="nil"/>
                <w:bottom w:val="nil"/>
                <w:right w:val="nil"/>
                <w:between w:val="nil"/>
              </w:pBdr>
              <w:ind w:right="-72"/>
              <w:jc w:val="right"/>
              <w:rPr>
                <w:rFonts w:ascii="Arial" w:eastAsia="Arial" w:hAnsi="Arial" w:cs="Arial"/>
                <w:color w:val="auto"/>
                <w:sz w:val="16"/>
                <w:szCs w:val="16"/>
                <w:lang w:val="en-GB"/>
              </w:rPr>
            </w:pPr>
          </w:p>
        </w:tc>
        <w:tc>
          <w:tcPr>
            <w:tcW w:w="992" w:type="dxa"/>
            <w:tcBorders>
              <w:top w:val="single" w:sz="4" w:space="0" w:color="auto"/>
            </w:tcBorders>
          </w:tcPr>
          <w:p w14:paraId="15259C5C" w14:textId="38947F13" w:rsidR="0004266C" w:rsidRPr="009C5B77" w:rsidRDefault="0004266C" w:rsidP="0004266C">
            <w:pPr>
              <w:pBdr>
                <w:top w:val="nil"/>
                <w:left w:val="nil"/>
                <w:bottom w:val="nil"/>
                <w:right w:val="nil"/>
                <w:between w:val="nil"/>
              </w:pBdr>
              <w:ind w:right="-72"/>
              <w:jc w:val="right"/>
              <w:rPr>
                <w:rFonts w:ascii="Arial" w:eastAsia="Arial" w:hAnsi="Arial" w:cs="Arial"/>
                <w:color w:val="auto"/>
                <w:sz w:val="16"/>
                <w:szCs w:val="16"/>
                <w:lang w:val="en-GB"/>
              </w:rPr>
            </w:pPr>
          </w:p>
        </w:tc>
      </w:tr>
      <w:tr w:rsidR="0004266C" w:rsidRPr="009C5B77" w14:paraId="41F09D74" w14:textId="52619DD3" w:rsidTr="002B399B">
        <w:trPr>
          <w:gridAfter w:val="1"/>
          <w:wAfter w:w="16" w:type="dxa"/>
          <w:trHeight w:val="193"/>
        </w:trPr>
        <w:tc>
          <w:tcPr>
            <w:tcW w:w="3828" w:type="dxa"/>
            <w:vAlign w:val="bottom"/>
          </w:tcPr>
          <w:p w14:paraId="021A8658" w14:textId="77777777" w:rsidR="0004266C" w:rsidRPr="009C5B77" w:rsidRDefault="0004266C" w:rsidP="002B399B">
            <w:pPr>
              <w:pBdr>
                <w:top w:val="nil"/>
                <w:left w:val="nil"/>
                <w:bottom w:val="nil"/>
                <w:right w:val="nil"/>
                <w:between w:val="nil"/>
              </w:pBdr>
              <w:ind w:left="419" w:right="-160"/>
              <w:rPr>
                <w:rFonts w:ascii="Arial" w:eastAsia="Arial" w:hAnsi="Arial" w:cs="Arial"/>
                <w:b/>
                <w:color w:val="auto"/>
                <w:sz w:val="16"/>
                <w:szCs w:val="16"/>
              </w:rPr>
            </w:pPr>
          </w:p>
        </w:tc>
        <w:tc>
          <w:tcPr>
            <w:tcW w:w="1320" w:type="dxa"/>
            <w:vAlign w:val="bottom"/>
          </w:tcPr>
          <w:p w14:paraId="4EA07EA3" w14:textId="77777777" w:rsidR="0004266C" w:rsidRPr="009C5B77" w:rsidRDefault="0004266C" w:rsidP="0004266C">
            <w:pPr>
              <w:ind w:right="-72"/>
              <w:jc w:val="right"/>
              <w:rPr>
                <w:rFonts w:ascii="Arial" w:eastAsia="Arial" w:hAnsi="Arial" w:cs="Arial"/>
                <w:color w:val="auto"/>
                <w:sz w:val="16"/>
                <w:szCs w:val="16"/>
                <w:lang w:val="en-GB"/>
              </w:rPr>
            </w:pPr>
          </w:p>
        </w:tc>
        <w:tc>
          <w:tcPr>
            <w:tcW w:w="1152" w:type="dxa"/>
            <w:tcBorders>
              <w:bottom w:val="single" w:sz="4" w:space="0" w:color="auto"/>
            </w:tcBorders>
          </w:tcPr>
          <w:p w14:paraId="7E27148C" w14:textId="40E3EFBC" w:rsidR="0004266C" w:rsidRPr="009C5B77" w:rsidRDefault="00BB6D20" w:rsidP="0004266C">
            <w:pPr>
              <w:pBdr>
                <w:top w:val="nil"/>
                <w:left w:val="nil"/>
                <w:bottom w:val="nil"/>
                <w:right w:val="nil"/>
                <w:between w:val="nil"/>
              </w:pBdr>
              <w:ind w:right="-72"/>
              <w:jc w:val="right"/>
              <w:rPr>
                <w:rFonts w:ascii="Arial" w:eastAsia="Arial" w:hAnsi="Arial" w:cs="Arial"/>
                <w:color w:val="auto"/>
                <w:sz w:val="16"/>
                <w:szCs w:val="16"/>
                <w:lang w:val="en-GB"/>
              </w:rPr>
            </w:pPr>
            <w:r w:rsidRPr="009C5B77">
              <w:rPr>
                <w:rFonts w:ascii="Arial" w:eastAsia="Arial" w:hAnsi="Arial" w:cs="Arial"/>
                <w:color w:val="auto"/>
                <w:sz w:val="16"/>
                <w:szCs w:val="16"/>
                <w:lang w:val="en-GB"/>
              </w:rPr>
              <w:t>55</w:t>
            </w:r>
            <w:r w:rsidR="0004266C" w:rsidRPr="009C5B77">
              <w:rPr>
                <w:rFonts w:ascii="Arial" w:eastAsia="Arial" w:hAnsi="Arial" w:cs="Arial"/>
                <w:color w:val="auto"/>
                <w:sz w:val="16"/>
                <w:szCs w:val="16"/>
                <w:lang w:val="en-GB"/>
              </w:rPr>
              <w:t>,</w:t>
            </w:r>
            <w:r w:rsidRPr="009C5B77">
              <w:rPr>
                <w:rFonts w:ascii="Arial" w:eastAsia="Arial" w:hAnsi="Arial" w:cs="Arial"/>
                <w:color w:val="auto"/>
                <w:sz w:val="16"/>
                <w:szCs w:val="16"/>
                <w:lang w:val="en-GB"/>
              </w:rPr>
              <w:t>748</w:t>
            </w:r>
          </w:p>
        </w:tc>
        <w:tc>
          <w:tcPr>
            <w:tcW w:w="1008" w:type="dxa"/>
            <w:tcBorders>
              <w:bottom w:val="single" w:sz="4" w:space="0" w:color="auto"/>
            </w:tcBorders>
          </w:tcPr>
          <w:p w14:paraId="3C4C2DD4" w14:textId="0F03C6CD" w:rsidR="0004266C" w:rsidRPr="009C5B77" w:rsidRDefault="00BB6D20" w:rsidP="0004266C">
            <w:pPr>
              <w:pBdr>
                <w:top w:val="nil"/>
                <w:left w:val="nil"/>
                <w:bottom w:val="nil"/>
                <w:right w:val="nil"/>
                <w:between w:val="nil"/>
              </w:pBdr>
              <w:ind w:right="-72"/>
              <w:jc w:val="right"/>
              <w:rPr>
                <w:rFonts w:ascii="Arial" w:eastAsia="Arial" w:hAnsi="Arial" w:cs="Arial"/>
                <w:color w:val="auto"/>
                <w:sz w:val="16"/>
                <w:szCs w:val="16"/>
                <w:lang w:val="en-GB"/>
              </w:rPr>
            </w:pPr>
            <w:r w:rsidRPr="009C5B77">
              <w:rPr>
                <w:rFonts w:ascii="Arial" w:eastAsia="Arial" w:hAnsi="Arial" w:cs="Arial"/>
                <w:color w:val="auto"/>
                <w:sz w:val="16"/>
                <w:szCs w:val="16"/>
                <w:lang w:val="en-GB"/>
              </w:rPr>
              <w:t>11</w:t>
            </w:r>
            <w:r w:rsidR="0004266C" w:rsidRPr="009C5B77">
              <w:rPr>
                <w:rFonts w:ascii="Arial" w:eastAsia="Arial" w:hAnsi="Arial" w:cs="Arial"/>
                <w:color w:val="auto"/>
                <w:sz w:val="16"/>
                <w:szCs w:val="16"/>
                <w:lang w:val="en-GB"/>
              </w:rPr>
              <w:t>,</w:t>
            </w:r>
            <w:r w:rsidRPr="009C5B77">
              <w:rPr>
                <w:rFonts w:ascii="Arial" w:eastAsia="Arial" w:hAnsi="Arial" w:cs="Arial"/>
                <w:color w:val="auto"/>
                <w:sz w:val="16"/>
                <w:szCs w:val="16"/>
                <w:lang w:val="en-GB"/>
              </w:rPr>
              <w:t>838</w:t>
            </w:r>
          </w:p>
        </w:tc>
        <w:tc>
          <w:tcPr>
            <w:tcW w:w="1152" w:type="dxa"/>
            <w:tcBorders>
              <w:bottom w:val="single" w:sz="4" w:space="0" w:color="auto"/>
            </w:tcBorders>
          </w:tcPr>
          <w:p w14:paraId="5186F84E" w14:textId="3E8A2495" w:rsidR="0004266C" w:rsidRPr="009C5B77" w:rsidRDefault="0004266C" w:rsidP="0004266C">
            <w:pPr>
              <w:pBdr>
                <w:top w:val="nil"/>
                <w:left w:val="nil"/>
                <w:bottom w:val="nil"/>
                <w:right w:val="nil"/>
                <w:between w:val="nil"/>
              </w:pBdr>
              <w:ind w:right="-72"/>
              <w:jc w:val="right"/>
              <w:rPr>
                <w:rFonts w:ascii="Arial" w:eastAsia="Arial" w:hAnsi="Arial" w:cs="Arial"/>
                <w:color w:val="auto"/>
                <w:sz w:val="16"/>
                <w:szCs w:val="16"/>
                <w:lang w:val="en-GB"/>
              </w:rPr>
            </w:pPr>
            <w:r w:rsidRPr="009C5B77">
              <w:rPr>
                <w:rFonts w:ascii="Arial" w:eastAsia="Arial" w:hAnsi="Arial" w:cs="Arial"/>
                <w:color w:val="auto"/>
                <w:sz w:val="16"/>
                <w:szCs w:val="16"/>
                <w:lang w:val="en-GB"/>
              </w:rPr>
              <w:t>-</w:t>
            </w:r>
          </w:p>
        </w:tc>
        <w:tc>
          <w:tcPr>
            <w:tcW w:w="992" w:type="dxa"/>
            <w:tcBorders>
              <w:bottom w:val="single" w:sz="4" w:space="0" w:color="auto"/>
            </w:tcBorders>
          </w:tcPr>
          <w:p w14:paraId="05F08517" w14:textId="36FB0819" w:rsidR="0004266C" w:rsidRPr="009C5B77" w:rsidRDefault="00BB6D20" w:rsidP="0004266C">
            <w:pPr>
              <w:pBdr>
                <w:top w:val="nil"/>
                <w:left w:val="nil"/>
                <w:bottom w:val="nil"/>
                <w:right w:val="nil"/>
                <w:between w:val="nil"/>
              </w:pBdr>
              <w:ind w:right="-72"/>
              <w:jc w:val="right"/>
              <w:rPr>
                <w:rFonts w:ascii="Arial" w:eastAsia="Arial" w:hAnsi="Arial" w:cs="Arial"/>
                <w:color w:val="auto"/>
                <w:sz w:val="16"/>
                <w:szCs w:val="16"/>
                <w:lang w:val="en-GB"/>
              </w:rPr>
            </w:pPr>
            <w:r w:rsidRPr="009C5B77">
              <w:rPr>
                <w:rFonts w:ascii="Arial" w:eastAsia="Arial" w:hAnsi="Arial" w:cs="Arial"/>
                <w:color w:val="auto"/>
                <w:sz w:val="16"/>
                <w:szCs w:val="16"/>
                <w:lang w:val="en-GB"/>
              </w:rPr>
              <w:t>67</w:t>
            </w:r>
            <w:r w:rsidR="0004266C" w:rsidRPr="009C5B77">
              <w:rPr>
                <w:rFonts w:ascii="Arial" w:eastAsia="Arial" w:hAnsi="Arial" w:cs="Arial"/>
                <w:color w:val="auto"/>
                <w:sz w:val="16"/>
                <w:szCs w:val="16"/>
                <w:lang w:val="en-GB"/>
              </w:rPr>
              <w:t>,</w:t>
            </w:r>
            <w:r w:rsidRPr="009C5B77">
              <w:rPr>
                <w:rFonts w:ascii="Arial" w:eastAsia="Arial" w:hAnsi="Arial" w:cs="Arial"/>
                <w:color w:val="auto"/>
                <w:sz w:val="16"/>
                <w:szCs w:val="16"/>
                <w:lang w:val="en-GB"/>
              </w:rPr>
              <w:t>586</w:t>
            </w:r>
          </w:p>
        </w:tc>
      </w:tr>
    </w:tbl>
    <w:p w14:paraId="666C7736" w14:textId="77777777" w:rsidR="00F00A77" w:rsidRPr="009C5B77" w:rsidRDefault="00F00A77" w:rsidP="00BA4D0F">
      <w:pPr>
        <w:ind w:left="540"/>
        <w:jc w:val="both"/>
        <w:rPr>
          <w:rFonts w:ascii="Arial" w:eastAsia="Arial" w:hAnsi="Arial" w:cs="Arial"/>
          <w:color w:val="auto"/>
          <w:sz w:val="18"/>
          <w:szCs w:val="18"/>
        </w:rPr>
      </w:pPr>
    </w:p>
    <w:tbl>
      <w:tblPr>
        <w:tblW w:w="9468" w:type="dxa"/>
        <w:tblLayout w:type="fixed"/>
        <w:tblCellMar>
          <w:left w:w="115" w:type="dxa"/>
          <w:right w:w="115" w:type="dxa"/>
        </w:tblCellMar>
        <w:tblLook w:val="0000" w:firstRow="0" w:lastRow="0" w:firstColumn="0" w:lastColumn="0" w:noHBand="0" w:noVBand="0"/>
      </w:tblPr>
      <w:tblGrid>
        <w:gridCol w:w="3828"/>
        <w:gridCol w:w="1320"/>
        <w:gridCol w:w="1152"/>
        <w:gridCol w:w="1008"/>
        <w:gridCol w:w="1152"/>
        <w:gridCol w:w="992"/>
        <w:gridCol w:w="16"/>
      </w:tblGrid>
      <w:tr w:rsidR="008F70A4" w:rsidRPr="009C5B77" w14:paraId="6F5E544D" w14:textId="77777777" w:rsidTr="00372F2E">
        <w:tc>
          <w:tcPr>
            <w:tcW w:w="3828" w:type="dxa"/>
            <w:vAlign w:val="bottom"/>
          </w:tcPr>
          <w:p w14:paraId="4CB2FC36" w14:textId="77777777" w:rsidR="002B399B" w:rsidRPr="009C5B77" w:rsidRDefault="002B399B" w:rsidP="00372F2E">
            <w:pPr>
              <w:pBdr>
                <w:top w:val="nil"/>
                <w:left w:val="nil"/>
                <w:bottom w:val="nil"/>
                <w:right w:val="nil"/>
                <w:between w:val="nil"/>
              </w:pBdr>
              <w:ind w:left="419" w:right="-160"/>
              <w:rPr>
                <w:rFonts w:ascii="Arial" w:eastAsia="Arial" w:hAnsi="Arial" w:cs="Arial"/>
                <w:b/>
                <w:color w:val="auto"/>
                <w:sz w:val="16"/>
                <w:szCs w:val="16"/>
              </w:rPr>
            </w:pPr>
          </w:p>
        </w:tc>
        <w:tc>
          <w:tcPr>
            <w:tcW w:w="5640" w:type="dxa"/>
            <w:gridSpan w:val="6"/>
            <w:tcBorders>
              <w:bottom w:val="single" w:sz="4" w:space="0" w:color="auto"/>
            </w:tcBorders>
            <w:vAlign w:val="bottom"/>
          </w:tcPr>
          <w:p w14:paraId="09828614" w14:textId="77777777" w:rsidR="002B399B" w:rsidRPr="009C5B77" w:rsidRDefault="002B399B" w:rsidP="00372F2E">
            <w:pPr>
              <w:ind w:left="-72" w:right="-72"/>
              <w:jc w:val="center"/>
              <w:rPr>
                <w:rFonts w:ascii="Arial" w:eastAsia="Arial" w:hAnsi="Arial" w:cs="Arial"/>
                <w:b/>
                <w:color w:val="auto"/>
                <w:sz w:val="16"/>
                <w:szCs w:val="16"/>
              </w:rPr>
            </w:pPr>
            <w:r w:rsidRPr="009C5B77">
              <w:rPr>
                <w:rFonts w:ascii="Arial" w:eastAsia="Arial" w:hAnsi="Arial" w:cs="Arial"/>
                <w:b/>
                <w:color w:val="auto"/>
                <w:sz w:val="16"/>
                <w:szCs w:val="16"/>
              </w:rPr>
              <w:t>Separate financial information</w:t>
            </w:r>
          </w:p>
        </w:tc>
      </w:tr>
      <w:tr w:rsidR="008F70A4" w:rsidRPr="009C5B77" w14:paraId="3FB78DA7" w14:textId="77777777" w:rsidTr="00372F2E">
        <w:tc>
          <w:tcPr>
            <w:tcW w:w="3828" w:type="dxa"/>
            <w:vAlign w:val="bottom"/>
          </w:tcPr>
          <w:p w14:paraId="10D5002B" w14:textId="77777777" w:rsidR="002B399B" w:rsidRPr="009C5B77" w:rsidRDefault="002B399B" w:rsidP="002B399B">
            <w:pPr>
              <w:pBdr>
                <w:top w:val="nil"/>
                <w:left w:val="nil"/>
                <w:bottom w:val="nil"/>
                <w:right w:val="nil"/>
                <w:between w:val="nil"/>
              </w:pBdr>
              <w:ind w:left="419" w:right="-160"/>
              <w:rPr>
                <w:rFonts w:ascii="Arial" w:eastAsia="Arial" w:hAnsi="Arial" w:cs="Arial"/>
                <w:b/>
                <w:color w:val="auto"/>
                <w:sz w:val="16"/>
                <w:szCs w:val="16"/>
              </w:rPr>
            </w:pPr>
          </w:p>
        </w:tc>
        <w:tc>
          <w:tcPr>
            <w:tcW w:w="5640" w:type="dxa"/>
            <w:gridSpan w:val="6"/>
            <w:tcBorders>
              <w:top w:val="single" w:sz="4" w:space="0" w:color="auto"/>
              <w:bottom w:val="single" w:sz="4" w:space="0" w:color="000000"/>
            </w:tcBorders>
            <w:vAlign w:val="bottom"/>
          </w:tcPr>
          <w:p w14:paraId="56741E34" w14:textId="7BE8EC45" w:rsidR="002B399B" w:rsidRPr="009C5B77" w:rsidRDefault="00BB6D20" w:rsidP="002B399B">
            <w:pPr>
              <w:pBdr>
                <w:top w:val="nil"/>
                <w:left w:val="nil"/>
                <w:bottom w:val="nil"/>
                <w:right w:val="nil"/>
                <w:between w:val="nil"/>
              </w:pBdr>
              <w:ind w:left="-72" w:right="-72"/>
              <w:jc w:val="center"/>
              <w:rPr>
                <w:rFonts w:ascii="Arial" w:eastAsia="Arial" w:hAnsi="Arial" w:cs="Arial"/>
                <w:b/>
                <w:color w:val="auto"/>
                <w:sz w:val="16"/>
                <w:szCs w:val="16"/>
              </w:rPr>
            </w:pPr>
            <w:r w:rsidRPr="009C5B77">
              <w:rPr>
                <w:rFonts w:ascii="Arial" w:hAnsi="Arial" w:cs="Arial"/>
                <w:b/>
                <w:bCs/>
                <w:color w:val="auto"/>
                <w:sz w:val="16"/>
                <w:szCs w:val="16"/>
                <w:lang w:val="en-GB"/>
              </w:rPr>
              <w:t>31</w:t>
            </w:r>
            <w:r w:rsidR="002B399B" w:rsidRPr="009C5B77">
              <w:rPr>
                <w:rFonts w:ascii="Arial" w:hAnsi="Arial" w:cs="Arial"/>
                <w:b/>
                <w:bCs/>
                <w:color w:val="auto"/>
                <w:sz w:val="16"/>
                <w:szCs w:val="16"/>
              </w:rPr>
              <w:t xml:space="preserve"> December </w:t>
            </w:r>
            <w:r w:rsidRPr="009C5B77">
              <w:rPr>
                <w:rFonts w:ascii="Arial" w:hAnsi="Arial" w:cs="Arial"/>
                <w:b/>
                <w:bCs/>
                <w:color w:val="auto"/>
                <w:sz w:val="16"/>
                <w:szCs w:val="16"/>
                <w:lang w:val="en-GB"/>
              </w:rPr>
              <w:t>2025</w:t>
            </w:r>
            <w:r w:rsidR="002B399B" w:rsidRPr="009C5B77">
              <w:rPr>
                <w:rFonts w:ascii="Arial" w:hAnsi="Arial" w:cs="Arial"/>
                <w:b/>
                <w:bCs/>
                <w:color w:val="auto"/>
                <w:sz w:val="16"/>
                <w:szCs w:val="16"/>
              </w:rPr>
              <w:t xml:space="preserve"> (Baht’</w:t>
            </w:r>
            <w:r w:rsidRPr="009C5B77">
              <w:rPr>
                <w:rFonts w:ascii="Arial" w:hAnsi="Arial" w:cs="Arial"/>
                <w:b/>
                <w:bCs/>
                <w:color w:val="auto"/>
                <w:sz w:val="16"/>
                <w:szCs w:val="16"/>
                <w:lang w:val="en-GB"/>
              </w:rPr>
              <w:t>000</w:t>
            </w:r>
            <w:r w:rsidR="002B399B" w:rsidRPr="009C5B77">
              <w:rPr>
                <w:rFonts w:ascii="Arial" w:hAnsi="Arial" w:cs="Arial"/>
                <w:b/>
                <w:bCs/>
                <w:color w:val="auto"/>
                <w:sz w:val="16"/>
                <w:szCs w:val="16"/>
              </w:rPr>
              <w:t xml:space="preserve">) </w:t>
            </w:r>
            <w:r w:rsidR="002B399B" w:rsidRPr="009C5B77">
              <w:rPr>
                <w:rFonts w:ascii="Arial" w:eastAsia="Arial" w:hAnsi="Arial" w:cs="Arial"/>
                <w:b/>
                <w:color w:val="auto"/>
                <w:sz w:val="16"/>
                <w:szCs w:val="16"/>
              </w:rPr>
              <w:t>(Audited)</w:t>
            </w:r>
          </w:p>
        </w:tc>
      </w:tr>
      <w:tr w:rsidR="008F70A4" w:rsidRPr="009C5B77" w14:paraId="77B19BBE" w14:textId="77777777" w:rsidTr="00372F2E">
        <w:trPr>
          <w:gridAfter w:val="1"/>
          <w:wAfter w:w="16" w:type="dxa"/>
        </w:trPr>
        <w:tc>
          <w:tcPr>
            <w:tcW w:w="3828" w:type="dxa"/>
            <w:vAlign w:val="bottom"/>
          </w:tcPr>
          <w:p w14:paraId="7FC2148F" w14:textId="77777777" w:rsidR="002B399B" w:rsidRPr="009C5B77" w:rsidRDefault="002B399B" w:rsidP="002B399B">
            <w:pPr>
              <w:pBdr>
                <w:top w:val="nil"/>
                <w:left w:val="nil"/>
                <w:bottom w:val="nil"/>
                <w:right w:val="nil"/>
                <w:between w:val="nil"/>
              </w:pBdr>
              <w:ind w:left="419" w:right="-160"/>
              <w:rPr>
                <w:rFonts w:ascii="Arial" w:eastAsia="Arial" w:hAnsi="Arial" w:cs="Arial"/>
                <w:b/>
                <w:color w:val="auto"/>
                <w:sz w:val="16"/>
                <w:szCs w:val="16"/>
              </w:rPr>
            </w:pPr>
          </w:p>
        </w:tc>
        <w:tc>
          <w:tcPr>
            <w:tcW w:w="1320" w:type="dxa"/>
            <w:tcBorders>
              <w:top w:val="single" w:sz="4" w:space="0" w:color="000000"/>
            </w:tcBorders>
            <w:vAlign w:val="bottom"/>
          </w:tcPr>
          <w:p w14:paraId="539BAA6F" w14:textId="77777777" w:rsidR="002B399B" w:rsidRPr="009C5B77" w:rsidRDefault="002B399B" w:rsidP="002B399B">
            <w:pPr>
              <w:pBdr>
                <w:top w:val="nil"/>
                <w:left w:val="nil"/>
                <w:bottom w:val="nil"/>
                <w:right w:val="nil"/>
                <w:between w:val="nil"/>
              </w:pBdr>
              <w:ind w:left="-104" w:right="-72"/>
              <w:jc w:val="right"/>
              <w:rPr>
                <w:rFonts w:ascii="Arial" w:eastAsia="Arial" w:hAnsi="Arial" w:cs="Arial"/>
                <w:b/>
                <w:color w:val="auto"/>
                <w:sz w:val="16"/>
                <w:szCs w:val="16"/>
              </w:rPr>
            </w:pPr>
            <w:r w:rsidRPr="009C5B77">
              <w:rPr>
                <w:rFonts w:ascii="Arial" w:eastAsia="Arial" w:hAnsi="Arial" w:cs="Arial"/>
                <w:b/>
                <w:color w:val="auto"/>
                <w:sz w:val="16"/>
                <w:szCs w:val="16"/>
              </w:rPr>
              <w:t>Average</w:t>
            </w:r>
          </w:p>
        </w:tc>
        <w:tc>
          <w:tcPr>
            <w:tcW w:w="1152" w:type="dxa"/>
            <w:tcBorders>
              <w:top w:val="single" w:sz="4" w:space="0" w:color="000000"/>
            </w:tcBorders>
            <w:vAlign w:val="bottom"/>
          </w:tcPr>
          <w:p w14:paraId="15E6412A" w14:textId="77777777" w:rsidR="002B399B" w:rsidRPr="009C5B77" w:rsidRDefault="002B399B" w:rsidP="002B399B">
            <w:pPr>
              <w:pBdr>
                <w:top w:val="nil"/>
                <w:left w:val="nil"/>
                <w:bottom w:val="nil"/>
                <w:right w:val="nil"/>
                <w:between w:val="nil"/>
              </w:pBdr>
              <w:ind w:right="-72"/>
              <w:jc w:val="right"/>
              <w:rPr>
                <w:rFonts w:ascii="Arial" w:eastAsia="Arial" w:hAnsi="Arial" w:cs="Arial"/>
                <w:b/>
                <w:color w:val="auto"/>
                <w:sz w:val="16"/>
                <w:szCs w:val="16"/>
              </w:rPr>
            </w:pPr>
            <w:r w:rsidRPr="009C5B77">
              <w:rPr>
                <w:rFonts w:ascii="Arial" w:eastAsia="Arial" w:hAnsi="Arial" w:cs="Arial"/>
                <w:b/>
                <w:color w:val="auto"/>
                <w:sz w:val="16"/>
                <w:szCs w:val="16"/>
              </w:rPr>
              <w:t>Short-term</w:t>
            </w:r>
          </w:p>
        </w:tc>
        <w:tc>
          <w:tcPr>
            <w:tcW w:w="1008" w:type="dxa"/>
            <w:tcBorders>
              <w:top w:val="single" w:sz="4" w:space="0" w:color="000000"/>
            </w:tcBorders>
            <w:vAlign w:val="bottom"/>
          </w:tcPr>
          <w:p w14:paraId="3D5E9DC2" w14:textId="77777777" w:rsidR="002B399B" w:rsidRPr="009C5B77" w:rsidRDefault="002B399B" w:rsidP="002B399B">
            <w:pPr>
              <w:pBdr>
                <w:top w:val="nil"/>
                <w:left w:val="nil"/>
                <w:bottom w:val="nil"/>
                <w:right w:val="nil"/>
                <w:between w:val="nil"/>
              </w:pBdr>
              <w:ind w:right="-72"/>
              <w:jc w:val="right"/>
              <w:rPr>
                <w:rFonts w:ascii="Arial" w:eastAsia="Arial" w:hAnsi="Arial" w:cs="Arial"/>
                <w:b/>
                <w:color w:val="auto"/>
                <w:sz w:val="16"/>
                <w:szCs w:val="16"/>
              </w:rPr>
            </w:pPr>
            <w:r w:rsidRPr="009C5B77">
              <w:rPr>
                <w:rFonts w:ascii="Arial" w:eastAsia="Arial" w:hAnsi="Arial" w:cs="Arial"/>
                <w:b/>
                <w:color w:val="auto"/>
                <w:sz w:val="16"/>
                <w:szCs w:val="16"/>
              </w:rPr>
              <w:t>Interest</w:t>
            </w:r>
          </w:p>
        </w:tc>
        <w:tc>
          <w:tcPr>
            <w:tcW w:w="1152" w:type="dxa"/>
            <w:tcBorders>
              <w:top w:val="single" w:sz="4" w:space="0" w:color="000000"/>
            </w:tcBorders>
            <w:vAlign w:val="bottom"/>
          </w:tcPr>
          <w:p w14:paraId="71D6E979" w14:textId="77777777" w:rsidR="002B399B" w:rsidRPr="009C5B77" w:rsidRDefault="002B399B" w:rsidP="002B399B">
            <w:pPr>
              <w:pBdr>
                <w:top w:val="nil"/>
                <w:left w:val="nil"/>
                <w:bottom w:val="nil"/>
                <w:right w:val="nil"/>
                <w:between w:val="nil"/>
              </w:pBdr>
              <w:ind w:right="-72"/>
              <w:jc w:val="right"/>
              <w:rPr>
                <w:rFonts w:ascii="Arial" w:eastAsia="Arial" w:hAnsi="Arial" w:cs="Arial"/>
                <w:b/>
                <w:color w:val="auto"/>
                <w:sz w:val="16"/>
                <w:szCs w:val="16"/>
              </w:rPr>
            </w:pPr>
            <w:r w:rsidRPr="009C5B77">
              <w:rPr>
                <w:rFonts w:ascii="Arial" w:hAnsi="Arial" w:cs="Arial"/>
                <w:b/>
                <w:bCs/>
                <w:color w:val="auto"/>
                <w:sz w:val="16"/>
                <w:szCs w:val="16"/>
              </w:rPr>
              <w:t>Provision for</w:t>
            </w:r>
          </w:p>
        </w:tc>
        <w:tc>
          <w:tcPr>
            <w:tcW w:w="992" w:type="dxa"/>
            <w:tcBorders>
              <w:top w:val="single" w:sz="4" w:space="0" w:color="000000"/>
            </w:tcBorders>
            <w:vAlign w:val="bottom"/>
          </w:tcPr>
          <w:p w14:paraId="5CC7CA88" w14:textId="77777777" w:rsidR="002B399B" w:rsidRPr="009C5B77" w:rsidRDefault="002B399B" w:rsidP="002B399B">
            <w:pPr>
              <w:pBdr>
                <w:top w:val="nil"/>
                <w:left w:val="nil"/>
                <w:bottom w:val="nil"/>
                <w:right w:val="nil"/>
                <w:between w:val="nil"/>
              </w:pBdr>
              <w:ind w:right="-72"/>
              <w:jc w:val="right"/>
              <w:rPr>
                <w:rFonts w:ascii="Arial" w:eastAsia="Arial" w:hAnsi="Arial" w:cs="Arial"/>
                <w:b/>
                <w:color w:val="auto"/>
                <w:sz w:val="16"/>
                <w:szCs w:val="16"/>
              </w:rPr>
            </w:pPr>
          </w:p>
        </w:tc>
      </w:tr>
      <w:tr w:rsidR="008F70A4" w:rsidRPr="009C5B77" w14:paraId="6BBC5F4B" w14:textId="77777777" w:rsidTr="00372F2E">
        <w:trPr>
          <w:gridAfter w:val="1"/>
          <w:wAfter w:w="16" w:type="dxa"/>
        </w:trPr>
        <w:tc>
          <w:tcPr>
            <w:tcW w:w="3828" w:type="dxa"/>
            <w:vAlign w:val="bottom"/>
          </w:tcPr>
          <w:p w14:paraId="73B0CE24" w14:textId="77777777" w:rsidR="002B399B" w:rsidRPr="009C5B77" w:rsidRDefault="002B399B" w:rsidP="002B399B">
            <w:pPr>
              <w:pBdr>
                <w:top w:val="nil"/>
                <w:left w:val="nil"/>
                <w:bottom w:val="nil"/>
                <w:right w:val="nil"/>
                <w:between w:val="nil"/>
              </w:pBdr>
              <w:ind w:left="419" w:right="-160"/>
              <w:jc w:val="both"/>
              <w:rPr>
                <w:rFonts w:ascii="Arial" w:eastAsia="Arial" w:hAnsi="Arial" w:cs="Arial"/>
                <w:b/>
                <w:color w:val="auto"/>
                <w:sz w:val="16"/>
                <w:szCs w:val="16"/>
              </w:rPr>
            </w:pPr>
          </w:p>
        </w:tc>
        <w:tc>
          <w:tcPr>
            <w:tcW w:w="1320" w:type="dxa"/>
            <w:tcBorders>
              <w:bottom w:val="single" w:sz="4" w:space="0" w:color="000000"/>
            </w:tcBorders>
            <w:vAlign w:val="bottom"/>
          </w:tcPr>
          <w:p w14:paraId="60E140AC" w14:textId="77777777" w:rsidR="002B399B" w:rsidRPr="009C5B77" w:rsidRDefault="002B399B" w:rsidP="002B399B">
            <w:pPr>
              <w:pBdr>
                <w:top w:val="nil"/>
                <w:left w:val="nil"/>
                <w:bottom w:val="nil"/>
                <w:right w:val="nil"/>
                <w:between w:val="nil"/>
              </w:pBdr>
              <w:ind w:left="-160" w:right="-72"/>
              <w:jc w:val="right"/>
              <w:rPr>
                <w:rFonts w:ascii="Arial" w:eastAsia="Arial" w:hAnsi="Arial" w:cs="Arial"/>
                <w:b/>
                <w:color w:val="auto"/>
                <w:sz w:val="16"/>
                <w:szCs w:val="16"/>
              </w:rPr>
            </w:pPr>
            <w:r w:rsidRPr="009C5B77">
              <w:rPr>
                <w:rFonts w:ascii="Arial" w:eastAsia="Arial" w:hAnsi="Arial" w:cs="Arial"/>
                <w:b/>
                <w:color w:val="auto"/>
                <w:sz w:val="16"/>
                <w:szCs w:val="16"/>
              </w:rPr>
              <w:t>interest rate (%)</w:t>
            </w:r>
          </w:p>
        </w:tc>
        <w:tc>
          <w:tcPr>
            <w:tcW w:w="1152" w:type="dxa"/>
            <w:tcBorders>
              <w:bottom w:val="single" w:sz="4" w:space="0" w:color="000000"/>
            </w:tcBorders>
            <w:vAlign w:val="bottom"/>
          </w:tcPr>
          <w:p w14:paraId="3C7B0198" w14:textId="77777777" w:rsidR="002B399B" w:rsidRPr="009C5B77" w:rsidRDefault="002B399B" w:rsidP="002B399B">
            <w:pPr>
              <w:pBdr>
                <w:top w:val="nil"/>
                <w:left w:val="nil"/>
                <w:bottom w:val="nil"/>
                <w:right w:val="nil"/>
                <w:between w:val="nil"/>
              </w:pBdr>
              <w:ind w:right="-72"/>
              <w:jc w:val="right"/>
              <w:rPr>
                <w:rFonts w:ascii="Arial" w:eastAsia="Arial" w:hAnsi="Arial" w:cs="Arial"/>
                <w:b/>
                <w:color w:val="auto"/>
                <w:sz w:val="16"/>
                <w:szCs w:val="16"/>
              </w:rPr>
            </w:pPr>
            <w:r w:rsidRPr="009C5B77">
              <w:rPr>
                <w:rFonts w:ascii="Arial" w:eastAsia="Arial" w:hAnsi="Arial" w:cs="Arial"/>
                <w:b/>
                <w:color w:val="auto"/>
                <w:sz w:val="16"/>
                <w:szCs w:val="16"/>
              </w:rPr>
              <w:t>borrowings</w:t>
            </w:r>
          </w:p>
        </w:tc>
        <w:tc>
          <w:tcPr>
            <w:tcW w:w="1008" w:type="dxa"/>
            <w:tcBorders>
              <w:bottom w:val="single" w:sz="4" w:space="0" w:color="000000"/>
            </w:tcBorders>
            <w:vAlign w:val="bottom"/>
          </w:tcPr>
          <w:p w14:paraId="55F8E867" w14:textId="77777777" w:rsidR="002B399B" w:rsidRPr="009C5B77" w:rsidRDefault="002B399B" w:rsidP="002B399B">
            <w:pPr>
              <w:pBdr>
                <w:top w:val="nil"/>
                <w:left w:val="nil"/>
                <w:bottom w:val="nil"/>
                <w:right w:val="nil"/>
                <w:between w:val="nil"/>
              </w:pBdr>
              <w:ind w:right="-72"/>
              <w:jc w:val="right"/>
              <w:rPr>
                <w:rFonts w:ascii="Arial" w:eastAsia="Arial" w:hAnsi="Arial" w:cs="Arial"/>
                <w:b/>
                <w:color w:val="auto"/>
                <w:sz w:val="16"/>
                <w:szCs w:val="16"/>
              </w:rPr>
            </w:pPr>
            <w:r w:rsidRPr="009C5B77">
              <w:rPr>
                <w:rFonts w:ascii="Arial" w:eastAsia="Arial" w:hAnsi="Arial" w:cs="Arial"/>
                <w:b/>
                <w:color w:val="auto"/>
                <w:sz w:val="16"/>
                <w:szCs w:val="16"/>
              </w:rPr>
              <w:t>receivable</w:t>
            </w:r>
          </w:p>
        </w:tc>
        <w:tc>
          <w:tcPr>
            <w:tcW w:w="1152" w:type="dxa"/>
            <w:tcBorders>
              <w:bottom w:val="single" w:sz="4" w:space="0" w:color="000000"/>
            </w:tcBorders>
          </w:tcPr>
          <w:p w14:paraId="48F89C7F" w14:textId="77777777" w:rsidR="002B399B" w:rsidRPr="009C5B77" w:rsidRDefault="002B399B" w:rsidP="002B399B">
            <w:pPr>
              <w:pBdr>
                <w:top w:val="nil"/>
                <w:left w:val="nil"/>
                <w:bottom w:val="nil"/>
                <w:right w:val="nil"/>
                <w:between w:val="nil"/>
              </w:pBdr>
              <w:ind w:right="-72"/>
              <w:jc w:val="right"/>
              <w:rPr>
                <w:rFonts w:ascii="Arial" w:eastAsia="Arial" w:hAnsi="Arial" w:cs="Arial"/>
                <w:b/>
                <w:color w:val="auto"/>
                <w:sz w:val="16"/>
                <w:szCs w:val="16"/>
              </w:rPr>
            </w:pPr>
            <w:r w:rsidRPr="009C5B77">
              <w:rPr>
                <w:rFonts w:ascii="Arial" w:hAnsi="Arial" w:cs="Arial"/>
                <w:b/>
                <w:bCs/>
                <w:color w:val="auto"/>
                <w:sz w:val="16"/>
                <w:szCs w:val="16"/>
              </w:rPr>
              <w:t>impairment</w:t>
            </w:r>
          </w:p>
        </w:tc>
        <w:tc>
          <w:tcPr>
            <w:tcW w:w="992" w:type="dxa"/>
            <w:tcBorders>
              <w:bottom w:val="single" w:sz="4" w:space="0" w:color="000000"/>
            </w:tcBorders>
            <w:vAlign w:val="bottom"/>
          </w:tcPr>
          <w:p w14:paraId="04988F41" w14:textId="77777777" w:rsidR="002B399B" w:rsidRPr="009C5B77" w:rsidRDefault="002B399B" w:rsidP="002B399B">
            <w:pPr>
              <w:pBdr>
                <w:top w:val="nil"/>
                <w:left w:val="nil"/>
                <w:bottom w:val="nil"/>
                <w:right w:val="nil"/>
                <w:between w:val="nil"/>
              </w:pBdr>
              <w:ind w:right="-72"/>
              <w:jc w:val="right"/>
              <w:rPr>
                <w:rFonts w:ascii="Arial" w:eastAsia="Arial" w:hAnsi="Arial" w:cs="Arial"/>
                <w:b/>
                <w:color w:val="auto"/>
                <w:sz w:val="16"/>
                <w:szCs w:val="16"/>
              </w:rPr>
            </w:pPr>
            <w:r w:rsidRPr="009C5B77">
              <w:rPr>
                <w:rFonts w:ascii="Arial" w:eastAsia="Arial" w:hAnsi="Arial" w:cs="Arial"/>
                <w:b/>
                <w:color w:val="auto"/>
                <w:sz w:val="16"/>
                <w:szCs w:val="16"/>
              </w:rPr>
              <w:t>Total</w:t>
            </w:r>
          </w:p>
        </w:tc>
      </w:tr>
      <w:tr w:rsidR="008F70A4" w:rsidRPr="009C5B77" w14:paraId="5AA8C707" w14:textId="77777777" w:rsidTr="00372F2E">
        <w:trPr>
          <w:gridAfter w:val="1"/>
          <w:wAfter w:w="16" w:type="dxa"/>
        </w:trPr>
        <w:tc>
          <w:tcPr>
            <w:tcW w:w="3828" w:type="dxa"/>
            <w:vAlign w:val="bottom"/>
          </w:tcPr>
          <w:p w14:paraId="34A0A04E" w14:textId="7CCA45BE" w:rsidR="002B399B" w:rsidRPr="009C5B77" w:rsidRDefault="002B399B" w:rsidP="002B399B">
            <w:pPr>
              <w:pBdr>
                <w:top w:val="nil"/>
                <w:left w:val="nil"/>
                <w:bottom w:val="nil"/>
                <w:right w:val="nil"/>
                <w:between w:val="nil"/>
              </w:pBdr>
              <w:ind w:left="419" w:right="-160"/>
              <w:rPr>
                <w:rFonts w:ascii="Arial" w:eastAsia="Arial" w:hAnsi="Arial" w:cs="Arial"/>
                <w:b/>
                <w:color w:val="auto"/>
                <w:sz w:val="16"/>
                <w:szCs w:val="16"/>
              </w:rPr>
            </w:pPr>
            <w:r w:rsidRPr="009C5B77">
              <w:rPr>
                <w:rFonts w:ascii="Arial" w:hAnsi="Arial" w:cs="Arial"/>
                <w:b/>
                <w:bCs/>
                <w:color w:val="auto"/>
                <w:sz w:val="16"/>
                <w:szCs w:val="16"/>
              </w:rPr>
              <w:t xml:space="preserve">Short-term borrowings to and </w:t>
            </w:r>
          </w:p>
        </w:tc>
        <w:tc>
          <w:tcPr>
            <w:tcW w:w="1320" w:type="dxa"/>
            <w:tcBorders>
              <w:top w:val="single" w:sz="4" w:space="0" w:color="000000"/>
            </w:tcBorders>
            <w:vAlign w:val="bottom"/>
          </w:tcPr>
          <w:p w14:paraId="1132A515" w14:textId="77777777" w:rsidR="002B399B" w:rsidRPr="009C5B77" w:rsidRDefault="002B399B" w:rsidP="002B399B">
            <w:pPr>
              <w:ind w:right="-72"/>
              <w:jc w:val="right"/>
              <w:rPr>
                <w:rFonts w:ascii="Arial" w:eastAsia="Arial" w:hAnsi="Arial" w:cs="Arial"/>
                <w:color w:val="auto"/>
                <w:sz w:val="16"/>
                <w:szCs w:val="16"/>
              </w:rPr>
            </w:pPr>
          </w:p>
        </w:tc>
        <w:tc>
          <w:tcPr>
            <w:tcW w:w="1152" w:type="dxa"/>
            <w:tcBorders>
              <w:top w:val="single" w:sz="4" w:space="0" w:color="000000"/>
            </w:tcBorders>
            <w:vAlign w:val="bottom"/>
          </w:tcPr>
          <w:p w14:paraId="5EF3DAD0" w14:textId="77777777" w:rsidR="002B399B" w:rsidRPr="009C5B77" w:rsidRDefault="002B399B" w:rsidP="002B399B">
            <w:pPr>
              <w:pBdr>
                <w:top w:val="nil"/>
                <w:left w:val="nil"/>
                <w:bottom w:val="nil"/>
                <w:right w:val="nil"/>
                <w:between w:val="nil"/>
              </w:pBdr>
              <w:ind w:right="-72"/>
              <w:jc w:val="right"/>
              <w:rPr>
                <w:rFonts w:ascii="Arial" w:eastAsia="Arial" w:hAnsi="Arial" w:cs="Arial"/>
                <w:color w:val="auto"/>
                <w:sz w:val="16"/>
                <w:szCs w:val="16"/>
              </w:rPr>
            </w:pPr>
          </w:p>
        </w:tc>
        <w:tc>
          <w:tcPr>
            <w:tcW w:w="1008" w:type="dxa"/>
            <w:tcBorders>
              <w:top w:val="single" w:sz="4" w:space="0" w:color="000000"/>
            </w:tcBorders>
            <w:vAlign w:val="bottom"/>
          </w:tcPr>
          <w:p w14:paraId="4C1E42A4" w14:textId="77777777" w:rsidR="002B399B" w:rsidRPr="009C5B77" w:rsidRDefault="002B399B" w:rsidP="002B399B">
            <w:pPr>
              <w:pBdr>
                <w:top w:val="nil"/>
                <w:left w:val="nil"/>
                <w:bottom w:val="nil"/>
                <w:right w:val="nil"/>
                <w:between w:val="nil"/>
              </w:pBdr>
              <w:ind w:right="-72"/>
              <w:jc w:val="right"/>
              <w:rPr>
                <w:rFonts w:ascii="Arial" w:eastAsia="Arial" w:hAnsi="Arial" w:cs="Arial"/>
                <w:color w:val="auto"/>
                <w:sz w:val="16"/>
                <w:szCs w:val="16"/>
              </w:rPr>
            </w:pPr>
          </w:p>
        </w:tc>
        <w:tc>
          <w:tcPr>
            <w:tcW w:w="1152" w:type="dxa"/>
            <w:tcBorders>
              <w:top w:val="single" w:sz="4" w:space="0" w:color="000000"/>
            </w:tcBorders>
            <w:vAlign w:val="bottom"/>
          </w:tcPr>
          <w:p w14:paraId="3FEF68B1" w14:textId="77777777" w:rsidR="002B399B" w:rsidRPr="009C5B77" w:rsidRDefault="002B399B" w:rsidP="002B399B">
            <w:pPr>
              <w:pBdr>
                <w:top w:val="nil"/>
                <w:left w:val="nil"/>
                <w:bottom w:val="nil"/>
                <w:right w:val="nil"/>
                <w:between w:val="nil"/>
              </w:pBdr>
              <w:ind w:right="-72"/>
              <w:jc w:val="right"/>
              <w:rPr>
                <w:rFonts w:ascii="Arial" w:eastAsia="Arial" w:hAnsi="Arial" w:cs="Arial"/>
                <w:color w:val="auto"/>
                <w:sz w:val="16"/>
                <w:szCs w:val="16"/>
              </w:rPr>
            </w:pPr>
          </w:p>
        </w:tc>
        <w:tc>
          <w:tcPr>
            <w:tcW w:w="992" w:type="dxa"/>
            <w:tcBorders>
              <w:top w:val="single" w:sz="4" w:space="0" w:color="000000"/>
            </w:tcBorders>
            <w:vAlign w:val="bottom"/>
          </w:tcPr>
          <w:p w14:paraId="5E902358" w14:textId="77777777" w:rsidR="002B399B" w:rsidRPr="009C5B77" w:rsidRDefault="002B399B" w:rsidP="002B399B">
            <w:pPr>
              <w:pBdr>
                <w:top w:val="nil"/>
                <w:left w:val="nil"/>
                <w:bottom w:val="nil"/>
                <w:right w:val="nil"/>
                <w:between w:val="nil"/>
              </w:pBdr>
              <w:ind w:right="-72"/>
              <w:jc w:val="right"/>
              <w:rPr>
                <w:rFonts w:ascii="Arial" w:eastAsia="Arial" w:hAnsi="Arial" w:cs="Arial"/>
                <w:color w:val="auto"/>
                <w:sz w:val="16"/>
                <w:szCs w:val="16"/>
              </w:rPr>
            </w:pPr>
          </w:p>
        </w:tc>
      </w:tr>
      <w:tr w:rsidR="008F70A4" w:rsidRPr="009C5B77" w14:paraId="41DCF001" w14:textId="77777777" w:rsidTr="00372F2E">
        <w:trPr>
          <w:gridAfter w:val="1"/>
          <w:wAfter w:w="16" w:type="dxa"/>
        </w:trPr>
        <w:tc>
          <w:tcPr>
            <w:tcW w:w="3828" w:type="dxa"/>
            <w:vAlign w:val="bottom"/>
          </w:tcPr>
          <w:p w14:paraId="17E82C24" w14:textId="76E29191" w:rsidR="002B399B" w:rsidRPr="009C5B77" w:rsidRDefault="002B399B" w:rsidP="002B399B">
            <w:pPr>
              <w:pBdr>
                <w:top w:val="nil"/>
                <w:left w:val="nil"/>
                <w:bottom w:val="nil"/>
                <w:right w:val="nil"/>
                <w:between w:val="nil"/>
              </w:pBdr>
              <w:ind w:left="419" w:right="-160"/>
              <w:rPr>
                <w:rFonts w:ascii="Arial" w:eastAsia="Arial" w:hAnsi="Arial" w:cs="Arial"/>
                <w:b/>
                <w:color w:val="auto"/>
                <w:sz w:val="16"/>
                <w:szCs w:val="16"/>
              </w:rPr>
            </w:pPr>
            <w:r w:rsidRPr="009C5B77">
              <w:rPr>
                <w:rFonts w:ascii="Arial" w:hAnsi="Arial" w:cs="Arial"/>
                <w:b/>
                <w:bCs/>
                <w:color w:val="auto"/>
                <w:sz w:val="16"/>
                <w:szCs w:val="16"/>
              </w:rPr>
              <w:t xml:space="preserve">   interest receivable from subsidiaries </w:t>
            </w:r>
          </w:p>
        </w:tc>
        <w:tc>
          <w:tcPr>
            <w:tcW w:w="1320" w:type="dxa"/>
          </w:tcPr>
          <w:p w14:paraId="40F21754" w14:textId="0F3D0650" w:rsidR="002B399B" w:rsidRPr="009C5B77" w:rsidRDefault="002B399B" w:rsidP="002B399B">
            <w:pPr>
              <w:ind w:right="-72"/>
              <w:jc w:val="right"/>
              <w:rPr>
                <w:rFonts w:ascii="Arial" w:eastAsia="Arial" w:hAnsi="Arial" w:cs="Arial"/>
                <w:color w:val="auto"/>
                <w:sz w:val="16"/>
                <w:szCs w:val="16"/>
              </w:rPr>
            </w:pPr>
          </w:p>
        </w:tc>
        <w:tc>
          <w:tcPr>
            <w:tcW w:w="1152" w:type="dxa"/>
          </w:tcPr>
          <w:p w14:paraId="2275B87A" w14:textId="77777777" w:rsidR="002B399B" w:rsidRPr="009C5B77" w:rsidRDefault="002B399B" w:rsidP="002B399B">
            <w:pPr>
              <w:pBdr>
                <w:top w:val="nil"/>
                <w:left w:val="nil"/>
                <w:bottom w:val="nil"/>
                <w:right w:val="nil"/>
                <w:between w:val="nil"/>
              </w:pBdr>
              <w:ind w:right="-72"/>
              <w:jc w:val="right"/>
              <w:rPr>
                <w:rFonts w:ascii="Arial" w:eastAsia="Arial" w:hAnsi="Arial" w:cs="Arial"/>
                <w:color w:val="auto"/>
                <w:sz w:val="16"/>
                <w:szCs w:val="16"/>
              </w:rPr>
            </w:pPr>
          </w:p>
        </w:tc>
        <w:tc>
          <w:tcPr>
            <w:tcW w:w="1008" w:type="dxa"/>
          </w:tcPr>
          <w:p w14:paraId="1932D453" w14:textId="77777777" w:rsidR="002B399B" w:rsidRPr="009C5B77" w:rsidRDefault="002B399B" w:rsidP="002B399B">
            <w:pPr>
              <w:pBdr>
                <w:top w:val="nil"/>
                <w:left w:val="nil"/>
                <w:bottom w:val="nil"/>
                <w:right w:val="nil"/>
                <w:between w:val="nil"/>
              </w:pBdr>
              <w:ind w:right="-72"/>
              <w:jc w:val="right"/>
              <w:rPr>
                <w:rFonts w:ascii="Arial" w:eastAsia="Arial" w:hAnsi="Arial" w:cs="Arial"/>
                <w:color w:val="auto"/>
                <w:sz w:val="16"/>
                <w:szCs w:val="16"/>
              </w:rPr>
            </w:pPr>
          </w:p>
        </w:tc>
        <w:tc>
          <w:tcPr>
            <w:tcW w:w="1152" w:type="dxa"/>
          </w:tcPr>
          <w:p w14:paraId="4E0829E0" w14:textId="77777777" w:rsidR="002B399B" w:rsidRPr="009C5B77" w:rsidRDefault="002B399B" w:rsidP="002B399B">
            <w:pPr>
              <w:pBdr>
                <w:top w:val="nil"/>
                <w:left w:val="nil"/>
                <w:bottom w:val="nil"/>
                <w:right w:val="nil"/>
                <w:between w:val="nil"/>
              </w:pBdr>
              <w:ind w:right="-72"/>
              <w:jc w:val="right"/>
              <w:rPr>
                <w:rFonts w:ascii="Arial" w:eastAsia="Arial" w:hAnsi="Arial" w:cs="Arial"/>
                <w:color w:val="auto"/>
                <w:sz w:val="16"/>
                <w:szCs w:val="16"/>
              </w:rPr>
            </w:pPr>
          </w:p>
        </w:tc>
        <w:tc>
          <w:tcPr>
            <w:tcW w:w="992" w:type="dxa"/>
          </w:tcPr>
          <w:p w14:paraId="2A3B5948" w14:textId="77777777" w:rsidR="002B399B" w:rsidRPr="009C5B77" w:rsidRDefault="002B399B" w:rsidP="002B399B">
            <w:pPr>
              <w:pBdr>
                <w:top w:val="nil"/>
                <w:left w:val="nil"/>
                <w:bottom w:val="nil"/>
                <w:right w:val="nil"/>
                <w:between w:val="nil"/>
              </w:pBdr>
              <w:ind w:right="-72"/>
              <w:jc w:val="right"/>
              <w:rPr>
                <w:rFonts w:ascii="Arial" w:eastAsia="Arial" w:hAnsi="Arial" w:cs="Arial"/>
                <w:color w:val="auto"/>
                <w:sz w:val="16"/>
                <w:szCs w:val="16"/>
              </w:rPr>
            </w:pPr>
          </w:p>
        </w:tc>
      </w:tr>
      <w:tr w:rsidR="008F70A4" w:rsidRPr="009C5B77" w14:paraId="52D094AB" w14:textId="77777777" w:rsidTr="00372F2E">
        <w:trPr>
          <w:gridAfter w:val="1"/>
          <w:wAfter w:w="16" w:type="dxa"/>
        </w:trPr>
        <w:tc>
          <w:tcPr>
            <w:tcW w:w="3828" w:type="dxa"/>
            <w:vAlign w:val="bottom"/>
          </w:tcPr>
          <w:p w14:paraId="411F3B1C" w14:textId="1A389DD4" w:rsidR="002B399B" w:rsidRPr="009C5B77" w:rsidRDefault="002B399B" w:rsidP="002B399B">
            <w:pPr>
              <w:pBdr>
                <w:top w:val="nil"/>
                <w:left w:val="nil"/>
                <w:bottom w:val="nil"/>
                <w:right w:val="nil"/>
                <w:between w:val="nil"/>
              </w:pBdr>
              <w:ind w:left="419" w:right="-160"/>
              <w:rPr>
                <w:rFonts w:ascii="Arial" w:eastAsia="Arial" w:hAnsi="Arial" w:cs="Arial"/>
                <w:b/>
                <w:color w:val="auto"/>
                <w:sz w:val="16"/>
                <w:szCs w:val="16"/>
              </w:rPr>
            </w:pPr>
            <w:r w:rsidRPr="009C5B77">
              <w:rPr>
                <w:rFonts w:ascii="Arial" w:hAnsi="Arial" w:cs="Arial"/>
                <w:color w:val="auto"/>
                <w:sz w:val="16"/>
                <w:szCs w:val="16"/>
              </w:rPr>
              <w:t>Paya Panich Property Company Limited</w:t>
            </w:r>
          </w:p>
        </w:tc>
        <w:tc>
          <w:tcPr>
            <w:tcW w:w="1320" w:type="dxa"/>
            <w:vAlign w:val="bottom"/>
          </w:tcPr>
          <w:p w14:paraId="662B674E" w14:textId="286F9ADF" w:rsidR="002B399B" w:rsidRPr="009C5B77" w:rsidRDefault="00BB6D20" w:rsidP="002B399B">
            <w:pPr>
              <w:ind w:right="-72"/>
              <w:jc w:val="right"/>
              <w:rPr>
                <w:rFonts w:ascii="Arial" w:eastAsia="Arial" w:hAnsi="Arial" w:cs="Arial"/>
                <w:color w:val="auto"/>
                <w:sz w:val="16"/>
                <w:szCs w:val="16"/>
              </w:rPr>
            </w:pPr>
            <w:r w:rsidRPr="009C5B77">
              <w:rPr>
                <w:rFonts w:ascii="Arial" w:hAnsi="Arial" w:cs="Arial"/>
                <w:snapToGrid w:val="0"/>
                <w:color w:val="auto"/>
                <w:sz w:val="16"/>
                <w:szCs w:val="16"/>
                <w:lang w:val="en-GB"/>
              </w:rPr>
              <w:t>7</w:t>
            </w:r>
            <w:r w:rsidR="002B399B" w:rsidRPr="009C5B77">
              <w:rPr>
                <w:rFonts w:ascii="Arial" w:hAnsi="Arial" w:cs="Arial"/>
                <w:snapToGrid w:val="0"/>
                <w:color w:val="auto"/>
                <w:sz w:val="16"/>
                <w:szCs w:val="16"/>
              </w:rPr>
              <w:t>.</w:t>
            </w:r>
            <w:r w:rsidRPr="009C5B77">
              <w:rPr>
                <w:rFonts w:ascii="Arial" w:hAnsi="Arial" w:cs="Arial"/>
                <w:snapToGrid w:val="0"/>
                <w:color w:val="auto"/>
                <w:sz w:val="16"/>
                <w:szCs w:val="16"/>
                <w:lang w:val="en-GB"/>
              </w:rPr>
              <w:t>00</w:t>
            </w:r>
            <w:r w:rsidR="002B399B" w:rsidRPr="009C5B77">
              <w:rPr>
                <w:rFonts w:ascii="Arial" w:hAnsi="Arial" w:cs="Arial"/>
                <w:snapToGrid w:val="0"/>
                <w:color w:val="auto"/>
                <w:sz w:val="16"/>
                <w:szCs w:val="16"/>
              </w:rPr>
              <w:t xml:space="preserve"> - </w:t>
            </w:r>
            <w:r w:rsidRPr="009C5B77">
              <w:rPr>
                <w:rFonts w:ascii="Arial" w:hAnsi="Arial" w:cs="Arial"/>
                <w:snapToGrid w:val="0"/>
                <w:color w:val="auto"/>
                <w:sz w:val="16"/>
                <w:szCs w:val="16"/>
                <w:lang w:val="en-GB"/>
              </w:rPr>
              <w:t>10</w:t>
            </w:r>
            <w:r w:rsidR="002B399B" w:rsidRPr="009C5B77">
              <w:rPr>
                <w:rFonts w:ascii="Arial" w:hAnsi="Arial" w:cs="Arial"/>
                <w:snapToGrid w:val="0"/>
                <w:color w:val="auto"/>
                <w:sz w:val="16"/>
                <w:szCs w:val="16"/>
              </w:rPr>
              <w:t>.</w:t>
            </w:r>
            <w:r w:rsidRPr="009C5B77">
              <w:rPr>
                <w:rFonts w:ascii="Arial" w:hAnsi="Arial" w:cs="Arial"/>
                <w:snapToGrid w:val="0"/>
                <w:color w:val="auto"/>
                <w:sz w:val="16"/>
                <w:szCs w:val="16"/>
                <w:lang w:val="en-GB"/>
              </w:rPr>
              <w:t>00</w:t>
            </w:r>
          </w:p>
        </w:tc>
        <w:tc>
          <w:tcPr>
            <w:tcW w:w="1152" w:type="dxa"/>
            <w:vAlign w:val="bottom"/>
          </w:tcPr>
          <w:p w14:paraId="2A270CC7" w14:textId="6007C10D" w:rsidR="002B399B" w:rsidRPr="009C5B77" w:rsidRDefault="00BB6D20" w:rsidP="002B399B">
            <w:pPr>
              <w:pBdr>
                <w:top w:val="nil"/>
                <w:left w:val="nil"/>
                <w:bottom w:val="nil"/>
                <w:right w:val="nil"/>
                <w:between w:val="nil"/>
              </w:pBdr>
              <w:ind w:right="-72"/>
              <w:jc w:val="right"/>
              <w:rPr>
                <w:rFonts w:ascii="Arial" w:eastAsia="Arial" w:hAnsi="Arial" w:cs="Arial"/>
                <w:color w:val="auto"/>
                <w:sz w:val="16"/>
                <w:szCs w:val="16"/>
              </w:rPr>
            </w:pPr>
            <w:r w:rsidRPr="009C5B77">
              <w:rPr>
                <w:rFonts w:ascii="Arial" w:hAnsi="Arial" w:cs="Arial"/>
                <w:snapToGrid w:val="0"/>
                <w:color w:val="auto"/>
                <w:sz w:val="16"/>
                <w:szCs w:val="16"/>
                <w:lang w:val="en-GB"/>
              </w:rPr>
              <w:t>30</w:t>
            </w:r>
            <w:r w:rsidR="002B399B" w:rsidRPr="009C5B77">
              <w:rPr>
                <w:rFonts w:ascii="Arial" w:hAnsi="Arial" w:cs="Arial"/>
                <w:snapToGrid w:val="0"/>
                <w:color w:val="auto"/>
                <w:sz w:val="16"/>
                <w:szCs w:val="16"/>
              </w:rPr>
              <w:t>,</w:t>
            </w:r>
            <w:r w:rsidRPr="009C5B77">
              <w:rPr>
                <w:rFonts w:ascii="Arial" w:hAnsi="Arial" w:cs="Arial"/>
                <w:snapToGrid w:val="0"/>
                <w:color w:val="auto"/>
                <w:sz w:val="16"/>
                <w:szCs w:val="16"/>
                <w:lang w:val="en-GB"/>
              </w:rPr>
              <w:t>185</w:t>
            </w:r>
          </w:p>
        </w:tc>
        <w:tc>
          <w:tcPr>
            <w:tcW w:w="1008" w:type="dxa"/>
            <w:vAlign w:val="bottom"/>
          </w:tcPr>
          <w:p w14:paraId="37220848" w14:textId="668D3893" w:rsidR="002B399B" w:rsidRPr="009C5B77" w:rsidRDefault="00BB6D20" w:rsidP="002B399B">
            <w:pPr>
              <w:pBdr>
                <w:top w:val="nil"/>
                <w:left w:val="nil"/>
                <w:bottom w:val="nil"/>
                <w:right w:val="nil"/>
                <w:between w:val="nil"/>
              </w:pBdr>
              <w:ind w:right="-72"/>
              <w:jc w:val="right"/>
              <w:rPr>
                <w:rFonts w:ascii="Arial" w:eastAsia="Arial" w:hAnsi="Arial" w:cs="Arial"/>
                <w:color w:val="auto"/>
                <w:sz w:val="16"/>
                <w:szCs w:val="16"/>
              </w:rPr>
            </w:pPr>
            <w:r w:rsidRPr="009C5B77">
              <w:rPr>
                <w:rFonts w:ascii="Arial" w:hAnsi="Arial" w:cs="Arial"/>
                <w:snapToGrid w:val="0"/>
                <w:color w:val="auto"/>
                <w:sz w:val="16"/>
                <w:szCs w:val="16"/>
                <w:lang w:val="en-GB"/>
              </w:rPr>
              <w:t>454</w:t>
            </w:r>
          </w:p>
        </w:tc>
        <w:tc>
          <w:tcPr>
            <w:tcW w:w="1152" w:type="dxa"/>
          </w:tcPr>
          <w:p w14:paraId="2FA491C4" w14:textId="229FC27E" w:rsidR="002B399B" w:rsidRPr="009C5B77" w:rsidRDefault="002B399B" w:rsidP="002B399B">
            <w:pPr>
              <w:pBdr>
                <w:top w:val="nil"/>
                <w:left w:val="nil"/>
                <w:bottom w:val="nil"/>
                <w:right w:val="nil"/>
                <w:between w:val="nil"/>
              </w:pBdr>
              <w:ind w:right="-72"/>
              <w:jc w:val="right"/>
              <w:rPr>
                <w:rFonts w:ascii="Arial" w:eastAsia="Arial" w:hAnsi="Arial" w:cs="Arial"/>
                <w:color w:val="auto"/>
                <w:sz w:val="16"/>
                <w:szCs w:val="16"/>
              </w:rPr>
            </w:pPr>
            <w:r w:rsidRPr="009C5B77">
              <w:rPr>
                <w:rFonts w:ascii="Arial" w:hAnsi="Arial" w:cs="Arial"/>
                <w:snapToGrid w:val="0"/>
                <w:color w:val="auto"/>
                <w:sz w:val="16"/>
                <w:szCs w:val="16"/>
              </w:rPr>
              <w:t>-</w:t>
            </w:r>
          </w:p>
        </w:tc>
        <w:tc>
          <w:tcPr>
            <w:tcW w:w="992" w:type="dxa"/>
            <w:vAlign w:val="bottom"/>
          </w:tcPr>
          <w:p w14:paraId="5778DD59" w14:textId="670C6FF9" w:rsidR="002B399B" w:rsidRPr="009C5B77" w:rsidRDefault="00BB6D20" w:rsidP="002B399B">
            <w:pPr>
              <w:pBdr>
                <w:top w:val="nil"/>
                <w:left w:val="nil"/>
                <w:bottom w:val="nil"/>
                <w:right w:val="nil"/>
                <w:between w:val="nil"/>
              </w:pBdr>
              <w:ind w:right="-72"/>
              <w:jc w:val="right"/>
              <w:rPr>
                <w:rFonts w:ascii="Arial" w:eastAsia="Arial" w:hAnsi="Arial" w:cs="Arial"/>
                <w:color w:val="auto"/>
                <w:sz w:val="16"/>
                <w:szCs w:val="16"/>
              </w:rPr>
            </w:pPr>
            <w:r w:rsidRPr="009C5B77">
              <w:rPr>
                <w:rFonts w:ascii="Arial" w:hAnsi="Arial" w:cs="Arial"/>
                <w:snapToGrid w:val="0"/>
                <w:color w:val="auto"/>
                <w:sz w:val="16"/>
                <w:szCs w:val="16"/>
                <w:lang w:val="en-GB"/>
              </w:rPr>
              <w:t>30</w:t>
            </w:r>
            <w:r w:rsidR="002B399B" w:rsidRPr="009C5B77">
              <w:rPr>
                <w:rFonts w:ascii="Arial" w:hAnsi="Arial" w:cs="Arial"/>
                <w:snapToGrid w:val="0"/>
                <w:color w:val="auto"/>
                <w:sz w:val="16"/>
                <w:szCs w:val="16"/>
              </w:rPr>
              <w:t>,</w:t>
            </w:r>
            <w:r w:rsidRPr="009C5B77">
              <w:rPr>
                <w:rFonts w:ascii="Arial" w:hAnsi="Arial" w:cs="Arial"/>
                <w:snapToGrid w:val="0"/>
                <w:color w:val="auto"/>
                <w:sz w:val="16"/>
                <w:szCs w:val="16"/>
                <w:lang w:val="en-GB"/>
              </w:rPr>
              <w:t>639</w:t>
            </w:r>
          </w:p>
        </w:tc>
      </w:tr>
      <w:tr w:rsidR="008F70A4" w:rsidRPr="009C5B77" w14:paraId="190E3C8E" w14:textId="77777777" w:rsidTr="00372F2E">
        <w:trPr>
          <w:gridAfter w:val="1"/>
          <w:wAfter w:w="16" w:type="dxa"/>
        </w:trPr>
        <w:tc>
          <w:tcPr>
            <w:tcW w:w="3828" w:type="dxa"/>
            <w:vAlign w:val="bottom"/>
          </w:tcPr>
          <w:p w14:paraId="53F02FD4" w14:textId="07A9E128" w:rsidR="002B399B" w:rsidRPr="009C5B77" w:rsidRDefault="002B399B" w:rsidP="002B399B">
            <w:pPr>
              <w:pBdr>
                <w:top w:val="nil"/>
                <w:left w:val="nil"/>
                <w:bottom w:val="nil"/>
                <w:right w:val="nil"/>
                <w:between w:val="nil"/>
              </w:pBdr>
              <w:ind w:left="419" w:right="-160"/>
              <w:rPr>
                <w:rFonts w:ascii="Arial" w:eastAsia="Arial" w:hAnsi="Arial" w:cs="Arial"/>
                <w:color w:val="auto"/>
                <w:sz w:val="16"/>
                <w:szCs w:val="16"/>
              </w:rPr>
            </w:pPr>
            <w:r w:rsidRPr="009C5B77">
              <w:rPr>
                <w:rFonts w:ascii="Arial" w:eastAsia="Arial Unicode MS" w:hAnsi="Arial" w:cs="Arial"/>
                <w:color w:val="auto"/>
                <w:sz w:val="16"/>
                <w:szCs w:val="16"/>
              </w:rPr>
              <w:t>Thai Siam Nakorn Company Limited</w:t>
            </w:r>
          </w:p>
        </w:tc>
        <w:tc>
          <w:tcPr>
            <w:tcW w:w="1320" w:type="dxa"/>
            <w:vAlign w:val="bottom"/>
          </w:tcPr>
          <w:p w14:paraId="4067AD36" w14:textId="245F2E0B" w:rsidR="002B399B" w:rsidRPr="009C5B77" w:rsidRDefault="00BB6D20" w:rsidP="002B399B">
            <w:pPr>
              <w:ind w:right="-72"/>
              <w:jc w:val="right"/>
              <w:rPr>
                <w:rFonts w:ascii="Arial" w:eastAsia="Arial" w:hAnsi="Arial" w:cs="Arial"/>
                <w:color w:val="auto"/>
                <w:sz w:val="16"/>
                <w:szCs w:val="16"/>
                <w:lang w:val="en-GB"/>
              </w:rPr>
            </w:pPr>
            <w:r w:rsidRPr="009C5B77">
              <w:rPr>
                <w:rFonts w:ascii="Arial" w:hAnsi="Arial" w:cs="Arial"/>
                <w:snapToGrid w:val="0"/>
                <w:color w:val="auto"/>
                <w:sz w:val="16"/>
                <w:szCs w:val="16"/>
                <w:lang w:val="en-GB"/>
              </w:rPr>
              <w:t>6</w:t>
            </w:r>
            <w:r w:rsidR="002B399B" w:rsidRPr="009C5B77">
              <w:rPr>
                <w:rFonts w:ascii="Arial" w:hAnsi="Arial" w:cs="Arial"/>
                <w:snapToGrid w:val="0"/>
                <w:color w:val="auto"/>
                <w:sz w:val="16"/>
                <w:szCs w:val="16"/>
              </w:rPr>
              <w:t>.</w:t>
            </w:r>
            <w:r w:rsidRPr="009C5B77">
              <w:rPr>
                <w:rFonts w:ascii="Arial" w:hAnsi="Arial" w:cs="Arial"/>
                <w:snapToGrid w:val="0"/>
                <w:color w:val="auto"/>
                <w:sz w:val="16"/>
                <w:szCs w:val="16"/>
                <w:lang w:val="en-GB"/>
              </w:rPr>
              <w:t>75</w:t>
            </w:r>
            <w:r w:rsidR="002B399B" w:rsidRPr="009C5B77">
              <w:rPr>
                <w:rFonts w:ascii="Arial" w:hAnsi="Arial" w:cs="Arial"/>
                <w:snapToGrid w:val="0"/>
                <w:color w:val="auto"/>
                <w:sz w:val="16"/>
                <w:szCs w:val="16"/>
              </w:rPr>
              <w:t xml:space="preserve"> - </w:t>
            </w:r>
            <w:r w:rsidRPr="009C5B77">
              <w:rPr>
                <w:rFonts w:ascii="Arial" w:hAnsi="Arial" w:cs="Arial"/>
                <w:snapToGrid w:val="0"/>
                <w:color w:val="auto"/>
                <w:sz w:val="16"/>
                <w:szCs w:val="16"/>
                <w:lang w:val="en-GB"/>
              </w:rPr>
              <w:t>7</w:t>
            </w:r>
            <w:r w:rsidR="002B399B" w:rsidRPr="009C5B77">
              <w:rPr>
                <w:rFonts w:ascii="Arial" w:hAnsi="Arial" w:cs="Arial"/>
                <w:snapToGrid w:val="0"/>
                <w:color w:val="auto"/>
                <w:sz w:val="16"/>
                <w:szCs w:val="16"/>
              </w:rPr>
              <w:t>.</w:t>
            </w:r>
            <w:r w:rsidRPr="009C5B77">
              <w:rPr>
                <w:rFonts w:ascii="Arial" w:hAnsi="Arial" w:cs="Arial"/>
                <w:snapToGrid w:val="0"/>
                <w:color w:val="auto"/>
                <w:sz w:val="16"/>
                <w:szCs w:val="16"/>
                <w:lang w:val="en-GB"/>
              </w:rPr>
              <w:t>00</w:t>
            </w:r>
          </w:p>
        </w:tc>
        <w:tc>
          <w:tcPr>
            <w:tcW w:w="1152" w:type="dxa"/>
            <w:vAlign w:val="bottom"/>
          </w:tcPr>
          <w:p w14:paraId="646CB83F" w14:textId="570155BF" w:rsidR="002B399B" w:rsidRPr="009C5B77" w:rsidRDefault="00BB6D20" w:rsidP="002B399B">
            <w:pPr>
              <w:pBdr>
                <w:top w:val="nil"/>
                <w:left w:val="nil"/>
                <w:bottom w:val="nil"/>
                <w:right w:val="nil"/>
                <w:between w:val="nil"/>
              </w:pBdr>
              <w:ind w:right="-72"/>
              <w:jc w:val="right"/>
              <w:rPr>
                <w:rFonts w:ascii="Arial" w:eastAsia="Arial" w:hAnsi="Arial" w:cs="Arial"/>
                <w:color w:val="auto"/>
                <w:sz w:val="16"/>
                <w:szCs w:val="16"/>
                <w:lang w:val="en-GB"/>
              </w:rPr>
            </w:pPr>
            <w:r w:rsidRPr="009C5B77">
              <w:rPr>
                <w:rFonts w:ascii="Arial" w:hAnsi="Arial" w:cs="Arial"/>
                <w:snapToGrid w:val="0"/>
                <w:color w:val="auto"/>
                <w:sz w:val="16"/>
                <w:szCs w:val="16"/>
                <w:lang w:val="en-GB"/>
              </w:rPr>
              <w:t>58</w:t>
            </w:r>
            <w:r w:rsidR="002B399B" w:rsidRPr="009C5B77">
              <w:rPr>
                <w:rFonts w:ascii="Arial" w:hAnsi="Arial" w:cs="Arial"/>
                <w:snapToGrid w:val="0"/>
                <w:color w:val="auto"/>
                <w:sz w:val="16"/>
                <w:szCs w:val="16"/>
              </w:rPr>
              <w:t>,</w:t>
            </w:r>
            <w:r w:rsidRPr="009C5B77">
              <w:rPr>
                <w:rFonts w:ascii="Arial" w:hAnsi="Arial" w:cs="Arial"/>
                <w:snapToGrid w:val="0"/>
                <w:color w:val="auto"/>
                <w:sz w:val="16"/>
                <w:szCs w:val="16"/>
                <w:lang w:val="en-GB"/>
              </w:rPr>
              <w:t>619</w:t>
            </w:r>
          </w:p>
        </w:tc>
        <w:tc>
          <w:tcPr>
            <w:tcW w:w="1008" w:type="dxa"/>
            <w:vAlign w:val="bottom"/>
          </w:tcPr>
          <w:p w14:paraId="39E53B9A" w14:textId="2FF56D36" w:rsidR="002B399B" w:rsidRPr="009C5B77" w:rsidRDefault="00BB6D20" w:rsidP="002B399B">
            <w:pPr>
              <w:pBdr>
                <w:top w:val="nil"/>
                <w:left w:val="nil"/>
                <w:bottom w:val="nil"/>
                <w:right w:val="nil"/>
                <w:between w:val="nil"/>
              </w:pBdr>
              <w:ind w:right="-72"/>
              <w:jc w:val="right"/>
              <w:rPr>
                <w:rFonts w:ascii="Arial" w:eastAsia="Arial" w:hAnsi="Arial" w:cs="Arial"/>
                <w:color w:val="auto"/>
                <w:sz w:val="16"/>
                <w:szCs w:val="16"/>
                <w:lang w:val="en-GB"/>
              </w:rPr>
            </w:pPr>
            <w:r w:rsidRPr="009C5B77">
              <w:rPr>
                <w:rFonts w:ascii="Arial" w:hAnsi="Arial" w:cs="Arial"/>
                <w:snapToGrid w:val="0"/>
                <w:color w:val="auto"/>
                <w:sz w:val="16"/>
                <w:szCs w:val="16"/>
                <w:lang w:val="en-GB"/>
              </w:rPr>
              <w:t>11</w:t>
            </w:r>
            <w:r w:rsidR="002B399B" w:rsidRPr="009C5B77">
              <w:rPr>
                <w:rFonts w:ascii="Arial" w:hAnsi="Arial" w:cs="Arial"/>
                <w:snapToGrid w:val="0"/>
                <w:color w:val="auto"/>
                <w:sz w:val="16"/>
                <w:szCs w:val="16"/>
              </w:rPr>
              <w:t>,</w:t>
            </w:r>
            <w:r w:rsidRPr="009C5B77">
              <w:rPr>
                <w:rFonts w:ascii="Arial" w:hAnsi="Arial" w:cs="Arial"/>
                <w:snapToGrid w:val="0"/>
                <w:color w:val="auto"/>
                <w:sz w:val="16"/>
                <w:szCs w:val="16"/>
                <w:lang w:val="en-GB"/>
              </w:rPr>
              <w:t>043</w:t>
            </w:r>
          </w:p>
        </w:tc>
        <w:tc>
          <w:tcPr>
            <w:tcW w:w="1152" w:type="dxa"/>
          </w:tcPr>
          <w:p w14:paraId="2A2C604F" w14:textId="609E2CE3" w:rsidR="002B399B" w:rsidRPr="009C5B77" w:rsidRDefault="002B399B" w:rsidP="002B399B">
            <w:pPr>
              <w:pBdr>
                <w:top w:val="nil"/>
                <w:left w:val="nil"/>
                <w:bottom w:val="nil"/>
                <w:right w:val="nil"/>
                <w:between w:val="nil"/>
              </w:pBdr>
              <w:ind w:right="-72"/>
              <w:jc w:val="right"/>
              <w:rPr>
                <w:rFonts w:ascii="Arial" w:eastAsia="Arial" w:hAnsi="Arial" w:cs="Arial"/>
                <w:color w:val="auto"/>
                <w:sz w:val="16"/>
                <w:szCs w:val="16"/>
                <w:lang w:val="en-GB"/>
              </w:rPr>
            </w:pPr>
            <w:r w:rsidRPr="009C5B77">
              <w:rPr>
                <w:rFonts w:ascii="Arial" w:hAnsi="Arial" w:cs="Arial"/>
                <w:snapToGrid w:val="0"/>
                <w:color w:val="auto"/>
                <w:sz w:val="16"/>
                <w:szCs w:val="16"/>
              </w:rPr>
              <w:t>-</w:t>
            </w:r>
          </w:p>
        </w:tc>
        <w:tc>
          <w:tcPr>
            <w:tcW w:w="992" w:type="dxa"/>
            <w:vAlign w:val="bottom"/>
          </w:tcPr>
          <w:p w14:paraId="0377769E" w14:textId="5753BB77" w:rsidR="002B399B" w:rsidRPr="009C5B77" w:rsidRDefault="00BB6D20" w:rsidP="002B399B">
            <w:pPr>
              <w:pBdr>
                <w:top w:val="nil"/>
                <w:left w:val="nil"/>
                <w:bottom w:val="nil"/>
                <w:right w:val="nil"/>
                <w:between w:val="nil"/>
              </w:pBdr>
              <w:ind w:right="-72"/>
              <w:jc w:val="right"/>
              <w:rPr>
                <w:rFonts w:ascii="Arial" w:eastAsia="Arial" w:hAnsi="Arial" w:cs="Arial"/>
                <w:color w:val="auto"/>
                <w:sz w:val="16"/>
                <w:szCs w:val="16"/>
                <w:lang w:val="en-GB"/>
              </w:rPr>
            </w:pPr>
            <w:r w:rsidRPr="009C5B77">
              <w:rPr>
                <w:rFonts w:ascii="Arial" w:hAnsi="Arial" w:cs="Arial"/>
                <w:snapToGrid w:val="0"/>
                <w:color w:val="auto"/>
                <w:sz w:val="16"/>
                <w:szCs w:val="16"/>
                <w:lang w:val="en-GB"/>
              </w:rPr>
              <w:t>69</w:t>
            </w:r>
            <w:r w:rsidR="002B399B" w:rsidRPr="009C5B77">
              <w:rPr>
                <w:rFonts w:ascii="Arial" w:hAnsi="Arial" w:cs="Arial"/>
                <w:snapToGrid w:val="0"/>
                <w:color w:val="auto"/>
                <w:sz w:val="16"/>
                <w:szCs w:val="16"/>
              </w:rPr>
              <w:t>,</w:t>
            </w:r>
            <w:r w:rsidRPr="009C5B77">
              <w:rPr>
                <w:rFonts w:ascii="Arial" w:hAnsi="Arial" w:cs="Arial"/>
                <w:snapToGrid w:val="0"/>
                <w:color w:val="auto"/>
                <w:sz w:val="16"/>
                <w:szCs w:val="16"/>
                <w:lang w:val="en-GB"/>
              </w:rPr>
              <w:t>662</w:t>
            </w:r>
          </w:p>
        </w:tc>
      </w:tr>
      <w:tr w:rsidR="008F70A4" w:rsidRPr="009C5B77" w14:paraId="09E8D55F" w14:textId="77777777" w:rsidTr="00372F2E">
        <w:trPr>
          <w:gridAfter w:val="1"/>
          <w:wAfter w:w="16" w:type="dxa"/>
          <w:trHeight w:val="64"/>
        </w:trPr>
        <w:tc>
          <w:tcPr>
            <w:tcW w:w="3828" w:type="dxa"/>
            <w:vAlign w:val="bottom"/>
          </w:tcPr>
          <w:p w14:paraId="5235CD0E" w14:textId="77777777" w:rsidR="002B399B" w:rsidRPr="009C5B77" w:rsidRDefault="002B399B" w:rsidP="002B399B">
            <w:pPr>
              <w:pBdr>
                <w:top w:val="nil"/>
                <w:left w:val="nil"/>
                <w:bottom w:val="nil"/>
                <w:right w:val="nil"/>
                <w:between w:val="nil"/>
              </w:pBdr>
              <w:ind w:left="419" w:right="-160"/>
              <w:rPr>
                <w:rFonts w:ascii="Arial" w:hAnsi="Arial" w:cs="Arial"/>
                <w:color w:val="auto"/>
                <w:sz w:val="16"/>
                <w:szCs w:val="16"/>
              </w:rPr>
            </w:pPr>
          </w:p>
        </w:tc>
        <w:tc>
          <w:tcPr>
            <w:tcW w:w="1320" w:type="dxa"/>
            <w:vAlign w:val="bottom"/>
          </w:tcPr>
          <w:p w14:paraId="75087823" w14:textId="77777777" w:rsidR="002B399B" w:rsidRPr="009C5B77" w:rsidRDefault="002B399B" w:rsidP="002B399B">
            <w:pPr>
              <w:ind w:right="-72"/>
              <w:jc w:val="right"/>
              <w:rPr>
                <w:rFonts w:ascii="Arial" w:eastAsia="Arial" w:hAnsi="Arial" w:cs="Arial"/>
                <w:color w:val="auto"/>
                <w:sz w:val="16"/>
                <w:szCs w:val="16"/>
                <w:lang w:val="en-GB"/>
              </w:rPr>
            </w:pPr>
          </w:p>
        </w:tc>
        <w:tc>
          <w:tcPr>
            <w:tcW w:w="1152" w:type="dxa"/>
            <w:tcBorders>
              <w:top w:val="single" w:sz="4" w:space="0" w:color="auto"/>
            </w:tcBorders>
            <w:vAlign w:val="bottom"/>
          </w:tcPr>
          <w:p w14:paraId="60F5BFB0" w14:textId="77777777" w:rsidR="002B399B" w:rsidRPr="009C5B77" w:rsidRDefault="002B399B" w:rsidP="002B399B">
            <w:pPr>
              <w:pBdr>
                <w:top w:val="nil"/>
                <w:left w:val="nil"/>
                <w:bottom w:val="nil"/>
                <w:right w:val="nil"/>
                <w:between w:val="nil"/>
              </w:pBdr>
              <w:ind w:right="-72"/>
              <w:jc w:val="right"/>
              <w:rPr>
                <w:rFonts w:ascii="Arial" w:eastAsia="Arial" w:hAnsi="Arial" w:cs="Arial"/>
                <w:color w:val="auto"/>
                <w:sz w:val="16"/>
                <w:szCs w:val="16"/>
                <w:lang w:val="en-GB"/>
              </w:rPr>
            </w:pPr>
          </w:p>
        </w:tc>
        <w:tc>
          <w:tcPr>
            <w:tcW w:w="1008" w:type="dxa"/>
            <w:tcBorders>
              <w:top w:val="single" w:sz="4" w:space="0" w:color="auto"/>
            </w:tcBorders>
            <w:vAlign w:val="bottom"/>
          </w:tcPr>
          <w:p w14:paraId="4EC7AF35" w14:textId="77777777" w:rsidR="002B399B" w:rsidRPr="009C5B77" w:rsidRDefault="002B399B" w:rsidP="002B399B">
            <w:pPr>
              <w:pBdr>
                <w:top w:val="nil"/>
                <w:left w:val="nil"/>
                <w:bottom w:val="nil"/>
                <w:right w:val="nil"/>
                <w:between w:val="nil"/>
              </w:pBdr>
              <w:ind w:right="-72"/>
              <w:jc w:val="right"/>
              <w:rPr>
                <w:rFonts w:ascii="Arial" w:eastAsia="Arial" w:hAnsi="Arial" w:cs="Arial"/>
                <w:color w:val="auto"/>
                <w:sz w:val="16"/>
                <w:szCs w:val="16"/>
                <w:lang w:val="en-GB"/>
              </w:rPr>
            </w:pPr>
          </w:p>
        </w:tc>
        <w:tc>
          <w:tcPr>
            <w:tcW w:w="1152" w:type="dxa"/>
            <w:tcBorders>
              <w:top w:val="single" w:sz="4" w:space="0" w:color="auto"/>
            </w:tcBorders>
          </w:tcPr>
          <w:p w14:paraId="5D997026" w14:textId="77777777" w:rsidR="002B399B" w:rsidRPr="009C5B77" w:rsidRDefault="002B399B" w:rsidP="002B399B">
            <w:pPr>
              <w:pBdr>
                <w:top w:val="nil"/>
                <w:left w:val="nil"/>
                <w:bottom w:val="nil"/>
                <w:right w:val="nil"/>
                <w:between w:val="nil"/>
              </w:pBdr>
              <w:ind w:right="-72"/>
              <w:jc w:val="right"/>
              <w:rPr>
                <w:rFonts w:ascii="Arial" w:eastAsia="Arial" w:hAnsi="Arial" w:cs="Arial"/>
                <w:color w:val="auto"/>
                <w:sz w:val="16"/>
                <w:szCs w:val="16"/>
                <w:lang w:val="en-GB"/>
              </w:rPr>
            </w:pPr>
          </w:p>
        </w:tc>
        <w:tc>
          <w:tcPr>
            <w:tcW w:w="992" w:type="dxa"/>
            <w:tcBorders>
              <w:top w:val="single" w:sz="4" w:space="0" w:color="auto"/>
            </w:tcBorders>
            <w:vAlign w:val="bottom"/>
          </w:tcPr>
          <w:p w14:paraId="62705139" w14:textId="77777777" w:rsidR="002B399B" w:rsidRPr="009C5B77" w:rsidRDefault="002B399B" w:rsidP="002B399B">
            <w:pPr>
              <w:pBdr>
                <w:top w:val="nil"/>
                <w:left w:val="nil"/>
                <w:bottom w:val="nil"/>
                <w:right w:val="nil"/>
                <w:between w:val="nil"/>
              </w:pBdr>
              <w:ind w:right="-72"/>
              <w:jc w:val="right"/>
              <w:rPr>
                <w:rFonts w:ascii="Arial" w:eastAsia="Arial" w:hAnsi="Arial" w:cs="Arial"/>
                <w:color w:val="auto"/>
                <w:sz w:val="16"/>
                <w:szCs w:val="16"/>
                <w:lang w:val="en-GB"/>
              </w:rPr>
            </w:pPr>
          </w:p>
        </w:tc>
      </w:tr>
      <w:tr w:rsidR="002B399B" w:rsidRPr="009C5B77" w14:paraId="28D304F8" w14:textId="77777777" w:rsidTr="00372F2E">
        <w:trPr>
          <w:gridAfter w:val="1"/>
          <w:wAfter w:w="16" w:type="dxa"/>
          <w:trHeight w:val="193"/>
        </w:trPr>
        <w:tc>
          <w:tcPr>
            <w:tcW w:w="3828" w:type="dxa"/>
            <w:vAlign w:val="bottom"/>
          </w:tcPr>
          <w:p w14:paraId="444E52F0" w14:textId="77777777" w:rsidR="002B399B" w:rsidRPr="009C5B77" w:rsidRDefault="002B399B" w:rsidP="002B399B">
            <w:pPr>
              <w:pBdr>
                <w:top w:val="nil"/>
                <w:left w:val="nil"/>
                <w:bottom w:val="nil"/>
                <w:right w:val="nil"/>
                <w:between w:val="nil"/>
              </w:pBdr>
              <w:ind w:left="419" w:right="-160"/>
              <w:rPr>
                <w:rFonts w:ascii="Arial" w:eastAsia="Arial" w:hAnsi="Arial" w:cs="Arial"/>
                <w:b/>
                <w:color w:val="auto"/>
                <w:sz w:val="16"/>
                <w:szCs w:val="16"/>
              </w:rPr>
            </w:pPr>
          </w:p>
        </w:tc>
        <w:tc>
          <w:tcPr>
            <w:tcW w:w="1320" w:type="dxa"/>
            <w:vAlign w:val="bottom"/>
          </w:tcPr>
          <w:p w14:paraId="0BD08839" w14:textId="77777777" w:rsidR="002B399B" w:rsidRPr="009C5B77" w:rsidRDefault="002B399B" w:rsidP="002B399B">
            <w:pPr>
              <w:ind w:right="-72"/>
              <w:jc w:val="right"/>
              <w:rPr>
                <w:rFonts w:ascii="Arial" w:eastAsia="Arial" w:hAnsi="Arial" w:cs="Arial"/>
                <w:color w:val="auto"/>
                <w:sz w:val="16"/>
                <w:szCs w:val="16"/>
                <w:lang w:val="en-GB"/>
              </w:rPr>
            </w:pPr>
          </w:p>
        </w:tc>
        <w:tc>
          <w:tcPr>
            <w:tcW w:w="1152" w:type="dxa"/>
            <w:tcBorders>
              <w:bottom w:val="single" w:sz="4" w:space="0" w:color="auto"/>
            </w:tcBorders>
            <w:vAlign w:val="bottom"/>
          </w:tcPr>
          <w:p w14:paraId="5A06ADAD" w14:textId="310510AF" w:rsidR="002B399B" w:rsidRPr="009C5B77" w:rsidRDefault="00BB6D20" w:rsidP="002B399B">
            <w:pPr>
              <w:pBdr>
                <w:top w:val="nil"/>
                <w:left w:val="nil"/>
                <w:bottom w:val="nil"/>
                <w:right w:val="nil"/>
                <w:between w:val="nil"/>
              </w:pBdr>
              <w:ind w:right="-72"/>
              <w:jc w:val="right"/>
              <w:rPr>
                <w:rFonts w:ascii="Arial" w:eastAsia="Arial" w:hAnsi="Arial" w:cs="Arial"/>
                <w:color w:val="auto"/>
                <w:sz w:val="16"/>
                <w:szCs w:val="16"/>
                <w:lang w:val="en-GB"/>
              </w:rPr>
            </w:pPr>
            <w:r w:rsidRPr="009C5B77">
              <w:rPr>
                <w:rFonts w:ascii="Arial" w:hAnsi="Arial" w:cs="Arial"/>
                <w:snapToGrid w:val="0"/>
                <w:color w:val="auto"/>
                <w:sz w:val="16"/>
                <w:szCs w:val="16"/>
                <w:lang w:val="en-GB"/>
              </w:rPr>
              <w:t>88</w:t>
            </w:r>
            <w:r w:rsidR="002B399B" w:rsidRPr="009C5B77">
              <w:rPr>
                <w:rFonts w:ascii="Arial" w:hAnsi="Arial" w:cs="Arial"/>
                <w:snapToGrid w:val="0"/>
                <w:color w:val="auto"/>
                <w:sz w:val="16"/>
                <w:szCs w:val="16"/>
              </w:rPr>
              <w:t>,</w:t>
            </w:r>
            <w:r w:rsidRPr="009C5B77">
              <w:rPr>
                <w:rFonts w:ascii="Arial" w:hAnsi="Arial" w:cs="Arial"/>
                <w:snapToGrid w:val="0"/>
                <w:color w:val="auto"/>
                <w:sz w:val="16"/>
                <w:szCs w:val="16"/>
                <w:lang w:val="en-GB"/>
              </w:rPr>
              <w:t>804</w:t>
            </w:r>
          </w:p>
        </w:tc>
        <w:tc>
          <w:tcPr>
            <w:tcW w:w="1008" w:type="dxa"/>
            <w:tcBorders>
              <w:bottom w:val="single" w:sz="4" w:space="0" w:color="auto"/>
            </w:tcBorders>
            <w:vAlign w:val="bottom"/>
          </w:tcPr>
          <w:p w14:paraId="4D419DD0" w14:textId="6D490430" w:rsidR="002B399B" w:rsidRPr="009C5B77" w:rsidRDefault="00BB6D20" w:rsidP="002B399B">
            <w:pPr>
              <w:pBdr>
                <w:top w:val="nil"/>
                <w:left w:val="nil"/>
                <w:bottom w:val="nil"/>
                <w:right w:val="nil"/>
                <w:between w:val="nil"/>
              </w:pBdr>
              <w:ind w:right="-72"/>
              <w:jc w:val="right"/>
              <w:rPr>
                <w:rFonts w:ascii="Arial" w:eastAsia="Arial" w:hAnsi="Arial" w:cs="Arial"/>
                <w:color w:val="auto"/>
                <w:sz w:val="16"/>
                <w:szCs w:val="16"/>
                <w:lang w:val="en-GB"/>
              </w:rPr>
            </w:pPr>
            <w:r w:rsidRPr="009C5B77">
              <w:rPr>
                <w:rFonts w:ascii="Arial" w:hAnsi="Arial" w:cs="Arial"/>
                <w:snapToGrid w:val="0"/>
                <w:color w:val="auto"/>
                <w:sz w:val="16"/>
                <w:szCs w:val="16"/>
                <w:lang w:val="en-GB"/>
              </w:rPr>
              <w:t>11</w:t>
            </w:r>
            <w:r w:rsidR="002B399B" w:rsidRPr="009C5B77">
              <w:rPr>
                <w:rFonts w:ascii="Arial" w:hAnsi="Arial" w:cs="Arial"/>
                <w:snapToGrid w:val="0"/>
                <w:color w:val="auto"/>
                <w:sz w:val="16"/>
                <w:szCs w:val="16"/>
              </w:rPr>
              <w:t>,</w:t>
            </w:r>
            <w:r w:rsidRPr="009C5B77">
              <w:rPr>
                <w:rFonts w:ascii="Arial" w:hAnsi="Arial" w:cs="Arial"/>
                <w:snapToGrid w:val="0"/>
                <w:color w:val="auto"/>
                <w:sz w:val="16"/>
                <w:szCs w:val="16"/>
                <w:lang w:val="en-GB"/>
              </w:rPr>
              <w:t>497</w:t>
            </w:r>
          </w:p>
        </w:tc>
        <w:tc>
          <w:tcPr>
            <w:tcW w:w="1152" w:type="dxa"/>
            <w:tcBorders>
              <w:bottom w:val="single" w:sz="4" w:space="0" w:color="auto"/>
            </w:tcBorders>
          </w:tcPr>
          <w:p w14:paraId="695017D7" w14:textId="4E4F1D56" w:rsidR="002B399B" w:rsidRPr="009C5B77" w:rsidRDefault="002B399B" w:rsidP="002B399B">
            <w:pPr>
              <w:pBdr>
                <w:top w:val="nil"/>
                <w:left w:val="nil"/>
                <w:bottom w:val="nil"/>
                <w:right w:val="nil"/>
                <w:between w:val="nil"/>
              </w:pBdr>
              <w:ind w:right="-72"/>
              <w:jc w:val="right"/>
              <w:rPr>
                <w:rFonts w:ascii="Arial" w:eastAsia="Arial" w:hAnsi="Arial" w:cs="Arial"/>
                <w:color w:val="auto"/>
                <w:sz w:val="16"/>
                <w:szCs w:val="16"/>
                <w:lang w:val="en-GB"/>
              </w:rPr>
            </w:pPr>
            <w:r w:rsidRPr="009C5B77">
              <w:rPr>
                <w:rFonts w:ascii="Arial" w:hAnsi="Arial" w:cs="Arial"/>
                <w:snapToGrid w:val="0"/>
                <w:color w:val="auto"/>
                <w:sz w:val="16"/>
                <w:szCs w:val="16"/>
              </w:rPr>
              <w:t>-</w:t>
            </w:r>
          </w:p>
        </w:tc>
        <w:tc>
          <w:tcPr>
            <w:tcW w:w="992" w:type="dxa"/>
            <w:tcBorders>
              <w:bottom w:val="single" w:sz="4" w:space="0" w:color="auto"/>
            </w:tcBorders>
            <w:vAlign w:val="bottom"/>
          </w:tcPr>
          <w:p w14:paraId="40AF86CC" w14:textId="2F23FFE4" w:rsidR="002B399B" w:rsidRPr="009C5B77" w:rsidRDefault="00BB6D20" w:rsidP="002B399B">
            <w:pPr>
              <w:pBdr>
                <w:top w:val="nil"/>
                <w:left w:val="nil"/>
                <w:bottom w:val="nil"/>
                <w:right w:val="nil"/>
                <w:between w:val="nil"/>
              </w:pBdr>
              <w:ind w:right="-72"/>
              <w:jc w:val="right"/>
              <w:rPr>
                <w:rFonts w:ascii="Arial" w:eastAsia="Arial" w:hAnsi="Arial" w:cs="Arial"/>
                <w:color w:val="auto"/>
                <w:sz w:val="16"/>
                <w:szCs w:val="16"/>
                <w:lang w:val="en-GB"/>
              </w:rPr>
            </w:pPr>
            <w:r w:rsidRPr="009C5B77">
              <w:rPr>
                <w:rFonts w:ascii="Arial" w:hAnsi="Arial" w:cs="Arial"/>
                <w:snapToGrid w:val="0"/>
                <w:color w:val="auto"/>
                <w:sz w:val="16"/>
                <w:szCs w:val="16"/>
                <w:lang w:val="en-GB"/>
              </w:rPr>
              <w:t>100</w:t>
            </w:r>
            <w:r w:rsidR="002B399B" w:rsidRPr="009C5B77">
              <w:rPr>
                <w:rFonts w:ascii="Arial" w:hAnsi="Arial" w:cs="Arial"/>
                <w:snapToGrid w:val="0"/>
                <w:color w:val="auto"/>
                <w:sz w:val="16"/>
                <w:szCs w:val="16"/>
              </w:rPr>
              <w:t>,</w:t>
            </w:r>
            <w:r w:rsidRPr="009C5B77">
              <w:rPr>
                <w:rFonts w:ascii="Arial" w:hAnsi="Arial" w:cs="Arial"/>
                <w:snapToGrid w:val="0"/>
                <w:color w:val="auto"/>
                <w:sz w:val="16"/>
                <w:szCs w:val="16"/>
                <w:lang w:val="en-GB"/>
              </w:rPr>
              <w:t>301</w:t>
            </w:r>
          </w:p>
        </w:tc>
      </w:tr>
    </w:tbl>
    <w:p w14:paraId="5966B4B1" w14:textId="77777777" w:rsidR="00B81A0C" w:rsidRPr="009C5B77" w:rsidRDefault="00B81A0C" w:rsidP="00BA4D0F">
      <w:pPr>
        <w:ind w:left="540"/>
        <w:jc w:val="both"/>
        <w:rPr>
          <w:rFonts w:ascii="Arial" w:eastAsia="Arial" w:hAnsi="Arial" w:cs="Arial"/>
          <w:color w:val="auto"/>
          <w:sz w:val="18"/>
          <w:szCs w:val="18"/>
        </w:rPr>
      </w:pPr>
    </w:p>
    <w:p w14:paraId="4B4B4781" w14:textId="5A36D34A" w:rsidR="009803B5" w:rsidRPr="009C5B77" w:rsidRDefault="0021040B" w:rsidP="009875FB">
      <w:pPr>
        <w:ind w:left="540"/>
        <w:jc w:val="both"/>
        <w:rPr>
          <w:rFonts w:ascii="Arial" w:eastAsia="Arial" w:hAnsi="Arial" w:cs="Arial"/>
          <w:color w:val="auto"/>
          <w:sz w:val="18"/>
          <w:szCs w:val="18"/>
        </w:rPr>
      </w:pPr>
      <w:r w:rsidRPr="009C5B77">
        <w:rPr>
          <w:rFonts w:ascii="Arial" w:eastAsia="Arial" w:hAnsi="Arial" w:cs="Arial"/>
          <w:color w:val="auto"/>
          <w:sz w:val="18"/>
          <w:szCs w:val="18"/>
        </w:rPr>
        <w:t>The movement of short-term borrowings to and interest receivable from subsidiar</w:t>
      </w:r>
      <w:r w:rsidR="00FF2533" w:rsidRPr="009C5B77">
        <w:rPr>
          <w:rFonts w:ascii="Arial" w:eastAsia="Arial" w:hAnsi="Arial" w:cs="Arial"/>
          <w:color w:val="auto"/>
          <w:sz w:val="18"/>
          <w:szCs w:val="18"/>
        </w:rPr>
        <w:t>ies</w:t>
      </w:r>
      <w:r w:rsidRPr="009C5B77">
        <w:rPr>
          <w:rFonts w:ascii="Arial" w:eastAsia="Arial" w:hAnsi="Arial" w:cs="Arial"/>
          <w:color w:val="auto"/>
          <w:sz w:val="18"/>
          <w:szCs w:val="18"/>
        </w:rPr>
        <w:t xml:space="preserve"> for the </w:t>
      </w:r>
      <w:r w:rsidR="009E5CE3" w:rsidRPr="009C5B77">
        <w:rPr>
          <w:rFonts w:ascii="Arial" w:eastAsia="Arial" w:hAnsi="Arial" w:cs="Arial"/>
          <w:color w:val="auto"/>
          <w:sz w:val="18"/>
          <w:szCs w:val="18"/>
        </w:rPr>
        <w:t xml:space="preserve">three-month period ended </w:t>
      </w:r>
      <w:r w:rsidR="00BB6D20" w:rsidRPr="009C5B77">
        <w:rPr>
          <w:rFonts w:ascii="Arial" w:eastAsia="Arial" w:hAnsi="Arial" w:cs="Arial"/>
          <w:color w:val="auto"/>
          <w:sz w:val="18"/>
          <w:szCs w:val="18"/>
          <w:lang w:val="en-GB"/>
        </w:rPr>
        <w:t>31</w:t>
      </w:r>
      <w:r w:rsidR="009E5CE3" w:rsidRPr="009C5B77">
        <w:rPr>
          <w:rFonts w:ascii="Arial" w:eastAsia="Arial" w:hAnsi="Arial" w:cs="Arial"/>
          <w:color w:val="auto"/>
          <w:sz w:val="18"/>
          <w:szCs w:val="18"/>
          <w:lang w:val="en-GB"/>
        </w:rPr>
        <w:t xml:space="preserve"> March</w:t>
      </w:r>
      <w:r w:rsidR="009E5CE3" w:rsidRPr="009C5B77">
        <w:rPr>
          <w:rFonts w:ascii="Arial" w:eastAsia="Arial" w:hAnsi="Arial" w:cs="Arial"/>
          <w:color w:val="auto"/>
          <w:sz w:val="18"/>
          <w:szCs w:val="18"/>
        </w:rPr>
        <w:t xml:space="preserve"> </w:t>
      </w:r>
      <w:r w:rsidR="00BB6D20" w:rsidRPr="009C5B77">
        <w:rPr>
          <w:rFonts w:ascii="Arial" w:eastAsia="Arial" w:hAnsi="Arial" w:cs="Arial"/>
          <w:color w:val="auto"/>
          <w:sz w:val="18"/>
          <w:szCs w:val="18"/>
          <w:lang w:val="en-GB"/>
        </w:rPr>
        <w:t>2026</w:t>
      </w:r>
      <w:r w:rsidR="009E5CE3" w:rsidRPr="009C5B77">
        <w:rPr>
          <w:rFonts w:ascii="Arial" w:eastAsia="Arial" w:hAnsi="Arial" w:cs="Arial"/>
          <w:color w:val="auto"/>
          <w:sz w:val="18"/>
          <w:szCs w:val="18"/>
        </w:rPr>
        <w:t xml:space="preserve"> </w:t>
      </w:r>
      <w:r w:rsidRPr="009C5B77">
        <w:rPr>
          <w:rFonts w:ascii="Arial" w:eastAsia="Arial" w:hAnsi="Arial" w:cs="Arial"/>
          <w:color w:val="auto"/>
          <w:sz w:val="18"/>
          <w:szCs w:val="18"/>
        </w:rPr>
        <w:t>comprises the following:</w:t>
      </w:r>
    </w:p>
    <w:p w14:paraId="2202F6B5" w14:textId="77777777" w:rsidR="009803B5" w:rsidRPr="009C5B77" w:rsidRDefault="009803B5" w:rsidP="00BA4D0F">
      <w:pPr>
        <w:ind w:left="540"/>
        <w:jc w:val="both"/>
        <w:rPr>
          <w:rFonts w:ascii="Arial" w:eastAsia="Arial" w:hAnsi="Arial" w:cs="Arial"/>
          <w:color w:val="auto"/>
          <w:sz w:val="18"/>
          <w:szCs w:val="18"/>
        </w:rPr>
      </w:pPr>
    </w:p>
    <w:tbl>
      <w:tblPr>
        <w:tblW w:w="9450" w:type="dxa"/>
        <w:tblLayout w:type="fixed"/>
        <w:tblCellMar>
          <w:left w:w="115" w:type="dxa"/>
          <w:right w:w="115" w:type="dxa"/>
        </w:tblCellMar>
        <w:tblLook w:val="0400" w:firstRow="0" w:lastRow="0" w:firstColumn="0" w:lastColumn="0" w:noHBand="0" w:noVBand="1"/>
      </w:tblPr>
      <w:tblGrid>
        <w:gridCol w:w="7515"/>
        <w:gridCol w:w="1935"/>
      </w:tblGrid>
      <w:tr w:rsidR="008F70A4" w:rsidRPr="009C5B77" w14:paraId="7E97EFE3" w14:textId="77777777" w:rsidTr="00D40DE9">
        <w:tc>
          <w:tcPr>
            <w:tcW w:w="7515" w:type="dxa"/>
            <w:vAlign w:val="center"/>
          </w:tcPr>
          <w:p w14:paraId="66BF453C" w14:textId="77777777" w:rsidR="00101795" w:rsidRPr="009C5B77" w:rsidRDefault="00101795" w:rsidP="008D4385">
            <w:pPr>
              <w:ind w:left="427"/>
              <w:rPr>
                <w:rFonts w:ascii="Arial" w:eastAsia="Arial" w:hAnsi="Arial" w:cs="Arial"/>
                <w:color w:val="auto"/>
                <w:sz w:val="18"/>
                <w:szCs w:val="18"/>
              </w:rPr>
            </w:pPr>
          </w:p>
        </w:tc>
        <w:tc>
          <w:tcPr>
            <w:tcW w:w="1935" w:type="dxa"/>
          </w:tcPr>
          <w:p w14:paraId="0EC03402" w14:textId="77777777" w:rsidR="00101795" w:rsidRPr="009C5B77" w:rsidRDefault="00101795" w:rsidP="000716B5">
            <w:pPr>
              <w:ind w:right="-72"/>
              <w:jc w:val="right"/>
              <w:rPr>
                <w:rFonts w:ascii="Arial" w:eastAsia="Arial" w:hAnsi="Arial" w:cs="Arial"/>
                <w:b/>
                <w:color w:val="auto"/>
                <w:sz w:val="18"/>
                <w:szCs w:val="18"/>
              </w:rPr>
            </w:pPr>
            <w:r w:rsidRPr="009C5B77">
              <w:rPr>
                <w:rFonts w:ascii="Arial" w:eastAsia="Arial" w:hAnsi="Arial" w:cs="Arial"/>
                <w:b/>
                <w:color w:val="auto"/>
                <w:sz w:val="18"/>
                <w:szCs w:val="18"/>
              </w:rPr>
              <w:t>Separate</w:t>
            </w:r>
          </w:p>
        </w:tc>
      </w:tr>
      <w:tr w:rsidR="008F70A4" w:rsidRPr="009C5B77" w14:paraId="7E369A7E" w14:textId="77777777" w:rsidTr="00D40DE9">
        <w:tc>
          <w:tcPr>
            <w:tcW w:w="7515" w:type="dxa"/>
            <w:vAlign w:val="bottom"/>
          </w:tcPr>
          <w:p w14:paraId="25DADC64" w14:textId="77777777" w:rsidR="00101795" w:rsidRPr="009C5B77" w:rsidRDefault="00101795" w:rsidP="008D4385">
            <w:pPr>
              <w:ind w:left="427"/>
              <w:rPr>
                <w:rFonts w:ascii="Arial" w:eastAsia="Arial" w:hAnsi="Arial" w:cs="Arial"/>
                <w:color w:val="auto"/>
                <w:sz w:val="18"/>
                <w:szCs w:val="18"/>
              </w:rPr>
            </w:pPr>
          </w:p>
        </w:tc>
        <w:tc>
          <w:tcPr>
            <w:tcW w:w="1935" w:type="dxa"/>
            <w:tcBorders>
              <w:bottom w:val="single" w:sz="4" w:space="0" w:color="000000"/>
            </w:tcBorders>
            <w:vAlign w:val="bottom"/>
          </w:tcPr>
          <w:p w14:paraId="02CFEFFE" w14:textId="77777777" w:rsidR="00101795" w:rsidRPr="009C5B77" w:rsidRDefault="00101795" w:rsidP="00BA4D0F">
            <w:pPr>
              <w:pBdr>
                <w:top w:val="nil"/>
                <w:left w:val="nil"/>
                <w:bottom w:val="nil"/>
                <w:right w:val="nil"/>
                <w:between w:val="nil"/>
              </w:pBdr>
              <w:ind w:right="-72"/>
              <w:jc w:val="right"/>
              <w:rPr>
                <w:rFonts w:ascii="Arial" w:eastAsia="Arial" w:hAnsi="Arial" w:cs="Arial"/>
                <w:b/>
                <w:color w:val="auto"/>
                <w:sz w:val="18"/>
                <w:szCs w:val="18"/>
              </w:rPr>
            </w:pPr>
            <w:proofErr w:type="gramStart"/>
            <w:r w:rsidRPr="009C5B77">
              <w:rPr>
                <w:rFonts w:ascii="Arial" w:eastAsia="Arial" w:hAnsi="Arial" w:cs="Arial"/>
                <w:b/>
                <w:color w:val="auto"/>
                <w:sz w:val="18"/>
                <w:szCs w:val="18"/>
              </w:rPr>
              <w:t>financial</w:t>
            </w:r>
            <w:proofErr w:type="gramEnd"/>
            <w:r w:rsidRPr="009C5B77">
              <w:rPr>
                <w:rFonts w:ascii="Arial" w:eastAsia="Arial" w:hAnsi="Arial" w:cs="Arial"/>
                <w:b/>
                <w:color w:val="auto"/>
                <w:sz w:val="18"/>
                <w:szCs w:val="18"/>
              </w:rPr>
              <w:t xml:space="preserve"> Information</w:t>
            </w:r>
          </w:p>
        </w:tc>
      </w:tr>
      <w:tr w:rsidR="008F70A4" w:rsidRPr="009C5B77" w14:paraId="51AE185F" w14:textId="77777777" w:rsidTr="00D40DE9">
        <w:tc>
          <w:tcPr>
            <w:tcW w:w="7515" w:type="dxa"/>
            <w:vAlign w:val="bottom"/>
          </w:tcPr>
          <w:p w14:paraId="0FD1CEF6" w14:textId="77777777" w:rsidR="00101795" w:rsidRPr="009C5B77" w:rsidRDefault="00101795" w:rsidP="008D4385">
            <w:pPr>
              <w:ind w:left="427"/>
              <w:rPr>
                <w:rFonts w:ascii="Arial" w:eastAsia="Arial" w:hAnsi="Arial" w:cs="Arial"/>
                <w:color w:val="auto"/>
                <w:sz w:val="18"/>
                <w:szCs w:val="18"/>
              </w:rPr>
            </w:pPr>
          </w:p>
        </w:tc>
        <w:tc>
          <w:tcPr>
            <w:tcW w:w="1935" w:type="dxa"/>
            <w:tcBorders>
              <w:top w:val="single" w:sz="4" w:space="0" w:color="000000"/>
            </w:tcBorders>
            <w:vAlign w:val="bottom"/>
          </w:tcPr>
          <w:p w14:paraId="5BA12FA8" w14:textId="0CAB03D1" w:rsidR="00101795" w:rsidRPr="009C5B77" w:rsidRDefault="00101795" w:rsidP="00BA4D0F">
            <w:pPr>
              <w:pBdr>
                <w:top w:val="nil"/>
                <w:left w:val="nil"/>
                <w:bottom w:val="nil"/>
                <w:right w:val="nil"/>
                <w:between w:val="nil"/>
              </w:pBdr>
              <w:ind w:right="-72"/>
              <w:jc w:val="right"/>
              <w:rPr>
                <w:rFonts w:ascii="Arial" w:eastAsia="Arial" w:hAnsi="Arial" w:cs="Arial"/>
                <w:b/>
                <w:color w:val="auto"/>
                <w:sz w:val="18"/>
                <w:szCs w:val="18"/>
              </w:rPr>
            </w:pPr>
            <w:r w:rsidRPr="009C5B77">
              <w:rPr>
                <w:rFonts w:ascii="Arial" w:eastAsia="Arial" w:hAnsi="Arial" w:cs="Arial"/>
                <w:b/>
                <w:color w:val="auto"/>
                <w:sz w:val="18"/>
                <w:szCs w:val="18"/>
              </w:rPr>
              <w:t>Unaudited</w:t>
            </w:r>
          </w:p>
        </w:tc>
      </w:tr>
      <w:tr w:rsidR="008F70A4" w:rsidRPr="009C5B77" w14:paraId="6AAF5360" w14:textId="77777777" w:rsidTr="00D40DE9">
        <w:tc>
          <w:tcPr>
            <w:tcW w:w="7515" w:type="dxa"/>
            <w:vAlign w:val="bottom"/>
          </w:tcPr>
          <w:p w14:paraId="1EE9D446" w14:textId="4FFC51F2" w:rsidR="00101795" w:rsidRPr="009C5B77" w:rsidRDefault="00101795" w:rsidP="008D4385">
            <w:pPr>
              <w:pBdr>
                <w:top w:val="nil"/>
                <w:left w:val="nil"/>
                <w:bottom w:val="nil"/>
                <w:right w:val="nil"/>
                <w:between w:val="nil"/>
              </w:pBdr>
              <w:ind w:left="427"/>
              <w:rPr>
                <w:rFonts w:ascii="Arial" w:eastAsia="Arial" w:hAnsi="Arial" w:cs="Arial"/>
                <w:b/>
                <w:color w:val="auto"/>
                <w:sz w:val="18"/>
                <w:szCs w:val="18"/>
              </w:rPr>
            </w:pPr>
            <w:r w:rsidRPr="009C5B77">
              <w:rPr>
                <w:rFonts w:ascii="Arial" w:eastAsia="Arial" w:hAnsi="Arial" w:cs="Arial"/>
                <w:b/>
                <w:color w:val="auto"/>
                <w:sz w:val="18"/>
                <w:szCs w:val="18"/>
              </w:rPr>
              <w:t>Short-term borrowings to and interest receivable</w:t>
            </w:r>
            <w:r w:rsidR="00B51AE8" w:rsidRPr="009C5B77">
              <w:rPr>
                <w:rFonts w:ascii="Arial" w:eastAsia="Arial" w:hAnsi="Arial" w:cs="Arial"/>
                <w:b/>
                <w:color w:val="auto"/>
                <w:sz w:val="18"/>
                <w:szCs w:val="18"/>
              </w:rPr>
              <w:t>s</w:t>
            </w:r>
            <w:r w:rsidRPr="009C5B77">
              <w:rPr>
                <w:rFonts w:ascii="Arial" w:eastAsia="Arial" w:hAnsi="Arial" w:cs="Arial"/>
                <w:b/>
                <w:color w:val="auto"/>
                <w:sz w:val="18"/>
                <w:szCs w:val="18"/>
              </w:rPr>
              <w:t xml:space="preserve"> from subsidiar</w:t>
            </w:r>
            <w:r w:rsidR="00E96579" w:rsidRPr="009C5B77">
              <w:rPr>
                <w:rFonts w:ascii="Arial" w:eastAsia="Arial" w:hAnsi="Arial" w:cs="Arial"/>
                <w:b/>
                <w:color w:val="auto"/>
                <w:sz w:val="18"/>
                <w:szCs w:val="18"/>
              </w:rPr>
              <w:t>ies</w:t>
            </w:r>
          </w:p>
        </w:tc>
        <w:tc>
          <w:tcPr>
            <w:tcW w:w="1935" w:type="dxa"/>
            <w:tcBorders>
              <w:bottom w:val="single" w:sz="4" w:space="0" w:color="000000"/>
            </w:tcBorders>
            <w:vAlign w:val="bottom"/>
          </w:tcPr>
          <w:p w14:paraId="77A0B0E6" w14:textId="09C6638D" w:rsidR="00101795" w:rsidRPr="009C5B77" w:rsidRDefault="00101795" w:rsidP="00BA4D0F">
            <w:pPr>
              <w:pBdr>
                <w:top w:val="nil"/>
                <w:left w:val="nil"/>
                <w:bottom w:val="nil"/>
                <w:right w:val="nil"/>
                <w:between w:val="nil"/>
              </w:pBdr>
              <w:ind w:right="-72"/>
              <w:jc w:val="right"/>
              <w:rPr>
                <w:rFonts w:ascii="Arial" w:eastAsia="Arial" w:hAnsi="Arial" w:cs="Arial"/>
                <w:b/>
                <w:color w:val="auto"/>
                <w:sz w:val="18"/>
                <w:szCs w:val="18"/>
              </w:rPr>
            </w:pPr>
            <w:proofErr w:type="gramStart"/>
            <w:r w:rsidRPr="009C5B77">
              <w:rPr>
                <w:rFonts w:ascii="Arial" w:eastAsia="Arial" w:hAnsi="Arial" w:cs="Arial"/>
                <w:b/>
                <w:color w:val="auto"/>
                <w:sz w:val="18"/>
                <w:szCs w:val="18"/>
              </w:rPr>
              <w:t>Baht</w:t>
            </w:r>
            <w:proofErr w:type="gramEnd"/>
            <w:r w:rsidRPr="009C5B77">
              <w:rPr>
                <w:rFonts w:ascii="Arial" w:eastAsia="Arial" w:hAnsi="Arial" w:cs="Arial"/>
                <w:b/>
                <w:color w:val="auto"/>
                <w:sz w:val="18"/>
                <w:szCs w:val="18"/>
              </w:rPr>
              <w:t>’</w:t>
            </w:r>
            <w:r w:rsidR="00BB6D20" w:rsidRPr="009C5B77">
              <w:rPr>
                <w:rFonts w:ascii="Arial" w:eastAsia="Arial" w:hAnsi="Arial" w:cs="Arial"/>
                <w:b/>
                <w:color w:val="auto"/>
                <w:sz w:val="18"/>
                <w:szCs w:val="18"/>
                <w:lang w:val="en-GB"/>
              </w:rPr>
              <w:t>000</w:t>
            </w:r>
          </w:p>
        </w:tc>
      </w:tr>
      <w:tr w:rsidR="008F70A4" w:rsidRPr="009C5B77" w14:paraId="4DEE8DEB" w14:textId="77777777" w:rsidTr="00D40DE9">
        <w:trPr>
          <w:trHeight w:val="62"/>
        </w:trPr>
        <w:tc>
          <w:tcPr>
            <w:tcW w:w="7515" w:type="dxa"/>
            <w:vAlign w:val="bottom"/>
          </w:tcPr>
          <w:p w14:paraId="631E7266" w14:textId="77777777" w:rsidR="00101795" w:rsidRPr="009C5B77" w:rsidRDefault="00101795" w:rsidP="008D4385">
            <w:pPr>
              <w:pBdr>
                <w:top w:val="nil"/>
                <w:left w:val="nil"/>
                <w:bottom w:val="nil"/>
                <w:right w:val="nil"/>
                <w:between w:val="nil"/>
              </w:pBdr>
              <w:ind w:left="427"/>
              <w:rPr>
                <w:rFonts w:ascii="Arial" w:eastAsia="Arial" w:hAnsi="Arial" w:cs="Arial"/>
                <w:b/>
                <w:color w:val="auto"/>
                <w:sz w:val="18"/>
                <w:szCs w:val="18"/>
              </w:rPr>
            </w:pPr>
          </w:p>
        </w:tc>
        <w:tc>
          <w:tcPr>
            <w:tcW w:w="1935" w:type="dxa"/>
            <w:tcBorders>
              <w:top w:val="single" w:sz="4" w:space="0" w:color="000000"/>
            </w:tcBorders>
            <w:vAlign w:val="bottom"/>
          </w:tcPr>
          <w:p w14:paraId="7EC10520" w14:textId="77777777" w:rsidR="00101795" w:rsidRPr="009C5B77" w:rsidRDefault="00101795" w:rsidP="00BA4D0F">
            <w:pPr>
              <w:pBdr>
                <w:top w:val="nil"/>
                <w:left w:val="nil"/>
                <w:bottom w:val="nil"/>
                <w:right w:val="nil"/>
                <w:between w:val="nil"/>
              </w:pBdr>
              <w:ind w:right="-72"/>
              <w:jc w:val="right"/>
              <w:rPr>
                <w:rFonts w:ascii="Arial" w:eastAsia="Arial" w:hAnsi="Arial" w:cs="Arial"/>
                <w:b/>
                <w:color w:val="auto"/>
                <w:sz w:val="18"/>
                <w:szCs w:val="18"/>
              </w:rPr>
            </w:pPr>
          </w:p>
        </w:tc>
      </w:tr>
      <w:tr w:rsidR="008F70A4" w:rsidRPr="009C5B77" w14:paraId="7EB43958" w14:textId="77777777" w:rsidTr="00D40DE9">
        <w:tc>
          <w:tcPr>
            <w:tcW w:w="7515" w:type="dxa"/>
            <w:vAlign w:val="bottom"/>
          </w:tcPr>
          <w:p w14:paraId="53C73C6C" w14:textId="77777777" w:rsidR="00C94E35" w:rsidRPr="009C5B77" w:rsidRDefault="00C94E35" w:rsidP="008D4385">
            <w:pPr>
              <w:pBdr>
                <w:top w:val="nil"/>
                <w:left w:val="nil"/>
                <w:bottom w:val="nil"/>
                <w:right w:val="nil"/>
                <w:between w:val="nil"/>
              </w:pBdr>
              <w:ind w:left="427"/>
              <w:rPr>
                <w:rFonts w:ascii="Arial" w:eastAsia="Arial" w:hAnsi="Arial" w:cs="Arial"/>
                <w:color w:val="auto"/>
                <w:sz w:val="18"/>
                <w:szCs w:val="18"/>
              </w:rPr>
            </w:pPr>
            <w:r w:rsidRPr="009C5B77">
              <w:rPr>
                <w:rFonts w:ascii="Arial" w:eastAsia="Arial" w:hAnsi="Arial" w:cs="Arial"/>
                <w:color w:val="auto"/>
                <w:sz w:val="18"/>
                <w:szCs w:val="18"/>
              </w:rPr>
              <w:t>Opening net book value</w:t>
            </w:r>
          </w:p>
        </w:tc>
        <w:tc>
          <w:tcPr>
            <w:tcW w:w="1935" w:type="dxa"/>
          </w:tcPr>
          <w:p w14:paraId="68C59363" w14:textId="0DF545B4" w:rsidR="00C94E35" w:rsidRPr="009C5B77" w:rsidRDefault="00BB6D20" w:rsidP="00DD434D">
            <w:pPr>
              <w:ind w:right="-72"/>
              <w:jc w:val="right"/>
              <w:rPr>
                <w:rFonts w:ascii="Arial" w:eastAsia="Arial" w:hAnsi="Arial" w:cs="Arial"/>
                <w:color w:val="auto"/>
                <w:sz w:val="18"/>
                <w:szCs w:val="18"/>
              </w:rPr>
            </w:pPr>
            <w:r w:rsidRPr="009C5B77">
              <w:rPr>
                <w:rFonts w:ascii="Arial" w:eastAsia="Arial" w:hAnsi="Arial" w:cs="Arial"/>
                <w:color w:val="auto"/>
                <w:sz w:val="18"/>
                <w:szCs w:val="18"/>
                <w:lang w:val="en-GB"/>
              </w:rPr>
              <w:t>100</w:t>
            </w:r>
            <w:r w:rsidR="00E1231C" w:rsidRPr="009C5B77">
              <w:rPr>
                <w:rFonts w:ascii="Arial" w:eastAsia="Arial" w:hAnsi="Arial" w:cs="Arial"/>
                <w:color w:val="auto"/>
                <w:sz w:val="18"/>
                <w:szCs w:val="18"/>
              </w:rPr>
              <w:t>,</w:t>
            </w:r>
            <w:r w:rsidRPr="009C5B77">
              <w:rPr>
                <w:rFonts w:ascii="Arial" w:eastAsia="Arial" w:hAnsi="Arial" w:cs="Arial"/>
                <w:color w:val="auto"/>
                <w:sz w:val="18"/>
                <w:szCs w:val="18"/>
                <w:lang w:val="en-GB"/>
              </w:rPr>
              <w:t>301</w:t>
            </w:r>
          </w:p>
        </w:tc>
      </w:tr>
      <w:tr w:rsidR="008F70A4" w:rsidRPr="009C5B77" w14:paraId="4A877CEF" w14:textId="77777777" w:rsidTr="00D40DE9">
        <w:tc>
          <w:tcPr>
            <w:tcW w:w="7515" w:type="dxa"/>
            <w:vAlign w:val="bottom"/>
          </w:tcPr>
          <w:p w14:paraId="1C4B25CA" w14:textId="77923D32" w:rsidR="004F11BD" w:rsidRPr="009C5B77" w:rsidRDefault="004F11BD" w:rsidP="008D4385">
            <w:pPr>
              <w:pBdr>
                <w:top w:val="nil"/>
                <w:left w:val="nil"/>
                <w:bottom w:val="nil"/>
                <w:right w:val="nil"/>
                <w:between w:val="nil"/>
              </w:pBdr>
              <w:ind w:left="427"/>
              <w:rPr>
                <w:rFonts w:ascii="Arial" w:eastAsia="Arial" w:hAnsi="Arial" w:cs="Arial"/>
                <w:color w:val="auto"/>
                <w:sz w:val="18"/>
                <w:szCs w:val="18"/>
              </w:rPr>
            </w:pPr>
            <w:r w:rsidRPr="009C5B77">
              <w:rPr>
                <w:rFonts w:ascii="Arial" w:eastAsia="Arial" w:hAnsi="Arial" w:cs="Arial"/>
                <w:color w:val="auto"/>
                <w:sz w:val="18"/>
                <w:szCs w:val="18"/>
              </w:rPr>
              <w:t>Increase in interest receivables</w:t>
            </w:r>
          </w:p>
        </w:tc>
        <w:tc>
          <w:tcPr>
            <w:tcW w:w="1935" w:type="dxa"/>
          </w:tcPr>
          <w:p w14:paraId="2A6046C3" w14:textId="3B67703A" w:rsidR="004F11BD" w:rsidRPr="009C5B77" w:rsidRDefault="00BB6D20" w:rsidP="00F15E62">
            <w:pPr>
              <w:ind w:right="-72"/>
              <w:jc w:val="right"/>
              <w:rPr>
                <w:rFonts w:ascii="Arial" w:eastAsia="Arial" w:hAnsi="Arial" w:cs="Arial"/>
                <w:color w:val="auto"/>
                <w:sz w:val="18"/>
                <w:szCs w:val="18"/>
              </w:rPr>
            </w:pPr>
            <w:r w:rsidRPr="009C5B77">
              <w:rPr>
                <w:rFonts w:ascii="Arial" w:eastAsia="Arial" w:hAnsi="Arial" w:cs="Arial"/>
                <w:color w:val="auto"/>
                <w:sz w:val="18"/>
                <w:szCs w:val="18"/>
                <w:lang w:val="en-GB"/>
              </w:rPr>
              <w:t>1</w:t>
            </w:r>
            <w:r w:rsidR="00182CF9" w:rsidRPr="009C5B77">
              <w:rPr>
                <w:rFonts w:ascii="Arial" w:eastAsia="Arial" w:hAnsi="Arial" w:cs="Arial"/>
                <w:color w:val="auto"/>
                <w:sz w:val="18"/>
                <w:szCs w:val="18"/>
              </w:rPr>
              <w:t>,</w:t>
            </w:r>
            <w:r w:rsidRPr="009C5B77">
              <w:rPr>
                <w:rFonts w:ascii="Arial" w:eastAsia="Arial" w:hAnsi="Arial" w:cs="Arial"/>
                <w:color w:val="auto"/>
                <w:sz w:val="18"/>
                <w:szCs w:val="18"/>
                <w:lang w:val="en-GB"/>
              </w:rPr>
              <w:t>016</w:t>
            </w:r>
          </w:p>
        </w:tc>
      </w:tr>
      <w:tr w:rsidR="008F70A4" w:rsidRPr="009C5B77" w14:paraId="0C1F5BDF" w14:textId="77777777" w:rsidTr="00D40DE9">
        <w:tc>
          <w:tcPr>
            <w:tcW w:w="7515" w:type="dxa"/>
            <w:vAlign w:val="bottom"/>
          </w:tcPr>
          <w:p w14:paraId="430811AF" w14:textId="195560C1" w:rsidR="004F11BD" w:rsidRPr="009C5B77" w:rsidRDefault="004F11BD" w:rsidP="008D4385">
            <w:pPr>
              <w:pBdr>
                <w:top w:val="nil"/>
                <w:left w:val="nil"/>
                <w:bottom w:val="nil"/>
                <w:right w:val="nil"/>
                <w:between w:val="nil"/>
              </w:pBdr>
              <w:ind w:left="427"/>
              <w:rPr>
                <w:rFonts w:ascii="Arial" w:eastAsia="Arial" w:hAnsi="Arial" w:cs="Arial"/>
                <w:color w:val="auto"/>
                <w:sz w:val="18"/>
                <w:szCs w:val="18"/>
              </w:rPr>
            </w:pPr>
            <w:r w:rsidRPr="009C5B77">
              <w:rPr>
                <w:rFonts w:ascii="Arial" w:eastAsia="Arial" w:hAnsi="Arial" w:cs="Arial"/>
                <w:color w:val="auto"/>
                <w:sz w:val="18"/>
                <w:szCs w:val="18"/>
              </w:rPr>
              <w:t>Receipts of borrowing repayment</w:t>
            </w:r>
          </w:p>
        </w:tc>
        <w:tc>
          <w:tcPr>
            <w:tcW w:w="1935" w:type="dxa"/>
          </w:tcPr>
          <w:p w14:paraId="279B4E80" w14:textId="33FEA9FE" w:rsidR="004F11BD" w:rsidRPr="009C5B77" w:rsidRDefault="00182CF9" w:rsidP="00F15E62">
            <w:pPr>
              <w:ind w:right="-72"/>
              <w:jc w:val="right"/>
              <w:rPr>
                <w:rFonts w:ascii="Arial" w:eastAsia="Arial" w:hAnsi="Arial" w:cs="Arial"/>
                <w:color w:val="auto"/>
                <w:sz w:val="18"/>
                <w:szCs w:val="18"/>
              </w:rPr>
            </w:pPr>
            <w:r w:rsidRPr="009C5B77">
              <w:rPr>
                <w:rFonts w:ascii="Arial" w:eastAsia="Arial" w:hAnsi="Arial" w:cs="Arial"/>
                <w:color w:val="auto"/>
                <w:sz w:val="18"/>
                <w:szCs w:val="18"/>
              </w:rPr>
              <w:t>(</w:t>
            </w:r>
            <w:r w:rsidR="00BB6D20" w:rsidRPr="009C5B77">
              <w:rPr>
                <w:rFonts w:ascii="Arial" w:eastAsia="Arial" w:hAnsi="Arial" w:cs="Arial"/>
                <w:color w:val="auto"/>
                <w:sz w:val="18"/>
                <w:szCs w:val="18"/>
                <w:lang w:val="en-GB"/>
              </w:rPr>
              <w:t>33</w:t>
            </w:r>
            <w:r w:rsidRPr="009C5B77">
              <w:rPr>
                <w:rFonts w:ascii="Arial" w:eastAsia="Arial" w:hAnsi="Arial" w:cs="Arial"/>
                <w:color w:val="auto"/>
                <w:sz w:val="18"/>
                <w:szCs w:val="18"/>
              </w:rPr>
              <w:t>,</w:t>
            </w:r>
            <w:r w:rsidR="00BB6D20" w:rsidRPr="009C5B77">
              <w:rPr>
                <w:rFonts w:ascii="Arial" w:eastAsia="Arial" w:hAnsi="Arial" w:cs="Arial"/>
                <w:color w:val="auto"/>
                <w:sz w:val="18"/>
                <w:szCs w:val="18"/>
                <w:lang w:val="en-GB"/>
              </w:rPr>
              <w:t>056</w:t>
            </w:r>
            <w:r w:rsidRPr="009C5B77">
              <w:rPr>
                <w:rFonts w:ascii="Arial" w:eastAsia="Arial" w:hAnsi="Arial" w:cs="Arial"/>
                <w:color w:val="auto"/>
                <w:sz w:val="18"/>
                <w:szCs w:val="18"/>
              </w:rPr>
              <w:t>)</w:t>
            </w:r>
          </w:p>
        </w:tc>
      </w:tr>
      <w:tr w:rsidR="008F70A4" w:rsidRPr="009C5B77" w14:paraId="7CA92F49" w14:textId="77777777" w:rsidTr="00D40DE9">
        <w:tc>
          <w:tcPr>
            <w:tcW w:w="7515" w:type="dxa"/>
            <w:vAlign w:val="bottom"/>
          </w:tcPr>
          <w:p w14:paraId="096FBD64" w14:textId="52CB7770" w:rsidR="008D4385" w:rsidRPr="009C5B77" w:rsidRDefault="008D4385" w:rsidP="008D4385">
            <w:pPr>
              <w:pBdr>
                <w:top w:val="nil"/>
                <w:left w:val="nil"/>
                <w:bottom w:val="nil"/>
                <w:right w:val="nil"/>
                <w:between w:val="nil"/>
              </w:pBdr>
              <w:ind w:left="427"/>
              <w:rPr>
                <w:rFonts w:ascii="Arial" w:eastAsia="Arial" w:hAnsi="Arial" w:cs="Arial"/>
                <w:color w:val="auto"/>
                <w:sz w:val="18"/>
                <w:szCs w:val="18"/>
              </w:rPr>
            </w:pPr>
            <w:r w:rsidRPr="009C5B77">
              <w:rPr>
                <w:rFonts w:ascii="Arial" w:eastAsia="Arial" w:hAnsi="Arial" w:cs="Arial"/>
                <w:color w:val="auto"/>
                <w:sz w:val="18"/>
                <w:szCs w:val="18"/>
              </w:rPr>
              <w:t>Receipts of interest receivables</w:t>
            </w:r>
          </w:p>
        </w:tc>
        <w:tc>
          <w:tcPr>
            <w:tcW w:w="1935" w:type="dxa"/>
          </w:tcPr>
          <w:p w14:paraId="1EC1676B" w14:textId="76544349" w:rsidR="008D4385" w:rsidRPr="009C5B77" w:rsidRDefault="00182CF9" w:rsidP="00F15E62">
            <w:pPr>
              <w:ind w:right="-72"/>
              <w:jc w:val="right"/>
              <w:rPr>
                <w:rFonts w:ascii="Arial" w:eastAsia="Arial" w:hAnsi="Arial" w:cs="Arial"/>
                <w:color w:val="auto"/>
                <w:sz w:val="18"/>
                <w:szCs w:val="18"/>
              </w:rPr>
            </w:pPr>
            <w:r w:rsidRPr="009C5B77">
              <w:rPr>
                <w:rFonts w:ascii="Arial" w:eastAsia="Arial" w:hAnsi="Arial" w:cs="Arial"/>
                <w:color w:val="auto"/>
                <w:sz w:val="18"/>
                <w:szCs w:val="18"/>
              </w:rPr>
              <w:t>(</w:t>
            </w:r>
            <w:r w:rsidR="00BB6D20" w:rsidRPr="009C5B77">
              <w:rPr>
                <w:rFonts w:ascii="Arial" w:eastAsia="Arial" w:hAnsi="Arial" w:cs="Arial"/>
                <w:color w:val="auto"/>
                <w:sz w:val="18"/>
                <w:szCs w:val="18"/>
                <w:lang w:val="en-GB"/>
              </w:rPr>
              <w:t>675</w:t>
            </w:r>
            <w:r w:rsidRPr="009C5B77">
              <w:rPr>
                <w:rFonts w:ascii="Arial" w:eastAsia="Arial" w:hAnsi="Arial" w:cs="Arial"/>
                <w:color w:val="auto"/>
                <w:sz w:val="18"/>
                <w:szCs w:val="18"/>
              </w:rPr>
              <w:t>)</w:t>
            </w:r>
          </w:p>
        </w:tc>
      </w:tr>
      <w:tr w:rsidR="008F70A4" w:rsidRPr="009C5B77" w14:paraId="319A47EF" w14:textId="77777777" w:rsidTr="00D40DE9">
        <w:tc>
          <w:tcPr>
            <w:tcW w:w="7515" w:type="dxa"/>
            <w:vAlign w:val="bottom"/>
          </w:tcPr>
          <w:p w14:paraId="010A1E20" w14:textId="77777777" w:rsidR="008D4385" w:rsidRPr="009C5B77" w:rsidRDefault="008D4385" w:rsidP="008D4385">
            <w:pPr>
              <w:pBdr>
                <w:top w:val="nil"/>
                <w:left w:val="nil"/>
                <w:bottom w:val="nil"/>
                <w:right w:val="nil"/>
                <w:between w:val="nil"/>
              </w:pBdr>
              <w:ind w:left="427"/>
              <w:rPr>
                <w:rFonts w:ascii="Arial" w:eastAsia="Arial" w:hAnsi="Arial" w:cs="Arial"/>
                <w:color w:val="auto"/>
                <w:sz w:val="18"/>
                <w:szCs w:val="18"/>
              </w:rPr>
            </w:pPr>
          </w:p>
        </w:tc>
        <w:tc>
          <w:tcPr>
            <w:tcW w:w="1935" w:type="dxa"/>
            <w:tcBorders>
              <w:top w:val="single" w:sz="4" w:space="0" w:color="auto"/>
            </w:tcBorders>
          </w:tcPr>
          <w:p w14:paraId="7C3252AA" w14:textId="77777777" w:rsidR="008D4385" w:rsidRPr="009C5B77" w:rsidRDefault="008D4385" w:rsidP="00F15E62">
            <w:pPr>
              <w:ind w:right="-72"/>
              <w:jc w:val="right"/>
              <w:rPr>
                <w:rFonts w:ascii="Arial" w:eastAsia="Arial" w:hAnsi="Arial" w:cs="Arial"/>
                <w:color w:val="auto"/>
                <w:sz w:val="18"/>
                <w:szCs w:val="18"/>
              </w:rPr>
            </w:pPr>
          </w:p>
        </w:tc>
      </w:tr>
      <w:tr w:rsidR="008D4385" w:rsidRPr="009C5B77" w14:paraId="3436F09D" w14:textId="77777777" w:rsidTr="008D4385">
        <w:tc>
          <w:tcPr>
            <w:tcW w:w="7515" w:type="dxa"/>
            <w:vAlign w:val="bottom"/>
          </w:tcPr>
          <w:p w14:paraId="64330D50" w14:textId="536E795C" w:rsidR="008D4385" w:rsidRPr="009C5B77" w:rsidRDefault="008D4385" w:rsidP="008D4385">
            <w:pPr>
              <w:pBdr>
                <w:top w:val="nil"/>
                <w:left w:val="nil"/>
                <w:bottom w:val="nil"/>
                <w:right w:val="nil"/>
                <w:between w:val="nil"/>
              </w:pBdr>
              <w:ind w:left="427"/>
              <w:rPr>
                <w:rFonts w:ascii="Arial" w:eastAsia="Arial" w:hAnsi="Arial" w:cs="Arial"/>
                <w:color w:val="auto"/>
                <w:sz w:val="18"/>
                <w:szCs w:val="18"/>
              </w:rPr>
            </w:pPr>
            <w:r w:rsidRPr="009C5B77">
              <w:rPr>
                <w:rFonts w:ascii="Arial" w:eastAsia="Arial" w:hAnsi="Arial" w:cs="Arial"/>
                <w:color w:val="auto"/>
                <w:sz w:val="18"/>
                <w:szCs w:val="18"/>
              </w:rPr>
              <w:t>Closing net book value</w:t>
            </w:r>
          </w:p>
        </w:tc>
        <w:tc>
          <w:tcPr>
            <w:tcW w:w="1935" w:type="dxa"/>
            <w:tcBorders>
              <w:bottom w:val="single" w:sz="4" w:space="0" w:color="auto"/>
            </w:tcBorders>
          </w:tcPr>
          <w:p w14:paraId="15929A52" w14:textId="6AB44A10" w:rsidR="008D4385" w:rsidRPr="009C5B77" w:rsidRDefault="00BB6D20" w:rsidP="00F15E62">
            <w:pPr>
              <w:ind w:right="-72"/>
              <w:jc w:val="right"/>
              <w:rPr>
                <w:rFonts w:ascii="Arial" w:eastAsia="Arial" w:hAnsi="Arial" w:cs="Arial"/>
                <w:color w:val="auto"/>
                <w:sz w:val="18"/>
                <w:szCs w:val="18"/>
              </w:rPr>
            </w:pPr>
            <w:r w:rsidRPr="009C5B77">
              <w:rPr>
                <w:rFonts w:ascii="Arial" w:eastAsia="Arial" w:hAnsi="Arial" w:cs="Arial"/>
                <w:color w:val="auto"/>
                <w:sz w:val="18"/>
                <w:szCs w:val="18"/>
                <w:lang w:val="en-GB"/>
              </w:rPr>
              <w:t>67</w:t>
            </w:r>
            <w:r w:rsidR="00182CF9" w:rsidRPr="009C5B77">
              <w:rPr>
                <w:rFonts w:ascii="Arial" w:eastAsia="Arial" w:hAnsi="Arial" w:cs="Arial"/>
                <w:color w:val="auto"/>
                <w:sz w:val="18"/>
                <w:szCs w:val="18"/>
              </w:rPr>
              <w:t>,</w:t>
            </w:r>
            <w:r w:rsidRPr="009C5B77">
              <w:rPr>
                <w:rFonts w:ascii="Arial" w:eastAsia="Arial" w:hAnsi="Arial" w:cs="Arial"/>
                <w:color w:val="auto"/>
                <w:sz w:val="18"/>
                <w:szCs w:val="18"/>
                <w:lang w:val="en-GB"/>
              </w:rPr>
              <w:t>586</w:t>
            </w:r>
          </w:p>
        </w:tc>
      </w:tr>
    </w:tbl>
    <w:p w14:paraId="4B53F381" w14:textId="77777777" w:rsidR="009803B5" w:rsidRPr="009C5B77" w:rsidRDefault="009803B5" w:rsidP="006157FC">
      <w:pPr>
        <w:ind w:left="540"/>
        <w:jc w:val="both"/>
        <w:rPr>
          <w:rFonts w:ascii="Arial" w:eastAsia="Arial" w:hAnsi="Arial" w:cs="Arial"/>
          <w:color w:val="auto"/>
          <w:sz w:val="18"/>
          <w:szCs w:val="18"/>
        </w:rPr>
      </w:pPr>
    </w:p>
    <w:p w14:paraId="6EB167EA" w14:textId="41D583D9" w:rsidR="009803B5" w:rsidRPr="009C5B77" w:rsidRDefault="0021040B" w:rsidP="006157FC">
      <w:pPr>
        <w:ind w:left="540"/>
        <w:jc w:val="both"/>
        <w:rPr>
          <w:rFonts w:ascii="Arial" w:eastAsia="Arial" w:hAnsi="Arial" w:cs="Arial"/>
          <w:color w:val="auto"/>
          <w:sz w:val="18"/>
          <w:szCs w:val="18"/>
        </w:rPr>
      </w:pPr>
      <w:r w:rsidRPr="009C5B77">
        <w:rPr>
          <w:rFonts w:ascii="Arial" w:eastAsia="Arial" w:hAnsi="Arial" w:cs="Arial"/>
          <w:color w:val="auto"/>
          <w:sz w:val="18"/>
          <w:szCs w:val="18"/>
        </w:rPr>
        <w:t>Short-term borrowings to subsidiar</w:t>
      </w:r>
      <w:r w:rsidR="00E96579" w:rsidRPr="009C5B77">
        <w:rPr>
          <w:rFonts w:ascii="Arial" w:eastAsia="Arial" w:hAnsi="Arial" w:cs="Arial"/>
          <w:color w:val="auto"/>
          <w:sz w:val="18"/>
          <w:szCs w:val="18"/>
        </w:rPr>
        <w:t>ies</w:t>
      </w:r>
      <w:r w:rsidRPr="009C5B77">
        <w:rPr>
          <w:rFonts w:ascii="Arial" w:eastAsia="Arial" w:hAnsi="Arial" w:cs="Arial"/>
          <w:color w:val="auto"/>
          <w:sz w:val="18"/>
          <w:szCs w:val="18"/>
        </w:rPr>
        <w:t xml:space="preserve"> are loaned with no guarantee in Thai Baht and are due at call.</w:t>
      </w:r>
    </w:p>
    <w:p w14:paraId="771C724A" w14:textId="19598582" w:rsidR="000B106A" w:rsidRPr="009C5B77" w:rsidRDefault="000B106A" w:rsidP="006157FC">
      <w:pPr>
        <w:ind w:left="540"/>
        <w:rPr>
          <w:rFonts w:ascii="Arial" w:eastAsia="Arial" w:hAnsi="Arial" w:cs="Arial"/>
          <w:color w:val="auto"/>
          <w:sz w:val="18"/>
          <w:szCs w:val="18"/>
        </w:rPr>
      </w:pPr>
    </w:p>
    <w:p w14:paraId="5323DCA6" w14:textId="560E1CF5" w:rsidR="006F2B66" w:rsidRPr="009C5B77" w:rsidRDefault="002E34A4" w:rsidP="006F2B66">
      <w:pPr>
        <w:pBdr>
          <w:top w:val="nil"/>
          <w:left w:val="nil"/>
          <w:bottom w:val="nil"/>
          <w:right w:val="nil"/>
          <w:between w:val="nil"/>
        </w:pBdr>
        <w:ind w:left="540" w:hanging="540"/>
        <w:jc w:val="both"/>
        <w:rPr>
          <w:rFonts w:ascii="Arial" w:eastAsia="Arial" w:hAnsi="Arial" w:cs="Arial"/>
          <w:color w:val="auto"/>
          <w:sz w:val="18"/>
          <w:szCs w:val="18"/>
        </w:rPr>
      </w:pPr>
      <w:r w:rsidRPr="009C5B77">
        <w:rPr>
          <w:rFonts w:ascii="Arial" w:eastAsia="Arial" w:hAnsi="Arial" w:cs="Arial"/>
          <w:color w:val="auto"/>
          <w:sz w:val="18"/>
          <w:szCs w:val="18"/>
        </w:rPr>
        <w:t>c</w:t>
      </w:r>
      <w:r w:rsidR="006F2B66" w:rsidRPr="009C5B77">
        <w:rPr>
          <w:rFonts w:ascii="Arial" w:eastAsia="Arial" w:hAnsi="Arial" w:cs="Arial"/>
          <w:color w:val="auto"/>
          <w:sz w:val="18"/>
          <w:szCs w:val="18"/>
        </w:rPr>
        <w:t>)</w:t>
      </w:r>
      <w:r w:rsidR="006F2B66" w:rsidRPr="009C5B77">
        <w:rPr>
          <w:rFonts w:ascii="Arial" w:eastAsia="Arial" w:hAnsi="Arial" w:cs="Arial"/>
          <w:color w:val="auto"/>
          <w:sz w:val="18"/>
          <w:szCs w:val="18"/>
        </w:rPr>
        <w:tab/>
      </w:r>
      <w:r w:rsidR="00DD20A7" w:rsidRPr="009C5B77">
        <w:rPr>
          <w:rFonts w:ascii="Arial" w:eastAsia="Arial" w:hAnsi="Arial" w:cs="Arial"/>
          <w:color w:val="auto"/>
          <w:sz w:val="18"/>
          <w:szCs w:val="18"/>
        </w:rPr>
        <w:t>Long</w:t>
      </w:r>
      <w:r w:rsidR="006F2B66" w:rsidRPr="009C5B77">
        <w:rPr>
          <w:rFonts w:ascii="Arial" w:eastAsia="Arial" w:hAnsi="Arial" w:cs="Arial"/>
          <w:color w:val="auto"/>
          <w:sz w:val="18"/>
          <w:szCs w:val="18"/>
        </w:rPr>
        <w:t>-term borrowings to and interest receivables from subsidiaries</w:t>
      </w:r>
    </w:p>
    <w:p w14:paraId="21D4A7DF" w14:textId="77777777" w:rsidR="006F2B66" w:rsidRPr="009C5B77" w:rsidRDefault="006F2B66" w:rsidP="006F2B66">
      <w:pPr>
        <w:tabs>
          <w:tab w:val="left" w:pos="900"/>
        </w:tabs>
        <w:ind w:left="540"/>
        <w:jc w:val="both"/>
        <w:rPr>
          <w:rFonts w:ascii="Arial" w:eastAsia="Arial" w:hAnsi="Arial" w:cs="Arial"/>
          <w:color w:val="auto"/>
          <w:sz w:val="18"/>
          <w:szCs w:val="18"/>
        </w:rPr>
      </w:pPr>
    </w:p>
    <w:p w14:paraId="7638C823" w14:textId="53815A13" w:rsidR="006F2B66" w:rsidRPr="009C5B77" w:rsidRDefault="00DD20A7" w:rsidP="006F2B66">
      <w:pPr>
        <w:ind w:left="540"/>
        <w:jc w:val="both"/>
        <w:rPr>
          <w:rFonts w:ascii="Arial" w:eastAsia="Arial" w:hAnsi="Arial" w:cs="Arial"/>
          <w:color w:val="auto"/>
          <w:spacing w:val="-6"/>
          <w:sz w:val="18"/>
          <w:szCs w:val="18"/>
        </w:rPr>
      </w:pPr>
      <w:r w:rsidRPr="009C5B77">
        <w:rPr>
          <w:rFonts w:ascii="Arial" w:eastAsia="Arial" w:hAnsi="Arial" w:cs="Arial"/>
          <w:color w:val="auto"/>
          <w:spacing w:val="-6"/>
          <w:sz w:val="18"/>
          <w:szCs w:val="18"/>
        </w:rPr>
        <w:t>Long</w:t>
      </w:r>
      <w:r w:rsidR="006F2B66" w:rsidRPr="009C5B77">
        <w:rPr>
          <w:rFonts w:ascii="Arial" w:eastAsia="Arial" w:hAnsi="Arial" w:cs="Arial"/>
          <w:color w:val="auto"/>
          <w:spacing w:val="-6"/>
          <w:sz w:val="18"/>
          <w:szCs w:val="18"/>
        </w:rPr>
        <w:t xml:space="preserve">-term borrowings to and interest receivable from subsidiaries as </w:t>
      </w:r>
      <w:proofErr w:type="gramStart"/>
      <w:r w:rsidR="006F2B66" w:rsidRPr="009C5B77">
        <w:rPr>
          <w:rFonts w:ascii="Arial" w:eastAsia="Arial" w:hAnsi="Arial" w:cs="Arial"/>
          <w:color w:val="auto"/>
          <w:spacing w:val="-6"/>
          <w:sz w:val="18"/>
          <w:szCs w:val="18"/>
        </w:rPr>
        <w:t>at</w:t>
      </w:r>
      <w:proofErr w:type="gramEnd"/>
      <w:r w:rsidR="006F2B66" w:rsidRPr="009C5B77">
        <w:rPr>
          <w:rFonts w:ascii="Arial" w:eastAsia="Arial" w:hAnsi="Arial" w:cs="Arial"/>
          <w:color w:val="auto"/>
          <w:spacing w:val="-6"/>
          <w:sz w:val="18"/>
          <w:szCs w:val="18"/>
        </w:rPr>
        <w:t xml:space="preserve"> </w:t>
      </w:r>
      <w:r w:rsidR="00BB6D20" w:rsidRPr="009C5B77">
        <w:rPr>
          <w:rFonts w:ascii="Arial" w:eastAsia="Arial" w:hAnsi="Arial" w:cs="Arial"/>
          <w:color w:val="auto"/>
          <w:sz w:val="18"/>
          <w:szCs w:val="18"/>
          <w:lang w:val="en-GB"/>
        </w:rPr>
        <w:t>31</w:t>
      </w:r>
      <w:r w:rsidR="009E5CE3" w:rsidRPr="009C5B77">
        <w:rPr>
          <w:rFonts w:ascii="Arial" w:eastAsia="Arial" w:hAnsi="Arial" w:cs="Arial"/>
          <w:color w:val="auto"/>
          <w:sz w:val="18"/>
          <w:szCs w:val="18"/>
          <w:lang w:val="en-GB"/>
        </w:rPr>
        <w:t xml:space="preserve"> March</w:t>
      </w:r>
      <w:r w:rsidR="009E5CE3" w:rsidRPr="009C5B77">
        <w:rPr>
          <w:rFonts w:ascii="Arial" w:eastAsia="Arial" w:hAnsi="Arial" w:cs="Arial"/>
          <w:color w:val="auto"/>
          <w:sz w:val="18"/>
          <w:szCs w:val="18"/>
        </w:rPr>
        <w:t xml:space="preserve"> </w:t>
      </w:r>
      <w:r w:rsidR="00BB6D20" w:rsidRPr="009C5B77">
        <w:rPr>
          <w:rFonts w:ascii="Arial" w:eastAsia="Arial" w:hAnsi="Arial" w:cs="Arial"/>
          <w:color w:val="auto"/>
          <w:sz w:val="18"/>
          <w:szCs w:val="18"/>
          <w:lang w:val="en-GB"/>
        </w:rPr>
        <w:t>2026</w:t>
      </w:r>
      <w:r w:rsidR="009E5CE3" w:rsidRPr="009C5B77">
        <w:rPr>
          <w:rFonts w:ascii="Arial" w:eastAsia="Arial" w:hAnsi="Arial" w:cs="Arial"/>
          <w:color w:val="auto"/>
          <w:sz w:val="18"/>
          <w:szCs w:val="18"/>
          <w:lang w:val="en-GB"/>
        </w:rPr>
        <w:t xml:space="preserve"> </w:t>
      </w:r>
      <w:r w:rsidR="00672E44" w:rsidRPr="009C5B77">
        <w:rPr>
          <w:rFonts w:ascii="Arial" w:eastAsia="Arial" w:hAnsi="Arial" w:cs="Arial"/>
          <w:color w:val="auto"/>
          <w:sz w:val="18"/>
          <w:szCs w:val="18"/>
          <w:lang w:val="en-GB"/>
        </w:rPr>
        <w:t xml:space="preserve">and </w:t>
      </w:r>
      <w:r w:rsidR="00BB6D20" w:rsidRPr="009C5B77">
        <w:rPr>
          <w:rFonts w:ascii="Arial" w:eastAsia="Arial" w:hAnsi="Arial" w:cs="Arial"/>
          <w:color w:val="auto"/>
          <w:sz w:val="18"/>
          <w:szCs w:val="18"/>
          <w:lang w:val="en-GB"/>
        </w:rPr>
        <w:t>31</w:t>
      </w:r>
      <w:r w:rsidR="00672E44" w:rsidRPr="009C5B77">
        <w:rPr>
          <w:rFonts w:ascii="Arial" w:eastAsia="Arial" w:hAnsi="Arial" w:cs="Arial"/>
          <w:color w:val="auto"/>
          <w:sz w:val="18"/>
          <w:szCs w:val="18"/>
          <w:lang w:val="en-GB"/>
        </w:rPr>
        <w:t xml:space="preserve"> December </w:t>
      </w:r>
      <w:proofErr w:type="gramStart"/>
      <w:r w:rsidR="00BB6D20" w:rsidRPr="009C5B77">
        <w:rPr>
          <w:rFonts w:ascii="Arial" w:eastAsia="Arial" w:hAnsi="Arial" w:cs="Arial"/>
          <w:color w:val="auto"/>
          <w:sz w:val="18"/>
          <w:szCs w:val="18"/>
          <w:lang w:val="en-GB"/>
        </w:rPr>
        <w:t>2025</w:t>
      </w:r>
      <w:r w:rsidR="00672E44" w:rsidRPr="009C5B77">
        <w:rPr>
          <w:rFonts w:ascii="Arial" w:eastAsia="Arial" w:hAnsi="Arial" w:cs="Arial"/>
          <w:color w:val="auto"/>
          <w:sz w:val="18"/>
          <w:szCs w:val="18"/>
          <w:lang w:val="en-GB"/>
        </w:rPr>
        <w:t xml:space="preserve"> </w:t>
      </w:r>
      <w:r w:rsidR="009E5CE3" w:rsidRPr="009C5B77">
        <w:rPr>
          <w:rFonts w:ascii="Arial" w:eastAsia="Arial" w:hAnsi="Arial" w:cs="Arial"/>
          <w:color w:val="auto"/>
          <w:sz w:val="18"/>
          <w:szCs w:val="18"/>
          <w:lang w:val="en-GB"/>
        </w:rPr>
        <w:t xml:space="preserve"> </w:t>
      </w:r>
      <w:r w:rsidR="006F2B66" w:rsidRPr="009C5B77">
        <w:rPr>
          <w:rFonts w:ascii="Arial" w:eastAsia="Arial" w:hAnsi="Arial" w:cs="Arial"/>
          <w:color w:val="auto"/>
          <w:spacing w:val="-6"/>
          <w:sz w:val="18"/>
          <w:szCs w:val="18"/>
        </w:rPr>
        <w:t>comprise</w:t>
      </w:r>
      <w:proofErr w:type="gramEnd"/>
      <w:r w:rsidR="006F2B66" w:rsidRPr="009C5B77">
        <w:rPr>
          <w:rFonts w:ascii="Arial" w:eastAsia="Arial" w:hAnsi="Arial" w:cs="Arial"/>
          <w:color w:val="auto"/>
          <w:spacing w:val="-6"/>
          <w:sz w:val="18"/>
          <w:szCs w:val="18"/>
        </w:rPr>
        <w:t xml:space="preserve"> the following:</w:t>
      </w:r>
    </w:p>
    <w:p w14:paraId="7B62D468" w14:textId="77777777" w:rsidR="006F2B66" w:rsidRPr="009C5B77" w:rsidRDefault="006F2B66" w:rsidP="006F2B66">
      <w:pPr>
        <w:tabs>
          <w:tab w:val="left" w:pos="900"/>
        </w:tabs>
        <w:ind w:left="540"/>
        <w:jc w:val="both"/>
        <w:rPr>
          <w:rFonts w:ascii="Arial" w:eastAsia="Arial" w:hAnsi="Arial" w:cs="Arial"/>
          <w:color w:val="auto"/>
          <w:sz w:val="18"/>
          <w:szCs w:val="18"/>
        </w:rPr>
      </w:pPr>
    </w:p>
    <w:tbl>
      <w:tblPr>
        <w:tblW w:w="9468" w:type="dxa"/>
        <w:tblLayout w:type="fixed"/>
        <w:tblCellMar>
          <w:left w:w="115" w:type="dxa"/>
          <w:right w:w="115" w:type="dxa"/>
        </w:tblCellMar>
        <w:tblLook w:val="0000" w:firstRow="0" w:lastRow="0" w:firstColumn="0" w:lastColumn="0" w:noHBand="0" w:noVBand="0"/>
      </w:tblPr>
      <w:tblGrid>
        <w:gridCol w:w="3767"/>
        <w:gridCol w:w="1354"/>
        <w:gridCol w:w="1103"/>
        <w:gridCol w:w="967"/>
        <w:gridCol w:w="1220"/>
        <w:gridCol w:w="1042"/>
        <w:gridCol w:w="15"/>
      </w:tblGrid>
      <w:tr w:rsidR="008F70A4" w:rsidRPr="009C5B77" w14:paraId="2C95D3FB" w14:textId="77777777" w:rsidTr="00026C1F">
        <w:tc>
          <w:tcPr>
            <w:tcW w:w="3767" w:type="dxa"/>
            <w:vAlign w:val="bottom"/>
          </w:tcPr>
          <w:p w14:paraId="197B96FD" w14:textId="77777777" w:rsidR="006F2B66" w:rsidRPr="009C5B77" w:rsidRDefault="006F2B66">
            <w:pPr>
              <w:pBdr>
                <w:top w:val="nil"/>
                <w:left w:val="nil"/>
                <w:bottom w:val="nil"/>
                <w:right w:val="nil"/>
                <w:between w:val="nil"/>
              </w:pBdr>
              <w:ind w:left="427" w:right="252"/>
              <w:rPr>
                <w:rFonts w:ascii="Arial" w:eastAsia="Arial" w:hAnsi="Arial" w:cs="Arial"/>
                <w:b/>
                <w:color w:val="auto"/>
                <w:sz w:val="16"/>
                <w:szCs w:val="16"/>
              </w:rPr>
            </w:pPr>
          </w:p>
        </w:tc>
        <w:tc>
          <w:tcPr>
            <w:tcW w:w="5701" w:type="dxa"/>
            <w:gridSpan w:val="6"/>
            <w:tcBorders>
              <w:bottom w:val="single" w:sz="4" w:space="0" w:color="auto"/>
            </w:tcBorders>
            <w:vAlign w:val="bottom"/>
          </w:tcPr>
          <w:p w14:paraId="355C2F78" w14:textId="77777777" w:rsidR="006F2B66" w:rsidRPr="009C5B77" w:rsidRDefault="006F2B66">
            <w:pPr>
              <w:ind w:left="-72" w:right="-72"/>
              <w:jc w:val="center"/>
              <w:rPr>
                <w:rFonts w:ascii="Arial" w:eastAsia="Arial" w:hAnsi="Arial" w:cs="Arial"/>
                <w:b/>
                <w:color w:val="auto"/>
                <w:sz w:val="16"/>
                <w:szCs w:val="16"/>
              </w:rPr>
            </w:pPr>
            <w:r w:rsidRPr="009C5B77">
              <w:rPr>
                <w:rFonts w:ascii="Arial" w:eastAsia="Arial" w:hAnsi="Arial" w:cs="Arial"/>
                <w:b/>
                <w:color w:val="auto"/>
                <w:sz w:val="16"/>
                <w:szCs w:val="16"/>
              </w:rPr>
              <w:t>Separate financial information</w:t>
            </w:r>
          </w:p>
        </w:tc>
      </w:tr>
      <w:tr w:rsidR="008F70A4" w:rsidRPr="009C5B77" w14:paraId="15CCF66A" w14:textId="77777777" w:rsidTr="00026C1F">
        <w:tc>
          <w:tcPr>
            <w:tcW w:w="3767" w:type="dxa"/>
            <w:vAlign w:val="bottom"/>
          </w:tcPr>
          <w:p w14:paraId="0AF1FF4E" w14:textId="77777777" w:rsidR="006F2B66" w:rsidRPr="009C5B77" w:rsidRDefault="006F2B66">
            <w:pPr>
              <w:pBdr>
                <w:top w:val="nil"/>
                <w:left w:val="nil"/>
                <w:bottom w:val="nil"/>
                <w:right w:val="nil"/>
                <w:between w:val="nil"/>
              </w:pBdr>
              <w:ind w:left="427" w:right="252"/>
              <w:rPr>
                <w:rFonts w:ascii="Arial" w:eastAsia="Arial" w:hAnsi="Arial" w:cs="Arial"/>
                <w:b/>
                <w:color w:val="auto"/>
                <w:sz w:val="16"/>
                <w:szCs w:val="16"/>
              </w:rPr>
            </w:pPr>
          </w:p>
        </w:tc>
        <w:tc>
          <w:tcPr>
            <w:tcW w:w="5701" w:type="dxa"/>
            <w:gridSpan w:val="6"/>
            <w:tcBorders>
              <w:top w:val="single" w:sz="4" w:space="0" w:color="auto"/>
              <w:bottom w:val="single" w:sz="4" w:space="0" w:color="000000"/>
            </w:tcBorders>
            <w:vAlign w:val="bottom"/>
          </w:tcPr>
          <w:p w14:paraId="00DC12E1" w14:textId="7DA05848" w:rsidR="006F2B66" w:rsidRPr="009C5B77" w:rsidRDefault="00BB6D20">
            <w:pPr>
              <w:pBdr>
                <w:top w:val="nil"/>
                <w:left w:val="nil"/>
                <w:bottom w:val="nil"/>
                <w:right w:val="nil"/>
                <w:between w:val="nil"/>
              </w:pBdr>
              <w:ind w:left="-72" w:right="-72"/>
              <w:jc w:val="center"/>
              <w:rPr>
                <w:rFonts w:ascii="Arial" w:eastAsia="Arial" w:hAnsi="Arial" w:cs="Arial"/>
                <w:b/>
                <w:bCs/>
                <w:color w:val="auto"/>
                <w:sz w:val="16"/>
                <w:szCs w:val="16"/>
                <w:lang w:val="en-GB"/>
              </w:rPr>
            </w:pPr>
            <w:r w:rsidRPr="009C5B77">
              <w:rPr>
                <w:rFonts w:ascii="Arial" w:eastAsia="Arial" w:hAnsi="Arial" w:cs="Arial"/>
                <w:b/>
                <w:color w:val="auto"/>
                <w:sz w:val="16"/>
                <w:szCs w:val="16"/>
                <w:lang w:val="en-GB"/>
              </w:rPr>
              <w:t>31</w:t>
            </w:r>
            <w:r w:rsidR="009E5CE3" w:rsidRPr="009C5B77">
              <w:rPr>
                <w:rFonts w:ascii="Arial" w:eastAsia="Arial" w:hAnsi="Arial" w:cs="Arial"/>
                <w:b/>
                <w:color w:val="auto"/>
                <w:sz w:val="16"/>
                <w:szCs w:val="16"/>
              </w:rPr>
              <w:t xml:space="preserve"> March </w:t>
            </w:r>
            <w:r w:rsidRPr="009C5B77">
              <w:rPr>
                <w:rFonts w:ascii="Arial" w:eastAsia="Arial" w:hAnsi="Arial" w:cs="Arial"/>
                <w:b/>
                <w:color w:val="auto"/>
                <w:sz w:val="16"/>
                <w:szCs w:val="16"/>
                <w:lang w:val="en-GB"/>
              </w:rPr>
              <w:t>2026</w:t>
            </w:r>
            <w:r w:rsidR="009E5CE3" w:rsidRPr="009C5B77">
              <w:rPr>
                <w:rFonts w:ascii="Arial" w:eastAsia="Arial" w:hAnsi="Arial" w:cs="Arial"/>
                <w:b/>
                <w:color w:val="auto"/>
                <w:sz w:val="16"/>
                <w:szCs w:val="16"/>
              </w:rPr>
              <w:t xml:space="preserve"> </w:t>
            </w:r>
            <w:r w:rsidR="006F2B66" w:rsidRPr="009C5B77">
              <w:rPr>
                <w:rFonts w:ascii="Arial" w:eastAsia="Arial" w:hAnsi="Arial" w:cs="Arial"/>
                <w:b/>
                <w:color w:val="auto"/>
                <w:sz w:val="16"/>
                <w:szCs w:val="16"/>
              </w:rPr>
              <w:t>(Baht’</w:t>
            </w:r>
            <w:r w:rsidRPr="009C5B77">
              <w:rPr>
                <w:rFonts w:ascii="Arial" w:eastAsia="Arial" w:hAnsi="Arial" w:cs="Arial"/>
                <w:b/>
                <w:color w:val="auto"/>
                <w:sz w:val="16"/>
                <w:szCs w:val="16"/>
                <w:lang w:val="en-GB"/>
              </w:rPr>
              <w:t>000</w:t>
            </w:r>
            <w:r w:rsidR="006F2B66" w:rsidRPr="009C5B77">
              <w:rPr>
                <w:rFonts w:ascii="Arial" w:eastAsia="Arial" w:hAnsi="Arial" w:cs="Arial"/>
                <w:b/>
                <w:color w:val="auto"/>
                <w:sz w:val="16"/>
                <w:szCs w:val="16"/>
              </w:rPr>
              <w:t>) (Unaudited)</w:t>
            </w:r>
          </w:p>
        </w:tc>
      </w:tr>
      <w:tr w:rsidR="008F70A4" w:rsidRPr="009C5B77" w14:paraId="722973E0" w14:textId="77777777" w:rsidTr="00026C1F">
        <w:trPr>
          <w:gridAfter w:val="1"/>
          <w:wAfter w:w="15" w:type="dxa"/>
        </w:trPr>
        <w:tc>
          <w:tcPr>
            <w:tcW w:w="3767" w:type="dxa"/>
            <w:vAlign w:val="bottom"/>
          </w:tcPr>
          <w:p w14:paraId="73160E95" w14:textId="77777777" w:rsidR="006F2B66" w:rsidRPr="009C5B77" w:rsidRDefault="006F2B66">
            <w:pPr>
              <w:pBdr>
                <w:top w:val="nil"/>
                <w:left w:val="nil"/>
                <w:bottom w:val="nil"/>
                <w:right w:val="nil"/>
                <w:between w:val="nil"/>
              </w:pBdr>
              <w:ind w:left="427" w:right="-108"/>
              <w:rPr>
                <w:rFonts w:ascii="Arial" w:eastAsia="Arial" w:hAnsi="Arial" w:cs="Arial"/>
                <w:b/>
                <w:color w:val="auto"/>
                <w:sz w:val="16"/>
                <w:szCs w:val="16"/>
              </w:rPr>
            </w:pPr>
          </w:p>
        </w:tc>
        <w:tc>
          <w:tcPr>
            <w:tcW w:w="1354" w:type="dxa"/>
            <w:tcBorders>
              <w:top w:val="single" w:sz="4" w:space="0" w:color="000000"/>
            </w:tcBorders>
            <w:vAlign w:val="bottom"/>
          </w:tcPr>
          <w:p w14:paraId="303A59D0" w14:textId="77777777" w:rsidR="006F2B66" w:rsidRPr="009C5B77" w:rsidRDefault="006F2B66">
            <w:pPr>
              <w:pBdr>
                <w:top w:val="nil"/>
                <w:left w:val="nil"/>
                <w:bottom w:val="nil"/>
                <w:right w:val="nil"/>
                <w:between w:val="nil"/>
              </w:pBdr>
              <w:ind w:left="-104" w:right="-72"/>
              <w:jc w:val="right"/>
              <w:rPr>
                <w:rFonts w:ascii="Arial" w:eastAsia="Arial" w:hAnsi="Arial" w:cs="Arial"/>
                <w:b/>
                <w:color w:val="auto"/>
                <w:sz w:val="16"/>
                <w:szCs w:val="16"/>
              </w:rPr>
            </w:pPr>
            <w:r w:rsidRPr="009C5B77">
              <w:rPr>
                <w:rFonts w:ascii="Arial" w:eastAsia="Arial" w:hAnsi="Arial" w:cs="Arial"/>
                <w:b/>
                <w:color w:val="auto"/>
                <w:sz w:val="16"/>
                <w:szCs w:val="16"/>
              </w:rPr>
              <w:t>Average</w:t>
            </w:r>
          </w:p>
        </w:tc>
        <w:tc>
          <w:tcPr>
            <w:tcW w:w="1103" w:type="dxa"/>
            <w:tcBorders>
              <w:top w:val="single" w:sz="4" w:space="0" w:color="000000"/>
            </w:tcBorders>
            <w:vAlign w:val="bottom"/>
          </w:tcPr>
          <w:p w14:paraId="49943D2E" w14:textId="22599CB1" w:rsidR="006F2B66" w:rsidRPr="009C5B77" w:rsidRDefault="00DD20A7">
            <w:pPr>
              <w:pBdr>
                <w:top w:val="nil"/>
                <w:left w:val="nil"/>
                <w:bottom w:val="nil"/>
                <w:right w:val="nil"/>
                <w:between w:val="nil"/>
              </w:pBdr>
              <w:ind w:right="-72"/>
              <w:jc w:val="right"/>
              <w:rPr>
                <w:rFonts w:ascii="Arial" w:eastAsia="Arial" w:hAnsi="Arial" w:cs="Arial"/>
                <w:b/>
                <w:color w:val="auto"/>
                <w:sz w:val="16"/>
                <w:szCs w:val="16"/>
              </w:rPr>
            </w:pPr>
            <w:r w:rsidRPr="009C5B77">
              <w:rPr>
                <w:rFonts w:ascii="Arial" w:eastAsia="Arial" w:hAnsi="Arial" w:cs="Arial"/>
                <w:b/>
                <w:color w:val="auto"/>
                <w:sz w:val="16"/>
                <w:szCs w:val="16"/>
              </w:rPr>
              <w:t>Long</w:t>
            </w:r>
            <w:r w:rsidR="006F2B66" w:rsidRPr="009C5B77">
              <w:rPr>
                <w:rFonts w:ascii="Arial" w:eastAsia="Arial" w:hAnsi="Arial" w:cs="Arial"/>
                <w:b/>
                <w:color w:val="auto"/>
                <w:sz w:val="16"/>
                <w:szCs w:val="16"/>
              </w:rPr>
              <w:t>-term</w:t>
            </w:r>
          </w:p>
        </w:tc>
        <w:tc>
          <w:tcPr>
            <w:tcW w:w="967" w:type="dxa"/>
            <w:tcBorders>
              <w:top w:val="single" w:sz="4" w:space="0" w:color="000000"/>
            </w:tcBorders>
            <w:vAlign w:val="bottom"/>
          </w:tcPr>
          <w:p w14:paraId="56FBE587" w14:textId="77777777" w:rsidR="006F2B66" w:rsidRPr="009C5B77" w:rsidRDefault="006F2B66">
            <w:pPr>
              <w:pBdr>
                <w:top w:val="nil"/>
                <w:left w:val="nil"/>
                <w:bottom w:val="nil"/>
                <w:right w:val="nil"/>
                <w:between w:val="nil"/>
              </w:pBdr>
              <w:ind w:right="-72"/>
              <w:jc w:val="right"/>
              <w:rPr>
                <w:rFonts w:ascii="Arial" w:eastAsia="Arial" w:hAnsi="Arial" w:cs="Arial"/>
                <w:b/>
                <w:color w:val="auto"/>
                <w:sz w:val="16"/>
                <w:szCs w:val="16"/>
              </w:rPr>
            </w:pPr>
            <w:r w:rsidRPr="009C5B77">
              <w:rPr>
                <w:rFonts w:ascii="Arial" w:eastAsia="Arial" w:hAnsi="Arial" w:cs="Arial"/>
                <w:b/>
                <w:color w:val="auto"/>
                <w:sz w:val="16"/>
                <w:szCs w:val="16"/>
              </w:rPr>
              <w:t>Interest</w:t>
            </w:r>
          </w:p>
        </w:tc>
        <w:tc>
          <w:tcPr>
            <w:tcW w:w="1220" w:type="dxa"/>
            <w:tcBorders>
              <w:top w:val="single" w:sz="4" w:space="0" w:color="000000"/>
            </w:tcBorders>
            <w:vAlign w:val="bottom"/>
          </w:tcPr>
          <w:p w14:paraId="18A14164" w14:textId="77777777" w:rsidR="006F2B66" w:rsidRPr="009C5B77" w:rsidRDefault="006F2B66">
            <w:pPr>
              <w:pBdr>
                <w:top w:val="nil"/>
                <w:left w:val="nil"/>
                <w:bottom w:val="nil"/>
                <w:right w:val="nil"/>
                <w:between w:val="nil"/>
              </w:pBdr>
              <w:ind w:right="-72"/>
              <w:jc w:val="right"/>
              <w:rPr>
                <w:rFonts w:ascii="Arial" w:eastAsia="Arial" w:hAnsi="Arial" w:cs="Arial"/>
                <w:b/>
                <w:color w:val="auto"/>
                <w:sz w:val="16"/>
                <w:szCs w:val="16"/>
              </w:rPr>
            </w:pPr>
            <w:r w:rsidRPr="009C5B77">
              <w:rPr>
                <w:rFonts w:ascii="Arial" w:hAnsi="Arial" w:cs="Arial"/>
                <w:b/>
                <w:bCs/>
                <w:color w:val="auto"/>
                <w:sz w:val="16"/>
                <w:szCs w:val="16"/>
              </w:rPr>
              <w:t>Provision for</w:t>
            </w:r>
          </w:p>
        </w:tc>
        <w:tc>
          <w:tcPr>
            <w:tcW w:w="1042" w:type="dxa"/>
            <w:tcBorders>
              <w:top w:val="single" w:sz="4" w:space="0" w:color="000000"/>
            </w:tcBorders>
            <w:vAlign w:val="bottom"/>
          </w:tcPr>
          <w:p w14:paraId="7D564888" w14:textId="77777777" w:rsidR="006F2B66" w:rsidRPr="009C5B77" w:rsidRDefault="006F2B66">
            <w:pPr>
              <w:pBdr>
                <w:top w:val="nil"/>
                <w:left w:val="nil"/>
                <w:bottom w:val="nil"/>
                <w:right w:val="nil"/>
                <w:between w:val="nil"/>
              </w:pBdr>
              <w:ind w:right="-72"/>
              <w:jc w:val="right"/>
              <w:rPr>
                <w:rFonts w:ascii="Arial" w:eastAsia="Arial" w:hAnsi="Arial" w:cs="Arial"/>
                <w:b/>
                <w:color w:val="auto"/>
                <w:sz w:val="16"/>
                <w:szCs w:val="16"/>
              </w:rPr>
            </w:pPr>
          </w:p>
        </w:tc>
      </w:tr>
      <w:tr w:rsidR="008F70A4" w:rsidRPr="009C5B77" w14:paraId="7CCF2473" w14:textId="77777777" w:rsidTr="00026C1F">
        <w:trPr>
          <w:gridAfter w:val="1"/>
          <w:wAfter w:w="15" w:type="dxa"/>
        </w:trPr>
        <w:tc>
          <w:tcPr>
            <w:tcW w:w="3767" w:type="dxa"/>
            <w:vAlign w:val="bottom"/>
          </w:tcPr>
          <w:p w14:paraId="3B4F5CEC" w14:textId="77777777" w:rsidR="006F2B66" w:rsidRPr="009C5B77" w:rsidRDefault="006F2B66">
            <w:pPr>
              <w:pBdr>
                <w:top w:val="nil"/>
                <w:left w:val="nil"/>
                <w:bottom w:val="nil"/>
                <w:right w:val="nil"/>
                <w:between w:val="nil"/>
              </w:pBdr>
              <w:ind w:left="427"/>
              <w:jc w:val="both"/>
              <w:rPr>
                <w:rFonts w:ascii="Arial" w:eastAsia="Arial" w:hAnsi="Arial" w:cs="Arial"/>
                <w:b/>
                <w:color w:val="auto"/>
                <w:sz w:val="16"/>
                <w:szCs w:val="16"/>
              </w:rPr>
            </w:pPr>
          </w:p>
        </w:tc>
        <w:tc>
          <w:tcPr>
            <w:tcW w:w="1354" w:type="dxa"/>
            <w:tcBorders>
              <w:bottom w:val="single" w:sz="4" w:space="0" w:color="000000"/>
            </w:tcBorders>
            <w:vAlign w:val="bottom"/>
          </w:tcPr>
          <w:p w14:paraId="6EACB002" w14:textId="77777777" w:rsidR="006F2B66" w:rsidRPr="009C5B77" w:rsidRDefault="006F2B66" w:rsidP="00987F05">
            <w:pPr>
              <w:pBdr>
                <w:top w:val="nil"/>
                <w:left w:val="nil"/>
                <w:bottom w:val="nil"/>
                <w:right w:val="nil"/>
                <w:between w:val="nil"/>
              </w:pBdr>
              <w:ind w:left="-104" w:right="-72"/>
              <w:jc w:val="right"/>
              <w:rPr>
                <w:rFonts w:ascii="Arial" w:eastAsia="Arial" w:hAnsi="Arial" w:cs="Arial"/>
                <w:b/>
                <w:color w:val="auto"/>
                <w:sz w:val="16"/>
                <w:szCs w:val="16"/>
              </w:rPr>
            </w:pPr>
            <w:r w:rsidRPr="009C5B77">
              <w:rPr>
                <w:rFonts w:ascii="Arial" w:eastAsia="Arial" w:hAnsi="Arial" w:cs="Arial"/>
                <w:b/>
                <w:color w:val="auto"/>
                <w:sz w:val="16"/>
                <w:szCs w:val="16"/>
              </w:rPr>
              <w:t>interest rate (%)</w:t>
            </w:r>
          </w:p>
        </w:tc>
        <w:tc>
          <w:tcPr>
            <w:tcW w:w="1103" w:type="dxa"/>
            <w:tcBorders>
              <w:bottom w:val="single" w:sz="4" w:space="0" w:color="000000"/>
            </w:tcBorders>
            <w:vAlign w:val="bottom"/>
          </w:tcPr>
          <w:p w14:paraId="71E93A9A" w14:textId="77777777" w:rsidR="006F2B66" w:rsidRPr="009C5B77" w:rsidRDefault="006F2B66">
            <w:pPr>
              <w:pBdr>
                <w:top w:val="nil"/>
                <w:left w:val="nil"/>
                <w:bottom w:val="nil"/>
                <w:right w:val="nil"/>
                <w:between w:val="nil"/>
              </w:pBdr>
              <w:ind w:right="-72"/>
              <w:jc w:val="right"/>
              <w:rPr>
                <w:rFonts w:ascii="Arial" w:eastAsia="Arial" w:hAnsi="Arial" w:cs="Arial"/>
                <w:b/>
                <w:color w:val="auto"/>
                <w:sz w:val="16"/>
                <w:szCs w:val="16"/>
              </w:rPr>
            </w:pPr>
            <w:r w:rsidRPr="009C5B77">
              <w:rPr>
                <w:rFonts w:ascii="Arial" w:eastAsia="Arial" w:hAnsi="Arial" w:cs="Arial"/>
                <w:b/>
                <w:color w:val="auto"/>
                <w:sz w:val="16"/>
                <w:szCs w:val="16"/>
              </w:rPr>
              <w:t>borrowings</w:t>
            </w:r>
          </w:p>
        </w:tc>
        <w:tc>
          <w:tcPr>
            <w:tcW w:w="967" w:type="dxa"/>
            <w:tcBorders>
              <w:bottom w:val="single" w:sz="4" w:space="0" w:color="000000"/>
            </w:tcBorders>
            <w:vAlign w:val="bottom"/>
          </w:tcPr>
          <w:p w14:paraId="1B7A2C25" w14:textId="77777777" w:rsidR="006F2B66" w:rsidRPr="009C5B77" w:rsidRDefault="006F2B66">
            <w:pPr>
              <w:pBdr>
                <w:top w:val="nil"/>
                <w:left w:val="nil"/>
                <w:bottom w:val="nil"/>
                <w:right w:val="nil"/>
                <w:between w:val="nil"/>
              </w:pBdr>
              <w:ind w:right="-72"/>
              <w:jc w:val="right"/>
              <w:rPr>
                <w:rFonts w:ascii="Arial" w:eastAsia="Arial" w:hAnsi="Arial" w:cs="Arial"/>
                <w:b/>
                <w:color w:val="auto"/>
                <w:sz w:val="16"/>
                <w:szCs w:val="16"/>
              </w:rPr>
            </w:pPr>
            <w:r w:rsidRPr="009C5B77">
              <w:rPr>
                <w:rFonts w:ascii="Arial" w:eastAsia="Arial" w:hAnsi="Arial" w:cs="Arial"/>
                <w:b/>
                <w:color w:val="auto"/>
                <w:sz w:val="16"/>
                <w:szCs w:val="16"/>
              </w:rPr>
              <w:t>receivable</w:t>
            </w:r>
          </w:p>
        </w:tc>
        <w:tc>
          <w:tcPr>
            <w:tcW w:w="1220" w:type="dxa"/>
            <w:tcBorders>
              <w:bottom w:val="single" w:sz="4" w:space="0" w:color="000000"/>
            </w:tcBorders>
          </w:tcPr>
          <w:p w14:paraId="38FC4735" w14:textId="77777777" w:rsidR="006F2B66" w:rsidRPr="009C5B77" w:rsidRDefault="006F2B66">
            <w:pPr>
              <w:pBdr>
                <w:top w:val="nil"/>
                <w:left w:val="nil"/>
                <w:bottom w:val="nil"/>
                <w:right w:val="nil"/>
                <w:between w:val="nil"/>
              </w:pBdr>
              <w:ind w:right="-72"/>
              <w:jc w:val="right"/>
              <w:rPr>
                <w:rFonts w:ascii="Arial" w:eastAsia="Arial" w:hAnsi="Arial" w:cs="Arial"/>
                <w:b/>
                <w:color w:val="auto"/>
                <w:sz w:val="16"/>
                <w:szCs w:val="16"/>
              </w:rPr>
            </w:pPr>
            <w:r w:rsidRPr="009C5B77">
              <w:rPr>
                <w:rFonts w:ascii="Arial" w:hAnsi="Arial" w:cs="Arial"/>
                <w:b/>
                <w:bCs/>
                <w:color w:val="auto"/>
                <w:sz w:val="16"/>
                <w:szCs w:val="16"/>
              </w:rPr>
              <w:t>impairment</w:t>
            </w:r>
          </w:p>
        </w:tc>
        <w:tc>
          <w:tcPr>
            <w:tcW w:w="1042" w:type="dxa"/>
            <w:tcBorders>
              <w:bottom w:val="single" w:sz="4" w:space="0" w:color="000000"/>
            </w:tcBorders>
            <w:vAlign w:val="bottom"/>
          </w:tcPr>
          <w:p w14:paraId="414485D5" w14:textId="77777777" w:rsidR="006F2B66" w:rsidRPr="009C5B77" w:rsidRDefault="006F2B66">
            <w:pPr>
              <w:pBdr>
                <w:top w:val="nil"/>
                <w:left w:val="nil"/>
                <w:bottom w:val="nil"/>
                <w:right w:val="nil"/>
                <w:between w:val="nil"/>
              </w:pBdr>
              <w:ind w:right="-72"/>
              <w:jc w:val="right"/>
              <w:rPr>
                <w:rFonts w:ascii="Arial" w:eastAsia="Arial" w:hAnsi="Arial" w:cs="Arial"/>
                <w:b/>
                <w:color w:val="auto"/>
                <w:sz w:val="16"/>
                <w:szCs w:val="16"/>
              </w:rPr>
            </w:pPr>
            <w:r w:rsidRPr="009C5B77">
              <w:rPr>
                <w:rFonts w:ascii="Arial" w:eastAsia="Arial" w:hAnsi="Arial" w:cs="Arial"/>
                <w:b/>
                <w:color w:val="auto"/>
                <w:sz w:val="16"/>
                <w:szCs w:val="16"/>
              </w:rPr>
              <w:t>Total</w:t>
            </w:r>
          </w:p>
        </w:tc>
      </w:tr>
      <w:tr w:rsidR="008F70A4" w:rsidRPr="009C5B77" w14:paraId="36B10948" w14:textId="77777777" w:rsidTr="00026C1F">
        <w:trPr>
          <w:gridAfter w:val="1"/>
          <w:wAfter w:w="15" w:type="dxa"/>
        </w:trPr>
        <w:tc>
          <w:tcPr>
            <w:tcW w:w="3767" w:type="dxa"/>
            <w:vAlign w:val="bottom"/>
          </w:tcPr>
          <w:p w14:paraId="31B65B72" w14:textId="2979FA22" w:rsidR="006F2B66" w:rsidRPr="009C5B77" w:rsidRDefault="008E122F">
            <w:pPr>
              <w:pBdr>
                <w:top w:val="nil"/>
                <w:left w:val="nil"/>
                <w:bottom w:val="nil"/>
                <w:right w:val="nil"/>
                <w:between w:val="nil"/>
              </w:pBdr>
              <w:ind w:left="427"/>
              <w:rPr>
                <w:rFonts w:ascii="Arial" w:eastAsia="Arial" w:hAnsi="Arial" w:cs="Arial"/>
                <w:b/>
                <w:color w:val="auto"/>
                <w:sz w:val="16"/>
                <w:szCs w:val="16"/>
              </w:rPr>
            </w:pPr>
            <w:r w:rsidRPr="009C5B77">
              <w:rPr>
                <w:rFonts w:ascii="Arial" w:eastAsia="Arial" w:hAnsi="Arial" w:cs="Arial"/>
                <w:b/>
                <w:color w:val="auto"/>
                <w:sz w:val="16"/>
                <w:szCs w:val="16"/>
              </w:rPr>
              <w:t>Long</w:t>
            </w:r>
            <w:r w:rsidR="006F2B66" w:rsidRPr="009C5B77">
              <w:rPr>
                <w:rFonts w:ascii="Arial" w:eastAsia="Arial" w:hAnsi="Arial" w:cs="Arial"/>
                <w:b/>
                <w:color w:val="auto"/>
                <w:sz w:val="16"/>
                <w:szCs w:val="16"/>
              </w:rPr>
              <w:t xml:space="preserve">-term borrowings to and interest </w:t>
            </w:r>
          </w:p>
        </w:tc>
        <w:tc>
          <w:tcPr>
            <w:tcW w:w="1354" w:type="dxa"/>
            <w:tcBorders>
              <w:top w:val="single" w:sz="4" w:space="0" w:color="000000"/>
            </w:tcBorders>
            <w:vAlign w:val="bottom"/>
          </w:tcPr>
          <w:p w14:paraId="3BDEEE12" w14:textId="77777777" w:rsidR="006F2B66" w:rsidRPr="009C5B77" w:rsidRDefault="006F2B66">
            <w:pPr>
              <w:ind w:right="-72"/>
              <w:jc w:val="right"/>
              <w:rPr>
                <w:rFonts w:ascii="Arial" w:eastAsia="Arial" w:hAnsi="Arial" w:cs="Arial"/>
                <w:color w:val="auto"/>
                <w:sz w:val="16"/>
                <w:szCs w:val="16"/>
              </w:rPr>
            </w:pPr>
          </w:p>
        </w:tc>
        <w:tc>
          <w:tcPr>
            <w:tcW w:w="1103" w:type="dxa"/>
            <w:tcBorders>
              <w:top w:val="single" w:sz="4" w:space="0" w:color="000000"/>
            </w:tcBorders>
            <w:vAlign w:val="bottom"/>
          </w:tcPr>
          <w:p w14:paraId="725FF137" w14:textId="77777777" w:rsidR="006F2B66" w:rsidRPr="009C5B77" w:rsidRDefault="006F2B66">
            <w:pPr>
              <w:pBdr>
                <w:top w:val="nil"/>
                <w:left w:val="nil"/>
                <w:bottom w:val="nil"/>
                <w:right w:val="nil"/>
                <w:between w:val="nil"/>
              </w:pBdr>
              <w:ind w:right="-72"/>
              <w:jc w:val="right"/>
              <w:rPr>
                <w:rFonts w:ascii="Arial" w:eastAsia="Arial" w:hAnsi="Arial" w:cs="Arial"/>
                <w:color w:val="auto"/>
                <w:sz w:val="16"/>
                <w:szCs w:val="16"/>
              </w:rPr>
            </w:pPr>
          </w:p>
        </w:tc>
        <w:tc>
          <w:tcPr>
            <w:tcW w:w="967" w:type="dxa"/>
            <w:tcBorders>
              <w:top w:val="single" w:sz="4" w:space="0" w:color="000000"/>
            </w:tcBorders>
            <w:vAlign w:val="bottom"/>
          </w:tcPr>
          <w:p w14:paraId="65B5D286" w14:textId="77777777" w:rsidR="006F2B66" w:rsidRPr="009C5B77" w:rsidRDefault="006F2B66">
            <w:pPr>
              <w:pBdr>
                <w:top w:val="nil"/>
                <w:left w:val="nil"/>
                <w:bottom w:val="nil"/>
                <w:right w:val="nil"/>
                <w:between w:val="nil"/>
              </w:pBdr>
              <w:ind w:right="-72"/>
              <w:jc w:val="right"/>
              <w:rPr>
                <w:rFonts w:ascii="Arial" w:eastAsia="Arial" w:hAnsi="Arial" w:cs="Arial"/>
                <w:color w:val="auto"/>
                <w:sz w:val="16"/>
                <w:szCs w:val="16"/>
              </w:rPr>
            </w:pPr>
          </w:p>
        </w:tc>
        <w:tc>
          <w:tcPr>
            <w:tcW w:w="1220" w:type="dxa"/>
            <w:tcBorders>
              <w:top w:val="single" w:sz="4" w:space="0" w:color="000000"/>
            </w:tcBorders>
            <w:vAlign w:val="bottom"/>
          </w:tcPr>
          <w:p w14:paraId="0B5A4F27" w14:textId="77777777" w:rsidR="006F2B66" w:rsidRPr="009C5B77" w:rsidRDefault="006F2B66">
            <w:pPr>
              <w:pBdr>
                <w:top w:val="nil"/>
                <w:left w:val="nil"/>
                <w:bottom w:val="nil"/>
                <w:right w:val="nil"/>
                <w:between w:val="nil"/>
              </w:pBdr>
              <w:ind w:right="-72"/>
              <w:jc w:val="right"/>
              <w:rPr>
                <w:rFonts w:ascii="Arial" w:eastAsia="Arial" w:hAnsi="Arial" w:cs="Arial"/>
                <w:color w:val="auto"/>
                <w:sz w:val="16"/>
                <w:szCs w:val="16"/>
              </w:rPr>
            </w:pPr>
          </w:p>
        </w:tc>
        <w:tc>
          <w:tcPr>
            <w:tcW w:w="1042" w:type="dxa"/>
            <w:tcBorders>
              <w:top w:val="single" w:sz="4" w:space="0" w:color="000000"/>
            </w:tcBorders>
            <w:vAlign w:val="bottom"/>
          </w:tcPr>
          <w:p w14:paraId="229B30EF" w14:textId="77777777" w:rsidR="006F2B66" w:rsidRPr="009C5B77" w:rsidRDefault="006F2B66">
            <w:pPr>
              <w:pBdr>
                <w:top w:val="nil"/>
                <w:left w:val="nil"/>
                <w:bottom w:val="nil"/>
                <w:right w:val="nil"/>
                <w:between w:val="nil"/>
              </w:pBdr>
              <w:ind w:right="-72"/>
              <w:jc w:val="right"/>
              <w:rPr>
                <w:rFonts w:ascii="Arial" w:eastAsia="Arial" w:hAnsi="Arial" w:cs="Arial"/>
                <w:color w:val="auto"/>
                <w:sz w:val="16"/>
                <w:szCs w:val="16"/>
              </w:rPr>
            </w:pPr>
          </w:p>
        </w:tc>
      </w:tr>
      <w:tr w:rsidR="008F70A4" w:rsidRPr="009C5B77" w14:paraId="067D1D32" w14:textId="77777777" w:rsidTr="00026C1F">
        <w:trPr>
          <w:gridAfter w:val="1"/>
          <w:wAfter w:w="15" w:type="dxa"/>
        </w:trPr>
        <w:tc>
          <w:tcPr>
            <w:tcW w:w="3767" w:type="dxa"/>
            <w:vAlign w:val="bottom"/>
          </w:tcPr>
          <w:p w14:paraId="40BDDB6F" w14:textId="77777777" w:rsidR="006F2B66" w:rsidRPr="009C5B77" w:rsidRDefault="006F2B66">
            <w:pPr>
              <w:pBdr>
                <w:top w:val="nil"/>
                <w:left w:val="nil"/>
                <w:bottom w:val="nil"/>
                <w:right w:val="nil"/>
                <w:between w:val="nil"/>
              </w:pBdr>
              <w:ind w:left="427" w:right="252"/>
              <w:rPr>
                <w:rFonts w:ascii="Arial" w:eastAsia="Arial" w:hAnsi="Arial" w:cs="Arial"/>
                <w:b/>
                <w:color w:val="auto"/>
                <w:sz w:val="16"/>
                <w:szCs w:val="16"/>
              </w:rPr>
            </w:pPr>
            <w:r w:rsidRPr="009C5B77">
              <w:rPr>
                <w:rFonts w:ascii="Arial" w:eastAsia="Arial" w:hAnsi="Arial" w:cs="Arial"/>
                <w:b/>
                <w:color w:val="auto"/>
                <w:sz w:val="16"/>
                <w:szCs w:val="16"/>
              </w:rPr>
              <w:t xml:space="preserve">   </w:t>
            </w:r>
            <w:proofErr w:type="gramStart"/>
            <w:r w:rsidRPr="009C5B77">
              <w:rPr>
                <w:rFonts w:ascii="Arial" w:eastAsia="Arial" w:hAnsi="Arial" w:cs="Arial"/>
                <w:b/>
                <w:color w:val="auto"/>
                <w:sz w:val="16"/>
                <w:szCs w:val="16"/>
              </w:rPr>
              <w:t>receivables</w:t>
            </w:r>
            <w:proofErr w:type="gramEnd"/>
            <w:r w:rsidRPr="009C5B77">
              <w:rPr>
                <w:rFonts w:ascii="Arial" w:eastAsia="Arial" w:hAnsi="Arial" w:cs="Arial"/>
                <w:b/>
                <w:color w:val="auto"/>
                <w:sz w:val="16"/>
                <w:szCs w:val="16"/>
              </w:rPr>
              <w:t xml:space="preserve"> from subsidiaries </w:t>
            </w:r>
          </w:p>
        </w:tc>
        <w:tc>
          <w:tcPr>
            <w:tcW w:w="1354" w:type="dxa"/>
          </w:tcPr>
          <w:p w14:paraId="4E9807B7" w14:textId="77777777" w:rsidR="006F2B66" w:rsidRPr="009C5B77" w:rsidRDefault="006F2B66">
            <w:pPr>
              <w:ind w:right="-72"/>
              <w:jc w:val="right"/>
              <w:rPr>
                <w:rFonts w:ascii="Arial" w:eastAsia="Arial" w:hAnsi="Arial" w:cs="Arial"/>
                <w:color w:val="auto"/>
                <w:sz w:val="16"/>
                <w:szCs w:val="16"/>
              </w:rPr>
            </w:pPr>
            <w:r w:rsidRPr="009C5B77">
              <w:rPr>
                <w:rFonts w:ascii="Arial" w:eastAsia="Arial" w:hAnsi="Arial" w:cs="Arial"/>
                <w:color w:val="auto"/>
                <w:sz w:val="16"/>
                <w:szCs w:val="16"/>
              </w:rPr>
              <w:t xml:space="preserve"> </w:t>
            </w:r>
          </w:p>
        </w:tc>
        <w:tc>
          <w:tcPr>
            <w:tcW w:w="1103" w:type="dxa"/>
          </w:tcPr>
          <w:p w14:paraId="396CE1E1" w14:textId="77777777" w:rsidR="006F2B66" w:rsidRPr="009C5B77" w:rsidRDefault="006F2B66">
            <w:pPr>
              <w:pBdr>
                <w:top w:val="nil"/>
                <w:left w:val="nil"/>
                <w:bottom w:val="nil"/>
                <w:right w:val="nil"/>
                <w:between w:val="nil"/>
              </w:pBdr>
              <w:ind w:right="-72"/>
              <w:jc w:val="right"/>
              <w:rPr>
                <w:rFonts w:ascii="Arial" w:eastAsia="Arial" w:hAnsi="Arial" w:cs="Arial"/>
                <w:color w:val="auto"/>
                <w:sz w:val="16"/>
                <w:szCs w:val="16"/>
              </w:rPr>
            </w:pPr>
          </w:p>
        </w:tc>
        <w:tc>
          <w:tcPr>
            <w:tcW w:w="967" w:type="dxa"/>
          </w:tcPr>
          <w:p w14:paraId="21224BE2" w14:textId="77777777" w:rsidR="006F2B66" w:rsidRPr="009C5B77" w:rsidRDefault="006F2B66">
            <w:pPr>
              <w:pBdr>
                <w:top w:val="nil"/>
                <w:left w:val="nil"/>
                <w:bottom w:val="nil"/>
                <w:right w:val="nil"/>
                <w:between w:val="nil"/>
              </w:pBdr>
              <w:ind w:right="-72"/>
              <w:jc w:val="right"/>
              <w:rPr>
                <w:rFonts w:ascii="Arial" w:eastAsia="Arial" w:hAnsi="Arial" w:cs="Arial"/>
                <w:color w:val="auto"/>
                <w:sz w:val="16"/>
                <w:szCs w:val="16"/>
              </w:rPr>
            </w:pPr>
          </w:p>
        </w:tc>
        <w:tc>
          <w:tcPr>
            <w:tcW w:w="1220" w:type="dxa"/>
          </w:tcPr>
          <w:p w14:paraId="3BC5DA18" w14:textId="77777777" w:rsidR="006F2B66" w:rsidRPr="009C5B77" w:rsidRDefault="006F2B66">
            <w:pPr>
              <w:pBdr>
                <w:top w:val="nil"/>
                <w:left w:val="nil"/>
                <w:bottom w:val="nil"/>
                <w:right w:val="nil"/>
                <w:between w:val="nil"/>
              </w:pBdr>
              <w:ind w:right="-72"/>
              <w:jc w:val="right"/>
              <w:rPr>
                <w:rFonts w:ascii="Arial" w:eastAsia="Arial" w:hAnsi="Arial" w:cs="Arial"/>
                <w:color w:val="auto"/>
                <w:sz w:val="16"/>
                <w:szCs w:val="16"/>
              </w:rPr>
            </w:pPr>
          </w:p>
        </w:tc>
        <w:tc>
          <w:tcPr>
            <w:tcW w:w="1042" w:type="dxa"/>
          </w:tcPr>
          <w:p w14:paraId="304C9F04" w14:textId="77777777" w:rsidR="006F2B66" w:rsidRPr="009C5B77" w:rsidRDefault="006F2B66">
            <w:pPr>
              <w:pBdr>
                <w:top w:val="nil"/>
                <w:left w:val="nil"/>
                <w:bottom w:val="nil"/>
                <w:right w:val="nil"/>
                <w:between w:val="nil"/>
              </w:pBdr>
              <w:ind w:right="-72"/>
              <w:jc w:val="right"/>
              <w:rPr>
                <w:rFonts w:ascii="Arial" w:eastAsia="Arial" w:hAnsi="Arial" w:cs="Arial"/>
                <w:color w:val="auto"/>
                <w:sz w:val="16"/>
                <w:szCs w:val="16"/>
              </w:rPr>
            </w:pPr>
          </w:p>
        </w:tc>
      </w:tr>
      <w:tr w:rsidR="008F70A4" w:rsidRPr="009C5B77" w14:paraId="7826ABB8" w14:textId="77777777" w:rsidTr="009D2261">
        <w:tc>
          <w:tcPr>
            <w:tcW w:w="3767" w:type="dxa"/>
            <w:vAlign w:val="bottom"/>
          </w:tcPr>
          <w:p w14:paraId="4CA10501" w14:textId="22A3D98F" w:rsidR="00A4730C" w:rsidRPr="009C5B77" w:rsidRDefault="00A4730C" w:rsidP="00A4730C">
            <w:pPr>
              <w:pBdr>
                <w:top w:val="nil"/>
                <w:left w:val="nil"/>
                <w:bottom w:val="nil"/>
                <w:right w:val="nil"/>
                <w:between w:val="nil"/>
              </w:pBdr>
              <w:ind w:left="432"/>
              <w:rPr>
                <w:rFonts w:ascii="Arial" w:eastAsia="Arial" w:hAnsi="Arial" w:cs="Arial"/>
                <w:b/>
                <w:color w:val="auto"/>
                <w:spacing w:val="-8"/>
                <w:sz w:val="16"/>
                <w:szCs w:val="16"/>
              </w:rPr>
            </w:pPr>
            <w:r w:rsidRPr="009C5B77">
              <w:rPr>
                <w:rFonts w:ascii="Arial" w:hAnsi="Arial" w:cs="Arial"/>
                <w:color w:val="auto"/>
                <w:spacing w:val="-8"/>
                <w:sz w:val="16"/>
                <w:szCs w:val="16"/>
              </w:rPr>
              <w:t>Paya Panich Property Company Limited</w:t>
            </w:r>
          </w:p>
        </w:tc>
        <w:tc>
          <w:tcPr>
            <w:tcW w:w="1354" w:type="dxa"/>
          </w:tcPr>
          <w:p w14:paraId="5849E25C" w14:textId="4C116BA4" w:rsidR="00A4730C" w:rsidRPr="009C5B77" w:rsidRDefault="00BB6D20" w:rsidP="00A4730C">
            <w:pPr>
              <w:ind w:right="-72"/>
              <w:jc w:val="right"/>
              <w:rPr>
                <w:rFonts w:ascii="Arial" w:eastAsia="Arial" w:hAnsi="Arial" w:cs="Arial"/>
                <w:color w:val="auto"/>
                <w:sz w:val="16"/>
                <w:szCs w:val="16"/>
                <w:lang w:val="en-GB"/>
              </w:rPr>
            </w:pPr>
            <w:r w:rsidRPr="009C5B77">
              <w:rPr>
                <w:rFonts w:ascii="Arial" w:eastAsia="Arial" w:hAnsi="Arial" w:cs="Arial"/>
                <w:color w:val="auto"/>
                <w:sz w:val="16"/>
                <w:szCs w:val="16"/>
                <w:lang w:val="en-GB"/>
              </w:rPr>
              <w:t>8</w:t>
            </w:r>
            <w:r w:rsidR="00A4730C" w:rsidRPr="009C5B77">
              <w:rPr>
                <w:rFonts w:ascii="Arial" w:eastAsia="Arial" w:hAnsi="Arial" w:cs="Arial"/>
                <w:color w:val="auto"/>
                <w:sz w:val="16"/>
                <w:szCs w:val="16"/>
                <w:lang w:val="en-GB"/>
              </w:rPr>
              <w:t>.</w:t>
            </w:r>
            <w:r w:rsidRPr="009C5B77">
              <w:rPr>
                <w:rFonts w:ascii="Arial" w:eastAsia="Arial" w:hAnsi="Arial" w:cs="Arial"/>
                <w:color w:val="auto"/>
                <w:sz w:val="16"/>
                <w:szCs w:val="16"/>
                <w:lang w:val="en-GB"/>
              </w:rPr>
              <w:t>00</w:t>
            </w:r>
            <w:r w:rsidR="00A4730C" w:rsidRPr="009C5B77">
              <w:rPr>
                <w:rFonts w:ascii="Arial" w:eastAsia="Arial" w:hAnsi="Arial" w:cs="Arial"/>
                <w:color w:val="auto"/>
                <w:sz w:val="16"/>
                <w:szCs w:val="16"/>
                <w:lang w:val="en-GB"/>
              </w:rPr>
              <w:t xml:space="preserve"> - </w:t>
            </w:r>
            <w:r w:rsidRPr="009C5B77">
              <w:rPr>
                <w:rFonts w:ascii="Arial" w:eastAsia="Arial" w:hAnsi="Arial" w:cs="Arial"/>
                <w:color w:val="auto"/>
                <w:sz w:val="16"/>
                <w:szCs w:val="16"/>
                <w:lang w:val="en-GB"/>
              </w:rPr>
              <w:t>10</w:t>
            </w:r>
            <w:r w:rsidR="00A4730C" w:rsidRPr="009C5B77">
              <w:rPr>
                <w:rFonts w:ascii="Arial" w:eastAsia="Arial" w:hAnsi="Arial" w:cs="Arial"/>
                <w:color w:val="auto"/>
                <w:sz w:val="16"/>
                <w:szCs w:val="16"/>
                <w:lang w:val="en-GB"/>
              </w:rPr>
              <w:t>.</w:t>
            </w:r>
            <w:r w:rsidRPr="009C5B77">
              <w:rPr>
                <w:rFonts w:ascii="Arial" w:eastAsia="Arial" w:hAnsi="Arial" w:cs="Arial"/>
                <w:color w:val="auto"/>
                <w:sz w:val="16"/>
                <w:szCs w:val="16"/>
                <w:lang w:val="en-GB"/>
              </w:rPr>
              <w:t>00</w:t>
            </w:r>
          </w:p>
        </w:tc>
        <w:tc>
          <w:tcPr>
            <w:tcW w:w="1103" w:type="dxa"/>
          </w:tcPr>
          <w:p w14:paraId="257DCBF3" w14:textId="702ADB11" w:rsidR="00A4730C" w:rsidRPr="009C5B77" w:rsidRDefault="00BB6D20" w:rsidP="00A4730C">
            <w:pPr>
              <w:pBdr>
                <w:top w:val="nil"/>
                <w:left w:val="nil"/>
                <w:bottom w:val="nil"/>
                <w:right w:val="nil"/>
                <w:between w:val="nil"/>
              </w:pBdr>
              <w:ind w:right="-72"/>
              <w:jc w:val="right"/>
              <w:rPr>
                <w:rFonts w:ascii="Arial" w:eastAsia="Arial" w:hAnsi="Arial" w:cs="Arial"/>
                <w:color w:val="auto"/>
                <w:sz w:val="16"/>
                <w:szCs w:val="16"/>
                <w:lang w:val="en-GB"/>
              </w:rPr>
            </w:pPr>
            <w:r w:rsidRPr="009C5B77">
              <w:rPr>
                <w:rFonts w:ascii="Arial" w:eastAsia="Arial" w:hAnsi="Arial" w:cs="Arial"/>
                <w:color w:val="auto"/>
                <w:sz w:val="16"/>
                <w:szCs w:val="16"/>
                <w:lang w:val="en-GB"/>
              </w:rPr>
              <w:t>463</w:t>
            </w:r>
            <w:r w:rsidR="00A4730C" w:rsidRPr="009C5B77">
              <w:rPr>
                <w:rFonts w:ascii="Arial" w:eastAsia="Arial" w:hAnsi="Arial" w:cs="Arial"/>
                <w:color w:val="auto"/>
                <w:sz w:val="16"/>
                <w:szCs w:val="16"/>
                <w:lang w:val="en-GB"/>
              </w:rPr>
              <w:t>,</w:t>
            </w:r>
            <w:r w:rsidRPr="009C5B77">
              <w:rPr>
                <w:rFonts w:ascii="Arial" w:eastAsia="Arial" w:hAnsi="Arial" w:cs="Arial"/>
                <w:color w:val="auto"/>
                <w:sz w:val="16"/>
                <w:szCs w:val="16"/>
                <w:lang w:val="en-GB"/>
              </w:rPr>
              <w:t>308</w:t>
            </w:r>
          </w:p>
        </w:tc>
        <w:tc>
          <w:tcPr>
            <w:tcW w:w="967" w:type="dxa"/>
          </w:tcPr>
          <w:p w14:paraId="6605EBA9" w14:textId="0B3E33E7" w:rsidR="00A4730C" w:rsidRPr="009C5B77" w:rsidRDefault="00BB6D20" w:rsidP="00A4730C">
            <w:pPr>
              <w:pBdr>
                <w:top w:val="nil"/>
                <w:left w:val="nil"/>
                <w:bottom w:val="nil"/>
                <w:right w:val="nil"/>
                <w:between w:val="nil"/>
              </w:pBdr>
              <w:ind w:right="-72"/>
              <w:jc w:val="right"/>
              <w:rPr>
                <w:rFonts w:ascii="Arial" w:eastAsia="Arial" w:hAnsi="Arial" w:cs="Arial"/>
                <w:color w:val="auto"/>
                <w:sz w:val="16"/>
                <w:szCs w:val="16"/>
                <w:lang w:val="en-GB"/>
              </w:rPr>
            </w:pPr>
            <w:r w:rsidRPr="009C5B77">
              <w:rPr>
                <w:rFonts w:ascii="Arial" w:eastAsia="Arial" w:hAnsi="Arial" w:cs="Arial"/>
                <w:color w:val="auto"/>
                <w:sz w:val="16"/>
                <w:szCs w:val="16"/>
                <w:lang w:val="en-GB"/>
              </w:rPr>
              <w:t>62</w:t>
            </w:r>
            <w:r w:rsidR="00A4730C" w:rsidRPr="009C5B77">
              <w:rPr>
                <w:rFonts w:ascii="Arial" w:eastAsia="Arial" w:hAnsi="Arial" w:cs="Arial"/>
                <w:color w:val="auto"/>
                <w:sz w:val="16"/>
                <w:szCs w:val="16"/>
                <w:lang w:val="en-GB"/>
              </w:rPr>
              <w:t>,</w:t>
            </w:r>
            <w:r w:rsidRPr="009C5B77">
              <w:rPr>
                <w:rFonts w:ascii="Arial" w:eastAsia="Arial" w:hAnsi="Arial" w:cs="Arial"/>
                <w:color w:val="auto"/>
                <w:sz w:val="16"/>
                <w:szCs w:val="16"/>
                <w:lang w:val="en-GB"/>
              </w:rPr>
              <w:t>343</w:t>
            </w:r>
          </w:p>
        </w:tc>
        <w:tc>
          <w:tcPr>
            <w:tcW w:w="1220" w:type="dxa"/>
          </w:tcPr>
          <w:p w14:paraId="0C2EB00E" w14:textId="7ACE8775" w:rsidR="00A4730C" w:rsidRPr="009C5B77" w:rsidRDefault="00A4730C" w:rsidP="00A4730C">
            <w:pPr>
              <w:pBdr>
                <w:top w:val="nil"/>
                <w:left w:val="nil"/>
                <w:bottom w:val="nil"/>
                <w:right w:val="nil"/>
                <w:between w:val="nil"/>
              </w:pBdr>
              <w:ind w:right="-72"/>
              <w:jc w:val="right"/>
              <w:rPr>
                <w:rFonts w:ascii="Arial" w:eastAsia="Arial" w:hAnsi="Arial" w:cs="Arial"/>
                <w:color w:val="auto"/>
                <w:sz w:val="16"/>
                <w:szCs w:val="16"/>
                <w:lang w:val="en-GB"/>
              </w:rPr>
            </w:pPr>
            <w:r w:rsidRPr="009C5B77">
              <w:rPr>
                <w:rFonts w:ascii="Arial" w:eastAsia="Arial" w:hAnsi="Arial" w:cs="Arial"/>
                <w:color w:val="auto"/>
                <w:sz w:val="16"/>
                <w:szCs w:val="16"/>
                <w:lang w:val="en-GB"/>
              </w:rPr>
              <w:t>-</w:t>
            </w:r>
          </w:p>
        </w:tc>
        <w:tc>
          <w:tcPr>
            <w:tcW w:w="1057" w:type="dxa"/>
            <w:gridSpan w:val="2"/>
          </w:tcPr>
          <w:p w14:paraId="7624ADA6" w14:textId="4C1D5FE4" w:rsidR="00A4730C" w:rsidRPr="009C5B77" w:rsidRDefault="00A4730C" w:rsidP="00A4730C">
            <w:pPr>
              <w:pBdr>
                <w:top w:val="nil"/>
                <w:left w:val="nil"/>
                <w:bottom w:val="nil"/>
                <w:right w:val="nil"/>
                <w:between w:val="nil"/>
              </w:pBdr>
              <w:ind w:right="-72"/>
              <w:jc w:val="right"/>
              <w:rPr>
                <w:rFonts w:ascii="Arial" w:eastAsia="Arial" w:hAnsi="Arial" w:cs="Arial"/>
                <w:color w:val="auto"/>
                <w:sz w:val="16"/>
                <w:szCs w:val="16"/>
                <w:lang w:val="en-GB"/>
              </w:rPr>
            </w:pPr>
            <w:r w:rsidRPr="009C5B77">
              <w:rPr>
                <w:rFonts w:ascii="Arial" w:eastAsia="Arial" w:hAnsi="Arial" w:cs="Arial"/>
                <w:color w:val="auto"/>
                <w:sz w:val="16"/>
                <w:szCs w:val="16"/>
                <w:lang w:val="en-GB"/>
              </w:rPr>
              <w:t xml:space="preserve"> </w:t>
            </w:r>
            <w:r w:rsidR="00BB6D20" w:rsidRPr="009C5B77">
              <w:rPr>
                <w:rFonts w:ascii="Arial" w:eastAsia="Arial" w:hAnsi="Arial" w:cs="Arial"/>
                <w:color w:val="auto"/>
                <w:sz w:val="16"/>
                <w:szCs w:val="16"/>
                <w:lang w:val="en-GB"/>
              </w:rPr>
              <w:t>525</w:t>
            </w:r>
            <w:r w:rsidRPr="009C5B77">
              <w:rPr>
                <w:rFonts w:ascii="Arial" w:eastAsia="Arial" w:hAnsi="Arial" w:cs="Arial"/>
                <w:color w:val="auto"/>
                <w:sz w:val="16"/>
                <w:szCs w:val="16"/>
                <w:lang w:val="en-GB"/>
              </w:rPr>
              <w:t>,</w:t>
            </w:r>
            <w:r w:rsidR="00BB6D20" w:rsidRPr="009C5B77">
              <w:rPr>
                <w:rFonts w:ascii="Arial" w:eastAsia="Arial" w:hAnsi="Arial" w:cs="Arial"/>
                <w:color w:val="auto"/>
                <w:sz w:val="16"/>
                <w:szCs w:val="16"/>
                <w:lang w:val="en-GB"/>
              </w:rPr>
              <w:t>651</w:t>
            </w:r>
            <w:r w:rsidRPr="009C5B77">
              <w:rPr>
                <w:rFonts w:ascii="Arial" w:eastAsia="Arial" w:hAnsi="Arial" w:cs="Arial"/>
                <w:color w:val="auto"/>
                <w:sz w:val="16"/>
                <w:szCs w:val="16"/>
                <w:lang w:val="en-GB"/>
              </w:rPr>
              <w:t xml:space="preserve"> </w:t>
            </w:r>
          </w:p>
        </w:tc>
      </w:tr>
      <w:tr w:rsidR="008F70A4" w:rsidRPr="009C5B77" w14:paraId="522A1B63" w14:textId="77777777" w:rsidTr="009D2261">
        <w:tc>
          <w:tcPr>
            <w:tcW w:w="3767" w:type="dxa"/>
            <w:vAlign w:val="bottom"/>
          </w:tcPr>
          <w:p w14:paraId="4E200332" w14:textId="3CF26197" w:rsidR="00A4730C" w:rsidRPr="009C5B77" w:rsidRDefault="00A4730C" w:rsidP="00A4730C">
            <w:pPr>
              <w:pBdr>
                <w:top w:val="nil"/>
                <w:left w:val="nil"/>
                <w:bottom w:val="nil"/>
                <w:right w:val="nil"/>
                <w:between w:val="nil"/>
              </w:pBdr>
              <w:ind w:left="427" w:right="-108"/>
              <w:rPr>
                <w:rFonts w:ascii="Arial" w:hAnsi="Arial" w:cs="Arial"/>
                <w:color w:val="auto"/>
                <w:sz w:val="16"/>
                <w:szCs w:val="16"/>
              </w:rPr>
            </w:pPr>
            <w:proofErr w:type="spellStart"/>
            <w:r w:rsidRPr="009C5B77">
              <w:rPr>
                <w:rFonts w:ascii="Arial" w:eastAsia="Arial Unicode MS" w:hAnsi="Arial" w:cs="Arial"/>
                <w:color w:val="auto"/>
                <w:sz w:val="16"/>
                <w:szCs w:val="16"/>
              </w:rPr>
              <w:t>Siamnakhon</w:t>
            </w:r>
            <w:proofErr w:type="spellEnd"/>
            <w:r w:rsidRPr="009C5B77">
              <w:rPr>
                <w:rFonts w:ascii="Arial" w:eastAsia="Arial Unicode MS" w:hAnsi="Arial" w:cs="Arial"/>
                <w:color w:val="auto"/>
                <w:sz w:val="16"/>
                <w:szCs w:val="16"/>
              </w:rPr>
              <w:t xml:space="preserve"> Company Limited</w:t>
            </w:r>
          </w:p>
        </w:tc>
        <w:tc>
          <w:tcPr>
            <w:tcW w:w="1354" w:type="dxa"/>
          </w:tcPr>
          <w:p w14:paraId="3D276124" w14:textId="43087201" w:rsidR="00A4730C" w:rsidRPr="009C5B77" w:rsidRDefault="00BB6D20" w:rsidP="00A4730C">
            <w:pPr>
              <w:ind w:right="-72"/>
              <w:jc w:val="right"/>
              <w:rPr>
                <w:rFonts w:ascii="Arial" w:eastAsia="Arial" w:hAnsi="Arial" w:cs="Arial"/>
                <w:color w:val="auto"/>
                <w:sz w:val="16"/>
                <w:szCs w:val="16"/>
                <w:lang w:val="en-GB"/>
              </w:rPr>
            </w:pPr>
            <w:r w:rsidRPr="009C5B77">
              <w:rPr>
                <w:rFonts w:ascii="Arial" w:eastAsia="Arial" w:hAnsi="Arial" w:cs="Arial"/>
                <w:color w:val="auto"/>
                <w:sz w:val="16"/>
                <w:szCs w:val="16"/>
                <w:lang w:val="en-GB"/>
              </w:rPr>
              <w:t>7</w:t>
            </w:r>
            <w:r w:rsidR="00A4730C" w:rsidRPr="009C5B77">
              <w:rPr>
                <w:rFonts w:ascii="Arial" w:eastAsia="Arial" w:hAnsi="Arial" w:cs="Arial"/>
                <w:color w:val="auto"/>
                <w:sz w:val="16"/>
                <w:szCs w:val="16"/>
                <w:lang w:val="en-GB"/>
              </w:rPr>
              <w:t>.</w:t>
            </w:r>
            <w:r w:rsidRPr="009C5B77">
              <w:rPr>
                <w:rFonts w:ascii="Arial" w:eastAsia="Arial" w:hAnsi="Arial" w:cs="Arial"/>
                <w:color w:val="auto"/>
                <w:sz w:val="16"/>
                <w:szCs w:val="16"/>
                <w:lang w:val="en-GB"/>
              </w:rPr>
              <w:t>00</w:t>
            </w:r>
            <w:r w:rsidR="00A4730C" w:rsidRPr="009C5B77">
              <w:rPr>
                <w:rFonts w:ascii="Arial" w:eastAsia="Arial" w:hAnsi="Arial" w:cs="Arial"/>
                <w:color w:val="auto"/>
                <w:sz w:val="16"/>
                <w:szCs w:val="16"/>
                <w:lang w:val="en-GB"/>
              </w:rPr>
              <w:t xml:space="preserve"> - </w:t>
            </w:r>
            <w:r w:rsidRPr="009C5B77">
              <w:rPr>
                <w:rFonts w:ascii="Arial" w:eastAsia="Arial" w:hAnsi="Arial" w:cs="Arial"/>
                <w:color w:val="auto"/>
                <w:sz w:val="16"/>
                <w:szCs w:val="16"/>
                <w:lang w:val="en-GB"/>
              </w:rPr>
              <w:t>10</w:t>
            </w:r>
            <w:r w:rsidR="00A4730C" w:rsidRPr="009C5B77">
              <w:rPr>
                <w:rFonts w:ascii="Arial" w:eastAsia="Arial" w:hAnsi="Arial" w:cs="Arial"/>
                <w:color w:val="auto"/>
                <w:sz w:val="16"/>
                <w:szCs w:val="16"/>
                <w:lang w:val="en-GB"/>
              </w:rPr>
              <w:t>.</w:t>
            </w:r>
            <w:r w:rsidRPr="009C5B77">
              <w:rPr>
                <w:rFonts w:ascii="Arial" w:eastAsia="Arial" w:hAnsi="Arial" w:cs="Arial"/>
                <w:color w:val="auto"/>
                <w:sz w:val="16"/>
                <w:szCs w:val="16"/>
                <w:lang w:val="en-GB"/>
              </w:rPr>
              <w:t>00</w:t>
            </w:r>
          </w:p>
        </w:tc>
        <w:tc>
          <w:tcPr>
            <w:tcW w:w="1103" w:type="dxa"/>
          </w:tcPr>
          <w:p w14:paraId="2AC682F6" w14:textId="4620BB04" w:rsidR="00A4730C" w:rsidRPr="009C5B77" w:rsidRDefault="00BB6D20" w:rsidP="00A4730C">
            <w:pPr>
              <w:pBdr>
                <w:top w:val="nil"/>
                <w:left w:val="nil"/>
                <w:bottom w:val="nil"/>
                <w:right w:val="nil"/>
                <w:between w:val="nil"/>
              </w:pBdr>
              <w:ind w:right="-72"/>
              <w:jc w:val="right"/>
              <w:rPr>
                <w:rFonts w:ascii="Arial" w:eastAsia="Arial" w:hAnsi="Arial" w:cs="Arial"/>
                <w:color w:val="auto"/>
                <w:sz w:val="16"/>
                <w:szCs w:val="16"/>
                <w:lang w:val="en-GB"/>
              </w:rPr>
            </w:pPr>
            <w:r w:rsidRPr="009C5B77">
              <w:rPr>
                <w:rFonts w:ascii="Arial" w:eastAsia="Arial" w:hAnsi="Arial" w:cs="Arial"/>
                <w:color w:val="auto"/>
                <w:sz w:val="16"/>
                <w:szCs w:val="16"/>
                <w:lang w:val="en-GB"/>
              </w:rPr>
              <w:t>173</w:t>
            </w:r>
            <w:r w:rsidR="00A4730C" w:rsidRPr="009C5B77">
              <w:rPr>
                <w:rFonts w:ascii="Arial" w:eastAsia="Arial" w:hAnsi="Arial" w:cs="Arial"/>
                <w:color w:val="auto"/>
                <w:sz w:val="16"/>
                <w:szCs w:val="16"/>
                <w:lang w:val="en-GB"/>
              </w:rPr>
              <w:t>,</w:t>
            </w:r>
            <w:r w:rsidRPr="009C5B77">
              <w:rPr>
                <w:rFonts w:ascii="Arial" w:eastAsia="Arial" w:hAnsi="Arial" w:cs="Arial"/>
                <w:color w:val="auto"/>
                <w:sz w:val="16"/>
                <w:szCs w:val="16"/>
                <w:lang w:val="en-GB"/>
              </w:rPr>
              <w:t>253</w:t>
            </w:r>
          </w:p>
        </w:tc>
        <w:tc>
          <w:tcPr>
            <w:tcW w:w="967" w:type="dxa"/>
          </w:tcPr>
          <w:p w14:paraId="1C9AEBE4" w14:textId="5B65C40D" w:rsidR="00A4730C" w:rsidRPr="009C5B77" w:rsidRDefault="00BB6D20" w:rsidP="00A4730C">
            <w:pPr>
              <w:pBdr>
                <w:top w:val="nil"/>
                <w:left w:val="nil"/>
                <w:bottom w:val="nil"/>
                <w:right w:val="nil"/>
                <w:between w:val="nil"/>
              </w:pBdr>
              <w:ind w:right="-72"/>
              <w:jc w:val="right"/>
              <w:rPr>
                <w:rFonts w:ascii="Arial" w:eastAsia="Arial" w:hAnsi="Arial" w:cs="Arial"/>
                <w:color w:val="auto"/>
                <w:sz w:val="16"/>
                <w:szCs w:val="16"/>
                <w:lang w:val="en-GB"/>
              </w:rPr>
            </w:pPr>
            <w:r w:rsidRPr="009C5B77">
              <w:rPr>
                <w:rFonts w:ascii="Arial" w:eastAsia="Arial" w:hAnsi="Arial" w:cs="Arial"/>
                <w:color w:val="auto"/>
                <w:sz w:val="16"/>
                <w:szCs w:val="16"/>
                <w:lang w:val="en-GB"/>
              </w:rPr>
              <w:t>32</w:t>
            </w:r>
            <w:r w:rsidR="00A4730C" w:rsidRPr="009C5B77">
              <w:rPr>
                <w:rFonts w:ascii="Arial" w:eastAsia="Arial" w:hAnsi="Arial" w:cs="Arial"/>
                <w:color w:val="auto"/>
                <w:sz w:val="16"/>
                <w:szCs w:val="16"/>
                <w:lang w:val="en-GB"/>
              </w:rPr>
              <w:t>,</w:t>
            </w:r>
            <w:r w:rsidRPr="009C5B77">
              <w:rPr>
                <w:rFonts w:ascii="Arial" w:eastAsia="Arial" w:hAnsi="Arial" w:cs="Arial"/>
                <w:color w:val="auto"/>
                <w:sz w:val="16"/>
                <w:szCs w:val="16"/>
                <w:lang w:val="en-GB"/>
              </w:rPr>
              <w:t>199</w:t>
            </w:r>
          </w:p>
        </w:tc>
        <w:tc>
          <w:tcPr>
            <w:tcW w:w="1220" w:type="dxa"/>
          </w:tcPr>
          <w:p w14:paraId="7E58391B" w14:textId="53FA7172" w:rsidR="00A4730C" w:rsidRPr="009C5B77" w:rsidRDefault="00A4730C" w:rsidP="00A4730C">
            <w:pPr>
              <w:pBdr>
                <w:top w:val="nil"/>
                <w:left w:val="nil"/>
                <w:bottom w:val="nil"/>
                <w:right w:val="nil"/>
                <w:between w:val="nil"/>
              </w:pBdr>
              <w:tabs>
                <w:tab w:val="left" w:pos="1060"/>
              </w:tabs>
              <w:ind w:right="-72"/>
              <w:jc w:val="right"/>
              <w:rPr>
                <w:rFonts w:ascii="Arial" w:eastAsia="Arial" w:hAnsi="Arial" w:cs="Arial"/>
                <w:color w:val="auto"/>
                <w:sz w:val="16"/>
                <w:szCs w:val="16"/>
                <w:lang w:val="en-GB"/>
              </w:rPr>
            </w:pPr>
            <w:r w:rsidRPr="009C5B77">
              <w:rPr>
                <w:rFonts w:ascii="Arial" w:eastAsia="Arial" w:hAnsi="Arial" w:cs="Arial"/>
                <w:color w:val="auto"/>
                <w:sz w:val="16"/>
                <w:szCs w:val="16"/>
                <w:lang w:val="en-GB"/>
              </w:rPr>
              <w:t>-</w:t>
            </w:r>
          </w:p>
        </w:tc>
        <w:tc>
          <w:tcPr>
            <w:tcW w:w="1057" w:type="dxa"/>
            <w:gridSpan w:val="2"/>
          </w:tcPr>
          <w:p w14:paraId="1993B241" w14:textId="5C3B1722" w:rsidR="00A4730C" w:rsidRPr="009C5B77" w:rsidRDefault="00A4730C" w:rsidP="00A4730C">
            <w:pPr>
              <w:pBdr>
                <w:top w:val="nil"/>
                <w:left w:val="nil"/>
                <w:bottom w:val="nil"/>
                <w:right w:val="nil"/>
                <w:between w:val="nil"/>
              </w:pBdr>
              <w:tabs>
                <w:tab w:val="left" w:pos="1060"/>
              </w:tabs>
              <w:ind w:right="-72"/>
              <w:jc w:val="right"/>
              <w:rPr>
                <w:rFonts w:ascii="Arial" w:eastAsia="Arial" w:hAnsi="Arial" w:cs="Arial"/>
                <w:color w:val="auto"/>
                <w:sz w:val="16"/>
                <w:szCs w:val="16"/>
                <w:lang w:val="en-GB"/>
              </w:rPr>
            </w:pPr>
            <w:r w:rsidRPr="009C5B77">
              <w:rPr>
                <w:rFonts w:ascii="Arial" w:eastAsia="Arial" w:hAnsi="Arial" w:cs="Arial"/>
                <w:color w:val="auto"/>
                <w:sz w:val="16"/>
                <w:szCs w:val="16"/>
                <w:lang w:val="en-GB"/>
              </w:rPr>
              <w:t xml:space="preserve"> </w:t>
            </w:r>
            <w:r w:rsidR="00BB6D20" w:rsidRPr="009C5B77">
              <w:rPr>
                <w:rFonts w:ascii="Arial" w:eastAsia="Arial" w:hAnsi="Arial" w:cs="Arial"/>
                <w:color w:val="auto"/>
                <w:sz w:val="16"/>
                <w:szCs w:val="16"/>
                <w:lang w:val="en-GB"/>
              </w:rPr>
              <w:t>205</w:t>
            </w:r>
            <w:r w:rsidRPr="009C5B77">
              <w:rPr>
                <w:rFonts w:ascii="Arial" w:eastAsia="Arial" w:hAnsi="Arial" w:cs="Arial"/>
                <w:color w:val="auto"/>
                <w:sz w:val="16"/>
                <w:szCs w:val="16"/>
                <w:lang w:val="en-GB"/>
              </w:rPr>
              <w:t>,</w:t>
            </w:r>
            <w:r w:rsidR="00BB6D20" w:rsidRPr="009C5B77">
              <w:rPr>
                <w:rFonts w:ascii="Arial" w:eastAsia="Arial" w:hAnsi="Arial" w:cs="Arial"/>
                <w:color w:val="auto"/>
                <w:sz w:val="16"/>
                <w:szCs w:val="16"/>
                <w:lang w:val="en-GB"/>
              </w:rPr>
              <w:t>452</w:t>
            </w:r>
            <w:r w:rsidRPr="009C5B77">
              <w:rPr>
                <w:rFonts w:ascii="Arial" w:eastAsia="Arial" w:hAnsi="Arial" w:cs="Arial"/>
                <w:color w:val="auto"/>
                <w:sz w:val="16"/>
                <w:szCs w:val="16"/>
                <w:lang w:val="en-GB"/>
              </w:rPr>
              <w:t xml:space="preserve"> </w:t>
            </w:r>
          </w:p>
        </w:tc>
      </w:tr>
      <w:tr w:rsidR="008F70A4" w:rsidRPr="009C5B77" w14:paraId="61E5EE55" w14:textId="77777777" w:rsidTr="009D2261">
        <w:tc>
          <w:tcPr>
            <w:tcW w:w="3767" w:type="dxa"/>
            <w:vAlign w:val="bottom"/>
          </w:tcPr>
          <w:p w14:paraId="3F2E0D9E" w14:textId="4CEDBC8F" w:rsidR="00A4730C" w:rsidRPr="009C5B77" w:rsidRDefault="00A4730C" w:rsidP="00A4730C">
            <w:pPr>
              <w:pBdr>
                <w:top w:val="nil"/>
                <w:left w:val="nil"/>
                <w:bottom w:val="nil"/>
                <w:right w:val="nil"/>
                <w:between w:val="nil"/>
              </w:pBdr>
              <w:ind w:left="427" w:right="-108"/>
              <w:rPr>
                <w:rFonts w:ascii="Arial" w:hAnsi="Arial" w:cs="Arial"/>
                <w:color w:val="auto"/>
                <w:sz w:val="16"/>
                <w:szCs w:val="16"/>
              </w:rPr>
            </w:pPr>
            <w:proofErr w:type="spellStart"/>
            <w:r w:rsidRPr="009C5B77">
              <w:rPr>
                <w:rFonts w:ascii="Arial" w:eastAsia="Arial" w:hAnsi="Arial" w:cs="Arial"/>
                <w:color w:val="auto"/>
                <w:sz w:val="16"/>
                <w:szCs w:val="16"/>
              </w:rPr>
              <w:t>Teledoc</w:t>
            </w:r>
            <w:proofErr w:type="spellEnd"/>
            <w:r w:rsidRPr="009C5B77">
              <w:rPr>
                <w:rFonts w:ascii="Arial" w:eastAsia="Arial" w:hAnsi="Arial" w:cs="Arial"/>
                <w:color w:val="auto"/>
                <w:sz w:val="16"/>
                <w:szCs w:val="16"/>
              </w:rPr>
              <w:t xml:space="preserve"> Company Limited</w:t>
            </w:r>
          </w:p>
        </w:tc>
        <w:tc>
          <w:tcPr>
            <w:tcW w:w="1354" w:type="dxa"/>
          </w:tcPr>
          <w:p w14:paraId="64CD3466" w14:textId="2AA10202" w:rsidR="00A4730C" w:rsidRPr="009C5B77" w:rsidRDefault="00BB6D20" w:rsidP="00A4730C">
            <w:pPr>
              <w:ind w:right="-72"/>
              <w:jc w:val="right"/>
              <w:rPr>
                <w:rFonts w:ascii="Arial" w:eastAsia="Arial" w:hAnsi="Arial" w:cs="Arial"/>
                <w:color w:val="auto"/>
                <w:sz w:val="16"/>
                <w:szCs w:val="16"/>
                <w:lang w:val="en-GB"/>
              </w:rPr>
            </w:pPr>
            <w:r w:rsidRPr="009C5B77">
              <w:rPr>
                <w:rFonts w:ascii="Arial" w:eastAsia="Arial" w:hAnsi="Arial" w:cs="Arial"/>
                <w:color w:val="auto"/>
                <w:sz w:val="16"/>
                <w:szCs w:val="16"/>
                <w:lang w:val="en-GB"/>
              </w:rPr>
              <w:t>6</w:t>
            </w:r>
            <w:r w:rsidR="00A4730C" w:rsidRPr="009C5B77">
              <w:rPr>
                <w:rFonts w:ascii="Arial" w:eastAsia="Arial" w:hAnsi="Arial" w:cs="Arial"/>
                <w:color w:val="auto"/>
                <w:sz w:val="16"/>
                <w:szCs w:val="16"/>
                <w:lang w:val="en-GB"/>
              </w:rPr>
              <w:t>.</w:t>
            </w:r>
            <w:r w:rsidRPr="009C5B77">
              <w:rPr>
                <w:rFonts w:ascii="Arial" w:eastAsia="Arial" w:hAnsi="Arial" w:cs="Arial"/>
                <w:color w:val="auto"/>
                <w:sz w:val="16"/>
                <w:szCs w:val="16"/>
                <w:lang w:val="en-GB"/>
              </w:rPr>
              <w:t>75</w:t>
            </w:r>
            <w:r w:rsidR="00A4730C" w:rsidRPr="009C5B77">
              <w:rPr>
                <w:rFonts w:ascii="Arial" w:eastAsia="Arial" w:hAnsi="Arial" w:cs="Arial"/>
                <w:color w:val="auto"/>
                <w:sz w:val="16"/>
                <w:szCs w:val="16"/>
                <w:lang w:val="en-GB"/>
              </w:rPr>
              <w:t xml:space="preserve"> - </w:t>
            </w:r>
            <w:r w:rsidRPr="009C5B77">
              <w:rPr>
                <w:rFonts w:ascii="Arial" w:eastAsia="Arial" w:hAnsi="Arial" w:cs="Arial"/>
                <w:color w:val="auto"/>
                <w:sz w:val="16"/>
                <w:szCs w:val="16"/>
                <w:lang w:val="en-GB"/>
              </w:rPr>
              <w:t>10</w:t>
            </w:r>
            <w:r w:rsidR="00A4730C" w:rsidRPr="009C5B77">
              <w:rPr>
                <w:rFonts w:ascii="Arial" w:eastAsia="Arial" w:hAnsi="Arial" w:cs="Arial"/>
                <w:color w:val="auto"/>
                <w:sz w:val="16"/>
                <w:szCs w:val="16"/>
                <w:lang w:val="en-GB"/>
              </w:rPr>
              <w:t>.</w:t>
            </w:r>
            <w:r w:rsidRPr="009C5B77">
              <w:rPr>
                <w:rFonts w:ascii="Arial" w:eastAsia="Arial" w:hAnsi="Arial" w:cs="Arial"/>
                <w:color w:val="auto"/>
                <w:sz w:val="16"/>
                <w:szCs w:val="16"/>
                <w:lang w:val="en-GB"/>
              </w:rPr>
              <w:t>00</w:t>
            </w:r>
          </w:p>
        </w:tc>
        <w:tc>
          <w:tcPr>
            <w:tcW w:w="1103" w:type="dxa"/>
          </w:tcPr>
          <w:p w14:paraId="2F600A44" w14:textId="458D21A5" w:rsidR="00A4730C" w:rsidRPr="009C5B77" w:rsidRDefault="00BB6D20" w:rsidP="00A4730C">
            <w:pPr>
              <w:pBdr>
                <w:top w:val="nil"/>
                <w:left w:val="nil"/>
                <w:bottom w:val="nil"/>
                <w:right w:val="nil"/>
                <w:between w:val="nil"/>
              </w:pBdr>
              <w:ind w:right="-72"/>
              <w:jc w:val="right"/>
              <w:rPr>
                <w:rFonts w:ascii="Arial" w:eastAsia="Arial" w:hAnsi="Arial" w:cs="Arial"/>
                <w:color w:val="auto"/>
                <w:sz w:val="16"/>
                <w:szCs w:val="16"/>
                <w:lang w:val="en-GB"/>
              </w:rPr>
            </w:pPr>
            <w:r w:rsidRPr="009C5B77">
              <w:rPr>
                <w:rFonts w:ascii="Arial" w:eastAsia="Arial" w:hAnsi="Arial" w:cs="Arial"/>
                <w:color w:val="auto"/>
                <w:sz w:val="16"/>
                <w:szCs w:val="16"/>
                <w:lang w:val="en-GB"/>
              </w:rPr>
              <w:t>31</w:t>
            </w:r>
            <w:r w:rsidR="00A4730C" w:rsidRPr="009C5B77">
              <w:rPr>
                <w:rFonts w:ascii="Arial" w:eastAsia="Arial" w:hAnsi="Arial" w:cs="Arial"/>
                <w:color w:val="auto"/>
                <w:sz w:val="16"/>
                <w:szCs w:val="16"/>
                <w:lang w:val="en-GB"/>
              </w:rPr>
              <w:t>,</w:t>
            </w:r>
            <w:r w:rsidRPr="009C5B77">
              <w:rPr>
                <w:rFonts w:ascii="Arial" w:eastAsia="Arial" w:hAnsi="Arial" w:cs="Arial"/>
                <w:color w:val="auto"/>
                <w:sz w:val="16"/>
                <w:szCs w:val="16"/>
                <w:lang w:val="en-GB"/>
              </w:rPr>
              <w:t>891</w:t>
            </w:r>
          </w:p>
        </w:tc>
        <w:tc>
          <w:tcPr>
            <w:tcW w:w="967" w:type="dxa"/>
          </w:tcPr>
          <w:p w14:paraId="1276AB0C" w14:textId="274BF61F" w:rsidR="00A4730C" w:rsidRPr="009C5B77" w:rsidRDefault="00BB6D20" w:rsidP="00A4730C">
            <w:pPr>
              <w:pBdr>
                <w:top w:val="nil"/>
                <w:left w:val="nil"/>
                <w:bottom w:val="nil"/>
                <w:right w:val="nil"/>
                <w:between w:val="nil"/>
              </w:pBdr>
              <w:ind w:right="-72"/>
              <w:jc w:val="right"/>
              <w:rPr>
                <w:rFonts w:ascii="Arial" w:eastAsia="Arial" w:hAnsi="Arial" w:cs="Arial"/>
                <w:color w:val="auto"/>
                <w:sz w:val="16"/>
                <w:szCs w:val="16"/>
                <w:lang w:val="en-GB"/>
              </w:rPr>
            </w:pPr>
            <w:r w:rsidRPr="009C5B77">
              <w:rPr>
                <w:rFonts w:ascii="Arial" w:eastAsia="Arial" w:hAnsi="Arial" w:cs="Arial"/>
                <w:color w:val="auto"/>
                <w:sz w:val="16"/>
                <w:szCs w:val="16"/>
                <w:lang w:val="en-GB"/>
              </w:rPr>
              <w:t>4</w:t>
            </w:r>
            <w:r w:rsidR="00A4730C" w:rsidRPr="009C5B77">
              <w:rPr>
                <w:rFonts w:ascii="Arial" w:eastAsia="Arial" w:hAnsi="Arial" w:cs="Arial"/>
                <w:color w:val="auto"/>
                <w:sz w:val="16"/>
                <w:szCs w:val="16"/>
                <w:lang w:val="en-GB"/>
              </w:rPr>
              <w:t>,</w:t>
            </w:r>
            <w:r w:rsidRPr="009C5B77">
              <w:rPr>
                <w:rFonts w:ascii="Arial" w:eastAsia="Arial" w:hAnsi="Arial" w:cs="Arial"/>
                <w:color w:val="auto"/>
                <w:sz w:val="16"/>
                <w:szCs w:val="16"/>
                <w:lang w:val="en-GB"/>
              </w:rPr>
              <w:t>867</w:t>
            </w:r>
          </w:p>
        </w:tc>
        <w:tc>
          <w:tcPr>
            <w:tcW w:w="1220" w:type="dxa"/>
          </w:tcPr>
          <w:p w14:paraId="6D8CA4C1" w14:textId="7F9F819C" w:rsidR="00A4730C" w:rsidRPr="009C5B77" w:rsidRDefault="00A4730C" w:rsidP="00A4730C">
            <w:pPr>
              <w:pBdr>
                <w:top w:val="nil"/>
                <w:left w:val="nil"/>
                <w:bottom w:val="nil"/>
                <w:right w:val="nil"/>
                <w:between w:val="nil"/>
              </w:pBdr>
              <w:tabs>
                <w:tab w:val="left" w:pos="1060"/>
              </w:tabs>
              <w:ind w:right="-72"/>
              <w:jc w:val="right"/>
              <w:rPr>
                <w:rFonts w:ascii="Arial" w:eastAsia="Arial" w:hAnsi="Arial" w:cs="Arial"/>
                <w:color w:val="auto"/>
                <w:sz w:val="16"/>
                <w:szCs w:val="16"/>
                <w:lang w:val="en-GB"/>
              </w:rPr>
            </w:pPr>
            <w:r w:rsidRPr="009C5B77">
              <w:rPr>
                <w:rFonts w:ascii="Arial" w:eastAsia="Arial" w:hAnsi="Arial" w:cs="Arial"/>
                <w:color w:val="auto"/>
                <w:sz w:val="16"/>
                <w:szCs w:val="16"/>
                <w:lang w:val="en-GB"/>
              </w:rPr>
              <w:t>(</w:t>
            </w:r>
            <w:r w:rsidR="00BB6D20" w:rsidRPr="009C5B77">
              <w:rPr>
                <w:rFonts w:ascii="Arial" w:eastAsia="Arial" w:hAnsi="Arial" w:cs="Arial"/>
                <w:color w:val="auto"/>
                <w:sz w:val="16"/>
                <w:szCs w:val="16"/>
                <w:lang w:val="en-GB"/>
              </w:rPr>
              <w:t>36</w:t>
            </w:r>
            <w:r w:rsidRPr="009C5B77">
              <w:rPr>
                <w:rFonts w:ascii="Arial" w:eastAsia="Arial" w:hAnsi="Arial" w:cs="Arial"/>
                <w:color w:val="auto"/>
                <w:sz w:val="16"/>
                <w:szCs w:val="16"/>
                <w:lang w:val="en-GB"/>
              </w:rPr>
              <w:t>,</w:t>
            </w:r>
            <w:r w:rsidR="00BB6D20" w:rsidRPr="009C5B77">
              <w:rPr>
                <w:rFonts w:ascii="Arial" w:eastAsia="Arial" w:hAnsi="Arial" w:cs="Arial"/>
                <w:color w:val="auto"/>
                <w:sz w:val="16"/>
                <w:szCs w:val="16"/>
                <w:lang w:val="en-GB"/>
              </w:rPr>
              <w:t>758</w:t>
            </w:r>
            <w:r w:rsidRPr="009C5B77">
              <w:rPr>
                <w:rFonts w:ascii="Arial" w:eastAsia="Arial" w:hAnsi="Arial" w:cs="Arial"/>
                <w:color w:val="auto"/>
                <w:sz w:val="16"/>
                <w:szCs w:val="16"/>
                <w:lang w:val="en-GB"/>
              </w:rPr>
              <w:t>)</w:t>
            </w:r>
          </w:p>
        </w:tc>
        <w:tc>
          <w:tcPr>
            <w:tcW w:w="1057" w:type="dxa"/>
            <w:gridSpan w:val="2"/>
          </w:tcPr>
          <w:p w14:paraId="47995F32" w14:textId="68A05B1F" w:rsidR="00A4730C" w:rsidRPr="009C5B77" w:rsidRDefault="00A4730C" w:rsidP="00A4730C">
            <w:pPr>
              <w:pBdr>
                <w:top w:val="nil"/>
                <w:left w:val="nil"/>
                <w:bottom w:val="nil"/>
                <w:right w:val="nil"/>
                <w:between w:val="nil"/>
              </w:pBdr>
              <w:tabs>
                <w:tab w:val="left" w:pos="1060"/>
              </w:tabs>
              <w:ind w:right="-72"/>
              <w:jc w:val="right"/>
              <w:rPr>
                <w:rFonts w:ascii="Arial" w:eastAsia="Arial" w:hAnsi="Arial" w:cs="Arial"/>
                <w:color w:val="auto"/>
                <w:sz w:val="16"/>
                <w:szCs w:val="16"/>
                <w:lang w:val="en-GB"/>
              </w:rPr>
            </w:pPr>
            <w:r w:rsidRPr="009C5B77">
              <w:rPr>
                <w:rFonts w:ascii="Arial" w:eastAsia="Arial" w:hAnsi="Arial" w:cs="Arial"/>
                <w:color w:val="auto"/>
                <w:sz w:val="16"/>
                <w:szCs w:val="16"/>
                <w:lang w:val="en-GB"/>
              </w:rPr>
              <w:t xml:space="preserve"> - </w:t>
            </w:r>
          </w:p>
        </w:tc>
      </w:tr>
      <w:tr w:rsidR="008F70A4" w:rsidRPr="009C5B77" w14:paraId="0ADC86BA" w14:textId="77777777" w:rsidTr="009D2261">
        <w:tc>
          <w:tcPr>
            <w:tcW w:w="3767" w:type="dxa"/>
            <w:vAlign w:val="bottom"/>
          </w:tcPr>
          <w:p w14:paraId="3F4ACC91" w14:textId="28586A00" w:rsidR="00A4730C" w:rsidRPr="009C5B77" w:rsidRDefault="00A4730C" w:rsidP="00A4730C">
            <w:pPr>
              <w:pBdr>
                <w:top w:val="nil"/>
                <w:left w:val="nil"/>
                <w:bottom w:val="nil"/>
                <w:right w:val="nil"/>
                <w:between w:val="nil"/>
              </w:pBdr>
              <w:ind w:left="427" w:right="-108"/>
              <w:rPr>
                <w:rFonts w:ascii="Arial" w:hAnsi="Arial" w:cs="Arial"/>
                <w:color w:val="auto"/>
                <w:sz w:val="16"/>
                <w:szCs w:val="16"/>
              </w:rPr>
            </w:pPr>
            <w:r w:rsidRPr="009C5B77">
              <w:rPr>
                <w:rFonts w:ascii="Arial" w:eastAsia="Arial" w:hAnsi="Arial" w:cs="Arial"/>
                <w:color w:val="auto"/>
                <w:sz w:val="16"/>
                <w:szCs w:val="16"/>
              </w:rPr>
              <w:t>Samyan Downtown Company Limited</w:t>
            </w:r>
          </w:p>
        </w:tc>
        <w:tc>
          <w:tcPr>
            <w:tcW w:w="1354" w:type="dxa"/>
          </w:tcPr>
          <w:p w14:paraId="3396A9B3" w14:textId="1207B8BF" w:rsidR="00A4730C" w:rsidRPr="009C5B77" w:rsidRDefault="00BB6D20" w:rsidP="00A4730C">
            <w:pPr>
              <w:ind w:right="-72"/>
              <w:jc w:val="right"/>
              <w:rPr>
                <w:rFonts w:ascii="Arial" w:eastAsia="Arial" w:hAnsi="Arial" w:cs="Arial"/>
                <w:color w:val="auto"/>
                <w:sz w:val="16"/>
                <w:szCs w:val="16"/>
                <w:lang w:val="en-GB"/>
              </w:rPr>
            </w:pPr>
            <w:r w:rsidRPr="009C5B77">
              <w:rPr>
                <w:rFonts w:ascii="Arial" w:eastAsia="Arial" w:hAnsi="Arial" w:cs="Arial"/>
                <w:color w:val="auto"/>
                <w:sz w:val="16"/>
                <w:szCs w:val="16"/>
                <w:lang w:val="en-GB"/>
              </w:rPr>
              <w:t>7</w:t>
            </w:r>
            <w:r w:rsidR="00A4730C" w:rsidRPr="009C5B77">
              <w:rPr>
                <w:rFonts w:ascii="Arial" w:eastAsia="Arial" w:hAnsi="Arial" w:cs="Arial"/>
                <w:color w:val="auto"/>
                <w:sz w:val="16"/>
                <w:szCs w:val="16"/>
                <w:lang w:val="en-GB"/>
              </w:rPr>
              <w:t>.</w:t>
            </w:r>
            <w:r w:rsidRPr="009C5B77">
              <w:rPr>
                <w:rFonts w:ascii="Arial" w:eastAsia="Arial" w:hAnsi="Arial" w:cs="Arial"/>
                <w:color w:val="auto"/>
                <w:sz w:val="16"/>
                <w:szCs w:val="16"/>
                <w:lang w:val="en-GB"/>
              </w:rPr>
              <w:t>00</w:t>
            </w:r>
            <w:r w:rsidR="00A4730C" w:rsidRPr="009C5B77">
              <w:rPr>
                <w:rFonts w:ascii="Arial" w:eastAsia="Arial" w:hAnsi="Arial" w:cs="Arial"/>
                <w:color w:val="auto"/>
                <w:sz w:val="16"/>
                <w:szCs w:val="16"/>
                <w:lang w:val="en-GB"/>
              </w:rPr>
              <w:t xml:space="preserve"> - </w:t>
            </w:r>
            <w:r w:rsidRPr="009C5B77">
              <w:rPr>
                <w:rFonts w:ascii="Arial" w:eastAsia="Arial" w:hAnsi="Arial" w:cs="Arial"/>
                <w:color w:val="auto"/>
                <w:sz w:val="16"/>
                <w:szCs w:val="16"/>
                <w:lang w:val="en-GB"/>
              </w:rPr>
              <w:t>8</w:t>
            </w:r>
            <w:r w:rsidR="00A4730C" w:rsidRPr="009C5B77">
              <w:rPr>
                <w:rFonts w:ascii="Arial" w:eastAsia="Arial" w:hAnsi="Arial" w:cs="Arial"/>
                <w:color w:val="auto"/>
                <w:sz w:val="16"/>
                <w:szCs w:val="16"/>
                <w:lang w:val="en-GB"/>
              </w:rPr>
              <w:t>.</w:t>
            </w:r>
            <w:r w:rsidRPr="009C5B77">
              <w:rPr>
                <w:rFonts w:ascii="Arial" w:eastAsia="Arial" w:hAnsi="Arial" w:cs="Arial"/>
                <w:color w:val="auto"/>
                <w:sz w:val="16"/>
                <w:szCs w:val="16"/>
                <w:lang w:val="en-GB"/>
              </w:rPr>
              <w:t>00</w:t>
            </w:r>
          </w:p>
        </w:tc>
        <w:tc>
          <w:tcPr>
            <w:tcW w:w="1103" w:type="dxa"/>
          </w:tcPr>
          <w:p w14:paraId="35F8F565" w14:textId="31A074F0" w:rsidR="00A4730C" w:rsidRPr="009C5B77" w:rsidRDefault="00BB6D20" w:rsidP="00A4730C">
            <w:pPr>
              <w:pBdr>
                <w:top w:val="nil"/>
                <w:left w:val="nil"/>
                <w:bottom w:val="nil"/>
                <w:right w:val="nil"/>
                <w:between w:val="nil"/>
              </w:pBdr>
              <w:ind w:right="-72"/>
              <w:jc w:val="right"/>
              <w:rPr>
                <w:rFonts w:ascii="Arial" w:eastAsia="Arial" w:hAnsi="Arial" w:cs="Arial"/>
                <w:color w:val="auto"/>
                <w:sz w:val="16"/>
                <w:szCs w:val="16"/>
                <w:lang w:val="en-GB"/>
              </w:rPr>
            </w:pPr>
            <w:r w:rsidRPr="009C5B77">
              <w:rPr>
                <w:rFonts w:ascii="Arial" w:eastAsia="Arial" w:hAnsi="Arial" w:cs="Arial"/>
                <w:color w:val="auto"/>
                <w:sz w:val="16"/>
                <w:szCs w:val="16"/>
                <w:lang w:val="en-GB"/>
              </w:rPr>
              <w:t>124</w:t>
            </w:r>
            <w:r w:rsidR="00A4730C" w:rsidRPr="009C5B77">
              <w:rPr>
                <w:rFonts w:ascii="Arial" w:eastAsia="Arial" w:hAnsi="Arial" w:cs="Arial"/>
                <w:color w:val="auto"/>
                <w:sz w:val="16"/>
                <w:szCs w:val="16"/>
                <w:lang w:val="en-GB"/>
              </w:rPr>
              <w:t>,</w:t>
            </w:r>
            <w:r w:rsidRPr="009C5B77">
              <w:rPr>
                <w:rFonts w:ascii="Arial" w:eastAsia="Arial" w:hAnsi="Arial" w:cs="Arial"/>
                <w:color w:val="auto"/>
                <w:sz w:val="16"/>
                <w:szCs w:val="16"/>
                <w:lang w:val="en-GB"/>
              </w:rPr>
              <w:t>223</w:t>
            </w:r>
          </w:p>
        </w:tc>
        <w:tc>
          <w:tcPr>
            <w:tcW w:w="967" w:type="dxa"/>
          </w:tcPr>
          <w:p w14:paraId="2AEAF477" w14:textId="76ACC763" w:rsidR="00A4730C" w:rsidRPr="009C5B77" w:rsidRDefault="00BB6D20" w:rsidP="00A4730C">
            <w:pPr>
              <w:pBdr>
                <w:top w:val="nil"/>
                <w:left w:val="nil"/>
                <w:bottom w:val="nil"/>
                <w:right w:val="nil"/>
                <w:between w:val="nil"/>
              </w:pBdr>
              <w:ind w:right="-72"/>
              <w:jc w:val="right"/>
              <w:rPr>
                <w:rFonts w:ascii="Arial" w:eastAsia="Arial" w:hAnsi="Arial" w:cs="Arial"/>
                <w:color w:val="auto"/>
                <w:sz w:val="16"/>
                <w:szCs w:val="16"/>
                <w:lang w:val="en-GB"/>
              </w:rPr>
            </w:pPr>
            <w:r w:rsidRPr="009C5B77">
              <w:rPr>
                <w:rFonts w:ascii="Arial" w:eastAsia="Arial" w:hAnsi="Arial" w:cs="Arial"/>
                <w:color w:val="auto"/>
                <w:sz w:val="16"/>
                <w:szCs w:val="16"/>
                <w:lang w:val="en-GB"/>
              </w:rPr>
              <w:t>28</w:t>
            </w:r>
            <w:r w:rsidR="00A4730C" w:rsidRPr="009C5B77">
              <w:rPr>
                <w:rFonts w:ascii="Arial" w:eastAsia="Arial" w:hAnsi="Arial" w:cs="Arial"/>
                <w:color w:val="auto"/>
                <w:sz w:val="16"/>
                <w:szCs w:val="16"/>
                <w:lang w:val="en-GB"/>
              </w:rPr>
              <w:t>,</w:t>
            </w:r>
            <w:r w:rsidRPr="009C5B77">
              <w:rPr>
                <w:rFonts w:ascii="Arial" w:eastAsia="Arial" w:hAnsi="Arial" w:cs="Arial"/>
                <w:color w:val="auto"/>
                <w:sz w:val="16"/>
                <w:szCs w:val="16"/>
                <w:lang w:val="en-GB"/>
              </w:rPr>
              <w:t>159</w:t>
            </w:r>
          </w:p>
        </w:tc>
        <w:tc>
          <w:tcPr>
            <w:tcW w:w="1220" w:type="dxa"/>
          </w:tcPr>
          <w:p w14:paraId="12B14BBB" w14:textId="22D7D58A" w:rsidR="00A4730C" w:rsidRPr="009C5B77" w:rsidRDefault="00A4730C" w:rsidP="00A4730C">
            <w:pPr>
              <w:pBdr>
                <w:top w:val="nil"/>
                <w:left w:val="nil"/>
                <w:bottom w:val="nil"/>
                <w:right w:val="nil"/>
                <w:between w:val="nil"/>
              </w:pBdr>
              <w:tabs>
                <w:tab w:val="left" w:pos="1060"/>
              </w:tabs>
              <w:ind w:right="-72"/>
              <w:jc w:val="right"/>
              <w:rPr>
                <w:rFonts w:ascii="Arial" w:eastAsia="Arial" w:hAnsi="Arial" w:cs="Arial"/>
                <w:color w:val="auto"/>
                <w:sz w:val="16"/>
                <w:szCs w:val="16"/>
                <w:lang w:val="en-GB"/>
              </w:rPr>
            </w:pPr>
            <w:r w:rsidRPr="009C5B77">
              <w:rPr>
                <w:rFonts w:ascii="Arial" w:eastAsia="Arial" w:hAnsi="Arial" w:cs="Arial"/>
                <w:color w:val="auto"/>
                <w:sz w:val="16"/>
                <w:szCs w:val="16"/>
                <w:lang w:val="en-GB"/>
              </w:rPr>
              <w:t>-</w:t>
            </w:r>
          </w:p>
        </w:tc>
        <w:tc>
          <w:tcPr>
            <w:tcW w:w="1057" w:type="dxa"/>
            <w:gridSpan w:val="2"/>
          </w:tcPr>
          <w:p w14:paraId="36B2F7E3" w14:textId="20541232" w:rsidR="00A4730C" w:rsidRPr="009C5B77" w:rsidRDefault="00A4730C" w:rsidP="00A4730C">
            <w:pPr>
              <w:pBdr>
                <w:top w:val="nil"/>
                <w:left w:val="nil"/>
                <w:bottom w:val="nil"/>
                <w:right w:val="nil"/>
                <w:between w:val="nil"/>
              </w:pBdr>
              <w:tabs>
                <w:tab w:val="left" w:pos="1060"/>
              </w:tabs>
              <w:ind w:right="-72"/>
              <w:jc w:val="right"/>
              <w:rPr>
                <w:rFonts w:ascii="Arial" w:eastAsia="Arial" w:hAnsi="Arial" w:cs="Arial"/>
                <w:color w:val="auto"/>
                <w:sz w:val="16"/>
                <w:szCs w:val="16"/>
                <w:lang w:val="en-GB"/>
              </w:rPr>
            </w:pPr>
            <w:r w:rsidRPr="009C5B77">
              <w:rPr>
                <w:rFonts w:ascii="Arial" w:eastAsia="Arial" w:hAnsi="Arial" w:cs="Arial"/>
                <w:color w:val="auto"/>
                <w:sz w:val="16"/>
                <w:szCs w:val="16"/>
                <w:lang w:val="en-GB"/>
              </w:rPr>
              <w:t xml:space="preserve"> </w:t>
            </w:r>
            <w:r w:rsidR="00BB6D20" w:rsidRPr="009C5B77">
              <w:rPr>
                <w:rFonts w:ascii="Arial" w:eastAsia="Arial" w:hAnsi="Arial" w:cs="Arial"/>
                <w:color w:val="auto"/>
                <w:sz w:val="16"/>
                <w:szCs w:val="16"/>
                <w:lang w:val="en-GB"/>
              </w:rPr>
              <w:t>152</w:t>
            </w:r>
            <w:r w:rsidRPr="009C5B77">
              <w:rPr>
                <w:rFonts w:ascii="Arial" w:eastAsia="Arial" w:hAnsi="Arial" w:cs="Arial"/>
                <w:color w:val="auto"/>
                <w:sz w:val="16"/>
                <w:szCs w:val="16"/>
                <w:lang w:val="en-GB"/>
              </w:rPr>
              <w:t>,</w:t>
            </w:r>
            <w:r w:rsidR="00BB6D20" w:rsidRPr="009C5B77">
              <w:rPr>
                <w:rFonts w:ascii="Arial" w:eastAsia="Arial" w:hAnsi="Arial" w:cs="Arial"/>
                <w:color w:val="auto"/>
                <w:sz w:val="16"/>
                <w:szCs w:val="16"/>
                <w:lang w:val="en-GB"/>
              </w:rPr>
              <w:t>382</w:t>
            </w:r>
            <w:r w:rsidRPr="009C5B77">
              <w:rPr>
                <w:rFonts w:ascii="Arial" w:eastAsia="Arial" w:hAnsi="Arial" w:cs="Arial"/>
                <w:color w:val="auto"/>
                <w:sz w:val="16"/>
                <w:szCs w:val="16"/>
                <w:lang w:val="en-GB"/>
              </w:rPr>
              <w:t xml:space="preserve"> </w:t>
            </w:r>
          </w:p>
        </w:tc>
      </w:tr>
      <w:tr w:rsidR="008F70A4" w:rsidRPr="009C5B77" w14:paraId="129AB9DF" w14:textId="77777777" w:rsidTr="009D2261">
        <w:tc>
          <w:tcPr>
            <w:tcW w:w="3767" w:type="dxa"/>
            <w:vAlign w:val="bottom"/>
          </w:tcPr>
          <w:p w14:paraId="2AC3BFBE" w14:textId="1FA01601" w:rsidR="00A4730C" w:rsidRPr="009C5B77" w:rsidRDefault="00A4730C" w:rsidP="00A4730C">
            <w:pPr>
              <w:pBdr>
                <w:top w:val="nil"/>
                <w:left w:val="nil"/>
                <w:bottom w:val="nil"/>
                <w:right w:val="nil"/>
                <w:between w:val="nil"/>
              </w:pBdr>
              <w:ind w:left="427" w:right="-108"/>
              <w:rPr>
                <w:rFonts w:ascii="Arial" w:hAnsi="Arial" w:cs="Arial"/>
                <w:color w:val="auto"/>
                <w:sz w:val="16"/>
                <w:szCs w:val="16"/>
              </w:rPr>
            </w:pPr>
            <w:proofErr w:type="spellStart"/>
            <w:r w:rsidRPr="009C5B77">
              <w:rPr>
                <w:rFonts w:ascii="Arial" w:eastAsia="Arial" w:hAnsi="Arial" w:cs="Arial"/>
                <w:color w:val="auto"/>
                <w:sz w:val="16"/>
                <w:szCs w:val="16"/>
              </w:rPr>
              <w:t>Cannabitec</w:t>
            </w:r>
            <w:proofErr w:type="spellEnd"/>
            <w:r w:rsidRPr="009C5B77">
              <w:rPr>
                <w:rFonts w:ascii="Arial" w:eastAsia="Arial" w:hAnsi="Arial" w:cs="Arial"/>
                <w:color w:val="auto"/>
                <w:sz w:val="16"/>
                <w:szCs w:val="16"/>
              </w:rPr>
              <w:t xml:space="preserve"> Company Limited</w:t>
            </w:r>
          </w:p>
        </w:tc>
        <w:tc>
          <w:tcPr>
            <w:tcW w:w="1354" w:type="dxa"/>
          </w:tcPr>
          <w:p w14:paraId="329F9738" w14:textId="54353B6B" w:rsidR="00A4730C" w:rsidRPr="009C5B77" w:rsidRDefault="00BB6D20" w:rsidP="00A4730C">
            <w:pPr>
              <w:ind w:right="-72"/>
              <w:jc w:val="right"/>
              <w:rPr>
                <w:rFonts w:ascii="Arial" w:eastAsia="Arial" w:hAnsi="Arial" w:cs="Arial"/>
                <w:color w:val="auto"/>
                <w:sz w:val="16"/>
                <w:szCs w:val="16"/>
                <w:lang w:val="en-GB"/>
              </w:rPr>
            </w:pPr>
            <w:r w:rsidRPr="009C5B77">
              <w:rPr>
                <w:rFonts w:ascii="Arial" w:eastAsia="Arial" w:hAnsi="Arial" w:cs="Arial"/>
                <w:color w:val="auto"/>
                <w:sz w:val="16"/>
                <w:szCs w:val="16"/>
                <w:lang w:val="en-GB"/>
              </w:rPr>
              <w:t>8</w:t>
            </w:r>
            <w:r w:rsidR="00A4730C" w:rsidRPr="009C5B77">
              <w:rPr>
                <w:rFonts w:ascii="Arial" w:eastAsia="Arial" w:hAnsi="Arial" w:cs="Arial"/>
                <w:color w:val="auto"/>
                <w:sz w:val="16"/>
                <w:szCs w:val="16"/>
                <w:lang w:val="en-GB"/>
              </w:rPr>
              <w:t>.</w:t>
            </w:r>
            <w:r w:rsidRPr="009C5B77">
              <w:rPr>
                <w:rFonts w:ascii="Arial" w:eastAsia="Arial" w:hAnsi="Arial" w:cs="Arial"/>
                <w:color w:val="auto"/>
                <w:sz w:val="16"/>
                <w:szCs w:val="16"/>
                <w:lang w:val="en-GB"/>
              </w:rPr>
              <w:t>00</w:t>
            </w:r>
            <w:r w:rsidR="00A4730C" w:rsidRPr="009C5B77">
              <w:rPr>
                <w:rFonts w:ascii="Arial" w:eastAsia="Arial" w:hAnsi="Arial" w:cs="Arial"/>
                <w:color w:val="auto"/>
                <w:sz w:val="16"/>
                <w:szCs w:val="16"/>
                <w:lang w:val="en-GB"/>
              </w:rPr>
              <w:t xml:space="preserve"> - </w:t>
            </w:r>
            <w:r w:rsidRPr="009C5B77">
              <w:rPr>
                <w:rFonts w:ascii="Arial" w:eastAsia="Arial" w:hAnsi="Arial" w:cs="Arial"/>
                <w:color w:val="auto"/>
                <w:sz w:val="16"/>
                <w:szCs w:val="16"/>
                <w:lang w:val="en-GB"/>
              </w:rPr>
              <w:t>10</w:t>
            </w:r>
            <w:r w:rsidR="00A4730C" w:rsidRPr="009C5B77">
              <w:rPr>
                <w:rFonts w:ascii="Arial" w:eastAsia="Arial" w:hAnsi="Arial" w:cs="Arial"/>
                <w:color w:val="auto"/>
                <w:sz w:val="16"/>
                <w:szCs w:val="16"/>
                <w:lang w:val="en-GB"/>
              </w:rPr>
              <w:t>.</w:t>
            </w:r>
            <w:r w:rsidRPr="009C5B77">
              <w:rPr>
                <w:rFonts w:ascii="Arial" w:eastAsia="Arial" w:hAnsi="Arial" w:cs="Arial"/>
                <w:color w:val="auto"/>
                <w:sz w:val="16"/>
                <w:szCs w:val="16"/>
                <w:lang w:val="en-GB"/>
              </w:rPr>
              <w:t>00</w:t>
            </w:r>
          </w:p>
        </w:tc>
        <w:tc>
          <w:tcPr>
            <w:tcW w:w="1103" w:type="dxa"/>
          </w:tcPr>
          <w:p w14:paraId="2F7905DA" w14:textId="2FA32CBC" w:rsidR="00A4730C" w:rsidRPr="009C5B77" w:rsidRDefault="00BB6D20" w:rsidP="00A4730C">
            <w:pPr>
              <w:pBdr>
                <w:top w:val="nil"/>
                <w:left w:val="nil"/>
                <w:bottom w:val="nil"/>
                <w:right w:val="nil"/>
                <w:between w:val="nil"/>
              </w:pBdr>
              <w:ind w:right="-72"/>
              <w:jc w:val="right"/>
              <w:rPr>
                <w:rFonts w:ascii="Arial" w:eastAsia="Arial" w:hAnsi="Arial" w:cs="Arial"/>
                <w:color w:val="auto"/>
                <w:sz w:val="16"/>
                <w:szCs w:val="16"/>
                <w:lang w:val="en-GB"/>
              </w:rPr>
            </w:pPr>
            <w:r w:rsidRPr="009C5B77">
              <w:rPr>
                <w:rFonts w:ascii="Arial" w:eastAsia="Arial" w:hAnsi="Arial" w:cs="Arial"/>
                <w:color w:val="auto"/>
                <w:sz w:val="16"/>
                <w:szCs w:val="16"/>
                <w:lang w:val="en-GB"/>
              </w:rPr>
              <w:t>4</w:t>
            </w:r>
            <w:r w:rsidR="00A4730C" w:rsidRPr="009C5B77">
              <w:rPr>
                <w:rFonts w:ascii="Arial" w:eastAsia="Arial" w:hAnsi="Arial" w:cs="Arial"/>
                <w:color w:val="auto"/>
                <w:sz w:val="16"/>
                <w:szCs w:val="16"/>
                <w:lang w:val="en-GB"/>
              </w:rPr>
              <w:t>,</w:t>
            </w:r>
            <w:r w:rsidRPr="009C5B77">
              <w:rPr>
                <w:rFonts w:ascii="Arial" w:eastAsia="Arial" w:hAnsi="Arial" w:cs="Arial"/>
                <w:color w:val="auto"/>
                <w:sz w:val="16"/>
                <w:szCs w:val="16"/>
                <w:lang w:val="en-GB"/>
              </w:rPr>
              <w:t>680</w:t>
            </w:r>
          </w:p>
        </w:tc>
        <w:tc>
          <w:tcPr>
            <w:tcW w:w="967" w:type="dxa"/>
          </w:tcPr>
          <w:p w14:paraId="50E2531D" w14:textId="428249DF" w:rsidR="00A4730C" w:rsidRPr="009C5B77" w:rsidRDefault="00BB6D20" w:rsidP="00A4730C">
            <w:pPr>
              <w:pBdr>
                <w:top w:val="nil"/>
                <w:left w:val="nil"/>
                <w:bottom w:val="nil"/>
                <w:right w:val="nil"/>
                <w:between w:val="nil"/>
              </w:pBdr>
              <w:ind w:right="-72"/>
              <w:jc w:val="right"/>
              <w:rPr>
                <w:rFonts w:ascii="Arial" w:eastAsia="Arial" w:hAnsi="Arial" w:cs="Arial"/>
                <w:color w:val="auto"/>
                <w:sz w:val="16"/>
                <w:szCs w:val="16"/>
                <w:lang w:val="en-GB"/>
              </w:rPr>
            </w:pPr>
            <w:r w:rsidRPr="009C5B77">
              <w:rPr>
                <w:rFonts w:ascii="Arial" w:eastAsia="Arial" w:hAnsi="Arial" w:cs="Arial"/>
                <w:color w:val="auto"/>
                <w:sz w:val="16"/>
                <w:szCs w:val="16"/>
                <w:lang w:val="en-GB"/>
              </w:rPr>
              <w:t>836</w:t>
            </w:r>
          </w:p>
        </w:tc>
        <w:tc>
          <w:tcPr>
            <w:tcW w:w="1220" w:type="dxa"/>
          </w:tcPr>
          <w:p w14:paraId="159B4DFD" w14:textId="55C8BE54" w:rsidR="00A4730C" w:rsidRPr="009C5B77" w:rsidRDefault="00A4730C" w:rsidP="00A4730C">
            <w:pPr>
              <w:pBdr>
                <w:top w:val="nil"/>
                <w:left w:val="nil"/>
                <w:bottom w:val="nil"/>
                <w:right w:val="nil"/>
                <w:between w:val="nil"/>
              </w:pBdr>
              <w:tabs>
                <w:tab w:val="left" w:pos="1060"/>
              </w:tabs>
              <w:ind w:right="-72"/>
              <w:jc w:val="right"/>
              <w:rPr>
                <w:rFonts w:ascii="Arial" w:eastAsia="Arial" w:hAnsi="Arial" w:cs="Arial"/>
                <w:color w:val="auto"/>
                <w:sz w:val="16"/>
                <w:szCs w:val="16"/>
                <w:lang w:val="en-GB"/>
              </w:rPr>
            </w:pPr>
            <w:r w:rsidRPr="009C5B77">
              <w:rPr>
                <w:rFonts w:ascii="Arial" w:eastAsia="Arial" w:hAnsi="Arial" w:cs="Arial"/>
                <w:color w:val="auto"/>
                <w:sz w:val="16"/>
                <w:szCs w:val="16"/>
                <w:lang w:val="en-GB"/>
              </w:rPr>
              <w:t>(</w:t>
            </w:r>
            <w:r w:rsidR="00BB6D20" w:rsidRPr="009C5B77">
              <w:rPr>
                <w:rFonts w:ascii="Arial" w:eastAsia="Arial" w:hAnsi="Arial" w:cs="Arial"/>
                <w:color w:val="auto"/>
                <w:sz w:val="16"/>
                <w:szCs w:val="16"/>
                <w:lang w:val="en-GB"/>
              </w:rPr>
              <w:t>5</w:t>
            </w:r>
            <w:r w:rsidRPr="009C5B77">
              <w:rPr>
                <w:rFonts w:ascii="Arial" w:eastAsia="Arial" w:hAnsi="Arial" w:cs="Arial"/>
                <w:color w:val="auto"/>
                <w:sz w:val="16"/>
                <w:szCs w:val="16"/>
                <w:lang w:val="en-GB"/>
              </w:rPr>
              <w:t>,</w:t>
            </w:r>
            <w:r w:rsidR="00BB6D20" w:rsidRPr="009C5B77">
              <w:rPr>
                <w:rFonts w:ascii="Arial" w:eastAsia="Arial" w:hAnsi="Arial" w:cs="Arial"/>
                <w:color w:val="auto"/>
                <w:sz w:val="16"/>
                <w:szCs w:val="16"/>
                <w:lang w:val="en-GB"/>
              </w:rPr>
              <w:t>516</w:t>
            </w:r>
            <w:r w:rsidRPr="009C5B77">
              <w:rPr>
                <w:rFonts w:ascii="Arial" w:eastAsia="Arial" w:hAnsi="Arial" w:cs="Arial"/>
                <w:color w:val="auto"/>
                <w:sz w:val="16"/>
                <w:szCs w:val="16"/>
                <w:lang w:val="en-GB"/>
              </w:rPr>
              <w:t>)</w:t>
            </w:r>
          </w:p>
        </w:tc>
        <w:tc>
          <w:tcPr>
            <w:tcW w:w="1057" w:type="dxa"/>
            <w:gridSpan w:val="2"/>
          </w:tcPr>
          <w:p w14:paraId="020B9D35" w14:textId="22B22859" w:rsidR="00A4730C" w:rsidRPr="009C5B77" w:rsidRDefault="00A4730C" w:rsidP="00A4730C">
            <w:pPr>
              <w:pBdr>
                <w:top w:val="nil"/>
                <w:left w:val="nil"/>
                <w:bottom w:val="nil"/>
                <w:right w:val="nil"/>
                <w:between w:val="nil"/>
              </w:pBdr>
              <w:tabs>
                <w:tab w:val="left" w:pos="1060"/>
              </w:tabs>
              <w:ind w:right="-72"/>
              <w:jc w:val="right"/>
              <w:rPr>
                <w:rFonts w:ascii="Arial" w:eastAsia="Arial" w:hAnsi="Arial" w:cs="Arial"/>
                <w:color w:val="auto"/>
                <w:sz w:val="16"/>
                <w:szCs w:val="16"/>
                <w:lang w:val="en-GB"/>
              </w:rPr>
            </w:pPr>
            <w:r w:rsidRPr="009C5B77">
              <w:rPr>
                <w:rFonts w:ascii="Arial" w:eastAsia="Arial" w:hAnsi="Arial" w:cs="Arial"/>
                <w:color w:val="auto"/>
                <w:sz w:val="16"/>
                <w:szCs w:val="16"/>
                <w:lang w:val="en-GB"/>
              </w:rPr>
              <w:t xml:space="preserve"> -   </w:t>
            </w:r>
          </w:p>
        </w:tc>
      </w:tr>
      <w:tr w:rsidR="008F70A4" w:rsidRPr="009C5B77" w14:paraId="74F37D51" w14:textId="77777777" w:rsidTr="009D2261">
        <w:trPr>
          <w:gridAfter w:val="1"/>
          <w:wAfter w:w="15" w:type="dxa"/>
        </w:trPr>
        <w:tc>
          <w:tcPr>
            <w:tcW w:w="3767" w:type="dxa"/>
            <w:vAlign w:val="bottom"/>
          </w:tcPr>
          <w:p w14:paraId="08D5B83F" w14:textId="56A316C9" w:rsidR="00A4730C" w:rsidRPr="009C5B77" w:rsidRDefault="00A4730C" w:rsidP="00A4730C">
            <w:pPr>
              <w:pBdr>
                <w:top w:val="nil"/>
                <w:left w:val="nil"/>
                <w:bottom w:val="nil"/>
                <w:right w:val="nil"/>
                <w:between w:val="nil"/>
              </w:pBdr>
              <w:ind w:left="427" w:right="-108"/>
              <w:rPr>
                <w:rFonts w:ascii="Arial" w:eastAsia="Arial" w:hAnsi="Arial" w:cs="Arial"/>
                <w:color w:val="auto"/>
                <w:sz w:val="16"/>
                <w:szCs w:val="16"/>
              </w:rPr>
            </w:pPr>
            <w:r w:rsidRPr="009C5B77">
              <w:rPr>
                <w:rFonts w:ascii="Arial" w:hAnsi="Arial" w:cs="Arial"/>
                <w:color w:val="auto"/>
                <w:sz w:val="16"/>
                <w:szCs w:val="16"/>
              </w:rPr>
              <w:t xml:space="preserve">CMC Tour </w:t>
            </w:r>
            <w:r w:rsidR="00BB6D20" w:rsidRPr="009C5B77">
              <w:rPr>
                <w:rFonts w:ascii="Arial" w:hAnsi="Arial" w:cs="Arial"/>
                <w:color w:val="auto"/>
                <w:sz w:val="16"/>
                <w:szCs w:val="16"/>
                <w:lang w:val="en-GB"/>
              </w:rPr>
              <w:t>100</w:t>
            </w:r>
            <w:r w:rsidRPr="009C5B77">
              <w:rPr>
                <w:rFonts w:ascii="Arial" w:hAnsi="Arial" w:cs="Arial"/>
                <w:color w:val="auto"/>
                <w:sz w:val="16"/>
                <w:szCs w:val="16"/>
              </w:rPr>
              <w:t xml:space="preserve"> Company Limited</w:t>
            </w:r>
          </w:p>
        </w:tc>
        <w:tc>
          <w:tcPr>
            <w:tcW w:w="1354" w:type="dxa"/>
          </w:tcPr>
          <w:p w14:paraId="0A09FB64" w14:textId="35BADF19" w:rsidR="00A4730C" w:rsidRPr="009C5B77" w:rsidRDefault="00BB6D20" w:rsidP="00A4730C">
            <w:pPr>
              <w:ind w:right="-72"/>
              <w:jc w:val="right"/>
              <w:rPr>
                <w:rFonts w:ascii="Arial" w:eastAsia="Arial" w:hAnsi="Arial" w:cs="Arial"/>
                <w:color w:val="auto"/>
                <w:sz w:val="16"/>
                <w:szCs w:val="16"/>
                <w:lang w:val="en-GB"/>
              </w:rPr>
            </w:pPr>
            <w:r w:rsidRPr="009C5B77">
              <w:rPr>
                <w:rFonts w:ascii="Arial" w:eastAsia="Arial" w:hAnsi="Arial" w:cs="Arial"/>
                <w:color w:val="auto"/>
                <w:sz w:val="16"/>
                <w:szCs w:val="16"/>
                <w:lang w:val="en-GB"/>
              </w:rPr>
              <w:t>8</w:t>
            </w:r>
            <w:r w:rsidR="00A4730C" w:rsidRPr="009C5B77">
              <w:rPr>
                <w:rFonts w:ascii="Arial" w:eastAsia="Arial" w:hAnsi="Arial" w:cs="Arial"/>
                <w:color w:val="auto"/>
                <w:sz w:val="16"/>
                <w:szCs w:val="16"/>
                <w:lang w:val="en-GB"/>
              </w:rPr>
              <w:t>.</w:t>
            </w:r>
            <w:r w:rsidRPr="009C5B77">
              <w:rPr>
                <w:rFonts w:ascii="Arial" w:eastAsia="Arial" w:hAnsi="Arial" w:cs="Arial"/>
                <w:color w:val="auto"/>
                <w:sz w:val="16"/>
                <w:szCs w:val="16"/>
                <w:lang w:val="en-GB"/>
              </w:rPr>
              <w:t>00</w:t>
            </w:r>
          </w:p>
        </w:tc>
        <w:tc>
          <w:tcPr>
            <w:tcW w:w="1103" w:type="dxa"/>
          </w:tcPr>
          <w:p w14:paraId="3BFDEF24" w14:textId="4A98AB07" w:rsidR="00A4730C" w:rsidRPr="009C5B77" w:rsidRDefault="00BB6D20" w:rsidP="00A4730C">
            <w:pPr>
              <w:pBdr>
                <w:top w:val="nil"/>
                <w:left w:val="nil"/>
                <w:bottom w:val="nil"/>
                <w:right w:val="nil"/>
                <w:between w:val="nil"/>
              </w:pBdr>
              <w:ind w:right="-72"/>
              <w:jc w:val="right"/>
              <w:rPr>
                <w:rFonts w:ascii="Arial" w:eastAsia="Arial" w:hAnsi="Arial" w:cs="Arial"/>
                <w:color w:val="auto"/>
                <w:sz w:val="16"/>
                <w:szCs w:val="16"/>
                <w:lang w:val="en-GB"/>
              </w:rPr>
            </w:pPr>
            <w:r w:rsidRPr="009C5B77">
              <w:rPr>
                <w:rFonts w:ascii="Arial" w:eastAsia="Arial" w:hAnsi="Arial" w:cs="Arial"/>
                <w:color w:val="auto"/>
                <w:sz w:val="16"/>
                <w:szCs w:val="16"/>
                <w:lang w:val="en-GB"/>
              </w:rPr>
              <w:t>21</w:t>
            </w:r>
            <w:r w:rsidR="00A4730C" w:rsidRPr="009C5B77">
              <w:rPr>
                <w:rFonts w:ascii="Arial" w:eastAsia="Arial" w:hAnsi="Arial" w:cs="Arial"/>
                <w:color w:val="auto"/>
                <w:sz w:val="16"/>
                <w:szCs w:val="16"/>
                <w:lang w:val="en-GB"/>
              </w:rPr>
              <w:t>,</w:t>
            </w:r>
            <w:r w:rsidRPr="009C5B77">
              <w:rPr>
                <w:rFonts w:ascii="Arial" w:eastAsia="Arial" w:hAnsi="Arial" w:cs="Arial"/>
                <w:color w:val="auto"/>
                <w:sz w:val="16"/>
                <w:szCs w:val="16"/>
                <w:lang w:val="en-GB"/>
              </w:rPr>
              <w:t>519</w:t>
            </w:r>
          </w:p>
        </w:tc>
        <w:tc>
          <w:tcPr>
            <w:tcW w:w="967" w:type="dxa"/>
          </w:tcPr>
          <w:p w14:paraId="17CBFA51" w14:textId="04AFDAF9" w:rsidR="00A4730C" w:rsidRPr="009C5B77" w:rsidRDefault="00BB6D20" w:rsidP="00A4730C">
            <w:pPr>
              <w:pBdr>
                <w:top w:val="nil"/>
                <w:left w:val="nil"/>
                <w:bottom w:val="nil"/>
                <w:right w:val="nil"/>
                <w:between w:val="nil"/>
              </w:pBdr>
              <w:ind w:right="-72"/>
              <w:jc w:val="right"/>
              <w:rPr>
                <w:rFonts w:ascii="Arial" w:eastAsia="Arial" w:hAnsi="Arial" w:cs="Arial"/>
                <w:color w:val="auto"/>
                <w:sz w:val="16"/>
                <w:szCs w:val="16"/>
                <w:lang w:val="en-GB"/>
              </w:rPr>
            </w:pPr>
            <w:r w:rsidRPr="009C5B77">
              <w:rPr>
                <w:rFonts w:ascii="Arial" w:eastAsia="Arial" w:hAnsi="Arial" w:cs="Arial"/>
                <w:color w:val="auto"/>
                <w:sz w:val="16"/>
                <w:szCs w:val="16"/>
                <w:lang w:val="en-GB"/>
              </w:rPr>
              <w:t>5</w:t>
            </w:r>
            <w:r w:rsidR="00A4730C" w:rsidRPr="009C5B77">
              <w:rPr>
                <w:rFonts w:ascii="Arial" w:eastAsia="Arial" w:hAnsi="Arial" w:cs="Arial"/>
                <w:color w:val="auto"/>
                <w:sz w:val="16"/>
                <w:szCs w:val="16"/>
                <w:lang w:val="en-GB"/>
              </w:rPr>
              <w:t>,</w:t>
            </w:r>
            <w:r w:rsidRPr="009C5B77">
              <w:rPr>
                <w:rFonts w:ascii="Arial" w:eastAsia="Arial" w:hAnsi="Arial" w:cs="Arial"/>
                <w:color w:val="auto"/>
                <w:sz w:val="16"/>
                <w:szCs w:val="16"/>
                <w:lang w:val="en-GB"/>
              </w:rPr>
              <w:t>188</w:t>
            </w:r>
          </w:p>
        </w:tc>
        <w:tc>
          <w:tcPr>
            <w:tcW w:w="1220" w:type="dxa"/>
          </w:tcPr>
          <w:p w14:paraId="074EBEC9" w14:textId="2265ED3D" w:rsidR="00A4730C" w:rsidRPr="009C5B77" w:rsidRDefault="00A4730C" w:rsidP="00A4730C">
            <w:pPr>
              <w:pBdr>
                <w:top w:val="nil"/>
                <w:left w:val="nil"/>
                <w:bottom w:val="nil"/>
                <w:right w:val="nil"/>
                <w:between w:val="nil"/>
              </w:pBdr>
              <w:tabs>
                <w:tab w:val="left" w:pos="1060"/>
              </w:tabs>
              <w:ind w:right="-72"/>
              <w:jc w:val="right"/>
              <w:rPr>
                <w:rFonts w:ascii="Arial" w:eastAsia="Arial" w:hAnsi="Arial" w:cs="Arial"/>
                <w:color w:val="auto"/>
                <w:sz w:val="16"/>
                <w:szCs w:val="16"/>
                <w:lang w:val="en-GB"/>
              </w:rPr>
            </w:pPr>
            <w:r w:rsidRPr="009C5B77">
              <w:rPr>
                <w:rFonts w:ascii="Arial" w:eastAsia="Arial" w:hAnsi="Arial" w:cs="Arial"/>
                <w:color w:val="auto"/>
                <w:sz w:val="16"/>
                <w:szCs w:val="16"/>
                <w:lang w:val="en-GB"/>
              </w:rPr>
              <w:t>-</w:t>
            </w:r>
          </w:p>
        </w:tc>
        <w:tc>
          <w:tcPr>
            <w:tcW w:w="1042" w:type="dxa"/>
          </w:tcPr>
          <w:p w14:paraId="72F9D1D3" w14:textId="5A8D11DB" w:rsidR="00A4730C" w:rsidRPr="009C5B77" w:rsidRDefault="00A4730C" w:rsidP="00A4730C">
            <w:pPr>
              <w:pBdr>
                <w:top w:val="nil"/>
                <w:left w:val="nil"/>
                <w:bottom w:val="nil"/>
                <w:right w:val="nil"/>
                <w:between w:val="nil"/>
              </w:pBdr>
              <w:tabs>
                <w:tab w:val="left" w:pos="1060"/>
              </w:tabs>
              <w:ind w:right="-72"/>
              <w:jc w:val="right"/>
              <w:rPr>
                <w:rFonts w:ascii="Arial" w:eastAsia="Arial" w:hAnsi="Arial" w:cs="Arial"/>
                <w:color w:val="auto"/>
                <w:sz w:val="16"/>
                <w:szCs w:val="16"/>
                <w:lang w:val="en-GB"/>
              </w:rPr>
            </w:pPr>
            <w:r w:rsidRPr="009C5B77">
              <w:rPr>
                <w:rFonts w:ascii="Arial" w:eastAsia="Arial" w:hAnsi="Arial" w:cs="Arial"/>
                <w:color w:val="auto"/>
                <w:sz w:val="16"/>
                <w:szCs w:val="16"/>
                <w:lang w:val="en-GB"/>
              </w:rPr>
              <w:t xml:space="preserve"> </w:t>
            </w:r>
            <w:r w:rsidR="00BB6D20" w:rsidRPr="009C5B77">
              <w:rPr>
                <w:rFonts w:ascii="Arial" w:eastAsia="Arial" w:hAnsi="Arial" w:cs="Arial"/>
                <w:color w:val="auto"/>
                <w:sz w:val="16"/>
                <w:szCs w:val="16"/>
                <w:lang w:val="en-GB"/>
              </w:rPr>
              <w:t>26</w:t>
            </w:r>
            <w:r w:rsidRPr="009C5B77">
              <w:rPr>
                <w:rFonts w:ascii="Arial" w:eastAsia="Arial" w:hAnsi="Arial" w:cs="Arial"/>
                <w:color w:val="auto"/>
                <w:sz w:val="16"/>
                <w:szCs w:val="16"/>
                <w:lang w:val="en-GB"/>
              </w:rPr>
              <w:t>,</w:t>
            </w:r>
            <w:r w:rsidR="00BB6D20" w:rsidRPr="009C5B77">
              <w:rPr>
                <w:rFonts w:ascii="Arial" w:eastAsia="Arial" w:hAnsi="Arial" w:cs="Arial"/>
                <w:color w:val="auto"/>
                <w:sz w:val="16"/>
                <w:szCs w:val="16"/>
                <w:lang w:val="en-GB"/>
              </w:rPr>
              <w:t>707</w:t>
            </w:r>
            <w:r w:rsidRPr="009C5B77">
              <w:rPr>
                <w:rFonts w:ascii="Arial" w:eastAsia="Arial" w:hAnsi="Arial" w:cs="Arial"/>
                <w:color w:val="auto"/>
                <w:sz w:val="16"/>
                <w:szCs w:val="16"/>
                <w:lang w:val="en-GB"/>
              </w:rPr>
              <w:t xml:space="preserve"> </w:t>
            </w:r>
          </w:p>
        </w:tc>
      </w:tr>
      <w:tr w:rsidR="008F70A4" w:rsidRPr="009C5B77" w14:paraId="7C32F316" w14:textId="77777777" w:rsidTr="009D2261">
        <w:trPr>
          <w:gridAfter w:val="1"/>
          <w:wAfter w:w="15" w:type="dxa"/>
        </w:trPr>
        <w:tc>
          <w:tcPr>
            <w:tcW w:w="3767" w:type="dxa"/>
            <w:vAlign w:val="bottom"/>
          </w:tcPr>
          <w:p w14:paraId="3C1B7B65" w14:textId="064DCA3F" w:rsidR="00A4730C" w:rsidRPr="009C5B77" w:rsidRDefault="00BB6D20" w:rsidP="00A4730C">
            <w:pPr>
              <w:pBdr>
                <w:top w:val="nil"/>
                <w:left w:val="nil"/>
                <w:bottom w:val="nil"/>
                <w:right w:val="nil"/>
                <w:between w:val="nil"/>
              </w:pBdr>
              <w:ind w:left="427" w:right="-108"/>
              <w:rPr>
                <w:rFonts w:ascii="Arial" w:eastAsia="Arial" w:hAnsi="Arial" w:cs="Arial"/>
                <w:color w:val="auto"/>
                <w:sz w:val="16"/>
                <w:szCs w:val="16"/>
              </w:rPr>
            </w:pPr>
            <w:r w:rsidRPr="009C5B77">
              <w:rPr>
                <w:rFonts w:ascii="Arial" w:eastAsia="Arial Unicode MS" w:hAnsi="Arial" w:cs="Arial"/>
                <w:color w:val="auto"/>
                <w:sz w:val="16"/>
                <w:szCs w:val="16"/>
                <w:lang w:val="en-GB"/>
              </w:rPr>
              <w:t>3</w:t>
            </w:r>
            <w:r w:rsidR="00A4730C" w:rsidRPr="009C5B77">
              <w:rPr>
                <w:rFonts w:ascii="Arial" w:eastAsia="Arial Unicode MS" w:hAnsi="Arial" w:cs="Arial"/>
                <w:color w:val="auto"/>
                <w:sz w:val="16"/>
                <w:szCs w:val="16"/>
              </w:rPr>
              <w:t>PJV</w:t>
            </w:r>
            <w:r w:rsidRPr="009C5B77">
              <w:rPr>
                <w:rFonts w:ascii="Arial" w:eastAsia="Arial Unicode MS" w:hAnsi="Arial" w:cs="Arial"/>
                <w:color w:val="auto"/>
                <w:sz w:val="16"/>
                <w:szCs w:val="16"/>
                <w:lang w:val="en-GB"/>
              </w:rPr>
              <w:t>1</w:t>
            </w:r>
            <w:r w:rsidR="00A4730C" w:rsidRPr="009C5B77">
              <w:rPr>
                <w:rFonts w:ascii="Arial" w:eastAsia="Arial Unicode MS" w:hAnsi="Arial" w:cs="Arial"/>
                <w:color w:val="auto"/>
                <w:sz w:val="16"/>
                <w:szCs w:val="16"/>
              </w:rPr>
              <w:t xml:space="preserve"> Company Limited</w:t>
            </w:r>
          </w:p>
        </w:tc>
        <w:tc>
          <w:tcPr>
            <w:tcW w:w="1354" w:type="dxa"/>
          </w:tcPr>
          <w:p w14:paraId="0559ABFC" w14:textId="11AC59AC" w:rsidR="00A4730C" w:rsidRPr="009C5B77" w:rsidRDefault="00BB6D20" w:rsidP="00A4730C">
            <w:pPr>
              <w:ind w:right="-72"/>
              <w:jc w:val="right"/>
              <w:rPr>
                <w:rFonts w:ascii="Arial" w:eastAsia="Arial" w:hAnsi="Arial" w:cs="Arial"/>
                <w:color w:val="auto"/>
                <w:sz w:val="16"/>
                <w:szCs w:val="16"/>
                <w:lang w:val="en-GB"/>
              </w:rPr>
            </w:pPr>
            <w:r w:rsidRPr="009C5B77">
              <w:rPr>
                <w:rFonts w:ascii="Arial" w:eastAsia="Arial" w:hAnsi="Arial" w:cs="Arial"/>
                <w:color w:val="auto"/>
                <w:sz w:val="16"/>
                <w:szCs w:val="16"/>
                <w:lang w:val="en-GB"/>
              </w:rPr>
              <w:t>8</w:t>
            </w:r>
            <w:r w:rsidR="00A4730C" w:rsidRPr="009C5B77">
              <w:rPr>
                <w:rFonts w:ascii="Arial" w:eastAsia="Arial" w:hAnsi="Arial" w:cs="Arial"/>
                <w:color w:val="auto"/>
                <w:sz w:val="16"/>
                <w:szCs w:val="16"/>
                <w:lang w:val="en-GB"/>
              </w:rPr>
              <w:t>.</w:t>
            </w:r>
            <w:r w:rsidRPr="009C5B77">
              <w:rPr>
                <w:rFonts w:ascii="Arial" w:eastAsia="Arial" w:hAnsi="Arial" w:cs="Arial"/>
                <w:color w:val="auto"/>
                <w:sz w:val="16"/>
                <w:szCs w:val="16"/>
                <w:lang w:val="en-GB"/>
              </w:rPr>
              <w:t>00</w:t>
            </w:r>
            <w:r w:rsidR="00A4730C" w:rsidRPr="009C5B77">
              <w:rPr>
                <w:rFonts w:ascii="Arial" w:eastAsia="Arial" w:hAnsi="Arial" w:cs="Arial"/>
                <w:color w:val="auto"/>
                <w:sz w:val="16"/>
                <w:szCs w:val="16"/>
                <w:lang w:val="en-GB"/>
              </w:rPr>
              <w:t xml:space="preserve"> - </w:t>
            </w:r>
            <w:r w:rsidRPr="009C5B77">
              <w:rPr>
                <w:rFonts w:ascii="Arial" w:eastAsia="Arial" w:hAnsi="Arial" w:cs="Arial"/>
                <w:color w:val="auto"/>
                <w:sz w:val="16"/>
                <w:szCs w:val="16"/>
                <w:lang w:val="en-GB"/>
              </w:rPr>
              <w:t>10</w:t>
            </w:r>
            <w:r w:rsidR="00A4730C" w:rsidRPr="009C5B77">
              <w:rPr>
                <w:rFonts w:ascii="Arial" w:eastAsia="Arial" w:hAnsi="Arial" w:cs="Arial"/>
                <w:color w:val="auto"/>
                <w:sz w:val="16"/>
                <w:szCs w:val="16"/>
                <w:lang w:val="en-GB"/>
              </w:rPr>
              <w:t>.</w:t>
            </w:r>
            <w:r w:rsidRPr="009C5B77">
              <w:rPr>
                <w:rFonts w:ascii="Arial" w:eastAsia="Arial" w:hAnsi="Arial" w:cs="Arial"/>
                <w:color w:val="auto"/>
                <w:sz w:val="16"/>
                <w:szCs w:val="16"/>
                <w:lang w:val="en-GB"/>
              </w:rPr>
              <w:t>00</w:t>
            </w:r>
          </w:p>
        </w:tc>
        <w:tc>
          <w:tcPr>
            <w:tcW w:w="1103" w:type="dxa"/>
          </w:tcPr>
          <w:p w14:paraId="5C27914D" w14:textId="34105CEE" w:rsidR="00A4730C" w:rsidRPr="009C5B77" w:rsidRDefault="00BB6D20" w:rsidP="00A4730C">
            <w:pPr>
              <w:pBdr>
                <w:top w:val="nil"/>
                <w:left w:val="nil"/>
                <w:bottom w:val="nil"/>
                <w:right w:val="nil"/>
                <w:between w:val="nil"/>
              </w:pBdr>
              <w:ind w:right="-72"/>
              <w:jc w:val="right"/>
              <w:rPr>
                <w:rFonts w:ascii="Arial" w:eastAsia="Arial" w:hAnsi="Arial" w:cs="Arial"/>
                <w:color w:val="auto"/>
                <w:sz w:val="16"/>
                <w:szCs w:val="16"/>
                <w:lang w:val="en-GB"/>
              </w:rPr>
            </w:pPr>
            <w:r w:rsidRPr="009C5B77">
              <w:rPr>
                <w:rFonts w:ascii="Arial" w:eastAsia="Arial" w:hAnsi="Arial" w:cs="Arial"/>
                <w:color w:val="auto"/>
                <w:sz w:val="16"/>
                <w:szCs w:val="16"/>
                <w:lang w:val="en-GB"/>
              </w:rPr>
              <w:t>67</w:t>
            </w:r>
            <w:r w:rsidR="00A4730C" w:rsidRPr="009C5B77">
              <w:rPr>
                <w:rFonts w:ascii="Arial" w:eastAsia="Arial" w:hAnsi="Arial" w:cs="Arial"/>
                <w:color w:val="auto"/>
                <w:sz w:val="16"/>
                <w:szCs w:val="16"/>
                <w:lang w:val="en-GB"/>
              </w:rPr>
              <w:t>,</w:t>
            </w:r>
            <w:r w:rsidRPr="009C5B77">
              <w:rPr>
                <w:rFonts w:ascii="Arial" w:eastAsia="Arial" w:hAnsi="Arial" w:cs="Arial"/>
                <w:color w:val="auto"/>
                <w:sz w:val="16"/>
                <w:szCs w:val="16"/>
                <w:lang w:val="en-GB"/>
              </w:rPr>
              <w:t>436</w:t>
            </w:r>
          </w:p>
        </w:tc>
        <w:tc>
          <w:tcPr>
            <w:tcW w:w="967" w:type="dxa"/>
          </w:tcPr>
          <w:p w14:paraId="74FE1DFF" w14:textId="5BDC789C" w:rsidR="00A4730C" w:rsidRPr="009C5B77" w:rsidRDefault="00BB6D20" w:rsidP="00A4730C">
            <w:pPr>
              <w:pBdr>
                <w:top w:val="nil"/>
                <w:left w:val="nil"/>
                <w:bottom w:val="nil"/>
                <w:right w:val="nil"/>
                <w:between w:val="nil"/>
              </w:pBdr>
              <w:ind w:right="-72"/>
              <w:jc w:val="right"/>
              <w:rPr>
                <w:rFonts w:ascii="Arial" w:eastAsia="Arial" w:hAnsi="Arial" w:cs="Arial"/>
                <w:color w:val="auto"/>
                <w:sz w:val="16"/>
                <w:szCs w:val="16"/>
                <w:lang w:val="en-GB"/>
              </w:rPr>
            </w:pPr>
            <w:r w:rsidRPr="009C5B77">
              <w:rPr>
                <w:rFonts w:ascii="Arial" w:eastAsia="Arial" w:hAnsi="Arial" w:cs="Arial"/>
                <w:color w:val="auto"/>
                <w:sz w:val="16"/>
                <w:szCs w:val="16"/>
                <w:lang w:val="en-GB"/>
              </w:rPr>
              <w:t>16</w:t>
            </w:r>
            <w:r w:rsidR="00A4730C" w:rsidRPr="009C5B77">
              <w:rPr>
                <w:rFonts w:ascii="Arial" w:eastAsia="Arial" w:hAnsi="Arial" w:cs="Arial"/>
                <w:color w:val="auto"/>
                <w:sz w:val="16"/>
                <w:szCs w:val="16"/>
                <w:lang w:val="en-GB"/>
              </w:rPr>
              <w:t>,</w:t>
            </w:r>
            <w:r w:rsidRPr="009C5B77">
              <w:rPr>
                <w:rFonts w:ascii="Arial" w:eastAsia="Arial" w:hAnsi="Arial" w:cs="Arial"/>
                <w:color w:val="auto"/>
                <w:sz w:val="16"/>
                <w:szCs w:val="16"/>
                <w:lang w:val="en-GB"/>
              </w:rPr>
              <w:t>089</w:t>
            </w:r>
          </w:p>
        </w:tc>
        <w:tc>
          <w:tcPr>
            <w:tcW w:w="1220" w:type="dxa"/>
          </w:tcPr>
          <w:p w14:paraId="53D1B679" w14:textId="7187AA47" w:rsidR="00A4730C" w:rsidRPr="009C5B77" w:rsidRDefault="00A4730C" w:rsidP="00A4730C">
            <w:pPr>
              <w:pBdr>
                <w:top w:val="nil"/>
                <w:left w:val="nil"/>
                <w:bottom w:val="nil"/>
                <w:right w:val="nil"/>
                <w:between w:val="nil"/>
              </w:pBdr>
              <w:ind w:right="-72"/>
              <w:jc w:val="right"/>
              <w:rPr>
                <w:rFonts w:ascii="Arial" w:eastAsia="Arial" w:hAnsi="Arial" w:cs="Arial"/>
                <w:color w:val="auto"/>
                <w:sz w:val="16"/>
                <w:szCs w:val="16"/>
                <w:lang w:val="en-GB"/>
              </w:rPr>
            </w:pPr>
            <w:r w:rsidRPr="009C5B77">
              <w:rPr>
                <w:rFonts w:ascii="Arial" w:eastAsia="Arial" w:hAnsi="Arial" w:cs="Arial"/>
                <w:color w:val="auto"/>
                <w:sz w:val="16"/>
                <w:szCs w:val="16"/>
                <w:lang w:val="en-GB"/>
              </w:rPr>
              <w:t>-</w:t>
            </w:r>
          </w:p>
        </w:tc>
        <w:tc>
          <w:tcPr>
            <w:tcW w:w="1042" w:type="dxa"/>
          </w:tcPr>
          <w:p w14:paraId="2F521D18" w14:textId="37A74428" w:rsidR="00A4730C" w:rsidRPr="009C5B77" w:rsidRDefault="00A4730C" w:rsidP="00A4730C">
            <w:pPr>
              <w:pBdr>
                <w:top w:val="nil"/>
                <w:left w:val="nil"/>
                <w:bottom w:val="nil"/>
                <w:right w:val="nil"/>
                <w:between w:val="nil"/>
              </w:pBdr>
              <w:ind w:right="-72"/>
              <w:jc w:val="right"/>
              <w:rPr>
                <w:rFonts w:ascii="Arial" w:eastAsia="Arial" w:hAnsi="Arial" w:cs="Arial"/>
                <w:color w:val="auto"/>
                <w:sz w:val="16"/>
                <w:szCs w:val="16"/>
                <w:lang w:val="en-GB"/>
              </w:rPr>
            </w:pPr>
            <w:r w:rsidRPr="009C5B77">
              <w:rPr>
                <w:rFonts w:ascii="Arial" w:eastAsia="Arial" w:hAnsi="Arial" w:cs="Arial"/>
                <w:color w:val="auto"/>
                <w:sz w:val="16"/>
                <w:szCs w:val="16"/>
                <w:lang w:val="en-GB"/>
              </w:rPr>
              <w:t xml:space="preserve"> </w:t>
            </w:r>
            <w:r w:rsidR="00BB6D20" w:rsidRPr="009C5B77">
              <w:rPr>
                <w:rFonts w:ascii="Arial" w:eastAsia="Arial" w:hAnsi="Arial" w:cs="Arial"/>
                <w:color w:val="auto"/>
                <w:sz w:val="16"/>
                <w:szCs w:val="16"/>
                <w:lang w:val="en-GB"/>
              </w:rPr>
              <w:t>83</w:t>
            </w:r>
            <w:r w:rsidRPr="009C5B77">
              <w:rPr>
                <w:rFonts w:ascii="Arial" w:eastAsia="Arial" w:hAnsi="Arial" w:cs="Arial"/>
                <w:color w:val="auto"/>
                <w:sz w:val="16"/>
                <w:szCs w:val="16"/>
                <w:lang w:val="en-GB"/>
              </w:rPr>
              <w:t>,</w:t>
            </w:r>
            <w:r w:rsidR="00BB6D20" w:rsidRPr="009C5B77">
              <w:rPr>
                <w:rFonts w:ascii="Arial" w:eastAsia="Arial" w:hAnsi="Arial" w:cs="Arial"/>
                <w:color w:val="auto"/>
                <w:sz w:val="16"/>
                <w:szCs w:val="16"/>
                <w:lang w:val="en-GB"/>
              </w:rPr>
              <w:t>525</w:t>
            </w:r>
            <w:r w:rsidRPr="009C5B77">
              <w:rPr>
                <w:rFonts w:ascii="Arial" w:eastAsia="Arial" w:hAnsi="Arial" w:cs="Arial"/>
                <w:color w:val="auto"/>
                <w:sz w:val="16"/>
                <w:szCs w:val="16"/>
                <w:lang w:val="en-GB"/>
              </w:rPr>
              <w:t xml:space="preserve"> </w:t>
            </w:r>
          </w:p>
        </w:tc>
      </w:tr>
      <w:tr w:rsidR="008F70A4" w:rsidRPr="009C5B77" w14:paraId="1ABADFBC" w14:textId="77777777" w:rsidTr="009D2261">
        <w:trPr>
          <w:gridAfter w:val="1"/>
          <w:wAfter w:w="15" w:type="dxa"/>
        </w:trPr>
        <w:tc>
          <w:tcPr>
            <w:tcW w:w="3767" w:type="dxa"/>
            <w:vAlign w:val="bottom"/>
          </w:tcPr>
          <w:p w14:paraId="49A49D3C" w14:textId="0F9EBCA0" w:rsidR="00A4730C" w:rsidRPr="009C5B77" w:rsidRDefault="00BB6D20" w:rsidP="00A4730C">
            <w:pPr>
              <w:pBdr>
                <w:top w:val="nil"/>
                <w:left w:val="nil"/>
                <w:bottom w:val="nil"/>
                <w:right w:val="nil"/>
                <w:between w:val="nil"/>
              </w:pBdr>
              <w:ind w:left="427" w:right="-108"/>
              <w:rPr>
                <w:rFonts w:ascii="Arial" w:eastAsia="Arial" w:hAnsi="Arial" w:cs="Arial"/>
                <w:color w:val="auto"/>
                <w:sz w:val="16"/>
                <w:szCs w:val="16"/>
              </w:rPr>
            </w:pPr>
            <w:r w:rsidRPr="009C5B77">
              <w:rPr>
                <w:rFonts w:ascii="Arial" w:eastAsia="Arial Unicode MS" w:hAnsi="Arial" w:cs="Arial"/>
                <w:color w:val="auto"/>
                <w:sz w:val="16"/>
                <w:szCs w:val="16"/>
                <w:lang w:val="en-GB"/>
              </w:rPr>
              <w:t>3</w:t>
            </w:r>
            <w:r w:rsidR="00A4730C" w:rsidRPr="009C5B77">
              <w:rPr>
                <w:rFonts w:ascii="Arial" w:eastAsia="Arial Unicode MS" w:hAnsi="Arial" w:cs="Arial"/>
                <w:color w:val="auto"/>
                <w:sz w:val="16"/>
                <w:szCs w:val="16"/>
              </w:rPr>
              <w:t>PJV</w:t>
            </w:r>
            <w:r w:rsidRPr="009C5B77">
              <w:rPr>
                <w:rFonts w:ascii="Arial" w:eastAsia="Arial Unicode MS" w:hAnsi="Arial" w:cs="Arial"/>
                <w:color w:val="auto"/>
                <w:sz w:val="16"/>
                <w:szCs w:val="16"/>
                <w:lang w:val="en-GB"/>
              </w:rPr>
              <w:t>2</w:t>
            </w:r>
            <w:r w:rsidR="00A4730C" w:rsidRPr="009C5B77">
              <w:rPr>
                <w:rFonts w:ascii="Arial" w:eastAsia="Arial Unicode MS" w:hAnsi="Arial" w:cs="Arial"/>
                <w:color w:val="auto"/>
                <w:sz w:val="16"/>
                <w:szCs w:val="16"/>
              </w:rPr>
              <w:t xml:space="preserve"> Company Limited</w:t>
            </w:r>
          </w:p>
        </w:tc>
        <w:tc>
          <w:tcPr>
            <w:tcW w:w="1354" w:type="dxa"/>
          </w:tcPr>
          <w:p w14:paraId="4B30E595" w14:textId="27F670E9" w:rsidR="00A4730C" w:rsidRPr="009C5B77" w:rsidRDefault="00BB6D20" w:rsidP="00A4730C">
            <w:pPr>
              <w:ind w:right="-72"/>
              <w:jc w:val="right"/>
              <w:rPr>
                <w:rFonts w:ascii="Arial" w:eastAsia="Arial" w:hAnsi="Arial" w:cs="Arial"/>
                <w:color w:val="auto"/>
                <w:sz w:val="16"/>
                <w:szCs w:val="16"/>
                <w:lang w:val="en-GB"/>
              </w:rPr>
            </w:pPr>
            <w:r w:rsidRPr="009C5B77">
              <w:rPr>
                <w:rFonts w:ascii="Arial" w:eastAsia="Arial" w:hAnsi="Arial" w:cs="Arial"/>
                <w:color w:val="auto"/>
                <w:sz w:val="16"/>
                <w:szCs w:val="16"/>
                <w:lang w:val="en-GB"/>
              </w:rPr>
              <w:t>8</w:t>
            </w:r>
            <w:r w:rsidR="00A4730C" w:rsidRPr="009C5B77">
              <w:rPr>
                <w:rFonts w:ascii="Arial" w:eastAsia="Arial" w:hAnsi="Arial" w:cs="Arial"/>
                <w:color w:val="auto"/>
                <w:sz w:val="16"/>
                <w:szCs w:val="16"/>
                <w:lang w:val="en-GB"/>
              </w:rPr>
              <w:t>.</w:t>
            </w:r>
            <w:r w:rsidRPr="009C5B77">
              <w:rPr>
                <w:rFonts w:ascii="Arial" w:eastAsia="Arial" w:hAnsi="Arial" w:cs="Arial"/>
                <w:color w:val="auto"/>
                <w:sz w:val="16"/>
                <w:szCs w:val="16"/>
                <w:lang w:val="en-GB"/>
              </w:rPr>
              <w:t>00</w:t>
            </w:r>
            <w:r w:rsidR="00A4730C" w:rsidRPr="009C5B77">
              <w:rPr>
                <w:rFonts w:ascii="Arial" w:eastAsia="Arial" w:hAnsi="Arial" w:cs="Arial"/>
                <w:color w:val="auto"/>
                <w:sz w:val="16"/>
                <w:szCs w:val="16"/>
                <w:lang w:val="en-GB"/>
              </w:rPr>
              <w:t xml:space="preserve"> - </w:t>
            </w:r>
            <w:r w:rsidRPr="009C5B77">
              <w:rPr>
                <w:rFonts w:ascii="Arial" w:eastAsia="Arial" w:hAnsi="Arial" w:cs="Arial"/>
                <w:color w:val="auto"/>
                <w:sz w:val="16"/>
                <w:szCs w:val="16"/>
                <w:lang w:val="en-GB"/>
              </w:rPr>
              <w:t>10</w:t>
            </w:r>
            <w:r w:rsidR="00A4730C" w:rsidRPr="009C5B77">
              <w:rPr>
                <w:rFonts w:ascii="Arial" w:eastAsia="Arial" w:hAnsi="Arial" w:cs="Arial"/>
                <w:color w:val="auto"/>
                <w:sz w:val="16"/>
                <w:szCs w:val="16"/>
                <w:lang w:val="en-GB"/>
              </w:rPr>
              <w:t>.</w:t>
            </w:r>
            <w:r w:rsidRPr="009C5B77">
              <w:rPr>
                <w:rFonts w:ascii="Arial" w:eastAsia="Arial" w:hAnsi="Arial" w:cs="Arial"/>
                <w:color w:val="auto"/>
                <w:sz w:val="16"/>
                <w:szCs w:val="16"/>
                <w:lang w:val="en-GB"/>
              </w:rPr>
              <w:t>00</w:t>
            </w:r>
          </w:p>
        </w:tc>
        <w:tc>
          <w:tcPr>
            <w:tcW w:w="1103" w:type="dxa"/>
          </w:tcPr>
          <w:p w14:paraId="2DE4565A" w14:textId="664C1A50" w:rsidR="00A4730C" w:rsidRPr="009C5B77" w:rsidRDefault="00BB6D20" w:rsidP="00A4730C">
            <w:pPr>
              <w:pBdr>
                <w:top w:val="nil"/>
                <w:left w:val="nil"/>
                <w:bottom w:val="nil"/>
                <w:right w:val="nil"/>
                <w:between w:val="nil"/>
              </w:pBdr>
              <w:ind w:right="-72"/>
              <w:jc w:val="right"/>
              <w:rPr>
                <w:rFonts w:ascii="Arial" w:eastAsia="Arial" w:hAnsi="Arial" w:cs="Arial"/>
                <w:color w:val="auto"/>
                <w:sz w:val="16"/>
                <w:szCs w:val="16"/>
                <w:lang w:val="en-GB"/>
              </w:rPr>
            </w:pPr>
            <w:r w:rsidRPr="009C5B77">
              <w:rPr>
                <w:rFonts w:ascii="Arial" w:eastAsia="Arial" w:hAnsi="Arial" w:cs="Arial"/>
                <w:color w:val="auto"/>
                <w:sz w:val="16"/>
                <w:szCs w:val="16"/>
                <w:lang w:val="en-GB"/>
              </w:rPr>
              <w:t>66</w:t>
            </w:r>
            <w:r w:rsidR="00A4730C" w:rsidRPr="009C5B77">
              <w:rPr>
                <w:rFonts w:ascii="Arial" w:eastAsia="Arial" w:hAnsi="Arial" w:cs="Arial"/>
                <w:color w:val="auto"/>
                <w:sz w:val="16"/>
                <w:szCs w:val="16"/>
                <w:lang w:val="en-GB"/>
              </w:rPr>
              <w:t>,</w:t>
            </w:r>
            <w:r w:rsidRPr="009C5B77">
              <w:rPr>
                <w:rFonts w:ascii="Arial" w:eastAsia="Arial" w:hAnsi="Arial" w:cs="Arial"/>
                <w:color w:val="auto"/>
                <w:sz w:val="16"/>
                <w:szCs w:val="16"/>
                <w:lang w:val="en-GB"/>
              </w:rPr>
              <w:t>949</w:t>
            </w:r>
          </w:p>
        </w:tc>
        <w:tc>
          <w:tcPr>
            <w:tcW w:w="967" w:type="dxa"/>
          </w:tcPr>
          <w:p w14:paraId="2BD190A4" w14:textId="58AF8DBA" w:rsidR="00A4730C" w:rsidRPr="009C5B77" w:rsidRDefault="00BB6D20" w:rsidP="00A4730C">
            <w:pPr>
              <w:pBdr>
                <w:top w:val="nil"/>
                <w:left w:val="nil"/>
                <w:bottom w:val="nil"/>
                <w:right w:val="nil"/>
                <w:between w:val="nil"/>
              </w:pBdr>
              <w:ind w:right="-72"/>
              <w:jc w:val="right"/>
              <w:rPr>
                <w:rFonts w:ascii="Arial" w:eastAsia="Arial" w:hAnsi="Arial" w:cs="Arial"/>
                <w:color w:val="auto"/>
                <w:sz w:val="16"/>
                <w:szCs w:val="16"/>
                <w:lang w:val="en-GB"/>
              </w:rPr>
            </w:pPr>
            <w:r w:rsidRPr="009C5B77">
              <w:rPr>
                <w:rFonts w:ascii="Arial" w:eastAsia="Arial" w:hAnsi="Arial" w:cs="Arial"/>
                <w:color w:val="auto"/>
                <w:sz w:val="16"/>
                <w:szCs w:val="16"/>
                <w:lang w:val="en-GB"/>
              </w:rPr>
              <w:t>16</w:t>
            </w:r>
            <w:r w:rsidR="00A4730C" w:rsidRPr="009C5B77">
              <w:rPr>
                <w:rFonts w:ascii="Arial" w:eastAsia="Arial" w:hAnsi="Arial" w:cs="Arial"/>
                <w:color w:val="auto"/>
                <w:sz w:val="16"/>
                <w:szCs w:val="16"/>
                <w:lang w:val="en-GB"/>
              </w:rPr>
              <w:t>,</w:t>
            </w:r>
            <w:r w:rsidRPr="009C5B77">
              <w:rPr>
                <w:rFonts w:ascii="Arial" w:eastAsia="Arial" w:hAnsi="Arial" w:cs="Arial"/>
                <w:color w:val="auto"/>
                <w:sz w:val="16"/>
                <w:szCs w:val="16"/>
                <w:lang w:val="en-GB"/>
              </w:rPr>
              <w:t>124</w:t>
            </w:r>
          </w:p>
        </w:tc>
        <w:tc>
          <w:tcPr>
            <w:tcW w:w="1220" w:type="dxa"/>
          </w:tcPr>
          <w:p w14:paraId="21A6A42B" w14:textId="39CA0F5C" w:rsidR="00A4730C" w:rsidRPr="009C5B77" w:rsidRDefault="00A4730C" w:rsidP="00A4730C">
            <w:pPr>
              <w:pBdr>
                <w:top w:val="nil"/>
                <w:left w:val="nil"/>
                <w:bottom w:val="nil"/>
                <w:right w:val="nil"/>
                <w:between w:val="nil"/>
              </w:pBdr>
              <w:ind w:right="-72"/>
              <w:jc w:val="right"/>
              <w:rPr>
                <w:rFonts w:ascii="Arial" w:eastAsia="Arial" w:hAnsi="Arial" w:cs="Arial"/>
                <w:color w:val="auto"/>
                <w:sz w:val="16"/>
                <w:szCs w:val="16"/>
                <w:lang w:val="en-GB"/>
              </w:rPr>
            </w:pPr>
            <w:r w:rsidRPr="009C5B77">
              <w:rPr>
                <w:rFonts w:ascii="Arial" w:eastAsia="Arial" w:hAnsi="Arial" w:cs="Arial"/>
                <w:color w:val="auto"/>
                <w:sz w:val="16"/>
                <w:szCs w:val="16"/>
                <w:lang w:val="en-GB"/>
              </w:rPr>
              <w:t>-</w:t>
            </w:r>
          </w:p>
        </w:tc>
        <w:tc>
          <w:tcPr>
            <w:tcW w:w="1042" w:type="dxa"/>
          </w:tcPr>
          <w:p w14:paraId="10F4CF21" w14:textId="714CE6E9" w:rsidR="00A4730C" w:rsidRPr="009C5B77" w:rsidRDefault="00A4730C" w:rsidP="00A4730C">
            <w:pPr>
              <w:pBdr>
                <w:top w:val="nil"/>
                <w:left w:val="nil"/>
                <w:bottom w:val="nil"/>
                <w:right w:val="nil"/>
                <w:between w:val="nil"/>
              </w:pBdr>
              <w:ind w:right="-72"/>
              <w:jc w:val="right"/>
              <w:rPr>
                <w:rFonts w:ascii="Arial" w:eastAsia="Arial" w:hAnsi="Arial" w:cs="Arial"/>
                <w:color w:val="auto"/>
                <w:sz w:val="16"/>
                <w:szCs w:val="16"/>
                <w:lang w:val="en-GB"/>
              </w:rPr>
            </w:pPr>
            <w:r w:rsidRPr="009C5B77">
              <w:rPr>
                <w:rFonts w:ascii="Arial" w:eastAsia="Arial" w:hAnsi="Arial" w:cs="Arial"/>
                <w:color w:val="auto"/>
                <w:sz w:val="16"/>
                <w:szCs w:val="16"/>
                <w:lang w:val="en-GB"/>
              </w:rPr>
              <w:t xml:space="preserve"> </w:t>
            </w:r>
            <w:r w:rsidR="00BB6D20" w:rsidRPr="009C5B77">
              <w:rPr>
                <w:rFonts w:ascii="Arial" w:eastAsia="Arial" w:hAnsi="Arial" w:cs="Arial"/>
                <w:color w:val="auto"/>
                <w:sz w:val="16"/>
                <w:szCs w:val="16"/>
                <w:lang w:val="en-GB"/>
              </w:rPr>
              <w:t>83</w:t>
            </w:r>
            <w:r w:rsidRPr="009C5B77">
              <w:rPr>
                <w:rFonts w:ascii="Arial" w:eastAsia="Arial" w:hAnsi="Arial" w:cs="Arial"/>
                <w:color w:val="auto"/>
                <w:sz w:val="16"/>
                <w:szCs w:val="16"/>
                <w:lang w:val="en-GB"/>
              </w:rPr>
              <w:t>,</w:t>
            </w:r>
            <w:r w:rsidR="00BB6D20" w:rsidRPr="009C5B77">
              <w:rPr>
                <w:rFonts w:ascii="Arial" w:eastAsia="Arial" w:hAnsi="Arial" w:cs="Arial"/>
                <w:color w:val="auto"/>
                <w:sz w:val="16"/>
                <w:szCs w:val="16"/>
                <w:lang w:val="en-GB"/>
              </w:rPr>
              <w:t>073</w:t>
            </w:r>
            <w:r w:rsidRPr="009C5B77">
              <w:rPr>
                <w:rFonts w:ascii="Arial" w:eastAsia="Arial" w:hAnsi="Arial" w:cs="Arial"/>
                <w:color w:val="auto"/>
                <w:sz w:val="16"/>
                <w:szCs w:val="16"/>
                <w:lang w:val="en-GB"/>
              </w:rPr>
              <w:t xml:space="preserve"> </w:t>
            </w:r>
          </w:p>
        </w:tc>
      </w:tr>
      <w:tr w:rsidR="008F70A4" w:rsidRPr="009C5B77" w14:paraId="6F812DB5" w14:textId="77777777" w:rsidTr="009D2261">
        <w:trPr>
          <w:gridAfter w:val="1"/>
          <w:wAfter w:w="15" w:type="dxa"/>
        </w:trPr>
        <w:tc>
          <w:tcPr>
            <w:tcW w:w="3767" w:type="dxa"/>
            <w:vAlign w:val="bottom"/>
          </w:tcPr>
          <w:p w14:paraId="0E25F25C" w14:textId="2AB236ED" w:rsidR="00A4730C" w:rsidRPr="009C5B77" w:rsidRDefault="00BB6D20" w:rsidP="00A4730C">
            <w:pPr>
              <w:pBdr>
                <w:top w:val="nil"/>
                <w:left w:val="nil"/>
                <w:bottom w:val="nil"/>
                <w:right w:val="nil"/>
                <w:between w:val="nil"/>
              </w:pBdr>
              <w:ind w:left="427" w:right="-108"/>
              <w:rPr>
                <w:rFonts w:ascii="Arial" w:eastAsia="Arial" w:hAnsi="Arial" w:cs="Arial"/>
                <w:color w:val="auto"/>
                <w:sz w:val="16"/>
                <w:szCs w:val="16"/>
              </w:rPr>
            </w:pPr>
            <w:r w:rsidRPr="009C5B77">
              <w:rPr>
                <w:rFonts w:ascii="Arial" w:eastAsia="Arial Unicode MS" w:hAnsi="Arial" w:cs="Arial"/>
                <w:color w:val="auto"/>
                <w:sz w:val="16"/>
                <w:szCs w:val="16"/>
                <w:lang w:val="en-GB"/>
              </w:rPr>
              <w:t>3</w:t>
            </w:r>
            <w:r w:rsidR="00A4730C" w:rsidRPr="009C5B77">
              <w:rPr>
                <w:rFonts w:ascii="Arial" w:eastAsia="Arial Unicode MS" w:hAnsi="Arial" w:cs="Arial"/>
                <w:color w:val="auto"/>
                <w:sz w:val="16"/>
                <w:szCs w:val="16"/>
              </w:rPr>
              <w:t>PJV</w:t>
            </w:r>
            <w:r w:rsidRPr="009C5B77">
              <w:rPr>
                <w:rFonts w:ascii="Arial" w:eastAsia="Arial Unicode MS" w:hAnsi="Arial" w:cs="Arial"/>
                <w:color w:val="auto"/>
                <w:sz w:val="16"/>
                <w:szCs w:val="16"/>
                <w:lang w:val="en-GB"/>
              </w:rPr>
              <w:t>3</w:t>
            </w:r>
            <w:r w:rsidR="00A4730C" w:rsidRPr="009C5B77">
              <w:rPr>
                <w:rFonts w:ascii="Arial" w:eastAsia="Arial" w:hAnsi="Arial" w:cs="Arial"/>
                <w:color w:val="auto"/>
                <w:sz w:val="16"/>
                <w:szCs w:val="16"/>
              </w:rPr>
              <w:t xml:space="preserve"> Company Limited</w:t>
            </w:r>
          </w:p>
        </w:tc>
        <w:tc>
          <w:tcPr>
            <w:tcW w:w="1354" w:type="dxa"/>
          </w:tcPr>
          <w:p w14:paraId="60CF7CB3" w14:textId="6A1615E4" w:rsidR="00A4730C" w:rsidRPr="009C5B77" w:rsidRDefault="00BB6D20" w:rsidP="00A4730C">
            <w:pPr>
              <w:ind w:right="-72"/>
              <w:jc w:val="right"/>
              <w:rPr>
                <w:rFonts w:ascii="Arial" w:eastAsia="Arial" w:hAnsi="Arial" w:cs="Arial"/>
                <w:color w:val="auto"/>
                <w:sz w:val="16"/>
                <w:szCs w:val="16"/>
                <w:lang w:val="en-GB"/>
              </w:rPr>
            </w:pPr>
            <w:r w:rsidRPr="009C5B77">
              <w:rPr>
                <w:rFonts w:ascii="Arial" w:eastAsia="Arial" w:hAnsi="Arial" w:cs="Arial"/>
                <w:color w:val="auto"/>
                <w:sz w:val="16"/>
                <w:szCs w:val="16"/>
                <w:lang w:val="en-GB"/>
              </w:rPr>
              <w:t>8</w:t>
            </w:r>
            <w:r w:rsidR="00A4730C" w:rsidRPr="009C5B77">
              <w:rPr>
                <w:rFonts w:ascii="Arial" w:eastAsia="Arial" w:hAnsi="Arial" w:cs="Arial"/>
                <w:color w:val="auto"/>
                <w:sz w:val="16"/>
                <w:szCs w:val="16"/>
                <w:lang w:val="en-GB"/>
              </w:rPr>
              <w:t>.</w:t>
            </w:r>
            <w:r w:rsidRPr="009C5B77">
              <w:rPr>
                <w:rFonts w:ascii="Arial" w:eastAsia="Arial" w:hAnsi="Arial" w:cs="Arial"/>
                <w:color w:val="auto"/>
                <w:sz w:val="16"/>
                <w:szCs w:val="16"/>
                <w:lang w:val="en-GB"/>
              </w:rPr>
              <w:t>00</w:t>
            </w:r>
            <w:r w:rsidR="00A4730C" w:rsidRPr="009C5B77">
              <w:rPr>
                <w:rFonts w:ascii="Arial" w:eastAsia="Arial" w:hAnsi="Arial" w:cs="Arial"/>
                <w:color w:val="auto"/>
                <w:sz w:val="16"/>
                <w:szCs w:val="16"/>
                <w:lang w:val="en-GB"/>
              </w:rPr>
              <w:t xml:space="preserve"> - </w:t>
            </w:r>
            <w:r w:rsidRPr="009C5B77">
              <w:rPr>
                <w:rFonts w:ascii="Arial" w:eastAsia="Arial" w:hAnsi="Arial" w:cs="Arial"/>
                <w:color w:val="auto"/>
                <w:sz w:val="16"/>
                <w:szCs w:val="16"/>
                <w:lang w:val="en-GB"/>
              </w:rPr>
              <w:t>10</w:t>
            </w:r>
            <w:r w:rsidR="00A4730C" w:rsidRPr="009C5B77">
              <w:rPr>
                <w:rFonts w:ascii="Arial" w:eastAsia="Arial" w:hAnsi="Arial" w:cs="Arial"/>
                <w:color w:val="auto"/>
                <w:sz w:val="16"/>
                <w:szCs w:val="16"/>
                <w:lang w:val="en-GB"/>
              </w:rPr>
              <w:t>.</w:t>
            </w:r>
            <w:r w:rsidRPr="009C5B77">
              <w:rPr>
                <w:rFonts w:ascii="Arial" w:eastAsia="Arial" w:hAnsi="Arial" w:cs="Arial"/>
                <w:color w:val="auto"/>
                <w:sz w:val="16"/>
                <w:szCs w:val="16"/>
                <w:lang w:val="en-GB"/>
              </w:rPr>
              <w:t>00</w:t>
            </w:r>
          </w:p>
        </w:tc>
        <w:tc>
          <w:tcPr>
            <w:tcW w:w="1103" w:type="dxa"/>
          </w:tcPr>
          <w:p w14:paraId="12EFD199" w14:textId="3E6A4C17" w:rsidR="00A4730C" w:rsidRPr="009C5B77" w:rsidRDefault="00BB6D20" w:rsidP="00A4730C">
            <w:pPr>
              <w:pBdr>
                <w:top w:val="nil"/>
                <w:left w:val="nil"/>
                <w:bottom w:val="nil"/>
                <w:right w:val="nil"/>
                <w:between w:val="nil"/>
              </w:pBdr>
              <w:ind w:right="-72"/>
              <w:jc w:val="right"/>
              <w:rPr>
                <w:rFonts w:ascii="Arial" w:eastAsia="Arial" w:hAnsi="Arial" w:cs="Arial"/>
                <w:color w:val="auto"/>
                <w:sz w:val="16"/>
                <w:szCs w:val="16"/>
                <w:lang w:val="en-GB"/>
              </w:rPr>
            </w:pPr>
            <w:r w:rsidRPr="009C5B77">
              <w:rPr>
                <w:rFonts w:ascii="Arial" w:eastAsia="Arial" w:hAnsi="Arial" w:cs="Arial"/>
                <w:color w:val="auto"/>
                <w:sz w:val="16"/>
                <w:szCs w:val="16"/>
                <w:lang w:val="en-GB"/>
              </w:rPr>
              <w:t>115</w:t>
            </w:r>
            <w:r w:rsidR="00A4730C" w:rsidRPr="009C5B77">
              <w:rPr>
                <w:rFonts w:ascii="Arial" w:eastAsia="Arial" w:hAnsi="Arial" w:cs="Arial"/>
                <w:color w:val="auto"/>
                <w:sz w:val="16"/>
                <w:szCs w:val="16"/>
                <w:lang w:val="en-GB"/>
              </w:rPr>
              <w:t>,</w:t>
            </w:r>
            <w:r w:rsidRPr="009C5B77">
              <w:rPr>
                <w:rFonts w:ascii="Arial" w:eastAsia="Arial" w:hAnsi="Arial" w:cs="Arial"/>
                <w:color w:val="auto"/>
                <w:sz w:val="16"/>
                <w:szCs w:val="16"/>
                <w:lang w:val="en-GB"/>
              </w:rPr>
              <w:t>831</w:t>
            </w:r>
          </w:p>
        </w:tc>
        <w:tc>
          <w:tcPr>
            <w:tcW w:w="967" w:type="dxa"/>
          </w:tcPr>
          <w:p w14:paraId="154883A5" w14:textId="0E77C337" w:rsidR="00A4730C" w:rsidRPr="009C5B77" w:rsidRDefault="00BB6D20" w:rsidP="00A4730C">
            <w:pPr>
              <w:pBdr>
                <w:top w:val="nil"/>
                <w:left w:val="nil"/>
                <w:bottom w:val="nil"/>
                <w:right w:val="nil"/>
                <w:between w:val="nil"/>
              </w:pBdr>
              <w:ind w:right="-72"/>
              <w:jc w:val="right"/>
              <w:rPr>
                <w:rFonts w:ascii="Arial" w:eastAsia="Arial" w:hAnsi="Arial" w:cs="Arial"/>
                <w:color w:val="auto"/>
                <w:sz w:val="16"/>
                <w:szCs w:val="16"/>
                <w:lang w:val="en-GB"/>
              </w:rPr>
            </w:pPr>
            <w:r w:rsidRPr="009C5B77">
              <w:rPr>
                <w:rFonts w:ascii="Arial" w:eastAsia="Arial" w:hAnsi="Arial" w:cs="Arial"/>
                <w:color w:val="auto"/>
                <w:sz w:val="16"/>
                <w:szCs w:val="16"/>
                <w:lang w:val="en-GB"/>
              </w:rPr>
              <w:t>27</w:t>
            </w:r>
            <w:r w:rsidR="00A4730C" w:rsidRPr="009C5B77">
              <w:rPr>
                <w:rFonts w:ascii="Arial" w:eastAsia="Arial" w:hAnsi="Arial" w:cs="Arial"/>
                <w:color w:val="auto"/>
                <w:sz w:val="16"/>
                <w:szCs w:val="16"/>
                <w:lang w:val="en-GB"/>
              </w:rPr>
              <w:t>,</w:t>
            </w:r>
            <w:r w:rsidRPr="009C5B77">
              <w:rPr>
                <w:rFonts w:ascii="Arial" w:eastAsia="Arial" w:hAnsi="Arial" w:cs="Arial"/>
                <w:color w:val="auto"/>
                <w:sz w:val="16"/>
                <w:szCs w:val="16"/>
                <w:lang w:val="en-GB"/>
              </w:rPr>
              <w:t>900</w:t>
            </w:r>
          </w:p>
        </w:tc>
        <w:tc>
          <w:tcPr>
            <w:tcW w:w="1220" w:type="dxa"/>
          </w:tcPr>
          <w:p w14:paraId="19EF191A" w14:textId="77B9FE7B" w:rsidR="00A4730C" w:rsidRPr="009C5B77" w:rsidRDefault="00A4730C" w:rsidP="00A4730C">
            <w:pPr>
              <w:pBdr>
                <w:top w:val="nil"/>
                <w:left w:val="nil"/>
                <w:bottom w:val="nil"/>
                <w:right w:val="nil"/>
                <w:between w:val="nil"/>
              </w:pBdr>
              <w:ind w:right="-72"/>
              <w:jc w:val="right"/>
              <w:rPr>
                <w:rFonts w:ascii="Arial" w:eastAsia="Arial" w:hAnsi="Arial" w:cs="Arial"/>
                <w:color w:val="auto"/>
                <w:sz w:val="16"/>
                <w:szCs w:val="16"/>
                <w:lang w:val="en-GB"/>
              </w:rPr>
            </w:pPr>
            <w:r w:rsidRPr="009C5B77">
              <w:rPr>
                <w:rFonts w:ascii="Arial" w:eastAsia="Arial" w:hAnsi="Arial" w:cs="Arial"/>
                <w:color w:val="auto"/>
                <w:sz w:val="16"/>
                <w:szCs w:val="16"/>
                <w:lang w:val="en-GB"/>
              </w:rPr>
              <w:t>-</w:t>
            </w:r>
          </w:p>
        </w:tc>
        <w:tc>
          <w:tcPr>
            <w:tcW w:w="1042" w:type="dxa"/>
          </w:tcPr>
          <w:p w14:paraId="04A2AADA" w14:textId="28874DD2" w:rsidR="00A4730C" w:rsidRPr="009C5B77" w:rsidRDefault="00A4730C" w:rsidP="00A4730C">
            <w:pPr>
              <w:pBdr>
                <w:top w:val="nil"/>
                <w:left w:val="nil"/>
                <w:bottom w:val="nil"/>
                <w:right w:val="nil"/>
                <w:between w:val="nil"/>
              </w:pBdr>
              <w:ind w:right="-72"/>
              <w:jc w:val="right"/>
              <w:rPr>
                <w:rFonts w:ascii="Arial" w:eastAsia="Arial" w:hAnsi="Arial" w:cs="Arial"/>
                <w:color w:val="auto"/>
                <w:sz w:val="16"/>
                <w:szCs w:val="16"/>
                <w:lang w:val="en-GB"/>
              </w:rPr>
            </w:pPr>
            <w:r w:rsidRPr="009C5B77">
              <w:rPr>
                <w:rFonts w:ascii="Arial" w:eastAsia="Arial" w:hAnsi="Arial" w:cs="Arial"/>
                <w:color w:val="auto"/>
                <w:sz w:val="16"/>
                <w:szCs w:val="16"/>
                <w:lang w:val="en-GB"/>
              </w:rPr>
              <w:t xml:space="preserve"> </w:t>
            </w:r>
            <w:r w:rsidR="00BB6D20" w:rsidRPr="009C5B77">
              <w:rPr>
                <w:rFonts w:ascii="Arial" w:eastAsia="Arial" w:hAnsi="Arial" w:cs="Arial"/>
                <w:color w:val="auto"/>
                <w:sz w:val="16"/>
                <w:szCs w:val="16"/>
                <w:lang w:val="en-GB"/>
              </w:rPr>
              <w:t>143</w:t>
            </w:r>
            <w:r w:rsidRPr="009C5B77">
              <w:rPr>
                <w:rFonts w:ascii="Arial" w:eastAsia="Arial" w:hAnsi="Arial" w:cs="Arial"/>
                <w:color w:val="auto"/>
                <w:sz w:val="16"/>
                <w:szCs w:val="16"/>
                <w:lang w:val="en-GB"/>
              </w:rPr>
              <w:t>,</w:t>
            </w:r>
            <w:r w:rsidR="00BB6D20" w:rsidRPr="009C5B77">
              <w:rPr>
                <w:rFonts w:ascii="Arial" w:eastAsia="Arial" w:hAnsi="Arial" w:cs="Arial"/>
                <w:color w:val="auto"/>
                <w:sz w:val="16"/>
                <w:szCs w:val="16"/>
                <w:lang w:val="en-GB"/>
              </w:rPr>
              <w:t>731</w:t>
            </w:r>
            <w:r w:rsidRPr="009C5B77">
              <w:rPr>
                <w:rFonts w:ascii="Arial" w:eastAsia="Arial" w:hAnsi="Arial" w:cs="Arial"/>
                <w:color w:val="auto"/>
                <w:sz w:val="16"/>
                <w:szCs w:val="16"/>
                <w:lang w:val="en-GB"/>
              </w:rPr>
              <w:t xml:space="preserve"> </w:t>
            </w:r>
          </w:p>
        </w:tc>
      </w:tr>
      <w:tr w:rsidR="008F70A4" w:rsidRPr="009C5B77" w14:paraId="61282AD1" w14:textId="77777777" w:rsidTr="009D2261">
        <w:tc>
          <w:tcPr>
            <w:tcW w:w="3767" w:type="dxa"/>
            <w:vAlign w:val="bottom"/>
          </w:tcPr>
          <w:p w14:paraId="34429761" w14:textId="57884E4A" w:rsidR="00A4730C" w:rsidRPr="009C5B77" w:rsidRDefault="00BB6D20" w:rsidP="00A4730C">
            <w:pPr>
              <w:pBdr>
                <w:top w:val="nil"/>
                <w:left w:val="nil"/>
                <w:bottom w:val="nil"/>
                <w:right w:val="nil"/>
                <w:between w:val="nil"/>
              </w:pBdr>
              <w:ind w:left="427" w:right="-108"/>
              <w:rPr>
                <w:rFonts w:ascii="Arial" w:eastAsia="Arial Unicode MS" w:hAnsi="Arial" w:cs="Arial"/>
                <w:color w:val="auto"/>
                <w:sz w:val="16"/>
                <w:szCs w:val="16"/>
              </w:rPr>
            </w:pPr>
            <w:r w:rsidRPr="009C5B77">
              <w:rPr>
                <w:rFonts w:ascii="Arial" w:eastAsia="Arial Unicode MS" w:hAnsi="Arial" w:cs="Arial"/>
                <w:color w:val="auto"/>
                <w:sz w:val="16"/>
                <w:szCs w:val="16"/>
                <w:lang w:val="en-GB"/>
              </w:rPr>
              <w:t>3</w:t>
            </w:r>
            <w:r w:rsidR="00A4730C" w:rsidRPr="009C5B77">
              <w:rPr>
                <w:rFonts w:ascii="Arial" w:eastAsia="Arial Unicode MS" w:hAnsi="Arial" w:cs="Arial"/>
                <w:color w:val="auto"/>
                <w:sz w:val="16"/>
                <w:szCs w:val="16"/>
              </w:rPr>
              <w:t>PJV</w:t>
            </w:r>
            <w:r w:rsidRPr="009C5B77">
              <w:rPr>
                <w:rFonts w:ascii="Arial" w:eastAsia="Arial Unicode MS" w:hAnsi="Arial" w:cs="Arial"/>
                <w:color w:val="auto"/>
                <w:sz w:val="16"/>
                <w:szCs w:val="16"/>
                <w:lang w:val="en-GB"/>
              </w:rPr>
              <w:t>4</w:t>
            </w:r>
            <w:r w:rsidR="00A4730C" w:rsidRPr="009C5B77">
              <w:rPr>
                <w:rFonts w:ascii="Arial" w:eastAsia="Arial" w:hAnsi="Arial" w:cs="Arial"/>
                <w:color w:val="auto"/>
                <w:sz w:val="16"/>
                <w:szCs w:val="16"/>
              </w:rPr>
              <w:t xml:space="preserve"> Company Limited</w:t>
            </w:r>
          </w:p>
        </w:tc>
        <w:tc>
          <w:tcPr>
            <w:tcW w:w="1354" w:type="dxa"/>
          </w:tcPr>
          <w:p w14:paraId="79B63E00" w14:textId="2127142B" w:rsidR="00A4730C" w:rsidRPr="009C5B77" w:rsidRDefault="00BB6D20" w:rsidP="00A4730C">
            <w:pPr>
              <w:ind w:right="-72"/>
              <w:jc w:val="right"/>
              <w:rPr>
                <w:rFonts w:ascii="Arial" w:eastAsia="Arial" w:hAnsi="Arial" w:cs="Arial"/>
                <w:color w:val="auto"/>
                <w:sz w:val="16"/>
                <w:szCs w:val="16"/>
                <w:lang w:val="en-GB"/>
              </w:rPr>
            </w:pPr>
            <w:r w:rsidRPr="009C5B77">
              <w:rPr>
                <w:rFonts w:ascii="Arial" w:eastAsia="Arial" w:hAnsi="Arial" w:cs="Arial"/>
                <w:color w:val="auto"/>
                <w:sz w:val="16"/>
                <w:szCs w:val="16"/>
                <w:lang w:val="en-GB"/>
              </w:rPr>
              <w:t>10</w:t>
            </w:r>
            <w:r w:rsidR="00A4730C" w:rsidRPr="009C5B77">
              <w:rPr>
                <w:rFonts w:ascii="Arial" w:eastAsia="Arial" w:hAnsi="Arial" w:cs="Arial"/>
                <w:color w:val="auto"/>
                <w:sz w:val="16"/>
                <w:szCs w:val="16"/>
                <w:lang w:val="en-GB"/>
              </w:rPr>
              <w:t>.</w:t>
            </w:r>
            <w:r w:rsidRPr="009C5B77">
              <w:rPr>
                <w:rFonts w:ascii="Arial" w:eastAsia="Arial" w:hAnsi="Arial" w:cs="Arial"/>
                <w:color w:val="auto"/>
                <w:sz w:val="16"/>
                <w:szCs w:val="16"/>
                <w:lang w:val="en-GB"/>
              </w:rPr>
              <w:t>00</w:t>
            </w:r>
          </w:p>
        </w:tc>
        <w:tc>
          <w:tcPr>
            <w:tcW w:w="1103" w:type="dxa"/>
          </w:tcPr>
          <w:p w14:paraId="5F757711" w14:textId="08447596" w:rsidR="00A4730C" w:rsidRPr="009C5B77" w:rsidRDefault="00BB6D20" w:rsidP="00A4730C">
            <w:pPr>
              <w:pBdr>
                <w:top w:val="nil"/>
                <w:left w:val="nil"/>
                <w:bottom w:val="nil"/>
                <w:right w:val="nil"/>
                <w:between w:val="nil"/>
              </w:pBdr>
              <w:ind w:right="-72"/>
              <w:jc w:val="right"/>
              <w:rPr>
                <w:rFonts w:ascii="Arial" w:eastAsia="Arial" w:hAnsi="Arial" w:cs="Arial"/>
                <w:color w:val="auto"/>
                <w:sz w:val="16"/>
                <w:szCs w:val="16"/>
                <w:lang w:val="en-GB"/>
              </w:rPr>
            </w:pPr>
            <w:r w:rsidRPr="009C5B77">
              <w:rPr>
                <w:rFonts w:ascii="Arial" w:eastAsia="Arial" w:hAnsi="Arial" w:cs="Arial"/>
                <w:color w:val="auto"/>
                <w:sz w:val="16"/>
                <w:szCs w:val="16"/>
                <w:lang w:val="en-GB"/>
              </w:rPr>
              <w:t>8</w:t>
            </w:r>
            <w:r w:rsidR="00A4730C" w:rsidRPr="009C5B77">
              <w:rPr>
                <w:rFonts w:ascii="Arial" w:eastAsia="Arial" w:hAnsi="Arial" w:cs="Arial"/>
                <w:color w:val="auto"/>
                <w:sz w:val="16"/>
                <w:szCs w:val="16"/>
                <w:lang w:val="en-GB"/>
              </w:rPr>
              <w:t>,</w:t>
            </w:r>
            <w:r w:rsidRPr="009C5B77">
              <w:rPr>
                <w:rFonts w:ascii="Arial" w:eastAsia="Arial" w:hAnsi="Arial" w:cs="Arial"/>
                <w:color w:val="auto"/>
                <w:sz w:val="16"/>
                <w:szCs w:val="16"/>
                <w:lang w:val="en-GB"/>
              </w:rPr>
              <w:t>500</w:t>
            </w:r>
          </w:p>
        </w:tc>
        <w:tc>
          <w:tcPr>
            <w:tcW w:w="967" w:type="dxa"/>
          </w:tcPr>
          <w:p w14:paraId="3865A4C3" w14:textId="2359C00F" w:rsidR="00A4730C" w:rsidRPr="009C5B77" w:rsidRDefault="00BB6D20" w:rsidP="00A4730C">
            <w:pPr>
              <w:pBdr>
                <w:top w:val="nil"/>
                <w:left w:val="nil"/>
                <w:bottom w:val="nil"/>
                <w:right w:val="nil"/>
                <w:between w:val="nil"/>
              </w:pBdr>
              <w:ind w:right="-72"/>
              <w:jc w:val="right"/>
              <w:rPr>
                <w:rFonts w:ascii="Arial" w:eastAsia="Arial" w:hAnsi="Arial" w:cs="Arial"/>
                <w:color w:val="auto"/>
                <w:sz w:val="16"/>
                <w:szCs w:val="16"/>
                <w:lang w:val="en-GB"/>
              </w:rPr>
            </w:pPr>
            <w:r w:rsidRPr="009C5B77">
              <w:rPr>
                <w:rFonts w:ascii="Arial" w:eastAsia="Arial" w:hAnsi="Arial" w:cs="Arial"/>
                <w:color w:val="auto"/>
                <w:sz w:val="16"/>
                <w:szCs w:val="16"/>
                <w:lang w:val="en-GB"/>
              </w:rPr>
              <w:t>771</w:t>
            </w:r>
          </w:p>
        </w:tc>
        <w:tc>
          <w:tcPr>
            <w:tcW w:w="1220" w:type="dxa"/>
          </w:tcPr>
          <w:p w14:paraId="2E6EA1A9" w14:textId="209316C6" w:rsidR="00A4730C" w:rsidRPr="009C5B77" w:rsidRDefault="00A4730C" w:rsidP="00A4730C">
            <w:pPr>
              <w:pBdr>
                <w:top w:val="nil"/>
                <w:left w:val="nil"/>
                <w:bottom w:val="nil"/>
                <w:right w:val="nil"/>
                <w:between w:val="nil"/>
              </w:pBdr>
              <w:ind w:right="-72"/>
              <w:jc w:val="right"/>
              <w:rPr>
                <w:rFonts w:ascii="Arial" w:eastAsia="Arial" w:hAnsi="Arial" w:cs="Arial"/>
                <w:color w:val="auto"/>
                <w:sz w:val="16"/>
                <w:szCs w:val="16"/>
                <w:lang w:val="en-GB"/>
              </w:rPr>
            </w:pPr>
            <w:r w:rsidRPr="009C5B77">
              <w:rPr>
                <w:rFonts w:ascii="Arial" w:eastAsia="Arial" w:hAnsi="Arial" w:cs="Arial"/>
                <w:color w:val="auto"/>
                <w:sz w:val="16"/>
                <w:szCs w:val="16"/>
                <w:lang w:val="en-GB"/>
              </w:rPr>
              <w:t>-</w:t>
            </w:r>
          </w:p>
        </w:tc>
        <w:tc>
          <w:tcPr>
            <w:tcW w:w="1057" w:type="dxa"/>
            <w:gridSpan w:val="2"/>
          </w:tcPr>
          <w:p w14:paraId="653C9B8C" w14:textId="5445023B" w:rsidR="00A4730C" w:rsidRPr="009C5B77" w:rsidRDefault="00A4730C" w:rsidP="00A4730C">
            <w:pPr>
              <w:pBdr>
                <w:top w:val="nil"/>
                <w:left w:val="nil"/>
                <w:bottom w:val="nil"/>
                <w:right w:val="nil"/>
                <w:between w:val="nil"/>
              </w:pBdr>
              <w:ind w:right="-72"/>
              <w:jc w:val="right"/>
              <w:rPr>
                <w:rFonts w:ascii="Arial" w:eastAsia="Arial" w:hAnsi="Arial" w:cs="Arial"/>
                <w:color w:val="auto"/>
                <w:sz w:val="16"/>
                <w:szCs w:val="16"/>
                <w:lang w:val="en-GB"/>
              </w:rPr>
            </w:pPr>
            <w:r w:rsidRPr="009C5B77">
              <w:rPr>
                <w:rFonts w:ascii="Arial" w:eastAsia="Arial" w:hAnsi="Arial" w:cs="Arial"/>
                <w:color w:val="auto"/>
                <w:sz w:val="16"/>
                <w:szCs w:val="16"/>
                <w:lang w:val="en-GB"/>
              </w:rPr>
              <w:t xml:space="preserve"> </w:t>
            </w:r>
            <w:r w:rsidR="00BB6D20" w:rsidRPr="009C5B77">
              <w:rPr>
                <w:rFonts w:ascii="Arial" w:eastAsia="Arial" w:hAnsi="Arial" w:cs="Arial"/>
                <w:color w:val="auto"/>
                <w:sz w:val="16"/>
                <w:szCs w:val="16"/>
                <w:lang w:val="en-GB"/>
              </w:rPr>
              <w:t>9</w:t>
            </w:r>
            <w:r w:rsidRPr="009C5B77">
              <w:rPr>
                <w:rFonts w:ascii="Arial" w:eastAsia="Arial" w:hAnsi="Arial" w:cs="Arial"/>
                <w:color w:val="auto"/>
                <w:sz w:val="16"/>
                <w:szCs w:val="16"/>
                <w:lang w:val="en-GB"/>
              </w:rPr>
              <w:t>,</w:t>
            </w:r>
            <w:r w:rsidR="00BB6D20" w:rsidRPr="009C5B77">
              <w:rPr>
                <w:rFonts w:ascii="Arial" w:eastAsia="Arial" w:hAnsi="Arial" w:cs="Arial"/>
                <w:color w:val="auto"/>
                <w:sz w:val="16"/>
                <w:szCs w:val="16"/>
                <w:lang w:val="en-GB"/>
              </w:rPr>
              <w:t>271</w:t>
            </w:r>
            <w:r w:rsidRPr="009C5B77">
              <w:rPr>
                <w:rFonts w:ascii="Arial" w:eastAsia="Arial" w:hAnsi="Arial" w:cs="Arial"/>
                <w:color w:val="auto"/>
                <w:sz w:val="16"/>
                <w:szCs w:val="16"/>
                <w:lang w:val="en-GB"/>
              </w:rPr>
              <w:t xml:space="preserve"> </w:t>
            </w:r>
          </w:p>
        </w:tc>
      </w:tr>
      <w:tr w:rsidR="008F70A4" w:rsidRPr="009C5B77" w14:paraId="6CF921C4" w14:textId="77777777" w:rsidTr="009D2261">
        <w:tc>
          <w:tcPr>
            <w:tcW w:w="3767" w:type="dxa"/>
            <w:vAlign w:val="bottom"/>
          </w:tcPr>
          <w:p w14:paraId="692AD9B2" w14:textId="5E200449" w:rsidR="00A4730C" w:rsidRPr="009C5B77" w:rsidRDefault="00A4730C" w:rsidP="00A4730C">
            <w:pPr>
              <w:pBdr>
                <w:top w:val="nil"/>
                <w:left w:val="nil"/>
                <w:bottom w:val="nil"/>
                <w:right w:val="nil"/>
                <w:between w:val="nil"/>
              </w:pBdr>
              <w:ind w:left="427" w:right="-108"/>
              <w:rPr>
                <w:rFonts w:ascii="Arial" w:eastAsia="Arial Unicode MS" w:hAnsi="Arial" w:cs="Arial"/>
                <w:color w:val="auto"/>
                <w:sz w:val="16"/>
                <w:szCs w:val="16"/>
              </w:rPr>
            </w:pPr>
            <w:proofErr w:type="spellStart"/>
            <w:r w:rsidRPr="009C5B77">
              <w:rPr>
                <w:rFonts w:ascii="Arial" w:eastAsia="Arial" w:hAnsi="Arial" w:cs="Arial"/>
                <w:color w:val="auto"/>
                <w:sz w:val="16"/>
                <w:szCs w:val="16"/>
                <w:lang w:val="en-GB"/>
              </w:rPr>
              <w:t>Chewasai</w:t>
            </w:r>
            <w:proofErr w:type="spellEnd"/>
            <w:r w:rsidRPr="009C5B77">
              <w:rPr>
                <w:rFonts w:ascii="Arial" w:eastAsia="Arial" w:hAnsi="Arial" w:cs="Arial"/>
                <w:color w:val="auto"/>
                <w:sz w:val="16"/>
                <w:szCs w:val="16"/>
                <w:lang w:val="en-GB"/>
              </w:rPr>
              <w:t xml:space="preserve"> Company Limited</w:t>
            </w:r>
          </w:p>
        </w:tc>
        <w:tc>
          <w:tcPr>
            <w:tcW w:w="1354" w:type="dxa"/>
          </w:tcPr>
          <w:p w14:paraId="2BEE77FA" w14:textId="65720B02" w:rsidR="00A4730C" w:rsidRPr="009C5B77" w:rsidRDefault="00BB6D20" w:rsidP="00A4730C">
            <w:pPr>
              <w:ind w:right="-72"/>
              <w:jc w:val="right"/>
              <w:rPr>
                <w:rFonts w:ascii="Arial" w:eastAsia="Arial" w:hAnsi="Arial" w:cs="Arial"/>
                <w:color w:val="auto"/>
                <w:sz w:val="16"/>
                <w:szCs w:val="16"/>
                <w:lang w:val="en-GB"/>
              </w:rPr>
            </w:pPr>
            <w:r w:rsidRPr="009C5B77">
              <w:rPr>
                <w:rFonts w:ascii="Arial" w:eastAsia="Arial" w:hAnsi="Arial" w:cs="Arial"/>
                <w:color w:val="auto"/>
                <w:sz w:val="16"/>
                <w:szCs w:val="16"/>
                <w:lang w:val="en-GB"/>
              </w:rPr>
              <w:t>10</w:t>
            </w:r>
            <w:r w:rsidR="00A4730C" w:rsidRPr="009C5B77">
              <w:rPr>
                <w:rFonts w:ascii="Arial" w:eastAsia="Arial" w:hAnsi="Arial" w:cs="Arial"/>
                <w:color w:val="auto"/>
                <w:sz w:val="16"/>
                <w:szCs w:val="16"/>
                <w:lang w:val="en-GB"/>
              </w:rPr>
              <w:t>.</w:t>
            </w:r>
            <w:r w:rsidRPr="009C5B77">
              <w:rPr>
                <w:rFonts w:ascii="Arial" w:eastAsia="Arial" w:hAnsi="Arial" w:cs="Arial"/>
                <w:color w:val="auto"/>
                <w:sz w:val="16"/>
                <w:szCs w:val="16"/>
                <w:lang w:val="en-GB"/>
              </w:rPr>
              <w:t>00</w:t>
            </w:r>
          </w:p>
        </w:tc>
        <w:tc>
          <w:tcPr>
            <w:tcW w:w="1103" w:type="dxa"/>
          </w:tcPr>
          <w:p w14:paraId="767D8463" w14:textId="11E74CE9" w:rsidR="00A4730C" w:rsidRPr="009C5B77" w:rsidRDefault="00BB6D20" w:rsidP="00A4730C">
            <w:pPr>
              <w:pBdr>
                <w:top w:val="nil"/>
                <w:left w:val="nil"/>
                <w:bottom w:val="nil"/>
                <w:right w:val="nil"/>
                <w:between w:val="nil"/>
              </w:pBdr>
              <w:ind w:right="-72"/>
              <w:jc w:val="right"/>
              <w:rPr>
                <w:rFonts w:ascii="Arial" w:eastAsia="Arial" w:hAnsi="Arial" w:cs="Arial"/>
                <w:color w:val="auto"/>
                <w:sz w:val="16"/>
                <w:szCs w:val="16"/>
                <w:lang w:val="en-GB"/>
              </w:rPr>
            </w:pPr>
            <w:r w:rsidRPr="009C5B77">
              <w:rPr>
                <w:rFonts w:ascii="Arial" w:eastAsia="Arial" w:hAnsi="Arial" w:cs="Arial"/>
                <w:color w:val="auto"/>
                <w:sz w:val="16"/>
                <w:szCs w:val="16"/>
                <w:lang w:val="en-GB"/>
              </w:rPr>
              <w:t>2</w:t>
            </w:r>
            <w:r w:rsidR="00A4730C" w:rsidRPr="009C5B77">
              <w:rPr>
                <w:rFonts w:ascii="Arial" w:eastAsia="Arial" w:hAnsi="Arial" w:cs="Arial"/>
                <w:color w:val="auto"/>
                <w:sz w:val="16"/>
                <w:szCs w:val="16"/>
                <w:lang w:val="en-GB"/>
              </w:rPr>
              <w:t>,</w:t>
            </w:r>
            <w:r w:rsidRPr="009C5B77">
              <w:rPr>
                <w:rFonts w:ascii="Arial" w:eastAsia="Arial" w:hAnsi="Arial" w:cs="Arial"/>
                <w:color w:val="auto"/>
                <w:sz w:val="16"/>
                <w:szCs w:val="16"/>
                <w:lang w:val="en-GB"/>
              </w:rPr>
              <w:t>040</w:t>
            </w:r>
          </w:p>
        </w:tc>
        <w:tc>
          <w:tcPr>
            <w:tcW w:w="967" w:type="dxa"/>
          </w:tcPr>
          <w:p w14:paraId="484CD09C" w14:textId="3F814A51" w:rsidR="00A4730C" w:rsidRPr="009C5B77" w:rsidRDefault="00BB6D20" w:rsidP="00A4730C">
            <w:pPr>
              <w:pBdr>
                <w:top w:val="nil"/>
                <w:left w:val="nil"/>
                <w:bottom w:val="nil"/>
                <w:right w:val="nil"/>
                <w:between w:val="nil"/>
              </w:pBdr>
              <w:ind w:right="-72"/>
              <w:jc w:val="right"/>
              <w:rPr>
                <w:rFonts w:ascii="Arial" w:eastAsia="Arial" w:hAnsi="Arial" w:cs="Arial"/>
                <w:color w:val="auto"/>
                <w:sz w:val="16"/>
                <w:szCs w:val="16"/>
                <w:lang w:val="en-GB"/>
              </w:rPr>
            </w:pPr>
            <w:r w:rsidRPr="009C5B77">
              <w:rPr>
                <w:rFonts w:ascii="Arial" w:eastAsia="Arial" w:hAnsi="Arial" w:cs="Arial"/>
                <w:color w:val="auto"/>
                <w:sz w:val="16"/>
                <w:szCs w:val="16"/>
                <w:lang w:val="en-GB"/>
              </w:rPr>
              <w:t>22</w:t>
            </w:r>
          </w:p>
        </w:tc>
        <w:tc>
          <w:tcPr>
            <w:tcW w:w="1220" w:type="dxa"/>
          </w:tcPr>
          <w:p w14:paraId="45EBDA3F" w14:textId="7ADD3DDB" w:rsidR="00A4730C" w:rsidRPr="009C5B77" w:rsidRDefault="00A4730C" w:rsidP="00A4730C">
            <w:pPr>
              <w:pBdr>
                <w:top w:val="nil"/>
                <w:left w:val="nil"/>
                <w:bottom w:val="nil"/>
                <w:right w:val="nil"/>
                <w:between w:val="nil"/>
              </w:pBdr>
              <w:ind w:right="-72"/>
              <w:jc w:val="right"/>
              <w:rPr>
                <w:rFonts w:ascii="Arial" w:eastAsia="Arial" w:hAnsi="Arial" w:cs="Arial"/>
                <w:color w:val="auto"/>
                <w:sz w:val="16"/>
                <w:szCs w:val="16"/>
                <w:lang w:val="en-GB"/>
              </w:rPr>
            </w:pPr>
            <w:r w:rsidRPr="009C5B77">
              <w:rPr>
                <w:rFonts w:ascii="Arial" w:eastAsia="Arial" w:hAnsi="Arial" w:cs="Arial"/>
                <w:color w:val="auto"/>
                <w:sz w:val="16"/>
                <w:szCs w:val="16"/>
                <w:lang w:val="en-GB"/>
              </w:rPr>
              <w:t>-</w:t>
            </w:r>
          </w:p>
        </w:tc>
        <w:tc>
          <w:tcPr>
            <w:tcW w:w="1057" w:type="dxa"/>
            <w:gridSpan w:val="2"/>
          </w:tcPr>
          <w:p w14:paraId="04207A1B" w14:textId="76ADDC65" w:rsidR="00A4730C" w:rsidRPr="009C5B77" w:rsidRDefault="00A4730C" w:rsidP="00A4730C">
            <w:pPr>
              <w:pBdr>
                <w:top w:val="nil"/>
                <w:left w:val="nil"/>
                <w:bottom w:val="nil"/>
                <w:right w:val="nil"/>
                <w:between w:val="nil"/>
              </w:pBdr>
              <w:ind w:right="-72"/>
              <w:jc w:val="right"/>
              <w:rPr>
                <w:rFonts w:ascii="Arial" w:eastAsia="Arial" w:hAnsi="Arial" w:cs="Arial"/>
                <w:color w:val="auto"/>
                <w:sz w:val="16"/>
                <w:szCs w:val="16"/>
                <w:lang w:val="en-GB"/>
              </w:rPr>
            </w:pPr>
            <w:r w:rsidRPr="009C5B77">
              <w:rPr>
                <w:rFonts w:ascii="Arial" w:eastAsia="Arial" w:hAnsi="Arial" w:cs="Arial"/>
                <w:color w:val="auto"/>
                <w:sz w:val="16"/>
                <w:szCs w:val="16"/>
                <w:lang w:val="en-GB"/>
              </w:rPr>
              <w:t xml:space="preserve"> </w:t>
            </w:r>
            <w:r w:rsidR="00BB6D20" w:rsidRPr="009C5B77">
              <w:rPr>
                <w:rFonts w:ascii="Arial" w:eastAsia="Arial" w:hAnsi="Arial" w:cs="Arial"/>
                <w:color w:val="auto"/>
                <w:sz w:val="16"/>
                <w:szCs w:val="16"/>
                <w:lang w:val="en-GB"/>
              </w:rPr>
              <w:t>2</w:t>
            </w:r>
            <w:r w:rsidRPr="009C5B77">
              <w:rPr>
                <w:rFonts w:ascii="Arial" w:eastAsia="Arial" w:hAnsi="Arial" w:cs="Arial"/>
                <w:color w:val="auto"/>
                <w:sz w:val="16"/>
                <w:szCs w:val="16"/>
                <w:lang w:val="en-GB"/>
              </w:rPr>
              <w:t>,</w:t>
            </w:r>
            <w:r w:rsidR="00BB6D20" w:rsidRPr="009C5B77">
              <w:rPr>
                <w:rFonts w:ascii="Arial" w:eastAsia="Arial" w:hAnsi="Arial" w:cs="Arial"/>
                <w:color w:val="auto"/>
                <w:sz w:val="16"/>
                <w:szCs w:val="16"/>
                <w:lang w:val="en-GB"/>
              </w:rPr>
              <w:t>062</w:t>
            </w:r>
            <w:r w:rsidRPr="009C5B77">
              <w:rPr>
                <w:rFonts w:ascii="Arial" w:eastAsia="Arial" w:hAnsi="Arial" w:cs="Arial"/>
                <w:color w:val="auto"/>
                <w:sz w:val="16"/>
                <w:szCs w:val="16"/>
                <w:lang w:val="en-GB"/>
              </w:rPr>
              <w:t xml:space="preserve"> </w:t>
            </w:r>
          </w:p>
        </w:tc>
      </w:tr>
      <w:tr w:rsidR="008F70A4" w:rsidRPr="009C5B77" w14:paraId="2CB89C63" w14:textId="77777777" w:rsidTr="00026C1F">
        <w:trPr>
          <w:gridAfter w:val="1"/>
          <w:wAfter w:w="15" w:type="dxa"/>
          <w:trHeight w:val="64"/>
        </w:trPr>
        <w:tc>
          <w:tcPr>
            <w:tcW w:w="3767" w:type="dxa"/>
            <w:vAlign w:val="bottom"/>
          </w:tcPr>
          <w:p w14:paraId="0ABEA47C" w14:textId="77777777" w:rsidR="00A4730C" w:rsidRPr="009C5B77" w:rsidRDefault="00A4730C" w:rsidP="00A4730C">
            <w:pPr>
              <w:pBdr>
                <w:top w:val="nil"/>
                <w:left w:val="nil"/>
                <w:bottom w:val="nil"/>
                <w:right w:val="nil"/>
                <w:between w:val="nil"/>
              </w:pBdr>
              <w:ind w:left="427" w:right="252"/>
              <w:rPr>
                <w:rFonts w:ascii="Arial" w:hAnsi="Arial" w:cs="Arial"/>
                <w:color w:val="auto"/>
                <w:sz w:val="16"/>
                <w:szCs w:val="16"/>
              </w:rPr>
            </w:pPr>
          </w:p>
        </w:tc>
        <w:tc>
          <w:tcPr>
            <w:tcW w:w="1354" w:type="dxa"/>
            <w:vAlign w:val="bottom"/>
          </w:tcPr>
          <w:p w14:paraId="4EB8DD1F" w14:textId="77777777" w:rsidR="00A4730C" w:rsidRPr="009C5B77" w:rsidRDefault="00A4730C" w:rsidP="00A4730C">
            <w:pPr>
              <w:ind w:right="-72"/>
              <w:jc w:val="right"/>
              <w:rPr>
                <w:rFonts w:ascii="Arial" w:eastAsia="Arial" w:hAnsi="Arial" w:cs="Arial"/>
                <w:color w:val="auto"/>
                <w:sz w:val="16"/>
                <w:szCs w:val="16"/>
                <w:lang w:val="en-GB"/>
              </w:rPr>
            </w:pPr>
          </w:p>
        </w:tc>
        <w:tc>
          <w:tcPr>
            <w:tcW w:w="1103" w:type="dxa"/>
            <w:tcBorders>
              <w:top w:val="single" w:sz="4" w:space="0" w:color="auto"/>
            </w:tcBorders>
          </w:tcPr>
          <w:p w14:paraId="2507D152" w14:textId="5D76178E" w:rsidR="00A4730C" w:rsidRPr="009C5B77" w:rsidRDefault="00A4730C" w:rsidP="00A4730C">
            <w:pPr>
              <w:pBdr>
                <w:top w:val="nil"/>
                <w:left w:val="nil"/>
                <w:bottom w:val="nil"/>
                <w:right w:val="nil"/>
                <w:between w:val="nil"/>
              </w:pBdr>
              <w:ind w:right="-72"/>
              <w:jc w:val="right"/>
              <w:rPr>
                <w:rFonts w:ascii="Arial" w:eastAsia="Arial" w:hAnsi="Arial" w:cs="Arial"/>
                <w:color w:val="auto"/>
                <w:sz w:val="16"/>
                <w:szCs w:val="16"/>
                <w:lang w:val="en-GB"/>
              </w:rPr>
            </w:pPr>
          </w:p>
        </w:tc>
        <w:tc>
          <w:tcPr>
            <w:tcW w:w="967" w:type="dxa"/>
            <w:tcBorders>
              <w:top w:val="single" w:sz="4" w:space="0" w:color="auto"/>
            </w:tcBorders>
          </w:tcPr>
          <w:p w14:paraId="37F5EF36" w14:textId="4B8F8F37" w:rsidR="00A4730C" w:rsidRPr="009C5B77" w:rsidRDefault="00A4730C" w:rsidP="00A4730C">
            <w:pPr>
              <w:pBdr>
                <w:top w:val="nil"/>
                <w:left w:val="nil"/>
                <w:bottom w:val="nil"/>
                <w:right w:val="nil"/>
                <w:between w:val="nil"/>
              </w:pBdr>
              <w:ind w:right="-72"/>
              <w:jc w:val="right"/>
              <w:rPr>
                <w:rFonts w:ascii="Arial" w:eastAsia="Arial" w:hAnsi="Arial" w:cs="Arial"/>
                <w:color w:val="auto"/>
                <w:sz w:val="16"/>
                <w:szCs w:val="16"/>
                <w:lang w:val="en-GB"/>
              </w:rPr>
            </w:pPr>
          </w:p>
        </w:tc>
        <w:tc>
          <w:tcPr>
            <w:tcW w:w="1220" w:type="dxa"/>
            <w:tcBorders>
              <w:top w:val="single" w:sz="4" w:space="0" w:color="auto"/>
            </w:tcBorders>
          </w:tcPr>
          <w:p w14:paraId="70E6BBD6" w14:textId="1FC10954" w:rsidR="00A4730C" w:rsidRPr="009C5B77" w:rsidRDefault="00A4730C" w:rsidP="00A4730C">
            <w:pPr>
              <w:pBdr>
                <w:top w:val="nil"/>
                <w:left w:val="nil"/>
                <w:bottom w:val="nil"/>
                <w:right w:val="nil"/>
                <w:between w:val="nil"/>
              </w:pBdr>
              <w:ind w:right="-72"/>
              <w:jc w:val="right"/>
              <w:rPr>
                <w:rFonts w:ascii="Arial" w:eastAsia="Arial" w:hAnsi="Arial" w:cs="Arial"/>
                <w:color w:val="auto"/>
                <w:sz w:val="16"/>
                <w:szCs w:val="16"/>
                <w:lang w:val="en-GB"/>
              </w:rPr>
            </w:pPr>
          </w:p>
        </w:tc>
        <w:tc>
          <w:tcPr>
            <w:tcW w:w="1042" w:type="dxa"/>
            <w:tcBorders>
              <w:top w:val="single" w:sz="4" w:space="0" w:color="auto"/>
            </w:tcBorders>
          </w:tcPr>
          <w:p w14:paraId="5EC0FD0C" w14:textId="5FC4E639" w:rsidR="00A4730C" w:rsidRPr="009C5B77" w:rsidRDefault="00A4730C" w:rsidP="00A4730C">
            <w:pPr>
              <w:pBdr>
                <w:top w:val="nil"/>
                <w:left w:val="nil"/>
                <w:bottom w:val="nil"/>
                <w:right w:val="nil"/>
                <w:between w:val="nil"/>
              </w:pBdr>
              <w:ind w:right="-72"/>
              <w:jc w:val="right"/>
              <w:rPr>
                <w:rFonts w:ascii="Arial" w:eastAsia="Arial" w:hAnsi="Arial" w:cs="Arial"/>
                <w:color w:val="auto"/>
                <w:sz w:val="16"/>
                <w:szCs w:val="16"/>
                <w:lang w:val="en-GB"/>
              </w:rPr>
            </w:pPr>
          </w:p>
        </w:tc>
      </w:tr>
      <w:tr w:rsidR="00A4730C" w:rsidRPr="009C5B77" w14:paraId="588B8C0E" w14:textId="77777777" w:rsidTr="00026C1F">
        <w:trPr>
          <w:gridAfter w:val="1"/>
          <w:wAfter w:w="15" w:type="dxa"/>
          <w:trHeight w:val="193"/>
        </w:trPr>
        <w:tc>
          <w:tcPr>
            <w:tcW w:w="3767" w:type="dxa"/>
            <w:vAlign w:val="bottom"/>
          </w:tcPr>
          <w:p w14:paraId="41545270" w14:textId="77777777" w:rsidR="00A4730C" w:rsidRPr="009C5B77" w:rsidRDefault="00A4730C" w:rsidP="00A4730C">
            <w:pPr>
              <w:pBdr>
                <w:top w:val="nil"/>
                <w:left w:val="nil"/>
                <w:bottom w:val="nil"/>
                <w:right w:val="nil"/>
                <w:between w:val="nil"/>
              </w:pBdr>
              <w:ind w:left="427" w:right="252"/>
              <w:rPr>
                <w:rFonts w:ascii="Arial" w:eastAsia="Arial" w:hAnsi="Arial" w:cs="Arial"/>
                <w:b/>
                <w:color w:val="auto"/>
                <w:sz w:val="16"/>
                <w:szCs w:val="16"/>
              </w:rPr>
            </w:pPr>
          </w:p>
        </w:tc>
        <w:tc>
          <w:tcPr>
            <w:tcW w:w="1354" w:type="dxa"/>
            <w:vAlign w:val="bottom"/>
          </w:tcPr>
          <w:p w14:paraId="5AEB6FAC" w14:textId="77777777" w:rsidR="00A4730C" w:rsidRPr="009C5B77" w:rsidRDefault="00A4730C" w:rsidP="00A4730C">
            <w:pPr>
              <w:ind w:right="-72"/>
              <w:jc w:val="right"/>
              <w:rPr>
                <w:rFonts w:ascii="Arial" w:eastAsia="Arial" w:hAnsi="Arial" w:cs="Arial"/>
                <w:color w:val="auto"/>
                <w:sz w:val="16"/>
                <w:szCs w:val="16"/>
                <w:lang w:val="en-GB"/>
              </w:rPr>
            </w:pPr>
          </w:p>
        </w:tc>
        <w:tc>
          <w:tcPr>
            <w:tcW w:w="1103" w:type="dxa"/>
            <w:tcBorders>
              <w:bottom w:val="single" w:sz="4" w:space="0" w:color="auto"/>
            </w:tcBorders>
          </w:tcPr>
          <w:p w14:paraId="15280349" w14:textId="4784EFF8" w:rsidR="00A4730C" w:rsidRPr="009C5B77" w:rsidRDefault="00BB6D20" w:rsidP="00A4730C">
            <w:pPr>
              <w:pBdr>
                <w:top w:val="nil"/>
                <w:left w:val="nil"/>
                <w:bottom w:val="nil"/>
                <w:right w:val="nil"/>
                <w:between w:val="nil"/>
              </w:pBdr>
              <w:ind w:right="-72"/>
              <w:jc w:val="right"/>
              <w:rPr>
                <w:rFonts w:ascii="Arial" w:eastAsia="Arial" w:hAnsi="Arial" w:cs="Arial"/>
                <w:color w:val="auto"/>
                <w:sz w:val="16"/>
                <w:szCs w:val="16"/>
                <w:lang w:val="en-GB"/>
              </w:rPr>
            </w:pPr>
            <w:r w:rsidRPr="009C5B77">
              <w:rPr>
                <w:rFonts w:ascii="Arial" w:eastAsia="Arial" w:hAnsi="Arial" w:cs="Arial"/>
                <w:color w:val="auto"/>
                <w:sz w:val="16"/>
                <w:szCs w:val="16"/>
                <w:lang w:val="en-GB"/>
              </w:rPr>
              <w:t>1</w:t>
            </w:r>
            <w:r w:rsidR="00A4730C" w:rsidRPr="009C5B77">
              <w:rPr>
                <w:rFonts w:ascii="Arial" w:eastAsia="Arial" w:hAnsi="Arial" w:cs="Arial"/>
                <w:color w:val="auto"/>
                <w:sz w:val="16"/>
                <w:szCs w:val="16"/>
                <w:lang w:val="en-GB"/>
              </w:rPr>
              <w:t>,</w:t>
            </w:r>
            <w:r w:rsidRPr="009C5B77">
              <w:rPr>
                <w:rFonts w:ascii="Arial" w:eastAsia="Arial" w:hAnsi="Arial" w:cs="Arial"/>
                <w:color w:val="auto"/>
                <w:sz w:val="16"/>
                <w:szCs w:val="16"/>
                <w:lang w:val="en-GB"/>
              </w:rPr>
              <w:t>079</w:t>
            </w:r>
            <w:r w:rsidR="00A4730C" w:rsidRPr="009C5B77">
              <w:rPr>
                <w:rFonts w:ascii="Arial" w:eastAsia="Arial" w:hAnsi="Arial" w:cs="Arial"/>
                <w:color w:val="auto"/>
                <w:sz w:val="16"/>
                <w:szCs w:val="16"/>
                <w:lang w:val="en-GB"/>
              </w:rPr>
              <w:t>,</w:t>
            </w:r>
            <w:r w:rsidRPr="009C5B77">
              <w:rPr>
                <w:rFonts w:ascii="Arial" w:eastAsia="Arial" w:hAnsi="Arial" w:cs="Arial"/>
                <w:color w:val="auto"/>
                <w:sz w:val="16"/>
                <w:szCs w:val="16"/>
                <w:lang w:val="en-GB"/>
              </w:rPr>
              <w:t>630</w:t>
            </w:r>
          </w:p>
        </w:tc>
        <w:tc>
          <w:tcPr>
            <w:tcW w:w="967" w:type="dxa"/>
            <w:tcBorders>
              <w:bottom w:val="single" w:sz="4" w:space="0" w:color="auto"/>
            </w:tcBorders>
          </w:tcPr>
          <w:p w14:paraId="3B12CD47" w14:textId="60F0E236" w:rsidR="00A4730C" w:rsidRPr="009C5B77" w:rsidRDefault="00BB6D20" w:rsidP="00A4730C">
            <w:pPr>
              <w:pBdr>
                <w:top w:val="nil"/>
                <w:left w:val="nil"/>
                <w:bottom w:val="nil"/>
                <w:right w:val="nil"/>
                <w:between w:val="nil"/>
              </w:pBdr>
              <w:ind w:right="-72"/>
              <w:jc w:val="right"/>
              <w:rPr>
                <w:rFonts w:ascii="Arial" w:eastAsia="Arial" w:hAnsi="Arial" w:cs="Arial"/>
                <w:color w:val="auto"/>
                <w:sz w:val="16"/>
                <w:szCs w:val="16"/>
                <w:lang w:val="en-GB"/>
              </w:rPr>
            </w:pPr>
            <w:r w:rsidRPr="009C5B77">
              <w:rPr>
                <w:rFonts w:ascii="Arial" w:eastAsia="Arial" w:hAnsi="Arial" w:cs="Arial"/>
                <w:color w:val="auto"/>
                <w:sz w:val="16"/>
                <w:szCs w:val="16"/>
                <w:lang w:val="en-GB"/>
              </w:rPr>
              <w:t>194</w:t>
            </w:r>
            <w:r w:rsidR="00A4730C" w:rsidRPr="009C5B77">
              <w:rPr>
                <w:rFonts w:ascii="Arial" w:eastAsia="Arial" w:hAnsi="Arial" w:cs="Arial"/>
                <w:color w:val="auto"/>
                <w:sz w:val="16"/>
                <w:szCs w:val="16"/>
                <w:lang w:val="en-GB"/>
              </w:rPr>
              <w:t>,</w:t>
            </w:r>
            <w:r w:rsidRPr="009C5B77">
              <w:rPr>
                <w:rFonts w:ascii="Arial" w:eastAsia="Arial" w:hAnsi="Arial" w:cs="Arial"/>
                <w:color w:val="auto"/>
                <w:sz w:val="16"/>
                <w:szCs w:val="16"/>
                <w:lang w:val="en-GB"/>
              </w:rPr>
              <w:t>498</w:t>
            </w:r>
          </w:p>
        </w:tc>
        <w:tc>
          <w:tcPr>
            <w:tcW w:w="1220" w:type="dxa"/>
            <w:tcBorders>
              <w:bottom w:val="single" w:sz="4" w:space="0" w:color="auto"/>
            </w:tcBorders>
          </w:tcPr>
          <w:p w14:paraId="5B59FAC0" w14:textId="2C685A66" w:rsidR="00A4730C" w:rsidRPr="009C5B77" w:rsidRDefault="00A4730C" w:rsidP="00A4730C">
            <w:pPr>
              <w:pBdr>
                <w:top w:val="nil"/>
                <w:left w:val="nil"/>
                <w:bottom w:val="nil"/>
                <w:right w:val="nil"/>
                <w:between w:val="nil"/>
              </w:pBdr>
              <w:ind w:right="-72"/>
              <w:jc w:val="right"/>
              <w:rPr>
                <w:rFonts w:ascii="Arial" w:eastAsia="Arial" w:hAnsi="Arial" w:cs="Arial"/>
                <w:color w:val="auto"/>
                <w:sz w:val="16"/>
                <w:szCs w:val="16"/>
                <w:lang w:val="en-GB"/>
              </w:rPr>
            </w:pPr>
            <w:r w:rsidRPr="009C5B77">
              <w:rPr>
                <w:rFonts w:ascii="Arial" w:eastAsia="Arial" w:hAnsi="Arial" w:cs="Arial"/>
                <w:color w:val="auto"/>
                <w:sz w:val="16"/>
                <w:szCs w:val="16"/>
                <w:lang w:val="en-GB"/>
              </w:rPr>
              <w:t>(</w:t>
            </w:r>
            <w:r w:rsidR="00BB6D20" w:rsidRPr="009C5B77">
              <w:rPr>
                <w:rFonts w:ascii="Arial" w:eastAsia="Arial" w:hAnsi="Arial" w:cs="Arial"/>
                <w:color w:val="auto"/>
                <w:sz w:val="16"/>
                <w:szCs w:val="16"/>
                <w:lang w:val="en-GB"/>
              </w:rPr>
              <w:t>42</w:t>
            </w:r>
            <w:r w:rsidRPr="009C5B77">
              <w:rPr>
                <w:rFonts w:ascii="Arial" w:eastAsia="Arial" w:hAnsi="Arial" w:cs="Arial"/>
                <w:color w:val="auto"/>
                <w:sz w:val="16"/>
                <w:szCs w:val="16"/>
                <w:lang w:val="en-GB"/>
              </w:rPr>
              <w:t>,</w:t>
            </w:r>
            <w:r w:rsidR="00BB6D20" w:rsidRPr="009C5B77">
              <w:rPr>
                <w:rFonts w:ascii="Arial" w:eastAsia="Arial" w:hAnsi="Arial" w:cs="Arial"/>
                <w:color w:val="auto"/>
                <w:sz w:val="16"/>
                <w:szCs w:val="16"/>
                <w:lang w:val="en-GB"/>
              </w:rPr>
              <w:t>274</w:t>
            </w:r>
            <w:r w:rsidRPr="009C5B77">
              <w:rPr>
                <w:rFonts w:ascii="Arial" w:eastAsia="Arial" w:hAnsi="Arial" w:cs="Arial"/>
                <w:color w:val="auto"/>
                <w:sz w:val="16"/>
                <w:szCs w:val="16"/>
                <w:lang w:val="en-GB"/>
              </w:rPr>
              <w:t>)</w:t>
            </w:r>
          </w:p>
        </w:tc>
        <w:tc>
          <w:tcPr>
            <w:tcW w:w="1042" w:type="dxa"/>
            <w:tcBorders>
              <w:bottom w:val="single" w:sz="4" w:space="0" w:color="auto"/>
            </w:tcBorders>
          </w:tcPr>
          <w:p w14:paraId="25F58F6A" w14:textId="45A486D0" w:rsidR="00A4730C" w:rsidRPr="009C5B77" w:rsidRDefault="00BB6D20" w:rsidP="00A4730C">
            <w:pPr>
              <w:pBdr>
                <w:top w:val="nil"/>
                <w:left w:val="nil"/>
                <w:bottom w:val="nil"/>
                <w:right w:val="nil"/>
                <w:between w:val="nil"/>
              </w:pBdr>
              <w:ind w:right="-72"/>
              <w:jc w:val="right"/>
              <w:rPr>
                <w:rFonts w:ascii="Arial" w:eastAsia="Arial" w:hAnsi="Arial" w:cs="Arial"/>
                <w:color w:val="auto"/>
                <w:sz w:val="16"/>
                <w:szCs w:val="16"/>
                <w:lang w:val="en-GB"/>
              </w:rPr>
            </w:pPr>
            <w:r w:rsidRPr="009C5B77">
              <w:rPr>
                <w:rFonts w:ascii="Arial" w:eastAsia="Arial" w:hAnsi="Arial" w:cs="Arial"/>
                <w:color w:val="auto"/>
                <w:sz w:val="16"/>
                <w:szCs w:val="16"/>
                <w:lang w:val="en-GB"/>
              </w:rPr>
              <w:t>1</w:t>
            </w:r>
            <w:r w:rsidR="00A4730C" w:rsidRPr="009C5B77">
              <w:rPr>
                <w:rFonts w:ascii="Arial" w:eastAsia="Arial" w:hAnsi="Arial" w:cs="Arial"/>
                <w:color w:val="auto"/>
                <w:sz w:val="16"/>
                <w:szCs w:val="16"/>
                <w:lang w:val="en-GB"/>
              </w:rPr>
              <w:t>,</w:t>
            </w:r>
            <w:r w:rsidRPr="009C5B77">
              <w:rPr>
                <w:rFonts w:ascii="Arial" w:eastAsia="Arial" w:hAnsi="Arial" w:cs="Arial"/>
                <w:color w:val="auto"/>
                <w:sz w:val="16"/>
                <w:szCs w:val="16"/>
                <w:lang w:val="en-GB"/>
              </w:rPr>
              <w:t>231</w:t>
            </w:r>
            <w:r w:rsidR="00A4730C" w:rsidRPr="009C5B77">
              <w:rPr>
                <w:rFonts w:ascii="Arial" w:eastAsia="Arial" w:hAnsi="Arial" w:cs="Arial"/>
                <w:color w:val="auto"/>
                <w:sz w:val="16"/>
                <w:szCs w:val="16"/>
                <w:lang w:val="en-GB"/>
              </w:rPr>
              <w:t>,</w:t>
            </w:r>
            <w:r w:rsidRPr="009C5B77">
              <w:rPr>
                <w:rFonts w:ascii="Arial" w:eastAsia="Arial" w:hAnsi="Arial" w:cs="Arial"/>
                <w:color w:val="auto"/>
                <w:sz w:val="16"/>
                <w:szCs w:val="16"/>
                <w:lang w:val="en-GB"/>
              </w:rPr>
              <w:t>854</w:t>
            </w:r>
          </w:p>
        </w:tc>
      </w:tr>
    </w:tbl>
    <w:p w14:paraId="58C80797" w14:textId="18E1F142" w:rsidR="002B399B" w:rsidRPr="009C5B77" w:rsidRDefault="002B399B" w:rsidP="00CF16E4">
      <w:pPr>
        <w:jc w:val="thaiDistribute"/>
        <w:rPr>
          <w:rFonts w:ascii="Arial" w:hAnsi="Arial" w:cs="Arial"/>
          <w:color w:val="auto"/>
          <w:sz w:val="18"/>
          <w:szCs w:val="18"/>
        </w:rPr>
      </w:pPr>
    </w:p>
    <w:p w14:paraId="2EF14127" w14:textId="77777777" w:rsidR="002B399B" w:rsidRPr="009C5B77" w:rsidRDefault="002B399B">
      <w:pPr>
        <w:rPr>
          <w:rFonts w:ascii="Arial" w:hAnsi="Arial" w:cs="Arial"/>
          <w:color w:val="auto"/>
          <w:sz w:val="18"/>
          <w:szCs w:val="18"/>
        </w:rPr>
      </w:pPr>
      <w:r w:rsidRPr="009C5B77">
        <w:rPr>
          <w:rFonts w:ascii="Arial" w:hAnsi="Arial" w:cs="Arial"/>
          <w:color w:val="auto"/>
          <w:sz w:val="18"/>
          <w:szCs w:val="18"/>
        </w:rPr>
        <w:br w:type="page"/>
      </w:r>
    </w:p>
    <w:p w14:paraId="68EAF5BB" w14:textId="77777777" w:rsidR="00A86258" w:rsidRPr="009C5B77" w:rsidRDefault="00A86258" w:rsidP="002B399B">
      <w:pPr>
        <w:ind w:left="540"/>
        <w:jc w:val="thaiDistribute"/>
        <w:rPr>
          <w:rFonts w:ascii="Arial" w:hAnsi="Arial" w:cs="Arial"/>
          <w:color w:val="auto"/>
          <w:sz w:val="18"/>
          <w:szCs w:val="18"/>
        </w:rPr>
      </w:pPr>
    </w:p>
    <w:tbl>
      <w:tblPr>
        <w:tblW w:w="9468" w:type="dxa"/>
        <w:tblLayout w:type="fixed"/>
        <w:tblCellMar>
          <w:left w:w="115" w:type="dxa"/>
          <w:right w:w="115" w:type="dxa"/>
        </w:tblCellMar>
        <w:tblLook w:val="0000" w:firstRow="0" w:lastRow="0" w:firstColumn="0" w:lastColumn="0" w:noHBand="0" w:noVBand="0"/>
      </w:tblPr>
      <w:tblGrid>
        <w:gridCol w:w="3767"/>
        <w:gridCol w:w="1354"/>
        <w:gridCol w:w="1103"/>
        <w:gridCol w:w="967"/>
        <w:gridCol w:w="1220"/>
        <w:gridCol w:w="1042"/>
        <w:gridCol w:w="15"/>
      </w:tblGrid>
      <w:tr w:rsidR="008F70A4" w:rsidRPr="009C5B77" w14:paraId="54B7D01E" w14:textId="77777777" w:rsidTr="00372F2E">
        <w:tc>
          <w:tcPr>
            <w:tcW w:w="3767" w:type="dxa"/>
            <w:vAlign w:val="bottom"/>
          </w:tcPr>
          <w:p w14:paraId="0A413D7C" w14:textId="77777777" w:rsidR="00987F05" w:rsidRPr="009C5B77" w:rsidRDefault="00987F05" w:rsidP="00372F2E">
            <w:pPr>
              <w:pBdr>
                <w:top w:val="nil"/>
                <w:left w:val="nil"/>
                <w:bottom w:val="nil"/>
                <w:right w:val="nil"/>
                <w:between w:val="nil"/>
              </w:pBdr>
              <w:ind w:left="427" w:right="252"/>
              <w:rPr>
                <w:rFonts w:ascii="Arial" w:eastAsia="Arial" w:hAnsi="Arial" w:cs="Arial"/>
                <w:b/>
                <w:color w:val="auto"/>
                <w:sz w:val="16"/>
                <w:szCs w:val="16"/>
              </w:rPr>
            </w:pPr>
          </w:p>
        </w:tc>
        <w:tc>
          <w:tcPr>
            <w:tcW w:w="5701" w:type="dxa"/>
            <w:gridSpan w:val="6"/>
            <w:tcBorders>
              <w:bottom w:val="single" w:sz="4" w:space="0" w:color="auto"/>
            </w:tcBorders>
            <w:vAlign w:val="bottom"/>
          </w:tcPr>
          <w:p w14:paraId="03E07366" w14:textId="77777777" w:rsidR="00987F05" w:rsidRPr="009C5B77" w:rsidRDefault="00987F05" w:rsidP="00372F2E">
            <w:pPr>
              <w:ind w:left="-72" w:right="-72"/>
              <w:jc w:val="center"/>
              <w:rPr>
                <w:rFonts w:ascii="Arial" w:eastAsia="Arial" w:hAnsi="Arial" w:cs="Arial"/>
                <w:b/>
                <w:color w:val="auto"/>
                <w:sz w:val="16"/>
                <w:szCs w:val="16"/>
              </w:rPr>
            </w:pPr>
            <w:r w:rsidRPr="009C5B77">
              <w:rPr>
                <w:rFonts w:ascii="Arial" w:eastAsia="Arial" w:hAnsi="Arial" w:cs="Arial"/>
                <w:b/>
                <w:color w:val="auto"/>
                <w:sz w:val="16"/>
                <w:szCs w:val="16"/>
              </w:rPr>
              <w:t>Separate financial information</w:t>
            </w:r>
          </w:p>
        </w:tc>
      </w:tr>
      <w:tr w:rsidR="008F70A4" w:rsidRPr="009C5B77" w14:paraId="41B2EF52" w14:textId="77777777" w:rsidTr="00372F2E">
        <w:tc>
          <w:tcPr>
            <w:tcW w:w="3767" w:type="dxa"/>
            <w:vAlign w:val="bottom"/>
          </w:tcPr>
          <w:p w14:paraId="2AB7F45A" w14:textId="77777777" w:rsidR="00987F05" w:rsidRPr="009C5B77" w:rsidRDefault="00987F05" w:rsidP="00372F2E">
            <w:pPr>
              <w:pBdr>
                <w:top w:val="nil"/>
                <w:left w:val="nil"/>
                <w:bottom w:val="nil"/>
                <w:right w:val="nil"/>
                <w:between w:val="nil"/>
              </w:pBdr>
              <w:ind w:left="427" w:right="252"/>
              <w:rPr>
                <w:rFonts w:ascii="Arial" w:eastAsia="Arial" w:hAnsi="Arial" w:cs="Arial"/>
                <w:b/>
                <w:color w:val="auto"/>
                <w:sz w:val="16"/>
                <w:szCs w:val="16"/>
              </w:rPr>
            </w:pPr>
          </w:p>
        </w:tc>
        <w:tc>
          <w:tcPr>
            <w:tcW w:w="5701" w:type="dxa"/>
            <w:gridSpan w:val="6"/>
            <w:tcBorders>
              <w:top w:val="single" w:sz="4" w:space="0" w:color="auto"/>
              <w:bottom w:val="single" w:sz="4" w:space="0" w:color="000000"/>
            </w:tcBorders>
            <w:vAlign w:val="bottom"/>
          </w:tcPr>
          <w:p w14:paraId="6E25F849" w14:textId="68C79216" w:rsidR="00987F05" w:rsidRPr="009C5B77" w:rsidRDefault="00BB6D20" w:rsidP="00372F2E">
            <w:pPr>
              <w:pBdr>
                <w:top w:val="nil"/>
                <w:left w:val="nil"/>
                <w:bottom w:val="nil"/>
                <w:right w:val="nil"/>
                <w:between w:val="nil"/>
              </w:pBdr>
              <w:ind w:left="-72" w:right="-72"/>
              <w:jc w:val="center"/>
              <w:rPr>
                <w:rFonts w:ascii="Arial" w:eastAsia="Arial" w:hAnsi="Arial" w:cs="Arial"/>
                <w:b/>
                <w:bCs/>
                <w:color w:val="auto"/>
                <w:sz w:val="16"/>
                <w:szCs w:val="16"/>
                <w:lang w:val="en-GB"/>
              </w:rPr>
            </w:pPr>
            <w:r w:rsidRPr="009C5B77">
              <w:rPr>
                <w:rFonts w:ascii="Arial" w:hAnsi="Arial" w:cs="Arial"/>
                <w:b/>
                <w:bCs/>
                <w:color w:val="auto"/>
                <w:sz w:val="16"/>
                <w:szCs w:val="16"/>
                <w:lang w:val="en-GB"/>
              </w:rPr>
              <w:t>31</w:t>
            </w:r>
            <w:r w:rsidR="00987F05" w:rsidRPr="009C5B77">
              <w:rPr>
                <w:rFonts w:ascii="Arial" w:hAnsi="Arial" w:cs="Arial"/>
                <w:b/>
                <w:bCs/>
                <w:color w:val="auto"/>
                <w:sz w:val="16"/>
                <w:szCs w:val="16"/>
              </w:rPr>
              <w:t xml:space="preserve"> December </w:t>
            </w:r>
            <w:r w:rsidRPr="009C5B77">
              <w:rPr>
                <w:rFonts w:ascii="Arial" w:hAnsi="Arial" w:cs="Arial"/>
                <w:b/>
                <w:bCs/>
                <w:color w:val="auto"/>
                <w:sz w:val="16"/>
                <w:szCs w:val="16"/>
                <w:lang w:val="en-GB"/>
              </w:rPr>
              <w:t>2025</w:t>
            </w:r>
            <w:r w:rsidR="00987F05" w:rsidRPr="009C5B77">
              <w:rPr>
                <w:rFonts w:ascii="Arial" w:hAnsi="Arial" w:cs="Arial"/>
                <w:b/>
                <w:bCs/>
                <w:color w:val="auto"/>
                <w:sz w:val="16"/>
                <w:szCs w:val="16"/>
              </w:rPr>
              <w:t xml:space="preserve"> (Baht’</w:t>
            </w:r>
            <w:r w:rsidRPr="009C5B77">
              <w:rPr>
                <w:rFonts w:ascii="Arial" w:hAnsi="Arial" w:cs="Arial"/>
                <w:b/>
                <w:bCs/>
                <w:color w:val="auto"/>
                <w:sz w:val="16"/>
                <w:szCs w:val="16"/>
                <w:lang w:val="en-GB"/>
              </w:rPr>
              <w:t>000</w:t>
            </w:r>
            <w:r w:rsidR="00987F05" w:rsidRPr="009C5B77">
              <w:rPr>
                <w:rFonts w:ascii="Arial" w:hAnsi="Arial" w:cs="Arial"/>
                <w:b/>
                <w:bCs/>
                <w:color w:val="auto"/>
                <w:sz w:val="16"/>
                <w:szCs w:val="16"/>
              </w:rPr>
              <w:t>)</w:t>
            </w:r>
            <w:r w:rsidR="00987F05" w:rsidRPr="009C5B77">
              <w:rPr>
                <w:rFonts w:ascii="Arial" w:eastAsia="Arial" w:hAnsi="Arial" w:cs="Arial"/>
                <w:b/>
                <w:color w:val="auto"/>
                <w:sz w:val="16"/>
                <w:szCs w:val="16"/>
              </w:rPr>
              <w:t xml:space="preserve"> (Audited)</w:t>
            </w:r>
          </w:p>
        </w:tc>
      </w:tr>
      <w:tr w:rsidR="008F70A4" w:rsidRPr="009C5B77" w14:paraId="150EFEA7" w14:textId="77777777" w:rsidTr="00372F2E">
        <w:trPr>
          <w:gridAfter w:val="1"/>
          <w:wAfter w:w="15" w:type="dxa"/>
        </w:trPr>
        <w:tc>
          <w:tcPr>
            <w:tcW w:w="3767" w:type="dxa"/>
            <w:vAlign w:val="bottom"/>
          </w:tcPr>
          <w:p w14:paraId="0893FEB9" w14:textId="77777777" w:rsidR="00987F05" w:rsidRPr="009C5B77" w:rsidRDefault="00987F05" w:rsidP="00372F2E">
            <w:pPr>
              <w:pBdr>
                <w:top w:val="nil"/>
                <w:left w:val="nil"/>
                <w:bottom w:val="nil"/>
                <w:right w:val="nil"/>
                <w:between w:val="nil"/>
              </w:pBdr>
              <w:ind w:left="427" w:right="-108"/>
              <w:rPr>
                <w:rFonts w:ascii="Arial" w:eastAsia="Arial" w:hAnsi="Arial" w:cs="Arial"/>
                <w:b/>
                <w:color w:val="auto"/>
                <w:sz w:val="16"/>
                <w:szCs w:val="16"/>
              </w:rPr>
            </w:pPr>
          </w:p>
        </w:tc>
        <w:tc>
          <w:tcPr>
            <w:tcW w:w="1354" w:type="dxa"/>
            <w:tcBorders>
              <w:top w:val="single" w:sz="4" w:space="0" w:color="000000"/>
            </w:tcBorders>
            <w:vAlign w:val="bottom"/>
          </w:tcPr>
          <w:p w14:paraId="309FC232" w14:textId="77777777" w:rsidR="00987F05" w:rsidRPr="009C5B77" w:rsidRDefault="00987F05" w:rsidP="00372F2E">
            <w:pPr>
              <w:pBdr>
                <w:top w:val="nil"/>
                <w:left w:val="nil"/>
                <w:bottom w:val="nil"/>
                <w:right w:val="nil"/>
                <w:between w:val="nil"/>
              </w:pBdr>
              <w:ind w:left="-104" w:right="-72"/>
              <w:jc w:val="right"/>
              <w:rPr>
                <w:rFonts w:ascii="Arial" w:eastAsia="Arial" w:hAnsi="Arial" w:cs="Arial"/>
                <w:b/>
                <w:color w:val="auto"/>
                <w:sz w:val="16"/>
                <w:szCs w:val="16"/>
              </w:rPr>
            </w:pPr>
            <w:r w:rsidRPr="009C5B77">
              <w:rPr>
                <w:rFonts w:ascii="Arial" w:eastAsia="Arial" w:hAnsi="Arial" w:cs="Arial"/>
                <w:b/>
                <w:color w:val="auto"/>
                <w:sz w:val="16"/>
                <w:szCs w:val="16"/>
              </w:rPr>
              <w:t>Average</w:t>
            </w:r>
          </w:p>
        </w:tc>
        <w:tc>
          <w:tcPr>
            <w:tcW w:w="1103" w:type="dxa"/>
            <w:tcBorders>
              <w:top w:val="single" w:sz="4" w:space="0" w:color="000000"/>
            </w:tcBorders>
            <w:vAlign w:val="bottom"/>
          </w:tcPr>
          <w:p w14:paraId="7BE9BA79" w14:textId="77777777" w:rsidR="00987F05" w:rsidRPr="009C5B77" w:rsidRDefault="00987F05" w:rsidP="00372F2E">
            <w:pPr>
              <w:pBdr>
                <w:top w:val="nil"/>
                <w:left w:val="nil"/>
                <w:bottom w:val="nil"/>
                <w:right w:val="nil"/>
                <w:between w:val="nil"/>
              </w:pBdr>
              <w:ind w:right="-72"/>
              <w:jc w:val="right"/>
              <w:rPr>
                <w:rFonts w:ascii="Arial" w:eastAsia="Arial" w:hAnsi="Arial" w:cs="Arial"/>
                <w:b/>
                <w:color w:val="auto"/>
                <w:sz w:val="16"/>
                <w:szCs w:val="16"/>
              </w:rPr>
            </w:pPr>
            <w:r w:rsidRPr="009C5B77">
              <w:rPr>
                <w:rFonts w:ascii="Arial" w:eastAsia="Arial" w:hAnsi="Arial" w:cs="Arial"/>
                <w:b/>
                <w:color w:val="auto"/>
                <w:sz w:val="16"/>
                <w:szCs w:val="16"/>
              </w:rPr>
              <w:t>Long-term</w:t>
            </w:r>
          </w:p>
        </w:tc>
        <w:tc>
          <w:tcPr>
            <w:tcW w:w="967" w:type="dxa"/>
            <w:tcBorders>
              <w:top w:val="single" w:sz="4" w:space="0" w:color="000000"/>
            </w:tcBorders>
            <w:vAlign w:val="bottom"/>
          </w:tcPr>
          <w:p w14:paraId="50A3AAA5" w14:textId="77777777" w:rsidR="00987F05" w:rsidRPr="009C5B77" w:rsidRDefault="00987F05" w:rsidP="00372F2E">
            <w:pPr>
              <w:pBdr>
                <w:top w:val="nil"/>
                <w:left w:val="nil"/>
                <w:bottom w:val="nil"/>
                <w:right w:val="nil"/>
                <w:between w:val="nil"/>
              </w:pBdr>
              <w:ind w:right="-72"/>
              <w:jc w:val="right"/>
              <w:rPr>
                <w:rFonts w:ascii="Arial" w:eastAsia="Arial" w:hAnsi="Arial" w:cs="Arial"/>
                <w:b/>
                <w:color w:val="auto"/>
                <w:sz w:val="16"/>
                <w:szCs w:val="16"/>
              </w:rPr>
            </w:pPr>
            <w:r w:rsidRPr="009C5B77">
              <w:rPr>
                <w:rFonts w:ascii="Arial" w:eastAsia="Arial" w:hAnsi="Arial" w:cs="Arial"/>
                <w:b/>
                <w:color w:val="auto"/>
                <w:sz w:val="16"/>
                <w:szCs w:val="16"/>
              </w:rPr>
              <w:t>Interest</w:t>
            </w:r>
          </w:p>
        </w:tc>
        <w:tc>
          <w:tcPr>
            <w:tcW w:w="1220" w:type="dxa"/>
            <w:tcBorders>
              <w:top w:val="single" w:sz="4" w:space="0" w:color="000000"/>
            </w:tcBorders>
            <w:vAlign w:val="bottom"/>
          </w:tcPr>
          <w:p w14:paraId="31D64AFE" w14:textId="77777777" w:rsidR="00987F05" w:rsidRPr="009C5B77" w:rsidRDefault="00987F05" w:rsidP="00372F2E">
            <w:pPr>
              <w:pBdr>
                <w:top w:val="nil"/>
                <w:left w:val="nil"/>
                <w:bottom w:val="nil"/>
                <w:right w:val="nil"/>
                <w:between w:val="nil"/>
              </w:pBdr>
              <w:ind w:right="-72"/>
              <w:jc w:val="right"/>
              <w:rPr>
                <w:rFonts w:ascii="Arial" w:eastAsia="Arial" w:hAnsi="Arial" w:cs="Arial"/>
                <w:b/>
                <w:color w:val="auto"/>
                <w:sz w:val="16"/>
                <w:szCs w:val="16"/>
              </w:rPr>
            </w:pPr>
            <w:r w:rsidRPr="009C5B77">
              <w:rPr>
                <w:rFonts w:ascii="Arial" w:hAnsi="Arial" w:cs="Arial"/>
                <w:b/>
                <w:bCs/>
                <w:color w:val="auto"/>
                <w:sz w:val="16"/>
                <w:szCs w:val="16"/>
              </w:rPr>
              <w:t>Provision for</w:t>
            </w:r>
          </w:p>
        </w:tc>
        <w:tc>
          <w:tcPr>
            <w:tcW w:w="1042" w:type="dxa"/>
            <w:tcBorders>
              <w:top w:val="single" w:sz="4" w:space="0" w:color="000000"/>
            </w:tcBorders>
            <w:vAlign w:val="bottom"/>
          </w:tcPr>
          <w:p w14:paraId="0507BDF4" w14:textId="77777777" w:rsidR="00987F05" w:rsidRPr="009C5B77" w:rsidRDefault="00987F05" w:rsidP="00372F2E">
            <w:pPr>
              <w:pBdr>
                <w:top w:val="nil"/>
                <w:left w:val="nil"/>
                <w:bottom w:val="nil"/>
                <w:right w:val="nil"/>
                <w:between w:val="nil"/>
              </w:pBdr>
              <w:ind w:right="-72"/>
              <w:jc w:val="right"/>
              <w:rPr>
                <w:rFonts w:ascii="Arial" w:eastAsia="Arial" w:hAnsi="Arial" w:cs="Arial"/>
                <w:b/>
                <w:color w:val="auto"/>
                <w:sz w:val="16"/>
                <w:szCs w:val="16"/>
              </w:rPr>
            </w:pPr>
          </w:p>
        </w:tc>
      </w:tr>
      <w:tr w:rsidR="008F70A4" w:rsidRPr="009C5B77" w14:paraId="2F4ACA3E" w14:textId="77777777" w:rsidTr="00372F2E">
        <w:trPr>
          <w:gridAfter w:val="1"/>
          <w:wAfter w:w="15" w:type="dxa"/>
        </w:trPr>
        <w:tc>
          <w:tcPr>
            <w:tcW w:w="3767" w:type="dxa"/>
            <w:vAlign w:val="bottom"/>
          </w:tcPr>
          <w:p w14:paraId="7B4C0B4E" w14:textId="77777777" w:rsidR="00987F05" w:rsidRPr="009C5B77" w:rsidRDefault="00987F05" w:rsidP="00372F2E">
            <w:pPr>
              <w:pBdr>
                <w:top w:val="nil"/>
                <w:left w:val="nil"/>
                <w:bottom w:val="nil"/>
                <w:right w:val="nil"/>
                <w:between w:val="nil"/>
              </w:pBdr>
              <w:ind w:left="427"/>
              <w:jc w:val="both"/>
              <w:rPr>
                <w:rFonts w:ascii="Arial" w:eastAsia="Arial" w:hAnsi="Arial" w:cs="Arial"/>
                <w:b/>
                <w:color w:val="auto"/>
                <w:sz w:val="16"/>
                <w:szCs w:val="16"/>
              </w:rPr>
            </w:pPr>
          </w:p>
        </w:tc>
        <w:tc>
          <w:tcPr>
            <w:tcW w:w="1354" w:type="dxa"/>
            <w:tcBorders>
              <w:bottom w:val="single" w:sz="4" w:space="0" w:color="000000"/>
            </w:tcBorders>
            <w:vAlign w:val="bottom"/>
          </w:tcPr>
          <w:p w14:paraId="2F5AA9D8" w14:textId="77777777" w:rsidR="00987F05" w:rsidRPr="009C5B77" w:rsidRDefault="00987F05" w:rsidP="00987F05">
            <w:pPr>
              <w:pBdr>
                <w:top w:val="nil"/>
                <w:left w:val="nil"/>
                <w:bottom w:val="nil"/>
                <w:right w:val="nil"/>
                <w:between w:val="nil"/>
              </w:pBdr>
              <w:ind w:left="-104" w:right="-72"/>
              <w:jc w:val="right"/>
              <w:rPr>
                <w:rFonts w:ascii="Arial" w:eastAsia="Arial" w:hAnsi="Arial" w:cs="Arial"/>
                <w:b/>
                <w:color w:val="auto"/>
                <w:sz w:val="16"/>
                <w:szCs w:val="16"/>
              </w:rPr>
            </w:pPr>
            <w:r w:rsidRPr="009C5B77">
              <w:rPr>
                <w:rFonts w:ascii="Arial" w:eastAsia="Arial" w:hAnsi="Arial" w:cs="Arial"/>
                <w:b/>
                <w:color w:val="auto"/>
                <w:sz w:val="16"/>
                <w:szCs w:val="16"/>
              </w:rPr>
              <w:t>interest rate (%)</w:t>
            </w:r>
          </w:p>
        </w:tc>
        <w:tc>
          <w:tcPr>
            <w:tcW w:w="1103" w:type="dxa"/>
            <w:tcBorders>
              <w:bottom w:val="single" w:sz="4" w:space="0" w:color="000000"/>
            </w:tcBorders>
            <w:vAlign w:val="bottom"/>
          </w:tcPr>
          <w:p w14:paraId="44329CB5" w14:textId="77777777" w:rsidR="00987F05" w:rsidRPr="009C5B77" w:rsidRDefault="00987F05" w:rsidP="00372F2E">
            <w:pPr>
              <w:pBdr>
                <w:top w:val="nil"/>
                <w:left w:val="nil"/>
                <w:bottom w:val="nil"/>
                <w:right w:val="nil"/>
                <w:between w:val="nil"/>
              </w:pBdr>
              <w:ind w:right="-72"/>
              <w:jc w:val="right"/>
              <w:rPr>
                <w:rFonts w:ascii="Arial" w:eastAsia="Arial" w:hAnsi="Arial" w:cs="Arial"/>
                <w:b/>
                <w:color w:val="auto"/>
                <w:sz w:val="16"/>
                <w:szCs w:val="16"/>
              </w:rPr>
            </w:pPr>
            <w:r w:rsidRPr="009C5B77">
              <w:rPr>
                <w:rFonts w:ascii="Arial" w:eastAsia="Arial" w:hAnsi="Arial" w:cs="Arial"/>
                <w:b/>
                <w:color w:val="auto"/>
                <w:sz w:val="16"/>
                <w:szCs w:val="16"/>
              </w:rPr>
              <w:t>borrowings</w:t>
            </w:r>
          </w:p>
        </w:tc>
        <w:tc>
          <w:tcPr>
            <w:tcW w:w="967" w:type="dxa"/>
            <w:tcBorders>
              <w:bottom w:val="single" w:sz="4" w:space="0" w:color="000000"/>
            </w:tcBorders>
            <w:vAlign w:val="bottom"/>
          </w:tcPr>
          <w:p w14:paraId="64B2B267" w14:textId="77777777" w:rsidR="00987F05" w:rsidRPr="009C5B77" w:rsidRDefault="00987F05" w:rsidP="00372F2E">
            <w:pPr>
              <w:pBdr>
                <w:top w:val="nil"/>
                <w:left w:val="nil"/>
                <w:bottom w:val="nil"/>
                <w:right w:val="nil"/>
                <w:between w:val="nil"/>
              </w:pBdr>
              <w:ind w:right="-72"/>
              <w:jc w:val="right"/>
              <w:rPr>
                <w:rFonts w:ascii="Arial" w:eastAsia="Arial" w:hAnsi="Arial" w:cs="Arial"/>
                <w:b/>
                <w:color w:val="auto"/>
                <w:sz w:val="16"/>
                <w:szCs w:val="16"/>
              </w:rPr>
            </w:pPr>
            <w:r w:rsidRPr="009C5B77">
              <w:rPr>
                <w:rFonts w:ascii="Arial" w:eastAsia="Arial" w:hAnsi="Arial" w:cs="Arial"/>
                <w:b/>
                <w:color w:val="auto"/>
                <w:sz w:val="16"/>
                <w:szCs w:val="16"/>
              </w:rPr>
              <w:t>receivable</w:t>
            </w:r>
          </w:p>
        </w:tc>
        <w:tc>
          <w:tcPr>
            <w:tcW w:w="1220" w:type="dxa"/>
            <w:tcBorders>
              <w:bottom w:val="single" w:sz="4" w:space="0" w:color="000000"/>
            </w:tcBorders>
          </w:tcPr>
          <w:p w14:paraId="367313C7" w14:textId="77777777" w:rsidR="00987F05" w:rsidRPr="009C5B77" w:rsidRDefault="00987F05" w:rsidP="00372F2E">
            <w:pPr>
              <w:pBdr>
                <w:top w:val="nil"/>
                <w:left w:val="nil"/>
                <w:bottom w:val="nil"/>
                <w:right w:val="nil"/>
                <w:between w:val="nil"/>
              </w:pBdr>
              <w:ind w:right="-72"/>
              <w:jc w:val="right"/>
              <w:rPr>
                <w:rFonts w:ascii="Arial" w:eastAsia="Arial" w:hAnsi="Arial" w:cs="Arial"/>
                <w:b/>
                <w:color w:val="auto"/>
                <w:sz w:val="16"/>
                <w:szCs w:val="16"/>
              </w:rPr>
            </w:pPr>
            <w:r w:rsidRPr="009C5B77">
              <w:rPr>
                <w:rFonts w:ascii="Arial" w:hAnsi="Arial" w:cs="Arial"/>
                <w:b/>
                <w:bCs/>
                <w:color w:val="auto"/>
                <w:sz w:val="16"/>
                <w:szCs w:val="16"/>
              </w:rPr>
              <w:t>impairment</w:t>
            </w:r>
          </w:p>
        </w:tc>
        <w:tc>
          <w:tcPr>
            <w:tcW w:w="1042" w:type="dxa"/>
            <w:tcBorders>
              <w:bottom w:val="single" w:sz="4" w:space="0" w:color="000000"/>
            </w:tcBorders>
            <w:vAlign w:val="bottom"/>
          </w:tcPr>
          <w:p w14:paraId="77CA8485" w14:textId="77777777" w:rsidR="00987F05" w:rsidRPr="009C5B77" w:rsidRDefault="00987F05" w:rsidP="00372F2E">
            <w:pPr>
              <w:pBdr>
                <w:top w:val="nil"/>
                <w:left w:val="nil"/>
                <w:bottom w:val="nil"/>
                <w:right w:val="nil"/>
                <w:between w:val="nil"/>
              </w:pBdr>
              <w:ind w:right="-72"/>
              <w:jc w:val="right"/>
              <w:rPr>
                <w:rFonts w:ascii="Arial" w:eastAsia="Arial" w:hAnsi="Arial" w:cs="Arial"/>
                <w:b/>
                <w:color w:val="auto"/>
                <w:sz w:val="16"/>
                <w:szCs w:val="16"/>
              </w:rPr>
            </w:pPr>
            <w:r w:rsidRPr="009C5B77">
              <w:rPr>
                <w:rFonts w:ascii="Arial" w:eastAsia="Arial" w:hAnsi="Arial" w:cs="Arial"/>
                <w:b/>
                <w:color w:val="auto"/>
                <w:sz w:val="16"/>
                <w:szCs w:val="16"/>
              </w:rPr>
              <w:t>Total</w:t>
            </w:r>
          </w:p>
        </w:tc>
      </w:tr>
      <w:tr w:rsidR="008F70A4" w:rsidRPr="009C5B77" w14:paraId="61B9B262" w14:textId="77777777" w:rsidTr="00372F2E">
        <w:trPr>
          <w:gridAfter w:val="1"/>
          <w:wAfter w:w="15" w:type="dxa"/>
        </w:trPr>
        <w:tc>
          <w:tcPr>
            <w:tcW w:w="3767" w:type="dxa"/>
            <w:vAlign w:val="bottom"/>
          </w:tcPr>
          <w:p w14:paraId="633D83F7" w14:textId="1FB46795" w:rsidR="00987F05" w:rsidRPr="009C5B77" w:rsidRDefault="00987F05" w:rsidP="00372F2E">
            <w:pPr>
              <w:pBdr>
                <w:top w:val="nil"/>
                <w:left w:val="nil"/>
                <w:bottom w:val="nil"/>
                <w:right w:val="nil"/>
                <w:between w:val="nil"/>
              </w:pBdr>
              <w:ind w:left="427"/>
              <w:rPr>
                <w:rFonts w:ascii="Arial" w:eastAsia="Arial" w:hAnsi="Arial" w:cs="Arial"/>
                <w:b/>
                <w:color w:val="auto"/>
                <w:sz w:val="16"/>
                <w:szCs w:val="16"/>
              </w:rPr>
            </w:pPr>
            <w:r w:rsidRPr="009C5B77">
              <w:rPr>
                <w:rFonts w:ascii="Arial" w:eastAsia="Arial" w:hAnsi="Arial" w:cs="Arial"/>
                <w:b/>
                <w:color w:val="auto"/>
                <w:sz w:val="16"/>
                <w:szCs w:val="16"/>
              </w:rPr>
              <w:t xml:space="preserve">Long-term borrowings to and </w:t>
            </w:r>
          </w:p>
        </w:tc>
        <w:tc>
          <w:tcPr>
            <w:tcW w:w="1354" w:type="dxa"/>
            <w:tcBorders>
              <w:top w:val="single" w:sz="4" w:space="0" w:color="000000"/>
            </w:tcBorders>
            <w:vAlign w:val="bottom"/>
          </w:tcPr>
          <w:p w14:paraId="49FC7398" w14:textId="77777777" w:rsidR="00987F05" w:rsidRPr="009C5B77" w:rsidRDefault="00987F05" w:rsidP="00372F2E">
            <w:pPr>
              <w:ind w:right="-72"/>
              <w:jc w:val="right"/>
              <w:rPr>
                <w:rFonts w:ascii="Arial" w:eastAsia="Arial" w:hAnsi="Arial" w:cs="Arial"/>
                <w:color w:val="auto"/>
                <w:sz w:val="16"/>
                <w:szCs w:val="16"/>
              </w:rPr>
            </w:pPr>
          </w:p>
        </w:tc>
        <w:tc>
          <w:tcPr>
            <w:tcW w:w="1103" w:type="dxa"/>
            <w:tcBorders>
              <w:top w:val="single" w:sz="4" w:space="0" w:color="000000"/>
            </w:tcBorders>
            <w:vAlign w:val="bottom"/>
          </w:tcPr>
          <w:p w14:paraId="74EB7864" w14:textId="77777777" w:rsidR="00987F05" w:rsidRPr="009C5B77" w:rsidRDefault="00987F05" w:rsidP="00372F2E">
            <w:pPr>
              <w:pBdr>
                <w:top w:val="nil"/>
                <w:left w:val="nil"/>
                <w:bottom w:val="nil"/>
                <w:right w:val="nil"/>
                <w:between w:val="nil"/>
              </w:pBdr>
              <w:ind w:right="-72"/>
              <w:jc w:val="right"/>
              <w:rPr>
                <w:rFonts w:ascii="Arial" w:eastAsia="Arial" w:hAnsi="Arial" w:cs="Arial"/>
                <w:color w:val="auto"/>
                <w:sz w:val="16"/>
                <w:szCs w:val="16"/>
              </w:rPr>
            </w:pPr>
          </w:p>
        </w:tc>
        <w:tc>
          <w:tcPr>
            <w:tcW w:w="967" w:type="dxa"/>
            <w:tcBorders>
              <w:top w:val="single" w:sz="4" w:space="0" w:color="000000"/>
            </w:tcBorders>
            <w:vAlign w:val="bottom"/>
          </w:tcPr>
          <w:p w14:paraId="08767CEF" w14:textId="77777777" w:rsidR="00987F05" w:rsidRPr="009C5B77" w:rsidRDefault="00987F05" w:rsidP="00372F2E">
            <w:pPr>
              <w:pBdr>
                <w:top w:val="nil"/>
                <w:left w:val="nil"/>
                <w:bottom w:val="nil"/>
                <w:right w:val="nil"/>
                <w:between w:val="nil"/>
              </w:pBdr>
              <w:ind w:right="-72"/>
              <w:jc w:val="right"/>
              <w:rPr>
                <w:rFonts w:ascii="Arial" w:eastAsia="Arial" w:hAnsi="Arial" w:cs="Arial"/>
                <w:color w:val="auto"/>
                <w:sz w:val="16"/>
                <w:szCs w:val="16"/>
              </w:rPr>
            </w:pPr>
          </w:p>
        </w:tc>
        <w:tc>
          <w:tcPr>
            <w:tcW w:w="1220" w:type="dxa"/>
            <w:tcBorders>
              <w:top w:val="single" w:sz="4" w:space="0" w:color="000000"/>
            </w:tcBorders>
            <w:vAlign w:val="bottom"/>
          </w:tcPr>
          <w:p w14:paraId="44A37FD1" w14:textId="77777777" w:rsidR="00987F05" w:rsidRPr="009C5B77" w:rsidRDefault="00987F05" w:rsidP="00372F2E">
            <w:pPr>
              <w:pBdr>
                <w:top w:val="nil"/>
                <w:left w:val="nil"/>
                <w:bottom w:val="nil"/>
                <w:right w:val="nil"/>
                <w:between w:val="nil"/>
              </w:pBdr>
              <w:ind w:right="-72"/>
              <w:jc w:val="right"/>
              <w:rPr>
                <w:rFonts w:ascii="Arial" w:eastAsia="Arial" w:hAnsi="Arial" w:cs="Arial"/>
                <w:color w:val="auto"/>
                <w:sz w:val="16"/>
                <w:szCs w:val="16"/>
              </w:rPr>
            </w:pPr>
          </w:p>
        </w:tc>
        <w:tc>
          <w:tcPr>
            <w:tcW w:w="1042" w:type="dxa"/>
            <w:tcBorders>
              <w:top w:val="single" w:sz="4" w:space="0" w:color="000000"/>
            </w:tcBorders>
            <w:vAlign w:val="bottom"/>
          </w:tcPr>
          <w:p w14:paraId="4F6B4818" w14:textId="77777777" w:rsidR="00987F05" w:rsidRPr="009C5B77" w:rsidRDefault="00987F05" w:rsidP="00372F2E">
            <w:pPr>
              <w:pBdr>
                <w:top w:val="nil"/>
                <w:left w:val="nil"/>
                <w:bottom w:val="nil"/>
                <w:right w:val="nil"/>
                <w:between w:val="nil"/>
              </w:pBdr>
              <w:ind w:right="-72"/>
              <w:jc w:val="right"/>
              <w:rPr>
                <w:rFonts w:ascii="Arial" w:eastAsia="Arial" w:hAnsi="Arial" w:cs="Arial"/>
                <w:color w:val="auto"/>
                <w:sz w:val="16"/>
                <w:szCs w:val="16"/>
              </w:rPr>
            </w:pPr>
          </w:p>
        </w:tc>
      </w:tr>
      <w:tr w:rsidR="008F70A4" w:rsidRPr="009C5B77" w14:paraId="7F1B3392" w14:textId="77777777" w:rsidTr="00372F2E">
        <w:trPr>
          <w:gridAfter w:val="1"/>
          <w:wAfter w:w="15" w:type="dxa"/>
        </w:trPr>
        <w:tc>
          <w:tcPr>
            <w:tcW w:w="3767" w:type="dxa"/>
            <w:vAlign w:val="bottom"/>
          </w:tcPr>
          <w:p w14:paraId="2BFD487F" w14:textId="66F687BB" w:rsidR="00987F05" w:rsidRPr="009C5B77" w:rsidRDefault="00987F05" w:rsidP="00987F05">
            <w:pPr>
              <w:pBdr>
                <w:top w:val="nil"/>
                <w:left w:val="nil"/>
                <w:bottom w:val="nil"/>
                <w:right w:val="nil"/>
                <w:between w:val="nil"/>
              </w:pBdr>
              <w:ind w:left="427" w:right="-36"/>
              <w:rPr>
                <w:rFonts w:ascii="Arial" w:eastAsia="Arial" w:hAnsi="Arial" w:cs="Arial"/>
                <w:b/>
                <w:color w:val="auto"/>
                <w:sz w:val="16"/>
                <w:szCs w:val="16"/>
              </w:rPr>
            </w:pPr>
            <w:r w:rsidRPr="009C5B77">
              <w:rPr>
                <w:rFonts w:ascii="Arial" w:eastAsia="Arial" w:hAnsi="Arial" w:cs="Arial"/>
                <w:b/>
                <w:color w:val="auto"/>
                <w:sz w:val="16"/>
                <w:szCs w:val="16"/>
              </w:rPr>
              <w:t xml:space="preserve">   interest receivables from subsidiaries </w:t>
            </w:r>
          </w:p>
        </w:tc>
        <w:tc>
          <w:tcPr>
            <w:tcW w:w="1354" w:type="dxa"/>
          </w:tcPr>
          <w:p w14:paraId="2ED30362" w14:textId="77777777" w:rsidR="00987F05" w:rsidRPr="009C5B77" w:rsidRDefault="00987F05" w:rsidP="00372F2E">
            <w:pPr>
              <w:ind w:right="-72"/>
              <w:jc w:val="right"/>
              <w:rPr>
                <w:rFonts w:ascii="Arial" w:eastAsia="Arial" w:hAnsi="Arial" w:cs="Arial"/>
                <w:color w:val="auto"/>
                <w:sz w:val="16"/>
                <w:szCs w:val="16"/>
              </w:rPr>
            </w:pPr>
            <w:r w:rsidRPr="009C5B77">
              <w:rPr>
                <w:rFonts w:ascii="Arial" w:eastAsia="Arial" w:hAnsi="Arial" w:cs="Arial"/>
                <w:color w:val="auto"/>
                <w:sz w:val="16"/>
                <w:szCs w:val="16"/>
              </w:rPr>
              <w:t xml:space="preserve"> </w:t>
            </w:r>
          </w:p>
        </w:tc>
        <w:tc>
          <w:tcPr>
            <w:tcW w:w="1103" w:type="dxa"/>
          </w:tcPr>
          <w:p w14:paraId="703598DF" w14:textId="77777777" w:rsidR="00987F05" w:rsidRPr="009C5B77" w:rsidRDefault="00987F05" w:rsidP="00372F2E">
            <w:pPr>
              <w:pBdr>
                <w:top w:val="nil"/>
                <w:left w:val="nil"/>
                <w:bottom w:val="nil"/>
                <w:right w:val="nil"/>
                <w:between w:val="nil"/>
              </w:pBdr>
              <w:ind w:right="-72"/>
              <w:jc w:val="right"/>
              <w:rPr>
                <w:rFonts w:ascii="Arial" w:eastAsia="Arial" w:hAnsi="Arial" w:cs="Arial"/>
                <w:color w:val="auto"/>
                <w:sz w:val="16"/>
                <w:szCs w:val="16"/>
              </w:rPr>
            </w:pPr>
          </w:p>
        </w:tc>
        <w:tc>
          <w:tcPr>
            <w:tcW w:w="967" w:type="dxa"/>
          </w:tcPr>
          <w:p w14:paraId="53368DC9" w14:textId="77777777" w:rsidR="00987F05" w:rsidRPr="009C5B77" w:rsidRDefault="00987F05" w:rsidP="00372F2E">
            <w:pPr>
              <w:pBdr>
                <w:top w:val="nil"/>
                <w:left w:val="nil"/>
                <w:bottom w:val="nil"/>
                <w:right w:val="nil"/>
                <w:between w:val="nil"/>
              </w:pBdr>
              <w:ind w:right="-72"/>
              <w:jc w:val="right"/>
              <w:rPr>
                <w:rFonts w:ascii="Arial" w:eastAsia="Arial" w:hAnsi="Arial" w:cs="Arial"/>
                <w:color w:val="auto"/>
                <w:sz w:val="16"/>
                <w:szCs w:val="16"/>
              </w:rPr>
            </w:pPr>
          </w:p>
        </w:tc>
        <w:tc>
          <w:tcPr>
            <w:tcW w:w="1220" w:type="dxa"/>
          </w:tcPr>
          <w:p w14:paraId="6EEA2BB6" w14:textId="77777777" w:rsidR="00987F05" w:rsidRPr="009C5B77" w:rsidRDefault="00987F05" w:rsidP="00372F2E">
            <w:pPr>
              <w:pBdr>
                <w:top w:val="nil"/>
                <w:left w:val="nil"/>
                <w:bottom w:val="nil"/>
                <w:right w:val="nil"/>
                <w:between w:val="nil"/>
              </w:pBdr>
              <w:ind w:right="-72"/>
              <w:jc w:val="right"/>
              <w:rPr>
                <w:rFonts w:ascii="Arial" w:eastAsia="Arial" w:hAnsi="Arial" w:cs="Arial"/>
                <w:color w:val="auto"/>
                <w:sz w:val="16"/>
                <w:szCs w:val="16"/>
              </w:rPr>
            </w:pPr>
          </w:p>
        </w:tc>
        <w:tc>
          <w:tcPr>
            <w:tcW w:w="1042" w:type="dxa"/>
          </w:tcPr>
          <w:p w14:paraId="289BE133" w14:textId="77777777" w:rsidR="00987F05" w:rsidRPr="009C5B77" w:rsidRDefault="00987F05" w:rsidP="00372F2E">
            <w:pPr>
              <w:pBdr>
                <w:top w:val="nil"/>
                <w:left w:val="nil"/>
                <w:bottom w:val="nil"/>
                <w:right w:val="nil"/>
                <w:between w:val="nil"/>
              </w:pBdr>
              <w:ind w:right="-72"/>
              <w:jc w:val="right"/>
              <w:rPr>
                <w:rFonts w:ascii="Arial" w:eastAsia="Arial" w:hAnsi="Arial" w:cs="Arial"/>
                <w:color w:val="auto"/>
                <w:sz w:val="16"/>
                <w:szCs w:val="16"/>
              </w:rPr>
            </w:pPr>
          </w:p>
        </w:tc>
      </w:tr>
      <w:tr w:rsidR="008F70A4" w:rsidRPr="009C5B77" w14:paraId="7DEC53EC" w14:textId="77777777" w:rsidTr="00372F2E">
        <w:tc>
          <w:tcPr>
            <w:tcW w:w="3767" w:type="dxa"/>
            <w:vAlign w:val="bottom"/>
          </w:tcPr>
          <w:p w14:paraId="51966445" w14:textId="10536B2A" w:rsidR="00987F05" w:rsidRPr="009C5B77" w:rsidRDefault="00987F05" w:rsidP="00987F05">
            <w:pPr>
              <w:pBdr>
                <w:top w:val="nil"/>
                <w:left w:val="nil"/>
                <w:bottom w:val="nil"/>
                <w:right w:val="nil"/>
                <w:between w:val="nil"/>
              </w:pBdr>
              <w:ind w:left="432"/>
              <w:rPr>
                <w:rFonts w:ascii="Arial" w:eastAsia="Arial" w:hAnsi="Arial" w:cs="Arial"/>
                <w:b/>
                <w:color w:val="auto"/>
                <w:spacing w:val="-8"/>
                <w:sz w:val="16"/>
                <w:szCs w:val="16"/>
              </w:rPr>
            </w:pPr>
            <w:r w:rsidRPr="009C5B77">
              <w:rPr>
                <w:rFonts w:ascii="Arial" w:hAnsi="Arial" w:cs="Arial"/>
                <w:color w:val="auto"/>
                <w:sz w:val="16"/>
                <w:szCs w:val="16"/>
              </w:rPr>
              <w:t>Paya Panich Property Company Limited</w:t>
            </w:r>
          </w:p>
        </w:tc>
        <w:tc>
          <w:tcPr>
            <w:tcW w:w="1354" w:type="dxa"/>
            <w:vAlign w:val="bottom"/>
          </w:tcPr>
          <w:p w14:paraId="11918B34" w14:textId="23678762" w:rsidR="00987F05" w:rsidRPr="009C5B77" w:rsidRDefault="00BB6D20" w:rsidP="00987F05">
            <w:pPr>
              <w:ind w:right="-72"/>
              <w:jc w:val="right"/>
              <w:rPr>
                <w:rFonts w:ascii="Arial" w:eastAsia="Arial" w:hAnsi="Arial" w:cs="Arial"/>
                <w:color w:val="auto"/>
                <w:sz w:val="16"/>
                <w:szCs w:val="16"/>
                <w:lang w:val="en-GB"/>
              </w:rPr>
            </w:pPr>
            <w:r w:rsidRPr="009C5B77">
              <w:rPr>
                <w:rFonts w:ascii="Arial" w:hAnsi="Arial" w:cs="Arial"/>
                <w:snapToGrid w:val="0"/>
                <w:color w:val="auto"/>
                <w:sz w:val="16"/>
                <w:szCs w:val="16"/>
                <w:lang w:val="en-GB"/>
              </w:rPr>
              <w:t>8</w:t>
            </w:r>
            <w:r w:rsidR="00987F05" w:rsidRPr="009C5B77">
              <w:rPr>
                <w:rFonts w:ascii="Arial" w:hAnsi="Arial" w:cs="Arial"/>
                <w:snapToGrid w:val="0"/>
                <w:color w:val="auto"/>
                <w:sz w:val="16"/>
                <w:szCs w:val="16"/>
                <w:cs/>
              </w:rPr>
              <w:t>.</w:t>
            </w:r>
            <w:r w:rsidRPr="009C5B77">
              <w:rPr>
                <w:rFonts w:ascii="Arial" w:hAnsi="Arial" w:cs="Arial"/>
                <w:snapToGrid w:val="0"/>
                <w:color w:val="auto"/>
                <w:sz w:val="16"/>
                <w:szCs w:val="16"/>
                <w:lang w:val="en-GB"/>
              </w:rPr>
              <w:t>00</w:t>
            </w:r>
          </w:p>
        </w:tc>
        <w:tc>
          <w:tcPr>
            <w:tcW w:w="1103" w:type="dxa"/>
            <w:vAlign w:val="bottom"/>
          </w:tcPr>
          <w:p w14:paraId="1795FF18" w14:textId="61BB70C1" w:rsidR="00987F05" w:rsidRPr="009C5B77" w:rsidRDefault="00BB6D20" w:rsidP="00987F05">
            <w:pPr>
              <w:pBdr>
                <w:top w:val="nil"/>
                <w:left w:val="nil"/>
                <w:bottom w:val="nil"/>
                <w:right w:val="nil"/>
                <w:between w:val="nil"/>
              </w:pBdr>
              <w:ind w:right="-72"/>
              <w:jc w:val="right"/>
              <w:rPr>
                <w:rFonts w:ascii="Arial" w:eastAsia="Arial" w:hAnsi="Arial" w:cs="Arial"/>
                <w:color w:val="auto"/>
                <w:sz w:val="16"/>
                <w:szCs w:val="16"/>
                <w:lang w:val="en-GB"/>
              </w:rPr>
            </w:pPr>
            <w:r w:rsidRPr="009C5B77">
              <w:rPr>
                <w:rFonts w:ascii="Arial" w:hAnsi="Arial" w:cs="Arial"/>
                <w:snapToGrid w:val="0"/>
                <w:color w:val="auto"/>
                <w:sz w:val="16"/>
                <w:szCs w:val="16"/>
                <w:lang w:val="en-GB"/>
              </w:rPr>
              <w:t>544</w:t>
            </w:r>
            <w:r w:rsidR="00987F05" w:rsidRPr="009C5B77">
              <w:rPr>
                <w:rFonts w:ascii="Arial" w:hAnsi="Arial" w:cs="Arial"/>
                <w:snapToGrid w:val="0"/>
                <w:color w:val="auto"/>
                <w:sz w:val="16"/>
                <w:szCs w:val="16"/>
              </w:rPr>
              <w:t>,</w:t>
            </w:r>
            <w:r w:rsidRPr="009C5B77">
              <w:rPr>
                <w:rFonts w:ascii="Arial" w:hAnsi="Arial" w:cs="Arial"/>
                <w:snapToGrid w:val="0"/>
                <w:color w:val="auto"/>
                <w:sz w:val="16"/>
                <w:szCs w:val="16"/>
                <w:lang w:val="en-GB"/>
              </w:rPr>
              <w:t>300</w:t>
            </w:r>
          </w:p>
        </w:tc>
        <w:tc>
          <w:tcPr>
            <w:tcW w:w="967" w:type="dxa"/>
            <w:vAlign w:val="bottom"/>
          </w:tcPr>
          <w:p w14:paraId="7067EDD8" w14:textId="799FFBD0" w:rsidR="00987F05" w:rsidRPr="009C5B77" w:rsidRDefault="00BB6D20" w:rsidP="00987F05">
            <w:pPr>
              <w:pBdr>
                <w:top w:val="nil"/>
                <w:left w:val="nil"/>
                <w:bottom w:val="nil"/>
                <w:right w:val="nil"/>
                <w:between w:val="nil"/>
              </w:pBdr>
              <w:ind w:right="-72"/>
              <w:jc w:val="right"/>
              <w:rPr>
                <w:rFonts w:ascii="Arial" w:eastAsia="Arial" w:hAnsi="Arial" w:cs="Arial"/>
                <w:color w:val="auto"/>
                <w:sz w:val="16"/>
                <w:szCs w:val="16"/>
                <w:lang w:val="en-GB"/>
              </w:rPr>
            </w:pPr>
            <w:r w:rsidRPr="009C5B77">
              <w:rPr>
                <w:rFonts w:ascii="Arial" w:hAnsi="Arial" w:cs="Arial"/>
                <w:snapToGrid w:val="0"/>
                <w:color w:val="auto"/>
                <w:sz w:val="16"/>
                <w:szCs w:val="16"/>
                <w:lang w:val="en-GB"/>
              </w:rPr>
              <w:t>52</w:t>
            </w:r>
            <w:r w:rsidR="00987F05" w:rsidRPr="009C5B77">
              <w:rPr>
                <w:rFonts w:ascii="Arial" w:hAnsi="Arial" w:cs="Arial"/>
                <w:snapToGrid w:val="0"/>
                <w:color w:val="auto"/>
                <w:sz w:val="16"/>
                <w:szCs w:val="16"/>
              </w:rPr>
              <w:t>,</w:t>
            </w:r>
            <w:r w:rsidRPr="009C5B77">
              <w:rPr>
                <w:rFonts w:ascii="Arial" w:hAnsi="Arial" w:cs="Arial"/>
                <w:snapToGrid w:val="0"/>
                <w:color w:val="auto"/>
                <w:sz w:val="16"/>
                <w:szCs w:val="16"/>
                <w:lang w:val="en-GB"/>
              </w:rPr>
              <w:t>865</w:t>
            </w:r>
          </w:p>
        </w:tc>
        <w:tc>
          <w:tcPr>
            <w:tcW w:w="1220" w:type="dxa"/>
          </w:tcPr>
          <w:p w14:paraId="5E1C652A" w14:textId="6C4EB23A" w:rsidR="00987F05" w:rsidRPr="009C5B77" w:rsidRDefault="00987F05" w:rsidP="00987F05">
            <w:pPr>
              <w:pBdr>
                <w:top w:val="nil"/>
                <w:left w:val="nil"/>
                <w:bottom w:val="nil"/>
                <w:right w:val="nil"/>
                <w:between w:val="nil"/>
              </w:pBdr>
              <w:ind w:right="-72"/>
              <w:jc w:val="right"/>
              <w:rPr>
                <w:rFonts w:ascii="Arial" w:eastAsia="Arial" w:hAnsi="Arial" w:cs="Arial"/>
                <w:color w:val="auto"/>
                <w:sz w:val="16"/>
                <w:szCs w:val="16"/>
                <w:lang w:val="en-GB"/>
              </w:rPr>
            </w:pPr>
            <w:r w:rsidRPr="009C5B77">
              <w:rPr>
                <w:rFonts w:ascii="Arial" w:hAnsi="Arial" w:cs="Arial"/>
                <w:snapToGrid w:val="0"/>
                <w:color w:val="auto"/>
                <w:sz w:val="16"/>
                <w:szCs w:val="16"/>
              </w:rPr>
              <w:t>-</w:t>
            </w:r>
          </w:p>
        </w:tc>
        <w:tc>
          <w:tcPr>
            <w:tcW w:w="1057" w:type="dxa"/>
            <w:gridSpan w:val="2"/>
            <w:vAlign w:val="bottom"/>
          </w:tcPr>
          <w:p w14:paraId="0261D31B" w14:textId="222D3A24" w:rsidR="00987F05" w:rsidRPr="009C5B77" w:rsidRDefault="00BB6D20" w:rsidP="00987F05">
            <w:pPr>
              <w:pBdr>
                <w:top w:val="nil"/>
                <w:left w:val="nil"/>
                <w:bottom w:val="nil"/>
                <w:right w:val="nil"/>
                <w:between w:val="nil"/>
              </w:pBdr>
              <w:ind w:right="-72"/>
              <w:jc w:val="right"/>
              <w:rPr>
                <w:rFonts w:ascii="Arial" w:eastAsia="Arial" w:hAnsi="Arial" w:cs="Arial"/>
                <w:color w:val="auto"/>
                <w:sz w:val="16"/>
                <w:szCs w:val="16"/>
                <w:lang w:val="en-GB"/>
              </w:rPr>
            </w:pPr>
            <w:r w:rsidRPr="009C5B77">
              <w:rPr>
                <w:rFonts w:ascii="Arial" w:hAnsi="Arial" w:cs="Arial"/>
                <w:snapToGrid w:val="0"/>
                <w:color w:val="auto"/>
                <w:sz w:val="16"/>
                <w:szCs w:val="16"/>
                <w:lang w:val="en-GB"/>
              </w:rPr>
              <w:t>597</w:t>
            </w:r>
            <w:r w:rsidR="00987F05" w:rsidRPr="009C5B77">
              <w:rPr>
                <w:rFonts w:ascii="Arial" w:hAnsi="Arial" w:cs="Arial"/>
                <w:snapToGrid w:val="0"/>
                <w:color w:val="auto"/>
                <w:sz w:val="16"/>
                <w:szCs w:val="16"/>
              </w:rPr>
              <w:t>,</w:t>
            </w:r>
            <w:r w:rsidRPr="009C5B77">
              <w:rPr>
                <w:rFonts w:ascii="Arial" w:hAnsi="Arial" w:cs="Arial"/>
                <w:snapToGrid w:val="0"/>
                <w:color w:val="auto"/>
                <w:sz w:val="16"/>
                <w:szCs w:val="16"/>
                <w:lang w:val="en-GB"/>
              </w:rPr>
              <w:t>165</w:t>
            </w:r>
          </w:p>
        </w:tc>
      </w:tr>
      <w:tr w:rsidR="008F70A4" w:rsidRPr="009C5B77" w14:paraId="7DF3FE14" w14:textId="77777777" w:rsidTr="00372F2E">
        <w:tc>
          <w:tcPr>
            <w:tcW w:w="3767" w:type="dxa"/>
            <w:vAlign w:val="bottom"/>
          </w:tcPr>
          <w:p w14:paraId="6E5C8FE0" w14:textId="184D8264" w:rsidR="00987F05" w:rsidRPr="009C5B77" w:rsidRDefault="00987F05" w:rsidP="00987F05">
            <w:pPr>
              <w:pBdr>
                <w:top w:val="nil"/>
                <w:left w:val="nil"/>
                <w:bottom w:val="nil"/>
                <w:right w:val="nil"/>
                <w:between w:val="nil"/>
              </w:pBdr>
              <w:ind w:left="427" w:right="-108"/>
              <w:rPr>
                <w:rFonts w:ascii="Arial" w:hAnsi="Arial" w:cs="Arial"/>
                <w:color w:val="auto"/>
                <w:sz w:val="16"/>
                <w:szCs w:val="16"/>
              </w:rPr>
            </w:pPr>
            <w:proofErr w:type="spellStart"/>
            <w:r w:rsidRPr="009C5B77">
              <w:rPr>
                <w:rFonts w:ascii="Arial" w:eastAsia="Arial Unicode MS" w:hAnsi="Arial" w:cs="Arial"/>
                <w:color w:val="auto"/>
                <w:sz w:val="16"/>
                <w:szCs w:val="16"/>
              </w:rPr>
              <w:t>Siamnakhon</w:t>
            </w:r>
            <w:proofErr w:type="spellEnd"/>
            <w:r w:rsidRPr="009C5B77">
              <w:rPr>
                <w:rFonts w:ascii="Arial" w:eastAsia="Arial Unicode MS" w:hAnsi="Arial" w:cs="Arial"/>
                <w:color w:val="auto"/>
                <w:sz w:val="16"/>
                <w:szCs w:val="16"/>
              </w:rPr>
              <w:t xml:space="preserve"> Company Limited</w:t>
            </w:r>
          </w:p>
        </w:tc>
        <w:tc>
          <w:tcPr>
            <w:tcW w:w="1354" w:type="dxa"/>
            <w:vAlign w:val="bottom"/>
          </w:tcPr>
          <w:p w14:paraId="700880FA" w14:textId="739D8E77" w:rsidR="00987F05" w:rsidRPr="009C5B77" w:rsidRDefault="00BB6D20" w:rsidP="00987F05">
            <w:pPr>
              <w:ind w:right="-72"/>
              <w:jc w:val="right"/>
              <w:rPr>
                <w:rFonts w:ascii="Arial" w:eastAsia="Arial" w:hAnsi="Arial" w:cs="Arial"/>
                <w:color w:val="auto"/>
                <w:sz w:val="16"/>
                <w:szCs w:val="16"/>
                <w:lang w:val="en-GB"/>
              </w:rPr>
            </w:pPr>
            <w:r w:rsidRPr="009C5B77">
              <w:rPr>
                <w:rFonts w:ascii="Arial" w:hAnsi="Arial" w:cs="Arial"/>
                <w:snapToGrid w:val="0"/>
                <w:color w:val="auto"/>
                <w:sz w:val="16"/>
                <w:szCs w:val="16"/>
                <w:lang w:val="en-GB"/>
              </w:rPr>
              <w:t>6</w:t>
            </w:r>
            <w:r w:rsidR="00987F05" w:rsidRPr="009C5B77">
              <w:rPr>
                <w:rFonts w:ascii="Arial" w:hAnsi="Arial" w:cs="Arial"/>
                <w:snapToGrid w:val="0"/>
                <w:color w:val="auto"/>
                <w:sz w:val="16"/>
                <w:szCs w:val="16"/>
                <w:cs/>
              </w:rPr>
              <w:t>.</w:t>
            </w:r>
            <w:r w:rsidRPr="009C5B77">
              <w:rPr>
                <w:rFonts w:ascii="Arial" w:hAnsi="Arial" w:cs="Arial"/>
                <w:snapToGrid w:val="0"/>
                <w:color w:val="auto"/>
                <w:sz w:val="16"/>
                <w:szCs w:val="16"/>
                <w:lang w:val="en-GB"/>
              </w:rPr>
              <w:t>75</w:t>
            </w:r>
            <w:r w:rsidR="00987F05" w:rsidRPr="009C5B77">
              <w:rPr>
                <w:rFonts w:ascii="Arial" w:hAnsi="Arial" w:cs="Arial"/>
                <w:snapToGrid w:val="0"/>
                <w:color w:val="auto"/>
                <w:sz w:val="16"/>
                <w:szCs w:val="16"/>
                <w:cs/>
              </w:rPr>
              <w:t xml:space="preserve"> - </w:t>
            </w:r>
            <w:r w:rsidRPr="009C5B77">
              <w:rPr>
                <w:rFonts w:ascii="Arial" w:hAnsi="Arial" w:cs="Arial"/>
                <w:snapToGrid w:val="0"/>
                <w:color w:val="auto"/>
                <w:sz w:val="16"/>
                <w:szCs w:val="16"/>
                <w:lang w:val="en-GB"/>
              </w:rPr>
              <w:t>10</w:t>
            </w:r>
            <w:r w:rsidR="00987F05" w:rsidRPr="009C5B77">
              <w:rPr>
                <w:rFonts w:ascii="Arial" w:hAnsi="Arial" w:cs="Arial"/>
                <w:snapToGrid w:val="0"/>
                <w:color w:val="auto"/>
                <w:sz w:val="16"/>
                <w:szCs w:val="16"/>
                <w:cs/>
              </w:rPr>
              <w:t>.</w:t>
            </w:r>
            <w:r w:rsidRPr="009C5B77">
              <w:rPr>
                <w:rFonts w:ascii="Arial" w:hAnsi="Arial" w:cs="Arial"/>
                <w:snapToGrid w:val="0"/>
                <w:color w:val="auto"/>
                <w:sz w:val="16"/>
                <w:szCs w:val="16"/>
                <w:lang w:val="en-GB"/>
              </w:rPr>
              <w:t>00</w:t>
            </w:r>
          </w:p>
        </w:tc>
        <w:tc>
          <w:tcPr>
            <w:tcW w:w="1103" w:type="dxa"/>
            <w:vAlign w:val="bottom"/>
          </w:tcPr>
          <w:p w14:paraId="1148F9B9" w14:textId="6712F380" w:rsidR="00987F05" w:rsidRPr="009C5B77" w:rsidRDefault="00BB6D20" w:rsidP="00987F05">
            <w:pPr>
              <w:pBdr>
                <w:top w:val="nil"/>
                <w:left w:val="nil"/>
                <w:bottom w:val="nil"/>
                <w:right w:val="nil"/>
                <w:between w:val="nil"/>
              </w:pBdr>
              <w:ind w:right="-72"/>
              <w:jc w:val="right"/>
              <w:rPr>
                <w:rFonts w:ascii="Arial" w:eastAsia="Arial" w:hAnsi="Arial" w:cs="Arial"/>
                <w:color w:val="auto"/>
                <w:sz w:val="16"/>
                <w:szCs w:val="16"/>
                <w:lang w:val="en-GB"/>
              </w:rPr>
            </w:pPr>
            <w:r w:rsidRPr="009C5B77">
              <w:rPr>
                <w:rFonts w:ascii="Arial" w:hAnsi="Arial" w:cs="Arial"/>
                <w:snapToGrid w:val="0"/>
                <w:color w:val="auto"/>
                <w:sz w:val="16"/>
                <w:szCs w:val="16"/>
                <w:lang w:val="en-GB"/>
              </w:rPr>
              <w:t>180</w:t>
            </w:r>
            <w:r w:rsidR="00987F05" w:rsidRPr="009C5B77">
              <w:rPr>
                <w:rFonts w:ascii="Arial" w:hAnsi="Arial" w:cs="Arial"/>
                <w:snapToGrid w:val="0"/>
                <w:color w:val="auto"/>
                <w:sz w:val="16"/>
                <w:szCs w:val="16"/>
              </w:rPr>
              <w:t>,</w:t>
            </w:r>
            <w:r w:rsidRPr="009C5B77">
              <w:rPr>
                <w:rFonts w:ascii="Arial" w:hAnsi="Arial" w:cs="Arial"/>
                <w:snapToGrid w:val="0"/>
                <w:color w:val="auto"/>
                <w:sz w:val="16"/>
                <w:szCs w:val="16"/>
                <w:lang w:val="en-GB"/>
              </w:rPr>
              <w:t>253</w:t>
            </w:r>
          </w:p>
        </w:tc>
        <w:tc>
          <w:tcPr>
            <w:tcW w:w="967" w:type="dxa"/>
            <w:vAlign w:val="bottom"/>
          </w:tcPr>
          <w:p w14:paraId="37A0EE46" w14:textId="747E715D" w:rsidR="00987F05" w:rsidRPr="009C5B77" w:rsidRDefault="00BB6D20" w:rsidP="00987F05">
            <w:pPr>
              <w:pBdr>
                <w:top w:val="nil"/>
                <w:left w:val="nil"/>
                <w:bottom w:val="nil"/>
                <w:right w:val="nil"/>
                <w:between w:val="nil"/>
              </w:pBdr>
              <w:ind w:right="-72"/>
              <w:jc w:val="right"/>
              <w:rPr>
                <w:rFonts w:ascii="Arial" w:eastAsia="Arial" w:hAnsi="Arial" w:cs="Arial"/>
                <w:color w:val="auto"/>
                <w:sz w:val="16"/>
                <w:szCs w:val="16"/>
                <w:lang w:val="en-GB"/>
              </w:rPr>
            </w:pPr>
            <w:r w:rsidRPr="009C5B77">
              <w:rPr>
                <w:rFonts w:ascii="Arial" w:hAnsi="Arial" w:cs="Arial"/>
                <w:snapToGrid w:val="0"/>
                <w:color w:val="auto"/>
                <w:sz w:val="16"/>
                <w:szCs w:val="16"/>
                <w:lang w:val="en-GB"/>
              </w:rPr>
              <w:t>28</w:t>
            </w:r>
            <w:r w:rsidR="00987F05" w:rsidRPr="009C5B77">
              <w:rPr>
                <w:rFonts w:ascii="Arial" w:hAnsi="Arial" w:cs="Arial"/>
                <w:snapToGrid w:val="0"/>
                <w:color w:val="auto"/>
                <w:sz w:val="16"/>
                <w:szCs w:val="16"/>
              </w:rPr>
              <w:t>,</w:t>
            </w:r>
            <w:r w:rsidRPr="009C5B77">
              <w:rPr>
                <w:rFonts w:ascii="Arial" w:hAnsi="Arial" w:cs="Arial"/>
                <w:snapToGrid w:val="0"/>
                <w:color w:val="auto"/>
                <w:sz w:val="16"/>
                <w:szCs w:val="16"/>
                <w:lang w:val="en-GB"/>
              </w:rPr>
              <w:t>702</w:t>
            </w:r>
          </w:p>
        </w:tc>
        <w:tc>
          <w:tcPr>
            <w:tcW w:w="1220" w:type="dxa"/>
          </w:tcPr>
          <w:p w14:paraId="33E1B285" w14:textId="774E663E" w:rsidR="00987F05" w:rsidRPr="009C5B77" w:rsidRDefault="00987F05" w:rsidP="00987F05">
            <w:pPr>
              <w:pBdr>
                <w:top w:val="nil"/>
                <w:left w:val="nil"/>
                <w:bottom w:val="nil"/>
                <w:right w:val="nil"/>
                <w:between w:val="nil"/>
              </w:pBdr>
              <w:tabs>
                <w:tab w:val="left" w:pos="1060"/>
              </w:tabs>
              <w:ind w:right="-72"/>
              <w:jc w:val="right"/>
              <w:rPr>
                <w:rFonts w:ascii="Arial" w:eastAsia="Arial" w:hAnsi="Arial" w:cs="Arial"/>
                <w:color w:val="auto"/>
                <w:sz w:val="16"/>
                <w:szCs w:val="16"/>
                <w:lang w:val="en-GB"/>
              </w:rPr>
            </w:pPr>
            <w:r w:rsidRPr="009C5B77">
              <w:rPr>
                <w:rFonts w:ascii="Arial" w:hAnsi="Arial" w:cs="Arial"/>
                <w:snapToGrid w:val="0"/>
                <w:color w:val="auto"/>
                <w:sz w:val="16"/>
                <w:szCs w:val="16"/>
              </w:rPr>
              <w:t>-</w:t>
            </w:r>
          </w:p>
        </w:tc>
        <w:tc>
          <w:tcPr>
            <w:tcW w:w="1057" w:type="dxa"/>
            <w:gridSpan w:val="2"/>
            <w:vAlign w:val="bottom"/>
          </w:tcPr>
          <w:p w14:paraId="748A6FE8" w14:textId="20CA0D8D" w:rsidR="00987F05" w:rsidRPr="009C5B77" w:rsidRDefault="00BB6D20" w:rsidP="00987F05">
            <w:pPr>
              <w:pBdr>
                <w:top w:val="nil"/>
                <w:left w:val="nil"/>
                <w:bottom w:val="nil"/>
                <w:right w:val="nil"/>
                <w:between w:val="nil"/>
              </w:pBdr>
              <w:tabs>
                <w:tab w:val="left" w:pos="1060"/>
              </w:tabs>
              <w:ind w:right="-72"/>
              <w:jc w:val="right"/>
              <w:rPr>
                <w:rFonts w:ascii="Arial" w:eastAsia="Arial" w:hAnsi="Arial" w:cs="Arial"/>
                <w:color w:val="auto"/>
                <w:sz w:val="16"/>
                <w:szCs w:val="16"/>
                <w:lang w:val="en-GB"/>
              </w:rPr>
            </w:pPr>
            <w:r w:rsidRPr="009C5B77">
              <w:rPr>
                <w:rFonts w:ascii="Arial" w:hAnsi="Arial" w:cs="Arial"/>
                <w:snapToGrid w:val="0"/>
                <w:color w:val="auto"/>
                <w:sz w:val="16"/>
                <w:szCs w:val="16"/>
                <w:lang w:val="en-GB"/>
              </w:rPr>
              <w:t>208</w:t>
            </w:r>
            <w:r w:rsidR="00987F05" w:rsidRPr="009C5B77">
              <w:rPr>
                <w:rFonts w:ascii="Arial" w:hAnsi="Arial" w:cs="Arial"/>
                <w:snapToGrid w:val="0"/>
                <w:color w:val="auto"/>
                <w:sz w:val="16"/>
                <w:szCs w:val="16"/>
              </w:rPr>
              <w:t>,</w:t>
            </w:r>
            <w:r w:rsidRPr="009C5B77">
              <w:rPr>
                <w:rFonts w:ascii="Arial" w:hAnsi="Arial" w:cs="Arial"/>
                <w:snapToGrid w:val="0"/>
                <w:color w:val="auto"/>
                <w:sz w:val="16"/>
                <w:szCs w:val="16"/>
                <w:lang w:val="en-GB"/>
              </w:rPr>
              <w:t>955</w:t>
            </w:r>
          </w:p>
        </w:tc>
      </w:tr>
      <w:tr w:rsidR="008F70A4" w:rsidRPr="009C5B77" w14:paraId="7ED9A48C" w14:textId="77777777" w:rsidTr="00372F2E">
        <w:tc>
          <w:tcPr>
            <w:tcW w:w="3767" w:type="dxa"/>
            <w:vAlign w:val="bottom"/>
          </w:tcPr>
          <w:p w14:paraId="14674D90" w14:textId="6856321C" w:rsidR="00987F05" w:rsidRPr="009C5B77" w:rsidRDefault="00987F05" w:rsidP="00987F05">
            <w:pPr>
              <w:pBdr>
                <w:top w:val="nil"/>
                <w:left w:val="nil"/>
                <w:bottom w:val="nil"/>
                <w:right w:val="nil"/>
                <w:between w:val="nil"/>
              </w:pBdr>
              <w:ind w:left="427" w:right="-108"/>
              <w:rPr>
                <w:rFonts w:ascii="Arial" w:hAnsi="Arial" w:cs="Arial"/>
                <w:color w:val="auto"/>
                <w:sz w:val="16"/>
                <w:szCs w:val="16"/>
              </w:rPr>
            </w:pPr>
            <w:proofErr w:type="spellStart"/>
            <w:r w:rsidRPr="009C5B77">
              <w:rPr>
                <w:rFonts w:ascii="Arial" w:eastAsia="Arial" w:hAnsi="Arial" w:cs="Arial"/>
                <w:color w:val="auto"/>
                <w:sz w:val="16"/>
                <w:szCs w:val="16"/>
              </w:rPr>
              <w:t>Teledoc</w:t>
            </w:r>
            <w:proofErr w:type="spellEnd"/>
            <w:r w:rsidRPr="009C5B77">
              <w:rPr>
                <w:rFonts w:ascii="Arial" w:eastAsia="Arial" w:hAnsi="Arial" w:cs="Arial"/>
                <w:color w:val="auto"/>
                <w:sz w:val="16"/>
                <w:szCs w:val="16"/>
              </w:rPr>
              <w:t xml:space="preserve"> Company Limited</w:t>
            </w:r>
          </w:p>
        </w:tc>
        <w:tc>
          <w:tcPr>
            <w:tcW w:w="1354" w:type="dxa"/>
            <w:vAlign w:val="bottom"/>
          </w:tcPr>
          <w:p w14:paraId="5A17505F" w14:textId="446CFA2E" w:rsidR="00987F05" w:rsidRPr="009C5B77" w:rsidRDefault="00BB6D20" w:rsidP="00987F05">
            <w:pPr>
              <w:ind w:right="-72"/>
              <w:jc w:val="right"/>
              <w:rPr>
                <w:rFonts w:ascii="Arial" w:eastAsia="Arial" w:hAnsi="Arial" w:cs="Arial"/>
                <w:color w:val="auto"/>
                <w:sz w:val="16"/>
                <w:szCs w:val="16"/>
                <w:lang w:val="en-GB"/>
              </w:rPr>
            </w:pPr>
            <w:r w:rsidRPr="009C5B77">
              <w:rPr>
                <w:rFonts w:ascii="Arial" w:hAnsi="Arial" w:cs="Arial"/>
                <w:snapToGrid w:val="0"/>
                <w:color w:val="auto"/>
                <w:sz w:val="16"/>
                <w:szCs w:val="16"/>
                <w:lang w:val="en-GB"/>
              </w:rPr>
              <w:t>6</w:t>
            </w:r>
            <w:r w:rsidR="00987F05" w:rsidRPr="009C5B77">
              <w:rPr>
                <w:rFonts w:ascii="Arial" w:hAnsi="Arial" w:cs="Arial"/>
                <w:snapToGrid w:val="0"/>
                <w:color w:val="auto"/>
                <w:sz w:val="16"/>
                <w:szCs w:val="16"/>
                <w:cs/>
              </w:rPr>
              <w:t>.</w:t>
            </w:r>
            <w:r w:rsidRPr="009C5B77">
              <w:rPr>
                <w:rFonts w:ascii="Arial" w:hAnsi="Arial" w:cs="Arial"/>
                <w:snapToGrid w:val="0"/>
                <w:color w:val="auto"/>
                <w:sz w:val="16"/>
                <w:szCs w:val="16"/>
                <w:lang w:val="en-GB"/>
              </w:rPr>
              <w:t>75</w:t>
            </w:r>
            <w:r w:rsidR="00987F05" w:rsidRPr="009C5B77">
              <w:rPr>
                <w:rFonts w:ascii="Arial" w:hAnsi="Arial" w:cs="Arial"/>
                <w:snapToGrid w:val="0"/>
                <w:color w:val="auto"/>
                <w:sz w:val="16"/>
                <w:szCs w:val="16"/>
                <w:cs/>
              </w:rPr>
              <w:t xml:space="preserve"> - </w:t>
            </w:r>
            <w:r w:rsidRPr="009C5B77">
              <w:rPr>
                <w:rFonts w:ascii="Arial" w:hAnsi="Arial" w:cs="Arial"/>
                <w:snapToGrid w:val="0"/>
                <w:color w:val="auto"/>
                <w:sz w:val="16"/>
                <w:szCs w:val="16"/>
                <w:lang w:val="en-GB"/>
              </w:rPr>
              <w:t>10</w:t>
            </w:r>
            <w:r w:rsidR="00987F05" w:rsidRPr="009C5B77">
              <w:rPr>
                <w:rFonts w:ascii="Arial" w:hAnsi="Arial" w:cs="Arial"/>
                <w:snapToGrid w:val="0"/>
                <w:color w:val="auto"/>
                <w:sz w:val="16"/>
                <w:szCs w:val="16"/>
                <w:cs/>
              </w:rPr>
              <w:t>.</w:t>
            </w:r>
            <w:r w:rsidRPr="009C5B77">
              <w:rPr>
                <w:rFonts w:ascii="Arial" w:hAnsi="Arial" w:cs="Arial"/>
                <w:snapToGrid w:val="0"/>
                <w:color w:val="auto"/>
                <w:sz w:val="16"/>
                <w:szCs w:val="16"/>
                <w:lang w:val="en-GB"/>
              </w:rPr>
              <w:t>00</w:t>
            </w:r>
          </w:p>
        </w:tc>
        <w:tc>
          <w:tcPr>
            <w:tcW w:w="1103" w:type="dxa"/>
            <w:vAlign w:val="bottom"/>
          </w:tcPr>
          <w:p w14:paraId="4B733C28" w14:textId="756DAF52" w:rsidR="00987F05" w:rsidRPr="009C5B77" w:rsidRDefault="00BB6D20" w:rsidP="00987F05">
            <w:pPr>
              <w:pBdr>
                <w:top w:val="nil"/>
                <w:left w:val="nil"/>
                <w:bottom w:val="nil"/>
                <w:right w:val="nil"/>
                <w:between w:val="nil"/>
              </w:pBdr>
              <w:ind w:right="-72"/>
              <w:jc w:val="right"/>
              <w:rPr>
                <w:rFonts w:ascii="Arial" w:eastAsia="Arial" w:hAnsi="Arial" w:cs="Arial"/>
                <w:color w:val="auto"/>
                <w:sz w:val="16"/>
                <w:szCs w:val="16"/>
                <w:lang w:val="en-GB"/>
              </w:rPr>
            </w:pPr>
            <w:r w:rsidRPr="009C5B77">
              <w:rPr>
                <w:rFonts w:ascii="Arial" w:hAnsi="Arial" w:cs="Arial"/>
                <w:snapToGrid w:val="0"/>
                <w:color w:val="auto"/>
                <w:sz w:val="16"/>
                <w:szCs w:val="16"/>
                <w:lang w:val="en-GB"/>
              </w:rPr>
              <w:t>28</w:t>
            </w:r>
            <w:r w:rsidR="00987F05" w:rsidRPr="009C5B77">
              <w:rPr>
                <w:rFonts w:ascii="Arial" w:hAnsi="Arial" w:cs="Arial"/>
                <w:snapToGrid w:val="0"/>
                <w:color w:val="auto"/>
                <w:sz w:val="16"/>
                <w:szCs w:val="16"/>
              </w:rPr>
              <w:t>,</w:t>
            </w:r>
            <w:r w:rsidRPr="009C5B77">
              <w:rPr>
                <w:rFonts w:ascii="Arial" w:hAnsi="Arial" w:cs="Arial"/>
                <w:snapToGrid w:val="0"/>
                <w:color w:val="auto"/>
                <w:sz w:val="16"/>
                <w:szCs w:val="16"/>
                <w:lang w:val="en-GB"/>
              </w:rPr>
              <w:t>800</w:t>
            </w:r>
          </w:p>
        </w:tc>
        <w:tc>
          <w:tcPr>
            <w:tcW w:w="967" w:type="dxa"/>
            <w:vAlign w:val="bottom"/>
          </w:tcPr>
          <w:p w14:paraId="1ED796BC" w14:textId="60F8C5E9" w:rsidR="00987F05" w:rsidRPr="009C5B77" w:rsidRDefault="00BB6D20" w:rsidP="00987F05">
            <w:pPr>
              <w:pBdr>
                <w:top w:val="nil"/>
                <w:left w:val="nil"/>
                <w:bottom w:val="nil"/>
                <w:right w:val="nil"/>
                <w:between w:val="nil"/>
              </w:pBdr>
              <w:ind w:right="-72"/>
              <w:jc w:val="right"/>
              <w:rPr>
                <w:rFonts w:ascii="Arial" w:eastAsia="Arial" w:hAnsi="Arial" w:cs="Arial"/>
                <w:color w:val="auto"/>
                <w:sz w:val="16"/>
                <w:szCs w:val="16"/>
                <w:lang w:val="en-GB"/>
              </w:rPr>
            </w:pPr>
            <w:r w:rsidRPr="009C5B77">
              <w:rPr>
                <w:rFonts w:ascii="Arial" w:hAnsi="Arial" w:cs="Arial"/>
                <w:snapToGrid w:val="0"/>
                <w:color w:val="auto"/>
                <w:sz w:val="16"/>
                <w:szCs w:val="16"/>
                <w:lang w:val="en-GB"/>
              </w:rPr>
              <w:t>4</w:t>
            </w:r>
            <w:r w:rsidR="00987F05" w:rsidRPr="009C5B77">
              <w:rPr>
                <w:rFonts w:ascii="Arial" w:hAnsi="Arial" w:cs="Arial"/>
                <w:snapToGrid w:val="0"/>
                <w:color w:val="auto"/>
                <w:sz w:val="16"/>
                <w:szCs w:val="16"/>
              </w:rPr>
              <w:t>,</w:t>
            </w:r>
            <w:r w:rsidRPr="009C5B77">
              <w:rPr>
                <w:rFonts w:ascii="Arial" w:hAnsi="Arial" w:cs="Arial"/>
                <w:snapToGrid w:val="0"/>
                <w:color w:val="auto"/>
                <w:sz w:val="16"/>
                <w:szCs w:val="16"/>
                <w:lang w:val="en-GB"/>
              </w:rPr>
              <w:t>225</w:t>
            </w:r>
          </w:p>
        </w:tc>
        <w:tc>
          <w:tcPr>
            <w:tcW w:w="1220" w:type="dxa"/>
          </w:tcPr>
          <w:p w14:paraId="4FBE79B8" w14:textId="59F94BDB" w:rsidR="00987F05" w:rsidRPr="009C5B77" w:rsidRDefault="00987F05" w:rsidP="00987F05">
            <w:pPr>
              <w:pBdr>
                <w:top w:val="nil"/>
                <w:left w:val="nil"/>
                <w:bottom w:val="nil"/>
                <w:right w:val="nil"/>
                <w:between w:val="nil"/>
              </w:pBdr>
              <w:tabs>
                <w:tab w:val="left" w:pos="1060"/>
              </w:tabs>
              <w:ind w:right="-72"/>
              <w:jc w:val="right"/>
              <w:rPr>
                <w:rFonts w:ascii="Arial" w:eastAsia="Arial" w:hAnsi="Arial" w:cs="Arial"/>
                <w:color w:val="auto"/>
                <w:sz w:val="16"/>
                <w:szCs w:val="16"/>
                <w:lang w:val="en-GB"/>
              </w:rPr>
            </w:pPr>
            <w:r w:rsidRPr="009C5B77">
              <w:rPr>
                <w:rFonts w:ascii="Arial" w:hAnsi="Arial" w:cs="Arial"/>
                <w:snapToGrid w:val="0"/>
                <w:color w:val="auto"/>
                <w:sz w:val="16"/>
                <w:szCs w:val="16"/>
              </w:rPr>
              <w:t>(</w:t>
            </w:r>
            <w:r w:rsidR="00BB6D20" w:rsidRPr="009C5B77">
              <w:rPr>
                <w:rFonts w:ascii="Arial" w:hAnsi="Arial" w:cs="Arial"/>
                <w:snapToGrid w:val="0"/>
                <w:color w:val="auto"/>
                <w:sz w:val="16"/>
                <w:szCs w:val="16"/>
                <w:lang w:val="en-GB"/>
              </w:rPr>
              <w:t>33</w:t>
            </w:r>
            <w:r w:rsidRPr="009C5B77">
              <w:rPr>
                <w:rFonts w:ascii="Arial" w:hAnsi="Arial" w:cs="Arial"/>
                <w:snapToGrid w:val="0"/>
                <w:color w:val="auto"/>
                <w:sz w:val="16"/>
                <w:szCs w:val="16"/>
              </w:rPr>
              <w:t>,</w:t>
            </w:r>
            <w:r w:rsidR="00BB6D20" w:rsidRPr="009C5B77">
              <w:rPr>
                <w:rFonts w:ascii="Arial" w:hAnsi="Arial" w:cs="Arial"/>
                <w:snapToGrid w:val="0"/>
                <w:color w:val="auto"/>
                <w:sz w:val="16"/>
                <w:szCs w:val="16"/>
                <w:lang w:val="en-GB"/>
              </w:rPr>
              <w:t>025</w:t>
            </w:r>
            <w:r w:rsidRPr="009C5B77">
              <w:rPr>
                <w:rFonts w:ascii="Arial" w:hAnsi="Arial" w:cs="Arial"/>
                <w:snapToGrid w:val="0"/>
                <w:color w:val="auto"/>
                <w:sz w:val="16"/>
                <w:szCs w:val="16"/>
              </w:rPr>
              <w:t>)</w:t>
            </w:r>
          </w:p>
        </w:tc>
        <w:tc>
          <w:tcPr>
            <w:tcW w:w="1057" w:type="dxa"/>
            <w:gridSpan w:val="2"/>
            <w:vAlign w:val="bottom"/>
          </w:tcPr>
          <w:p w14:paraId="5950765D" w14:textId="0A250AE4" w:rsidR="00987F05" w:rsidRPr="009C5B77" w:rsidRDefault="00987F05" w:rsidP="00987F05">
            <w:pPr>
              <w:pBdr>
                <w:top w:val="nil"/>
                <w:left w:val="nil"/>
                <w:bottom w:val="nil"/>
                <w:right w:val="nil"/>
                <w:between w:val="nil"/>
              </w:pBdr>
              <w:tabs>
                <w:tab w:val="left" w:pos="1060"/>
              </w:tabs>
              <w:ind w:right="-72"/>
              <w:jc w:val="right"/>
              <w:rPr>
                <w:rFonts w:ascii="Arial" w:eastAsia="Arial" w:hAnsi="Arial" w:cs="Arial"/>
                <w:color w:val="auto"/>
                <w:sz w:val="16"/>
                <w:szCs w:val="16"/>
                <w:lang w:val="en-GB"/>
              </w:rPr>
            </w:pPr>
            <w:r w:rsidRPr="009C5B77">
              <w:rPr>
                <w:rFonts w:ascii="Arial" w:hAnsi="Arial" w:cs="Arial"/>
                <w:snapToGrid w:val="0"/>
                <w:color w:val="auto"/>
                <w:sz w:val="16"/>
                <w:szCs w:val="16"/>
              </w:rPr>
              <w:t>-</w:t>
            </w:r>
          </w:p>
        </w:tc>
      </w:tr>
      <w:tr w:rsidR="008F70A4" w:rsidRPr="009C5B77" w14:paraId="2609B5F6" w14:textId="77777777" w:rsidTr="00372F2E">
        <w:tc>
          <w:tcPr>
            <w:tcW w:w="3767" w:type="dxa"/>
            <w:vAlign w:val="bottom"/>
          </w:tcPr>
          <w:p w14:paraId="7E8A9C19" w14:textId="4A1F8BFE" w:rsidR="00987F05" w:rsidRPr="009C5B77" w:rsidRDefault="00987F05" w:rsidP="00987F05">
            <w:pPr>
              <w:pBdr>
                <w:top w:val="nil"/>
                <w:left w:val="nil"/>
                <w:bottom w:val="nil"/>
                <w:right w:val="nil"/>
                <w:between w:val="nil"/>
              </w:pBdr>
              <w:ind w:left="427" w:right="-108"/>
              <w:rPr>
                <w:rFonts w:ascii="Arial" w:hAnsi="Arial" w:cs="Arial"/>
                <w:color w:val="auto"/>
                <w:sz w:val="16"/>
                <w:szCs w:val="16"/>
              </w:rPr>
            </w:pPr>
            <w:r w:rsidRPr="009C5B77">
              <w:rPr>
                <w:rFonts w:ascii="Arial" w:eastAsia="Arial" w:hAnsi="Arial" w:cs="Arial"/>
                <w:color w:val="auto"/>
                <w:sz w:val="16"/>
                <w:szCs w:val="16"/>
              </w:rPr>
              <w:t>Samyan Downtown Company Limited</w:t>
            </w:r>
          </w:p>
        </w:tc>
        <w:tc>
          <w:tcPr>
            <w:tcW w:w="1354" w:type="dxa"/>
            <w:vAlign w:val="bottom"/>
          </w:tcPr>
          <w:p w14:paraId="2693540F" w14:textId="7286EE39" w:rsidR="00987F05" w:rsidRPr="009C5B77" w:rsidRDefault="00BB6D20" w:rsidP="00987F05">
            <w:pPr>
              <w:ind w:right="-72"/>
              <w:jc w:val="right"/>
              <w:rPr>
                <w:rFonts w:ascii="Arial" w:eastAsia="Arial" w:hAnsi="Arial" w:cs="Arial"/>
                <w:color w:val="auto"/>
                <w:sz w:val="16"/>
                <w:szCs w:val="16"/>
                <w:lang w:val="en-GB"/>
              </w:rPr>
            </w:pPr>
            <w:r w:rsidRPr="009C5B77">
              <w:rPr>
                <w:rFonts w:ascii="Arial" w:hAnsi="Arial" w:cs="Arial"/>
                <w:snapToGrid w:val="0"/>
                <w:color w:val="auto"/>
                <w:sz w:val="16"/>
                <w:szCs w:val="16"/>
                <w:lang w:val="en-GB"/>
              </w:rPr>
              <w:t>7</w:t>
            </w:r>
            <w:r w:rsidR="00987F05" w:rsidRPr="009C5B77">
              <w:rPr>
                <w:rFonts w:ascii="Arial" w:hAnsi="Arial" w:cs="Arial"/>
                <w:snapToGrid w:val="0"/>
                <w:color w:val="auto"/>
                <w:sz w:val="16"/>
                <w:szCs w:val="16"/>
              </w:rPr>
              <w:t>.</w:t>
            </w:r>
            <w:r w:rsidRPr="009C5B77">
              <w:rPr>
                <w:rFonts w:ascii="Arial" w:hAnsi="Arial" w:cs="Arial"/>
                <w:snapToGrid w:val="0"/>
                <w:color w:val="auto"/>
                <w:sz w:val="16"/>
                <w:szCs w:val="16"/>
                <w:lang w:val="en-GB"/>
              </w:rPr>
              <w:t>00</w:t>
            </w:r>
            <w:r w:rsidR="00987F05" w:rsidRPr="009C5B77">
              <w:rPr>
                <w:rFonts w:ascii="Arial" w:hAnsi="Arial" w:cs="Arial"/>
                <w:snapToGrid w:val="0"/>
                <w:color w:val="auto"/>
                <w:sz w:val="16"/>
                <w:szCs w:val="16"/>
              </w:rPr>
              <w:t xml:space="preserve"> - </w:t>
            </w:r>
            <w:r w:rsidRPr="009C5B77">
              <w:rPr>
                <w:rFonts w:ascii="Arial" w:hAnsi="Arial" w:cs="Arial"/>
                <w:snapToGrid w:val="0"/>
                <w:color w:val="auto"/>
                <w:sz w:val="16"/>
                <w:szCs w:val="16"/>
                <w:lang w:val="en-GB"/>
              </w:rPr>
              <w:t>8</w:t>
            </w:r>
            <w:r w:rsidR="00987F05" w:rsidRPr="009C5B77">
              <w:rPr>
                <w:rFonts w:ascii="Arial" w:hAnsi="Arial" w:cs="Arial"/>
                <w:snapToGrid w:val="0"/>
                <w:color w:val="auto"/>
                <w:sz w:val="16"/>
                <w:szCs w:val="16"/>
              </w:rPr>
              <w:t>.</w:t>
            </w:r>
            <w:r w:rsidRPr="009C5B77">
              <w:rPr>
                <w:rFonts w:ascii="Arial" w:hAnsi="Arial" w:cs="Arial"/>
                <w:snapToGrid w:val="0"/>
                <w:color w:val="auto"/>
                <w:sz w:val="16"/>
                <w:szCs w:val="16"/>
                <w:lang w:val="en-GB"/>
              </w:rPr>
              <w:t>00</w:t>
            </w:r>
          </w:p>
        </w:tc>
        <w:tc>
          <w:tcPr>
            <w:tcW w:w="1103" w:type="dxa"/>
            <w:vAlign w:val="bottom"/>
          </w:tcPr>
          <w:p w14:paraId="7D0C895B" w14:textId="127B3FDC" w:rsidR="00987F05" w:rsidRPr="009C5B77" w:rsidRDefault="00BB6D20" w:rsidP="00987F05">
            <w:pPr>
              <w:pBdr>
                <w:top w:val="nil"/>
                <w:left w:val="nil"/>
                <w:bottom w:val="nil"/>
                <w:right w:val="nil"/>
                <w:between w:val="nil"/>
              </w:pBdr>
              <w:ind w:right="-72"/>
              <w:jc w:val="right"/>
              <w:rPr>
                <w:rFonts w:ascii="Arial" w:eastAsia="Arial" w:hAnsi="Arial" w:cs="Arial"/>
                <w:color w:val="auto"/>
                <w:sz w:val="16"/>
                <w:szCs w:val="16"/>
                <w:lang w:val="en-GB"/>
              </w:rPr>
            </w:pPr>
            <w:r w:rsidRPr="009C5B77">
              <w:rPr>
                <w:rFonts w:ascii="Arial" w:hAnsi="Arial" w:cs="Arial"/>
                <w:snapToGrid w:val="0"/>
                <w:color w:val="auto"/>
                <w:sz w:val="16"/>
                <w:szCs w:val="16"/>
                <w:lang w:val="en-GB"/>
              </w:rPr>
              <w:t>124</w:t>
            </w:r>
            <w:r w:rsidR="00987F05" w:rsidRPr="009C5B77">
              <w:rPr>
                <w:rFonts w:ascii="Arial" w:hAnsi="Arial" w:cs="Arial"/>
                <w:snapToGrid w:val="0"/>
                <w:color w:val="auto"/>
                <w:sz w:val="16"/>
                <w:szCs w:val="16"/>
              </w:rPr>
              <w:t>,</w:t>
            </w:r>
            <w:r w:rsidRPr="009C5B77">
              <w:rPr>
                <w:rFonts w:ascii="Arial" w:hAnsi="Arial" w:cs="Arial"/>
                <w:snapToGrid w:val="0"/>
                <w:color w:val="auto"/>
                <w:sz w:val="16"/>
                <w:szCs w:val="16"/>
                <w:lang w:val="en-GB"/>
              </w:rPr>
              <w:t>023</w:t>
            </w:r>
          </w:p>
        </w:tc>
        <w:tc>
          <w:tcPr>
            <w:tcW w:w="967" w:type="dxa"/>
            <w:vAlign w:val="bottom"/>
          </w:tcPr>
          <w:p w14:paraId="64FE53F4" w14:textId="278B6D8E" w:rsidR="00987F05" w:rsidRPr="009C5B77" w:rsidRDefault="00BB6D20" w:rsidP="00987F05">
            <w:pPr>
              <w:pBdr>
                <w:top w:val="nil"/>
                <w:left w:val="nil"/>
                <w:bottom w:val="nil"/>
                <w:right w:val="nil"/>
                <w:between w:val="nil"/>
              </w:pBdr>
              <w:ind w:right="-72"/>
              <w:jc w:val="right"/>
              <w:rPr>
                <w:rFonts w:ascii="Arial" w:eastAsia="Arial" w:hAnsi="Arial" w:cs="Arial"/>
                <w:color w:val="auto"/>
                <w:sz w:val="16"/>
                <w:szCs w:val="16"/>
                <w:lang w:val="en-GB"/>
              </w:rPr>
            </w:pPr>
            <w:r w:rsidRPr="009C5B77">
              <w:rPr>
                <w:rFonts w:ascii="Arial" w:hAnsi="Arial" w:cs="Arial"/>
                <w:snapToGrid w:val="0"/>
                <w:color w:val="auto"/>
                <w:sz w:val="16"/>
                <w:szCs w:val="16"/>
                <w:lang w:val="en-GB"/>
              </w:rPr>
              <w:t>25</w:t>
            </w:r>
            <w:r w:rsidR="00987F05" w:rsidRPr="009C5B77">
              <w:rPr>
                <w:rFonts w:ascii="Arial" w:hAnsi="Arial" w:cs="Arial"/>
                <w:snapToGrid w:val="0"/>
                <w:color w:val="auto"/>
                <w:sz w:val="16"/>
                <w:szCs w:val="16"/>
              </w:rPr>
              <w:t>,</w:t>
            </w:r>
            <w:r w:rsidRPr="009C5B77">
              <w:rPr>
                <w:rFonts w:ascii="Arial" w:hAnsi="Arial" w:cs="Arial"/>
                <w:snapToGrid w:val="0"/>
                <w:color w:val="auto"/>
                <w:sz w:val="16"/>
                <w:szCs w:val="16"/>
                <w:lang w:val="en-GB"/>
              </w:rPr>
              <w:t>993</w:t>
            </w:r>
          </w:p>
        </w:tc>
        <w:tc>
          <w:tcPr>
            <w:tcW w:w="1220" w:type="dxa"/>
          </w:tcPr>
          <w:p w14:paraId="0BE7A710" w14:textId="5B6EADF1" w:rsidR="00987F05" w:rsidRPr="009C5B77" w:rsidRDefault="00987F05" w:rsidP="00987F05">
            <w:pPr>
              <w:pBdr>
                <w:top w:val="nil"/>
                <w:left w:val="nil"/>
                <w:bottom w:val="nil"/>
                <w:right w:val="nil"/>
                <w:between w:val="nil"/>
              </w:pBdr>
              <w:tabs>
                <w:tab w:val="left" w:pos="1060"/>
              </w:tabs>
              <w:ind w:right="-72"/>
              <w:jc w:val="right"/>
              <w:rPr>
                <w:rFonts w:ascii="Arial" w:eastAsia="Arial" w:hAnsi="Arial" w:cs="Arial"/>
                <w:color w:val="auto"/>
                <w:sz w:val="16"/>
                <w:szCs w:val="16"/>
                <w:lang w:val="en-GB"/>
              </w:rPr>
            </w:pPr>
            <w:r w:rsidRPr="009C5B77">
              <w:rPr>
                <w:rFonts w:ascii="Arial" w:hAnsi="Arial" w:cs="Arial"/>
                <w:snapToGrid w:val="0"/>
                <w:color w:val="auto"/>
                <w:sz w:val="16"/>
                <w:szCs w:val="16"/>
              </w:rPr>
              <w:t>-</w:t>
            </w:r>
          </w:p>
        </w:tc>
        <w:tc>
          <w:tcPr>
            <w:tcW w:w="1057" w:type="dxa"/>
            <w:gridSpan w:val="2"/>
            <w:vAlign w:val="bottom"/>
          </w:tcPr>
          <w:p w14:paraId="5100C81C" w14:textId="4B1C2701" w:rsidR="00987F05" w:rsidRPr="009C5B77" w:rsidRDefault="00BB6D20" w:rsidP="00987F05">
            <w:pPr>
              <w:pBdr>
                <w:top w:val="nil"/>
                <w:left w:val="nil"/>
                <w:bottom w:val="nil"/>
                <w:right w:val="nil"/>
                <w:between w:val="nil"/>
              </w:pBdr>
              <w:tabs>
                <w:tab w:val="left" w:pos="1060"/>
              </w:tabs>
              <w:ind w:right="-72"/>
              <w:jc w:val="right"/>
              <w:rPr>
                <w:rFonts w:ascii="Arial" w:eastAsia="Arial" w:hAnsi="Arial" w:cs="Arial"/>
                <w:color w:val="auto"/>
                <w:sz w:val="16"/>
                <w:szCs w:val="16"/>
                <w:lang w:val="en-GB"/>
              </w:rPr>
            </w:pPr>
            <w:r w:rsidRPr="009C5B77">
              <w:rPr>
                <w:rFonts w:ascii="Arial" w:hAnsi="Arial" w:cs="Arial"/>
                <w:snapToGrid w:val="0"/>
                <w:color w:val="auto"/>
                <w:sz w:val="16"/>
                <w:szCs w:val="16"/>
                <w:lang w:val="en-GB"/>
              </w:rPr>
              <w:t>150</w:t>
            </w:r>
            <w:r w:rsidR="00987F05" w:rsidRPr="009C5B77">
              <w:rPr>
                <w:rFonts w:ascii="Arial" w:hAnsi="Arial" w:cs="Arial"/>
                <w:snapToGrid w:val="0"/>
                <w:color w:val="auto"/>
                <w:sz w:val="16"/>
                <w:szCs w:val="16"/>
              </w:rPr>
              <w:t>,</w:t>
            </w:r>
            <w:r w:rsidRPr="009C5B77">
              <w:rPr>
                <w:rFonts w:ascii="Arial" w:hAnsi="Arial" w:cs="Arial"/>
                <w:snapToGrid w:val="0"/>
                <w:color w:val="auto"/>
                <w:sz w:val="16"/>
                <w:szCs w:val="16"/>
                <w:lang w:val="en-GB"/>
              </w:rPr>
              <w:t>016</w:t>
            </w:r>
          </w:p>
        </w:tc>
      </w:tr>
      <w:tr w:rsidR="008F70A4" w:rsidRPr="009C5B77" w14:paraId="1BB24B36" w14:textId="77777777" w:rsidTr="00372F2E">
        <w:tc>
          <w:tcPr>
            <w:tcW w:w="3767" w:type="dxa"/>
            <w:vAlign w:val="bottom"/>
          </w:tcPr>
          <w:p w14:paraId="5D966566" w14:textId="092DC62E" w:rsidR="00987F05" w:rsidRPr="009C5B77" w:rsidRDefault="00BB6D20" w:rsidP="00987F05">
            <w:pPr>
              <w:pBdr>
                <w:top w:val="nil"/>
                <w:left w:val="nil"/>
                <w:bottom w:val="nil"/>
                <w:right w:val="nil"/>
                <w:between w:val="nil"/>
              </w:pBdr>
              <w:ind w:left="427" w:right="-108"/>
              <w:rPr>
                <w:rFonts w:ascii="Arial" w:hAnsi="Arial" w:cs="Arial"/>
                <w:color w:val="auto"/>
                <w:sz w:val="16"/>
                <w:szCs w:val="16"/>
              </w:rPr>
            </w:pPr>
            <w:r w:rsidRPr="009C5B77">
              <w:rPr>
                <w:rFonts w:ascii="Arial" w:eastAsia="Arial" w:hAnsi="Arial" w:cs="Arial"/>
                <w:color w:val="auto"/>
                <w:sz w:val="16"/>
                <w:szCs w:val="16"/>
                <w:lang w:val="en-GB"/>
              </w:rPr>
              <w:t>3</w:t>
            </w:r>
            <w:r w:rsidR="00987F05" w:rsidRPr="009C5B77">
              <w:rPr>
                <w:rFonts w:ascii="Arial" w:eastAsia="Arial" w:hAnsi="Arial" w:cs="Arial"/>
                <w:color w:val="auto"/>
                <w:sz w:val="16"/>
                <w:szCs w:val="16"/>
              </w:rPr>
              <w:t>PJV</w:t>
            </w:r>
            <w:r w:rsidRPr="009C5B77">
              <w:rPr>
                <w:rFonts w:ascii="Arial" w:eastAsia="Arial" w:hAnsi="Arial" w:cs="Arial"/>
                <w:color w:val="auto"/>
                <w:sz w:val="16"/>
                <w:szCs w:val="16"/>
                <w:lang w:val="en-GB"/>
              </w:rPr>
              <w:t>1</w:t>
            </w:r>
            <w:r w:rsidR="00987F05" w:rsidRPr="009C5B77">
              <w:rPr>
                <w:rFonts w:ascii="Arial" w:eastAsia="Arial" w:hAnsi="Arial" w:cs="Arial"/>
                <w:color w:val="auto"/>
                <w:sz w:val="16"/>
                <w:szCs w:val="16"/>
              </w:rPr>
              <w:t xml:space="preserve"> Company Limited</w:t>
            </w:r>
          </w:p>
        </w:tc>
        <w:tc>
          <w:tcPr>
            <w:tcW w:w="1354" w:type="dxa"/>
            <w:vAlign w:val="bottom"/>
          </w:tcPr>
          <w:p w14:paraId="6DBCDB62" w14:textId="3D09804A" w:rsidR="00987F05" w:rsidRPr="009C5B77" w:rsidRDefault="00BB6D20" w:rsidP="00987F05">
            <w:pPr>
              <w:ind w:right="-72"/>
              <w:jc w:val="right"/>
              <w:rPr>
                <w:rFonts w:ascii="Arial" w:eastAsia="Arial" w:hAnsi="Arial" w:cs="Arial"/>
                <w:color w:val="auto"/>
                <w:sz w:val="16"/>
                <w:szCs w:val="16"/>
                <w:lang w:val="en-GB"/>
              </w:rPr>
            </w:pPr>
            <w:r w:rsidRPr="009C5B77">
              <w:rPr>
                <w:rFonts w:ascii="Arial" w:hAnsi="Arial" w:cs="Arial"/>
                <w:snapToGrid w:val="0"/>
                <w:color w:val="auto"/>
                <w:sz w:val="16"/>
                <w:szCs w:val="16"/>
                <w:lang w:val="en-GB"/>
              </w:rPr>
              <w:t>8</w:t>
            </w:r>
            <w:r w:rsidR="00987F05" w:rsidRPr="009C5B77">
              <w:rPr>
                <w:rFonts w:ascii="Arial" w:hAnsi="Arial" w:cs="Arial"/>
                <w:snapToGrid w:val="0"/>
                <w:color w:val="auto"/>
                <w:sz w:val="16"/>
                <w:szCs w:val="16"/>
              </w:rPr>
              <w:t>.</w:t>
            </w:r>
            <w:r w:rsidRPr="009C5B77">
              <w:rPr>
                <w:rFonts w:ascii="Arial" w:hAnsi="Arial" w:cs="Arial"/>
                <w:snapToGrid w:val="0"/>
                <w:color w:val="auto"/>
                <w:sz w:val="16"/>
                <w:szCs w:val="16"/>
                <w:lang w:val="en-GB"/>
              </w:rPr>
              <w:t>00</w:t>
            </w:r>
          </w:p>
        </w:tc>
        <w:tc>
          <w:tcPr>
            <w:tcW w:w="1103" w:type="dxa"/>
            <w:vAlign w:val="bottom"/>
          </w:tcPr>
          <w:p w14:paraId="01393CEF" w14:textId="51501356" w:rsidR="00987F05" w:rsidRPr="009C5B77" w:rsidRDefault="00BB6D20" w:rsidP="00987F05">
            <w:pPr>
              <w:pBdr>
                <w:top w:val="nil"/>
                <w:left w:val="nil"/>
                <w:bottom w:val="nil"/>
                <w:right w:val="nil"/>
                <w:between w:val="nil"/>
              </w:pBdr>
              <w:ind w:right="-72"/>
              <w:jc w:val="right"/>
              <w:rPr>
                <w:rFonts w:ascii="Arial" w:eastAsia="Arial" w:hAnsi="Arial" w:cs="Arial"/>
                <w:color w:val="auto"/>
                <w:sz w:val="16"/>
                <w:szCs w:val="16"/>
                <w:lang w:val="en-GB"/>
              </w:rPr>
            </w:pPr>
            <w:r w:rsidRPr="009C5B77">
              <w:rPr>
                <w:rFonts w:ascii="Arial" w:hAnsi="Arial" w:cs="Arial"/>
                <w:snapToGrid w:val="0"/>
                <w:color w:val="auto"/>
                <w:sz w:val="16"/>
                <w:szCs w:val="16"/>
                <w:lang w:val="en-GB"/>
              </w:rPr>
              <w:t>21</w:t>
            </w:r>
            <w:r w:rsidR="00987F05" w:rsidRPr="009C5B77">
              <w:rPr>
                <w:rFonts w:ascii="Arial" w:hAnsi="Arial" w:cs="Arial"/>
                <w:snapToGrid w:val="0"/>
                <w:color w:val="auto"/>
                <w:sz w:val="16"/>
                <w:szCs w:val="16"/>
              </w:rPr>
              <w:t>,</w:t>
            </w:r>
            <w:r w:rsidRPr="009C5B77">
              <w:rPr>
                <w:rFonts w:ascii="Arial" w:hAnsi="Arial" w:cs="Arial"/>
                <w:snapToGrid w:val="0"/>
                <w:color w:val="auto"/>
                <w:sz w:val="16"/>
                <w:szCs w:val="16"/>
                <w:lang w:val="en-GB"/>
              </w:rPr>
              <w:t>519</w:t>
            </w:r>
          </w:p>
        </w:tc>
        <w:tc>
          <w:tcPr>
            <w:tcW w:w="967" w:type="dxa"/>
            <w:vAlign w:val="bottom"/>
          </w:tcPr>
          <w:p w14:paraId="0BE359E5" w14:textId="24506A31" w:rsidR="00987F05" w:rsidRPr="009C5B77" w:rsidRDefault="00BB6D20" w:rsidP="00987F05">
            <w:pPr>
              <w:pBdr>
                <w:top w:val="nil"/>
                <w:left w:val="nil"/>
                <w:bottom w:val="nil"/>
                <w:right w:val="nil"/>
                <w:between w:val="nil"/>
              </w:pBdr>
              <w:ind w:right="-72"/>
              <w:jc w:val="right"/>
              <w:rPr>
                <w:rFonts w:ascii="Arial" w:eastAsia="Arial" w:hAnsi="Arial" w:cs="Arial"/>
                <w:color w:val="auto"/>
                <w:sz w:val="16"/>
                <w:szCs w:val="16"/>
                <w:lang w:val="en-GB"/>
              </w:rPr>
            </w:pPr>
            <w:r w:rsidRPr="009C5B77">
              <w:rPr>
                <w:rFonts w:ascii="Arial" w:hAnsi="Arial" w:cs="Arial"/>
                <w:snapToGrid w:val="0"/>
                <w:color w:val="auto"/>
                <w:sz w:val="16"/>
                <w:szCs w:val="16"/>
                <w:lang w:val="en-GB"/>
              </w:rPr>
              <w:t>4</w:t>
            </w:r>
            <w:r w:rsidR="00987F05" w:rsidRPr="009C5B77">
              <w:rPr>
                <w:rFonts w:ascii="Arial" w:hAnsi="Arial" w:cs="Arial"/>
                <w:snapToGrid w:val="0"/>
                <w:color w:val="auto"/>
                <w:sz w:val="16"/>
                <w:szCs w:val="16"/>
              </w:rPr>
              <w:t>,</w:t>
            </w:r>
            <w:r w:rsidRPr="009C5B77">
              <w:rPr>
                <w:rFonts w:ascii="Arial" w:hAnsi="Arial" w:cs="Arial"/>
                <w:snapToGrid w:val="0"/>
                <w:color w:val="auto"/>
                <w:sz w:val="16"/>
                <w:szCs w:val="16"/>
                <w:lang w:val="en-GB"/>
              </w:rPr>
              <w:t>764</w:t>
            </w:r>
          </w:p>
        </w:tc>
        <w:tc>
          <w:tcPr>
            <w:tcW w:w="1220" w:type="dxa"/>
          </w:tcPr>
          <w:p w14:paraId="2BFC5B18" w14:textId="7DF331C9" w:rsidR="00987F05" w:rsidRPr="009C5B77" w:rsidRDefault="00987F05" w:rsidP="00987F05">
            <w:pPr>
              <w:pBdr>
                <w:top w:val="nil"/>
                <w:left w:val="nil"/>
                <w:bottom w:val="nil"/>
                <w:right w:val="nil"/>
                <w:between w:val="nil"/>
              </w:pBdr>
              <w:tabs>
                <w:tab w:val="left" w:pos="1060"/>
              </w:tabs>
              <w:ind w:right="-72"/>
              <w:jc w:val="right"/>
              <w:rPr>
                <w:rFonts w:ascii="Arial" w:eastAsia="Arial" w:hAnsi="Arial" w:cs="Arial"/>
                <w:color w:val="auto"/>
                <w:sz w:val="16"/>
                <w:szCs w:val="16"/>
                <w:lang w:val="en-GB"/>
              </w:rPr>
            </w:pPr>
            <w:r w:rsidRPr="009C5B77">
              <w:rPr>
                <w:rFonts w:ascii="Arial" w:hAnsi="Arial" w:cs="Arial"/>
                <w:snapToGrid w:val="0"/>
                <w:color w:val="auto"/>
                <w:sz w:val="16"/>
                <w:szCs w:val="16"/>
              </w:rPr>
              <w:t>-</w:t>
            </w:r>
          </w:p>
        </w:tc>
        <w:tc>
          <w:tcPr>
            <w:tcW w:w="1057" w:type="dxa"/>
            <w:gridSpan w:val="2"/>
            <w:vAlign w:val="bottom"/>
          </w:tcPr>
          <w:p w14:paraId="0B3F6FD7" w14:textId="710E53C3" w:rsidR="00987F05" w:rsidRPr="009C5B77" w:rsidRDefault="00BB6D20" w:rsidP="00987F05">
            <w:pPr>
              <w:pBdr>
                <w:top w:val="nil"/>
                <w:left w:val="nil"/>
                <w:bottom w:val="nil"/>
                <w:right w:val="nil"/>
                <w:between w:val="nil"/>
              </w:pBdr>
              <w:tabs>
                <w:tab w:val="left" w:pos="1060"/>
              </w:tabs>
              <w:ind w:right="-72"/>
              <w:jc w:val="right"/>
              <w:rPr>
                <w:rFonts w:ascii="Arial" w:eastAsia="Arial" w:hAnsi="Arial" w:cs="Arial"/>
                <w:color w:val="auto"/>
                <w:sz w:val="16"/>
                <w:szCs w:val="16"/>
                <w:lang w:val="en-GB"/>
              </w:rPr>
            </w:pPr>
            <w:r w:rsidRPr="009C5B77">
              <w:rPr>
                <w:rFonts w:ascii="Arial" w:hAnsi="Arial" w:cs="Arial"/>
                <w:snapToGrid w:val="0"/>
                <w:color w:val="auto"/>
                <w:sz w:val="16"/>
                <w:szCs w:val="16"/>
                <w:lang w:val="en-GB"/>
              </w:rPr>
              <w:t>26</w:t>
            </w:r>
            <w:r w:rsidR="00987F05" w:rsidRPr="009C5B77">
              <w:rPr>
                <w:rFonts w:ascii="Arial" w:hAnsi="Arial" w:cs="Arial"/>
                <w:snapToGrid w:val="0"/>
                <w:color w:val="auto"/>
                <w:sz w:val="16"/>
                <w:szCs w:val="16"/>
              </w:rPr>
              <w:t>,</w:t>
            </w:r>
            <w:r w:rsidRPr="009C5B77">
              <w:rPr>
                <w:rFonts w:ascii="Arial" w:hAnsi="Arial" w:cs="Arial"/>
                <w:snapToGrid w:val="0"/>
                <w:color w:val="auto"/>
                <w:sz w:val="16"/>
                <w:szCs w:val="16"/>
                <w:lang w:val="en-GB"/>
              </w:rPr>
              <w:t>283</w:t>
            </w:r>
          </w:p>
        </w:tc>
      </w:tr>
      <w:tr w:rsidR="008F70A4" w:rsidRPr="009C5B77" w14:paraId="31D6C46D" w14:textId="77777777" w:rsidTr="00372F2E">
        <w:trPr>
          <w:gridAfter w:val="1"/>
          <w:wAfter w:w="15" w:type="dxa"/>
        </w:trPr>
        <w:tc>
          <w:tcPr>
            <w:tcW w:w="3767" w:type="dxa"/>
            <w:vAlign w:val="bottom"/>
          </w:tcPr>
          <w:p w14:paraId="21FC0603" w14:textId="16CB5B5F" w:rsidR="00987F05" w:rsidRPr="009C5B77" w:rsidRDefault="00BB6D20" w:rsidP="00987F05">
            <w:pPr>
              <w:pBdr>
                <w:top w:val="nil"/>
                <w:left w:val="nil"/>
                <w:bottom w:val="nil"/>
                <w:right w:val="nil"/>
                <w:between w:val="nil"/>
              </w:pBdr>
              <w:ind w:left="427" w:right="-108"/>
              <w:rPr>
                <w:rFonts w:ascii="Arial" w:eastAsia="Arial" w:hAnsi="Arial" w:cs="Arial"/>
                <w:color w:val="auto"/>
                <w:sz w:val="16"/>
                <w:szCs w:val="16"/>
              </w:rPr>
            </w:pPr>
            <w:r w:rsidRPr="009C5B77">
              <w:rPr>
                <w:rFonts w:ascii="Arial" w:eastAsia="Arial" w:hAnsi="Arial" w:cs="Arial"/>
                <w:color w:val="auto"/>
                <w:sz w:val="16"/>
                <w:szCs w:val="16"/>
                <w:lang w:val="en-GB"/>
              </w:rPr>
              <w:t>3</w:t>
            </w:r>
            <w:r w:rsidR="00987F05" w:rsidRPr="009C5B77">
              <w:rPr>
                <w:rFonts w:ascii="Arial" w:eastAsia="Arial" w:hAnsi="Arial" w:cs="Arial"/>
                <w:color w:val="auto"/>
                <w:sz w:val="16"/>
                <w:szCs w:val="16"/>
              </w:rPr>
              <w:t>PJV</w:t>
            </w:r>
            <w:r w:rsidRPr="009C5B77">
              <w:rPr>
                <w:rFonts w:ascii="Arial" w:eastAsia="Arial" w:hAnsi="Arial" w:cs="Arial"/>
                <w:color w:val="auto"/>
                <w:sz w:val="16"/>
                <w:szCs w:val="16"/>
                <w:lang w:val="en-GB"/>
              </w:rPr>
              <w:t>2</w:t>
            </w:r>
            <w:r w:rsidR="00987F05" w:rsidRPr="009C5B77">
              <w:rPr>
                <w:rFonts w:ascii="Arial" w:eastAsia="Arial" w:hAnsi="Arial" w:cs="Arial"/>
                <w:color w:val="auto"/>
                <w:sz w:val="16"/>
                <w:szCs w:val="16"/>
              </w:rPr>
              <w:t xml:space="preserve"> Company Limited</w:t>
            </w:r>
          </w:p>
        </w:tc>
        <w:tc>
          <w:tcPr>
            <w:tcW w:w="1354" w:type="dxa"/>
            <w:vAlign w:val="bottom"/>
          </w:tcPr>
          <w:p w14:paraId="5C7F6370" w14:textId="02D7325F" w:rsidR="00987F05" w:rsidRPr="009C5B77" w:rsidRDefault="00BB6D20" w:rsidP="00987F05">
            <w:pPr>
              <w:ind w:right="-72"/>
              <w:jc w:val="right"/>
              <w:rPr>
                <w:rFonts w:ascii="Arial" w:eastAsia="Arial" w:hAnsi="Arial" w:cs="Arial"/>
                <w:color w:val="auto"/>
                <w:sz w:val="16"/>
                <w:szCs w:val="16"/>
                <w:lang w:val="en-GB"/>
              </w:rPr>
            </w:pPr>
            <w:r w:rsidRPr="009C5B77">
              <w:rPr>
                <w:rFonts w:ascii="Arial" w:hAnsi="Arial" w:cs="Arial"/>
                <w:snapToGrid w:val="0"/>
                <w:color w:val="auto"/>
                <w:sz w:val="16"/>
                <w:szCs w:val="16"/>
                <w:lang w:val="en-GB"/>
              </w:rPr>
              <w:t>8</w:t>
            </w:r>
            <w:r w:rsidR="00987F05" w:rsidRPr="009C5B77">
              <w:rPr>
                <w:rFonts w:ascii="Arial" w:hAnsi="Arial" w:cs="Arial"/>
                <w:snapToGrid w:val="0"/>
                <w:color w:val="auto"/>
                <w:sz w:val="16"/>
                <w:szCs w:val="16"/>
              </w:rPr>
              <w:t>.</w:t>
            </w:r>
            <w:r w:rsidRPr="009C5B77">
              <w:rPr>
                <w:rFonts w:ascii="Arial" w:hAnsi="Arial" w:cs="Arial"/>
                <w:snapToGrid w:val="0"/>
                <w:color w:val="auto"/>
                <w:sz w:val="16"/>
                <w:szCs w:val="16"/>
                <w:lang w:val="en-GB"/>
              </w:rPr>
              <w:t>00</w:t>
            </w:r>
            <w:r w:rsidR="00987F05" w:rsidRPr="009C5B77">
              <w:rPr>
                <w:rFonts w:ascii="Arial" w:hAnsi="Arial" w:cs="Arial"/>
                <w:snapToGrid w:val="0"/>
                <w:color w:val="auto"/>
                <w:sz w:val="16"/>
                <w:szCs w:val="16"/>
              </w:rPr>
              <w:t xml:space="preserve"> - </w:t>
            </w:r>
            <w:r w:rsidRPr="009C5B77">
              <w:rPr>
                <w:rFonts w:ascii="Arial" w:hAnsi="Arial" w:cs="Arial"/>
                <w:snapToGrid w:val="0"/>
                <w:color w:val="auto"/>
                <w:sz w:val="16"/>
                <w:szCs w:val="16"/>
                <w:lang w:val="en-GB"/>
              </w:rPr>
              <w:t>10</w:t>
            </w:r>
            <w:r w:rsidR="00987F05" w:rsidRPr="009C5B77">
              <w:rPr>
                <w:rFonts w:ascii="Arial" w:hAnsi="Arial" w:cs="Arial"/>
                <w:snapToGrid w:val="0"/>
                <w:color w:val="auto"/>
                <w:sz w:val="16"/>
                <w:szCs w:val="16"/>
              </w:rPr>
              <w:t>.</w:t>
            </w:r>
            <w:r w:rsidRPr="009C5B77">
              <w:rPr>
                <w:rFonts w:ascii="Arial" w:hAnsi="Arial" w:cs="Arial"/>
                <w:snapToGrid w:val="0"/>
                <w:color w:val="auto"/>
                <w:sz w:val="16"/>
                <w:szCs w:val="16"/>
                <w:lang w:val="en-GB"/>
              </w:rPr>
              <w:t>00</w:t>
            </w:r>
          </w:p>
        </w:tc>
        <w:tc>
          <w:tcPr>
            <w:tcW w:w="1103" w:type="dxa"/>
            <w:vAlign w:val="bottom"/>
          </w:tcPr>
          <w:p w14:paraId="1E16A6AE" w14:textId="6335A527" w:rsidR="00987F05" w:rsidRPr="009C5B77" w:rsidRDefault="00BB6D20" w:rsidP="00987F05">
            <w:pPr>
              <w:pBdr>
                <w:top w:val="nil"/>
                <w:left w:val="nil"/>
                <w:bottom w:val="nil"/>
                <w:right w:val="nil"/>
                <w:between w:val="nil"/>
              </w:pBdr>
              <w:ind w:right="-72"/>
              <w:jc w:val="right"/>
              <w:rPr>
                <w:rFonts w:ascii="Arial" w:eastAsia="Arial" w:hAnsi="Arial" w:cs="Arial"/>
                <w:color w:val="auto"/>
                <w:sz w:val="16"/>
                <w:szCs w:val="16"/>
                <w:lang w:val="en-GB"/>
              </w:rPr>
            </w:pPr>
            <w:r w:rsidRPr="009C5B77">
              <w:rPr>
                <w:rFonts w:ascii="Arial" w:hAnsi="Arial" w:cs="Arial"/>
                <w:snapToGrid w:val="0"/>
                <w:color w:val="auto"/>
                <w:sz w:val="16"/>
                <w:szCs w:val="16"/>
                <w:lang w:val="en-GB"/>
              </w:rPr>
              <w:t>67</w:t>
            </w:r>
            <w:r w:rsidR="00987F05" w:rsidRPr="009C5B77">
              <w:rPr>
                <w:rFonts w:ascii="Arial" w:hAnsi="Arial" w:cs="Arial"/>
                <w:snapToGrid w:val="0"/>
                <w:color w:val="auto"/>
                <w:sz w:val="16"/>
                <w:szCs w:val="16"/>
              </w:rPr>
              <w:t>,</w:t>
            </w:r>
            <w:r w:rsidRPr="009C5B77">
              <w:rPr>
                <w:rFonts w:ascii="Arial" w:hAnsi="Arial" w:cs="Arial"/>
                <w:snapToGrid w:val="0"/>
                <w:color w:val="auto"/>
                <w:sz w:val="16"/>
                <w:szCs w:val="16"/>
                <w:lang w:val="en-GB"/>
              </w:rPr>
              <w:t>436</w:t>
            </w:r>
          </w:p>
        </w:tc>
        <w:tc>
          <w:tcPr>
            <w:tcW w:w="967" w:type="dxa"/>
            <w:vAlign w:val="bottom"/>
          </w:tcPr>
          <w:p w14:paraId="66051B0E" w14:textId="53A90496" w:rsidR="00987F05" w:rsidRPr="009C5B77" w:rsidRDefault="00BB6D20" w:rsidP="00987F05">
            <w:pPr>
              <w:pBdr>
                <w:top w:val="nil"/>
                <w:left w:val="nil"/>
                <w:bottom w:val="nil"/>
                <w:right w:val="nil"/>
                <w:between w:val="nil"/>
              </w:pBdr>
              <w:ind w:right="-72"/>
              <w:jc w:val="right"/>
              <w:rPr>
                <w:rFonts w:ascii="Arial" w:eastAsia="Arial" w:hAnsi="Arial" w:cs="Arial"/>
                <w:color w:val="auto"/>
                <w:sz w:val="16"/>
                <w:szCs w:val="16"/>
                <w:lang w:val="en-GB"/>
              </w:rPr>
            </w:pPr>
            <w:r w:rsidRPr="009C5B77">
              <w:rPr>
                <w:rFonts w:ascii="Arial" w:hAnsi="Arial" w:cs="Arial"/>
                <w:snapToGrid w:val="0"/>
                <w:color w:val="auto"/>
                <w:sz w:val="16"/>
                <w:szCs w:val="16"/>
                <w:lang w:val="en-GB"/>
              </w:rPr>
              <w:t>14</w:t>
            </w:r>
            <w:r w:rsidR="00987F05" w:rsidRPr="009C5B77">
              <w:rPr>
                <w:rFonts w:ascii="Arial" w:hAnsi="Arial" w:cs="Arial"/>
                <w:snapToGrid w:val="0"/>
                <w:color w:val="auto"/>
                <w:sz w:val="16"/>
                <w:szCs w:val="16"/>
              </w:rPr>
              <w:t>,</w:t>
            </w:r>
            <w:r w:rsidRPr="009C5B77">
              <w:rPr>
                <w:rFonts w:ascii="Arial" w:hAnsi="Arial" w:cs="Arial"/>
                <w:snapToGrid w:val="0"/>
                <w:color w:val="auto"/>
                <w:sz w:val="16"/>
                <w:szCs w:val="16"/>
                <w:lang w:val="en-GB"/>
              </w:rPr>
              <w:t>755</w:t>
            </w:r>
          </w:p>
        </w:tc>
        <w:tc>
          <w:tcPr>
            <w:tcW w:w="1220" w:type="dxa"/>
          </w:tcPr>
          <w:p w14:paraId="6CEBCA9D" w14:textId="4FF8B8A7" w:rsidR="00987F05" w:rsidRPr="009C5B77" w:rsidRDefault="00987F05" w:rsidP="00987F05">
            <w:pPr>
              <w:pBdr>
                <w:top w:val="nil"/>
                <w:left w:val="nil"/>
                <w:bottom w:val="nil"/>
                <w:right w:val="nil"/>
                <w:between w:val="nil"/>
              </w:pBdr>
              <w:tabs>
                <w:tab w:val="left" w:pos="1060"/>
              </w:tabs>
              <w:ind w:right="-72"/>
              <w:jc w:val="right"/>
              <w:rPr>
                <w:rFonts w:ascii="Arial" w:eastAsia="Arial" w:hAnsi="Arial" w:cs="Arial"/>
                <w:color w:val="auto"/>
                <w:sz w:val="16"/>
                <w:szCs w:val="16"/>
                <w:lang w:val="en-GB"/>
              </w:rPr>
            </w:pPr>
            <w:r w:rsidRPr="009C5B77">
              <w:rPr>
                <w:rFonts w:ascii="Arial" w:hAnsi="Arial" w:cs="Arial"/>
                <w:snapToGrid w:val="0"/>
                <w:color w:val="auto"/>
                <w:sz w:val="16"/>
                <w:szCs w:val="16"/>
              </w:rPr>
              <w:t>-</w:t>
            </w:r>
          </w:p>
        </w:tc>
        <w:tc>
          <w:tcPr>
            <w:tcW w:w="1042" w:type="dxa"/>
            <w:vAlign w:val="bottom"/>
          </w:tcPr>
          <w:p w14:paraId="2CC8E3C5" w14:textId="69A25CAF" w:rsidR="00987F05" w:rsidRPr="009C5B77" w:rsidRDefault="00BB6D20" w:rsidP="00987F05">
            <w:pPr>
              <w:pBdr>
                <w:top w:val="nil"/>
                <w:left w:val="nil"/>
                <w:bottom w:val="nil"/>
                <w:right w:val="nil"/>
                <w:between w:val="nil"/>
              </w:pBdr>
              <w:tabs>
                <w:tab w:val="left" w:pos="1060"/>
              </w:tabs>
              <w:ind w:right="-72"/>
              <w:jc w:val="right"/>
              <w:rPr>
                <w:rFonts w:ascii="Arial" w:eastAsia="Arial" w:hAnsi="Arial" w:cs="Arial"/>
                <w:color w:val="auto"/>
                <w:sz w:val="16"/>
                <w:szCs w:val="16"/>
                <w:lang w:val="en-GB"/>
              </w:rPr>
            </w:pPr>
            <w:r w:rsidRPr="009C5B77">
              <w:rPr>
                <w:rFonts w:ascii="Arial" w:hAnsi="Arial" w:cs="Arial"/>
                <w:snapToGrid w:val="0"/>
                <w:color w:val="auto"/>
                <w:sz w:val="16"/>
                <w:szCs w:val="16"/>
                <w:lang w:val="en-GB"/>
              </w:rPr>
              <w:t>82</w:t>
            </w:r>
            <w:r w:rsidR="00987F05" w:rsidRPr="009C5B77">
              <w:rPr>
                <w:rFonts w:ascii="Arial" w:hAnsi="Arial" w:cs="Arial"/>
                <w:snapToGrid w:val="0"/>
                <w:color w:val="auto"/>
                <w:sz w:val="16"/>
                <w:szCs w:val="16"/>
              </w:rPr>
              <w:t>,</w:t>
            </w:r>
            <w:r w:rsidRPr="009C5B77">
              <w:rPr>
                <w:rFonts w:ascii="Arial" w:hAnsi="Arial" w:cs="Arial"/>
                <w:snapToGrid w:val="0"/>
                <w:color w:val="auto"/>
                <w:sz w:val="16"/>
                <w:szCs w:val="16"/>
                <w:lang w:val="en-GB"/>
              </w:rPr>
              <w:t>191</w:t>
            </w:r>
          </w:p>
        </w:tc>
      </w:tr>
      <w:tr w:rsidR="008F70A4" w:rsidRPr="009C5B77" w14:paraId="3A07BE65" w14:textId="77777777" w:rsidTr="00372F2E">
        <w:trPr>
          <w:gridAfter w:val="1"/>
          <w:wAfter w:w="15" w:type="dxa"/>
        </w:trPr>
        <w:tc>
          <w:tcPr>
            <w:tcW w:w="3767" w:type="dxa"/>
            <w:vAlign w:val="bottom"/>
          </w:tcPr>
          <w:p w14:paraId="173A447E" w14:textId="167DE88E" w:rsidR="00987F05" w:rsidRPr="009C5B77" w:rsidRDefault="00BB6D20" w:rsidP="00987F05">
            <w:pPr>
              <w:pBdr>
                <w:top w:val="nil"/>
                <w:left w:val="nil"/>
                <w:bottom w:val="nil"/>
                <w:right w:val="nil"/>
                <w:between w:val="nil"/>
              </w:pBdr>
              <w:ind w:left="427" w:right="-108"/>
              <w:rPr>
                <w:rFonts w:ascii="Arial" w:eastAsia="Arial" w:hAnsi="Arial" w:cs="Arial"/>
                <w:color w:val="auto"/>
                <w:sz w:val="16"/>
                <w:szCs w:val="16"/>
              </w:rPr>
            </w:pPr>
            <w:r w:rsidRPr="009C5B77">
              <w:rPr>
                <w:rFonts w:ascii="Arial" w:eastAsia="Arial" w:hAnsi="Arial" w:cs="Arial"/>
                <w:color w:val="auto"/>
                <w:sz w:val="16"/>
                <w:szCs w:val="16"/>
                <w:lang w:val="en-GB"/>
              </w:rPr>
              <w:t>3</w:t>
            </w:r>
            <w:r w:rsidR="00987F05" w:rsidRPr="009C5B77">
              <w:rPr>
                <w:rFonts w:ascii="Arial" w:eastAsia="Arial" w:hAnsi="Arial" w:cs="Arial"/>
                <w:color w:val="auto"/>
                <w:sz w:val="16"/>
                <w:szCs w:val="16"/>
              </w:rPr>
              <w:t>PJV</w:t>
            </w:r>
            <w:r w:rsidRPr="009C5B77">
              <w:rPr>
                <w:rFonts w:ascii="Arial" w:eastAsia="Arial" w:hAnsi="Arial" w:cs="Arial"/>
                <w:color w:val="auto"/>
                <w:sz w:val="16"/>
                <w:szCs w:val="16"/>
                <w:lang w:val="en-GB"/>
              </w:rPr>
              <w:t>3</w:t>
            </w:r>
            <w:r w:rsidR="00987F05" w:rsidRPr="009C5B77">
              <w:rPr>
                <w:rFonts w:ascii="Arial" w:eastAsia="Arial" w:hAnsi="Arial" w:cs="Arial"/>
                <w:color w:val="auto"/>
                <w:sz w:val="16"/>
                <w:szCs w:val="16"/>
              </w:rPr>
              <w:t xml:space="preserve"> Company Limited</w:t>
            </w:r>
          </w:p>
        </w:tc>
        <w:tc>
          <w:tcPr>
            <w:tcW w:w="1354" w:type="dxa"/>
            <w:vAlign w:val="bottom"/>
          </w:tcPr>
          <w:p w14:paraId="316266C6" w14:textId="7E7A22A5" w:rsidR="00987F05" w:rsidRPr="009C5B77" w:rsidRDefault="00BB6D20" w:rsidP="00987F05">
            <w:pPr>
              <w:ind w:right="-72"/>
              <w:jc w:val="right"/>
              <w:rPr>
                <w:rFonts w:ascii="Arial" w:eastAsia="Arial" w:hAnsi="Arial" w:cs="Arial"/>
                <w:color w:val="auto"/>
                <w:sz w:val="16"/>
                <w:szCs w:val="16"/>
                <w:lang w:val="en-GB"/>
              </w:rPr>
            </w:pPr>
            <w:r w:rsidRPr="009C5B77">
              <w:rPr>
                <w:rFonts w:ascii="Arial" w:hAnsi="Arial" w:cs="Arial"/>
                <w:snapToGrid w:val="0"/>
                <w:color w:val="auto"/>
                <w:sz w:val="16"/>
                <w:szCs w:val="16"/>
                <w:lang w:val="en-GB"/>
              </w:rPr>
              <w:t>8</w:t>
            </w:r>
            <w:r w:rsidR="00987F05" w:rsidRPr="009C5B77">
              <w:rPr>
                <w:rFonts w:ascii="Arial" w:hAnsi="Arial" w:cs="Arial"/>
                <w:snapToGrid w:val="0"/>
                <w:color w:val="auto"/>
                <w:sz w:val="16"/>
                <w:szCs w:val="16"/>
              </w:rPr>
              <w:t>.</w:t>
            </w:r>
            <w:r w:rsidRPr="009C5B77">
              <w:rPr>
                <w:rFonts w:ascii="Arial" w:hAnsi="Arial" w:cs="Arial"/>
                <w:snapToGrid w:val="0"/>
                <w:color w:val="auto"/>
                <w:sz w:val="16"/>
                <w:szCs w:val="16"/>
                <w:lang w:val="en-GB"/>
              </w:rPr>
              <w:t>00</w:t>
            </w:r>
            <w:r w:rsidR="00987F05" w:rsidRPr="009C5B77">
              <w:rPr>
                <w:rFonts w:ascii="Arial" w:hAnsi="Arial" w:cs="Arial"/>
                <w:snapToGrid w:val="0"/>
                <w:color w:val="auto"/>
                <w:sz w:val="16"/>
                <w:szCs w:val="16"/>
              </w:rPr>
              <w:t xml:space="preserve"> - </w:t>
            </w:r>
            <w:r w:rsidRPr="009C5B77">
              <w:rPr>
                <w:rFonts w:ascii="Arial" w:hAnsi="Arial" w:cs="Arial"/>
                <w:snapToGrid w:val="0"/>
                <w:color w:val="auto"/>
                <w:sz w:val="16"/>
                <w:szCs w:val="16"/>
                <w:lang w:val="en-GB"/>
              </w:rPr>
              <w:t>10</w:t>
            </w:r>
            <w:r w:rsidR="00987F05" w:rsidRPr="009C5B77">
              <w:rPr>
                <w:rFonts w:ascii="Arial" w:hAnsi="Arial" w:cs="Arial"/>
                <w:snapToGrid w:val="0"/>
                <w:color w:val="auto"/>
                <w:sz w:val="16"/>
                <w:szCs w:val="16"/>
              </w:rPr>
              <w:t>.</w:t>
            </w:r>
            <w:r w:rsidRPr="009C5B77">
              <w:rPr>
                <w:rFonts w:ascii="Arial" w:hAnsi="Arial" w:cs="Arial"/>
                <w:snapToGrid w:val="0"/>
                <w:color w:val="auto"/>
                <w:sz w:val="16"/>
                <w:szCs w:val="16"/>
                <w:lang w:val="en-GB"/>
              </w:rPr>
              <w:t>00</w:t>
            </w:r>
          </w:p>
        </w:tc>
        <w:tc>
          <w:tcPr>
            <w:tcW w:w="1103" w:type="dxa"/>
            <w:vAlign w:val="bottom"/>
          </w:tcPr>
          <w:p w14:paraId="270D7AF8" w14:textId="08B6D0E1" w:rsidR="00987F05" w:rsidRPr="009C5B77" w:rsidRDefault="00BB6D20" w:rsidP="00987F05">
            <w:pPr>
              <w:pBdr>
                <w:top w:val="nil"/>
                <w:left w:val="nil"/>
                <w:bottom w:val="nil"/>
                <w:right w:val="nil"/>
                <w:between w:val="nil"/>
              </w:pBdr>
              <w:ind w:right="-72"/>
              <w:jc w:val="right"/>
              <w:rPr>
                <w:rFonts w:ascii="Arial" w:eastAsia="Arial" w:hAnsi="Arial" w:cs="Arial"/>
                <w:color w:val="auto"/>
                <w:sz w:val="16"/>
                <w:szCs w:val="16"/>
                <w:lang w:val="en-GB"/>
              </w:rPr>
            </w:pPr>
            <w:r w:rsidRPr="009C5B77">
              <w:rPr>
                <w:rFonts w:ascii="Arial" w:hAnsi="Arial" w:cs="Arial"/>
                <w:snapToGrid w:val="0"/>
                <w:color w:val="auto"/>
                <w:sz w:val="16"/>
                <w:szCs w:val="16"/>
                <w:lang w:val="en-GB"/>
              </w:rPr>
              <w:t>66</w:t>
            </w:r>
            <w:r w:rsidR="00987F05" w:rsidRPr="009C5B77">
              <w:rPr>
                <w:rFonts w:ascii="Arial" w:hAnsi="Arial" w:cs="Arial"/>
                <w:snapToGrid w:val="0"/>
                <w:color w:val="auto"/>
                <w:sz w:val="16"/>
                <w:szCs w:val="16"/>
              </w:rPr>
              <w:t>,</w:t>
            </w:r>
            <w:r w:rsidRPr="009C5B77">
              <w:rPr>
                <w:rFonts w:ascii="Arial" w:hAnsi="Arial" w:cs="Arial"/>
                <w:snapToGrid w:val="0"/>
                <w:color w:val="auto"/>
                <w:sz w:val="16"/>
                <w:szCs w:val="16"/>
                <w:lang w:val="en-GB"/>
              </w:rPr>
              <w:t>949</w:t>
            </w:r>
          </w:p>
        </w:tc>
        <w:tc>
          <w:tcPr>
            <w:tcW w:w="967" w:type="dxa"/>
            <w:vAlign w:val="bottom"/>
          </w:tcPr>
          <w:p w14:paraId="4B33490B" w14:textId="6992537A" w:rsidR="00987F05" w:rsidRPr="009C5B77" w:rsidRDefault="00BB6D20" w:rsidP="00987F05">
            <w:pPr>
              <w:pBdr>
                <w:top w:val="nil"/>
                <w:left w:val="nil"/>
                <w:bottom w:val="nil"/>
                <w:right w:val="nil"/>
                <w:between w:val="nil"/>
              </w:pBdr>
              <w:ind w:right="-72"/>
              <w:jc w:val="right"/>
              <w:rPr>
                <w:rFonts w:ascii="Arial" w:eastAsia="Arial" w:hAnsi="Arial" w:cs="Arial"/>
                <w:color w:val="auto"/>
                <w:sz w:val="16"/>
                <w:szCs w:val="16"/>
                <w:lang w:val="en-GB"/>
              </w:rPr>
            </w:pPr>
            <w:r w:rsidRPr="009C5B77">
              <w:rPr>
                <w:rFonts w:ascii="Arial" w:hAnsi="Arial" w:cs="Arial"/>
                <w:snapToGrid w:val="0"/>
                <w:color w:val="auto"/>
                <w:sz w:val="16"/>
                <w:szCs w:val="16"/>
                <w:lang w:val="en-GB"/>
              </w:rPr>
              <w:t>14</w:t>
            </w:r>
            <w:r w:rsidR="00987F05" w:rsidRPr="009C5B77">
              <w:rPr>
                <w:rFonts w:ascii="Arial" w:hAnsi="Arial" w:cs="Arial"/>
                <w:snapToGrid w:val="0"/>
                <w:color w:val="auto"/>
                <w:sz w:val="16"/>
                <w:szCs w:val="16"/>
              </w:rPr>
              <w:t>,</w:t>
            </w:r>
            <w:r w:rsidRPr="009C5B77">
              <w:rPr>
                <w:rFonts w:ascii="Arial" w:hAnsi="Arial" w:cs="Arial"/>
                <w:snapToGrid w:val="0"/>
                <w:color w:val="auto"/>
                <w:sz w:val="16"/>
                <w:szCs w:val="16"/>
                <w:lang w:val="en-GB"/>
              </w:rPr>
              <w:t>803</w:t>
            </w:r>
          </w:p>
        </w:tc>
        <w:tc>
          <w:tcPr>
            <w:tcW w:w="1220" w:type="dxa"/>
          </w:tcPr>
          <w:p w14:paraId="098619BE" w14:textId="74AEBA9F" w:rsidR="00987F05" w:rsidRPr="009C5B77" w:rsidRDefault="00987F05" w:rsidP="00987F05">
            <w:pPr>
              <w:pBdr>
                <w:top w:val="nil"/>
                <w:left w:val="nil"/>
                <w:bottom w:val="nil"/>
                <w:right w:val="nil"/>
                <w:between w:val="nil"/>
              </w:pBdr>
              <w:ind w:right="-72"/>
              <w:jc w:val="right"/>
              <w:rPr>
                <w:rFonts w:ascii="Arial" w:eastAsia="Arial" w:hAnsi="Arial" w:cs="Arial"/>
                <w:color w:val="auto"/>
                <w:sz w:val="16"/>
                <w:szCs w:val="16"/>
                <w:lang w:val="en-GB"/>
              </w:rPr>
            </w:pPr>
            <w:r w:rsidRPr="009C5B77">
              <w:rPr>
                <w:rFonts w:ascii="Arial" w:hAnsi="Arial" w:cs="Arial"/>
                <w:snapToGrid w:val="0"/>
                <w:color w:val="auto"/>
                <w:sz w:val="16"/>
                <w:szCs w:val="16"/>
              </w:rPr>
              <w:t>-</w:t>
            </w:r>
          </w:p>
        </w:tc>
        <w:tc>
          <w:tcPr>
            <w:tcW w:w="1042" w:type="dxa"/>
            <w:vAlign w:val="bottom"/>
          </w:tcPr>
          <w:p w14:paraId="78965354" w14:textId="711927B4" w:rsidR="00987F05" w:rsidRPr="009C5B77" w:rsidRDefault="00BB6D20" w:rsidP="00987F05">
            <w:pPr>
              <w:pBdr>
                <w:top w:val="nil"/>
                <w:left w:val="nil"/>
                <w:bottom w:val="nil"/>
                <w:right w:val="nil"/>
                <w:between w:val="nil"/>
              </w:pBdr>
              <w:ind w:right="-72"/>
              <w:jc w:val="right"/>
              <w:rPr>
                <w:rFonts w:ascii="Arial" w:eastAsia="Arial" w:hAnsi="Arial" w:cs="Arial"/>
                <w:color w:val="auto"/>
                <w:sz w:val="16"/>
                <w:szCs w:val="16"/>
                <w:lang w:val="en-GB"/>
              </w:rPr>
            </w:pPr>
            <w:r w:rsidRPr="009C5B77">
              <w:rPr>
                <w:rFonts w:ascii="Arial" w:hAnsi="Arial" w:cs="Arial"/>
                <w:snapToGrid w:val="0"/>
                <w:color w:val="auto"/>
                <w:sz w:val="16"/>
                <w:szCs w:val="16"/>
                <w:lang w:val="en-GB"/>
              </w:rPr>
              <w:t>81</w:t>
            </w:r>
            <w:r w:rsidR="00987F05" w:rsidRPr="009C5B77">
              <w:rPr>
                <w:rFonts w:ascii="Arial" w:hAnsi="Arial" w:cs="Arial"/>
                <w:snapToGrid w:val="0"/>
                <w:color w:val="auto"/>
                <w:sz w:val="16"/>
                <w:szCs w:val="16"/>
              </w:rPr>
              <w:t>,</w:t>
            </w:r>
            <w:r w:rsidRPr="009C5B77">
              <w:rPr>
                <w:rFonts w:ascii="Arial" w:hAnsi="Arial" w:cs="Arial"/>
                <w:snapToGrid w:val="0"/>
                <w:color w:val="auto"/>
                <w:sz w:val="16"/>
                <w:szCs w:val="16"/>
                <w:lang w:val="en-GB"/>
              </w:rPr>
              <w:t>752</w:t>
            </w:r>
          </w:p>
        </w:tc>
      </w:tr>
      <w:tr w:rsidR="008F70A4" w:rsidRPr="009C5B77" w14:paraId="77AB99F4" w14:textId="77777777" w:rsidTr="00372F2E">
        <w:trPr>
          <w:gridAfter w:val="1"/>
          <w:wAfter w:w="15" w:type="dxa"/>
        </w:trPr>
        <w:tc>
          <w:tcPr>
            <w:tcW w:w="3767" w:type="dxa"/>
            <w:vAlign w:val="bottom"/>
          </w:tcPr>
          <w:p w14:paraId="561FEC5A" w14:textId="371D586D" w:rsidR="00987F05" w:rsidRPr="009C5B77" w:rsidRDefault="00BB6D20" w:rsidP="00987F05">
            <w:pPr>
              <w:pBdr>
                <w:top w:val="nil"/>
                <w:left w:val="nil"/>
                <w:bottom w:val="nil"/>
                <w:right w:val="nil"/>
                <w:between w:val="nil"/>
              </w:pBdr>
              <w:ind w:left="427" w:right="-108"/>
              <w:rPr>
                <w:rFonts w:ascii="Arial" w:eastAsia="Arial" w:hAnsi="Arial" w:cs="Arial"/>
                <w:color w:val="auto"/>
                <w:sz w:val="16"/>
                <w:szCs w:val="16"/>
              </w:rPr>
            </w:pPr>
            <w:r w:rsidRPr="009C5B77">
              <w:rPr>
                <w:rFonts w:ascii="Arial" w:eastAsia="Arial" w:hAnsi="Arial" w:cs="Arial"/>
                <w:color w:val="auto"/>
                <w:sz w:val="16"/>
                <w:szCs w:val="16"/>
                <w:lang w:val="en-GB"/>
              </w:rPr>
              <w:t>3</w:t>
            </w:r>
            <w:r w:rsidR="00987F05" w:rsidRPr="009C5B77">
              <w:rPr>
                <w:rFonts w:ascii="Arial" w:eastAsia="Arial" w:hAnsi="Arial" w:cs="Arial"/>
                <w:color w:val="auto"/>
                <w:sz w:val="16"/>
                <w:szCs w:val="16"/>
              </w:rPr>
              <w:t>PJV</w:t>
            </w:r>
            <w:r w:rsidRPr="009C5B77">
              <w:rPr>
                <w:rFonts w:ascii="Arial" w:eastAsia="Arial" w:hAnsi="Arial" w:cs="Arial"/>
                <w:color w:val="auto"/>
                <w:sz w:val="16"/>
                <w:szCs w:val="16"/>
                <w:lang w:val="en-GB"/>
              </w:rPr>
              <w:t>4</w:t>
            </w:r>
            <w:r w:rsidR="00987F05" w:rsidRPr="009C5B77">
              <w:rPr>
                <w:rFonts w:ascii="Arial" w:eastAsia="Arial" w:hAnsi="Arial" w:cs="Arial"/>
                <w:color w:val="auto"/>
                <w:sz w:val="16"/>
                <w:szCs w:val="16"/>
              </w:rPr>
              <w:t xml:space="preserve"> Company Limited</w:t>
            </w:r>
          </w:p>
        </w:tc>
        <w:tc>
          <w:tcPr>
            <w:tcW w:w="1354" w:type="dxa"/>
            <w:vAlign w:val="bottom"/>
          </w:tcPr>
          <w:p w14:paraId="21BB135C" w14:textId="5EA852DC" w:rsidR="00987F05" w:rsidRPr="009C5B77" w:rsidRDefault="00BB6D20" w:rsidP="00987F05">
            <w:pPr>
              <w:ind w:right="-72"/>
              <w:jc w:val="right"/>
              <w:rPr>
                <w:rFonts w:ascii="Arial" w:eastAsia="Arial" w:hAnsi="Arial" w:cs="Arial"/>
                <w:color w:val="auto"/>
                <w:sz w:val="16"/>
                <w:szCs w:val="16"/>
                <w:lang w:val="en-GB"/>
              </w:rPr>
            </w:pPr>
            <w:r w:rsidRPr="009C5B77">
              <w:rPr>
                <w:rFonts w:ascii="Arial" w:hAnsi="Arial" w:cs="Arial"/>
                <w:snapToGrid w:val="0"/>
                <w:color w:val="auto"/>
                <w:sz w:val="16"/>
                <w:szCs w:val="16"/>
                <w:lang w:val="en-GB"/>
              </w:rPr>
              <w:t>8</w:t>
            </w:r>
            <w:r w:rsidR="00987F05" w:rsidRPr="009C5B77">
              <w:rPr>
                <w:rFonts w:ascii="Arial" w:hAnsi="Arial" w:cs="Arial"/>
                <w:snapToGrid w:val="0"/>
                <w:color w:val="auto"/>
                <w:sz w:val="16"/>
                <w:szCs w:val="16"/>
              </w:rPr>
              <w:t>.</w:t>
            </w:r>
            <w:r w:rsidRPr="009C5B77">
              <w:rPr>
                <w:rFonts w:ascii="Arial" w:hAnsi="Arial" w:cs="Arial"/>
                <w:snapToGrid w:val="0"/>
                <w:color w:val="auto"/>
                <w:sz w:val="16"/>
                <w:szCs w:val="16"/>
                <w:lang w:val="en-GB"/>
              </w:rPr>
              <w:t>00</w:t>
            </w:r>
            <w:r w:rsidR="00987F05" w:rsidRPr="009C5B77">
              <w:rPr>
                <w:rFonts w:ascii="Arial" w:hAnsi="Arial" w:cs="Arial"/>
                <w:snapToGrid w:val="0"/>
                <w:color w:val="auto"/>
                <w:sz w:val="16"/>
                <w:szCs w:val="16"/>
              </w:rPr>
              <w:t xml:space="preserve"> - </w:t>
            </w:r>
            <w:r w:rsidRPr="009C5B77">
              <w:rPr>
                <w:rFonts w:ascii="Arial" w:hAnsi="Arial" w:cs="Arial"/>
                <w:snapToGrid w:val="0"/>
                <w:color w:val="auto"/>
                <w:sz w:val="16"/>
                <w:szCs w:val="16"/>
                <w:lang w:val="en-GB"/>
              </w:rPr>
              <w:t>10</w:t>
            </w:r>
            <w:r w:rsidR="00987F05" w:rsidRPr="009C5B77">
              <w:rPr>
                <w:rFonts w:ascii="Arial" w:hAnsi="Arial" w:cs="Arial"/>
                <w:snapToGrid w:val="0"/>
                <w:color w:val="auto"/>
                <w:sz w:val="16"/>
                <w:szCs w:val="16"/>
              </w:rPr>
              <w:t>.</w:t>
            </w:r>
            <w:r w:rsidRPr="009C5B77">
              <w:rPr>
                <w:rFonts w:ascii="Arial" w:hAnsi="Arial" w:cs="Arial"/>
                <w:snapToGrid w:val="0"/>
                <w:color w:val="auto"/>
                <w:sz w:val="16"/>
                <w:szCs w:val="16"/>
                <w:lang w:val="en-GB"/>
              </w:rPr>
              <w:t>00</w:t>
            </w:r>
          </w:p>
        </w:tc>
        <w:tc>
          <w:tcPr>
            <w:tcW w:w="1103" w:type="dxa"/>
            <w:vAlign w:val="bottom"/>
          </w:tcPr>
          <w:p w14:paraId="20E28205" w14:textId="0D9B4D1A" w:rsidR="00987F05" w:rsidRPr="009C5B77" w:rsidRDefault="00BB6D20" w:rsidP="00987F05">
            <w:pPr>
              <w:pBdr>
                <w:top w:val="nil"/>
                <w:left w:val="nil"/>
                <w:bottom w:val="nil"/>
                <w:right w:val="nil"/>
                <w:between w:val="nil"/>
              </w:pBdr>
              <w:ind w:right="-72"/>
              <w:jc w:val="right"/>
              <w:rPr>
                <w:rFonts w:ascii="Arial" w:eastAsia="Arial" w:hAnsi="Arial" w:cs="Arial"/>
                <w:color w:val="auto"/>
                <w:sz w:val="16"/>
                <w:szCs w:val="16"/>
                <w:lang w:val="en-GB"/>
              </w:rPr>
            </w:pPr>
            <w:r w:rsidRPr="009C5B77">
              <w:rPr>
                <w:rFonts w:ascii="Arial" w:hAnsi="Arial" w:cs="Arial"/>
                <w:snapToGrid w:val="0"/>
                <w:color w:val="auto"/>
                <w:sz w:val="16"/>
                <w:szCs w:val="16"/>
                <w:lang w:val="en-GB"/>
              </w:rPr>
              <w:t>115</w:t>
            </w:r>
            <w:r w:rsidR="00987F05" w:rsidRPr="009C5B77">
              <w:rPr>
                <w:rFonts w:ascii="Arial" w:hAnsi="Arial" w:cs="Arial"/>
                <w:snapToGrid w:val="0"/>
                <w:color w:val="auto"/>
                <w:sz w:val="16"/>
                <w:szCs w:val="16"/>
              </w:rPr>
              <w:t>,</w:t>
            </w:r>
            <w:r w:rsidRPr="009C5B77">
              <w:rPr>
                <w:rFonts w:ascii="Arial" w:hAnsi="Arial" w:cs="Arial"/>
                <w:snapToGrid w:val="0"/>
                <w:color w:val="auto"/>
                <w:sz w:val="16"/>
                <w:szCs w:val="16"/>
                <w:lang w:val="en-GB"/>
              </w:rPr>
              <w:t>831</w:t>
            </w:r>
          </w:p>
        </w:tc>
        <w:tc>
          <w:tcPr>
            <w:tcW w:w="967" w:type="dxa"/>
            <w:vAlign w:val="bottom"/>
          </w:tcPr>
          <w:p w14:paraId="2CA2CC3D" w14:textId="3BDDF4E8" w:rsidR="00987F05" w:rsidRPr="009C5B77" w:rsidRDefault="00BB6D20" w:rsidP="00987F05">
            <w:pPr>
              <w:pBdr>
                <w:top w:val="nil"/>
                <w:left w:val="nil"/>
                <w:bottom w:val="nil"/>
                <w:right w:val="nil"/>
                <w:between w:val="nil"/>
              </w:pBdr>
              <w:ind w:right="-72"/>
              <w:jc w:val="right"/>
              <w:rPr>
                <w:rFonts w:ascii="Arial" w:eastAsia="Arial" w:hAnsi="Arial" w:cs="Arial"/>
                <w:color w:val="auto"/>
                <w:sz w:val="16"/>
                <w:szCs w:val="16"/>
                <w:lang w:val="en-GB"/>
              </w:rPr>
            </w:pPr>
            <w:r w:rsidRPr="009C5B77">
              <w:rPr>
                <w:rFonts w:ascii="Arial" w:hAnsi="Arial" w:cs="Arial"/>
                <w:snapToGrid w:val="0"/>
                <w:color w:val="auto"/>
                <w:sz w:val="16"/>
                <w:szCs w:val="16"/>
                <w:lang w:val="en-GB"/>
              </w:rPr>
              <w:t>25</w:t>
            </w:r>
            <w:r w:rsidR="00987F05" w:rsidRPr="009C5B77">
              <w:rPr>
                <w:rFonts w:ascii="Arial" w:hAnsi="Arial" w:cs="Arial"/>
                <w:snapToGrid w:val="0"/>
                <w:color w:val="auto"/>
                <w:sz w:val="16"/>
                <w:szCs w:val="16"/>
              </w:rPr>
              <w:t>,</w:t>
            </w:r>
            <w:r w:rsidRPr="009C5B77">
              <w:rPr>
                <w:rFonts w:ascii="Arial" w:hAnsi="Arial" w:cs="Arial"/>
                <w:snapToGrid w:val="0"/>
                <w:color w:val="auto"/>
                <w:sz w:val="16"/>
                <w:szCs w:val="16"/>
                <w:lang w:val="en-GB"/>
              </w:rPr>
              <w:t>615</w:t>
            </w:r>
          </w:p>
        </w:tc>
        <w:tc>
          <w:tcPr>
            <w:tcW w:w="1220" w:type="dxa"/>
          </w:tcPr>
          <w:p w14:paraId="7C821281" w14:textId="27C411D2" w:rsidR="00987F05" w:rsidRPr="009C5B77" w:rsidRDefault="00987F05" w:rsidP="00987F05">
            <w:pPr>
              <w:pBdr>
                <w:top w:val="nil"/>
                <w:left w:val="nil"/>
                <w:bottom w:val="nil"/>
                <w:right w:val="nil"/>
                <w:between w:val="nil"/>
              </w:pBdr>
              <w:ind w:right="-72"/>
              <w:jc w:val="right"/>
              <w:rPr>
                <w:rFonts w:ascii="Arial" w:eastAsia="Arial" w:hAnsi="Arial" w:cs="Arial"/>
                <w:color w:val="auto"/>
                <w:sz w:val="16"/>
                <w:szCs w:val="16"/>
                <w:lang w:val="en-GB"/>
              </w:rPr>
            </w:pPr>
            <w:r w:rsidRPr="009C5B77">
              <w:rPr>
                <w:rFonts w:ascii="Arial" w:hAnsi="Arial" w:cs="Arial"/>
                <w:snapToGrid w:val="0"/>
                <w:color w:val="auto"/>
                <w:sz w:val="16"/>
                <w:szCs w:val="16"/>
              </w:rPr>
              <w:t>-</w:t>
            </w:r>
          </w:p>
        </w:tc>
        <w:tc>
          <w:tcPr>
            <w:tcW w:w="1042" w:type="dxa"/>
            <w:vAlign w:val="bottom"/>
          </w:tcPr>
          <w:p w14:paraId="250CD09B" w14:textId="758E2433" w:rsidR="00987F05" w:rsidRPr="009C5B77" w:rsidRDefault="00BB6D20" w:rsidP="00987F05">
            <w:pPr>
              <w:pBdr>
                <w:top w:val="nil"/>
                <w:left w:val="nil"/>
                <w:bottom w:val="nil"/>
                <w:right w:val="nil"/>
                <w:between w:val="nil"/>
              </w:pBdr>
              <w:ind w:right="-72"/>
              <w:jc w:val="right"/>
              <w:rPr>
                <w:rFonts w:ascii="Arial" w:eastAsia="Arial" w:hAnsi="Arial" w:cs="Arial"/>
                <w:color w:val="auto"/>
                <w:sz w:val="16"/>
                <w:szCs w:val="16"/>
                <w:lang w:val="en-GB"/>
              </w:rPr>
            </w:pPr>
            <w:r w:rsidRPr="009C5B77">
              <w:rPr>
                <w:rFonts w:ascii="Arial" w:hAnsi="Arial" w:cs="Arial"/>
                <w:snapToGrid w:val="0"/>
                <w:color w:val="auto"/>
                <w:sz w:val="16"/>
                <w:szCs w:val="16"/>
                <w:lang w:val="en-GB"/>
              </w:rPr>
              <w:t>141</w:t>
            </w:r>
            <w:r w:rsidR="00987F05" w:rsidRPr="009C5B77">
              <w:rPr>
                <w:rFonts w:ascii="Arial" w:hAnsi="Arial" w:cs="Arial"/>
                <w:snapToGrid w:val="0"/>
                <w:color w:val="auto"/>
                <w:sz w:val="16"/>
                <w:szCs w:val="16"/>
              </w:rPr>
              <w:t>,</w:t>
            </w:r>
            <w:r w:rsidRPr="009C5B77">
              <w:rPr>
                <w:rFonts w:ascii="Arial" w:hAnsi="Arial" w:cs="Arial"/>
                <w:snapToGrid w:val="0"/>
                <w:color w:val="auto"/>
                <w:sz w:val="16"/>
                <w:szCs w:val="16"/>
                <w:lang w:val="en-GB"/>
              </w:rPr>
              <w:t>446</w:t>
            </w:r>
          </w:p>
        </w:tc>
      </w:tr>
      <w:tr w:rsidR="008F70A4" w:rsidRPr="009C5B77" w14:paraId="7C2506DE" w14:textId="77777777" w:rsidTr="00372F2E">
        <w:trPr>
          <w:gridAfter w:val="1"/>
          <w:wAfter w:w="15" w:type="dxa"/>
        </w:trPr>
        <w:tc>
          <w:tcPr>
            <w:tcW w:w="3767" w:type="dxa"/>
            <w:vAlign w:val="bottom"/>
          </w:tcPr>
          <w:p w14:paraId="0D3E2911" w14:textId="32273C97" w:rsidR="00987F05" w:rsidRPr="009C5B77" w:rsidRDefault="00987F05" w:rsidP="00987F05">
            <w:pPr>
              <w:pBdr>
                <w:top w:val="nil"/>
                <w:left w:val="nil"/>
                <w:bottom w:val="nil"/>
                <w:right w:val="nil"/>
                <w:between w:val="nil"/>
              </w:pBdr>
              <w:ind w:left="427" w:right="-108"/>
              <w:rPr>
                <w:rFonts w:ascii="Arial" w:eastAsia="Arial" w:hAnsi="Arial" w:cs="Arial"/>
                <w:color w:val="auto"/>
                <w:sz w:val="16"/>
                <w:szCs w:val="16"/>
              </w:rPr>
            </w:pPr>
            <w:proofErr w:type="spellStart"/>
            <w:r w:rsidRPr="009C5B77">
              <w:rPr>
                <w:rFonts w:ascii="Arial" w:eastAsia="Arial" w:hAnsi="Arial" w:cs="Arial"/>
                <w:color w:val="auto"/>
                <w:sz w:val="16"/>
                <w:szCs w:val="16"/>
              </w:rPr>
              <w:t>Cannabitec</w:t>
            </w:r>
            <w:proofErr w:type="spellEnd"/>
            <w:r w:rsidRPr="009C5B77">
              <w:rPr>
                <w:rFonts w:ascii="Arial" w:eastAsia="Arial" w:hAnsi="Arial" w:cs="Arial"/>
                <w:color w:val="auto"/>
                <w:sz w:val="16"/>
                <w:szCs w:val="16"/>
              </w:rPr>
              <w:t xml:space="preserve"> Company Limited</w:t>
            </w:r>
          </w:p>
        </w:tc>
        <w:tc>
          <w:tcPr>
            <w:tcW w:w="1354" w:type="dxa"/>
            <w:vAlign w:val="bottom"/>
          </w:tcPr>
          <w:p w14:paraId="24BA3BBB" w14:textId="2EB8719E" w:rsidR="00987F05" w:rsidRPr="009C5B77" w:rsidRDefault="00BB6D20" w:rsidP="00987F05">
            <w:pPr>
              <w:ind w:right="-72"/>
              <w:jc w:val="right"/>
              <w:rPr>
                <w:rFonts w:ascii="Arial" w:eastAsia="Arial" w:hAnsi="Arial" w:cs="Arial"/>
                <w:color w:val="auto"/>
                <w:sz w:val="16"/>
                <w:szCs w:val="16"/>
                <w:lang w:val="en-GB"/>
              </w:rPr>
            </w:pPr>
            <w:r w:rsidRPr="009C5B77">
              <w:rPr>
                <w:rFonts w:ascii="Arial" w:hAnsi="Arial" w:cs="Arial"/>
                <w:snapToGrid w:val="0"/>
                <w:color w:val="auto"/>
                <w:sz w:val="16"/>
                <w:szCs w:val="16"/>
                <w:lang w:val="en-GB"/>
              </w:rPr>
              <w:t>8</w:t>
            </w:r>
            <w:r w:rsidR="00987F05" w:rsidRPr="009C5B77">
              <w:rPr>
                <w:rFonts w:ascii="Arial" w:hAnsi="Arial" w:cs="Arial"/>
                <w:snapToGrid w:val="0"/>
                <w:color w:val="auto"/>
                <w:sz w:val="16"/>
                <w:szCs w:val="16"/>
              </w:rPr>
              <w:t>.</w:t>
            </w:r>
            <w:r w:rsidRPr="009C5B77">
              <w:rPr>
                <w:rFonts w:ascii="Arial" w:hAnsi="Arial" w:cs="Arial"/>
                <w:snapToGrid w:val="0"/>
                <w:color w:val="auto"/>
                <w:sz w:val="16"/>
                <w:szCs w:val="16"/>
                <w:lang w:val="en-GB"/>
              </w:rPr>
              <w:t>00</w:t>
            </w:r>
            <w:r w:rsidR="00987F05" w:rsidRPr="009C5B77">
              <w:rPr>
                <w:rFonts w:ascii="Arial" w:hAnsi="Arial" w:cs="Arial"/>
                <w:snapToGrid w:val="0"/>
                <w:color w:val="auto"/>
                <w:sz w:val="16"/>
                <w:szCs w:val="16"/>
              </w:rPr>
              <w:t xml:space="preserve"> - </w:t>
            </w:r>
            <w:r w:rsidRPr="009C5B77">
              <w:rPr>
                <w:rFonts w:ascii="Arial" w:hAnsi="Arial" w:cs="Arial"/>
                <w:snapToGrid w:val="0"/>
                <w:color w:val="auto"/>
                <w:sz w:val="16"/>
                <w:szCs w:val="16"/>
                <w:lang w:val="en-GB"/>
              </w:rPr>
              <w:t>10</w:t>
            </w:r>
            <w:r w:rsidR="00987F05" w:rsidRPr="009C5B77">
              <w:rPr>
                <w:rFonts w:ascii="Arial" w:hAnsi="Arial" w:cs="Arial"/>
                <w:snapToGrid w:val="0"/>
                <w:color w:val="auto"/>
                <w:sz w:val="16"/>
                <w:szCs w:val="16"/>
              </w:rPr>
              <w:t>.</w:t>
            </w:r>
            <w:r w:rsidRPr="009C5B77">
              <w:rPr>
                <w:rFonts w:ascii="Arial" w:hAnsi="Arial" w:cs="Arial"/>
                <w:snapToGrid w:val="0"/>
                <w:color w:val="auto"/>
                <w:sz w:val="16"/>
                <w:szCs w:val="16"/>
                <w:lang w:val="en-GB"/>
              </w:rPr>
              <w:t>00</w:t>
            </w:r>
          </w:p>
        </w:tc>
        <w:tc>
          <w:tcPr>
            <w:tcW w:w="1103" w:type="dxa"/>
            <w:vAlign w:val="bottom"/>
          </w:tcPr>
          <w:p w14:paraId="17924483" w14:textId="0A5E13F6" w:rsidR="00987F05" w:rsidRPr="009C5B77" w:rsidRDefault="00BB6D20" w:rsidP="00987F05">
            <w:pPr>
              <w:pBdr>
                <w:top w:val="nil"/>
                <w:left w:val="nil"/>
                <w:bottom w:val="nil"/>
                <w:right w:val="nil"/>
                <w:between w:val="nil"/>
              </w:pBdr>
              <w:ind w:right="-72"/>
              <w:jc w:val="right"/>
              <w:rPr>
                <w:rFonts w:ascii="Arial" w:eastAsia="Arial" w:hAnsi="Arial" w:cs="Arial"/>
                <w:color w:val="auto"/>
                <w:sz w:val="16"/>
                <w:szCs w:val="16"/>
                <w:lang w:val="en-GB"/>
              </w:rPr>
            </w:pPr>
            <w:r w:rsidRPr="009C5B77">
              <w:rPr>
                <w:rFonts w:ascii="Arial" w:hAnsi="Arial" w:cs="Arial"/>
                <w:snapToGrid w:val="0"/>
                <w:color w:val="auto"/>
                <w:sz w:val="16"/>
                <w:szCs w:val="16"/>
                <w:lang w:val="en-GB"/>
              </w:rPr>
              <w:t>4</w:t>
            </w:r>
            <w:r w:rsidR="00987F05" w:rsidRPr="009C5B77">
              <w:rPr>
                <w:rFonts w:ascii="Arial" w:hAnsi="Arial" w:cs="Arial"/>
                <w:snapToGrid w:val="0"/>
                <w:color w:val="auto"/>
                <w:sz w:val="16"/>
                <w:szCs w:val="16"/>
              </w:rPr>
              <w:t>,</w:t>
            </w:r>
            <w:r w:rsidRPr="009C5B77">
              <w:rPr>
                <w:rFonts w:ascii="Arial" w:hAnsi="Arial" w:cs="Arial"/>
                <w:snapToGrid w:val="0"/>
                <w:color w:val="auto"/>
                <w:sz w:val="16"/>
                <w:szCs w:val="16"/>
                <w:lang w:val="en-GB"/>
              </w:rPr>
              <w:t>680</w:t>
            </w:r>
          </w:p>
        </w:tc>
        <w:tc>
          <w:tcPr>
            <w:tcW w:w="967" w:type="dxa"/>
            <w:vAlign w:val="bottom"/>
          </w:tcPr>
          <w:p w14:paraId="615B0551" w14:textId="6AFB4FB1" w:rsidR="00987F05" w:rsidRPr="009C5B77" w:rsidRDefault="00BB6D20" w:rsidP="00987F05">
            <w:pPr>
              <w:pBdr>
                <w:top w:val="nil"/>
                <w:left w:val="nil"/>
                <w:bottom w:val="nil"/>
                <w:right w:val="nil"/>
                <w:between w:val="nil"/>
              </w:pBdr>
              <w:ind w:right="-72"/>
              <w:jc w:val="right"/>
              <w:rPr>
                <w:rFonts w:ascii="Arial" w:eastAsia="Arial" w:hAnsi="Arial" w:cs="Arial"/>
                <w:color w:val="auto"/>
                <w:sz w:val="16"/>
                <w:szCs w:val="16"/>
                <w:lang w:val="en-GB"/>
              </w:rPr>
            </w:pPr>
            <w:r w:rsidRPr="009C5B77">
              <w:rPr>
                <w:rFonts w:ascii="Arial" w:hAnsi="Arial" w:cs="Arial"/>
                <w:snapToGrid w:val="0"/>
                <w:color w:val="auto"/>
                <w:sz w:val="16"/>
                <w:szCs w:val="16"/>
                <w:lang w:val="en-GB"/>
              </w:rPr>
              <w:t>733</w:t>
            </w:r>
          </w:p>
        </w:tc>
        <w:tc>
          <w:tcPr>
            <w:tcW w:w="1220" w:type="dxa"/>
          </w:tcPr>
          <w:p w14:paraId="7BE7E950" w14:textId="6F69075B" w:rsidR="00987F05" w:rsidRPr="009C5B77" w:rsidRDefault="00987F05" w:rsidP="00987F05">
            <w:pPr>
              <w:pBdr>
                <w:top w:val="nil"/>
                <w:left w:val="nil"/>
                <w:bottom w:val="nil"/>
                <w:right w:val="nil"/>
                <w:between w:val="nil"/>
              </w:pBdr>
              <w:ind w:right="-72"/>
              <w:jc w:val="right"/>
              <w:rPr>
                <w:rFonts w:ascii="Arial" w:eastAsia="Arial" w:hAnsi="Arial" w:cs="Arial"/>
                <w:color w:val="auto"/>
                <w:sz w:val="16"/>
                <w:szCs w:val="16"/>
                <w:lang w:val="en-GB"/>
              </w:rPr>
            </w:pPr>
            <w:r w:rsidRPr="009C5B77">
              <w:rPr>
                <w:rFonts w:ascii="Arial" w:hAnsi="Arial" w:cs="Arial"/>
                <w:snapToGrid w:val="0"/>
                <w:color w:val="auto"/>
                <w:sz w:val="16"/>
                <w:szCs w:val="16"/>
              </w:rPr>
              <w:t>(</w:t>
            </w:r>
            <w:r w:rsidR="00BB6D20" w:rsidRPr="009C5B77">
              <w:rPr>
                <w:rFonts w:ascii="Arial" w:hAnsi="Arial" w:cs="Arial"/>
                <w:snapToGrid w:val="0"/>
                <w:color w:val="auto"/>
                <w:sz w:val="16"/>
                <w:szCs w:val="16"/>
                <w:lang w:val="en-GB"/>
              </w:rPr>
              <w:t>5</w:t>
            </w:r>
            <w:r w:rsidRPr="009C5B77">
              <w:rPr>
                <w:rFonts w:ascii="Arial" w:hAnsi="Arial" w:cs="Arial"/>
                <w:snapToGrid w:val="0"/>
                <w:color w:val="auto"/>
                <w:sz w:val="16"/>
                <w:szCs w:val="16"/>
              </w:rPr>
              <w:t>,</w:t>
            </w:r>
            <w:r w:rsidR="00BB6D20" w:rsidRPr="009C5B77">
              <w:rPr>
                <w:rFonts w:ascii="Arial" w:hAnsi="Arial" w:cs="Arial"/>
                <w:snapToGrid w:val="0"/>
                <w:color w:val="auto"/>
                <w:sz w:val="16"/>
                <w:szCs w:val="16"/>
                <w:lang w:val="en-GB"/>
              </w:rPr>
              <w:t>413</w:t>
            </w:r>
            <w:r w:rsidRPr="009C5B77">
              <w:rPr>
                <w:rFonts w:ascii="Arial" w:hAnsi="Arial" w:cs="Arial"/>
                <w:snapToGrid w:val="0"/>
                <w:color w:val="auto"/>
                <w:sz w:val="16"/>
                <w:szCs w:val="16"/>
              </w:rPr>
              <w:t>)</w:t>
            </w:r>
          </w:p>
        </w:tc>
        <w:tc>
          <w:tcPr>
            <w:tcW w:w="1042" w:type="dxa"/>
            <w:vAlign w:val="bottom"/>
          </w:tcPr>
          <w:p w14:paraId="0AEE89B1" w14:textId="148E4210" w:rsidR="00987F05" w:rsidRPr="009C5B77" w:rsidRDefault="00987F05" w:rsidP="00987F05">
            <w:pPr>
              <w:pBdr>
                <w:top w:val="nil"/>
                <w:left w:val="nil"/>
                <w:bottom w:val="nil"/>
                <w:right w:val="nil"/>
                <w:between w:val="nil"/>
              </w:pBdr>
              <w:ind w:right="-72"/>
              <w:jc w:val="right"/>
              <w:rPr>
                <w:rFonts w:ascii="Arial" w:eastAsia="Arial" w:hAnsi="Arial" w:cs="Arial"/>
                <w:color w:val="auto"/>
                <w:sz w:val="16"/>
                <w:szCs w:val="16"/>
                <w:lang w:val="en-GB"/>
              </w:rPr>
            </w:pPr>
            <w:r w:rsidRPr="009C5B77">
              <w:rPr>
                <w:rFonts w:ascii="Arial" w:hAnsi="Arial" w:cs="Arial"/>
                <w:snapToGrid w:val="0"/>
                <w:color w:val="auto"/>
                <w:sz w:val="16"/>
                <w:szCs w:val="16"/>
              </w:rPr>
              <w:t>-</w:t>
            </w:r>
          </w:p>
        </w:tc>
      </w:tr>
      <w:tr w:rsidR="008F70A4" w:rsidRPr="009C5B77" w14:paraId="7181F63C" w14:textId="77777777" w:rsidTr="00372F2E">
        <w:tc>
          <w:tcPr>
            <w:tcW w:w="3767" w:type="dxa"/>
            <w:vAlign w:val="bottom"/>
          </w:tcPr>
          <w:p w14:paraId="33855C00" w14:textId="7C3F53CD" w:rsidR="00987F05" w:rsidRPr="009C5B77" w:rsidRDefault="00987F05" w:rsidP="00987F05">
            <w:pPr>
              <w:pBdr>
                <w:top w:val="nil"/>
                <w:left w:val="nil"/>
                <w:bottom w:val="nil"/>
                <w:right w:val="nil"/>
                <w:between w:val="nil"/>
              </w:pBdr>
              <w:ind w:left="427" w:right="-108"/>
              <w:rPr>
                <w:rFonts w:ascii="Arial" w:eastAsia="Arial Unicode MS" w:hAnsi="Arial" w:cs="Arial"/>
                <w:color w:val="auto"/>
                <w:sz w:val="16"/>
                <w:szCs w:val="16"/>
              </w:rPr>
            </w:pPr>
            <w:r w:rsidRPr="009C5B77">
              <w:rPr>
                <w:rFonts w:ascii="Arial" w:hAnsi="Arial" w:cs="Arial"/>
                <w:color w:val="auto"/>
                <w:sz w:val="16"/>
                <w:szCs w:val="16"/>
              </w:rPr>
              <w:t>CMC Tour</w:t>
            </w:r>
            <w:r w:rsidR="00BB6D20" w:rsidRPr="009C5B77">
              <w:rPr>
                <w:rFonts w:ascii="Arial" w:hAnsi="Arial" w:cs="Arial"/>
                <w:color w:val="auto"/>
                <w:sz w:val="16"/>
                <w:szCs w:val="16"/>
                <w:lang w:val="en-GB"/>
              </w:rPr>
              <w:t>100</w:t>
            </w:r>
            <w:r w:rsidRPr="009C5B77">
              <w:rPr>
                <w:rFonts w:ascii="Arial" w:hAnsi="Arial" w:cs="Arial"/>
                <w:color w:val="auto"/>
                <w:sz w:val="16"/>
                <w:szCs w:val="16"/>
              </w:rPr>
              <w:t xml:space="preserve"> Company Limited</w:t>
            </w:r>
          </w:p>
        </w:tc>
        <w:tc>
          <w:tcPr>
            <w:tcW w:w="1354" w:type="dxa"/>
            <w:vAlign w:val="bottom"/>
          </w:tcPr>
          <w:p w14:paraId="1E272E77" w14:textId="1AA67FD6" w:rsidR="00987F05" w:rsidRPr="009C5B77" w:rsidRDefault="00BB6D20" w:rsidP="00987F05">
            <w:pPr>
              <w:ind w:right="-72"/>
              <w:jc w:val="right"/>
              <w:rPr>
                <w:rFonts w:ascii="Arial" w:eastAsia="Arial" w:hAnsi="Arial" w:cs="Arial"/>
                <w:color w:val="auto"/>
                <w:sz w:val="16"/>
                <w:szCs w:val="16"/>
                <w:lang w:val="en-GB"/>
              </w:rPr>
            </w:pPr>
            <w:r w:rsidRPr="009C5B77">
              <w:rPr>
                <w:rFonts w:ascii="Arial" w:hAnsi="Arial" w:cs="Arial"/>
                <w:snapToGrid w:val="0"/>
                <w:color w:val="auto"/>
                <w:sz w:val="16"/>
                <w:szCs w:val="16"/>
                <w:lang w:val="en-GB"/>
              </w:rPr>
              <w:t>8</w:t>
            </w:r>
            <w:r w:rsidR="00987F05" w:rsidRPr="009C5B77">
              <w:rPr>
                <w:rFonts w:ascii="Arial" w:hAnsi="Arial" w:cs="Arial"/>
                <w:snapToGrid w:val="0"/>
                <w:color w:val="auto"/>
                <w:sz w:val="16"/>
                <w:szCs w:val="16"/>
              </w:rPr>
              <w:t>.</w:t>
            </w:r>
            <w:r w:rsidRPr="009C5B77">
              <w:rPr>
                <w:rFonts w:ascii="Arial" w:hAnsi="Arial" w:cs="Arial"/>
                <w:snapToGrid w:val="0"/>
                <w:color w:val="auto"/>
                <w:sz w:val="16"/>
                <w:szCs w:val="16"/>
                <w:lang w:val="en-GB"/>
              </w:rPr>
              <w:t>00</w:t>
            </w:r>
            <w:r w:rsidR="00987F05" w:rsidRPr="009C5B77">
              <w:rPr>
                <w:rFonts w:ascii="Arial" w:hAnsi="Arial" w:cs="Arial"/>
                <w:snapToGrid w:val="0"/>
                <w:color w:val="auto"/>
                <w:sz w:val="16"/>
                <w:szCs w:val="16"/>
              </w:rPr>
              <w:t xml:space="preserve"> - </w:t>
            </w:r>
            <w:r w:rsidRPr="009C5B77">
              <w:rPr>
                <w:rFonts w:ascii="Arial" w:hAnsi="Arial" w:cs="Arial"/>
                <w:snapToGrid w:val="0"/>
                <w:color w:val="auto"/>
                <w:sz w:val="16"/>
                <w:szCs w:val="16"/>
                <w:lang w:val="en-GB"/>
              </w:rPr>
              <w:t>10</w:t>
            </w:r>
            <w:r w:rsidR="00987F05" w:rsidRPr="009C5B77">
              <w:rPr>
                <w:rFonts w:ascii="Arial" w:hAnsi="Arial" w:cs="Arial"/>
                <w:snapToGrid w:val="0"/>
                <w:color w:val="auto"/>
                <w:sz w:val="16"/>
                <w:szCs w:val="16"/>
              </w:rPr>
              <w:t>.</w:t>
            </w:r>
            <w:r w:rsidRPr="009C5B77">
              <w:rPr>
                <w:rFonts w:ascii="Arial" w:hAnsi="Arial" w:cs="Arial"/>
                <w:snapToGrid w:val="0"/>
                <w:color w:val="auto"/>
                <w:sz w:val="16"/>
                <w:szCs w:val="16"/>
                <w:lang w:val="en-GB"/>
              </w:rPr>
              <w:t>00</w:t>
            </w:r>
          </w:p>
        </w:tc>
        <w:tc>
          <w:tcPr>
            <w:tcW w:w="1103" w:type="dxa"/>
            <w:vAlign w:val="bottom"/>
          </w:tcPr>
          <w:p w14:paraId="602E4320" w14:textId="3A163260" w:rsidR="00987F05" w:rsidRPr="009C5B77" w:rsidRDefault="00BB6D20" w:rsidP="00987F05">
            <w:pPr>
              <w:pBdr>
                <w:top w:val="nil"/>
                <w:left w:val="nil"/>
                <w:bottom w:val="nil"/>
                <w:right w:val="nil"/>
                <w:between w:val="nil"/>
              </w:pBdr>
              <w:ind w:right="-72"/>
              <w:jc w:val="right"/>
              <w:rPr>
                <w:rFonts w:ascii="Arial" w:eastAsia="Arial" w:hAnsi="Arial" w:cs="Arial"/>
                <w:color w:val="auto"/>
                <w:sz w:val="16"/>
                <w:szCs w:val="16"/>
                <w:lang w:val="en-GB"/>
              </w:rPr>
            </w:pPr>
            <w:r w:rsidRPr="009C5B77">
              <w:rPr>
                <w:rFonts w:ascii="Arial" w:hAnsi="Arial" w:cs="Arial"/>
                <w:snapToGrid w:val="0"/>
                <w:color w:val="auto"/>
                <w:sz w:val="16"/>
                <w:szCs w:val="16"/>
                <w:lang w:val="en-GB"/>
              </w:rPr>
              <w:t>8</w:t>
            </w:r>
            <w:r w:rsidR="00987F05" w:rsidRPr="009C5B77">
              <w:rPr>
                <w:rFonts w:ascii="Arial" w:hAnsi="Arial" w:cs="Arial"/>
                <w:snapToGrid w:val="0"/>
                <w:color w:val="auto"/>
                <w:sz w:val="16"/>
                <w:szCs w:val="16"/>
              </w:rPr>
              <w:t>,</w:t>
            </w:r>
            <w:r w:rsidRPr="009C5B77">
              <w:rPr>
                <w:rFonts w:ascii="Arial" w:hAnsi="Arial" w:cs="Arial"/>
                <w:snapToGrid w:val="0"/>
                <w:color w:val="auto"/>
                <w:sz w:val="16"/>
                <w:szCs w:val="16"/>
                <w:lang w:val="en-GB"/>
              </w:rPr>
              <w:t>500</w:t>
            </w:r>
          </w:p>
        </w:tc>
        <w:tc>
          <w:tcPr>
            <w:tcW w:w="967" w:type="dxa"/>
            <w:vAlign w:val="bottom"/>
          </w:tcPr>
          <w:p w14:paraId="69D20FCB" w14:textId="2809FEA5" w:rsidR="00987F05" w:rsidRPr="009C5B77" w:rsidRDefault="00BB6D20" w:rsidP="00987F05">
            <w:pPr>
              <w:pBdr>
                <w:top w:val="nil"/>
                <w:left w:val="nil"/>
                <w:bottom w:val="nil"/>
                <w:right w:val="nil"/>
                <w:between w:val="nil"/>
              </w:pBdr>
              <w:ind w:right="-72"/>
              <w:jc w:val="right"/>
              <w:rPr>
                <w:rFonts w:ascii="Arial" w:eastAsia="Arial" w:hAnsi="Arial" w:cs="Arial"/>
                <w:color w:val="auto"/>
                <w:sz w:val="16"/>
                <w:szCs w:val="16"/>
                <w:lang w:val="en-GB"/>
              </w:rPr>
            </w:pPr>
            <w:r w:rsidRPr="009C5B77">
              <w:rPr>
                <w:rFonts w:ascii="Arial" w:hAnsi="Arial" w:cs="Arial"/>
                <w:snapToGrid w:val="0"/>
                <w:color w:val="auto"/>
                <w:sz w:val="16"/>
                <w:szCs w:val="16"/>
                <w:lang w:val="en-GB"/>
              </w:rPr>
              <w:t>561</w:t>
            </w:r>
          </w:p>
        </w:tc>
        <w:tc>
          <w:tcPr>
            <w:tcW w:w="1220" w:type="dxa"/>
          </w:tcPr>
          <w:p w14:paraId="3AB4D189" w14:textId="502EE0D2" w:rsidR="00987F05" w:rsidRPr="009C5B77" w:rsidRDefault="00987F05" w:rsidP="00987F05">
            <w:pPr>
              <w:pBdr>
                <w:top w:val="nil"/>
                <w:left w:val="nil"/>
                <w:bottom w:val="nil"/>
                <w:right w:val="nil"/>
                <w:between w:val="nil"/>
              </w:pBdr>
              <w:ind w:right="-72"/>
              <w:jc w:val="right"/>
              <w:rPr>
                <w:rFonts w:ascii="Arial" w:eastAsia="Arial" w:hAnsi="Arial" w:cs="Arial"/>
                <w:color w:val="auto"/>
                <w:sz w:val="16"/>
                <w:szCs w:val="16"/>
                <w:lang w:val="en-GB"/>
              </w:rPr>
            </w:pPr>
            <w:r w:rsidRPr="009C5B77">
              <w:rPr>
                <w:rFonts w:ascii="Arial" w:hAnsi="Arial" w:cs="Arial"/>
                <w:snapToGrid w:val="0"/>
                <w:color w:val="auto"/>
                <w:sz w:val="16"/>
                <w:szCs w:val="16"/>
              </w:rPr>
              <w:t>-</w:t>
            </w:r>
          </w:p>
        </w:tc>
        <w:tc>
          <w:tcPr>
            <w:tcW w:w="1057" w:type="dxa"/>
            <w:gridSpan w:val="2"/>
            <w:vAlign w:val="bottom"/>
          </w:tcPr>
          <w:p w14:paraId="45D75919" w14:textId="5C357270" w:rsidR="00987F05" w:rsidRPr="009C5B77" w:rsidRDefault="00BB6D20" w:rsidP="00987F05">
            <w:pPr>
              <w:pBdr>
                <w:top w:val="nil"/>
                <w:left w:val="nil"/>
                <w:bottom w:val="nil"/>
                <w:right w:val="nil"/>
                <w:between w:val="nil"/>
              </w:pBdr>
              <w:ind w:right="-72"/>
              <w:jc w:val="right"/>
              <w:rPr>
                <w:rFonts w:ascii="Arial" w:eastAsia="Arial" w:hAnsi="Arial" w:cs="Arial"/>
                <w:color w:val="auto"/>
                <w:sz w:val="16"/>
                <w:szCs w:val="16"/>
                <w:lang w:val="en-GB"/>
              </w:rPr>
            </w:pPr>
            <w:r w:rsidRPr="009C5B77">
              <w:rPr>
                <w:rFonts w:ascii="Arial" w:hAnsi="Arial" w:cs="Arial"/>
                <w:snapToGrid w:val="0"/>
                <w:color w:val="auto"/>
                <w:sz w:val="16"/>
                <w:szCs w:val="16"/>
                <w:lang w:val="en-GB"/>
              </w:rPr>
              <w:t>9</w:t>
            </w:r>
            <w:r w:rsidR="00987F05" w:rsidRPr="009C5B77">
              <w:rPr>
                <w:rFonts w:ascii="Arial" w:hAnsi="Arial" w:cs="Arial"/>
                <w:snapToGrid w:val="0"/>
                <w:color w:val="auto"/>
                <w:sz w:val="16"/>
                <w:szCs w:val="16"/>
              </w:rPr>
              <w:t>,</w:t>
            </w:r>
            <w:r w:rsidRPr="009C5B77">
              <w:rPr>
                <w:rFonts w:ascii="Arial" w:hAnsi="Arial" w:cs="Arial"/>
                <w:snapToGrid w:val="0"/>
                <w:color w:val="auto"/>
                <w:sz w:val="16"/>
                <w:szCs w:val="16"/>
                <w:lang w:val="en-GB"/>
              </w:rPr>
              <w:t>061</w:t>
            </w:r>
          </w:p>
        </w:tc>
      </w:tr>
      <w:tr w:rsidR="008F70A4" w:rsidRPr="009C5B77" w14:paraId="5836C323" w14:textId="77777777" w:rsidTr="00372F2E">
        <w:tc>
          <w:tcPr>
            <w:tcW w:w="3767" w:type="dxa"/>
            <w:vAlign w:val="bottom"/>
          </w:tcPr>
          <w:p w14:paraId="21D05A0E" w14:textId="3D09FEBB" w:rsidR="00987F05" w:rsidRPr="009C5B77" w:rsidRDefault="00987F05" w:rsidP="00987F05">
            <w:pPr>
              <w:pBdr>
                <w:top w:val="nil"/>
                <w:left w:val="nil"/>
                <w:bottom w:val="nil"/>
                <w:right w:val="nil"/>
                <w:between w:val="nil"/>
              </w:pBdr>
              <w:ind w:left="427" w:right="-108"/>
              <w:rPr>
                <w:rFonts w:ascii="Arial" w:eastAsia="Arial Unicode MS" w:hAnsi="Arial" w:cs="Arial"/>
                <w:color w:val="auto"/>
                <w:sz w:val="16"/>
                <w:szCs w:val="16"/>
              </w:rPr>
            </w:pPr>
            <w:proofErr w:type="spellStart"/>
            <w:r w:rsidRPr="009C5B77">
              <w:rPr>
                <w:rFonts w:ascii="Arial" w:hAnsi="Arial" w:cs="Arial"/>
                <w:color w:val="auto"/>
                <w:sz w:val="16"/>
                <w:szCs w:val="16"/>
              </w:rPr>
              <w:t>Chewasai</w:t>
            </w:r>
            <w:proofErr w:type="spellEnd"/>
            <w:r w:rsidRPr="009C5B77">
              <w:rPr>
                <w:rFonts w:ascii="Arial" w:hAnsi="Arial" w:cs="Arial"/>
                <w:color w:val="auto"/>
                <w:sz w:val="16"/>
                <w:szCs w:val="16"/>
              </w:rPr>
              <w:t xml:space="preserve"> Company Limited</w:t>
            </w:r>
          </w:p>
        </w:tc>
        <w:tc>
          <w:tcPr>
            <w:tcW w:w="1354" w:type="dxa"/>
            <w:vAlign w:val="bottom"/>
          </w:tcPr>
          <w:p w14:paraId="511B811C" w14:textId="4D2B3508" w:rsidR="00987F05" w:rsidRPr="009C5B77" w:rsidRDefault="00BB6D20" w:rsidP="00987F05">
            <w:pPr>
              <w:ind w:right="-72"/>
              <w:jc w:val="right"/>
              <w:rPr>
                <w:rFonts w:ascii="Arial" w:eastAsia="Arial" w:hAnsi="Arial" w:cs="Arial"/>
                <w:color w:val="auto"/>
                <w:sz w:val="16"/>
                <w:szCs w:val="16"/>
                <w:lang w:val="en-GB"/>
              </w:rPr>
            </w:pPr>
            <w:r w:rsidRPr="009C5B77">
              <w:rPr>
                <w:rFonts w:ascii="Arial" w:hAnsi="Arial" w:cs="Arial"/>
                <w:snapToGrid w:val="0"/>
                <w:color w:val="auto"/>
                <w:sz w:val="16"/>
                <w:szCs w:val="16"/>
                <w:lang w:val="en-GB"/>
              </w:rPr>
              <w:t>10</w:t>
            </w:r>
            <w:r w:rsidR="00987F05" w:rsidRPr="009C5B77">
              <w:rPr>
                <w:rFonts w:ascii="Arial" w:hAnsi="Arial" w:cs="Arial"/>
                <w:snapToGrid w:val="0"/>
                <w:color w:val="auto"/>
                <w:sz w:val="16"/>
                <w:szCs w:val="16"/>
              </w:rPr>
              <w:t>.</w:t>
            </w:r>
            <w:r w:rsidRPr="009C5B77">
              <w:rPr>
                <w:rFonts w:ascii="Arial" w:hAnsi="Arial" w:cs="Arial"/>
                <w:snapToGrid w:val="0"/>
                <w:color w:val="auto"/>
                <w:sz w:val="16"/>
                <w:szCs w:val="16"/>
                <w:lang w:val="en-GB"/>
              </w:rPr>
              <w:t>00</w:t>
            </w:r>
          </w:p>
        </w:tc>
        <w:tc>
          <w:tcPr>
            <w:tcW w:w="1103" w:type="dxa"/>
            <w:vAlign w:val="bottom"/>
          </w:tcPr>
          <w:p w14:paraId="2734E797" w14:textId="4D51FAA6" w:rsidR="00987F05" w:rsidRPr="009C5B77" w:rsidRDefault="00BB6D20" w:rsidP="00987F05">
            <w:pPr>
              <w:pBdr>
                <w:top w:val="nil"/>
                <w:left w:val="nil"/>
                <w:bottom w:val="nil"/>
                <w:right w:val="nil"/>
                <w:between w:val="nil"/>
              </w:pBdr>
              <w:ind w:right="-72"/>
              <w:jc w:val="right"/>
              <w:rPr>
                <w:rFonts w:ascii="Arial" w:eastAsia="Arial" w:hAnsi="Arial" w:cs="Arial"/>
                <w:color w:val="auto"/>
                <w:sz w:val="16"/>
                <w:szCs w:val="16"/>
                <w:lang w:val="en-GB"/>
              </w:rPr>
            </w:pPr>
            <w:r w:rsidRPr="009C5B77">
              <w:rPr>
                <w:rFonts w:ascii="Arial" w:hAnsi="Arial" w:cs="Arial"/>
                <w:snapToGrid w:val="0"/>
                <w:color w:val="auto"/>
                <w:sz w:val="16"/>
                <w:szCs w:val="16"/>
                <w:lang w:val="en-GB"/>
              </w:rPr>
              <w:t>70</w:t>
            </w:r>
          </w:p>
        </w:tc>
        <w:tc>
          <w:tcPr>
            <w:tcW w:w="967" w:type="dxa"/>
            <w:vAlign w:val="bottom"/>
          </w:tcPr>
          <w:p w14:paraId="33A54C38" w14:textId="0E24F5EF" w:rsidR="00987F05" w:rsidRPr="009C5B77" w:rsidRDefault="00987F05" w:rsidP="00987F05">
            <w:pPr>
              <w:pBdr>
                <w:top w:val="nil"/>
                <w:left w:val="nil"/>
                <w:bottom w:val="nil"/>
                <w:right w:val="nil"/>
                <w:between w:val="nil"/>
              </w:pBdr>
              <w:ind w:right="-72"/>
              <w:jc w:val="right"/>
              <w:rPr>
                <w:rFonts w:ascii="Arial" w:eastAsia="Arial" w:hAnsi="Arial" w:cs="Arial"/>
                <w:color w:val="auto"/>
                <w:sz w:val="16"/>
                <w:szCs w:val="16"/>
                <w:lang w:val="en-GB"/>
              </w:rPr>
            </w:pPr>
            <w:r w:rsidRPr="009C5B77">
              <w:rPr>
                <w:rFonts w:ascii="Arial" w:hAnsi="Arial" w:cs="Arial"/>
                <w:snapToGrid w:val="0"/>
                <w:color w:val="auto"/>
                <w:sz w:val="16"/>
                <w:szCs w:val="16"/>
              </w:rPr>
              <w:t>-</w:t>
            </w:r>
          </w:p>
        </w:tc>
        <w:tc>
          <w:tcPr>
            <w:tcW w:w="1220" w:type="dxa"/>
          </w:tcPr>
          <w:p w14:paraId="6769DB4E" w14:textId="3AFB99E8" w:rsidR="00987F05" w:rsidRPr="009C5B77" w:rsidRDefault="00987F05" w:rsidP="00987F05">
            <w:pPr>
              <w:pBdr>
                <w:top w:val="nil"/>
                <w:left w:val="nil"/>
                <w:bottom w:val="nil"/>
                <w:right w:val="nil"/>
                <w:between w:val="nil"/>
              </w:pBdr>
              <w:ind w:right="-72"/>
              <w:jc w:val="right"/>
              <w:rPr>
                <w:rFonts w:ascii="Arial" w:eastAsia="Arial" w:hAnsi="Arial" w:cs="Arial"/>
                <w:color w:val="auto"/>
                <w:sz w:val="16"/>
                <w:szCs w:val="16"/>
                <w:lang w:val="en-GB"/>
              </w:rPr>
            </w:pPr>
            <w:r w:rsidRPr="009C5B77">
              <w:rPr>
                <w:rFonts w:ascii="Arial" w:hAnsi="Arial" w:cs="Arial"/>
                <w:snapToGrid w:val="0"/>
                <w:color w:val="auto"/>
                <w:sz w:val="16"/>
                <w:szCs w:val="16"/>
              </w:rPr>
              <w:t>-</w:t>
            </w:r>
          </w:p>
        </w:tc>
        <w:tc>
          <w:tcPr>
            <w:tcW w:w="1057" w:type="dxa"/>
            <w:gridSpan w:val="2"/>
            <w:vAlign w:val="bottom"/>
          </w:tcPr>
          <w:p w14:paraId="630F2CCE" w14:textId="520A5C58" w:rsidR="00987F05" w:rsidRPr="009C5B77" w:rsidRDefault="00BB6D20" w:rsidP="00987F05">
            <w:pPr>
              <w:pBdr>
                <w:top w:val="nil"/>
                <w:left w:val="nil"/>
                <w:bottom w:val="nil"/>
                <w:right w:val="nil"/>
                <w:between w:val="nil"/>
              </w:pBdr>
              <w:ind w:right="-72"/>
              <w:jc w:val="right"/>
              <w:rPr>
                <w:rFonts w:ascii="Arial" w:eastAsia="Arial" w:hAnsi="Arial" w:cs="Arial"/>
                <w:color w:val="auto"/>
                <w:sz w:val="16"/>
                <w:szCs w:val="16"/>
                <w:lang w:val="en-GB"/>
              </w:rPr>
            </w:pPr>
            <w:r w:rsidRPr="009C5B77">
              <w:rPr>
                <w:rFonts w:ascii="Arial" w:hAnsi="Arial" w:cs="Arial"/>
                <w:snapToGrid w:val="0"/>
                <w:color w:val="auto"/>
                <w:sz w:val="16"/>
                <w:szCs w:val="16"/>
                <w:lang w:val="en-GB"/>
              </w:rPr>
              <w:t>70</w:t>
            </w:r>
          </w:p>
        </w:tc>
      </w:tr>
      <w:tr w:rsidR="008F70A4" w:rsidRPr="009C5B77" w14:paraId="1A7FC0C2" w14:textId="77777777" w:rsidTr="00372F2E">
        <w:trPr>
          <w:gridAfter w:val="1"/>
          <w:wAfter w:w="15" w:type="dxa"/>
          <w:trHeight w:val="64"/>
        </w:trPr>
        <w:tc>
          <w:tcPr>
            <w:tcW w:w="3767" w:type="dxa"/>
            <w:vAlign w:val="bottom"/>
          </w:tcPr>
          <w:p w14:paraId="47E8E98F" w14:textId="77777777" w:rsidR="00987F05" w:rsidRPr="009C5B77" w:rsidRDefault="00987F05" w:rsidP="00987F05">
            <w:pPr>
              <w:pBdr>
                <w:top w:val="nil"/>
                <w:left w:val="nil"/>
                <w:bottom w:val="nil"/>
                <w:right w:val="nil"/>
                <w:between w:val="nil"/>
              </w:pBdr>
              <w:ind w:left="427" w:right="252"/>
              <w:rPr>
                <w:rFonts w:ascii="Arial" w:hAnsi="Arial" w:cs="Arial"/>
                <w:color w:val="auto"/>
                <w:sz w:val="16"/>
                <w:szCs w:val="16"/>
              </w:rPr>
            </w:pPr>
          </w:p>
        </w:tc>
        <w:tc>
          <w:tcPr>
            <w:tcW w:w="1354" w:type="dxa"/>
            <w:vAlign w:val="bottom"/>
          </w:tcPr>
          <w:p w14:paraId="4D54F69A" w14:textId="77777777" w:rsidR="00987F05" w:rsidRPr="009C5B77" w:rsidRDefault="00987F05" w:rsidP="00987F05">
            <w:pPr>
              <w:ind w:right="-72"/>
              <w:jc w:val="right"/>
              <w:rPr>
                <w:rFonts w:ascii="Arial" w:eastAsia="Arial" w:hAnsi="Arial" w:cs="Arial"/>
                <w:color w:val="auto"/>
                <w:sz w:val="16"/>
                <w:szCs w:val="16"/>
                <w:lang w:val="en-GB"/>
              </w:rPr>
            </w:pPr>
          </w:p>
        </w:tc>
        <w:tc>
          <w:tcPr>
            <w:tcW w:w="1103" w:type="dxa"/>
            <w:tcBorders>
              <w:top w:val="single" w:sz="4" w:space="0" w:color="auto"/>
            </w:tcBorders>
            <w:vAlign w:val="bottom"/>
          </w:tcPr>
          <w:p w14:paraId="4F85621D" w14:textId="77777777" w:rsidR="00987F05" w:rsidRPr="009C5B77" w:rsidRDefault="00987F05" w:rsidP="00987F05">
            <w:pPr>
              <w:pBdr>
                <w:top w:val="nil"/>
                <w:left w:val="nil"/>
                <w:bottom w:val="nil"/>
                <w:right w:val="nil"/>
                <w:between w:val="nil"/>
              </w:pBdr>
              <w:ind w:right="-72"/>
              <w:jc w:val="right"/>
              <w:rPr>
                <w:rFonts w:ascii="Arial" w:eastAsia="Arial" w:hAnsi="Arial" w:cs="Arial"/>
                <w:color w:val="auto"/>
                <w:sz w:val="16"/>
                <w:szCs w:val="16"/>
                <w:lang w:val="en-GB"/>
              </w:rPr>
            </w:pPr>
          </w:p>
        </w:tc>
        <w:tc>
          <w:tcPr>
            <w:tcW w:w="967" w:type="dxa"/>
            <w:tcBorders>
              <w:top w:val="single" w:sz="4" w:space="0" w:color="auto"/>
            </w:tcBorders>
            <w:vAlign w:val="bottom"/>
          </w:tcPr>
          <w:p w14:paraId="4B11C927" w14:textId="77777777" w:rsidR="00987F05" w:rsidRPr="009C5B77" w:rsidRDefault="00987F05" w:rsidP="00987F05">
            <w:pPr>
              <w:pBdr>
                <w:top w:val="nil"/>
                <w:left w:val="nil"/>
                <w:bottom w:val="nil"/>
                <w:right w:val="nil"/>
                <w:between w:val="nil"/>
              </w:pBdr>
              <w:ind w:right="-72"/>
              <w:jc w:val="right"/>
              <w:rPr>
                <w:rFonts w:ascii="Arial" w:eastAsia="Arial" w:hAnsi="Arial" w:cs="Arial"/>
                <w:color w:val="auto"/>
                <w:sz w:val="16"/>
                <w:szCs w:val="16"/>
                <w:lang w:val="en-GB"/>
              </w:rPr>
            </w:pPr>
          </w:p>
        </w:tc>
        <w:tc>
          <w:tcPr>
            <w:tcW w:w="1220" w:type="dxa"/>
            <w:tcBorders>
              <w:top w:val="single" w:sz="4" w:space="0" w:color="auto"/>
            </w:tcBorders>
          </w:tcPr>
          <w:p w14:paraId="045EB61D" w14:textId="77777777" w:rsidR="00987F05" w:rsidRPr="009C5B77" w:rsidRDefault="00987F05" w:rsidP="00987F05">
            <w:pPr>
              <w:pBdr>
                <w:top w:val="nil"/>
                <w:left w:val="nil"/>
                <w:bottom w:val="nil"/>
                <w:right w:val="nil"/>
                <w:between w:val="nil"/>
              </w:pBdr>
              <w:ind w:right="-72"/>
              <w:jc w:val="right"/>
              <w:rPr>
                <w:rFonts w:ascii="Arial" w:eastAsia="Arial" w:hAnsi="Arial" w:cs="Arial"/>
                <w:color w:val="auto"/>
                <w:sz w:val="16"/>
                <w:szCs w:val="16"/>
                <w:lang w:val="en-GB"/>
              </w:rPr>
            </w:pPr>
          </w:p>
        </w:tc>
        <w:tc>
          <w:tcPr>
            <w:tcW w:w="1042" w:type="dxa"/>
            <w:tcBorders>
              <w:top w:val="single" w:sz="4" w:space="0" w:color="auto"/>
            </w:tcBorders>
            <w:vAlign w:val="bottom"/>
          </w:tcPr>
          <w:p w14:paraId="407D1AF3" w14:textId="77777777" w:rsidR="00987F05" w:rsidRPr="009C5B77" w:rsidRDefault="00987F05" w:rsidP="00987F05">
            <w:pPr>
              <w:pBdr>
                <w:top w:val="nil"/>
                <w:left w:val="nil"/>
                <w:bottom w:val="nil"/>
                <w:right w:val="nil"/>
                <w:between w:val="nil"/>
              </w:pBdr>
              <w:ind w:right="-72"/>
              <w:jc w:val="right"/>
              <w:rPr>
                <w:rFonts w:ascii="Arial" w:eastAsia="Arial" w:hAnsi="Arial" w:cs="Arial"/>
                <w:color w:val="auto"/>
                <w:sz w:val="16"/>
                <w:szCs w:val="16"/>
                <w:lang w:val="en-GB"/>
              </w:rPr>
            </w:pPr>
          </w:p>
        </w:tc>
      </w:tr>
      <w:tr w:rsidR="00987F05" w:rsidRPr="009C5B77" w14:paraId="5D9894B5" w14:textId="77777777" w:rsidTr="00372F2E">
        <w:trPr>
          <w:gridAfter w:val="1"/>
          <w:wAfter w:w="15" w:type="dxa"/>
          <w:trHeight w:val="193"/>
        </w:trPr>
        <w:tc>
          <w:tcPr>
            <w:tcW w:w="3767" w:type="dxa"/>
            <w:vAlign w:val="bottom"/>
          </w:tcPr>
          <w:p w14:paraId="32129C35" w14:textId="77777777" w:rsidR="00987F05" w:rsidRPr="009C5B77" w:rsidRDefault="00987F05" w:rsidP="00987F05">
            <w:pPr>
              <w:pBdr>
                <w:top w:val="nil"/>
                <w:left w:val="nil"/>
                <w:bottom w:val="nil"/>
                <w:right w:val="nil"/>
                <w:between w:val="nil"/>
              </w:pBdr>
              <w:ind w:left="427" w:right="252"/>
              <w:rPr>
                <w:rFonts w:ascii="Arial" w:eastAsia="Arial" w:hAnsi="Arial" w:cs="Arial"/>
                <w:b/>
                <w:color w:val="auto"/>
                <w:sz w:val="16"/>
                <w:szCs w:val="16"/>
              </w:rPr>
            </w:pPr>
          </w:p>
        </w:tc>
        <w:tc>
          <w:tcPr>
            <w:tcW w:w="1354" w:type="dxa"/>
            <w:vAlign w:val="bottom"/>
          </w:tcPr>
          <w:p w14:paraId="0EFF6CE8" w14:textId="77777777" w:rsidR="00987F05" w:rsidRPr="009C5B77" w:rsidRDefault="00987F05" w:rsidP="00987F05">
            <w:pPr>
              <w:ind w:right="-72"/>
              <w:jc w:val="right"/>
              <w:rPr>
                <w:rFonts w:ascii="Arial" w:eastAsia="Arial" w:hAnsi="Arial" w:cs="Arial"/>
                <w:color w:val="auto"/>
                <w:sz w:val="16"/>
                <w:szCs w:val="16"/>
                <w:lang w:val="en-GB"/>
              </w:rPr>
            </w:pPr>
          </w:p>
        </w:tc>
        <w:tc>
          <w:tcPr>
            <w:tcW w:w="1103" w:type="dxa"/>
            <w:tcBorders>
              <w:bottom w:val="single" w:sz="4" w:space="0" w:color="auto"/>
            </w:tcBorders>
            <w:vAlign w:val="bottom"/>
          </w:tcPr>
          <w:p w14:paraId="7801B6FA" w14:textId="04302A90" w:rsidR="00987F05" w:rsidRPr="009C5B77" w:rsidRDefault="00BB6D20" w:rsidP="00987F05">
            <w:pPr>
              <w:pBdr>
                <w:top w:val="nil"/>
                <w:left w:val="nil"/>
                <w:bottom w:val="nil"/>
                <w:right w:val="nil"/>
                <w:between w:val="nil"/>
              </w:pBdr>
              <w:ind w:right="-72"/>
              <w:jc w:val="right"/>
              <w:rPr>
                <w:rFonts w:ascii="Arial" w:eastAsia="Arial" w:hAnsi="Arial" w:cs="Arial"/>
                <w:color w:val="auto"/>
                <w:sz w:val="16"/>
                <w:szCs w:val="16"/>
                <w:lang w:val="en-GB"/>
              </w:rPr>
            </w:pPr>
            <w:r w:rsidRPr="009C5B77">
              <w:rPr>
                <w:rFonts w:ascii="Arial" w:hAnsi="Arial" w:cs="Arial"/>
                <w:snapToGrid w:val="0"/>
                <w:color w:val="auto"/>
                <w:sz w:val="16"/>
                <w:szCs w:val="16"/>
                <w:lang w:val="en-GB"/>
              </w:rPr>
              <w:t>1</w:t>
            </w:r>
            <w:r w:rsidR="00987F05" w:rsidRPr="009C5B77">
              <w:rPr>
                <w:rFonts w:ascii="Arial" w:hAnsi="Arial" w:cs="Arial"/>
                <w:snapToGrid w:val="0"/>
                <w:color w:val="auto"/>
                <w:sz w:val="16"/>
                <w:szCs w:val="16"/>
              </w:rPr>
              <w:t>,</w:t>
            </w:r>
            <w:r w:rsidRPr="009C5B77">
              <w:rPr>
                <w:rFonts w:ascii="Arial" w:hAnsi="Arial" w:cs="Arial"/>
                <w:snapToGrid w:val="0"/>
                <w:color w:val="auto"/>
                <w:sz w:val="16"/>
                <w:szCs w:val="16"/>
                <w:lang w:val="en-GB"/>
              </w:rPr>
              <w:t>162</w:t>
            </w:r>
            <w:r w:rsidR="00987F05" w:rsidRPr="009C5B77">
              <w:rPr>
                <w:rFonts w:ascii="Arial" w:hAnsi="Arial" w:cs="Arial"/>
                <w:snapToGrid w:val="0"/>
                <w:color w:val="auto"/>
                <w:sz w:val="16"/>
                <w:szCs w:val="16"/>
              </w:rPr>
              <w:t>,</w:t>
            </w:r>
            <w:r w:rsidRPr="009C5B77">
              <w:rPr>
                <w:rFonts w:ascii="Arial" w:hAnsi="Arial" w:cs="Arial"/>
                <w:snapToGrid w:val="0"/>
                <w:color w:val="auto"/>
                <w:sz w:val="16"/>
                <w:szCs w:val="16"/>
                <w:lang w:val="en-GB"/>
              </w:rPr>
              <w:t>361</w:t>
            </w:r>
          </w:p>
        </w:tc>
        <w:tc>
          <w:tcPr>
            <w:tcW w:w="967" w:type="dxa"/>
            <w:tcBorders>
              <w:bottom w:val="single" w:sz="4" w:space="0" w:color="auto"/>
            </w:tcBorders>
            <w:vAlign w:val="bottom"/>
          </w:tcPr>
          <w:p w14:paraId="74D58596" w14:textId="08E50B42" w:rsidR="00987F05" w:rsidRPr="009C5B77" w:rsidRDefault="00BB6D20" w:rsidP="00987F05">
            <w:pPr>
              <w:pBdr>
                <w:top w:val="nil"/>
                <w:left w:val="nil"/>
                <w:bottom w:val="nil"/>
                <w:right w:val="nil"/>
                <w:between w:val="nil"/>
              </w:pBdr>
              <w:ind w:right="-72"/>
              <w:jc w:val="right"/>
              <w:rPr>
                <w:rFonts w:ascii="Arial" w:eastAsia="Arial" w:hAnsi="Arial" w:cs="Arial"/>
                <w:color w:val="auto"/>
                <w:sz w:val="16"/>
                <w:szCs w:val="16"/>
                <w:lang w:val="en-GB"/>
              </w:rPr>
            </w:pPr>
            <w:r w:rsidRPr="009C5B77">
              <w:rPr>
                <w:rFonts w:ascii="Arial" w:hAnsi="Arial" w:cs="Arial"/>
                <w:snapToGrid w:val="0"/>
                <w:color w:val="auto"/>
                <w:sz w:val="16"/>
                <w:szCs w:val="16"/>
                <w:lang w:val="en-GB"/>
              </w:rPr>
              <w:t>173</w:t>
            </w:r>
            <w:r w:rsidR="00987F05" w:rsidRPr="009C5B77">
              <w:rPr>
                <w:rFonts w:ascii="Arial" w:hAnsi="Arial" w:cs="Arial"/>
                <w:snapToGrid w:val="0"/>
                <w:color w:val="auto"/>
                <w:sz w:val="16"/>
                <w:szCs w:val="16"/>
              </w:rPr>
              <w:t>,</w:t>
            </w:r>
            <w:r w:rsidRPr="009C5B77">
              <w:rPr>
                <w:rFonts w:ascii="Arial" w:hAnsi="Arial" w:cs="Arial"/>
                <w:snapToGrid w:val="0"/>
                <w:color w:val="auto"/>
                <w:sz w:val="16"/>
                <w:szCs w:val="16"/>
                <w:lang w:val="en-GB"/>
              </w:rPr>
              <w:t>016</w:t>
            </w:r>
          </w:p>
        </w:tc>
        <w:tc>
          <w:tcPr>
            <w:tcW w:w="1220" w:type="dxa"/>
            <w:tcBorders>
              <w:bottom w:val="single" w:sz="4" w:space="0" w:color="auto"/>
            </w:tcBorders>
          </w:tcPr>
          <w:p w14:paraId="3E72B391" w14:textId="632EEB29" w:rsidR="00987F05" w:rsidRPr="009C5B77" w:rsidRDefault="00987F05" w:rsidP="00987F05">
            <w:pPr>
              <w:pBdr>
                <w:top w:val="nil"/>
                <w:left w:val="nil"/>
                <w:bottom w:val="nil"/>
                <w:right w:val="nil"/>
                <w:between w:val="nil"/>
              </w:pBdr>
              <w:ind w:right="-72"/>
              <w:jc w:val="right"/>
              <w:rPr>
                <w:rFonts w:ascii="Arial" w:eastAsia="Arial" w:hAnsi="Arial" w:cs="Arial"/>
                <w:color w:val="auto"/>
                <w:sz w:val="16"/>
                <w:szCs w:val="16"/>
                <w:lang w:val="en-GB"/>
              </w:rPr>
            </w:pPr>
            <w:r w:rsidRPr="009C5B77">
              <w:rPr>
                <w:rFonts w:ascii="Arial" w:hAnsi="Arial" w:cs="Arial"/>
                <w:snapToGrid w:val="0"/>
                <w:color w:val="auto"/>
                <w:sz w:val="16"/>
                <w:szCs w:val="16"/>
              </w:rPr>
              <w:t>(</w:t>
            </w:r>
            <w:r w:rsidR="00BB6D20" w:rsidRPr="009C5B77">
              <w:rPr>
                <w:rFonts w:ascii="Arial" w:hAnsi="Arial" w:cs="Arial"/>
                <w:snapToGrid w:val="0"/>
                <w:color w:val="auto"/>
                <w:sz w:val="16"/>
                <w:szCs w:val="16"/>
                <w:lang w:val="en-GB"/>
              </w:rPr>
              <w:t>38</w:t>
            </w:r>
            <w:r w:rsidRPr="009C5B77">
              <w:rPr>
                <w:rFonts w:ascii="Arial" w:hAnsi="Arial" w:cs="Arial"/>
                <w:snapToGrid w:val="0"/>
                <w:color w:val="auto"/>
                <w:sz w:val="16"/>
                <w:szCs w:val="16"/>
              </w:rPr>
              <w:t>,</w:t>
            </w:r>
            <w:r w:rsidR="00BB6D20" w:rsidRPr="009C5B77">
              <w:rPr>
                <w:rFonts w:ascii="Arial" w:hAnsi="Arial" w:cs="Arial"/>
                <w:snapToGrid w:val="0"/>
                <w:color w:val="auto"/>
                <w:sz w:val="16"/>
                <w:szCs w:val="16"/>
                <w:lang w:val="en-GB"/>
              </w:rPr>
              <w:t>438</w:t>
            </w:r>
            <w:r w:rsidRPr="009C5B77">
              <w:rPr>
                <w:rFonts w:ascii="Arial" w:hAnsi="Arial" w:cs="Arial"/>
                <w:snapToGrid w:val="0"/>
                <w:color w:val="auto"/>
                <w:sz w:val="16"/>
                <w:szCs w:val="16"/>
              </w:rPr>
              <w:t>)</w:t>
            </w:r>
          </w:p>
        </w:tc>
        <w:tc>
          <w:tcPr>
            <w:tcW w:w="1042" w:type="dxa"/>
            <w:tcBorders>
              <w:bottom w:val="single" w:sz="4" w:space="0" w:color="auto"/>
            </w:tcBorders>
            <w:vAlign w:val="bottom"/>
          </w:tcPr>
          <w:p w14:paraId="515FA70E" w14:textId="006F68B0" w:rsidR="00987F05" w:rsidRPr="009C5B77" w:rsidRDefault="00BB6D20" w:rsidP="00987F05">
            <w:pPr>
              <w:pBdr>
                <w:top w:val="nil"/>
                <w:left w:val="nil"/>
                <w:bottom w:val="nil"/>
                <w:right w:val="nil"/>
                <w:between w:val="nil"/>
              </w:pBdr>
              <w:ind w:right="-72"/>
              <w:jc w:val="right"/>
              <w:rPr>
                <w:rFonts w:ascii="Arial" w:eastAsia="Arial" w:hAnsi="Arial" w:cs="Arial"/>
                <w:color w:val="auto"/>
                <w:sz w:val="16"/>
                <w:szCs w:val="16"/>
                <w:lang w:val="en-GB"/>
              </w:rPr>
            </w:pPr>
            <w:r w:rsidRPr="009C5B77">
              <w:rPr>
                <w:rFonts w:ascii="Arial" w:hAnsi="Arial" w:cs="Arial"/>
                <w:snapToGrid w:val="0"/>
                <w:color w:val="auto"/>
                <w:sz w:val="16"/>
                <w:szCs w:val="16"/>
                <w:lang w:val="en-GB"/>
              </w:rPr>
              <w:t>1</w:t>
            </w:r>
            <w:r w:rsidR="00987F05" w:rsidRPr="009C5B77">
              <w:rPr>
                <w:rFonts w:ascii="Arial" w:hAnsi="Arial" w:cs="Arial"/>
                <w:snapToGrid w:val="0"/>
                <w:color w:val="auto"/>
                <w:sz w:val="16"/>
                <w:szCs w:val="16"/>
              </w:rPr>
              <w:t>,</w:t>
            </w:r>
            <w:r w:rsidRPr="009C5B77">
              <w:rPr>
                <w:rFonts w:ascii="Arial" w:hAnsi="Arial" w:cs="Arial"/>
                <w:snapToGrid w:val="0"/>
                <w:color w:val="auto"/>
                <w:sz w:val="16"/>
                <w:szCs w:val="16"/>
                <w:lang w:val="en-GB"/>
              </w:rPr>
              <w:t>296</w:t>
            </w:r>
            <w:r w:rsidR="00987F05" w:rsidRPr="009C5B77">
              <w:rPr>
                <w:rFonts w:ascii="Arial" w:hAnsi="Arial" w:cs="Arial"/>
                <w:snapToGrid w:val="0"/>
                <w:color w:val="auto"/>
                <w:sz w:val="16"/>
                <w:szCs w:val="16"/>
              </w:rPr>
              <w:t>,</w:t>
            </w:r>
            <w:r w:rsidRPr="009C5B77">
              <w:rPr>
                <w:rFonts w:ascii="Arial" w:hAnsi="Arial" w:cs="Arial"/>
                <w:snapToGrid w:val="0"/>
                <w:color w:val="auto"/>
                <w:sz w:val="16"/>
                <w:szCs w:val="16"/>
                <w:lang w:val="en-GB"/>
              </w:rPr>
              <w:t>939</w:t>
            </w:r>
          </w:p>
        </w:tc>
      </w:tr>
    </w:tbl>
    <w:p w14:paraId="7CFFE274" w14:textId="77777777" w:rsidR="006A7FBB" w:rsidRPr="009C5B77" w:rsidRDefault="006A7FBB" w:rsidP="006F2B66">
      <w:pPr>
        <w:ind w:left="540"/>
        <w:jc w:val="both"/>
        <w:rPr>
          <w:rFonts w:ascii="Arial" w:eastAsia="Arial" w:hAnsi="Arial" w:cs="Arial"/>
          <w:color w:val="auto"/>
          <w:sz w:val="18"/>
          <w:szCs w:val="18"/>
        </w:rPr>
      </w:pPr>
    </w:p>
    <w:p w14:paraId="28D01C41" w14:textId="7C2BF758" w:rsidR="006F2B66" w:rsidRPr="009C5B77" w:rsidRDefault="006F2B66" w:rsidP="006F2B66">
      <w:pPr>
        <w:ind w:left="540"/>
        <w:jc w:val="both"/>
        <w:rPr>
          <w:rFonts w:ascii="Arial" w:eastAsia="Arial" w:hAnsi="Arial" w:cs="Arial"/>
          <w:color w:val="auto"/>
          <w:sz w:val="18"/>
          <w:szCs w:val="18"/>
        </w:rPr>
      </w:pPr>
      <w:r w:rsidRPr="009C5B77">
        <w:rPr>
          <w:rFonts w:ascii="Arial" w:eastAsia="Arial" w:hAnsi="Arial" w:cs="Arial"/>
          <w:color w:val="auto"/>
          <w:sz w:val="18"/>
          <w:szCs w:val="18"/>
        </w:rPr>
        <w:t xml:space="preserve">The movement of </w:t>
      </w:r>
      <w:r w:rsidR="00FC5F4A" w:rsidRPr="009C5B77">
        <w:rPr>
          <w:rFonts w:ascii="Arial" w:eastAsia="Arial" w:hAnsi="Arial" w:cs="Arial"/>
          <w:color w:val="auto"/>
          <w:sz w:val="18"/>
          <w:szCs w:val="18"/>
        </w:rPr>
        <w:t>long</w:t>
      </w:r>
      <w:r w:rsidRPr="009C5B77">
        <w:rPr>
          <w:rFonts w:ascii="Arial" w:eastAsia="Arial" w:hAnsi="Arial" w:cs="Arial"/>
          <w:color w:val="auto"/>
          <w:sz w:val="18"/>
          <w:szCs w:val="18"/>
        </w:rPr>
        <w:t>-term borrowings to and interest receivable from subsidiaries for the</w:t>
      </w:r>
      <w:r w:rsidR="009E5CE3" w:rsidRPr="009C5B77">
        <w:rPr>
          <w:rFonts w:ascii="Arial" w:eastAsia="Arial" w:hAnsi="Arial" w:cs="Arial"/>
          <w:color w:val="auto"/>
          <w:sz w:val="18"/>
          <w:szCs w:val="18"/>
        </w:rPr>
        <w:t xml:space="preserve"> </w:t>
      </w:r>
      <w:r w:rsidR="009E5CE3" w:rsidRPr="009C5B77">
        <w:rPr>
          <w:rFonts w:ascii="Arial" w:eastAsia="Arial" w:hAnsi="Arial" w:cs="Arial"/>
          <w:color w:val="auto"/>
          <w:sz w:val="18"/>
          <w:szCs w:val="18"/>
          <w:lang w:val="en-GB"/>
        </w:rPr>
        <w:t>three-month</w:t>
      </w:r>
      <w:r w:rsidR="009E5CE3" w:rsidRPr="009C5B77">
        <w:rPr>
          <w:rFonts w:ascii="Arial" w:eastAsia="Arial" w:hAnsi="Arial" w:cs="Arial"/>
          <w:color w:val="auto"/>
          <w:sz w:val="18"/>
          <w:szCs w:val="18"/>
        </w:rPr>
        <w:t xml:space="preserve"> period </w:t>
      </w:r>
      <w:proofErr w:type="gramStart"/>
      <w:r w:rsidR="009E5CE3" w:rsidRPr="009C5B77">
        <w:rPr>
          <w:rFonts w:ascii="Arial" w:eastAsia="Arial" w:hAnsi="Arial" w:cs="Arial"/>
          <w:color w:val="auto"/>
          <w:sz w:val="18"/>
          <w:szCs w:val="18"/>
        </w:rPr>
        <w:t>ended</w:t>
      </w:r>
      <w:proofErr w:type="gramEnd"/>
      <w:r w:rsidR="009E5CE3" w:rsidRPr="009C5B77">
        <w:rPr>
          <w:rFonts w:ascii="Arial" w:eastAsia="Arial" w:hAnsi="Arial" w:cs="Arial"/>
          <w:color w:val="auto"/>
          <w:sz w:val="18"/>
          <w:szCs w:val="18"/>
        </w:rPr>
        <w:t xml:space="preserve"> </w:t>
      </w:r>
      <w:r w:rsidR="00BB6D20" w:rsidRPr="009C5B77">
        <w:rPr>
          <w:rFonts w:ascii="Arial" w:eastAsia="Arial" w:hAnsi="Arial" w:cs="Arial"/>
          <w:color w:val="auto"/>
          <w:sz w:val="18"/>
          <w:szCs w:val="18"/>
          <w:lang w:val="en-GB"/>
        </w:rPr>
        <w:t>31</w:t>
      </w:r>
      <w:r w:rsidR="009E5CE3" w:rsidRPr="009C5B77">
        <w:rPr>
          <w:rFonts w:ascii="Arial" w:eastAsia="Arial" w:hAnsi="Arial" w:cs="Arial"/>
          <w:color w:val="auto"/>
          <w:sz w:val="18"/>
          <w:szCs w:val="18"/>
          <w:lang w:val="en-GB"/>
        </w:rPr>
        <w:t xml:space="preserve"> March</w:t>
      </w:r>
      <w:r w:rsidR="009E5CE3" w:rsidRPr="009C5B77">
        <w:rPr>
          <w:rFonts w:ascii="Arial" w:eastAsia="Arial" w:hAnsi="Arial" w:cs="Arial"/>
          <w:color w:val="auto"/>
          <w:sz w:val="18"/>
          <w:szCs w:val="18"/>
        </w:rPr>
        <w:t xml:space="preserve"> </w:t>
      </w:r>
      <w:r w:rsidR="00BB6D20" w:rsidRPr="009C5B77">
        <w:rPr>
          <w:rFonts w:ascii="Arial" w:eastAsia="Arial" w:hAnsi="Arial" w:cs="Arial"/>
          <w:color w:val="auto"/>
          <w:sz w:val="18"/>
          <w:szCs w:val="18"/>
          <w:lang w:val="en-GB"/>
        </w:rPr>
        <w:t>2026</w:t>
      </w:r>
      <w:r w:rsidRPr="009C5B77">
        <w:rPr>
          <w:rFonts w:ascii="Arial" w:eastAsia="Arial" w:hAnsi="Arial" w:cs="Arial"/>
          <w:color w:val="auto"/>
          <w:sz w:val="18"/>
          <w:szCs w:val="18"/>
        </w:rPr>
        <w:t xml:space="preserve"> comprises the following:</w:t>
      </w:r>
    </w:p>
    <w:p w14:paraId="52D8A0FC" w14:textId="77777777" w:rsidR="006F2B66" w:rsidRPr="009C5B77" w:rsidRDefault="006F2B66" w:rsidP="006F2B66">
      <w:pPr>
        <w:ind w:left="540"/>
        <w:jc w:val="both"/>
        <w:rPr>
          <w:rFonts w:ascii="Arial" w:eastAsia="Arial" w:hAnsi="Arial" w:cs="Arial"/>
          <w:color w:val="auto"/>
          <w:sz w:val="18"/>
          <w:szCs w:val="18"/>
        </w:rPr>
      </w:pPr>
    </w:p>
    <w:tbl>
      <w:tblPr>
        <w:tblW w:w="9450" w:type="dxa"/>
        <w:tblLayout w:type="fixed"/>
        <w:tblCellMar>
          <w:left w:w="115" w:type="dxa"/>
          <w:right w:w="115" w:type="dxa"/>
        </w:tblCellMar>
        <w:tblLook w:val="0400" w:firstRow="0" w:lastRow="0" w:firstColumn="0" w:lastColumn="0" w:noHBand="0" w:noVBand="1"/>
      </w:tblPr>
      <w:tblGrid>
        <w:gridCol w:w="7515"/>
        <w:gridCol w:w="1935"/>
      </w:tblGrid>
      <w:tr w:rsidR="008F70A4" w:rsidRPr="009C5B77" w14:paraId="68978F97" w14:textId="77777777">
        <w:tc>
          <w:tcPr>
            <w:tcW w:w="7515" w:type="dxa"/>
            <w:vAlign w:val="center"/>
          </w:tcPr>
          <w:p w14:paraId="5BA4C64D" w14:textId="77777777" w:rsidR="006F2B66" w:rsidRPr="009C5B77" w:rsidRDefault="006F2B66">
            <w:pPr>
              <w:ind w:left="427"/>
              <w:rPr>
                <w:rFonts w:ascii="Arial" w:eastAsia="Arial" w:hAnsi="Arial" w:cs="Arial"/>
                <w:color w:val="auto"/>
                <w:sz w:val="18"/>
                <w:szCs w:val="18"/>
              </w:rPr>
            </w:pPr>
          </w:p>
        </w:tc>
        <w:tc>
          <w:tcPr>
            <w:tcW w:w="1935" w:type="dxa"/>
          </w:tcPr>
          <w:p w14:paraId="5B58613F" w14:textId="77777777" w:rsidR="006F2B66" w:rsidRPr="009C5B77" w:rsidRDefault="006F2B66">
            <w:pPr>
              <w:ind w:right="-72"/>
              <w:jc w:val="right"/>
              <w:rPr>
                <w:rFonts w:ascii="Arial" w:eastAsia="Arial" w:hAnsi="Arial" w:cs="Arial"/>
                <w:b/>
                <w:color w:val="auto"/>
                <w:sz w:val="18"/>
                <w:szCs w:val="18"/>
              </w:rPr>
            </w:pPr>
            <w:r w:rsidRPr="009C5B77">
              <w:rPr>
                <w:rFonts w:ascii="Arial" w:eastAsia="Arial" w:hAnsi="Arial" w:cs="Arial"/>
                <w:b/>
                <w:color w:val="auto"/>
                <w:sz w:val="18"/>
                <w:szCs w:val="18"/>
              </w:rPr>
              <w:t>Separate</w:t>
            </w:r>
          </w:p>
        </w:tc>
      </w:tr>
      <w:tr w:rsidR="008F70A4" w:rsidRPr="009C5B77" w14:paraId="33C71786" w14:textId="77777777">
        <w:tc>
          <w:tcPr>
            <w:tcW w:w="7515" w:type="dxa"/>
            <w:vAlign w:val="bottom"/>
          </w:tcPr>
          <w:p w14:paraId="196C8EAA" w14:textId="77777777" w:rsidR="006F2B66" w:rsidRPr="009C5B77" w:rsidRDefault="006F2B66">
            <w:pPr>
              <w:ind w:left="427"/>
              <w:rPr>
                <w:rFonts w:ascii="Arial" w:eastAsia="Arial" w:hAnsi="Arial" w:cs="Arial"/>
                <w:color w:val="auto"/>
                <w:sz w:val="18"/>
                <w:szCs w:val="18"/>
              </w:rPr>
            </w:pPr>
          </w:p>
        </w:tc>
        <w:tc>
          <w:tcPr>
            <w:tcW w:w="1935" w:type="dxa"/>
            <w:tcBorders>
              <w:bottom w:val="single" w:sz="4" w:space="0" w:color="000000"/>
            </w:tcBorders>
            <w:vAlign w:val="bottom"/>
          </w:tcPr>
          <w:p w14:paraId="74A9DE6E" w14:textId="77777777" w:rsidR="006F2B66" w:rsidRPr="009C5B77" w:rsidRDefault="006F2B66">
            <w:pPr>
              <w:pBdr>
                <w:top w:val="nil"/>
                <w:left w:val="nil"/>
                <w:bottom w:val="nil"/>
                <w:right w:val="nil"/>
                <w:between w:val="nil"/>
              </w:pBdr>
              <w:ind w:right="-72"/>
              <w:jc w:val="right"/>
              <w:rPr>
                <w:rFonts w:ascii="Arial" w:eastAsia="Arial" w:hAnsi="Arial" w:cs="Arial"/>
                <w:b/>
                <w:color w:val="auto"/>
                <w:sz w:val="18"/>
                <w:szCs w:val="18"/>
              </w:rPr>
            </w:pPr>
            <w:proofErr w:type="gramStart"/>
            <w:r w:rsidRPr="009C5B77">
              <w:rPr>
                <w:rFonts w:ascii="Arial" w:eastAsia="Arial" w:hAnsi="Arial" w:cs="Arial"/>
                <w:b/>
                <w:color w:val="auto"/>
                <w:sz w:val="18"/>
                <w:szCs w:val="18"/>
              </w:rPr>
              <w:t>financial</w:t>
            </w:r>
            <w:proofErr w:type="gramEnd"/>
            <w:r w:rsidRPr="009C5B77">
              <w:rPr>
                <w:rFonts w:ascii="Arial" w:eastAsia="Arial" w:hAnsi="Arial" w:cs="Arial"/>
                <w:b/>
                <w:color w:val="auto"/>
                <w:sz w:val="18"/>
                <w:szCs w:val="18"/>
              </w:rPr>
              <w:t xml:space="preserve"> Information</w:t>
            </w:r>
          </w:p>
        </w:tc>
      </w:tr>
      <w:tr w:rsidR="008F70A4" w:rsidRPr="009C5B77" w14:paraId="2651A385" w14:textId="77777777">
        <w:tc>
          <w:tcPr>
            <w:tcW w:w="7515" w:type="dxa"/>
            <w:vAlign w:val="bottom"/>
          </w:tcPr>
          <w:p w14:paraId="77DE495E" w14:textId="77777777" w:rsidR="006F2B66" w:rsidRPr="009C5B77" w:rsidRDefault="006F2B66">
            <w:pPr>
              <w:ind w:left="427"/>
              <w:rPr>
                <w:rFonts w:ascii="Arial" w:eastAsia="Arial" w:hAnsi="Arial" w:cs="Arial"/>
                <w:color w:val="auto"/>
                <w:sz w:val="18"/>
                <w:szCs w:val="18"/>
              </w:rPr>
            </w:pPr>
          </w:p>
        </w:tc>
        <w:tc>
          <w:tcPr>
            <w:tcW w:w="1935" w:type="dxa"/>
            <w:tcBorders>
              <w:top w:val="single" w:sz="4" w:space="0" w:color="000000"/>
            </w:tcBorders>
            <w:vAlign w:val="bottom"/>
          </w:tcPr>
          <w:p w14:paraId="25B18540" w14:textId="77777777" w:rsidR="006F2B66" w:rsidRPr="009C5B77" w:rsidRDefault="006F2B66">
            <w:pPr>
              <w:pBdr>
                <w:top w:val="nil"/>
                <w:left w:val="nil"/>
                <w:bottom w:val="nil"/>
                <w:right w:val="nil"/>
                <w:between w:val="nil"/>
              </w:pBdr>
              <w:ind w:right="-72"/>
              <w:jc w:val="right"/>
              <w:rPr>
                <w:rFonts w:ascii="Arial" w:eastAsia="Arial" w:hAnsi="Arial" w:cs="Arial"/>
                <w:b/>
                <w:color w:val="auto"/>
                <w:sz w:val="18"/>
                <w:szCs w:val="18"/>
              </w:rPr>
            </w:pPr>
            <w:r w:rsidRPr="009C5B77">
              <w:rPr>
                <w:rFonts w:ascii="Arial" w:eastAsia="Arial" w:hAnsi="Arial" w:cs="Arial"/>
                <w:b/>
                <w:color w:val="auto"/>
                <w:sz w:val="18"/>
                <w:szCs w:val="18"/>
              </w:rPr>
              <w:t>Unaudited</w:t>
            </w:r>
          </w:p>
        </w:tc>
      </w:tr>
      <w:tr w:rsidR="008F70A4" w:rsidRPr="009C5B77" w14:paraId="40BD2B52" w14:textId="77777777">
        <w:tc>
          <w:tcPr>
            <w:tcW w:w="7515" w:type="dxa"/>
            <w:vAlign w:val="bottom"/>
          </w:tcPr>
          <w:p w14:paraId="24FAF2CB" w14:textId="72A07BD4" w:rsidR="006F2B66" w:rsidRPr="009C5B77" w:rsidRDefault="00275AA3">
            <w:pPr>
              <w:pBdr>
                <w:top w:val="nil"/>
                <w:left w:val="nil"/>
                <w:bottom w:val="nil"/>
                <w:right w:val="nil"/>
                <w:between w:val="nil"/>
              </w:pBdr>
              <w:ind w:left="427"/>
              <w:rPr>
                <w:rFonts w:ascii="Arial" w:eastAsia="Arial" w:hAnsi="Arial" w:cs="Arial"/>
                <w:b/>
                <w:color w:val="auto"/>
                <w:sz w:val="18"/>
                <w:szCs w:val="18"/>
              </w:rPr>
            </w:pPr>
            <w:r w:rsidRPr="009C5B77">
              <w:rPr>
                <w:rFonts w:ascii="Arial" w:eastAsia="Arial" w:hAnsi="Arial" w:cs="Arial"/>
                <w:b/>
                <w:color w:val="auto"/>
                <w:sz w:val="18"/>
                <w:szCs w:val="18"/>
              </w:rPr>
              <w:t>Long</w:t>
            </w:r>
            <w:r w:rsidR="006F2B66" w:rsidRPr="009C5B77">
              <w:rPr>
                <w:rFonts w:ascii="Arial" w:eastAsia="Arial" w:hAnsi="Arial" w:cs="Arial"/>
                <w:b/>
                <w:color w:val="auto"/>
                <w:sz w:val="18"/>
                <w:szCs w:val="18"/>
              </w:rPr>
              <w:t>-term borrowings to and interest receivables from subsidiaries</w:t>
            </w:r>
          </w:p>
        </w:tc>
        <w:tc>
          <w:tcPr>
            <w:tcW w:w="1935" w:type="dxa"/>
            <w:tcBorders>
              <w:bottom w:val="single" w:sz="4" w:space="0" w:color="000000"/>
            </w:tcBorders>
            <w:vAlign w:val="bottom"/>
          </w:tcPr>
          <w:p w14:paraId="4A41288B" w14:textId="7E1539E1" w:rsidR="006F2B66" w:rsidRPr="009C5B77" w:rsidRDefault="006F2B66">
            <w:pPr>
              <w:pBdr>
                <w:top w:val="nil"/>
                <w:left w:val="nil"/>
                <w:bottom w:val="nil"/>
                <w:right w:val="nil"/>
                <w:between w:val="nil"/>
              </w:pBdr>
              <w:ind w:right="-72"/>
              <w:jc w:val="right"/>
              <w:rPr>
                <w:rFonts w:ascii="Arial" w:eastAsia="Arial" w:hAnsi="Arial" w:cs="Arial"/>
                <w:b/>
                <w:color w:val="auto"/>
                <w:sz w:val="18"/>
                <w:szCs w:val="18"/>
              </w:rPr>
            </w:pPr>
            <w:proofErr w:type="gramStart"/>
            <w:r w:rsidRPr="009C5B77">
              <w:rPr>
                <w:rFonts w:ascii="Arial" w:eastAsia="Arial" w:hAnsi="Arial" w:cs="Arial"/>
                <w:b/>
                <w:color w:val="auto"/>
                <w:sz w:val="18"/>
                <w:szCs w:val="18"/>
              </w:rPr>
              <w:t>Baht</w:t>
            </w:r>
            <w:proofErr w:type="gramEnd"/>
            <w:r w:rsidRPr="009C5B77">
              <w:rPr>
                <w:rFonts w:ascii="Arial" w:eastAsia="Arial" w:hAnsi="Arial" w:cs="Arial"/>
                <w:b/>
                <w:color w:val="auto"/>
                <w:sz w:val="18"/>
                <w:szCs w:val="18"/>
              </w:rPr>
              <w:t>’</w:t>
            </w:r>
            <w:r w:rsidR="00BB6D20" w:rsidRPr="009C5B77">
              <w:rPr>
                <w:rFonts w:ascii="Arial" w:eastAsia="Arial" w:hAnsi="Arial" w:cs="Arial"/>
                <w:b/>
                <w:color w:val="auto"/>
                <w:sz w:val="18"/>
                <w:szCs w:val="18"/>
                <w:lang w:val="en-GB"/>
              </w:rPr>
              <w:t>000</w:t>
            </w:r>
          </w:p>
        </w:tc>
      </w:tr>
      <w:tr w:rsidR="008F70A4" w:rsidRPr="009C5B77" w14:paraId="58626D79" w14:textId="77777777">
        <w:trPr>
          <w:trHeight w:val="62"/>
        </w:trPr>
        <w:tc>
          <w:tcPr>
            <w:tcW w:w="7515" w:type="dxa"/>
            <w:vAlign w:val="bottom"/>
          </w:tcPr>
          <w:p w14:paraId="3433C5ED" w14:textId="77777777" w:rsidR="006F2B66" w:rsidRPr="009C5B77" w:rsidRDefault="006F2B66">
            <w:pPr>
              <w:pBdr>
                <w:top w:val="nil"/>
                <w:left w:val="nil"/>
                <w:bottom w:val="nil"/>
                <w:right w:val="nil"/>
                <w:between w:val="nil"/>
              </w:pBdr>
              <w:ind w:left="427"/>
              <w:rPr>
                <w:rFonts w:ascii="Arial" w:eastAsia="Arial" w:hAnsi="Arial" w:cs="Arial"/>
                <w:b/>
                <w:color w:val="auto"/>
                <w:sz w:val="18"/>
                <w:szCs w:val="18"/>
              </w:rPr>
            </w:pPr>
          </w:p>
        </w:tc>
        <w:tc>
          <w:tcPr>
            <w:tcW w:w="1935" w:type="dxa"/>
            <w:tcBorders>
              <w:top w:val="single" w:sz="4" w:space="0" w:color="000000"/>
            </w:tcBorders>
            <w:vAlign w:val="bottom"/>
          </w:tcPr>
          <w:p w14:paraId="413CE678" w14:textId="77777777" w:rsidR="006F2B66" w:rsidRPr="009C5B77" w:rsidRDefault="006F2B66">
            <w:pPr>
              <w:pBdr>
                <w:top w:val="nil"/>
                <w:left w:val="nil"/>
                <w:bottom w:val="nil"/>
                <w:right w:val="nil"/>
                <w:between w:val="nil"/>
              </w:pBdr>
              <w:ind w:right="-72"/>
              <w:jc w:val="right"/>
              <w:rPr>
                <w:rFonts w:ascii="Arial" w:eastAsia="Arial" w:hAnsi="Arial" w:cs="Arial"/>
                <w:b/>
                <w:color w:val="auto"/>
                <w:sz w:val="18"/>
                <w:szCs w:val="18"/>
              </w:rPr>
            </w:pPr>
          </w:p>
        </w:tc>
      </w:tr>
      <w:tr w:rsidR="008F70A4" w:rsidRPr="009C5B77" w14:paraId="5036DFF0" w14:textId="77777777">
        <w:tc>
          <w:tcPr>
            <w:tcW w:w="7515" w:type="dxa"/>
            <w:vAlign w:val="bottom"/>
          </w:tcPr>
          <w:p w14:paraId="530E99AA" w14:textId="77777777" w:rsidR="006F2B66" w:rsidRPr="009C5B77" w:rsidRDefault="006F2B66">
            <w:pPr>
              <w:pBdr>
                <w:top w:val="nil"/>
                <w:left w:val="nil"/>
                <w:bottom w:val="nil"/>
                <w:right w:val="nil"/>
                <w:between w:val="nil"/>
              </w:pBdr>
              <w:ind w:left="427"/>
              <w:rPr>
                <w:rFonts w:ascii="Arial" w:eastAsia="Arial" w:hAnsi="Arial" w:cs="Arial"/>
                <w:color w:val="auto"/>
                <w:sz w:val="18"/>
                <w:szCs w:val="18"/>
              </w:rPr>
            </w:pPr>
            <w:r w:rsidRPr="009C5B77">
              <w:rPr>
                <w:rFonts w:ascii="Arial" w:eastAsia="Arial" w:hAnsi="Arial" w:cs="Arial"/>
                <w:color w:val="auto"/>
                <w:sz w:val="18"/>
                <w:szCs w:val="18"/>
              </w:rPr>
              <w:t>Opening net book value</w:t>
            </w:r>
          </w:p>
        </w:tc>
        <w:tc>
          <w:tcPr>
            <w:tcW w:w="1935" w:type="dxa"/>
          </w:tcPr>
          <w:p w14:paraId="7229FF5F" w14:textId="57F6BE9F" w:rsidR="006F2B66" w:rsidRPr="009C5B77" w:rsidRDefault="00BB6D20">
            <w:pPr>
              <w:ind w:right="-72"/>
              <w:jc w:val="right"/>
              <w:rPr>
                <w:rFonts w:ascii="Arial" w:eastAsia="Arial" w:hAnsi="Arial" w:cs="Arial"/>
                <w:color w:val="auto"/>
                <w:sz w:val="18"/>
                <w:szCs w:val="18"/>
              </w:rPr>
            </w:pPr>
            <w:r w:rsidRPr="009C5B77">
              <w:rPr>
                <w:rFonts w:ascii="Arial" w:eastAsia="Arial" w:hAnsi="Arial" w:cs="Arial"/>
                <w:color w:val="auto"/>
                <w:sz w:val="18"/>
                <w:szCs w:val="18"/>
                <w:lang w:val="en-GB"/>
              </w:rPr>
              <w:t>1</w:t>
            </w:r>
            <w:r w:rsidR="00222CA9" w:rsidRPr="009C5B77">
              <w:rPr>
                <w:rFonts w:ascii="Arial" w:eastAsia="Arial" w:hAnsi="Arial" w:cs="Arial"/>
                <w:color w:val="auto"/>
                <w:sz w:val="18"/>
                <w:szCs w:val="18"/>
              </w:rPr>
              <w:t>,</w:t>
            </w:r>
            <w:r w:rsidRPr="009C5B77">
              <w:rPr>
                <w:rFonts w:ascii="Arial" w:eastAsia="Arial" w:hAnsi="Arial" w:cs="Arial"/>
                <w:color w:val="auto"/>
                <w:sz w:val="18"/>
                <w:szCs w:val="18"/>
                <w:lang w:val="en-GB"/>
              </w:rPr>
              <w:t>296</w:t>
            </w:r>
            <w:r w:rsidR="00222CA9" w:rsidRPr="009C5B77">
              <w:rPr>
                <w:rFonts w:ascii="Arial" w:eastAsia="Arial" w:hAnsi="Arial" w:cs="Arial"/>
                <w:color w:val="auto"/>
                <w:sz w:val="18"/>
                <w:szCs w:val="18"/>
              </w:rPr>
              <w:t>,</w:t>
            </w:r>
            <w:r w:rsidRPr="009C5B77">
              <w:rPr>
                <w:rFonts w:ascii="Arial" w:eastAsia="Arial" w:hAnsi="Arial" w:cs="Arial"/>
                <w:color w:val="auto"/>
                <w:sz w:val="18"/>
                <w:szCs w:val="18"/>
                <w:lang w:val="en-GB"/>
              </w:rPr>
              <w:t>939</w:t>
            </w:r>
          </w:p>
        </w:tc>
      </w:tr>
      <w:tr w:rsidR="008F70A4" w:rsidRPr="009C5B77" w14:paraId="244D5691" w14:textId="77777777">
        <w:tc>
          <w:tcPr>
            <w:tcW w:w="7515" w:type="dxa"/>
            <w:vAlign w:val="bottom"/>
          </w:tcPr>
          <w:p w14:paraId="6439E0EA" w14:textId="0207A93C" w:rsidR="00BF46EC" w:rsidRPr="009C5B77" w:rsidRDefault="00BF46EC" w:rsidP="00BF46EC">
            <w:pPr>
              <w:pBdr>
                <w:top w:val="nil"/>
                <w:left w:val="nil"/>
                <w:bottom w:val="nil"/>
                <w:right w:val="nil"/>
                <w:between w:val="nil"/>
              </w:pBdr>
              <w:ind w:left="427"/>
              <w:rPr>
                <w:rFonts w:ascii="Arial" w:eastAsia="Arial" w:hAnsi="Arial" w:cs="Arial"/>
                <w:color w:val="auto"/>
                <w:sz w:val="18"/>
                <w:szCs w:val="18"/>
              </w:rPr>
            </w:pPr>
            <w:r w:rsidRPr="009C5B77">
              <w:rPr>
                <w:rFonts w:ascii="Arial" w:eastAsia="Arial" w:hAnsi="Arial" w:cs="Arial"/>
                <w:color w:val="auto"/>
                <w:sz w:val="18"/>
                <w:szCs w:val="18"/>
              </w:rPr>
              <w:t>Increase in long-term borrowings</w:t>
            </w:r>
          </w:p>
        </w:tc>
        <w:tc>
          <w:tcPr>
            <w:tcW w:w="1935" w:type="dxa"/>
          </w:tcPr>
          <w:p w14:paraId="1B764BF9" w14:textId="13580537" w:rsidR="00BF46EC" w:rsidRPr="009C5B77" w:rsidRDefault="00BB6D20" w:rsidP="00BF46EC">
            <w:pPr>
              <w:ind w:right="-72"/>
              <w:jc w:val="right"/>
              <w:rPr>
                <w:rFonts w:ascii="Arial" w:eastAsia="Arial" w:hAnsi="Arial" w:cs="Arial"/>
                <w:color w:val="auto"/>
                <w:sz w:val="18"/>
                <w:szCs w:val="18"/>
              </w:rPr>
            </w:pPr>
            <w:r w:rsidRPr="009C5B77">
              <w:rPr>
                <w:rFonts w:ascii="Arial" w:eastAsia="Arial" w:hAnsi="Arial" w:cs="Arial"/>
                <w:color w:val="auto"/>
                <w:sz w:val="18"/>
                <w:szCs w:val="18"/>
                <w:lang w:val="en-GB"/>
              </w:rPr>
              <w:t>5</w:t>
            </w:r>
            <w:r w:rsidR="00BF46EC" w:rsidRPr="009C5B77">
              <w:rPr>
                <w:rFonts w:ascii="Arial" w:eastAsia="Arial" w:hAnsi="Arial" w:cs="Arial"/>
                <w:color w:val="auto"/>
                <w:sz w:val="18"/>
                <w:szCs w:val="18"/>
              </w:rPr>
              <w:t>,</w:t>
            </w:r>
            <w:r w:rsidRPr="009C5B77">
              <w:rPr>
                <w:rFonts w:ascii="Arial" w:eastAsia="Arial" w:hAnsi="Arial" w:cs="Arial"/>
                <w:color w:val="auto"/>
                <w:sz w:val="18"/>
                <w:szCs w:val="18"/>
                <w:lang w:val="en-GB"/>
              </w:rPr>
              <w:t>260</w:t>
            </w:r>
          </w:p>
        </w:tc>
      </w:tr>
      <w:tr w:rsidR="008F70A4" w:rsidRPr="009C5B77" w14:paraId="27115765" w14:textId="77777777">
        <w:tc>
          <w:tcPr>
            <w:tcW w:w="7515" w:type="dxa"/>
            <w:vAlign w:val="bottom"/>
          </w:tcPr>
          <w:p w14:paraId="45FEBA9D" w14:textId="77777777" w:rsidR="00BF46EC" w:rsidRPr="009C5B77" w:rsidRDefault="00BF46EC" w:rsidP="00BF46EC">
            <w:pPr>
              <w:pBdr>
                <w:top w:val="nil"/>
                <w:left w:val="nil"/>
                <w:bottom w:val="nil"/>
                <w:right w:val="nil"/>
                <w:between w:val="nil"/>
              </w:pBdr>
              <w:ind w:left="427"/>
              <w:rPr>
                <w:rFonts w:ascii="Arial" w:eastAsia="Arial" w:hAnsi="Arial" w:cs="Arial"/>
                <w:color w:val="auto"/>
                <w:sz w:val="18"/>
                <w:szCs w:val="18"/>
              </w:rPr>
            </w:pPr>
            <w:r w:rsidRPr="009C5B77">
              <w:rPr>
                <w:rFonts w:ascii="Arial" w:eastAsia="Arial" w:hAnsi="Arial" w:cs="Arial"/>
                <w:color w:val="auto"/>
                <w:sz w:val="18"/>
                <w:szCs w:val="18"/>
              </w:rPr>
              <w:t>Increase in interest receivables</w:t>
            </w:r>
          </w:p>
        </w:tc>
        <w:tc>
          <w:tcPr>
            <w:tcW w:w="1935" w:type="dxa"/>
          </w:tcPr>
          <w:p w14:paraId="5849ECE1" w14:textId="5ABAA786" w:rsidR="00BF46EC" w:rsidRPr="009C5B77" w:rsidRDefault="00BB6D20" w:rsidP="00BF46EC">
            <w:pPr>
              <w:ind w:right="-72"/>
              <w:jc w:val="right"/>
              <w:rPr>
                <w:rFonts w:ascii="Arial" w:eastAsia="Arial" w:hAnsi="Arial" w:cs="Arial"/>
                <w:color w:val="auto"/>
                <w:sz w:val="18"/>
                <w:szCs w:val="18"/>
              </w:rPr>
            </w:pPr>
            <w:r w:rsidRPr="009C5B77">
              <w:rPr>
                <w:rFonts w:ascii="Arial" w:eastAsia="Arial" w:hAnsi="Arial" w:cs="Arial"/>
                <w:color w:val="auto"/>
                <w:sz w:val="18"/>
                <w:szCs w:val="18"/>
                <w:lang w:val="en-GB"/>
              </w:rPr>
              <w:t>24</w:t>
            </w:r>
            <w:r w:rsidR="00BF46EC" w:rsidRPr="009C5B77">
              <w:rPr>
                <w:rFonts w:ascii="Arial" w:eastAsia="Arial" w:hAnsi="Arial" w:cs="Arial"/>
                <w:color w:val="auto"/>
                <w:sz w:val="18"/>
                <w:szCs w:val="18"/>
              </w:rPr>
              <w:t>,</w:t>
            </w:r>
            <w:r w:rsidRPr="009C5B77">
              <w:rPr>
                <w:rFonts w:ascii="Arial" w:eastAsia="Arial" w:hAnsi="Arial" w:cs="Arial"/>
                <w:color w:val="auto"/>
                <w:sz w:val="18"/>
                <w:szCs w:val="18"/>
                <w:lang w:val="en-GB"/>
              </w:rPr>
              <w:t>232</w:t>
            </w:r>
          </w:p>
        </w:tc>
      </w:tr>
      <w:tr w:rsidR="008F70A4" w:rsidRPr="009C5B77" w14:paraId="4CDD7C36" w14:textId="77777777">
        <w:tc>
          <w:tcPr>
            <w:tcW w:w="7515" w:type="dxa"/>
            <w:vAlign w:val="bottom"/>
          </w:tcPr>
          <w:p w14:paraId="6F0B69F5" w14:textId="413029EC" w:rsidR="00BF46EC" w:rsidRPr="009C5B77" w:rsidRDefault="00BF46EC" w:rsidP="00BF46EC">
            <w:pPr>
              <w:pBdr>
                <w:top w:val="nil"/>
                <w:left w:val="nil"/>
                <w:bottom w:val="nil"/>
                <w:right w:val="nil"/>
                <w:between w:val="nil"/>
              </w:pBdr>
              <w:ind w:left="427"/>
              <w:rPr>
                <w:rFonts w:ascii="Arial" w:eastAsia="Arial" w:hAnsi="Arial" w:cs="Arial"/>
                <w:color w:val="auto"/>
                <w:sz w:val="18"/>
                <w:szCs w:val="18"/>
              </w:rPr>
            </w:pPr>
            <w:r w:rsidRPr="009C5B77">
              <w:rPr>
                <w:rFonts w:ascii="Arial" w:eastAsia="Arial" w:hAnsi="Arial" w:cs="Arial"/>
                <w:color w:val="auto"/>
                <w:sz w:val="18"/>
                <w:szCs w:val="18"/>
              </w:rPr>
              <w:t>Receipts of borrowing repayment</w:t>
            </w:r>
          </w:p>
        </w:tc>
        <w:tc>
          <w:tcPr>
            <w:tcW w:w="1935" w:type="dxa"/>
          </w:tcPr>
          <w:p w14:paraId="23ECC20F" w14:textId="56EB8F4E" w:rsidR="00BF46EC" w:rsidRPr="009C5B77" w:rsidRDefault="00BF46EC" w:rsidP="00BF46EC">
            <w:pPr>
              <w:ind w:right="-72"/>
              <w:jc w:val="right"/>
              <w:rPr>
                <w:rFonts w:ascii="Arial" w:eastAsia="Arial" w:hAnsi="Arial" w:cs="Arial"/>
                <w:color w:val="auto"/>
                <w:sz w:val="18"/>
                <w:szCs w:val="18"/>
              </w:rPr>
            </w:pPr>
            <w:r w:rsidRPr="009C5B77">
              <w:rPr>
                <w:rFonts w:ascii="Arial" w:eastAsia="Arial" w:hAnsi="Arial" w:cs="Arial"/>
                <w:color w:val="auto"/>
                <w:sz w:val="18"/>
                <w:szCs w:val="18"/>
              </w:rPr>
              <w:t>(</w:t>
            </w:r>
            <w:r w:rsidR="00BB6D20" w:rsidRPr="009C5B77">
              <w:rPr>
                <w:rFonts w:ascii="Arial" w:eastAsia="Arial" w:hAnsi="Arial" w:cs="Arial"/>
                <w:color w:val="auto"/>
                <w:sz w:val="18"/>
                <w:szCs w:val="18"/>
                <w:lang w:val="en-GB"/>
              </w:rPr>
              <w:t>87</w:t>
            </w:r>
            <w:r w:rsidRPr="009C5B77">
              <w:rPr>
                <w:rFonts w:ascii="Arial" w:eastAsia="Arial" w:hAnsi="Arial" w:cs="Arial"/>
                <w:color w:val="auto"/>
                <w:sz w:val="18"/>
                <w:szCs w:val="18"/>
              </w:rPr>
              <w:t>,</w:t>
            </w:r>
            <w:r w:rsidR="00BB6D20" w:rsidRPr="009C5B77">
              <w:rPr>
                <w:rFonts w:ascii="Arial" w:eastAsia="Arial" w:hAnsi="Arial" w:cs="Arial"/>
                <w:color w:val="auto"/>
                <w:sz w:val="18"/>
                <w:szCs w:val="18"/>
                <w:lang w:val="en-GB"/>
              </w:rPr>
              <w:t>992</w:t>
            </w:r>
            <w:r w:rsidRPr="009C5B77">
              <w:rPr>
                <w:rFonts w:ascii="Arial" w:eastAsia="Arial" w:hAnsi="Arial" w:cs="Arial"/>
                <w:color w:val="auto"/>
                <w:sz w:val="18"/>
                <w:szCs w:val="18"/>
              </w:rPr>
              <w:t>)</w:t>
            </w:r>
          </w:p>
        </w:tc>
      </w:tr>
      <w:tr w:rsidR="008F70A4" w:rsidRPr="009C5B77" w14:paraId="2802E14A" w14:textId="77777777">
        <w:tc>
          <w:tcPr>
            <w:tcW w:w="7515" w:type="dxa"/>
            <w:vAlign w:val="bottom"/>
          </w:tcPr>
          <w:p w14:paraId="3BD1856D" w14:textId="6FC523B0" w:rsidR="00BF46EC" w:rsidRPr="009C5B77" w:rsidRDefault="00BF46EC" w:rsidP="00BF46EC">
            <w:pPr>
              <w:pBdr>
                <w:top w:val="nil"/>
                <w:left w:val="nil"/>
                <w:bottom w:val="nil"/>
                <w:right w:val="nil"/>
                <w:between w:val="nil"/>
              </w:pBdr>
              <w:ind w:left="427"/>
              <w:rPr>
                <w:rFonts w:ascii="Arial" w:eastAsia="Arial" w:hAnsi="Arial" w:cs="Arial"/>
                <w:color w:val="auto"/>
                <w:sz w:val="18"/>
                <w:szCs w:val="18"/>
              </w:rPr>
            </w:pPr>
            <w:r w:rsidRPr="009C5B77">
              <w:rPr>
                <w:rFonts w:ascii="Arial" w:eastAsia="Arial" w:hAnsi="Arial" w:cs="Arial"/>
                <w:color w:val="auto"/>
                <w:sz w:val="18"/>
                <w:szCs w:val="18"/>
              </w:rPr>
              <w:t>Receipts of interest receivables</w:t>
            </w:r>
          </w:p>
        </w:tc>
        <w:tc>
          <w:tcPr>
            <w:tcW w:w="1935" w:type="dxa"/>
          </w:tcPr>
          <w:p w14:paraId="6FF869E1" w14:textId="6F5F0042" w:rsidR="00BF46EC" w:rsidRPr="009C5B77" w:rsidRDefault="00BF46EC" w:rsidP="00BF46EC">
            <w:pPr>
              <w:ind w:right="-72"/>
              <w:jc w:val="right"/>
              <w:rPr>
                <w:rFonts w:ascii="Arial" w:eastAsia="Arial" w:hAnsi="Arial" w:cs="Arial"/>
                <w:color w:val="auto"/>
                <w:sz w:val="18"/>
                <w:szCs w:val="18"/>
              </w:rPr>
            </w:pPr>
            <w:r w:rsidRPr="009C5B77">
              <w:rPr>
                <w:rFonts w:ascii="Arial" w:eastAsia="Arial" w:hAnsi="Arial" w:cs="Arial"/>
                <w:color w:val="auto"/>
                <w:sz w:val="18"/>
                <w:szCs w:val="18"/>
              </w:rPr>
              <w:t>(</w:t>
            </w:r>
            <w:r w:rsidR="00BB6D20" w:rsidRPr="009C5B77">
              <w:rPr>
                <w:rFonts w:ascii="Arial" w:eastAsia="Arial" w:hAnsi="Arial" w:cs="Arial"/>
                <w:color w:val="auto"/>
                <w:sz w:val="18"/>
                <w:szCs w:val="18"/>
                <w:lang w:val="en-GB"/>
              </w:rPr>
              <w:t>2</w:t>
            </w:r>
            <w:r w:rsidRPr="009C5B77">
              <w:rPr>
                <w:rFonts w:ascii="Arial" w:eastAsia="Arial" w:hAnsi="Arial" w:cs="Arial"/>
                <w:color w:val="auto"/>
                <w:sz w:val="18"/>
                <w:szCs w:val="18"/>
              </w:rPr>
              <w:t>,</w:t>
            </w:r>
            <w:r w:rsidR="00BB6D20" w:rsidRPr="009C5B77">
              <w:rPr>
                <w:rFonts w:ascii="Arial" w:eastAsia="Arial" w:hAnsi="Arial" w:cs="Arial"/>
                <w:color w:val="auto"/>
                <w:sz w:val="18"/>
                <w:szCs w:val="18"/>
                <w:lang w:val="en-GB"/>
              </w:rPr>
              <w:t>749</w:t>
            </w:r>
            <w:r w:rsidRPr="009C5B77">
              <w:rPr>
                <w:rFonts w:ascii="Arial" w:eastAsia="Arial" w:hAnsi="Arial" w:cs="Arial"/>
                <w:color w:val="auto"/>
                <w:sz w:val="18"/>
                <w:szCs w:val="18"/>
              </w:rPr>
              <w:t>)</w:t>
            </w:r>
          </w:p>
        </w:tc>
      </w:tr>
      <w:tr w:rsidR="008F70A4" w:rsidRPr="009C5B77" w14:paraId="1D2E9C40" w14:textId="77777777">
        <w:tc>
          <w:tcPr>
            <w:tcW w:w="7515" w:type="dxa"/>
            <w:vAlign w:val="bottom"/>
          </w:tcPr>
          <w:p w14:paraId="7E9B9EF8" w14:textId="742CD6A8" w:rsidR="00BF46EC" w:rsidRPr="009C5B77" w:rsidRDefault="00BF46EC" w:rsidP="00BF46EC">
            <w:pPr>
              <w:pBdr>
                <w:top w:val="nil"/>
                <w:left w:val="nil"/>
                <w:bottom w:val="nil"/>
                <w:right w:val="nil"/>
                <w:between w:val="nil"/>
              </w:pBdr>
              <w:ind w:left="427"/>
              <w:rPr>
                <w:rFonts w:ascii="Arial" w:eastAsia="Arial" w:hAnsi="Arial" w:cs="Arial"/>
                <w:color w:val="auto"/>
                <w:sz w:val="18"/>
                <w:szCs w:val="22"/>
                <w:lang w:val="en-GB"/>
              </w:rPr>
            </w:pPr>
            <w:r w:rsidRPr="009C5B77">
              <w:rPr>
                <w:rFonts w:ascii="Arial" w:eastAsia="Arial" w:hAnsi="Arial" w:cs="Arial"/>
                <w:color w:val="auto"/>
                <w:sz w:val="18"/>
                <w:szCs w:val="22"/>
                <w:lang w:val="en-GB"/>
              </w:rPr>
              <w:t xml:space="preserve">Transfer to </w:t>
            </w:r>
            <w:r w:rsidRPr="009C5B77">
              <w:rPr>
                <w:rFonts w:ascii="Arial" w:eastAsia="Arial" w:hAnsi="Arial" w:cs="Arial"/>
                <w:color w:val="auto"/>
                <w:sz w:val="18"/>
                <w:szCs w:val="18"/>
              </w:rPr>
              <w:t>short-term borrowings to and interest receivables from subsidiaries</w:t>
            </w:r>
          </w:p>
        </w:tc>
        <w:tc>
          <w:tcPr>
            <w:tcW w:w="1935" w:type="dxa"/>
          </w:tcPr>
          <w:p w14:paraId="332E959E" w14:textId="6BB90A4C" w:rsidR="00BF46EC" w:rsidRPr="009C5B77" w:rsidRDefault="00BF46EC" w:rsidP="00BF46EC">
            <w:pPr>
              <w:ind w:right="-72"/>
              <w:jc w:val="right"/>
              <w:rPr>
                <w:rFonts w:ascii="Arial" w:eastAsia="Arial" w:hAnsi="Arial" w:cs="Arial"/>
                <w:color w:val="auto"/>
                <w:sz w:val="18"/>
                <w:szCs w:val="18"/>
              </w:rPr>
            </w:pPr>
            <w:r w:rsidRPr="009C5B77">
              <w:rPr>
                <w:rFonts w:ascii="Arial" w:eastAsia="Arial" w:hAnsi="Arial" w:cs="Arial"/>
                <w:color w:val="auto"/>
                <w:sz w:val="18"/>
                <w:szCs w:val="18"/>
              </w:rPr>
              <w:t>(</w:t>
            </w:r>
            <w:r w:rsidR="00BB6D20" w:rsidRPr="009C5B77">
              <w:rPr>
                <w:rFonts w:ascii="Arial" w:eastAsia="Arial" w:hAnsi="Arial" w:cs="Arial"/>
                <w:color w:val="auto"/>
                <w:sz w:val="18"/>
                <w:szCs w:val="18"/>
                <w:lang w:val="en-GB"/>
              </w:rPr>
              <w:t>3</w:t>
            </w:r>
            <w:r w:rsidRPr="009C5B77">
              <w:rPr>
                <w:rFonts w:ascii="Arial" w:eastAsia="Arial" w:hAnsi="Arial" w:cs="Arial"/>
                <w:color w:val="auto"/>
                <w:sz w:val="18"/>
                <w:szCs w:val="18"/>
              </w:rPr>
              <w:t>,</w:t>
            </w:r>
            <w:r w:rsidR="00BB6D20" w:rsidRPr="009C5B77">
              <w:rPr>
                <w:rFonts w:ascii="Arial" w:eastAsia="Arial" w:hAnsi="Arial" w:cs="Arial"/>
                <w:color w:val="auto"/>
                <w:sz w:val="18"/>
                <w:szCs w:val="18"/>
                <w:lang w:val="en-GB"/>
              </w:rPr>
              <w:t>836</w:t>
            </w:r>
            <w:r w:rsidRPr="009C5B77">
              <w:rPr>
                <w:rFonts w:ascii="Arial" w:eastAsia="Arial" w:hAnsi="Arial" w:cs="Arial"/>
                <w:color w:val="auto"/>
                <w:sz w:val="18"/>
                <w:szCs w:val="18"/>
              </w:rPr>
              <w:t>)</w:t>
            </w:r>
          </w:p>
        </w:tc>
      </w:tr>
      <w:tr w:rsidR="008F70A4" w:rsidRPr="009C5B77" w14:paraId="1E7391B1" w14:textId="77777777" w:rsidTr="009D2261">
        <w:tc>
          <w:tcPr>
            <w:tcW w:w="7515" w:type="dxa"/>
            <w:vAlign w:val="bottom"/>
          </w:tcPr>
          <w:p w14:paraId="359AE4A6" w14:textId="77777777" w:rsidR="00BF46EC" w:rsidRPr="009C5B77" w:rsidRDefault="00BF46EC" w:rsidP="00BF46EC">
            <w:pPr>
              <w:pBdr>
                <w:top w:val="nil"/>
                <w:left w:val="nil"/>
                <w:bottom w:val="nil"/>
                <w:right w:val="nil"/>
                <w:between w:val="nil"/>
              </w:pBdr>
              <w:ind w:left="427"/>
              <w:rPr>
                <w:rFonts w:ascii="Arial" w:eastAsia="Arial" w:hAnsi="Arial" w:cs="Arial"/>
                <w:color w:val="auto"/>
                <w:sz w:val="18"/>
                <w:szCs w:val="18"/>
              </w:rPr>
            </w:pPr>
          </w:p>
        </w:tc>
        <w:tc>
          <w:tcPr>
            <w:tcW w:w="1935" w:type="dxa"/>
            <w:tcBorders>
              <w:top w:val="single" w:sz="4" w:space="0" w:color="auto"/>
            </w:tcBorders>
            <w:vAlign w:val="bottom"/>
          </w:tcPr>
          <w:p w14:paraId="12428EF9" w14:textId="77777777" w:rsidR="00BF46EC" w:rsidRPr="009C5B77" w:rsidRDefault="00BF46EC" w:rsidP="00BF46EC">
            <w:pPr>
              <w:ind w:right="-72"/>
              <w:jc w:val="right"/>
              <w:rPr>
                <w:rFonts w:ascii="Arial" w:eastAsia="Arial" w:hAnsi="Arial" w:cs="Arial"/>
                <w:color w:val="auto"/>
                <w:sz w:val="18"/>
                <w:szCs w:val="18"/>
              </w:rPr>
            </w:pPr>
          </w:p>
        </w:tc>
      </w:tr>
      <w:tr w:rsidR="00BF46EC" w:rsidRPr="009C5B77" w14:paraId="67E47EF6" w14:textId="77777777" w:rsidTr="009D2261">
        <w:tc>
          <w:tcPr>
            <w:tcW w:w="7515" w:type="dxa"/>
            <w:vAlign w:val="bottom"/>
          </w:tcPr>
          <w:p w14:paraId="52A905B9" w14:textId="77777777" w:rsidR="00BF46EC" w:rsidRPr="009C5B77" w:rsidRDefault="00BF46EC" w:rsidP="00BF46EC">
            <w:pPr>
              <w:pBdr>
                <w:top w:val="nil"/>
                <w:left w:val="nil"/>
                <w:bottom w:val="nil"/>
                <w:right w:val="nil"/>
                <w:between w:val="nil"/>
              </w:pBdr>
              <w:ind w:left="427"/>
              <w:rPr>
                <w:rFonts w:ascii="Arial" w:eastAsia="Arial" w:hAnsi="Arial" w:cs="Arial"/>
                <w:color w:val="auto"/>
                <w:sz w:val="18"/>
                <w:szCs w:val="18"/>
              </w:rPr>
            </w:pPr>
            <w:r w:rsidRPr="009C5B77">
              <w:rPr>
                <w:rFonts w:ascii="Arial" w:eastAsia="Arial" w:hAnsi="Arial" w:cs="Arial"/>
                <w:color w:val="auto"/>
                <w:sz w:val="18"/>
                <w:szCs w:val="18"/>
              </w:rPr>
              <w:t>Closing net book value</w:t>
            </w:r>
          </w:p>
        </w:tc>
        <w:tc>
          <w:tcPr>
            <w:tcW w:w="1935" w:type="dxa"/>
            <w:tcBorders>
              <w:bottom w:val="single" w:sz="4" w:space="0" w:color="auto"/>
            </w:tcBorders>
            <w:vAlign w:val="bottom"/>
          </w:tcPr>
          <w:p w14:paraId="394D5C8E" w14:textId="37ACD696" w:rsidR="00BF46EC" w:rsidRPr="009C5B77" w:rsidRDefault="00BB6D20" w:rsidP="00BF46EC">
            <w:pPr>
              <w:ind w:right="-72"/>
              <w:jc w:val="right"/>
              <w:rPr>
                <w:rFonts w:ascii="Arial" w:eastAsia="Arial" w:hAnsi="Arial" w:cs="Arial"/>
                <w:color w:val="auto"/>
                <w:sz w:val="18"/>
                <w:szCs w:val="18"/>
              </w:rPr>
            </w:pPr>
            <w:r w:rsidRPr="009C5B77">
              <w:rPr>
                <w:rFonts w:ascii="Arial" w:eastAsia="Arial" w:hAnsi="Arial" w:cs="Arial"/>
                <w:color w:val="auto"/>
                <w:sz w:val="18"/>
                <w:szCs w:val="18"/>
                <w:lang w:val="en-GB"/>
              </w:rPr>
              <w:t>1</w:t>
            </w:r>
            <w:r w:rsidR="00BF46EC" w:rsidRPr="009C5B77">
              <w:rPr>
                <w:rFonts w:ascii="Arial" w:eastAsia="Arial" w:hAnsi="Arial" w:cs="Arial"/>
                <w:color w:val="auto"/>
                <w:sz w:val="18"/>
                <w:szCs w:val="18"/>
              </w:rPr>
              <w:t>,</w:t>
            </w:r>
            <w:r w:rsidRPr="009C5B77">
              <w:rPr>
                <w:rFonts w:ascii="Arial" w:eastAsia="Arial" w:hAnsi="Arial" w:cs="Arial"/>
                <w:color w:val="auto"/>
                <w:sz w:val="18"/>
                <w:szCs w:val="18"/>
                <w:lang w:val="en-GB"/>
              </w:rPr>
              <w:t>231</w:t>
            </w:r>
            <w:r w:rsidR="00BF46EC" w:rsidRPr="009C5B77">
              <w:rPr>
                <w:rFonts w:ascii="Arial" w:eastAsia="Arial" w:hAnsi="Arial" w:cs="Arial"/>
                <w:color w:val="auto"/>
                <w:sz w:val="18"/>
                <w:szCs w:val="18"/>
              </w:rPr>
              <w:t>,</w:t>
            </w:r>
            <w:r w:rsidRPr="009C5B77">
              <w:rPr>
                <w:rFonts w:ascii="Arial" w:eastAsia="Arial" w:hAnsi="Arial" w:cs="Arial"/>
                <w:color w:val="auto"/>
                <w:sz w:val="18"/>
                <w:szCs w:val="18"/>
                <w:lang w:val="en-GB"/>
              </w:rPr>
              <w:t>854</w:t>
            </w:r>
          </w:p>
        </w:tc>
      </w:tr>
    </w:tbl>
    <w:p w14:paraId="43E7993B" w14:textId="77777777" w:rsidR="006F2B66" w:rsidRPr="009C5B77" w:rsidRDefault="006F2B66" w:rsidP="006F2B66">
      <w:pPr>
        <w:ind w:left="540"/>
        <w:jc w:val="both"/>
        <w:rPr>
          <w:rFonts w:ascii="Arial" w:eastAsia="Arial" w:hAnsi="Arial" w:cs="Arial"/>
          <w:color w:val="auto"/>
          <w:sz w:val="18"/>
          <w:szCs w:val="18"/>
        </w:rPr>
      </w:pPr>
    </w:p>
    <w:p w14:paraId="4AC63C14" w14:textId="0A0DA225" w:rsidR="004E77FC" w:rsidRPr="009C5B77" w:rsidRDefault="00275AA3" w:rsidP="0045778C">
      <w:pPr>
        <w:ind w:left="540"/>
        <w:jc w:val="both"/>
        <w:rPr>
          <w:rFonts w:ascii="Arial" w:eastAsia="Arial" w:hAnsi="Arial" w:cs="Arial"/>
          <w:color w:val="auto"/>
          <w:sz w:val="18"/>
          <w:szCs w:val="18"/>
        </w:rPr>
      </w:pPr>
      <w:r w:rsidRPr="009C5B77">
        <w:rPr>
          <w:rFonts w:ascii="Arial" w:eastAsia="Arial" w:hAnsi="Arial" w:cs="Arial"/>
          <w:color w:val="auto"/>
          <w:spacing w:val="-4"/>
          <w:sz w:val="18"/>
          <w:szCs w:val="18"/>
        </w:rPr>
        <w:t>Long</w:t>
      </w:r>
      <w:r w:rsidR="006F2B66" w:rsidRPr="009C5B77">
        <w:rPr>
          <w:rFonts w:ascii="Arial" w:eastAsia="Arial" w:hAnsi="Arial" w:cs="Arial"/>
          <w:color w:val="auto"/>
          <w:spacing w:val="-4"/>
          <w:sz w:val="18"/>
          <w:szCs w:val="18"/>
        </w:rPr>
        <w:t xml:space="preserve">-term borrowings to subsidiaries are loaned with no guarantee in Thai Baht and are </w:t>
      </w:r>
      <w:r w:rsidR="000D7A05" w:rsidRPr="009C5B77">
        <w:rPr>
          <w:rFonts w:ascii="Arial" w:eastAsia="Arial" w:hAnsi="Arial" w:cs="Arial"/>
          <w:color w:val="auto"/>
          <w:spacing w:val="-4"/>
          <w:sz w:val="18"/>
          <w:szCs w:val="18"/>
        </w:rPr>
        <w:t>comprised of two components</w:t>
      </w:r>
      <w:r w:rsidR="000D7A05" w:rsidRPr="009C5B77">
        <w:rPr>
          <w:rFonts w:ascii="Arial" w:eastAsia="Arial" w:hAnsi="Arial" w:cs="Arial"/>
          <w:color w:val="auto"/>
          <w:sz w:val="18"/>
          <w:szCs w:val="18"/>
        </w:rPr>
        <w:t xml:space="preserve"> which are due </w:t>
      </w:r>
      <w:r w:rsidR="002369D5" w:rsidRPr="009C5B77">
        <w:rPr>
          <w:rFonts w:ascii="Arial" w:eastAsia="Arial" w:hAnsi="Arial" w:cs="Arial"/>
          <w:color w:val="auto"/>
          <w:sz w:val="18"/>
          <w:szCs w:val="18"/>
        </w:rPr>
        <w:t>within</w:t>
      </w:r>
      <w:r w:rsidR="000D7A05" w:rsidRPr="009C5B77">
        <w:rPr>
          <w:rFonts w:ascii="Arial" w:eastAsia="Arial" w:hAnsi="Arial" w:cs="Arial"/>
          <w:color w:val="auto"/>
          <w:sz w:val="18"/>
          <w:szCs w:val="18"/>
        </w:rPr>
        <w:t xml:space="preserve"> </w:t>
      </w:r>
      <w:r w:rsidR="00BB6D20" w:rsidRPr="009C5B77">
        <w:rPr>
          <w:rFonts w:ascii="Arial" w:eastAsia="Arial" w:hAnsi="Arial" w:cs="Arial"/>
          <w:color w:val="auto"/>
          <w:sz w:val="18"/>
          <w:szCs w:val="18"/>
          <w:lang w:val="en-GB"/>
        </w:rPr>
        <w:t>2</w:t>
      </w:r>
      <w:r w:rsidR="000D7A05" w:rsidRPr="009C5B77">
        <w:rPr>
          <w:rFonts w:ascii="Arial" w:eastAsia="Arial" w:hAnsi="Arial" w:cs="Arial"/>
          <w:color w:val="auto"/>
          <w:sz w:val="18"/>
          <w:szCs w:val="18"/>
        </w:rPr>
        <w:t>-year</w:t>
      </w:r>
      <w:r w:rsidR="002369D5" w:rsidRPr="009C5B77">
        <w:rPr>
          <w:rFonts w:ascii="Arial" w:eastAsia="Arial" w:hAnsi="Arial" w:cs="Arial"/>
          <w:color w:val="auto"/>
          <w:sz w:val="18"/>
          <w:szCs w:val="18"/>
        </w:rPr>
        <w:t xml:space="preserve"> from the </w:t>
      </w:r>
      <w:r w:rsidR="00D86EC0" w:rsidRPr="009C5B77">
        <w:rPr>
          <w:rFonts w:ascii="Arial" w:eastAsia="Arial" w:hAnsi="Arial" w:cs="Arial"/>
          <w:color w:val="auto"/>
          <w:sz w:val="18"/>
          <w:szCs w:val="18"/>
        </w:rPr>
        <w:t>loan</w:t>
      </w:r>
      <w:r w:rsidR="00120333" w:rsidRPr="009C5B77">
        <w:rPr>
          <w:rFonts w:ascii="Arial" w:eastAsia="Arial" w:hAnsi="Arial" w:cs="Arial"/>
          <w:color w:val="auto"/>
          <w:sz w:val="18"/>
          <w:szCs w:val="18"/>
        </w:rPr>
        <w:t xml:space="preserve"> date </w:t>
      </w:r>
      <w:r w:rsidR="000D7A05" w:rsidRPr="009C5B77">
        <w:rPr>
          <w:rFonts w:ascii="Arial" w:eastAsia="Arial" w:hAnsi="Arial" w:cs="Arial"/>
          <w:color w:val="auto"/>
          <w:sz w:val="18"/>
          <w:szCs w:val="18"/>
        </w:rPr>
        <w:t xml:space="preserve">and </w:t>
      </w:r>
      <w:r w:rsidR="002116D0" w:rsidRPr="009C5B77">
        <w:rPr>
          <w:rFonts w:ascii="Arial" w:eastAsia="Arial" w:hAnsi="Arial" w:cs="Arial"/>
          <w:color w:val="auto"/>
          <w:sz w:val="18"/>
          <w:szCs w:val="18"/>
        </w:rPr>
        <w:t>d</w:t>
      </w:r>
      <w:r w:rsidR="005D3836" w:rsidRPr="009C5B77">
        <w:rPr>
          <w:rFonts w:ascii="Arial" w:eastAsia="Arial" w:hAnsi="Arial" w:cs="Arial"/>
          <w:color w:val="auto"/>
          <w:sz w:val="18"/>
          <w:szCs w:val="18"/>
        </w:rPr>
        <w:t xml:space="preserve">ue </w:t>
      </w:r>
      <w:r w:rsidR="00D536BB" w:rsidRPr="009C5B77">
        <w:rPr>
          <w:rFonts w:ascii="Arial" w:eastAsia="Arial" w:hAnsi="Arial" w:cs="Arial"/>
          <w:color w:val="auto"/>
          <w:sz w:val="18"/>
          <w:szCs w:val="18"/>
        </w:rPr>
        <w:t xml:space="preserve">at call. However, since the </w:t>
      </w:r>
      <w:r w:rsidR="004B5C0A" w:rsidRPr="009C5B77">
        <w:rPr>
          <w:rFonts w:ascii="Arial" w:eastAsia="Arial" w:hAnsi="Arial" w:cs="Arial"/>
          <w:color w:val="auto"/>
          <w:sz w:val="18"/>
          <w:szCs w:val="18"/>
        </w:rPr>
        <w:t>C</w:t>
      </w:r>
      <w:r w:rsidR="00D536BB" w:rsidRPr="009C5B77">
        <w:rPr>
          <w:rFonts w:ascii="Arial" w:eastAsia="Arial" w:hAnsi="Arial" w:cs="Arial"/>
          <w:color w:val="auto"/>
          <w:sz w:val="18"/>
          <w:szCs w:val="18"/>
        </w:rPr>
        <w:t xml:space="preserve">ompany has issued a consent </w:t>
      </w:r>
      <w:proofErr w:type="gramStart"/>
      <w:r w:rsidR="00D536BB" w:rsidRPr="009C5B77">
        <w:rPr>
          <w:rFonts w:ascii="Arial" w:eastAsia="Arial" w:hAnsi="Arial" w:cs="Arial"/>
          <w:color w:val="auto"/>
          <w:sz w:val="18"/>
          <w:szCs w:val="18"/>
        </w:rPr>
        <w:t>letter</w:t>
      </w:r>
      <w:proofErr w:type="gramEnd"/>
      <w:r w:rsidR="00D536BB" w:rsidRPr="009C5B77">
        <w:rPr>
          <w:rFonts w:ascii="Arial" w:eastAsia="Arial" w:hAnsi="Arial" w:cs="Arial"/>
          <w:color w:val="auto"/>
          <w:sz w:val="18"/>
          <w:szCs w:val="18"/>
        </w:rPr>
        <w:t xml:space="preserve"> </w:t>
      </w:r>
      <w:r w:rsidR="00641079" w:rsidRPr="009C5B77">
        <w:rPr>
          <w:rFonts w:ascii="Arial" w:eastAsia="Arial" w:hAnsi="Arial" w:cs="Arial"/>
          <w:color w:val="auto"/>
          <w:sz w:val="18"/>
          <w:szCs w:val="18"/>
        </w:rPr>
        <w:t xml:space="preserve">will not </w:t>
      </w:r>
      <w:r w:rsidR="00116A2F" w:rsidRPr="009C5B77">
        <w:rPr>
          <w:rFonts w:ascii="Arial" w:eastAsia="Arial" w:hAnsi="Arial" w:cs="Arial"/>
          <w:color w:val="auto"/>
          <w:sz w:val="18"/>
          <w:szCs w:val="18"/>
        </w:rPr>
        <w:t xml:space="preserve">call </w:t>
      </w:r>
      <w:r w:rsidR="00D536BB" w:rsidRPr="009C5B77">
        <w:rPr>
          <w:rFonts w:ascii="Arial" w:eastAsia="Arial" w:hAnsi="Arial" w:cs="Arial"/>
          <w:color w:val="auto"/>
          <w:sz w:val="18"/>
          <w:szCs w:val="18"/>
        </w:rPr>
        <w:t xml:space="preserve">within </w:t>
      </w:r>
      <w:r w:rsidR="00BB6D20" w:rsidRPr="009C5B77">
        <w:rPr>
          <w:rFonts w:ascii="Arial" w:eastAsia="Arial" w:hAnsi="Arial" w:cs="Arial"/>
          <w:color w:val="auto"/>
          <w:sz w:val="18"/>
          <w:szCs w:val="18"/>
          <w:lang w:val="en-GB"/>
        </w:rPr>
        <w:t>12</w:t>
      </w:r>
      <w:r w:rsidR="00D536BB" w:rsidRPr="009C5B77">
        <w:rPr>
          <w:rFonts w:ascii="Arial" w:eastAsia="Arial" w:hAnsi="Arial" w:cs="Arial"/>
          <w:color w:val="auto"/>
          <w:sz w:val="18"/>
          <w:szCs w:val="18"/>
        </w:rPr>
        <w:t xml:space="preserve"> months, these </w:t>
      </w:r>
      <w:r w:rsidR="00610181" w:rsidRPr="009C5B77">
        <w:rPr>
          <w:rFonts w:ascii="Arial" w:eastAsia="Arial" w:hAnsi="Arial" w:cs="Arial"/>
          <w:color w:val="auto"/>
          <w:sz w:val="18"/>
          <w:szCs w:val="18"/>
        </w:rPr>
        <w:t>borrowings</w:t>
      </w:r>
      <w:r w:rsidR="00D536BB" w:rsidRPr="009C5B77">
        <w:rPr>
          <w:rFonts w:ascii="Arial" w:eastAsia="Arial" w:hAnsi="Arial" w:cs="Arial"/>
          <w:color w:val="auto"/>
          <w:sz w:val="18"/>
          <w:szCs w:val="18"/>
        </w:rPr>
        <w:t xml:space="preserve"> are classified as long-term </w:t>
      </w:r>
      <w:r w:rsidR="00813561" w:rsidRPr="009C5B77">
        <w:rPr>
          <w:rFonts w:ascii="Arial" w:eastAsia="Arial" w:hAnsi="Arial" w:cs="Arial"/>
          <w:color w:val="auto"/>
          <w:sz w:val="18"/>
          <w:szCs w:val="18"/>
        </w:rPr>
        <w:t>borrowings</w:t>
      </w:r>
      <w:r w:rsidR="00D536BB" w:rsidRPr="009C5B77">
        <w:rPr>
          <w:rFonts w:ascii="Arial" w:eastAsia="Arial" w:hAnsi="Arial" w:cs="Arial"/>
          <w:color w:val="auto"/>
          <w:sz w:val="18"/>
          <w:szCs w:val="18"/>
        </w:rPr>
        <w:t>.</w:t>
      </w:r>
    </w:p>
    <w:p w14:paraId="0F1E3F85" w14:textId="77777777" w:rsidR="00D536BB" w:rsidRPr="009C5B77" w:rsidRDefault="00D536BB" w:rsidP="00D536BB">
      <w:pPr>
        <w:jc w:val="both"/>
        <w:rPr>
          <w:rFonts w:ascii="Arial" w:eastAsia="Arial" w:hAnsi="Arial" w:cs="Arial"/>
          <w:color w:val="auto"/>
          <w:sz w:val="18"/>
          <w:szCs w:val="18"/>
        </w:rPr>
      </w:pPr>
    </w:p>
    <w:p w14:paraId="55BFBF78" w14:textId="3790992B" w:rsidR="009803B5" w:rsidRPr="009C5B77" w:rsidRDefault="002E34A4" w:rsidP="00BA4D0F">
      <w:pPr>
        <w:ind w:left="540" w:hanging="540"/>
        <w:jc w:val="both"/>
        <w:rPr>
          <w:rFonts w:ascii="Arial" w:eastAsia="Arial" w:hAnsi="Arial" w:cs="Arial"/>
          <w:color w:val="auto"/>
          <w:sz w:val="18"/>
          <w:szCs w:val="18"/>
        </w:rPr>
      </w:pPr>
      <w:r w:rsidRPr="009C5B77">
        <w:rPr>
          <w:rFonts w:ascii="Arial" w:eastAsia="Arial" w:hAnsi="Arial" w:cs="Arial"/>
          <w:color w:val="auto"/>
          <w:sz w:val="18"/>
          <w:szCs w:val="18"/>
        </w:rPr>
        <w:t>d</w:t>
      </w:r>
      <w:r w:rsidR="0021040B" w:rsidRPr="009C5B77">
        <w:rPr>
          <w:rFonts w:ascii="Arial" w:eastAsia="Arial" w:hAnsi="Arial" w:cs="Arial"/>
          <w:color w:val="auto"/>
          <w:sz w:val="18"/>
          <w:szCs w:val="18"/>
        </w:rPr>
        <w:t>)</w:t>
      </w:r>
      <w:r w:rsidR="0021040B" w:rsidRPr="009C5B77">
        <w:rPr>
          <w:rFonts w:ascii="Arial" w:eastAsia="Arial" w:hAnsi="Arial" w:cs="Arial"/>
          <w:color w:val="auto"/>
          <w:sz w:val="18"/>
          <w:szCs w:val="18"/>
        </w:rPr>
        <w:tab/>
        <w:t>Other current and non-current assets</w:t>
      </w:r>
    </w:p>
    <w:p w14:paraId="3821428D" w14:textId="77777777" w:rsidR="009803B5" w:rsidRPr="009C5B77" w:rsidRDefault="009803B5" w:rsidP="00BA4D0F">
      <w:pPr>
        <w:pBdr>
          <w:top w:val="nil"/>
          <w:left w:val="nil"/>
          <w:bottom w:val="nil"/>
          <w:right w:val="nil"/>
          <w:between w:val="nil"/>
        </w:pBdr>
        <w:tabs>
          <w:tab w:val="left" w:pos="900"/>
        </w:tabs>
        <w:ind w:left="900" w:hanging="360"/>
        <w:jc w:val="both"/>
        <w:rPr>
          <w:rFonts w:ascii="Arial" w:eastAsia="Arial" w:hAnsi="Arial" w:cs="Arial"/>
          <w:bCs/>
          <w:color w:val="auto"/>
          <w:sz w:val="18"/>
          <w:szCs w:val="18"/>
        </w:rPr>
      </w:pPr>
    </w:p>
    <w:tbl>
      <w:tblPr>
        <w:tblW w:w="9461" w:type="dxa"/>
        <w:tblLayout w:type="fixed"/>
        <w:tblCellMar>
          <w:left w:w="115" w:type="dxa"/>
          <w:right w:w="115" w:type="dxa"/>
        </w:tblCellMar>
        <w:tblLook w:val="0000" w:firstRow="0" w:lastRow="0" w:firstColumn="0" w:lastColumn="0" w:noHBand="0" w:noVBand="0"/>
      </w:tblPr>
      <w:tblGrid>
        <w:gridCol w:w="3989"/>
        <w:gridCol w:w="1368"/>
        <w:gridCol w:w="1368"/>
        <w:gridCol w:w="1368"/>
        <w:gridCol w:w="1368"/>
      </w:tblGrid>
      <w:tr w:rsidR="008F70A4" w:rsidRPr="009C5B77" w14:paraId="196A62B4" w14:textId="77777777" w:rsidTr="00987F05">
        <w:tc>
          <w:tcPr>
            <w:tcW w:w="3989" w:type="dxa"/>
            <w:vAlign w:val="bottom"/>
          </w:tcPr>
          <w:p w14:paraId="71EE0022" w14:textId="77777777" w:rsidR="00FB13D4" w:rsidRPr="009C5B77" w:rsidRDefault="00FB13D4" w:rsidP="00FB13D4">
            <w:pPr>
              <w:ind w:left="431"/>
              <w:jc w:val="both"/>
              <w:rPr>
                <w:rFonts w:ascii="Arial" w:eastAsia="Arial" w:hAnsi="Arial" w:cs="Arial"/>
                <w:color w:val="auto"/>
                <w:sz w:val="18"/>
                <w:szCs w:val="18"/>
              </w:rPr>
            </w:pPr>
          </w:p>
        </w:tc>
        <w:tc>
          <w:tcPr>
            <w:tcW w:w="2736" w:type="dxa"/>
            <w:gridSpan w:val="2"/>
            <w:tcBorders>
              <w:bottom w:val="single" w:sz="4" w:space="0" w:color="000000"/>
            </w:tcBorders>
            <w:vAlign w:val="bottom"/>
          </w:tcPr>
          <w:p w14:paraId="3DD759FE" w14:textId="77777777" w:rsidR="00FB13D4" w:rsidRPr="009C5B77" w:rsidRDefault="00FB13D4" w:rsidP="00FB13D4">
            <w:pPr>
              <w:pBdr>
                <w:top w:val="nil"/>
                <w:left w:val="nil"/>
                <w:bottom w:val="nil"/>
                <w:right w:val="nil"/>
                <w:between w:val="nil"/>
              </w:pBdr>
              <w:ind w:right="-72"/>
              <w:jc w:val="center"/>
              <w:rPr>
                <w:rFonts w:ascii="Arial" w:eastAsia="Arial" w:hAnsi="Arial" w:cs="Arial"/>
                <w:b/>
                <w:color w:val="auto"/>
                <w:sz w:val="18"/>
                <w:szCs w:val="18"/>
              </w:rPr>
            </w:pPr>
            <w:r w:rsidRPr="009C5B77">
              <w:rPr>
                <w:rFonts w:ascii="Arial" w:eastAsia="Arial" w:hAnsi="Arial" w:cs="Arial"/>
                <w:b/>
                <w:color w:val="auto"/>
                <w:sz w:val="18"/>
                <w:szCs w:val="18"/>
              </w:rPr>
              <w:t>Consolidated</w:t>
            </w:r>
          </w:p>
          <w:p w14:paraId="52881003" w14:textId="09A43DEB" w:rsidR="00FB13D4" w:rsidRPr="009C5B77" w:rsidRDefault="00FB13D4" w:rsidP="00FB13D4">
            <w:pPr>
              <w:pBdr>
                <w:top w:val="nil"/>
                <w:left w:val="nil"/>
                <w:bottom w:val="nil"/>
                <w:right w:val="nil"/>
                <w:between w:val="nil"/>
              </w:pBdr>
              <w:ind w:right="-72"/>
              <w:jc w:val="center"/>
              <w:rPr>
                <w:rFonts w:ascii="Arial" w:eastAsia="Arial" w:hAnsi="Arial" w:cs="Arial"/>
                <w:b/>
                <w:color w:val="auto"/>
                <w:sz w:val="18"/>
                <w:szCs w:val="18"/>
              </w:rPr>
            </w:pPr>
            <w:r w:rsidRPr="009C5B77">
              <w:rPr>
                <w:rFonts w:ascii="Arial" w:eastAsia="Arial" w:hAnsi="Arial" w:cs="Arial"/>
                <w:b/>
                <w:color w:val="auto"/>
                <w:sz w:val="18"/>
                <w:szCs w:val="18"/>
              </w:rPr>
              <w:t>financial information</w:t>
            </w:r>
          </w:p>
        </w:tc>
        <w:tc>
          <w:tcPr>
            <w:tcW w:w="2736" w:type="dxa"/>
            <w:gridSpan w:val="2"/>
            <w:tcBorders>
              <w:bottom w:val="single" w:sz="4" w:space="0" w:color="000000"/>
            </w:tcBorders>
            <w:vAlign w:val="bottom"/>
          </w:tcPr>
          <w:p w14:paraId="6D9EE564" w14:textId="77777777" w:rsidR="00FB13D4" w:rsidRPr="009C5B77" w:rsidRDefault="00FB13D4" w:rsidP="00FB13D4">
            <w:pPr>
              <w:pBdr>
                <w:top w:val="nil"/>
                <w:left w:val="nil"/>
                <w:bottom w:val="nil"/>
                <w:right w:val="nil"/>
                <w:between w:val="nil"/>
              </w:pBdr>
              <w:ind w:right="-72"/>
              <w:jc w:val="center"/>
              <w:rPr>
                <w:rFonts w:ascii="Arial" w:eastAsia="Arial" w:hAnsi="Arial" w:cs="Arial"/>
                <w:b/>
                <w:color w:val="auto"/>
                <w:sz w:val="18"/>
                <w:szCs w:val="18"/>
              </w:rPr>
            </w:pPr>
            <w:r w:rsidRPr="009C5B77">
              <w:rPr>
                <w:rFonts w:ascii="Arial" w:eastAsia="Arial" w:hAnsi="Arial" w:cs="Arial"/>
                <w:b/>
                <w:color w:val="auto"/>
                <w:sz w:val="18"/>
                <w:szCs w:val="18"/>
              </w:rPr>
              <w:t>Separate</w:t>
            </w:r>
          </w:p>
          <w:p w14:paraId="48DB2013" w14:textId="03D31C00" w:rsidR="00FB13D4" w:rsidRPr="009C5B77" w:rsidRDefault="00FB13D4" w:rsidP="00FB13D4">
            <w:pPr>
              <w:pBdr>
                <w:top w:val="nil"/>
                <w:left w:val="nil"/>
                <w:bottom w:val="nil"/>
                <w:right w:val="nil"/>
                <w:between w:val="nil"/>
              </w:pBdr>
              <w:ind w:right="-72"/>
              <w:jc w:val="center"/>
              <w:rPr>
                <w:rFonts w:ascii="Arial" w:eastAsia="Arial" w:hAnsi="Arial" w:cs="Arial"/>
                <w:b/>
                <w:color w:val="auto"/>
                <w:sz w:val="18"/>
                <w:szCs w:val="18"/>
              </w:rPr>
            </w:pPr>
            <w:r w:rsidRPr="009C5B77">
              <w:rPr>
                <w:rFonts w:ascii="Arial" w:eastAsia="Arial" w:hAnsi="Arial" w:cs="Arial"/>
                <w:b/>
                <w:color w:val="auto"/>
                <w:sz w:val="18"/>
                <w:szCs w:val="18"/>
              </w:rPr>
              <w:t>financial information</w:t>
            </w:r>
          </w:p>
        </w:tc>
      </w:tr>
      <w:tr w:rsidR="008F70A4" w:rsidRPr="009C5B77" w14:paraId="45AFC797" w14:textId="77777777" w:rsidTr="00987F05">
        <w:tc>
          <w:tcPr>
            <w:tcW w:w="3989" w:type="dxa"/>
            <w:vAlign w:val="bottom"/>
          </w:tcPr>
          <w:p w14:paraId="21595927" w14:textId="77777777" w:rsidR="009803B5" w:rsidRPr="009C5B77" w:rsidRDefault="009803B5" w:rsidP="00BA4D0F">
            <w:pPr>
              <w:ind w:left="431" w:right="447"/>
              <w:jc w:val="both"/>
              <w:rPr>
                <w:rFonts w:ascii="Arial" w:eastAsia="Arial" w:hAnsi="Arial" w:cs="Arial"/>
                <w:color w:val="auto"/>
                <w:sz w:val="18"/>
                <w:szCs w:val="18"/>
              </w:rPr>
            </w:pPr>
          </w:p>
        </w:tc>
        <w:tc>
          <w:tcPr>
            <w:tcW w:w="1368" w:type="dxa"/>
            <w:tcBorders>
              <w:top w:val="single" w:sz="4" w:space="0" w:color="000000"/>
            </w:tcBorders>
            <w:vAlign w:val="bottom"/>
          </w:tcPr>
          <w:p w14:paraId="7BBDE4C3" w14:textId="1BF85896" w:rsidR="009803B5" w:rsidRPr="009C5B77" w:rsidRDefault="0021040B" w:rsidP="00BA4D0F">
            <w:pPr>
              <w:ind w:right="-72"/>
              <w:jc w:val="right"/>
              <w:rPr>
                <w:rFonts w:ascii="Arial" w:eastAsia="Arial" w:hAnsi="Arial" w:cs="Arial"/>
                <w:b/>
                <w:color w:val="auto"/>
                <w:sz w:val="18"/>
                <w:szCs w:val="18"/>
              </w:rPr>
            </w:pPr>
            <w:r w:rsidRPr="009C5B77">
              <w:rPr>
                <w:rFonts w:ascii="Arial" w:eastAsia="Arial" w:hAnsi="Arial" w:cs="Arial"/>
                <w:b/>
                <w:color w:val="auto"/>
                <w:sz w:val="18"/>
                <w:szCs w:val="18"/>
              </w:rPr>
              <w:t>Unaudited</w:t>
            </w:r>
          </w:p>
        </w:tc>
        <w:tc>
          <w:tcPr>
            <w:tcW w:w="1368" w:type="dxa"/>
            <w:tcBorders>
              <w:top w:val="single" w:sz="4" w:space="0" w:color="000000"/>
            </w:tcBorders>
            <w:vAlign w:val="bottom"/>
          </w:tcPr>
          <w:p w14:paraId="3EFE0480" w14:textId="3141D694" w:rsidR="009803B5" w:rsidRPr="009C5B77" w:rsidRDefault="0021040B" w:rsidP="00BA4D0F">
            <w:pPr>
              <w:ind w:right="-72"/>
              <w:jc w:val="right"/>
              <w:rPr>
                <w:rFonts w:ascii="Arial" w:eastAsia="Arial" w:hAnsi="Arial" w:cs="Arial"/>
                <w:b/>
                <w:color w:val="auto"/>
                <w:sz w:val="18"/>
                <w:szCs w:val="18"/>
              </w:rPr>
            </w:pPr>
            <w:r w:rsidRPr="009C5B77">
              <w:rPr>
                <w:rFonts w:ascii="Arial" w:eastAsia="Arial" w:hAnsi="Arial" w:cs="Arial"/>
                <w:b/>
                <w:color w:val="auto"/>
                <w:sz w:val="18"/>
                <w:szCs w:val="18"/>
              </w:rPr>
              <w:t>Audited</w:t>
            </w:r>
          </w:p>
        </w:tc>
        <w:tc>
          <w:tcPr>
            <w:tcW w:w="1368" w:type="dxa"/>
            <w:tcBorders>
              <w:top w:val="single" w:sz="4" w:space="0" w:color="000000"/>
            </w:tcBorders>
            <w:vAlign w:val="bottom"/>
          </w:tcPr>
          <w:p w14:paraId="31FF7F7D" w14:textId="6061365E" w:rsidR="009803B5" w:rsidRPr="009C5B77" w:rsidRDefault="0021040B" w:rsidP="00BA4D0F">
            <w:pPr>
              <w:ind w:right="-72"/>
              <w:jc w:val="right"/>
              <w:rPr>
                <w:rFonts w:ascii="Arial" w:eastAsia="Arial" w:hAnsi="Arial" w:cs="Arial"/>
                <w:b/>
                <w:color w:val="auto"/>
                <w:sz w:val="18"/>
                <w:szCs w:val="18"/>
              </w:rPr>
            </w:pPr>
            <w:r w:rsidRPr="009C5B77">
              <w:rPr>
                <w:rFonts w:ascii="Arial" w:eastAsia="Arial" w:hAnsi="Arial" w:cs="Arial"/>
                <w:b/>
                <w:color w:val="auto"/>
                <w:sz w:val="18"/>
                <w:szCs w:val="18"/>
              </w:rPr>
              <w:t>Unaudited</w:t>
            </w:r>
          </w:p>
        </w:tc>
        <w:tc>
          <w:tcPr>
            <w:tcW w:w="1368" w:type="dxa"/>
            <w:tcBorders>
              <w:top w:val="single" w:sz="4" w:space="0" w:color="000000"/>
            </w:tcBorders>
            <w:vAlign w:val="bottom"/>
          </w:tcPr>
          <w:p w14:paraId="31CAA1D9" w14:textId="74799FE5" w:rsidR="009803B5" w:rsidRPr="009C5B77" w:rsidRDefault="0021040B" w:rsidP="00BA4D0F">
            <w:pPr>
              <w:ind w:right="-72"/>
              <w:jc w:val="right"/>
              <w:rPr>
                <w:rFonts w:ascii="Arial" w:eastAsia="Arial" w:hAnsi="Arial" w:cs="Arial"/>
                <w:b/>
                <w:color w:val="auto"/>
                <w:sz w:val="18"/>
                <w:szCs w:val="18"/>
              </w:rPr>
            </w:pPr>
            <w:r w:rsidRPr="009C5B77">
              <w:rPr>
                <w:rFonts w:ascii="Arial" w:eastAsia="Arial" w:hAnsi="Arial" w:cs="Arial"/>
                <w:b/>
                <w:color w:val="auto"/>
                <w:sz w:val="18"/>
                <w:szCs w:val="18"/>
              </w:rPr>
              <w:t>Audited</w:t>
            </w:r>
          </w:p>
        </w:tc>
      </w:tr>
      <w:tr w:rsidR="008F70A4" w:rsidRPr="009C5B77" w14:paraId="331E12A6" w14:textId="77777777" w:rsidTr="00987F05">
        <w:tc>
          <w:tcPr>
            <w:tcW w:w="3989" w:type="dxa"/>
            <w:vAlign w:val="bottom"/>
          </w:tcPr>
          <w:p w14:paraId="0388C9D2" w14:textId="216B32DC" w:rsidR="009E5CE3" w:rsidRPr="009C5B77" w:rsidRDefault="009E5CE3" w:rsidP="009E5CE3">
            <w:pPr>
              <w:ind w:left="431" w:right="447"/>
              <w:jc w:val="both"/>
              <w:rPr>
                <w:rFonts w:ascii="Arial" w:eastAsia="Arial" w:hAnsi="Arial" w:cs="Arial"/>
                <w:b/>
                <w:color w:val="auto"/>
                <w:sz w:val="18"/>
                <w:szCs w:val="18"/>
              </w:rPr>
            </w:pPr>
          </w:p>
        </w:tc>
        <w:tc>
          <w:tcPr>
            <w:tcW w:w="1368" w:type="dxa"/>
            <w:vAlign w:val="bottom"/>
          </w:tcPr>
          <w:p w14:paraId="31B32839" w14:textId="31756E54" w:rsidR="009E5CE3" w:rsidRPr="009C5B77" w:rsidRDefault="00BB6D20" w:rsidP="009E5CE3">
            <w:pPr>
              <w:pBdr>
                <w:top w:val="nil"/>
                <w:left w:val="nil"/>
                <w:bottom w:val="nil"/>
                <w:right w:val="nil"/>
                <w:between w:val="nil"/>
              </w:pBdr>
              <w:ind w:right="-72"/>
              <w:jc w:val="right"/>
              <w:rPr>
                <w:rFonts w:ascii="Arial" w:eastAsia="Arial" w:hAnsi="Arial" w:cs="Arial"/>
                <w:b/>
                <w:color w:val="auto"/>
                <w:sz w:val="18"/>
                <w:szCs w:val="18"/>
              </w:rPr>
            </w:pPr>
            <w:r w:rsidRPr="009C5B77">
              <w:rPr>
                <w:rFonts w:ascii="Arial" w:hAnsi="Arial" w:cs="Arial"/>
                <w:b/>
                <w:bCs/>
                <w:color w:val="auto"/>
                <w:sz w:val="18"/>
                <w:szCs w:val="18"/>
                <w:lang w:val="en-GB"/>
              </w:rPr>
              <w:t>31</w:t>
            </w:r>
            <w:r w:rsidR="009E5CE3" w:rsidRPr="009C5B77">
              <w:rPr>
                <w:rFonts w:ascii="Arial" w:hAnsi="Arial" w:cs="Arial"/>
                <w:b/>
                <w:bCs/>
                <w:color w:val="auto"/>
                <w:sz w:val="18"/>
                <w:szCs w:val="18"/>
                <w:lang w:val="en-GB"/>
              </w:rPr>
              <w:t xml:space="preserve"> March</w:t>
            </w:r>
          </w:p>
        </w:tc>
        <w:tc>
          <w:tcPr>
            <w:tcW w:w="1368" w:type="dxa"/>
            <w:vAlign w:val="bottom"/>
          </w:tcPr>
          <w:p w14:paraId="411AEF9E" w14:textId="5119FCFC" w:rsidR="009E5CE3" w:rsidRPr="009C5B77" w:rsidRDefault="00BB6D20" w:rsidP="009E5CE3">
            <w:pPr>
              <w:ind w:right="-72"/>
              <w:jc w:val="right"/>
              <w:rPr>
                <w:rFonts w:ascii="Arial" w:eastAsia="Arial" w:hAnsi="Arial" w:cs="Arial"/>
                <w:b/>
                <w:color w:val="auto"/>
                <w:sz w:val="18"/>
                <w:szCs w:val="18"/>
              </w:rPr>
            </w:pPr>
            <w:r w:rsidRPr="009C5B77">
              <w:rPr>
                <w:rFonts w:ascii="Arial" w:hAnsi="Arial" w:cs="Arial"/>
                <w:b/>
                <w:bCs/>
                <w:color w:val="auto"/>
                <w:sz w:val="18"/>
                <w:szCs w:val="18"/>
                <w:lang w:val="en-GB"/>
              </w:rPr>
              <w:t>31</w:t>
            </w:r>
            <w:r w:rsidR="009E5CE3" w:rsidRPr="009C5B77">
              <w:rPr>
                <w:rFonts w:ascii="Arial" w:hAnsi="Arial" w:cs="Arial"/>
                <w:b/>
                <w:bCs/>
                <w:color w:val="auto"/>
                <w:sz w:val="18"/>
                <w:szCs w:val="18"/>
              </w:rPr>
              <w:t xml:space="preserve"> December</w:t>
            </w:r>
          </w:p>
        </w:tc>
        <w:tc>
          <w:tcPr>
            <w:tcW w:w="1368" w:type="dxa"/>
            <w:vAlign w:val="bottom"/>
          </w:tcPr>
          <w:p w14:paraId="4167633B" w14:textId="5F11C5AE" w:rsidR="009E5CE3" w:rsidRPr="009C5B77" w:rsidRDefault="00BB6D20" w:rsidP="009E5CE3">
            <w:pPr>
              <w:pBdr>
                <w:top w:val="nil"/>
                <w:left w:val="nil"/>
                <w:bottom w:val="nil"/>
                <w:right w:val="nil"/>
                <w:between w:val="nil"/>
              </w:pBdr>
              <w:ind w:right="-72"/>
              <w:jc w:val="right"/>
              <w:rPr>
                <w:rFonts w:ascii="Arial" w:eastAsia="Arial" w:hAnsi="Arial" w:cs="Arial"/>
                <w:b/>
                <w:color w:val="auto"/>
                <w:sz w:val="18"/>
                <w:szCs w:val="18"/>
              </w:rPr>
            </w:pPr>
            <w:r w:rsidRPr="009C5B77">
              <w:rPr>
                <w:rFonts w:ascii="Arial" w:hAnsi="Arial" w:cs="Arial"/>
                <w:b/>
                <w:bCs/>
                <w:color w:val="auto"/>
                <w:sz w:val="18"/>
                <w:szCs w:val="18"/>
                <w:lang w:val="en-GB"/>
              </w:rPr>
              <w:t>31</w:t>
            </w:r>
            <w:r w:rsidR="009E5CE3" w:rsidRPr="009C5B77">
              <w:rPr>
                <w:rFonts w:ascii="Arial" w:hAnsi="Arial" w:cs="Arial"/>
                <w:b/>
                <w:bCs/>
                <w:color w:val="auto"/>
                <w:sz w:val="18"/>
                <w:szCs w:val="18"/>
                <w:lang w:val="en-GB"/>
              </w:rPr>
              <w:t xml:space="preserve"> March</w:t>
            </w:r>
          </w:p>
        </w:tc>
        <w:tc>
          <w:tcPr>
            <w:tcW w:w="1368" w:type="dxa"/>
            <w:vAlign w:val="bottom"/>
          </w:tcPr>
          <w:p w14:paraId="36569850" w14:textId="7E218641" w:rsidR="009E5CE3" w:rsidRPr="009C5B77" w:rsidRDefault="00BB6D20" w:rsidP="009E5CE3">
            <w:pPr>
              <w:ind w:right="-72"/>
              <w:jc w:val="right"/>
              <w:rPr>
                <w:rFonts w:ascii="Arial" w:eastAsia="Arial" w:hAnsi="Arial" w:cs="Arial"/>
                <w:b/>
                <w:color w:val="auto"/>
                <w:sz w:val="18"/>
                <w:szCs w:val="18"/>
              </w:rPr>
            </w:pPr>
            <w:r w:rsidRPr="009C5B77">
              <w:rPr>
                <w:rFonts w:ascii="Arial" w:hAnsi="Arial" w:cs="Arial"/>
                <w:b/>
                <w:bCs/>
                <w:color w:val="auto"/>
                <w:sz w:val="18"/>
                <w:szCs w:val="18"/>
                <w:lang w:val="en-GB"/>
              </w:rPr>
              <w:t>31</w:t>
            </w:r>
            <w:r w:rsidR="009E5CE3" w:rsidRPr="009C5B77">
              <w:rPr>
                <w:rFonts w:ascii="Arial" w:hAnsi="Arial" w:cs="Arial"/>
                <w:b/>
                <w:bCs/>
                <w:color w:val="auto"/>
                <w:sz w:val="18"/>
                <w:szCs w:val="18"/>
              </w:rPr>
              <w:t xml:space="preserve"> December</w:t>
            </w:r>
          </w:p>
        </w:tc>
      </w:tr>
      <w:tr w:rsidR="008F70A4" w:rsidRPr="009C5B77" w14:paraId="71EEB486" w14:textId="77777777" w:rsidTr="00987F05">
        <w:tc>
          <w:tcPr>
            <w:tcW w:w="3989" w:type="dxa"/>
            <w:vAlign w:val="bottom"/>
          </w:tcPr>
          <w:p w14:paraId="23BE3F20" w14:textId="77777777" w:rsidR="009E5CE3" w:rsidRPr="009C5B77" w:rsidRDefault="009E5CE3" w:rsidP="009E5CE3">
            <w:pPr>
              <w:ind w:left="431" w:right="447"/>
              <w:jc w:val="both"/>
              <w:rPr>
                <w:rFonts w:ascii="Arial" w:eastAsia="Arial" w:hAnsi="Arial" w:cs="Arial"/>
                <w:color w:val="auto"/>
                <w:sz w:val="18"/>
                <w:szCs w:val="18"/>
              </w:rPr>
            </w:pPr>
          </w:p>
        </w:tc>
        <w:tc>
          <w:tcPr>
            <w:tcW w:w="1368" w:type="dxa"/>
            <w:vAlign w:val="bottom"/>
          </w:tcPr>
          <w:p w14:paraId="548879C7" w14:textId="5535ACC5" w:rsidR="009E5CE3" w:rsidRPr="009C5B77" w:rsidRDefault="00BB6D20" w:rsidP="009E5CE3">
            <w:pPr>
              <w:pBdr>
                <w:top w:val="nil"/>
                <w:left w:val="nil"/>
                <w:bottom w:val="nil"/>
                <w:right w:val="nil"/>
                <w:between w:val="nil"/>
              </w:pBdr>
              <w:ind w:right="-72"/>
              <w:jc w:val="right"/>
              <w:rPr>
                <w:rFonts w:ascii="Arial" w:eastAsia="Arial" w:hAnsi="Arial" w:cs="Arial"/>
                <w:b/>
                <w:color w:val="auto"/>
                <w:sz w:val="18"/>
                <w:szCs w:val="18"/>
              </w:rPr>
            </w:pPr>
            <w:r w:rsidRPr="009C5B77">
              <w:rPr>
                <w:rFonts w:ascii="Arial" w:eastAsia="Arial" w:hAnsi="Arial" w:cs="Arial"/>
                <w:b/>
                <w:color w:val="auto"/>
                <w:sz w:val="18"/>
                <w:szCs w:val="18"/>
                <w:lang w:val="en-GB"/>
              </w:rPr>
              <w:t>2026</w:t>
            </w:r>
          </w:p>
        </w:tc>
        <w:tc>
          <w:tcPr>
            <w:tcW w:w="1368" w:type="dxa"/>
            <w:vAlign w:val="bottom"/>
          </w:tcPr>
          <w:p w14:paraId="12B4A841" w14:textId="480DC0C9" w:rsidR="009E5CE3" w:rsidRPr="009C5B77" w:rsidRDefault="00BB6D20" w:rsidP="009E5CE3">
            <w:pPr>
              <w:pBdr>
                <w:top w:val="nil"/>
                <w:left w:val="nil"/>
                <w:bottom w:val="nil"/>
                <w:right w:val="nil"/>
                <w:between w:val="nil"/>
              </w:pBdr>
              <w:ind w:right="-72"/>
              <w:jc w:val="right"/>
              <w:rPr>
                <w:rFonts w:ascii="Arial" w:eastAsia="Arial" w:hAnsi="Arial" w:cs="Arial"/>
                <w:b/>
                <w:color w:val="auto"/>
                <w:sz w:val="18"/>
                <w:szCs w:val="18"/>
              </w:rPr>
            </w:pPr>
            <w:r w:rsidRPr="009C5B77">
              <w:rPr>
                <w:rFonts w:ascii="Arial" w:eastAsia="Arial" w:hAnsi="Arial" w:cs="Arial"/>
                <w:b/>
                <w:color w:val="auto"/>
                <w:sz w:val="18"/>
                <w:szCs w:val="18"/>
                <w:lang w:val="en-GB"/>
              </w:rPr>
              <w:t>2025</w:t>
            </w:r>
          </w:p>
        </w:tc>
        <w:tc>
          <w:tcPr>
            <w:tcW w:w="1368" w:type="dxa"/>
            <w:vAlign w:val="bottom"/>
          </w:tcPr>
          <w:p w14:paraId="37A77ABD" w14:textId="22D9E6FE" w:rsidR="009E5CE3" w:rsidRPr="009C5B77" w:rsidRDefault="00BB6D20" w:rsidP="009E5CE3">
            <w:pPr>
              <w:pBdr>
                <w:top w:val="nil"/>
                <w:left w:val="nil"/>
                <w:bottom w:val="nil"/>
                <w:right w:val="nil"/>
                <w:between w:val="nil"/>
              </w:pBdr>
              <w:ind w:right="-72"/>
              <w:jc w:val="right"/>
              <w:rPr>
                <w:rFonts w:ascii="Arial" w:eastAsia="Arial" w:hAnsi="Arial" w:cs="Arial"/>
                <w:b/>
                <w:color w:val="auto"/>
                <w:sz w:val="18"/>
                <w:szCs w:val="18"/>
              </w:rPr>
            </w:pPr>
            <w:r w:rsidRPr="009C5B77">
              <w:rPr>
                <w:rFonts w:ascii="Arial" w:eastAsia="Arial" w:hAnsi="Arial" w:cs="Arial"/>
                <w:b/>
                <w:color w:val="auto"/>
                <w:sz w:val="18"/>
                <w:szCs w:val="18"/>
                <w:lang w:val="en-GB"/>
              </w:rPr>
              <w:t>2026</w:t>
            </w:r>
          </w:p>
        </w:tc>
        <w:tc>
          <w:tcPr>
            <w:tcW w:w="1368" w:type="dxa"/>
            <w:vAlign w:val="bottom"/>
          </w:tcPr>
          <w:p w14:paraId="2F1C762F" w14:textId="526255E6" w:rsidR="009E5CE3" w:rsidRPr="009C5B77" w:rsidRDefault="00BB6D20" w:rsidP="009E5CE3">
            <w:pPr>
              <w:pBdr>
                <w:top w:val="nil"/>
                <w:left w:val="nil"/>
                <w:bottom w:val="nil"/>
                <w:right w:val="nil"/>
                <w:between w:val="nil"/>
              </w:pBdr>
              <w:ind w:right="-72"/>
              <w:jc w:val="right"/>
              <w:rPr>
                <w:rFonts w:ascii="Arial" w:eastAsia="Arial" w:hAnsi="Arial" w:cs="Arial"/>
                <w:b/>
                <w:color w:val="auto"/>
                <w:sz w:val="18"/>
                <w:szCs w:val="18"/>
              </w:rPr>
            </w:pPr>
            <w:r w:rsidRPr="009C5B77">
              <w:rPr>
                <w:rFonts w:ascii="Arial" w:eastAsia="Arial" w:hAnsi="Arial" w:cs="Arial"/>
                <w:b/>
                <w:color w:val="auto"/>
                <w:sz w:val="18"/>
                <w:szCs w:val="18"/>
                <w:lang w:val="en-GB"/>
              </w:rPr>
              <w:t>2025</w:t>
            </w:r>
          </w:p>
        </w:tc>
      </w:tr>
      <w:tr w:rsidR="008F70A4" w:rsidRPr="009C5B77" w14:paraId="47121262" w14:textId="77777777" w:rsidTr="00987F05">
        <w:tc>
          <w:tcPr>
            <w:tcW w:w="3989" w:type="dxa"/>
            <w:vAlign w:val="bottom"/>
          </w:tcPr>
          <w:p w14:paraId="6D907582" w14:textId="77777777" w:rsidR="009E5CE3" w:rsidRPr="009C5B77" w:rsidRDefault="009E5CE3" w:rsidP="009E5CE3">
            <w:pPr>
              <w:ind w:left="431"/>
              <w:jc w:val="both"/>
              <w:rPr>
                <w:rFonts w:ascii="Arial" w:eastAsia="Arial" w:hAnsi="Arial" w:cs="Arial"/>
                <w:color w:val="auto"/>
                <w:sz w:val="18"/>
                <w:szCs w:val="18"/>
              </w:rPr>
            </w:pPr>
          </w:p>
        </w:tc>
        <w:tc>
          <w:tcPr>
            <w:tcW w:w="1368" w:type="dxa"/>
            <w:tcBorders>
              <w:bottom w:val="single" w:sz="4" w:space="0" w:color="000000"/>
            </w:tcBorders>
            <w:vAlign w:val="bottom"/>
          </w:tcPr>
          <w:p w14:paraId="59F8EDBE" w14:textId="43659C50" w:rsidR="009E5CE3" w:rsidRPr="009C5B77" w:rsidRDefault="009E5CE3" w:rsidP="009E5CE3">
            <w:pPr>
              <w:pBdr>
                <w:top w:val="nil"/>
                <w:left w:val="nil"/>
                <w:bottom w:val="nil"/>
                <w:right w:val="nil"/>
                <w:between w:val="nil"/>
              </w:pBdr>
              <w:ind w:right="-72"/>
              <w:jc w:val="right"/>
              <w:rPr>
                <w:rFonts w:ascii="Arial" w:eastAsia="Arial" w:hAnsi="Arial" w:cs="Arial"/>
                <w:b/>
                <w:color w:val="auto"/>
                <w:sz w:val="18"/>
                <w:szCs w:val="18"/>
              </w:rPr>
            </w:pPr>
            <w:proofErr w:type="gramStart"/>
            <w:r w:rsidRPr="009C5B77">
              <w:rPr>
                <w:rFonts w:ascii="Arial" w:eastAsia="Arial" w:hAnsi="Arial" w:cs="Arial"/>
                <w:b/>
                <w:color w:val="auto"/>
                <w:sz w:val="18"/>
                <w:szCs w:val="18"/>
              </w:rPr>
              <w:t>Baht</w:t>
            </w:r>
            <w:proofErr w:type="gramEnd"/>
            <w:r w:rsidRPr="009C5B77">
              <w:rPr>
                <w:rFonts w:ascii="Arial" w:eastAsia="Arial" w:hAnsi="Arial" w:cs="Arial"/>
                <w:b/>
                <w:color w:val="auto"/>
                <w:sz w:val="18"/>
                <w:szCs w:val="18"/>
              </w:rPr>
              <w:t>’</w:t>
            </w:r>
            <w:r w:rsidR="00BB6D20" w:rsidRPr="009C5B77">
              <w:rPr>
                <w:rFonts w:ascii="Arial" w:eastAsia="Arial" w:hAnsi="Arial" w:cs="Arial"/>
                <w:b/>
                <w:color w:val="auto"/>
                <w:sz w:val="18"/>
                <w:szCs w:val="18"/>
                <w:lang w:val="en-GB"/>
              </w:rPr>
              <w:t>000</w:t>
            </w:r>
          </w:p>
        </w:tc>
        <w:tc>
          <w:tcPr>
            <w:tcW w:w="1368" w:type="dxa"/>
            <w:tcBorders>
              <w:bottom w:val="single" w:sz="4" w:space="0" w:color="000000"/>
            </w:tcBorders>
            <w:vAlign w:val="bottom"/>
          </w:tcPr>
          <w:p w14:paraId="3DC5730E" w14:textId="105E56FD" w:rsidR="009E5CE3" w:rsidRPr="009C5B77" w:rsidRDefault="009E5CE3" w:rsidP="009E5CE3">
            <w:pPr>
              <w:pBdr>
                <w:top w:val="nil"/>
                <w:left w:val="nil"/>
                <w:bottom w:val="nil"/>
                <w:right w:val="nil"/>
                <w:between w:val="nil"/>
              </w:pBdr>
              <w:ind w:right="-72"/>
              <w:jc w:val="right"/>
              <w:rPr>
                <w:rFonts w:ascii="Arial" w:eastAsia="Arial" w:hAnsi="Arial" w:cs="Arial"/>
                <w:b/>
                <w:color w:val="auto"/>
                <w:sz w:val="18"/>
                <w:szCs w:val="18"/>
              </w:rPr>
            </w:pPr>
            <w:proofErr w:type="gramStart"/>
            <w:r w:rsidRPr="009C5B77">
              <w:rPr>
                <w:rFonts w:ascii="Arial" w:eastAsia="Arial" w:hAnsi="Arial" w:cs="Arial"/>
                <w:b/>
                <w:color w:val="auto"/>
                <w:sz w:val="18"/>
                <w:szCs w:val="18"/>
              </w:rPr>
              <w:t>Baht</w:t>
            </w:r>
            <w:proofErr w:type="gramEnd"/>
            <w:r w:rsidRPr="009C5B77">
              <w:rPr>
                <w:rFonts w:ascii="Arial" w:eastAsia="Arial" w:hAnsi="Arial" w:cs="Arial"/>
                <w:b/>
                <w:color w:val="auto"/>
                <w:sz w:val="18"/>
                <w:szCs w:val="18"/>
              </w:rPr>
              <w:t>’</w:t>
            </w:r>
            <w:r w:rsidR="00BB6D20" w:rsidRPr="009C5B77">
              <w:rPr>
                <w:rFonts w:ascii="Arial" w:eastAsia="Arial" w:hAnsi="Arial" w:cs="Arial"/>
                <w:b/>
                <w:color w:val="auto"/>
                <w:sz w:val="18"/>
                <w:szCs w:val="18"/>
                <w:lang w:val="en-GB"/>
              </w:rPr>
              <w:t>000</w:t>
            </w:r>
          </w:p>
        </w:tc>
        <w:tc>
          <w:tcPr>
            <w:tcW w:w="1368" w:type="dxa"/>
            <w:tcBorders>
              <w:bottom w:val="single" w:sz="4" w:space="0" w:color="000000"/>
            </w:tcBorders>
            <w:vAlign w:val="bottom"/>
          </w:tcPr>
          <w:p w14:paraId="5ADBC28A" w14:textId="1D63B52F" w:rsidR="009E5CE3" w:rsidRPr="009C5B77" w:rsidRDefault="009E5CE3" w:rsidP="009E5CE3">
            <w:pPr>
              <w:pBdr>
                <w:top w:val="nil"/>
                <w:left w:val="nil"/>
                <w:bottom w:val="nil"/>
                <w:right w:val="nil"/>
                <w:between w:val="nil"/>
              </w:pBdr>
              <w:ind w:right="-72"/>
              <w:jc w:val="right"/>
              <w:rPr>
                <w:rFonts w:ascii="Arial" w:eastAsia="Arial" w:hAnsi="Arial" w:cs="Arial"/>
                <w:b/>
                <w:color w:val="auto"/>
                <w:sz w:val="18"/>
                <w:szCs w:val="18"/>
              </w:rPr>
            </w:pPr>
            <w:proofErr w:type="gramStart"/>
            <w:r w:rsidRPr="009C5B77">
              <w:rPr>
                <w:rFonts w:ascii="Arial" w:eastAsia="Arial" w:hAnsi="Arial" w:cs="Arial"/>
                <w:b/>
                <w:color w:val="auto"/>
                <w:sz w:val="18"/>
                <w:szCs w:val="18"/>
              </w:rPr>
              <w:t>Baht</w:t>
            </w:r>
            <w:proofErr w:type="gramEnd"/>
            <w:r w:rsidRPr="009C5B77">
              <w:rPr>
                <w:rFonts w:ascii="Arial" w:eastAsia="Arial" w:hAnsi="Arial" w:cs="Arial"/>
                <w:b/>
                <w:color w:val="auto"/>
                <w:sz w:val="18"/>
                <w:szCs w:val="18"/>
              </w:rPr>
              <w:t>’</w:t>
            </w:r>
            <w:r w:rsidR="00BB6D20" w:rsidRPr="009C5B77">
              <w:rPr>
                <w:rFonts w:ascii="Arial" w:eastAsia="Arial" w:hAnsi="Arial" w:cs="Arial"/>
                <w:b/>
                <w:color w:val="auto"/>
                <w:sz w:val="18"/>
                <w:szCs w:val="18"/>
                <w:lang w:val="en-GB"/>
              </w:rPr>
              <w:t>000</w:t>
            </w:r>
          </w:p>
        </w:tc>
        <w:tc>
          <w:tcPr>
            <w:tcW w:w="1368" w:type="dxa"/>
            <w:tcBorders>
              <w:bottom w:val="single" w:sz="4" w:space="0" w:color="000000"/>
            </w:tcBorders>
            <w:vAlign w:val="bottom"/>
          </w:tcPr>
          <w:p w14:paraId="3BC31BE6" w14:textId="732B5E17" w:rsidR="009E5CE3" w:rsidRPr="009C5B77" w:rsidRDefault="009E5CE3" w:rsidP="009E5CE3">
            <w:pPr>
              <w:pBdr>
                <w:top w:val="nil"/>
                <w:left w:val="nil"/>
                <w:bottom w:val="nil"/>
                <w:right w:val="nil"/>
                <w:between w:val="nil"/>
              </w:pBdr>
              <w:ind w:right="-72"/>
              <w:jc w:val="right"/>
              <w:rPr>
                <w:rFonts w:ascii="Arial" w:eastAsia="Arial" w:hAnsi="Arial" w:cs="Arial"/>
                <w:b/>
                <w:color w:val="auto"/>
                <w:sz w:val="18"/>
                <w:szCs w:val="18"/>
              </w:rPr>
            </w:pPr>
            <w:proofErr w:type="gramStart"/>
            <w:r w:rsidRPr="009C5B77">
              <w:rPr>
                <w:rFonts w:ascii="Arial" w:eastAsia="Arial" w:hAnsi="Arial" w:cs="Arial"/>
                <w:b/>
                <w:color w:val="auto"/>
                <w:sz w:val="18"/>
                <w:szCs w:val="18"/>
              </w:rPr>
              <w:t>Baht</w:t>
            </w:r>
            <w:proofErr w:type="gramEnd"/>
            <w:r w:rsidRPr="009C5B77">
              <w:rPr>
                <w:rFonts w:ascii="Arial" w:eastAsia="Arial" w:hAnsi="Arial" w:cs="Arial"/>
                <w:b/>
                <w:color w:val="auto"/>
                <w:sz w:val="18"/>
                <w:szCs w:val="18"/>
              </w:rPr>
              <w:t>’</w:t>
            </w:r>
            <w:r w:rsidR="00BB6D20" w:rsidRPr="009C5B77">
              <w:rPr>
                <w:rFonts w:ascii="Arial" w:eastAsia="Arial" w:hAnsi="Arial" w:cs="Arial"/>
                <w:b/>
                <w:color w:val="auto"/>
                <w:sz w:val="18"/>
                <w:szCs w:val="18"/>
                <w:lang w:val="en-GB"/>
              </w:rPr>
              <w:t>000</w:t>
            </w:r>
          </w:p>
        </w:tc>
      </w:tr>
      <w:tr w:rsidR="008F70A4" w:rsidRPr="009C5B77" w14:paraId="2661BC7F" w14:textId="77777777" w:rsidTr="00987F05">
        <w:tc>
          <w:tcPr>
            <w:tcW w:w="3989" w:type="dxa"/>
            <w:vAlign w:val="bottom"/>
          </w:tcPr>
          <w:p w14:paraId="5178B012" w14:textId="77777777" w:rsidR="009E5CE3" w:rsidRPr="009C5B77" w:rsidRDefault="009E5CE3" w:rsidP="009E5CE3">
            <w:pPr>
              <w:ind w:left="431"/>
              <w:jc w:val="both"/>
              <w:rPr>
                <w:rFonts w:ascii="Arial" w:eastAsia="Arial" w:hAnsi="Arial" w:cs="Arial"/>
                <w:b/>
                <w:color w:val="auto"/>
                <w:sz w:val="18"/>
                <w:szCs w:val="18"/>
              </w:rPr>
            </w:pPr>
            <w:r w:rsidRPr="009C5B77">
              <w:rPr>
                <w:rFonts w:ascii="Arial" w:eastAsia="Arial" w:hAnsi="Arial" w:cs="Arial"/>
                <w:b/>
                <w:color w:val="auto"/>
                <w:sz w:val="18"/>
                <w:szCs w:val="18"/>
              </w:rPr>
              <w:t xml:space="preserve">Other current assets </w:t>
            </w:r>
          </w:p>
        </w:tc>
        <w:tc>
          <w:tcPr>
            <w:tcW w:w="1368" w:type="dxa"/>
            <w:tcBorders>
              <w:top w:val="single" w:sz="4" w:space="0" w:color="000000"/>
            </w:tcBorders>
            <w:vAlign w:val="bottom"/>
          </w:tcPr>
          <w:p w14:paraId="1E077FC1" w14:textId="77777777" w:rsidR="009E5CE3" w:rsidRPr="009C5B77" w:rsidRDefault="009E5CE3" w:rsidP="009E5CE3">
            <w:pPr>
              <w:ind w:right="-72"/>
              <w:jc w:val="right"/>
              <w:rPr>
                <w:rFonts w:ascii="Arial" w:eastAsia="Arial" w:hAnsi="Arial" w:cs="Arial"/>
                <w:color w:val="auto"/>
                <w:sz w:val="18"/>
                <w:szCs w:val="18"/>
              </w:rPr>
            </w:pPr>
          </w:p>
        </w:tc>
        <w:tc>
          <w:tcPr>
            <w:tcW w:w="1368" w:type="dxa"/>
            <w:tcBorders>
              <w:top w:val="single" w:sz="4" w:space="0" w:color="000000"/>
            </w:tcBorders>
            <w:vAlign w:val="bottom"/>
          </w:tcPr>
          <w:p w14:paraId="20BCC118" w14:textId="77777777" w:rsidR="009E5CE3" w:rsidRPr="009C5B77" w:rsidRDefault="009E5CE3" w:rsidP="009E5CE3">
            <w:pPr>
              <w:ind w:right="-72"/>
              <w:jc w:val="right"/>
              <w:rPr>
                <w:rFonts w:ascii="Arial" w:eastAsia="Arial" w:hAnsi="Arial" w:cs="Arial"/>
                <w:color w:val="auto"/>
                <w:sz w:val="18"/>
                <w:szCs w:val="18"/>
              </w:rPr>
            </w:pPr>
          </w:p>
        </w:tc>
        <w:tc>
          <w:tcPr>
            <w:tcW w:w="1368" w:type="dxa"/>
            <w:tcBorders>
              <w:top w:val="single" w:sz="4" w:space="0" w:color="000000"/>
            </w:tcBorders>
            <w:vAlign w:val="bottom"/>
          </w:tcPr>
          <w:p w14:paraId="04486F1E" w14:textId="77777777" w:rsidR="009E5CE3" w:rsidRPr="009C5B77" w:rsidRDefault="009E5CE3" w:rsidP="009E5CE3">
            <w:pPr>
              <w:ind w:right="-72"/>
              <w:jc w:val="right"/>
              <w:rPr>
                <w:rFonts w:ascii="Arial" w:eastAsia="Arial" w:hAnsi="Arial" w:cs="Arial"/>
                <w:color w:val="auto"/>
                <w:sz w:val="18"/>
                <w:szCs w:val="18"/>
              </w:rPr>
            </w:pPr>
          </w:p>
        </w:tc>
        <w:tc>
          <w:tcPr>
            <w:tcW w:w="1368" w:type="dxa"/>
            <w:tcBorders>
              <w:top w:val="single" w:sz="4" w:space="0" w:color="000000"/>
            </w:tcBorders>
            <w:vAlign w:val="bottom"/>
          </w:tcPr>
          <w:p w14:paraId="69DB8A9E" w14:textId="77777777" w:rsidR="009E5CE3" w:rsidRPr="009C5B77" w:rsidRDefault="009E5CE3" w:rsidP="009E5CE3">
            <w:pPr>
              <w:ind w:right="-72"/>
              <w:jc w:val="right"/>
              <w:rPr>
                <w:rFonts w:ascii="Arial" w:eastAsia="Arial" w:hAnsi="Arial" w:cs="Arial"/>
                <w:color w:val="auto"/>
                <w:sz w:val="18"/>
                <w:szCs w:val="18"/>
              </w:rPr>
            </w:pPr>
          </w:p>
        </w:tc>
      </w:tr>
      <w:tr w:rsidR="008F70A4" w:rsidRPr="009C5B77" w14:paraId="5D6406E6" w14:textId="77777777" w:rsidTr="00987F05">
        <w:tc>
          <w:tcPr>
            <w:tcW w:w="3989" w:type="dxa"/>
            <w:vAlign w:val="bottom"/>
          </w:tcPr>
          <w:p w14:paraId="0E891999" w14:textId="77777777" w:rsidR="009E5CE3" w:rsidRPr="009C5B77" w:rsidRDefault="009E5CE3" w:rsidP="009E5CE3">
            <w:pPr>
              <w:ind w:left="431"/>
              <w:jc w:val="both"/>
              <w:rPr>
                <w:rFonts w:ascii="Arial" w:eastAsia="Arial" w:hAnsi="Arial" w:cs="Arial"/>
                <w:b/>
                <w:color w:val="auto"/>
                <w:sz w:val="18"/>
                <w:szCs w:val="18"/>
              </w:rPr>
            </w:pPr>
            <w:r w:rsidRPr="009C5B77">
              <w:rPr>
                <w:rFonts w:ascii="Arial" w:eastAsia="Arial" w:hAnsi="Arial" w:cs="Arial"/>
                <w:b/>
                <w:color w:val="auto"/>
                <w:sz w:val="18"/>
                <w:szCs w:val="18"/>
              </w:rPr>
              <w:t xml:space="preserve">   - Deposit for materials </w:t>
            </w:r>
          </w:p>
        </w:tc>
        <w:tc>
          <w:tcPr>
            <w:tcW w:w="1368" w:type="dxa"/>
            <w:vAlign w:val="bottom"/>
          </w:tcPr>
          <w:p w14:paraId="3CA7C4AB" w14:textId="77777777" w:rsidR="009E5CE3" w:rsidRPr="009C5B77" w:rsidRDefault="009E5CE3" w:rsidP="009E5CE3">
            <w:pPr>
              <w:ind w:right="-72"/>
              <w:jc w:val="right"/>
              <w:rPr>
                <w:rFonts w:ascii="Arial" w:eastAsia="Arial" w:hAnsi="Arial" w:cs="Arial"/>
                <w:color w:val="auto"/>
                <w:sz w:val="18"/>
                <w:szCs w:val="18"/>
              </w:rPr>
            </w:pPr>
          </w:p>
        </w:tc>
        <w:tc>
          <w:tcPr>
            <w:tcW w:w="1368" w:type="dxa"/>
            <w:vAlign w:val="bottom"/>
          </w:tcPr>
          <w:p w14:paraId="0B30B5E8" w14:textId="77777777" w:rsidR="009E5CE3" w:rsidRPr="009C5B77" w:rsidRDefault="009E5CE3" w:rsidP="009E5CE3">
            <w:pPr>
              <w:ind w:right="-72"/>
              <w:jc w:val="right"/>
              <w:rPr>
                <w:rFonts w:ascii="Arial" w:eastAsia="Arial" w:hAnsi="Arial" w:cs="Arial"/>
                <w:color w:val="auto"/>
                <w:sz w:val="18"/>
                <w:szCs w:val="18"/>
              </w:rPr>
            </w:pPr>
          </w:p>
        </w:tc>
        <w:tc>
          <w:tcPr>
            <w:tcW w:w="1368" w:type="dxa"/>
            <w:vAlign w:val="bottom"/>
          </w:tcPr>
          <w:p w14:paraId="66BF3A54" w14:textId="77777777" w:rsidR="009E5CE3" w:rsidRPr="009C5B77" w:rsidRDefault="009E5CE3" w:rsidP="009E5CE3">
            <w:pPr>
              <w:ind w:right="-72"/>
              <w:jc w:val="right"/>
              <w:rPr>
                <w:rFonts w:ascii="Arial" w:eastAsia="Arial" w:hAnsi="Arial" w:cs="Arial"/>
                <w:color w:val="auto"/>
                <w:sz w:val="18"/>
                <w:szCs w:val="18"/>
              </w:rPr>
            </w:pPr>
          </w:p>
        </w:tc>
        <w:tc>
          <w:tcPr>
            <w:tcW w:w="1368" w:type="dxa"/>
            <w:vAlign w:val="bottom"/>
          </w:tcPr>
          <w:p w14:paraId="512D996F" w14:textId="77777777" w:rsidR="009E5CE3" w:rsidRPr="009C5B77" w:rsidRDefault="009E5CE3" w:rsidP="009E5CE3">
            <w:pPr>
              <w:ind w:right="-72"/>
              <w:jc w:val="right"/>
              <w:rPr>
                <w:rFonts w:ascii="Arial" w:eastAsia="Arial" w:hAnsi="Arial" w:cs="Arial"/>
                <w:color w:val="auto"/>
                <w:sz w:val="18"/>
                <w:szCs w:val="18"/>
              </w:rPr>
            </w:pPr>
          </w:p>
        </w:tc>
      </w:tr>
      <w:tr w:rsidR="008F70A4" w:rsidRPr="009C5B77" w14:paraId="03F337CD" w14:textId="77777777" w:rsidTr="00987F05">
        <w:tc>
          <w:tcPr>
            <w:tcW w:w="3989" w:type="dxa"/>
            <w:vAlign w:val="bottom"/>
          </w:tcPr>
          <w:p w14:paraId="7A855A14" w14:textId="77777777" w:rsidR="009E5CE3" w:rsidRPr="009C5B77" w:rsidRDefault="009E5CE3" w:rsidP="009E5CE3">
            <w:pPr>
              <w:ind w:left="431"/>
              <w:jc w:val="both"/>
              <w:rPr>
                <w:rFonts w:ascii="Arial" w:eastAsia="Arial" w:hAnsi="Arial" w:cs="Arial"/>
                <w:b/>
                <w:color w:val="auto"/>
                <w:sz w:val="18"/>
                <w:szCs w:val="18"/>
              </w:rPr>
            </w:pPr>
          </w:p>
        </w:tc>
        <w:tc>
          <w:tcPr>
            <w:tcW w:w="1368" w:type="dxa"/>
            <w:vAlign w:val="bottom"/>
          </w:tcPr>
          <w:p w14:paraId="68DDB583" w14:textId="77777777" w:rsidR="009E5CE3" w:rsidRPr="009C5B77" w:rsidRDefault="009E5CE3" w:rsidP="009E5CE3">
            <w:pPr>
              <w:ind w:right="-72"/>
              <w:jc w:val="right"/>
              <w:rPr>
                <w:rFonts w:ascii="Arial" w:eastAsia="Arial" w:hAnsi="Arial" w:cs="Arial"/>
                <w:color w:val="auto"/>
                <w:sz w:val="18"/>
                <w:szCs w:val="18"/>
              </w:rPr>
            </w:pPr>
          </w:p>
        </w:tc>
        <w:tc>
          <w:tcPr>
            <w:tcW w:w="1368" w:type="dxa"/>
            <w:vAlign w:val="bottom"/>
          </w:tcPr>
          <w:p w14:paraId="1C89535C" w14:textId="77777777" w:rsidR="009E5CE3" w:rsidRPr="009C5B77" w:rsidRDefault="009E5CE3" w:rsidP="009E5CE3">
            <w:pPr>
              <w:ind w:right="-72"/>
              <w:jc w:val="right"/>
              <w:rPr>
                <w:rFonts w:ascii="Arial" w:eastAsia="Arial" w:hAnsi="Arial" w:cs="Arial"/>
                <w:color w:val="auto"/>
                <w:sz w:val="18"/>
                <w:szCs w:val="18"/>
              </w:rPr>
            </w:pPr>
          </w:p>
        </w:tc>
        <w:tc>
          <w:tcPr>
            <w:tcW w:w="1368" w:type="dxa"/>
            <w:vAlign w:val="bottom"/>
          </w:tcPr>
          <w:p w14:paraId="5B4FB20F" w14:textId="77777777" w:rsidR="009E5CE3" w:rsidRPr="009C5B77" w:rsidRDefault="009E5CE3" w:rsidP="009E5CE3">
            <w:pPr>
              <w:ind w:right="-72"/>
              <w:jc w:val="right"/>
              <w:rPr>
                <w:rFonts w:ascii="Arial" w:eastAsia="Arial" w:hAnsi="Arial" w:cs="Arial"/>
                <w:color w:val="auto"/>
                <w:sz w:val="18"/>
                <w:szCs w:val="18"/>
              </w:rPr>
            </w:pPr>
          </w:p>
        </w:tc>
        <w:tc>
          <w:tcPr>
            <w:tcW w:w="1368" w:type="dxa"/>
            <w:vAlign w:val="bottom"/>
          </w:tcPr>
          <w:p w14:paraId="1B6EC7C9" w14:textId="77777777" w:rsidR="009E5CE3" w:rsidRPr="009C5B77" w:rsidRDefault="009E5CE3" w:rsidP="009E5CE3">
            <w:pPr>
              <w:ind w:right="-72"/>
              <w:jc w:val="right"/>
              <w:rPr>
                <w:rFonts w:ascii="Arial" w:eastAsia="Arial" w:hAnsi="Arial" w:cs="Arial"/>
                <w:color w:val="auto"/>
                <w:sz w:val="18"/>
                <w:szCs w:val="18"/>
              </w:rPr>
            </w:pPr>
          </w:p>
        </w:tc>
      </w:tr>
      <w:tr w:rsidR="008F70A4" w:rsidRPr="009C5B77" w14:paraId="1D420030" w14:textId="77777777" w:rsidTr="00987F05">
        <w:tc>
          <w:tcPr>
            <w:tcW w:w="3989" w:type="dxa"/>
            <w:vAlign w:val="bottom"/>
          </w:tcPr>
          <w:p w14:paraId="61697BA5" w14:textId="77777777" w:rsidR="009E5CE3" w:rsidRPr="009C5B77" w:rsidRDefault="009E5CE3" w:rsidP="009E5CE3">
            <w:pPr>
              <w:ind w:left="431"/>
              <w:jc w:val="both"/>
              <w:rPr>
                <w:rFonts w:ascii="Arial" w:eastAsia="Arial" w:hAnsi="Arial" w:cs="Arial"/>
                <w:b/>
                <w:color w:val="auto"/>
                <w:sz w:val="18"/>
                <w:szCs w:val="18"/>
              </w:rPr>
            </w:pPr>
            <w:r w:rsidRPr="009C5B77">
              <w:rPr>
                <w:rFonts w:ascii="Arial" w:eastAsia="Arial" w:hAnsi="Arial" w:cs="Arial"/>
                <w:b/>
                <w:color w:val="auto"/>
                <w:sz w:val="18"/>
                <w:szCs w:val="18"/>
              </w:rPr>
              <w:t>Subsidiary</w:t>
            </w:r>
          </w:p>
        </w:tc>
        <w:tc>
          <w:tcPr>
            <w:tcW w:w="1368" w:type="dxa"/>
            <w:vAlign w:val="bottom"/>
          </w:tcPr>
          <w:p w14:paraId="26B95DD5" w14:textId="77777777" w:rsidR="009E5CE3" w:rsidRPr="009C5B77" w:rsidRDefault="009E5CE3" w:rsidP="009E5CE3">
            <w:pPr>
              <w:ind w:right="-72"/>
              <w:jc w:val="right"/>
              <w:rPr>
                <w:rFonts w:ascii="Arial" w:eastAsia="Arial" w:hAnsi="Arial" w:cs="Arial"/>
                <w:color w:val="auto"/>
                <w:sz w:val="18"/>
                <w:szCs w:val="18"/>
              </w:rPr>
            </w:pPr>
          </w:p>
        </w:tc>
        <w:tc>
          <w:tcPr>
            <w:tcW w:w="1368" w:type="dxa"/>
            <w:vAlign w:val="bottom"/>
          </w:tcPr>
          <w:p w14:paraId="305175A5" w14:textId="77777777" w:rsidR="009E5CE3" w:rsidRPr="009C5B77" w:rsidRDefault="009E5CE3" w:rsidP="009E5CE3">
            <w:pPr>
              <w:ind w:right="-72"/>
              <w:jc w:val="right"/>
              <w:rPr>
                <w:rFonts w:ascii="Arial" w:eastAsia="Arial" w:hAnsi="Arial" w:cs="Arial"/>
                <w:color w:val="auto"/>
                <w:sz w:val="18"/>
                <w:szCs w:val="18"/>
              </w:rPr>
            </w:pPr>
          </w:p>
        </w:tc>
        <w:tc>
          <w:tcPr>
            <w:tcW w:w="1368" w:type="dxa"/>
            <w:vAlign w:val="bottom"/>
          </w:tcPr>
          <w:p w14:paraId="401AF66F" w14:textId="77777777" w:rsidR="009E5CE3" w:rsidRPr="009C5B77" w:rsidRDefault="009E5CE3" w:rsidP="009E5CE3">
            <w:pPr>
              <w:ind w:right="-72"/>
              <w:jc w:val="right"/>
              <w:rPr>
                <w:rFonts w:ascii="Arial" w:eastAsia="Arial" w:hAnsi="Arial" w:cs="Arial"/>
                <w:color w:val="auto"/>
                <w:sz w:val="18"/>
                <w:szCs w:val="18"/>
              </w:rPr>
            </w:pPr>
          </w:p>
        </w:tc>
        <w:tc>
          <w:tcPr>
            <w:tcW w:w="1368" w:type="dxa"/>
            <w:vAlign w:val="bottom"/>
          </w:tcPr>
          <w:p w14:paraId="656CE2B4" w14:textId="77777777" w:rsidR="009E5CE3" w:rsidRPr="009C5B77" w:rsidRDefault="009E5CE3" w:rsidP="009E5CE3">
            <w:pPr>
              <w:ind w:right="-72"/>
              <w:jc w:val="right"/>
              <w:rPr>
                <w:rFonts w:ascii="Arial" w:eastAsia="Arial" w:hAnsi="Arial" w:cs="Arial"/>
                <w:color w:val="auto"/>
                <w:sz w:val="18"/>
                <w:szCs w:val="18"/>
              </w:rPr>
            </w:pPr>
          </w:p>
        </w:tc>
      </w:tr>
      <w:tr w:rsidR="008F70A4" w:rsidRPr="009C5B77" w14:paraId="7F2C0A15" w14:textId="77777777" w:rsidTr="00987F05">
        <w:tc>
          <w:tcPr>
            <w:tcW w:w="3989" w:type="dxa"/>
            <w:vAlign w:val="bottom"/>
          </w:tcPr>
          <w:p w14:paraId="080E0164" w14:textId="77777777" w:rsidR="007C4550" w:rsidRPr="009C5B77" w:rsidRDefault="007C4550" w:rsidP="007C4550">
            <w:pPr>
              <w:ind w:left="431"/>
              <w:rPr>
                <w:rFonts w:ascii="Arial" w:eastAsia="Arial" w:hAnsi="Arial" w:cs="Arial"/>
                <w:color w:val="auto"/>
                <w:sz w:val="18"/>
                <w:szCs w:val="18"/>
              </w:rPr>
            </w:pPr>
            <w:r w:rsidRPr="009C5B77">
              <w:rPr>
                <w:rFonts w:ascii="Arial" w:eastAsia="Arial" w:hAnsi="Arial" w:cs="Arial"/>
                <w:color w:val="auto"/>
                <w:sz w:val="18"/>
                <w:szCs w:val="18"/>
              </w:rPr>
              <w:t>Thai Siam Nakorn Company Limited</w:t>
            </w:r>
          </w:p>
        </w:tc>
        <w:tc>
          <w:tcPr>
            <w:tcW w:w="1368" w:type="dxa"/>
            <w:tcBorders>
              <w:bottom w:val="single" w:sz="4" w:space="0" w:color="000000"/>
            </w:tcBorders>
          </w:tcPr>
          <w:p w14:paraId="1C58058A" w14:textId="1D049AE0" w:rsidR="007C4550" w:rsidRPr="009C5B77" w:rsidRDefault="007C4550" w:rsidP="007C4550">
            <w:pPr>
              <w:tabs>
                <w:tab w:val="left" w:pos="1092"/>
              </w:tabs>
              <w:ind w:right="-72"/>
              <w:jc w:val="right"/>
              <w:rPr>
                <w:rFonts w:ascii="Arial" w:eastAsia="Arial" w:hAnsi="Arial" w:cs="Arial"/>
                <w:color w:val="auto"/>
                <w:sz w:val="18"/>
                <w:szCs w:val="18"/>
              </w:rPr>
            </w:pPr>
            <w:r w:rsidRPr="009C5B77">
              <w:rPr>
                <w:rFonts w:ascii="Arial" w:eastAsia="Arial" w:hAnsi="Arial" w:cs="Arial"/>
                <w:color w:val="auto"/>
                <w:sz w:val="18"/>
                <w:szCs w:val="18"/>
              </w:rPr>
              <w:t>-</w:t>
            </w:r>
          </w:p>
        </w:tc>
        <w:tc>
          <w:tcPr>
            <w:tcW w:w="1368" w:type="dxa"/>
            <w:tcBorders>
              <w:bottom w:val="single" w:sz="4" w:space="0" w:color="000000"/>
            </w:tcBorders>
          </w:tcPr>
          <w:p w14:paraId="77D9390D" w14:textId="01719ED5" w:rsidR="007C4550" w:rsidRPr="009C5B77" w:rsidRDefault="007C4550" w:rsidP="007C4550">
            <w:pPr>
              <w:ind w:right="-72"/>
              <w:jc w:val="right"/>
              <w:rPr>
                <w:rFonts w:ascii="Arial" w:eastAsia="Arial" w:hAnsi="Arial" w:cs="Arial"/>
                <w:color w:val="auto"/>
                <w:sz w:val="18"/>
                <w:szCs w:val="18"/>
              </w:rPr>
            </w:pPr>
            <w:r w:rsidRPr="009C5B77">
              <w:rPr>
                <w:rFonts w:ascii="Arial" w:eastAsia="Arial" w:hAnsi="Arial" w:cs="Arial"/>
                <w:color w:val="auto"/>
                <w:sz w:val="18"/>
                <w:szCs w:val="18"/>
              </w:rPr>
              <w:t>-</w:t>
            </w:r>
          </w:p>
        </w:tc>
        <w:tc>
          <w:tcPr>
            <w:tcW w:w="1368" w:type="dxa"/>
            <w:tcBorders>
              <w:bottom w:val="single" w:sz="4" w:space="0" w:color="000000"/>
            </w:tcBorders>
          </w:tcPr>
          <w:p w14:paraId="636E9138" w14:textId="6CD94A32" w:rsidR="007C4550" w:rsidRPr="009C5B77" w:rsidRDefault="00BB6D20" w:rsidP="007C4550">
            <w:pPr>
              <w:ind w:left="432" w:right="-72"/>
              <w:jc w:val="right"/>
              <w:rPr>
                <w:rFonts w:ascii="Arial" w:eastAsia="Arial" w:hAnsi="Arial" w:cs="Arial"/>
                <w:color w:val="auto"/>
                <w:sz w:val="18"/>
                <w:szCs w:val="18"/>
              </w:rPr>
            </w:pPr>
            <w:r w:rsidRPr="009C5B77">
              <w:rPr>
                <w:rFonts w:ascii="Arial" w:eastAsia="Arial" w:hAnsi="Arial" w:cs="Arial"/>
                <w:color w:val="auto"/>
                <w:sz w:val="18"/>
                <w:szCs w:val="18"/>
                <w:lang w:val="en-GB"/>
              </w:rPr>
              <w:t>319</w:t>
            </w:r>
          </w:p>
        </w:tc>
        <w:tc>
          <w:tcPr>
            <w:tcW w:w="1368" w:type="dxa"/>
            <w:tcBorders>
              <w:bottom w:val="single" w:sz="4" w:space="0" w:color="000000"/>
            </w:tcBorders>
          </w:tcPr>
          <w:p w14:paraId="23C607F5" w14:textId="143BAACC" w:rsidR="007C4550" w:rsidRPr="009C5B77" w:rsidRDefault="00BB6D20" w:rsidP="007C4550">
            <w:pPr>
              <w:ind w:left="432" w:right="-72"/>
              <w:jc w:val="right"/>
              <w:rPr>
                <w:rFonts w:ascii="Arial" w:eastAsia="Arial" w:hAnsi="Arial" w:cs="Arial"/>
                <w:color w:val="auto"/>
                <w:sz w:val="18"/>
                <w:szCs w:val="18"/>
              </w:rPr>
            </w:pPr>
            <w:r w:rsidRPr="009C5B77">
              <w:rPr>
                <w:rFonts w:ascii="Arial" w:eastAsia="Arial" w:hAnsi="Arial" w:cs="Arial"/>
                <w:color w:val="auto"/>
                <w:sz w:val="18"/>
                <w:szCs w:val="18"/>
                <w:lang w:val="en-GB"/>
              </w:rPr>
              <w:t>319</w:t>
            </w:r>
          </w:p>
        </w:tc>
      </w:tr>
      <w:tr w:rsidR="008F70A4" w:rsidRPr="009C5B77" w14:paraId="41E78DB8" w14:textId="77777777" w:rsidTr="00987F05">
        <w:tc>
          <w:tcPr>
            <w:tcW w:w="3989" w:type="dxa"/>
            <w:vAlign w:val="bottom"/>
          </w:tcPr>
          <w:p w14:paraId="2155B553" w14:textId="77777777" w:rsidR="007C4550" w:rsidRPr="009C5B77" w:rsidRDefault="007C4550" w:rsidP="007C4550">
            <w:pPr>
              <w:ind w:left="431"/>
              <w:rPr>
                <w:rFonts w:ascii="Arial" w:eastAsia="Arial" w:hAnsi="Arial" w:cs="Arial"/>
                <w:color w:val="auto"/>
                <w:sz w:val="18"/>
                <w:szCs w:val="18"/>
              </w:rPr>
            </w:pPr>
          </w:p>
        </w:tc>
        <w:tc>
          <w:tcPr>
            <w:tcW w:w="1368" w:type="dxa"/>
            <w:tcBorders>
              <w:top w:val="single" w:sz="4" w:space="0" w:color="000000"/>
            </w:tcBorders>
          </w:tcPr>
          <w:p w14:paraId="7019F9AE" w14:textId="77777777" w:rsidR="007C4550" w:rsidRPr="009C5B77" w:rsidRDefault="007C4550" w:rsidP="007C4550">
            <w:pPr>
              <w:tabs>
                <w:tab w:val="left" w:pos="1092"/>
              </w:tabs>
              <w:ind w:right="-72"/>
              <w:jc w:val="right"/>
              <w:rPr>
                <w:rFonts w:ascii="Arial" w:eastAsia="Arial" w:hAnsi="Arial" w:cs="Arial"/>
                <w:color w:val="auto"/>
                <w:sz w:val="18"/>
                <w:szCs w:val="18"/>
              </w:rPr>
            </w:pPr>
          </w:p>
        </w:tc>
        <w:tc>
          <w:tcPr>
            <w:tcW w:w="1368" w:type="dxa"/>
            <w:tcBorders>
              <w:top w:val="single" w:sz="4" w:space="0" w:color="000000"/>
            </w:tcBorders>
          </w:tcPr>
          <w:p w14:paraId="2F8C81D2" w14:textId="77777777" w:rsidR="007C4550" w:rsidRPr="009C5B77" w:rsidRDefault="007C4550" w:rsidP="007C4550">
            <w:pPr>
              <w:tabs>
                <w:tab w:val="left" w:pos="1092"/>
              </w:tabs>
              <w:ind w:right="-72"/>
              <w:jc w:val="right"/>
              <w:rPr>
                <w:rFonts w:ascii="Arial" w:eastAsia="Arial" w:hAnsi="Arial" w:cs="Arial"/>
                <w:color w:val="auto"/>
                <w:sz w:val="18"/>
                <w:szCs w:val="18"/>
              </w:rPr>
            </w:pPr>
          </w:p>
        </w:tc>
        <w:tc>
          <w:tcPr>
            <w:tcW w:w="1368" w:type="dxa"/>
            <w:tcBorders>
              <w:top w:val="single" w:sz="4" w:space="0" w:color="000000"/>
            </w:tcBorders>
          </w:tcPr>
          <w:p w14:paraId="3C5D27A3" w14:textId="77777777" w:rsidR="007C4550" w:rsidRPr="009C5B77" w:rsidRDefault="007C4550" w:rsidP="007C4550">
            <w:pPr>
              <w:tabs>
                <w:tab w:val="left" w:pos="1092"/>
              </w:tabs>
              <w:ind w:left="432" w:right="-72"/>
              <w:jc w:val="right"/>
              <w:rPr>
                <w:rFonts w:ascii="Arial" w:eastAsia="Arial" w:hAnsi="Arial" w:cs="Arial"/>
                <w:color w:val="auto"/>
                <w:sz w:val="18"/>
                <w:szCs w:val="18"/>
              </w:rPr>
            </w:pPr>
          </w:p>
        </w:tc>
        <w:tc>
          <w:tcPr>
            <w:tcW w:w="1368" w:type="dxa"/>
            <w:tcBorders>
              <w:top w:val="single" w:sz="4" w:space="0" w:color="000000"/>
            </w:tcBorders>
          </w:tcPr>
          <w:p w14:paraId="5CC66397" w14:textId="77777777" w:rsidR="007C4550" w:rsidRPr="009C5B77" w:rsidRDefault="007C4550" w:rsidP="007C4550">
            <w:pPr>
              <w:tabs>
                <w:tab w:val="left" w:pos="1092"/>
              </w:tabs>
              <w:ind w:left="432" w:right="-72"/>
              <w:jc w:val="right"/>
              <w:rPr>
                <w:rFonts w:ascii="Arial" w:eastAsia="Arial" w:hAnsi="Arial" w:cs="Arial"/>
                <w:color w:val="auto"/>
                <w:sz w:val="18"/>
                <w:szCs w:val="18"/>
              </w:rPr>
            </w:pPr>
          </w:p>
        </w:tc>
      </w:tr>
      <w:tr w:rsidR="008F70A4" w:rsidRPr="009C5B77" w14:paraId="25597CA1" w14:textId="77777777" w:rsidTr="00987F05">
        <w:tc>
          <w:tcPr>
            <w:tcW w:w="3989" w:type="dxa"/>
            <w:vAlign w:val="bottom"/>
          </w:tcPr>
          <w:p w14:paraId="34094A42" w14:textId="77777777" w:rsidR="007C4550" w:rsidRPr="009C5B77" w:rsidRDefault="007C4550" w:rsidP="007C4550">
            <w:pPr>
              <w:ind w:left="431"/>
              <w:jc w:val="both"/>
              <w:rPr>
                <w:rFonts w:ascii="Arial" w:eastAsia="Arial" w:hAnsi="Arial" w:cs="Arial"/>
                <w:b/>
                <w:color w:val="auto"/>
                <w:sz w:val="18"/>
                <w:szCs w:val="18"/>
              </w:rPr>
            </w:pPr>
          </w:p>
        </w:tc>
        <w:tc>
          <w:tcPr>
            <w:tcW w:w="1368" w:type="dxa"/>
            <w:tcBorders>
              <w:bottom w:val="single" w:sz="4" w:space="0" w:color="000000"/>
            </w:tcBorders>
          </w:tcPr>
          <w:p w14:paraId="63728956" w14:textId="54B63DD1" w:rsidR="007C4550" w:rsidRPr="009C5B77" w:rsidRDefault="007C4550" w:rsidP="007C4550">
            <w:pPr>
              <w:tabs>
                <w:tab w:val="left" w:pos="1092"/>
              </w:tabs>
              <w:ind w:right="-72"/>
              <w:jc w:val="right"/>
              <w:rPr>
                <w:rFonts w:ascii="Arial" w:eastAsia="Arial" w:hAnsi="Arial" w:cs="Arial"/>
                <w:color w:val="auto"/>
                <w:sz w:val="18"/>
                <w:szCs w:val="18"/>
              </w:rPr>
            </w:pPr>
            <w:r w:rsidRPr="009C5B77">
              <w:rPr>
                <w:rFonts w:ascii="Arial" w:eastAsia="Arial" w:hAnsi="Arial" w:cs="Arial"/>
                <w:color w:val="auto"/>
                <w:sz w:val="18"/>
                <w:szCs w:val="18"/>
              </w:rPr>
              <w:t>-</w:t>
            </w:r>
          </w:p>
        </w:tc>
        <w:tc>
          <w:tcPr>
            <w:tcW w:w="1368" w:type="dxa"/>
            <w:tcBorders>
              <w:bottom w:val="single" w:sz="4" w:space="0" w:color="000000"/>
            </w:tcBorders>
          </w:tcPr>
          <w:p w14:paraId="3C0B8D65" w14:textId="010DE796" w:rsidR="007C4550" w:rsidRPr="009C5B77" w:rsidRDefault="007C4550" w:rsidP="007C4550">
            <w:pPr>
              <w:tabs>
                <w:tab w:val="left" w:pos="1092"/>
              </w:tabs>
              <w:ind w:right="-72"/>
              <w:jc w:val="right"/>
              <w:rPr>
                <w:rFonts w:ascii="Arial" w:eastAsia="Arial" w:hAnsi="Arial" w:cs="Arial"/>
                <w:color w:val="auto"/>
                <w:sz w:val="18"/>
                <w:szCs w:val="18"/>
              </w:rPr>
            </w:pPr>
            <w:r w:rsidRPr="009C5B77">
              <w:rPr>
                <w:rFonts w:ascii="Arial" w:eastAsia="Arial" w:hAnsi="Arial" w:cs="Arial"/>
                <w:color w:val="auto"/>
                <w:sz w:val="18"/>
                <w:szCs w:val="18"/>
              </w:rPr>
              <w:t>-</w:t>
            </w:r>
          </w:p>
        </w:tc>
        <w:tc>
          <w:tcPr>
            <w:tcW w:w="1368" w:type="dxa"/>
            <w:tcBorders>
              <w:bottom w:val="single" w:sz="4" w:space="0" w:color="000000"/>
            </w:tcBorders>
          </w:tcPr>
          <w:p w14:paraId="223C3DC6" w14:textId="2E1758C6" w:rsidR="007C4550" w:rsidRPr="009C5B77" w:rsidRDefault="00BB6D20" w:rsidP="007C4550">
            <w:pPr>
              <w:tabs>
                <w:tab w:val="left" w:pos="1092"/>
              </w:tabs>
              <w:ind w:left="432" w:right="-72"/>
              <w:jc w:val="right"/>
              <w:rPr>
                <w:rFonts w:ascii="Arial" w:eastAsia="Arial" w:hAnsi="Arial" w:cs="Arial"/>
                <w:color w:val="auto"/>
                <w:sz w:val="18"/>
                <w:szCs w:val="18"/>
              </w:rPr>
            </w:pPr>
            <w:r w:rsidRPr="009C5B77">
              <w:rPr>
                <w:rFonts w:ascii="Arial" w:eastAsia="Arial" w:hAnsi="Arial" w:cs="Arial"/>
                <w:color w:val="auto"/>
                <w:sz w:val="18"/>
                <w:szCs w:val="18"/>
                <w:lang w:val="en-GB"/>
              </w:rPr>
              <w:t>319</w:t>
            </w:r>
          </w:p>
        </w:tc>
        <w:tc>
          <w:tcPr>
            <w:tcW w:w="1368" w:type="dxa"/>
            <w:tcBorders>
              <w:bottom w:val="single" w:sz="4" w:space="0" w:color="000000"/>
            </w:tcBorders>
          </w:tcPr>
          <w:p w14:paraId="7C1AA5D9" w14:textId="5C2E312E" w:rsidR="007C4550" w:rsidRPr="009C5B77" w:rsidRDefault="00BB6D20" w:rsidP="007C4550">
            <w:pPr>
              <w:tabs>
                <w:tab w:val="left" w:pos="1092"/>
              </w:tabs>
              <w:ind w:left="432" w:right="-72"/>
              <w:jc w:val="right"/>
              <w:rPr>
                <w:rFonts w:ascii="Arial" w:eastAsia="Arial" w:hAnsi="Arial" w:cs="Arial"/>
                <w:color w:val="auto"/>
                <w:sz w:val="18"/>
                <w:szCs w:val="18"/>
              </w:rPr>
            </w:pPr>
            <w:r w:rsidRPr="009C5B77">
              <w:rPr>
                <w:rFonts w:ascii="Arial" w:eastAsia="Arial" w:hAnsi="Arial" w:cs="Arial"/>
                <w:color w:val="auto"/>
                <w:sz w:val="18"/>
                <w:szCs w:val="18"/>
                <w:lang w:val="en-GB"/>
              </w:rPr>
              <w:t>319</w:t>
            </w:r>
          </w:p>
        </w:tc>
      </w:tr>
      <w:tr w:rsidR="008F70A4" w:rsidRPr="009C5B77" w14:paraId="1E44D008" w14:textId="77777777" w:rsidTr="00987F05">
        <w:tc>
          <w:tcPr>
            <w:tcW w:w="3989" w:type="dxa"/>
            <w:vAlign w:val="bottom"/>
          </w:tcPr>
          <w:p w14:paraId="750EFDA2" w14:textId="77777777" w:rsidR="007C4550" w:rsidRPr="009C5B77" w:rsidRDefault="007C4550" w:rsidP="007C4550">
            <w:pPr>
              <w:ind w:left="431"/>
              <w:jc w:val="both"/>
              <w:rPr>
                <w:rFonts w:ascii="Arial" w:eastAsia="Arial" w:hAnsi="Arial" w:cs="Arial"/>
                <w:b/>
                <w:color w:val="auto"/>
                <w:sz w:val="18"/>
                <w:szCs w:val="18"/>
              </w:rPr>
            </w:pPr>
          </w:p>
        </w:tc>
        <w:tc>
          <w:tcPr>
            <w:tcW w:w="1368" w:type="dxa"/>
            <w:tcBorders>
              <w:top w:val="single" w:sz="4" w:space="0" w:color="000000"/>
            </w:tcBorders>
            <w:vAlign w:val="bottom"/>
          </w:tcPr>
          <w:p w14:paraId="5B252530" w14:textId="77777777" w:rsidR="007C4550" w:rsidRPr="009C5B77" w:rsidRDefault="007C4550" w:rsidP="007C4550">
            <w:pPr>
              <w:tabs>
                <w:tab w:val="left" w:pos="1092"/>
              </w:tabs>
              <w:ind w:right="-72"/>
              <w:jc w:val="right"/>
              <w:rPr>
                <w:rFonts w:ascii="Arial" w:eastAsia="Arial" w:hAnsi="Arial" w:cs="Arial"/>
                <w:color w:val="auto"/>
                <w:sz w:val="18"/>
                <w:szCs w:val="18"/>
              </w:rPr>
            </w:pPr>
          </w:p>
        </w:tc>
        <w:tc>
          <w:tcPr>
            <w:tcW w:w="1368" w:type="dxa"/>
            <w:tcBorders>
              <w:top w:val="single" w:sz="4" w:space="0" w:color="000000"/>
            </w:tcBorders>
            <w:vAlign w:val="bottom"/>
          </w:tcPr>
          <w:p w14:paraId="3B108DA9" w14:textId="77777777" w:rsidR="007C4550" w:rsidRPr="009C5B77" w:rsidRDefault="007C4550" w:rsidP="007C4550">
            <w:pPr>
              <w:tabs>
                <w:tab w:val="left" w:pos="1092"/>
              </w:tabs>
              <w:ind w:right="-72"/>
              <w:jc w:val="right"/>
              <w:rPr>
                <w:rFonts w:ascii="Arial" w:eastAsia="Arial" w:hAnsi="Arial" w:cs="Arial"/>
                <w:color w:val="auto"/>
                <w:sz w:val="18"/>
                <w:szCs w:val="18"/>
              </w:rPr>
            </w:pPr>
          </w:p>
        </w:tc>
        <w:tc>
          <w:tcPr>
            <w:tcW w:w="1368" w:type="dxa"/>
            <w:tcBorders>
              <w:top w:val="single" w:sz="4" w:space="0" w:color="000000"/>
            </w:tcBorders>
            <w:vAlign w:val="bottom"/>
          </w:tcPr>
          <w:p w14:paraId="05176377" w14:textId="77777777" w:rsidR="007C4550" w:rsidRPr="009C5B77" w:rsidRDefault="007C4550" w:rsidP="007C4550">
            <w:pPr>
              <w:tabs>
                <w:tab w:val="left" w:pos="1092"/>
              </w:tabs>
              <w:ind w:right="-72"/>
              <w:jc w:val="right"/>
              <w:rPr>
                <w:rFonts w:ascii="Arial" w:eastAsia="Arial" w:hAnsi="Arial" w:cs="Arial"/>
                <w:color w:val="auto"/>
                <w:sz w:val="18"/>
                <w:szCs w:val="18"/>
              </w:rPr>
            </w:pPr>
          </w:p>
        </w:tc>
        <w:tc>
          <w:tcPr>
            <w:tcW w:w="1368" w:type="dxa"/>
            <w:tcBorders>
              <w:top w:val="single" w:sz="4" w:space="0" w:color="000000"/>
            </w:tcBorders>
            <w:vAlign w:val="bottom"/>
          </w:tcPr>
          <w:p w14:paraId="6D4F8240" w14:textId="77777777" w:rsidR="007C4550" w:rsidRPr="009C5B77" w:rsidRDefault="007C4550" w:rsidP="007C4550">
            <w:pPr>
              <w:tabs>
                <w:tab w:val="left" w:pos="1092"/>
              </w:tabs>
              <w:ind w:right="-72"/>
              <w:jc w:val="right"/>
              <w:rPr>
                <w:rFonts w:ascii="Arial" w:eastAsia="Arial" w:hAnsi="Arial" w:cs="Arial"/>
                <w:color w:val="auto"/>
                <w:sz w:val="18"/>
                <w:szCs w:val="18"/>
              </w:rPr>
            </w:pPr>
          </w:p>
        </w:tc>
      </w:tr>
      <w:tr w:rsidR="008F70A4" w:rsidRPr="009C5B77" w14:paraId="297379A4" w14:textId="77777777" w:rsidTr="00987F05">
        <w:tc>
          <w:tcPr>
            <w:tcW w:w="3989" w:type="dxa"/>
            <w:vAlign w:val="bottom"/>
          </w:tcPr>
          <w:p w14:paraId="50ED8345" w14:textId="77777777" w:rsidR="007C4550" w:rsidRPr="009C5B77" w:rsidRDefault="007C4550" w:rsidP="007C4550">
            <w:pPr>
              <w:ind w:left="431"/>
              <w:jc w:val="both"/>
              <w:rPr>
                <w:rFonts w:ascii="Arial" w:eastAsia="Arial" w:hAnsi="Arial" w:cs="Arial"/>
                <w:b/>
                <w:color w:val="auto"/>
                <w:sz w:val="18"/>
                <w:szCs w:val="18"/>
              </w:rPr>
            </w:pPr>
            <w:r w:rsidRPr="009C5B77">
              <w:rPr>
                <w:rFonts w:ascii="Arial" w:eastAsia="Arial" w:hAnsi="Arial" w:cs="Arial"/>
                <w:b/>
                <w:color w:val="auto"/>
                <w:sz w:val="18"/>
                <w:szCs w:val="18"/>
              </w:rPr>
              <w:t xml:space="preserve">Other non-current assets </w:t>
            </w:r>
          </w:p>
        </w:tc>
        <w:tc>
          <w:tcPr>
            <w:tcW w:w="1368" w:type="dxa"/>
            <w:vAlign w:val="bottom"/>
          </w:tcPr>
          <w:p w14:paraId="42D1C908" w14:textId="77777777" w:rsidR="007C4550" w:rsidRPr="009C5B77" w:rsidRDefault="007C4550" w:rsidP="007C4550">
            <w:pPr>
              <w:tabs>
                <w:tab w:val="left" w:pos="1092"/>
              </w:tabs>
              <w:ind w:right="-72"/>
              <w:jc w:val="right"/>
              <w:rPr>
                <w:rFonts w:ascii="Arial" w:eastAsia="Arial" w:hAnsi="Arial" w:cs="Arial"/>
                <w:color w:val="auto"/>
                <w:sz w:val="18"/>
                <w:szCs w:val="18"/>
              </w:rPr>
            </w:pPr>
          </w:p>
        </w:tc>
        <w:tc>
          <w:tcPr>
            <w:tcW w:w="1368" w:type="dxa"/>
            <w:vAlign w:val="bottom"/>
          </w:tcPr>
          <w:p w14:paraId="0519FF04" w14:textId="77777777" w:rsidR="007C4550" w:rsidRPr="009C5B77" w:rsidRDefault="007C4550" w:rsidP="007C4550">
            <w:pPr>
              <w:tabs>
                <w:tab w:val="left" w:pos="1092"/>
              </w:tabs>
              <w:ind w:right="-72"/>
              <w:jc w:val="right"/>
              <w:rPr>
                <w:rFonts w:ascii="Arial" w:eastAsia="Arial" w:hAnsi="Arial" w:cs="Arial"/>
                <w:color w:val="auto"/>
                <w:sz w:val="18"/>
                <w:szCs w:val="18"/>
              </w:rPr>
            </w:pPr>
          </w:p>
        </w:tc>
        <w:tc>
          <w:tcPr>
            <w:tcW w:w="1368" w:type="dxa"/>
            <w:vAlign w:val="bottom"/>
          </w:tcPr>
          <w:p w14:paraId="5158FE64" w14:textId="77777777" w:rsidR="007C4550" w:rsidRPr="009C5B77" w:rsidRDefault="007C4550" w:rsidP="007C4550">
            <w:pPr>
              <w:tabs>
                <w:tab w:val="left" w:pos="1092"/>
              </w:tabs>
              <w:ind w:right="-72"/>
              <w:jc w:val="right"/>
              <w:rPr>
                <w:rFonts w:ascii="Arial" w:eastAsia="Arial" w:hAnsi="Arial" w:cs="Arial"/>
                <w:color w:val="auto"/>
                <w:sz w:val="18"/>
                <w:szCs w:val="18"/>
              </w:rPr>
            </w:pPr>
          </w:p>
        </w:tc>
        <w:tc>
          <w:tcPr>
            <w:tcW w:w="1368" w:type="dxa"/>
            <w:vAlign w:val="bottom"/>
          </w:tcPr>
          <w:p w14:paraId="5E24162C" w14:textId="77777777" w:rsidR="007C4550" w:rsidRPr="009C5B77" w:rsidRDefault="007C4550" w:rsidP="007C4550">
            <w:pPr>
              <w:tabs>
                <w:tab w:val="left" w:pos="1092"/>
              </w:tabs>
              <w:ind w:right="-72"/>
              <w:jc w:val="right"/>
              <w:rPr>
                <w:rFonts w:ascii="Arial" w:eastAsia="Arial" w:hAnsi="Arial" w:cs="Arial"/>
                <w:color w:val="auto"/>
                <w:sz w:val="18"/>
                <w:szCs w:val="18"/>
              </w:rPr>
            </w:pPr>
          </w:p>
        </w:tc>
      </w:tr>
      <w:tr w:rsidR="008F70A4" w:rsidRPr="009C5B77" w14:paraId="3B31B829" w14:textId="77777777" w:rsidTr="00987F05">
        <w:tc>
          <w:tcPr>
            <w:tcW w:w="3989" w:type="dxa"/>
            <w:vAlign w:val="bottom"/>
          </w:tcPr>
          <w:p w14:paraId="4E0E5262" w14:textId="77777777" w:rsidR="007C4550" w:rsidRPr="009C5B77" w:rsidRDefault="007C4550" w:rsidP="007C4550">
            <w:pPr>
              <w:ind w:left="431"/>
              <w:jc w:val="both"/>
              <w:rPr>
                <w:rFonts w:ascii="Arial" w:eastAsia="Arial" w:hAnsi="Arial" w:cs="Arial"/>
                <w:b/>
                <w:color w:val="auto"/>
                <w:sz w:val="18"/>
                <w:szCs w:val="18"/>
              </w:rPr>
            </w:pPr>
            <w:r w:rsidRPr="009C5B77">
              <w:rPr>
                <w:rFonts w:ascii="Arial" w:eastAsia="Arial" w:hAnsi="Arial" w:cs="Arial"/>
                <w:b/>
                <w:color w:val="auto"/>
                <w:sz w:val="18"/>
                <w:szCs w:val="18"/>
              </w:rPr>
              <w:t xml:space="preserve">   - General deposits</w:t>
            </w:r>
          </w:p>
        </w:tc>
        <w:tc>
          <w:tcPr>
            <w:tcW w:w="1368" w:type="dxa"/>
            <w:vAlign w:val="bottom"/>
          </w:tcPr>
          <w:p w14:paraId="167B5039" w14:textId="77777777" w:rsidR="007C4550" w:rsidRPr="009C5B77" w:rsidRDefault="007C4550" w:rsidP="007C4550">
            <w:pPr>
              <w:tabs>
                <w:tab w:val="left" w:pos="1092"/>
              </w:tabs>
              <w:ind w:right="-72"/>
              <w:jc w:val="right"/>
              <w:rPr>
                <w:rFonts w:ascii="Arial" w:eastAsia="Arial" w:hAnsi="Arial" w:cs="Arial"/>
                <w:color w:val="auto"/>
                <w:sz w:val="18"/>
                <w:szCs w:val="18"/>
              </w:rPr>
            </w:pPr>
          </w:p>
        </w:tc>
        <w:tc>
          <w:tcPr>
            <w:tcW w:w="1368" w:type="dxa"/>
            <w:vAlign w:val="bottom"/>
          </w:tcPr>
          <w:p w14:paraId="13C14D49" w14:textId="77777777" w:rsidR="007C4550" w:rsidRPr="009C5B77" w:rsidRDefault="007C4550" w:rsidP="007C4550">
            <w:pPr>
              <w:tabs>
                <w:tab w:val="left" w:pos="1092"/>
              </w:tabs>
              <w:ind w:right="-72"/>
              <w:jc w:val="right"/>
              <w:rPr>
                <w:rFonts w:ascii="Arial" w:eastAsia="Arial" w:hAnsi="Arial" w:cs="Arial"/>
                <w:color w:val="auto"/>
                <w:sz w:val="18"/>
                <w:szCs w:val="18"/>
              </w:rPr>
            </w:pPr>
          </w:p>
        </w:tc>
        <w:tc>
          <w:tcPr>
            <w:tcW w:w="1368" w:type="dxa"/>
            <w:vAlign w:val="bottom"/>
          </w:tcPr>
          <w:p w14:paraId="79BEB44B" w14:textId="77777777" w:rsidR="007C4550" w:rsidRPr="009C5B77" w:rsidRDefault="007C4550" w:rsidP="007C4550">
            <w:pPr>
              <w:tabs>
                <w:tab w:val="left" w:pos="1092"/>
              </w:tabs>
              <w:ind w:right="-72"/>
              <w:jc w:val="right"/>
              <w:rPr>
                <w:rFonts w:ascii="Arial" w:eastAsia="Arial" w:hAnsi="Arial" w:cs="Arial"/>
                <w:color w:val="auto"/>
                <w:sz w:val="18"/>
                <w:szCs w:val="18"/>
              </w:rPr>
            </w:pPr>
          </w:p>
        </w:tc>
        <w:tc>
          <w:tcPr>
            <w:tcW w:w="1368" w:type="dxa"/>
            <w:vAlign w:val="bottom"/>
          </w:tcPr>
          <w:p w14:paraId="2417AC17" w14:textId="77777777" w:rsidR="007C4550" w:rsidRPr="009C5B77" w:rsidRDefault="007C4550" w:rsidP="007C4550">
            <w:pPr>
              <w:tabs>
                <w:tab w:val="left" w:pos="1092"/>
              </w:tabs>
              <w:ind w:right="-72"/>
              <w:jc w:val="right"/>
              <w:rPr>
                <w:rFonts w:ascii="Arial" w:eastAsia="Arial" w:hAnsi="Arial" w:cs="Arial"/>
                <w:color w:val="auto"/>
                <w:sz w:val="18"/>
                <w:szCs w:val="18"/>
              </w:rPr>
            </w:pPr>
          </w:p>
        </w:tc>
      </w:tr>
      <w:tr w:rsidR="008F70A4" w:rsidRPr="009C5B77" w14:paraId="5B0ED211" w14:textId="77777777" w:rsidTr="00987F05">
        <w:tc>
          <w:tcPr>
            <w:tcW w:w="3989" w:type="dxa"/>
            <w:vAlign w:val="bottom"/>
          </w:tcPr>
          <w:p w14:paraId="5EF68FDC" w14:textId="77777777" w:rsidR="007C4550" w:rsidRPr="009C5B77" w:rsidRDefault="007C4550" w:rsidP="007C4550">
            <w:pPr>
              <w:ind w:left="431"/>
              <w:jc w:val="both"/>
              <w:rPr>
                <w:rFonts w:ascii="Arial" w:eastAsia="Arial" w:hAnsi="Arial" w:cs="Arial"/>
                <w:b/>
                <w:color w:val="auto"/>
                <w:sz w:val="18"/>
                <w:szCs w:val="18"/>
              </w:rPr>
            </w:pPr>
          </w:p>
        </w:tc>
        <w:tc>
          <w:tcPr>
            <w:tcW w:w="1368" w:type="dxa"/>
            <w:vAlign w:val="bottom"/>
          </w:tcPr>
          <w:p w14:paraId="33F9E1D6" w14:textId="77777777" w:rsidR="007C4550" w:rsidRPr="009C5B77" w:rsidRDefault="007C4550" w:rsidP="007C4550">
            <w:pPr>
              <w:tabs>
                <w:tab w:val="left" w:pos="1092"/>
              </w:tabs>
              <w:ind w:right="-72"/>
              <w:jc w:val="right"/>
              <w:rPr>
                <w:rFonts w:ascii="Arial" w:eastAsia="Arial" w:hAnsi="Arial" w:cs="Arial"/>
                <w:color w:val="auto"/>
                <w:sz w:val="18"/>
                <w:szCs w:val="18"/>
              </w:rPr>
            </w:pPr>
          </w:p>
        </w:tc>
        <w:tc>
          <w:tcPr>
            <w:tcW w:w="1368" w:type="dxa"/>
            <w:vAlign w:val="bottom"/>
          </w:tcPr>
          <w:p w14:paraId="14598C56" w14:textId="77777777" w:rsidR="007C4550" w:rsidRPr="009C5B77" w:rsidRDefault="007C4550" w:rsidP="007C4550">
            <w:pPr>
              <w:tabs>
                <w:tab w:val="left" w:pos="1092"/>
              </w:tabs>
              <w:ind w:right="-72"/>
              <w:jc w:val="right"/>
              <w:rPr>
                <w:rFonts w:ascii="Arial" w:eastAsia="Arial" w:hAnsi="Arial" w:cs="Arial"/>
                <w:color w:val="auto"/>
                <w:sz w:val="18"/>
                <w:szCs w:val="18"/>
              </w:rPr>
            </w:pPr>
          </w:p>
        </w:tc>
        <w:tc>
          <w:tcPr>
            <w:tcW w:w="1368" w:type="dxa"/>
            <w:vAlign w:val="bottom"/>
          </w:tcPr>
          <w:p w14:paraId="4A697E8E" w14:textId="77777777" w:rsidR="007C4550" w:rsidRPr="009C5B77" w:rsidRDefault="007C4550" w:rsidP="007C4550">
            <w:pPr>
              <w:tabs>
                <w:tab w:val="left" w:pos="1092"/>
              </w:tabs>
              <w:ind w:right="-72"/>
              <w:jc w:val="right"/>
              <w:rPr>
                <w:rFonts w:ascii="Arial" w:eastAsia="Arial" w:hAnsi="Arial" w:cs="Arial"/>
                <w:color w:val="auto"/>
                <w:sz w:val="18"/>
                <w:szCs w:val="18"/>
              </w:rPr>
            </w:pPr>
          </w:p>
        </w:tc>
        <w:tc>
          <w:tcPr>
            <w:tcW w:w="1368" w:type="dxa"/>
            <w:vAlign w:val="bottom"/>
          </w:tcPr>
          <w:p w14:paraId="4C28FA15" w14:textId="77777777" w:rsidR="007C4550" w:rsidRPr="009C5B77" w:rsidRDefault="007C4550" w:rsidP="007C4550">
            <w:pPr>
              <w:tabs>
                <w:tab w:val="left" w:pos="1092"/>
              </w:tabs>
              <w:ind w:right="-72"/>
              <w:jc w:val="right"/>
              <w:rPr>
                <w:rFonts w:ascii="Arial" w:eastAsia="Arial" w:hAnsi="Arial" w:cs="Arial"/>
                <w:color w:val="auto"/>
                <w:sz w:val="18"/>
                <w:szCs w:val="18"/>
              </w:rPr>
            </w:pPr>
          </w:p>
        </w:tc>
      </w:tr>
      <w:tr w:rsidR="008F70A4" w:rsidRPr="009C5B77" w14:paraId="604BA404" w14:textId="77777777" w:rsidTr="00987F05">
        <w:tc>
          <w:tcPr>
            <w:tcW w:w="3989" w:type="dxa"/>
            <w:vAlign w:val="bottom"/>
          </w:tcPr>
          <w:p w14:paraId="7D72D382" w14:textId="77777777" w:rsidR="007C4550" w:rsidRPr="009C5B77" w:rsidRDefault="007C4550" w:rsidP="007C4550">
            <w:pPr>
              <w:ind w:left="431"/>
              <w:jc w:val="both"/>
              <w:rPr>
                <w:rFonts w:ascii="Arial" w:eastAsia="Arial" w:hAnsi="Arial" w:cs="Arial"/>
                <w:b/>
                <w:color w:val="auto"/>
                <w:sz w:val="18"/>
                <w:szCs w:val="18"/>
              </w:rPr>
            </w:pPr>
            <w:r w:rsidRPr="009C5B77">
              <w:rPr>
                <w:rFonts w:ascii="Arial" w:eastAsia="Arial" w:hAnsi="Arial" w:cs="Arial"/>
                <w:b/>
                <w:color w:val="auto"/>
                <w:sz w:val="18"/>
                <w:szCs w:val="18"/>
              </w:rPr>
              <w:t>Subsidiary</w:t>
            </w:r>
          </w:p>
        </w:tc>
        <w:tc>
          <w:tcPr>
            <w:tcW w:w="1368" w:type="dxa"/>
            <w:vAlign w:val="bottom"/>
          </w:tcPr>
          <w:p w14:paraId="39292188" w14:textId="77777777" w:rsidR="007C4550" w:rsidRPr="009C5B77" w:rsidRDefault="007C4550" w:rsidP="007C4550">
            <w:pPr>
              <w:tabs>
                <w:tab w:val="left" w:pos="1092"/>
              </w:tabs>
              <w:ind w:right="-72"/>
              <w:jc w:val="right"/>
              <w:rPr>
                <w:rFonts w:ascii="Arial" w:eastAsia="Arial" w:hAnsi="Arial" w:cs="Arial"/>
                <w:color w:val="auto"/>
                <w:sz w:val="18"/>
                <w:szCs w:val="18"/>
              </w:rPr>
            </w:pPr>
          </w:p>
        </w:tc>
        <w:tc>
          <w:tcPr>
            <w:tcW w:w="1368" w:type="dxa"/>
            <w:vAlign w:val="bottom"/>
          </w:tcPr>
          <w:p w14:paraId="79F82942" w14:textId="77777777" w:rsidR="007C4550" w:rsidRPr="009C5B77" w:rsidRDefault="007C4550" w:rsidP="007C4550">
            <w:pPr>
              <w:tabs>
                <w:tab w:val="left" w:pos="1092"/>
              </w:tabs>
              <w:ind w:right="-72"/>
              <w:jc w:val="right"/>
              <w:rPr>
                <w:rFonts w:ascii="Arial" w:eastAsia="Arial" w:hAnsi="Arial" w:cs="Arial"/>
                <w:color w:val="auto"/>
                <w:sz w:val="18"/>
                <w:szCs w:val="18"/>
              </w:rPr>
            </w:pPr>
          </w:p>
        </w:tc>
        <w:tc>
          <w:tcPr>
            <w:tcW w:w="1368" w:type="dxa"/>
            <w:vAlign w:val="bottom"/>
          </w:tcPr>
          <w:p w14:paraId="4053B46D" w14:textId="77777777" w:rsidR="007C4550" w:rsidRPr="009C5B77" w:rsidRDefault="007C4550" w:rsidP="007C4550">
            <w:pPr>
              <w:tabs>
                <w:tab w:val="left" w:pos="1092"/>
              </w:tabs>
              <w:ind w:right="-72"/>
              <w:jc w:val="right"/>
              <w:rPr>
                <w:rFonts w:ascii="Arial" w:eastAsia="Arial" w:hAnsi="Arial" w:cs="Arial"/>
                <w:color w:val="auto"/>
                <w:sz w:val="18"/>
                <w:szCs w:val="18"/>
              </w:rPr>
            </w:pPr>
          </w:p>
        </w:tc>
        <w:tc>
          <w:tcPr>
            <w:tcW w:w="1368" w:type="dxa"/>
            <w:vAlign w:val="bottom"/>
          </w:tcPr>
          <w:p w14:paraId="663D7F5B" w14:textId="77777777" w:rsidR="007C4550" w:rsidRPr="009C5B77" w:rsidRDefault="007C4550" w:rsidP="007C4550">
            <w:pPr>
              <w:tabs>
                <w:tab w:val="left" w:pos="1092"/>
              </w:tabs>
              <w:ind w:right="-72"/>
              <w:jc w:val="right"/>
              <w:rPr>
                <w:rFonts w:ascii="Arial" w:eastAsia="Arial" w:hAnsi="Arial" w:cs="Arial"/>
                <w:color w:val="auto"/>
                <w:sz w:val="18"/>
                <w:szCs w:val="18"/>
              </w:rPr>
            </w:pPr>
          </w:p>
        </w:tc>
      </w:tr>
      <w:tr w:rsidR="008F70A4" w:rsidRPr="009C5B77" w14:paraId="5113CE33" w14:textId="77777777" w:rsidTr="00987F05">
        <w:tc>
          <w:tcPr>
            <w:tcW w:w="3989" w:type="dxa"/>
            <w:vAlign w:val="bottom"/>
          </w:tcPr>
          <w:p w14:paraId="50E0251D" w14:textId="77777777" w:rsidR="007C4550" w:rsidRPr="009C5B77" w:rsidRDefault="007C4550" w:rsidP="007C4550">
            <w:pPr>
              <w:ind w:left="431"/>
              <w:rPr>
                <w:rFonts w:ascii="Arial" w:eastAsia="Arial" w:hAnsi="Arial" w:cs="Arial"/>
                <w:color w:val="auto"/>
                <w:sz w:val="18"/>
                <w:szCs w:val="18"/>
              </w:rPr>
            </w:pPr>
            <w:proofErr w:type="spellStart"/>
            <w:r w:rsidRPr="009C5B77">
              <w:rPr>
                <w:rFonts w:ascii="Arial" w:eastAsia="Arial" w:hAnsi="Arial" w:cs="Arial"/>
                <w:color w:val="auto"/>
                <w:sz w:val="18"/>
                <w:szCs w:val="18"/>
              </w:rPr>
              <w:t>Siamnakhon</w:t>
            </w:r>
            <w:proofErr w:type="spellEnd"/>
            <w:r w:rsidRPr="009C5B77">
              <w:rPr>
                <w:rFonts w:ascii="Arial" w:eastAsia="Arial" w:hAnsi="Arial" w:cs="Arial"/>
                <w:color w:val="auto"/>
                <w:sz w:val="18"/>
                <w:szCs w:val="18"/>
              </w:rPr>
              <w:t xml:space="preserve"> Company Limited</w:t>
            </w:r>
          </w:p>
        </w:tc>
        <w:tc>
          <w:tcPr>
            <w:tcW w:w="1368" w:type="dxa"/>
            <w:tcBorders>
              <w:bottom w:val="single" w:sz="4" w:space="0" w:color="000000"/>
            </w:tcBorders>
          </w:tcPr>
          <w:p w14:paraId="41FCA672" w14:textId="6E6E6ED6" w:rsidR="007C4550" w:rsidRPr="009C5B77" w:rsidRDefault="007C4550" w:rsidP="007C4550">
            <w:pPr>
              <w:tabs>
                <w:tab w:val="left" w:pos="1092"/>
              </w:tabs>
              <w:ind w:right="-72"/>
              <w:jc w:val="right"/>
              <w:rPr>
                <w:rFonts w:ascii="Arial" w:eastAsia="Arial" w:hAnsi="Arial" w:cs="Arial"/>
                <w:color w:val="auto"/>
                <w:sz w:val="18"/>
                <w:szCs w:val="18"/>
              </w:rPr>
            </w:pPr>
            <w:r w:rsidRPr="009C5B77">
              <w:rPr>
                <w:rFonts w:ascii="Arial" w:eastAsia="Arial" w:hAnsi="Arial" w:cs="Arial"/>
                <w:color w:val="auto"/>
                <w:sz w:val="18"/>
                <w:szCs w:val="18"/>
              </w:rPr>
              <w:t>-</w:t>
            </w:r>
          </w:p>
        </w:tc>
        <w:tc>
          <w:tcPr>
            <w:tcW w:w="1368" w:type="dxa"/>
            <w:tcBorders>
              <w:bottom w:val="single" w:sz="4" w:space="0" w:color="000000"/>
            </w:tcBorders>
          </w:tcPr>
          <w:p w14:paraId="148A463F" w14:textId="5057043C" w:rsidR="007C4550" w:rsidRPr="009C5B77" w:rsidRDefault="007C4550" w:rsidP="007C4550">
            <w:pPr>
              <w:tabs>
                <w:tab w:val="left" w:pos="1092"/>
              </w:tabs>
              <w:ind w:right="-72"/>
              <w:jc w:val="right"/>
              <w:rPr>
                <w:rFonts w:ascii="Arial" w:eastAsia="Arial" w:hAnsi="Arial" w:cs="Arial"/>
                <w:color w:val="auto"/>
                <w:sz w:val="18"/>
                <w:szCs w:val="18"/>
              </w:rPr>
            </w:pPr>
            <w:r w:rsidRPr="009C5B77">
              <w:rPr>
                <w:rFonts w:ascii="Arial" w:eastAsia="Arial" w:hAnsi="Arial" w:cs="Arial"/>
                <w:color w:val="auto"/>
                <w:sz w:val="18"/>
                <w:szCs w:val="18"/>
              </w:rPr>
              <w:t>-</w:t>
            </w:r>
          </w:p>
        </w:tc>
        <w:tc>
          <w:tcPr>
            <w:tcW w:w="1368" w:type="dxa"/>
            <w:tcBorders>
              <w:bottom w:val="single" w:sz="4" w:space="0" w:color="000000"/>
            </w:tcBorders>
          </w:tcPr>
          <w:p w14:paraId="17B5A8C5" w14:textId="5252B382" w:rsidR="007C4550" w:rsidRPr="009C5B77" w:rsidRDefault="00BB6D20" w:rsidP="007C4550">
            <w:pPr>
              <w:tabs>
                <w:tab w:val="left" w:pos="1092"/>
              </w:tabs>
              <w:ind w:left="432" w:right="-72"/>
              <w:jc w:val="right"/>
              <w:rPr>
                <w:rFonts w:ascii="Arial" w:eastAsia="Arial" w:hAnsi="Arial" w:cs="Arial"/>
                <w:color w:val="auto"/>
                <w:sz w:val="18"/>
                <w:szCs w:val="18"/>
              </w:rPr>
            </w:pPr>
            <w:r w:rsidRPr="009C5B77">
              <w:rPr>
                <w:rFonts w:ascii="Arial" w:eastAsia="Arial" w:hAnsi="Arial" w:cs="Arial"/>
                <w:color w:val="auto"/>
                <w:sz w:val="18"/>
                <w:szCs w:val="18"/>
                <w:lang w:val="en-GB"/>
              </w:rPr>
              <w:t>4</w:t>
            </w:r>
            <w:r w:rsidR="007C4550" w:rsidRPr="009C5B77">
              <w:rPr>
                <w:rFonts w:ascii="Arial" w:eastAsia="Arial" w:hAnsi="Arial" w:cs="Arial"/>
                <w:color w:val="auto"/>
                <w:sz w:val="18"/>
                <w:szCs w:val="18"/>
              </w:rPr>
              <w:t>,</w:t>
            </w:r>
            <w:r w:rsidRPr="009C5B77">
              <w:rPr>
                <w:rFonts w:ascii="Arial" w:eastAsia="Arial" w:hAnsi="Arial" w:cs="Arial"/>
                <w:color w:val="auto"/>
                <w:sz w:val="18"/>
                <w:szCs w:val="18"/>
                <w:lang w:val="en-GB"/>
              </w:rPr>
              <w:t>909</w:t>
            </w:r>
          </w:p>
        </w:tc>
        <w:tc>
          <w:tcPr>
            <w:tcW w:w="1368" w:type="dxa"/>
            <w:tcBorders>
              <w:bottom w:val="single" w:sz="4" w:space="0" w:color="000000"/>
            </w:tcBorders>
          </w:tcPr>
          <w:p w14:paraId="2F1844CA" w14:textId="608D567E" w:rsidR="007C4550" w:rsidRPr="009C5B77" w:rsidRDefault="00BB6D20" w:rsidP="007C4550">
            <w:pPr>
              <w:tabs>
                <w:tab w:val="left" w:pos="1092"/>
              </w:tabs>
              <w:ind w:right="-72"/>
              <w:jc w:val="right"/>
              <w:rPr>
                <w:rFonts w:ascii="Arial" w:eastAsia="Arial" w:hAnsi="Arial" w:cs="Arial"/>
                <w:color w:val="auto"/>
                <w:sz w:val="18"/>
                <w:szCs w:val="18"/>
              </w:rPr>
            </w:pPr>
            <w:r w:rsidRPr="009C5B77">
              <w:rPr>
                <w:rFonts w:ascii="Arial" w:eastAsia="Arial" w:hAnsi="Arial" w:cs="Arial"/>
                <w:color w:val="auto"/>
                <w:sz w:val="18"/>
                <w:szCs w:val="18"/>
                <w:lang w:val="en-GB"/>
              </w:rPr>
              <w:t>4</w:t>
            </w:r>
            <w:r w:rsidR="007C4550" w:rsidRPr="009C5B77">
              <w:rPr>
                <w:rFonts w:ascii="Arial" w:eastAsia="Arial" w:hAnsi="Arial" w:cs="Arial"/>
                <w:color w:val="auto"/>
                <w:sz w:val="18"/>
                <w:szCs w:val="18"/>
              </w:rPr>
              <w:t>,</w:t>
            </w:r>
            <w:r w:rsidRPr="009C5B77">
              <w:rPr>
                <w:rFonts w:ascii="Arial" w:eastAsia="Arial" w:hAnsi="Arial" w:cs="Arial"/>
                <w:color w:val="auto"/>
                <w:sz w:val="18"/>
                <w:szCs w:val="18"/>
                <w:lang w:val="en-GB"/>
              </w:rPr>
              <w:t>909</w:t>
            </w:r>
          </w:p>
        </w:tc>
      </w:tr>
      <w:tr w:rsidR="008F70A4" w:rsidRPr="009C5B77" w14:paraId="427CCD84" w14:textId="77777777" w:rsidTr="00987F05">
        <w:tc>
          <w:tcPr>
            <w:tcW w:w="3989" w:type="dxa"/>
            <w:vAlign w:val="bottom"/>
          </w:tcPr>
          <w:p w14:paraId="64E4CCAC" w14:textId="77777777" w:rsidR="007C4550" w:rsidRPr="009C5B77" w:rsidRDefault="007C4550" w:rsidP="007C4550">
            <w:pPr>
              <w:ind w:left="431"/>
              <w:rPr>
                <w:rFonts w:ascii="Arial" w:eastAsia="Arial" w:hAnsi="Arial" w:cs="Arial"/>
                <w:color w:val="auto"/>
                <w:sz w:val="18"/>
                <w:szCs w:val="18"/>
              </w:rPr>
            </w:pPr>
          </w:p>
        </w:tc>
        <w:tc>
          <w:tcPr>
            <w:tcW w:w="1368" w:type="dxa"/>
            <w:tcBorders>
              <w:top w:val="single" w:sz="4" w:space="0" w:color="000000"/>
            </w:tcBorders>
          </w:tcPr>
          <w:p w14:paraId="388CC77D" w14:textId="77777777" w:rsidR="007C4550" w:rsidRPr="009C5B77" w:rsidRDefault="007C4550" w:rsidP="007C4550">
            <w:pPr>
              <w:tabs>
                <w:tab w:val="left" w:pos="1092"/>
              </w:tabs>
              <w:ind w:right="-72"/>
              <w:jc w:val="right"/>
              <w:rPr>
                <w:rFonts w:ascii="Arial" w:eastAsia="Arial" w:hAnsi="Arial" w:cs="Arial"/>
                <w:color w:val="auto"/>
                <w:sz w:val="18"/>
                <w:szCs w:val="18"/>
              </w:rPr>
            </w:pPr>
          </w:p>
        </w:tc>
        <w:tc>
          <w:tcPr>
            <w:tcW w:w="1368" w:type="dxa"/>
            <w:tcBorders>
              <w:top w:val="single" w:sz="4" w:space="0" w:color="000000"/>
            </w:tcBorders>
          </w:tcPr>
          <w:p w14:paraId="0BCDDA8F" w14:textId="77777777" w:rsidR="007C4550" w:rsidRPr="009C5B77" w:rsidRDefault="007C4550" w:rsidP="007C4550">
            <w:pPr>
              <w:tabs>
                <w:tab w:val="left" w:pos="1092"/>
              </w:tabs>
              <w:ind w:right="-72"/>
              <w:jc w:val="right"/>
              <w:rPr>
                <w:rFonts w:ascii="Arial" w:eastAsia="Arial" w:hAnsi="Arial" w:cs="Arial"/>
                <w:color w:val="auto"/>
                <w:sz w:val="18"/>
                <w:szCs w:val="18"/>
              </w:rPr>
            </w:pPr>
          </w:p>
        </w:tc>
        <w:tc>
          <w:tcPr>
            <w:tcW w:w="1368" w:type="dxa"/>
            <w:tcBorders>
              <w:top w:val="single" w:sz="4" w:space="0" w:color="000000"/>
            </w:tcBorders>
          </w:tcPr>
          <w:p w14:paraId="734652BF" w14:textId="77777777" w:rsidR="007C4550" w:rsidRPr="009C5B77" w:rsidRDefault="007C4550" w:rsidP="007C4550">
            <w:pPr>
              <w:tabs>
                <w:tab w:val="left" w:pos="1092"/>
              </w:tabs>
              <w:ind w:left="432" w:right="-72"/>
              <w:jc w:val="right"/>
              <w:rPr>
                <w:rFonts w:ascii="Arial" w:eastAsia="Arial" w:hAnsi="Arial" w:cs="Arial"/>
                <w:color w:val="auto"/>
                <w:sz w:val="18"/>
                <w:szCs w:val="18"/>
              </w:rPr>
            </w:pPr>
          </w:p>
        </w:tc>
        <w:tc>
          <w:tcPr>
            <w:tcW w:w="1368" w:type="dxa"/>
            <w:tcBorders>
              <w:top w:val="single" w:sz="4" w:space="0" w:color="000000"/>
            </w:tcBorders>
          </w:tcPr>
          <w:p w14:paraId="6BE16F6E" w14:textId="77777777" w:rsidR="007C4550" w:rsidRPr="009C5B77" w:rsidRDefault="007C4550" w:rsidP="007C4550">
            <w:pPr>
              <w:tabs>
                <w:tab w:val="left" w:pos="1092"/>
              </w:tabs>
              <w:ind w:right="-72"/>
              <w:jc w:val="right"/>
              <w:rPr>
                <w:rFonts w:ascii="Arial" w:eastAsia="Arial" w:hAnsi="Arial" w:cs="Arial"/>
                <w:color w:val="auto"/>
                <w:sz w:val="18"/>
                <w:szCs w:val="18"/>
              </w:rPr>
            </w:pPr>
          </w:p>
        </w:tc>
      </w:tr>
      <w:tr w:rsidR="007C4550" w:rsidRPr="009C5B77" w14:paraId="6685C13B" w14:textId="77777777" w:rsidTr="00987F05">
        <w:tc>
          <w:tcPr>
            <w:tcW w:w="3989" w:type="dxa"/>
            <w:vAlign w:val="bottom"/>
          </w:tcPr>
          <w:p w14:paraId="47B894FE" w14:textId="77777777" w:rsidR="007C4550" w:rsidRPr="009C5B77" w:rsidRDefault="007C4550" w:rsidP="007C4550">
            <w:pPr>
              <w:ind w:left="431"/>
              <w:jc w:val="both"/>
              <w:rPr>
                <w:rFonts w:ascii="Arial" w:eastAsia="Arial" w:hAnsi="Arial" w:cs="Arial"/>
                <w:color w:val="auto"/>
                <w:sz w:val="18"/>
                <w:szCs w:val="18"/>
              </w:rPr>
            </w:pPr>
          </w:p>
        </w:tc>
        <w:tc>
          <w:tcPr>
            <w:tcW w:w="1368" w:type="dxa"/>
            <w:tcBorders>
              <w:bottom w:val="single" w:sz="4" w:space="0" w:color="000000"/>
            </w:tcBorders>
          </w:tcPr>
          <w:p w14:paraId="0F389FA8" w14:textId="1D9F07DF" w:rsidR="007C4550" w:rsidRPr="009C5B77" w:rsidRDefault="007C4550" w:rsidP="007C4550">
            <w:pPr>
              <w:tabs>
                <w:tab w:val="left" w:pos="1092"/>
              </w:tabs>
              <w:ind w:right="-72"/>
              <w:jc w:val="right"/>
              <w:rPr>
                <w:rFonts w:ascii="Arial" w:eastAsia="Arial" w:hAnsi="Arial" w:cs="Arial"/>
                <w:color w:val="auto"/>
                <w:sz w:val="18"/>
                <w:szCs w:val="18"/>
              </w:rPr>
            </w:pPr>
            <w:r w:rsidRPr="009C5B77">
              <w:rPr>
                <w:rFonts w:ascii="Arial" w:eastAsia="Arial" w:hAnsi="Arial" w:cs="Arial"/>
                <w:color w:val="auto"/>
                <w:sz w:val="18"/>
                <w:szCs w:val="18"/>
              </w:rPr>
              <w:t>-</w:t>
            </w:r>
          </w:p>
        </w:tc>
        <w:tc>
          <w:tcPr>
            <w:tcW w:w="1368" w:type="dxa"/>
            <w:tcBorders>
              <w:bottom w:val="single" w:sz="4" w:space="0" w:color="000000"/>
            </w:tcBorders>
          </w:tcPr>
          <w:p w14:paraId="0A51992C" w14:textId="7D478944" w:rsidR="007C4550" w:rsidRPr="009C5B77" w:rsidRDefault="007C4550" w:rsidP="007C4550">
            <w:pPr>
              <w:tabs>
                <w:tab w:val="left" w:pos="1092"/>
              </w:tabs>
              <w:ind w:right="-72"/>
              <w:jc w:val="right"/>
              <w:rPr>
                <w:rFonts w:ascii="Arial" w:eastAsia="Arial" w:hAnsi="Arial" w:cs="Arial"/>
                <w:color w:val="auto"/>
                <w:sz w:val="18"/>
                <w:szCs w:val="18"/>
              </w:rPr>
            </w:pPr>
            <w:r w:rsidRPr="009C5B77">
              <w:rPr>
                <w:rFonts w:ascii="Arial" w:eastAsia="Arial" w:hAnsi="Arial" w:cs="Arial"/>
                <w:color w:val="auto"/>
                <w:sz w:val="18"/>
                <w:szCs w:val="18"/>
              </w:rPr>
              <w:t>-</w:t>
            </w:r>
          </w:p>
        </w:tc>
        <w:tc>
          <w:tcPr>
            <w:tcW w:w="1368" w:type="dxa"/>
            <w:tcBorders>
              <w:bottom w:val="single" w:sz="4" w:space="0" w:color="000000"/>
            </w:tcBorders>
          </w:tcPr>
          <w:p w14:paraId="776DD5BE" w14:textId="20B10B0B" w:rsidR="007C4550" w:rsidRPr="009C5B77" w:rsidRDefault="00BB6D20" w:rsidP="007C4550">
            <w:pPr>
              <w:tabs>
                <w:tab w:val="left" w:pos="1092"/>
              </w:tabs>
              <w:ind w:left="432" w:right="-72"/>
              <w:jc w:val="right"/>
              <w:rPr>
                <w:rFonts w:ascii="Arial" w:eastAsia="Arial" w:hAnsi="Arial" w:cs="Arial"/>
                <w:color w:val="auto"/>
                <w:sz w:val="18"/>
                <w:szCs w:val="18"/>
              </w:rPr>
            </w:pPr>
            <w:r w:rsidRPr="009C5B77">
              <w:rPr>
                <w:rFonts w:ascii="Arial" w:eastAsia="Arial" w:hAnsi="Arial" w:cs="Arial"/>
                <w:color w:val="auto"/>
                <w:sz w:val="18"/>
                <w:szCs w:val="18"/>
                <w:lang w:val="en-GB"/>
              </w:rPr>
              <w:t>4</w:t>
            </w:r>
            <w:r w:rsidR="007C4550" w:rsidRPr="009C5B77">
              <w:rPr>
                <w:rFonts w:ascii="Arial" w:eastAsia="Arial" w:hAnsi="Arial" w:cs="Arial"/>
                <w:color w:val="auto"/>
                <w:sz w:val="18"/>
                <w:szCs w:val="18"/>
              </w:rPr>
              <w:t>,</w:t>
            </w:r>
            <w:r w:rsidRPr="009C5B77">
              <w:rPr>
                <w:rFonts w:ascii="Arial" w:eastAsia="Arial" w:hAnsi="Arial" w:cs="Arial"/>
                <w:color w:val="auto"/>
                <w:sz w:val="18"/>
                <w:szCs w:val="18"/>
                <w:lang w:val="en-GB"/>
              </w:rPr>
              <w:t>909</w:t>
            </w:r>
          </w:p>
        </w:tc>
        <w:tc>
          <w:tcPr>
            <w:tcW w:w="1368" w:type="dxa"/>
            <w:tcBorders>
              <w:bottom w:val="single" w:sz="4" w:space="0" w:color="000000"/>
            </w:tcBorders>
          </w:tcPr>
          <w:p w14:paraId="4BADD308" w14:textId="62D91E71" w:rsidR="007C4550" w:rsidRPr="009C5B77" w:rsidRDefault="00BB6D20" w:rsidP="007C4550">
            <w:pPr>
              <w:tabs>
                <w:tab w:val="left" w:pos="1092"/>
              </w:tabs>
              <w:ind w:right="-72"/>
              <w:jc w:val="right"/>
              <w:rPr>
                <w:rFonts w:ascii="Arial" w:eastAsia="Arial" w:hAnsi="Arial" w:cs="Arial"/>
                <w:color w:val="auto"/>
                <w:sz w:val="18"/>
                <w:szCs w:val="18"/>
              </w:rPr>
            </w:pPr>
            <w:r w:rsidRPr="009C5B77">
              <w:rPr>
                <w:rFonts w:ascii="Arial" w:eastAsia="Arial" w:hAnsi="Arial" w:cs="Arial"/>
                <w:color w:val="auto"/>
                <w:sz w:val="18"/>
                <w:szCs w:val="18"/>
                <w:lang w:val="en-GB"/>
              </w:rPr>
              <w:t>4</w:t>
            </w:r>
            <w:r w:rsidR="007C4550" w:rsidRPr="009C5B77">
              <w:rPr>
                <w:rFonts w:ascii="Arial" w:eastAsia="Arial" w:hAnsi="Arial" w:cs="Arial"/>
                <w:color w:val="auto"/>
                <w:sz w:val="18"/>
                <w:szCs w:val="18"/>
              </w:rPr>
              <w:t>,</w:t>
            </w:r>
            <w:r w:rsidRPr="009C5B77">
              <w:rPr>
                <w:rFonts w:ascii="Arial" w:eastAsia="Arial" w:hAnsi="Arial" w:cs="Arial"/>
                <w:color w:val="auto"/>
                <w:sz w:val="18"/>
                <w:szCs w:val="18"/>
                <w:lang w:val="en-GB"/>
              </w:rPr>
              <w:t>909</w:t>
            </w:r>
          </w:p>
        </w:tc>
      </w:tr>
    </w:tbl>
    <w:p w14:paraId="77458B55" w14:textId="77777777" w:rsidR="003E43D1" w:rsidRPr="009C5B77" w:rsidRDefault="003E43D1" w:rsidP="006910FD">
      <w:pPr>
        <w:rPr>
          <w:rFonts w:ascii="Arial" w:eastAsia="Arial" w:hAnsi="Arial" w:cs="Arial"/>
          <w:color w:val="auto"/>
          <w:sz w:val="18"/>
          <w:szCs w:val="18"/>
        </w:rPr>
      </w:pPr>
    </w:p>
    <w:p w14:paraId="2AA47DD9" w14:textId="77777777" w:rsidR="00736855" w:rsidRPr="009C5B77" w:rsidRDefault="00736855" w:rsidP="006910FD">
      <w:pPr>
        <w:rPr>
          <w:rFonts w:ascii="Arial" w:eastAsia="Arial" w:hAnsi="Arial" w:cs="Arial"/>
          <w:color w:val="auto"/>
          <w:sz w:val="18"/>
          <w:szCs w:val="18"/>
        </w:rPr>
      </w:pPr>
    </w:p>
    <w:p w14:paraId="1BF35A12" w14:textId="3FBE3E01" w:rsidR="00987F05" w:rsidRPr="009C5B77" w:rsidRDefault="00987F05">
      <w:pPr>
        <w:rPr>
          <w:rFonts w:ascii="Arial" w:eastAsia="Arial" w:hAnsi="Arial" w:cs="Arial"/>
          <w:color w:val="auto"/>
          <w:sz w:val="18"/>
          <w:szCs w:val="18"/>
        </w:rPr>
      </w:pPr>
      <w:r w:rsidRPr="009C5B77">
        <w:rPr>
          <w:rFonts w:ascii="Arial" w:eastAsia="Arial" w:hAnsi="Arial" w:cs="Arial"/>
          <w:color w:val="auto"/>
          <w:sz w:val="18"/>
          <w:szCs w:val="18"/>
        </w:rPr>
        <w:br w:type="page"/>
      </w:r>
    </w:p>
    <w:p w14:paraId="541034F0" w14:textId="77777777" w:rsidR="00987F05" w:rsidRPr="009C5B77" w:rsidRDefault="00987F05" w:rsidP="00BA4D0F">
      <w:pPr>
        <w:ind w:left="540" w:hanging="540"/>
        <w:jc w:val="both"/>
        <w:rPr>
          <w:rFonts w:ascii="Arial" w:eastAsia="Arial" w:hAnsi="Arial" w:cs="Arial"/>
          <w:color w:val="auto"/>
          <w:sz w:val="18"/>
          <w:szCs w:val="18"/>
        </w:rPr>
      </w:pPr>
    </w:p>
    <w:p w14:paraId="6105F962" w14:textId="1F0669A9" w:rsidR="009803B5" w:rsidRPr="009C5B77" w:rsidRDefault="002E34A4" w:rsidP="00BA4D0F">
      <w:pPr>
        <w:ind w:left="540" w:hanging="540"/>
        <w:jc w:val="both"/>
        <w:rPr>
          <w:rFonts w:ascii="Arial" w:eastAsia="Arial" w:hAnsi="Arial" w:cs="Arial"/>
          <w:color w:val="auto"/>
          <w:sz w:val="18"/>
          <w:szCs w:val="18"/>
        </w:rPr>
      </w:pPr>
      <w:r w:rsidRPr="009C5B77">
        <w:rPr>
          <w:rFonts w:ascii="Arial" w:eastAsia="Arial" w:hAnsi="Arial" w:cs="Arial"/>
          <w:color w:val="auto"/>
          <w:sz w:val="18"/>
          <w:szCs w:val="18"/>
        </w:rPr>
        <w:t>e</w:t>
      </w:r>
      <w:r w:rsidR="0021040B" w:rsidRPr="009C5B77">
        <w:rPr>
          <w:rFonts w:ascii="Arial" w:eastAsia="Arial" w:hAnsi="Arial" w:cs="Arial"/>
          <w:color w:val="auto"/>
          <w:sz w:val="18"/>
          <w:szCs w:val="18"/>
        </w:rPr>
        <w:t>)</w:t>
      </w:r>
      <w:r w:rsidR="0021040B" w:rsidRPr="009C5B77">
        <w:rPr>
          <w:rFonts w:ascii="Arial" w:eastAsia="Arial" w:hAnsi="Arial" w:cs="Arial"/>
          <w:color w:val="auto"/>
          <w:sz w:val="18"/>
          <w:szCs w:val="18"/>
        </w:rPr>
        <w:tab/>
        <w:t xml:space="preserve">Trade and other </w:t>
      </w:r>
      <w:r w:rsidR="007748B9" w:rsidRPr="009C5B77">
        <w:rPr>
          <w:rFonts w:ascii="Arial" w:eastAsia="Arial" w:hAnsi="Arial" w:cs="Arial"/>
          <w:color w:val="auto"/>
          <w:sz w:val="18"/>
          <w:szCs w:val="18"/>
        </w:rPr>
        <w:t xml:space="preserve">current </w:t>
      </w:r>
      <w:r w:rsidR="0021040B" w:rsidRPr="009C5B77">
        <w:rPr>
          <w:rFonts w:ascii="Arial" w:eastAsia="Arial" w:hAnsi="Arial" w:cs="Arial"/>
          <w:color w:val="auto"/>
          <w:sz w:val="18"/>
          <w:szCs w:val="18"/>
        </w:rPr>
        <w:t>payables</w:t>
      </w:r>
      <w:r w:rsidR="00294F40" w:rsidRPr="009C5B77">
        <w:rPr>
          <w:rFonts w:ascii="Arial" w:eastAsia="Arial" w:hAnsi="Arial" w:cs="Arial"/>
          <w:color w:val="auto"/>
          <w:sz w:val="18"/>
          <w:szCs w:val="18"/>
        </w:rPr>
        <w:t xml:space="preserve"> </w:t>
      </w:r>
      <w:r w:rsidR="00F15E62" w:rsidRPr="009C5B77">
        <w:rPr>
          <w:rFonts w:ascii="Arial" w:eastAsia="Arial" w:hAnsi="Arial" w:cs="Arial"/>
          <w:color w:val="auto"/>
          <w:sz w:val="18"/>
          <w:szCs w:val="18"/>
        </w:rPr>
        <w:t>-</w:t>
      </w:r>
      <w:r w:rsidR="00294F40" w:rsidRPr="009C5B77">
        <w:rPr>
          <w:rFonts w:ascii="Arial" w:eastAsia="Arial" w:hAnsi="Arial" w:cs="Arial"/>
          <w:color w:val="auto"/>
          <w:sz w:val="18"/>
          <w:szCs w:val="18"/>
        </w:rPr>
        <w:t xml:space="preserve"> subsidiaries and related parties</w:t>
      </w:r>
    </w:p>
    <w:p w14:paraId="3D3D1F90" w14:textId="77777777" w:rsidR="009803B5" w:rsidRPr="009C5B77" w:rsidRDefault="009803B5" w:rsidP="00BA4D0F">
      <w:pPr>
        <w:ind w:left="540"/>
        <w:jc w:val="both"/>
        <w:rPr>
          <w:rFonts w:ascii="Arial" w:eastAsia="Arial" w:hAnsi="Arial" w:cs="Arial"/>
          <w:color w:val="auto"/>
          <w:sz w:val="18"/>
          <w:szCs w:val="18"/>
        </w:rPr>
      </w:pPr>
    </w:p>
    <w:p w14:paraId="6CF09906" w14:textId="5EAEBF0C" w:rsidR="009803B5" w:rsidRPr="009C5B77" w:rsidRDefault="0021040B" w:rsidP="00BA4D0F">
      <w:pPr>
        <w:ind w:left="540"/>
        <w:jc w:val="both"/>
        <w:rPr>
          <w:rFonts w:ascii="Arial" w:eastAsia="Arial" w:hAnsi="Arial" w:cs="Arial"/>
          <w:color w:val="auto"/>
          <w:sz w:val="18"/>
          <w:szCs w:val="18"/>
        </w:rPr>
      </w:pPr>
      <w:r w:rsidRPr="009C5B77">
        <w:rPr>
          <w:rFonts w:ascii="Arial" w:eastAsia="Arial" w:hAnsi="Arial" w:cs="Arial"/>
          <w:color w:val="auto"/>
          <w:sz w:val="18"/>
          <w:szCs w:val="18"/>
        </w:rPr>
        <w:t xml:space="preserve">Outstanding balances as </w:t>
      </w:r>
      <w:proofErr w:type="gramStart"/>
      <w:r w:rsidRPr="009C5B77">
        <w:rPr>
          <w:rFonts w:ascii="Arial" w:eastAsia="Arial" w:hAnsi="Arial" w:cs="Arial"/>
          <w:color w:val="auto"/>
          <w:sz w:val="18"/>
          <w:szCs w:val="18"/>
        </w:rPr>
        <w:t>at</w:t>
      </w:r>
      <w:proofErr w:type="gramEnd"/>
      <w:r w:rsidRPr="009C5B77">
        <w:rPr>
          <w:rFonts w:ascii="Arial" w:eastAsia="Arial" w:hAnsi="Arial" w:cs="Arial"/>
          <w:color w:val="auto"/>
          <w:sz w:val="18"/>
          <w:szCs w:val="18"/>
        </w:rPr>
        <w:t xml:space="preserve"> </w:t>
      </w:r>
      <w:r w:rsidR="00BB6D20" w:rsidRPr="009C5B77">
        <w:rPr>
          <w:rFonts w:ascii="Arial" w:eastAsia="Arial" w:hAnsi="Arial" w:cs="Arial"/>
          <w:color w:val="auto"/>
          <w:sz w:val="18"/>
          <w:szCs w:val="18"/>
          <w:lang w:val="en-GB"/>
        </w:rPr>
        <w:t>31</w:t>
      </w:r>
      <w:r w:rsidR="009E5CE3" w:rsidRPr="009C5B77">
        <w:rPr>
          <w:rFonts w:ascii="Arial" w:eastAsia="Arial" w:hAnsi="Arial" w:cs="Arial"/>
          <w:color w:val="auto"/>
          <w:sz w:val="18"/>
          <w:szCs w:val="18"/>
          <w:lang w:val="en-GB"/>
        </w:rPr>
        <w:t xml:space="preserve"> March</w:t>
      </w:r>
      <w:r w:rsidR="009E5CE3" w:rsidRPr="009C5B77">
        <w:rPr>
          <w:rFonts w:ascii="Arial" w:eastAsia="Arial" w:hAnsi="Arial" w:cs="Arial"/>
          <w:color w:val="auto"/>
          <w:sz w:val="18"/>
          <w:szCs w:val="18"/>
        </w:rPr>
        <w:t xml:space="preserve"> </w:t>
      </w:r>
      <w:r w:rsidR="00BB6D20" w:rsidRPr="009C5B77">
        <w:rPr>
          <w:rFonts w:ascii="Arial" w:eastAsia="Arial" w:hAnsi="Arial" w:cs="Arial"/>
          <w:color w:val="auto"/>
          <w:sz w:val="18"/>
          <w:szCs w:val="18"/>
          <w:lang w:val="en-GB"/>
        </w:rPr>
        <w:t>2026</w:t>
      </w:r>
      <w:r w:rsidR="009E5CE3" w:rsidRPr="009C5B77">
        <w:rPr>
          <w:rFonts w:ascii="Arial" w:eastAsia="Arial" w:hAnsi="Arial" w:cs="Arial"/>
          <w:color w:val="auto"/>
          <w:sz w:val="18"/>
          <w:szCs w:val="18"/>
          <w:lang w:val="en-GB"/>
        </w:rPr>
        <w:t xml:space="preserve"> </w:t>
      </w:r>
      <w:r w:rsidR="009E5CE3" w:rsidRPr="009C5B77">
        <w:rPr>
          <w:rFonts w:ascii="Arial" w:eastAsia="Arial" w:hAnsi="Arial" w:cs="Arial"/>
          <w:color w:val="auto"/>
          <w:sz w:val="18"/>
          <w:szCs w:val="18"/>
        </w:rPr>
        <w:t xml:space="preserve">and </w:t>
      </w:r>
      <w:r w:rsidR="00BB6D20" w:rsidRPr="009C5B77">
        <w:rPr>
          <w:rFonts w:ascii="Arial" w:eastAsia="Arial" w:hAnsi="Arial" w:cs="Arial"/>
          <w:color w:val="auto"/>
          <w:sz w:val="18"/>
          <w:szCs w:val="18"/>
          <w:lang w:val="en-GB"/>
        </w:rPr>
        <w:t>31</w:t>
      </w:r>
      <w:r w:rsidR="009E5CE3" w:rsidRPr="009C5B77">
        <w:rPr>
          <w:rFonts w:ascii="Arial" w:eastAsia="Arial" w:hAnsi="Arial" w:cs="Arial"/>
          <w:color w:val="auto"/>
          <w:sz w:val="18"/>
          <w:szCs w:val="18"/>
        </w:rPr>
        <w:t xml:space="preserve"> December </w:t>
      </w:r>
      <w:r w:rsidR="00BB6D20" w:rsidRPr="009C5B77">
        <w:rPr>
          <w:rFonts w:ascii="Arial" w:eastAsia="Arial" w:hAnsi="Arial" w:cs="Arial"/>
          <w:color w:val="auto"/>
          <w:sz w:val="18"/>
          <w:szCs w:val="18"/>
          <w:lang w:val="en-GB"/>
        </w:rPr>
        <w:t>2025</w:t>
      </w:r>
      <w:r w:rsidR="009E5CE3" w:rsidRPr="009C5B77">
        <w:rPr>
          <w:rFonts w:ascii="Arial" w:eastAsia="Arial" w:hAnsi="Arial" w:cs="Arial"/>
          <w:color w:val="auto"/>
          <w:sz w:val="18"/>
          <w:szCs w:val="18"/>
          <w:lang w:val="en-GB"/>
        </w:rPr>
        <w:t xml:space="preserve"> </w:t>
      </w:r>
      <w:r w:rsidRPr="009C5B77">
        <w:rPr>
          <w:rFonts w:ascii="Arial" w:eastAsia="Arial" w:hAnsi="Arial" w:cs="Arial"/>
          <w:color w:val="auto"/>
          <w:sz w:val="18"/>
          <w:szCs w:val="18"/>
        </w:rPr>
        <w:t>arising from purchasing of materials and services comprises the following:</w:t>
      </w:r>
    </w:p>
    <w:p w14:paraId="1F5A6A9F" w14:textId="77777777" w:rsidR="00F15E62" w:rsidRPr="009C5B77" w:rsidRDefault="00F15E62" w:rsidP="00BA4D0F">
      <w:pPr>
        <w:ind w:left="540"/>
        <w:jc w:val="both"/>
        <w:rPr>
          <w:rFonts w:ascii="Arial" w:eastAsia="Arial" w:hAnsi="Arial" w:cs="Arial"/>
          <w:color w:val="auto"/>
          <w:sz w:val="18"/>
          <w:szCs w:val="18"/>
        </w:rPr>
      </w:pPr>
    </w:p>
    <w:tbl>
      <w:tblPr>
        <w:tblW w:w="9461" w:type="dxa"/>
        <w:tblLayout w:type="fixed"/>
        <w:tblCellMar>
          <w:left w:w="115" w:type="dxa"/>
          <w:right w:w="115" w:type="dxa"/>
        </w:tblCellMar>
        <w:tblLook w:val="0000" w:firstRow="0" w:lastRow="0" w:firstColumn="0" w:lastColumn="0" w:noHBand="0" w:noVBand="0"/>
      </w:tblPr>
      <w:tblGrid>
        <w:gridCol w:w="3989"/>
        <w:gridCol w:w="1368"/>
        <w:gridCol w:w="1368"/>
        <w:gridCol w:w="1368"/>
        <w:gridCol w:w="1368"/>
      </w:tblGrid>
      <w:tr w:rsidR="008F70A4" w:rsidRPr="009C5B77" w14:paraId="5749CBB6" w14:textId="77777777" w:rsidTr="00987F05">
        <w:tc>
          <w:tcPr>
            <w:tcW w:w="3989" w:type="dxa"/>
            <w:vAlign w:val="bottom"/>
          </w:tcPr>
          <w:p w14:paraId="2C6D5352" w14:textId="77777777" w:rsidR="00FB13D4" w:rsidRPr="009C5B77" w:rsidRDefault="00FB13D4" w:rsidP="00FB13D4">
            <w:pPr>
              <w:ind w:left="432" w:right="-72"/>
              <w:rPr>
                <w:rFonts w:ascii="Arial" w:eastAsia="Arial" w:hAnsi="Arial" w:cs="Arial"/>
                <w:color w:val="auto"/>
                <w:sz w:val="18"/>
                <w:szCs w:val="18"/>
              </w:rPr>
            </w:pPr>
          </w:p>
        </w:tc>
        <w:tc>
          <w:tcPr>
            <w:tcW w:w="2736" w:type="dxa"/>
            <w:gridSpan w:val="2"/>
            <w:tcBorders>
              <w:bottom w:val="single" w:sz="4" w:space="0" w:color="000000"/>
            </w:tcBorders>
            <w:vAlign w:val="bottom"/>
          </w:tcPr>
          <w:p w14:paraId="1290F393" w14:textId="77777777" w:rsidR="00FB13D4" w:rsidRPr="009C5B77" w:rsidRDefault="00FB13D4" w:rsidP="00FB13D4">
            <w:pPr>
              <w:pBdr>
                <w:top w:val="nil"/>
                <w:left w:val="nil"/>
                <w:bottom w:val="nil"/>
                <w:right w:val="nil"/>
                <w:between w:val="nil"/>
              </w:pBdr>
              <w:ind w:right="-72"/>
              <w:jc w:val="center"/>
              <w:rPr>
                <w:rFonts w:ascii="Arial" w:eastAsia="Arial" w:hAnsi="Arial" w:cs="Arial"/>
                <w:b/>
                <w:color w:val="auto"/>
                <w:sz w:val="18"/>
                <w:szCs w:val="18"/>
              </w:rPr>
            </w:pPr>
            <w:r w:rsidRPr="009C5B77">
              <w:rPr>
                <w:rFonts w:ascii="Arial" w:eastAsia="Arial" w:hAnsi="Arial" w:cs="Arial"/>
                <w:b/>
                <w:color w:val="auto"/>
                <w:sz w:val="18"/>
                <w:szCs w:val="18"/>
              </w:rPr>
              <w:t>Consolidated</w:t>
            </w:r>
          </w:p>
          <w:p w14:paraId="79223D5D" w14:textId="5DDCFB0F" w:rsidR="00FB13D4" w:rsidRPr="009C5B77" w:rsidRDefault="00FB13D4" w:rsidP="00FB13D4">
            <w:pPr>
              <w:pBdr>
                <w:top w:val="nil"/>
                <w:left w:val="nil"/>
                <w:bottom w:val="nil"/>
                <w:right w:val="nil"/>
                <w:between w:val="nil"/>
              </w:pBdr>
              <w:ind w:right="-72"/>
              <w:jc w:val="center"/>
              <w:rPr>
                <w:rFonts w:ascii="Arial" w:eastAsia="Arial" w:hAnsi="Arial" w:cs="Arial"/>
                <w:b/>
                <w:color w:val="auto"/>
                <w:sz w:val="18"/>
                <w:szCs w:val="18"/>
              </w:rPr>
            </w:pPr>
            <w:r w:rsidRPr="009C5B77">
              <w:rPr>
                <w:rFonts w:ascii="Arial" w:eastAsia="Arial" w:hAnsi="Arial" w:cs="Arial"/>
                <w:b/>
                <w:color w:val="auto"/>
                <w:sz w:val="18"/>
                <w:szCs w:val="18"/>
              </w:rPr>
              <w:t>financial information</w:t>
            </w:r>
          </w:p>
        </w:tc>
        <w:tc>
          <w:tcPr>
            <w:tcW w:w="2736" w:type="dxa"/>
            <w:gridSpan w:val="2"/>
            <w:tcBorders>
              <w:bottom w:val="single" w:sz="4" w:space="0" w:color="000000"/>
            </w:tcBorders>
            <w:vAlign w:val="bottom"/>
          </w:tcPr>
          <w:p w14:paraId="4B957F7C" w14:textId="77777777" w:rsidR="00FB13D4" w:rsidRPr="009C5B77" w:rsidRDefault="00FB13D4" w:rsidP="00FB13D4">
            <w:pPr>
              <w:pBdr>
                <w:top w:val="nil"/>
                <w:left w:val="nil"/>
                <w:bottom w:val="nil"/>
                <w:right w:val="nil"/>
                <w:between w:val="nil"/>
              </w:pBdr>
              <w:ind w:right="-72"/>
              <w:jc w:val="center"/>
              <w:rPr>
                <w:rFonts w:ascii="Arial" w:eastAsia="Arial" w:hAnsi="Arial" w:cs="Arial"/>
                <w:b/>
                <w:color w:val="auto"/>
                <w:sz w:val="18"/>
                <w:szCs w:val="18"/>
              </w:rPr>
            </w:pPr>
            <w:r w:rsidRPr="009C5B77">
              <w:rPr>
                <w:rFonts w:ascii="Arial" w:eastAsia="Arial" w:hAnsi="Arial" w:cs="Arial"/>
                <w:b/>
                <w:color w:val="auto"/>
                <w:sz w:val="18"/>
                <w:szCs w:val="18"/>
              </w:rPr>
              <w:t>Separate</w:t>
            </w:r>
          </w:p>
          <w:p w14:paraId="31990B0D" w14:textId="41488A8B" w:rsidR="00FB13D4" w:rsidRPr="009C5B77" w:rsidRDefault="00FB13D4" w:rsidP="00FB13D4">
            <w:pPr>
              <w:pBdr>
                <w:top w:val="nil"/>
                <w:left w:val="nil"/>
                <w:bottom w:val="nil"/>
                <w:right w:val="nil"/>
                <w:between w:val="nil"/>
              </w:pBdr>
              <w:ind w:right="-72"/>
              <w:jc w:val="center"/>
              <w:rPr>
                <w:rFonts w:ascii="Arial" w:eastAsia="Arial" w:hAnsi="Arial" w:cs="Arial"/>
                <w:b/>
                <w:color w:val="auto"/>
                <w:sz w:val="18"/>
                <w:szCs w:val="18"/>
              </w:rPr>
            </w:pPr>
            <w:r w:rsidRPr="009C5B77">
              <w:rPr>
                <w:rFonts w:ascii="Arial" w:eastAsia="Arial" w:hAnsi="Arial" w:cs="Arial"/>
                <w:b/>
                <w:color w:val="auto"/>
                <w:sz w:val="18"/>
                <w:szCs w:val="18"/>
              </w:rPr>
              <w:t>financial information</w:t>
            </w:r>
          </w:p>
        </w:tc>
      </w:tr>
      <w:tr w:rsidR="008F70A4" w:rsidRPr="009C5B77" w14:paraId="1F66699F" w14:textId="77777777" w:rsidTr="00987F05">
        <w:tc>
          <w:tcPr>
            <w:tcW w:w="3989" w:type="dxa"/>
            <w:vAlign w:val="bottom"/>
          </w:tcPr>
          <w:p w14:paraId="4518E4BA" w14:textId="77777777" w:rsidR="009803B5" w:rsidRPr="009C5B77" w:rsidRDefault="009803B5" w:rsidP="00BA4D0F">
            <w:pPr>
              <w:ind w:left="432" w:right="-72"/>
              <w:rPr>
                <w:rFonts w:ascii="Arial" w:eastAsia="Arial" w:hAnsi="Arial" w:cs="Arial"/>
                <w:color w:val="auto"/>
                <w:sz w:val="18"/>
                <w:szCs w:val="18"/>
              </w:rPr>
            </w:pPr>
          </w:p>
        </w:tc>
        <w:tc>
          <w:tcPr>
            <w:tcW w:w="1368" w:type="dxa"/>
            <w:tcBorders>
              <w:top w:val="single" w:sz="4" w:space="0" w:color="000000"/>
            </w:tcBorders>
            <w:vAlign w:val="bottom"/>
          </w:tcPr>
          <w:p w14:paraId="670B84B7" w14:textId="559C9C52" w:rsidR="009803B5" w:rsidRPr="009C5B77" w:rsidRDefault="0021040B" w:rsidP="00BA4D0F">
            <w:pPr>
              <w:ind w:right="-72"/>
              <w:jc w:val="right"/>
              <w:rPr>
                <w:rFonts w:ascii="Arial" w:eastAsia="Arial" w:hAnsi="Arial" w:cs="Arial"/>
                <w:b/>
                <w:color w:val="auto"/>
                <w:sz w:val="18"/>
                <w:szCs w:val="18"/>
              </w:rPr>
            </w:pPr>
            <w:r w:rsidRPr="009C5B77">
              <w:rPr>
                <w:rFonts w:ascii="Arial" w:eastAsia="Arial" w:hAnsi="Arial" w:cs="Arial"/>
                <w:b/>
                <w:color w:val="auto"/>
                <w:sz w:val="18"/>
                <w:szCs w:val="18"/>
              </w:rPr>
              <w:t>Unaudited</w:t>
            </w:r>
          </w:p>
        </w:tc>
        <w:tc>
          <w:tcPr>
            <w:tcW w:w="1368" w:type="dxa"/>
            <w:tcBorders>
              <w:top w:val="single" w:sz="4" w:space="0" w:color="000000"/>
            </w:tcBorders>
            <w:vAlign w:val="bottom"/>
          </w:tcPr>
          <w:p w14:paraId="3FEF55D2" w14:textId="68B52F81" w:rsidR="009803B5" w:rsidRPr="009C5B77" w:rsidRDefault="0021040B" w:rsidP="00BA4D0F">
            <w:pPr>
              <w:ind w:right="-72"/>
              <w:jc w:val="right"/>
              <w:rPr>
                <w:rFonts w:ascii="Arial" w:eastAsia="Arial" w:hAnsi="Arial" w:cs="Arial"/>
                <w:b/>
                <w:color w:val="auto"/>
                <w:sz w:val="18"/>
                <w:szCs w:val="18"/>
              </w:rPr>
            </w:pPr>
            <w:r w:rsidRPr="009C5B77">
              <w:rPr>
                <w:rFonts w:ascii="Arial" w:eastAsia="Arial" w:hAnsi="Arial" w:cs="Arial"/>
                <w:b/>
                <w:color w:val="auto"/>
                <w:sz w:val="18"/>
                <w:szCs w:val="18"/>
              </w:rPr>
              <w:t>Audited</w:t>
            </w:r>
          </w:p>
        </w:tc>
        <w:tc>
          <w:tcPr>
            <w:tcW w:w="1368" w:type="dxa"/>
            <w:tcBorders>
              <w:top w:val="single" w:sz="4" w:space="0" w:color="000000"/>
            </w:tcBorders>
            <w:vAlign w:val="bottom"/>
          </w:tcPr>
          <w:p w14:paraId="5BBC1DFF" w14:textId="4AFFC144" w:rsidR="009803B5" w:rsidRPr="009C5B77" w:rsidRDefault="0021040B" w:rsidP="00BA4D0F">
            <w:pPr>
              <w:ind w:right="-72"/>
              <w:jc w:val="right"/>
              <w:rPr>
                <w:rFonts w:ascii="Arial" w:eastAsia="Arial" w:hAnsi="Arial" w:cs="Arial"/>
                <w:b/>
                <w:color w:val="auto"/>
                <w:sz w:val="18"/>
                <w:szCs w:val="18"/>
              </w:rPr>
            </w:pPr>
            <w:r w:rsidRPr="009C5B77">
              <w:rPr>
                <w:rFonts w:ascii="Arial" w:eastAsia="Arial" w:hAnsi="Arial" w:cs="Arial"/>
                <w:b/>
                <w:color w:val="auto"/>
                <w:sz w:val="18"/>
                <w:szCs w:val="18"/>
              </w:rPr>
              <w:t>Unaudited</w:t>
            </w:r>
          </w:p>
        </w:tc>
        <w:tc>
          <w:tcPr>
            <w:tcW w:w="1368" w:type="dxa"/>
            <w:tcBorders>
              <w:top w:val="single" w:sz="4" w:space="0" w:color="000000"/>
            </w:tcBorders>
            <w:vAlign w:val="bottom"/>
          </w:tcPr>
          <w:p w14:paraId="5AD7AF21" w14:textId="0FE920F3" w:rsidR="009803B5" w:rsidRPr="009C5B77" w:rsidRDefault="0021040B" w:rsidP="00BA4D0F">
            <w:pPr>
              <w:ind w:right="-72"/>
              <w:jc w:val="right"/>
              <w:rPr>
                <w:rFonts w:ascii="Arial" w:eastAsia="Arial" w:hAnsi="Arial" w:cs="Arial"/>
                <w:b/>
                <w:color w:val="auto"/>
                <w:sz w:val="18"/>
                <w:szCs w:val="18"/>
              </w:rPr>
            </w:pPr>
            <w:r w:rsidRPr="009C5B77">
              <w:rPr>
                <w:rFonts w:ascii="Arial" w:eastAsia="Arial" w:hAnsi="Arial" w:cs="Arial"/>
                <w:b/>
                <w:color w:val="auto"/>
                <w:sz w:val="18"/>
                <w:szCs w:val="18"/>
              </w:rPr>
              <w:t>Audited</w:t>
            </w:r>
          </w:p>
        </w:tc>
      </w:tr>
      <w:tr w:rsidR="008F70A4" w:rsidRPr="009C5B77" w14:paraId="59AEA130" w14:textId="77777777" w:rsidTr="00987F05">
        <w:tc>
          <w:tcPr>
            <w:tcW w:w="3989" w:type="dxa"/>
            <w:vAlign w:val="bottom"/>
          </w:tcPr>
          <w:p w14:paraId="36EEAA11" w14:textId="288AD686" w:rsidR="009E5CE3" w:rsidRPr="009C5B77" w:rsidRDefault="009E5CE3" w:rsidP="009E5CE3">
            <w:pPr>
              <w:ind w:left="432" w:right="-72"/>
              <w:rPr>
                <w:rFonts w:ascii="Arial" w:eastAsia="Arial" w:hAnsi="Arial" w:cs="Arial"/>
                <w:b/>
                <w:color w:val="auto"/>
                <w:sz w:val="18"/>
                <w:szCs w:val="18"/>
              </w:rPr>
            </w:pPr>
          </w:p>
        </w:tc>
        <w:tc>
          <w:tcPr>
            <w:tcW w:w="1368" w:type="dxa"/>
            <w:vAlign w:val="bottom"/>
          </w:tcPr>
          <w:p w14:paraId="7CFF1594" w14:textId="0CAED6AC" w:rsidR="009E5CE3" w:rsidRPr="009C5B77" w:rsidRDefault="00BB6D20" w:rsidP="009E5CE3">
            <w:pPr>
              <w:pBdr>
                <w:top w:val="nil"/>
                <w:left w:val="nil"/>
                <w:bottom w:val="nil"/>
                <w:right w:val="nil"/>
                <w:between w:val="nil"/>
              </w:pBdr>
              <w:ind w:right="-72"/>
              <w:jc w:val="right"/>
              <w:rPr>
                <w:rFonts w:ascii="Arial" w:eastAsia="Arial" w:hAnsi="Arial" w:cs="Arial"/>
                <w:b/>
                <w:color w:val="auto"/>
                <w:sz w:val="18"/>
                <w:szCs w:val="18"/>
              </w:rPr>
            </w:pPr>
            <w:r w:rsidRPr="009C5B77">
              <w:rPr>
                <w:rFonts w:ascii="Arial" w:hAnsi="Arial" w:cs="Arial"/>
                <w:b/>
                <w:bCs/>
                <w:color w:val="auto"/>
                <w:sz w:val="18"/>
                <w:szCs w:val="18"/>
                <w:lang w:val="en-GB"/>
              </w:rPr>
              <w:t>31</w:t>
            </w:r>
            <w:r w:rsidR="009E5CE3" w:rsidRPr="009C5B77">
              <w:rPr>
                <w:rFonts w:ascii="Arial" w:hAnsi="Arial" w:cs="Arial"/>
                <w:b/>
                <w:bCs/>
                <w:color w:val="auto"/>
                <w:sz w:val="18"/>
                <w:szCs w:val="18"/>
                <w:lang w:val="en-GB"/>
              </w:rPr>
              <w:t xml:space="preserve"> March</w:t>
            </w:r>
          </w:p>
        </w:tc>
        <w:tc>
          <w:tcPr>
            <w:tcW w:w="1368" w:type="dxa"/>
            <w:vAlign w:val="bottom"/>
          </w:tcPr>
          <w:p w14:paraId="60EBD2F0" w14:textId="60A512B4" w:rsidR="009E5CE3" w:rsidRPr="009C5B77" w:rsidRDefault="00BB6D20" w:rsidP="009E5CE3">
            <w:pPr>
              <w:ind w:right="-72"/>
              <w:jc w:val="right"/>
              <w:rPr>
                <w:rFonts w:ascii="Arial" w:eastAsia="Arial" w:hAnsi="Arial" w:cs="Arial"/>
                <w:b/>
                <w:color w:val="auto"/>
                <w:sz w:val="18"/>
                <w:szCs w:val="18"/>
              </w:rPr>
            </w:pPr>
            <w:r w:rsidRPr="009C5B77">
              <w:rPr>
                <w:rFonts w:ascii="Arial" w:hAnsi="Arial" w:cs="Arial"/>
                <w:b/>
                <w:bCs/>
                <w:color w:val="auto"/>
                <w:sz w:val="18"/>
                <w:szCs w:val="18"/>
                <w:lang w:val="en-GB"/>
              </w:rPr>
              <w:t>31</w:t>
            </w:r>
            <w:r w:rsidR="009E5CE3" w:rsidRPr="009C5B77">
              <w:rPr>
                <w:rFonts w:ascii="Arial" w:hAnsi="Arial" w:cs="Arial"/>
                <w:b/>
                <w:bCs/>
                <w:color w:val="auto"/>
                <w:sz w:val="18"/>
                <w:szCs w:val="18"/>
              </w:rPr>
              <w:t xml:space="preserve"> December</w:t>
            </w:r>
          </w:p>
        </w:tc>
        <w:tc>
          <w:tcPr>
            <w:tcW w:w="1368" w:type="dxa"/>
            <w:vAlign w:val="bottom"/>
          </w:tcPr>
          <w:p w14:paraId="52082AE9" w14:textId="10D585D3" w:rsidR="009E5CE3" w:rsidRPr="009C5B77" w:rsidRDefault="00BB6D20" w:rsidP="009E5CE3">
            <w:pPr>
              <w:pBdr>
                <w:top w:val="nil"/>
                <w:left w:val="nil"/>
                <w:bottom w:val="nil"/>
                <w:right w:val="nil"/>
                <w:between w:val="nil"/>
              </w:pBdr>
              <w:ind w:right="-72"/>
              <w:jc w:val="right"/>
              <w:rPr>
                <w:rFonts w:ascii="Arial" w:eastAsia="Arial" w:hAnsi="Arial" w:cs="Arial"/>
                <w:b/>
                <w:color w:val="auto"/>
                <w:sz w:val="18"/>
                <w:szCs w:val="18"/>
              </w:rPr>
            </w:pPr>
            <w:r w:rsidRPr="009C5B77">
              <w:rPr>
                <w:rFonts w:ascii="Arial" w:hAnsi="Arial" w:cs="Arial"/>
                <w:b/>
                <w:bCs/>
                <w:color w:val="auto"/>
                <w:sz w:val="18"/>
                <w:szCs w:val="18"/>
                <w:lang w:val="en-GB"/>
              </w:rPr>
              <w:t>31</w:t>
            </w:r>
            <w:r w:rsidR="009E5CE3" w:rsidRPr="009C5B77">
              <w:rPr>
                <w:rFonts w:ascii="Arial" w:hAnsi="Arial" w:cs="Arial"/>
                <w:b/>
                <w:bCs/>
                <w:color w:val="auto"/>
                <w:sz w:val="18"/>
                <w:szCs w:val="18"/>
                <w:lang w:val="en-GB"/>
              </w:rPr>
              <w:t xml:space="preserve"> March</w:t>
            </w:r>
          </w:p>
        </w:tc>
        <w:tc>
          <w:tcPr>
            <w:tcW w:w="1368" w:type="dxa"/>
            <w:vAlign w:val="bottom"/>
          </w:tcPr>
          <w:p w14:paraId="1E6311CD" w14:textId="22EEE904" w:rsidR="009E5CE3" w:rsidRPr="009C5B77" w:rsidRDefault="00BB6D20" w:rsidP="009E5CE3">
            <w:pPr>
              <w:ind w:right="-72"/>
              <w:jc w:val="right"/>
              <w:rPr>
                <w:rFonts w:ascii="Arial" w:eastAsia="Arial" w:hAnsi="Arial" w:cs="Arial"/>
                <w:b/>
                <w:color w:val="auto"/>
                <w:sz w:val="18"/>
                <w:szCs w:val="18"/>
              </w:rPr>
            </w:pPr>
            <w:r w:rsidRPr="009C5B77">
              <w:rPr>
                <w:rFonts w:ascii="Arial" w:hAnsi="Arial" w:cs="Arial"/>
                <w:b/>
                <w:bCs/>
                <w:color w:val="auto"/>
                <w:sz w:val="18"/>
                <w:szCs w:val="18"/>
                <w:lang w:val="en-GB"/>
              </w:rPr>
              <w:t>31</w:t>
            </w:r>
            <w:r w:rsidR="009E5CE3" w:rsidRPr="009C5B77">
              <w:rPr>
                <w:rFonts w:ascii="Arial" w:hAnsi="Arial" w:cs="Arial"/>
                <w:b/>
                <w:bCs/>
                <w:color w:val="auto"/>
                <w:sz w:val="18"/>
                <w:szCs w:val="18"/>
              </w:rPr>
              <w:t xml:space="preserve"> December</w:t>
            </w:r>
          </w:p>
        </w:tc>
      </w:tr>
      <w:tr w:rsidR="008F70A4" w:rsidRPr="009C5B77" w14:paraId="474EF8F7" w14:textId="77777777" w:rsidTr="00987F05">
        <w:tc>
          <w:tcPr>
            <w:tcW w:w="3989" w:type="dxa"/>
            <w:vAlign w:val="bottom"/>
          </w:tcPr>
          <w:p w14:paraId="1B6AA5BA" w14:textId="77777777" w:rsidR="009E5CE3" w:rsidRPr="009C5B77" w:rsidRDefault="009E5CE3" w:rsidP="009E5CE3">
            <w:pPr>
              <w:ind w:left="432" w:right="-72"/>
              <w:rPr>
                <w:rFonts w:ascii="Arial" w:eastAsia="Arial" w:hAnsi="Arial" w:cs="Arial"/>
                <w:color w:val="auto"/>
                <w:sz w:val="18"/>
                <w:szCs w:val="18"/>
              </w:rPr>
            </w:pPr>
          </w:p>
        </w:tc>
        <w:tc>
          <w:tcPr>
            <w:tcW w:w="1368" w:type="dxa"/>
            <w:vAlign w:val="bottom"/>
          </w:tcPr>
          <w:p w14:paraId="65648AA3" w14:textId="76EE5EF2" w:rsidR="009E5CE3" w:rsidRPr="009C5B77" w:rsidRDefault="00BB6D20" w:rsidP="009E5CE3">
            <w:pPr>
              <w:pBdr>
                <w:top w:val="nil"/>
                <w:left w:val="nil"/>
                <w:bottom w:val="nil"/>
                <w:right w:val="nil"/>
                <w:between w:val="nil"/>
              </w:pBdr>
              <w:ind w:right="-72"/>
              <w:jc w:val="right"/>
              <w:rPr>
                <w:rFonts w:ascii="Arial" w:eastAsia="Arial" w:hAnsi="Arial" w:cs="Arial"/>
                <w:b/>
                <w:color w:val="auto"/>
                <w:sz w:val="18"/>
                <w:szCs w:val="18"/>
              </w:rPr>
            </w:pPr>
            <w:r w:rsidRPr="009C5B77">
              <w:rPr>
                <w:rFonts w:ascii="Arial" w:eastAsia="Arial" w:hAnsi="Arial" w:cs="Arial"/>
                <w:b/>
                <w:color w:val="auto"/>
                <w:sz w:val="18"/>
                <w:szCs w:val="18"/>
                <w:lang w:val="en-GB"/>
              </w:rPr>
              <w:t>2026</w:t>
            </w:r>
          </w:p>
        </w:tc>
        <w:tc>
          <w:tcPr>
            <w:tcW w:w="1368" w:type="dxa"/>
            <w:vAlign w:val="bottom"/>
          </w:tcPr>
          <w:p w14:paraId="5D2786A6" w14:textId="230EA05E" w:rsidR="009E5CE3" w:rsidRPr="009C5B77" w:rsidRDefault="00BB6D20" w:rsidP="009E5CE3">
            <w:pPr>
              <w:pBdr>
                <w:top w:val="nil"/>
                <w:left w:val="nil"/>
                <w:bottom w:val="nil"/>
                <w:right w:val="nil"/>
                <w:between w:val="nil"/>
              </w:pBdr>
              <w:ind w:right="-72"/>
              <w:jc w:val="right"/>
              <w:rPr>
                <w:rFonts w:ascii="Arial" w:eastAsia="Arial" w:hAnsi="Arial" w:cs="Arial"/>
                <w:b/>
                <w:color w:val="auto"/>
                <w:sz w:val="18"/>
                <w:szCs w:val="18"/>
              </w:rPr>
            </w:pPr>
            <w:r w:rsidRPr="009C5B77">
              <w:rPr>
                <w:rFonts w:ascii="Arial" w:eastAsia="Arial" w:hAnsi="Arial" w:cs="Arial"/>
                <w:b/>
                <w:color w:val="auto"/>
                <w:sz w:val="18"/>
                <w:szCs w:val="18"/>
                <w:lang w:val="en-GB"/>
              </w:rPr>
              <w:t>2025</w:t>
            </w:r>
          </w:p>
        </w:tc>
        <w:tc>
          <w:tcPr>
            <w:tcW w:w="1368" w:type="dxa"/>
            <w:vAlign w:val="bottom"/>
          </w:tcPr>
          <w:p w14:paraId="50657CAC" w14:textId="4B380BA9" w:rsidR="009E5CE3" w:rsidRPr="009C5B77" w:rsidRDefault="00BB6D20" w:rsidP="009E5CE3">
            <w:pPr>
              <w:pBdr>
                <w:top w:val="nil"/>
                <w:left w:val="nil"/>
                <w:bottom w:val="nil"/>
                <w:right w:val="nil"/>
                <w:between w:val="nil"/>
              </w:pBdr>
              <w:ind w:right="-72"/>
              <w:jc w:val="right"/>
              <w:rPr>
                <w:rFonts w:ascii="Arial" w:eastAsia="Arial" w:hAnsi="Arial" w:cs="Arial"/>
                <w:b/>
                <w:color w:val="auto"/>
                <w:sz w:val="18"/>
                <w:szCs w:val="18"/>
              </w:rPr>
            </w:pPr>
            <w:r w:rsidRPr="009C5B77">
              <w:rPr>
                <w:rFonts w:ascii="Arial" w:eastAsia="Arial" w:hAnsi="Arial" w:cs="Arial"/>
                <w:b/>
                <w:color w:val="auto"/>
                <w:sz w:val="18"/>
                <w:szCs w:val="18"/>
                <w:lang w:val="en-GB"/>
              </w:rPr>
              <w:t>2026</w:t>
            </w:r>
          </w:p>
        </w:tc>
        <w:tc>
          <w:tcPr>
            <w:tcW w:w="1368" w:type="dxa"/>
            <w:vAlign w:val="bottom"/>
          </w:tcPr>
          <w:p w14:paraId="606CC1AD" w14:textId="234E0E66" w:rsidR="009E5CE3" w:rsidRPr="009C5B77" w:rsidRDefault="00BB6D20" w:rsidP="009E5CE3">
            <w:pPr>
              <w:pBdr>
                <w:top w:val="nil"/>
                <w:left w:val="nil"/>
                <w:bottom w:val="nil"/>
                <w:right w:val="nil"/>
                <w:between w:val="nil"/>
              </w:pBdr>
              <w:ind w:right="-72"/>
              <w:jc w:val="right"/>
              <w:rPr>
                <w:rFonts w:ascii="Arial" w:eastAsia="Arial" w:hAnsi="Arial" w:cs="Arial"/>
                <w:b/>
                <w:color w:val="auto"/>
                <w:sz w:val="18"/>
                <w:szCs w:val="18"/>
              </w:rPr>
            </w:pPr>
            <w:r w:rsidRPr="009C5B77">
              <w:rPr>
                <w:rFonts w:ascii="Arial" w:eastAsia="Arial" w:hAnsi="Arial" w:cs="Arial"/>
                <w:b/>
                <w:color w:val="auto"/>
                <w:sz w:val="18"/>
                <w:szCs w:val="18"/>
                <w:lang w:val="en-GB"/>
              </w:rPr>
              <w:t>2025</w:t>
            </w:r>
          </w:p>
        </w:tc>
      </w:tr>
      <w:tr w:rsidR="008F70A4" w:rsidRPr="009C5B77" w14:paraId="50FE502B" w14:textId="77777777" w:rsidTr="00987F05">
        <w:tc>
          <w:tcPr>
            <w:tcW w:w="3989" w:type="dxa"/>
            <w:vAlign w:val="bottom"/>
          </w:tcPr>
          <w:p w14:paraId="3BB203E2" w14:textId="77777777" w:rsidR="009E5CE3" w:rsidRPr="009C5B77" w:rsidRDefault="009E5CE3" w:rsidP="009E5CE3">
            <w:pPr>
              <w:ind w:left="432" w:right="-72"/>
              <w:rPr>
                <w:rFonts w:ascii="Arial" w:eastAsia="Arial" w:hAnsi="Arial" w:cs="Arial"/>
                <w:color w:val="auto"/>
                <w:sz w:val="18"/>
                <w:szCs w:val="18"/>
              </w:rPr>
            </w:pPr>
          </w:p>
        </w:tc>
        <w:tc>
          <w:tcPr>
            <w:tcW w:w="1368" w:type="dxa"/>
            <w:tcBorders>
              <w:bottom w:val="single" w:sz="4" w:space="0" w:color="000000"/>
            </w:tcBorders>
            <w:vAlign w:val="bottom"/>
          </w:tcPr>
          <w:p w14:paraId="374BBB03" w14:textId="450C99AE" w:rsidR="009E5CE3" w:rsidRPr="009C5B77" w:rsidRDefault="009E5CE3" w:rsidP="009E5CE3">
            <w:pPr>
              <w:pBdr>
                <w:top w:val="nil"/>
                <w:left w:val="nil"/>
                <w:bottom w:val="nil"/>
                <w:right w:val="nil"/>
                <w:between w:val="nil"/>
              </w:pBdr>
              <w:ind w:right="-72"/>
              <w:jc w:val="right"/>
              <w:rPr>
                <w:rFonts w:ascii="Arial" w:eastAsia="Arial" w:hAnsi="Arial" w:cs="Arial"/>
                <w:b/>
                <w:color w:val="auto"/>
                <w:sz w:val="18"/>
                <w:szCs w:val="18"/>
              </w:rPr>
            </w:pPr>
            <w:proofErr w:type="gramStart"/>
            <w:r w:rsidRPr="009C5B77">
              <w:rPr>
                <w:rFonts w:ascii="Arial" w:eastAsia="Arial" w:hAnsi="Arial" w:cs="Arial"/>
                <w:b/>
                <w:color w:val="auto"/>
                <w:sz w:val="18"/>
                <w:szCs w:val="18"/>
              </w:rPr>
              <w:t>Baht</w:t>
            </w:r>
            <w:proofErr w:type="gramEnd"/>
            <w:r w:rsidRPr="009C5B77">
              <w:rPr>
                <w:rFonts w:ascii="Arial" w:eastAsia="Arial" w:hAnsi="Arial" w:cs="Arial"/>
                <w:b/>
                <w:color w:val="auto"/>
                <w:sz w:val="18"/>
                <w:szCs w:val="18"/>
              </w:rPr>
              <w:t>’</w:t>
            </w:r>
            <w:r w:rsidR="00BB6D20" w:rsidRPr="009C5B77">
              <w:rPr>
                <w:rFonts w:ascii="Arial" w:eastAsia="Arial" w:hAnsi="Arial" w:cs="Arial"/>
                <w:b/>
                <w:color w:val="auto"/>
                <w:sz w:val="18"/>
                <w:szCs w:val="18"/>
                <w:lang w:val="en-GB"/>
              </w:rPr>
              <w:t>000</w:t>
            </w:r>
          </w:p>
        </w:tc>
        <w:tc>
          <w:tcPr>
            <w:tcW w:w="1368" w:type="dxa"/>
            <w:tcBorders>
              <w:bottom w:val="single" w:sz="4" w:space="0" w:color="000000"/>
            </w:tcBorders>
            <w:vAlign w:val="bottom"/>
          </w:tcPr>
          <w:p w14:paraId="6F52279F" w14:textId="72BBD5F3" w:rsidR="009E5CE3" w:rsidRPr="009C5B77" w:rsidRDefault="009E5CE3" w:rsidP="009E5CE3">
            <w:pPr>
              <w:pBdr>
                <w:top w:val="nil"/>
                <w:left w:val="nil"/>
                <w:bottom w:val="nil"/>
                <w:right w:val="nil"/>
                <w:between w:val="nil"/>
              </w:pBdr>
              <w:ind w:right="-72"/>
              <w:jc w:val="right"/>
              <w:rPr>
                <w:rFonts w:ascii="Arial" w:eastAsia="Arial" w:hAnsi="Arial" w:cs="Arial"/>
                <w:b/>
                <w:color w:val="auto"/>
                <w:sz w:val="18"/>
                <w:szCs w:val="18"/>
              </w:rPr>
            </w:pPr>
            <w:proofErr w:type="gramStart"/>
            <w:r w:rsidRPr="009C5B77">
              <w:rPr>
                <w:rFonts w:ascii="Arial" w:eastAsia="Arial" w:hAnsi="Arial" w:cs="Arial"/>
                <w:b/>
                <w:color w:val="auto"/>
                <w:sz w:val="18"/>
                <w:szCs w:val="18"/>
              </w:rPr>
              <w:t>Baht</w:t>
            </w:r>
            <w:proofErr w:type="gramEnd"/>
            <w:r w:rsidRPr="009C5B77">
              <w:rPr>
                <w:rFonts w:ascii="Arial" w:eastAsia="Arial" w:hAnsi="Arial" w:cs="Arial"/>
                <w:b/>
                <w:color w:val="auto"/>
                <w:sz w:val="18"/>
                <w:szCs w:val="18"/>
              </w:rPr>
              <w:t>’</w:t>
            </w:r>
            <w:r w:rsidR="00BB6D20" w:rsidRPr="009C5B77">
              <w:rPr>
                <w:rFonts w:ascii="Arial" w:eastAsia="Arial" w:hAnsi="Arial" w:cs="Arial"/>
                <w:b/>
                <w:color w:val="auto"/>
                <w:sz w:val="18"/>
                <w:szCs w:val="18"/>
                <w:lang w:val="en-GB"/>
              </w:rPr>
              <w:t>000</w:t>
            </w:r>
          </w:p>
        </w:tc>
        <w:tc>
          <w:tcPr>
            <w:tcW w:w="1368" w:type="dxa"/>
            <w:tcBorders>
              <w:bottom w:val="single" w:sz="4" w:space="0" w:color="000000"/>
            </w:tcBorders>
            <w:vAlign w:val="bottom"/>
          </w:tcPr>
          <w:p w14:paraId="3DC6EE2E" w14:textId="7B0B1B98" w:rsidR="009E5CE3" w:rsidRPr="009C5B77" w:rsidRDefault="009E5CE3" w:rsidP="009E5CE3">
            <w:pPr>
              <w:pBdr>
                <w:top w:val="nil"/>
                <w:left w:val="nil"/>
                <w:bottom w:val="nil"/>
                <w:right w:val="nil"/>
                <w:between w:val="nil"/>
              </w:pBdr>
              <w:ind w:right="-72"/>
              <w:jc w:val="right"/>
              <w:rPr>
                <w:rFonts w:ascii="Arial" w:eastAsia="Arial" w:hAnsi="Arial" w:cs="Arial"/>
                <w:b/>
                <w:color w:val="auto"/>
                <w:sz w:val="18"/>
                <w:szCs w:val="18"/>
              </w:rPr>
            </w:pPr>
            <w:proofErr w:type="gramStart"/>
            <w:r w:rsidRPr="009C5B77">
              <w:rPr>
                <w:rFonts w:ascii="Arial" w:eastAsia="Arial" w:hAnsi="Arial" w:cs="Arial"/>
                <w:b/>
                <w:color w:val="auto"/>
                <w:sz w:val="18"/>
                <w:szCs w:val="18"/>
              </w:rPr>
              <w:t>Baht</w:t>
            </w:r>
            <w:proofErr w:type="gramEnd"/>
            <w:r w:rsidRPr="009C5B77">
              <w:rPr>
                <w:rFonts w:ascii="Arial" w:eastAsia="Arial" w:hAnsi="Arial" w:cs="Arial"/>
                <w:b/>
                <w:color w:val="auto"/>
                <w:sz w:val="18"/>
                <w:szCs w:val="18"/>
              </w:rPr>
              <w:t>’</w:t>
            </w:r>
            <w:r w:rsidR="00BB6D20" w:rsidRPr="009C5B77">
              <w:rPr>
                <w:rFonts w:ascii="Arial" w:eastAsia="Arial" w:hAnsi="Arial" w:cs="Arial"/>
                <w:b/>
                <w:color w:val="auto"/>
                <w:sz w:val="18"/>
                <w:szCs w:val="18"/>
                <w:lang w:val="en-GB"/>
              </w:rPr>
              <w:t>000</w:t>
            </w:r>
          </w:p>
        </w:tc>
        <w:tc>
          <w:tcPr>
            <w:tcW w:w="1368" w:type="dxa"/>
            <w:tcBorders>
              <w:bottom w:val="single" w:sz="4" w:space="0" w:color="000000"/>
            </w:tcBorders>
            <w:vAlign w:val="bottom"/>
          </w:tcPr>
          <w:p w14:paraId="13AC3873" w14:textId="2E89AB92" w:rsidR="009E5CE3" w:rsidRPr="009C5B77" w:rsidRDefault="009E5CE3" w:rsidP="009E5CE3">
            <w:pPr>
              <w:pBdr>
                <w:top w:val="nil"/>
                <w:left w:val="nil"/>
                <w:bottom w:val="nil"/>
                <w:right w:val="nil"/>
                <w:between w:val="nil"/>
              </w:pBdr>
              <w:ind w:right="-72"/>
              <w:jc w:val="right"/>
              <w:rPr>
                <w:rFonts w:ascii="Arial" w:eastAsia="Arial" w:hAnsi="Arial" w:cs="Arial"/>
                <w:b/>
                <w:color w:val="auto"/>
                <w:sz w:val="18"/>
                <w:szCs w:val="18"/>
              </w:rPr>
            </w:pPr>
            <w:proofErr w:type="gramStart"/>
            <w:r w:rsidRPr="009C5B77">
              <w:rPr>
                <w:rFonts w:ascii="Arial" w:eastAsia="Arial" w:hAnsi="Arial" w:cs="Arial"/>
                <w:b/>
                <w:color w:val="auto"/>
                <w:sz w:val="18"/>
                <w:szCs w:val="18"/>
              </w:rPr>
              <w:t>Baht</w:t>
            </w:r>
            <w:proofErr w:type="gramEnd"/>
            <w:r w:rsidRPr="009C5B77">
              <w:rPr>
                <w:rFonts w:ascii="Arial" w:eastAsia="Arial" w:hAnsi="Arial" w:cs="Arial"/>
                <w:b/>
                <w:color w:val="auto"/>
                <w:sz w:val="18"/>
                <w:szCs w:val="18"/>
              </w:rPr>
              <w:t>’</w:t>
            </w:r>
            <w:r w:rsidR="00BB6D20" w:rsidRPr="009C5B77">
              <w:rPr>
                <w:rFonts w:ascii="Arial" w:eastAsia="Arial" w:hAnsi="Arial" w:cs="Arial"/>
                <w:b/>
                <w:color w:val="auto"/>
                <w:sz w:val="18"/>
                <w:szCs w:val="18"/>
                <w:lang w:val="en-GB"/>
              </w:rPr>
              <w:t>000</w:t>
            </w:r>
          </w:p>
        </w:tc>
      </w:tr>
      <w:tr w:rsidR="008F70A4" w:rsidRPr="009C5B77" w14:paraId="285F5CD7" w14:textId="77777777" w:rsidTr="00987F05">
        <w:tc>
          <w:tcPr>
            <w:tcW w:w="3989" w:type="dxa"/>
            <w:vAlign w:val="bottom"/>
          </w:tcPr>
          <w:p w14:paraId="64927696" w14:textId="77777777" w:rsidR="009E5CE3" w:rsidRPr="009C5B77" w:rsidRDefault="009E5CE3" w:rsidP="009E5CE3">
            <w:pPr>
              <w:ind w:left="432" w:right="-72"/>
              <w:jc w:val="both"/>
              <w:rPr>
                <w:rFonts w:ascii="Arial" w:eastAsia="Arial" w:hAnsi="Arial" w:cs="Arial"/>
                <w:b/>
                <w:color w:val="auto"/>
                <w:sz w:val="18"/>
                <w:szCs w:val="18"/>
              </w:rPr>
            </w:pPr>
            <w:r w:rsidRPr="009C5B77">
              <w:rPr>
                <w:rFonts w:ascii="Arial" w:eastAsia="Arial" w:hAnsi="Arial" w:cs="Arial"/>
                <w:b/>
                <w:color w:val="auto"/>
                <w:sz w:val="18"/>
                <w:szCs w:val="18"/>
              </w:rPr>
              <w:t>Trade accounts payable</w:t>
            </w:r>
          </w:p>
        </w:tc>
        <w:tc>
          <w:tcPr>
            <w:tcW w:w="1368" w:type="dxa"/>
            <w:tcBorders>
              <w:top w:val="single" w:sz="4" w:space="0" w:color="000000"/>
            </w:tcBorders>
            <w:vAlign w:val="bottom"/>
          </w:tcPr>
          <w:p w14:paraId="61DC3E3E" w14:textId="77777777" w:rsidR="009E5CE3" w:rsidRPr="009C5B77" w:rsidRDefault="009E5CE3" w:rsidP="009E5CE3">
            <w:pPr>
              <w:ind w:right="-72"/>
              <w:jc w:val="right"/>
              <w:rPr>
                <w:rFonts w:ascii="Arial" w:eastAsia="Arial" w:hAnsi="Arial" w:cs="Arial"/>
                <w:color w:val="auto"/>
                <w:sz w:val="18"/>
                <w:szCs w:val="18"/>
              </w:rPr>
            </w:pPr>
          </w:p>
        </w:tc>
        <w:tc>
          <w:tcPr>
            <w:tcW w:w="1368" w:type="dxa"/>
            <w:tcBorders>
              <w:top w:val="single" w:sz="4" w:space="0" w:color="000000"/>
            </w:tcBorders>
            <w:vAlign w:val="bottom"/>
          </w:tcPr>
          <w:p w14:paraId="594CC3FD" w14:textId="77777777" w:rsidR="009E5CE3" w:rsidRPr="009C5B77" w:rsidRDefault="009E5CE3" w:rsidP="009E5CE3">
            <w:pPr>
              <w:ind w:right="-72"/>
              <w:jc w:val="right"/>
              <w:rPr>
                <w:rFonts w:ascii="Arial" w:eastAsia="Arial" w:hAnsi="Arial" w:cs="Arial"/>
                <w:color w:val="auto"/>
                <w:sz w:val="18"/>
                <w:szCs w:val="18"/>
              </w:rPr>
            </w:pPr>
          </w:p>
        </w:tc>
        <w:tc>
          <w:tcPr>
            <w:tcW w:w="1368" w:type="dxa"/>
            <w:tcBorders>
              <w:top w:val="single" w:sz="4" w:space="0" w:color="000000"/>
            </w:tcBorders>
            <w:vAlign w:val="bottom"/>
          </w:tcPr>
          <w:p w14:paraId="7107973A" w14:textId="77777777" w:rsidR="009E5CE3" w:rsidRPr="009C5B77" w:rsidRDefault="009E5CE3" w:rsidP="009E5CE3">
            <w:pPr>
              <w:ind w:right="-72"/>
              <w:jc w:val="right"/>
              <w:rPr>
                <w:rFonts w:ascii="Arial" w:eastAsia="Arial" w:hAnsi="Arial" w:cs="Arial"/>
                <w:color w:val="auto"/>
                <w:sz w:val="18"/>
                <w:szCs w:val="18"/>
              </w:rPr>
            </w:pPr>
          </w:p>
        </w:tc>
        <w:tc>
          <w:tcPr>
            <w:tcW w:w="1368" w:type="dxa"/>
            <w:tcBorders>
              <w:top w:val="single" w:sz="4" w:space="0" w:color="000000"/>
            </w:tcBorders>
            <w:vAlign w:val="bottom"/>
          </w:tcPr>
          <w:p w14:paraId="4B416F80" w14:textId="77777777" w:rsidR="009E5CE3" w:rsidRPr="009C5B77" w:rsidRDefault="009E5CE3" w:rsidP="009E5CE3">
            <w:pPr>
              <w:ind w:right="-72"/>
              <w:jc w:val="right"/>
              <w:rPr>
                <w:rFonts w:ascii="Arial" w:eastAsia="Arial" w:hAnsi="Arial" w:cs="Arial"/>
                <w:color w:val="auto"/>
                <w:sz w:val="18"/>
                <w:szCs w:val="18"/>
              </w:rPr>
            </w:pPr>
          </w:p>
        </w:tc>
      </w:tr>
      <w:tr w:rsidR="008F70A4" w:rsidRPr="009C5B77" w14:paraId="31700C3C" w14:textId="77777777" w:rsidTr="00987F05">
        <w:tc>
          <w:tcPr>
            <w:tcW w:w="3989" w:type="dxa"/>
            <w:vAlign w:val="bottom"/>
          </w:tcPr>
          <w:p w14:paraId="6674FE33" w14:textId="77777777" w:rsidR="009E5CE3" w:rsidRPr="009C5B77" w:rsidRDefault="009E5CE3" w:rsidP="009E5CE3">
            <w:pPr>
              <w:ind w:left="432" w:right="-72"/>
              <w:jc w:val="both"/>
              <w:rPr>
                <w:rFonts w:ascii="Arial" w:eastAsia="Arial" w:hAnsi="Arial" w:cs="Arial"/>
                <w:b/>
                <w:color w:val="auto"/>
                <w:sz w:val="18"/>
                <w:szCs w:val="18"/>
              </w:rPr>
            </w:pPr>
          </w:p>
        </w:tc>
        <w:tc>
          <w:tcPr>
            <w:tcW w:w="1368" w:type="dxa"/>
            <w:vAlign w:val="bottom"/>
          </w:tcPr>
          <w:p w14:paraId="3148CBA3" w14:textId="77777777" w:rsidR="009E5CE3" w:rsidRPr="009C5B77" w:rsidRDefault="009E5CE3" w:rsidP="009E5CE3">
            <w:pPr>
              <w:ind w:right="-72"/>
              <w:jc w:val="right"/>
              <w:rPr>
                <w:rFonts w:ascii="Arial" w:eastAsia="Arial" w:hAnsi="Arial" w:cs="Arial"/>
                <w:color w:val="auto"/>
                <w:sz w:val="18"/>
                <w:szCs w:val="18"/>
              </w:rPr>
            </w:pPr>
          </w:p>
        </w:tc>
        <w:tc>
          <w:tcPr>
            <w:tcW w:w="1368" w:type="dxa"/>
            <w:vAlign w:val="bottom"/>
          </w:tcPr>
          <w:p w14:paraId="50B8EF46" w14:textId="77777777" w:rsidR="009E5CE3" w:rsidRPr="009C5B77" w:rsidRDefault="009E5CE3" w:rsidP="009E5CE3">
            <w:pPr>
              <w:ind w:right="-72"/>
              <w:jc w:val="right"/>
              <w:rPr>
                <w:rFonts w:ascii="Arial" w:eastAsia="Arial" w:hAnsi="Arial" w:cs="Arial"/>
                <w:color w:val="auto"/>
                <w:sz w:val="18"/>
                <w:szCs w:val="18"/>
              </w:rPr>
            </w:pPr>
          </w:p>
        </w:tc>
        <w:tc>
          <w:tcPr>
            <w:tcW w:w="1368" w:type="dxa"/>
            <w:vAlign w:val="bottom"/>
          </w:tcPr>
          <w:p w14:paraId="61C04012" w14:textId="77777777" w:rsidR="009E5CE3" w:rsidRPr="009C5B77" w:rsidRDefault="009E5CE3" w:rsidP="009E5CE3">
            <w:pPr>
              <w:ind w:right="-72"/>
              <w:jc w:val="right"/>
              <w:rPr>
                <w:rFonts w:ascii="Arial" w:eastAsia="Arial" w:hAnsi="Arial" w:cs="Arial"/>
                <w:color w:val="auto"/>
                <w:sz w:val="18"/>
                <w:szCs w:val="18"/>
              </w:rPr>
            </w:pPr>
          </w:p>
        </w:tc>
        <w:tc>
          <w:tcPr>
            <w:tcW w:w="1368" w:type="dxa"/>
            <w:vAlign w:val="bottom"/>
          </w:tcPr>
          <w:p w14:paraId="2766E51B" w14:textId="77777777" w:rsidR="009E5CE3" w:rsidRPr="009C5B77" w:rsidRDefault="009E5CE3" w:rsidP="009E5CE3">
            <w:pPr>
              <w:ind w:right="-72"/>
              <w:jc w:val="right"/>
              <w:rPr>
                <w:rFonts w:ascii="Arial" w:eastAsia="Arial" w:hAnsi="Arial" w:cs="Arial"/>
                <w:color w:val="auto"/>
                <w:sz w:val="18"/>
                <w:szCs w:val="18"/>
              </w:rPr>
            </w:pPr>
          </w:p>
        </w:tc>
      </w:tr>
      <w:tr w:rsidR="008F70A4" w:rsidRPr="009C5B77" w14:paraId="0077F70A" w14:textId="77777777" w:rsidTr="00987F05">
        <w:tc>
          <w:tcPr>
            <w:tcW w:w="3989" w:type="dxa"/>
            <w:vAlign w:val="bottom"/>
          </w:tcPr>
          <w:p w14:paraId="6D7967B0" w14:textId="77777777" w:rsidR="009E5CE3" w:rsidRPr="009C5B77" w:rsidRDefault="009E5CE3" w:rsidP="009E5CE3">
            <w:pPr>
              <w:ind w:left="432" w:right="-72"/>
              <w:jc w:val="both"/>
              <w:rPr>
                <w:rFonts w:ascii="Arial" w:eastAsia="Arial" w:hAnsi="Arial" w:cs="Arial"/>
                <w:b/>
                <w:color w:val="auto"/>
                <w:sz w:val="18"/>
                <w:szCs w:val="18"/>
              </w:rPr>
            </w:pPr>
            <w:r w:rsidRPr="009C5B77">
              <w:rPr>
                <w:rFonts w:ascii="Arial" w:eastAsia="Arial" w:hAnsi="Arial" w:cs="Arial"/>
                <w:b/>
                <w:color w:val="auto"/>
                <w:sz w:val="18"/>
                <w:szCs w:val="18"/>
              </w:rPr>
              <w:t>Subsidiary</w:t>
            </w:r>
          </w:p>
        </w:tc>
        <w:tc>
          <w:tcPr>
            <w:tcW w:w="1368" w:type="dxa"/>
            <w:vAlign w:val="bottom"/>
          </w:tcPr>
          <w:p w14:paraId="658BC4FE" w14:textId="77777777" w:rsidR="009E5CE3" w:rsidRPr="009C5B77" w:rsidRDefault="009E5CE3" w:rsidP="009E5CE3">
            <w:pPr>
              <w:ind w:right="-72"/>
              <w:jc w:val="right"/>
              <w:rPr>
                <w:rFonts w:ascii="Arial" w:eastAsia="Arial" w:hAnsi="Arial" w:cs="Arial"/>
                <w:color w:val="auto"/>
                <w:sz w:val="18"/>
                <w:szCs w:val="18"/>
              </w:rPr>
            </w:pPr>
          </w:p>
        </w:tc>
        <w:tc>
          <w:tcPr>
            <w:tcW w:w="1368" w:type="dxa"/>
            <w:vAlign w:val="bottom"/>
          </w:tcPr>
          <w:p w14:paraId="3E11406E" w14:textId="77777777" w:rsidR="009E5CE3" w:rsidRPr="009C5B77" w:rsidRDefault="009E5CE3" w:rsidP="009E5CE3">
            <w:pPr>
              <w:ind w:right="-72"/>
              <w:jc w:val="right"/>
              <w:rPr>
                <w:rFonts w:ascii="Arial" w:eastAsia="Arial" w:hAnsi="Arial" w:cs="Arial"/>
                <w:color w:val="auto"/>
                <w:sz w:val="18"/>
                <w:szCs w:val="18"/>
              </w:rPr>
            </w:pPr>
          </w:p>
        </w:tc>
        <w:tc>
          <w:tcPr>
            <w:tcW w:w="1368" w:type="dxa"/>
            <w:vAlign w:val="bottom"/>
          </w:tcPr>
          <w:p w14:paraId="36E194FA" w14:textId="77777777" w:rsidR="009E5CE3" w:rsidRPr="009C5B77" w:rsidRDefault="009E5CE3" w:rsidP="009E5CE3">
            <w:pPr>
              <w:ind w:right="-72"/>
              <w:jc w:val="right"/>
              <w:rPr>
                <w:rFonts w:ascii="Arial" w:eastAsia="Arial" w:hAnsi="Arial" w:cs="Arial"/>
                <w:color w:val="auto"/>
                <w:sz w:val="18"/>
                <w:szCs w:val="18"/>
              </w:rPr>
            </w:pPr>
          </w:p>
        </w:tc>
        <w:tc>
          <w:tcPr>
            <w:tcW w:w="1368" w:type="dxa"/>
            <w:vAlign w:val="bottom"/>
          </w:tcPr>
          <w:p w14:paraId="071D0C92" w14:textId="77777777" w:rsidR="009E5CE3" w:rsidRPr="009C5B77" w:rsidRDefault="009E5CE3" w:rsidP="009E5CE3">
            <w:pPr>
              <w:ind w:right="-72"/>
              <w:jc w:val="right"/>
              <w:rPr>
                <w:rFonts w:ascii="Arial" w:eastAsia="Arial" w:hAnsi="Arial" w:cs="Arial"/>
                <w:color w:val="auto"/>
                <w:sz w:val="18"/>
                <w:szCs w:val="18"/>
              </w:rPr>
            </w:pPr>
          </w:p>
        </w:tc>
      </w:tr>
      <w:tr w:rsidR="008F70A4" w:rsidRPr="009C5B77" w14:paraId="14FB5EA6" w14:textId="77777777" w:rsidTr="00987F05">
        <w:tc>
          <w:tcPr>
            <w:tcW w:w="3989" w:type="dxa"/>
            <w:vAlign w:val="bottom"/>
          </w:tcPr>
          <w:p w14:paraId="154CDE60" w14:textId="77777777" w:rsidR="00252315" w:rsidRPr="009C5B77" w:rsidRDefault="00252315" w:rsidP="00252315">
            <w:pPr>
              <w:ind w:left="432" w:right="-72"/>
              <w:rPr>
                <w:rFonts w:ascii="Arial" w:eastAsia="Arial" w:hAnsi="Arial" w:cs="Arial"/>
                <w:color w:val="auto"/>
                <w:sz w:val="18"/>
                <w:szCs w:val="18"/>
              </w:rPr>
            </w:pPr>
            <w:r w:rsidRPr="009C5B77">
              <w:rPr>
                <w:rFonts w:ascii="Arial" w:eastAsia="Arial" w:hAnsi="Arial" w:cs="Arial"/>
                <w:color w:val="auto"/>
                <w:sz w:val="18"/>
                <w:szCs w:val="18"/>
              </w:rPr>
              <w:t>Thai Siam Nakorn Company Limited</w:t>
            </w:r>
          </w:p>
        </w:tc>
        <w:tc>
          <w:tcPr>
            <w:tcW w:w="1368" w:type="dxa"/>
            <w:vAlign w:val="bottom"/>
          </w:tcPr>
          <w:p w14:paraId="40FBD501" w14:textId="6E809021" w:rsidR="00252315" w:rsidRPr="009C5B77" w:rsidRDefault="00252315" w:rsidP="00252315">
            <w:pPr>
              <w:ind w:left="432" w:right="-72"/>
              <w:jc w:val="right"/>
              <w:rPr>
                <w:rFonts w:ascii="Arial" w:eastAsia="Arial" w:hAnsi="Arial" w:cs="Arial"/>
                <w:color w:val="auto"/>
                <w:sz w:val="18"/>
                <w:szCs w:val="18"/>
                <w:lang w:val="en-GB"/>
              </w:rPr>
            </w:pPr>
            <w:r w:rsidRPr="009C5B77">
              <w:rPr>
                <w:rFonts w:ascii="Arial" w:eastAsia="Arial" w:hAnsi="Arial" w:cs="Arial"/>
                <w:color w:val="auto"/>
                <w:sz w:val="18"/>
                <w:szCs w:val="18"/>
                <w:lang w:val="en-GB"/>
              </w:rPr>
              <w:t>-</w:t>
            </w:r>
          </w:p>
        </w:tc>
        <w:tc>
          <w:tcPr>
            <w:tcW w:w="1368" w:type="dxa"/>
          </w:tcPr>
          <w:p w14:paraId="18275B53" w14:textId="34032ECC" w:rsidR="00252315" w:rsidRPr="009C5B77" w:rsidRDefault="00252315" w:rsidP="00252315">
            <w:pPr>
              <w:ind w:left="432" w:right="-72"/>
              <w:jc w:val="right"/>
              <w:rPr>
                <w:rFonts w:ascii="Arial" w:eastAsia="Arial" w:hAnsi="Arial" w:cs="Arial"/>
                <w:color w:val="auto"/>
                <w:sz w:val="18"/>
                <w:szCs w:val="18"/>
                <w:lang w:val="en-GB"/>
              </w:rPr>
            </w:pPr>
            <w:r w:rsidRPr="009C5B77">
              <w:rPr>
                <w:rFonts w:ascii="Arial" w:eastAsia="Arial" w:hAnsi="Arial" w:cs="Arial"/>
                <w:color w:val="auto"/>
                <w:sz w:val="18"/>
                <w:szCs w:val="18"/>
                <w:lang w:val="en-GB"/>
              </w:rPr>
              <w:t>-</w:t>
            </w:r>
          </w:p>
        </w:tc>
        <w:tc>
          <w:tcPr>
            <w:tcW w:w="1368" w:type="dxa"/>
          </w:tcPr>
          <w:p w14:paraId="38E733C1" w14:textId="0E3C2F19" w:rsidR="00252315" w:rsidRPr="009C5B77" w:rsidRDefault="00BB6D20" w:rsidP="00252315">
            <w:pPr>
              <w:ind w:left="432" w:right="-72"/>
              <w:jc w:val="right"/>
              <w:rPr>
                <w:rFonts w:ascii="Arial" w:eastAsia="Arial" w:hAnsi="Arial" w:cs="Arial"/>
                <w:color w:val="auto"/>
                <w:sz w:val="18"/>
                <w:szCs w:val="18"/>
                <w:lang w:val="en-GB"/>
              </w:rPr>
            </w:pPr>
            <w:r w:rsidRPr="009C5B77">
              <w:rPr>
                <w:rFonts w:ascii="Arial" w:eastAsia="Arial" w:hAnsi="Arial" w:cs="Arial"/>
                <w:color w:val="auto"/>
                <w:sz w:val="18"/>
                <w:szCs w:val="18"/>
                <w:lang w:val="en-GB"/>
              </w:rPr>
              <w:t>46</w:t>
            </w:r>
            <w:r w:rsidR="00252315" w:rsidRPr="009C5B77">
              <w:rPr>
                <w:rFonts w:ascii="Arial" w:eastAsia="Arial" w:hAnsi="Arial" w:cs="Arial"/>
                <w:color w:val="auto"/>
                <w:sz w:val="18"/>
                <w:szCs w:val="18"/>
                <w:lang w:val="en-GB"/>
              </w:rPr>
              <w:t>,</w:t>
            </w:r>
            <w:r w:rsidRPr="009C5B77">
              <w:rPr>
                <w:rFonts w:ascii="Arial" w:eastAsia="Arial" w:hAnsi="Arial" w:cs="Arial"/>
                <w:color w:val="auto"/>
                <w:sz w:val="18"/>
                <w:szCs w:val="18"/>
                <w:lang w:val="en-GB"/>
              </w:rPr>
              <w:t>165</w:t>
            </w:r>
          </w:p>
        </w:tc>
        <w:tc>
          <w:tcPr>
            <w:tcW w:w="1368" w:type="dxa"/>
          </w:tcPr>
          <w:p w14:paraId="18B93A39" w14:textId="305B3594" w:rsidR="00252315" w:rsidRPr="009C5B77" w:rsidRDefault="00BB6D20" w:rsidP="00252315">
            <w:pPr>
              <w:ind w:left="432" w:right="-72"/>
              <w:jc w:val="right"/>
              <w:rPr>
                <w:rFonts w:ascii="Arial" w:eastAsia="Arial" w:hAnsi="Arial" w:cs="Arial"/>
                <w:color w:val="auto"/>
                <w:sz w:val="18"/>
                <w:szCs w:val="18"/>
                <w:lang w:val="en-GB"/>
              </w:rPr>
            </w:pPr>
            <w:r w:rsidRPr="009C5B77">
              <w:rPr>
                <w:rFonts w:ascii="Arial" w:eastAsia="Arial" w:hAnsi="Arial" w:cs="Arial"/>
                <w:color w:val="auto"/>
                <w:sz w:val="18"/>
                <w:szCs w:val="18"/>
                <w:lang w:val="en-GB"/>
              </w:rPr>
              <w:t>48</w:t>
            </w:r>
            <w:r w:rsidR="00252315" w:rsidRPr="009C5B77">
              <w:rPr>
                <w:rFonts w:ascii="Arial" w:eastAsia="Arial" w:hAnsi="Arial" w:cs="Arial"/>
                <w:color w:val="auto"/>
                <w:sz w:val="18"/>
                <w:szCs w:val="18"/>
                <w:lang w:val="en-GB"/>
              </w:rPr>
              <w:t>,</w:t>
            </w:r>
            <w:r w:rsidRPr="009C5B77">
              <w:rPr>
                <w:rFonts w:ascii="Arial" w:eastAsia="Arial" w:hAnsi="Arial" w:cs="Arial"/>
                <w:color w:val="auto"/>
                <w:sz w:val="18"/>
                <w:szCs w:val="18"/>
                <w:lang w:val="en-GB"/>
              </w:rPr>
              <w:t>546</w:t>
            </w:r>
          </w:p>
        </w:tc>
      </w:tr>
      <w:tr w:rsidR="008F70A4" w:rsidRPr="009C5B77" w14:paraId="5093EAA5" w14:textId="77777777" w:rsidTr="00987F05">
        <w:tc>
          <w:tcPr>
            <w:tcW w:w="3989" w:type="dxa"/>
            <w:vAlign w:val="bottom"/>
          </w:tcPr>
          <w:p w14:paraId="0A6AB3CA" w14:textId="77777777" w:rsidR="00252315" w:rsidRPr="009C5B77" w:rsidRDefault="00252315" w:rsidP="00252315">
            <w:pPr>
              <w:ind w:left="432" w:right="-72"/>
              <w:rPr>
                <w:rFonts w:ascii="Arial" w:eastAsia="Arial" w:hAnsi="Arial" w:cs="Arial"/>
                <w:color w:val="auto"/>
                <w:sz w:val="18"/>
                <w:szCs w:val="18"/>
              </w:rPr>
            </w:pPr>
          </w:p>
        </w:tc>
        <w:tc>
          <w:tcPr>
            <w:tcW w:w="1368" w:type="dxa"/>
            <w:vAlign w:val="bottom"/>
          </w:tcPr>
          <w:p w14:paraId="3A8009AD" w14:textId="0FAAA4F8" w:rsidR="00252315" w:rsidRPr="009C5B77" w:rsidRDefault="00252315" w:rsidP="00252315">
            <w:pPr>
              <w:ind w:left="432" w:right="-72"/>
              <w:jc w:val="right"/>
              <w:rPr>
                <w:rFonts w:ascii="Arial" w:eastAsia="Arial" w:hAnsi="Arial" w:cs="Arial"/>
                <w:color w:val="auto"/>
                <w:sz w:val="18"/>
                <w:szCs w:val="18"/>
                <w:lang w:val="en-GB"/>
              </w:rPr>
            </w:pPr>
          </w:p>
        </w:tc>
        <w:tc>
          <w:tcPr>
            <w:tcW w:w="1368" w:type="dxa"/>
          </w:tcPr>
          <w:p w14:paraId="5CFFFBA7" w14:textId="77777777" w:rsidR="00252315" w:rsidRPr="009C5B77" w:rsidRDefault="00252315" w:rsidP="00252315">
            <w:pPr>
              <w:ind w:left="432" w:right="-72"/>
              <w:jc w:val="right"/>
              <w:rPr>
                <w:rFonts w:ascii="Arial" w:eastAsia="Arial" w:hAnsi="Arial" w:cs="Arial"/>
                <w:color w:val="auto"/>
                <w:sz w:val="18"/>
                <w:szCs w:val="18"/>
                <w:lang w:val="en-GB"/>
              </w:rPr>
            </w:pPr>
          </w:p>
        </w:tc>
        <w:tc>
          <w:tcPr>
            <w:tcW w:w="1368" w:type="dxa"/>
          </w:tcPr>
          <w:p w14:paraId="63660C49" w14:textId="77777777" w:rsidR="00252315" w:rsidRPr="009C5B77" w:rsidRDefault="00252315" w:rsidP="00252315">
            <w:pPr>
              <w:ind w:left="432" w:right="-72"/>
              <w:jc w:val="right"/>
              <w:rPr>
                <w:rFonts w:ascii="Arial" w:eastAsia="Arial" w:hAnsi="Arial" w:cs="Arial"/>
                <w:color w:val="auto"/>
                <w:sz w:val="18"/>
                <w:szCs w:val="18"/>
                <w:lang w:val="en-GB"/>
              </w:rPr>
            </w:pPr>
          </w:p>
        </w:tc>
        <w:tc>
          <w:tcPr>
            <w:tcW w:w="1368" w:type="dxa"/>
          </w:tcPr>
          <w:p w14:paraId="5CF22575" w14:textId="77777777" w:rsidR="00252315" w:rsidRPr="009C5B77" w:rsidRDefault="00252315" w:rsidP="00252315">
            <w:pPr>
              <w:ind w:left="432" w:right="-72"/>
              <w:jc w:val="right"/>
              <w:rPr>
                <w:rFonts w:ascii="Arial" w:eastAsia="Arial" w:hAnsi="Arial" w:cs="Arial"/>
                <w:color w:val="auto"/>
                <w:sz w:val="18"/>
                <w:szCs w:val="18"/>
                <w:lang w:val="en-GB"/>
              </w:rPr>
            </w:pPr>
          </w:p>
        </w:tc>
      </w:tr>
      <w:tr w:rsidR="008F70A4" w:rsidRPr="009C5B77" w14:paraId="18E79BE1" w14:textId="77777777" w:rsidTr="00987F05">
        <w:tc>
          <w:tcPr>
            <w:tcW w:w="3989" w:type="dxa"/>
            <w:vAlign w:val="bottom"/>
          </w:tcPr>
          <w:p w14:paraId="559DA06B" w14:textId="77777777" w:rsidR="00252315" w:rsidRPr="009C5B77" w:rsidRDefault="00252315" w:rsidP="00252315">
            <w:pPr>
              <w:ind w:left="432" w:right="-72"/>
              <w:jc w:val="both"/>
              <w:rPr>
                <w:rFonts w:ascii="Arial" w:eastAsia="Arial" w:hAnsi="Arial" w:cs="Arial"/>
                <w:color w:val="auto"/>
                <w:sz w:val="18"/>
                <w:szCs w:val="18"/>
              </w:rPr>
            </w:pPr>
            <w:r w:rsidRPr="009C5B77">
              <w:rPr>
                <w:rFonts w:ascii="Arial" w:eastAsia="Arial" w:hAnsi="Arial" w:cs="Arial"/>
                <w:b/>
                <w:color w:val="auto"/>
                <w:sz w:val="18"/>
                <w:szCs w:val="18"/>
              </w:rPr>
              <w:t>Related parties</w:t>
            </w:r>
          </w:p>
        </w:tc>
        <w:tc>
          <w:tcPr>
            <w:tcW w:w="1368" w:type="dxa"/>
            <w:tcBorders>
              <w:bottom w:val="single" w:sz="4" w:space="0" w:color="000000"/>
            </w:tcBorders>
            <w:vAlign w:val="bottom"/>
          </w:tcPr>
          <w:p w14:paraId="1B2018F7" w14:textId="2CD8D546" w:rsidR="00252315" w:rsidRPr="009C5B77" w:rsidRDefault="00BB6D20" w:rsidP="00252315">
            <w:pPr>
              <w:ind w:left="432" w:right="-72"/>
              <w:jc w:val="right"/>
              <w:rPr>
                <w:rFonts w:ascii="Arial" w:eastAsia="Arial" w:hAnsi="Arial" w:cs="Arial"/>
                <w:color w:val="auto"/>
                <w:sz w:val="18"/>
                <w:szCs w:val="18"/>
                <w:lang w:val="en-GB"/>
              </w:rPr>
            </w:pPr>
            <w:r w:rsidRPr="009C5B77">
              <w:rPr>
                <w:rFonts w:ascii="Arial" w:eastAsia="Arial" w:hAnsi="Arial" w:cs="Arial"/>
                <w:color w:val="auto"/>
                <w:sz w:val="18"/>
                <w:szCs w:val="18"/>
                <w:lang w:val="en-GB"/>
              </w:rPr>
              <w:t>900</w:t>
            </w:r>
          </w:p>
        </w:tc>
        <w:tc>
          <w:tcPr>
            <w:tcW w:w="1368" w:type="dxa"/>
            <w:tcBorders>
              <w:bottom w:val="single" w:sz="4" w:space="0" w:color="000000"/>
            </w:tcBorders>
          </w:tcPr>
          <w:p w14:paraId="396A8B61" w14:textId="788D4763" w:rsidR="00252315" w:rsidRPr="009C5B77" w:rsidRDefault="00BB6D20" w:rsidP="00252315">
            <w:pPr>
              <w:ind w:left="432" w:right="-72"/>
              <w:jc w:val="right"/>
              <w:rPr>
                <w:rFonts w:ascii="Arial" w:eastAsia="Arial" w:hAnsi="Arial" w:cs="Arial"/>
                <w:color w:val="auto"/>
                <w:sz w:val="18"/>
                <w:szCs w:val="18"/>
                <w:lang w:val="en-GB"/>
              </w:rPr>
            </w:pPr>
            <w:r w:rsidRPr="009C5B77">
              <w:rPr>
                <w:rFonts w:ascii="Arial" w:eastAsia="Arial" w:hAnsi="Arial" w:cs="Arial"/>
                <w:color w:val="auto"/>
                <w:sz w:val="18"/>
                <w:szCs w:val="18"/>
                <w:lang w:val="en-GB"/>
              </w:rPr>
              <w:t>1</w:t>
            </w:r>
            <w:r w:rsidR="00252315" w:rsidRPr="009C5B77">
              <w:rPr>
                <w:rFonts w:ascii="Arial" w:eastAsia="Arial" w:hAnsi="Arial" w:cs="Arial"/>
                <w:color w:val="auto"/>
                <w:sz w:val="18"/>
                <w:szCs w:val="18"/>
                <w:lang w:val="en-GB"/>
              </w:rPr>
              <w:t>,</w:t>
            </w:r>
            <w:r w:rsidRPr="009C5B77">
              <w:rPr>
                <w:rFonts w:ascii="Arial" w:eastAsia="Arial" w:hAnsi="Arial" w:cs="Arial"/>
                <w:color w:val="auto"/>
                <w:sz w:val="18"/>
                <w:szCs w:val="18"/>
                <w:lang w:val="en-GB"/>
              </w:rPr>
              <w:t>043</w:t>
            </w:r>
          </w:p>
        </w:tc>
        <w:tc>
          <w:tcPr>
            <w:tcW w:w="1368" w:type="dxa"/>
            <w:tcBorders>
              <w:bottom w:val="single" w:sz="4" w:space="0" w:color="000000"/>
            </w:tcBorders>
          </w:tcPr>
          <w:p w14:paraId="4771E54D" w14:textId="5FEE250C" w:rsidR="00252315" w:rsidRPr="009C5B77" w:rsidRDefault="00252315" w:rsidP="00252315">
            <w:pPr>
              <w:ind w:left="432" w:right="-72"/>
              <w:jc w:val="right"/>
              <w:rPr>
                <w:rFonts w:ascii="Arial" w:eastAsia="Arial" w:hAnsi="Arial" w:cs="Arial"/>
                <w:color w:val="auto"/>
                <w:sz w:val="18"/>
                <w:szCs w:val="18"/>
                <w:lang w:val="en-GB"/>
              </w:rPr>
            </w:pPr>
            <w:r w:rsidRPr="009C5B77">
              <w:rPr>
                <w:rFonts w:ascii="Arial" w:eastAsia="Arial" w:hAnsi="Arial" w:cs="Arial"/>
                <w:color w:val="auto"/>
                <w:sz w:val="18"/>
                <w:szCs w:val="18"/>
                <w:lang w:val="en-GB"/>
              </w:rPr>
              <w:t>-</w:t>
            </w:r>
          </w:p>
        </w:tc>
        <w:tc>
          <w:tcPr>
            <w:tcW w:w="1368" w:type="dxa"/>
            <w:tcBorders>
              <w:bottom w:val="single" w:sz="4" w:space="0" w:color="000000"/>
            </w:tcBorders>
          </w:tcPr>
          <w:p w14:paraId="77768560" w14:textId="683A3AF8" w:rsidR="00252315" w:rsidRPr="009C5B77" w:rsidRDefault="00252315" w:rsidP="00252315">
            <w:pPr>
              <w:ind w:left="432" w:right="-72"/>
              <w:jc w:val="right"/>
              <w:rPr>
                <w:rFonts w:ascii="Arial" w:eastAsia="Arial" w:hAnsi="Arial" w:cs="Arial"/>
                <w:color w:val="auto"/>
                <w:sz w:val="18"/>
                <w:szCs w:val="18"/>
                <w:lang w:val="en-GB"/>
              </w:rPr>
            </w:pPr>
            <w:r w:rsidRPr="009C5B77">
              <w:rPr>
                <w:rFonts w:ascii="Arial" w:eastAsia="Arial" w:hAnsi="Arial" w:cs="Arial"/>
                <w:color w:val="auto"/>
                <w:sz w:val="18"/>
                <w:szCs w:val="18"/>
                <w:lang w:val="en-GB"/>
              </w:rPr>
              <w:t>-</w:t>
            </w:r>
          </w:p>
        </w:tc>
      </w:tr>
      <w:tr w:rsidR="008F70A4" w:rsidRPr="009C5B77" w14:paraId="0FF96C50" w14:textId="77777777" w:rsidTr="00987F05">
        <w:tc>
          <w:tcPr>
            <w:tcW w:w="3989" w:type="dxa"/>
            <w:vAlign w:val="bottom"/>
          </w:tcPr>
          <w:p w14:paraId="0853BEB7" w14:textId="77777777" w:rsidR="00252315" w:rsidRPr="009C5B77" w:rsidRDefault="00252315" w:rsidP="00252315">
            <w:pPr>
              <w:ind w:left="432" w:right="-72"/>
              <w:jc w:val="both"/>
              <w:rPr>
                <w:rFonts w:ascii="Arial" w:eastAsia="Arial" w:hAnsi="Arial" w:cs="Arial"/>
                <w:b/>
                <w:color w:val="auto"/>
                <w:sz w:val="18"/>
                <w:szCs w:val="18"/>
              </w:rPr>
            </w:pPr>
          </w:p>
        </w:tc>
        <w:tc>
          <w:tcPr>
            <w:tcW w:w="1368" w:type="dxa"/>
            <w:tcBorders>
              <w:top w:val="single" w:sz="4" w:space="0" w:color="000000"/>
            </w:tcBorders>
            <w:vAlign w:val="bottom"/>
          </w:tcPr>
          <w:p w14:paraId="0FC819E5" w14:textId="77777777" w:rsidR="00252315" w:rsidRPr="009C5B77" w:rsidRDefault="00252315" w:rsidP="00252315">
            <w:pPr>
              <w:ind w:left="432" w:right="-72"/>
              <w:jc w:val="right"/>
              <w:rPr>
                <w:rFonts w:ascii="Arial" w:eastAsia="Arial" w:hAnsi="Arial" w:cs="Arial"/>
                <w:color w:val="auto"/>
                <w:sz w:val="18"/>
                <w:szCs w:val="18"/>
                <w:lang w:val="en-GB"/>
              </w:rPr>
            </w:pPr>
          </w:p>
        </w:tc>
        <w:tc>
          <w:tcPr>
            <w:tcW w:w="1368" w:type="dxa"/>
            <w:tcBorders>
              <w:top w:val="single" w:sz="4" w:space="0" w:color="000000"/>
            </w:tcBorders>
            <w:vAlign w:val="bottom"/>
          </w:tcPr>
          <w:p w14:paraId="0A962E80" w14:textId="77777777" w:rsidR="00252315" w:rsidRPr="009C5B77" w:rsidRDefault="00252315" w:rsidP="00252315">
            <w:pPr>
              <w:ind w:left="432" w:right="-72"/>
              <w:jc w:val="right"/>
              <w:rPr>
                <w:rFonts w:ascii="Arial" w:eastAsia="Arial" w:hAnsi="Arial" w:cs="Arial"/>
                <w:color w:val="auto"/>
                <w:sz w:val="18"/>
                <w:szCs w:val="18"/>
                <w:lang w:val="en-GB"/>
              </w:rPr>
            </w:pPr>
          </w:p>
        </w:tc>
        <w:tc>
          <w:tcPr>
            <w:tcW w:w="1368" w:type="dxa"/>
            <w:tcBorders>
              <w:top w:val="single" w:sz="4" w:space="0" w:color="000000"/>
            </w:tcBorders>
            <w:vAlign w:val="bottom"/>
          </w:tcPr>
          <w:p w14:paraId="3E82A2D7" w14:textId="77777777" w:rsidR="00252315" w:rsidRPr="009C5B77" w:rsidRDefault="00252315" w:rsidP="00252315">
            <w:pPr>
              <w:ind w:left="432" w:right="-72"/>
              <w:jc w:val="right"/>
              <w:rPr>
                <w:rFonts w:ascii="Arial" w:eastAsia="Arial" w:hAnsi="Arial" w:cs="Arial"/>
                <w:color w:val="auto"/>
                <w:sz w:val="18"/>
                <w:szCs w:val="18"/>
                <w:lang w:val="en-GB"/>
              </w:rPr>
            </w:pPr>
          </w:p>
        </w:tc>
        <w:tc>
          <w:tcPr>
            <w:tcW w:w="1368" w:type="dxa"/>
            <w:tcBorders>
              <w:top w:val="single" w:sz="4" w:space="0" w:color="000000"/>
            </w:tcBorders>
            <w:vAlign w:val="bottom"/>
          </w:tcPr>
          <w:p w14:paraId="34ADF0BE" w14:textId="77777777" w:rsidR="00252315" w:rsidRPr="009C5B77" w:rsidRDefault="00252315" w:rsidP="00252315">
            <w:pPr>
              <w:ind w:left="432" w:right="-72"/>
              <w:jc w:val="right"/>
              <w:rPr>
                <w:rFonts w:ascii="Arial" w:eastAsia="Arial" w:hAnsi="Arial" w:cs="Arial"/>
                <w:color w:val="auto"/>
                <w:sz w:val="18"/>
                <w:szCs w:val="18"/>
                <w:lang w:val="en-GB"/>
              </w:rPr>
            </w:pPr>
          </w:p>
        </w:tc>
      </w:tr>
      <w:tr w:rsidR="008F70A4" w:rsidRPr="009C5B77" w14:paraId="56F53114" w14:textId="77777777" w:rsidTr="00987F05">
        <w:tc>
          <w:tcPr>
            <w:tcW w:w="3989" w:type="dxa"/>
            <w:vAlign w:val="bottom"/>
          </w:tcPr>
          <w:p w14:paraId="6EBCF0E2" w14:textId="77777777" w:rsidR="00252315" w:rsidRPr="009C5B77" w:rsidRDefault="00252315" w:rsidP="00252315">
            <w:pPr>
              <w:ind w:left="432" w:right="-72"/>
              <w:jc w:val="both"/>
              <w:rPr>
                <w:rFonts w:ascii="Arial" w:eastAsia="Arial" w:hAnsi="Arial" w:cs="Arial"/>
                <w:b/>
                <w:color w:val="auto"/>
                <w:sz w:val="18"/>
                <w:szCs w:val="18"/>
              </w:rPr>
            </w:pPr>
          </w:p>
        </w:tc>
        <w:tc>
          <w:tcPr>
            <w:tcW w:w="1368" w:type="dxa"/>
            <w:tcBorders>
              <w:bottom w:val="single" w:sz="4" w:space="0" w:color="000000"/>
            </w:tcBorders>
            <w:vAlign w:val="bottom"/>
          </w:tcPr>
          <w:p w14:paraId="6171F44D" w14:textId="1E5293E1" w:rsidR="00252315" w:rsidRPr="009C5B77" w:rsidRDefault="00BB6D20" w:rsidP="00252315">
            <w:pPr>
              <w:ind w:left="432" w:right="-72"/>
              <w:jc w:val="right"/>
              <w:rPr>
                <w:rFonts w:ascii="Arial" w:eastAsia="Arial" w:hAnsi="Arial" w:cs="Arial"/>
                <w:color w:val="auto"/>
                <w:sz w:val="18"/>
                <w:szCs w:val="18"/>
                <w:lang w:val="en-GB"/>
              </w:rPr>
            </w:pPr>
            <w:r w:rsidRPr="009C5B77">
              <w:rPr>
                <w:rFonts w:ascii="Arial" w:eastAsia="Arial" w:hAnsi="Arial" w:cs="Arial"/>
                <w:color w:val="auto"/>
                <w:sz w:val="18"/>
                <w:szCs w:val="18"/>
                <w:lang w:val="en-GB"/>
              </w:rPr>
              <w:t>900</w:t>
            </w:r>
          </w:p>
        </w:tc>
        <w:tc>
          <w:tcPr>
            <w:tcW w:w="1368" w:type="dxa"/>
            <w:tcBorders>
              <w:bottom w:val="single" w:sz="4" w:space="0" w:color="000000"/>
            </w:tcBorders>
            <w:vAlign w:val="bottom"/>
          </w:tcPr>
          <w:p w14:paraId="6BB624E2" w14:textId="03DE59DA" w:rsidR="00252315" w:rsidRPr="009C5B77" w:rsidRDefault="00BB6D20" w:rsidP="00252315">
            <w:pPr>
              <w:ind w:left="432" w:right="-72"/>
              <w:jc w:val="right"/>
              <w:rPr>
                <w:rFonts w:ascii="Arial" w:eastAsia="Arial" w:hAnsi="Arial" w:cs="Arial"/>
                <w:color w:val="auto"/>
                <w:sz w:val="18"/>
                <w:szCs w:val="18"/>
                <w:lang w:val="en-GB"/>
              </w:rPr>
            </w:pPr>
            <w:r w:rsidRPr="009C5B77">
              <w:rPr>
                <w:rFonts w:ascii="Arial" w:eastAsia="Arial" w:hAnsi="Arial" w:cs="Arial"/>
                <w:color w:val="auto"/>
                <w:sz w:val="18"/>
                <w:szCs w:val="18"/>
                <w:lang w:val="en-GB"/>
              </w:rPr>
              <w:t>1</w:t>
            </w:r>
            <w:r w:rsidR="00252315" w:rsidRPr="009C5B77">
              <w:rPr>
                <w:rFonts w:ascii="Arial" w:eastAsia="Arial" w:hAnsi="Arial" w:cs="Arial"/>
                <w:color w:val="auto"/>
                <w:sz w:val="18"/>
                <w:szCs w:val="18"/>
                <w:lang w:val="en-GB"/>
              </w:rPr>
              <w:t>,</w:t>
            </w:r>
            <w:r w:rsidRPr="009C5B77">
              <w:rPr>
                <w:rFonts w:ascii="Arial" w:eastAsia="Arial" w:hAnsi="Arial" w:cs="Arial"/>
                <w:color w:val="auto"/>
                <w:sz w:val="18"/>
                <w:szCs w:val="18"/>
                <w:lang w:val="en-GB"/>
              </w:rPr>
              <w:t>043</w:t>
            </w:r>
          </w:p>
        </w:tc>
        <w:tc>
          <w:tcPr>
            <w:tcW w:w="1368" w:type="dxa"/>
            <w:tcBorders>
              <w:bottom w:val="single" w:sz="4" w:space="0" w:color="000000"/>
            </w:tcBorders>
            <w:vAlign w:val="bottom"/>
          </w:tcPr>
          <w:p w14:paraId="45B1D60E" w14:textId="2B51868D" w:rsidR="00252315" w:rsidRPr="009C5B77" w:rsidRDefault="00BB6D20" w:rsidP="00252315">
            <w:pPr>
              <w:ind w:left="432" w:right="-72"/>
              <w:jc w:val="right"/>
              <w:rPr>
                <w:rFonts w:ascii="Arial" w:eastAsia="Arial" w:hAnsi="Arial" w:cs="Arial"/>
                <w:color w:val="auto"/>
                <w:sz w:val="18"/>
                <w:szCs w:val="18"/>
                <w:lang w:val="en-GB"/>
              </w:rPr>
            </w:pPr>
            <w:r w:rsidRPr="009C5B77">
              <w:rPr>
                <w:rFonts w:ascii="Arial" w:eastAsia="Arial" w:hAnsi="Arial" w:cs="Arial"/>
                <w:color w:val="auto"/>
                <w:sz w:val="18"/>
                <w:szCs w:val="18"/>
                <w:lang w:val="en-GB"/>
              </w:rPr>
              <w:t>46</w:t>
            </w:r>
            <w:r w:rsidR="00252315" w:rsidRPr="009C5B77">
              <w:rPr>
                <w:rFonts w:ascii="Arial" w:eastAsia="Arial" w:hAnsi="Arial" w:cs="Arial"/>
                <w:color w:val="auto"/>
                <w:sz w:val="18"/>
                <w:szCs w:val="18"/>
                <w:lang w:val="en-GB"/>
              </w:rPr>
              <w:t>,</w:t>
            </w:r>
            <w:r w:rsidRPr="009C5B77">
              <w:rPr>
                <w:rFonts w:ascii="Arial" w:eastAsia="Arial" w:hAnsi="Arial" w:cs="Arial"/>
                <w:color w:val="auto"/>
                <w:sz w:val="18"/>
                <w:szCs w:val="18"/>
                <w:lang w:val="en-GB"/>
              </w:rPr>
              <w:t>165</w:t>
            </w:r>
          </w:p>
        </w:tc>
        <w:tc>
          <w:tcPr>
            <w:tcW w:w="1368" w:type="dxa"/>
            <w:tcBorders>
              <w:bottom w:val="single" w:sz="4" w:space="0" w:color="000000"/>
            </w:tcBorders>
            <w:vAlign w:val="bottom"/>
          </w:tcPr>
          <w:p w14:paraId="526DBCEA" w14:textId="7FE213CB" w:rsidR="00252315" w:rsidRPr="009C5B77" w:rsidRDefault="00BB6D20" w:rsidP="00252315">
            <w:pPr>
              <w:ind w:left="432" w:right="-72"/>
              <w:jc w:val="right"/>
              <w:rPr>
                <w:rFonts w:ascii="Arial" w:eastAsia="Arial" w:hAnsi="Arial" w:cs="Arial"/>
                <w:color w:val="auto"/>
                <w:sz w:val="18"/>
                <w:szCs w:val="18"/>
                <w:lang w:val="en-GB"/>
              </w:rPr>
            </w:pPr>
            <w:r w:rsidRPr="009C5B77">
              <w:rPr>
                <w:rFonts w:ascii="Arial" w:eastAsia="Arial" w:hAnsi="Arial" w:cs="Arial"/>
                <w:color w:val="auto"/>
                <w:sz w:val="18"/>
                <w:szCs w:val="18"/>
                <w:lang w:val="en-GB"/>
              </w:rPr>
              <w:t>48</w:t>
            </w:r>
            <w:r w:rsidR="00252315" w:rsidRPr="009C5B77">
              <w:rPr>
                <w:rFonts w:ascii="Arial" w:eastAsia="Arial" w:hAnsi="Arial" w:cs="Arial"/>
                <w:color w:val="auto"/>
                <w:sz w:val="18"/>
                <w:szCs w:val="18"/>
                <w:lang w:val="en-GB"/>
              </w:rPr>
              <w:t>,</w:t>
            </w:r>
            <w:r w:rsidRPr="009C5B77">
              <w:rPr>
                <w:rFonts w:ascii="Arial" w:eastAsia="Arial" w:hAnsi="Arial" w:cs="Arial"/>
                <w:color w:val="auto"/>
                <w:sz w:val="18"/>
                <w:szCs w:val="18"/>
                <w:lang w:val="en-GB"/>
              </w:rPr>
              <w:t>546</w:t>
            </w:r>
          </w:p>
        </w:tc>
      </w:tr>
      <w:tr w:rsidR="008F70A4" w:rsidRPr="009C5B77" w14:paraId="4BDAA749" w14:textId="77777777" w:rsidTr="00987F05">
        <w:tc>
          <w:tcPr>
            <w:tcW w:w="3989" w:type="dxa"/>
            <w:vAlign w:val="bottom"/>
          </w:tcPr>
          <w:p w14:paraId="17689E77" w14:textId="77777777" w:rsidR="00252315" w:rsidRPr="009C5B77" w:rsidRDefault="00252315" w:rsidP="00252315">
            <w:pPr>
              <w:ind w:left="432" w:right="-72"/>
              <w:jc w:val="both"/>
              <w:rPr>
                <w:rFonts w:ascii="Arial" w:eastAsia="Arial" w:hAnsi="Arial" w:cs="Arial"/>
                <w:b/>
                <w:color w:val="auto"/>
                <w:sz w:val="18"/>
                <w:szCs w:val="18"/>
              </w:rPr>
            </w:pPr>
          </w:p>
        </w:tc>
        <w:tc>
          <w:tcPr>
            <w:tcW w:w="1368" w:type="dxa"/>
            <w:tcBorders>
              <w:top w:val="single" w:sz="4" w:space="0" w:color="000000"/>
            </w:tcBorders>
            <w:vAlign w:val="bottom"/>
          </w:tcPr>
          <w:p w14:paraId="2393F8AC" w14:textId="77777777" w:rsidR="00252315" w:rsidRPr="009C5B77" w:rsidRDefault="00252315" w:rsidP="00252315">
            <w:pPr>
              <w:ind w:left="432" w:right="-72"/>
              <w:jc w:val="right"/>
              <w:rPr>
                <w:rFonts w:ascii="Arial" w:eastAsia="Arial" w:hAnsi="Arial" w:cs="Arial"/>
                <w:color w:val="auto"/>
                <w:sz w:val="18"/>
                <w:szCs w:val="18"/>
                <w:lang w:val="en-GB"/>
              </w:rPr>
            </w:pPr>
          </w:p>
        </w:tc>
        <w:tc>
          <w:tcPr>
            <w:tcW w:w="1368" w:type="dxa"/>
            <w:tcBorders>
              <w:top w:val="single" w:sz="4" w:space="0" w:color="000000"/>
            </w:tcBorders>
            <w:vAlign w:val="bottom"/>
          </w:tcPr>
          <w:p w14:paraId="7EB7B639" w14:textId="77777777" w:rsidR="00252315" w:rsidRPr="009C5B77" w:rsidRDefault="00252315" w:rsidP="00252315">
            <w:pPr>
              <w:ind w:left="432" w:right="-72"/>
              <w:jc w:val="right"/>
              <w:rPr>
                <w:rFonts w:ascii="Arial" w:eastAsia="Arial" w:hAnsi="Arial" w:cs="Arial"/>
                <w:color w:val="auto"/>
                <w:sz w:val="18"/>
                <w:szCs w:val="18"/>
                <w:lang w:val="en-GB"/>
              </w:rPr>
            </w:pPr>
          </w:p>
        </w:tc>
        <w:tc>
          <w:tcPr>
            <w:tcW w:w="1368" w:type="dxa"/>
            <w:tcBorders>
              <w:top w:val="single" w:sz="4" w:space="0" w:color="000000"/>
            </w:tcBorders>
            <w:vAlign w:val="bottom"/>
          </w:tcPr>
          <w:p w14:paraId="68D69D71" w14:textId="77777777" w:rsidR="00252315" w:rsidRPr="009C5B77" w:rsidRDefault="00252315" w:rsidP="00252315">
            <w:pPr>
              <w:ind w:left="432" w:right="-72"/>
              <w:jc w:val="right"/>
              <w:rPr>
                <w:rFonts w:ascii="Arial" w:eastAsia="Arial" w:hAnsi="Arial" w:cs="Arial"/>
                <w:color w:val="auto"/>
                <w:sz w:val="18"/>
                <w:szCs w:val="18"/>
                <w:lang w:val="en-GB"/>
              </w:rPr>
            </w:pPr>
          </w:p>
        </w:tc>
        <w:tc>
          <w:tcPr>
            <w:tcW w:w="1368" w:type="dxa"/>
            <w:tcBorders>
              <w:top w:val="single" w:sz="4" w:space="0" w:color="000000"/>
            </w:tcBorders>
            <w:vAlign w:val="bottom"/>
          </w:tcPr>
          <w:p w14:paraId="0C62F842" w14:textId="77777777" w:rsidR="00252315" w:rsidRPr="009C5B77" w:rsidRDefault="00252315" w:rsidP="00252315">
            <w:pPr>
              <w:ind w:left="432" w:right="-72"/>
              <w:jc w:val="right"/>
              <w:rPr>
                <w:rFonts w:ascii="Arial" w:eastAsia="Arial" w:hAnsi="Arial" w:cs="Arial"/>
                <w:color w:val="auto"/>
                <w:sz w:val="18"/>
                <w:szCs w:val="18"/>
                <w:lang w:val="en-GB"/>
              </w:rPr>
            </w:pPr>
          </w:p>
        </w:tc>
      </w:tr>
      <w:tr w:rsidR="008F70A4" w:rsidRPr="009C5B77" w14:paraId="722A99BC" w14:textId="77777777" w:rsidTr="00987F05">
        <w:tc>
          <w:tcPr>
            <w:tcW w:w="3989" w:type="dxa"/>
            <w:vAlign w:val="bottom"/>
          </w:tcPr>
          <w:p w14:paraId="1E5074E9" w14:textId="318FBC2E" w:rsidR="00252315" w:rsidRPr="009C5B77" w:rsidRDefault="00252315" w:rsidP="00252315">
            <w:pPr>
              <w:ind w:left="432" w:right="-72"/>
              <w:jc w:val="both"/>
              <w:rPr>
                <w:rFonts w:ascii="Arial" w:eastAsia="Arial" w:hAnsi="Arial" w:cs="Arial"/>
                <w:b/>
                <w:color w:val="auto"/>
                <w:sz w:val="18"/>
                <w:szCs w:val="18"/>
              </w:rPr>
            </w:pPr>
            <w:r w:rsidRPr="009C5B77">
              <w:rPr>
                <w:rFonts w:ascii="Arial" w:eastAsia="Arial" w:hAnsi="Arial" w:cs="Arial"/>
                <w:b/>
                <w:color w:val="auto"/>
                <w:sz w:val="18"/>
                <w:szCs w:val="18"/>
              </w:rPr>
              <w:t xml:space="preserve">Other current payables </w:t>
            </w:r>
          </w:p>
        </w:tc>
        <w:tc>
          <w:tcPr>
            <w:tcW w:w="1368" w:type="dxa"/>
            <w:vAlign w:val="bottom"/>
          </w:tcPr>
          <w:p w14:paraId="0FA1DCDF" w14:textId="77777777" w:rsidR="00252315" w:rsidRPr="009C5B77" w:rsidRDefault="00252315" w:rsidP="00252315">
            <w:pPr>
              <w:ind w:left="432" w:right="-72"/>
              <w:jc w:val="right"/>
              <w:rPr>
                <w:rFonts w:ascii="Arial" w:eastAsia="Arial" w:hAnsi="Arial" w:cs="Arial"/>
                <w:color w:val="auto"/>
                <w:sz w:val="18"/>
                <w:szCs w:val="18"/>
                <w:lang w:val="en-GB"/>
              </w:rPr>
            </w:pPr>
          </w:p>
        </w:tc>
        <w:tc>
          <w:tcPr>
            <w:tcW w:w="1368" w:type="dxa"/>
            <w:vAlign w:val="bottom"/>
          </w:tcPr>
          <w:p w14:paraId="4FA322C3" w14:textId="77777777" w:rsidR="00252315" w:rsidRPr="009C5B77" w:rsidRDefault="00252315" w:rsidP="00252315">
            <w:pPr>
              <w:ind w:left="432" w:right="-72"/>
              <w:jc w:val="right"/>
              <w:rPr>
                <w:rFonts w:ascii="Arial" w:eastAsia="Arial" w:hAnsi="Arial" w:cs="Arial"/>
                <w:color w:val="auto"/>
                <w:sz w:val="18"/>
                <w:szCs w:val="18"/>
                <w:lang w:val="en-GB"/>
              </w:rPr>
            </w:pPr>
          </w:p>
        </w:tc>
        <w:tc>
          <w:tcPr>
            <w:tcW w:w="1368" w:type="dxa"/>
            <w:vAlign w:val="bottom"/>
          </w:tcPr>
          <w:p w14:paraId="4079852E" w14:textId="77777777" w:rsidR="00252315" w:rsidRPr="009C5B77" w:rsidRDefault="00252315" w:rsidP="00252315">
            <w:pPr>
              <w:ind w:left="432" w:right="-72"/>
              <w:jc w:val="right"/>
              <w:rPr>
                <w:rFonts w:ascii="Arial" w:eastAsia="Arial" w:hAnsi="Arial" w:cs="Arial"/>
                <w:color w:val="auto"/>
                <w:sz w:val="18"/>
                <w:szCs w:val="18"/>
                <w:lang w:val="en-GB"/>
              </w:rPr>
            </w:pPr>
          </w:p>
        </w:tc>
        <w:tc>
          <w:tcPr>
            <w:tcW w:w="1368" w:type="dxa"/>
            <w:vAlign w:val="bottom"/>
          </w:tcPr>
          <w:p w14:paraId="10F71699" w14:textId="77777777" w:rsidR="00252315" w:rsidRPr="009C5B77" w:rsidRDefault="00252315" w:rsidP="00252315">
            <w:pPr>
              <w:ind w:left="432" w:right="-72"/>
              <w:jc w:val="right"/>
              <w:rPr>
                <w:rFonts w:ascii="Arial" w:eastAsia="Arial" w:hAnsi="Arial" w:cs="Arial"/>
                <w:color w:val="auto"/>
                <w:sz w:val="18"/>
                <w:szCs w:val="18"/>
                <w:lang w:val="en-GB"/>
              </w:rPr>
            </w:pPr>
          </w:p>
        </w:tc>
      </w:tr>
      <w:tr w:rsidR="008F70A4" w:rsidRPr="009C5B77" w14:paraId="6C10243D" w14:textId="77777777" w:rsidTr="00987F05">
        <w:tc>
          <w:tcPr>
            <w:tcW w:w="3989" w:type="dxa"/>
            <w:vAlign w:val="bottom"/>
          </w:tcPr>
          <w:p w14:paraId="4A25C8FD" w14:textId="77777777" w:rsidR="00252315" w:rsidRPr="009C5B77" w:rsidRDefault="00252315" w:rsidP="00252315">
            <w:pPr>
              <w:ind w:left="432" w:right="-72"/>
              <w:jc w:val="both"/>
              <w:rPr>
                <w:rFonts w:ascii="Arial" w:eastAsia="Arial" w:hAnsi="Arial" w:cs="Arial"/>
                <w:b/>
                <w:color w:val="auto"/>
                <w:sz w:val="18"/>
                <w:szCs w:val="18"/>
              </w:rPr>
            </w:pPr>
          </w:p>
        </w:tc>
        <w:tc>
          <w:tcPr>
            <w:tcW w:w="1368" w:type="dxa"/>
            <w:vAlign w:val="bottom"/>
          </w:tcPr>
          <w:p w14:paraId="269C5EB7" w14:textId="77777777" w:rsidR="00252315" w:rsidRPr="009C5B77" w:rsidRDefault="00252315" w:rsidP="00252315">
            <w:pPr>
              <w:ind w:left="432" w:right="-72"/>
              <w:jc w:val="right"/>
              <w:rPr>
                <w:rFonts w:ascii="Arial" w:eastAsia="Arial" w:hAnsi="Arial" w:cs="Arial"/>
                <w:color w:val="auto"/>
                <w:sz w:val="18"/>
                <w:szCs w:val="18"/>
                <w:lang w:val="en-GB"/>
              </w:rPr>
            </w:pPr>
          </w:p>
        </w:tc>
        <w:tc>
          <w:tcPr>
            <w:tcW w:w="1368" w:type="dxa"/>
            <w:vAlign w:val="bottom"/>
          </w:tcPr>
          <w:p w14:paraId="57EA4CEC" w14:textId="77777777" w:rsidR="00252315" w:rsidRPr="009C5B77" w:rsidRDefault="00252315" w:rsidP="00252315">
            <w:pPr>
              <w:ind w:left="432" w:right="-72"/>
              <w:jc w:val="right"/>
              <w:rPr>
                <w:rFonts w:ascii="Arial" w:eastAsia="Arial" w:hAnsi="Arial" w:cs="Arial"/>
                <w:color w:val="auto"/>
                <w:sz w:val="18"/>
                <w:szCs w:val="18"/>
                <w:lang w:val="en-GB"/>
              </w:rPr>
            </w:pPr>
          </w:p>
        </w:tc>
        <w:tc>
          <w:tcPr>
            <w:tcW w:w="1368" w:type="dxa"/>
            <w:vAlign w:val="bottom"/>
          </w:tcPr>
          <w:p w14:paraId="5295EDA6" w14:textId="77777777" w:rsidR="00252315" w:rsidRPr="009C5B77" w:rsidRDefault="00252315" w:rsidP="00252315">
            <w:pPr>
              <w:ind w:left="432" w:right="-72"/>
              <w:jc w:val="right"/>
              <w:rPr>
                <w:rFonts w:ascii="Arial" w:eastAsia="Arial" w:hAnsi="Arial" w:cs="Arial"/>
                <w:color w:val="auto"/>
                <w:sz w:val="18"/>
                <w:szCs w:val="18"/>
                <w:lang w:val="en-GB"/>
              </w:rPr>
            </w:pPr>
          </w:p>
        </w:tc>
        <w:tc>
          <w:tcPr>
            <w:tcW w:w="1368" w:type="dxa"/>
            <w:vAlign w:val="bottom"/>
          </w:tcPr>
          <w:p w14:paraId="5CCAD311" w14:textId="77777777" w:rsidR="00252315" w:rsidRPr="009C5B77" w:rsidRDefault="00252315" w:rsidP="00252315">
            <w:pPr>
              <w:ind w:left="432" w:right="-72"/>
              <w:jc w:val="right"/>
              <w:rPr>
                <w:rFonts w:ascii="Arial" w:eastAsia="Arial" w:hAnsi="Arial" w:cs="Arial"/>
                <w:color w:val="auto"/>
                <w:sz w:val="18"/>
                <w:szCs w:val="18"/>
                <w:lang w:val="en-GB"/>
              </w:rPr>
            </w:pPr>
          </w:p>
        </w:tc>
      </w:tr>
      <w:tr w:rsidR="008F70A4" w:rsidRPr="009C5B77" w14:paraId="6DE34D1C" w14:textId="77777777" w:rsidTr="00987F05">
        <w:tc>
          <w:tcPr>
            <w:tcW w:w="3989" w:type="dxa"/>
            <w:vAlign w:val="bottom"/>
          </w:tcPr>
          <w:p w14:paraId="6758BD4D" w14:textId="77777777" w:rsidR="00252315" w:rsidRPr="009C5B77" w:rsidRDefault="00252315" w:rsidP="00252315">
            <w:pPr>
              <w:ind w:left="432" w:right="-72"/>
              <w:rPr>
                <w:rFonts w:ascii="Arial" w:eastAsia="Arial" w:hAnsi="Arial" w:cs="Arial"/>
                <w:color w:val="auto"/>
                <w:sz w:val="18"/>
                <w:szCs w:val="18"/>
              </w:rPr>
            </w:pPr>
            <w:r w:rsidRPr="009C5B77">
              <w:rPr>
                <w:rFonts w:ascii="Arial" w:eastAsia="Arial" w:hAnsi="Arial" w:cs="Arial"/>
                <w:b/>
                <w:color w:val="auto"/>
                <w:sz w:val="18"/>
                <w:szCs w:val="18"/>
              </w:rPr>
              <w:t>Subsidiaries</w:t>
            </w:r>
          </w:p>
        </w:tc>
        <w:tc>
          <w:tcPr>
            <w:tcW w:w="1368" w:type="dxa"/>
            <w:vAlign w:val="bottom"/>
          </w:tcPr>
          <w:p w14:paraId="5263247D" w14:textId="77777777" w:rsidR="00252315" w:rsidRPr="009C5B77" w:rsidRDefault="00252315" w:rsidP="00252315">
            <w:pPr>
              <w:ind w:left="432" w:right="-72"/>
              <w:jc w:val="right"/>
              <w:rPr>
                <w:rFonts w:ascii="Arial" w:eastAsia="Arial" w:hAnsi="Arial" w:cs="Arial"/>
                <w:color w:val="auto"/>
                <w:sz w:val="18"/>
                <w:szCs w:val="18"/>
                <w:lang w:val="en-GB"/>
              </w:rPr>
            </w:pPr>
          </w:p>
        </w:tc>
        <w:tc>
          <w:tcPr>
            <w:tcW w:w="1368" w:type="dxa"/>
            <w:vAlign w:val="bottom"/>
          </w:tcPr>
          <w:p w14:paraId="407BB05E" w14:textId="77777777" w:rsidR="00252315" w:rsidRPr="009C5B77" w:rsidRDefault="00252315" w:rsidP="00252315">
            <w:pPr>
              <w:ind w:left="432" w:right="-72"/>
              <w:jc w:val="right"/>
              <w:rPr>
                <w:rFonts w:ascii="Arial" w:eastAsia="Arial" w:hAnsi="Arial" w:cs="Arial"/>
                <w:color w:val="auto"/>
                <w:sz w:val="18"/>
                <w:szCs w:val="18"/>
                <w:lang w:val="en-GB"/>
              </w:rPr>
            </w:pPr>
          </w:p>
        </w:tc>
        <w:tc>
          <w:tcPr>
            <w:tcW w:w="1368" w:type="dxa"/>
            <w:vAlign w:val="bottom"/>
          </w:tcPr>
          <w:p w14:paraId="6429E1A2" w14:textId="77777777" w:rsidR="00252315" w:rsidRPr="009C5B77" w:rsidRDefault="00252315" w:rsidP="00252315">
            <w:pPr>
              <w:ind w:left="432" w:right="-72"/>
              <w:jc w:val="right"/>
              <w:rPr>
                <w:rFonts w:ascii="Arial" w:eastAsia="Arial" w:hAnsi="Arial" w:cs="Arial"/>
                <w:color w:val="auto"/>
                <w:sz w:val="18"/>
                <w:szCs w:val="18"/>
                <w:lang w:val="en-GB"/>
              </w:rPr>
            </w:pPr>
          </w:p>
        </w:tc>
        <w:tc>
          <w:tcPr>
            <w:tcW w:w="1368" w:type="dxa"/>
            <w:vAlign w:val="bottom"/>
          </w:tcPr>
          <w:p w14:paraId="35C1FBBD" w14:textId="77777777" w:rsidR="00252315" w:rsidRPr="009C5B77" w:rsidRDefault="00252315" w:rsidP="00252315">
            <w:pPr>
              <w:ind w:left="432" w:right="-72"/>
              <w:jc w:val="right"/>
              <w:rPr>
                <w:rFonts w:ascii="Arial" w:eastAsia="Arial" w:hAnsi="Arial" w:cs="Arial"/>
                <w:color w:val="auto"/>
                <w:sz w:val="18"/>
                <w:szCs w:val="18"/>
                <w:lang w:val="en-GB"/>
              </w:rPr>
            </w:pPr>
          </w:p>
        </w:tc>
      </w:tr>
      <w:tr w:rsidR="008F70A4" w:rsidRPr="009C5B77" w14:paraId="689088D3" w14:textId="77777777" w:rsidTr="00987F05">
        <w:tc>
          <w:tcPr>
            <w:tcW w:w="3989" w:type="dxa"/>
            <w:vAlign w:val="bottom"/>
          </w:tcPr>
          <w:p w14:paraId="44122801" w14:textId="77777777" w:rsidR="005F04F4" w:rsidRPr="009C5B77" w:rsidRDefault="005F04F4" w:rsidP="005F04F4">
            <w:pPr>
              <w:ind w:left="432" w:right="-72"/>
              <w:rPr>
                <w:rFonts w:ascii="Arial" w:eastAsia="Arial" w:hAnsi="Arial" w:cs="Arial"/>
                <w:color w:val="auto"/>
                <w:sz w:val="18"/>
                <w:szCs w:val="18"/>
              </w:rPr>
            </w:pPr>
            <w:r w:rsidRPr="009C5B77">
              <w:rPr>
                <w:rFonts w:ascii="Arial" w:eastAsia="Arial" w:hAnsi="Arial" w:cs="Arial"/>
                <w:color w:val="auto"/>
                <w:sz w:val="18"/>
                <w:szCs w:val="18"/>
              </w:rPr>
              <w:t>Paya Panich Property Company Limited</w:t>
            </w:r>
          </w:p>
        </w:tc>
        <w:tc>
          <w:tcPr>
            <w:tcW w:w="1368" w:type="dxa"/>
          </w:tcPr>
          <w:p w14:paraId="07957985" w14:textId="57C446D9" w:rsidR="005F04F4" w:rsidRPr="009C5B77" w:rsidRDefault="005F04F4" w:rsidP="005F04F4">
            <w:pPr>
              <w:ind w:left="432" w:right="-72"/>
              <w:jc w:val="right"/>
              <w:rPr>
                <w:rFonts w:ascii="Arial" w:eastAsia="Arial" w:hAnsi="Arial" w:cs="Arial"/>
                <w:color w:val="auto"/>
                <w:sz w:val="18"/>
                <w:szCs w:val="18"/>
                <w:lang w:val="en-GB"/>
              </w:rPr>
            </w:pPr>
            <w:r w:rsidRPr="009C5B77">
              <w:rPr>
                <w:rFonts w:ascii="Arial" w:eastAsia="Arial" w:hAnsi="Arial" w:cs="Arial"/>
                <w:color w:val="auto"/>
                <w:sz w:val="18"/>
                <w:szCs w:val="18"/>
                <w:lang w:val="en-GB"/>
              </w:rPr>
              <w:t>-</w:t>
            </w:r>
          </w:p>
        </w:tc>
        <w:tc>
          <w:tcPr>
            <w:tcW w:w="1368" w:type="dxa"/>
          </w:tcPr>
          <w:p w14:paraId="0C639DEA" w14:textId="43869B53" w:rsidR="005F04F4" w:rsidRPr="009C5B77" w:rsidRDefault="005F04F4" w:rsidP="005F04F4">
            <w:pPr>
              <w:ind w:left="432" w:right="-72"/>
              <w:jc w:val="right"/>
              <w:rPr>
                <w:rFonts w:ascii="Arial" w:eastAsia="Arial" w:hAnsi="Arial" w:cs="Arial"/>
                <w:color w:val="auto"/>
                <w:sz w:val="18"/>
                <w:szCs w:val="18"/>
                <w:lang w:val="en-GB"/>
              </w:rPr>
            </w:pPr>
            <w:r w:rsidRPr="009C5B77">
              <w:rPr>
                <w:rFonts w:ascii="Arial" w:eastAsia="Arial" w:hAnsi="Arial" w:cs="Arial"/>
                <w:color w:val="auto"/>
                <w:sz w:val="18"/>
                <w:szCs w:val="18"/>
                <w:lang w:val="en-GB"/>
              </w:rPr>
              <w:t>-</w:t>
            </w:r>
          </w:p>
        </w:tc>
        <w:tc>
          <w:tcPr>
            <w:tcW w:w="1368" w:type="dxa"/>
          </w:tcPr>
          <w:p w14:paraId="64ADCF21" w14:textId="40B97B90" w:rsidR="005F04F4" w:rsidRPr="009C5B77" w:rsidRDefault="00BB6D20" w:rsidP="005F04F4">
            <w:pPr>
              <w:ind w:left="432" w:right="-72"/>
              <w:jc w:val="right"/>
              <w:rPr>
                <w:rFonts w:ascii="Arial" w:eastAsia="Arial" w:hAnsi="Arial" w:cs="Arial"/>
                <w:color w:val="auto"/>
                <w:sz w:val="18"/>
                <w:szCs w:val="18"/>
                <w:lang w:val="en-GB"/>
              </w:rPr>
            </w:pPr>
            <w:r w:rsidRPr="009C5B77">
              <w:rPr>
                <w:rFonts w:ascii="Arial" w:eastAsia="Arial" w:hAnsi="Arial" w:cs="Arial"/>
                <w:color w:val="auto"/>
                <w:sz w:val="18"/>
                <w:szCs w:val="18"/>
                <w:lang w:val="en-GB"/>
              </w:rPr>
              <w:t>1</w:t>
            </w:r>
          </w:p>
        </w:tc>
        <w:tc>
          <w:tcPr>
            <w:tcW w:w="1368" w:type="dxa"/>
          </w:tcPr>
          <w:p w14:paraId="7AF01CDF" w14:textId="26491839" w:rsidR="005F04F4" w:rsidRPr="009C5B77" w:rsidRDefault="00BB6D20" w:rsidP="005F04F4">
            <w:pPr>
              <w:ind w:left="432" w:right="-72"/>
              <w:jc w:val="right"/>
              <w:rPr>
                <w:rFonts w:ascii="Arial" w:eastAsia="Arial" w:hAnsi="Arial" w:cs="Arial"/>
                <w:color w:val="auto"/>
                <w:sz w:val="18"/>
                <w:szCs w:val="18"/>
                <w:lang w:val="en-GB"/>
              </w:rPr>
            </w:pPr>
            <w:r w:rsidRPr="009C5B77">
              <w:rPr>
                <w:rFonts w:ascii="Arial" w:eastAsia="Arial" w:hAnsi="Arial" w:cs="Arial"/>
                <w:color w:val="auto"/>
                <w:sz w:val="18"/>
                <w:szCs w:val="18"/>
                <w:lang w:val="en-GB"/>
              </w:rPr>
              <w:t>2</w:t>
            </w:r>
          </w:p>
        </w:tc>
      </w:tr>
      <w:tr w:rsidR="008F70A4" w:rsidRPr="009C5B77" w14:paraId="3937B8DF" w14:textId="77777777" w:rsidTr="00987F05">
        <w:tc>
          <w:tcPr>
            <w:tcW w:w="3989" w:type="dxa"/>
            <w:vAlign w:val="bottom"/>
          </w:tcPr>
          <w:p w14:paraId="0BDE0390" w14:textId="77777777" w:rsidR="005F04F4" w:rsidRPr="009C5B77" w:rsidRDefault="005F04F4" w:rsidP="005F04F4">
            <w:pPr>
              <w:ind w:left="432" w:right="-72"/>
              <w:rPr>
                <w:rFonts w:ascii="Arial" w:eastAsia="Arial" w:hAnsi="Arial" w:cs="Arial"/>
                <w:color w:val="auto"/>
                <w:sz w:val="18"/>
                <w:szCs w:val="18"/>
              </w:rPr>
            </w:pPr>
            <w:proofErr w:type="spellStart"/>
            <w:r w:rsidRPr="009C5B77">
              <w:rPr>
                <w:rFonts w:ascii="Arial" w:eastAsia="Arial" w:hAnsi="Arial" w:cs="Arial"/>
                <w:color w:val="auto"/>
                <w:sz w:val="18"/>
                <w:szCs w:val="18"/>
              </w:rPr>
              <w:t>Siamnakhon</w:t>
            </w:r>
            <w:proofErr w:type="spellEnd"/>
            <w:r w:rsidRPr="009C5B77">
              <w:rPr>
                <w:rFonts w:ascii="Arial" w:eastAsia="Arial" w:hAnsi="Arial" w:cs="Arial"/>
                <w:color w:val="auto"/>
                <w:sz w:val="18"/>
                <w:szCs w:val="18"/>
              </w:rPr>
              <w:t xml:space="preserve"> Company Limited</w:t>
            </w:r>
          </w:p>
        </w:tc>
        <w:tc>
          <w:tcPr>
            <w:tcW w:w="1368" w:type="dxa"/>
          </w:tcPr>
          <w:p w14:paraId="5F3B56EB" w14:textId="406DC1E4" w:rsidR="005F04F4" w:rsidRPr="009C5B77" w:rsidRDefault="005F04F4" w:rsidP="005F04F4">
            <w:pPr>
              <w:ind w:left="432" w:right="-72"/>
              <w:jc w:val="right"/>
              <w:rPr>
                <w:rFonts w:ascii="Arial" w:eastAsia="Arial" w:hAnsi="Arial" w:cs="Arial"/>
                <w:color w:val="auto"/>
                <w:sz w:val="18"/>
                <w:szCs w:val="18"/>
                <w:lang w:val="en-GB"/>
              </w:rPr>
            </w:pPr>
            <w:r w:rsidRPr="009C5B77">
              <w:rPr>
                <w:rFonts w:ascii="Arial" w:eastAsia="Arial" w:hAnsi="Arial" w:cs="Arial"/>
                <w:color w:val="auto"/>
                <w:sz w:val="18"/>
                <w:szCs w:val="18"/>
                <w:lang w:val="en-GB"/>
              </w:rPr>
              <w:t>-</w:t>
            </w:r>
          </w:p>
        </w:tc>
        <w:tc>
          <w:tcPr>
            <w:tcW w:w="1368" w:type="dxa"/>
          </w:tcPr>
          <w:p w14:paraId="02826AA3" w14:textId="1287EE47" w:rsidR="005F04F4" w:rsidRPr="009C5B77" w:rsidRDefault="005F04F4" w:rsidP="005F04F4">
            <w:pPr>
              <w:ind w:left="432" w:right="-72"/>
              <w:jc w:val="right"/>
              <w:rPr>
                <w:rFonts w:ascii="Arial" w:eastAsia="Arial" w:hAnsi="Arial" w:cs="Arial"/>
                <w:color w:val="auto"/>
                <w:sz w:val="18"/>
                <w:szCs w:val="18"/>
                <w:lang w:val="en-GB"/>
              </w:rPr>
            </w:pPr>
            <w:r w:rsidRPr="009C5B77">
              <w:rPr>
                <w:rFonts w:ascii="Arial" w:eastAsia="Arial" w:hAnsi="Arial" w:cs="Arial"/>
                <w:color w:val="auto"/>
                <w:sz w:val="18"/>
                <w:szCs w:val="18"/>
                <w:lang w:val="en-GB"/>
              </w:rPr>
              <w:t>-</w:t>
            </w:r>
          </w:p>
        </w:tc>
        <w:tc>
          <w:tcPr>
            <w:tcW w:w="1368" w:type="dxa"/>
          </w:tcPr>
          <w:p w14:paraId="6041ACF4" w14:textId="6602ACD2" w:rsidR="005F04F4" w:rsidRPr="009C5B77" w:rsidRDefault="00BB6D20" w:rsidP="005F04F4">
            <w:pPr>
              <w:ind w:left="432" w:right="-72"/>
              <w:jc w:val="right"/>
              <w:rPr>
                <w:rFonts w:ascii="Arial" w:eastAsia="Arial" w:hAnsi="Arial" w:cs="Arial"/>
                <w:color w:val="auto"/>
                <w:sz w:val="18"/>
                <w:szCs w:val="18"/>
                <w:lang w:val="en-GB"/>
              </w:rPr>
            </w:pPr>
            <w:r w:rsidRPr="009C5B77">
              <w:rPr>
                <w:rFonts w:ascii="Arial" w:eastAsia="Arial" w:hAnsi="Arial" w:cs="Arial"/>
                <w:color w:val="auto"/>
                <w:sz w:val="18"/>
                <w:szCs w:val="18"/>
                <w:lang w:val="en-GB"/>
              </w:rPr>
              <w:t>13</w:t>
            </w:r>
            <w:r w:rsidR="005F04F4" w:rsidRPr="009C5B77">
              <w:rPr>
                <w:rFonts w:ascii="Arial" w:eastAsia="Arial" w:hAnsi="Arial" w:cs="Arial"/>
                <w:color w:val="auto"/>
                <w:sz w:val="18"/>
                <w:szCs w:val="18"/>
                <w:lang w:val="en-GB"/>
              </w:rPr>
              <w:t>,</w:t>
            </w:r>
            <w:r w:rsidRPr="009C5B77">
              <w:rPr>
                <w:rFonts w:ascii="Arial" w:eastAsia="Arial" w:hAnsi="Arial" w:cs="Arial"/>
                <w:color w:val="auto"/>
                <w:sz w:val="18"/>
                <w:szCs w:val="18"/>
                <w:lang w:val="en-GB"/>
              </w:rPr>
              <w:t>328</w:t>
            </w:r>
          </w:p>
        </w:tc>
        <w:tc>
          <w:tcPr>
            <w:tcW w:w="1368" w:type="dxa"/>
          </w:tcPr>
          <w:p w14:paraId="52950042" w14:textId="48128ABB" w:rsidR="005F04F4" w:rsidRPr="009C5B77" w:rsidRDefault="00BB6D20" w:rsidP="005F04F4">
            <w:pPr>
              <w:ind w:left="432" w:right="-72"/>
              <w:jc w:val="right"/>
              <w:rPr>
                <w:rFonts w:ascii="Arial" w:eastAsia="Arial" w:hAnsi="Arial" w:cs="Arial"/>
                <w:color w:val="auto"/>
                <w:sz w:val="18"/>
                <w:szCs w:val="18"/>
                <w:lang w:val="en-GB"/>
              </w:rPr>
            </w:pPr>
            <w:r w:rsidRPr="009C5B77">
              <w:rPr>
                <w:rFonts w:ascii="Arial" w:eastAsia="Arial" w:hAnsi="Arial" w:cs="Arial"/>
                <w:color w:val="auto"/>
                <w:sz w:val="18"/>
                <w:szCs w:val="18"/>
                <w:lang w:val="en-GB"/>
              </w:rPr>
              <w:t>8</w:t>
            </w:r>
            <w:r w:rsidR="005F04F4" w:rsidRPr="009C5B77">
              <w:rPr>
                <w:rFonts w:ascii="Arial" w:eastAsia="Arial" w:hAnsi="Arial" w:cs="Arial"/>
                <w:color w:val="auto"/>
                <w:sz w:val="18"/>
                <w:szCs w:val="18"/>
                <w:lang w:val="en-GB"/>
              </w:rPr>
              <w:t>,</w:t>
            </w:r>
            <w:r w:rsidRPr="009C5B77">
              <w:rPr>
                <w:rFonts w:ascii="Arial" w:eastAsia="Arial" w:hAnsi="Arial" w:cs="Arial"/>
                <w:color w:val="auto"/>
                <w:sz w:val="18"/>
                <w:szCs w:val="18"/>
                <w:lang w:val="en-GB"/>
              </w:rPr>
              <w:t>997</w:t>
            </w:r>
          </w:p>
        </w:tc>
      </w:tr>
      <w:tr w:rsidR="008F70A4" w:rsidRPr="009C5B77" w14:paraId="21A14A08" w14:textId="77777777" w:rsidTr="00987F05">
        <w:tc>
          <w:tcPr>
            <w:tcW w:w="3989" w:type="dxa"/>
            <w:vAlign w:val="bottom"/>
          </w:tcPr>
          <w:p w14:paraId="014B8E68" w14:textId="590E535D" w:rsidR="005F04F4" w:rsidRPr="009C5B77" w:rsidRDefault="005F04F4" w:rsidP="005F04F4">
            <w:pPr>
              <w:ind w:left="432" w:right="-72"/>
              <w:rPr>
                <w:rFonts w:ascii="Arial" w:eastAsia="Arial" w:hAnsi="Arial" w:cs="Arial"/>
                <w:color w:val="auto"/>
                <w:sz w:val="18"/>
                <w:szCs w:val="18"/>
              </w:rPr>
            </w:pPr>
            <w:r w:rsidRPr="009C5B77">
              <w:rPr>
                <w:rFonts w:ascii="Arial" w:eastAsia="Arial" w:hAnsi="Arial" w:cs="Arial"/>
                <w:color w:val="auto"/>
                <w:sz w:val="18"/>
                <w:szCs w:val="18"/>
              </w:rPr>
              <w:t>Thai Siam Nakorn Company Limited</w:t>
            </w:r>
          </w:p>
        </w:tc>
        <w:tc>
          <w:tcPr>
            <w:tcW w:w="1368" w:type="dxa"/>
            <w:vAlign w:val="bottom"/>
          </w:tcPr>
          <w:p w14:paraId="4AA2D7C4" w14:textId="6621BCC0" w:rsidR="005F04F4" w:rsidRPr="009C5B77" w:rsidRDefault="005F04F4" w:rsidP="005F04F4">
            <w:pPr>
              <w:ind w:left="432" w:right="-72"/>
              <w:jc w:val="right"/>
              <w:rPr>
                <w:rFonts w:ascii="Arial" w:eastAsia="Arial" w:hAnsi="Arial" w:cs="Arial"/>
                <w:color w:val="auto"/>
                <w:sz w:val="18"/>
                <w:szCs w:val="18"/>
                <w:lang w:val="en-GB"/>
              </w:rPr>
            </w:pPr>
            <w:r w:rsidRPr="009C5B77">
              <w:rPr>
                <w:rFonts w:ascii="Arial" w:eastAsia="Arial" w:hAnsi="Arial" w:cs="Arial"/>
                <w:color w:val="auto"/>
                <w:sz w:val="18"/>
                <w:szCs w:val="18"/>
                <w:lang w:val="en-GB"/>
              </w:rPr>
              <w:t>-</w:t>
            </w:r>
          </w:p>
        </w:tc>
        <w:tc>
          <w:tcPr>
            <w:tcW w:w="1368" w:type="dxa"/>
            <w:vAlign w:val="bottom"/>
          </w:tcPr>
          <w:p w14:paraId="643C4595" w14:textId="04ABBFF1" w:rsidR="005F04F4" w:rsidRPr="009C5B77" w:rsidRDefault="005F04F4" w:rsidP="005F04F4">
            <w:pPr>
              <w:ind w:left="432" w:right="-72"/>
              <w:jc w:val="right"/>
              <w:rPr>
                <w:rFonts w:ascii="Arial" w:eastAsia="Arial" w:hAnsi="Arial" w:cs="Arial"/>
                <w:color w:val="auto"/>
                <w:sz w:val="18"/>
                <w:szCs w:val="18"/>
                <w:lang w:val="en-GB"/>
              </w:rPr>
            </w:pPr>
            <w:r w:rsidRPr="009C5B77">
              <w:rPr>
                <w:rFonts w:ascii="Arial" w:eastAsia="Arial" w:hAnsi="Arial" w:cs="Arial"/>
                <w:color w:val="auto"/>
                <w:sz w:val="18"/>
                <w:szCs w:val="18"/>
                <w:lang w:val="en-GB"/>
              </w:rPr>
              <w:t>-</w:t>
            </w:r>
          </w:p>
        </w:tc>
        <w:tc>
          <w:tcPr>
            <w:tcW w:w="1368" w:type="dxa"/>
            <w:vAlign w:val="bottom"/>
          </w:tcPr>
          <w:p w14:paraId="77464017" w14:textId="62D31683" w:rsidR="005F04F4" w:rsidRPr="009C5B77" w:rsidRDefault="00BB6D20" w:rsidP="005F04F4">
            <w:pPr>
              <w:ind w:left="432" w:right="-72"/>
              <w:jc w:val="right"/>
              <w:rPr>
                <w:rFonts w:ascii="Arial" w:eastAsia="Arial" w:hAnsi="Arial" w:cs="Arial"/>
                <w:color w:val="auto"/>
                <w:sz w:val="18"/>
                <w:szCs w:val="18"/>
                <w:lang w:val="en-GB"/>
              </w:rPr>
            </w:pPr>
            <w:r w:rsidRPr="009C5B77">
              <w:rPr>
                <w:rFonts w:ascii="Arial" w:eastAsia="Arial" w:hAnsi="Arial" w:cs="Arial"/>
                <w:color w:val="auto"/>
                <w:sz w:val="18"/>
                <w:szCs w:val="18"/>
                <w:lang w:val="en-GB"/>
              </w:rPr>
              <w:t>43</w:t>
            </w:r>
          </w:p>
        </w:tc>
        <w:tc>
          <w:tcPr>
            <w:tcW w:w="1368" w:type="dxa"/>
            <w:vAlign w:val="bottom"/>
          </w:tcPr>
          <w:p w14:paraId="5D159FD3" w14:textId="344DA368" w:rsidR="005F04F4" w:rsidRPr="009C5B77" w:rsidRDefault="00BB6D20" w:rsidP="005F04F4">
            <w:pPr>
              <w:ind w:left="432" w:right="-72"/>
              <w:jc w:val="right"/>
              <w:rPr>
                <w:rFonts w:ascii="Arial" w:eastAsia="Arial" w:hAnsi="Arial" w:cs="Arial"/>
                <w:color w:val="auto"/>
                <w:sz w:val="18"/>
                <w:szCs w:val="18"/>
                <w:lang w:val="en-GB"/>
              </w:rPr>
            </w:pPr>
            <w:r w:rsidRPr="009C5B77">
              <w:rPr>
                <w:rFonts w:ascii="Arial" w:eastAsia="Arial" w:hAnsi="Arial" w:cs="Arial"/>
                <w:color w:val="auto"/>
                <w:sz w:val="18"/>
                <w:szCs w:val="18"/>
                <w:lang w:val="en-GB"/>
              </w:rPr>
              <w:t>58</w:t>
            </w:r>
          </w:p>
        </w:tc>
      </w:tr>
      <w:tr w:rsidR="008F70A4" w:rsidRPr="009C5B77" w14:paraId="5D59E082" w14:textId="77777777" w:rsidTr="00987F05">
        <w:tc>
          <w:tcPr>
            <w:tcW w:w="3989" w:type="dxa"/>
            <w:vAlign w:val="bottom"/>
          </w:tcPr>
          <w:p w14:paraId="562883B3" w14:textId="0148A8A4" w:rsidR="005F04F4" w:rsidRPr="009C5B77" w:rsidRDefault="005F04F4" w:rsidP="005F04F4">
            <w:pPr>
              <w:ind w:left="432" w:right="-72"/>
              <w:rPr>
                <w:rFonts w:ascii="Arial" w:eastAsia="Arial" w:hAnsi="Arial" w:cs="Arial"/>
                <w:color w:val="auto"/>
                <w:sz w:val="18"/>
                <w:szCs w:val="18"/>
              </w:rPr>
            </w:pPr>
            <w:r w:rsidRPr="009C5B77">
              <w:rPr>
                <w:rFonts w:ascii="Arial" w:eastAsia="Arial" w:hAnsi="Arial" w:cs="Arial"/>
                <w:color w:val="auto"/>
                <w:sz w:val="18"/>
                <w:szCs w:val="18"/>
              </w:rPr>
              <w:t>C</w:t>
            </w:r>
            <w:r w:rsidR="00BB6D20" w:rsidRPr="009C5B77">
              <w:rPr>
                <w:rFonts w:ascii="Arial" w:eastAsia="Arial" w:hAnsi="Arial" w:cs="Arial"/>
                <w:color w:val="auto"/>
                <w:sz w:val="18"/>
                <w:szCs w:val="18"/>
                <w:lang w:val="en-GB"/>
              </w:rPr>
              <w:t>2</w:t>
            </w:r>
            <w:r w:rsidRPr="009C5B77">
              <w:rPr>
                <w:rFonts w:ascii="Arial" w:eastAsia="Arial" w:hAnsi="Arial" w:cs="Arial"/>
                <w:color w:val="auto"/>
                <w:sz w:val="18"/>
                <w:szCs w:val="18"/>
              </w:rPr>
              <w:t>H Company Limited</w:t>
            </w:r>
          </w:p>
        </w:tc>
        <w:tc>
          <w:tcPr>
            <w:tcW w:w="1368" w:type="dxa"/>
            <w:vAlign w:val="bottom"/>
          </w:tcPr>
          <w:p w14:paraId="6B514331" w14:textId="34D96920" w:rsidR="005F04F4" w:rsidRPr="009C5B77" w:rsidRDefault="005F04F4" w:rsidP="005F04F4">
            <w:pPr>
              <w:ind w:left="432" w:right="-72"/>
              <w:jc w:val="right"/>
              <w:rPr>
                <w:rFonts w:ascii="Arial" w:eastAsia="Arial" w:hAnsi="Arial" w:cs="Arial"/>
                <w:color w:val="auto"/>
                <w:sz w:val="18"/>
                <w:szCs w:val="18"/>
                <w:lang w:val="en-GB"/>
              </w:rPr>
            </w:pPr>
            <w:r w:rsidRPr="009C5B77">
              <w:rPr>
                <w:rFonts w:ascii="Arial" w:eastAsia="Arial" w:hAnsi="Arial" w:cs="Arial"/>
                <w:color w:val="auto"/>
                <w:sz w:val="18"/>
                <w:szCs w:val="18"/>
                <w:lang w:val="en-GB"/>
              </w:rPr>
              <w:t>-</w:t>
            </w:r>
          </w:p>
        </w:tc>
        <w:tc>
          <w:tcPr>
            <w:tcW w:w="1368" w:type="dxa"/>
            <w:vAlign w:val="bottom"/>
          </w:tcPr>
          <w:p w14:paraId="278B8E7C" w14:textId="68187F12" w:rsidR="005F04F4" w:rsidRPr="009C5B77" w:rsidRDefault="005F04F4" w:rsidP="005F04F4">
            <w:pPr>
              <w:ind w:left="432" w:right="-72"/>
              <w:jc w:val="right"/>
              <w:rPr>
                <w:rFonts w:ascii="Arial" w:eastAsia="Arial" w:hAnsi="Arial" w:cs="Arial"/>
                <w:color w:val="auto"/>
                <w:sz w:val="18"/>
                <w:szCs w:val="18"/>
                <w:lang w:val="en-GB"/>
              </w:rPr>
            </w:pPr>
            <w:r w:rsidRPr="009C5B77">
              <w:rPr>
                <w:rFonts w:ascii="Arial" w:eastAsia="Arial" w:hAnsi="Arial" w:cs="Arial"/>
                <w:color w:val="auto"/>
                <w:sz w:val="18"/>
                <w:szCs w:val="18"/>
                <w:lang w:val="en-GB"/>
              </w:rPr>
              <w:t>-</w:t>
            </w:r>
          </w:p>
        </w:tc>
        <w:tc>
          <w:tcPr>
            <w:tcW w:w="1368" w:type="dxa"/>
            <w:vAlign w:val="bottom"/>
          </w:tcPr>
          <w:p w14:paraId="2FE6033D" w14:textId="21F058EA" w:rsidR="005F04F4" w:rsidRPr="009C5B77" w:rsidRDefault="00BB6D20" w:rsidP="005F04F4">
            <w:pPr>
              <w:ind w:left="432" w:right="-72"/>
              <w:jc w:val="right"/>
              <w:rPr>
                <w:rFonts w:ascii="Arial" w:eastAsia="Arial" w:hAnsi="Arial" w:cs="Arial"/>
                <w:color w:val="auto"/>
                <w:sz w:val="18"/>
                <w:szCs w:val="18"/>
                <w:lang w:val="en-GB"/>
              </w:rPr>
            </w:pPr>
            <w:r w:rsidRPr="009C5B77">
              <w:rPr>
                <w:rFonts w:ascii="Arial" w:eastAsia="Arial" w:hAnsi="Arial" w:cs="Arial"/>
                <w:color w:val="auto"/>
                <w:sz w:val="18"/>
                <w:szCs w:val="18"/>
                <w:lang w:val="en-GB"/>
              </w:rPr>
              <w:t>13</w:t>
            </w:r>
          </w:p>
        </w:tc>
        <w:tc>
          <w:tcPr>
            <w:tcW w:w="1368" w:type="dxa"/>
            <w:vAlign w:val="bottom"/>
          </w:tcPr>
          <w:p w14:paraId="26170CFC" w14:textId="78D1AA04" w:rsidR="005F04F4" w:rsidRPr="009C5B77" w:rsidRDefault="00BB6D20" w:rsidP="005F04F4">
            <w:pPr>
              <w:ind w:left="432" w:right="-72"/>
              <w:jc w:val="right"/>
              <w:rPr>
                <w:rFonts w:ascii="Arial" w:eastAsia="Arial" w:hAnsi="Arial" w:cs="Arial"/>
                <w:color w:val="auto"/>
                <w:sz w:val="18"/>
                <w:szCs w:val="18"/>
                <w:lang w:val="en-GB"/>
              </w:rPr>
            </w:pPr>
            <w:r w:rsidRPr="009C5B77">
              <w:rPr>
                <w:rFonts w:ascii="Arial" w:eastAsia="Arial" w:hAnsi="Arial" w:cs="Arial"/>
                <w:color w:val="auto"/>
                <w:sz w:val="18"/>
                <w:szCs w:val="18"/>
                <w:lang w:val="en-GB"/>
              </w:rPr>
              <w:t>212</w:t>
            </w:r>
          </w:p>
        </w:tc>
      </w:tr>
      <w:tr w:rsidR="008F70A4" w:rsidRPr="009C5B77" w14:paraId="7AB9D775" w14:textId="77777777" w:rsidTr="00987F05">
        <w:tc>
          <w:tcPr>
            <w:tcW w:w="3989" w:type="dxa"/>
            <w:vAlign w:val="bottom"/>
          </w:tcPr>
          <w:p w14:paraId="29BC1523" w14:textId="77777777" w:rsidR="005F04F4" w:rsidRPr="009C5B77" w:rsidRDefault="005F04F4" w:rsidP="005F04F4">
            <w:pPr>
              <w:ind w:left="432" w:right="-72"/>
              <w:rPr>
                <w:rFonts w:ascii="Arial" w:eastAsia="Arial" w:hAnsi="Arial" w:cs="Arial"/>
                <w:color w:val="auto"/>
                <w:sz w:val="18"/>
                <w:szCs w:val="18"/>
              </w:rPr>
            </w:pPr>
          </w:p>
        </w:tc>
        <w:tc>
          <w:tcPr>
            <w:tcW w:w="1368" w:type="dxa"/>
            <w:vAlign w:val="bottom"/>
          </w:tcPr>
          <w:p w14:paraId="2F839630" w14:textId="77777777" w:rsidR="005F04F4" w:rsidRPr="009C5B77" w:rsidRDefault="005F04F4" w:rsidP="005F04F4">
            <w:pPr>
              <w:ind w:left="432" w:right="-72"/>
              <w:jc w:val="right"/>
              <w:rPr>
                <w:rFonts w:ascii="Arial" w:eastAsia="Arial" w:hAnsi="Arial" w:cs="Arial"/>
                <w:color w:val="auto"/>
                <w:sz w:val="18"/>
                <w:szCs w:val="18"/>
                <w:lang w:val="en-GB"/>
              </w:rPr>
            </w:pPr>
          </w:p>
        </w:tc>
        <w:tc>
          <w:tcPr>
            <w:tcW w:w="1368" w:type="dxa"/>
            <w:vAlign w:val="bottom"/>
          </w:tcPr>
          <w:p w14:paraId="66258B4C" w14:textId="77777777" w:rsidR="005F04F4" w:rsidRPr="009C5B77" w:rsidRDefault="005F04F4" w:rsidP="005F04F4">
            <w:pPr>
              <w:ind w:left="432" w:right="-72"/>
              <w:jc w:val="right"/>
              <w:rPr>
                <w:rFonts w:ascii="Arial" w:eastAsia="Arial" w:hAnsi="Arial" w:cs="Arial"/>
                <w:color w:val="auto"/>
                <w:sz w:val="18"/>
                <w:szCs w:val="18"/>
                <w:lang w:val="en-GB"/>
              </w:rPr>
            </w:pPr>
          </w:p>
        </w:tc>
        <w:tc>
          <w:tcPr>
            <w:tcW w:w="1368" w:type="dxa"/>
            <w:vAlign w:val="bottom"/>
          </w:tcPr>
          <w:p w14:paraId="495DD6F9" w14:textId="77777777" w:rsidR="005F04F4" w:rsidRPr="009C5B77" w:rsidRDefault="005F04F4" w:rsidP="005F04F4">
            <w:pPr>
              <w:ind w:left="432" w:right="-72"/>
              <w:jc w:val="right"/>
              <w:rPr>
                <w:rFonts w:ascii="Arial" w:eastAsia="Arial" w:hAnsi="Arial" w:cs="Arial"/>
                <w:color w:val="auto"/>
                <w:sz w:val="18"/>
                <w:szCs w:val="18"/>
                <w:lang w:val="en-GB"/>
              </w:rPr>
            </w:pPr>
          </w:p>
        </w:tc>
        <w:tc>
          <w:tcPr>
            <w:tcW w:w="1368" w:type="dxa"/>
            <w:vAlign w:val="bottom"/>
          </w:tcPr>
          <w:p w14:paraId="300CEBAB" w14:textId="77777777" w:rsidR="005F04F4" w:rsidRPr="009C5B77" w:rsidRDefault="005F04F4" w:rsidP="005F04F4">
            <w:pPr>
              <w:ind w:left="432" w:right="-72"/>
              <w:jc w:val="right"/>
              <w:rPr>
                <w:rFonts w:ascii="Arial" w:eastAsia="Arial" w:hAnsi="Arial" w:cs="Arial"/>
                <w:color w:val="auto"/>
                <w:sz w:val="18"/>
                <w:szCs w:val="18"/>
                <w:lang w:val="en-GB"/>
              </w:rPr>
            </w:pPr>
          </w:p>
        </w:tc>
      </w:tr>
      <w:tr w:rsidR="008F70A4" w:rsidRPr="009C5B77" w14:paraId="343E97B3" w14:textId="77777777" w:rsidTr="00987F05">
        <w:tc>
          <w:tcPr>
            <w:tcW w:w="3989" w:type="dxa"/>
            <w:vAlign w:val="bottom"/>
          </w:tcPr>
          <w:p w14:paraId="468BA9A0" w14:textId="3F22B62C" w:rsidR="005F04F4" w:rsidRPr="009C5B77" w:rsidRDefault="005F04F4" w:rsidP="005F04F4">
            <w:pPr>
              <w:ind w:left="432" w:right="-72"/>
              <w:rPr>
                <w:rFonts w:ascii="Arial" w:eastAsia="Arial" w:hAnsi="Arial" w:cs="Arial"/>
                <w:color w:val="auto"/>
                <w:sz w:val="18"/>
                <w:szCs w:val="18"/>
              </w:rPr>
            </w:pPr>
            <w:r w:rsidRPr="009C5B77">
              <w:rPr>
                <w:rFonts w:ascii="Arial" w:eastAsia="Arial" w:hAnsi="Arial" w:cs="Arial"/>
                <w:b/>
                <w:color w:val="auto"/>
                <w:sz w:val="18"/>
                <w:szCs w:val="18"/>
              </w:rPr>
              <w:t>Related parties</w:t>
            </w:r>
          </w:p>
        </w:tc>
        <w:tc>
          <w:tcPr>
            <w:tcW w:w="1368" w:type="dxa"/>
            <w:tcBorders>
              <w:bottom w:val="single" w:sz="4" w:space="0" w:color="000000"/>
            </w:tcBorders>
            <w:vAlign w:val="bottom"/>
          </w:tcPr>
          <w:p w14:paraId="76F73E5B" w14:textId="44F67E09" w:rsidR="005F04F4" w:rsidRPr="009C5B77" w:rsidRDefault="00BB6D20" w:rsidP="005F04F4">
            <w:pPr>
              <w:ind w:left="432" w:right="-72"/>
              <w:jc w:val="right"/>
              <w:rPr>
                <w:rFonts w:ascii="Arial" w:eastAsia="Arial" w:hAnsi="Arial" w:cs="Arial"/>
                <w:color w:val="auto"/>
                <w:sz w:val="18"/>
                <w:szCs w:val="18"/>
                <w:lang w:val="en-GB"/>
              </w:rPr>
            </w:pPr>
            <w:r w:rsidRPr="009C5B77">
              <w:rPr>
                <w:rFonts w:ascii="Arial" w:eastAsia="Arial" w:hAnsi="Arial" w:cs="Arial"/>
                <w:color w:val="auto"/>
                <w:sz w:val="18"/>
                <w:szCs w:val="18"/>
                <w:lang w:val="en-GB"/>
              </w:rPr>
              <w:t>1</w:t>
            </w:r>
            <w:r w:rsidR="005F04F4" w:rsidRPr="009C5B77">
              <w:rPr>
                <w:rFonts w:ascii="Arial" w:eastAsia="Arial" w:hAnsi="Arial" w:cs="Arial"/>
                <w:color w:val="auto"/>
                <w:sz w:val="18"/>
                <w:szCs w:val="18"/>
                <w:lang w:val="en-GB"/>
              </w:rPr>
              <w:t>,</w:t>
            </w:r>
            <w:r w:rsidRPr="009C5B77">
              <w:rPr>
                <w:rFonts w:ascii="Arial" w:eastAsia="Arial" w:hAnsi="Arial" w:cs="Arial"/>
                <w:color w:val="auto"/>
                <w:sz w:val="18"/>
                <w:szCs w:val="18"/>
                <w:lang w:val="en-GB"/>
              </w:rPr>
              <w:t>600</w:t>
            </w:r>
          </w:p>
        </w:tc>
        <w:tc>
          <w:tcPr>
            <w:tcW w:w="1368" w:type="dxa"/>
            <w:tcBorders>
              <w:bottom w:val="single" w:sz="4" w:space="0" w:color="000000"/>
            </w:tcBorders>
            <w:vAlign w:val="bottom"/>
          </w:tcPr>
          <w:p w14:paraId="06202418" w14:textId="2C3C1390" w:rsidR="005F04F4" w:rsidRPr="009C5B77" w:rsidRDefault="00BB6D20" w:rsidP="005F04F4">
            <w:pPr>
              <w:ind w:left="432" w:right="-72"/>
              <w:jc w:val="right"/>
              <w:rPr>
                <w:rFonts w:ascii="Arial" w:eastAsia="Arial" w:hAnsi="Arial" w:cs="Arial"/>
                <w:color w:val="auto"/>
                <w:sz w:val="18"/>
                <w:szCs w:val="18"/>
                <w:lang w:val="en-GB"/>
              </w:rPr>
            </w:pPr>
            <w:r w:rsidRPr="009C5B77">
              <w:rPr>
                <w:rFonts w:ascii="Arial" w:eastAsia="Arial" w:hAnsi="Arial" w:cs="Arial"/>
                <w:color w:val="auto"/>
                <w:sz w:val="18"/>
                <w:szCs w:val="18"/>
                <w:lang w:val="en-GB"/>
              </w:rPr>
              <w:t>1</w:t>
            </w:r>
            <w:r w:rsidR="005F04F4" w:rsidRPr="009C5B77">
              <w:rPr>
                <w:rFonts w:ascii="Arial" w:eastAsia="Arial" w:hAnsi="Arial" w:cs="Arial"/>
                <w:color w:val="auto"/>
                <w:sz w:val="18"/>
                <w:szCs w:val="18"/>
                <w:lang w:val="en-GB"/>
              </w:rPr>
              <w:t>,</w:t>
            </w:r>
            <w:r w:rsidRPr="009C5B77">
              <w:rPr>
                <w:rFonts w:ascii="Arial" w:eastAsia="Arial" w:hAnsi="Arial" w:cs="Arial"/>
                <w:color w:val="auto"/>
                <w:sz w:val="18"/>
                <w:szCs w:val="18"/>
                <w:lang w:val="en-GB"/>
              </w:rPr>
              <w:t>582</w:t>
            </w:r>
          </w:p>
        </w:tc>
        <w:tc>
          <w:tcPr>
            <w:tcW w:w="1368" w:type="dxa"/>
            <w:tcBorders>
              <w:bottom w:val="single" w:sz="4" w:space="0" w:color="000000"/>
            </w:tcBorders>
            <w:vAlign w:val="bottom"/>
          </w:tcPr>
          <w:p w14:paraId="1A156A16" w14:textId="37FF9CE7" w:rsidR="005F04F4" w:rsidRPr="009C5B77" w:rsidRDefault="00BB6D20" w:rsidP="005F04F4">
            <w:pPr>
              <w:ind w:left="432" w:right="-72"/>
              <w:jc w:val="right"/>
              <w:rPr>
                <w:rFonts w:ascii="Arial" w:eastAsia="Arial" w:hAnsi="Arial" w:cs="Arial"/>
                <w:color w:val="auto"/>
                <w:sz w:val="18"/>
                <w:szCs w:val="18"/>
                <w:lang w:val="en-GB"/>
              </w:rPr>
            </w:pPr>
            <w:r w:rsidRPr="009C5B77">
              <w:rPr>
                <w:rFonts w:ascii="Arial" w:eastAsia="Arial" w:hAnsi="Arial" w:cs="Arial"/>
                <w:color w:val="auto"/>
                <w:sz w:val="18"/>
                <w:szCs w:val="18"/>
                <w:lang w:val="en-GB"/>
              </w:rPr>
              <w:t>1</w:t>
            </w:r>
            <w:r w:rsidR="005F04F4" w:rsidRPr="009C5B77">
              <w:rPr>
                <w:rFonts w:ascii="Arial" w:eastAsia="Arial" w:hAnsi="Arial" w:cs="Arial"/>
                <w:color w:val="auto"/>
                <w:sz w:val="18"/>
                <w:szCs w:val="18"/>
                <w:lang w:val="en-GB"/>
              </w:rPr>
              <w:t>,</w:t>
            </w:r>
            <w:r w:rsidRPr="009C5B77">
              <w:rPr>
                <w:rFonts w:ascii="Arial" w:eastAsia="Arial" w:hAnsi="Arial" w:cs="Arial"/>
                <w:color w:val="auto"/>
                <w:sz w:val="18"/>
                <w:szCs w:val="18"/>
                <w:lang w:val="en-GB"/>
              </w:rPr>
              <w:t>553</w:t>
            </w:r>
          </w:p>
        </w:tc>
        <w:tc>
          <w:tcPr>
            <w:tcW w:w="1368" w:type="dxa"/>
            <w:tcBorders>
              <w:bottom w:val="single" w:sz="4" w:space="0" w:color="000000"/>
            </w:tcBorders>
            <w:vAlign w:val="bottom"/>
          </w:tcPr>
          <w:p w14:paraId="42939EC4" w14:textId="14A4DABE" w:rsidR="005F04F4" w:rsidRPr="009C5B77" w:rsidRDefault="00BB6D20" w:rsidP="005F04F4">
            <w:pPr>
              <w:ind w:left="432" w:right="-72"/>
              <w:jc w:val="right"/>
              <w:rPr>
                <w:rFonts w:ascii="Arial" w:eastAsia="Arial" w:hAnsi="Arial" w:cs="Arial"/>
                <w:color w:val="auto"/>
                <w:sz w:val="18"/>
                <w:szCs w:val="18"/>
                <w:lang w:val="en-GB"/>
              </w:rPr>
            </w:pPr>
            <w:r w:rsidRPr="009C5B77">
              <w:rPr>
                <w:rFonts w:ascii="Arial" w:eastAsia="Arial" w:hAnsi="Arial" w:cs="Arial"/>
                <w:color w:val="auto"/>
                <w:sz w:val="18"/>
                <w:szCs w:val="18"/>
                <w:lang w:val="en-GB"/>
              </w:rPr>
              <w:t>1</w:t>
            </w:r>
            <w:r w:rsidR="005F04F4" w:rsidRPr="009C5B77">
              <w:rPr>
                <w:rFonts w:ascii="Arial" w:eastAsia="Arial" w:hAnsi="Arial" w:cs="Arial"/>
                <w:color w:val="auto"/>
                <w:sz w:val="18"/>
                <w:szCs w:val="18"/>
                <w:lang w:val="en-GB"/>
              </w:rPr>
              <w:t>,</w:t>
            </w:r>
            <w:r w:rsidRPr="009C5B77">
              <w:rPr>
                <w:rFonts w:ascii="Arial" w:eastAsia="Arial" w:hAnsi="Arial" w:cs="Arial"/>
                <w:color w:val="auto"/>
                <w:sz w:val="18"/>
                <w:szCs w:val="18"/>
                <w:lang w:val="en-GB"/>
              </w:rPr>
              <w:t>554</w:t>
            </w:r>
          </w:p>
        </w:tc>
      </w:tr>
      <w:tr w:rsidR="008F70A4" w:rsidRPr="009C5B77" w14:paraId="6DEEF12E" w14:textId="77777777" w:rsidTr="00987F05">
        <w:tc>
          <w:tcPr>
            <w:tcW w:w="3989" w:type="dxa"/>
            <w:vAlign w:val="bottom"/>
          </w:tcPr>
          <w:p w14:paraId="604E8757" w14:textId="77777777" w:rsidR="005F04F4" w:rsidRPr="009C5B77" w:rsidRDefault="005F04F4" w:rsidP="005F04F4">
            <w:pPr>
              <w:ind w:left="432" w:right="-72"/>
              <w:rPr>
                <w:rFonts w:ascii="Arial" w:eastAsia="Arial" w:hAnsi="Arial" w:cs="Arial"/>
                <w:b/>
                <w:color w:val="auto"/>
                <w:sz w:val="18"/>
                <w:szCs w:val="18"/>
              </w:rPr>
            </w:pPr>
          </w:p>
        </w:tc>
        <w:tc>
          <w:tcPr>
            <w:tcW w:w="1368" w:type="dxa"/>
            <w:tcBorders>
              <w:top w:val="single" w:sz="4" w:space="0" w:color="000000"/>
            </w:tcBorders>
            <w:vAlign w:val="bottom"/>
          </w:tcPr>
          <w:p w14:paraId="3FAB023A" w14:textId="77777777" w:rsidR="005F04F4" w:rsidRPr="009C5B77" w:rsidRDefault="005F04F4" w:rsidP="005F04F4">
            <w:pPr>
              <w:ind w:left="432" w:right="-72"/>
              <w:jc w:val="right"/>
              <w:rPr>
                <w:rFonts w:ascii="Arial" w:eastAsia="Arial" w:hAnsi="Arial" w:cs="Arial"/>
                <w:color w:val="auto"/>
                <w:sz w:val="18"/>
                <w:szCs w:val="18"/>
                <w:lang w:val="en-GB"/>
              </w:rPr>
            </w:pPr>
          </w:p>
        </w:tc>
        <w:tc>
          <w:tcPr>
            <w:tcW w:w="1368" w:type="dxa"/>
            <w:tcBorders>
              <w:top w:val="single" w:sz="4" w:space="0" w:color="000000"/>
            </w:tcBorders>
            <w:vAlign w:val="bottom"/>
          </w:tcPr>
          <w:p w14:paraId="1E813AF2" w14:textId="77777777" w:rsidR="005F04F4" w:rsidRPr="009C5B77" w:rsidRDefault="005F04F4" w:rsidP="005F04F4">
            <w:pPr>
              <w:ind w:left="432" w:right="-72"/>
              <w:jc w:val="right"/>
              <w:rPr>
                <w:rFonts w:ascii="Arial" w:eastAsia="Arial" w:hAnsi="Arial" w:cs="Arial"/>
                <w:color w:val="auto"/>
                <w:sz w:val="18"/>
                <w:szCs w:val="18"/>
                <w:lang w:val="en-GB"/>
              </w:rPr>
            </w:pPr>
          </w:p>
        </w:tc>
        <w:tc>
          <w:tcPr>
            <w:tcW w:w="1368" w:type="dxa"/>
            <w:tcBorders>
              <w:top w:val="single" w:sz="4" w:space="0" w:color="000000"/>
            </w:tcBorders>
            <w:vAlign w:val="bottom"/>
          </w:tcPr>
          <w:p w14:paraId="5EBF2184" w14:textId="77777777" w:rsidR="005F04F4" w:rsidRPr="009C5B77" w:rsidRDefault="005F04F4" w:rsidP="005F04F4">
            <w:pPr>
              <w:ind w:left="432" w:right="-72"/>
              <w:jc w:val="right"/>
              <w:rPr>
                <w:rFonts w:ascii="Arial" w:eastAsia="Arial" w:hAnsi="Arial" w:cs="Arial"/>
                <w:color w:val="auto"/>
                <w:sz w:val="18"/>
                <w:szCs w:val="18"/>
                <w:lang w:val="en-GB"/>
              </w:rPr>
            </w:pPr>
          </w:p>
        </w:tc>
        <w:tc>
          <w:tcPr>
            <w:tcW w:w="1368" w:type="dxa"/>
            <w:tcBorders>
              <w:top w:val="single" w:sz="4" w:space="0" w:color="000000"/>
            </w:tcBorders>
            <w:vAlign w:val="bottom"/>
          </w:tcPr>
          <w:p w14:paraId="6575A95B" w14:textId="77777777" w:rsidR="005F04F4" w:rsidRPr="009C5B77" w:rsidRDefault="005F04F4" w:rsidP="005F04F4">
            <w:pPr>
              <w:ind w:left="432" w:right="-72"/>
              <w:jc w:val="right"/>
              <w:rPr>
                <w:rFonts w:ascii="Arial" w:eastAsia="Arial" w:hAnsi="Arial" w:cs="Arial"/>
                <w:color w:val="auto"/>
                <w:sz w:val="18"/>
                <w:szCs w:val="18"/>
                <w:lang w:val="en-GB"/>
              </w:rPr>
            </w:pPr>
          </w:p>
        </w:tc>
      </w:tr>
      <w:tr w:rsidR="008F70A4" w:rsidRPr="009C5B77" w14:paraId="72B22C46" w14:textId="77777777" w:rsidTr="00987F05">
        <w:tc>
          <w:tcPr>
            <w:tcW w:w="3989" w:type="dxa"/>
            <w:vAlign w:val="bottom"/>
          </w:tcPr>
          <w:p w14:paraId="02A76BD9" w14:textId="77777777" w:rsidR="005F04F4" w:rsidRPr="009C5B77" w:rsidRDefault="005F04F4" w:rsidP="005F04F4">
            <w:pPr>
              <w:ind w:left="432" w:right="-72"/>
              <w:rPr>
                <w:rFonts w:ascii="Arial" w:eastAsia="Arial" w:hAnsi="Arial" w:cs="Arial"/>
                <w:b/>
                <w:color w:val="auto"/>
                <w:sz w:val="18"/>
                <w:szCs w:val="18"/>
              </w:rPr>
            </w:pPr>
          </w:p>
        </w:tc>
        <w:tc>
          <w:tcPr>
            <w:tcW w:w="1368" w:type="dxa"/>
            <w:tcBorders>
              <w:bottom w:val="single" w:sz="4" w:space="0" w:color="000000"/>
            </w:tcBorders>
            <w:vAlign w:val="bottom"/>
          </w:tcPr>
          <w:p w14:paraId="6BE11A4D" w14:textId="2E7FABA7" w:rsidR="005F04F4" w:rsidRPr="009C5B77" w:rsidRDefault="00BB6D20" w:rsidP="005F04F4">
            <w:pPr>
              <w:ind w:left="432" w:right="-72"/>
              <w:jc w:val="right"/>
              <w:rPr>
                <w:rFonts w:ascii="Arial" w:eastAsia="Arial" w:hAnsi="Arial" w:cs="Arial"/>
                <w:color w:val="auto"/>
                <w:sz w:val="18"/>
                <w:szCs w:val="18"/>
                <w:lang w:val="en-GB"/>
              </w:rPr>
            </w:pPr>
            <w:r w:rsidRPr="009C5B77">
              <w:rPr>
                <w:rFonts w:ascii="Arial" w:eastAsia="Arial" w:hAnsi="Arial" w:cs="Arial"/>
                <w:color w:val="auto"/>
                <w:sz w:val="18"/>
                <w:szCs w:val="18"/>
                <w:lang w:val="en-GB"/>
              </w:rPr>
              <w:t>1</w:t>
            </w:r>
            <w:r w:rsidR="005F04F4" w:rsidRPr="009C5B77">
              <w:rPr>
                <w:rFonts w:ascii="Arial" w:eastAsia="Arial" w:hAnsi="Arial" w:cs="Arial"/>
                <w:color w:val="auto"/>
                <w:sz w:val="18"/>
                <w:szCs w:val="18"/>
                <w:lang w:val="en-GB"/>
              </w:rPr>
              <w:t>,</w:t>
            </w:r>
            <w:r w:rsidRPr="009C5B77">
              <w:rPr>
                <w:rFonts w:ascii="Arial" w:eastAsia="Arial" w:hAnsi="Arial" w:cs="Arial"/>
                <w:color w:val="auto"/>
                <w:sz w:val="18"/>
                <w:szCs w:val="18"/>
                <w:lang w:val="en-GB"/>
              </w:rPr>
              <w:t>600</w:t>
            </w:r>
          </w:p>
        </w:tc>
        <w:tc>
          <w:tcPr>
            <w:tcW w:w="1368" w:type="dxa"/>
            <w:tcBorders>
              <w:bottom w:val="single" w:sz="4" w:space="0" w:color="000000"/>
            </w:tcBorders>
            <w:vAlign w:val="bottom"/>
          </w:tcPr>
          <w:p w14:paraId="35BAFE34" w14:textId="55A76480" w:rsidR="005F04F4" w:rsidRPr="009C5B77" w:rsidRDefault="00BB6D20" w:rsidP="005F04F4">
            <w:pPr>
              <w:ind w:left="432" w:right="-72"/>
              <w:jc w:val="right"/>
              <w:rPr>
                <w:rFonts w:ascii="Arial" w:eastAsia="Arial" w:hAnsi="Arial" w:cs="Arial"/>
                <w:color w:val="auto"/>
                <w:sz w:val="18"/>
                <w:szCs w:val="18"/>
                <w:lang w:val="en-GB"/>
              </w:rPr>
            </w:pPr>
            <w:r w:rsidRPr="009C5B77">
              <w:rPr>
                <w:rFonts w:ascii="Arial" w:eastAsia="Arial" w:hAnsi="Arial" w:cs="Arial"/>
                <w:color w:val="auto"/>
                <w:sz w:val="18"/>
                <w:szCs w:val="18"/>
                <w:lang w:val="en-GB"/>
              </w:rPr>
              <w:t>1</w:t>
            </w:r>
            <w:r w:rsidR="005F04F4" w:rsidRPr="009C5B77">
              <w:rPr>
                <w:rFonts w:ascii="Arial" w:eastAsia="Arial" w:hAnsi="Arial" w:cs="Arial"/>
                <w:color w:val="auto"/>
                <w:sz w:val="18"/>
                <w:szCs w:val="18"/>
                <w:lang w:val="en-GB"/>
              </w:rPr>
              <w:t>,</w:t>
            </w:r>
            <w:r w:rsidRPr="009C5B77">
              <w:rPr>
                <w:rFonts w:ascii="Arial" w:eastAsia="Arial" w:hAnsi="Arial" w:cs="Arial"/>
                <w:color w:val="auto"/>
                <w:sz w:val="18"/>
                <w:szCs w:val="18"/>
                <w:lang w:val="en-GB"/>
              </w:rPr>
              <w:t>582</w:t>
            </w:r>
          </w:p>
        </w:tc>
        <w:tc>
          <w:tcPr>
            <w:tcW w:w="1368" w:type="dxa"/>
            <w:tcBorders>
              <w:bottom w:val="single" w:sz="4" w:space="0" w:color="000000"/>
            </w:tcBorders>
            <w:vAlign w:val="bottom"/>
          </w:tcPr>
          <w:p w14:paraId="61B6CF9B" w14:textId="464E9D72" w:rsidR="005F04F4" w:rsidRPr="009C5B77" w:rsidRDefault="00BB6D20" w:rsidP="005F04F4">
            <w:pPr>
              <w:ind w:left="432" w:right="-72"/>
              <w:jc w:val="right"/>
              <w:rPr>
                <w:rFonts w:ascii="Arial" w:eastAsia="Arial" w:hAnsi="Arial" w:cs="Arial"/>
                <w:color w:val="auto"/>
                <w:sz w:val="18"/>
                <w:szCs w:val="18"/>
                <w:lang w:val="en-GB"/>
              </w:rPr>
            </w:pPr>
            <w:r w:rsidRPr="009C5B77">
              <w:rPr>
                <w:rFonts w:ascii="Arial" w:eastAsia="Arial" w:hAnsi="Arial" w:cs="Arial"/>
                <w:color w:val="auto"/>
                <w:sz w:val="18"/>
                <w:szCs w:val="18"/>
                <w:lang w:val="en-GB"/>
              </w:rPr>
              <w:t>14</w:t>
            </w:r>
            <w:r w:rsidR="005F04F4" w:rsidRPr="009C5B77">
              <w:rPr>
                <w:rFonts w:ascii="Arial" w:eastAsia="Arial" w:hAnsi="Arial" w:cs="Arial"/>
                <w:color w:val="auto"/>
                <w:sz w:val="18"/>
                <w:szCs w:val="18"/>
                <w:lang w:val="en-GB"/>
              </w:rPr>
              <w:t>,</w:t>
            </w:r>
            <w:r w:rsidRPr="009C5B77">
              <w:rPr>
                <w:rFonts w:ascii="Arial" w:eastAsia="Arial" w:hAnsi="Arial" w:cs="Arial"/>
                <w:color w:val="auto"/>
                <w:sz w:val="18"/>
                <w:szCs w:val="18"/>
                <w:lang w:val="en-GB"/>
              </w:rPr>
              <w:t>938</w:t>
            </w:r>
          </w:p>
        </w:tc>
        <w:tc>
          <w:tcPr>
            <w:tcW w:w="1368" w:type="dxa"/>
            <w:tcBorders>
              <w:bottom w:val="single" w:sz="4" w:space="0" w:color="000000"/>
            </w:tcBorders>
            <w:vAlign w:val="bottom"/>
          </w:tcPr>
          <w:p w14:paraId="3D47486C" w14:textId="66833C86" w:rsidR="005F04F4" w:rsidRPr="009C5B77" w:rsidRDefault="00BB6D20" w:rsidP="005F04F4">
            <w:pPr>
              <w:ind w:left="432" w:right="-72"/>
              <w:jc w:val="right"/>
              <w:rPr>
                <w:rFonts w:ascii="Arial" w:eastAsia="Arial" w:hAnsi="Arial" w:cs="Arial"/>
                <w:color w:val="auto"/>
                <w:sz w:val="18"/>
                <w:szCs w:val="18"/>
                <w:lang w:val="en-GB"/>
              </w:rPr>
            </w:pPr>
            <w:r w:rsidRPr="009C5B77">
              <w:rPr>
                <w:rFonts w:ascii="Arial" w:eastAsia="Arial" w:hAnsi="Arial" w:cs="Arial"/>
                <w:color w:val="auto"/>
                <w:sz w:val="18"/>
                <w:szCs w:val="18"/>
                <w:lang w:val="en-GB"/>
              </w:rPr>
              <w:t>10</w:t>
            </w:r>
            <w:r w:rsidR="005F04F4" w:rsidRPr="009C5B77">
              <w:rPr>
                <w:rFonts w:ascii="Arial" w:eastAsia="Arial" w:hAnsi="Arial" w:cs="Arial"/>
                <w:color w:val="auto"/>
                <w:sz w:val="18"/>
                <w:szCs w:val="18"/>
                <w:lang w:val="en-GB"/>
              </w:rPr>
              <w:t>,</w:t>
            </w:r>
            <w:r w:rsidRPr="009C5B77">
              <w:rPr>
                <w:rFonts w:ascii="Arial" w:eastAsia="Arial" w:hAnsi="Arial" w:cs="Arial"/>
                <w:color w:val="auto"/>
                <w:sz w:val="18"/>
                <w:szCs w:val="18"/>
                <w:lang w:val="en-GB"/>
              </w:rPr>
              <w:t>823</w:t>
            </w:r>
          </w:p>
        </w:tc>
      </w:tr>
      <w:tr w:rsidR="008F70A4" w:rsidRPr="009C5B77" w14:paraId="1209E7F5" w14:textId="77777777" w:rsidTr="00987F05">
        <w:trPr>
          <w:trHeight w:val="83"/>
        </w:trPr>
        <w:tc>
          <w:tcPr>
            <w:tcW w:w="3989" w:type="dxa"/>
            <w:vAlign w:val="bottom"/>
          </w:tcPr>
          <w:p w14:paraId="38597FDA" w14:textId="75A5DD28" w:rsidR="005F04F4" w:rsidRPr="009C5B77" w:rsidRDefault="005F04F4" w:rsidP="005F04F4">
            <w:pPr>
              <w:ind w:left="431"/>
              <w:jc w:val="both"/>
              <w:rPr>
                <w:rFonts w:ascii="Arial" w:eastAsia="Arial" w:hAnsi="Arial" w:cs="Arial"/>
                <w:b/>
                <w:color w:val="auto"/>
                <w:sz w:val="18"/>
                <w:szCs w:val="18"/>
              </w:rPr>
            </w:pPr>
          </w:p>
        </w:tc>
        <w:tc>
          <w:tcPr>
            <w:tcW w:w="1368" w:type="dxa"/>
            <w:tcBorders>
              <w:top w:val="single" w:sz="4" w:space="0" w:color="000000"/>
            </w:tcBorders>
            <w:vAlign w:val="bottom"/>
          </w:tcPr>
          <w:p w14:paraId="5C8AA2F0" w14:textId="77777777" w:rsidR="005F04F4" w:rsidRPr="009C5B77" w:rsidRDefault="005F04F4" w:rsidP="005F04F4">
            <w:pPr>
              <w:ind w:left="432" w:right="-72"/>
              <w:jc w:val="right"/>
              <w:rPr>
                <w:rFonts w:ascii="Arial" w:eastAsia="Arial" w:hAnsi="Arial" w:cs="Arial"/>
                <w:color w:val="auto"/>
                <w:sz w:val="18"/>
                <w:szCs w:val="18"/>
                <w:lang w:val="en-GB"/>
              </w:rPr>
            </w:pPr>
          </w:p>
        </w:tc>
        <w:tc>
          <w:tcPr>
            <w:tcW w:w="1368" w:type="dxa"/>
            <w:tcBorders>
              <w:top w:val="single" w:sz="4" w:space="0" w:color="000000"/>
            </w:tcBorders>
            <w:vAlign w:val="bottom"/>
          </w:tcPr>
          <w:p w14:paraId="4D99BBBC" w14:textId="77777777" w:rsidR="005F04F4" w:rsidRPr="009C5B77" w:rsidRDefault="005F04F4" w:rsidP="005F04F4">
            <w:pPr>
              <w:ind w:left="432" w:right="-72"/>
              <w:jc w:val="right"/>
              <w:rPr>
                <w:rFonts w:ascii="Arial" w:eastAsia="Arial" w:hAnsi="Arial" w:cs="Arial"/>
                <w:color w:val="auto"/>
                <w:sz w:val="18"/>
                <w:szCs w:val="18"/>
                <w:lang w:val="en-GB"/>
              </w:rPr>
            </w:pPr>
          </w:p>
        </w:tc>
        <w:tc>
          <w:tcPr>
            <w:tcW w:w="1368" w:type="dxa"/>
            <w:tcBorders>
              <w:top w:val="single" w:sz="4" w:space="0" w:color="000000"/>
            </w:tcBorders>
            <w:vAlign w:val="bottom"/>
          </w:tcPr>
          <w:p w14:paraId="1DC40061" w14:textId="77777777" w:rsidR="005F04F4" w:rsidRPr="009C5B77" w:rsidRDefault="005F04F4" w:rsidP="005F04F4">
            <w:pPr>
              <w:ind w:left="432" w:right="-72"/>
              <w:jc w:val="right"/>
              <w:rPr>
                <w:rFonts w:ascii="Arial" w:eastAsia="Arial" w:hAnsi="Arial" w:cs="Arial"/>
                <w:color w:val="auto"/>
                <w:sz w:val="18"/>
                <w:szCs w:val="18"/>
                <w:lang w:val="en-GB"/>
              </w:rPr>
            </w:pPr>
          </w:p>
        </w:tc>
        <w:tc>
          <w:tcPr>
            <w:tcW w:w="1368" w:type="dxa"/>
            <w:tcBorders>
              <w:top w:val="single" w:sz="4" w:space="0" w:color="000000"/>
            </w:tcBorders>
            <w:vAlign w:val="bottom"/>
          </w:tcPr>
          <w:p w14:paraId="034F3DFE" w14:textId="77777777" w:rsidR="005F04F4" w:rsidRPr="009C5B77" w:rsidRDefault="005F04F4" w:rsidP="005F04F4">
            <w:pPr>
              <w:ind w:left="432" w:right="-72"/>
              <w:jc w:val="right"/>
              <w:rPr>
                <w:rFonts w:ascii="Arial" w:eastAsia="Arial" w:hAnsi="Arial" w:cs="Arial"/>
                <w:color w:val="auto"/>
                <w:sz w:val="18"/>
                <w:szCs w:val="18"/>
                <w:lang w:val="en-GB"/>
              </w:rPr>
            </w:pPr>
          </w:p>
        </w:tc>
      </w:tr>
      <w:tr w:rsidR="008F70A4" w:rsidRPr="009C5B77" w14:paraId="314DC158" w14:textId="77777777" w:rsidTr="00987F05">
        <w:trPr>
          <w:trHeight w:val="83"/>
        </w:trPr>
        <w:tc>
          <w:tcPr>
            <w:tcW w:w="3989" w:type="dxa"/>
            <w:vAlign w:val="bottom"/>
          </w:tcPr>
          <w:p w14:paraId="3F161455" w14:textId="7722360C" w:rsidR="005F04F4" w:rsidRPr="009C5B77" w:rsidRDefault="005F04F4" w:rsidP="005F04F4">
            <w:pPr>
              <w:ind w:left="431"/>
              <w:jc w:val="both"/>
              <w:rPr>
                <w:rFonts w:ascii="Arial" w:eastAsia="Arial" w:hAnsi="Arial" w:cs="Arial"/>
                <w:b/>
                <w:color w:val="auto"/>
                <w:sz w:val="18"/>
                <w:szCs w:val="18"/>
              </w:rPr>
            </w:pPr>
            <w:r w:rsidRPr="009C5B77">
              <w:rPr>
                <w:rFonts w:ascii="Arial" w:eastAsia="Arial" w:hAnsi="Arial" w:cs="Arial"/>
                <w:b/>
                <w:color w:val="auto"/>
                <w:sz w:val="18"/>
                <w:szCs w:val="18"/>
              </w:rPr>
              <w:t>Unbilled construction cost</w:t>
            </w:r>
          </w:p>
        </w:tc>
        <w:tc>
          <w:tcPr>
            <w:tcW w:w="1368" w:type="dxa"/>
            <w:vAlign w:val="bottom"/>
          </w:tcPr>
          <w:p w14:paraId="4D16E1E9" w14:textId="77777777" w:rsidR="005F04F4" w:rsidRPr="009C5B77" w:rsidRDefault="005F04F4" w:rsidP="005F04F4">
            <w:pPr>
              <w:ind w:left="432" w:right="-72"/>
              <w:jc w:val="right"/>
              <w:rPr>
                <w:rFonts w:ascii="Arial" w:eastAsia="Arial" w:hAnsi="Arial" w:cs="Arial"/>
                <w:color w:val="auto"/>
                <w:sz w:val="18"/>
                <w:szCs w:val="18"/>
                <w:lang w:val="en-GB"/>
              </w:rPr>
            </w:pPr>
          </w:p>
        </w:tc>
        <w:tc>
          <w:tcPr>
            <w:tcW w:w="1368" w:type="dxa"/>
            <w:vAlign w:val="bottom"/>
          </w:tcPr>
          <w:p w14:paraId="01E58A1B" w14:textId="77777777" w:rsidR="005F04F4" w:rsidRPr="009C5B77" w:rsidRDefault="005F04F4" w:rsidP="005F04F4">
            <w:pPr>
              <w:ind w:left="432" w:right="-72"/>
              <w:jc w:val="right"/>
              <w:rPr>
                <w:rFonts w:ascii="Arial" w:eastAsia="Arial" w:hAnsi="Arial" w:cs="Arial"/>
                <w:color w:val="auto"/>
                <w:sz w:val="18"/>
                <w:szCs w:val="18"/>
                <w:lang w:val="en-GB"/>
              </w:rPr>
            </w:pPr>
          </w:p>
        </w:tc>
        <w:tc>
          <w:tcPr>
            <w:tcW w:w="1368" w:type="dxa"/>
            <w:vAlign w:val="bottom"/>
          </w:tcPr>
          <w:p w14:paraId="5DEFD4D8" w14:textId="77777777" w:rsidR="005F04F4" w:rsidRPr="009C5B77" w:rsidRDefault="005F04F4" w:rsidP="005F04F4">
            <w:pPr>
              <w:ind w:left="432" w:right="-72"/>
              <w:jc w:val="right"/>
              <w:rPr>
                <w:rFonts w:ascii="Arial" w:eastAsia="Arial" w:hAnsi="Arial" w:cs="Arial"/>
                <w:color w:val="auto"/>
                <w:sz w:val="18"/>
                <w:szCs w:val="18"/>
                <w:lang w:val="en-GB"/>
              </w:rPr>
            </w:pPr>
          </w:p>
        </w:tc>
        <w:tc>
          <w:tcPr>
            <w:tcW w:w="1368" w:type="dxa"/>
            <w:vAlign w:val="bottom"/>
          </w:tcPr>
          <w:p w14:paraId="54C554A9" w14:textId="77777777" w:rsidR="005F04F4" w:rsidRPr="009C5B77" w:rsidRDefault="005F04F4" w:rsidP="005F04F4">
            <w:pPr>
              <w:ind w:left="432" w:right="-72"/>
              <w:jc w:val="right"/>
              <w:rPr>
                <w:rFonts w:ascii="Arial" w:eastAsia="Arial" w:hAnsi="Arial" w:cs="Arial"/>
                <w:color w:val="auto"/>
                <w:sz w:val="18"/>
                <w:szCs w:val="18"/>
                <w:lang w:val="en-GB"/>
              </w:rPr>
            </w:pPr>
          </w:p>
        </w:tc>
      </w:tr>
      <w:tr w:rsidR="008F70A4" w:rsidRPr="009C5B77" w14:paraId="3A3660EF" w14:textId="77777777" w:rsidTr="00987F05">
        <w:trPr>
          <w:trHeight w:val="83"/>
        </w:trPr>
        <w:tc>
          <w:tcPr>
            <w:tcW w:w="3989" w:type="dxa"/>
            <w:vAlign w:val="bottom"/>
          </w:tcPr>
          <w:p w14:paraId="66CDE020" w14:textId="77777777" w:rsidR="005F04F4" w:rsidRPr="009C5B77" w:rsidRDefault="005F04F4" w:rsidP="005F04F4">
            <w:pPr>
              <w:ind w:left="431"/>
              <w:jc w:val="both"/>
              <w:rPr>
                <w:rFonts w:ascii="Arial" w:eastAsia="Arial" w:hAnsi="Arial" w:cs="Arial"/>
                <w:b/>
                <w:color w:val="auto"/>
                <w:sz w:val="18"/>
                <w:szCs w:val="18"/>
              </w:rPr>
            </w:pPr>
          </w:p>
        </w:tc>
        <w:tc>
          <w:tcPr>
            <w:tcW w:w="1368" w:type="dxa"/>
            <w:vAlign w:val="bottom"/>
          </w:tcPr>
          <w:p w14:paraId="031C2756" w14:textId="77777777" w:rsidR="005F04F4" w:rsidRPr="009C5B77" w:rsidRDefault="005F04F4" w:rsidP="005F04F4">
            <w:pPr>
              <w:ind w:left="432" w:right="-72"/>
              <w:jc w:val="right"/>
              <w:rPr>
                <w:rFonts w:ascii="Arial" w:eastAsia="Arial" w:hAnsi="Arial" w:cs="Arial"/>
                <w:color w:val="auto"/>
                <w:sz w:val="18"/>
                <w:szCs w:val="18"/>
                <w:lang w:val="en-GB"/>
              </w:rPr>
            </w:pPr>
          </w:p>
        </w:tc>
        <w:tc>
          <w:tcPr>
            <w:tcW w:w="1368" w:type="dxa"/>
            <w:vAlign w:val="bottom"/>
          </w:tcPr>
          <w:p w14:paraId="6A1DBD72" w14:textId="77777777" w:rsidR="005F04F4" w:rsidRPr="009C5B77" w:rsidRDefault="005F04F4" w:rsidP="005F04F4">
            <w:pPr>
              <w:ind w:left="432" w:right="-72"/>
              <w:jc w:val="right"/>
              <w:rPr>
                <w:rFonts w:ascii="Arial" w:eastAsia="Arial" w:hAnsi="Arial" w:cs="Arial"/>
                <w:color w:val="auto"/>
                <w:sz w:val="18"/>
                <w:szCs w:val="18"/>
                <w:lang w:val="en-GB"/>
              </w:rPr>
            </w:pPr>
          </w:p>
        </w:tc>
        <w:tc>
          <w:tcPr>
            <w:tcW w:w="1368" w:type="dxa"/>
            <w:vAlign w:val="bottom"/>
          </w:tcPr>
          <w:p w14:paraId="11F9A8E5" w14:textId="77777777" w:rsidR="005F04F4" w:rsidRPr="009C5B77" w:rsidRDefault="005F04F4" w:rsidP="005F04F4">
            <w:pPr>
              <w:ind w:left="432" w:right="-72"/>
              <w:jc w:val="right"/>
              <w:rPr>
                <w:rFonts w:ascii="Arial" w:eastAsia="Arial" w:hAnsi="Arial" w:cs="Arial"/>
                <w:color w:val="auto"/>
                <w:sz w:val="18"/>
                <w:szCs w:val="18"/>
                <w:lang w:val="en-GB"/>
              </w:rPr>
            </w:pPr>
          </w:p>
        </w:tc>
        <w:tc>
          <w:tcPr>
            <w:tcW w:w="1368" w:type="dxa"/>
            <w:vAlign w:val="bottom"/>
          </w:tcPr>
          <w:p w14:paraId="31D10194" w14:textId="77777777" w:rsidR="005F04F4" w:rsidRPr="009C5B77" w:rsidRDefault="005F04F4" w:rsidP="005F04F4">
            <w:pPr>
              <w:ind w:left="432" w:right="-72"/>
              <w:jc w:val="right"/>
              <w:rPr>
                <w:rFonts w:ascii="Arial" w:eastAsia="Arial" w:hAnsi="Arial" w:cs="Arial"/>
                <w:color w:val="auto"/>
                <w:sz w:val="18"/>
                <w:szCs w:val="18"/>
                <w:lang w:val="en-GB"/>
              </w:rPr>
            </w:pPr>
          </w:p>
        </w:tc>
      </w:tr>
      <w:tr w:rsidR="008F70A4" w:rsidRPr="009C5B77" w14:paraId="2C996365" w14:textId="77777777" w:rsidTr="00987F05">
        <w:tc>
          <w:tcPr>
            <w:tcW w:w="3989" w:type="dxa"/>
            <w:vAlign w:val="bottom"/>
          </w:tcPr>
          <w:p w14:paraId="21145BB4" w14:textId="77777777" w:rsidR="005F04F4" w:rsidRPr="009C5B77" w:rsidRDefault="005F04F4" w:rsidP="005F04F4">
            <w:pPr>
              <w:ind w:left="431"/>
              <w:jc w:val="both"/>
              <w:rPr>
                <w:rFonts w:ascii="Arial" w:eastAsia="Arial" w:hAnsi="Arial" w:cs="Arial"/>
                <w:b/>
                <w:color w:val="auto"/>
                <w:sz w:val="18"/>
                <w:szCs w:val="18"/>
              </w:rPr>
            </w:pPr>
            <w:r w:rsidRPr="009C5B77">
              <w:rPr>
                <w:rFonts w:ascii="Arial" w:eastAsia="Arial" w:hAnsi="Arial" w:cs="Arial"/>
                <w:b/>
                <w:color w:val="auto"/>
                <w:sz w:val="18"/>
                <w:szCs w:val="18"/>
              </w:rPr>
              <w:t>Subsidiary</w:t>
            </w:r>
          </w:p>
        </w:tc>
        <w:tc>
          <w:tcPr>
            <w:tcW w:w="1368" w:type="dxa"/>
            <w:vAlign w:val="bottom"/>
          </w:tcPr>
          <w:p w14:paraId="250ECDA0" w14:textId="77777777" w:rsidR="005F04F4" w:rsidRPr="009C5B77" w:rsidRDefault="005F04F4" w:rsidP="005F04F4">
            <w:pPr>
              <w:ind w:left="432" w:right="-72"/>
              <w:jc w:val="right"/>
              <w:rPr>
                <w:rFonts w:ascii="Arial" w:eastAsia="Arial" w:hAnsi="Arial" w:cs="Arial"/>
                <w:color w:val="auto"/>
                <w:sz w:val="18"/>
                <w:szCs w:val="18"/>
                <w:lang w:val="en-GB"/>
              </w:rPr>
            </w:pPr>
          </w:p>
        </w:tc>
        <w:tc>
          <w:tcPr>
            <w:tcW w:w="1368" w:type="dxa"/>
            <w:vAlign w:val="bottom"/>
          </w:tcPr>
          <w:p w14:paraId="43F346AC" w14:textId="77777777" w:rsidR="005F04F4" w:rsidRPr="009C5B77" w:rsidRDefault="005F04F4" w:rsidP="005F04F4">
            <w:pPr>
              <w:ind w:left="432" w:right="-72"/>
              <w:jc w:val="right"/>
              <w:rPr>
                <w:rFonts w:ascii="Arial" w:eastAsia="Arial" w:hAnsi="Arial" w:cs="Arial"/>
                <w:color w:val="auto"/>
                <w:sz w:val="18"/>
                <w:szCs w:val="18"/>
                <w:lang w:val="en-GB"/>
              </w:rPr>
            </w:pPr>
          </w:p>
        </w:tc>
        <w:tc>
          <w:tcPr>
            <w:tcW w:w="1368" w:type="dxa"/>
            <w:vAlign w:val="bottom"/>
          </w:tcPr>
          <w:p w14:paraId="66EAFC43" w14:textId="77777777" w:rsidR="005F04F4" w:rsidRPr="009C5B77" w:rsidRDefault="005F04F4" w:rsidP="005F04F4">
            <w:pPr>
              <w:ind w:left="432" w:right="-72"/>
              <w:jc w:val="right"/>
              <w:rPr>
                <w:rFonts w:ascii="Arial" w:eastAsia="Arial" w:hAnsi="Arial" w:cs="Arial"/>
                <w:color w:val="auto"/>
                <w:sz w:val="18"/>
                <w:szCs w:val="18"/>
                <w:lang w:val="en-GB"/>
              </w:rPr>
            </w:pPr>
          </w:p>
        </w:tc>
        <w:tc>
          <w:tcPr>
            <w:tcW w:w="1368" w:type="dxa"/>
            <w:vAlign w:val="bottom"/>
          </w:tcPr>
          <w:p w14:paraId="5FDC96FD" w14:textId="77777777" w:rsidR="005F04F4" w:rsidRPr="009C5B77" w:rsidRDefault="005F04F4" w:rsidP="005F04F4">
            <w:pPr>
              <w:ind w:left="432" w:right="-72"/>
              <w:jc w:val="right"/>
              <w:rPr>
                <w:rFonts w:ascii="Arial" w:eastAsia="Arial" w:hAnsi="Arial" w:cs="Arial"/>
                <w:color w:val="auto"/>
                <w:sz w:val="18"/>
                <w:szCs w:val="18"/>
                <w:cs/>
                <w:lang w:val="en-GB"/>
              </w:rPr>
            </w:pPr>
          </w:p>
        </w:tc>
      </w:tr>
      <w:tr w:rsidR="008F70A4" w:rsidRPr="009C5B77" w14:paraId="145B796D" w14:textId="77777777" w:rsidTr="00987F05">
        <w:tc>
          <w:tcPr>
            <w:tcW w:w="3989" w:type="dxa"/>
            <w:vAlign w:val="bottom"/>
          </w:tcPr>
          <w:p w14:paraId="1386DA5C" w14:textId="77777777" w:rsidR="005F04F4" w:rsidRPr="009C5B77" w:rsidRDefault="005F04F4" w:rsidP="005F04F4">
            <w:pPr>
              <w:pBdr>
                <w:top w:val="nil"/>
                <w:left w:val="nil"/>
                <w:bottom w:val="nil"/>
                <w:right w:val="nil"/>
                <w:between w:val="nil"/>
              </w:pBdr>
              <w:ind w:left="431" w:right="252"/>
              <w:rPr>
                <w:rFonts w:ascii="Arial" w:eastAsia="Arial" w:hAnsi="Arial" w:cs="Arial"/>
                <w:color w:val="auto"/>
                <w:sz w:val="18"/>
                <w:szCs w:val="18"/>
              </w:rPr>
            </w:pPr>
            <w:r w:rsidRPr="009C5B77">
              <w:rPr>
                <w:rFonts w:ascii="Arial" w:eastAsia="Arial" w:hAnsi="Arial" w:cs="Arial"/>
                <w:color w:val="auto"/>
                <w:sz w:val="18"/>
                <w:szCs w:val="18"/>
              </w:rPr>
              <w:t>Thai Siam Nakorn Company Limited</w:t>
            </w:r>
          </w:p>
        </w:tc>
        <w:tc>
          <w:tcPr>
            <w:tcW w:w="1368" w:type="dxa"/>
            <w:tcBorders>
              <w:bottom w:val="single" w:sz="4" w:space="0" w:color="000000"/>
            </w:tcBorders>
          </w:tcPr>
          <w:p w14:paraId="3773A588" w14:textId="15611DA2" w:rsidR="005F04F4" w:rsidRPr="009C5B77" w:rsidRDefault="005F04F4" w:rsidP="005F04F4">
            <w:pPr>
              <w:ind w:left="432" w:right="-72"/>
              <w:jc w:val="right"/>
              <w:rPr>
                <w:rFonts w:ascii="Arial" w:eastAsia="Arial" w:hAnsi="Arial" w:cs="Arial"/>
                <w:color w:val="auto"/>
                <w:sz w:val="18"/>
                <w:szCs w:val="18"/>
                <w:lang w:val="en-GB"/>
              </w:rPr>
            </w:pPr>
            <w:r w:rsidRPr="009C5B77">
              <w:rPr>
                <w:rFonts w:ascii="Arial" w:eastAsia="Arial" w:hAnsi="Arial" w:cs="Arial"/>
                <w:color w:val="auto"/>
                <w:sz w:val="18"/>
                <w:szCs w:val="18"/>
                <w:lang w:val="en-GB"/>
              </w:rPr>
              <w:t>-</w:t>
            </w:r>
          </w:p>
        </w:tc>
        <w:tc>
          <w:tcPr>
            <w:tcW w:w="1368" w:type="dxa"/>
            <w:tcBorders>
              <w:bottom w:val="single" w:sz="4" w:space="0" w:color="000000"/>
            </w:tcBorders>
          </w:tcPr>
          <w:p w14:paraId="6AA22F64" w14:textId="5D770432" w:rsidR="005F04F4" w:rsidRPr="009C5B77" w:rsidRDefault="005F04F4" w:rsidP="005F04F4">
            <w:pPr>
              <w:ind w:left="432" w:right="-72"/>
              <w:jc w:val="right"/>
              <w:rPr>
                <w:rFonts w:ascii="Arial" w:eastAsia="Arial" w:hAnsi="Arial" w:cs="Arial"/>
                <w:color w:val="auto"/>
                <w:sz w:val="18"/>
                <w:szCs w:val="18"/>
                <w:lang w:val="en-GB"/>
              </w:rPr>
            </w:pPr>
            <w:r w:rsidRPr="009C5B77">
              <w:rPr>
                <w:rFonts w:ascii="Arial" w:eastAsia="Arial" w:hAnsi="Arial" w:cs="Arial"/>
                <w:color w:val="auto"/>
                <w:sz w:val="18"/>
                <w:szCs w:val="18"/>
                <w:lang w:val="en-GB"/>
              </w:rPr>
              <w:t>-</w:t>
            </w:r>
          </w:p>
        </w:tc>
        <w:tc>
          <w:tcPr>
            <w:tcW w:w="1368" w:type="dxa"/>
            <w:tcBorders>
              <w:bottom w:val="single" w:sz="4" w:space="0" w:color="000000"/>
            </w:tcBorders>
          </w:tcPr>
          <w:p w14:paraId="6B00F920" w14:textId="49181002" w:rsidR="005F04F4" w:rsidRPr="009C5B77" w:rsidRDefault="00BB6D20" w:rsidP="005F04F4">
            <w:pPr>
              <w:ind w:left="432" w:right="-72"/>
              <w:jc w:val="right"/>
              <w:rPr>
                <w:rFonts w:ascii="Arial" w:eastAsia="Arial" w:hAnsi="Arial" w:cs="Arial"/>
                <w:color w:val="auto"/>
                <w:sz w:val="18"/>
                <w:szCs w:val="18"/>
                <w:lang w:val="en-GB"/>
              </w:rPr>
            </w:pPr>
            <w:r w:rsidRPr="009C5B77">
              <w:rPr>
                <w:rFonts w:ascii="Arial" w:eastAsia="Arial" w:hAnsi="Arial" w:cs="Arial"/>
                <w:color w:val="auto"/>
                <w:sz w:val="18"/>
                <w:szCs w:val="18"/>
                <w:lang w:val="en-GB"/>
              </w:rPr>
              <w:t>19</w:t>
            </w:r>
            <w:r w:rsidR="005F04F4" w:rsidRPr="009C5B77">
              <w:rPr>
                <w:rFonts w:ascii="Arial" w:eastAsia="Arial" w:hAnsi="Arial" w:cs="Arial"/>
                <w:color w:val="auto"/>
                <w:sz w:val="18"/>
                <w:szCs w:val="18"/>
                <w:lang w:val="en-GB"/>
              </w:rPr>
              <w:t>,</w:t>
            </w:r>
            <w:r w:rsidRPr="009C5B77">
              <w:rPr>
                <w:rFonts w:ascii="Arial" w:eastAsia="Arial" w:hAnsi="Arial" w:cs="Arial"/>
                <w:color w:val="auto"/>
                <w:sz w:val="18"/>
                <w:szCs w:val="18"/>
                <w:lang w:val="en-GB"/>
              </w:rPr>
              <w:t>700</w:t>
            </w:r>
          </w:p>
        </w:tc>
        <w:tc>
          <w:tcPr>
            <w:tcW w:w="1368" w:type="dxa"/>
            <w:tcBorders>
              <w:bottom w:val="single" w:sz="4" w:space="0" w:color="000000"/>
            </w:tcBorders>
          </w:tcPr>
          <w:p w14:paraId="1F622CC0" w14:textId="7842415D" w:rsidR="005F04F4" w:rsidRPr="009C5B77" w:rsidRDefault="00BB6D20" w:rsidP="005F04F4">
            <w:pPr>
              <w:ind w:left="432" w:right="-72"/>
              <w:jc w:val="right"/>
              <w:rPr>
                <w:rFonts w:ascii="Arial" w:eastAsia="Arial" w:hAnsi="Arial" w:cs="Arial"/>
                <w:color w:val="auto"/>
                <w:sz w:val="18"/>
                <w:szCs w:val="18"/>
                <w:lang w:val="en-GB"/>
              </w:rPr>
            </w:pPr>
            <w:r w:rsidRPr="009C5B77">
              <w:rPr>
                <w:rFonts w:ascii="Arial" w:eastAsia="Arial" w:hAnsi="Arial" w:cs="Arial"/>
                <w:color w:val="auto"/>
                <w:sz w:val="18"/>
                <w:szCs w:val="18"/>
                <w:lang w:val="en-GB"/>
              </w:rPr>
              <w:t>19</w:t>
            </w:r>
            <w:r w:rsidR="005F04F4" w:rsidRPr="009C5B77">
              <w:rPr>
                <w:rFonts w:ascii="Arial" w:eastAsia="Arial" w:hAnsi="Arial" w:cs="Arial"/>
                <w:color w:val="auto"/>
                <w:sz w:val="18"/>
                <w:szCs w:val="18"/>
                <w:lang w:val="en-GB"/>
              </w:rPr>
              <w:t>,</w:t>
            </w:r>
            <w:r w:rsidRPr="009C5B77">
              <w:rPr>
                <w:rFonts w:ascii="Arial" w:eastAsia="Arial" w:hAnsi="Arial" w:cs="Arial"/>
                <w:color w:val="auto"/>
                <w:sz w:val="18"/>
                <w:szCs w:val="18"/>
                <w:lang w:val="en-GB"/>
              </w:rPr>
              <w:t>700</w:t>
            </w:r>
          </w:p>
        </w:tc>
      </w:tr>
      <w:tr w:rsidR="008F70A4" w:rsidRPr="009C5B77" w14:paraId="03ACA390" w14:textId="77777777" w:rsidTr="00987F05">
        <w:tc>
          <w:tcPr>
            <w:tcW w:w="3989" w:type="dxa"/>
            <w:vAlign w:val="bottom"/>
          </w:tcPr>
          <w:p w14:paraId="144DFC81" w14:textId="77777777" w:rsidR="005F04F4" w:rsidRPr="009C5B77" w:rsidRDefault="005F04F4" w:rsidP="005F04F4">
            <w:pPr>
              <w:ind w:left="431"/>
              <w:jc w:val="both"/>
              <w:rPr>
                <w:rFonts w:ascii="Arial" w:eastAsia="Arial" w:hAnsi="Arial" w:cs="Arial"/>
                <w:b/>
                <w:color w:val="auto"/>
                <w:sz w:val="18"/>
                <w:szCs w:val="18"/>
              </w:rPr>
            </w:pPr>
          </w:p>
        </w:tc>
        <w:tc>
          <w:tcPr>
            <w:tcW w:w="1368" w:type="dxa"/>
            <w:tcBorders>
              <w:top w:val="single" w:sz="4" w:space="0" w:color="000000"/>
            </w:tcBorders>
          </w:tcPr>
          <w:p w14:paraId="0EDC934B" w14:textId="0E1CE06E" w:rsidR="005F04F4" w:rsidRPr="009C5B77" w:rsidRDefault="005F04F4" w:rsidP="005F04F4">
            <w:pPr>
              <w:ind w:left="432" w:right="-72"/>
              <w:jc w:val="right"/>
              <w:rPr>
                <w:rFonts w:ascii="Arial" w:eastAsia="Arial" w:hAnsi="Arial" w:cs="Arial"/>
                <w:color w:val="auto"/>
                <w:sz w:val="18"/>
                <w:szCs w:val="18"/>
                <w:lang w:val="en-GB"/>
              </w:rPr>
            </w:pPr>
          </w:p>
        </w:tc>
        <w:tc>
          <w:tcPr>
            <w:tcW w:w="1368" w:type="dxa"/>
            <w:tcBorders>
              <w:top w:val="single" w:sz="4" w:space="0" w:color="000000"/>
            </w:tcBorders>
          </w:tcPr>
          <w:p w14:paraId="3F0B6117" w14:textId="77777777" w:rsidR="005F04F4" w:rsidRPr="009C5B77" w:rsidRDefault="005F04F4" w:rsidP="005F04F4">
            <w:pPr>
              <w:ind w:left="432" w:right="-72"/>
              <w:jc w:val="right"/>
              <w:rPr>
                <w:rFonts w:ascii="Arial" w:eastAsia="Arial" w:hAnsi="Arial" w:cs="Arial"/>
                <w:color w:val="auto"/>
                <w:sz w:val="18"/>
                <w:szCs w:val="18"/>
                <w:lang w:val="en-GB"/>
              </w:rPr>
            </w:pPr>
          </w:p>
        </w:tc>
        <w:tc>
          <w:tcPr>
            <w:tcW w:w="1368" w:type="dxa"/>
            <w:tcBorders>
              <w:top w:val="single" w:sz="4" w:space="0" w:color="000000"/>
            </w:tcBorders>
          </w:tcPr>
          <w:p w14:paraId="329875B7" w14:textId="77777777" w:rsidR="005F04F4" w:rsidRPr="009C5B77" w:rsidRDefault="005F04F4" w:rsidP="005F04F4">
            <w:pPr>
              <w:ind w:left="432" w:right="-72"/>
              <w:jc w:val="right"/>
              <w:rPr>
                <w:rFonts w:ascii="Arial" w:eastAsia="Arial" w:hAnsi="Arial" w:cs="Arial"/>
                <w:color w:val="auto"/>
                <w:sz w:val="18"/>
                <w:szCs w:val="18"/>
                <w:lang w:val="en-GB"/>
              </w:rPr>
            </w:pPr>
          </w:p>
        </w:tc>
        <w:tc>
          <w:tcPr>
            <w:tcW w:w="1368" w:type="dxa"/>
            <w:tcBorders>
              <w:top w:val="single" w:sz="4" w:space="0" w:color="000000"/>
            </w:tcBorders>
          </w:tcPr>
          <w:p w14:paraId="1DE8B677" w14:textId="77777777" w:rsidR="005F04F4" w:rsidRPr="009C5B77" w:rsidRDefault="005F04F4" w:rsidP="005F04F4">
            <w:pPr>
              <w:ind w:left="432" w:right="-72"/>
              <w:jc w:val="right"/>
              <w:rPr>
                <w:rFonts w:ascii="Arial" w:eastAsia="Arial" w:hAnsi="Arial" w:cs="Arial"/>
                <w:color w:val="auto"/>
                <w:sz w:val="18"/>
                <w:szCs w:val="18"/>
                <w:lang w:val="en-GB"/>
              </w:rPr>
            </w:pPr>
          </w:p>
        </w:tc>
      </w:tr>
      <w:tr w:rsidR="005F04F4" w:rsidRPr="009C5B77" w14:paraId="793651BA" w14:textId="77777777" w:rsidTr="00987F05">
        <w:tc>
          <w:tcPr>
            <w:tcW w:w="3989" w:type="dxa"/>
            <w:vAlign w:val="bottom"/>
          </w:tcPr>
          <w:p w14:paraId="110B84DC" w14:textId="77777777" w:rsidR="005F04F4" w:rsidRPr="009C5B77" w:rsidRDefault="005F04F4" w:rsidP="005F04F4">
            <w:pPr>
              <w:ind w:left="431"/>
              <w:jc w:val="both"/>
              <w:rPr>
                <w:rFonts w:ascii="Arial" w:eastAsia="Arial" w:hAnsi="Arial" w:cs="Arial"/>
                <w:color w:val="auto"/>
                <w:sz w:val="18"/>
                <w:szCs w:val="18"/>
              </w:rPr>
            </w:pPr>
          </w:p>
        </w:tc>
        <w:tc>
          <w:tcPr>
            <w:tcW w:w="1368" w:type="dxa"/>
            <w:tcBorders>
              <w:bottom w:val="single" w:sz="4" w:space="0" w:color="000000"/>
            </w:tcBorders>
          </w:tcPr>
          <w:p w14:paraId="01F4B295" w14:textId="49BA88CC" w:rsidR="005F04F4" w:rsidRPr="009C5B77" w:rsidRDefault="005F04F4" w:rsidP="005F04F4">
            <w:pPr>
              <w:ind w:left="432" w:right="-72"/>
              <w:jc w:val="right"/>
              <w:rPr>
                <w:rFonts w:ascii="Arial" w:eastAsia="Arial" w:hAnsi="Arial" w:cs="Arial"/>
                <w:color w:val="auto"/>
                <w:sz w:val="18"/>
                <w:szCs w:val="18"/>
                <w:lang w:val="en-GB"/>
              </w:rPr>
            </w:pPr>
            <w:r w:rsidRPr="009C5B77">
              <w:rPr>
                <w:rFonts w:ascii="Arial" w:eastAsia="Arial" w:hAnsi="Arial" w:cs="Arial"/>
                <w:color w:val="auto"/>
                <w:sz w:val="18"/>
                <w:szCs w:val="18"/>
                <w:lang w:val="en-GB"/>
              </w:rPr>
              <w:t>-</w:t>
            </w:r>
          </w:p>
        </w:tc>
        <w:tc>
          <w:tcPr>
            <w:tcW w:w="1368" w:type="dxa"/>
            <w:tcBorders>
              <w:bottom w:val="single" w:sz="4" w:space="0" w:color="000000"/>
            </w:tcBorders>
          </w:tcPr>
          <w:p w14:paraId="2373BC9F" w14:textId="35E0D1C4" w:rsidR="005F04F4" w:rsidRPr="009C5B77" w:rsidRDefault="005F04F4" w:rsidP="005F04F4">
            <w:pPr>
              <w:ind w:left="432" w:right="-72"/>
              <w:jc w:val="right"/>
              <w:rPr>
                <w:rFonts w:ascii="Arial" w:eastAsia="Arial" w:hAnsi="Arial" w:cs="Arial"/>
                <w:color w:val="auto"/>
                <w:sz w:val="18"/>
                <w:szCs w:val="18"/>
                <w:lang w:val="en-GB"/>
              </w:rPr>
            </w:pPr>
            <w:r w:rsidRPr="009C5B77">
              <w:rPr>
                <w:rFonts w:ascii="Arial" w:eastAsia="Arial" w:hAnsi="Arial" w:cs="Arial"/>
                <w:color w:val="auto"/>
                <w:sz w:val="18"/>
                <w:szCs w:val="18"/>
                <w:lang w:val="en-GB"/>
              </w:rPr>
              <w:t>-</w:t>
            </w:r>
          </w:p>
        </w:tc>
        <w:tc>
          <w:tcPr>
            <w:tcW w:w="1368" w:type="dxa"/>
            <w:tcBorders>
              <w:bottom w:val="single" w:sz="4" w:space="0" w:color="000000"/>
            </w:tcBorders>
          </w:tcPr>
          <w:p w14:paraId="2A17E5F9" w14:textId="4918906A" w:rsidR="005F04F4" w:rsidRPr="009C5B77" w:rsidRDefault="00BB6D20" w:rsidP="005F04F4">
            <w:pPr>
              <w:ind w:left="432" w:right="-72"/>
              <w:jc w:val="right"/>
              <w:rPr>
                <w:rFonts w:ascii="Arial" w:eastAsia="Arial" w:hAnsi="Arial" w:cs="Arial"/>
                <w:color w:val="auto"/>
                <w:sz w:val="18"/>
                <w:szCs w:val="18"/>
                <w:lang w:val="en-GB"/>
              </w:rPr>
            </w:pPr>
            <w:r w:rsidRPr="009C5B77">
              <w:rPr>
                <w:rFonts w:ascii="Arial" w:eastAsia="Arial" w:hAnsi="Arial" w:cs="Arial"/>
                <w:color w:val="auto"/>
                <w:sz w:val="18"/>
                <w:szCs w:val="18"/>
                <w:lang w:val="en-GB"/>
              </w:rPr>
              <w:t>19</w:t>
            </w:r>
            <w:r w:rsidR="005F04F4" w:rsidRPr="009C5B77">
              <w:rPr>
                <w:rFonts w:ascii="Arial" w:eastAsia="Arial" w:hAnsi="Arial" w:cs="Arial"/>
                <w:color w:val="auto"/>
                <w:sz w:val="18"/>
                <w:szCs w:val="18"/>
                <w:lang w:val="en-GB"/>
              </w:rPr>
              <w:t>,</w:t>
            </w:r>
            <w:r w:rsidRPr="009C5B77">
              <w:rPr>
                <w:rFonts w:ascii="Arial" w:eastAsia="Arial" w:hAnsi="Arial" w:cs="Arial"/>
                <w:color w:val="auto"/>
                <w:sz w:val="18"/>
                <w:szCs w:val="18"/>
                <w:lang w:val="en-GB"/>
              </w:rPr>
              <w:t>700</w:t>
            </w:r>
          </w:p>
        </w:tc>
        <w:tc>
          <w:tcPr>
            <w:tcW w:w="1368" w:type="dxa"/>
            <w:tcBorders>
              <w:bottom w:val="single" w:sz="4" w:space="0" w:color="000000"/>
            </w:tcBorders>
          </w:tcPr>
          <w:p w14:paraId="71DE5380" w14:textId="2FEE99CA" w:rsidR="005F04F4" w:rsidRPr="009C5B77" w:rsidRDefault="00BB6D20" w:rsidP="005F04F4">
            <w:pPr>
              <w:ind w:left="432" w:right="-72"/>
              <w:jc w:val="right"/>
              <w:rPr>
                <w:rFonts w:ascii="Arial" w:eastAsia="Arial" w:hAnsi="Arial" w:cs="Arial"/>
                <w:color w:val="auto"/>
                <w:sz w:val="18"/>
                <w:szCs w:val="18"/>
                <w:lang w:val="en-GB"/>
              </w:rPr>
            </w:pPr>
            <w:r w:rsidRPr="009C5B77">
              <w:rPr>
                <w:rFonts w:ascii="Arial" w:eastAsia="Arial" w:hAnsi="Arial" w:cs="Arial"/>
                <w:color w:val="auto"/>
                <w:sz w:val="18"/>
                <w:szCs w:val="18"/>
                <w:lang w:val="en-GB"/>
              </w:rPr>
              <w:t>19</w:t>
            </w:r>
            <w:r w:rsidR="005F04F4" w:rsidRPr="009C5B77">
              <w:rPr>
                <w:rFonts w:ascii="Arial" w:eastAsia="Arial" w:hAnsi="Arial" w:cs="Arial"/>
                <w:color w:val="auto"/>
                <w:sz w:val="18"/>
                <w:szCs w:val="18"/>
                <w:lang w:val="en-GB"/>
              </w:rPr>
              <w:t>,</w:t>
            </w:r>
            <w:r w:rsidRPr="009C5B77">
              <w:rPr>
                <w:rFonts w:ascii="Arial" w:eastAsia="Arial" w:hAnsi="Arial" w:cs="Arial"/>
                <w:color w:val="auto"/>
                <w:sz w:val="18"/>
                <w:szCs w:val="18"/>
                <w:lang w:val="en-GB"/>
              </w:rPr>
              <w:t>700</w:t>
            </w:r>
          </w:p>
        </w:tc>
      </w:tr>
    </w:tbl>
    <w:p w14:paraId="79121262" w14:textId="77777777" w:rsidR="004E77FC" w:rsidRPr="0024570C" w:rsidRDefault="004E77FC" w:rsidP="00113D12">
      <w:pPr>
        <w:rPr>
          <w:rFonts w:ascii="Arial" w:eastAsia="Arial" w:hAnsi="Arial" w:cs="Arial"/>
          <w:color w:val="auto"/>
          <w:sz w:val="18"/>
          <w:szCs w:val="18"/>
        </w:rPr>
      </w:pPr>
    </w:p>
    <w:p w14:paraId="68904279" w14:textId="2A0ABC07" w:rsidR="00DF1371" w:rsidRPr="0024570C" w:rsidRDefault="002E34A4" w:rsidP="00AB76A1">
      <w:pPr>
        <w:tabs>
          <w:tab w:val="left" w:pos="540"/>
        </w:tabs>
        <w:ind w:left="540" w:hanging="540"/>
        <w:jc w:val="both"/>
        <w:rPr>
          <w:rFonts w:ascii="Arial" w:eastAsia="Arial" w:hAnsi="Arial" w:cs="Arial"/>
          <w:color w:val="auto"/>
          <w:sz w:val="18"/>
          <w:szCs w:val="18"/>
        </w:rPr>
      </w:pPr>
      <w:r w:rsidRPr="0024570C">
        <w:rPr>
          <w:rFonts w:ascii="Arial" w:eastAsia="Arial" w:hAnsi="Arial" w:cs="Arial"/>
          <w:color w:val="auto"/>
          <w:sz w:val="18"/>
          <w:szCs w:val="18"/>
        </w:rPr>
        <w:t>f</w:t>
      </w:r>
      <w:r w:rsidR="0021040B" w:rsidRPr="0024570C">
        <w:rPr>
          <w:rFonts w:ascii="Arial" w:eastAsia="Arial" w:hAnsi="Arial" w:cs="Arial"/>
          <w:color w:val="auto"/>
          <w:sz w:val="18"/>
          <w:szCs w:val="18"/>
        </w:rPr>
        <w:t>)</w:t>
      </w:r>
      <w:r w:rsidR="0021040B" w:rsidRPr="0024570C">
        <w:rPr>
          <w:rFonts w:ascii="Arial" w:eastAsia="Arial" w:hAnsi="Arial" w:cs="Arial"/>
          <w:color w:val="auto"/>
          <w:sz w:val="18"/>
          <w:szCs w:val="18"/>
        </w:rPr>
        <w:tab/>
      </w:r>
      <w:r w:rsidR="00DF1371" w:rsidRPr="0024570C">
        <w:rPr>
          <w:rFonts w:ascii="Arial" w:eastAsia="Arial" w:hAnsi="Arial" w:cs="Arial"/>
          <w:color w:val="auto"/>
          <w:sz w:val="18"/>
          <w:szCs w:val="18"/>
        </w:rPr>
        <w:t xml:space="preserve">Short-term borrowings </w:t>
      </w:r>
      <w:r w:rsidR="001F1DA4" w:rsidRPr="0024570C">
        <w:rPr>
          <w:rFonts w:ascii="Arial" w:eastAsia="Arial" w:hAnsi="Arial" w:cs="Arial"/>
          <w:color w:val="auto"/>
          <w:sz w:val="18"/>
          <w:szCs w:val="18"/>
        </w:rPr>
        <w:t>from</w:t>
      </w:r>
      <w:r w:rsidR="00DF1371" w:rsidRPr="0024570C">
        <w:rPr>
          <w:rFonts w:ascii="Arial" w:eastAsia="Arial" w:hAnsi="Arial" w:cs="Arial"/>
          <w:color w:val="auto"/>
          <w:sz w:val="18"/>
          <w:szCs w:val="18"/>
        </w:rPr>
        <w:t xml:space="preserve"> and interest </w:t>
      </w:r>
      <w:r w:rsidR="001F1DA4" w:rsidRPr="0024570C">
        <w:rPr>
          <w:rFonts w:ascii="Arial" w:eastAsia="Arial" w:hAnsi="Arial" w:cs="Arial"/>
          <w:color w:val="auto"/>
          <w:sz w:val="18"/>
          <w:szCs w:val="18"/>
        </w:rPr>
        <w:t>payable</w:t>
      </w:r>
      <w:r w:rsidR="00DF1371" w:rsidRPr="0024570C">
        <w:rPr>
          <w:rFonts w:ascii="Arial" w:eastAsia="Arial" w:hAnsi="Arial" w:cs="Arial"/>
          <w:color w:val="auto"/>
          <w:sz w:val="18"/>
          <w:szCs w:val="18"/>
        </w:rPr>
        <w:t xml:space="preserve"> </w:t>
      </w:r>
      <w:r w:rsidR="001F1DA4" w:rsidRPr="0024570C">
        <w:rPr>
          <w:rFonts w:ascii="Arial" w:eastAsia="Arial" w:hAnsi="Arial" w:cs="Arial"/>
          <w:color w:val="auto"/>
          <w:sz w:val="18"/>
          <w:szCs w:val="18"/>
        </w:rPr>
        <w:t>to</w:t>
      </w:r>
      <w:r w:rsidR="00DF1371" w:rsidRPr="0024570C">
        <w:rPr>
          <w:rFonts w:ascii="Arial" w:eastAsia="Arial" w:hAnsi="Arial" w:cs="Arial"/>
          <w:color w:val="auto"/>
          <w:sz w:val="18"/>
          <w:szCs w:val="18"/>
        </w:rPr>
        <w:t xml:space="preserve"> </w:t>
      </w:r>
      <w:r w:rsidR="00E75FE7" w:rsidRPr="0024570C">
        <w:rPr>
          <w:rFonts w:ascii="Arial" w:eastAsia="Arial" w:hAnsi="Arial" w:cs="Arial"/>
          <w:color w:val="auto"/>
          <w:sz w:val="18"/>
          <w:szCs w:val="18"/>
        </w:rPr>
        <w:t xml:space="preserve">a </w:t>
      </w:r>
      <w:r w:rsidR="00DF1371" w:rsidRPr="0024570C">
        <w:rPr>
          <w:rFonts w:ascii="Arial" w:eastAsia="Arial" w:hAnsi="Arial" w:cs="Arial"/>
          <w:color w:val="auto"/>
          <w:sz w:val="18"/>
          <w:szCs w:val="18"/>
        </w:rPr>
        <w:t>subsidiar</w:t>
      </w:r>
      <w:r w:rsidR="00842BE9" w:rsidRPr="0024570C">
        <w:rPr>
          <w:rFonts w:ascii="Arial" w:eastAsia="Arial" w:hAnsi="Arial" w:cs="Arial"/>
          <w:color w:val="auto"/>
          <w:sz w:val="18"/>
          <w:szCs w:val="18"/>
        </w:rPr>
        <w:t>y</w:t>
      </w:r>
      <w:r w:rsidR="00F45FA9" w:rsidRPr="0024570C">
        <w:rPr>
          <w:rFonts w:ascii="Arial" w:eastAsia="Arial" w:hAnsi="Arial" w:cs="Arial"/>
          <w:color w:val="auto"/>
          <w:sz w:val="18"/>
          <w:szCs w:val="18"/>
        </w:rPr>
        <w:t xml:space="preserve"> and </w:t>
      </w:r>
      <w:r w:rsidR="00E75FE7" w:rsidRPr="0024570C">
        <w:rPr>
          <w:rFonts w:ascii="Arial" w:eastAsia="Arial" w:hAnsi="Arial" w:cs="Arial"/>
          <w:color w:val="auto"/>
          <w:sz w:val="18"/>
          <w:szCs w:val="18"/>
        </w:rPr>
        <w:t xml:space="preserve">a </w:t>
      </w:r>
      <w:r w:rsidR="00F45FA9" w:rsidRPr="0024570C">
        <w:rPr>
          <w:rFonts w:ascii="Arial" w:eastAsia="Arial" w:hAnsi="Arial" w:cs="Arial"/>
          <w:color w:val="auto"/>
          <w:sz w:val="18"/>
          <w:szCs w:val="18"/>
        </w:rPr>
        <w:t>related party</w:t>
      </w:r>
    </w:p>
    <w:p w14:paraId="015315CB" w14:textId="77777777" w:rsidR="00DF1371" w:rsidRPr="0024570C" w:rsidRDefault="00DF1371" w:rsidP="00D17EEB">
      <w:pPr>
        <w:tabs>
          <w:tab w:val="left" w:pos="900"/>
        </w:tabs>
        <w:ind w:left="540"/>
        <w:jc w:val="both"/>
        <w:rPr>
          <w:rFonts w:ascii="Arial" w:eastAsia="Arial" w:hAnsi="Arial" w:cs="Arial"/>
          <w:color w:val="auto"/>
          <w:sz w:val="18"/>
          <w:szCs w:val="18"/>
        </w:rPr>
      </w:pPr>
    </w:p>
    <w:p w14:paraId="6B77CD8F" w14:textId="6FCCEDD4" w:rsidR="00DF1371" w:rsidRPr="0024570C" w:rsidRDefault="00DF1371" w:rsidP="00D17EEB">
      <w:pPr>
        <w:ind w:left="540"/>
        <w:jc w:val="both"/>
        <w:rPr>
          <w:rFonts w:ascii="Arial" w:eastAsia="Arial" w:hAnsi="Arial" w:cs="Arial"/>
          <w:color w:val="auto"/>
          <w:sz w:val="18"/>
          <w:szCs w:val="18"/>
        </w:rPr>
      </w:pPr>
      <w:r w:rsidRPr="0024570C">
        <w:rPr>
          <w:rFonts w:ascii="Arial" w:eastAsia="Arial" w:hAnsi="Arial" w:cs="Arial"/>
          <w:color w:val="auto"/>
          <w:sz w:val="18"/>
          <w:szCs w:val="18"/>
        </w:rPr>
        <w:t xml:space="preserve">Short-term borrowings to and interest </w:t>
      </w:r>
      <w:r w:rsidR="00842BE9" w:rsidRPr="0024570C">
        <w:rPr>
          <w:rFonts w:ascii="Arial" w:eastAsia="Arial" w:hAnsi="Arial" w:cs="Arial"/>
          <w:color w:val="auto"/>
          <w:sz w:val="18"/>
          <w:szCs w:val="18"/>
        </w:rPr>
        <w:t>payable</w:t>
      </w:r>
      <w:r w:rsidRPr="0024570C">
        <w:rPr>
          <w:rFonts w:ascii="Arial" w:eastAsia="Arial" w:hAnsi="Arial" w:cs="Arial"/>
          <w:color w:val="auto"/>
          <w:sz w:val="18"/>
          <w:szCs w:val="18"/>
        </w:rPr>
        <w:t xml:space="preserve"> from</w:t>
      </w:r>
      <w:r w:rsidR="00E75FE7" w:rsidRPr="0024570C">
        <w:rPr>
          <w:rFonts w:ascii="Arial" w:eastAsia="Arial" w:hAnsi="Arial" w:cs="Arial"/>
          <w:color w:val="auto"/>
          <w:sz w:val="18"/>
          <w:szCs w:val="18"/>
        </w:rPr>
        <w:t xml:space="preserve"> a</w:t>
      </w:r>
      <w:r w:rsidRPr="0024570C">
        <w:rPr>
          <w:rFonts w:ascii="Arial" w:eastAsia="Arial" w:hAnsi="Arial" w:cs="Arial"/>
          <w:color w:val="auto"/>
          <w:sz w:val="18"/>
          <w:szCs w:val="18"/>
        </w:rPr>
        <w:t xml:space="preserve"> subsidiar</w:t>
      </w:r>
      <w:r w:rsidR="00842BE9" w:rsidRPr="0024570C">
        <w:rPr>
          <w:rFonts w:ascii="Arial" w:eastAsia="Arial" w:hAnsi="Arial" w:cs="Arial"/>
          <w:color w:val="auto"/>
          <w:sz w:val="18"/>
          <w:szCs w:val="18"/>
        </w:rPr>
        <w:t>y</w:t>
      </w:r>
      <w:r w:rsidRPr="0024570C">
        <w:rPr>
          <w:rFonts w:ascii="Arial" w:eastAsia="Arial" w:hAnsi="Arial" w:cs="Arial"/>
          <w:color w:val="auto"/>
          <w:sz w:val="18"/>
          <w:szCs w:val="18"/>
        </w:rPr>
        <w:t xml:space="preserve"> </w:t>
      </w:r>
      <w:r w:rsidR="00F45FA9" w:rsidRPr="0024570C">
        <w:rPr>
          <w:rFonts w:ascii="Arial" w:eastAsia="Arial" w:hAnsi="Arial" w:cs="Arial"/>
          <w:color w:val="auto"/>
          <w:sz w:val="18"/>
          <w:szCs w:val="18"/>
        </w:rPr>
        <w:t xml:space="preserve">and </w:t>
      </w:r>
      <w:r w:rsidR="00E75FE7" w:rsidRPr="0024570C">
        <w:rPr>
          <w:rFonts w:ascii="Arial" w:eastAsia="Arial" w:hAnsi="Arial" w:cs="Arial"/>
          <w:color w:val="auto"/>
          <w:sz w:val="18"/>
          <w:szCs w:val="18"/>
        </w:rPr>
        <w:t xml:space="preserve">a </w:t>
      </w:r>
      <w:r w:rsidR="00F45FA9" w:rsidRPr="0024570C">
        <w:rPr>
          <w:rFonts w:ascii="Arial" w:eastAsia="Arial" w:hAnsi="Arial" w:cs="Arial"/>
          <w:color w:val="auto"/>
          <w:sz w:val="18"/>
          <w:szCs w:val="18"/>
        </w:rPr>
        <w:t xml:space="preserve">related party </w:t>
      </w:r>
      <w:r w:rsidRPr="0024570C">
        <w:rPr>
          <w:rFonts w:ascii="Arial" w:eastAsia="Arial" w:hAnsi="Arial" w:cs="Arial"/>
          <w:color w:val="auto"/>
          <w:sz w:val="18"/>
          <w:szCs w:val="18"/>
        </w:rPr>
        <w:t xml:space="preserve">as </w:t>
      </w:r>
      <w:proofErr w:type="gramStart"/>
      <w:r w:rsidRPr="0024570C">
        <w:rPr>
          <w:rFonts w:ascii="Arial" w:eastAsia="Arial" w:hAnsi="Arial" w:cs="Arial"/>
          <w:color w:val="auto"/>
          <w:sz w:val="18"/>
          <w:szCs w:val="18"/>
        </w:rPr>
        <w:t>at</w:t>
      </w:r>
      <w:proofErr w:type="gramEnd"/>
      <w:r w:rsidRPr="0024570C">
        <w:rPr>
          <w:rFonts w:ascii="Arial" w:eastAsia="Arial" w:hAnsi="Arial" w:cs="Arial"/>
          <w:color w:val="auto"/>
          <w:sz w:val="18"/>
          <w:szCs w:val="18"/>
        </w:rPr>
        <w:t xml:space="preserve"> </w:t>
      </w:r>
      <w:r w:rsidR="00BB6D20" w:rsidRPr="0024570C">
        <w:rPr>
          <w:rFonts w:ascii="Arial" w:eastAsia="Arial" w:hAnsi="Arial" w:cs="Arial"/>
          <w:color w:val="auto"/>
          <w:sz w:val="18"/>
          <w:szCs w:val="18"/>
          <w:lang w:val="en-GB"/>
        </w:rPr>
        <w:t>31</w:t>
      </w:r>
      <w:r w:rsidR="009E5CE3" w:rsidRPr="0024570C">
        <w:rPr>
          <w:rFonts w:ascii="Arial" w:eastAsia="Arial" w:hAnsi="Arial" w:cs="Arial"/>
          <w:color w:val="auto"/>
          <w:sz w:val="18"/>
          <w:szCs w:val="18"/>
          <w:lang w:val="en-GB"/>
        </w:rPr>
        <w:t xml:space="preserve"> March</w:t>
      </w:r>
      <w:r w:rsidR="009E5CE3" w:rsidRPr="0024570C">
        <w:rPr>
          <w:rFonts w:ascii="Arial" w:eastAsia="Arial" w:hAnsi="Arial" w:cs="Arial"/>
          <w:color w:val="auto"/>
          <w:sz w:val="18"/>
          <w:szCs w:val="18"/>
        </w:rPr>
        <w:t xml:space="preserve"> </w:t>
      </w:r>
      <w:r w:rsidR="00BB6D20" w:rsidRPr="0024570C">
        <w:rPr>
          <w:rFonts w:ascii="Arial" w:eastAsia="Arial" w:hAnsi="Arial" w:cs="Arial"/>
          <w:color w:val="auto"/>
          <w:sz w:val="18"/>
          <w:szCs w:val="18"/>
          <w:lang w:val="en-GB"/>
        </w:rPr>
        <w:t>2026</w:t>
      </w:r>
      <w:r w:rsidR="009E5CE3" w:rsidRPr="0024570C">
        <w:rPr>
          <w:rFonts w:ascii="Arial" w:eastAsia="Arial" w:hAnsi="Arial" w:cs="Arial"/>
          <w:color w:val="auto"/>
          <w:sz w:val="18"/>
          <w:szCs w:val="18"/>
          <w:lang w:val="en-GB"/>
        </w:rPr>
        <w:t xml:space="preserve"> </w:t>
      </w:r>
      <w:r w:rsidR="00043C10" w:rsidRPr="0024570C">
        <w:rPr>
          <w:rFonts w:ascii="Arial" w:eastAsia="Arial" w:hAnsi="Arial" w:cs="Arial"/>
          <w:color w:val="auto"/>
          <w:sz w:val="18"/>
          <w:szCs w:val="18"/>
          <w:lang w:val="en-GB"/>
        </w:rPr>
        <w:t xml:space="preserve">and </w:t>
      </w:r>
      <w:r w:rsidR="00987F05" w:rsidRPr="0024570C">
        <w:rPr>
          <w:rFonts w:ascii="Arial" w:eastAsia="Arial" w:hAnsi="Arial" w:cs="Arial"/>
          <w:color w:val="auto"/>
          <w:sz w:val="18"/>
          <w:szCs w:val="18"/>
          <w:lang w:val="en-GB"/>
        </w:rPr>
        <w:br/>
      </w:r>
      <w:r w:rsidR="00BB6D20" w:rsidRPr="0024570C">
        <w:rPr>
          <w:rFonts w:ascii="Arial" w:eastAsia="Arial" w:hAnsi="Arial" w:cs="Arial"/>
          <w:color w:val="auto"/>
          <w:sz w:val="18"/>
          <w:szCs w:val="18"/>
          <w:lang w:val="en-GB"/>
        </w:rPr>
        <w:t>31</w:t>
      </w:r>
      <w:r w:rsidR="00043C10" w:rsidRPr="0024570C">
        <w:rPr>
          <w:rFonts w:ascii="Arial" w:eastAsia="Arial" w:hAnsi="Arial" w:cs="Arial"/>
          <w:color w:val="auto"/>
          <w:sz w:val="18"/>
          <w:szCs w:val="18"/>
          <w:lang w:val="en-GB"/>
        </w:rPr>
        <w:t xml:space="preserve"> December </w:t>
      </w:r>
      <w:r w:rsidR="00BB6D20" w:rsidRPr="0024570C">
        <w:rPr>
          <w:rFonts w:ascii="Arial" w:eastAsia="Arial" w:hAnsi="Arial" w:cs="Arial"/>
          <w:color w:val="auto"/>
          <w:sz w:val="18"/>
          <w:szCs w:val="18"/>
          <w:lang w:val="en-GB"/>
        </w:rPr>
        <w:t>2025</w:t>
      </w:r>
      <w:r w:rsidR="00043C10" w:rsidRPr="0024570C">
        <w:rPr>
          <w:rFonts w:ascii="Arial" w:eastAsia="Arial" w:hAnsi="Arial" w:cs="Arial"/>
          <w:color w:val="auto"/>
          <w:sz w:val="18"/>
          <w:szCs w:val="18"/>
          <w:lang w:val="en-GB"/>
        </w:rPr>
        <w:t xml:space="preserve"> </w:t>
      </w:r>
      <w:r w:rsidRPr="0024570C">
        <w:rPr>
          <w:rFonts w:ascii="Arial" w:eastAsia="Arial" w:hAnsi="Arial" w:cs="Arial"/>
          <w:color w:val="auto"/>
          <w:sz w:val="18"/>
          <w:szCs w:val="18"/>
        </w:rPr>
        <w:t>comprise the following:</w:t>
      </w:r>
    </w:p>
    <w:p w14:paraId="672F1B39" w14:textId="77777777" w:rsidR="00BD7D80" w:rsidRPr="0024570C" w:rsidRDefault="00BD7D80" w:rsidP="00BD7D80">
      <w:pPr>
        <w:tabs>
          <w:tab w:val="left" w:pos="900"/>
        </w:tabs>
        <w:ind w:left="540"/>
        <w:jc w:val="both"/>
        <w:rPr>
          <w:rFonts w:ascii="Arial" w:eastAsia="Arial" w:hAnsi="Arial" w:cs="Arial"/>
          <w:color w:val="auto"/>
          <w:sz w:val="18"/>
          <w:szCs w:val="18"/>
        </w:rPr>
      </w:pPr>
    </w:p>
    <w:tbl>
      <w:tblPr>
        <w:tblW w:w="9029" w:type="dxa"/>
        <w:tblInd w:w="426" w:type="dxa"/>
        <w:tblLayout w:type="fixed"/>
        <w:tblCellMar>
          <w:left w:w="115" w:type="dxa"/>
          <w:right w:w="115" w:type="dxa"/>
        </w:tblCellMar>
        <w:tblLook w:val="0000" w:firstRow="0" w:lastRow="0" w:firstColumn="0" w:lastColumn="0" w:noHBand="0" w:noVBand="0"/>
      </w:tblPr>
      <w:tblGrid>
        <w:gridCol w:w="3701"/>
        <w:gridCol w:w="1440"/>
        <w:gridCol w:w="1296"/>
        <w:gridCol w:w="1296"/>
        <w:gridCol w:w="1296"/>
      </w:tblGrid>
      <w:tr w:rsidR="008F70A4" w:rsidRPr="0024570C" w14:paraId="09269E31" w14:textId="77777777" w:rsidTr="00987F05">
        <w:tc>
          <w:tcPr>
            <w:tcW w:w="3701" w:type="dxa"/>
            <w:vAlign w:val="bottom"/>
          </w:tcPr>
          <w:p w14:paraId="153456EA" w14:textId="77777777" w:rsidR="00BD7D80" w:rsidRPr="0024570C" w:rsidRDefault="00BD7D80" w:rsidP="00AB76A1">
            <w:pPr>
              <w:pBdr>
                <w:top w:val="nil"/>
                <w:left w:val="nil"/>
                <w:bottom w:val="nil"/>
                <w:right w:val="nil"/>
                <w:between w:val="nil"/>
              </w:pBdr>
              <w:ind w:right="252"/>
              <w:rPr>
                <w:rFonts w:ascii="Arial" w:eastAsia="Arial" w:hAnsi="Arial" w:cs="Arial"/>
                <w:b/>
                <w:color w:val="auto"/>
                <w:sz w:val="18"/>
                <w:szCs w:val="18"/>
              </w:rPr>
            </w:pPr>
          </w:p>
        </w:tc>
        <w:tc>
          <w:tcPr>
            <w:tcW w:w="5328" w:type="dxa"/>
            <w:gridSpan w:val="4"/>
            <w:tcBorders>
              <w:bottom w:val="single" w:sz="4" w:space="0" w:color="auto"/>
            </w:tcBorders>
            <w:vAlign w:val="bottom"/>
          </w:tcPr>
          <w:p w14:paraId="13F7167E" w14:textId="3AC97FAE" w:rsidR="00BD7D80" w:rsidRPr="0024570C" w:rsidRDefault="00BD7D80" w:rsidP="00BA6AA3">
            <w:pPr>
              <w:ind w:left="-72" w:right="-72"/>
              <w:jc w:val="center"/>
              <w:rPr>
                <w:rFonts w:ascii="Arial" w:eastAsia="Arial" w:hAnsi="Arial" w:cs="Arial"/>
                <w:b/>
                <w:color w:val="auto"/>
                <w:sz w:val="18"/>
                <w:szCs w:val="18"/>
              </w:rPr>
            </w:pPr>
            <w:r w:rsidRPr="0024570C">
              <w:rPr>
                <w:rFonts w:ascii="Arial" w:eastAsia="Arial" w:hAnsi="Arial" w:cs="Arial"/>
                <w:b/>
                <w:color w:val="auto"/>
                <w:sz w:val="18"/>
                <w:szCs w:val="18"/>
              </w:rPr>
              <w:t>Consolidated financial information</w:t>
            </w:r>
          </w:p>
        </w:tc>
      </w:tr>
      <w:tr w:rsidR="008F70A4" w:rsidRPr="0024570C" w14:paraId="663DD974" w14:textId="77777777" w:rsidTr="00987F05">
        <w:tc>
          <w:tcPr>
            <w:tcW w:w="3701" w:type="dxa"/>
            <w:vAlign w:val="bottom"/>
          </w:tcPr>
          <w:p w14:paraId="298F7D0B" w14:textId="77777777" w:rsidR="00BD7D80" w:rsidRPr="0024570C" w:rsidRDefault="00BD7D80" w:rsidP="00AB76A1">
            <w:pPr>
              <w:pBdr>
                <w:top w:val="nil"/>
                <w:left w:val="nil"/>
                <w:bottom w:val="nil"/>
                <w:right w:val="nil"/>
                <w:between w:val="nil"/>
              </w:pBdr>
              <w:ind w:right="252"/>
              <w:rPr>
                <w:rFonts w:ascii="Arial" w:eastAsia="Arial" w:hAnsi="Arial" w:cs="Arial"/>
                <w:b/>
                <w:color w:val="auto"/>
                <w:sz w:val="18"/>
                <w:szCs w:val="18"/>
              </w:rPr>
            </w:pPr>
          </w:p>
        </w:tc>
        <w:tc>
          <w:tcPr>
            <w:tcW w:w="5328" w:type="dxa"/>
            <w:gridSpan w:val="4"/>
            <w:tcBorders>
              <w:top w:val="single" w:sz="4" w:space="0" w:color="auto"/>
              <w:bottom w:val="single" w:sz="4" w:space="0" w:color="000000"/>
            </w:tcBorders>
            <w:vAlign w:val="bottom"/>
          </w:tcPr>
          <w:p w14:paraId="00BCCE2A" w14:textId="01488C34" w:rsidR="00BD7D80" w:rsidRPr="0024570C" w:rsidRDefault="00BB6D20" w:rsidP="00BA6AA3">
            <w:pPr>
              <w:pBdr>
                <w:top w:val="nil"/>
                <w:left w:val="nil"/>
                <w:bottom w:val="nil"/>
                <w:right w:val="nil"/>
                <w:between w:val="nil"/>
              </w:pBdr>
              <w:ind w:left="-72" w:right="-72"/>
              <w:jc w:val="center"/>
              <w:rPr>
                <w:rFonts w:ascii="Arial" w:eastAsia="Arial" w:hAnsi="Arial" w:cs="Arial"/>
                <w:b/>
                <w:color w:val="auto"/>
                <w:sz w:val="18"/>
                <w:szCs w:val="18"/>
              </w:rPr>
            </w:pPr>
            <w:r w:rsidRPr="0024570C">
              <w:rPr>
                <w:rFonts w:ascii="Arial" w:eastAsia="Arial" w:hAnsi="Arial" w:cs="Arial"/>
                <w:b/>
                <w:color w:val="auto"/>
                <w:sz w:val="18"/>
                <w:szCs w:val="18"/>
                <w:lang w:val="en-GB"/>
              </w:rPr>
              <w:t>31</w:t>
            </w:r>
            <w:r w:rsidR="009E5CE3" w:rsidRPr="0024570C">
              <w:rPr>
                <w:rFonts w:ascii="Arial" w:eastAsia="Arial" w:hAnsi="Arial" w:cs="Arial"/>
                <w:b/>
                <w:color w:val="auto"/>
                <w:sz w:val="18"/>
                <w:szCs w:val="18"/>
              </w:rPr>
              <w:t xml:space="preserve"> March </w:t>
            </w:r>
            <w:r w:rsidRPr="0024570C">
              <w:rPr>
                <w:rFonts w:ascii="Arial" w:eastAsia="Arial" w:hAnsi="Arial" w:cs="Arial"/>
                <w:b/>
                <w:color w:val="auto"/>
                <w:sz w:val="18"/>
                <w:szCs w:val="18"/>
                <w:lang w:val="en-GB"/>
              </w:rPr>
              <w:t>2026</w:t>
            </w:r>
            <w:r w:rsidR="009E5CE3" w:rsidRPr="0024570C">
              <w:rPr>
                <w:rFonts w:ascii="Arial" w:eastAsia="Arial" w:hAnsi="Arial" w:cs="Arial"/>
                <w:b/>
                <w:color w:val="auto"/>
                <w:sz w:val="18"/>
                <w:szCs w:val="18"/>
              </w:rPr>
              <w:t xml:space="preserve"> </w:t>
            </w:r>
            <w:r w:rsidR="00BD7D80" w:rsidRPr="0024570C">
              <w:rPr>
                <w:rFonts w:ascii="Arial" w:eastAsia="Arial" w:hAnsi="Arial" w:cs="Arial"/>
                <w:b/>
                <w:color w:val="auto"/>
                <w:sz w:val="18"/>
                <w:szCs w:val="18"/>
              </w:rPr>
              <w:t>(Baht’</w:t>
            </w:r>
            <w:r w:rsidRPr="0024570C">
              <w:rPr>
                <w:rFonts w:ascii="Arial" w:eastAsia="Arial" w:hAnsi="Arial" w:cs="Arial"/>
                <w:b/>
                <w:color w:val="auto"/>
                <w:sz w:val="18"/>
                <w:szCs w:val="18"/>
                <w:lang w:val="en-GB"/>
              </w:rPr>
              <w:t>000</w:t>
            </w:r>
            <w:r w:rsidR="00BD7D80" w:rsidRPr="0024570C">
              <w:rPr>
                <w:rFonts w:ascii="Arial" w:eastAsia="Arial" w:hAnsi="Arial" w:cs="Arial"/>
                <w:b/>
                <w:color w:val="auto"/>
                <w:sz w:val="18"/>
                <w:szCs w:val="18"/>
              </w:rPr>
              <w:t>) (Unaudited)</w:t>
            </w:r>
          </w:p>
        </w:tc>
      </w:tr>
      <w:tr w:rsidR="008F70A4" w:rsidRPr="0024570C" w14:paraId="7DE9DFFE" w14:textId="77777777" w:rsidTr="00987F05">
        <w:tc>
          <w:tcPr>
            <w:tcW w:w="3701" w:type="dxa"/>
            <w:vAlign w:val="bottom"/>
          </w:tcPr>
          <w:p w14:paraId="6DCC19D2" w14:textId="77777777" w:rsidR="00BD7D80" w:rsidRPr="0024570C" w:rsidRDefault="00BD7D80" w:rsidP="00AB76A1">
            <w:pPr>
              <w:pBdr>
                <w:top w:val="nil"/>
                <w:left w:val="nil"/>
                <w:bottom w:val="nil"/>
                <w:right w:val="nil"/>
                <w:between w:val="nil"/>
              </w:pBdr>
              <w:ind w:right="-108"/>
              <w:rPr>
                <w:rFonts w:ascii="Arial" w:eastAsia="Arial" w:hAnsi="Arial" w:cs="Arial"/>
                <w:b/>
                <w:color w:val="auto"/>
                <w:sz w:val="18"/>
                <w:szCs w:val="18"/>
              </w:rPr>
            </w:pPr>
          </w:p>
        </w:tc>
        <w:tc>
          <w:tcPr>
            <w:tcW w:w="1440" w:type="dxa"/>
            <w:tcBorders>
              <w:top w:val="single" w:sz="4" w:space="0" w:color="000000"/>
            </w:tcBorders>
            <w:vAlign w:val="bottom"/>
          </w:tcPr>
          <w:p w14:paraId="4A077B0F" w14:textId="388C9C7F" w:rsidR="00BD7D80" w:rsidRPr="0024570C" w:rsidRDefault="00BD7D80" w:rsidP="00BA6AA3">
            <w:pPr>
              <w:pBdr>
                <w:top w:val="nil"/>
                <w:left w:val="nil"/>
                <w:bottom w:val="nil"/>
                <w:right w:val="nil"/>
                <w:between w:val="nil"/>
              </w:pBdr>
              <w:ind w:left="-104" w:right="-72"/>
              <w:jc w:val="right"/>
              <w:rPr>
                <w:rFonts w:ascii="Arial" w:eastAsia="Arial" w:hAnsi="Arial" w:cs="Arial"/>
                <w:b/>
                <w:color w:val="auto"/>
                <w:sz w:val="18"/>
                <w:szCs w:val="18"/>
              </w:rPr>
            </w:pPr>
            <w:r w:rsidRPr="0024570C">
              <w:rPr>
                <w:rFonts w:ascii="Arial" w:eastAsia="Arial" w:hAnsi="Arial" w:cs="Arial"/>
                <w:b/>
                <w:color w:val="auto"/>
                <w:sz w:val="18"/>
                <w:szCs w:val="18"/>
              </w:rPr>
              <w:t xml:space="preserve">Average </w:t>
            </w:r>
          </w:p>
        </w:tc>
        <w:tc>
          <w:tcPr>
            <w:tcW w:w="1296" w:type="dxa"/>
            <w:tcBorders>
              <w:top w:val="single" w:sz="4" w:space="0" w:color="000000"/>
            </w:tcBorders>
            <w:vAlign w:val="bottom"/>
          </w:tcPr>
          <w:p w14:paraId="1C08CC56" w14:textId="77777777" w:rsidR="00BD7D80" w:rsidRPr="0024570C" w:rsidRDefault="00BD7D80" w:rsidP="00BA6AA3">
            <w:pPr>
              <w:pBdr>
                <w:top w:val="nil"/>
                <w:left w:val="nil"/>
                <w:bottom w:val="nil"/>
                <w:right w:val="nil"/>
                <w:between w:val="nil"/>
              </w:pBdr>
              <w:ind w:right="-72"/>
              <w:jc w:val="right"/>
              <w:rPr>
                <w:rFonts w:ascii="Arial" w:eastAsia="Arial" w:hAnsi="Arial" w:cs="Arial"/>
                <w:b/>
                <w:color w:val="auto"/>
                <w:sz w:val="18"/>
                <w:szCs w:val="18"/>
              </w:rPr>
            </w:pPr>
            <w:r w:rsidRPr="0024570C">
              <w:rPr>
                <w:rFonts w:ascii="Arial" w:eastAsia="Arial" w:hAnsi="Arial" w:cs="Arial"/>
                <w:b/>
                <w:color w:val="auto"/>
                <w:sz w:val="18"/>
                <w:szCs w:val="18"/>
              </w:rPr>
              <w:t>Short-term</w:t>
            </w:r>
          </w:p>
        </w:tc>
        <w:tc>
          <w:tcPr>
            <w:tcW w:w="1296" w:type="dxa"/>
            <w:tcBorders>
              <w:top w:val="single" w:sz="4" w:space="0" w:color="000000"/>
            </w:tcBorders>
            <w:vAlign w:val="bottom"/>
          </w:tcPr>
          <w:p w14:paraId="1893C993" w14:textId="77777777" w:rsidR="00BD7D80" w:rsidRPr="0024570C" w:rsidRDefault="00BD7D80" w:rsidP="00BA6AA3">
            <w:pPr>
              <w:pBdr>
                <w:top w:val="nil"/>
                <w:left w:val="nil"/>
                <w:bottom w:val="nil"/>
                <w:right w:val="nil"/>
                <w:between w:val="nil"/>
              </w:pBdr>
              <w:ind w:right="-72"/>
              <w:jc w:val="right"/>
              <w:rPr>
                <w:rFonts w:ascii="Arial" w:eastAsia="Arial" w:hAnsi="Arial" w:cs="Arial"/>
                <w:b/>
                <w:color w:val="auto"/>
                <w:sz w:val="18"/>
                <w:szCs w:val="18"/>
              </w:rPr>
            </w:pPr>
            <w:r w:rsidRPr="0024570C">
              <w:rPr>
                <w:rFonts w:ascii="Arial" w:eastAsia="Arial" w:hAnsi="Arial" w:cs="Arial"/>
                <w:b/>
                <w:color w:val="auto"/>
                <w:sz w:val="18"/>
                <w:szCs w:val="18"/>
              </w:rPr>
              <w:t>Interest</w:t>
            </w:r>
          </w:p>
        </w:tc>
        <w:tc>
          <w:tcPr>
            <w:tcW w:w="1296" w:type="dxa"/>
            <w:tcBorders>
              <w:top w:val="single" w:sz="4" w:space="0" w:color="000000"/>
            </w:tcBorders>
            <w:vAlign w:val="bottom"/>
          </w:tcPr>
          <w:p w14:paraId="78A8C711" w14:textId="77777777" w:rsidR="00BD7D80" w:rsidRPr="0024570C" w:rsidRDefault="00BD7D80" w:rsidP="00BA6AA3">
            <w:pPr>
              <w:pBdr>
                <w:top w:val="nil"/>
                <w:left w:val="nil"/>
                <w:bottom w:val="nil"/>
                <w:right w:val="nil"/>
                <w:between w:val="nil"/>
              </w:pBdr>
              <w:ind w:right="-72"/>
              <w:jc w:val="right"/>
              <w:rPr>
                <w:rFonts w:ascii="Arial" w:eastAsia="Arial" w:hAnsi="Arial" w:cs="Arial"/>
                <w:b/>
                <w:color w:val="auto"/>
                <w:sz w:val="18"/>
                <w:szCs w:val="18"/>
              </w:rPr>
            </w:pPr>
          </w:p>
        </w:tc>
      </w:tr>
      <w:tr w:rsidR="008F70A4" w:rsidRPr="0024570C" w14:paraId="66596371" w14:textId="77777777" w:rsidTr="00987F05">
        <w:tc>
          <w:tcPr>
            <w:tcW w:w="3701" w:type="dxa"/>
            <w:vAlign w:val="bottom"/>
          </w:tcPr>
          <w:p w14:paraId="10430731" w14:textId="77777777" w:rsidR="00BD7D80" w:rsidRPr="0024570C" w:rsidRDefault="00BD7D80" w:rsidP="00AB76A1">
            <w:pPr>
              <w:pBdr>
                <w:top w:val="nil"/>
                <w:left w:val="nil"/>
                <w:bottom w:val="nil"/>
                <w:right w:val="nil"/>
                <w:between w:val="nil"/>
              </w:pBdr>
              <w:jc w:val="both"/>
              <w:rPr>
                <w:rFonts w:ascii="Arial" w:eastAsia="Arial" w:hAnsi="Arial" w:cs="Arial"/>
                <w:b/>
                <w:color w:val="auto"/>
                <w:sz w:val="18"/>
                <w:szCs w:val="18"/>
              </w:rPr>
            </w:pPr>
          </w:p>
        </w:tc>
        <w:tc>
          <w:tcPr>
            <w:tcW w:w="1440" w:type="dxa"/>
            <w:tcBorders>
              <w:bottom w:val="single" w:sz="4" w:space="0" w:color="000000"/>
            </w:tcBorders>
            <w:vAlign w:val="bottom"/>
          </w:tcPr>
          <w:p w14:paraId="76779646" w14:textId="4AF61F09" w:rsidR="00BD7D80" w:rsidRPr="0024570C" w:rsidRDefault="00987F05" w:rsidP="0024570C">
            <w:pPr>
              <w:pBdr>
                <w:top w:val="nil"/>
                <w:left w:val="nil"/>
                <w:bottom w:val="nil"/>
                <w:right w:val="nil"/>
                <w:between w:val="nil"/>
              </w:pBdr>
              <w:ind w:left="-105" w:right="-72"/>
              <w:jc w:val="right"/>
              <w:rPr>
                <w:rFonts w:ascii="Arial" w:eastAsia="Arial" w:hAnsi="Arial" w:cs="Arial"/>
                <w:b/>
                <w:color w:val="auto"/>
                <w:sz w:val="18"/>
                <w:szCs w:val="18"/>
              </w:rPr>
            </w:pPr>
            <w:r w:rsidRPr="0024570C">
              <w:rPr>
                <w:rFonts w:ascii="Arial" w:eastAsia="Arial" w:hAnsi="Arial" w:cs="Arial"/>
                <w:b/>
                <w:color w:val="auto"/>
                <w:sz w:val="18"/>
                <w:szCs w:val="18"/>
              </w:rPr>
              <w:t xml:space="preserve">interest </w:t>
            </w:r>
            <w:r w:rsidR="00BD7D80" w:rsidRPr="0024570C">
              <w:rPr>
                <w:rFonts w:ascii="Arial" w:eastAsia="Arial" w:hAnsi="Arial" w:cs="Arial"/>
                <w:b/>
                <w:color w:val="auto"/>
                <w:sz w:val="18"/>
                <w:szCs w:val="18"/>
              </w:rPr>
              <w:t>rate (%)</w:t>
            </w:r>
          </w:p>
        </w:tc>
        <w:tc>
          <w:tcPr>
            <w:tcW w:w="1296" w:type="dxa"/>
            <w:tcBorders>
              <w:bottom w:val="single" w:sz="4" w:space="0" w:color="000000"/>
            </w:tcBorders>
            <w:vAlign w:val="bottom"/>
          </w:tcPr>
          <w:p w14:paraId="64CCF377" w14:textId="77777777" w:rsidR="00BD7D80" w:rsidRPr="0024570C" w:rsidRDefault="00BD7D80" w:rsidP="00BA6AA3">
            <w:pPr>
              <w:pBdr>
                <w:top w:val="nil"/>
                <w:left w:val="nil"/>
                <w:bottom w:val="nil"/>
                <w:right w:val="nil"/>
                <w:between w:val="nil"/>
              </w:pBdr>
              <w:ind w:right="-72"/>
              <w:jc w:val="right"/>
              <w:rPr>
                <w:rFonts w:ascii="Arial" w:eastAsia="Arial" w:hAnsi="Arial" w:cs="Arial"/>
                <w:b/>
                <w:color w:val="auto"/>
                <w:sz w:val="18"/>
                <w:szCs w:val="18"/>
              </w:rPr>
            </w:pPr>
            <w:r w:rsidRPr="0024570C">
              <w:rPr>
                <w:rFonts w:ascii="Arial" w:eastAsia="Arial" w:hAnsi="Arial" w:cs="Arial"/>
                <w:b/>
                <w:color w:val="auto"/>
                <w:sz w:val="18"/>
                <w:szCs w:val="18"/>
              </w:rPr>
              <w:t>borrowings</w:t>
            </w:r>
          </w:p>
        </w:tc>
        <w:tc>
          <w:tcPr>
            <w:tcW w:w="1296" w:type="dxa"/>
            <w:tcBorders>
              <w:bottom w:val="single" w:sz="4" w:space="0" w:color="000000"/>
            </w:tcBorders>
            <w:vAlign w:val="bottom"/>
          </w:tcPr>
          <w:p w14:paraId="25A4F5C6" w14:textId="77777777" w:rsidR="00BD7D80" w:rsidRPr="0024570C" w:rsidRDefault="00BD7D80" w:rsidP="00BA6AA3">
            <w:pPr>
              <w:pBdr>
                <w:top w:val="nil"/>
                <w:left w:val="nil"/>
                <w:bottom w:val="nil"/>
                <w:right w:val="nil"/>
                <w:between w:val="nil"/>
              </w:pBdr>
              <w:ind w:right="-72"/>
              <w:jc w:val="right"/>
              <w:rPr>
                <w:rFonts w:ascii="Arial" w:eastAsia="Arial" w:hAnsi="Arial" w:cs="Arial"/>
                <w:b/>
                <w:color w:val="auto"/>
                <w:sz w:val="18"/>
                <w:szCs w:val="18"/>
              </w:rPr>
            </w:pPr>
            <w:r w:rsidRPr="0024570C">
              <w:rPr>
                <w:rFonts w:ascii="Arial" w:eastAsia="Arial" w:hAnsi="Arial" w:cs="Arial"/>
                <w:b/>
                <w:color w:val="auto"/>
                <w:sz w:val="18"/>
                <w:szCs w:val="18"/>
              </w:rPr>
              <w:t>payable</w:t>
            </w:r>
          </w:p>
        </w:tc>
        <w:tc>
          <w:tcPr>
            <w:tcW w:w="1296" w:type="dxa"/>
            <w:tcBorders>
              <w:bottom w:val="single" w:sz="4" w:space="0" w:color="000000"/>
            </w:tcBorders>
            <w:vAlign w:val="bottom"/>
          </w:tcPr>
          <w:p w14:paraId="447562BA" w14:textId="77777777" w:rsidR="00BD7D80" w:rsidRPr="0024570C" w:rsidRDefault="00BD7D80" w:rsidP="00BA6AA3">
            <w:pPr>
              <w:pBdr>
                <w:top w:val="nil"/>
                <w:left w:val="nil"/>
                <w:bottom w:val="nil"/>
                <w:right w:val="nil"/>
                <w:between w:val="nil"/>
              </w:pBdr>
              <w:ind w:right="-72"/>
              <w:jc w:val="right"/>
              <w:rPr>
                <w:rFonts w:ascii="Arial" w:eastAsia="Arial" w:hAnsi="Arial" w:cs="Arial"/>
                <w:b/>
                <w:color w:val="auto"/>
                <w:sz w:val="18"/>
                <w:szCs w:val="18"/>
              </w:rPr>
            </w:pPr>
            <w:r w:rsidRPr="0024570C">
              <w:rPr>
                <w:rFonts w:ascii="Arial" w:eastAsia="Arial" w:hAnsi="Arial" w:cs="Arial"/>
                <w:b/>
                <w:color w:val="auto"/>
                <w:sz w:val="18"/>
                <w:szCs w:val="18"/>
              </w:rPr>
              <w:t>Total</w:t>
            </w:r>
          </w:p>
        </w:tc>
      </w:tr>
      <w:tr w:rsidR="008F70A4" w:rsidRPr="0024570C" w14:paraId="23371E8E" w14:textId="77777777" w:rsidTr="00987F05">
        <w:tc>
          <w:tcPr>
            <w:tcW w:w="3701" w:type="dxa"/>
            <w:vAlign w:val="bottom"/>
          </w:tcPr>
          <w:p w14:paraId="0E48D925" w14:textId="77777777" w:rsidR="00BD7D80" w:rsidRPr="0024570C" w:rsidRDefault="00BD7D80" w:rsidP="00AB76A1">
            <w:pPr>
              <w:pBdr>
                <w:top w:val="nil"/>
                <w:left w:val="nil"/>
                <w:bottom w:val="nil"/>
                <w:right w:val="nil"/>
                <w:between w:val="nil"/>
              </w:pBdr>
              <w:rPr>
                <w:rFonts w:ascii="Arial" w:eastAsia="Arial" w:hAnsi="Arial" w:cs="Arial"/>
                <w:b/>
                <w:color w:val="auto"/>
                <w:sz w:val="18"/>
                <w:szCs w:val="18"/>
              </w:rPr>
            </w:pPr>
            <w:r w:rsidRPr="0024570C">
              <w:rPr>
                <w:rFonts w:ascii="Arial" w:eastAsia="Arial" w:hAnsi="Arial" w:cs="Arial"/>
                <w:b/>
                <w:color w:val="auto"/>
                <w:sz w:val="18"/>
                <w:szCs w:val="18"/>
              </w:rPr>
              <w:t xml:space="preserve">Short-term borrowings from and </w:t>
            </w:r>
          </w:p>
        </w:tc>
        <w:tc>
          <w:tcPr>
            <w:tcW w:w="1440" w:type="dxa"/>
            <w:tcBorders>
              <w:top w:val="single" w:sz="4" w:space="0" w:color="000000"/>
            </w:tcBorders>
            <w:vAlign w:val="bottom"/>
          </w:tcPr>
          <w:p w14:paraId="1BBF13EB" w14:textId="77777777" w:rsidR="00BD7D80" w:rsidRPr="0024570C" w:rsidRDefault="00BD7D80" w:rsidP="00BA6AA3">
            <w:pPr>
              <w:ind w:right="-72"/>
              <w:jc w:val="right"/>
              <w:rPr>
                <w:rFonts w:ascii="Arial" w:eastAsia="Arial" w:hAnsi="Arial" w:cs="Arial"/>
                <w:color w:val="auto"/>
                <w:sz w:val="18"/>
                <w:szCs w:val="18"/>
              </w:rPr>
            </w:pPr>
          </w:p>
        </w:tc>
        <w:tc>
          <w:tcPr>
            <w:tcW w:w="1296" w:type="dxa"/>
            <w:tcBorders>
              <w:top w:val="single" w:sz="4" w:space="0" w:color="000000"/>
            </w:tcBorders>
            <w:vAlign w:val="bottom"/>
          </w:tcPr>
          <w:p w14:paraId="0C6BF00C" w14:textId="77777777" w:rsidR="00BD7D80" w:rsidRPr="0024570C" w:rsidRDefault="00BD7D80" w:rsidP="00BA6AA3">
            <w:pPr>
              <w:pBdr>
                <w:top w:val="nil"/>
                <w:left w:val="nil"/>
                <w:bottom w:val="nil"/>
                <w:right w:val="nil"/>
                <w:between w:val="nil"/>
              </w:pBdr>
              <w:ind w:right="-72"/>
              <w:jc w:val="right"/>
              <w:rPr>
                <w:rFonts w:ascii="Arial" w:eastAsia="Arial" w:hAnsi="Arial" w:cs="Arial"/>
                <w:color w:val="auto"/>
                <w:sz w:val="18"/>
                <w:szCs w:val="18"/>
              </w:rPr>
            </w:pPr>
          </w:p>
        </w:tc>
        <w:tc>
          <w:tcPr>
            <w:tcW w:w="1296" w:type="dxa"/>
            <w:tcBorders>
              <w:top w:val="single" w:sz="4" w:space="0" w:color="000000"/>
            </w:tcBorders>
            <w:vAlign w:val="bottom"/>
          </w:tcPr>
          <w:p w14:paraId="23E4AF63" w14:textId="77777777" w:rsidR="00BD7D80" w:rsidRPr="0024570C" w:rsidRDefault="00BD7D80" w:rsidP="00BA6AA3">
            <w:pPr>
              <w:pBdr>
                <w:top w:val="nil"/>
                <w:left w:val="nil"/>
                <w:bottom w:val="nil"/>
                <w:right w:val="nil"/>
                <w:between w:val="nil"/>
              </w:pBdr>
              <w:ind w:right="-72"/>
              <w:jc w:val="right"/>
              <w:rPr>
                <w:rFonts w:ascii="Arial" w:eastAsia="Arial" w:hAnsi="Arial" w:cs="Arial"/>
                <w:color w:val="auto"/>
                <w:sz w:val="18"/>
                <w:szCs w:val="18"/>
              </w:rPr>
            </w:pPr>
          </w:p>
        </w:tc>
        <w:tc>
          <w:tcPr>
            <w:tcW w:w="1296" w:type="dxa"/>
            <w:tcBorders>
              <w:top w:val="single" w:sz="4" w:space="0" w:color="000000"/>
            </w:tcBorders>
            <w:vAlign w:val="bottom"/>
          </w:tcPr>
          <w:p w14:paraId="17293731" w14:textId="77777777" w:rsidR="00BD7D80" w:rsidRPr="0024570C" w:rsidRDefault="00BD7D80" w:rsidP="00BA6AA3">
            <w:pPr>
              <w:pBdr>
                <w:top w:val="nil"/>
                <w:left w:val="nil"/>
                <w:bottom w:val="nil"/>
                <w:right w:val="nil"/>
                <w:between w:val="nil"/>
              </w:pBdr>
              <w:ind w:right="-72"/>
              <w:jc w:val="right"/>
              <w:rPr>
                <w:rFonts w:ascii="Arial" w:eastAsia="Arial" w:hAnsi="Arial" w:cs="Arial"/>
                <w:color w:val="auto"/>
                <w:sz w:val="18"/>
                <w:szCs w:val="18"/>
              </w:rPr>
            </w:pPr>
          </w:p>
        </w:tc>
      </w:tr>
      <w:tr w:rsidR="008F70A4" w:rsidRPr="0024570C" w14:paraId="6E72875F" w14:textId="77777777" w:rsidTr="00987F05">
        <w:tc>
          <w:tcPr>
            <w:tcW w:w="3701" w:type="dxa"/>
            <w:vAlign w:val="bottom"/>
          </w:tcPr>
          <w:p w14:paraId="149BF991" w14:textId="2F2D89CA" w:rsidR="00BD7D80" w:rsidRPr="0024570C" w:rsidRDefault="00BD7D80" w:rsidP="00AB76A1">
            <w:pPr>
              <w:pBdr>
                <w:top w:val="nil"/>
                <w:left w:val="nil"/>
                <w:bottom w:val="nil"/>
                <w:right w:val="nil"/>
                <w:between w:val="nil"/>
              </w:pBdr>
              <w:ind w:right="252"/>
              <w:rPr>
                <w:rFonts w:ascii="Arial" w:eastAsia="Arial" w:hAnsi="Arial" w:cs="Arial"/>
                <w:b/>
                <w:color w:val="auto"/>
                <w:sz w:val="18"/>
                <w:szCs w:val="18"/>
              </w:rPr>
            </w:pPr>
            <w:r w:rsidRPr="0024570C">
              <w:rPr>
                <w:rFonts w:ascii="Arial" w:eastAsia="Arial" w:hAnsi="Arial" w:cs="Arial"/>
                <w:b/>
                <w:color w:val="auto"/>
                <w:sz w:val="18"/>
                <w:szCs w:val="18"/>
              </w:rPr>
              <w:t xml:space="preserve">   interest payable to </w:t>
            </w:r>
            <w:r w:rsidR="00E75FE7" w:rsidRPr="0024570C">
              <w:rPr>
                <w:rFonts w:ascii="Arial" w:eastAsia="Arial" w:hAnsi="Arial" w:cs="Arial"/>
                <w:b/>
                <w:color w:val="auto"/>
                <w:sz w:val="18"/>
                <w:szCs w:val="18"/>
              </w:rPr>
              <w:t xml:space="preserve">a </w:t>
            </w:r>
            <w:r w:rsidR="002B4F0D" w:rsidRPr="0024570C">
              <w:rPr>
                <w:rFonts w:ascii="Arial" w:eastAsia="Arial" w:hAnsi="Arial" w:cs="Arial"/>
                <w:b/>
                <w:color w:val="auto"/>
                <w:sz w:val="18"/>
                <w:szCs w:val="18"/>
              </w:rPr>
              <w:t>related party</w:t>
            </w:r>
          </w:p>
        </w:tc>
        <w:tc>
          <w:tcPr>
            <w:tcW w:w="1440" w:type="dxa"/>
          </w:tcPr>
          <w:p w14:paraId="3EC1EA32" w14:textId="2F16CFFD" w:rsidR="00BD7D80" w:rsidRPr="0024570C" w:rsidRDefault="00BD7D80" w:rsidP="00BA6AA3">
            <w:pPr>
              <w:ind w:right="-72"/>
              <w:jc w:val="right"/>
              <w:rPr>
                <w:rFonts w:ascii="Arial" w:eastAsia="Arial" w:hAnsi="Arial" w:cs="Arial"/>
                <w:color w:val="auto"/>
                <w:sz w:val="18"/>
                <w:szCs w:val="18"/>
              </w:rPr>
            </w:pPr>
          </w:p>
        </w:tc>
        <w:tc>
          <w:tcPr>
            <w:tcW w:w="1296" w:type="dxa"/>
          </w:tcPr>
          <w:p w14:paraId="304254AF" w14:textId="77777777" w:rsidR="00BD7D80" w:rsidRPr="0024570C" w:rsidRDefault="00BD7D80" w:rsidP="00BA6AA3">
            <w:pPr>
              <w:pBdr>
                <w:top w:val="nil"/>
                <w:left w:val="nil"/>
                <w:bottom w:val="nil"/>
                <w:right w:val="nil"/>
                <w:between w:val="nil"/>
              </w:pBdr>
              <w:ind w:right="-72"/>
              <w:jc w:val="right"/>
              <w:rPr>
                <w:rFonts w:ascii="Arial" w:eastAsia="Arial" w:hAnsi="Arial" w:cs="Arial"/>
                <w:color w:val="auto"/>
                <w:sz w:val="18"/>
                <w:szCs w:val="18"/>
              </w:rPr>
            </w:pPr>
          </w:p>
        </w:tc>
        <w:tc>
          <w:tcPr>
            <w:tcW w:w="1296" w:type="dxa"/>
          </w:tcPr>
          <w:p w14:paraId="7BB79337" w14:textId="77777777" w:rsidR="00BD7D80" w:rsidRPr="0024570C" w:rsidRDefault="00BD7D80" w:rsidP="00BA6AA3">
            <w:pPr>
              <w:pBdr>
                <w:top w:val="nil"/>
                <w:left w:val="nil"/>
                <w:bottom w:val="nil"/>
                <w:right w:val="nil"/>
                <w:between w:val="nil"/>
              </w:pBdr>
              <w:ind w:right="-72"/>
              <w:jc w:val="right"/>
              <w:rPr>
                <w:rFonts w:ascii="Arial" w:eastAsia="Arial" w:hAnsi="Arial" w:cs="Arial"/>
                <w:color w:val="auto"/>
                <w:sz w:val="18"/>
                <w:szCs w:val="18"/>
              </w:rPr>
            </w:pPr>
          </w:p>
        </w:tc>
        <w:tc>
          <w:tcPr>
            <w:tcW w:w="1296" w:type="dxa"/>
          </w:tcPr>
          <w:p w14:paraId="4C97966C" w14:textId="77777777" w:rsidR="00BD7D80" w:rsidRPr="0024570C" w:rsidRDefault="00BD7D80" w:rsidP="00BA6AA3">
            <w:pPr>
              <w:pBdr>
                <w:top w:val="nil"/>
                <w:left w:val="nil"/>
                <w:bottom w:val="nil"/>
                <w:right w:val="nil"/>
                <w:between w:val="nil"/>
              </w:pBdr>
              <w:ind w:right="-72"/>
              <w:jc w:val="right"/>
              <w:rPr>
                <w:rFonts w:ascii="Arial" w:eastAsia="Arial" w:hAnsi="Arial" w:cs="Arial"/>
                <w:color w:val="auto"/>
                <w:sz w:val="18"/>
                <w:szCs w:val="18"/>
              </w:rPr>
            </w:pPr>
          </w:p>
        </w:tc>
      </w:tr>
      <w:tr w:rsidR="008F70A4" w:rsidRPr="0024570C" w14:paraId="29C22C3D" w14:textId="77777777" w:rsidTr="00987F05">
        <w:tc>
          <w:tcPr>
            <w:tcW w:w="3701" w:type="dxa"/>
            <w:vAlign w:val="bottom"/>
          </w:tcPr>
          <w:p w14:paraId="3AC0350F" w14:textId="1DADE0D6" w:rsidR="00BD7D80" w:rsidRPr="0024570C" w:rsidRDefault="0049694F" w:rsidP="00AB76A1">
            <w:pPr>
              <w:pBdr>
                <w:top w:val="nil"/>
                <w:left w:val="nil"/>
                <w:bottom w:val="nil"/>
                <w:right w:val="nil"/>
                <w:between w:val="nil"/>
              </w:pBdr>
              <w:ind w:right="252"/>
              <w:rPr>
                <w:rFonts w:ascii="Arial" w:eastAsia="Arial" w:hAnsi="Arial" w:cs="Arial"/>
                <w:bCs/>
                <w:color w:val="auto"/>
                <w:sz w:val="18"/>
                <w:szCs w:val="18"/>
                <w:lang w:val="en-GB"/>
              </w:rPr>
            </w:pPr>
            <w:r w:rsidRPr="0024570C">
              <w:rPr>
                <w:rFonts w:ascii="Arial" w:eastAsia="Arial" w:hAnsi="Arial" w:cs="Arial"/>
                <w:bCs/>
                <w:color w:val="auto"/>
                <w:sz w:val="18"/>
                <w:szCs w:val="18"/>
                <w:lang w:val="en-GB"/>
              </w:rPr>
              <w:t xml:space="preserve">Twelve Multiply Asset </w:t>
            </w:r>
            <w:r w:rsidR="006259BB" w:rsidRPr="0024570C">
              <w:rPr>
                <w:rFonts w:ascii="Arial" w:eastAsia="Arial" w:hAnsi="Arial" w:cs="Arial"/>
                <w:color w:val="auto"/>
                <w:sz w:val="18"/>
                <w:szCs w:val="18"/>
              </w:rPr>
              <w:t>Company Limited</w:t>
            </w:r>
          </w:p>
        </w:tc>
        <w:tc>
          <w:tcPr>
            <w:tcW w:w="1440" w:type="dxa"/>
          </w:tcPr>
          <w:p w14:paraId="7AC04980" w14:textId="75E8D612" w:rsidR="00BD7D80" w:rsidRPr="0024570C" w:rsidRDefault="00BB6D20" w:rsidP="00BA6AA3">
            <w:pPr>
              <w:ind w:right="-72"/>
              <w:jc w:val="right"/>
              <w:rPr>
                <w:rFonts w:ascii="Arial" w:eastAsia="Arial" w:hAnsi="Arial" w:cs="Arial"/>
                <w:color w:val="auto"/>
                <w:sz w:val="18"/>
                <w:szCs w:val="18"/>
                <w:lang w:val="en-GB"/>
              </w:rPr>
            </w:pPr>
            <w:r w:rsidRPr="0024570C">
              <w:rPr>
                <w:rFonts w:ascii="Arial" w:eastAsia="Arial" w:hAnsi="Arial" w:cs="Arial"/>
                <w:color w:val="auto"/>
                <w:sz w:val="18"/>
                <w:szCs w:val="18"/>
                <w:lang w:val="en-GB"/>
              </w:rPr>
              <w:t>7</w:t>
            </w:r>
            <w:r w:rsidR="005F04F4" w:rsidRPr="0024570C">
              <w:rPr>
                <w:rFonts w:ascii="Arial" w:eastAsia="Arial" w:hAnsi="Arial" w:cs="Arial"/>
                <w:color w:val="auto"/>
                <w:sz w:val="18"/>
                <w:szCs w:val="18"/>
                <w:lang w:val="en-GB"/>
              </w:rPr>
              <w:t>.</w:t>
            </w:r>
            <w:r w:rsidRPr="0024570C">
              <w:rPr>
                <w:rFonts w:ascii="Arial" w:eastAsia="Arial" w:hAnsi="Arial" w:cs="Arial"/>
                <w:color w:val="auto"/>
                <w:sz w:val="18"/>
                <w:szCs w:val="18"/>
                <w:lang w:val="en-GB"/>
              </w:rPr>
              <w:t>00</w:t>
            </w:r>
          </w:p>
        </w:tc>
        <w:tc>
          <w:tcPr>
            <w:tcW w:w="1296" w:type="dxa"/>
            <w:tcBorders>
              <w:bottom w:val="single" w:sz="4" w:space="0" w:color="auto"/>
            </w:tcBorders>
            <w:vAlign w:val="bottom"/>
          </w:tcPr>
          <w:p w14:paraId="3DD0B786" w14:textId="10801FA9" w:rsidR="00BD7D80" w:rsidRPr="0024570C" w:rsidRDefault="00BB6D20" w:rsidP="00BA6AA3">
            <w:pPr>
              <w:pBdr>
                <w:top w:val="nil"/>
                <w:left w:val="nil"/>
                <w:bottom w:val="nil"/>
                <w:right w:val="nil"/>
                <w:between w:val="nil"/>
              </w:pBdr>
              <w:ind w:right="-72"/>
              <w:jc w:val="right"/>
              <w:rPr>
                <w:rFonts w:ascii="Arial" w:eastAsia="Arial" w:hAnsi="Arial" w:cs="Arial"/>
                <w:color w:val="auto"/>
                <w:sz w:val="18"/>
                <w:szCs w:val="18"/>
                <w:lang w:val="en-GB"/>
              </w:rPr>
            </w:pPr>
            <w:r w:rsidRPr="0024570C">
              <w:rPr>
                <w:rFonts w:ascii="Arial" w:eastAsia="Arial" w:hAnsi="Arial" w:cs="Arial"/>
                <w:color w:val="auto"/>
                <w:sz w:val="18"/>
                <w:szCs w:val="18"/>
                <w:lang w:val="en-GB"/>
              </w:rPr>
              <w:t>3</w:t>
            </w:r>
            <w:r w:rsidR="00BE2114" w:rsidRPr="0024570C">
              <w:rPr>
                <w:rFonts w:ascii="Arial" w:eastAsia="Arial" w:hAnsi="Arial" w:cs="Arial"/>
                <w:color w:val="auto"/>
                <w:sz w:val="18"/>
                <w:szCs w:val="18"/>
                <w:lang w:val="en-GB"/>
              </w:rPr>
              <w:t>,</w:t>
            </w:r>
            <w:r w:rsidRPr="0024570C">
              <w:rPr>
                <w:rFonts w:ascii="Arial" w:eastAsia="Arial" w:hAnsi="Arial" w:cs="Arial"/>
                <w:color w:val="auto"/>
                <w:sz w:val="18"/>
                <w:szCs w:val="18"/>
                <w:lang w:val="en-GB"/>
              </w:rPr>
              <w:t>500</w:t>
            </w:r>
          </w:p>
        </w:tc>
        <w:tc>
          <w:tcPr>
            <w:tcW w:w="1296" w:type="dxa"/>
            <w:tcBorders>
              <w:bottom w:val="single" w:sz="4" w:space="0" w:color="auto"/>
            </w:tcBorders>
            <w:vAlign w:val="bottom"/>
          </w:tcPr>
          <w:p w14:paraId="0B1D6B9F" w14:textId="4DC7C15B" w:rsidR="00BD7D80" w:rsidRPr="0024570C" w:rsidRDefault="00BB6D20" w:rsidP="00BA6AA3">
            <w:pPr>
              <w:pBdr>
                <w:top w:val="nil"/>
                <w:left w:val="nil"/>
                <w:bottom w:val="nil"/>
                <w:right w:val="nil"/>
                <w:between w:val="nil"/>
              </w:pBdr>
              <w:ind w:right="-72"/>
              <w:jc w:val="right"/>
              <w:rPr>
                <w:rFonts w:ascii="Arial" w:eastAsia="Arial" w:hAnsi="Arial" w:cs="Arial"/>
                <w:color w:val="auto"/>
                <w:sz w:val="18"/>
                <w:szCs w:val="18"/>
                <w:lang w:val="en-GB"/>
              </w:rPr>
            </w:pPr>
            <w:r w:rsidRPr="0024570C">
              <w:rPr>
                <w:rFonts w:ascii="Arial" w:eastAsia="Arial" w:hAnsi="Arial" w:cs="Arial"/>
                <w:color w:val="auto"/>
                <w:sz w:val="18"/>
                <w:szCs w:val="18"/>
                <w:lang w:val="en-GB"/>
              </w:rPr>
              <w:t>229</w:t>
            </w:r>
          </w:p>
        </w:tc>
        <w:tc>
          <w:tcPr>
            <w:tcW w:w="1296" w:type="dxa"/>
            <w:tcBorders>
              <w:bottom w:val="single" w:sz="4" w:space="0" w:color="auto"/>
            </w:tcBorders>
            <w:vAlign w:val="bottom"/>
          </w:tcPr>
          <w:p w14:paraId="02B6615F" w14:textId="6EBD44E0" w:rsidR="00BD7D80" w:rsidRPr="0024570C" w:rsidRDefault="00BB6D20" w:rsidP="00BA6AA3">
            <w:pPr>
              <w:pBdr>
                <w:top w:val="nil"/>
                <w:left w:val="nil"/>
                <w:bottom w:val="nil"/>
                <w:right w:val="nil"/>
                <w:between w:val="nil"/>
              </w:pBdr>
              <w:ind w:right="-72"/>
              <w:jc w:val="right"/>
              <w:rPr>
                <w:rFonts w:ascii="Arial" w:eastAsia="Arial" w:hAnsi="Arial" w:cs="Arial"/>
                <w:color w:val="auto"/>
                <w:sz w:val="18"/>
                <w:szCs w:val="18"/>
                <w:lang w:val="en-GB"/>
              </w:rPr>
            </w:pPr>
            <w:r w:rsidRPr="0024570C">
              <w:rPr>
                <w:rFonts w:ascii="Arial" w:eastAsia="Arial" w:hAnsi="Arial" w:cs="Arial"/>
                <w:color w:val="auto"/>
                <w:sz w:val="18"/>
                <w:szCs w:val="18"/>
                <w:lang w:val="en-GB"/>
              </w:rPr>
              <w:t>3</w:t>
            </w:r>
            <w:r w:rsidR="00BE2114" w:rsidRPr="0024570C">
              <w:rPr>
                <w:rFonts w:ascii="Arial" w:eastAsia="Arial" w:hAnsi="Arial" w:cs="Arial"/>
                <w:color w:val="auto"/>
                <w:sz w:val="18"/>
                <w:szCs w:val="18"/>
                <w:lang w:val="en-GB"/>
              </w:rPr>
              <w:t>,</w:t>
            </w:r>
            <w:r w:rsidRPr="0024570C">
              <w:rPr>
                <w:rFonts w:ascii="Arial" w:eastAsia="Arial" w:hAnsi="Arial" w:cs="Arial"/>
                <w:color w:val="auto"/>
                <w:sz w:val="18"/>
                <w:szCs w:val="18"/>
                <w:lang w:val="en-GB"/>
              </w:rPr>
              <w:t>729</w:t>
            </w:r>
          </w:p>
        </w:tc>
      </w:tr>
      <w:tr w:rsidR="008F70A4" w:rsidRPr="0024570C" w14:paraId="23DAC1B1" w14:textId="77777777" w:rsidTr="00987F05">
        <w:trPr>
          <w:trHeight w:val="64"/>
        </w:trPr>
        <w:tc>
          <w:tcPr>
            <w:tcW w:w="3701" w:type="dxa"/>
            <w:vAlign w:val="bottom"/>
          </w:tcPr>
          <w:p w14:paraId="1927F8E1" w14:textId="77777777" w:rsidR="00BD7D80" w:rsidRPr="0024570C" w:rsidRDefault="00BD7D80" w:rsidP="00AB76A1">
            <w:pPr>
              <w:pBdr>
                <w:top w:val="nil"/>
                <w:left w:val="nil"/>
                <w:bottom w:val="nil"/>
                <w:right w:val="nil"/>
                <w:between w:val="nil"/>
              </w:pBdr>
              <w:ind w:right="252"/>
              <w:rPr>
                <w:rFonts w:ascii="Arial" w:hAnsi="Arial" w:cs="Arial"/>
                <w:color w:val="auto"/>
                <w:sz w:val="18"/>
                <w:szCs w:val="18"/>
              </w:rPr>
            </w:pPr>
          </w:p>
        </w:tc>
        <w:tc>
          <w:tcPr>
            <w:tcW w:w="1440" w:type="dxa"/>
          </w:tcPr>
          <w:p w14:paraId="2D839C9E" w14:textId="77777777" w:rsidR="00BD7D80" w:rsidRPr="0024570C" w:rsidRDefault="00BD7D80" w:rsidP="00BA6AA3">
            <w:pPr>
              <w:ind w:right="-72"/>
              <w:jc w:val="right"/>
              <w:rPr>
                <w:rFonts w:ascii="Arial" w:eastAsia="Arial" w:hAnsi="Arial" w:cs="Arial"/>
                <w:color w:val="auto"/>
                <w:sz w:val="18"/>
                <w:szCs w:val="18"/>
                <w:lang w:val="en-GB"/>
              </w:rPr>
            </w:pPr>
          </w:p>
        </w:tc>
        <w:tc>
          <w:tcPr>
            <w:tcW w:w="1296" w:type="dxa"/>
            <w:tcBorders>
              <w:top w:val="single" w:sz="4" w:space="0" w:color="auto"/>
            </w:tcBorders>
          </w:tcPr>
          <w:p w14:paraId="2D1C1AD0" w14:textId="77777777" w:rsidR="00BD7D80" w:rsidRPr="0024570C" w:rsidRDefault="00BD7D80" w:rsidP="00BA6AA3">
            <w:pPr>
              <w:pBdr>
                <w:top w:val="nil"/>
                <w:left w:val="nil"/>
                <w:bottom w:val="nil"/>
                <w:right w:val="nil"/>
                <w:between w:val="nil"/>
              </w:pBdr>
              <w:ind w:right="-72"/>
              <w:jc w:val="right"/>
              <w:rPr>
                <w:rFonts w:ascii="Arial" w:eastAsia="Arial" w:hAnsi="Arial" w:cs="Arial"/>
                <w:color w:val="auto"/>
                <w:sz w:val="18"/>
                <w:szCs w:val="18"/>
                <w:lang w:val="en-GB"/>
              </w:rPr>
            </w:pPr>
          </w:p>
        </w:tc>
        <w:tc>
          <w:tcPr>
            <w:tcW w:w="1296" w:type="dxa"/>
            <w:tcBorders>
              <w:top w:val="single" w:sz="4" w:space="0" w:color="auto"/>
            </w:tcBorders>
          </w:tcPr>
          <w:p w14:paraId="2A3D66FE" w14:textId="77777777" w:rsidR="00BD7D80" w:rsidRPr="0024570C" w:rsidRDefault="00BD7D80" w:rsidP="00BA6AA3">
            <w:pPr>
              <w:pBdr>
                <w:top w:val="nil"/>
                <w:left w:val="nil"/>
                <w:bottom w:val="nil"/>
                <w:right w:val="nil"/>
                <w:between w:val="nil"/>
              </w:pBdr>
              <w:ind w:right="-72"/>
              <w:jc w:val="right"/>
              <w:rPr>
                <w:rFonts w:ascii="Arial" w:eastAsia="Arial" w:hAnsi="Arial" w:cs="Arial"/>
                <w:color w:val="auto"/>
                <w:sz w:val="18"/>
                <w:szCs w:val="18"/>
                <w:lang w:val="en-GB"/>
              </w:rPr>
            </w:pPr>
          </w:p>
        </w:tc>
        <w:tc>
          <w:tcPr>
            <w:tcW w:w="1296" w:type="dxa"/>
            <w:tcBorders>
              <w:top w:val="single" w:sz="4" w:space="0" w:color="auto"/>
            </w:tcBorders>
          </w:tcPr>
          <w:p w14:paraId="10A4F86A" w14:textId="77777777" w:rsidR="00BD7D80" w:rsidRPr="0024570C" w:rsidRDefault="00BD7D80" w:rsidP="00BA6AA3">
            <w:pPr>
              <w:pBdr>
                <w:top w:val="nil"/>
                <w:left w:val="nil"/>
                <w:bottom w:val="nil"/>
                <w:right w:val="nil"/>
                <w:between w:val="nil"/>
              </w:pBdr>
              <w:ind w:right="-72"/>
              <w:jc w:val="right"/>
              <w:rPr>
                <w:rFonts w:ascii="Arial" w:eastAsia="Arial" w:hAnsi="Arial" w:cs="Arial"/>
                <w:color w:val="auto"/>
                <w:sz w:val="18"/>
                <w:szCs w:val="18"/>
                <w:lang w:val="en-GB"/>
              </w:rPr>
            </w:pPr>
          </w:p>
        </w:tc>
      </w:tr>
      <w:tr w:rsidR="00BD7D80" w:rsidRPr="0024570C" w14:paraId="6E11783C" w14:textId="77777777" w:rsidTr="00987F05">
        <w:trPr>
          <w:trHeight w:val="193"/>
        </w:trPr>
        <w:tc>
          <w:tcPr>
            <w:tcW w:w="3701" w:type="dxa"/>
            <w:vAlign w:val="bottom"/>
          </w:tcPr>
          <w:p w14:paraId="1A456C35" w14:textId="77777777" w:rsidR="00BD7D80" w:rsidRPr="0024570C" w:rsidRDefault="00BD7D80" w:rsidP="00AB76A1">
            <w:pPr>
              <w:pBdr>
                <w:top w:val="nil"/>
                <w:left w:val="nil"/>
                <w:bottom w:val="nil"/>
                <w:right w:val="nil"/>
                <w:between w:val="nil"/>
              </w:pBdr>
              <w:ind w:right="252"/>
              <w:rPr>
                <w:rFonts w:ascii="Arial" w:eastAsia="Arial" w:hAnsi="Arial" w:cs="Arial"/>
                <w:b/>
                <w:color w:val="auto"/>
                <w:sz w:val="18"/>
                <w:szCs w:val="18"/>
              </w:rPr>
            </w:pPr>
          </w:p>
        </w:tc>
        <w:tc>
          <w:tcPr>
            <w:tcW w:w="1440" w:type="dxa"/>
            <w:vAlign w:val="bottom"/>
          </w:tcPr>
          <w:p w14:paraId="7454FCFA" w14:textId="77777777" w:rsidR="00BD7D80" w:rsidRPr="0024570C" w:rsidRDefault="00BD7D80" w:rsidP="00BA6AA3">
            <w:pPr>
              <w:ind w:right="-72"/>
              <w:jc w:val="right"/>
              <w:rPr>
                <w:rFonts w:ascii="Arial" w:eastAsia="Arial" w:hAnsi="Arial" w:cs="Arial"/>
                <w:color w:val="auto"/>
                <w:sz w:val="18"/>
                <w:szCs w:val="18"/>
                <w:lang w:val="en-GB"/>
              </w:rPr>
            </w:pPr>
          </w:p>
        </w:tc>
        <w:tc>
          <w:tcPr>
            <w:tcW w:w="1296" w:type="dxa"/>
            <w:tcBorders>
              <w:bottom w:val="single" w:sz="4" w:space="0" w:color="000000"/>
            </w:tcBorders>
            <w:vAlign w:val="bottom"/>
          </w:tcPr>
          <w:p w14:paraId="7B79E6D9" w14:textId="4BB96686" w:rsidR="00BD7D80" w:rsidRPr="0024570C" w:rsidRDefault="00BB6D20" w:rsidP="00BA6AA3">
            <w:pPr>
              <w:pBdr>
                <w:top w:val="nil"/>
                <w:left w:val="nil"/>
                <w:bottom w:val="nil"/>
                <w:right w:val="nil"/>
                <w:between w:val="nil"/>
              </w:pBdr>
              <w:ind w:right="-72"/>
              <w:jc w:val="right"/>
              <w:rPr>
                <w:rFonts w:ascii="Arial" w:eastAsia="Arial" w:hAnsi="Arial" w:cs="Arial"/>
                <w:color w:val="auto"/>
                <w:sz w:val="18"/>
                <w:szCs w:val="18"/>
                <w:lang w:val="en-GB"/>
              </w:rPr>
            </w:pPr>
            <w:r w:rsidRPr="0024570C">
              <w:rPr>
                <w:rFonts w:ascii="Arial" w:eastAsia="Arial" w:hAnsi="Arial" w:cs="Arial"/>
                <w:color w:val="auto"/>
                <w:sz w:val="18"/>
                <w:szCs w:val="18"/>
                <w:lang w:val="en-GB"/>
              </w:rPr>
              <w:t>3</w:t>
            </w:r>
            <w:r w:rsidR="00BE2114" w:rsidRPr="0024570C">
              <w:rPr>
                <w:rFonts w:ascii="Arial" w:eastAsia="Arial" w:hAnsi="Arial" w:cs="Arial"/>
                <w:color w:val="auto"/>
                <w:sz w:val="18"/>
                <w:szCs w:val="18"/>
                <w:lang w:val="en-GB"/>
              </w:rPr>
              <w:t>,</w:t>
            </w:r>
            <w:r w:rsidRPr="0024570C">
              <w:rPr>
                <w:rFonts w:ascii="Arial" w:eastAsia="Arial" w:hAnsi="Arial" w:cs="Arial"/>
                <w:color w:val="auto"/>
                <w:sz w:val="18"/>
                <w:szCs w:val="18"/>
                <w:lang w:val="en-GB"/>
              </w:rPr>
              <w:t>500</w:t>
            </w:r>
          </w:p>
        </w:tc>
        <w:tc>
          <w:tcPr>
            <w:tcW w:w="1296" w:type="dxa"/>
            <w:tcBorders>
              <w:bottom w:val="single" w:sz="4" w:space="0" w:color="000000"/>
            </w:tcBorders>
            <w:vAlign w:val="bottom"/>
          </w:tcPr>
          <w:p w14:paraId="0E99FF8E" w14:textId="4E006BD6" w:rsidR="00BD7D80" w:rsidRPr="0024570C" w:rsidRDefault="00BB6D20" w:rsidP="00BA6AA3">
            <w:pPr>
              <w:pBdr>
                <w:top w:val="nil"/>
                <w:left w:val="nil"/>
                <w:bottom w:val="nil"/>
                <w:right w:val="nil"/>
                <w:between w:val="nil"/>
              </w:pBdr>
              <w:ind w:right="-72"/>
              <w:jc w:val="right"/>
              <w:rPr>
                <w:rFonts w:ascii="Arial" w:eastAsia="Arial" w:hAnsi="Arial" w:cs="Arial"/>
                <w:color w:val="auto"/>
                <w:sz w:val="18"/>
                <w:szCs w:val="18"/>
                <w:lang w:val="en-GB"/>
              </w:rPr>
            </w:pPr>
            <w:r w:rsidRPr="0024570C">
              <w:rPr>
                <w:rFonts w:ascii="Arial" w:eastAsia="Arial" w:hAnsi="Arial" w:cs="Arial"/>
                <w:color w:val="auto"/>
                <w:sz w:val="18"/>
                <w:szCs w:val="18"/>
                <w:lang w:val="en-GB"/>
              </w:rPr>
              <w:t>229</w:t>
            </w:r>
          </w:p>
        </w:tc>
        <w:tc>
          <w:tcPr>
            <w:tcW w:w="1296" w:type="dxa"/>
            <w:tcBorders>
              <w:bottom w:val="single" w:sz="4" w:space="0" w:color="000000"/>
            </w:tcBorders>
            <w:vAlign w:val="bottom"/>
          </w:tcPr>
          <w:p w14:paraId="44EDB3A4" w14:textId="09FF6CE8" w:rsidR="00BD7D80" w:rsidRPr="0024570C" w:rsidRDefault="00BB6D20" w:rsidP="00BA6AA3">
            <w:pPr>
              <w:pBdr>
                <w:top w:val="nil"/>
                <w:left w:val="nil"/>
                <w:bottom w:val="nil"/>
                <w:right w:val="nil"/>
                <w:between w:val="nil"/>
              </w:pBdr>
              <w:ind w:right="-72"/>
              <w:jc w:val="right"/>
              <w:rPr>
                <w:rFonts w:ascii="Arial" w:eastAsia="Arial" w:hAnsi="Arial" w:cs="Arial"/>
                <w:color w:val="auto"/>
                <w:sz w:val="18"/>
                <w:szCs w:val="18"/>
                <w:lang w:val="en-GB"/>
              </w:rPr>
            </w:pPr>
            <w:r w:rsidRPr="0024570C">
              <w:rPr>
                <w:rFonts w:ascii="Arial" w:eastAsia="Arial" w:hAnsi="Arial" w:cs="Arial"/>
                <w:color w:val="auto"/>
                <w:sz w:val="18"/>
                <w:szCs w:val="18"/>
                <w:lang w:val="en-GB"/>
              </w:rPr>
              <w:t>3</w:t>
            </w:r>
            <w:r w:rsidR="00BE2114" w:rsidRPr="0024570C">
              <w:rPr>
                <w:rFonts w:ascii="Arial" w:eastAsia="Arial" w:hAnsi="Arial" w:cs="Arial"/>
                <w:color w:val="auto"/>
                <w:sz w:val="18"/>
                <w:szCs w:val="18"/>
                <w:lang w:val="en-GB"/>
              </w:rPr>
              <w:t>,</w:t>
            </w:r>
            <w:r w:rsidRPr="0024570C">
              <w:rPr>
                <w:rFonts w:ascii="Arial" w:eastAsia="Arial" w:hAnsi="Arial" w:cs="Arial"/>
                <w:color w:val="auto"/>
                <w:sz w:val="18"/>
                <w:szCs w:val="18"/>
                <w:lang w:val="en-GB"/>
              </w:rPr>
              <w:t>729</w:t>
            </w:r>
          </w:p>
        </w:tc>
      </w:tr>
    </w:tbl>
    <w:p w14:paraId="44A39FCE" w14:textId="77777777" w:rsidR="00113D12" w:rsidRPr="0024570C" w:rsidRDefault="00113D12" w:rsidP="00EB3CD1">
      <w:pPr>
        <w:tabs>
          <w:tab w:val="left" w:pos="900"/>
        </w:tabs>
        <w:jc w:val="both"/>
        <w:rPr>
          <w:rFonts w:ascii="Arial" w:eastAsia="Arial" w:hAnsi="Arial" w:cs="Arial"/>
          <w:color w:val="auto"/>
          <w:sz w:val="18"/>
          <w:szCs w:val="18"/>
        </w:rPr>
      </w:pPr>
    </w:p>
    <w:tbl>
      <w:tblPr>
        <w:tblW w:w="9029" w:type="dxa"/>
        <w:tblInd w:w="426" w:type="dxa"/>
        <w:tblLayout w:type="fixed"/>
        <w:tblCellMar>
          <w:left w:w="115" w:type="dxa"/>
          <w:right w:w="115" w:type="dxa"/>
        </w:tblCellMar>
        <w:tblLook w:val="0000" w:firstRow="0" w:lastRow="0" w:firstColumn="0" w:lastColumn="0" w:noHBand="0" w:noVBand="0"/>
      </w:tblPr>
      <w:tblGrid>
        <w:gridCol w:w="3701"/>
        <w:gridCol w:w="1440"/>
        <w:gridCol w:w="1296"/>
        <w:gridCol w:w="1296"/>
        <w:gridCol w:w="1296"/>
      </w:tblGrid>
      <w:tr w:rsidR="008F70A4" w:rsidRPr="0024570C" w14:paraId="70AE397C" w14:textId="77777777" w:rsidTr="00372F2E">
        <w:tc>
          <w:tcPr>
            <w:tcW w:w="3701" w:type="dxa"/>
            <w:vAlign w:val="bottom"/>
          </w:tcPr>
          <w:p w14:paraId="4B4A50DC" w14:textId="77777777" w:rsidR="00987F05" w:rsidRPr="0024570C" w:rsidRDefault="00987F05" w:rsidP="00372F2E">
            <w:pPr>
              <w:pBdr>
                <w:top w:val="nil"/>
                <w:left w:val="nil"/>
                <w:bottom w:val="nil"/>
                <w:right w:val="nil"/>
                <w:between w:val="nil"/>
              </w:pBdr>
              <w:ind w:right="252"/>
              <w:rPr>
                <w:rFonts w:ascii="Arial" w:eastAsia="Arial" w:hAnsi="Arial" w:cs="Arial"/>
                <w:b/>
                <w:color w:val="auto"/>
                <w:sz w:val="18"/>
                <w:szCs w:val="18"/>
              </w:rPr>
            </w:pPr>
          </w:p>
        </w:tc>
        <w:tc>
          <w:tcPr>
            <w:tcW w:w="5328" w:type="dxa"/>
            <w:gridSpan w:val="4"/>
            <w:tcBorders>
              <w:bottom w:val="single" w:sz="4" w:space="0" w:color="auto"/>
            </w:tcBorders>
            <w:vAlign w:val="bottom"/>
          </w:tcPr>
          <w:p w14:paraId="7D0CD758" w14:textId="77777777" w:rsidR="00987F05" w:rsidRPr="0024570C" w:rsidRDefault="00987F05" w:rsidP="00372F2E">
            <w:pPr>
              <w:ind w:left="-72" w:right="-72"/>
              <w:jc w:val="center"/>
              <w:rPr>
                <w:rFonts w:ascii="Arial" w:eastAsia="Arial" w:hAnsi="Arial" w:cs="Arial"/>
                <w:b/>
                <w:color w:val="auto"/>
                <w:sz w:val="18"/>
                <w:szCs w:val="18"/>
              </w:rPr>
            </w:pPr>
            <w:r w:rsidRPr="0024570C">
              <w:rPr>
                <w:rFonts w:ascii="Arial" w:eastAsia="Arial" w:hAnsi="Arial" w:cs="Arial"/>
                <w:b/>
                <w:color w:val="auto"/>
                <w:sz w:val="18"/>
                <w:szCs w:val="18"/>
              </w:rPr>
              <w:t>Consolidated financial information</w:t>
            </w:r>
          </w:p>
        </w:tc>
      </w:tr>
      <w:tr w:rsidR="008F70A4" w:rsidRPr="0024570C" w14:paraId="1D826D5F" w14:textId="77777777" w:rsidTr="00372F2E">
        <w:tc>
          <w:tcPr>
            <w:tcW w:w="3701" w:type="dxa"/>
            <w:vAlign w:val="bottom"/>
          </w:tcPr>
          <w:p w14:paraId="66E04740" w14:textId="77777777" w:rsidR="00987F05" w:rsidRPr="0024570C" w:rsidRDefault="00987F05" w:rsidP="00372F2E">
            <w:pPr>
              <w:pBdr>
                <w:top w:val="nil"/>
                <w:left w:val="nil"/>
                <w:bottom w:val="nil"/>
                <w:right w:val="nil"/>
                <w:between w:val="nil"/>
              </w:pBdr>
              <w:ind w:right="252"/>
              <w:rPr>
                <w:rFonts w:ascii="Arial" w:eastAsia="Arial" w:hAnsi="Arial" w:cs="Arial"/>
                <w:b/>
                <w:color w:val="auto"/>
                <w:sz w:val="18"/>
                <w:szCs w:val="18"/>
              </w:rPr>
            </w:pPr>
          </w:p>
        </w:tc>
        <w:tc>
          <w:tcPr>
            <w:tcW w:w="5328" w:type="dxa"/>
            <w:gridSpan w:val="4"/>
            <w:tcBorders>
              <w:top w:val="single" w:sz="4" w:space="0" w:color="auto"/>
              <w:bottom w:val="single" w:sz="4" w:space="0" w:color="000000"/>
            </w:tcBorders>
            <w:vAlign w:val="bottom"/>
          </w:tcPr>
          <w:p w14:paraId="451A502B" w14:textId="4AC2AF89" w:rsidR="00987F05" w:rsidRPr="0024570C" w:rsidRDefault="00BB6D20" w:rsidP="00372F2E">
            <w:pPr>
              <w:pBdr>
                <w:top w:val="nil"/>
                <w:left w:val="nil"/>
                <w:bottom w:val="nil"/>
                <w:right w:val="nil"/>
                <w:between w:val="nil"/>
              </w:pBdr>
              <w:ind w:left="-72" w:right="-72"/>
              <w:jc w:val="center"/>
              <w:rPr>
                <w:rFonts w:ascii="Arial" w:eastAsia="Arial" w:hAnsi="Arial" w:cs="Arial"/>
                <w:b/>
                <w:color w:val="auto"/>
                <w:sz w:val="18"/>
                <w:szCs w:val="18"/>
              </w:rPr>
            </w:pPr>
            <w:r w:rsidRPr="0024570C">
              <w:rPr>
                <w:rFonts w:ascii="Arial" w:eastAsia="Arial" w:hAnsi="Arial" w:cs="Arial"/>
                <w:b/>
                <w:color w:val="auto"/>
                <w:sz w:val="18"/>
                <w:szCs w:val="18"/>
                <w:lang w:val="en-GB"/>
              </w:rPr>
              <w:t>31</w:t>
            </w:r>
            <w:r w:rsidR="00987F05" w:rsidRPr="0024570C">
              <w:rPr>
                <w:rFonts w:ascii="Arial" w:eastAsia="Arial" w:hAnsi="Arial" w:cs="Arial"/>
                <w:b/>
                <w:color w:val="auto"/>
                <w:sz w:val="18"/>
                <w:szCs w:val="18"/>
              </w:rPr>
              <w:t xml:space="preserve"> December </w:t>
            </w:r>
            <w:r w:rsidRPr="0024570C">
              <w:rPr>
                <w:rFonts w:ascii="Arial" w:eastAsia="Arial" w:hAnsi="Arial" w:cs="Arial"/>
                <w:b/>
                <w:color w:val="auto"/>
                <w:sz w:val="18"/>
                <w:szCs w:val="18"/>
                <w:lang w:val="en-GB"/>
              </w:rPr>
              <w:t>2025</w:t>
            </w:r>
            <w:r w:rsidR="00987F05" w:rsidRPr="0024570C">
              <w:rPr>
                <w:rFonts w:ascii="Arial" w:eastAsia="Arial" w:hAnsi="Arial" w:cs="Arial"/>
                <w:b/>
                <w:color w:val="auto"/>
                <w:sz w:val="18"/>
                <w:szCs w:val="18"/>
              </w:rPr>
              <w:t xml:space="preserve"> (Baht’</w:t>
            </w:r>
            <w:r w:rsidRPr="0024570C">
              <w:rPr>
                <w:rFonts w:ascii="Arial" w:eastAsia="Arial" w:hAnsi="Arial" w:cs="Arial"/>
                <w:b/>
                <w:color w:val="auto"/>
                <w:sz w:val="18"/>
                <w:szCs w:val="18"/>
                <w:lang w:val="en-GB"/>
              </w:rPr>
              <w:t>000</w:t>
            </w:r>
            <w:r w:rsidR="00987F05" w:rsidRPr="0024570C">
              <w:rPr>
                <w:rFonts w:ascii="Arial" w:eastAsia="Arial" w:hAnsi="Arial" w:cs="Arial"/>
                <w:b/>
                <w:color w:val="auto"/>
                <w:sz w:val="18"/>
                <w:szCs w:val="18"/>
              </w:rPr>
              <w:t>) (Audited)</w:t>
            </w:r>
          </w:p>
        </w:tc>
      </w:tr>
      <w:tr w:rsidR="008F70A4" w:rsidRPr="0024570C" w14:paraId="6C8B3BAF" w14:textId="77777777" w:rsidTr="00372F2E">
        <w:tc>
          <w:tcPr>
            <w:tcW w:w="3701" w:type="dxa"/>
            <w:vAlign w:val="bottom"/>
          </w:tcPr>
          <w:p w14:paraId="2FAA90A2" w14:textId="77777777" w:rsidR="00987F05" w:rsidRPr="0024570C" w:rsidRDefault="00987F05" w:rsidP="00372F2E">
            <w:pPr>
              <w:pBdr>
                <w:top w:val="nil"/>
                <w:left w:val="nil"/>
                <w:bottom w:val="nil"/>
                <w:right w:val="nil"/>
                <w:between w:val="nil"/>
              </w:pBdr>
              <w:ind w:right="-108"/>
              <w:rPr>
                <w:rFonts w:ascii="Arial" w:eastAsia="Arial" w:hAnsi="Arial" w:cs="Arial"/>
                <w:b/>
                <w:color w:val="auto"/>
                <w:sz w:val="18"/>
                <w:szCs w:val="18"/>
              </w:rPr>
            </w:pPr>
          </w:p>
        </w:tc>
        <w:tc>
          <w:tcPr>
            <w:tcW w:w="1440" w:type="dxa"/>
            <w:tcBorders>
              <w:top w:val="single" w:sz="4" w:space="0" w:color="000000"/>
            </w:tcBorders>
            <w:vAlign w:val="bottom"/>
          </w:tcPr>
          <w:p w14:paraId="3D7B5664" w14:textId="77777777" w:rsidR="00987F05" w:rsidRPr="0024570C" w:rsidRDefault="00987F05" w:rsidP="00372F2E">
            <w:pPr>
              <w:pBdr>
                <w:top w:val="nil"/>
                <w:left w:val="nil"/>
                <w:bottom w:val="nil"/>
                <w:right w:val="nil"/>
                <w:between w:val="nil"/>
              </w:pBdr>
              <w:ind w:left="-104" w:right="-72"/>
              <w:jc w:val="right"/>
              <w:rPr>
                <w:rFonts w:ascii="Arial" w:eastAsia="Arial" w:hAnsi="Arial" w:cs="Arial"/>
                <w:b/>
                <w:color w:val="auto"/>
                <w:sz w:val="18"/>
                <w:szCs w:val="18"/>
              </w:rPr>
            </w:pPr>
            <w:r w:rsidRPr="0024570C">
              <w:rPr>
                <w:rFonts w:ascii="Arial" w:eastAsia="Arial" w:hAnsi="Arial" w:cs="Arial"/>
                <w:b/>
                <w:color w:val="auto"/>
                <w:sz w:val="18"/>
                <w:szCs w:val="18"/>
              </w:rPr>
              <w:t xml:space="preserve">Average </w:t>
            </w:r>
          </w:p>
        </w:tc>
        <w:tc>
          <w:tcPr>
            <w:tcW w:w="1296" w:type="dxa"/>
            <w:tcBorders>
              <w:top w:val="single" w:sz="4" w:space="0" w:color="000000"/>
            </w:tcBorders>
            <w:vAlign w:val="bottom"/>
          </w:tcPr>
          <w:p w14:paraId="3FAE155E" w14:textId="77777777" w:rsidR="00987F05" w:rsidRPr="0024570C" w:rsidRDefault="00987F05" w:rsidP="00372F2E">
            <w:pPr>
              <w:pBdr>
                <w:top w:val="nil"/>
                <w:left w:val="nil"/>
                <w:bottom w:val="nil"/>
                <w:right w:val="nil"/>
                <w:between w:val="nil"/>
              </w:pBdr>
              <w:ind w:right="-72"/>
              <w:jc w:val="right"/>
              <w:rPr>
                <w:rFonts w:ascii="Arial" w:eastAsia="Arial" w:hAnsi="Arial" w:cs="Arial"/>
                <w:b/>
                <w:color w:val="auto"/>
                <w:sz w:val="18"/>
                <w:szCs w:val="18"/>
              </w:rPr>
            </w:pPr>
            <w:r w:rsidRPr="0024570C">
              <w:rPr>
                <w:rFonts w:ascii="Arial" w:eastAsia="Arial" w:hAnsi="Arial" w:cs="Arial"/>
                <w:b/>
                <w:color w:val="auto"/>
                <w:sz w:val="18"/>
                <w:szCs w:val="18"/>
              </w:rPr>
              <w:t>Short-term</w:t>
            </w:r>
          </w:p>
        </w:tc>
        <w:tc>
          <w:tcPr>
            <w:tcW w:w="1296" w:type="dxa"/>
            <w:tcBorders>
              <w:top w:val="single" w:sz="4" w:space="0" w:color="000000"/>
            </w:tcBorders>
            <w:vAlign w:val="bottom"/>
          </w:tcPr>
          <w:p w14:paraId="1476853A" w14:textId="77777777" w:rsidR="00987F05" w:rsidRPr="0024570C" w:rsidRDefault="00987F05" w:rsidP="00372F2E">
            <w:pPr>
              <w:pBdr>
                <w:top w:val="nil"/>
                <w:left w:val="nil"/>
                <w:bottom w:val="nil"/>
                <w:right w:val="nil"/>
                <w:between w:val="nil"/>
              </w:pBdr>
              <w:ind w:right="-72"/>
              <w:jc w:val="right"/>
              <w:rPr>
                <w:rFonts w:ascii="Arial" w:eastAsia="Arial" w:hAnsi="Arial" w:cs="Arial"/>
                <w:b/>
                <w:color w:val="auto"/>
                <w:sz w:val="18"/>
                <w:szCs w:val="18"/>
              </w:rPr>
            </w:pPr>
            <w:r w:rsidRPr="0024570C">
              <w:rPr>
                <w:rFonts w:ascii="Arial" w:eastAsia="Arial" w:hAnsi="Arial" w:cs="Arial"/>
                <w:b/>
                <w:color w:val="auto"/>
                <w:sz w:val="18"/>
                <w:szCs w:val="18"/>
              </w:rPr>
              <w:t>Interest</w:t>
            </w:r>
          </w:p>
        </w:tc>
        <w:tc>
          <w:tcPr>
            <w:tcW w:w="1296" w:type="dxa"/>
            <w:tcBorders>
              <w:top w:val="single" w:sz="4" w:space="0" w:color="000000"/>
            </w:tcBorders>
            <w:vAlign w:val="bottom"/>
          </w:tcPr>
          <w:p w14:paraId="21E1BFE3" w14:textId="77777777" w:rsidR="00987F05" w:rsidRPr="0024570C" w:rsidRDefault="00987F05" w:rsidP="00372F2E">
            <w:pPr>
              <w:pBdr>
                <w:top w:val="nil"/>
                <w:left w:val="nil"/>
                <w:bottom w:val="nil"/>
                <w:right w:val="nil"/>
                <w:between w:val="nil"/>
              </w:pBdr>
              <w:ind w:right="-72"/>
              <w:jc w:val="right"/>
              <w:rPr>
                <w:rFonts w:ascii="Arial" w:eastAsia="Arial" w:hAnsi="Arial" w:cs="Arial"/>
                <w:b/>
                <w:color w:val="auto"/>
                <w:sz w:val="18"/>
                <w:szCs w:val="18"/>
              </w:rPr>
            </w:pPr>
          </w:p>
        </w:tc>
      </w:tr>
      <w:tr w:rsidR="008F70A4" w:rsidRPr="0024570C" w14:paraId="778E54A5" w14:textId="77777777" w:rsidTr="00372F2E">
        <w:tc>
          <w:tcPr>
            <w:tcW w:w="3701" w:type="dxa"/>
            <w:vAlign w:val="bottom"/>
          </w:tcPr>
          <w:p w14:paraId="347D88B5" w14:textId="77777777" w:rsidR="00987F05" w:rsidRPr="0024570C" w:rsidRDefault="00987F05" w:rsidP="00372F2E">
            <w:pPr>
              <w:pBdr>
                <w:top w:val="nil"/>
                <w:left w:val="nil"/>
                <w:bottom w:val="nil"/>
                <w:right w:val="nil"/>
                <w:between w:val="nil"/>
              </w:pBdr>
              <w:jc w:val="both"/>
              <w:rPr>
                <w:rFonts w:ascii="Arial" w:eastAsia="Arial" w:hAnsi="Arial" w:cs="Arial"/>
                <w:b/>
                <w:color w:val="auto"/>
                <w:sz w:val="18"/>
                <w:szCs w:val="18"/>
              </w:rPr>
            </w:pPr>
          </w:p>
        </w:tc>
        <w:tc>
          <w:tcPr>
            <w:tcW w:w="1440" w:type="dxa"/>
            <w:tcBorders>
              <w:bottom w:val="single" w:sz="4" w:space="0" w:color="000000"/>
            </w:tcBorders>
            <w:vAlign w:val="bottom"/>
          </w:tcPr>
          <w:p w14:paraId="4EF26364" w14:textId="77777777" w:rsidR="00987F05" w:rsidRPr="0024570C" w:rsidRDefault="00987F05" w:rsidP="0024570C">
            <w:pPr>
              <w:pBdr>
                <w:top w:val="nil"/>
                <w:left w:val="nil"/>
                <w:bottom w:val="nil"/>
                <w:right w:val="nil"/>
                <w:between w:val="nil"/>
              </w:pBdr>
              <w:ind w:left="-105" w:right="-72"/>
              <w:jc w:val="right"/>
              <w:rPr>
                <w:rFonts w:ascii="Arial" w:eastAsia="Arial" w:hAnsi="Arial" w:cs="Arial"/>
                <w:b/>
                <w:color w:val="auto"/>
                <w:sz w:val="18"/>
                <w:szCs w:val="18"/>
              </w:rPr>
            </w:pPr>
            <w:r w:rsidRPr="0024570C">
              <w:rPr>
                <w:rFonts w:ascii="Arial" w:eastAsia="Arial" w:hAnsi="Arial" w:cs="Arial"/>
                <w:b/>
                <w:color w:val="auto"/>
                <w:sz w:val="18"/>
                <w:szCs w:val="18"/>
              </w:rPr>
              <w:t>interest rate (%)</w:t>
            </w:r>
          </w:p>
        </w:tc>
        <w:tc>
          <w:tcPr>
            <w:tcW w:w="1296" w:type="dxa"/>
            <w:tcBorders>
              <w:bottom w:val="single" w:sz="4" w:space="0" w:color="000000"/>
            </w:tcBorders>
            <w:vAlign w:val="bottom"/>
          </w:tcPr>
          <w:p w14:paraId="43DBD2C9" w14:textId="77777777" w:rsidR="00987F05" w:rsidRPr="0024570C" w:rsidRDefault="00987F05" w:rsidP="00372F2E">
            <w:pPr>
              <w:pBdr>
                <w:top w:val="nil"/>
                <w:left w:val="nil"/>
                <w:bottom w:val="nil"/>
                <w:right w:val="nil"/>
                <w:between w:val="nil"/>
              </w:pBdr>
              <w:ind w:right="-72"/>
              <w:jc w:val="right"/>
              <w:rPr>
                <w:rFonts w:ascii="Arial" w:eastAsia="Arial" w:hAnsi="Arial" w:cs="Arial"/>
                <w:b/>
                <w:color w:val="auto"/>
                <w:sz w:val="18"/>
                <w:szCs w:val="18"/>
              </w:rPr>
            </w:pPr>
            <w:r w:rsidRPr="0024570C">
              <w:rPr>
                <w:rFonts w:ascii="Arial" w:eastAsia="Arial" w:hAnsi="Arial" w:cs="Arial"/>
                <w:b/>
                <w:color w:val="auto"/>
                <w:sz w:val="18"/>
                <w:szCs w:val="18"/>
              </w:rPr>
              <w:t>borrowings</w:t>
            </w:r>
          </w:p>
        </w:tc>
        <w:tc>
          <w:tcPr>
            <w:tcW w:w="1296" w:type="dxa"/>
            <w:tcBorders>
              <w:bottom w:val="single" w:sz="4" w:space="0" w:color="000000"/>
            </w:tcBorders>
            <w:vAlign w:val="bottom"/>
          </w:tcPr>
          <w:p w14:paraId="63325297" w14:textId="77777777" w:rsidR="00987F05" w:rsidRPr="0024570C" w:rsidRDefault="00987F05" w:rsidP="00372F2E">
            <w:pPr>
              <w:pBdr>
                <w:top w:val="nil"/>
                <w:left w:val="nil"/>
                <w:bottom w:val="nil"/>
                <w:right w:val="nil"/>
                <w:between w:val="nil"/>
              </w:pBdr>
              <w:ind w:right="-72"/>
              <w:jc w:val="right"/>
              <w:rPr>
                <w:rFonts w:ascii="Arial" w:eastAsia="Arial" w:hAnsi="Arial" w:cs="Arial"/>
                <w:b/>
                <w:color w:val="auto"/>
                <w:sz w:val="18"/>
                <w:szCs w:val="18"/>
              </w:rPr>
            </w:pPr>
            <w:r w:rsidRPr="0024570C">
              <w:rPr>
                <w:rFonts w:ascii="Arial" w:eastAsia="Arial" w:hAnsi="Arial" w:cs="Arial"/>
                <w:b/>
                <w:color w:val="auto"/>
                <w:sz w:val="18"/>
                <w:szCs w:val="18"/>
              </w:rPr>
              <w:t>payable</w:t>
            </w:r>
          </w:p>
        </w:tc>
        <w:tc>
          <w:tcPr>
            <w:tcW w:w="1296" w:type="dxa"/>
            <w:tcBorders>
              <w:bottom w:val="single" w:sz="4" w:space="0" w:color="000000"/>
            </w:tcBorders>
            <w:vAlign w:val="bottom"/>
          </w:tcPr>
          <w:p w14:paraId="1C976870" w14:textId="77777777" w:rsidR="00987F05" w:rsidRPr="0024570C" w:rsidRDefault="00987F05" w:rsidP="00372F2E">
            <w:pPr>
              <w:pBdr>
                <w:top w:val="nil"/>
                <w:left w:val="nil"/>
                <w:bottom w:val="nil"/>
                <w:right w:val="nil"/>
                <w:between w:val="nil"/>
              </w:pBdr>
              <w:ind w:right="-72"/>
              <w:jc w:val="right"/>
              <w:rPr>
                <w:rFonts w:ascii="Arial" w:eastAsia="Arial" w:hAnsi="Arial" w:cs="Arial"/>
                <w:b/>
                <w:color w:val="auto"/>
                <w:sz w:val="18"/>
                <w:szCs w:val="18"/>
              </w:rPr>
            </w:pPr>
            <w:r w:rsidRPr="0024570C">
              <w:rPr>
                <w:rFonts w:ascii="Arial" w:eastAsia="Arial" w:hAnsi="Arial" w:cs="Arial"/>
                <w:b/>
                <w:color w:val="auto"/>
                <w:sz w:val="18"/>
                <w:szCs w:val="18"/>
              </w:rPr>
              <w:t>Total</w:t>
            </w:r>
          </w:p>
        </w:tc>
      </w:tr>
      <w:tr w:rsidR="008F70A4" w:rsidRPr="0024570C" w14:paraId="2502A111" w14:textId="77777777" w:rsidTr="00372F2E">
        <w:tc>
          <w:tcPr>
            <w:tcW w:w="3701" w:type="dxa"/>
            <w:vAlign w:val="bottom"/>
          </w:tcPr>
          <w:p w14:paraId="2A52347B" w14:textId="77777777" w:rsidR="00987F05" w:rsidRPr="0024570C" w:rsidRDefault="00987F05" w:rsidP="00372F2E">
            <w:pPr>
              <w:pBdr>
                <w:top w:val="nil"/>
                <w:left w:val="nil"/>
                <w:bottom w:val="nil"/>
                <w:right w:val="nil"/>
                <w:between w:val="nil"/>
              </w:pBdr>
              <w:rPr>
                <w:rFonts w:ascii="Arial" w:eastAsia="Arial" w:hAnsi="Arial" w:cs="Arial"/>
                <w:b/>
                <w:color w:val="auto"/>
                <w:sz w:val="18"/>
                <w:szCs w:val="18"/>
              </w:rPr>
            </w:pPr>
            <w:r w:rsidRPr="0024570C">
              <w:rPr>
                <w:rFonts w:ascii="Arial" w:eastAsia="Arial" w:hAnsi="Arial" w:cs="Arial"/>
                <w:b/>
                <w:color w:val="auto"/>
                <w:sz w:val="18"/>
                <w:szCs w:val="18"/>
              </w:rPr>
              <w:t xml:space="preserve">Short-term borrowings from and </w:t>
            </w:r>
          </w:p>
        </w:tc>
        <w:tc>
          <w:tcPr>
            <w:tcW w:w="1440" w:type="dxa"/>
            <w:tcBorders>
              <w:top w:val="single" w:sz="4" w:space="0" w:color="000000"/>
            </w:tcBorders>
            <w:vAlign w:val="bottom"/>
          </w:tcPr>
          <w:p w14:paraId="2EB413F3" w14:textId="77777777" w:rsidR="00987F05" w:rsidRPr="0024570C" w:rsidRDefault="00987F05" w:rsidP="00372F2E">
            <w:pPr>
              <w:ind w:right="-72"/>
              <w:jc w:val="right"/>
              <w:rPr>
                <w:rFonts w:ascii="Arial" w:eastAsia="Arial" w:hAnsi="Arial" w:cs="Arial"/>
                <w:color w:val="auto"/>
                <w:sz w:val="18"/>
                <w:szCs w:val="18"/>
              </w:rPr>
            </w:pPr>
          </w:p>
        </w:tc>
        <w:tc>
          <w:tcPr>
            <w:tcW w:w="1296" w:type="dxa"/>
            <w:tcBorders>
              <w:top w:val="single" w:sz="4" w:space="0" w:color="000000"/>
            </w:tcBorders>
            <w:vAlign w:val="bottom"/>
          </w:tcPr>
          <w:p w14:paraId="4D6E0CC5" w14:textId="77777777" w:rsidR="00987F05" w:rsidRPr="0024570C" w:rsidRDefault="00987F05" w:rsidP="00372F2E">
            <w:pPr>
              <w:pBdr>
                <w:top w:val="nil"/>
                <w:left w:val="nil"/>
                <w:bottom w:val="nil"/>
                <w:right w:val="nil"/>
                <w:between w:val="nil"/>
              </w:pBdr>
              <w:ind w:right="-72"/>
              <w:jc w:val="right"/>
              <w:rPr>
                <w:rFonts w:ascii="Arial" w:eastAsia="Arial" w:hAnsi="Arial" w:cs="Arial"/>
                <w:color w:val="auto"/>
                <w:sz w:val="18"/>
                <w:szCs w:val="18"/>
              </w:rPr>
            </w:pPr>
          </w:p>
        </w:tc>
        <w:tc>
          <w:tcPr>
            <w:tcW w:w="1296" w:type="dxa"/>
            <w:tcBorders>
              <w:top w:val="single" w:sz="4" w:space="0" w:color="000000"/>
            </w:tcBorders>
            <w:vAlign w:val="bottom"/>
          </w:tcPr>
          <w:p w14:paraId="11ECC3F3" w14:textId="77777777" w:rsidR="00987F05" w:rsidRPr="0024570C" w:rsidRDefault="00987F05" w:rsidP="00372F2E">
            <w:pPr>
              <w:pBdr>
                <w:top w:val="nil"/>
                <w:left w:val="nil"/>
                <w:bottom w:val="nil"/>
                <w:right w:val="nil"/>
                <w:between w:val="nil"/>
              </w:pBdr>
              <w:ind w:right="-72"/>
              <w:jc w:val="right"/>
              <w:rPr>
                <w:rFonts w:ascii="Arial" w:eastAsia="Arial" w:hAnsi="Arial" w:cs="Arial"/>
                <w:color w:val="auto"/>
                <w:sz w:val="18"/>
                <w:szCs w:val="18"/>
              </w:rPr>
            </w:pPr>
          </w:p>
        </w:tc>
        <w:tc>
          <w:tcPr>
            <w:tcW w:w="1296" w:type="dxa"/>
            <w:tcBorders>
              <w:top w:val="single" w:sz="4" w:space="0" w:color="000000"/>
            </w:tcBorders>
            <w:vAlign w:val="bottom"/>
          </w:tcPr>
          <w:p w14:paraId="432607B6" w14:textId="77777777" w:rsidR="00987F05" w:rsidRPr="0024570C" w:rsidRDefault="00987F05" w:rsidP="00372F2E">
            <w:pPr>
              <w:pBdr>
                <w:top w:val="nil"/>
                <w:left w:val="nil"/>
                <w:bottom w:val="nil"/>
                <w:right w:val="nil"/>
                <w:between w:val="nil"/>
              </w:pBdr>
              <w:ind w:right="-72"/>
              <w:jc w:val="right"/>
              <w:rPr>
                <w:rFonts w:ascii="Arial" w:eastAsia="Arial" w:hAnsi="Arial" w:cs="Arial"/>
                <w:color w:val="auto"/>
                <w:sz w:val="18"/>
                <w:szCs w:val="18"/>
              </w:rPr>
            </w:pPr>
          </w:p>
        </w:tc>
      </w:tr>
      <w:tr w:rsidR="008F70A4" w:rsidRPr="0024570C" w14:paraId="0DDF05FD" w14:textId="77777777" w:rsidTr="00372F2E">
        <w:tc>
          <w:tcPr>
            <w:tcW w:w="3701" w:type="dxa"/>
            <w:vAlign w:val="bottom"/>
          </w:tcPr>
          <w:p w14:paraId="70E9DBBE" w14:textId="77777777" w:rsidR="00987F05" w:rsidRPr="0024570C" w:rsidRDefault="00987F05" w:rsidP="00372F2E">
            <w:pPr>
              <w:pBdr>
                <w:top w:val="nil"/>
                <w:left w:val="nil"/>
                <w:bottom w:val="nil"/>
                <w:right w:val="nil"/>
                <w:between w:val="nil"/>
              </w:pBdr>
              <w:ind w:right="252"/>
              <w:rPr>
                <w:rFonts w:ascii="Arial" w:eastAsia="Arial" w:hAnsi="Arial" w:cs="Arial"/>
                <w:b/>
                <w:color w:val="auto"/>
                <w:sz w:val="18"/>
                <w:szCs w:val="18"/>
              </w:rPr>
            </w:pPr>
            <w:r w:rsidRPr="0024570C">
              <w:rPr>
                <w:rFonts w:ascii="Arial" w:eastAsia="Arial" w:hAnsi="Arial" w:cs="Arial"/>
                <w:b/>
                <w:color w:val="auto"/>
                <w:sz w:val="18"/>
                <w:szCs w:val="18"/>
              </w:rPr>
              <w:t xml:space="preserve">   interest payable to a related party</w:t>
            </w:r>
          </w:p>
        </w:tc>
        <w:tc>
          <w:tcPr>
            <w:tcW w:w="1440" w:type="dxa"/>
          </w:tcPr>
          <w:p w14:paraId="56A00EAB" w14:textId="77777777" w:rsidR="00987F05" w:rsidRPr="0024570C" w:rsidRDefault="00987F05" w:rsidP="00372F2E">
            <w:pPr>
              <w:ind w:right="-72"/>
              <w:jc w:val="right"/>
              <w:rPr>
                <w:rFonts w:ascii="Arial" w:eastAsia="Arial" w:hAnsi="Arial" w:cs="Arial"/>
                <w:color w:val="auto"/>
                <w:sz w:val="18"/>
                <w:szCs w:val="18"/>
              </w:rPr>
            </w:pPr>
          </w:p>
        </w:tc>
        <w:tc>
          <w:tcPr>
            <w:tcW w:w="1296" w:type="dxa"/>
          </w:tcPr>
          <w:p w14:paraId="555F9FB2" w14:textId="77777777" w:rsidR="00987F05" w:rsidRPr="0024570C" w:rsidRDefault="00987F05" w:rsidP="00372F2E">
            <w:pPr>
              <w:pBdr>
                <w:top w:val="nil"/>
                <w:left w:val="nil"/>
                <w:bottom w:val="nil"/>
                <w:right w:val="nil"/>
                <w:between w:val="nil"/>
              </w:pBdr>
              <w:ind w:right="-72"/>
              <w:jc w:val="right"/>
              <w:rPr>
                <w:rFonts w:ascii="Arial" w:eastAsia="Arial" w:hAnsi="Arial" w:cs="Arial"/>
                <w:color w:val="auto"/>
                <w:sz w:val="18"/>
                <w:szCs w:val="18"/>
              </w:rPr>
            </w:pPr>
          </w:p>
        </w:tc>
        <w:tc>
          <w:tcPr>
            <w:tcW w:w="1296" w:type="dxa"/>
          </w:tcPr>
          <w:p w14:paraId="507E46E1" w14:textId="77777777" w:rsidR="00987F05" w:rsidRPr="0024570C" w:rsidRDefault="00987F05" w:rsidP="00372F2E">
            <w:pPr>
              <w:pBdr>
                <w:top w:val="nil"/>
                <w:left w:val="nil"/>
                <w:bottom w:val="nil"/>
                <w:right w:val="nil"/>
                <w:between w:val="nil"/>
              </w:pBdr>
              <w:ind w:right="-72"/>
              <w:jc w:val="right"/>
              <w:rPr>
                <w:rFonts w:ascii="Arial" w:eastAsia="Arial" w:hAnsi="Arial" w:cs="Arial"/>
                <w:color w:val="auto"/>
                <w:sz w:val="18"/>
                <w:szCs w:val="18"/>
              </w:rPr>
            </w:pPr>
          </w:p>
        </w:tc>
        <w:tc>
          <w:tcPr>
            <w:tcW w:w="1296" w:type="dxa"/>
          </w:tcPr>
          <w:p w14:paraId="17721010" w14:textId="77777777" w:rsidR="00987F05" w:rsidRPr="0024570C" w:rsidRDefault="00987F05" w:rsidP="00372F2E">
            <w:pPr>
              <w:pBdr>
                <w:top w:val="nil"/>
                <w:left w:val="nil"/>
                <w:bottom w:val="nil"/>
                <w:right w:val="nil"/>
                <w:between w:val="nil"/>
              </w:pBdr>
              <w:ind w:right="-72"/>
              <w:jc w:val="right"/>
              <w:rPr>
                <w:rFonts w:ascii="Arial" w:eastAsia="Arial" w:hAnsi="Arial" w:cs="Arial"/>
                <w:color w:val="auto"/>
                <w:sz w:val="18"/>
                <w:szCs w:val="18"/>
              </w:rPr>
            </w:pPr>
          </w:p>
        </w:tc>
      </w:tr>
      <w:tr w:rsidR="008F70A4" w:rsidRPr="0024570C" w14:paraId="73A72B5E" w14:textId="77777777" w:rsidTr="00372F2E">
        <w:tc>
          <w:tcPr>
            <w:tcW w:w="3701" w:type="dxa"/>
            <w:vAlign w:val="bottom"/>
          </w:tcPr>
          <w:p w14:paraId="3FF57C06" w14:textId="77777777" w:rsidR="00987F05" w:rsidRPr="0024570C" w:rsidRDefault="00987F05" w:rsidP="00987F05">
            <w:pPr>
              <w:pBdr>
                <w:top w:val="nil"/>
                <w:left w:val="nil"/>
                <w:bottom w:val="nil"/>
                <w:right w:val="nil"/>
                <w:between w:val="nil"/>
              </w:pBdr>
              <w:ind w:right="252"/>
              <w:rPr>
                <w:rFonts w:ascii="Arial" w:eastAsia="Arial" w:hAnsi="Arial" w:cs="Arial"/>
                <w:bCs/>
                <w:color w:val="auto"/>
                <w:sz w:val="18"/>
                <w:szCs w:val="18"/>
                <w:lang w:val="en-GB"/>
              </w:rPr>
            </w:pPr>
            <w:r w:rsidRPr="0024570C">
              <w:rPr>
                <w:rFonts w:ascii="Arial" w:eastAsia="Arial" w:hAnsi="Arial" w:cs="Arial"/>
                <w:bCs/>
                <w:color w:val="auto"/>
                <w:sz w:val="18"/>
                <w:szCs w:val="18"/>
                <w:lang w:val="en-GB"/>
              </w:rPr>
              <w:t xml:space="preserve">Twelve Multiply Asset </w:t>
            </w:r>
            <w:r w:rsidRPr="0024570C">
              <w:rPr>
                <w:rFonts w:ascii="Arial" w:eastAsia="Arial" w:hAnsi="Arial" w:cs="Arial"/>
                <w:color w:val="auto"/>
                <w:sz w:val="18"/>
                <w:szCs w:val="18"/>
              </w:rPr>
              <w:t>Company Limited</w:t>
            </w:r>
          </w:p>
        </w:tc>
        <w:tc>
          <w:tcPr>
            <w:tcW w:w="1440" w:type="dxa"/>
            <w:vAlign w:val="bottom"/>
          </w:tcPr>
          <w:p w14:paraId="47A3C619" w14:textId="408B24EF" w:rsidR="00987F05" w:rsidRPr="0024570C" w:rsidRDefault="00BB6D20" w:rsidP="00987F05">
            <w:pPr>
              <w:ind w:right="-72"/>
              <w:jc w:val="right"/>
              <w:rPr>
                <w:rFonts w:ascii="Arial" w:eastAsia="Arial" w:hAnsi="Arial" w:cs="Arial"/>
                <w:color w:val="auto"/>
                <w:sz w:val="18"/>
                <w:szCs w:val="18"/>
                <w:lang w:val="en-GB"/>
              </w:rPr>
            </w:pPr>
            <w:r w:rsidRPr="0024570C">
              <w:rPr>
                <w:rFonts w:ascii="Arial" w:hAnsi="Arial" w:cs="Arial"/>
                <w:snapToGrid w:val="0"/>
                <w:color w:val="auto"/>
                <w:sz w:val="18"/>
                <w:szCs w:val="18"/>
                <w:lang w:val="en-GB" w:eastAsia="th-TH"/>
              </w:rPr>
              <w:t>7</w:t>
            </w:r>
            <w:r w:rsidR="00987F05" w:rsidRPr="0024570C">
              <w:rPr>
                <w:rFonts w:ascii="Arial" w:hAnsi="Arial" w:cs="Arial"/>
                <w:snapToGrid w:val="0"/>
                <w:color w:val="auto"/>
                <w:sz w:val="18"/>
                <w:szCs w:val="18"/>
                <w:lang w:eastAsia="th-TH"/>
              </w:rPr>
              <w:t>.</w:t>
            </w:r>
            <w:r w:rsidRPr="0024570C">
              <w:rPr>
                <w:rFonts w:ascii="Arial" w:hAnsi="Arial" w:cs="Arial"/>
                <w:snapToGrid w:val="0"/>
                <w:color w:val="auto"/>
                <w:sz w:val="18"/>
                <w:szCs w:val="18"/>
                <w:lang w:val="en-GB" w:eastAsia="th-TH"/>
              </w:rPr>
              <w:t>00</w:t>
            </w:r>
          </w:p>
        </w:tc>
        <w:tc>
          <w:tcPr>
            <w:tcW w:w="1296" w:type="dxa"/>
            <w:tcBorders>
              <w:bottom w:val="single" w:sz="4" w:space="0" w:color="auto"/>
            </w:tcBorders>
            <w:vAlign w:val="bottom"/>
          </w:tcPr>
          <w:p w14:paraId="70F397B4" w14:textId="6BC3FECE" w:rsidR="00987F05" w:rsidRPr="0024570C" w:rsidRDefault="00BB6D20" w:rsidP="00987F05">
            <w:pPr>
              <w:pBdr>
                <w:top w:val="nil"/>
                <w:left w:val="nil"/>
                <w:bottom w:val="nil"/>
                <w:right w:val="nil"/>
                <w:between w:val="nil"/>
              </w:pBdr>
              <w:ind w:right="-72"/>
              <w:jc w:val="right"/>
              <w:rPr>
                <w:rFonts w:ascii="Arial" w:eastAsia="Arial" w:hAnsi="Arial" w:cs="Arial"/>
                <w:color w:val="auto"/>
                <w:sz w:val="18"/>
                <w:szCs w:val="18"/>
                <w:lang w:val="en-GB"/>
              </w:rPr>
            </w:pPr>
            <w:r w:rsidRPr="0024570C">
              <w:rPr>
                <w:rFonts w:ascii="Arial" w:hAnsi="Arial" w:cs="Arial"/>
                <w:snapToGrid w:val="0"/>
                <w:color w:val="auto"/>
                <w:sz w:val="18"/>
                <w:szCs w:val="18"/>
                <w:lang w:val="en-GB" w:eastAsia="th-TH"/>
              </w:rPr>
              <w:t>3</w:t>
            </w:r>
            <w:r w:rsidR="00987F05" w:rsidRPr="0024570C">
              <w:rPr>
                <w:rFonts w:ascii="Arial" w:hAnsi="Arial" w:cs="Arial"/>
                <w:snapToGrid w:val="0"/>
                <w:color w:val="auto"/>
                <w:sz w:val="18"/>
                <w:szCs w:val="18"/>
                <w:lang w:eastAsia="th-TH"/>
              </w:rPr>
              <w:t>,</w:t>
            </w:r>
            <w:r w:rsidRPr="0024570C">
              <w:rPr>
                <w:rFonts w:ascii="Arial" w:hAnsi="Arial" w:cs="Arial"/>
                <w:snapToGrid w:val="0"/>
                <w:color w:val="auto"/>
                <w:sz w:val="18"/>
                <w:szCs w:val="18"/>
                <w:lang w:val="en-GB" w:eastAsia="th-TH"/>
              </w:rPr>
              <w:t>500</w:t>
            </w:r>
          </w:p>
        </w:tc>
        <w:tc>
          <w:tcPr>
            <w:tcW w:w="1296" w:type="dxa"/>
            <w:tcBorders>
              <w:bottom w:val="single" w:sz="4" w:space="0" w:color="auto"/>
            </w:tcBorders>
            <w:vAlign w:val="bottom"/>
          </w:tcPr>
          <w:p w14:paraId="4C0FC070" w14:textId="01114BD7" w:rsidR="00987F05" w:rsidRPr="0024570C" w:rsidRDefault="00BB6D20" w:rsidP="00987F05">
            <w:pPr>
              <w:pBdr>
                <w:top w:val="nil"/>
                <w:left w:val="nil"/>
                <w:bottom w:val="nil"/>
                <w:right w:val="nil"/>
                <w:between w:val="nil"/>
              </w:pBdr>
              <w:ind w:right="-72"/>
              <w:jc w:val="right"/>
              <w:rPr>
                <w:rFonts w:ascii="Arial" w:eastAsia="Arial" w:hAnsi="Arial" w:cs="Arial"/>
                <w:color w:val="auto"/>
                <w:sz w:val="18"/>
                <w:szCs w:val="18"/>
                <w:lang w:val="en-GB"/>
              </w:rPr>
            </w:pPr>
            <w:r w:rsidRPr="0024570C">
              <w:rPr>
                <w:rFonts w:ascii="Arial" w:hAnsi="Arial" w:cs="Arial"/>
                <w:snapToGrid w:val="0"/>
                <w:color w:val="auto"/>
                <w:sz w:val="18"/>
                <w:szCs w:val="18"/>
                <w:lang w:val="en-GB" w:eastAsia="th-TH"/>
              </w:rPr>
              <w:t>168</w:t>
            </w:r>
          </w:p>
        </w:tc>
        <w:tc>
          <w:tcPr>
            <w:tcW w:w="1296" w:type="dxa"/>
            <w:tcBorders>
              <w:bottom w:val="single" w:sz="4" w:space="0" w:color="auto"/>
            </w:tcBorders>
            <w:vAlign w:val="bottom"/>
          </w:tcPr>
          <w:p w14:paraId="13565FD5" w14:textId="37013404" w:rsidR="00987F05" w:rsidRPr="0024570C" w:rsidRDefault="00BB6D20" w:rsidP="00987F05">
            <w:pPr>
              <w:pBdr>
                <w:top w:val="nil"/>
                <w:left w:val="nil"/>
                <w:bottom w:val="nil"/>
                <w:right w:val="nil"/>
                <w:between w:val="nil"/>
              </w:pBdr>
              <w:ind w:right="-72"/>
              <w:jc w:val="right"/>
              <w:rPr>
                <w:rFonts w:ascii="Arial" w:eastAsia="Arial" w:hAnsi="Arial" w:cs="Arial"/>
                <w:color w:val="auto"/>
                <w:sz w:val="18"/>
                <w:szCs w:val="18"/>
                <w:lang w:val="en-GB"/>
              </w:rPr>
            </w:pPr>
            <w:r w:rsidRPr="0024570C">
              <w:rPr>
                <w:rFonts w:ascii="Arial" w:hAnsi="Arial" w:cs="Arial"/>
                <w:snapToGrid w:val="0"/>
                <w:color w:val="auto"/>
                <w:sz w:val="18"/>
                <w:szCs w:val="18"/>
                <w:lang w:val="en-GB" w:eastAsia="th-TH"/>
              </w:rPr>
              <w:t>3</w:t>
            </w:r>
            <w:r w:rsidR="00987F05" w:rsidRPr="0024570C">
              <w:rPr>
                <w:rFonts w:ascii="Arial" w:hAnsi="Arial" w:cs="Arial"/>
                <w:snapToGrid w:val="0"/>
                <w:color w:val="auto"/>
                <w:sz w:val="18"/>
                <w:szCs w:val="18"/>
                <w:lang w:eastAsia="th-TH"/>
              </w:rPr>
              <w:t>,</w:t>
            </w:r>
            <w:r w:rsidRPr="0024570C">
              <w:rPr>
                <w:rFonts w:ascii="Arial" w:hAnsi="Arial" w:cs="Arial"/>
                <w:snapToGrid w:val="0"/>
                <w:color w:val="auto"/>
                <w:sz w:val="18"/>
                <w:szCs w:val="18"/>
                <w:lang w:val="en-GB" w:eastAsia="th-TH"/>
              </w:rPr>
              <w:t>668</w:t>
            </w:r>
          </w:p>
        </w:tc>
      </w:tr>
      <w:tr w:rsidR="008F70A4" w:rsidRPr="0024570C" w14:paraId="76A6C1D1" w14:textId="77777777" w:rsidTr="00372F2E">
        <w:trPr>
          <w:trHeight w:val="64"/>
        </w:trPr>
        <w:tc>
          <w:tcPr>
            <w:tcW w:w="3701" w:type="dxa"/>
            <w:vAlign w:val="bottom"/>
          </w:tcPr>
          <w:p w14:paraId="6F37AFCE" w14:textId="77777777" w:rsidR="00987F05" w:rsidRPr="0024570C" w:rsidRDefault="00987F05" w:rsidP="00987F05">
            <w:pPr>
              <w:pBdr>
                <w:top w:val="nil"/>
                <w:left w:val="nil"/>
                <w:bottom w:val="nil"/>
                <w:right w:val="nil"/>
                <w:between w:val="nil"/>
              </w:pBdr>
              <w:ind w:right="252"/>
              <w:rPr>
                <w:rFonts w:ascii="Arial" w:hAnsi="Arial" w:cs="Arial"/>
                <w:color w:val="auto"/>
                <w:sz w:val="18"/>
                <w:szCs w:val="18"/>
              </w:rPr>
            </w:pPr>
          </w:p>
        </w:tc>
        <w:tc>
          <w:tcPr>
            <w:tcW w:w="1440" w:type="dxa"/>
            <w:vAlign w:val="bottom"/>
          </w:tcPr>
          <w:p w14:paraId="46605903" w14:textId="77777777" w:rsidR="00987F05" w:rsidRPr="0024570C" w:rsidRDefault="00987F05" w:rsidP="00987F05">
            <w:pPr>
              <w:ind w:right="-72"/>
              <w:jc w:val="right"/>
              <w:rPr>
                <w:rFonts w:ascii="Arial" w:eastAsia="Arial" w:hAnsi="Arial" w:cs="Arial"/>
                <w:color w:val="auto"/>
                <w:sz w:val="18"/>
                <w:szCs w:val="18"/>
                <w:lang w:val="en-GB"/>
              </w:rPr>
            </w:pPr>
          </w:p>
        </w:tc>
        <w:tc>
          <w:tcPr>
            <w:tcW w:w="1296" w:type="dxa"/>
            <w:tcBorders>
              <w:top w:val="single" w:sz="4" w:space="0" w:color="auto"/>
            </w:tcBorders>
            <w:vAlign w:val="bottom"/>
          </w:tcPr>
          <w:p w14:paraId="7943A692" w14:textId="77777777" w:rsidR="00987F05" w:rsidRPr="0024570C" w:rsidRDefault="00987F05" w:rsidP="00987F05">
            <w:pPr>
              <w:pBdr>
                <w:top w:val="nil"/>
                <w:left w:val="nil"/>
                <w:bottom w:val="nil"/>
                <w:right w:val="nil"/>
                <w:between w:val="nil"/>
              </w:pBdr>
              <w:ind w:right="-72"/>
              <w:jc w:val="right"/>
              <w:rPr>
                <w:rFonts w:ascii="Arial" w:eastAsia="Arial" w:hAnsi="Arial" w:cs="Arial"/>
                <w:color w:val="auto"/>
                <w:sz w:val="18"/>
                <w:szCs w:val="18"/>
                <w:lang w:val="en-GB"/>
              </w:rPr>
            </w:pPr>
          </w:p>
        </w:tc>
        <w:tc>
          <w:tcPr>
            <w:tcW w:w="1296" w:type="dxa"/>
            <w:tcBorders>
              <w:top w:val="single" w:sz="4" w:space="0" w:color="auto"/>
            </w:tcBorders>
            <w:vAlign w:val="bottom"/>
          </w:tcPr>
          <w:p w14:paraId="335A311E" w14:textId="77777777" w:rsidR="00987F05" w:rsidRPr="0024570C" w:rsidRDefault="00987F05" w:rsidP="00987F05">
            <w:pPr>
              <w:pBdr>
                <w:top w:val="nil"/>
                <w:left w:val="nil"/>
                <w:bottom w:val="nil"/>
                <w:right w:val="nil"/>
                <w:between w:val="nil"/>
              </w:pBdr>
              <w:ind w:right="-72"/>
              <w:jc w:val="right"/>
              <w:rPr>
                <w:rFonts w:ascii="Arial" w:eastAsia="Arial" w:hAnsi="Arial" w:cs="Arial"/>
                <w:color w:val="auto"/>
                <w:sz w:val="18"/>
                <w:szCs w:val="18"/>
                <w:lang w:val="en-GB"/>
              </w:rPr>
            </w:pPr>
          </w:p>
        </w:tc>
        <w:tc>
          <w:tcPr>
            <w:tcW w:w="1296" w:type="dxa"/>
            <w:tcBorders>
              <w:top w:val="single" w:sz="4" w:space="0" w:color="auto"/>
            </w:tcBorders>
            <w:vAlign w:val="bottom"/>
          </w:tcPr>
          <w:p w14:paraId="261B0BF7" w14:textId="77777777" w:rsidR="00987F05" w:rsidRPr="0024570C" w:rsidRDefault="00987F05" w:rsidP="00987F05">
            <w:pPr>
              <w:pBdr>
                <w:top w:val="nil"/>
                <w:left w:val="nil"/>
                <w:bottom w:val="nil"/>
                <w:right w:val="nil"/>
                <w:between w:val="nil"/>
              </w:pBdr>
              <w:ind w:right="-72"/>
              <w:jc w:val="right"/>
              <w:rPr>
                <w:rFonts w:ascii="Arial" w:eastAsia="Arial" w:hAnsi="Arial" w:cs="Arial"/>
                <w:color w:val="auto"/>
                <w:sz w:val="18"/>
                <w:szCs w:val="18"/>
                <w:lang w:val="en-GB"/>
              </w:rPr>
            </w:pPr>
          </w:p>
        </w:tc>
      </w:tr>
      <w:tr w:rsidR="00987F05" w:rsidRPr="0024570C" w14:paraId="2B2C62F0" w14:textId="77777777" w:rsidTr="00372F2E">
        <w:trPr>
          <w:trHeight w:val="193"/>
        </w:trPr>
        <w:tc>
          <w:tcPr>
            <w:tcW w:w="3701" w:type="dxa"/>
            <w:vAlign w:val="bottom"/>
          </w:tcPr>
          <w:p w14:paraId="76666CE1" w14:textId="77777777" w:rsidR="00987F05" w:rsidRPr="0024570C" w:rsidRDefault="00987F05" w:rsidP="00987F05">
            <w:pPr>
              <w:pBdr>
                <w:top w:val="nil"/>
                <w:left w:val="nil"/>
                <w:bottom w:val="nil"/>
                <w:right w:val="nil"/>
                <w:between w:val="nil"/>
              </w:pBdr>
              <w:ind w:right="252"/>
              <w:rPr>
                <w:rFonts w:ascii="Arial" w:eastAsia="Arial" w:hAnsi="Arial" w:cs="Arial"/>
                <w:b/>
                <w:color w:val="auto"/>
                <w:sz w:val="18"/>
                <w:szCs w:val="18"/>
              </w:rPr>
            </w:pPr>
          </w:p>
        </w:tc>
        <w:tc>
          <w:tcPr>
            <w:tcW w:w="1440" w:type="dxa"/>
            <w:vAlign w:val="bottom"/>
          </w:tcPr>
          <w:p w14:paraId="526BDA9D" w14:textId="77777777" w:rsidR="00987F05" w:rsidRPr="0024570C" w:rsidRDefault="00987F05" w:rsidP="00987F05">
            <w:pPr>
              <w:ind w:right="-72"/>
              <w:jc w:val="right"/>
              <w:rPr>
                <w:rFonts w:ascii="Arial" w:eastAsia="Arial" w:hAnsi="Arial" w:cs="Arial"/>
                <w:color w:val="auto"/>
                <w:sz w:val="18"/>
                <w:szCs w:val="18"/>
                <w:lang w:val="en-GB"/>
              </w:rPr>
            </w:pPr>
          </w:p>
        </w:tc>
        <w:tc>
          <w:tcPr>
            <w:tcW w:w="1296" w:type="dxa"/>
            <w:tcBorders>
              <w:bottom w:val="single" w:sz="4" w:space="0" w:color="000000"/>
            </w:tcBorders>
            <w:vAlign w:val="bottom"/>
          </w:tcPr>
          <w:p w14:paraId="0EAEA203" w14:textId="4B44E7A0" w:rsidR="00987F05" w:rsidRPr="0024570C" w:rsidRDefault="00BB6D20" w:rsidP="00987F05">
            <w:pPr>
              <w:pBdr>
                <w:top w:val="nil"/>
                <w:left w:val="nil"/>
                <w:bottom w:val="nil"/>
                <w:right w:val="nil"/>
                <w:between w:val="nil"/>
              </w:pBdr>
              <w:ind w:right="-72"/>
              <w:jc w:val="right"/>
              <w:rPr>
                <w:rFonts w:ascii="Arial" w:eastAsia="Arial" w:hAnsi="Arial" w:cs="Arial"/>
                <w:color w:val="auto"/>
                <w:sz w:val="18"/>
                <w:szCs w:val="18"/>
                <w:lang w:val="en-GB"/>
              </w:rPr>
            </w:pPr>
            <w:r w:rsidRPr="0024570C">
              <w:rPr>
                <w:rFonts w:ascii="Arial" w:hAnsi="Arial" w:cs="Arial"/>
                <w:snapToGrid w:val="0"/>
                <w:color w:val="auto"/>
                <w:sz w:val="18"/>
                <w:szCs w:val="18"/>
                <w:lang w:val="en-GB" w:eastAsia="th-TH"/>
              </w:rPr>
              <w:t>3</w:t>
            </w:r>
            <w:r w:rsidR="00987F05" w:rsidRPr="0024570C">
              <w:rPr>
                <w:rFonts w:ascii="Arial" w:hAnsi="Arial" w:cs="Arial"/>
                <w:snapToGrid w:val="0"/>
                <w:color w:val="auto"/>
                <w:sz w:val="18"/>
                <w:szCs w:val="18"/>
                <w:lang w:eastAsia="th-TH"/>
              </w:rPr>
              <w:t>,</w:t>
            </w:r>
            <w:r w:rsidRPr="0024570C">
              <w:rPr>
                <w:rFonts w:ascii="Arial" w:hAnsi="Arial" w:cs="Arial"/>
                <w:snapToGrid w:val="0"/>
                <w:color w:val="auto"/>
                <w:sz w:val="18"/>
                <w:szCs w:val="18"/>
                <w:lang w:val="en-GB" w:eastAsia="th-TH"/>
              </w:rPr>
              <w:t>500</w:t>
            </w:r>
          </w:p>
        </w:tc>
        <w:tc>
          <w:tcPr>
            <w:tcW w:w="1296" w:type="dxa"/>
            <w:tcBorders>
              <w:bottom w:val="single" w:sz="4" w:space="0" w:color="000000"/>
            </w:tcBorders>
            <w:vAlign w:val="bottom"/>
          </w:tcPr>
          <w:p w14:paraId="5C8A12EC" w14:textId="4C89A3A5" w:rsidR="00987F05" w:rsidRPr="0024570C" w:rsidRDefault="00BB6D20" w:rsidP="00987F05">
            <w:pPr>
              <w:pBdr>
                <w:top w:val="nil"/>
                <w:left w:val="nil"/>
                <w:bottom w:val="nil"/>
                <w:right w:val="nil"/>
                <w:between w:val="nil"/>
              </w:pBdr>
              <w:ind w:right="-72"/>
              <w:jc w:val="right"/>
              <w:rPr>
                <w:rFonts w:ascii="Arial" w:eastAsia="Arial" w:hAnsi="Arial" w:cs="Arial"/>
                <w:color w:val="auto"/>
                <w:sz w:val="18"/>
                <w:szCs w:val="18"/>
                <w:lang w:val="en-GB"/>
              </w:rPr>
            </w:pPr>
            <w:r w:rsidRPr="0024570C">
              <w:rPr>
                <w:rFonts w:ascii="Arial" w:hAnsi="Arial" w:cs="Arial"/>
                <w:snapToGrid w:val="0"/>
                <w:color w:val="auto"/>
                <w:sz w:val="18"/>
                <w:szCs w:val="18"/>
                <w:lang w:val="en-GB" w:eastAsia="th-TH"/>
              </w:rPr>
              <w:t>168</w:t>
            </w:r>
          </w:p>
        </w:tc>
        <w:tc>
          <w:tcPr>
            <w:tcW w:w="1296" w:type="dxa"/>
            <w:tcBorders>
              <w:bottom w:val="single" w:sz="4" w:space="0" w:color="000000"/>
            </w:tcBorders>
            <w:vAlign w:val="bottom"/>
          </w:tcPr>
          <w:p w14:paraId="3804CCAA" w14:textId="5E16ABCF" w:rsidR="00987F05" w:rsidRPr="0024570C" w:rsidRDefault="00BB6D20" w:rsidP="00987F05">
            <w:pPr>
              <w:pBdr>
                <w:top w:val="nil"/>
                <w:left w:val="nil"/>
                <w:bottom w:val="nil"/>
                <w:right w:val="nil"/>
                <w:between w:val="nil"/>
              </w:pBdr>
              <w:ind w:right="-72"/>
              <w:jc w:val="right"/>
              <w:rPr>
                <w:rFonts w:ascii="Arial" w:eastAsia="Arial" w:hAnsi="Arial" w:cs="Arial"/>
                <w:color w:val="auto"/>
                <w:sz w:val="18"/>
                <w:szCs w:val="18"/>
                <w:lang w:val="en-GB"/>
              </w:rPr>
            </w:pPr>
            <w:r w:rsidRPr="0024570C">
              <w:rPr>
                <w:rFonts w:ascii="Arial" w:hAnsi="Arial" w:cs="Arial"/>
                <w:snapToGrid w:val="0"/>
                <w:color w:val="auto"/>
                <w:sz w:val="18"/>
                <w:szCs w:val="18"/>
                <w:lang w:val="en-GB" w:eastAsia="th-TH"/>
              </w:rPr>
              <w:t>3</w:t>
            </w:r>
            <w:r w:rsidR="00987F05" w:rsidRPr="0024570C">
              <w:rPr>
                <w:rFonts w:ascii="Arial" w:hAnsi="Arial" w:cs="Arial"/>
                <w:snapToGrid w:val="0"/>
                <w:color w:val="auto"/>
                <w:sz w:val="18"/>
                <w:szCs w:val="18"/>
                <w:lang w:eastAsia="th-TH"/>
              </w:rPr>
              <w:t>,</w:t>
            </w:r>
            <w:r w:rsidRPr="0024570C">
              <w:rPr>
                <w:rFonts w:ascii="Arial" w:hAnsi="Arial" w:cs="Arial"/>
                <w:snapToGrid w:val="0"/>
                <w:color w:val="auto"/>
                <w:sz w:val="18"/>
                <w:szCs w:val="18"/>
                <w:lang w:val="en-GB" w:eastAsia="th-TH"/>
              </w:rPr>
              <w:t>668</w:t>
            </w:r>
          </w:p>
        </w:tc>
      </w:tr>
    </w:tbl>
    <w:p w14:paraId="44E6D92F" w14:textId="28B08DD8" w:rsidR="00987F05" w:rsidRPr="0024570C" w:rsidRDefault="00987F05" w:rsidP="00EB3CD1">
      <w:pPr>
        <w:tabs>
          <w:tab w:val="left" w:pos="900"/>
        </w:tabs>
        <w:jc w:val="both"/>
        <w:rPr>
          <w:rFonts w:ascii="Arial" w:eastAsia="Arial" w:hAnsi="Arial" w:cs="Arial"/>
          <w:color w:val="auto"/>
          <w:sz w:val="18"/>
          <w:szCs w:val="18"/>
        </w:rPr>
      </w:pPr>
    </w:p>
    <w:p w14:paraId="183E5237" w14:textId="77777777" w:rsidR="00987F05" w:rsidRPr="0024570C" w:rsidRDefault="00987F05">
      <w:pPr>
        <w:rPr>
          <w:rFonts w:ascii="Arial" w:eastAsia="Arial" w:hAnsi="Arial" w:cs="Arial"/>
          <w:color w:val="auto"/>
          <w:sz w:val="18"/>
          <w:szCs w:val="18"/>
        </w:rPr>
      </w:pPr>
      <w:r w:rsidRPr="0024570C">
        <w:rPr>
          <w:rFonts w:ascii="Arial" w:eastAsia="Arial" w:hAnsi="Arial" w:cs="Arial"/>
          <w:color w:val="auto"/>
          <w:sz w:val="18"/>
          <w:szCs w:val="18"/>
        </w:rPr>
        <w:br w:type="page"/>
      </w:r>
    </w:p>
    <w:p w14:paraId="5FCF244D" w14:textId="77777777" w:rsidR="00987F05" w:rsidRPr="0024570C" w:rsidRDefault="00987F05" w:rsidP="00EB3CD1">
      <w:pPr>
        <w:tabs>
          <w:tab w:val="left" w:pos="900"/>
        </w:tabs>
        <w:jc w:val="both"/>
        <w:rPr>
          <w:rFonts w:ascii="Arial" w:eastAsia="Arial" w:hAnsi="Arial" w:cs="Arial"/>
          <w:color w:val="auto"/>
          <w:sz w:val="18"/>
          <w:szCs w:val="18"/>
        </w:rPr>
      </w:pPr>
    </w:p>
    <w:tbl>
      <w:tblPr>
        <w:tblW w:w="9029" w:type="dxa"/>
        <w:tblInd w:w="426" w:type="dxa"/>
        <w:tblLayout w:type="fixed"/>
        <w:tblCellMar>
          <w:left w:w="115" w:type="dxa"/>
          <w:right w:w="115" w:type="dxa"/>
        </w:tblCellMar>
        <w:tblLook w:val="0000" w:firstRow="0" w:lastRow="0" w:firstColumn="0" w:lastColumn="0" w:noHBand="0" w:noVBand="0"/>
      </w:tblPr>
      <w:tblGrid>
        <w:gridCol w:w="3701"/>
        <w:gridCol w:w="1440"/>
        <w:gridCol w:w="1296"/>
        <w:gridCol w:w="1296"/>
        <w:gridCol w:w="1296"/>
      </w:tblGrid>
      <w:tr w:rsidR="008F70A4" w:rsidRPr="0024570C" w14:paraId="09DA6C59" w14:textId="77777777" w:rsidTr="00987F05">
        <w:trPr>
          <w:trHeight w:val="20"/>
        </w:trPr>
        <w:tc>
          <w:tcPr>
            <w:tcW w:w="3701" w:type="dxa"/>
            <w:vAlign w:val="bottom"/>
          </w:tcPr>
          <w:p w14:paraId="0E78CB63" w14:textId="77777777" w:rsidR="00987F05" w:rsidRPr="0024570C" w:rsidRDefault="00987F05" w:rsidP="00987F05">
            <w:pPr>
              <w:pBdr>
                <w:top w:val="nil"/>
                <w:left w:val="nil"/>
                <w:bottom w:val="nil"/>
                <w:right w:val="nil"/>
                <w:between w:val="nil"/>
              </w:pBdr>
              <w:ind w:right="252"/>
              <w:rPr>
                <w:rFonts w:ascii="Arial" w:eastAsia="Arial" w:hAnsi="Arial" w:cs="Arial"/>
                <w:b/>
                <w:color w:val="auto"/>
                <w:sz w:val="18"/>
                <w:szCs w:val="18"/>
              </w:rPr>
            </w:pPr>
          </w:p>
        </w:tc>
        <w:tc>
          <w:tcPr>
            <w:tcW w:w="5328" w:type="dxa"/>
            <w:gridSpan w:val="4"/>
            <w:tcBorders>
              <w:bottom w:val="single" w:sz="4" w:space="0" w:color="auto"/>
            </w:tcBorders>
            <w:vAlign w:val="bottom"/>
          </w:tcPr>
          <w:p w14:paraId="4B1F4658" w14:textId="1DEDB565" w:rsidR="00987F05" w:rsidRPr="0024570C" w:rsidRDefault="00987F05" w:rsidP="00987F05">
            <w:pPr>
              <w:ind w:left="-72" w:right="-72"/>
              <w:jc w:val="center"/>
              <w:rPr>
                <w:rFonts w:ascii="Arial" w:eastAsia="Arial" w:hAnsi="Arial" w:cs="Arial"/>
                <w:b/>
                <w:color w:val="auto"/>
                <w:sz w:val="18"/>
                <w:szCs w:val="18"/>
              </w:rPr>
            </w:pPr>
            <w:r w:rsidRPr="0024570C">
              <w:rPr>
                <w:rFonts w:ascii="Arial" w:eastAsia="Arial" w:hAnsi="Arial" w:cs="Arial"/>
                <w:b/>
                <w:color w:val="auto"/>
                <w:sz w:val="18"/>
                <w:szCs w:val="18"/>
              </w:rPr>
              <w:t>Separate financial information</w:t>
            </w:r>
          </w:p>
        </w:tc>
      </w:tr>
      <w:tr w:rsidR="008F70A4" w:rsidRPr="0024570C" w14:paraId="300C5B9F" w14:textId="77777777" w:rsidTr="00987F05">
        <w:trPr>
          <w:trHeight w:val="20"/>
        </w:trPr>
        <w:tc>
          <w:tcPr>
            <w:tcW w:w="3701" w:type="dxa"/>
            <w:vAlign w:val="bottom"/>
          </w:tcPr>
          <w:p w14:paraId="1B7B45A9" w14:textId="77777777" w:rsidR="00987F05" w:rsidRPr="0024570C" w:rsidRDefault="00987F05" w:rsidP="00987F05">
            <w:pPr>
              <w:pBdr>
                <w:top w:val="nil"/>
                <w:left w:val="nil"/>
                <w:bottom w:val="nil"/>
                <w:right w:val="nil"/>
                <w:between w:val="nil"/>
              </w:pBdr>
              <w:ind w:right="252"/>
              <w:rPr>
                <w:rFonts w:ascii="Arial" w:eastAsia="Arial" w:hAnsi="Arial" w:cs="Arial"/>
                <w:b/>
                <w:color w:val="auto"/>
                <w:sz w:val="18"/>
                <w:szCs w:val="18"/>
              </w:rPr>
            </w:pPr>
          </w:p>
        </w:tc>
        <w:tc>
          <w:tcPr>
            <w:tcW w:w="5328" w:type="dxa"/>
            <w:gridSpan w:val="4"/>
            <w:tcBorders>
              <w:top w:val="single" w:sz="4" w:space="0" w:color="auto"/>
              <w:bottom w:val="single" w:sz="4" w:space="0" w:color="000000"/>
            </w:tcBorders>
            <w:vAlign w:val="bottom"/>
          </w:tcPr>
          <w:p w14:paraId="632C2821" w14:textId="14526C89" w:rsidR="00987F05" w:rsidRPr="0024570C" w:rsidRDefault="00BB6D20" w:rsidP="00987F05">
            <w:pPr>
              <w:pBdr>
                <w:top w:val="nil"/>
                <w:left w:val="nil"/>
                <w:bottom w:val="nil"/>
                <w:right w:val="nil"/>
                <w:between w:val="nil"/>
              </w:pBdr>
              <w:ind w:left="-72" w:right="-72"/>
              <w:jc w:val="center"/>
              <w:rPr>
                <w:rFonts w:ascii="Arial" w:eastAsia="Arial" w:hAnsi="Arial" w:cs="Arial"/>
                <w:b/>
                <w:color w:val="auto"/>
                <w:sz w:val="18"/>
                <w:szCs w:val="18"/>
              </w:rPr>
            </w:pPr>
            <w:r w:rsidRPr="0024570C">
              <w:rPr>
                <w:rFonts w:ascii="Arial" w:eastAsia="Arial" w:hAnsi="Arial" w:cs="Arial"/>
                <w:b/>
                <w:color w:val="auto"/>
                <w:sz w:val="18"/>
                <w:szCs w:val="18"/>
                <w:lang w:val="en-GB"/>
              </w:rPr>
              <w:t>31</w:t>
            </w:r>
            <w:r w:rsidR="00987F05" w:rsidRPr="0024570C">
              <w:rPr>
                <w:rFonts w:ascii="Arial" w:eastAsia="Arial" w:hAnsi="Arial" w:cs="Arial"/>
                <w:b/>
                <w:color w:val="auto"/>
                <w:sz w:val="18"/>
                <w:szCs w:val="18"/>
              </w:rPr>
              <w:t xml:space="preserve"> March </w:t>
            </w:r>
            <w:r w:rsidRPr="0024570C">
              <w:rPr>
                <w:rFonts w:ascii="Arial" w:eastAsia="Arial" w:hAnsi="Arial" w:cs="Arial"/>
                <w:b/>
                <w:color w:val="auto"/>
                <w:sz w:val="18"/>
                <w:szCs w:val="18"/>
                <w:lang w:val="en-GB"/>
              </w:rPr>
              <w:t>2026</w:t>
            </w:r>
            <w:r w:rsidR="00987F05" w:rsidRPr="0024570C">
              <w:rPr>
                <w:rFonts w:ascii="Arial" w:eastAsia="Arial" w:hAnsi="Arial" w:cs="Arial"/>
                <w:b/>
                <w:color w:val="auto"/>
                <w:sz w:val="18"/>
                <w:szCs w:val="18"/>
              </w:rPr>
              <w:t xml:space="preserve"> (Baht’</w:t>
            </w:r>
            <w:r w:rsidRPr="0024570C">
              <w:rPr>
                <w:rFonts w:ascii="Arial" w:eastAsia="Arial" w:hAnsi="Arial" w:cs="Arial"/>
                <w:b/>
                <w:color w:val="auto"/>
                <w:sz w:val="18"/>
                <w:szCs w:val="18"/>
                <w:lang w:val="en-GB"/>
              </w:rPr>
              <w:t>000</w:t>
            </w:r>
            <w:r w:rsidR="00987F05" w:rsidRPr="0024570C">
              <w:rPr>
                <w:rFonts w:ascii="Arial" w:eastAsia="Arial" w:hAnsi="Arial" w:cs="Arial"/>
                <w:b/>
                <w:color w:val="auto"/>
                <w:sz w:val="18"/>
                <w:szCs w:val="18"/>
              </w:rPr>
              <w:t>) (Unaudited)</w:t>
            </w:r>
          </w:p>
        </w:tc>
      </w:tr>
      <w:tr w:rsidR="008F70A4" w:rsidRPr="0024570C" w14:paraId="5EB58803" w14:textId="77777777" w:rsidTr="00987F05">
        <w:trPr>
          <w:trHeight w:val="20"/>
        </w:trPr>
        <w:tc>
          <w:tcPr>
            <w:tcW w:w="3701" w:type="dxa"/>
            <w:vAlign w:val="bottom"/>
          </w:tcPr>
          <w:p w14:paraId="6523B03C" w14:textId="77777777" w:rsidR="00987F05" w:rsidRPr="0024570C" w:rsidRDefault="00987F05" w:rsidP="00987F05">
            <w:pPr>
              <w:pBdr>
                <w:top w:val="nil"/>
                <w:left w:val="nil"/>
                <w:bottom w:val="nil"/>
                <w:right w:val="nil"/>
                <w:between w:val="nil"/>
              </w:pBdr>
              <w:ind w:right="-108"/>
              <w:rPr>
                <w:rFonts w:ascii="Arial" w:eastAsia="Arial" w:hAnsi="Arial" w:cs="Arial"/>
                <w:b/>
                <w:color w:val="auto"/>
                <w:sz w:val="18"/>
                <w:szCs w:val="18"/>
              </w:rPr>
            </w:pPr>
          </w:p>
        </w:tc>
        <w:tc>
          <w:tcPr>
            <w:tcW w:w="1440" w:type="dxa"/>
            <w:tcBorders>
              <w:top w:val="single" w:sz="4" w:space="0" w:color="000000"/>
            </w:tcBorders>
            <w:vAlign w:val="bottom"/>
          </w:tcPr>
          <w:p w14:paraId="252CE6F5" w14:textId="77777777" w:rsidR="00987F05" w:rsidRPr="0024570C" w:rsidRDefault="00987F05" w:rsidP="00987F05">
            <w:pPr>
              <w:pBdr>
                <w:top w:val="nil"/>
                <w:left w:val="nil"/>
                <w:bottom w:val="nil"/>
                <w:right w:val="nil"/>
                <w:between w:val="nil"/>
              </w:pBdr>
              <w:ind w:left="-104" w:right="-72"/>
              <w:jc w:val="right"/>
              <w:rPr>
                <w:rFonts w:ascii="Arial" w:eastAsia="Arial" w:hAnsi="Arial" w:cs="Arial"/>
                <w:b/>
                <w:color w:val="auto"/>
                <w:sz w:val="18"/>
                <w:szCs w:val="18"/>
              </w:rPr>
            </w:pPr>
            <w:r w:rsidRPr="0024570C">
              <w:rPr>
                <w:rFonts w:ascii="Arial" w:eastAsia="Arial" w:hAnsi="Arial" w:cs="Arial"/>
                <w:b/>
                <w:color w:val="auto"/>
                <w:sz w:val="18"/>
                <w:szCs w:val="18"/>
              </w:rPr>
              <w:t xml:space="preserve">Average </w:t>
            </w:r>
          </w:p>
        </w:tc>
        <w:tc>
          <w:tcPr>
            <w:tcW w:w="1296" w:type="dxa"/>
            <w:tcBorders>
              <w:top w:val="single" w:sz="4" w:space="0" w:color="000000"/>
            </w:tcBorders>
            <w:vAlign w:val="bottom"/>
          </w:tcPr>
          <w:p w14:paraId="46A513D4" w14:textId="77777777" w:rsidR="00987F05" w:rsidRPr="0024570C" w:rsidRDefault="00987F05" w:rsidP="00987F05">
            <w:pPr>
              <w:pBdr>
                <w:top w:val="nil"/>
                <w:left w:val="nil"/>
                <w:bottom w:val="nil"/>
                <w:right w:val="nil"/>
                <w:between w:val="nil"/>
              </w:pBdr>
              <w:ind w:right="-72"/>
              <w:jc w:val="right"/>
              <w:rPr>
                <w:rFonts w:ascii="Arial" w:eastAsia="Arial" w:hAnsi="Arial" w:cs="Arial"/>
                <w:b/>
                <w:color w:val="auto"/>
                <w:sz w:val="18"/>
                <w:szCs w:val="18"/>
              </w:rPr>
            </w:pPr>
            <w:r w:rsidRPr="0024570C">
              <w:rPr>
                <w:rFonts w:ascii="Arial" w:eastAsia="Arial" w:hAnsi="Arial" w:cs="Arial"/>
                <w:b/>
                <w:color w:val="auto"/>
                <w:sz w:val="18"/>
                <w:szCs w:val="18"/>
              </w:rPr>
              <w:t>Short-term</w:t>
            </w:r>
          </w:p>
        </w:tc>
        <w:tc>
          <w:tcPr>
            <w:tcW w:w="1296" w:type="dxa"/>
            <w:tcBorders>
              <w:top w:val="single" w:sz="4" w:space="0" w:color="000000"/>
            </w:tcBorders>
            <w:vAlign w:val="bottom"/>
          </w:tcPr>
          <w:p w14:paraId="45F68927" w14:textId="77777777" w:rsidR="00987F05" w:rsidRPr="0024570C" w:rsidRDefault="00987F05" w:rsidP="00987F05">
            <w:pPr>
              <w:pBdr>
                <w:top w:val="nil"/>
                <w:left w:val="nil"/>
                <w:bottom w:val="nil"/>
                <w:right w:val="nil"/>
                <w:between w:val="nil"/>
              </w:pBdr>
              <w:ind w:right="-72"/>
              <w:jc w:val="right"/>
              <w:rPr>
                <w:rFonts w:ascii="Arial" w:eastAsia="Arial" w:hAnsi="Arial" w:cs="Arial"/>
                <w:b/>
                <w:color w:val="auto"/>
                <w:sz w:val="18"/>
                <w:szCs w:val="18"/>
              </w:rPr>
            </w:pPr>
            <w:r w:rsidRPr="0024570C">
              <w:rPr>
                <w:rFonts w:ascii="Arial" w:eastAsia="Arial" w:hAnsi="Arial" w:cs="Arial"/>
                <w:b/>
                <w:color w:val="auto"/>
                <w:sz w:val="18"/>
                <w:szCs w:val="18"/>
              </w:rPr>
              <w:t>Interest</w:t>
            </w:r>
          </w:p>
        </w:tc>
        <w:tc>
          <w:tcPr>
            <w:tcW w:w="1296" w:type="dxa"/>
            <w:tcBorders>
              <w:top w:val="single" w:sz="4" w:space="0" w:color="000000"/>
            </w:tcBorders>
            <w:vAlign w:val="bottom"/>
          </w:tcPr>
          <w:p w14:paraId="1DF86E8B" w14:textId="77777777" w:rsidR="00987F05" w:rsidRPr="0024570C" w:rsidRDefault="00987F05" w:rsidP="00987F05">
            <w:pPr>
              <w:pBdr>
                <w:top w:val="nil"/>
                <w:left w:val="nil"/>
                <w:bottom w:val="nil"/>
                <w:right w:val="nil"/>
                <w:between w:val="nil"/>
              </w:pBdr>
              <w:ind w:right="-72"/>
              <w:jc w:val="right"/>
              <w:rPr>
                <w:rFonts w:ascii="Arial" w:eastAsia="Arial" w:hAnsi="Arial" w:cs="Arial"/>
                <w:b/>
                <w:color w:val="auto"/>
                <w:sz w:val="18"/>
                <w:szCs w:val="18"/>
              </w:rPr>
            </w:pPr>
          </w:p>
        </w:tc>
      </w:tr>
      <w:tr w:rsidR="008F70A4" w:rsidRPr="0024570C" w14:paraId="306C8A77" w14:textId="77777777" w:rsidTr="00987F05">
        <w:trPr>
          <w:trHeight w:val="20"/>
        </w:trPr>
        <w:tc>
          <w:tcPr>
            <w:tcW w:w="3701" w:type="dxa"/>
            <w:vAlign w:val="bottom"/>
          </w:tcPr>
          <w:p w14:paraId="752FB9CC" w14:textId="77777777" w:rsidR="00987F05" w:rsidRPr="0024570C" w:rsidRDefault="00987F05" w:rsidP="00987F05">
            <w:pPr>
              <w:pBdr>
                <w:top w:val="nil"/>
                <w:left w:val="nil"/>
                <w:bottom w:val="nil"/>
                <w:right w:val="nil"/>
                <w:between w:val="nil"/>
              </w:pBdr>
              <w:jc w:val="both"/>
              <w:rPr>
                <w:rFonts w:ascii="Arial" w:eastAsia="Arial" w:hAnsi="Arial" w:cs="Arial"/>
                <w:b/>
                <w:color w:val="auto"/>
                <w:sz w:val="18"/>
                <w:szCs w:val="18"/>
              </w:rPr>
            </w:pPr>
          </w:p>
        </w:tc>
        <w:tc>
          <w:tcPr>
            <w:tcW w:w="1440" w:type="dxa"/>
            <w:tcBorders>
              <w:bottom w:val="single" w:sz="4" w:space="0" w:color="000000"/>
            </w:tcBorders>
            <w:vAlign w:val="bottom"/>
          </w:tcPr>
          <w:p w14:paraId="42F7B7BA" w14:textId="77777777" w:rsidR="00987F05" w:rsidRPr="0024570C" w:rsidRDefault="00987F05" w:rsidP="0024570C">
            <w:pPr>
              <w:pBdr>
                <w:top w:val="nil"/>
                <w:left w:val="nil"/>
                <w:bottom w:val="nil"/>
                <w:right w:val="nil"/>
                <w:between w:val="nil"/>
              </w:pBdr>
              <w:ind w:left="-105" w:right="-72"/>
              <w:jc w:val="right"/>
              <w:rPr>
                <w:rFonts w:ascii="Arial" w:eastAsia="Arial" w:hAnsi="Arial" w:cs="Arial"/>
                <w:b/>
                <w:color w:val="auto"/>
                <w:sz w:val="18"/>
                <w:szCs w:val="18"/>
              </w:rPr>
            </w:pPr>
            <w:r w:rsidRPr="0024570C">
              <w:rPr>
                <w:rFonts w:ascii="Arial" w:eastAsia="Arial" w:hAnsi="Arial" w:cs="Arial"/>
                <w:b/>
                <w:color w:val="auto"/>
                <w:sz w:val="18"/>
                <w:szCs w:val="18"/>
              </w:rPr>
              <w:t>interest rate (%)</w:t>
            </w:r>
          </w:p>
        </w:tc>
        <w:tc>
          <w:tcPr>
            <w:tcW w:w="1296" w:type="dxa"/>
            <w:tcBorders>
              <w:bottom w:val="single" w:sz="4" w:space="0" w:color="000000"/>
            </w:tcBorders>
            <w:vAlign w:val="bottom"/>
          </w:tcPr>
          <w:p w14:paraId="345034B6" w14:textId="77777777" w:rsidR="00987F05" w:rsidRPr="0024570C" w:rsidRDefault="00987F05" w:rsidP="00987F05">
            <w:pPr>
              <w:pBdr>
                <w:top w:val="nil"/>
                <w:left w:val="nil"/>
                <w:bottom w:val="nil"/>
                <w:right w:val="nil"/>
                <w:between w:val="nil"/>
              </w:pBdr>
              <w:ind w:right="-72"/>
              <w:jc w:val="right"/>
              <w:rPr>
                <w:rFonts w:ascii="Arial" w:eastAsia="Arial" w:hAnsi="Arial" w:cs="Arial"/>
                <w:b/>
                <w:color w:val="auto"/>
                <w:sz w:val="18"/>
                <w:szCs w:val="18"/>
              </w:rPr>
            </w:pPr>
            <w:r w:rsidRPr="0024570C">
              <w:rPr>
                <w:rFonts w:ascii="Arial" w:eastAsia="Arial" w:hAnsi="Arial" w:cs="Arial"/>
                <w:b/>
                <w:color w:val="auto"/>
                <w:sz w:val="18"/>
                <w:szCs w:val="18"/>
              </w:rPr>
              <w:t>borrowings</w:t>
            </w:r>
          </w:p>
        </w:tc>
        <w:tc>
          <w:tcPr>
            <w:tcW w:w="1296" w:type="dxa"/>
            <w:tcBorders>
              <w:bottom w:val="single" w:sz="4" w:space="0" w:color="000000"/>
            </w:tcBorders>
            <w:vAlign w:val="bottom"/>
          </w:tcPr>
          <w:p w14:paraId="0402F14E" w14:textId="77777777" w:rsidR="00987F05" w:rsidRPr="0024570C" w:rsidRDefault="00987F05" w:rsidP="00987F05">
            <w:pPr>
              <w:pBdr>
                <w:top w:val="nil"/>
                <w:left w:val="nil"/>
                <w:bottom w:val="nil"/>
                <w:right w:val="nil"/>
                <w:between w:val="nil"/>
              </w:pBdr>
              <w:ind w:right="-72"/>
              <w:jc w:val="right"/>
              <w:rPr>
                <w:rFonts w:ascii="Arial" w:eastAsia="Arial" w:hAnsi="Arial" w:cs="Arial"/>
                <w:b/>
                <w:color w:val="auto"/>
                <w:sz w:val="18"/>
                <w:szCs w:val="18"/>
              </w:rPr>
            </w:pPr>
            <w:r w:rsidRPr="0024570C">
              <w:rPr>
                <w:rFonts w:ascii="Arial" w:eastAsia="Arial" w:hAnsi="Arial" w:cs="Arial"/>
                <w:b/>
                <w:color w:val="auto"/>
                <w:sz w:val="18"/>
                <w:szCs w:val="18"/>
              </w:rPr>
              <w:t>payable</w:t>
            </w:r>
          </w:p>
        </w:tc>
        <w:tc>
          <w:tcPr>
            <w:tcW w:w="1296" w:type="dxa"/>
            <w:tcBorders>
              <w:bottom w:val="single" w:sz="4" w:space="0" w:color="000000"/>
            </w:tcBorders>
            <w:vAlign w:val="bottom"/>
          </w:tcPr>
          <w:p w14:paraId="7FEFDFE0" w14:textId="77777777" w:rsidR="00987F05" w:rsidRPr="0024570C" w:rsidRDefault="00987F05" w:rsidP="00987F05">
            <w:pPr>
              <w:pBdr>
                <w:top w:val="nil"/>
                <w:left w:val="nil"/>
                <w:bottom w:val="nil"/>
                <w:right w:val="nil"/>
                <w:between w:val="nil"/>
              </w:pBdr>
              <w:ind w:right="-72"/>
              <w:jc w:val="right"/>
              <w:rPr>
                <w:rFonts w:ascii="Arial" w:eastAsia="Arial" w:hAnsi="Arial" w:cs="Arial"/>
                <w:b/>
                <w:color w:val="auto"/>
                <w:sz w:val="18"/>
                <w:szCs w:val="18"/>
              </w:rPr>
            </w:pPr>
            <w:r w:rsidRPr="0024570C">
              <w:rPr>
                <w:rFonts w:ascii="Arial" w:eastAsia="Arial" w:hAnsi="Arial" w:cs="Arial"/>
                <w:b/>
                <w:color w:val="auto"/>
                <w:sz w:val="18"/>
                <w:szCs w:val="18"/>
              </w:rPr>
              <w:t>Total</w:t>
            </w:r>
          </w:p>
        </w:tc>
      </w:tr>
      <w:tr w:rsidR="008F70A4" w:rsidRPr="0024570C" w14:paraId="581875D9" w14:textId="77777777" w:rsidTr="00987F05">
        <w:trPr>
          <w:trHeight w:val="20"/>
        </w:trPr>
        <w:tc>
          <w:tcPr>
            <w:tcW w:w="3701" w:type="dxa"/>
            <w:vAlign w:val="bottom"/>
          </w:tcPr>
          <w:p w14:paraId="4F08B4E5" w14:textId="77777777" w:rsidR="00987F05" w:rsidRPr="0024570C" w:rsidRDefault="00987F05" w:rsidP="00987F05">
            <w:pPr>
              <w:pBdr>
                <w:top w:val="nil"/>
                <w:left w:val="nil"/>
                <w:bottom w:val="nil"/>
                <w:right w:val="nil"/>
                <w:between w:val="nil"/>
              </w:pBdr>
              <w:rPr>
                <w:rFonts w:ascii="Arial" w:eastAsia="Arial" w:hAnsi="Arial" w:cs="Arial"/>
                <w:b/>
                <w:color w:val="auto"/>
                <w:sz w:val="18"/>
                <w:szCs w:val="18"/>
              </w:rPr>
            </w:pPr>
            <w:r w:rsidRPr="0024570C">
              <w:rPr>
                <w:rFonts w:ascii="Arial" w:eastAsia="Arial" w:hAnsi="Arial" w:cs="Arial"/>
                <w:b/>
                <w:color w:val="auto"/>
                <w:sz w:val="18"/>
                <w:szCs w:val="18"/>
              </w:rPr>
              <w:t xml:space="preserve">Short-term borrowings from and </w:t>
            </w:r>
          </w:p>
        </w:tc>
        <w:tc>
          <w:tcPr>
            <w:tcW w:w="1440" w:type="dxa"/>
            <w:tcBorders>
              <w:top w:val="single" w:sz="4" w:space="0" w:color="000000"/>
            </w:tcBorders>
            <w:vAlign w:val="bottom"/>
          </w:tcPr>
          <w:p w14:paraId="1C10A1D7" w14:textId="77777777" w:rsidR="00987F05" w:rsidRPr="0024570C" w:rsidRDefault="00987F05" w:rsidP="00987F05">
            <w:pPr>
              <w:ind w:right="-72"/>
              <w:jc w:val="right"/>
              <w:rPr>
                <w:rFonts w:ascii="Arial" w:eastAsia="Arial" w:hAnsi="Arial" w:cs="Arial"/>
                <w:color w:val="auto"/>
                <w:sz w:val="18"/>
                <w:szCs w:val="18"/>
              </w:rPr>
            </w:pPr>
          </w:p>
        </w:tc>
        <w:tc>
          <w:tcPr>
            <w:tcW w:w="1296" w:type="dxa"/>
            <w:tcBorders>
              <w:top w:val="single" w:sz="4" w:space="0" w:color="000000"/>
            </w:tcBorders>
            <w:vAlign w:val="bottom"/>
          </w:tcPr>
          <w:p w14:paraId="451D771E" w14:textId="77777777" w:rsidR="00987F05" w:rsidRPr="0024570C" w:rsidRDefault="00987F05" w:rsidP="00987F05">
            <w:pPr>
              <w:pBdr>
                <w:top w:val="nil"/>
                <w:left w:val="nil"/>
                <w:bottom w:val="nil"/>
                <w:right w:val="nil"/>
                <w:between w:val="nil"/>
              </w:pBdr>
              <w:ind w:right="-72"/>
              <w:jc w:val="right"/>
              <w:rPr>
                <w:rFonts w:ascii="Arial" w:eastAsia="Arial" w:hAnsi="Arial" w:cs="Arial"/>
                <w:color w:val="auto"/>
                <w:sz w:val="18"/>
                <w:szCs w:val="18"/>
              </w:rPr>
            </w:pPr>
          </w:p>
        </w:tc>
        <w:tc>
          <w:tcPr>
            <w:tcW w:w="1296" w:type="dxa"/>
            <w:tcBorders>
              <w:top w:val="single" w:sz="4" w:space="0" w:color="000000"/>
            </w:tcBorders>
            <w:vAlign w:val="bottom"/>
          </w:tcPr>
          <w:p w14:paraId="166F94B7" w14:textId="77777777" w:rsidR="00987F05" w:rsidRPr="0024570C" w:rsidRDefault="00987F05" w:rsidP="00987F05">
            <w:pPr>
              <w:pBdr>
                <w:top w:val="nil"/>
                <w:left w:val="nil"/>
                <w:bottom w:val="nil"/>
                <w:right w:val="nil"/>
                <w:between w:val="nil"/>
              </w:pBdr>
              <w:ind w:right="-72"/>
              <w:jc w:val="right"/>
              <w:rPr>
                <w:rFonts w:ascii="Arial" w:eastAsia="Arial" w:hAnsi="Arial" w:cs="Arial"/>
                <w:color w:val="auto"/>
                <w:sz w:val="18"/>
                <w:szCs w:val="18"/>
              </w:rPr>
            </w:pPr>
          </w:p>
        </w:tc>
        <w:tc>
          <w:tcPr>
            <w:tcW w:w="1296" w:type="dxa"/>
            <w:tcBorders>
              <w:top w:val="single" w:sz="4" w:space="0" w:color="000000"/>
            </w:tcBorders>
            <w:vAlign w:val="bottom"/>
          </w:tcPr>
          <w:p w14:paraId="51A8E9A6" w14:textId="77777777" w:rsidR="00987F05" w:rsidRPr="0024570C" w:rsidRDefault="00987F05" w:rsidP="00987F05">
            <w:pPr>
              <w:pBdr>
                <w:top w:val="nil"/>
                <w:left w:val="nil"/>
                <w:bottom w:val="nil"/>
                <w:right w:val="nil"/>
                <w:between w:val="nil"/>
              </w:pBdr>
              <w:ind w:right="-72"/>
              <w:jc w:val="right"/>
              <w:rPr>
                <w:rFonts w:ascii="Arial" w:eastAsia="Arial" w:hAnsi="Arial" w:cs="Arial"/>
                <w:color w:val="auto"/>
                <w:sz w:val="18"/>
                <w:szCs w:val="18"/>
              </w:rPr>
            </w:pPr>
          </w:p>
        </w:tc>
      </w:tr>
      <w:tr w:rsidR="008F70A4" w:rsidRPr="0024570C" w14:paraId="2B4AD1A9" w14:textId="77777777" w:rsidTr="00987F05">
        <w:trPr>
          <w:trHeight w:val="20"/>
        </w:trPr>
        <w:tc>
          <w:tcPr>
            <w:tcW w:w="3701" w:type="dxa"/>
            <w:vAlign w:val="bottom"/>
          </w:tcPr>
          <w:p w14:paraId="3D6DD8EE" w14:textId="77777777" w:rsidR="00987F05" w:rsidRPr="0024570C" w:rsidRDefault="00987F05" w:rsidP="00987F05">
            <w:pPr>
              <w:pBdr>
                <w:top w:val="nil"/>
                <w:left w:val="nil"/>
                <w:bottom w:val="nil"/>
                <w:right w:val="nil"/>
                <w:between w:val="nil"/>
              </w:pBdr>
              <w:ind w:right="252"/>
              <w:rPr>
                <w:rFonts w:ascii="Arial" w:eastAsia="Arial" w:hAnsi="Arial" w:cs="Arial"/>
                <w:b/>
                <w:color w:val="auto"/>
                <w:sz w:val="18"/>
                <w:szCs w:val="18"/>
              </w:rPr>
            </w:pPr>
            <w:r w:rsidRPr="0024570C">
              <w:rPr>
                <w:rFonts w:ascii="Arial" w:eastAsia="Arial" w:hAnsi="Arial" w:cs="Arial"/>
                <w:b/>
                <w:color w:val="auto"/>
                <w:sz w:val="18"/>
                <w:szCs w:val="18"/>
              </w:rPr>
              <w:t xml:space="preserve">   interest payable to a related party</w:t>
            </w:r>
          </w:p>
        </w:tc>
        <w:tc>
          <w:tcPr>
            <w:tcW w:w="1440" w:type="dxa"/>
          </w:tcPr>
          <w:p w14:paraId="3A27E6CC" w14:textId="77777777" w:rsidR="00987F05" w:rsidRPr="0024570C" w:rsidRDefault="00987F05" w:rsidP="00987F05">
            <w:pPr>
              <w:ind w:right="-72"/>
              <w:jc w:val="right"/>
              <w:rPr>
                <w:rFonts w:ascii="Arial" w:eastAsia="Arial" w:hAnsi="Arial" w:cs="Arial"/>
                <w:color w:val="auto"/>
                <w:sz w:val="18"/>
                <w:szCs w:val="18"/>
              </w:rPr>
            </w:pPr>
          </w:p>
        </w:tc>
        <w:tc>
          <w:tcPr>
            <w:tcW w:w="1296" w:type="dxa"/>
          </w:tcPr>
          <w:p w14:paraId="27CDECC3" w14:textId="77777777" w:rsidR="00987F05" w:rsidRPr="0024570C" w:rsidRDefault="00987F05" w:rsidP="00987F05">
            <w:pPr>
              <w:pBdr>
                <w:top w:val="nil"/>
                <w:left w:val="nil"/>
                <w:bottom w:val="nil"/>
                <w:right w:val="nil"/>
                <w:between w:val="nil"/>
              </w:pBdr>
              <w:ind w:right="-72"/>
              <w:jc w:val="right"/>
              <w:rPr>
                <w:rFonts w:ascii="Arial" w:eastAsia="Arial" w:hAnsi="Arial" w:cs="Arial"/>
                <w:color w:val="auto"/>
                <w:sz w:val="18"/>
                <w:szCs w:val="18"/>
              </w:rPr>
            </w:pPr>
          </w:p>
        </w:tc>
        <w:tc>
          <w:tcPr>
            <w:tcW w:w="1296" w:type="dxa"/>
          </w:tcPr>
          <w:p w14:paraId="2200C7B6" w14:textId="77777777" w:rsidR="00987F05" w:rsidRPr="0024570C" w:rsidRDefault="00987F05" w:rsidP="00987F05">
            <w:pPr>
              <w:pBdr>
                <w:top w:val="nil"/>
                <w:left w:val="nil"/>
                <w:bottom w:val="nil"/>
                <w:right w:val="nil"/>
                <w:between w:val="nil"/>
              </w:pBdr>
              <w:ind w:right="-72"/>
              <w:jc w:val="right"/>
              <w:rPr>
                <w:rFonts w:ascii="Arial" w:eastAsia="Arial" w:hAnsi="Arial" w:cs="Arial"/>
                <w:color w:val="auto"/>
                <w:sz w:val="18"/>
                <w:szCs w:val="18"/>
              </w:rPr>
            </w:pPr>
          </w:p>
        </w:tc>
        <w:tc>
          <w:tcPr>
            <w:tcW w:w="1296" w:type="dxa"/>
          </w:tcPr>
          <w:p w14:paraId="12FA66EA" w14:textId="77777777" w:rsidR="00987F05" w:rsidRPr="0024570C" w:rsidRDefault="00987F05" w:rsidP="00987F05">
            <w:pPr>
              <w:pBdr>
                <w:top w:val="nil"/>
                <w:left w:val="nil"/>
                <w:bottom w:val="nil"/>
                <w:right w:val="nil"/>
                <w:between w:val="nil"/>
              </w:pBdr>
              <w:ind w:right="-72"/>
              <w:jc w:val="right"/>
              <w:rPr>
                <w:rFonts w:ascii="Arial" w:eastAsia="Arial" w:hAnsi="Arial" w:cs="Arial"/>
                <w:color w:val="auto"/>
                <w:sz w:val="18"/>
                <w:szCs w:val="18"/>
              </w:rPr>
            </w:pPr>
          </w:p>
        </w:tc>
      </w:tr>
      <w:tr w:rsidR="008F70A4" w:rsidRPr="0024570C" w14:paraId="1846B524" w14:textId="77777777" w:rsidTr="00987F05">
        <w:trPr>
          <w:trHeight w:val="20"/>
        </w:trPr>
        <w:tc>
          <w:tcPr>
            <w:tcW w:w="3701" w:type="dxa"/>
            <w:vAlign w:val="bottom"/>
          </w:tcPr>
          <w:p w14:paraId="705A1224" w14:textId="675746D5" w:rsidR="00987F05" w:rsidRPr="0024570C" w:rsidRDefault="00987F05" w:rsidP="00987F05">
            <w:pPr>
              <w:pBdr>
                <w:top w:val="nil"/>
                <w:left w:val="nil"/>
                <w:bottom w:val="nil"/>
                <w:right w:val="nil"/>
                <w:between w:val="nil"/>
              </w:pBdr>
              <w:ind w:right="252"/>
              <w:rPr>
                <w:rFonts w:ascii="Arial" w:eastAsia="Arial" w:hAnsi="Arial" w:cs="Arial"/>
                <w:bCs/>
                <w:color w:val="auto"/>
                <w:sz w:val="18"/>
                <w:szCs w:val="18"/>
                <w:lang w:val="en-GB"/>
              </w:rPr>
            </w:pPr>
            <w:r w:rsidRPr="0024570C">
              <w:rPr>
                <w:rFonts w:ascii="Arial" w:eastAsia="Arial" w:hAnsi="Arial" w:cs="Arial"/>
                <w:b/>
                <w:color w:val="auto"/>
                <w:sz w:val="18"/>
                <w:szCs w:val="18"/>
              </w:rPr>
              <w:t>Subsidiary</w:t>
            </w:r>
          </w:p>
        </w:tc>
        <w:tc>
          <w:tcPr>
            <w:tcW w:w="1440" w:type="dxa"/>
          </w:tcPr>
          <w:p w14:paraId="4A76CF70" w14:textId="531F5530" w:rsidR="00987F05" w:rsidRPr="0024570C" w:rsidRDefault="00987F05" w:rsidP="00987F05">
            <w:pPr>
              <w:ind w:right="-72"/>
              <w:jc w:val="right"/>
              <w:rPr>
                <w:rFonts w:ascii="Arial" w:eastAsia="Arial" w:hAnsi="Arial" w:cs="Arial"/>
                <w:color w:val="auto"/>
                <w:sz w:val="18"/>
                <w:szCs w:val="18"/>
                <w:lang w:val="en-GB"/>
              </w:rPr>
            </w:pPr>
          </w:p>
        </w:tc>
        <w:tc>
          <w:tcPr>
            <w:tcW w:w="1296" w:type="dxa"/>
          </w:tcPr>
          <w:p w14:paraId="4B00C5F1" w14:textId="2B861D50" w:rsidR="00987F05" w:rsidRPr="0024570C" w:rsidRDefault="00987F05" w:rsidP="00987F05">
            <w:pPr>
              <w:pBdr>
                <w:top w:val="nil"/>
                <w:left w:val="nil"/>
                <w:bottom w:val="nil"/>
                <w:right w:val="nil"/>
                <w:between w:val="nil"/>
              </w:pBdr>
              <w:ind w:right="-72"/>
              <w:jc w:val="right"/>
              <w:rPr>
                <w:rFonts w:ascii="Arial" w:eastAsia="Arial" w:hAnsi="Arial" w:cs="Arial"/>
                <w:color w:val="auto"/>
                <w:sz w:val="18"/>
                <w:szCs w:val="18"/>
                <w:lang w:val="en-GB"/>
              </w:rPr>
            </w:pPr>
          </w:p>
        </w:tc>
        <w:tc>
          <w:tcPr>
            <w:tcW w:w="1296" w:type="dxa"/>
          </w:tcPr>
          <w:p w14:paraId="77B6889D" w14:textId="50140810" w:rsidR="00987F05" w:rsidRPr="0024570C" w:rsidRDefault="00987F05" w:rsidP="00987F05">
            <w:pPr>
              <w:pBdr>
                <w:top w:val="nil"/>
                <w:left w:val="nil"/>
                <w:bottom w:val="nil"/>
                <w:right w:val="nil"/>
                <w:between w:val="nil"/>
              </w:pBdr>
              <w:ind w:right="-72"/>
              <w:jc w:val="right"/>
              <w:rPr>
                <w:rFonts w:ascii="Arial" w:eastAsia="Arial" w:hAnsi="Arial" w:cs="Arial"/>
                <w:color w:val="auto"/>
                <w:sz w:val="18"/>
                <w:szCs w:val="18"/>
                <w:lang w:val="en-GB"/>
              </w:rPr>
            </w:pPr>
          </w:p>
        </w:tc>
        <w:tc>
          <w:tcPr>
            <w:tcW w:w="1296" w:type="dxa"/>
          </w:tcPr>
          <w:p w14:paraId="30A3D59D" w14:textId="121F267B" w:rsidR="00987F05" w:rsidRPr="0024570C" w:rsidRDefault="00987F05" w:rsidP="00987F05">
            <w:pPr>
              <w:pBdr>
                <w:top w:val="nil"/>
                <w:left w:val="nil"/>
                <w:bottom w:val="nil"/>
                <w:right w:val="nil"/>
                <w:between w:val="nil"/>
              </w:pBdr>
              <w:ind w:right="-72"/>
              <w:jc w:val="right"/>
              <w:rPr>
                <w:rFonts w:ascii="Arial" w:eastAsia="Arial" w:hAnsi="Arial" w:cs="Arial"/>
                <w:color w:val="auto"/>
                <w:sz w:val="18"/>
                <w:szCs w:val="18"/>
                <w:lang w:val="en-GB"/>
              </w:rPr>
            </w:pPr>
          </w:p>
        </w:tc>
      </w:tr>
      <w:tr w:rsidR="008F70A4" w:rsidRPr="0024570C" w14:paraId="776D16F4" w14:textId="77777777" w:rsidTr="00987F05">
        <w:trPr>
          <w:trHeight w:val="20"/>
        </w:trPr>
        <w:tc>
          <w:tcPr>
            <w:tcW w:w="3701" w:type="dxa"/>
            <w:vAlign w:val="bottom"/>
          </w:tcPr>
          <w:p w14:paraId="6B9FD608" w14:textId="1A454E58" w:rsidR="00987F05" w:rsidRPr="0024570C" w:rsidRDefault="00987F05" w:rsidP="00987F05">
            <w:pPr>
              <w:pBdr>
                <w:top w:val="nil"/>
                <w:left w:val="nil"/>
                <w:bottom w:val="nil"/>
                <w:right w:val="nil"/>
                <w:between w:val="nil"/>
              </w:pBdr>
              <w:ind w:right="252"/>
              <w:rPr>
                <w:rFonts w:ascii="Arial" w:hAnsi="Arial" w:cs="Arial"/>
                <w:color w:val="auto"/>
                <w:sz w:val="18"/>
                <w:szCs w:val="18"/>
              </w:rPr>
            </w:pPr>
            <w:proofErr w:type="spellStart"/>
            <w:r w:rsidRPr="0024570C">
              <w:rPr>
                <w:rFonts w:ascii="Arial" w:eastAsia="Arial" w:hAnsi="Arial" w:cs="Arial"/>
                <w:bCs/>
                <w:color w:val="auto"/>
                <w:sz w:val="18"/>
                <w:szCs w:val="18"/>
              </w:rPr>
              <w:t>Cmeditech</w:t>
            </w:r>
            <w:proofErr w:type="spellEnd"/>
            <w:r w:rsidRPr="0024570C">
              <w:rPr>
                <w:rFonts w:ascii="Arial" w:eastAsia="Arial" w:hAnsi="Arial" w:cs="Arial"/>
                <w:bCs/>
                <w:color w:val="auto"/>
                <w:sz w:val="18"/>
                <w:szCs w:val="18"/>
              </w:rPr>
              <w:t xml:space="preserve"> Company Limited</w:t>
            </w:r>
          </w:p>
        </w:tc>
        <w:tc>
          <w:tcPr>
            <w:tcW w:w="1440" w:type="dxa"/>
            <w:vAlign w:val="center"/>
          </w:tcPr>
          <w:p w14:paraId="6DE2D455" w14:textId="3159B252" w:rsidR="00987F05" w:rsidRPr="0024570C" w:rsidRDefault="00BB6D20" w:rsidP="00987F05">
            <w:pPr>
              <w:ind w:right="-72"/>
              <w:jc w:val="right"/>
              <w:rPr>
                <w:rFonts w:ascii="Arial" w:eastAsia="Arial" w:hAnsi="Arial" w:cs="Arial"/>
                <w:color w:val="auto"/>
                <w:sz w:val="18"/>
                <w:szCs w:val="18"/>
                <w:lang w:val="en-GB"/>
              </w:rPr>
            </w:pPr>
            <w:r w:rsidRPr="0024570C">
              <w:rPr>
                <w:rFonts w:ascii="Arial" w:eastAsia="Arial" w:hAnsi="Arial" w:cs="Arial"/>
                <w:color w:val="auto"/>
                <w:sz w:val="18"/>
                <w:szCs w:val="18"/>
                <w:lang w:val="en-GB"/>
              </w:rPr>
              <w:t>8</w:t>
            </w:r>
            <w:r w:rsidR="00987F05" w:rsidRPr="0024570C">
              <w:rPr>
                <w:rFonts w:ascii="Arial" w:eastAsia="Arial" w:hAnsi="Arial" w:cs="Arial"/>
                <w:color w:val="auto"/>
                <w:sz w:val="18"/>
                <w:szCs w:val="18"/>
                <w:lang w:val="en-GB"/>
              </w:rPr>
              <w:t>.</w:t>
            </w:r>
            <w:r w:rsidRPr="0024570C">
              <w:rPr>
                <w:rFonts w:ascii="Arial" w:eastAsia="Arial" w:hAnsi="Arial" w:cs="Arial"/>
                <w:color w:val="auto"/>
                <w:sz w:val="18"/>
                <w:szCs w:val="18"/>
                <w:lang w:val="en-GB"/>
              </w:rPr>
              <w:t>01</w:t>
            </w:r>
          </w:p>
        </w:tc>
        <w:tc>
          <w:tcPr>
            <w:tcW w:w="1296" w:type="dxa"/>
            <w:vAlign w:val="bottom"/>
          </w:tcPr>
          <w:p w14:paraId="31F8C295" w14:textId="054ECE31" w:rsidR="00987F05" w:rsidRPr="0024570C" w:rsidRDefault="00BB6D20" w:rsidP="00987F05">
            <w:pPr>
              <w:pBdr>
                <w:top w:val="nil"/>
                <w:left w:val="nil"/>
                <w:bottom w:val="nil"/>
                <w:right w:val="nil"/>
                <w:between w:val="nil"/>
              </w:pBdr>
              <w:ind w:right="-72"/>
              <w:jc w:val="right"/>
              <w:rPr>
                <w:rFonts w:ascii="Arial" w:eastAsia="Arial" w:hAnsi="Arial" w:cs="Arial"/>
                <w:color w:val="auto"/>
                <w:sz w:val="18"/>
                <w:szCs w:val="18"/>
                <w:lang w:val="en-GB"/>
              </w:rPr>
            </w:pPr>
            <w:r w:rsidRPr="0024570C">
              <w:rPr>
                <w:rFonts w:ascii="Arial" w:eastAsia="Arial" w:hAnsi="Arial" w:cs="Arial"/>
                <w:color w:val="auto"/>
                <w:sz w:val="18"/>
                <w:szCs w:val="18"/>
                <w:lang w:val="en-GB"/>
              </w:rPr>
              <w:t>59</w:t>
            </w:r>
            <w:r w:rsidR="00987F05" w:rsidRPr="0024570C">
              <w:rPr>
                <w:rFonts w:ascii="Arial" w:eastAsia="Arial" w:hAnsi="Arial" w:cs="Arial"/>
                <w:color w:val="auto"/>
                <w:sz w:val="18"/>
                <w:szCs w:val="18"/>
                <w:lang w:val="en-GB"/>
              </w:rPr>
              <w:t>,</w:t>
            </w:r>
            <w:r w:rsidRPr="0024570C">
              <w:rPr>
                <w:rFonts w:ascii="Arial" w:eastAsia="Arial" w:hAnsi="Arial" w:cs="Arial"/>
                <w:color w:val="auto"/>
                <w:sz w:val="18"/>
                <w:szCs w:val="18"/>
                <w:lang w:val="en-GB"/>
              </w:rPr>
              <w:t>300</w:t>
            </w:r>
          </w:p>
        </w:tc>
        <w:tc>
          <w:tcPr>
            <w:tcW w:w="1296" w:type="dxa"/>
            <w:vAlign w:val="bottom"/>
          </w:tcPr>
          <w:p w14:paraId="2F4D91CA" w14:textId="33F63B95" w:rsidR="00987F05" w:rsidRPr="0024570C" w:rsidRDefault="00BB6D20" w:rsidP="00987F05">
            <w:pPr>
              <w:pBdr>
                <w:top w:val="nil"/>
                <w:left w:val="nil"/>
                <w:bottom w:val="nil"/>
                <w:right w:val="nil"/>
                <w:between w:val="nil"/>
              </w:pBdr>
              <w:ind w:right="-72"/>
              <w:jc w:val="right"/>
              <w:rPr>
                <w:rFonts w:ascii="Arial" w:eastAsia="Arial" w:hAnsi="Arial" w:cs="Arial"/>
                <w:color w:val="auto"/>
                <w:sz w:val="18"/>
                <w:szCs w:val="18"/>
                <w:lang w:val="en-GB"/>
              </w:rPr>
            </w:pPr>
            <w:r w:rsidRPr="0024570C">
              <w:rPr>
                <w:rFonts w:ascii="Arial" w:eastAsia="Arial" w:hAnsi="Arial" w:cs="Arial"/>
                <w:color w:val="auto"/>
                <w:sz w:val="18"/>
                <w:szCs w:val="18"/>
                <w:lang w:val="en-GB"/>
              </w:rPr>
              <w:t>8</w:t>
            </w:r>
            <w:r w:rsidR="00987F05" w:rsidRPr="0024570C">
              <w:rPr>
                <w:rFonts w:ascii="Arial" w:eastAsia="Arial" w:hAnsi="Arial" w:cs="Arial"/>
                <w:color w:val="auto"/>
                <w:sz w:val="18"/>
                <w:szCs w:val="18"/>
                <w:lang w:val="en-GB"/>
              </w:rPr>
              <w:t>,</w:t>
            </w:r>
            <w:r w:rsidRPr="0024570C">
              <w:rPr>
                <w:rFonts w:ascii="Arial" w:eastAsia="Arial" w:hAnsi="Arial" w:cs="Arial"/>
                <w:color w:val="auto"/>
                <w:sz w:val="18"/>
                <w:szCs w:val="18"/>
                <w:lang w:val="en-GB"/>
              </w:rPr>
              <w:t>810</w:t>
            </w:r>
          </w:p>
        </w:tc>
        <w:tc>
          <w:tcPr>
            <w:tcW w:w="1296" w:type="dxa"/>
            <w:vAlign w:val="bottom"/>
          </w:tcPr>
          <w:p w14:paraId="4DDECD0C" w14:textId="46B0B420" w:rsidR="00987F05" w:rsidRPr="0024570C" w:rsidRDefault="00BB6D20" w:rsidP="00987F05">
            <w:pPr>
              <w:pBdr>
                <w:top w:val="nil"/>
                <w:left w:val="nil"/>
                <w:bottom w:val="nil"/>
                <w:right w:val="nil"/>
                <w:between w:val="nil"/>
              </w:pBdr>
              <w:ind w:right="-72"/>
              <w:jc w:val="right"/>
              <w:rPr>
                <w:rFonts w:ascii="Arial" w:eastAsia="Arial" w:hAnsi="Arial" w:cs="Arial"/>
                <w:color w:val="auto"/>
                <w:sz w:val="18"/>
                <w:szCs w:val="18"/>
                <w:lang w:val="en-GB"/>
              </w:rPr>
            </w:pPr>
            <w:r w:rsidRPr="0024570C">
              <w:rPr>
                <w:rFonts w:ascii="Arial" w:eastAsia="Arial" w:hAnsi="Arial" w:cs="Arial"/>
                <w:color w:val="auto"/>
                <w:sz w:val="18"/>
                <w:szCs w:val="18"/>
                <w:lang w:val="en-GB"/>
              </w:rPr>
              <w:t>68</w:t>
            </w:r>
            <w:r w:rsidR="00987F05" w:rsidRPr="0024570C">
              <w:rPr>
                <w:rFonts w:ascii="Arial" w:eastAsia="Arial" w:hAnsi="Arial" w:cs="Arial"/>
                <w:color w:val="auto"/>
                <w:sz w:val="18"/>
                <w:szCs w:val="18"/>
                <w:lang w:val="en-GB"/>
              </w:rPr>
              <w:t>,</w:t>
            </w:r>
            <w:r w:rsidRPr="0024570C">
              <w:rPr>
                <w:rFonts w:ascii="Arial" w:eastAsia="Arial" w:hAnsi="Arial" w:cs="Arial"/>
                <w:color w:val="auto"/>
                <w:sz w:val="18"/>
                <w:szCs w:val="18"/>
                <w:lang w:val="en-GB"/>
              </w:rPr>
              <w:t>110</w:t>
            </w:r>
          </w:p>
        </w:tc>
      </w:tr>
      <w:tr w:rsidR="008F70A4" w:rsidRPr="0024570C" w14:paraId="7568F33C" w14:textId="77777777" w:rsidTr="00987F05">
        <w:trPr>
          <w:trHeight w:val="20"/>
        </w:trPr>
        <w:tc>
          <w:tcPr>
            <w:tcW w:w="3701" w:type="dxa"/>
            <w:vAlign w:val="bottom"/>
          </w:tcPr>
          <w:p w14:paraId="2F16876D" w14:textId="77777777" w:rsidR="00987F05" w:rsidRPr="0024570C" w:rsidRDefault="00987F05" w:rsidP="00987F05">
            <w:pPr>
              <w:pBdr>
                <w:top w:val="nil"/>
                <w:left w:val="nil"/>
                <w:bottom w:val="nil"/>
                <w:right w:val="nil"/>
                <w:between w:val="nil"/>
              </w:pBdr>
              <w:ind w:right="252"/>
              <w:rPr>
                <w:rFonts w:ascii="Arial" w:eastAsia="Arial" w:hAnsi="Arial" w:cs="Arial"/>
                <w:b/>
                <w:color w:val="auto"/>
                <w:sz w:val="18"/>
                <w:szCs w:val="18"/>
              </w:rPr>
            </w:pPr>
          </w:p>
        </w:tc>
        <w:tc>
          <w:tcPr>
            <w:tcW w:w="1440" w:type="dxa"/>
          </w:tcPr>
          <w:p w14:paraId="0E5632F2" w14:textId="77777777" w:rsidR="00987F05" w:rsidRPr="0024570C" w:rsidRDefault="00987F05" w:rsidP="00987F05">
            <w:pPr>
              <w:ind w:right="-72"/>
              <w:jc w:val="right"/>
              <w:rPr>
                <w:rFonts w:ascii="Arial" w:eastAsia="Arial" w:hAnsi="Arial" w:cs="Arial"/>
                <w:b/>
                <w:color w:val="auto"/>
                <w:sz w:val="18"/>
                <w:szCs w:val="18"/>
              </w:rPr>
            </w:pPr>
          </w:p>
        </w:tc>
        <w:tc>
          <w:tcPr>
            <w:tcW w:w="1296" w:type="dxa"/>
          </w:tcPr>
          <w:p w14:paraId="1BED394B" w14:textId="0114FD44" w:rsidR="00987F05" w:rsidRPr="0024570C" w:rsidRDefault="00987F05" w:rsidP="00987F05">
            <w:pPr>
              <w:pBdr>
                <w:top w:val="nil"/>
                <w:left w:val="nil"/>
                <w:bottom w:val="nil"/>
                <w:right w:val="nil"/>
                <w:between w:val="nil"/>
              </w:pBdr>
              <w:ind w:right="-72"/>
              <w:jc w:val="right"/>
              <w:rPr>
                <w:rFonts w:ascii="Arial" w:eastAsia="Arial" w:hAnsi="Arial" w:cs="Arial"/>
                <w:b/>
                <w:color w:val="auto"/>
                <w:sz w:val="18"/>
                <w:szCs w:val="18"/>
              </w:rPr>
            </w:pPr>
          </w:p>
        </w:tc>
        <w:tc>
          <w:tcPr>
            <w:tcW w:w="1296" w:type="dxa"/>
          </w:tcPr>
          <w:p w14:paraId="76BBC1BE" w14:textId="007AC645" w:rsidR="00987F05" w:rsidRPr="0024570C" w:rsidRDefault="00987F05" w:rsidP="00987F05">
            <w:pPr>
              <w:pBdr>
                <w:top w:val="nil"/>
                <w:left w:val="nil"/>
                <w:bottom w:val="nil"/>
                <w:right w:val="nil"/>
                <w:between w:val="nil"/>
              </w:pBdr>
              <w:ind w:right="-72"/>
              <w:jc w:val="right"/>
              <w:rPr>
                <w:rFonts w:ascii="Arial" w:eastAsia="Arial" w:hAnsi="Arial" w:cs="Arial"/>
                <w:b/>
                <w:color w:val="auto"/>
                <w:sz w:val="18"/>
                <w:szCs w:val="18"/>
              </w:rPr>
            </w:pPr>
          </w:p>
        </w:tc>
        <w:tc>
          <w:tcPr>
            <w:tcW w:w="1296" w:type="dxa"/>
          </w:tcPr>
          <w:p w14:paraId="1C048B83" w14:textId="3A483DE1" w:rsidR="00987F05" w:rsidRPr="0024570C" w:rsidRDefault="00987F05" w:rsidP="00987F05">
            <w:pPr>
              <w:pBdr>
                <w:top w:val="nil"/>
                <w:left w:val="nil"/>
                <w:bottom w:val="nil"/>
                <w:right w:val="nil"/>
                <w:between w:val="nil"/>
              </w:pBdr>
              <w:ind w:right="-72"/>
              <w:jc w:val="right"/>
              <w:rPr>
                <w:rFonts w:ascii="Arial" w:eastAsia="Arial" w:hAnsi="Arial" w:cs="Arial"/>
                <w:b/>
                <w:color w:val="auto"/>
                <w:sz w:val="18"/>
                <w:szCs w:val="18"/>
              </w:rPr>
            </w:pPr>
          </w:p>
        </w:tc>
      </w:tr>
      <w:tr w:rsidR="008F70A4" w:rsidRPr="0024570C" w14:paraId="78812682" w14:textId="77777777" w:rsidTr="00987F05">
        <w:trPr>
          <w:trHeight w:val="20"/>
        </w:trPr>
        <w:tc>
          <w:tcPr>
            <w:tcW w:w="3701" w:type="dxa"/>
            <w:vAlign w:val="bottom"/>
          </w:tcPr>
          <w:p w14:paraId="7D8EFDF3" w14:textId="0DAF4B28" w:rsidR="00987F05" w:rsidRPr="0024570C" w:rsidRDefault="00987F05" w:rsidP="00987F05">
            <w:pPr>
              <w:pBdr>
                <w:top w:val="nil"/>
                <w:left w:val="nil"/>
                <w:bottom w:val="nil"/>
                <w:right w:val="nil"/>
                <w:between w:val="nil"/>
              </w:pBdr>
              <w:ind w:right="252"/>
              <w:rPr>
                <w:rFonts w:ascii="Arial" w:eastAsia="Arial" w:hAnsi="Arial" w:cs="Arial"/>
                <w:b/>
                <w:color w:val="auto"/>
                <w:sz w:val="18"/>
                <w:szCs w:val="18"/>
              </w:rPr>
            </w:pPr>
            <w:r w:rsidRPr="0024570C">
              <w:rPr>
                <w:rFonts w:ascii="Arial" w:eastAsia="Arial" w:hAnsi="Arial" w:cs="Arial"/>
                <w:b/>
                <w:color w:val="auto"/>
                <w:sz w:val="18"/>
                <w:szCs w:val="18"/>
              </w:rPr>
              <w:t>Related party</w:t>
            </w:r>
          </w:p>
        </w:tc>
        <w:tc>
          <w:tcPr>
            <w:tcW w:w="1440" w:type="dxa"/>
          </w:tcPr>
          <w:p w14:paraId="71B14517" w14:textId="77777777" w:rsidR="00987F05" w:rsidRPr="0024570C" w:rsidRDefault="00987F05" w:rsidP="00987F05">
            <w:pPr>
              <w:ind w:right="-72"/>
              <w:jc w:val="right"/>
              <w:rPr>
                <w:rFonts w:ascii="Arial" w:eastAsia="Arial" w:hAnsi="Arial" w:cs="Arial"/>
                <w:color w:val="auto"/>
                <w:sz w:val="18"/>
                <w:szCs w:val="18"/>
                <w:lang w:val="en-GB"/>
              </w:rPr>
            </w:pPr>
          </w:p>
        </w:tc>
        <w:tc>
          <w:tcPr>
            <w:tcW w:w="1296" w:type="dxa"/>
          </w:tcPr>
          <w:p w14:paraId="38B48043" w14:textId="77777777" w:rsidR="00987F05" w:rsidRPr="0024570C" w:rsidRDefault="00987F05" w:rsidP="00987F05">
            <w:pPr>
              <w:pBdr>
                <w:top w:val="nil"/>
                <w:left w:val="nil"/>
                <w:bottom w:val="nil"/>
                <w:right w:val="nil"/>
                <w:between w:val="nil"/>
              </w:pBdr>
              <w:ind w:right="-72"/>
              <w:jc w:val="right"/>
              <w:rPr>
                <w:rFonts w:ascii="Arial" w:eastAsia="Arial" w:hAnsi="Arial" w:cs="Arial"/>
                <w:color w:val="auto"/>
                <w:sz w:val="18"/>
                <w:szCs w:val="18"/>
                <w:lang w:val="en-GB"/>
              </w:rPr>
            </w:pPr>
          </w:p>
        </w:tc>
        <w:tc>
          <w:tcPr>
            <w:tcW w:w="1296" w:type="dxa"/>
          </w:tcPr>
          <w:p w14:paraId="7FA95C62" w14:textId="77777777" w:rsidR="00987F05" w:rsidRPr="0024570C" w:rsidRDefault="00987F05" w:rsidP="00987F05">
            <w:pPr>
              <w:pBdr>
                <w:top w:val="nil"/>
                <w:left w:val="nil"/>
                <w:bottom w:val="nil"/>
                <w:right w:val="nil"/>
                <w:between w:val="nil"/>
              </w:pBdr>
              <w:ind w:right="-72"/>
              <w:jc w:val="right"/>
              <w:rPr>
                <w:rFonts w:ascii="Arial" w:eastAsia="Arial" w:hAnsi="Arial" w:cs="Arial"/>
                <w:color w:val="auto"/>
                <w:sz w:val="18"/>
                <w:szCs w:val="18"/>
                <w:lang w:val="en-GB"/>
              </w:rPr>
            </w:pPr>
          </w:p>
        </w:tc>
        <w:tc>
          <w:tcPr>
            <w:tcW w:w="1296" w:type="dxa"/>
          </w:tcPr>
          <w:p w14:paraId="1F4A17D6" w14:textId="77777777" w:rsidR="00987F05" w:rsidRPr="0024570C" w:rsidRDefault="00987F05" w:rsidP="00987F05">
            <w:pPr>
              <w:pBdr>
                <w:top w:val="nil"/>
                <w:left w:val="nil"/>
                <w:bottom w:val="nil"/>
                <w:right w:val="nil"/>
                <w:between w:val="nil"/>
              </w:pBdr>
              <w:ind w:right="-72"/>
              <w:jc w:val="right"/>
              <w:rPr>
                <w:rFonts w:ascii="Arial" w:eastAsia="Arial" w:hAnsi="Arial" w:cs="Arial"/>
                <w:color w:val="auto"/>
                <w:sz w:val="18"/>
                <w:szCs w:val="18"/>
                <w:lang w:val="en-GB"/>
              </w:rPr>
            </w:pPr>
          </w:p>
        </w:tc>
      </w:tr>
      <w:tr w:rsidR="008F70A4" w:rsidRPr="0024570C" w14:paraId="10777A90" w14:textId="77777777" w:rsidTr="00987F05">
        <w:trPr>
          <w:trHeight w:val="20"/>
        </w:trPr>
        <w:tc>
          <w:tcPr>
            <w:tcW w:w="3701" w:type="dxa"/>
            <w:vAlign w:val="bottom"/>
          </w:tcPr>
          <w:p w14:paraId="5B6A5D5A" w14:textId="52A59990" w:rsidR="00987F05" w:rsidRPr="0024570C" w:rsidRDefault="00987F05" w:rsidP="00987F05">
            <w:pPr>
              <w:pBdr>
                <w:top w:val="nil"/>
                <w:left w:val="nil"/>
                <w:bottom w:val="nil"/>
                <w:right w:val="nil"/>
                <w:between w:val="nil"/>
              </w:pBdr>
              <w:ind w:right="252"/>
              <w:rPr>
                <w:rFonts w:ascii="Arial" w:eastAsia="Arial" w:hAnsi="Arial" w:cs="Arial"/>
                <w:b/>
                <w:color w:val="auto"/>
                <w:sz w:val="18"/>
                <w:szCs w:val="18"/>
              </w:rPr>
            </w:pPr>
            <w:r w:rsidRPr="0024570C">
              <w:rPr>
                <w:rFonts w:ascii="Arial" w:eastAsia="Arial Unicode MS" w:hAnsi="Arial" w:cs="Arial"/>
                <w:color w:val="auto"/>
                <w:sz w:val="18"/>
                <w:szCs w:val="18"/>
              </w:rPr>
              <w:t xml:space="preserve">Twelve Multiply Asset </w:t>
            </w:r>
            <w:r w:rsidRPr="0024570C">
              <w:rPr>
                <w:rFonts w:ascii="Arial" w:eastAsia="Arial" w:hAnsi="Arial" w:cs="Arial"/>
                <w:bCs/>
                <w:color w:val="auto"/>
                <w:sz w:val="18"/>
                <w:szCs w:val="18"/>
              </w:rPr>
              <w:t>Company Limited</w:t>
            </w:r>
          </w:p>
        </w:tc>
        <w:tc>
          <w:tcPr>
            <w:tcW w:w="1440" w:type="dxa"/>
          </w:tcPr>
          <w:p w14:paraId="1A8C2EF9" w14:textId="76E65CCF" w:rsidR="00987F05" w:rsidRPr="0024570C" w:rsidRDefault="00BB6D20" w:rsidP="00987F05">
            <w:pPr>
              <w:ind w:right="-72"/>
              <w:jc w:val="right"/>
              <w:rPr>
                <w:rFonts w:ascii="Arial" w:eastAsia="Arial" w:hAnsi="Arial" w:cs="Arial"/>
                <w:color w:val="auto"/>
                <w:sz w:val="18"/>
                <w:szCs w:val="18"/>
                <w:lang w:val="en-GB"/>
              </w:rPr>
            </w:pPr>
            <w:r w:rsidRPr="0024570C">
              <w:rPr>
                <w:rFonts w:ascii="Arial" w:eastAsia="Arial" w:hAnsi="Arial" w:cs="Arial"/>
                <w:color w:val="auto"/>
                <w:sz w:val="18"/>
                <w:szCs w:val="18"/>
                <w:lang w:val="en-GB"/>
              </w:rPr>
              <w:t>7</w:t>
            </w:r>
            <w:r w:rsidR="00987F05" w:rsidRPr="0024570C">
              <w:rPr>
                <w:rFonts w:ascii="Arial" w:eastAsia="Arial" w:hAnsi="Arial" w:cs="Arial"/>
                <w:color w:val="auto"/>
                <w:sz w:val="18"/>
                <w:szCs w:val="18"/>
              </w:rPr>
              <w:t>.</w:t>
            </w:r>
            <w:r w:rsidRPr="0024570C">
              <w:rPr>
                <w:rFonts w:ascii="Arial" w:eastAsia="Arial" w:hAnsi="Arial" w:cs="Arial"/>
                <w:color w:val="auto"/>
                <w:sz w:val="18"/>
                <w:szCs w:val="18"/>
                <w:lang w:val="en-GB"/>
              </w:rPr>
              <w:t>00</w:t>
            </w:r>
          </w:p>
        </w:tc>
        <w:tc>
          <w:tcPr>
            <w:tcW w:w="1296" w:type="dxa"/>
            <w:tcBorders>
              <w:bottom w:val="single" w:sz="4" w:space="0" w:color="000000"/>
            </w:tcBorders>
            <w:vAlign w:val="bottom"/>
          </w:tcPr>
          <w:p w14:paraId="0EF2C1CE" w14:textId="2DAA2994" w:rsidR="00987F05" w:rsidRPr="0024570C" w:rsidRDefault="00BB6D20" w:rsidP="00987F05">
            <w:pPr>
              <w:pBdr>
                <w:top w:val="nil"/>
                <w:left w:val="nil"/>
                <w:bottom w:val="nil"/>
                <w:right w:val="nil"/>
                <w:between w:val="nil"/>
              </w:pBdr>
              <w:ind w:right="-72"/>
              <w:jc w:val="right"/>
              <w:rPr>
                <w:rFonts w:ascii="Arial" w:eastAsia="Arial" w:hAnsi="Arial" w:cs="Arial"/>
                <w:color w:val="auto"/>
                <w:sz w:val="18"/>
                <w:szCs w:val="18"/>
                <w:lang w:val="en-GB"/>
              </w:rPr>
            </w:pPr>
            <w:r w:rsidRPr="0024570C">
              <w:rPr>
                <w:rFonts w:ascii="Arial" w:eastAsia="Arial" w:hAnsi="Arial" w:cs="Arial"/>
                <w:color w:val="auto"/>
                <w:sz w:val="18"/>
                <w:szCs w:val="18"/>
                <w:lang w:val="en-GB"/>
              </w:rPr>
              <w:t>3</w:t>
            </w:r>
            <w:r w:rsidR="00987F05" w:rsidRPr="0024570C">
              <w:rPr>
                <w:rFonts w:ascii="Arial" w:eastAsia="Arial" w:hAnsi="Arial" w:cs="Arial"/>
                <w:color w:val="auto"/>
                <w:sz w:val="18"/>
                <w:szCs w:val="18"/>
                <w:lang w:val="en-GB"/>
              </w:rPr>
              <w:t>,</w:t>
            </w:r>
            <w:r w:rsidRPr="0024570C">
              <w:rPr>
                <w:rFonts w:ascii="Arial" w:eastAsia="Arial" w:hAnsi="Arial" w:cs="Arial"/>
                <w:color w:val="auto"/>
                <w:sz w:val="18"/>
                <w:szCs w:val="18"/>
                <w:lang w:val="en-GB"/>
              </w:rPr>
              <w:t>500</w:t>
            </w:r>
          </w:p>
        </w:tc>
        <w:tc>
          <w:tcPr>
            <w:tcW w:w="1296" w:type="dxa"/>
            <w:tcBorders>
              <w:bottom w:val="single" w:sz="4" w:space="0" w:color="000000"/>
            </w:tcBorders>
            <w:vAlign w:val="bottom"/>
          </w:tcPr>
          <w:p w14:paraId="1201A9EC" w14:textId="7582C7B3" w:rsidR="00987F05" w:rsidRPr="0024570C" w:rsidRDefault="00BB6D20" w:rsidP="00987F05">
            <w:pPr>
              <w:pBdr>
                <w:top w:val="nil"/>
                <w:left w:val="nil"/>
                <w:bottom w:val="nil"/>
                <w:right w:val="nil"/>
                <w:between w:val="nil"/>
              </w:pBdr>
              <w:ind w:right="-72"/>
              <w:jc w:val="right"/>
              <w:rPr>
                <w:rFonts w:ascii="Arial" w:eastAsia="Arial" w:hAnsi="Arial" w:cs="Arial"/>
                <w:color w:val="auto"/>
                <w:sz w:val="18"/>
                <w:szCs w:val="18"/>
                <w:lang w:val="en-GB"/>
              </w:rPr>
            </w:pPr>
            <w:r w:rsidRPr="0024570C">
              <w:rPr>
                <w:rFonts w:ascii="Arial" w:eastAsia="Arial" w:hAnsi="Arial" w:cs="Arial"/>
                <w:color w:val="auto"/>
                <w:sz w:val="18"/>
                <w:szCs w:val="18"/>
                <w:lang w:val="en-GB"/>
              </w:rPr>
              <w:t>229</w:t>
            </w:r>
          </w:p>
        </w:tc>
        <w:tc>
          <w:tcPr>
            <w:tcW w:w="1296" w:type="dxa"/>
            <w:tcBorders>
              <w:bottom w:val="single" w:sz="4" w:space="0" w:color="000000"/>
            </w:tcBorders>
            <w:vAlign w:val="bottom"/>
          </w:tcPr>
          <w:p w14:paraId="64E06B0B" w14:textId="2A89F9D7" w:rsidR="00987F05" w:rsidRPr="0024570C" w:rsidRDefault="00BB6D20" w:rsidP="00987F05">
            <w:pPr>
              <w:pBdr>
                <w:top w:val="nil"/>
                <w:left w:val="nil"/>
                <w:bottom w:val="nil"/>
                <w:right w:val="nil"/>
                <w:between w:val="nil"/>
              </w:pBdr>
              <w:ind w:right="-72"/>
              <w:jc w:val="right"/>
              <w:rPr>
                <w:rFonts w:ascii="Arial" w:eastAsia="Arial" w:hAnsi="Arial" w:cs="Arial"/>
                <w:color w:val="auto"/>
                <w:sz w:val="18"/>
                <w:szCs w:val="18"/>
                <w:lang w:val="en-GB"/>
              </w:rPr>
            </w:pPr>
            <w:r w:rsidRPr="0024570C">
              <w:rPr>
                <w:rFonts w:ascii="Arial" w:eastAsia="Arial" w:hAnsi="Arial" w:cs="Arial"/>
                <w:color w:val="auto"/>
                <w:sz w:val="18"/>
                <w:szCs w:val="18"/>
                <w:lang w:val="en-GB"/>
              </w:rPr>
              <w:t>3</w:t>
            </w:r>
            <w:r w:rsidR="00987F05" w:rsidRPr="0024570C">
              <w:rPr>
                <w:rFonts w:ascii="Arial" w:eastAsia="Arial" w:hAnsi="Arial" w:cs="Arial"/>
                <w:color w:val="auto"/>
                <w:sz w:val="18"/>
                <w:szCs w:val="18"/>
                <w:lang w:val="en-GB"/>
              </w:rPr>
              <w:t>,</w:t>
            </w:r>
            <w:r w:rsidRPr="0024570C">
              <w:rPr>
                <w:rFonts w:ascii="Arial" w:eastAsia="Arial" w:hAnsi="Arial" w:cs="Arial"/>
                <w:color w:val="auto"/>
                <w:sz w:val="18"/>
                <w:szCs w:val="18"/>
                <w:lang w:val="en-GB"/>
              </w:rPr>
              <w:t>729</w:t>
            </w:r>
          </w:p>
        </w:tc>
      </w:tr>
      <w:tr w:rsidR="008F70A4" w:rsidRPr="0024570C" w14:paraId="08E97734" w14:textId="77777777" w:rsidTr="00987F05">
        <w:trPr>
          <w:trHeight w:val="20"/>
        </w:trPr>
        <w:tc>
          <w:tcPr>
            <w:tcW w:w="3701" w:type="dxa"/>
            <w:vAlign w:val="bottom"/>
          </w:tcPr>
          <w:p w14:paraId="2A0EA828" w14:textId="77777777" w:rsidR="00987F05" w:rsidRPr="0024570C" w:rsidRDefault="00987F05" w:rsidP="00987F05">
            <w:pPr>
              <w:pBdr>
                <w:top w:val="nil"/>
                <w:left w:val="nil"/>
                <w:bottom w:val="nil"/>
                <w:right w:val="nil"/>
                <w:between w:val="nil"/>
              </w:pBdr>
              <w:ind w:right="252"/>
              <w:rPr>
                <w:rFonts w:ascii="Arial" w:eastAsia="Arial" w:hAnsi="Arial" w:cs="Arial"/>
                <w:b/>
                <w:color w:val="auto"/>
                <w:sz w:val="18"/>
                <w:szCs w:val="18"/>
              </w:rPr>
            </w:pPr>
          </w:p>
        </w:tc>
        <w:tc>
          <w:tcPr>
            <w:tcW w:w="1440" w:type="dxa"/>
          </w:tcPr>
          <w:p w14:paraId="0F55CB3E" w14:textId="77777777" w:rsidR="00987F05" w:rsidRPr="0024570C" w:rsidRDefault="00987F05" w:rsidP="00987F05">
            <w:pPr>
              <w:ind w:right="-72"/>
              <w:jc w:val="right"/>
              <w:rPr>
                <w:rFonts w:ascii="Arial" w:eastAsia="Arial" w:hAnsi="Arial" w:cs="Arial"/>
                <w:b/>
                <w:color w:val="auto"/>
                <w:sz w:val="18"/>
                <w:szCs w:val="18"/>
              </w:rPr>
            </w:pPr>
          </w:p>
        </w:tc>
        <w:tc>
          <w:tcPr>
            <w:tcW w:w="1296" w:type="dxa"/>
            <w:tcBorders>
              <w:top w:val="single" w:sz="4" w:space="0" w:color="000000"/>
            </w:tcBorders>
          </w:tcPr>
          <w:p w14:paraId="6962D2A7" w14:textId="77777777" w:rsidR="00987F05" w:rsidRPr="0024570C" w:rsidRDefault="00987F05" w:rsidP="00987F05">
            <w:pPr>
              <w:pBdr>
                <w:top w:val="nil"/>
                <w:left w:val="nil"/>
                <w:bottom w:val="nil"/>
                <w:right w:val="nil"/>
                <w:between w:val="nil"/>
              </w:pBdr>
              <w:ind w:right="-72"/>
              <w:jc w:val="right"/>
              <w:rPr>
                <w:rFonts w:ascii="Arial" w:eastAsia="Arial" w:hAnsi="Arial" w:cs="Arial"/>
                <w:b/>
                <w:color w:val="auto"/>
                <w:sz w:val="18"/>
                <w:szCs w:val="18"/>
              </w:rPr>
            </w:pPr>
          </w:p>
        </w:tc>
        <w:tc>
          <w:tcPr>
            <w:tcW w:w="1296" w:type="dxa"/>
            <w:tcBorders>
              <w:top w:val="single" w:sz="4" w:space="0" w:color="000000"/>
            </w:tcBorders>
          </w:tcPr>
          <w:p w14:paraId="0F38354D" w14:textId="77777777" w:rsidR="00987F05" w:rsidRPr="0024570C" w:rsidRDefault="00987F05" w:rsidP="00987F05">
            <w:pPr>
              <w:pBdr>
                <w:top w:val="nil"/>
                <w:left w:val="nil"/>
                <w:bottom w:val="nil"/>
                <w:right w:val="nil"/>
                <w:between w:val="nil"/>
              </w:pBdr>
              <w:ind w:right="-72"/>
              <w:jc w:val="right"/>
              <w:rPr>
                <w:rFonts w:ascii="Arial" w:eastAsia="Arial" w:hAnsi="Arial" w:cs="Arial"/>
                <w:b/>
                <w:color w:val="auto"/>
                <w:sz w:val="18"/>
                <w:szCs w:val="18"/>
              </w:rPr>
            </w:pPr>
          </w:p>
        </w:tc>
        <w:tc>
          <w:tcPr>
            <w:tcW w:w="1296" w:type="dxa"/>
            <w:tcBorders>
              <w:top w:val="single" w:sz="4" w:space="0" w:color="000000"/>
            </w:tcBorders>
          </w:tcPr>
          <w:p w14:paraId="7A617C46" w14:textId="77777777" w:rsidR="00987F05" w:rsidRPr="0024570C" w:rsidRDefault="00987F05" w:rsidP="00987F05">
            <w:pPr>
              <w:pBdr>
                <w:top w:val="nil"/>
                <w:left w:val="nil"/>
                <w:bottom w:val="nil"/>
                <w:right w:val="nil"/>
                <w:between w:val="nil"/>
              </w:pBdr>
              <w:ind w:right="-72"/>
              <w:jc w:val="right"/>
              <w:rPr>
                <w:rFonts w:ascii="Arial" w:eastAsia="Arial" w:hAnsi="Arial" w:cs="Arial"/>
                <w:b/>
                <w:color w:val="auto"/>
                <w:sz w:val="18"/>
                <w:szCs w:val="18"/>
              </w:rPr>
            </w:pPr>
          </w:p>
        </w:tc>
      </w:tr>
      <w:tr w:rsidR="00987F05" w:rsidRPr="0024570C" w14:paraId="2EC93298" w14:textId="77777777" w:rsidTr="00987F05">
        <w:trPr>
          <w:trHeight w:val="20"/>
        </w:trPr>
        <w:tc>
          <w:tcPr>
            <w:tcW w:w="3701" w:type="dxa"/>
            <w:vAlign w:val="bottom"/>
          </w:tcPr>
          <w:p w14:paraId="6614B5F9" w14:textId="77777777" w:rsidR="00987F05" w:rsidRPr="0024570C" w:rsidRDefault="00987F05" w:rsidP="00987F05">
            <w:pPr>
              <w:pBdr>
                <w:top w:val="nil"/>
                <w:left w:val="nil"/>
                <w:bottom w:val="nil"/>
                <w:right w:val="nil"/>
                <w:between w:val="nil"/>
              </w:pBdr>
              <w:ind w:right="252"/>
              <w:rPr>
                <w:rFonts w:ascii="Arial" w:eastAsia="Arial Unicode MS" w:hAnsi="Arial" w:cs="Arial"/>
                <w:color w:val="auto"/>
                <w:sz w:val="18"/>
                <w:szCs w:val="18"/>
              </w:rPr>
            </w:pPr>
          </w:p>
        </w:tc>
        <w:tc>
          <w:tcPr>
            <w:tcW w:w="1440" w:type="dxa"/>
            <w:vAlign w:val="bottom"/>
          </w:tcPr>
          <w:p w14:paraId="43960AC4" w14:textId="77777777" w:rsidR="00987F05" w:rsidRPr="0024570C" w:rsidRDefault="00987F05" w:rsidP="00987F05">
            <w:pPr>
              <w:ind w:right="-72"/>
              <w:jc w:val="right"/>
              <w:rPr>
                <w:rFonts w:ascii="Arial" w:eastAsia="Arial" w:hAnsi="Arial" w:cs="Arial"/>
                <w:color w:val="auto"/>
                <w:sz w:val="18"/>
                <w:szCs w:val="18"/>
              </w:rPr>
            </w:pPr>
          </w:p>
        </w:tc>
        <w:tc>
          <w:tcPr>
            <w:tcW w:w="1296" w:type="dxa"/>
            <w:tcBorders>
              <w:bottom w:val="single" w:sz="4" w:space="0" w:color="000000"/>
            </w:tcBorders>
          </w:tcPr>
          <w:p w14:paraId="6E27DDF6" w14:textId="4FB296E5" w:rsidR="00987F05" w:rsidRPr="0024570C" w:rsidRDefault="00BB6D20" w:rsidP="00987F05">
            <w:pPr>
              <w:pBdr>
                <w:top w:val="nil"/>
                <w:left w:val="nil"/>
                <w:bottom w:val="nil"/>
                <w:right w:val="nil"/>
                <w:between w:val="nil"/>
              </w:pBdr>
              <w:ind w:right="-72"/>
              <w:jc w:val="right"/>
              <w:rPr>
                <w:rFonts w:ascii="Arial" w:eastAsia="Arial" w:hAnsi="Arial" w:cs="Arial"/>
                <w:color w:val="auto"/>
                <w:sz w:val="18"/>
                <w:szCs w:val="18"/>
                <w:lang w:val="en-GB"/>
              </w:rPr>
            </w:pPr>
            <w:r w:rsidRPr="0024570C">
              <w:rPr>
                <w:rFonts w:ascii="Arial" w:eastAsia="Arial" w:hAnsi="Arial" w:cs="Arial"/>
                <w:color w:val="auto"/>
                <w:sz w:val="18"/>
                <w:szCs w:val="18"/>
                <w:lang w:val="en-GB"/>
              </w:rPr>
              <w:t>62</w:t>
            </w:r>
            <w:r w:rsidR="00987F05" w:rsidRPr="0024570C">
              <w:rPr>
                <w:rFonts w:ascii="Arial" w:eastAsia="Arial" w:hAnsi="Arial" w:cs="Arial"/>
                <w:color w:val="auto"/>
                <w:sz w:val="18"/>
                <w:szCs w:val="18"/>
                <w:lang w:val="en-GB"/>
              </w:rPr>
              <w:t>,</w:t>
            </w:r>
            <w:r w:rsidRPr="0024570C">
              <w:rPr>
                <w:rFonts w:ascii="Arial" w:eastAsia="Arial" w:hAnsi="Arial" w:cs="Arial"/>
                <w:color w:val="auto"/>
                <w:sz w:val="18"/>
                <w:szCs w:val="18"/>
                <w:lang w:val="en-GB"/>
              </w:rPr>
              <w:t>800</w:t>
            </w:r>
          </w:p>
        </w:tc>
        <w:tc>
          <w:tcPr>
            <w:tcW w:w="1296" w:type="dxa"/>
            <w:tcBorders>
              <w:bottom w:val="single" w:sz="4" w:space="0" w:color="000000"/>
            </w:tcBorders>
          </w:tcPr>
          <w:p w14:paraId="0A7B21A1" w14:textId="72C19463" w:rsidR="00987F05" w:rsidRPr="0024570C" w:rsidRDefault="00BB6D20" w:rsidP="00987F05">
            <w:pPr>
              <w:pBdr>
                <w:top w:val="nil"/>
                <w:left w:val="nil"/>
                <w:bottom w:val="nil"/>
                <w:right w:val="nil"/>
                <w:between w:val="nil"/>
              </w:pBdr>
              <w:ind w:right="-72"/>
              <w:jc w:val="right"/>
              <w:rPr>
                <w:rFonts w:ascii="Arial" w:eastAsia="Arial" w:hAnsi="Arial" w:cs="Arial"/>
                <w:color w:val="auto"/>
                <w:sz w:val="18"/>
                <w:szCs w:val="18"/>
                <w:lang w:val="en-GB"/>
              </w:rPr>
            </w:pPr>
            <w:r w:rsidRPr="0024570C">
              <w:rPr>
                <w:rFonts w:ascii="Arial" w:eastAsia="Arial" w:hAnsi="Arial" w:cs="Arial"/>
                <w:color w:val="auto"/>
                <w:sz w:val="18"/>
                <w:szCs w:val="18"/>
                <w:lang w:val="en-GB"/>
              </w:rPr>
              <w:t>9</w:t>
            </w:r>
            <w:r w:rsidR="00987F05" w:rsidRPr="0024570C">
              <w:rPr>
                <w:rFonts w:ascii="Arial" w:eastAsia="Arial" w:hAnsi="Arial" w:cs="Arial"/>
                <w:color w:val="auto"/>
                <w:sz w:val="18"/>
                <w:szCs w:val="18"/>
                <w:lang w:val="en-GB"/>
              </w:rPr>
              <w:t>,</w:t>
            </w:r>
            <w:r w:rsidRPr="0024570C">
              <w:rPr>
                <w:rFonts w:ascii="Arial" w:eastAsia="Arial" w:hAnsi="Arial" w:cs="Arial"/>
                <w:color w:val="auto"/>
                <w:sz w:val="18"/>
                <w:szCs w:val="18"/>
                <w:lang w:val="en-GB"/>
              </w:rPr>
              <w:t>039</w:t>
            </w:r>
          </w:p>
        </w:tc>
        <w:tc>
          <w:tcPr>
            <w:tcW w:w="1296" w:type="dxa"/>
            <w:tcBorders>
              <w:bottom w:val="single" w:sz="4" w:space="0" w:color="000000"/>
            </w:tcBorders>
          </w:tcPr>
          <w:p w14:paraId="30C5C953" w14:textId="06F5CCC8" w:rsidR="00987F05" w:rsidRPr="0024570C" w:rsidRDefault="00BB6D20" w:rsidP="00987F05">
            <w:pPr>
              <w:pBdr>
                <w:top w:val="nil"/>
                <w:left w:val="nil"/>
                <w:bottom w:val="nil"/>
                <w:right w:val="nil"/>
                <w:between w:val="nil"/>
              </w:pBdr>
              <w:ind w:right="-72"/>
              <w:jc w:val="right"/>
              <w:rPr>
                <w:rFonts w:ascii="Arial" w:eastAsia="Arial" w:hAnsi="Arial" w:cs="Arial"/>
                <w:color w:val="auto"/>
                <w:sz w:val="18"/>
                <w:szCs w:val="18"/>
                <w:lang w:val="en-GB"/>
              </w:rPr>
            </w:pPr>
            <w:r w:rsidRPr="0024570C">
              <w:rPr>
                <w:rFonts w:ascii="Arial" w:eastAsia="Arial" w:hAnsi="Arial" w:cs="Arial"/>
                <w:color w:val="auto"/>
                <w:sz w:val="18"/>
                <w:szCs w:val="18"/>
                <w:lang w:val="en-GB"/>
              </w:rPr>
              <w:t>71</w:t>
            </w:r>
            <w:r w:rsidR="00987F05" w:rsidRPr="0024570C">
              <w:rPr>
                <w:rFonts w:ascii="Arial" w:eastAsia="Arial" w:hAnsi="Arial" w:cs="Arial"/>
                <w:color w:val="auto"/>
                <w:sz w:val="18"/>
                <w:szCs w:val="18"/>
                <w:lang w:val="en-GB"/>
              </w:rPr>
              <w:t>,</w:t>
            </w:r>
            <w:r w:rsidRPr="0024570C">
              <w:rPr>
                <w:rFonts w:ascii="Arial" w:eastAsia="Arial" w:hAnsi="Arial" w:cs="Arial"/>
                <w:color w:val="auto"/>
                <w:sz w:val="18"/>
                <w:szCs w:val="18"/>
                <w:lang w:val="en-GB"/>
              </w:rPr>
              <w:t>839</w:t>
            </w:r>
          </w:p>
        </w:tc>
      </w:tr>
    </w:tbl>
    <w:p w14:paraId="0745AFC6" w14:textId="77777777" w:rsidR="00987F05" w:rsidRPr="0024570C" w:rsidRDefault="00987F05" w:rsidP="00EB3CD1">
      <w:pPr>
        <w:tabs>
          <w:tab w:val="left" w:pos="900"/>
        </w:tabs>
        <w:jc w:val="both"/>
        <w:rPr>
          <w:rFonts w:ascii="Arial" w:eastAsia="Arial" w:hAnsi="Arial" w:cs="Arial"/>
          <w:color w:val="auto"/>
          <w:sz w:val="18"/>
          <w:szCs w:val="18"/>
        </w:rPr>
      </w:pPr>
    </w:p>
    <w:tbl>
      <w:tblPr>
        <w:tblW w:w="9029" w:type="dxa"/>
        <w:tblInd w:w="426" w:type="dxa"/>
        <w:tblLayout w:type="fixed"/>
        <w:tblCellMar>
          <w:left w:w="115" w:type="dxa"/>
          <w:right w:w="115" w:type="dxa"/>
        </w:tblCellMar>
        <w:tblLook w:val="0000" w:firstRow="0" w:lastRow="0" w:firstColumn="0" w:lastColumn="0" w:noHBand="0" w:noVBand="0"/>
      </w:tblPr>
      <w:tblGrid>
        <w:gridCol w:w="3701"/>
        <w:gridCol w:w="1440"/>
        <w:gridCol w:w="1296"/>
        <w:gridCol w:w="1296"/>
        <w:gridCol w:w="1296"/>
      </w:tblGrid>
      <w:tr w:rsidR="008F70A4" w:rsidRPr="0024570C" w14:paraId="49DE7F01" w14:textId="77777777" w:rsidTr="0024570C">
        <w:tc>
          <w:tcPr>
            <w:tcW w:w="3701" w:type="dxa"/>
            <w:vAlign w:val="bottom"/>
          </w:tcPr>
          <w:p w14:paraId="686DEF6E" w14:textId="77777777" w:rsidR="00987F05" w:rsidRPr="0024570C" w:rsidRDefault="00987F05" w:rsidP="00372F2E">
            <w:pPr>
              <w:pBdr>
                <w:top w:val="nil"/>
                <w:left w:val="nil"/>
                <w:bottom w:val="nil"/>
                <w:right w:val="nil"/>
                <w:between w:val="nil"/>
              </w:pBdr>
              <w:ind w:right="252"/>
              <w:rPr>
                <w:rFonts w:ascii="Arial" w:eastAsia="Arial" w:hAnsi="Arial" w:cs="Arial"/>
                <w:b/>
                <w:color w:val="auto"/>
                <w:sz w:val="18"/>
                <w:szCs w:val="18"/>
              </w:rPr>
            </w:pPr>
          </w:p>
        </w:tc>
        <w:tc>
          <w:tcPr>
            <w:tcW w:w="5328" w:type="dxa"/>
            <w:gridSpan w:val="4"/>
            <w:tcBorders>
              <w:bottom w:val="single" w:sz="4" w:space="0" w:color="auto"/>
            </w:tcBorders>
            <w:vAlign w:val="bottom"/>
          </w:tcPr>
          <w:p w14:paraId="5C8733E3" w14:textId="77777777" w:rsidR="00987F05" w:rsidRPr="0024570C" w:rsidRDefault="00987F05" w:rsidP="00372F2E">
            <w:pPr>
              <w:ind w:left="-72" w:right="-72"/>
              <w:jc w:val="center"/>
              <w:rPr>
                <w:rFonts w:ascii="Arial" w:eastAsia="Arial" w:hAnsi="Arial" w:cs="Arial"/>
                <w:b/>
                <w:color w:val="auto"/>
                <w:sz w:val="18"/>
                <w:szCs w:val="18"/>
              </w:rPr>
            </w:pPr>
            <w:r w:rsidRPr="0024570C">
              <w:rPr>
                <w:rFonts w:ascii="Arial" w:eastAsia="Arial" w:hAnsi="Arial" w:cs="Arial"/>
                <w:b/>
                <w:color w:val="auto"/>
                <w:sz w:val="18"/>
                <w:szCs w:val="18"/>
              </w:rPr>
              <w:t>Separate financial information</w:t>
            </w:r>
          </w:p>
        </w:tc>
      </w:tr>
      <w:tr w:rsidR="008F70A4" w:rsidRPr="0024570C" w14:paraId="19339BAD" w14:textId="77777777" w:rsidTr="0024570C">
        <w:tc>
          <w:tcPr>
            <w:tcW w:w="3701" w:type="dxa"/>
            <w:vAlign w:val="bottom"/>
          </w:tcPr>
          <w:p w14:paraId="77BB26A5" w14:textId="77777777" w:rsidR="00987F05" w:rsidRPr="0024570C" w:rsidRDefault="00987F05" w:rsidP="00372F2E">
            <w:pPr>
              <w:pBdr>
                <w:top w:val="nil"/>
                <w:left w:val="nil"/>
                <w:bottom w:val="nil"/>
                <w:right w:val="nil"/>
                <w:between w:val="nil"/>
              </w:pBdr>
              <w:ind w:right="252"/>
              <w:rPr>
                <w:rFonts w:ascii="Arial" w:eastAsia="Arial" w:hAnsi="Arial" w:cs="Arial"/>
                <w:b/>
                <w:color w:val="auto"/>
                <w:sz w:val="18"/>
                <w:szCs w:val="18"/>
              </w:rPr>
            </w:pPr>
          </w:p>
        </w:tc>
        <w:tc>
          <w:tcPr>
            <w:tcW w:w="5328" w:type="dxa"/>
            <w:gridSpan w:val="4"/>
            <w:tcBorders>
              <w:top w:val="single" w:sz="4" w:space="0" w:color="auto"/>
              <w:bottom w:val="single" w:sz="4" w:space="0" w:color="000000"/>
            </w:tcBorders>
            <w:vAlign w:val="bottom"/>
          </w:tcPr>
          <w:p w14:paraId="61C68D9D" w14:textId="39628387" w:rsidR="00987F05" w:rsidRPr="0024570C" w:rsidRDefault="00BB6D20" w:rsidP="00372F2E">
            <w:pPr>
              <w:pBdr>
                <w:top w:val="nil"/>
                <w:left w:val="nil"/>
                <w:bottom w:val="nil"/>
                <w:right w:val="nil"/>
                <w:between w:val="nil"/>
              </w:pBdr>
              <w:ind w:left="-72" w:right="-72"/>
              <w:jc w:val="center"/>
              <w:rPr>
                <w:rFonts w:ascii="Arial" w:eastAsia="Arial" w:hAnsi="Arial" w:cs="Arial"/>
                <w:b/>
                <w:color w:val="auto"/>
                <w:sz w:val="18"/>
                <w:szCs w:val="18"/>
              </w:rPr>
            </w:pPr>
            <w:r w:rsidRPr="0024570C">
              <w:rPr>
                <w:rFonts w:ascii="Arial" w:hAnsi="Arial" w:cs="Arial"/>
                <w:b/>
                <w:bCs/>
                <w:snapToGrid w:val="0"/>
                <w:color w:val="auto"/>
                <w:sz w:val="18"/>
                <w:szCs w:val="18"/>
                <w:lang w:val="en-GB" w:eastAsia="th-TH"/>
              </w:rPr>
              <w:t>31</w:t>
            </w:r>
            <w:r w:rsidR="00987F05" w:rsidRPr="0024570C">
              <w:rPr>
                <w:rFonts w:ascii="Arial" w:hAnsi="Arial" w:cs="Arial"/>
                <w:b/>
                <w:bCs/>
                <w:snapToGrid w:val="0"/>
                <w:color w:val="auto"/>
                <w:sz w:val="18"/>
                <w:szCs w:val="18"/>
                <w:lang w:eastAsia="th-TH"/>
              </w:rPr>
              <w:t xml:space="preserve"> December </w:t>
            </w:r>
            <w:r w:rsidRPr="0024570C">
              <w:rPr>
                <w:rFonts w:ascii="Arial" w:hAnsi="Arial" w:cs="Arial"/>
                <w:b/>
                <w:bCs/>
                <w:snapToGrid w:val="0"/>
                <w:color w:val="auto"/>
                <w:sz w:val="18"/>
                <w:szCs w:val="18"/>
                <w:lang w:val="en-GB" w:eastAsia="th-TH"/>
              </w:rPr>
              <w:t>2025</w:t>
            </w:r>
            <w:r w:rsidR="00987F05" w:rsidRPr="0024570C">
              <w:rPr>
                <w:rFonts w:ascii="Arial" w:hAnsi="Arial" w:cs="Arial"/>
                <w:b/>
                <w:bCs/>
                <w:snapToGrid w:val="0"/>
                <w:color w:val="auto"/>
                <w:sz w:val="18"/>
                <w:szCs w:val="18"/>
                <w:lang w:eastAsia="th-TH"/>
              </w:rPr>
              <w:t xml:space="preserve"> (Baht’</w:t>
            </w:r>
            <w:r w:rsidRPr="0024570C">
              <w:rPr>
                <w:rFonts w:ascii="Arial" w:hAnsi="Arial" w:cs="Arial"/>
                <w:b/>
                <w:bCs/>
                <w:snapToGrid w:val="0"/>
                <w:color w:val="auto"/>
                <w:sz w:val="18"/>
                <w:szCs w:val="18"/>
                <w:lang w:val="en-GB" w:eastAsia="th-TH"/>
              </w:rPr>
              <w:t>000</w:t>
            </w:r>
            <w:r w:rsidR="00987F05" w:rsidRPr="0024570C">
              <w:rPr>
                <w:rFonts w:ascii="Arial" w:hAnsi="Arial" w:cs="Arial"/>
                <w:b/>
                <w:bCs/>
                <w:snapToGrid w:val="0"/>
                <w:color w:val="auto"/>
                <w:sz w:val="18"/>
                <w:szCs w:val="18"/>
                <w:lang w:eastAsia="th-TH"/>
              </w:rPr>
              <w:t xml:space="preserve">) </w:t>
            </w:r>
            <w:r w:rsidR="00987F05" w:rsidRPr="0024570C">
              <w:rPr>
                <w:rFonts w:ascii="Arial" w:eastAsia="Arial" w:hAnsi="Arial" w:cs="Arial"/>
                <w:b/>
                <w:color w:val="auto"/>
                <w:sz w:val="18"/>
                <w:szCs w:val="18"/>
              </w:rPr>
              <w:t>(Audited)</w:t>
            </w:r>
          </w:p>
        </w:tc>
      </w:tr>
      <w:tr w:rsidR="008F70A4" w:rsidRPr="0024570C" w14:paraId="0D816309" w14:textId="77777777" w:rsidTr="0024570C">
        <w:tc>
          <w:tcPr>
            <w:tcW w:w="3701" w:type="dxa"/>
            <w:vAlign w:val="bottom"/>
          </w:tcPr>
          <w:p w14:paraId="6BE7F4F1" w14:textId="77777777" w:rsidR="00987F05" w:rsidRPr="0024570C" w:rsidRDefault="00987F05" w:rsidP="00372F2E">
            <w:pPr>
              <w:pBdr>
                <w:top w:val="nil"/>
                <w:left w:val="nil"/>
                <w:bottom w:val="nil"/>
                <w:right w:val="nil"/>
                <w:between w:val="nil"/>
              </w:pBdr>
              <w:ind w:right="-108"/>
              <w:rPr>
                <w:rFonts w:ascii="Arial" w:eastAsia="Arial" w:hAnsi="Arial" w:cs="Arial"/>
                <w:b/>
                <w:color w:val="auto"/>
                <w:sz w:val="18"/>
                <w:szCs w:val="18"/>
              </w:rPr>
            </w:pPr>
          </w:p>
        </w:tc>
        <w:tc>
          <w:tcPr>
            <w:tcW w:w="1440" w:type="dxa"/>
            <w:tcBorders>
              <w:top w:val="single" w:sz="4" w:space="0" w:color="000000"/>
            </w:tcBorders>
            <w:vAlign w:val="bottom"/>
          </w:tcPr>
          <w:p w14:paraId="3CACAB20" w14:textId="77777777" w:rsidR="00987F05" w:rsidRPr="0024570C" w:rsidRDefault="00987F05" w:rsidP="00372F2E">
            <w:pPr>
              <w:pBdr>
                <w:top w:val="nil"/>
                <w:left w:val="nil"/>
                <w:bottom w:val="nil"/>
                <w:right w:val="nil"/>
                <w:between w:val="nil"/>
              </w:pBdr>
              <w:ind w:left="-104" w:right="-72"/>
              <w:jc w:val="right"/>
              <w:rPr>
                <w:rFonts w:ascii="Arial" w:eastAsia="Arial" w:hAnsi="Arial" w:cs="Arial"/>
                <w:b/>
                <w:color w:val="auto"/>
                <w:sz w:val="18"/>
                <w:szCs w:val="18"/>
              </w:rPr>
            </w:pPr>
            <w:r w:rsidRPr="0024570C">
              <w:rPr>
                <w:rFonts w:ascii="Arial" w:eastAsia="Arial" w:hAnsi="Arial" w:cs="Arial"/>
                <w:b/>
                <w:color w:val="auto"/>
                <w:sz w:val="18"/>
                <w:szCs w:val="18"/>
              </w:rPr>
              <w:t xml:space="preserve">Average </w:t>
            </w:r>
          </w:p>
        </w:tc>
        <w:tc>
          <w:tcPr>
            <w:tcW w:w="1296" w:type="dxa"/>
            <w:tcBorders>
              <w:top w:val="single" w:sz="4" w:space="0" w:color="000000"/>
            </w:tcBorders>
            <w:vAlign w:val="bottom"/>
          </w:tcPr>
          <w:p w14:paraId="472DC1EB" w14:textId="77777777" w:rsidR="00987F05" w:rsidRPr="0024570C" w:rsidRDefault="00987F05" w:rsidP="00372F2E">
            <w:pPr>
              <w:pBdr>
                <w:top w:val="nil"/>
                <w:left w:val="nil"/>
                <w:bottom w:val="nil"/>
                <w:right w:val="nil"/>
                <w:between w:val="nil"/>
              </w:pBdr>
              <w:ind w:right="-72"/>
              <w:jc w:val="right"/>
              <w:rPr>
                <w:rFonts w:ascii="Arial" w:eastAsia="Arial" w:hAnsi="Arial" w:cs="Arial"/>
                <w:b/>
                <w:color w:val="auto"/>
                <w:sz w:val="18"/>
                <w:szCs w:val="18"/>
              </w:rPr>
            </w:pPr>
            <w:r w:rsidRPr="0024570C">
              <w:rPr>
                <w:rFonts w:ascii="Arial" w:eastAsia="Arial" w:hAnsi="Arial" w:cs="Arial"/>
                <w:b/>
                <w:color w:val="auto"/>
                <w:sz w:val="18"/>
                <w:szCs w:val="18"/>
              </w:rPr>
              <w:t>Short-term</w:t>
            </w:r>
          </w:p>
        </w:tc>
        <w:tc>
          <w:tcPr>
            <w:tcW w:w="1296" w:type="dxa"/>
            <w:tcBorders>
              <w:top w:val="single" w:sz="4" w:space="0" w:color="000000"/>
            </w:tcBorders>
            <w:vAlign w:val="bottom"/>
          </w:tcPr>
          <w:p w14:paraId="41751F4D" w14:textId="77777777" w:rsidR="00987F05" w:rsidRPr="0024570C" w:rsidRDefault="00987F05" w:rsidP="00372F2E">
            <w:pPr>
              <w:pBdr>
                <w:top w:val="nil"/>
                <w:left w:val="nil"/>
                <w:bottom w:val="nil"/>
                <w:right w:val="nil"/>
                <w:between w:val="nil"/>
              </w:pBdr>
              <w:ind w:right="-72"/>
              <w:jc w:val="right"/>
              <w:rPr>
                <w:rFonts w:ascii="Arial" w:eastAsia="Arial" w:hAnsi="Arial" w:cs="Arial"/>
                <w:b/>
                <w:color w:val="auto"/>
                <w:sz w:val="18"/>
                <w:szCs w:val="18"/>
              </w:rPr>
            </w:pPr>
            <w:r w:rsidRPr="0024570C">
              <w:rPr>
                <w:rFonts w:ascii="Arial" w:eastAsia="Arial" w:hAnsi="Arial" w:cs="Arial"/>
                <w:b/>
                <w:color w:val="auto"/>
                <w:sz w:val="18"/>
                <w:szCs w:val="18"/>
              </w:rPr>
              <w:t>Interest</w:t>
            </w:r>
          </w:p>
        </w:tc>
        <w:tc>
          <w:tcPr>
            <w:tcW w:w="1296" w:type="dxa"/>
            <w:tcBorders>
              <w:top w:val="single" w:sz="4" w:space="0" w:color="000000"/>
            </w:tcBorders>
            <w:vAlign w:val="bottom"/>
          </w:tcPr>
          <w:p w14:paraId="453E9906" w14:textId="77777777" w:rsidR="00987F05" w:rsidRPr="0024570C" w:rsidRDefault="00987F05" w:rsidP="00372F2E">
            <w:pPr>
              <w:pBdr>
                <w:top w:val="nil"/>
                <w:left w:val="nil"/>
                <w:bottom w:val="nil"/>
                <w:right w:val="nil"/>
                <w:between w:val="nil"/>
              </w:pBdr>
              <w:ind w:right="-72"/>
              <w:jc w:val="right"/>
              <w:rPr>
                <w:rFonts w:ascii="Arial" w:eastAsia="Arial" w:hAnsi="Arial" w:cs="Arial"/>
                <w:b/>
                <w:color w:val="auto"/>
                <w:sz w:val="18"/>
                <w:szCs w:val="18"/>
              </w:rPr>
            </w:pPr>
          </w:p>
        </w:tc>
      </w:tr>
      <w:tr w:rsidR="008F70A4" w:rsidRPr="0024570C" w14:paraId="24018ED5" w14:textId="77777777" w:rsidTr="0024570C">
        <w:tc>
          <w:tcPr>
            <w:tcW w:w="3701" w:type="dxa"/>
            <w:vAlign w:val="bottom"/>
          </w:tcPr>
          <w:p w14:paraId="37C0FA4E" w14:textId="77777777" w:rsidR="00987F05" w:rsidRPr="0024570C" w:rsidRDefault="00987F05" w:rsidP="00372F2E">
            <w:pPr>
              <w:pBdr>
                <w:top w:val="nil"/>
                <w:left w:val="nil"/>
                <w:bottom w:val="nil"/>
                <w:right w:val="nil"/>
                <w:between w:val="nil"/>
              </w:pBdr>
              <w:jc w:val="both"/>
              <w:rPr>
                <w:rFonts w:ascii="Arial" w:eastAsia="Arial" w:hAnsi="Arial" w:cs="Arial"/>
                <w:b/>
                <w:color w:val="auto"/>
                <w:sz w:val="18"/>
                <w:szCs w:val="18"/>
              </w:rPr>
            </w:pPr>
          </w:p>
        </w:tc>
        <w:tc>
          <w:tcPr>
            <w:tcW w:w="1440" w:type="dxa"/>
            <w:tcBorders>
              <w:bottom w:val="single" w:sz="4" w:space="0" w:color="000000"/>
            </w:tcBorders>
            <w:vAlign w:val="bottom"/>
          </w:tcPr>
          <w:p w14:paraId="014F585C" w14:textId="77777777" w:rsidR="00987F05" w:rsidRPr="0024570C" w:rsidRDefault="00987F05" w:rsidP="0024570C">
            <w:pPr>
              <w:pBdr>
                <w:top w:val="nil"/>
                <w:left w:val="nil"/>
                <w:bottom w:val="nil"/>
                <w:right w:val="nil"/>
                <w:between w:val="nil"/>
              </w:pBdr>
              <w:ind w:left="-105" w:right="-72"/>
              <w:jc w:val="right"/>
              <w:rPr>
                <w:rFonts w:ascii="Arial" w:eastAsia="Arial" w:hAnsi="Arial" w:cs="Arial"/>
                <w:b/>
                <w:color w:val="auto"/>
                <w:sz w:val="18"/>
                <w:szCs w:val="18"/>
              </w:rPr>
            </w:pPr>
            <w:r w:rsidRPr="0024570C">
              <w:rPr>
                <w:rFonts w:ascii="Arial" w:eastAsia="Arial" w:hAnsi="Arial" w:cs="Arial"/>
                <w:b/>
                <w:color w:val="auto"/>
                <w:sz w:val="18"/>
                <w:szCs w:val="18"/>
              </w:rPr>
              <w:t>interest rate (%)</w:t>
            </w:r>
          </w:p>
        </w:tc>
        <w:tc>
          <w:tcPr>
            <w:tcW w:w="1296" w:type="dxa"/>
            <w:tcBorders>
              <w:bottom w:val="single" w:sz="4" w:space="0" w:color="000000"/>
            </w:tcBorders>
            <w:vAlign w:val="bottom"/>
          </w:tcPr>
          <w:p w14:paraId="5BFD629D" w14:textId="77777777" w:rsidR="00987F05" w:rsidRPr="0024570C" w:rsidRDefault="00987F05" w:rsidP="00372F2E">
            <w:pPr>
              <w:pBdr>
                <w:top w:val="nil"/>
                <w:left w:val="nil"/>
                <w:bottom w:val="nil"/>
                <w:right w:val="nil"/>
                <w:between w:val="nil"/>
              </w:pBdr>
              <w:ind w:right="-72"/>
              <w:jc w:val="right"/>
              <w:rPr>
                <w:rFonts w:ascii="Arial" w:eastAsia="Arial" w:hAnsi="Arial" w:cs="Arial"/>
                <w:b/>
                <w:color w:val="auto"/>
                <w:sz w:val="18"/>
                <w:szCs w:val="18"/>
              </w:rPr>
            </w:pPr>
            <w:r w:rsidRPr="0024570C">
              <w:rPr>
                <w:rFonts w:ascii="Arial" w:eastAsia="Arial" w:hAnsi="Arial" w:cs="Arial"/>
                <w:b/>
                <w:color w:val="auto"/>
                <w:sz w:val="18"/>
                <w:szCs w:val="18"/>
              </w:rPr>
              <w:t>borrowings</w:t>
            </w:r>
          </w:p>
        </w:tc>
        <w:tc>
          <w:tcPr>
            <w:tcW w:w="1296" w:type="dxa"/>
            <w:tcBorders>
              <w:bottom w:val="single" w:sz="4" w:space="0" w:color="000000"/>
            </w:tcBorders>
            <w:vAlign w:val="bottom"/>
          </w:tcPr>
          <w:p w14:paraId="22BD0CC9" w14:textId="77777777" w:rsidR="00987F05" w:rsidRPr="0024570C" w:rsidRDefault="00987F05" w:rsidP="00372F2E">
            <w:pPr>
              <w:pBdr>
                <w:top w:val="nil"/>
                <w:left w:val="nil"/>
                <w:bottom w:val="nil"/>
                <w:right w:val="nil"/>
                <w:between w:val="nil"/>
              </w:pBdr>
              <w:ind w:right="-72"/>
              <w:jc w:val="right"/>
              <w:rPr>
                <w:rFonts w:ascii="Arial" w:eastAsia="Arial" w:hAnsi="Arial" w:cs="Arial"/>
                <w:b/>
                <w:color w:val="auto"/>
                <w:sz w:val="18"/>
                <w:szCs w:val="18"/>
              </w:rPr>
            </w:pPr>
            <w:r w:rsidRPr="0024570C">
              <w:rPr>
                <w:rFonts w:ascii="Arial" w:eastAsia="Arial" w:hAnsi="Arial" w:cs="Arial"/>
                <w:b/>
                <w:color w:val="auto"/>
                <w:sz w:val="18"/>
                <w:szCs w:val="18"/>
              </w:rPr>
              <w:t>payable</w:t>
            </w:r>
          </w:p>
        </w:tc>
        <w:tc>
          <w:tcPr>
            <w:tcW w:w="1296" w:type="dxa"/>
            <w:tcBorders>
              <w:bottom w:val="single" w:sz="4" w:space="0" w:color="000000"/>
            </w:tcBorders>
            <w:vAlign w:val="bottom"/>
          </w:tcPr>
          <w:p w14:paraId="49A0419A" w14:textId="77777777" w:rsidR="00987F05" w:rsidRPr="0024570C" w:rsidRDefault="00987F05" w:rsidP="00372F2E">
            <w:pPr>
              <w:pBdr>
                <w:top w:val="nil"/>
                <w:left w:val="nil"/>
                <w:bottom w:val="nil"/>
                <w:right w:val="nil"/>
                <w:between w:val="nil"/>
              </w:pBdr>
              <w:ind w:right="-72"/>
              <w:jc w:val="right"/>
              <w:rPr>
                <w:rFonts w:ascii="Arial" w:eastAsia="Arial" w:hAnsi="Arial" w:cs="Arial"/>
                <w:b/>
                <w:color w:val="auto"/>
                <w:sz w:val="18"/>
                <w:szCs w:val="18"/>
              </w:rPr>
            </w:pPr>
            <w:r w:rsidRPr="0024570C">
              <w:rPr>
                <w:rFonts w:ascii="Arial" w:eastAsia="Arial" w:hAnsi="Arial" w:cs="Arial"/>
                <w:b/>
                <w:color w:val="auto"/>
                <w:sz w:val="18"/>
                <w:szCs w:val="18"/>
              </w:rPr>
              <w:t>Total</w:t>
            </w:r>
          </w:p>
        </w:tc>
      </w:tr>
      <w:tr w:rsidR="008F70A4" w:rsidRPr="0024570C" w14:paraId="1F1D2850" w14:textId="77777777" w:rsidTr="0024570C">
        <w:tc>
          <w:tcPr>
            <w:tcW w:w="3701" w:type="dxa"/>
            <w:vAlign w:val="bottom"/>
          </w:tcPr>
          <w:p w14:paraId="6AD14BB5" w14:textId="77777777" w:rsidR="00987F05" w:rsidRPr="0024570C" w:rsidRDefault="00987F05" w:rsidP="00372F2E">
            <w:pPr>
              <w:pBdr>
                <w:top w:val="nil"/>
                <w:left w:val="nil"/>
                <w:bottom w:val="nil"/>
                <w:right w:val="nil"/>
                <w:between w:val="nil"/>
              </w:pBdr>
              <w:rPr>
                <w:rFonts w:ascii="Arial" w:eastAsia="Arial" w:hAnsi="Arial" w:cs="Arial"/>
                <w:b/>
                <w:color w:val="auto"/>
                <w:sz w:val="18"/>
                <w:szCs w:val="18"/>
              </w:rPr>
            </w:pPr>
            <w:r w:rsidRPr="0024570C">
              <w:rPr>
                <w:rFonts w:ascii="Arial" w:eastAsia="Arial" w:hAnsi="Arial" w:cs="Arial"/>
                <w:b/>
                <w:color w:val="auto"/>
                <w:sz w:val="18"/>
                <w:szCs w:val="18"/>
              </w:rPr>
              <w:t xml:space="preserve">Short-term borrowings from and </w:t>
            </w:r>
          </w:p>
        </w:tc>
        <w:tc>
          <w:tcPr>
            <w:tcW w:w="1440" w:type="dxa"/>
            <w:tcBorders>
              <w:top w:val="single" w:sz="4" w:space="0" w:color="000000"/>
            </w:tcBorders>
            <w:vAlign w:val="bottom"/>
          </w:tcPr>
          <w:p w14:paraId="7A523FC8" w14:textId="77777777" w:rsidR="00987F05" w:rsidRPr="0024570C" w:rsidRDefault="00987F05" w:rsidP="00372F2E">
            <w:pPr>
              <w:ind w:right="-72"/>
              <w:jc w:val="right"/>
              <w:rPr>
                <w:rFonts w:ascii="Arial" w:eastAsia="Arial" w:hAnsi="Arial" w:cs="Arial"/>
                <w:color w:val="auto"/>
                <w:sz w:val="18"/>
                <w:szCs w:val="18"/>
              </w:rPr>
            </w:pPr>
          </w:p>
        </w:tc>
        <w:tc>
          <w:tcPr>
            <w:tcW w:w="1296" w:type="dxa"/>
            <w:tcBorders>
              <w:top w:val="single" w:sz="4" w:space="0" w:color="000000"/>
            </w:tcBorders>
            <w:vAlign w:val="bottom"/>
          </w:tcPr>
          <w:p w14:paraId="4065E48D" w14:textId="77777777" w:rsidR="00987F05" w:rsidRPr="0024570C" w:rsidRDefault="00987F05" w:rsidP="00372F2E">
            <w:pPr>
              <w:pBdr>
                <w:top w:val="nil"/>
                <w:left w:val="nil"/>
                <w:bottom w:val="nil"/>
                <w:right w:val="nil"/>
                <w:between w:val="nil"/>
              </w:pBdr>
              <w:ind w:right="-72"/>
              <w:jc w:val="right"/>
              <w:rPr>
                <w:rFonts w:ascii="Arial" w:eastAsia="Arial" w:hAnsi="Arial" w:cs="Arial"/>
                <w:color w:val="auto"/>
                <w:sz w:val="18"/>
                <w:szCs w:val="18"/>
              </w:rPr>
            </w:pPr>
          </w:p>
        </w:tc>
        <w:tc>
          <w:tcPr>
            <w:tcW w:w="1296" w:type="dxa"/>
            <w:tcBorders>
              <w:top w:val="single" w:sz="4" w:space="0" w:color="000000"/>
            </w:tcBorders>
            <w:vAlign w:val="bottom"/>
          </w:tcPr>
          <w:p w14:paraId="1FFDC9AB" w14:textId="77777777" w:rsidR="00987F05" w:rsidRPr="0024570C" w:rsidRDefault="00987F05" w:rsidP="00372F2E">
            <w:pPr>
              <w:pBdr>
                <w:top w:val="nil"/>
                <w:left w:val="nil"/>
                <w:bottom w:val="nil"/>
                <w:right w:val="nil"/>
                <w:between w:val="nil"/>
              </w:pBdr>
              <w:ind w:right="-72"/>
              <w:jc w:val="right"/>
              <w:rPr>
                <w:rFonts w:ascii="Arial" w:eastAsia="Arial" w:hAnsi="Arial" w:cs="Arial"/>
                <w:color w:val="auto"/>
                <w:sz w:val="18"/>
                <w:szCs w:val="18"/>
              </w:rPr>
            </w:pPr>
          </w:p>
        </w:tc>
        <w:tc>
          <w:tcPr>
            <w:tcW w:w="1296" w:type="dxa"/>
            <w:tcBorders>
              <w:top w:val="single" w:sz="4" w:space="0" w:color="000000"/>
            </w:tcBorders>
            <w:vAlign w:val="bottom"/>
          </w:tcPr>
          <w:p w14:paraId="662E73CB" w14:textId="77777777" w:rsidR="00987F05" w:rsidRPr="0024570C" w:rsidRDefault="00987F05" w:rsidP="00372F2E">
            <w:pPr>
              <w:pBdr>
                <w:top w:val="nil"/>
                <w:left w:val="nil"/>
                <w:bottom w:val="nil"/>
                <w:right w:val="nil"/>
                <w:between w:val="nil"/>
              </w:pBdr>
              <w:ind w:right="-72"/>
              <w:jc w:val="right"/>
              <w:rPr>
                <w:rFonts w:ascii="Arial" w:eastAsia="Arial" w:hAnsi="Arial" w:cs="Arial"/>
                <w:color w:val="auto"/>
                <w:sz w:val="18"/>
                <w:szCs w:val="18"/>
              </w:rPr>
            </w:pPr>
          </w:p>
        </w:tc>
      </w:tr>
      <w:tr w:rsidR="008F70A4" w:rsidRPr="0024570C" w14:paraId="45CEDC0B" w14:textId="77777777" w:rsidTr="0024570C">
        <w:tc>
          <w:tcPr>
            <w:tcW w:w="3701" w:type="dxa"/>
            <w:vAlign w:val="bottom"/>
          </w:tcPr>
          <w:p w14:paraId="3CA03850" w14:textId="77777777" w:rsidR="00987F05" w:rsidRPr="0024570C" w:rsidRDefault="00987F05" w:rsidP="00372F2E">
            <w:pPr>
              <w:pBdr>
                <w:top w:val="nil"/>
                <w:left w:val="nil"/>
                <w:bottom w:val="nil"/>
                <w:right w:val="nil"/>
                <w:between w:val="nil"/>
              </w:pBdr>
              <w:ind w:right="252"/>
              <w:rPr>
                <w:rFonts w:ascii="Arial" w:eastAsia="Arial" w:hAnsi="Arial" w:cs="Arial"/>
                <w:b/>
                <w:color w:val="auto"/>
                <w:sz w:val="18"/>
                <w:szCs w:val="18"/>
              </w:rPr>
            </w:pPr>
            <w:r w:rsidRPr="0024570C">
              <w:rPr>
                <w:rFonts w:ascii="Arial" w:eastAsia="Arial" w:hAnsi="Arial" w:cs="Arial"/>
                <w:b/>
                <w:color w:val="auto"/>
                <w:sz w:val="18"/>
                <w:szCs w:val="18"/>
              </w:rPr>
              <w:t xml:space="preserve">   interest payable to a related party</w:t>
            </w:r>
          </w:p>
        </w:tc>
        <w:tc>
          <w:tcPr>
            <w:tcW w:w="1440" w:type="dxa"/>
          </w:tcPr>
          <w:p w14:paraId="699D3831" w14:textId="77777777" w:rsidR="00987F05" w:rsidRPr="0024570C" w:rsidRDefault="00987F05" w:rsidP="00372F2E">
            <w:pPr>
              <w:ind w:right="-72"/>
              <w:jc w:val="right"/>
              <w:rPr>
                <w:rFonts w:ascii="Arial" w:eastAsia="Arial" w:hAnsi="Arial" w:cs="Arial"/>
                <w:color w:val="auto"/>
                <w:sz w:val="18"/>
                <w:szCs w:val="18"/>
              </w:rPr>
            </w:pPr>
          </w:p>
        </w:tc>
        <w:tc>
          <w:tcPr>
            <w:tcW w:w="1296" w:type="dxa"/>
          </w:tcPr>
          <w:p w14:paraId="4F81958E" w14:textId="77777777" w:rsidR="00987F05" w:rsidRPr="0024570C" w:rsidRDefault="00987F05" w:rsidP="00372F2E">
            <w:pPr>
              <w:pBdr>
                <w:top w:val="nil"/>
                <w:left w:val="nil"/>
                <w:bottom w:val="nil"/>
                <w:right w:val="nil"/>
                <w:between w:val="nil"/>
              </w:pBdr>
              <w:ind w:right="-72"/>
              <w:jc w:val="right"/>
              <w:rPr>
                <w:rFonts w:ascii="Arial" w:eastAsia="Arial" w:hAnsi="Arial" w:cs="Arial"/>
                <w:color w:val="auto"/>
                <w:sz w:val="18"/>
                <w:szCs w:val="18"/>
              </w:rPr>
            </w:pPr>
          </w:p>
        </w:tc>
        <w:tc>
          <w:tcPr>
            <w:tcW w:w="1296" w:type="dxa"/>
          </w:tcPr>
          <w:p w14:paraId="395335B0" w14:textId="77777777" w:rsidR="00987F05" w:rsidRPr="0024570C" w:rsidRDefault="00987F05" w:rsidP="00372F2E">
            <w:pPr>
              <w:pBdr>
                <w:top w:val="nil"/>
                <w:left w:val="nil"/>
                <w:bottom w:val="nil"/>
                <w:right w:val="nil"/>
                <w:between w:val="nil"/>
              </w:pBdr>
              <w:ind w:right="-72"/>
              <w:jc w:val="right"/>
              <w:rPr>
                <w:rFonts w:ascii="Arial" w:eastAsia="Arial" w:hAnsi="Arial" w:cs="Arial"/>
                <w:color w:val="auto"/>
                <w:sz w:val="18"/>
                <w:szCs w:val="18"/>
              </w:rPr>
            </w:pPr>
          </w:p>
        </w:tc>
        <w:tc>
          <w:tcPr>
            <w:tcW w:w="1296" w:type="dxa"/>
          </w:tcPr>
          <w:p w14:paraId="483F7741" w14:textId="77777777" w:rsidR="00987F05" w:rsidRPr="0024570C" w:rsidRDefault="00987F05" w:rsidP="00372F2E">
            <w:pPr>
              <w:pBdr>
                <w:top w:val="nil"/>
                <w:left w:val="nil"/>
                <w:bottom w:val="nil"/>
                <w:right w:val="nil"/>
                <w:between w:val="nil"/>
              </w:pBdr>
              <w:ind w:right="-72"/>
              <w:jc w:val="right"/>
              <w:rPr>
                <w:rFonts w:ascii="Arial" w:eastAsia="Arial" w:hAnsi="Arial" w:cs="Arial"/>
                <w:color w:val="auto"/>
                <w:sz w:val="18"/>
                <w:szCs w:val="18"/>
              </w:rPr>
            </w:pPr>
          </w:p>
        </w:tc>
      </w:tr>
      <w:tr w:rsidR="008F70A4" w:rsidRPr="0024570C" w14:paraId="58A7E958" w14:textId="77777777" w:rsidTr="0024570C">
        <w:tc>
          <w:tcPr>
            <w:tcW w:w="3701" w:type="dxa"/>
            <w:vAlign w:val="bottom"/>
          </w:tcPr>
          <w:p w14:paraId="2BDC6D43" w14:textId="77777777" w:rsidR="00987F05" w:rsidRPr="0024570C" w:rsidRDefault="00987F05" w:rsidP="00372F2E">
            <w:pPr>
              <w:pBdr>
                <w:top w:val="nil"/>
                <w:left w:val="nil"/>
                <w:bottom w:val="nil"/>
                <w:right w:val="nil"/>
                <w:between w:val="nil"/>
              </w:pBdr>
              <w:ind w:right="252"/>
              <w:rPr>
                <w:rFonts w:ascii="Arial" w:eastAsia="Arial" w:hAnsi="Arial" w:cs="Arial"/>
                <w:bCs/>
                <w:color w:val="auto"/>
                <w:sz w:val="18"/>
                <w:szCs w:val="18"/>
                <w:lang w:val="en-GB"/>
              </w:rPr>
            </w:pPr>
            <w:r w:rsidRPr="0024570C">
              <w:rPr>
                <w:rFonts w:ascii="Arial" w:eastAsia="Arial" w:hAnsi="Arial" w:cs="Arial"/>
                <w:b/>
                <w:color w:val="auto"/>
                <w:sz w:val="18"/>
                <w:szCs w:val="18"/>
              </w:rPr>
              <w:t>Subsidiary</w:t>
            </w:r>
          </w:p>
        </w:tc>
        <w:tc>
          <w:tcPr>
            <w:tcW w:w="1440" w:type="dxa"/>
          </w:tcPr>
          <w:p w14:paraId="42585FF5" w14:textId="77777777" w:rsidR="00987F05" w:rsidRPr="0024570C" w:rsidRDefault="00987F05" w:rsidP="00372F2E">
            <w:pPr>
              <w:ind w:right="-72"/>
              <w:jc w:val="right"/>
              <w:rPr>
                <w:rFonts w:ascii="Arial" w:eastAsia="Arial" w:hAnsi="Arial" w:cs="Arial"/>
                <w:color w:val="auto"/>
                <w:sz w:val="18"/>
                <w:szCs w:val="18"/>
                <w:lang w:val="en-GB"/>
              </w:rPr>
            </w:pPr>
          </w:p>
        </w:tc>
        <w:tc>
          <w:tcPr>
            <w:tcW w:w="1296" w:type="dxa"/>
          </w:tcPr>
          <w:p w14:paraId="536611D2" w14:textId="77777777" w:rsidR="00987F05" w:rsidRPr="0024570C" w:rsidRDefault="00987F05" w:rsidP="00372F2E">
            <w:pPr>
              <w:pBdr>
                <w:top w:val="nil"/>
                <w:left w:val="nil"/>
                <w:bottom w:val="nil"/>
                <w:right w:val="nil"/>
                <w:between w:val="nil"/>
              </w:pBdr>
              <w:ind w:right="-72"/>
              <w:jc w:val="right"/>
              <w:rPr>
                <w:rFonts w:ascii="Arial" w:eastAsia="Arial" w:hAnsi="Arial" w:cs="Arial"/>
                <w:color w:val="auto"/>
                <w:sz w:val="18"/>
                <w:szCs w:val="18"/>
                <w:lang w:val="en-GB"/>
              </w:rPr>
            </w:pPr>
          </w:p>
        </w:tc>
        <w:tc>
          <w:tcPr>
            <w:tcW w:w="1296" w:type="dxa"/>
          </w:tcPr>
          <w:p w14:paraId="0DC67AA3" w14:textId="77777777" w:rsidR="00987F05" w:rsidRPr="0024570C" w:rsidRDefault="00987F05" w:rsidP="00372F2E">
            <w:pPr>
              <w:pBdr>
                <w:top w:val="nil"/>
                <w:left w:val="nil"/>
                <w:bottom w:val="nil"/>
                <w:right w:val="nil"/>
                <w:between w:val="nil"/>
              </w:pBdr>
              <w:ind w:right="-72"/>
              <w:jc w:val="right"/>
              <w:rPr>
                <w:rFonts w:ascii="Arial" w:eastAsia="Arial" w:hAnsi="Arial" w:cs="Arial"/>
                <w:color w:val="auto"/>
                <w:sz w:val="18"/>
                <w:szCs w:val="18"/>
                <w:lang w:val="en-GB"/>
              </w:rPr>
            </w:pPr>
          </w:p>
        </w:tc>
        <w:tc>
          <w:tcPr>
            <w:tcW w:w="1296" w:type="dxa"/>
          </w:tcPr>
          <w:p w14:paraId="125B6E6C" w14:textId="77777777" w:rsidR="00987F05" w:rsidRPr="0024570C" w:rsidRDefault="00987F05" w:rsidP="00372F2E">
            <w:pPr>
              <w:pBdr>
                <w:top w:val="nil"/>
                <w:left w:val="nil"/>
                <w:bottom w:val="nil"/>
                <w:right w:val="nil"/>
                <w:between w:val="nil"/>
              </w:pBdr>
              <w:ind w:right="-72"/>
              <w:jc w:val="right"/>
              <w:rPr>
                <w:rFonts w:ascii="Arial" w:eastAsia="Arial" w:hAnsi="Arial" w:cs="Arial"/>
                <w:color w:val="auto"/>
                <w:sz w:val="18"/>
                <w:szCs w:val="18"/>
                <w:lang w:val="en-GB"/>
              </w:rPr>
            </w:pPr>
          </w:p>
        </w:tc>
      </w:tr>
      <w:tr w:rsidR="008F70A4" w:rsidRPr="0024570C" w14:paraId="0ED7B450" w14:textId="77777777" w:rsidTr="0024570C">
        <w:tc>
          <w:tcPr>
            <w:tcW w:w="3701" w:type="dxa"/>
            <w:vAlign w:val="bottom"/>
          </w:tcPr>
          <w:p w14:paraId="3CAFB314" w14:textId="77777777" w:rsidR="00987F05" w:rsidRPr="0024570C" w:rsidRDefault="00987F05" w:rsidP="00987F05">
            <w:pPr>
              <w:pBdr>
                <w:top w:val="nil"/>
                <w:left w:val="nil"/>
                <w:bottom w:val="nil"/>
                <w:right w:val="nil"/>
                <w:between w:val="nil"/>
              </w:pBdr>
              <w:ind w:right="252"/>
              <w:rPr>
                <w:rFonts w:ascii="Arial" w:hAnsi="Arial" w:cs="Arial"/>
                <w:color w:val="auto"/>
                <w:sz w:val="18"/>
                <w:szCs w:val="18"/>
              </w:rPr>
            </w:pPr>
            <w:proofErr w:type="spellStart"/>
            <w:r w:rsidRPr="0024570C">
              <w:rPr>
                <w:rFonts w:ascii="Arial" w:eastAsia="Arial" w:hAnsi="Arial" w:cs="Arial"/>
                <w:bCs/>
                <w:color w:val="auto"/>
                <w:sz w:val="18"/>
                <w:szCs w:val="18"/>
              </w:rPr>
              <w:t>Cmeditech</w:t>
            </w:r>
            <w:proofErr w:type="spellEnd"/>
            <w:r w:rsidRPr="0024570C">
              <w:rPr>
                <w:rFonts w:ascii="Arial" w:eastAsia="Arial" w:hAnsi="Arial" w:cs="Arial"/>
                <w:bCs/>
                <w:color w:val="auto"/>
                <w:sz w:val="18"/>
                <w:szCs w:val="18"/>
              </w:rPr>
              <w:t xml:space="preserve"> Company Limited</w:t>
            </w:r>
          </w:p>
        </w:tc>
        <w:tc>
          <w:tcPr>
            <w:tcW w:w="1440" w:type="dxa"/>
            <w:vAlign w:val="bottom"/>
          </w:tcPr>
          <w:p w14:paraId="3B75E580" w14:textId="03A4E521" w:rsidR="00987F05" w:rsidRPr="0024570C" w:rsidRDefault="00BB6D20" w:rsidP="00987F05">
            <w:pPr>
              <w:ind w:right="-72"/>
              <w:jc w:val="right"/>
              <w:rPr>
                <w:rFonts w:ascii="Arial" w:eastAsia="Arial" w:hAnsi="Arial" w:cs="Arial"/>
                <w:color w:val="auto"/>
                <w:sz w:val="18"/>
                <w:szCs w:val="18"/>
                <w:lang w:val="en-GB"/>
              </w:rPr>
            </w:pPr>
            <w:r w:rsidRPr="0024570C">
              <w:rPr>
                <w:rFonts w:ascii="Arial" w:hAnsi="Arial" w:cs="Arial"/>
                <w:snapToGrid w:val="0"/>
                <w:color w:val="auto"/>
                <w:sz w:val="18"/>
                <w:szCs w:val="18"/>
                <w:lang w:val="en-GB" w:eastAsia="th-TH"/>
              </w:rPr>
              <w:t>8</w:t>
            </w:r>
            <w:r w:rsidR="00987F05" w:rsidRPr="0024570C">
              <w:rPr>
                <w:rFonts w:ascii="Arial" w:hAnsi="Arial" w:cs="Arial"/>
                <w:snapToGrid w:val="0"/>
                <w:color w:val="auto"/>
                <w:sz w:val="18"/>
                <w:szCs w:val="18"/>
                <w:lang w:eastAsia="th-TH"/>
              </w:rPr>
              <w:t>.</w:t>
            </w:r>
            <w:r w:rsidRPr="0024570C">
              <w:rPr>
                <w:rFonts w:ascii="Arial" w:hAnsi="Arial" w:cs="Arial"/>
                <w:snapToGrid w:val="0"/>
                <w:color w:val="auto"/>
                <w:sz w:val="18"/>
                <w:szCs w:val="18"/>
                <w:lang w:val="en-GB" w:eastAsia="th-TH"/>
              </w:rPr>
              <w:t>01</w:t>
            </w:r>
          </w:p>
        </w:tc>
        <w:tc>
          <w:tcPr>
            <w:tcW w:w="1296" w:type="dxa"/>
            <w:vAlign w:val="bottom"/>
          </w:tcPr>
          <w:p w14:paraId="34F2342C" w14:textId="7296A7CE" w:rsidR="00987F05" w:rsidRPr="0024570C" w:rsidRDefault="00BB6D20" w:rsidP="00987F05">
            <w:pPr>
              <w:pBdr>
                <w:top w:val="nil"/>
                <w:left w:val="nil"/>
                <w:bottom w:val="nil"/>
                <w:right w:val="nil"/>
                <w:between w:val="nil"/>
              </w:pBdr>
              <w:ind w:right="-72"/>
              <w:jc w:val="right"/>
              <w:rPr>
                <w:rFonts w:ascii="Arial" w:eastAsia="Arial" w:hAnsi="Arial" w:cs="Arial"/>
                <w:color w:val="auto"/>
                <w:sz w:val="18"/>
                <w:szCs w:val="18"/>
                <w:lang w:val="en-GB"/>
              </w:rPr>
            </w:pPr>
            <w:r w:rsidRPr="0024570C">
              <w:rPr>
                <w:rFonts w:ascii="Arial" w:hAnsi="Arial" w:cs="Arial"/>
                <w:snapToGrid w:val="0"/>
                <w:color w:val="auto"/>
                <w:sz w:val="18"/>
                <w:szCs w:val="18"/>
                <w:lang w:val="en-GB" w:eastAsia="th-TH"/>
              </w:rPr>
              <w:t>59</w:t>
            </w:r>
            <w:r w:rsidR="00987F05" w:rsidRPr="0024570C">
              <w:rPr>
                <w:rFonts w:ascii="Arial" w:hAnsi="Arial" w:cs="Arial"/>
                <w:snapToGrid w:val="0"/>
                <w:color w:val="auto"/>
                <w:sz w:val="18"/>
                <w:szCs w:val="18"/>
                <w:lang w:eastAsia="th-TH"/>
              </w:rPr>
              <w:t>,</w:t>
            </w:r>
            <w:r w:rsidRPr="0024570C">
              <w:rPr>
                <w:rFonts w:ascii="Arial" w:hAnsi="Arial" w:cs="Arial"/>
                <w:snapToGrid w:val="0"/>
                <w:color w:val="auto"/>
                <w:sz w:val="18"/>
                <w:szCs w:val="18"/>
                <w:lang w:val="en-GB" w:eastAsia="th-TH"/>
              </w:rPr>
              <w:t>300</w:t>
            </w:r>
          </w:p>
        </w:tc>
        <w:tc>
          <w:tcPr>
            <w:tcW w:w="1296" w:type="dxa"/>
            <w:vAlign w:val="bottom"/>
          </w:tcPr>
          <w:p w14:paraId="4AC83933" w14:textId="652F16E8" w:rsidR="00987F05" w:rsidRPr="0024570C" w:rsidRDefault="00BB6D20" w:rsidP="00987F05">
            <w:pPr>
              <w:pBdr>
                <w:top w:val="nil"/>
                <w:left w:val="nil"/>
                <w:bottom w:val="nil"/>
                <w:right w:val="nil"/>
                <w:between w:val="nil"/>
              </w:pBdr>
              <w:ind w:right="-72"/>
              <w:jc w:val="right"/>
              <w:rPr>
                <w:rFonts w:ascii="Arial" w:eastAsia="Arial" w:hAnsi="Arial" w:cs="Arial"/>
                <w:color w:val="auto"/>
                <w:sz w:val="18"/>
                <w:szCs w:val="18"/>
                <w:lang w:val="en-GB"/>
              </w:rPr>
            </w:pPr>
            <w:r w:rsidRPr="0024570C">
              <w:rPr>
                <w:rFonts w:ascii="Arial" w:hAnsi="Arial" w:cs="Arial"/>
                <w:snapToGrid w:val="0"/>
                <w:color w:val="auto"/>
                <w:sz w:val="18"/>
                <w:szCs w:val="18"/>
                <w:lang w:val="en-GB" w:eastAsia="th-TH"/>
              </w:rPr>
              <w:t>7</w:t>
            </w:r>
            <w:r w:rsidR="00987F05" w:rsidRPr="0024570C">
              <w:rPr>
                <w:rFonts w:ascii="Arial" w:hAnsi="Arial" w:cs="Arial"/>
                <w:snapToGrid w:val="0"/>
                <w:color w:val="auto"/>
                <w:sz w:val="18"/>
                <w:szCs w:val="18"/>
                <w:lang w:eastAsia="th-TH"/>
              </w:rPr>
              <w:t>,</w:t>
            </w:r>
            <w:r w:rsidRPr="0024570C">
              <w:rPr>
                <w:rFonts w:ascii="Arial" w:hAnsi="Arial" w:cs="Arial"/>
                <w:snapToGrid w:val="0"/>
                <w:color w:val="auto"/>
                <w:sz w:val="18"/>
                <w:szCs w:val="18"/>
                <w:lang w:val="en-GB" w:eastAsia="th-TH"/>
              </w:rPr>
              <w:t>670</w:t>
            </w:r>
          </w:p>
        </w:tc>
        <w:tc>
          <w:tcPr>
            <w:tcW w:w="1296" w:type="dxa"/>
            <w:vAlign w:val="bottom"/>
          </w:tcPr>
          <w:p w14:paraId="7E4742B9" w14:textId="44CF7448" w:rsidR="00987F05" w:rsidRPr="0024570C" w:rsidRDefault="00BB6D20" w:rsidP="00987F05">
            <w:pPr>
              <w:pBdr>
                <w:top w:val="nil"/>
                <w:left w:val="nil"/>
                <w:bottom w:val="nil"/>
                <w:right w:val="nil"/>
                <w:between w:val="nil"/>
              </w:pBdr>
              <w:ind w:right="-72"/>
              <w:jc w:val="right"/>
              <w:rPr>
                <w:rFonts w:ascii="Arial" w:eastAsia="Arial" w:hAnsi="Arial" w:cs="Arial"/>
                <w:color w:val="auto"/>
                <w:sz w:val="18"/>
                <w:szCs w:val="18"/>
                <w:lang w:val="en-GB"/>
              </w:rPr>
            </w:pPr>
            <w:r w:rsidRPr="0024570C">
              <w:rPr>
                <w:rFonts w:ascii="Arial" w:hAnsi="Arial" w:cs="Arial"/>
                <w:snapToGrid w:val="0"/>
                <w:color w:val="auto"/>
                <w:sz w:val="18"/>
                <w:szCs w:val="18"/>
                <w:lang w:val="en-GB" w:eastAsia="th-TH"/>
              </w:rPr>
              <w:t>66</w:t>
            </w:r>
            <w:r w:rsidR="00987F05" w:rsidRPr="0024570C">
              <w:rPr>
                <w:rFonts w:ascii="Arial" w:hAnsi="Arial" w:cs="Arial"/>
                <w:snapToGrid w:val="0"/>
                <w:color w:val="auto"/>
                <w:sz w:val="18"/>
                <w:szCs w:val="18"/>
                <w:lang w:eastAsia="th-TH"/>
              </w:rPr>
              <w:t>,</w:t>
            </w:r>
            <w:r w:rsidRPr="0024570C">
              <w:rPr>
                <w:rFonts w:ascii="Arial" w:hAnsi="Arial" w:cs="Arial"/>
                <w:snapToGrid w:val="0"/>
                <w:color w:val="auto"/>
                <w:sz w:val="18"/>
                <w:szCs w:val="18"/>
                <w:lang w:val="en-GB" w:eastAsia="th-TH"/>
              </w:rPr>
              <w:t>970</w:t>
            </w:r>
          </w:p>
        </w:tc>
      </w:tr>
      <w:tr w:rsidR="008F70A4" w:rsidRPr="0024570C" w14:paraId="4F952242" w14:textId="77777777" w:rsidTr="0024570C">
        <w:tc>
          <w:tcPr>
            <w:tcW w:w="3701" w:type="dxa"/>
            <w:vAlign w:val="bottom"/>
          </w:tcPr>
          <w:p w14:paraId="042D1358" w14:textId="77777777" w:rsidR="00987F05" w:rsidRPr="0024570C" w:rsidRDefault="00987F05" w:rsidP="00987F05">
            <w:pPr>
              <w:pBdr>
                <w:top w:val="nil"/>
                <w:left w:val="nil"/>
                <w:bottom w:val="nil"/>
                <w:right w:val="nil"/>
                <w:between w:val="nil"/>
              </w:pBdr>
              <w:ind w:right="252"/>
              <w:rPr>
                <w:rFonts w:ascii="Arial" w:eastAsia="Arial" w:hAnsi="Arial" w:cs="Arial"/>
                <w:b/>
                <w:color w:val="auto"/>
                <w:sz w:val="18"/>
                <w:szCs w:val="18"/>
              </w:rPr>
            </w:pPr>
          </w:p>
        </w:tc>
        <w:tc>
          <w:tcPr>
            <w:tcW w:w="1440" w:type="dxa"/>
            <w:vAlign w:val="bottom"/>
          </w:tcPr>
          <w:p w14:paraId="504BC5E0" w14:textId="77777777" w:rsidR="00987F05" w:rsidRPr="0024570C" w:rsidRDefault="00987F05" w:rsidP="00987F05">
            <w:pPr>
              <w:ind w:right="-72"/>
              <w:jc w:val="right"/>
              <w:rPr>
                <w:rFonts w:ascii="Arial" w:eastAsia="Arial" w:hAnsi="Arial" w:cs="Arial"/>
                <w:color w:val="auto"/>
                <w:sz w:val="18"/>
                <w:szCs w:val="18"/>
                <w:lang w:val="en-GB"/>
              </w:rPr>
            </w:pPr>
          </w:p>
        </w:tc>
        <w:tc>
          <w:tcPr>
            <w:tcW w:w="1296" w:type="dxa"/>
            <w:vAlign w:val="bottom"/>
          </w:tcPr>
          <w:p w14:paraId="05F2F0FB" w14:textId="77777777" w:rsidR="00987F05" w:rsidRPr="0024570C" w:rsidRDefault="00987F05" w:rsidP="00987F05">
            <w:pPr>
              <w:pBdr>
                <w:top w:val="nil"/>
                <w:left w:val="nil"/>
                <w:bottom w:val="nil"/>
                <w:right w:val="nil"/>
                <w:between w:val="nil"/>
              </w:pBdr>
              <w:ind w:right="-72"/>
              <w:jc w:val="right"/>
              <w:rPr>
                <w:rFonts w:ascii="Arial" w:eastAsia="Arial" w:hAnsi="Arial" w:cs="Arial"/>
                <w:color w:val="auto"/>
                <w:sz w:val="18"/>
                <w:szCs w:val="18"/>
                <w:lang w:val="en-GB"/>
              </w:rPr>
            </w:pPr>
          </w:p>
        </w:tc>
        <w:tc>
          <w:tcPr>
            <w:tcW w:w="1296" w:type="dxa"/>
            <w:vAlign w:val="bottom"/>
          </w:tcPr>
          <w:p w14:paraId="54136F0D" w14:textId="77777777" w:rsidR="00987F05" w:rsidRPr="0024570C" w:rsidRDefault="00987F05" w:rsidP="00987F05">
            <w:pPr>
              <w:pBdr>
                <w:top w:val="nil"/>
                <w:left w:val="nil"/>
                <w:bottom w:val="nil"/>
                <w:right w:val="nil"/>
                <w:between w:val="nil"/>
              </w:pBdr>
              <w:ind w:right="-72"/>
              <w:jc w:val="right"/>
              <w:rPr>
                <w:rFonts w:ascii="Arial" w:eastAsia="Arial" w:hAnsi="Arial" w:cs="Arial"/>
                <w:color w:val="auto"/>
                <w:sz w:val="18"/>
                <w:szCs w:val="18"/>
                <w:lang w:val="en-GB"/>
              </w:rPr>
            </w:pPr>
          </w:p>
        </w:tc>
        <w:tc>
          <w:tcPr>
            <w:tcW w:w="1296" w:type="dxa"/>
            <w:vAlign w:val="bottom"/>
          </w:tcPr>
          <w:p w14:paraId="08982376" w14:textId="77777777" w:rsidR="00987F05" w:rsidRPr="0024570C" w:rsidRDefault="00987F05" w:rsidP="00987F05">
            <w:pPr>
              <w:pBdr>
                <w:top w:val="nil"/>
                <w:left w:val="nil"/>
                <w:bottom w:val="nil"/>
                <w:right w:val="nil"/>
                <w:between w:val="nil"/>
              </w:pBdr>
              <w:ind w:right="-72"/>
              <w:jc w:val="right"/>
              <w:rPr>
                <w:rFonts w:ascii="Arial" w:eastAsia="Arial" w:hAnsi="Arial" w:cs="Arial"/>
                <w:color w:val="auto"/>
                <w:sz w:val="18"/>
                <w:szCs w:val="18"/>
                <w:lang w:val="en-GB"/>
              </w:rPr>
            </w:pPr>
          </w:p>
        </w:tc>
      </w:tr>
      <w:tr w:rsidR="008F70A4" w:rsidRPr="0024570C" w14:paraId="175D13F7" w14:textId="77777777" w:rsidTr="0024570C">
        <w:tc>
          <w:tcPr>
            <w:tcW w:w="3701" w:type="dxa"/>
            <w:vAlign w:val="bottom"/>
          </w:tcPr>
          <w:p w14:paraId="27502741" w14:textId="77777777" w:rsidR="00987F05" w:rsidRPr="0024570C" w:rsidRDefault="00987F05" w:rsidP="00987F05">
            <w:pPr>
              <w:pBdr>
                <w:top w:val="nil"/>
                <w:left w:val="nil"/>
                <w:bottom w:val="nil"/>
                <w:right w:val="nil"/>
                <w:between w:val="nil"/>
              </w:pBdr>
              <w:ind w:right="252"/>
              <w:rPr>
                <w:rFonts w:ascii="Arial" w:eastAsia="Arial" w:hAnsi="Arial" w:cs="Arial"/>
                <w:b/>
                <w:color w:val="auto"/>
                <w:sz w:val="18"/>
                <w:szCs w:val="18"/>
              </w:rPr>
            </w:pPr>
            <w:r w:rsidRPr="0024570C">
              <w:rPr>
                <w:rFonts w:ascii="Arial" w:eastAsia="Arial" w:hAnsi="Arial" w:cs="Arial"/>
                <w:b/>
                <w:color w:val="auto"/>
                <w:sz w:val="18"/>
                <w:szCs w:val="18"/>
              </w:rPr>
              <w:t>Related party</w:t>
            </w:r>
          </w:p>
        </w:tc>
        <w:tc>
          <w:tcPr>
            <w:tcW w:w="1440" w:type="dxa"/>
            <w:vAlign w:val="bottom"/>
          </w:tcPr>
          <w:p w14:paraId="48FEA3F5" w14:textId="77777777" w:rsidR="00987F05" w:rsidRPr="0024570C" w:rsidRDefault="00987F05" w:rsidP="00987F05">
            <w:pPr>
              <w:ind w:right="-72"/>
              <w:jc w:val="right"/>
              <w:rPr>
                <w:rFonts w:ascii="Arial" w:eastAsia="Arial" w:hAnsi="Arial" w:cs="Arial"/>
                <w:color w:val="auto"/>
                <w:sz w:val="18"/>
                <w:szCs w:val="18"/>
                <w:lang w:val="en-GB"/>
              </w:rPr>
            </w:pPr>
          </w:p>
        </w:tc>
        <w:tc>
          <w:tcPr>
            <w:tcW w:w="1296" w:type="dxa"/>
            <w:vAlign w:val="bottom"/>
          </w:tcPr>
          <w:p w14:paraId="6BE4C272" w14:textId="77777777" w:rsidR="00987F05" w:rsidRPr="0024570C" w:rsidRDefault="00987F05" w:rsidP="00987F05">
            <w:pPr>
              <w:pBdr>
                <w:top w:val="nil"/>
                <w:left w:val="nil"/>
                <w:bottom w:val="nil"/>
                <w:right w:val="nil"/>
                <w:between w:val="nil"/>
              </w:pBdr>
              <w:ind w:right="-72"/>
              <w:jc w:val="right"/>
              <w:rPr>
                <w:rFonts w:ascii="Arial" w:eastAsia="Arial" w:hAnsi="Arial" w:cs="Arial"/>
                <w:color w:val="auto"/>
                <w:sz w:val="18"/>
                <w:szCs w:val="18"/>
                <w:lang w:val="en-GB"/>
              </w:rPr>
            </w:pPr>
          </w:p>
        </w:tc>
        <w:tc>
          <w:tcPr>
            <w:tcW w:w="1296" w:type="dxa"/>
            <w:vAlign w:val="bottom"/>
          </w:tcPr>
          <w:p w14:paraId="42048474" w14:textId="77777777" w:rsidR="00987F05" w:rsidRPr="0024570C" w:rsidRDefault="00987F05" w:rsidP="00987F05">
            <w:pPr>
              <w:pBdr>
                <w:top w:val="nil"/>
                <w:left w:val="nil"/>
                <w:bottom w:val="nil"/>
                <w:right w:val="nil"/>
                <w:between w:val="nil"/>
              </w:pBdr>
              <w:ind w:right="-72"/>
              <w:jc w:val="right"/>
              <w:rPr>
                <w:rFonts w:ascii="Arial" w:eastAsia="Arial" w:hAnsi="Arial" w:cs="Arial"/>
                <w:color w:val="auto"/>
                <w:sz w:val="18"/>
                <w:szCs w:val="18"/>
                <w:lang w:val="en-GB"/>
              </w:rPr>
            </w:pPr>
          </w:p>
        </w:tc>
        <w:tc>
          <w:tcPr>
            <w:tcW w:w="1296" w:type="dxa"/>
            <w:vAlign w:val="bottom"/>
          </w:tcPr>
          <w:p w14:paraId="425A257D" w14:textId="77777777" w:rsidR="00987F05" w:rsidRPr="0024570C" w:rsidRDefault="00987F05" w:rsidP="00987F05">
            <w:pPr>
              <w:pBdr>
                <w:top w:val="nil"/>
                <w:left w:val="nil"/>
                <w:bottom w:val="nil"/>
                <w:right w:val="nil"/>
                <w:between w:val="nil"/>
              </w:pBdr>
              <w:ind w:right="-72"/>
              <w:jc w:val="right"/>
              <w:rPr>
                <w:rFonts w:ascii="Arial" w:eastAsia="Arial" w:hAnsi="Arial" w:cs="Arial"/>
                <w:color w:val="auto"/>
                <w:sz w:val="18"/>
                <w:szCs w:val="18"/>
                <w:lang w:val="en-GB"/>
              </w:rPr>
            </w:pPr>
          </w:p>
        </w:tc>
      </w:tr>
      <w:tr w:rsidR="008F70A4" w:rsidRPr="0024570C" w14:paraId="4417C081" w14:textId="77777777" w:rsidTr="0024570C">
        <w:tc>
          <w:tcPr>
            <w:tcW w:w="3701" w:type="dxa"/>
            <w:vAlign w:val="bottom"/>
          </w:tcPr>
          <w:p w14:paraId="68D39F41" w14:textId="77777777" w:rsidR="00987F05" w:rsidRPr="0024570C" w:rsidRDefault="00987F05" w:rsidP="00987F05">
            <w:pPr>
              <w:pBdr>
                <w:top w:val="nil"/>
                <w:left w:val="nil"/>
                <w:bottom w:val="nil"/>
                <w:right w:val="nil"/>
                <w:between w:val="nil"/>
              </w:pBdr>
              <w:ind w:right="252"/>
              <w:rPr>
                <w:rFonts w:ascii="Arial" w:eastAsia="Arial" w:hAnsi="Arial" w:cs="Arial"/>
                <w:b/>
                <w:color w:val="auto"/>
                <w:sz w:val="18"/>
                <w:szCs w:val="18"/>
              </w:rPr>
            </w:pPr>
            <w:r w:rsidRPr="0024570C">
              <w:rPr>
                <w:rFonts w:ascii="Arial" w:eastAsia="Arial Unicode MS" w:hAnsi="Arial" w:cs="Arial"/>
                <w:color w:val="auto"/>
                <w:sz w:val="18"/>
                <w:szCs w:val="18"/>
              </w:rPr>
              <w:t xml:space="preserve">Twelve Multiply Asset </w:t>
            </w:r>
            <w:r w:rsidRPr="0024570C">
              <w:rPr>
                <w:rFonts w:ascii="Arial" w:eastAsia="Arial" w:hAnsi="Arial" w:cs="Arial"/>
                <w:bCs/>
                <w:color w:val="auto"/>
                <w:sz w:val="18"/>
                <w:szCs w:val="18"/>
              </w:rPr>
              <w:t>Company Limited</w:t>
            </w:r>
          </w:p>
        </w:tc>
        <w:tc>
          <w:tcPr>
            <w:tcW w:w="1440" w:type="dxa"/>
            <w:vAlign w:val="bottom"/>
          </w:tcPr>
          <w:p w14:paraId="1991671E" w14:textId="41F338FB" w:rsidR="00987F05" w:rsidRPr="0024570C" w:rsidRDefault="00BB6D20" w:rsidP="00987F05">
            <w:pPr>
              <w:ind w:right="-72"/>
              <w:jc w:val="right"/>
              <w:rPr>
                <w:rFonts w:ascii="Arial" w:eastAsia="Arial" w:hAnsi="Arial" w:cs="Arial"/>
                <w:color w:val="auto"/>
                <w:sz w:val="18"/>
                <w:szCs w:val="18"/>
                <w:lang w:val="en-GB"/>
              </w:rPr>
            </w:pPr>
            <w:r w:rsidRPr="0024570C">
              <w:rPr>
                <w:rFonts w:ascii="Arial" w:hAnsi="Arial" w:cs="Arial"/>
                <w:snapToGrid w:val="0"/>
                <w:color w:val="auto"/>
                <w:sz w:val="18"/>
                <w:szCs w:val="18"/>
                <w:lang w:val="en-GB" w:eastAsia="th-TH"/>
              </w:rPr>
              <w:t>7</w:t>
            </w:r>
            <w:r w:rsidR="00987F05" w:rsidRPr="0024570C">
              <w:rPr>
                <w:rFonts w:ascii="Arial" w:hAnsi="Arial" w:cs="Arial"/>
                <w:snapToGrid w:val="0"/>
                <w:color w:val="auto"/>
                <w:sz w:val="18"/>
                <w:szCs w:val="18"/>
                <w:lang w:eastAsia="th-TH"/>
              </w:rPr>
              <w:t>.</w:t>
            </w:r>
            <w:r w:rsidRPr="0024570C">
              <w:rPr>
                <w:rFonts w:ascii="Arial" w:hAnsi="Arial" w:cs="Arial"/>
                <w:snapToGrid w:val="0"/>
                <w:color w:val="auto"/>
                <w:sz w:val="18"/>
                <w:szCs w:val="18"/>
                <w:lang w:val="en-GB" w:eastAsia="th-TH"/>
              </w:rPr>
              <w:t>00</w:t>
            </w:r>
          </w:p>
        </w:tc>
        <w:tc>
          <w:tcPr>
            <w:tcW w:w="1296" w:type="dxa"/>
            <w:tcBorders>
              <w:bottom w:val="single" w:sz="4" w:space="0" w:color="000000"/>
            </w:tcBorders>
            <w:vAlign w:val="bottom"/>
          </w:tcPr>
          <w:p w14:paraId="7A2DAFF4" w14:textId="06DE79A3" w:rsidR="00987F05" w:rsidRPr="0024570C" w:rsidRDefault="00BB6D20" w:rsidP="00987F05">
            <w:pPr>
              <w:pBdr>
                <w:top w:val="nil"/>
                <w:left w:val="nil"/>
                <w:bottom w:val="nil"/>
                <w:right w:val="nil"/>
                <w:between w:val="nil"/>
              </w:pBdr>
              <w:ind w:right="-72"/>
              <w:jc w:val="right"/>
              <w:rPr>
                <w:rFonts w:ascii="Arial" w:eastAsia="Arial" w:hAnsi="Arial" w:cs="Arial"/>
                <w:color w:val="auto"/>
                <w:sz w:val="18"/>
                <w:szCs w:val="18"/>
                <w:lang w:val="en-GB"/>
              </w:rPr>
            </w:pPr>
            <w:r w:rsidRPr="0024570C">
              <w:rPr>
                <w:rFonts w:ascii="Arial" w:hAnsi="Arial" w:cs="Arial"/>
                <w:snapToGrid w:val="0"/>
                <w:color w:val="auto"/>
                <w:sz w:val="18"/>
                <w:szCs w:val="18"/>
                <w:lang w:val="en-GB" w:eastAsia="th-TH"/>
              </w:rPr>
              <w:t>3</w:t>
            </w:r>
            <w:r w:rsidR="00987F05" w:rsidRPr="0024570C">
              <w:rPr>
                <w:rFonts w:ascii="Arial" w:hAnsi="Arial" w:cs="Arial"/>
                <w:snapToGrid w:val="0"/>
                <w:color w:val="auto"/>
                <w:sz w:val="18"/>
                <w:szCs w:val="18"/>
                <w:lang w:eastAsia="th-TH"/>
              </w:rPr>
              <w:t>,</w:t>
            </w:r>
            <w:r w:rsidRPr="0024570C">
              <w:rPr>
                <w:rFonts w:ascii="Arial" w:hAnsi="Arial" w:cs="Arial"/>
                <w:snapToGrid w:val="0"/>
                <w:color w:val="auto"/>
                <w:sz w:val="18"/>
                <w:szCs w:val="18"/>
                <w:lang w:val="en-GB" w:eastAsia="th-TH"/>
              </w:rPr>
              <w:t>500</w:t>
            </w:r>
          </w:p>
        </w:tc>
        <w:tc>
          <w:tcPr>
            <w:tcW w:w="1296" w:type="dxa"/>
            <w:tcBorders>
              <w:bottom w:val="single" w:sz="4" w:space="0" w:color="000000"/>
            </w:tcBorders>
            <w:vAlign w:val="bottom"/>
          </w:tcPr>
          <w:p w14:paraId="45C41D79" w14:textId="03BF42B5" w:rsidR="00987F05" w:rsidRPr="0024570C" w:rsidRDefault="00BB6D20" w:rsidP="00987F05">
            <w:pPr>
              <w:pBdr>
                <w:top w:val="nil"/>
                <w:left w:val="nil"/>
                <w:bottom w:val="nil"/>
                <w:right w:val="nil"/>
                <w:between w:val="nil"/>
              </w:pBdr>
              <w:ind w:right="-72"/>
              <w:jc w:val="right"/>
              <w:rPr>
                <w:rFonts w:ascii="Arial" w:eastAsia="Arial" w:hAnsi="Arial" w:cs="Arial"/>
                <w:color w:val="auto"/>
                <w:sz w:val="18"/>
                <w:szCs w:val="18"/>
                <w:lang w:val="en-GB"/>
              </w:rPr>
            </w:pPr>
            <w:r w:rsidRPr="0024570C">
              <w:rPr>
                <w:rFonts w:ascii="Arial" w:hAnsi="Arial" w:cs="Arial"/>
                <w:snapToGrid w:val="0"/>
                <w:color w:val="auto"/>
                <w:sz w:val="18"/>
                <w:szCs w:val="18"/>
                <w:lang w:val="en-GB" w:eastAsia="th-TH"/>
              </w:rPr>
              <w:t>168</w:t>
            </w:r>
          </w:p>
        </w:tc>
        <w:tc>
          <w:tcPr>
            <w:tcW w:w="1296" w:type="dxa"/>
            <w:tcBorders>
              <w:bottom w:val="single" w:sz="4" w:space="0" w:color="000000"/>
            </w:tcBorders>
            <w:vAlign w:val="bottom"/>
          </w:tcPr>
          <w:p w14:paraId="0FAB9249" w14:textId="45B2B75F" w:rsidR="00987F05" w:rsidRPr="0024570C" w:rsidRDefault="00BB6D20" w:rsidP="00987F05">
            <w:pPr>
              <w:pBdr>
                <w:top w:val="nil"/>
                <w:left w:val="nil"/>
                <w:bottom w:val="nil"/>
                <w:right w:val="nil"/>
                <w:between w:val="nil"/>
              </w:pBdr>
              <w:ind w:right="-72"/>
              <w:jc w:val="right"/>
              <w:rPr>
                <w:rFonts w:ascii="Arial" w:eastAsia="Arial" w:hAnsi="Arial" w:cs="Arial"/>
                <w:color w:val="auto"/>
                <w:sz w:val="18"/>
                <w:szCs w:val="18"/>
                <w:lang w:val="en-GB"/>
              </w:rPr>
            </w:pPr>
            <w:r w:rsidRPr="0024570C">
              <w:rPr>
                <w:rFonts w:ascii="Arial" w:hAnsi="Arial" w:cs="Arial"/>
                <w:snapToGrid w:val="0"/>
                <w:color w:val="auto"/>
                <w:sz w:val="18"/>
                <w:szCs w:val="18"/>
                <w:lang w:val="en-GB" w:eastAsia="th-TH"/>
              </w:rPr>
              <w:t>3</w:t>
            </w:r>
            <w:r w:rsidR="00987F05" w:rsidRPr="0024570C">
              <w:rPr>
                <w:rFonts w:ascii="Arial" w:hAnsi="Arial" w:cs="Arial"/>
                <w:snapToGrid w:val="0"/>
                <w:color w:val="auto"/>
                <w:sz w:val="18"/>
                <w:szCs w:val="18"/>
                <w:lang w:eastAsia="th-TH"/>
              </w:rPr>
              <w:t>,</w:t>
            </w:r>
            <w:r w:rsidRPr="0024570C">
              <w:rPr>
                <w:rFonts w:ascii="Arial" w:hAnsi="Arial" w:cs="Arial"/>
                <w:snapToGrid w:val="0"/>
                <w:color w:val="auto"/>
                <w:sz w:val="18"/>
                <w:szCs w:val="18"/>
                <w:lang w:val="en-GB" w:eastAsia="th-TH"/>
              </w:rPr>
              <w:t>668</w:t>
            </w:r>
          </w:p>
        </w:tc>
      </w:tr>
      <w:tr w:rsidR="008F70A4" w:rsidRPr="0024570C" w14:paraId="58490630" w14:textId="77777777" w:rsidTr="0024570C">
        <w:tc>
          <w:tcPr>
            <w:tcW w:w="3701" w:type="dxa"/>
            <w:vAlign w:val="bottom"/>
          </w:tcPr>
          <w:p w14:paraId="5E40E15D" w14:textId="77777777" w:rsidR="00987F05" w:rsidRPr="0024570C" w:rsidRDefault="00987F05" w:rsidP="00987F05">
            <w:pPr>
              <w:pBdr>
                <w:top w:val="nil"/>
                <w:left w:val="nil"/>
                <w:bottom w:val="nil"/>
                <w:right w:val="nil"/>
                <w:between w:val="nil"/>
              </w:pBdr>
              <w:ind w:right="252"/>
              <w:rPr>
                <w:rFonts w:ascii="Arial" w:eastAsia="Arial" w:hAnsi="Arial" w:cs="Arial"/>
                <w:b/>
                <w:color w:val="auto"/>
                <w:sz w:val="18"/>
                <w:szCs w:val="18"/>
              </w:rPr>
            </w:pPr>
          </w:p>
        </w:tc>
        <w:tc>
          <w:tcPr>
            <w:tcW w:w="1440" w:type="dxa"/>
            <w:vAlign w:val="bottom"/>
          </w:tcPr>
          <w:p w14:paraId="7A129814" w14:textId="77777777" w:rsidR="00987F05" w:rsidRPr="0024570C" w:rsidRDefault="00987F05" w:rsidP="00987F05">
            <w:pPr>
              <w:ind w:right="-72"/>
              <w:jc w:val="right"/>
              <w:rPr>
                <w:rFonts w:ascii="Arial" w:eastAsia="Arial" w:hAnsi="Arial" w:cs="Arial"/>
                <w:b/>
                <w:color w:val="auto"/>
                <w:sz w:val="18"/>
                <w:szCs w:val="18"/>
              </w:rPr>
            </w:pPr>
          </w:p>
        </w:tc>
        <w:tc>
          <w:tcPr>
            <w:tcW w:w="1296" w:type="dxa"/>
            <w:tcBorders>
              <w:top w:val="single" w:sz="4" w:space="0" w:color="000000"/>
            </w:tcBorders>
            <w:vAlign w:val="bottom"/>
          </w:tcPr>
          <w:p w14:paraId="36613BAA" w14:textId="77777777" w:rsidR="00987F05" w:rsidRPr="0024570C" w:rsidRDefault="00987F05" w:rsidP="00987F05">
            <w:pPr>
              <w:pBdr>
                <w:top w:val="nil"/>
                <w:left w:val="nil"/>
                <w:bottom w:val="nil"/>
                <w:right w:val="nil"/>
                <w:between w:val="nil"/>
              </w:pBdr>
              <w:ind w:right="-72"/>
              <w:jc w:val="right"/>
              <w:rPr>
                <w:rFonts w:ascii="Arial" w:eastAsia="Arial" w:hAnsi="Arial" w:cs="Arial"/>
                <w:b/>
                <w:color w:val="auto"/>
                <w:sz w:val="18"/>
                <w:szCs w:val="18"/>
              </w:rPr>
            </w:pPr>
          </w:p>
        </w:tc>
        <w:tc>
          <w:tcPr>
            <w:tcW w:w="1296" w:type="dxa"/>
            <w:tcBorders>
              <w:top w:val="single" w:sz="4" w:space="0" w:color="000000"/>
            </w:tcBorders>
            <w:vAlign w:val="bottom"/>
          </w:tcPr>
          <w:p w14:paraId="4B3AC119" w14:textId="77777777" w:rsidR="00987F05" w:rsidRPr="0024570C" w:rsidRDefault="00987F05" w:rsidP="00987F05">
            <w:pPr>
              <w:pBdr>
                <w:top w:val="nil"/>
                <w:left w:val="nil"/>
                <w:bottom w:val="nil"/>
                <w:right w:val="nil"/>
                <w:between w:val="nil"/>
              </w:pBdr>
              <w:ind w:right="-72"/>
              <w:jc w:val="right"/>
              <w:rPr>
                <w:rFonts w:ascii="Arial" w:eastAsia="Arial" w:hAnsi="Arial" w:cs="Arial"/>
                <w:b/>
                <w:color w:val="auto"/>
                <w:sz w:val="18"/>
                <w:szCs w:val="18"/>
              </w:rPr>
            </w:pPr>
          </w:p>
        </w:tc>
        <w:tc>
          <w:tcPr>
            <w:tcW w:w="1296" w:type="dxa"/>
            <w:tcBorders>
              <w:top w:val="single" w:sz="4" w:space="0" w:color="000000"/>
            </w:tcBorders>
            <w:vAlign w:val="bottom"/>
          </w:tcPr>
          <w:p w14:paraId="280EBBD8" w14:textId="77777777" w:rsidR="00987F05" w:rsidRPr="0024570C" w:rsidRDefault="00987F05" w:rsidP="00987F05">
            <w:pPr>
              <w:pBdr>
                <w:top w:val="nil"/>
                <w:left w:val="nil"/>
                <w:bottom w:val="nil"/>
                <w:right w:val="nil"/>
                <w:between w:val="nil"/>
              </w:pBdr>
              <w:ind w:right="-72"/>
              <w:jc w:val="right"/>
              <w:rPr>
                <w:rFonts w:ascii="Arial" w:eastAsia="Arial" w:hAnsi="Arial" w:cs="Arial"/>
                <w:b/>
                <w:color w:val="auto"/>
                <w:sz w:val="18"/>
                <w:szCs w:val="18"/>
              </w:rPr>
            </w:pPr>
          </w:p>
        </w:tc>
      </w:tr>
      <w:tr w:rsidR="00987F05" w:rsidRPr="0024570C" w14:paraId="191F4AB1" w14:textId="77777777" w:rsidTr="0024570C">
        <w:tc>
          <w:tcPr>
            <w:tcW w:w="3701" w:type="dxa"/>
            <w:vAlign w:val="bottom"/>
          </w:tcPr>
          <w:p w14:paraId="047F4C89" w14:textId="77777777" w:rsidR="00987F05" w:rsidRPr="0024570C" w:rsidRDefault="00987F05" w:rsidP="00987F05">
            <w:pPr>
              <w:pBdr>
                <w:top w:val="nil"/>
                <w:left w:val="nil"/>
                <w:bottom w:val="nil"/>
                <w:right w:val="nil"/>
                <w:between w:val="nil"/>
              </w:pBdr>
              <w:ind w:right="252"/>
              <w:rPr>
                <w:rFonts w:ascii="Arial" w:eastAsia="Arial Unicode MS" w:hAnsi="Arial" w:cs="Arial"/>
                <w:color w:val="auto"/>
                <w:sz w:val="18"/>
                <w:szCs w:val="18"/>
              </w:rPr>
            </w:pPr>
          </w:p>
        </w:tc>
        <w:tc>
          <w:tcPr>
            <w:tcW w:w="1440" w:type="dxa"/>
            <w:vAlign w:val="bottom"/>
          </w:tcPr>
          <w:p w14:paraId="22A7E93B" w14:textId="77777777" w:rsidR="00987F05" w:rsidRPr="0024570C" w:rsidRDefault="00987F05" w:rsidP="00987F05">
            <w:pPr>
              <w:ind w:right="-72"/>
              <w:jc w:val="right"/>
              <w:rPr>
                <w:rFonts w:ascii="Arial" w:eastAsia="Arial" w:hAnsi="Arial" w:cs="Arial"/>
                <w:color w:val="auto"/>
                <w:sz w:val="18"/>
                <w:szCs w:val="18"/>
              </w:rPr>
            </w:pPr>
          </w:p>
        </w:tc>
        <w:tc>
          <w:tcPr>
            <w:tcW w:w="1296" w:type="dxa"/>
            <w:tcBorders>
              <w:bottom w:val="single" w:sz="4" w:space="0" w:color="000000"/>
            </w:tcBorders>
            <w:vAlign w:val="bottom"/>
          </w:tcPr>
          <w:p w14:paraId="1EAB3E86" w14:textId="2D0C5695" w:rsidR="00987F05" w:rsidRPr="0024570C" w:rsidRDefault="00BB6D20" w:rsidP="00987F05">
            <w:pPr>
              <w:pBdr>
                <w:top w:val="nil"/>
                <w:left w:val="nil"/>
                <w:bottom w:val="nil"/>
                <w:right w:val="nil"/>
                <w:between w:val="nil"/>
              </w:pBdr>
              <w:ind w:right="-72"/>
              <w:jc w:val="right"/>
              <w:rPr>
                <w:rFonts w:ascii="Arial" w:eastAsia="Arial" w:hAnsi="Arial" w:cs="Arial"/>
                <w:color w:val="auto"/>
                <w:sz w:val="18"/>
                <w:szCs w:val="18"/>
                <w:lang w:val="en-GB"/>
              </w:rPr>
            </w:pPr>
            <w:r w:rsidRPr="0024570C">
              <w:rPr>
                <w:rFonts w:ascii="Arial" w:hAnsi="Arial" w:cs="Arial"/>
                <w:snapToGrid w:val="0"/>
                <w:color w:val="auto"/>
                <w:sz w:val="18"/>
                <w:szCs w:val="18"/>
                <w:lang w:val="en-GB" w:eastAsia="th-TH"/>
              </w:rPr>
              <w:t>62</w:t>
            </w:r>
            <w:r w:rsidR="00987F05" w:rsidRPr="0024570C">
              <w:rPr>
                <w:rFonts w:ascii="Arial" w:hAnsi="Arial" w:cs="Arial"/>
                <w:snapToGrid w:val="0"/>
                <w:color w:val="auto"/>
                <w:sz w:val="18"/>
                <w:szCs w:val="18"/>
                <w:lang w:eastAsia="th-TH"/>
              </w:rPr>
              <w:t>,</w:t>
            </w:r>
            <w:r w:rsidRPr="0024570C">
              <w:rPr>
                <w:rFonts w:ascii="Arial" w:hAnsi="Arial" w:cs="Arial"/>
                <w:snapToGrid w:val="0"/>
                <w:color w:val="auto"/>
                <w:sz w:val="18"/>
                <w:szCs w:val="18"/>
                <w:lang w:val="en-GB" w:eastAsia="th-TH"/>
              </w:rPr>
              <w:t>800</w:t>
            </w:r>
          </w:p>
        </w:tc>
        <w:tc>
          <w:tcPr>
            <w:tcW w:w="1296" w:type="dxa"/>
            <w:tcBorders>
              <w:bottom w:val="single" w:sz="4" w:space="0" w:color="000000"/>
            </w:tcBorders>
            <w:vAlign w:val="bottom"/>
          </w:tcPr>
          <w:p w14:paraId="2A8A5619" w14:textId="753D9910" w:rsidR="00987F05" w:rsidRPr="0024570C" w:rsidRDefault="00BB6D20" w:rsidP="00987F05">
            <w:pPr>
              <w:pBdr>
                <w:top w:val="nil"/>
                <w:left w:val="nil"/>
                <w:bottom w:val="nil"/>
                <w:right w:val="nil"/>
                <w:between w:val="nil"/>
              </w:pBdr>
              <w:ind w:right="-72"/>
              <w:jc w:val="right"/>
              <w:rPr>
                <w:rFonts w:ascii="Arial" w:eastAsia="Arial" w:hAnsi="Arial" w:cs="Arial"/>
                <w:color w:val="auto"/>
                <w:sz w:val="18"/>
                <w:szCs w:val="18"/>
                <w:lang w:val="en-GB"/>
              </w:rPr>
            </w:pPr>
            <w:r w:rsidRPr="0024570C">
              <w:rPr>
                <w:rFonts w:ascii="Arial" w:hAnsi="Arial" w:cs="Arial"/>
                <w:snapToGrid w:val="0"/>
                <w:color w:val="auto"/>
                <w:sz w:val="18"/>
                <w:szCs w:val="18"/>
                <w:lang w:val="en-GB" w:eastAsia="th-TH"/>
              </w:rPr>
              <w:t>7</w:t>
            </w:r>
            <w:r w:rsidR="00987F05" w:rsidRPr="0024570C">
              <w:rPr>
                <w:rFonts w:ascii="Arial" w:hAnsi="Arial" w:cs="Arial"/>
                <w:snapToGrid w:val="0"/>
                <w:color w:val="auto"/>
                <w:sz w:val="18"/>
                <w:szCs w:val="18"/>
                <w:lang w:eastAsia="th-TH"/>
              </w:rPr>
              <w:t>,</w:t>
            </w:r>
            <w:r w:rsidRPr="0024570C">
              <w:rPr>
                <w:rFonts w:ascii="Arial" w:hAnsi="Arial" w:cs="Arial"/>
                <w:snapToGrid w:val="0"/>
                <w:color w:val="auto"/>
                <w:sz w:val="18"/>
                <w:szCs w:val="18"/>
                <w:lang w:val="en-GB" w:eastAsia="th-TH"/>
              </w:rPr>
              <w:t>838</w:t>
            </w:r>
          </w:p>
        </w:tc>
        <w:tc>
          <w:tcPr>
            <w:tcW w:w="1296" w:type="dxa"/>
            <w:tcBorders>
              <w:bottom w:val="single" w:sz="4" w:space="0" w:color="000000"/>
            </w:tcBorders>
            <w:vAlign w:val="bottom"/>
          </w:tcPr>
          <w:p w14:paraId="1815D87F" w14:textId="668620EC" w:rsidR="00987F05" w:rsidRPr="0024570C" w:rsidRDefault="00BB6D20" w:rsidP="00987F05">
            <w:pPr>
              <w:pBdr>
                <w:top w:val="nil"/>
                <w:left w:val="nil"/>
                <w:bottom w:val="nil"/>
                <w:right w:val="nil"/>
                <w:between w:val="nil"/>
              </w:pBdr>
              <w:ind w:right="-72"/>
              <w:jc w:val="right"/>
              <w:rPr>
                <w:rFonts w:ascii="Arial" w:eastAsia="Arial" w:hAnsi="Arial" w:cs="Arial"/>
                <w:color w:val="auto"/>
                <w:sz w:val="18"/>
                <w:szCs w:val="18"/>
                <w:lang w:val="en-GB"/>
              </w:rPr>
            </w:pPr>
            <w:r w:rsidRPr="0024570C">
              <w:rPr>
                <w:rFonts w:ascii="Arial" w:hAnsi="Arial" w:cs="Arial"/>
                <w:snapToGrid w:val="0"/>
                <w:color w:val="auto"/>
                <w:sz w:val="18"/>
                <w:szCs w:val="18"/>
                <w:lang w:val="en-GB" w:eastAsia="th-TH"/>
              </w:rPr>
              <w:t>70</w:t>
            </w:r>
            <w:r w:rsidR="00987F05" w:rsidRPr="0024570C">
              <w:rPr>
                <w:rFonts w:ascii="Arial" w:hAnsi="Arial" w:cs="Arial"/>
                <w:snapToGrid w:val="0"/>
                <w:color w:val="auto"/>
                <w:sz w:val="18"/>
                <w:szCs w:val="18"/>
                <w:lang w:eastAsia="th-TH"/>
              </w:rPr>
              <w:t>,</w:t>
            </w:r>
            <w:r w:rsidRPr="0024570C">
              <w:rPr>
                <w:rFonts w:ascii="Arial" w:hAnsi="Arial" w:cs="Arial"/>
                <w:snapToGrid w:val="0"/>
                <w:color w:val="auto"/>
                <w:sz w:val="18"/>
                <w:szCs w:val="18"/>
                <w:lang w:val="en-GB" w:eastAsia="th-TH"/>
              </w:rPr>
              <w:t>638</w:t>
            </w:r>
          </w:p>
        </w:tc>
      </w:tr>
    </w:tbl>
    <w:p w14:paraId="28AE1071" w14:textId="77777777" w:rsidR="00C83F5E" w:rsidRPr="0024570C" w:rsidRDefault="00C83F5E" w:rsidP="00DF1371">
      <w:pPr>
        <w:ind w:left="540"/>
        <w:jc w:val="both"/>
        <w:rPr>
          <w:rFonts w:ascii="Arial" w:eastAsia="Arial" w:hAnsi="Arial" w:cs="Arial"/>
          <w:color w:val="auto"/>
          <w:sz w:val="18"/>
          <w:szCs w:val="18"/>
        </w:rPr>
      </w:pPr>
    </w:p>
    <w:p w14:paraId="3ECDE309" w14:textId="4E42CA22" w:rsidR="00DF1371" w:rsidRPr="0024570C" w:rsidRDefault="00DF1371" w:rsidP="00F973F1">
      <w:pPr>
        <w:ind w:left="540"/>
        <w:jc w:val="both"/>
        <w:rPr>
          <w:rFonts w:ascii="Arial" w:eastAsia="Arial" w:hAnsi="Arial" w:cs="Arial"/>
          <w:color w:val="auto"/>
          <w:sz w:val="18"/>
          <w:szCs w:val="18"/>
        </w:rPr>
      </w:pPr>
      <w:r w:rsidRPr="0024570C">
        <w:rPr>
          <w:rFonts w:ascii="Arial" w:eastAsia="Arial" w:hAnsi="Arial" w:cs="Arial"/>
          <w:color w:val="auto"/>
          <w:sz w:val="18"/>
          <w:szCs w:val="18"/>
        </w:rPr>
        <w:t xml:space="preserve">The movement of short-term borrowings </w:t>
      </w:r>
      <w:r w:rsidR="00262400" w:rsidRPr="0024570C">
        <w:rPr>
          <w:rFonts w:ascii="Arial" w:eastAsia="Arial" w:hAnsi="Arial" w:cs="Arial"/>
          <w:color w:val="auto"/>
          <w:sz w:val="18"/>
          <w:szCs w:val="18"/>
        </w:rPr>
        <w:t>from</w:t>
      </w:r>
      <w:r w:rsidRPr="0024570C">
        <w:rPr>
          <w:rFonts w:ascii="Arial" w:eastAsia="Arial" w:hAnsi="Arial" w:cs="Arial"/>
          <w:color w:val="auto"/>
          <w:sz w:val="18"/>
          <w:szCs w:val="18"/>
        </w:rPr>
        <w:t xml:space="preserve"> and interest </w:t>
      </w:r>
      <w:r w:rsidR="00262400" w:rsidRPr="0024570C">
        <w:rPr>
          <w:rFonts w:ascii="Arial" w:eastAsia="Arial" w:hAnsi="Arial" w:cs="Arial"/>
          <w:color w:val="auto"/>
          <w:sz w:val="18"/>
          <w:szCs w:val="18"/>
        </w:rPr>
        <w:t>payable to</w:t>
      </w:r>
      <w:r w:rsidR="00E75FE7" w:rsidRPr="0024570C">
        <w:rPr>
          <w:rFonts w:ascii="Arial" w:eastAsia="Arial" w:hAnsi="Arial" w:cs="Arial"/>
          <w:color w:val="auto"/>
          <w:sz w:val="18"/>
          <w:szCs w:val="18"/>
        </w:rPr>
        <w:t xml:space="preserve"> a</w:t>
      </w:r>
      <w:r w:rsidRPr="0024570C">
        <w:rPr>
          <w:rFonts w:ascii="Arial" w:eastAsia="Arial" w:hAnsi="Arial" w:cs="Arial"/>
          <w:color w:val="auto"/>
          <w:sz w:val="18"/>
          <w:szCs w:val="18"/>
        </w:rPr>
        <w:t xml:space="preserve"> subsid</w:t>
      </w:r>
      <w:r w:rsidR="00262400" w:rsidRPr="0024570C">
        <w:rPr>
          <w:rFonts w:ascii="Arial" w:eastAsia="Arial" w:hAnsi="Arial" w:cs="Arial"/>
          <w:color w:val="auto"/>
          <w:sz w:val="18"/>
          <w:szCs w:val="18"/>
        </w:rPr>
        <w:t>iary</w:t>
      </w:r>
      <w:r w:rsidRPr="0024570C">
        <w:rPr>
          <w:rFonts w:ascii="Arial" w:eastAsia="Arial" w:hAnsi="Arial" w:cs="Arial"/>
          <w:color w:val="auto"/>
          <w:sz w:val="18"/>
          <w:szCs w:val="18"/>
        </w:rPr>
        <w:t xml:space="preserve"> </w:t>
      </w:r>
      <w:r w:rsidR="005D1B3C" w:rsidRPr="0024570C">
        <w:rPr>
          <w:rFonts w:ascii="Arial" w:eastAsia="Arial" w:hAnsi="Arial" w:cs="Arial"/>
          <w:color w:val="auto"/>
          <w:sz w:val="18"/>
          <w:szCs w:val="18"/>
        </w:rPr>
        <w:t xml:space="preserve">and </w:t>
      </w:r>
      <w:r w:rsidR="00E75FE7" w:rsidRPr="0024570C">
        <w:rPr>
          <w:rFonts w:ascii="Arial" w:eastAsia="Arial" w:hAnsi="Arial" w:cs="Arial"/>
          <w:color w:val="auto"/>
          <w:sz w:val="18"/>
          <w:szCs w:val="18"/>
        </w:rPr>
        <w:t xml:space="preserve">a </w:t>
      </w:r>
      <w:r w:rsidR="005D1B3C" w:rsidRPr="0024570C">
        <w:rPr>
          <w:rFonts w:ascii="Arial" w:eastAsia="Arial" w:hAnsi="Arial" w:cs="Arial"/>
          <w:color w:val="auto"/>
          <w:sz w:val="18"/>
          <w:szCs w:val="18"/>
        </w:rPr>
        <w:t xml:space="preserve">related party </w:t>
      </w:r>
      <w:r w:rsidRPr="0024570C">
        <w:rPr>
          <w:rFonts w:ascii="Arial" w:eastAsia="Arial" w:hAnsi="Arial" w:cs="Arial"/>
          <w:color w:val="auto"/>
          <w:sz w:val="18"/>
          <w:szCs w:val="18"/>
        </w:rPr>
        <w:t xml:space="preserve">for the </w:t>
      </w:r>
      <w:r w:rsidR="00AB76A1" w:rsidRPr="0024570C">
        <w:rPr>
          <w:rFonts w:ascii="Arial" w:eastAsia="Arial" w:hAnsi="Arial" w:cs="Arial"/>
          <w:color w:val="auto"/>
          <w:sz w:val="18"/>
          <w:szCs w:val="18"/>
        </w:rPr>
        <w:br/>
      </w:r>
      <w:r w:rsidR="009E5CE3" w:rsidRPr="0024570C">
        <w:rPr>
          <w:rFonts w:ascii="Arial" w:eastAsia="Arial" w:hAnsi="Arial" w:cs="Arial"/>
          <w:color w:val="auto"/>
          <w:sz w:val="18"/>
          <w:szCs w:val="18"/>
          <w:lang w:val="en-GB"/>
        </w:rPr>
        <w:t>three-month</w:t>
      </w:r>
      <w:r w:rsidR="009E5CE3" w:rsidRPr="0024570C">
        <w:rPr>
          <w:rFonts w:ascii="Arial" w:eastAsia="Arial" w:hAnsi="Arial" w:cs="Arial"/>
          <w:color w:val="auto"/>
          <w:sz w:val="18"/>
          <w:szCs w:val="18"/>
        </w:rPr>
        <w:t xml:space="preserve"> period ended </w:t>
      </w:r>
      <w:r w:rsidR="00BB6D20" w:rsidRPr="0024570C">
        <w:rPr>
          <w:rFonts w:ascii="Arial" w:eastAsia="Arial" w:hAnsi="Arial" w:cs="Arial"/>
          <w:color w:val="auto"/>
          <w:sz w:val="18"/>
          <w:szCs w:val="18"/>
          <w:lang w:val="en-GB"/>
        </w:rPr>
        <w:t>31</w:t>
      </w:r>
      <w:r w:rsidR="009E5CE3" w:rsidRPr="0024570C">
        <w:rPr>
          <w:rFonts w:ascii="Arial" w:eastAsia="Arial" w:hAnsi="Arial" w:cs="Arial"/>
          <w:color w:val="auto"/>
          <w:sz w:val="18"/>
          <w:szCs w:val="18"/>
          <w:lang w:val="en-GB"/>
        </w:rPr>
        <w:t xml:space="preserve"> March</w:t>
      </w:r>
      <w:r w:rsidR="009E5CE3" w:rsidRPr="0024570C">
        <w:rPr>
          <w:rFonts w:ascii="Arial" w:eastAsia="Arial" w:hAnsi="Arial" w:cs="Arial"/>
          <w:color w:val="auto"/>
          <w:sz w:val="18"/>
          <w:szCs w:val="18"/>
        </w:rPr>
        <w:t xml:space="preserve"> </w:t>
      </w:r>
      <w:r w:rsidR="00BB6D20" w:rsidRPr="0024570C">
        <w:rPr>
          <w:rFonts w:ascii="Arial" w:eastAsia="Arial" w:hAnsi="Arial" w:cs="Arial"/>
          <w:color w:val="auto"/>
          <w:sz w:val="18"/>
          <w:szCs w:val="18"/>
          <w:lang w:val="en-GB"/>
        </w:rPr>
        <w:t>2026</w:t>
      </w:r>
      <w:r w:rsidR="009E5CE3" w:rsidRPr="0024570C">
        <w:rPr>
          <w:rFonts w:ascii="Arial" w:eastAsia="Arial" w:hAnsi="Arial" w:cs="Arial"/>
          <w:color w:val="auto"/>
          <w:sz w:val="18"/>
          <w:szCs w:val="18"/>
        </w:rPr>
        <w:t xml:space="preserve"> </w:t>
      </w:r>
      <w:r w:rsidRPr="0024570C">
        <w:rPr>
          <w:rFonts w:ascii="Arial" w:eastAsia="Arial" w:hAnsi="Arial" w:cs="Arial"/>
          <w:color w:val="auto"/>
          <w:sz w:val="18"/>
          <w:szCs w:val="18"/>
        </w:rPr>
        <w:t>comprises the following:</w:t>
      </w:r>
    </w:p>
    <w:tbl>
      <w:tblPr>
        <w:tblW w:w="9091" w:type="dxa"/>
        <w:tblInd w:w="360" w:type="dxa"/>
        <w:tblLayout w:type="fixed"/>
        <w:tblCellMar>
          <w:left w:w="115" w:type="dxa"/>
          <w:right w:w="115" w:type="dxa"/>
        </w:tblCellMar>
        <w:tblLook w:val="0400" w:firstRow="0" w:lastRow="0" w:firstColumn="0" w:lastColumn="0" w:noHBand="0" w:noVBand="1"/>
      </w:tblPr>
      <w:tblGrid>
        <w:gridCol w:w="5843"/>
        <w:gridCol w:w="1624"/>
        <w:gridCol w:w="1624"/>
      </w:tblGrid>
      <w:tr w:rsidR="008F70A4" w:rsidRPr="0024570C" w14:paraId="71B4FCC3" w14:textId="7700FEDA" w:rsidTr="00F92B20">
        <w:trPr>
          <w:trHeight w:val="20"/>
        </w:trPr>
        <w:tc>
          <w:tcPr>
            <w:tcW w:w="5843" w:type="dxa"/>
            <w:vAlign w:val="bottom"/>
          </w:tcPr>
          <w:p w14:paraId="1D0D0263" w14:textId="57AFDDE2" w:rsidR="0080502C" w:rsidRPr="0024570C" w:rsidRDefault="00FE05C9" w:rsidP="00F92B20">
            <w:pPr>
              <w:ind w:left="64"/>
              <w:rPr>
                <w:rFonts w:ascii="Arial" w:eastAsia="Arial" w:hAnsi="Arial" w:cs="Arial"/>
                <w:color w:val="auto"/>
                <w:sz w:val="18"/>
                <w:szCs w:val="18"/>
              </w:rPr>
            </w:pPr>
            <w:r w:rsidRPr="0024570C">
              <w:rPr>
                <w:rFonts w:ascii="Arial" w:eastAsia="Arial" w:hAnsi="Arial" w:cs="Arial"/>
                <w:color w:val="auto"/>
                <w:sz w:val="18"/>
                <w:szCs w:val="18"/>
              </w:rPr>
              <w:t xml:space="preserve"> </w:t>
            </w:r>
          </w:p>
        </w:tc>
        <w:tc>
          <w:tcPr>
            <w:tcW w:w="1624" w:type="dxa"/>
            <w:tcBorders>
              <w:bottom w:val="single" w:sz="4" w:space="0" w:color="000000"/>
            </w:tcBorders>
            <w:vAlign w:val="bottom"/>
          </w:tcPr>
          <w:p w14:paraId="17214085" w14:textId="0B41B588" w:rsidR="0080502C" w:rsidRPr="0024570C" w:rsidRDefault="00FE05C9" w:rsidP="008F56A7">
            <w:pPr>
              <w:pBdr>
                <w:top w:val="nil"/>
                <w:left w:val="nil"/>
                <w:bottom w:val="nil"/>
                <w:right w:val="nil"/>
                <w:between w:val="nil"/>
              </w:pBdr>
              <w:ind w:right="-72"/>
              <w:jc w:val="right"/>
              <w:rPr>
                <w:rFonts w:ascii="Arial" w:eastAsia="Arial" w:hAnsi="Arial" w:cs="Arial"/>
                <w:b/>
                <w:color w:val="auto"/>
                <w:sz w:val="18"/>
                <w:szCs w:val="18"/>
              </w:rPr>
            </w:pPr>
            <w:r w:rsidRPr="0024570C">
              <w:rPr>
                <w:rFonts w:ascii="Arial" w:eastAsia="Arial" w:hAnsi="Arial" w:cs="Arial"/>
                <w:b/>
                <w:color w:val="auto"/>
                <w:sz w:val="18"/>
                <w:szCs w:val="18"/>
              </w:rPr>
              <w:t>Consolidated financial information</w:t>
            </w:r>
          </w:p>
        </w:tc>
        <w:tc>
          <w:tcPr>
            <w:tcW w:w="1624" w:type="dxa"/>
            <w:tcBorders>
              <w:bottom w:val="single" w:sz="4" w:space="0" w:color="000000"/>
            </w:tcBorders>
            <w:vAlign w:val="bottom"/>
          </w:tcPr>
          <w:p w14:paraId="7B6BA9FB" w14:textId="196214B3" w:rsidR="0080502C" w:rsidRPr="0024570C" w:rsidRDefault="00ED3EA9" w:rsidP="008F56A7">
            <w:pPr>
              <w:pBdr>
                <w:top w:val="nil"/>
                <w:left w:val="nil"/>
                <w:bottom w:val="nil"/>
                <w:right w:val="nil"/>
                <w:between w:val="nil"/>
              </w:pBdr>
              <w:ind w:right="-72"/>
              <w:jc w:val="right"/>
              <w:rPr>
                <w:rFonts w:ascii="Arial" w:eastAsia="Arial" w:hAnsi="Arial" w:cs="Arial"/>
                <w:b/>
                <w:color w:val="auto"/>
                <w:sz w:val="18"/>
                <w:szCs w:val="18"/>
              </w:rPr>
            </w:pPr>
            <w:r w:rsidRPr="0024570C">
              <w:rPr>
                <w:rFonts w:ascii="Arial" w:eastAsia="Arial" w:hAnsi="Arial" w:cs="Arial"/>
                <w:b/>
                <w:color w:val="auto"/>
                <w:sz w:val="18"/>
                <w:szCs w:val="18"/>
              </w:rPr>
              <w:t>Separate financial information</w:t>
            </w:r>
          </w:p>
        </w:tc>
      </w:tr>
      <w:tr w:rsidR="008F70A4" w:rsidRPr="0024570C" w14:paraId="20C3C54E" w14:textId="04EC940A" w:rsidTr="00F92B20">
        <w:trPr>
          <w:trHeight w:val="20"/>
        </w:trPr>
        <w:tc>
          <w:tcPr>
            <w:tcW w:w="5843" w:type="dxa"/>
            <w:vAlign w:val="bottom"/>
          </w:tcPr>
          <w:p w14:paraId="4751CBDC" w14:textId="727C50FC" w:rsidR="00ED3EA9" w:rsidRPr="0024570C" w:rsidRDefault="00D14EE6" w:rsidP="00F92B20">
            <w:pPr>
              <w:ind w:left="64"/>
              <w:rPr>
                <w:rFonts w:ascii="Arial" w:eastAsia="Arial" w:hAnsi="Arial" w:cs="Arial"/>
                <w:color w:val="auto"/>
                <w:sz w:val="18"/>
                <w:szCs w:val="18"/>
              </w:rPr>
            </w:pPr>
            <w:r w:rsidRPr="0024570C">
              <w:rPr>
                <w:rFonts w:ascii="Arial" w:eastAsia="Arial" w:hAnsi="Arial" w:cs="Arial"/>
                <w:b/>
                <w:color w:val="auto"/>
                <w:sz w:val="18"/>
                <w:szCs w:val="18"/>
              </w:rPr>
              <w:t>Short-term borrowings from and interest payable</w:t>
            </w:r>
          </w:p>
        </w:tc>
        <w:tc>
          <w:tcPr>
            <w:tcW w:w="1624" w:type="dxa"/>
            <w:tcBorders>
              <w:top w:val="single" w:sz="4" w:space="0" w:color="000000"/>
            </w:tcBorders>
            <w:vAlign w:val="bottom"/>
          </w:tcPr>
          <w:p w14:paraId="28069D0D" w14:textId="77777777" w:rsidR="00ED3EA9" w:rsidRPr="0024570C" w:rsidRDefault="00ED3EA9" w:rsidP="008F56A7">
            <w:pPr>
              <w:pBdr>
                <w:top w:val="nil"/>
                <w:left w:val="nil"/>
                <w:bottom w:val="nil"/>
                <w:right w:val="nil"/>
                <w:between w:val="nil"/>
              </w:pBdr>
              <w:ind w:right="-72"/>
              <w:jc w:val="right"/>
              <w:rPr>
                <w:rFonts w:ascii="Arial" w:eastAsia="Arial" w:hAnsi="Arial" w:cs="Arial"/>
                <w:b/>
                <w:color w:val="auto"/>
                <w:sz w:val="18"/>
                <w:szCs w:val="18"/>
              </w:rPr>
            </w:pPr>
            <w:r w:rsidRPr="0024570C">
              <w:rPr>
                <w:rFonts w:ascii="Arial" w:eastAsia="Arial" w:hAnsi="Arial" w:cs="Arial"/>
                <w:b/>
                <w:color w:val="auto"/>
                <w:sz w:val="18"/>
                <w:szCs w:val="18"/>
              </w:rPr>
              <w:t>Unaudited</w:t>
            </w:r>
          </w:p>
        </w:tc>
        <w:tc>
          <w:tcPr>
            <w:tcW w:w="1624" w:type="dxa"/>
            <w:tcBorders>
              <w:top w:val="single" w:sz="4" w:space="0" w:color="000000"/>
            </w:tcBorders>
            <w:vAlign w:val="bottom"/>
          </w:tcPr>
          <w:p w14:paraId="3D766B42" w14:textId="3BC19B1B" w:rsidR="00ED3EA9" w:rsidRPr="0024570C" w:rsidRDefault="00ED3EA9" w:rsidP="008F56A7">
            <w:pPr>
              <w:pBdr>
                <w:top w:val="nil"/>
                <w:left w:val="nil"/>
                <w:bottom w:val="nil"/>
                <w:right w:val="nil"/>
                <w:between w:val="nil"/>
              </w:pBdr>
              <w:ind w:right="-72"/>
              <w:jc w:val="right"/>
              <w:rPr>
                <w:rFonts w:ascii="Arial" w:eastAsia="Arial" w:hAnsi="Arial" w:cs="Arial"/>
                <w:b/>
                <w:color w:val="auto"/>
                <w:sz w:val="18"/>
                <w:szCs w:val="18"/>
              </w:rPr>
            </w:pPr>
            <w:r w:rsidRPr="0024570C">
              <w:rPr>
                <w:rFonts w:ascii="Arial" w:eastAsia="Arial" w:hAnsi="Arial" w:cs="Arial"/>
                <w:b/>
                <w:color w:val="auto"/>
                <w:sz w:val="18"/>
                <w:szCs w:val="18"/>
              </w:rPr>
              <w:t>Unaudited</w:t>
            </w:r>
          </w:p>
        </w:tc>
      </w:tr>
      <w:tr w:rsidR="008F70A4" w:rsidRPr="0024570C" w14:paraId="72D8EB69" w14:textId="64F83B8A" w:rsidTr="00F92B20">
        <w:trPr>
          <w:trHeight w:val="20"/>
        </w:trPr>
        <w:tc>
          <w:tcPr>
            <w:tcW w:w="5843" w:type="dxa"/>
            <w:vAlign w:val="bottom"/>
          </w:tcPr>
          <w:p w14:paraId="1175030D" w14:textId="3DF9B5C9" w:rsidR="00ED3EA9" w:rsidRPr="0024570C" w:rsidRDefault="00D14EE6" w:rsidP="00F92B20">
            <w:pPr>
              <w:pBdr>
                <w:top w:val="nil"/>
                <w:left w:val="nil"/>
                <w:bottom w:val="nil"/>
                <w:right w:val="nil"/>
                <w:between w:val="nil"/>
              </w:pBdr>
              <w:ind w:left="64"/>
              <w:rPr>
                <w:rFonts w:ascii="Arial" w:eastAsia="Arial" w:hAnsi="Arial" w:cs="Arial"/>
                <w:b/>
                <w:color w:val="auto"/>
                <w:sz w:val="18"/>
                <w:szCs w:val="18"/>
              </w:rPr>
            </w:pPr>
            <w:r w:rsidRPr="0024570C">
              <w:rPr>
                <w:rFonts w:ascii="Arial" w:eastAsia="Arial" w:hAnsi="Arial" w:cs="Arial"/>
                <w:b/>
                <w:color w:val="auto"/>
                <w:sz w:val="18"/>
                <w:szCs w:val="18"/>
                <w:lang w:val="en-GB"/>
              </w:rPr>
              <w:t xml:space="preserve">   </w:t>
            </w:r>
            <w:r w:rsidR="002B4F0D" w:rsidRPr="0024570C">
              <w:rPr>
                <w:rFonts w:ascii="Arial" w:eastAsia="Arial" w:hAnsi="Arial" w:cs="Arial"/>
                <w:b/>
                <w:color w:val="auto"/>
                <w:sz w:val="18"/>
                <w:szCs w:val="18"/>
              </w:rPr>
              <w:t xml:space="preserve">to </w:t>
            </w:r>
            <w:r w:rsidR="00E75FE7" w:rsidRPr="0024570C">
              <w:rPr>
                <w:rFonts w:ascii="Arial" w:eastAsia="Arial" w:hAnsi="Arial" w:cs="Arial"/>
                <w:b/>
                <w:color w:val="auto"/>
                <w:sz w:val="18"/>
                <w:szCs w:val="18"/>
              </w:rPr>
              <w:t xml:space="preserve">a </w:t>
            </w:r>
            <w:r w:rsidR="002B4F0D" w:rsidRPr="0024570C">
              <w:rPr>
                <w:rFonts w:ascii="Arial" w:eastAsia="Arial" w:hAnsi="Arial" w:cs="Arial"/>
                <w:b/>
                <w:color w:val="auto"/>
                <w:sz w:val="18"/>
                <w:szCs w:val="18"/>
              </w:rPr>
              <w:t xml:space="preserve">subsidiary and </w:t>
            </w:r>
            <w:r w:rsidR="00E75FE7" w:rsidRPr="0024570C">
              <w:rPr>
                <w:rFonts w:ascii="Arial" w:eastAsia="Arial" w:hAnsi="Arial" w:cs="Arial"/>
                <w:b/>
                <w:color w:val="auto"/>
                <w:sz w:val="18"/>
                <w:szCs w:val="18"/>
              </w:rPr>
              <w:t xml:space="preserve">a </w:t>
            </w:r>
            <w:r w:rsidR="002B4F0D" w:rsidRPr="0024570C">
              <w:rPr>
                <w:rFonts w:ascii="Arial" w:eastAsia="Arial" w:hAnsi="Arial" w:cs="Arial"/>
                <w:b/>
                <w:color w:val="auto"/>
                <w:sz w:val="18"/>
                <w:szCs w:val="18"/>
              </w:rPr>
              <w:t>related party</w:t>
            </w:r>
          </w:p>
        </w:tc>
        <w:tc>
          <w:tcPr>
            <w:tcW w:w="1624" w:type="dxa"/>
            <w:tcBorders>
              <w:bottom w:val="single" w:sz="4" w:space="0" w:color="000000"/>
            </w:tcBorders>
            <w:vAlign w:val="bottom"/>
          </w:tcPr>
          <w:p w14:paraId="5102C8A9" w14:textId="60BF1D49" w:rsidR="00ED3EA9" w:rsidRPr="0024570C" w:rsidRDefault="00ED3EA9" w:rsidP="008F56A7">
            <w:pPr>
              <w:pBdr>
                <w:top w:val="nil"/>
                <w:left w:val="nil"/>
                <w:bottom w:val="nil"/>
                <w:right w:val="nil"/>
                <w:between w:val="nil"/>
              </w:pBdr>
              <w:ind w:right="-72"/>
              <w:jc w:val="right"/>
              <w:rPr>
                <w:rFonts w:ascii="Arial" w:eastAsia="Arial" w:hAnsi="Arial" w:cs="Arial"/>
                <w:b/>
                <w:color w:val="auto"/>
                <w:sz w:val="18"/>
                <w:szCs w:val="18"/>
              </w:rPr>
            </w:pPr>
            <w:proofErr w:type="gramStart"/>
            <w:r w:rsidRPr="0024570C">
              <w:rPr>
                <w:rFonts w:ascii="Arial" w:eastAsia="Arial" w:hAnsi="Arial" w:cs="Arial"/>
                <w:b/>
                <w:color w:val="auto"/>
                <w:sz w:val="18"/>
                <w:szCs w:val="18"/>
              </w:rPr>
              <w:t>Baht</w:t>
            </w:r>
            <w:proofErr w:type="gramEnd"/>
            <w:r w:rsidRPr="0024570C">
              <w:rPr>
                <w:rFonts w:ascii="Arial" w:eastAsia="Arial" w:hAnsi="Arial" w:cs="Arial"/>
                <w:b/>
                <w:color w:val="auto"/>
                <w:sz w:val="18"/>
                <w:szCs w:val="18"/>
              </w:rPr>
              <w:t>’</w:t>
            </w:r>
            <w:r w:rsidR="00BB6D20" w:rsidRPr="0024570C">
              <w:rPr>
                <w:rFonts w:ascii="Arial" w:eastAsia="Arial" w:hAnsi="Arial" w:cs="Arial"/>
                <w:b/>
                <w:color w:val="auto"/>
                <w:sz w:val="18"/>
                <w:szCs w:val="18"/>
                <w:lang w:val="en-GB"/>
              </w:rPr>
              <w:t>000</w:t>
            </w:r>
          </w:p>
        </w:tc>
        <w:tc>
          <w:tcPr>
            <w:tcW w:w="1624" w:type="dxa"/>
            <w:tcBorders>
              <w:bottom w:val="single" w:sz="4" w:space="0" w:color="000000"/>
            </w:tcBorders>
            <w:vAlign w:val="bottom"/>
          </w:tcPr>
          <w:p w14:paraId="70E0A845" w14:textId="1230BBAC" w:rsidR="00ED3EA9" w:rsidRPr="0024570C" w:rsidRDefault="00ED3EA9" w:rsidP="008F56A7">
            <w:pPr>
              <w:pBdr>
                <w:top w:val="nil"/>
                <w:left w:val="nil"/>
                <w:bottom w:val="nil"/>
                <w:right w:val="nil"/>
                <w:between w:val="nil"/>
              </w:pBdr>
              <w:ind w:right="-72"/>
              <w:jc w:val="right"/>
              <w:rPr>
                <w:rFonts w:ascii="Arial" w:eastAsia="Arial" w:hAnsi="Arial" w:cs="Arial"/>
                <w:b/>
                <w:color w:val="auto"/>
                <w:sz w:val="18"/>
                <w:szCs w:val="18"/>
              </w:rPr>
            </w:pPr>
            <w:proofErr w:type="gramStart"/>
            <w:r w:rsidRPr="0024570C">
              <w:rPr>
                <w:rFonts w:ascii="Arial" w:eastAsia="Arial" w:hAnsi="Arial" w:cs="Arial"/>
                <w:b/>
                <w:color w:val="auto"/>
                <w:sz w:val="18"/>
                <w:szCs w:val="18"/>
              </w:rPr>
              <w:t>Baht</w:t>
            </w:r>
            <w:proofErr w:type="gramEnd"/>
            <w:r w:rsidRPr="0024570C">
              <w:rPr>
                <w:rFonts w:ascii="Arial" w:eastAsia="Arial" w:hAnsi="Arial" w:cs="Arial"/>
                <w:b/>
                <w:color w:val="auto"/>
                <w:sz w:val="18"/>
                <w:szCs w:val="18"/>
              </w:rPr>
              <w:t>’</w:t>
            </w:r>
            <w:r w:rsidR="00BB6D20" w:rsidRPr="0024570C">
              <w:rPr>
                <w:rFonts w:ascii="Arial" w:eastAsia="Arial" w:hAnsi="Arial" w:cs="Arial"/>
                <w:b/>
                <w:color w:val="auto"/>
                <w:sz w:val="18"/>
                <w:szCs w:val="18"/>
                <w:lang w:val="en-GB"/>
              </w:rPr>
              <w:t>000</w:t>
            </w:r>
          </w:p>
        </w:tc>
      </w:tr>
      <w:tr w:rsidR="008F70A4" w:rsidRPr="0024570C" w14:paraId="5BB6C188" w14:textId="08FEAF7E" w:rsidTr="00F92B20">
        <w:trPr>
          <w:trHeight w:val="20"/>
        </w:trPr>
        <w:tc>
          <w:tcPr>
            <w:tcW w:w="5843" w:type="dxa"/>
            <w:vAlign w:val="bottom"/>
          </w:tcPr>
          <w:p w14:paraId="06CC0A31" w14:textId="77777777" w:rsidR="00ED3EA9" w:rsidRPr="0024570C" w:rsidRDefault="00ED3EA9" w:rsidP="00F92B20">
            <w:pPr>
              <w:pBdr>
                <w:top w:val="nil"/>
                <w:left w:val="nil"/>
                <w:bottom w:val="nil"/>
                <w:right w:val="nil"/>
                <w:between w:val="nil"/>
              </w:pBdr>
              <w:ind w:left="64"/>
              <w:rPr>
                <w:rFonts w:ascii="Arial" w:eastAsia="Arial" w:hAnsi="Arial" w:cs="Arial"/>
                <w:b/>
                <w:color w:val="auto"/>
                <w:sz w:val="18"/>
                <w:szCs w:val="18"/>
              </w:rPr>
            </w:pPr>
          </w:p>
        </w:tc>
        <w:tc>
          <w:tcPr>
            <w:tcW w:w="1624" w:type="dxa"/>
            <w:tcBorders>
              <w:top w:val="single" w:sz="4" w:space="0" w:color="000000"/>
            </w:tcBorders>
            <w:vAlign w:val="bottom"/>
          </w:tcPr>
          <w:p w14:paraId="5CAFB4C5" w14:textId="77777777" w:rsidR="00ED3EA9" w:rsidRPr="0024570C" w:rsidRDefault="00ED3EA9" w:rsidP="008F56A7">
            <w:pPr>
              <w:pBdr>
                <w:top w:val="nil"/>
                <w:left w:val="nil"/>
                <w:bottom w:val="nil"/>
                <w:right w:val="nil"/>
                <w:between w:val="nil"/>
              </w:pBdr>
              <w:ind w:right="-72"/>
              <w:jc w:val="right"/>
              <w:rPr>
                <w:rFonts w:ascii="Arial" w:eastAsia="Arial" w:hAnsi="Arial" w:cs="Arial"/>
                <w:b/>
                <w:color w:val="auto"/>
                <w:sz w:val="18"/>
                <w:szCs w:val="18"/>
              </w:rPr>
            </w:pPr>
          </w:p>
        </w:tc>
        <w:tc>
          <w:tcPr>
            <w:tcW w:w="1624" w:type="dxa"/>
            <w:tcBorders>
              <w:top w:val="single" w:sz="4" w:space="0" w:color="000000"/>
            </w:tcBorders>
          </w:tcPr>
          <w:p w14:paraId="43E85B71" w14:textId="77777777" w:rsidR="00ED3EA9" w:rsidRPr="0024570C" w:rsidRDefault="00ED3EA9" w:rsidP="008F56A7">
            <w:pPr>
              <w:pBdr>
                <w:top w:val="nil"/>
                <w:left w:val="nil"/>
                <w:bottom w:val="nil"/>
                <w:right w:val="nil"/>
                <w:between w:val="nil"/>
              </w:pBdr>
              <w:ind w:right="-72"/>
              <w:jc w:val="right"/>
              <w:rPr>
                <w:rFonts w:ascii="Arial" w:eastAsia="Arial" w:hAnsi="Arial" w:cs="Arial"/>
                <w:b/>
                <w:color w:val="auto"/>
                <w:sz w:val="18"/>
                <w:szCs w:val="18"/>
              </w:rPr>
            </w:pPr>
          </w:p>
        </w:tc>
      </w:tr>
      <w:tr w:rsidR="008F70A4" w:rsidRPr="0024570C" w14:paraId="05AC7791" w14:textId="0D1384C2" w:rsidTr="00F92B20">
        <w:trPr>
          <w:trHeight w:val="20"/>
        </w:trPr>
        <w:tc>
          <w:tcPr>
            <w:tcW w:w="5843" w:type="dxa"/>
            <w:vAlign w:val="bottom"/>
          </w:tcPr>
          <w:p w14:paraId="0D2B61B1" w14:textId="77777777" w:rsidR="00A14098" w:rsidRPr="0024570C" w:rsidRDefault="00A14098" w:rsidP="00A14098">
            <w:pPr>
              <w:pBdr>
                <w:top w:val="nil"/>
                <w:left w:val="nil"/>
                <w:bottom w:val="nil"/>
                <w:right w:val="nil"/>
                <w:between w:val="nil"/>
              </w:pBdr>
              <w:ind w:left="64"/>
              <w:rPr>
                <w:rFonts w:ascii="Arial" w:eastAsia="Arial" w:hAnsi="Arial" w:cs="Arial"/>
                <w:color w:val="auto"/>
                <w:sz w:val="18"/>
                <w:szCs w:val="18"/>
              </w:rPr>
            </w:pPr>
            <w:r w:rsidRPr="0024570C">
              <w:rPr>
                <w:rFonts w:ascii="Arial" w:eastAsia="Arial" w:hAnsi="Arial" w:cs="Arial"/>
                <w:color w:val="auto"/>
                <w:sz w:val="18"/>
                <w:szCs w:val="18"/>
              </w:rPr>
              <w:t>Opening net book value</w:t>
            </w:r>
          </w:p>
        </w:tc>
        <w:tc>
          <w:tcPr>
            <w:tcW w:w="1624" w:type="dxa"/>
          </w:tcPr>
          <w:p w14:paraId="544F6A43" w14:textId="0D186207" w:rsidR="00A14098" w:rsidRPr="0024570C" w:rsidRDefault="00BB6D20" w:rsidP="00A14098">
            <w:pPr>
              <w:ind w:right="-72"/>
              <w:jc w:val="right"/>
              <w:rPr>
                <w:rFonts w:ascii="Arial" w:eastAsia="Arial" w:hAnsi="Arial" w:cs="Arial"/>
                <w:color w:val="auto"/>
                <w:sz w:val="18"/>
                <w:szCs w:val="18"/>
                <w:lang w:val="en-GB"/>
              </w:rPr>
            </w:pPr>
            <w:r w:rsidRPr="0024570C">
              <w:rPr>
                <w:rFonts w:ascii="Arial" w:eastAsia="Arial" w:hAnsi="Arial" w:cs="Arial"/>
                <w:color w:val="auto"/>
                <w:sz w:val="18"/>
                <w:szCs w:val="18"/>
                <w:lang w:val="en-GB"/>
              </w:rPr>
              <w:t>3</w:t>
            </w:r>
            <w:r w:rsidR="00A14098" w:rsidRPr="0024570C">
              <w:rPr>
                <w:rFonts w:ascii="Arial" w:eastAsia="Arial" w:hAnsi="Arial" w:cs="Arial"/>
                <w:color w:val="auto"/>
                <w:sz w:val="18"/>
                <w:szCs w:val="18"/>
                <w:lang w:val="en-GB"/>
              </w:rPr>
              <w:t>,</w:t>
            </w:r>
            <w:r w:rsidRPr="0024570C">
              <w:rPr>
                <w:rFonts w:ascii="Arial" w:eastAsia="Arial" w:hAnsi="Arial" w:cs="Arial"/>
                <w:color w:val="auto"/>
                <w:sz w:val="18"/>
                <w:szCs w:val="18"/>
                <w:lang w:val="en-GB"/>
              </w:rPr>
              <w:t>668</w:t>
            </w:r>
          </w:p>
        </w:tc>
        <w:tc>
          <w:tcPr>
            <w:tcW w:w="1624" w:type="dxa"/>
          </w:tcPr>
          <w:p w14:paraId="7F2A8FCE" w14:textId="626F87F1" w:rsidR="00A14098" w:rsidRPr="0024570C" w:rsidRDefault="00BB6D20" w:rsidP="00A14098">
            <w:pPr>
              <w:ind w:right="-72"/>
              <w:jc w:val="right"/>
              <w:rPr>
                <w:rFonts w:ascii="Arial" w:eastAsia="Arial" w:hAnsi="Arial" w:cs="Arial"/>
                <w:color w:val="auto"/>
                <w:sz w:val="18"/>
                <w:szCs w:val="18"/>
                <w:lang w:val="en-GB"/>
              </w:rPr>
            </w:pPr>
            <w:r w:rsidRPr="0024570C">
              <w:rPr>
                <w:rFonts w:ascii="Arial" w:eastAsia="Arial" w:hAnsi="Arial" w:cs="Arial"/>
                <w:color w:val="auto"/>
                <w:sz w:val="18"/>
                <w:szCs w:val="18"/>
                <w:lang w:val="en-GB"/>
              </w:rPr>
              <w:t>70</w:t>
            </w:r>
            <w:r w:rsidR="00A14098" w:rsidRPr="0024570C">
              <w:rPr>
                <w:rFonts w:ascii="Arial" w:eastAsia="Arial" w:hAnsi="Arial" w:cs="Arial"/>
                <w:color w:val="auto"/>
                <w:sz w:val="18"/>
                <w:szCs w:val="18"/>
                <w:lang w:val="en-GB"/>
              </w:rPr>
              <w:t>,</w:t>
            </w:r>
            <w:r w:rsidRPr="0024570C">
              <w:rPr>
                <w:rFonts w:ascii="Arial" w:eastAsia="Arial" w:hAnsi="Arial" w:cs="Arial"/>
                <w:color w:val="auto"/>
                <w:sz w:val="18"/>
                <w:szCs w:val="18"/>
                <w:lang w:val="en-GB"/>
              </w:rPr>
              <w:t>638</w:t>
            </w:r>
          </w:p>
        </w:tc>
      </w:tr>
      <w:tr w:rsidR="008F70A4" w:rsidRPr="0024570C" w14:paraId="37A4E0D3" w14:textId="76C14631" w:rsidTr="00F92B20">
        <w:trPr>
          <w:trHeight w:val="20"/>
        </w:trPr>
        <w:tc>
          <w:tcPr>
            <w:tcW w:w="5843" w:type="dxa"/>
            <w:vAlign w:val="bottom"/>
          </w:tcPr>
          <w:p w14:paraId="212868F2" w14:textId="4FFA0FF4" w:rsidR="00A14098" w:rsidRPr="0024570C" w:rsidRDefault="00A14098" w:rsidP="00A14098">
            <w:pPr>
              <w:pBdr>
                <w:top w:val="nil"/>
                <w:left w:val="nil"/>
                <w:bottom w:val="nil"/>
                <w:right w:val="nil"/>
                <w:between w:val="nil"/>
              </w:pBdr>
              <w:ind w:left="64"/>
              <w:rPr>
                <w:rFonts w:ascii="Arial" w:eastAsia="Arial" w:hAnsi="Arial" w:cs="Arial"/>
                <w:color w:val="auto"/>
                <w:sz w:val="18"/>
                <w:szCs w:val="18"/>
              </w:rPr>
            </w:pPr>
            <w:r w:rsidRPr="0024570C">
              <w:rPr>
                <w:rFonts w:ascii="Arial" w:eastAsia="Arial" w:hAnsi="Arial" w:cs="Arial"/>
                <w:color w:val="auto"/>
                <w:sz w:val="18"/>
                <w:szCs w:val="18"/>
              </w:rPr>
              <w:t>Increase in interest payable</w:t>
            </w:r>
          </w:p>
        </w:tc>
        <w:tc>
          <w:tcPr>
            <w:tcW w:w="1624" w:type="dxa"/>
          </w:tcPr>
          <w:p w14:paraId="264EC9EA" w14:textId="7EB17E02" w:rsidR="00A14098" w:rsidRPr="0024570C" w:rsidRDefault="00BB6D20" w:rsidP="00A14098">
            <w:pPr>
              <w:ind w:right="-72"/>
              <w:jc w:val="right"/>
              <w:rPr>
                <w:rFonts w:ascii="Arial" w:eastAsia="Arial" w:hAnsi="Arial" w:cs="Arial"/>
                <w:color w:val="auto"/>
                <w:sz w:val="18"/>
                <w:szCs w:val="18"/>
                <w:lang w:val="en-GB"/>
              </w:rPr>
            </w:pPr>
            <w:r w:rsidRPr="0024570C">
              <w:rPr>
                <w:rFonts w:ascii="Arial" w:eastAsia="Arial" w:hAnsi="Arial" w:cs="Arial"/>
                <w:color w:val="auto"/>
                <w:sz w:val="18"/>
                <w:szCs w:val="18"/>
                <w:lang w:val="en-GB"/>
              </w:rPr>
              <w:t>61</w:t>
            </w:r>
          </w:p>
        </w:tc>
        <w:tc>
          <w:tcPr>
            <w:tcW w:w="1624" w:type="dxa"/>
          </w:tcPr>
          <w:p w14:paraId="1E4F0D1F" w14:textId="0AD2F5F5" w:rsidR="00A14098" w:rsidRPr="0024570C" w:rsidRDefault="00BB6D20" w:rsidP="00A14098">
            <w:pPr>
              <w:ind w:right="-72"/>
              <w:jc w:val="right"/>
              <w:rPr>
                <w:rFonts w:ascii="Arial" w:eastAsia="Arial" w:hAnsi="Arial" w:cs="Arial"/>
                <w:color w:val="auto"/>
                <w:sz w:val="18"/>
                <w:szCs w:val="18"/>
                <w:lang w:val="en-GB"/>
              </w:rPr>
            </w:pPr>
            <w:r w:rsidRPr="0024570C">
              <w:rPr>
                <w:rFonts w:ascii="Arial" w:eastAsia="Arial" w:hAnsi="Arial" w:cs="Arial"/>
                <w:color w:val="auto"/>
                <w:sz w:val="18"/>
                <w:szCs w:val="18"/>
                <w:lang w:val="en-GB"/>
              </w:rPr>
              <w:t>1</w:t>
            </w:r>
            <w:r w:rsidR="00A14098" w:rsidRPr="0024570C">
              <w:rPr>
                <w:rFonts w:ascii="Arial" w:eastAsia="Arial" w:hAnsi="Arial" w:cs="Arial"/>
                <w:color w:val="auto"/>
                <w:sz w:val="18"/>
                <w:szCs w:val="18"/>
                <w:lang w:val="en-GB"/>
              </w:rPr>
              <w:t>,</w:t>
            </w:r>
            <w:r w:rsidRPr="0024570C">
              <w:rPr>
                <w:rFonts w:ascii="Arial" w:eastAsia="Arial" w:hAnsi="Arial" w:cs="Arial"/>
                <w:color w:val="auto"/>
                <w:sz w:val="18"/>
                <w:szCs w:val="18"/>
                <w:lang w:val="en-GB"/>
              </w:rPr>
              <w:t>201</w:t>
            </w:r>
          </w:p>
        </w:tc>
      </w:tr>
      <w:tr w:rsidR="008F70A4" w:rsidRPr="0024570C" w14:paraId="6FD6248E" w14:textId="5C512A44" w:rsidTr="009D2261">
        <w:trPr>
          <w:trHeight w:val="20"/>
        </w:trPr>
        <w:tc>
          <w:tcPr>
            <w:tcW w:w="5843" w:type="dxa"/>
            <w:vAlign w:val="bottom"/>
          </w:tcPr>
          <w:p w14:paraId="585BDCA7" w14:textId="77777777" w:rsidR="00A14098" w:rsidRPr="0024570C" w:rsidRDefault="00A14098" w:rsidP="00A14098">
            <w:pPr>
              <w:pBdr>
                <w:top w:val="nil"/>
                <w:left w:val="nil"/>
                <w:bottom w:val="nil"/>
                <w:right w:val="nil"/>
                <w:between w:val="nil"/>
              </w:pBdr>
              <w:ind w:left="64"/>
              <w:rPr>
                <w:rFonts w:ascii="Arial" w:eastAsia="Arial" w:hAnsi="Arial" w:cs="Arial"/>
                <w:color w:val="auto"/>
                <w:sz w:val="18"/>
                <w:szCs w:val="18"/>
              </w:rPr>
            </w:pPr>
          </w:p>
        </w:tc>
        <w:tc>
          <w:tcPr>
            <w:tcW w:w="1624" w:type="dxa"/>
            <w:tcBorders>
              <w:top w:val="single" w:sz="4" w:space="0" w:color="auto"/>
            </w:tcBorders>
          </w:tcPr>
          <w:p w14:paraId="572CE190" w14:textId="77777777" w:rsidR="00A14098" w:rsidRPr="0024570C" w:rsidRDefault="00A14098" w:rsidP="00A14098">
            <w:pPr>
              <w:ind w:right="-72"/>
              <w:jc w:val="right"/>
              <w:rPr>
                <w:rFonts w:ascii="Arial" w:eastAsia="Arial" w:hAnsi="Arial" w:cs="Arial"/>
                <w:color w:val="auto"/>
                <w:sz w:val="18"/>
                <w:szCs w:val="18"/>
                <w:lang w:val="en-GB"/>
              </w:rPr>
            </w:pPr>
          </w:p>
        </w:tc>
        <w:tc>
          <w:tcPr>
            <w:tcW w:w="1624" w:type="dxa"/>
            <w:tcBorders>
              <w:top w:val="single" w:sz="4" w:space="0" w:color="auto"/>
            </w:tcBorders>
            <w:vAlign w:val="bottom"/>
          </w:tcPr>
          <w:p w14:paraId="6DBCA8D5" w14:textId="77777777" w:rsidR="00A14098" w:rsidRPr="0024570C" w:rsidRDefault="00A14098" w:rsidP="00A14098">
            <w:pPr>
              <w:ind w:right="-72"/>
              <w:jc w:val="right"/>
              <w:rPr>
                <w:rFonts w:ascii="Arial" w:eastAsia="Arial" w:hAnsi="Arial" w:cs="Arial"/>
                <w:color w:val="auto"/>
                <w:sz w:val="18"/>
                <w:szCs w:val="18"/>
                <w:lang w:val="en-GB"/>
              </w:rPr>
            </w:pPr>
          </w:p>
        </w:tc>
      </w:tr>
      <w:tr w:rsidR="00A14098" w:rsidRPr="0024570C" w14:paraId="1A01B943" w14:textId="5AC116A7" w:rsidTr="009D2261">
        <w:trPr>
          <w:trHeight w:val="20"/>
        </w:trPr>
        <w:tc>
          <w:tcPr>
            <w:tcW w:w="5843" w:type="dxa"/>
            <w:vAlign w:val="bottom"/>
          </w:tcPr>
          <w:p w14:paraId="05455439" w14:textId="77777777" w:rsidR="00A14098" w:rsidRPr="0024570C" w:rsidRDefault="00A14098" w:rsidP="00A14098">
            <w:pPr>
              <w:pBdr>
                <w:top w:val="nil"/>
                <w:left w:val="nil"/>
                <w:bottom w:val="nil"/>
                <w:right w:val="nil"/>
                <w:between w:val="nil"/>
              </w:pBdr>
              <w:ind w:left="64"/>
              <w:rPr>
                <w:rFonts w:ascii="Arial" w:eastAsia="Arial" w:hAnsi="Arial" w:cs="Arial"/>
                <w:color w:val="auto"/>
                <w:sz w:val="18"/>
                <w:szCs w:val="18"/>
              </w:rPr>
            </w:pPr>
            <w:r w:rsidRPr="0024570C">
              <w:rPr>
                <w:rFonts w:ascii="Arial" w:eastAsia="Arial" w:hAnsi="Arial" w:cs="Arial"/>
                <w:color w:val="auto"/>
                <w:sz w:val="18"/>
                <w:szCs w:val="18"/>
              </w:rPr>
              <w:t>Closing net book value</w:t>
            </w:r>
          </w:p>
        </w:tc>
        <w:tc>
          <w:tcPr>
            <w:tcW w:w="1624" w:type="dxa"/>
            <w:tcBorders>
              <w:bottom w:val="single" w:sz="4" w:space="0" w:color="000000"/>
            </w:tcBorders>
          </w:tcPr>
          <w:p w14:paraId="4FBCD344" w14:textId="32B1DA17" w:rsidR="00A14098" w:rsidRPr="0024570C" w:rsidRDefault="00BB6D20" w:rsidP="00A14098">
            <w:pPr>
              <w:ind w:right="-72"/>
              <w:jc w:val="right"/>
              <w:rPr>
                <w:rFonts w:ascii="Arial" w:eastAsia="Arial" w:hAnsi="Arial" w:cs="Arial"/>
                <w:color w:val="auto"/>
                <w:sz w:val="18"/>
                <w:szCs w:val="18"/>
                <w:lang w:val="en-GB"/>
              </w:rPr>
            </w:pPr>
            <w:r w:rsidRPr="0024570C">
              <w:rPr>
                <w:rFonts w:ascii="Arial" w:eastAsia="Arial" w:hAnsi="Arial" w:cs="Arial"/>
                <w:color w:val="auto"/>
                <w:sz w:val="18"/>
                <w:szCs w:val="18"/>
                <w:lang w:val="en-GB"/>
              </w:rPr>
              <w:t>3</w:t>
            </w:r>
            <w:r w:rsidR="00A14098" w:rsidRPr="0024570C">
              <w:rPr>
                <w:rFonts w:ascii="Arial" w:eastAsia="Arial" w:hAnsi="Arial" w:cs="Arial"/>
                <w:color w:val="auto"/>
                <w:sz w:val="18"/>
                <w:szCs w:val="18"/>
                <w:lang w:val="en-GB"/>
              </w:rPr>
              <w:t>,</w:t>
            </w:r>
            <w:r w:rsidRPr="0024570C">
              <w:rPr>
                <w:rFonts w:ascii="Arial" w:eastAsia="Arial" w:hAnsi="Arial" w:cs="Arial"/>
                <w:color w:val="auto"/>
                <w:sz w:val="18"/>
                <w:szCs w:val="18"/>
                <w:lang w:val="en-GB"/>
              </w:rPr>
              <w:t>729</w:t>
            </w:r>
          </w:p>
        </w:tc>
        <w:tc>
          <w:tcPr>
            <w:tcW w:w="1624" w:type="dxa"/>
            <w:tcBorders>
              <w:bottom w:val="single" w:sz="4" w:space="0" w:color="000000"/>
            </w:tcBorders>
            <w:vAlign w:val="bottom"/>
          </w:tcPr>
          <w:p w14:paraId="3D183DAE" w14:textId="1D1A731F" w:rsidR="00A14098" w:rsidRPr="0024570C" w:rsidRDefault="00BB6D20" w:rsidP="00A14098">
            <w:pPr>
              <w:ind w:right="-72"/>
              <w:jc w:val="right"/>
              <w:rPr>
                <w:rFonts w:ascii="Arial" w:eastAsia="Arial" w:hAnsi="Arial" w:cs="Arial"/>
                <w:color w:val="auto"/>
                <w:sz w:val="18"/>
                <w:szCs w:val="18"/>
                <w:lang w:val="en-GB"/>
              </w:rPr>
            </w:pPr>
            <w:r w:rsidRPr="0024570C">
              <w:rPr>
                <w:rFonts w:ascii="Arial" w:eastAsia="Arial" w:hAnsi="Arial" w:cs="Arial"/>
                <w:color w:val="auto"/>
                <w:sz w:val="18"/>
                <w:szCs w:val="18"/>
                <w:lang w:val="en-GB"/>
              </w:rPr>
              <w:t>71</w:t>
            </w:r>
            <w:r w:rsidR="00A14098" w:rsidRPr="0024570C">
              <w:rPr>
                <w:rFonts w:ascii="Arial" w:eastAsia="Arial" w:hAnsi="Arial" w:cs="Arial"/>
                <w:color w:val="auto"/>
                <w:sz w:val="18"/>
                <w:szCs w:val="18"/>
                <w:lang w:val="en-GB"/>
              </w:rPr>
              <w:t>,</w:t>
            </w:r>
            <w:r w:rsidRPr="0024570C">
              <w:rPr>
                <w:rFonts w:ascii="Arial" w:eastAsia="Arial" w:hAnsi="Arial" w:cs="Arial"/>
                <w:color w:val="auto"/>
                <w:sz w:val="18"/>
                <w:szCs w:val="18"/>
                <w:lang w:val="en-GB"/>
              </w:rPr>
              <w:t>839</w:t>
            </w:r>
          </w:p>
        </w:tc>
      </w:tr>
    </w:tbl>
    <w:p w14:paraId="4F2D05D9" w14:textId="77777777" w:rsidR="00DF1371" w:rsidRPr="0024570C" w:rsidRDefault="00DF1371" w:rsidP="008F56A7">
      <w:pPr>
        <w:ind w:left="540"/>
        <w:jc w:val="both"/>
        <w:rPr>
          <w:rFonts w:ascii="Arial" w:eastAsia="Arial" w:hAnsi="Arial" w:cs="Arial"/>
          <w:color w:val="auto"/>
          <w:sz w:val="18"/>
          <w:szCs w:val="18"/>
        </w:rPr>
      </w:pPr>
    </w:p>
    <w:p w14:paraId="0D462CC1" w14:textId="02AE2492" w:rsidR="00DF1371" w:rsidRPr="0024570C" w:rsidRDefault="00DF1371" w:rsidP="008F56A7">
      <w:pPr>
        <w:ind w:left="540"/>
        <w:jc w:val="both"/>
        <w:rPr>
          <w:rFonts w:ascii="Arial" w:eastAsia="Arial" w:hAnsi="Arial" w:cs="Arial"/>
          <w:color w:val="auto"/>
          <w:spacing w:val="-4"/>
          <w:sz w:val="18"/>
          <w:szCs w:val="18"/>
        </w:rPr>
      </w:pPr>
      <w:r w:rsidRPr="0024570C">
        <w:rPr>
          <w:rFonts w:ascii="Arial" w:eastAsia="Arial" w:hAnsi="Arial" w:cs="Arial"/>
          <w:color w:val="auto"/>
          <w:spacing w:val="-4"/>
          <w:sz w:val="18"/>
          <w:szCs w:val="18"/>
        </w:rPr>
        <w:t xml:space="preserve">Short-term borrowings to </w:t>
      </w:r>
      <w:r w:rsidR="00E75FE7" w:rsidRPr="0024570C">
        <w:rPr>
          <w:rFonts w:ascii="Arial" w:eastAsia="Arial" w:hAnsi="Arial" w:cs="Arial"/>
          <w:color w:val="auto"/>
          <w:spacing w:val="-4"/>
          <w:sz w:val="18"/>
          <w:szCs w:val="18"/>
        </w:rPr>
        <w:t xml:space="preserve">a </w:t>
      </w:r>
      <w:r w:rsidR="006C6226" w:rsidRPr="0024570C">
        <w:rPr>
          <w:rFonts w:ascii="Arial" w:eastAsia="Arial" w:hAnsi="Arial" w:cs="Arial"/>
          <w:color w:val="auto"/>
          <w:spacing w:val="-4"/>
          <w:sz w:val="18"/>
          <w:szCs w:val="18"/>
        </w:rPr>
        <w:t xml:space="preserve">subsidiary and </w:t>
      </w:r>
      <w:r w:rsidR="00E75FE7" w:rsidRPr="0024570C">
        <w:rPr>
          <w:rFonts w:ascii="Arial" w:eastAsia="Arial" w:hAnsi="Arial" w:cs="Arial"/>
          <w:color w:val="auto"/>
          <w:spacing w:val="-4"/>
          <w:sz w:val="18"/>
          <w:szCs w:val="18"/>
        </w:rPr>
        <w:t xml:space="preserve">a </w:t>
      </w:r>
      <w:r w:rsidR="006C6226" w:rsidRPr="0024570C">
        <w:rPr>
          <w:rFonts w:ascii="Arial" w:eastAsia="Arial" w:hAnsi="Arial" w:cs="Arial"/>
          <w:color w:val="auto"/>
          <w:spacing w:val="-4"/>
          <w:sz w:val="18"/>
          <w:szCs w:val="18"/>
        </w:rPr>
        <w:t xml:space="preserve">related party </w:t>
      </w:r>
      <w:r w:rsidRPr="0024570C">
        <w:rPr>
          <w:rFonts w:ascii="Arial" w:eastAsia="Arial" w:hAnsi="Arial" w:cs="Arial"/>
          <w:color w:val="auto"/>
          <w:spacing w:val="-4"/>
          <w:sz w:val="18"/>
          <w:szCs w:val="18"/>
        </w:rPr>
        <w:t>are loaned with no guarantee in Thai Baht and are due at call.</w:t>
      </w:r>
    </w:p>
    <w:p w14:paraId="5FAB97CD" w14:textId="77777777" w:rsidR="00F15CED" w:rsidRPr="0024570C" w:rsidRDefault="00F15CED" w:rsidP="008F56A7">
      <w:pPr>
        <w:ind w:left="540"/>
        <w:rPr>
          <w:rFonts w:ascii="Arial" w:eastAsia="Arial" w:hAnsi="Arial" w:cs="Arial"/>
          <w:color w:val="auto"/>
          <w:sz w:val="18"/>
          <w:szCs w:val="18"/>
        </w:rPr>
      </w:pPr>
    </w:p>
    <w:p w14:paraId="2C74757F" w14:textId="4C8E7BA7" w:rsidR="00977A95" w:rsidRPr="0024570C" w:rsidRDefault="002E34A4" w:rsidP="008F56A7">
      <w:pPr>
        <w:ind w:left="540" w:hanging="540"/>
        <w:rPr>
          <w:rFonts w:ascii="Arial" w:eastAsia="Arial" w:hAnsi="Arial" w:cs="Arial"/>
          <w:color w:val="auto"/>
          <w:sz w:val="18"/>
          <w:szCs w:val="18"/>
        </w:rPr>
      </w:pPr>
      <w:r w:rsidRPr="0024570C">
        <w:rPr>
          <w:rFonts w:ascii="Arial" w:eastAsia="Arial" w:hAnsi="Arial" w:cs="Arial"/>
          <w:color w:val="auto"/>
          <w:sz w:val="18"/>
          <w:szCs w:val="18"/>
        </w:rPr>
        <w:t>g</w:t>
      </w:r>
      <w:r w:rsidR="00573F4D" w:rsidRPr="0024570C">
        <w:rPr>
          <w:rFonts w:ascii="Arial" w:eastAsia="Arial" w:hAnsi="Arial" w:cs="Arial"/>
          <w:color w:val="auto"/>
          <w:sz w:val="18"/>
          <w:szCs w:val="18"/>
        </w:rPr>
        <w:t>)</w:t>
      </w:r>
      <w:r w:rsidR="00B83A78" w:rsidRPr="0024570C">
        <w:rPr>
          <w:rFonts w:ascii="Arial" w:eastAsia="Arial" w:hAnsi="Arial" w:cs="Arial"/>
          <w:color w:val="auto"/>
          <w:sz w:val="18"/>
          <w:szCs w:val="18"/>
        </w:rPr>
        <w:tab/>
      </w:r>
      <w:r w:rsidR="005E44BB" w:rsidRPr="0024570C">
        <w:rPr>
          <w:rFonts w:ascii="Arial" w:eastAsia="Arial" w:hAnsi="Arial" w:cs="Arial"/>
          <w:color w:val="auto"/>
          <w:sz w:val="18"/>
          <w:szCs w:val="18"/>
        </w:rPr>
        <w:t>L</w:t>
      </w:r>
      <w:r w:rsidR="00142DC0" w:rsidRPr="0024570C">
        <w:rPr>
          <w:rFonts w:ascii="Arial" w:eastAsia="Arial" w:hAnsi="Arial" w:cs="Arial"/>
          <w:color w:val="auto"/>
          <w:sz w:val="18"/>
          <w:szCs w:val="18"/>
        </w:rPr>
        <w:t>ong</w:t>
      </w:r>
      <w:r w:rsidR="002B4F0D" w:rsidRPr="0024570C">
        <w:rPr>
          <w:rFonts w:ascii="Arial" w:eastAsia="Arial" w:hAnsi="Arial" w:cs="Arial"/>
          <w:color w:val="auto"/>
          <w:sz w:val="18"/>
          <w:szCs w:val="18"/>
        </w:rPr>
        <w:t>-</w:t>
      </w:r>
      <w:r w:rsidR="00142DC0" w:rsidRPr="0024570C">
        <w:rPr>
          <w:rFonts w:ascii="Arial" w:eastAsia="Arial" w:hAnsi="Arial" w:cs="Arial"/>
          <w:color w:val="auto"/>
          <w:sz w:val="18"/>
          <w:szCs w:val="18"/>
        </w:rPr>
        <w:t xml:space="preserve">term </w:t>
      </w:r>
      <w:r w:rsidR="002B4F0D" w:rsidRPr="0024570C">
        <w:rPr>
          <w:rFonts w:ascii="Arial" w:eastAsia="Arial" w:hAnsi="Arial" w:cs="Arial"/>
          <w:color w:val="auto"/>
          <w:sz w:val="18"/>
          <w:szCs w:val="18"/>
        </w:rPr>
        <w:t>borrowings from and interest payable to</w:t>
      </w:r>
      <w:r w:rsidR="00B77C37" w:rsidRPr="0024570C">
        <w:rPr>
          <w:rFonts w:ascii="Arial" w:hAnsi="Arial" w:cs="Arial"/>
          <w:color w:val="auto"/>
          <w:sz w:val="18"/>
          <w:szCs w:val="18"/>
        </w:rPr>
        <w:t xml:space="preserve"> </w:t>
      </w:r>
      <w:r w:rsidR="00B540B4" w:rsidRPr="0024570C">
        <w:rPr>
          <w:rFonts w:ascii="Arial" w:eastAsia="Arial" w:hAnsi="Arial" w:cs="Arial"/>
          <w:color w:val="auto"/>
          <w:sz w:val="18"/>
          <w:szCs w:val="18"/>
        </w:rPr>
        <w:t xml:space="preserve">related persons </w:t>
      </w:r>
      <w:r w:rsidR="00B77C37" w:rsidRPr="0024570C">
        <w:rPr>
          <w:rFonts w:ascii="Arial" w:eastAsia="Arial" w:hAnsi="Arial" w:cs="Arial"/>
          <w:color w:val="auto"/>
          <w:sz w:val="18"/>
          <w:szCs w:val="18"/>
        </w:rPr>
        <w:t>and a</w:t>
      </w:r>
      <w:r w:rsidR="00977A95" w:rsidRPr="0024570C">
        <w:rPr>
          <w:rFonts w:ascii="Arial" w:eastAsia="Arial" w:hAnsi="Arial" w:cs="Arial"/>
          <w:color w:val="auto"/>
          <w:sz w:val="18"/>
          <w:szCs w:val="18"/>
        </w:rPr>
        <w:t xml:space="preserve"> related </w:t>
      </w:r>
      <w:r w:rsidR="003A39FA" w:rsidRPr="0024570C">
        <w:rPr>
          <w:rFonts w:ascii="Arial" w:eastAsia="Arial" w:hAnsi="Arial" w:cs="Arial"/>
          <w:color w:val="auto"/>
          <w:sz w:val="18"/>
          <w:szCs w:val="18"/>
        </w:rPr>
        <w:t>p</w:t>
      </w:r>
      <w:r w:rsidR="00F752EE" w:rsidRPr="0024570C">
        <w:rPr>
          <w:rFonts w:ascii="Arial" w:eastAsia="Arial" w:hAnsi="Arial" w:cs="Arial"/>
          <w:color w:val="auto"/>
          <w:sz w:val="18"/>
          <w:szCs w:val="18"/>
        </w:rPr>
        <w:t>a</w:t>
      </w:r>
      <w:r w:rsidR="00B62DF6" w:rsidRPr="0024570C">
        <w:rPr>
          <w:rFonts w:ascii="Arial" w:eastAsia="Arial" w:hAnsi="Arial" w:cs="Arial"/>
          <w:color w:val="auto"/>
          <w:sz w:val="18"/>
          <w:szCs w:val="18"/>
        </w:rPr>
        <w:t>rt</w:t>
      </w:r>
      <w:r w:rsidR="00B540B4" w:rsidRPr="0024570C">
        <w:rPr>
          <w:rFonts w:ascii="Arial" w:eastAsia="Arial" w:hAnsi="Arial" w:cs="Arial"/>
          <w:color w:val="auto"/>
          <w:sz w:val="18"/>
          <w:szCs w:val="18"/>
        </w:rPr>
        <w:t>y</w:t>
      </w:r>
    </w:p>
    <w:p w14:paraId="22F4352C" w14:textId="77777777" w:rsidR="00873921" w:rsidRPr="0024570C" w:rsidRDefault="00873921" w:rsidP="008F56A7">
      <w:pPr>
        <w:ind w:left="540"/>
        <w:rPr>
          <w:rFonts w:ascii="Arial" w:eastAsia="Arial" w:hAnsi="Arial" w:cs="Arial"/>
          <w:color w:val="auto"/>
          <w:sz w:val="18"/>
          <w:szCs w:val="18"/>
        </w:rPr>
      </w:pPr>
    </w:p>
    <w:p w14:paraId="16FEB295" w14:textId="6D41CB1F" w:rsidR="00873921" w:rsidRPr="0024570C" w:rsidRDefault="002B4F0D" w:rsidP="004E4008">
      <w:pPr>
        <w:ind w:left="540"/>
        <w:jc w:val="both"/>
        <w:rPr>
          <w:rFonts w:ascii="Arial" w:eastAsia="Arial" w:hAnsi="Arial" w:cs="Arial"/>
          <w:color w:val="auto"/>
          <w:spacing w:val="-4"/>
          <w:sz w:val="18"/>
          <w:szCs w:val="18"/>
        </w:rPr>
      </w:pPr>
      <w:r w:rsidRPr="0024570C">
        <w:rPr>
          <w:rFonts w:ascii="Arial" w:eastAsia="Arial" w:hAnsi="Arial" w:cs="Arial"/>
          <w:color w:val="auto"/>
          <w:spacing w:val="-4"/>
          <w:sz w:val="18"/>
          <w:szCs w:val="18"/>
        </w:rPr>
        <w:t xml:space="preserve">Long-term borrowings from and interest payable </w:t>
      </w:r>
      <w:r w:rsidR="00B540B4" w:rsidRPr="0024570C">
        <w:rPr>
          <w:rFonts w:ascii="Arial" w:eastAsia="Arial" w:hAnsi="Arial" w:cs="Arial"/>
          <w:color w:val="auto"/>
          <w:spacing w:val="-4"/>
          <w:sz w:val="18"/>
          <w:szCs w:val="18"/>
        </w:rPr>
        <w:t xml:space="preserve">to related </w:t>
      </w:r>
      <w:proofErr w:type="gramStart"/>
      <w:r w:rsidR="00B540B4" w:rsidRPr="0024570C">
        <w:rPr>
          <w:rFonts w:ascii="Arial" w:eastAsia="Arial" w:hAnsi="Arial" w:cs="Arial"/>
          <w:color w:val="auto"/>
          <w:spacing w:val="-4"/>
          <w:sz w:val="18"/>
          <w:szCs w:val="18"/>
        </w:rPr>
        <w:t>persons</w:t>
      </w:r>
      <w:proofErr w:type="gramEnd"/>
      <w:r w:rsidR="00B540B4" w:rsidRPr="0024570C">
        <w:rPr>
          <w:rFonts w:ascii="Arial" w:eastAsia="Arial" w:hAnsi="Arial" w:cs="Arial"/>
          <w:color w:val="auto"/>
          <w:spacing w:val="-4"/>
          <w:sz w:val="18"/>
          <w:szCs w:val="18"/>
        </w:rPr>
        <w:t xml:space="preserve"> and a related party </w:t>
      </w:r>
      <w:r w:rsidR="006D7D0E" w:rsidRPr="0024570C">
        <w:rPr>
          <w:rFonts w:ascii="Arial" w:eastAsia="Arial" w:hAnsi="Arial" w:cs="Arial"/>
          <w:color w:val="auto"/>
          <w:spacing w:val="-4"/>
          <w:sz w:val="18"/>
          <w:szCs w:val="18"/>
        </w:rPr>
        <w:t xml:space="preserve">as </w:t>
      </w:r>
      <w:proofErr w:type="gramStart"/>
      <w:r w:rsidR="006D7D0E" w:rsidRPr="0024570C">
        <w:rPr>
          <w:rFonts w:ascii="Arial" w:eastAsia="Arial" w:hAnsi="Arial" w:cs="Arial"/>
          <w:color w:val="auto"/>
          <w:spacing w:val="-4"/>
          <w:sz w:val="18"/>
          <w:szCs w:val="18"/>
        </w:rPr>
        <w:t>at</w:t>
      </w:r>
      <w:proofErr w:type="gramEnd"/>
      <w:r w:rsidR="00650D85" w:rsidRPr="0024570C">
        <w:rPr>
          <w:rFonts w:ascii="Arial" w:eastAsia="Arial" w:hAnsi="Arial" w:cs="Arial"/>
          <w:color w:val="auto"/>
          <w:spacing w:val="-4"/>
          <w:sz w:val="18"/>
          <w:szCs w:val="18"/>
        </w:rPr>
        <w:t xml:space="preserve"> </w:t>
      </w:r>
      <w:r w:rsidR="00BB6D20" w:rsidRPr="0024570C">
        <w:rPr>
          <w:rFonts w:ascii="Arial" w:eastAsia="Arial" w:hAnsi="Arial" w:cs="Arial"/>
          <w:color w:val="auto"/>
          <w:sz w:val="18"/>
          <w:szCs w:val="18"/>
          <w:lang w:val="en-GB"/>
        </w:rPr>
        <w:t>31</w:t>
      </w:r>
      <w:r w:rsidR="009E5CE3" w:rsidRPr="0024570C">
        <w:rPr>
          <w:rFonts w:ascii="Arial" w:eastAsia="Arial" w:hAnsi="Arial" w:cs="Arial"/>
          <w:color w:val="auto"/>
          <w:sz w:val="18"/>
          <w:szCs w:val="18"/>
          <w:lang w:val="en-GB"/>
        </w:rPr>
        <w:t xml:space="preserve"> March</w:t>
      </w:r>
      <w:r w:rsidR="009E5CE3" w:rsidRPr="0024570C">
        <w:rPr>
          <w:rFonts w:ascii="Arial" w:eastAsia="Arial" w:hAnsi="Arial" w:cs="Arial"/>
          <w:color w:val="auto"/>
          <w:sz w:val="18"/>
          <w:szCs w:val="18"/>
        </w:rPr>
        <w:t xml:space="preserve"> </w:t>
      </w:r>
      <w:r w:rsidR="00BB6D20" w:rsidRPr="0024570C">
        <w:rPr>
          <w:rFonts w:ascii="Arial" w:eastAsia="Arial" w:hAnsi="Arial" w:cs="Arial"/>
          <w:color w:val="auto"/>
          <w:sz w:val="18"/>
          <w:szCs w:val="18"/>
          <w:lang w:val="en-GB"/>
        </w:rPr>
        <w:t>2026</w:t>
      </w:r>
      <w:r w:rsidR="009E5CE3" w:rsidRPr="0024570C">
        <w:rPr>
          <w:rFonts w:ascii="Arial" w:eastAsia="Arial" w:hAnsi="Arial" w:cs="Arial"/>
          <w:color w:val="auto"/>
          <w:sz w:val="18"/>
          <w:szCs w:val="18"/>
        </w:rPr>
        <w:t xml:space="preserve"> </w:t>
      </w:r>
      <w:r w:rsidR="00F97C43" w:rsidRPr="0024570C">
        <w:rPr>
          <w:rFonts w:ascii="Arial" w:eastAsia="Arial" w:hAnsi="Arial" w:cs="Arial"/>
          <w:color w:val="auto"/>
          <w:sz w:val="18"/>
          <w:szCs w:val="18"/>
          <w:lang w:val="en-GB"/>
        </w:rPr>
        <w:t xml:space="preserve">and </w:t>
      </w:r>
      <w:r w:rsidR="00987F05" w:rsidRPr="0024570C">
        <w:rPr>
          <w:rFonts w:ascii="Arial" w:eastAsia="Arial" w:hAnsi="Arial" w:cs="Arial"/>
          <w:color w:val="auto"/>
          <w:sz w:val="18"/>
          <w:szCs w:val="18"/>
          <w:lang w:val="en-GB"/>
        </w:rPr>
        <w:br/>
      </w:r>
      <w:r w:rsidR="00BB6D20" w:rsidRPr="0024570C">
        <w:rPr>
          <w:rFonts w:ascii="Arial" w:eastAsia="Arial" w:hAnsi="Arial" w:cs="Arial"/>
          <w:color w:val="auto"/>
          <w:sz w:val="18"/>
          <w:szCs w:val="18"/>
          <w:lang w:val="en-GB"/>
        </w:rPr>
        <w:t>31</w:t>
      </w:r>
      <w:r w:rsidR="00F97C43" w:rsidRPr="0024570C">
        <w:rPr>
          <w:rFonts w:ascii="Arial" w:eastAsia="Arial" w:hAnsi="Arial" w:cs="Arial"/>
          <w:color w:val="auto"/>
          <w:sz w:val="18"/>
          <w:szCs w:val="18"/>
          <w:lang w:val="en-GB"/>
        </w:rPr>
        <w:t xml:space="preserve"> December </w:t>
      </w:r>
      <w:r w:rsidR="00BB6D20" w:rsidRPr="0024570C">
        <w:rPr>
          <w:rFonts w:ascii="Arial" w:eastAsia="Arial" w:hAnsi="Arial" w:cs="Arial"/>
          <w:color w:val="auto"/>
          <w:sz w:val="18"/>
          <w:szCs w:val="18"/>
          <w:lang w:val="en-GB"/>
        </w:rPr>
        <w:t>2025</w:t>
      </w:r>
      <w:r w:rsidR="00F97C43" w:rsidRPr="0024570C">
        <w:rPr>
          <w:rFonts w:ascii="Arial" w:eastAsia="Arial" w:hAnsi="Arial" w:cs="Arial"/>
          <w:color w:val="auto"/>
          <w:sz w:val="18"/>
          <w:szCs w:val="18"/>
          <w:lang w:val="en-GB"/>
        </w:rPr>
        <w:t xml:space="preserve"> </w:t>
      </w:r>
      <w:r w:rsidR="00650D85" w:rsidRPr="0024570C">
        <w:rPr>
          <w:rFonts w:ascii="Arial" w:eastAsia="Arial" w:hAnsi="Arial" w:cs="Arial"/>
          <w:color w:val="auto"/>
          <w:spacing w:val="-4"/>
          <w:sz w:val="18"/>
          <w:szCs w:val="18"/>
        </w:rPr>
        <w:t>comprise the following:</w:t>
      </w:r>
    </w:p>
    <w:p w14:paraId="565309CC" w14:textId="77777777" w:rsidR="005E44BB" w:rsidRPr="0024570C" w:rsidRDefault="005E44BB" w:rsidP="008F56A7">
      <w:pPr>
        <w:tabs>
          <w:tab w:val="left" w:pos="900"/>
        </w:tabs>
        <w:ind w:left="540"/>
        <w:jc w:val="both"/>
        <w:rPr>
          <w:rFonts w:ascii="Arial" w:eastAsia="Arial" w:hAnsi="Arial" w:cs="Arial"/>
          <w:color w:val="auto"/>
          <w:sz w:val="18"/>
          <w:szCs w:val="18"/>
        </w:rPr>
      </w:pPr>
    </w:p>
    <w:tbl>
      <w:tblPr>
        <w:tblW w:w="8928" w:type="dxa"/>
        <w:tblInd w:w="540" w:type="dxa"/>
        <w:tblLayout w:type="fixed"/>
        <w:tblCellMar>
          <w:left w:w="115" w:type="dxa"/>
          <w:right w:w="115" w:type="dxa"/>
        </w:tblCellMar>
        <w:tblLook w:val="0000" w:firstRow="0" w:lastRow="0" w:firstColumn="0" w:lastColumn="0" w:noHBand="0" w:noVBand="0"/>
      </w:tblPr>
      <w:tblGrid>
        <w:gridCol w:w="3600"/>
        <w:gridCol w:w="1440"/>
        <w:gridCol w:w="1296"/>
        <w:gridCol w:w="1296"/>
        <w:gridCol w:w="1296"/>
      </w:tblGrid>
      <w:tr w:rsidR="008F70A4" w:rsidRPr="0024570C" w14:paraId="50C9778D" w14:textId="77777777" w:rsidTr="00987F05">
        <w:tc>
          <w:tcPr>
            <w:tcW w:w="3600" w:type="dxa"/>
            <w:vAlign w:val="bottom"/>
          </w:tcPr>
          <w:p w14:paraId="4AABC388" w14:textId="77777777" w:rsidR="005E44BB" w:rsidRPr="0024570C" w:rsidRDefault="005E44BB" w:rsidP="00BA6AA3">
            <w:pPr>
              <w:pBdr>
                <w:top w:val="nil"/>
                <w:left w:val="nil"/>
                <w:bottom w:val="nil"/>
                <w:right w:val="nil"/>
                <w:between w:val="nil"/>
              </w:pBdr>
              <w:ind w:left="-101" w:right="252"/>
              <w:rPr>
                <w:rFonts w:ascii="Arial" w:eastAsia="Arial" w:hAnsi="Arial" w:cs="Arial"/>
                <w:b/>
                <w:color w:val="auto"/>
                <w:sz w:val="18"/>
                <w:szCs w:val="18"/>
              </w:rPr>
            </w:pPr>
          </w:p>
        </w:tc>
        <w:tc>
          <w:tcPr>
            <w:tcW w:w="5328" w:type="dxa"/>
            <w:gridSpan w:val="4"/>
            <w:tcBorders>
              <w:bottom w:val="single" w:sz="4" w:space="0" w:color="auto"/>
            </w:tcBorders>
            <w:vAlign w:val="bottom"/>
          </w:tcPr>
          <w:p w14:paraId="3A790BE1" w14:textId="77777777" w:rsidR="005E44BB" w:rsidRPr="0024570C" w:rsidRDefault="005E44BB" w:rsidP="00BA6AA3">
            <w:pPr>
              <w:ind w:left="-72" w:right="-72"/>
              <w:jc w:val="center"/>
              <w:rPr>
                <w:rFonts w:ascii="Arial" w:eastAsia="Arial" w:hAnsi="Arial" w:cs="Arial"/>
                <w:b/>
                <w:color w:val="auto"/>
                <w:sz w:val="18"/>
                <w:szCs w:val="18"/>
              </w:rPr>
            </w:pPr>
            <w:r w:rsidRPr="0024570C">
              <w:rPr>
                <w:rFonts w:ascii="Arial" w:eastAsia="Arial" w:hAnsi="Arial" w:cs="Arial"/>
                <w:b/>
                <w:color w:val="auto"/>
                <w:sz w:val="18"/>
                <w:szCs w:val="18"/>
              </w:rPr>
              <w:t>Consolidated financial information</w:t>
            </w:r>
          </w:p>
        </w:tc>
      </w:tr>
      <w:tr w:rsidR="008F70A4" w:rsidRPr="0024570C" w14:paraId="2F7C0AC5" w14:textId="77777777" w:rsidTr="00987F05">
        <w:tc>
          <w:tcPr>
            <w:tcW w:w="3600" w:type="dxa"/>
            <w:vAlign w:val="bottom"/>
          </w:tcPr>
          <w:p w14:paraId="5BFC3AA2" w14:textId="77777777" w:rsidR="005E44BB" w:rsidRPr="0024570C" w:rsidRDefault="005E44BB" w:rsidP="00BA6AA3">
            <w:pPr>
              <w:pBdr>
                <w:top w:val="nil"/>
                <w:left w:val="nil"/>
                <w:bottom w:val="nil"/>
                <w:right w:val="nil"/>
                <w:between w:val="nil"/>
              </w:pBdr>
              <w:ind w:left="-101" w:right="252"/>
              <w:rPr>
                <w:rFonts w:ascii="Arial" w:eastAsia="Arial" w:hAnsi="Arial" w:cs="Arial"/>
                <w:b/>
                <w:color w:val="auto"/>
                <w:sz w:val="18"/>
                <w:szCs w:val="18"/>
              </w:rPr>
            </w:pPr>
          </w:p>
        </w:tc>
        <w:tc>
          <w:tcPr>
            <w:tcW w:w="5328" w:type="dxa"/>
            <w:gridSpan w:val="4"/>
            <w:tcBorders>
              <w:top w:val="single" w:sz="4" w:space="0" w:color="auto"/>
              <w:bottom w:val="single" w:sz="4" w:space="0" w:color="000000"/>
            </w:tcBorders>
            <w:vAlign w:val="bottom"/>
          </w:tcPr>
          <w:p w14:paraId="76622D98" w14:textId="5B42EC61" w:rsidR="005E44BB" w:rsidRPr="0024570C" w:rsidRDefault="00BB6D20" w:rsidP="00BA6AA3">
            <w:pPr>
              <w:pBdr>
                <w:top w:val="nil"/>
                <w:left w:val="nil"/>
                <w:bottom w:val="nil"/>
                <w:right w:val="nil"/>
                <w:between w:val="nil"/>
              </w:pBdr>
              <w:ind w:left="-72" w:right="-72"/>
              <w:jc w:val="center"/>
              <w:rPr>
                <w:rFonts w:ascii="Arial" w:eastAsia="Arial" w:hAnsi="Arial" w:cs="Arial"/>
                <w:b/>
                <w:color w:val="auto"/>
                <w:sz w:val="18"/>
                <w:szCs w:val="18"/>
              </w:rPr>
            </w:pPr>
            <w:r w:rsidRPr="0024570C">
              <w:rPr>
                <w:rFonts w:ascii="Arial" w:eastAsia="Arial" w:hAnsi="Arial" w:cs="Arial"/>
                <w:b/>
                <w:color w:val="auto"/>
                <w:sz w:val="18"/>
                <w:szCs w:val="18"/>
                <w:lang w:val="en-GB"/>
              </w:rPr>
              <w:t>31</w:t>
            </w:r>
            <w:r w:rsidR="009E5CE3" w:rsidRPr="0024570C">
              <w:rPr>
                <w:rFonts w:ascii="Arial" w:eastAsia="Arial" w:hAnsi="Arial" w:cs="Arial"/>
                <w:b/>
                <w:color w:val="auto"/>
                <w:sz w:val="18"/>
                <w:szCs w:val="18"/>
              </w:rPr>
              <w:t xml:space="preserve"> March </w:t>
            </w:r>
            <w:r w:rsidRPr="0024570C">
              <w:rPr>
                <w:rFonts w:ascii="Arial" w:eastAsia="Arial" w:hAnsi="Arial" w:cs="Arial"/>
                <w:b/>
                <w:color w:val="auto"/>
                <w:sz w:val="18"/>
                <w:szCs w:val="18"/>
                <w:lang w:val="en-GB"/>
              </w:rPr>
              <w:t>2026</w:t>
            </w:r>
            <w:r w:rsidR="009E5CE3" w:rsidRPr="0024570C">
              <w:rPr>
                <w:rFonts w:ascii="Arial" w:eastAsia="Arial" w:hAnsi="Arial" w:cs="Arial"/>
                <w:b/>
                <w:color w:val="auto"/>
                <w:sz w:val="18"/>
                <w:szCs w:val="18"/>
              </w:rPr>
              <w:t xml:space="preserve"> </w:t>
            </w:r>
            <w:r w:rsidR="005E44BB" w:rsidRPr="0024570C">
              <w:rPr>
                <w:rFonts w:ascii="Arial" w:eastAsia="Arial" w:hAnsi="Arial" w:cs="Arial"/>
                <w:b/>
                <w:color w:val="auto"/>
                <w:sz w:val="18"/>
                <w:szCs w:val="18"/>
              </w:rPr>
              <w:t>(Baht’</w:t>
            </w:r>
            <w:r w:rsidRPr="0024570C">
              <w:rPr>
                <w:rFonts w:ascii="Arial" w:eastAsia="Arial" w:hAnsi="Arial" w:cs="Arial"/>
                <w:b/>
                <w:color w:val="auto"/>
                <w:sz w:val="18"/>
                <w:szCs w:val="18"/>
                <w:lang w:val="en-GB"/>
              </w:rPr>
              <w:t>000</w:t>
            </w:r>
            <w:r w:rsidR="005E44BB" w:rsidRPr="0024570C">
              <w:rPr>
                <w:rFonts w:ascii="Arial" w:eastAsia="Arial" w:hAnsi="Arial" w:cs="Arial"/>
                <w:b/>
                <w:color w:val="auto"/>
                <w:sz w:val="18"/>
                <w:szCs w:val="18"/>
              </w:rPr>
              <w:t>) (Unaudited)</w:t>
            </w:r>
          </w:p>
        </w:tc>
      </w:tr>
      <w:tr w:rsidR="008F70A4" w:rsidRPr="0024570C" w14:paraId="2FC58BF8" w14:textId="77777777" w:rsidTr="00987F05">
        <w:tc>
          <w:tcPr>
            <w:tcW w:w="3600" w:type="dxa"/>
            <w:vAlign w:val="bottom"/>
          </w:tcPr>
          <w:p w14:paraId="44B5E66E" w14:textId="77777777" w:rsidR="005E44BB" w:rsidRPr="0024570C" w:rsidRDefault="005E44BB" w:rsidP="00BA6AA3">
            <w:pPr>
              <w:pBdr>
                <w:top w:val="nil"/>
                <w:left w:val="nil"/>
                <w:bottom w:val="nil"/>
                <w:right w:val="nil"/>
                <w:between w:val="nil"/>
              </w:pBdr>
              <w:ind w:left="-101" w:right="-108"/>
              <w:rPr>
                <w:rFonts w:ascii="Arial" w:eastAsia="Arial" w:hAnsi="Arial" w:cs="Arial"/>
                <w:b/>
                <w:color w:val="auto"/>
                <w:sz w:val="18"/>
                <w:szCs w:val="18"/>
              </w:rPr>
            </w:pPr>
          </w:p>
        </w:tc>
        <w:tc>
          <w:tcPr>
            <w:tcW w:w="1440" w:type="dxa"/>
            <w:tcBorders>
              <w:top w:val="single" w:sz="4" w:space="0" w:color="000000"/>
            </w:tcBorders>
            <w:vAlign w:val="bottom"/>
          </w:tcPr>
          <w:p w14:paraId="1155F303" w14:textId="5BF0E744" w:rsidR="005E44BB" w:rsidRPr="0024570C" w:rsidRDefault="005E44BB" w:rsidP="00BA6AA3">
            <w:pPr>
              <w:pBdr>
                <w:top w:val="nil"/>
                <w:left w:val="nil"/>
                <w:bottom w:val="nil"/>
                <w:right w:val="nil"/>
                <w:between w:val="nil"/>
              </w:pBdr>
              <w:ind w:left="-104" w:right="-72"/>
              <w:jc w:val="right"/>
              <w:rPr>
                <w:rFonts w:ascii="Arial" w:eastAsia="Arial" w:hAnsi="Arial" w:cs="Arial"/>
                <w:b/>
                <w:color w:val="auto"/>
                <w:sz w:val="18"/>
                <w:szCs w:val="18"/>
              </w:rPr>
            </w:pPr>
            <w:r w:rsidRPr="0024570C">
              <w:rPr>
                <w:rFonts w:ascii="Arial" w:eastAsia="Arial" w:hAnsi="Arial" w:cs="Arial"/>
                <w:b/>
                <w:color w:val="auto"/>
                <w:sz w:val="18"/>
                <w:szCs w:val="18"/>
              </w:rPr>
              <w:t xml:space="preserve">Average </w:t>
            </w:r>
          </w:p>
        </w:tc>
        <w:tc>
          <w:tcPr>
            <w:tcW w:w="1296" w:type="dxa"/>
            <w:tcBorders>
              <w:top w:val="single" w:sz="4" w:space="0" w:color="000000"/>
            </w:tcBorders>
            <w:vAlign w:val="bottom"/>
          </w:tcPr>
          <w:p w14:paraId="295886E5" w14:textId="0CF25EB2" w:rsidR="005E44BB" w:rsidRPr="0024570C" w:rsidRDefault="004C19C1" w:rsidP="00BA6AA3">
            <w:pPr>
              <w:pBdr>
                <w:top w:val="nil"/>
                <w:left w:val="nil"/>
                <w:bottom w:val="nil"/>
                <w:right w:val="nil"/>
                <w:between w:val="nil"/>
              </w:pBdr>
              <w:ind w:right="-72"/>
              <w:jc w:val="right"/>
              <w:rPr>
                <w:rFonts w:ascii="Arial" w:eastAsia="Arial" w:hAnsi="Arial" w:cs="Arial"/>
                <w:b/>
                <w:color w:val="auto"/>
                <w:sz w:val="18"/>
                <w:szCs w:val="18"/>
              </w:rPr>
            </w:pPr>
            <w:r w:rsidRPr="0024570C">
              <w:rPr>
                <w:rFonts w:ascii="Arial" w:eastAsia="Arial" w:hAnsi="Arial" w:cs="Arial"/>
                <w:b/>
                <w:color w:val="auto"/>
                <w:sz w:val="18"/>
                <w:szCs w:val="18"/>
              </w:rPr>
              <w:t>Long</w:t>
            </w:r>
            <w:r w:rsidR="005E44BB" w:rsidRPr="0024570C">
              <w:rPr>
                <w:rFonts w:ascii="Arial" w:eastAsia="Arial" w:hAnsi="Arial" w:cs="Arial"/>
                <w:b/>
                <w:color w:val="auto"/>
                <w:sz w:val="18"/>
                <w:szCs w:val="18"/>
              </w:rPr>
              <w:t>-term</w:t>
            </w:r>
          </w:p>
        </w:tc>
        <w:tc>
          <w:tcPr>
            <w:tcW w:w="1296" w:type="dxa"/>
            <w:tcBorders>
              <w:top w:val="single" w:sz="4" w:space="0" w:color="000000"/>
            </w:tcBorders>
            <w:vAlign w:val="bottom"/>
          </w:tcPr>
          <w:p w14:paraId="443BB9A3" w14:textId="77777777" w:rsidR="005E44BB" w:rsidRPr="0024570C" w:rsidRDefault="005E44BB" w:rsidP="00BA6AA3">
            <w:pPr>
              <w:pBdr>
                <w:top w:val="nil"/>
                <w:left w:val="nil"/>
                <w:bottom w:val="nil"/>
                <w:right w:val="nil"/>
                <w:between w:val="nil"/>
              </w:pBdr>
              <w:ind w:right="-72"/>
              <w:jc w:val="right"/>
              <w:rPr>
                <w:rFonts w:ascii="Arial" w:eastAsia="Arial" w:hAnsi="Arial" w:cs="Arial"/>
                <w:b/>
                <w:color w:val="auto"/>
                <w:sz w:val="18"/>
                <w:szCs w:val="18"/>
              </w:rPr>
            </w:pPr>
            <w:r w:rsidRPr="0024570C">
              <w:rPr>
                <w:rFonts w:ascii="Arial" w:eastAsia="Arial" w:hAnsi="Arial" w:cs="Arial"/>
                <w:b/>
                <w:color w:val="auto"/>
                <w:sz w:val="18"/>
                <w:szCs w:val="18"/>
              </w:rPr>
              <w:t>Interest</w:t>
            </w:r>
          </w:p>
        </w:tc>
        <w:tc>
          <w:tcPr>
            <w:tcW w:w="1296" w:type="dxa"/>
            <w:tcBorders>
              <w:top w:val="single" w:sz="4" w:space="0" w:color="000000"/>
            </w:tcBorders>
            <w:vAlign w:val="bottom"/>
          </w:tcPr>
          <w:p w14:paraId="424D6FC4" w14:textId="77777777" w:rsidR="005E44BB" w:rsidRPr="0024570C" w:rsidRDefault="005E44BB" w:rsidP="00BA6AA3">
            <w:pPr>
              <w:pBdr>
                <w:top w:val="nil"/>
                <w:left w:val="nil"/>
                <w:bottom w:val="nil"/>
                <w:right w:val="nil"/>
                <w:between w:val="nil"/>
              </w:pBdr>
              <w:ind w:right="-72"/>
              <w:jc w:val="right"/>
              <w:rPr>
                <w:rFonts w:ascii="Arial" w:eastAsia="Arial" w:hAnsi="Arial" w:cs="Arial"/>
                <w:b/>
                <w:color w:val="auto"/>
                <w:sz w:val="18"/>
                <w:szCs w:val="18"/>
              </w:rPr>
            </w:pPr>
          </w:p>
        </w:tc>
      </w:tr>
      <w:tr w:rsidR="008F70A4" w:rsidRPr="0024570C" w14:paraId="50CF4F0E" w14:textId="77777777" w:rsidTr="00987F05">
        <w:tc>
          <w:tcPr>
            <w:tcW w:w="3600" w:type="dxa"/>
            <w:vAlign w:val="bottom"/>
          </w:tcPr>
          <w:p w14:paraId="489773CC" w14:textId="77777777" w:rsidR="005E44BB" w:rsidRPr="0024570C" w:rsidRDefault="005E44BB" w:rsidP="00BA6AA3">
            <w:pPr>
              <w:pBdr>
                <w:top w:val="nil"/>
                <w:left w:val="nil"/>
                <w:bottom w:val="nil"/>
                <w:right w:val="nil"/>
                <w:between w:val="nil"/>
              </w:pBdr>
              <w:ind w:left="-101"/>
              <w:jc w:val="both"/>
              <w:rPr>
                <w:rFonts w:ascii="Arial" w:eastAsia="Arial" w:hAnsi="Arial" w:cs="Arial"/>
                <w:b/>
                <w:color w:val="auto"/>
                <w:sz w:val="18"/>
                <w:szCs w:val="18"/>
              </w:rPr>
            </w:pPr>
          </w:p>
        </w:tc>
        <w:tc>
          <w:tcPr>
            <w:tcW w:w="1440" w:type="dxa"/>
            <w:tcBorders>
              <w:bottom w:val="single" w:sz="4" w:space="0" w:color="000000"/>
            </w:tcBorders>
            <w:vAlign w:val="bottom"/>
          </w:tcPr>
          <w:p w14:paraId="7542369E" w14:textId="46866F4D" w:rsidR="005E44BB" w:rsidRPr="0024570C" w:rsidRDefault="00987F05" w:rsidP="00987F05">
            <w:pPr>
              <w:pBdr>
                <w:top w:val="nil"/>
                <w:left w:val="nil"/>
                <w:bottom w:val="nil"/>
                <w:right w:val="nil"/>
                <w:between w:val="nil"/>
              </w:pBdr>
              <w:ind w:left="-83" w:right="-72"/>
              <w:jc w:val="right"/>
              <w:rPr>
                <w:rFonts w:ascii="Arial" w:eastAsia="Arial" w:hAnsi="Arial" w:cs="Arial"/>
                <w:b/>
                <w:color w:val="auto"/>
                <w:sz w:val="18"/>
                <w:szCs w:val="18"/>
              </w:rPr>
            </w:pPr>
            <w:r w:rsidRPr="0024570C">
              <w:rPr>
                <w:rFonts w:ascii="Arial" w:eastAsia="Arial" w:hAnsi="Arial" w:cs="Arial"/>
                <w:b/>
                <w:color w:val="auto"/>
                <w:sz w:val="18"/>
                <w:szCs w:val="18"/>
              </w:rPr>
              <w:t xml:space="preserve">interest </w:t>
            </w:r>
            <w:r w:rsidR="005E44BB" w:rsidRPr="0024570C">
              <w:rPr>
                <w:rFonts w:ascii="Arial" w:eastAsia="Arial" w:hAnsi="Arial" w:cs="Arial"/>
                <w:b/>
                <w:color w:val="auto"/>
                <w:sz w:val="18"/>
                <w:szCs w:val="18"/>
              </w:rPr>
              <w:t>rate (%)</w:t>
            </w:r>
          </w:p>
        </w:tc>
        <w:tc>
          <w:tcPr>
            <w:tcW w:w="1296" w:type="dxa"/>
            <w:tcBorders>
              <w:bottom w:val="single" w:sz="4" w:space="0" w:color="000000"/>
            </w:tcBorders>
            <w:vAlign w:val="bottom"/>
          </w:tcPr>
          <w:p w14:paraId="08363F9E" w14:textId="77777777" w:rsidR="005E44BB" w:rsidRPr="0024570C" w:rsidRDefault="005E44BB" w:rsidP="00BA6AA3">
            <w:pPr>
              <w:pBdr>
                <w:top w:val="nil"/>
                <w:left w:val="nil"/>
                <w:bottom w:val="nil"/>
                <w:right w:val="nil"/>
                <w:between w:val="nil"/>
              </w:pBdr>
              <w:ind w:right="-72"/>
              <w:jc w:val="right"/>
              <w:rPr>
                <w:rFonts w:ascii="Arial" w:eastAsia="Arial" w:hAnsi="Arial" w:cs="Arial"/>
                <w:b/>
                <w:color w:val="auto"/>
                <w:sz w:val="18"/>
                <w:szCs w:val="18"/>
              </w:rPr>
            </w:pPr>
            <w:r w:rsidRPr="0024570C">
              <w:rPr>
                <w:rFonts w:ascii="Arial" w:eastAsia="Arial" w:hAnsi="Arial" w:cs="Arial"/>
                <w:b/>
                <w:color w:val="auto"/>
                <w:sz w:val="18"/>
                <w:szCs w:val="18"/>
              </w:rPr>
              <w:t>borrowings</w:t>
            </w:r>
          </w:p>
        </w:tc>
        <w:tc>
          <w:tcPr>
            <w:tcW w:w="1296" w:type="dxa"/>
            <w:tcBorders>
              <w:bottom w:val="single" w:sz="4" w:space="0" w:color="000000"/>
            </w:tcBorders>
            <w:vAlign w:val="bottom"/>
          </w:tcPr>
          <w:p w14:paraId="24333963" w14:textId="77777777" w:rsidR="005E44BB" w:rsidRPr="0024570C" w:rsidRDefault="005E44BB" w:rsidP="00BA6AA3">
            <w:pPr>
              <w:pBdr>
                <w:top w:val="nil"/>
                <w:left w:val="nil"/>
                <w:bottom w:val="nil"/>
                <w:right w:val="nil"/>
                <w:between w:val="nil"/>
              </w:pBdr>
              <w:ind w:right="-72"/>
              <w:jc w:val="right"/>
              <w:rPr>
                <w:rFonts w:ascii="Arial" w:eastAsia="Arial" w:hAnsi="Arial" w:cs="Arial"/>
                <w:b/>
                <w:color w:val="auto"/>
                <w:sz w:val="18"/>
                <w:szCs w:val="18"/>
              </w:rPr>
            </w:pPr>
            <w:r w:rsidRPr="0024570C">
              <w:rPr>
                <w:rFonts w:ascii="Arial" w:eastAsia="Arial" w:hAnsi="Arial" w:cs="Arial"/>
                <w:b/>
                <w:color w:val="auto"/>
                <w:sz w:val="18"/>
                <w:szCs w:val="18"/>
              </w:rPr>
              <w:t>payable</w:t>
            </w:r>
          </w:p>
        </w:tc>
        <w:tc>
          <w:tcPr>
            <w:tcW w:w="1296" w:type="dxa"/>
            <w:tcBorders>
              <w:bottom w:val="single" w:sz="4" w:space="0" w:color="000000"/>
            </w:tcBorders>
            <w:vAlign w:val="bottom"/>
          </w:tcPr>
          <w:p w14:paraId="5C2D4C27" w14:textId="77777777" w:rsidR="005E44BB" w:rsidRPr="0024570C" w:rsidRDefault="005E44BB" w:rsidP="00BA6AA3">
            <w:pPr>
              <w:pBdr>
                <w:top w:val="nil"/>
                <w:left w:val="nil"/>
                <w:bottom w:val="nil"/>
                <w:right w:val="nil"/>
                <w:between w:val="nil"/>
              </w:pBdr>
              <w:ind w:right="-72"/>
              <w:jc w:val="right"/>
              <w:rPr>
                <w:rFonts w:ascii="Arial" w:eastAsia="Arial" w:hAnsi="Arial" w:cs="Arial"/>
                <w:b/>
                <w:color w:val="auto"/>
                <w:sz w:val="18"/>
                <w:szCs w:val="18"/>
              </w:rPr>
            </w:pPr>
            <w:r w:rsidRPr="0024570C">
              <w:rPr>
                <w:rFonts w:ascii="Arial" w:eastAsia="Arial" w:hAnsi="Arial" w:cs="Arial"/>
                <w:b/>
                <w:color w:val="auto"/>
                <w:sz w:val="18"/>
                <w:szCs w:val="18"/>
              </w:rPr>
              <w:t>Total</w:t>
            </w:r>
          </w:p>
        </w:tc>
      </w:tr>
      <w:tr w:rsidR="008F70A4" w:rsidRPr="0024570C" w14:paraId="59A2A879" w14:textId="77777777" w:rsidTr="00987F05">
        <w:tc>
          <w:tcPr>
            <w:tcW w:w="3600" w:type="dxa"/>
            <w:vAlign w:val="bottom"/>
          </w:tcPr>
          <w:p w14:paraId="3C18B297" w14:textId="68F51B67" w:rsidR="005E44BB" w:rsidRPr="0024570C" w:rsidRDefault="005E44BB" w:rsidP="00BA6AA3">
            <w:pPr>
              <w:pBdr>
                <w:top w:val="nil"/>
                <w:left w:val="nil"/>
                <w:bottom w:val="nil"/>
                <w:right w:val="nil"/>
                <w:between w:val="nil"/>
              </w:pBdr>
              <w:ind w:left="-101"/>
              <w:rPr>
                <w:rFonts w:ascii="Arial" w:eastAsia="Arial" w:hAnsi="Arial" w:cs="Arial"/>
                <w:b/>
                <w:color w:val="auto"/>
                <w:sz w:val="18"/>
                <w:szCs w:val="18"/>
              </w:rPr>
            </w:pPr>
            <w:r w:rsidRPr="0024570C">
              <w:rPr>
                <w:rFonts w:ascii="Arial" w:eastAsia="Arial" w:hAnsi="Arial" w:cs="Arial"/>
                <w:b/>
                <w:color w:val="auto"/>
                <w:sz w:val="18"/>
                <w:szCs w:val="18"/>
              </w:rPr>
              <w:t xml:space="preserve">Long-term borrowings from and </w:t>
            </w:r>
          </w:p>
        </w:tc>
        <w:tc>
          <w:tcPr>
            <w:tcW w:w="1440" w:type="dxa"/>
            <w:tcBorders>
              <w:top w:val="single" w:sz="4" w:space="0" w:color="000000"/>
            </w:tcBorders>
            <w:vAlign w:val="bottom"/>
          </w:tcPr>
          <w:p w14:paraId="1A8810EB" w14:textId="77777777" w:rsidR="005E44BB" w:rsidRPr="0024570C" w:rsidRDefault="005E44BB" w:rsidP="00BA6AA3">
            <w:pPr>
              <w:ind w:right="-72"/>
              <w:jc w:val="right"/>
              <w:rPr>
                <w:rFonts w:ascii="Arial" w:eastAsia="Arial" w:hAnsi="Arial" w:cs="Arial"/>
                <w:color w:val="auto"/>
                <w:sz w:val="18"/>
                <w:szCs w:val="18"/>
              </w:rPr>
            </w:pPr>
          </w:p>
        </w:tc>
        <w:tc>
          <w:tcPr>
            <w:tcW w:w="1296" w:type="dxa"/>
            <w:tcBorders>
              <w:top w:val="single" w:sz="4" w:space="0" w:color="000000"/>
            </w:tcBorders>
            <w:vAlign w:val="bottom"/>
          </w:tcPr>
          <w:p w14:paraId="70FDB47A" w14:textId="77777777" w:rsidR="005E44BB" w:rsidRPr="0024570C" w:rsidRDefault="005E44BB" w:rsidP="00BA6AA3">
            <w:pPr>
              <w:pBdr>
                <w:top w:val="nil"/>
                <w:left w:val="nil"/>
                <w:bottom w:val="nil"/>
                <w:right w:val="nil"/>
                <w:between w:val="nil"/>
              </w:pBdr>
              <w:ind w:right="-72"/>
              <w:jc w:val="right"/>
              <w:rPr>
                <w:rFonts w:ascii="Arial" w:eastAsia="Arial" w:hAnsi="Arial" w:cs="Arial"/>
                <w:color w:val="auto"/>
                <w:sz w:val="18"/>
                <w:szCs w:val="18"/>
              </w:rPr>
            </w:pPr>
          </w:p>
        </w:tc>
        <w:tc>
          <w:tcPr>
            <w:tcW w:w="1296" w:type="dxa"/>
            <w:tcBorders>
              <w:top w:val="single" w:sz="4" w:space="0" w:color="000000"/>
            </w:tcBorders>
            <w:vAlign w:val="bottom"/>
          </w:tcPr>
          <w:p w14:paraId="5001937F" w14:textId="77777777" w:rsidR="005E44BB" w:rsidRPr="0024570C" w:rsidRDefault="005E44BB" w:rsidP="00BA6AA3">
            <w:pPr>
              <w:pBdr>
                <w:top w:val="nil"/>
                <w:left w:val="nil"/>
                <w:bottom w:val="nil"/>
                <w:right w:val="nil"/>
                <w:between w:val="nil"/>
              </w:pBdr>
              <w:ind w:right="-72"/>
              <w:jc w:val="right"/>
              <w:rPr>
                <w:rFonts w:ascii="Arial" w:eastAsia="Arial" w:hAnsi="Arial" w:cs="Arial"/>
                <w:color w:val="auto"/>
                <w:sz w:val="18"/>
                <w:szCs w:val="18"/>
              </w:rPr>
            </w:pPr>
          </w:p>
        </w:tc>
        <w:tc>
          <w:tcPr>
            <w:tcW w:w="1296" w:type="dxa"/>
            <w:tcBorders>
              <w:top w:val="single" w:sz="4" w:space="0" w:color="000000"/>
            </w:tcBorders>
            <w:vAlign w:val="bottom"/>
          </w:tcPr>
          <w:p w14:paraId="67844D9F" w14:textId="77777777" w:rsidR="005E44BB" w:rsidRPr="0024570C" w:rsidRDefault="005E44BB" w:rsidP="00BA6AA3">
            <w:pPr>
              <w:pBdr>
                <w:top w:val="nil"/>
                <w:left w:val="nil"/>
                <w:bottom w:val="nil"/>
                <w:right w:val="nil"/>
                <w:between w:val="nil"/>
              </w:pBdr>
              <w:ind w:right="-72"/>
              <w:jc w:val="right"/>
              <w:rPr>
                <w:rFonts w:ascii="Arial" w:eastAsia="Arial" w:hAnsi="Arial" w:cs="Arial"/>
                <w:color w:val="auto"/>
                <w:sz w:val="18"/>
                <w:szCs w:val="18"/>
              </w:rPr>
            </w:pPr>
          </w:p>
        </w:tc>
      </w:tr>
      <w:tr w:rsidR="008F70A4" w:rsidRPr="0024570C" w14:paraId="5F1B3138" w14:textId="77777777" w:rsidTr="00987F05">
        <w:tc>
          <w:tcPr>
            <w:tcW w:w="3600" w:type="dxa"/>
            <w:vAlign w:val="bottom"/>
          </w:tcPr>
          <w:p w14:paraId="50261062" w14:textId="5EB39102" w:rsidR="005E44BB" w:rsidRPr="0024570C" w:rsidRDefault="005E44BB" w:rsidP="00BA6AA3">
            <w:pPr>
              <w:pBdr>
                <w:top w:val="nil"/>
                <w:left w:val="nil"/>
                <w:bottom w:val="nil"/>
                <w:right w:val="nil"/>
                <w:between w:val="nil"/>
              </w:pBdr>
              <w:ind w:left="-101" w:right="252"/>
              <w:rPr>
                <w:rFonts w:ascii="Arial" w:eastAsia="Arial" w:hAnsi="Arial" w:cs="Arial"/>
                <w:b/>
                <w:color w:val="auto"/>
                <w:sz w:val="18"/>
                <w:szCs w:val="18"/>
                <w:lang w:val="en-GB"/>
              </w:rPr>
            </w:pPr>
            <w:r w:rsidRPr="0024570C">
              <w:rPr>
                <w:rFonts w:ascii="Arial" w:eastAsia="Arial" w:hAnsi="Arial" w:cs="Arial"/>
                <w:b/>
                <w:color w:val="auto"/>
                <w:sz w:val="18"/>
                <w:szCs w:val="18"/>
              </w:rPr>
              <w:t xml:space="preserve">   interest payable to </w:t>
            </w:r>
            <w:r w:rsidR="00135A27" w:rsidRPr="0024570C">
              <w:rPr>
                <w:rFonts w:ascii="Arial" w:eastAsia="Arial" w:hAnsi="Arial" w:cs="Arial"/>
                <w:b/>
                <w:color w:val="auto"/>
                <w:sz w:val="18"/>
                <w:szCs w:val="18"/>
                <w:lang w:val="en-GB"/>
              </w:rPr>
              <w:t>related persons</w:t>
            </w:r>
          </w:p>
        </w:tc>
        <w:tc>
          <w:tcPr>
            <w:tcW w:w="1440" w:type="dxa"/>
          </w:tcPr>
          <w:p w14:paraId="5F4F650E" w14:textId="77777777" w:rsidR="005E44BB" w:rsidRPr="0024570C" w:rsidRDefault="005E44BB" w:rsidP="00BA6AA3">
            <w:pPr>
              <w:ind w:right="-72"/>
              <w:jc w:val="right"/>
              <w:rPr>
                <w:rFonts w:ascii="Arial" w:eastAsia="Arial" w:hAnsi="Arial" w:cs="Arial"/>
                <w:color w:val="auto"/>
                <w:sz w:val="18"/>
                <w:szCs w:val="18"/>
              </w:rPr>
            </w:pPr>
            <w:r w:rsidRPr="0024570C">
              <w:rPr>
                <w:rFonts w:ascii="Arial" w:eastAsia="Arial" w:hAnsi="Arial" w:cs="Arial"/>
                <w:color w:val="auto"/>
                <w:sz w:val="18"/>
                <w:szCs w:val="18"/>
              </w:rPr>
              <w:t xml:space="preserve"> </w:t>
            </w:r>
          </w:p>
        </w:tc>
        <w:tc>
          <w:tcPr>
            <w:tcW w:w="1296" w:type="dxa"/>
          </w:tcPr>
          <w:p w14:paraId="03E4A1AE" w14:textId="77777777" w:rsidR="005E44BB" w:rsidRPr="0024570C" w:rsidRDefault="005E44BB" w:rsidP="00BA6AA3">
            <w:pPr>
              <w:pBdr>
                <w:top w:val="nil"/>
                <w:left w:val="nil"/>
                <w:bottom w:val="nil"/>
                <w:right w:val="nil"/>
                <w:between w:val="nil"/>
              </w:pBdr>
              <w:ind w:right="-72"/>
              <w:jc w:val="right"/>
              <w:rPr>
                <w:rFonts w:ascii="Arial" w:eastAsia="Arial" w:hAnsi="Arial" w:cs="Arial"/>
                <w:color w:val="auto"/>
                <w:sz w:val="18"/>
                <w:szCs w:val="18"/>
              </w:rPr>
            </w:pPr>
          </w:p>
        </w:tc>
        <w:tc>
          <w:tcPr>
            <w:tcW w:w="1296" w:type="dxa"/>
          </w:tcPr>
          <w:p w14:paraId="751B50A5" w14:textId="77777777" w:rsidR="005E44BB" w:rsidRPr="0024570C" w:rsidRDefault="005E44BB" w:rsidP="00BA6AA3">
            <w:pPr>
              <w:pBdr>
                <w:top w:val="nil"/>
                <w:left w:val="nil"/>
                <w:bottom w:val="nil"/>
                <w:right w:val="nil"/>
                <w:between w:val="nil"/>
              </w:pBdr>
              <w:ind w:right="-72"/>
              <w:jc w:val="right"/>
              <w:rPr>
                <w:rFonts w:ascii="Arial" w:eastAsia="Arial" w:hAnsi="Arial" w:cs="Arial"/>
                <w:color w:val="auto"/>
                <w:sz w:val="18"/>
                <w:szCs w:val="18"/>
              </w:rPr>
            </w:pPr>
          </w:p>
        </w:tc>
        <w:tc>
          <w:tcPr>
            <w:tcW w:w="1296" w:type="dxa"/>
          </w:tcPr>
          <w:p w14:paraId="33F1D23D" w14:textId="77777777" w:rsidR="005E44BB" w:rsidRPr="0024570C" w:rsidRDefault="005E44BB" w:rsidP="00BA6AA3">
            <w:pPr>
              <w:pBdr>
                <w:top w:val="nil"/>
                <w:left w:val="nil"/>
                <w:bottom w:val="nil"/>
                <w:right w:val="nil"/>
                <w:between w:val="nil"/>
              </w:pBdr>
              <w:ind w:right="-72"/>
              <w:jc w:val="right"/>
              <w:rPr>
                <w:rFonts w:ascii="Arial" w:eastAsia="Arial" w:hAnsi="Arial" w:cs="Arial"/>
                <w:color w:val="auto"/>
                <w:sz w:val="18"/>
                <w:szCs w:val="18"/>
              </w:rPr>
            </w:pPr>
          </w:p>
        </w:tc>
      </w:tr>
      <w:tr w:rsidR="008F70A4" w:rsidRPr="0024570C" w14:paraId="21F0CD8E" w14:textId="77777777" w:rsidTr="00987F05">
        <w:tc>
          <w:tcPr>
            <w:tcW w:w="3600" w:type="dxa"/>
            <w:vAlign w:val="bottom"/>
          </w:tcPr>
          <w:p w14:paraId="6213D7D1" w14:textId="3DA35221" w:rsidR="00135A27" w:rsidRPr="0024570C" w:rsidRDefault="00135A27" w:rsidP="00BA6AA3">
            <w:pPr>
              <w:pBdr>
                <w:top w:val="nil"/>
                <w:left w:val="nil"/>
                <w:bottom w:val="nil"/>
                <w:right w:val="nil"/>
                <w:between w:val="nil"/>
              </w:pBdr>
              <w:ind w:left="-101" w:right="252"/>
              <w:rPr>
                <w:rFonts w:ascii="Arial" w:eastAsia="Arial" w:hAnsi="Arial" w:cs="Arial"/>
                <w:b/>
                <w:color w:val="auto"/>
                <w:sz w:val="18"/>
                <w:szCs w:val="18"/>
              </w:rPr>
            </w:pPr>
            <w:r w:rsidRPr="0024570C">
              <w:rPr>
                <w:rFonts w:ascii="Arial" w:eastAsia="Arial" w:hAnsi="Arial" w:cs="Arial"/>
                <w:b/>
                <w:color w:val="auto"/>
                <w:sz w:val="18"/>
                <w:szCs w:val="18"/>
              </w:rPr>
              <w:t xml:space="preserve">   and a related party</w:t>
            </w:r>
          </w:p>
        </w:tc>
        <w:tc>
          <w:tcPr>
            <w:tcW w:w="1440" w:type="dxa"/>
          </w:tcPr>
          <w:p w14:paraId="2E4B61BE" w14:textId="77777777" w:rsidR="00135A27" w:rsidRPr="0024570C" w:rsidRDefault="00135A27" w:rsidP="00BA6AA3">
            <w:pPr>
              <w:ind w:right="-72"/>
              <w:jc w:val="right"/>
              <w:rPr>
                <w:rFonts w:ascii="Arial" w:eastAsia="Arial" w:hAnsi="Arial" w:cs="Arial"/>
                <w:color w:val="auto"/>
                <w:sz w:val="18"/>
                <w:szCs w:val="18"/>
              </w:rPr>
            </w:pPr>
          </w:p>
        </w:tc>
        <w:tc>
          <w:tcPr>
            <w:tcW w:w="1296" w:type="dxa"/>
          </w:tcPr>
          <w:p w14:paraId="1CF17052" w14:textId="77777777" w:rsidR="00135A27" w:rsidRPr="0024570C" w:rsidRDefault="00135A27" w:rsidP="00BA6AA3">
            <w:pPr>
              <w:pBdr>
                <w:top w:val="nil"/>
                <w:left w:val="nil"/>
                <w:bottom w:val="nil"/>
                <w:right w:val="nil"/>
                <w:between w:val="nil"/>
              </w:pBdr>
              <w:ind w:right="-72"/>
              <w:jc w:val="right"/>
              <w:rPr>
                <w:rFonts w:ascii="Arial" w:eastAsia="Arial" w:hAnsi="Arial" w:cs="Arial"/>
                <w:color w:val="auto"/>
                <w:sz w:val="18"/>
                <w:szCs w:val="18"/>
              </w:rPr>
            </w:pPr>
          </w:p>
        </w:tc>
        <w:tc>
          <w:tcPr>
            <w:tcW w:w="1296" w:type="dxa"/>
          </w:tcPr>
          <w:p w14:paraId="756EB966" w14:textId="77777777" w:rsidR="00135A27" w:rsidRPr="0024570C" w:rsidRDefault="00135A27" w:rsidP="00BA6AA3">
            <w:pPr>
              <w:pBdr>
                <w:top w:val="nil"/>
                <w:left w:val="nil"/>
                <w:bottom w:val="nil"/>
                <w:right w:val="nil"/>
                <w:between w:val="nil"/>
              </w:pBdr>
              <w:ind w:right="-72"/>
              <w:jc w:val="right"/>
              <w:rPr>
                <w:rFonts w:ascii="Arial" w:eastAsia="Arial" w:hAnsi="Arial" w:cs="Arial"/>
                <w:color w:val="auto"/>
                <w:sz w:val="18"/>
                <w:szCs w:val="18"/>
              </w:rPr>
            </w:pPr>
          </w:p>
        </w:tc>
        <w:tc>
          <w:tcPr>
            <w:tcW w:w="1296" w:type="dxa"/>
          </w:tcPr>
          <w:p w14:paraId="33CB866D" w14:textId="77777777" w:rsidR="00135A27" w:rsidRPr="0024570C" w:rsidRDefault="00135A27" w:rsidP="00BA6AA3">
            <w:pPr>
              <w:pBdr>
                <w:top w:val="nil"/>
                <w:left w:val="nil"/>
                <w:bottom w:val="nil"/>
                <w:right w:val="nil"/>
                <w:between w:val="nil"/>
              </w:pBdr>
              <w:ind w:right="-72"/>
              <w:jc w:val="right"/>
              <w:rPr>
                <w:rFonts w:ascii="Arial" w:eastAsia="Arial" w:hAnsi="Arial" w:cs="Arial"/>
                <w:color w:val="auto"/>
                <w:sz w:val="18"/>
                <w:szCs w:val="18"/>
              </w:rPr>
            </w:pPr>
          </w:p>
        </w:tc>
      </w:tr>
      <w:tr w:rsidR="008F70A4" w:rsidRPr="0024570C" w14:paraId="5F5BC129" w14:textId="77777777" w:rsidTr="00987F05">
        <w:tc>
          <w:tcPr>
            <w:tcW w:w="3600" w:type="dxa"/>
            <w:vAlign w:val="bottom"/>
          </w:tcPr>
          <w:p w14:paraId="313C20FD" w14:textId="27FB05B2" w:rsidR="00301DDC" w:rsidRPr="0024570C" w:rsidRDefault="00301DDC" w:rsidP="00301DDC">
            <w:pPr>
              <w:pBdr>
                <w:top w:val="nil"/>
                <w:left w:val="nil"/>
                <w:bottom w:val="nil"/>
                <w:right w:val="nil"/>
                <w:between w:val="nil"/>
              </w:pBdr>
              <w:ind w:left="-101" w:right="252"/>
              <w:rPr>
                <w:rFonts w:ascii="Arial" w:eastAsia="Arial" w:hAnsi="Arial" w:cs="Arial"/>
                <w:color w:val="auto"/>
                <w:sz w:val="18"/>
                <w:szCs w:val="18"/>
                <w:lang w:val="en-GB"/>
              </w:rPr>
            </w:pPr>
            <w:r w:rsidRPr="0024570C">
              <w:rPr>
                <w:rFonts w:ascii="Arial" w:eastAsia="Arial" w:hAnsi="Arial" w:cs="Arial"/>
                <w:color w:val="auto"/>
                <w:sz w:val="18"/>
                <w:szCs w:val="18"/>
              </w:rPr>
              <w:t>Directors</w:t>
            </w:r>
          </w:p>
        </w:tc>
        <w:tc>
          <w:tcPr>
            <w:tcW w:w="1440" w:type="dxa"/>
            <w:vAlign w:val="center"/>
          </w:tcPr>
          <w:p w14:paraId="6ACA561C" w14:textId="189B392B" w:rsidR="00301DDC" w:rsidRPr="0024570C" w:rsidRDefault="00BB6D20" w:rsidP="00301DDC">
            <w:pPr>
              <w:ind w:right="-72"/>
              <w:jc w:val="right"/>
              <w:rPr>
                <w:rFonts w:ascii="Arial" w:eastAsia="Arial" w:hAnsi="Arial" w:cs="Arial"/>
                <w:color w:val="auto"/>
                <w:sz w:val="18"/>
                <w:szCs w:val="18"/>
              </w:rPr>
            </w:pPr>
            <w:r w:rsidRPr="0024570C">
              <w:rPr>
                <w:rFonts w:ascii="Arial" w:eastAsia="Arial" w:hAnsi="Arial" w:cs="Arial"/>
                <w:color w:val="auto"/>
                <w:sz w:val="18"/>
                <w:szCs w:val="18"/>
                <w:lang w:val="en-GB"/>
              </w:rPr>
              <w:t>7</w:t>
            </w:r>
            <w:r w:rsidR="00301DDC" w:rsidRPr="0024570C">
              <w:rPr>
                <w:rFonts w:ascii="Arial" w:eastAsia="Arial" w:hAnsi="Arial" w:cs="Arial"/>
                <w:color w:val="auto"/>
                <w:sz w:val="18"/>
                <w:szCs w:val="18"/>
              </w:rPr>
              <w:t>.</w:t>
            </w:r>
            <w:r w:rsidRPr="0024570C">
              <w:rPr>
                <w:rFonts w:ascii="Arial" w:eastAsia="Arial" w:hAnsi="Arial" w:cs="Arial"/>
                <w:color w:val="auto"/>
                <w:sz w:val="18"/>
                <w:szCs w:val="18"/>
                <w:lang w:val="en-GB"/>
              </w:rPr>
              <w:t>00</w:t>
            </w:r>
          </w:p>
        </w:tc>
        <w:tc>
          <w:tcPr>
            <w:tcW w:w="1296" w:type="dxa"/>
            <w:vAlign w:val="bottom"/>
          </w:tcPr>
          <w:p w14:paraId="6F5665F5" w14:textId="3C240F7C" w:rsidR="00301DDC" w:rsidRPr="0024570C" w:rsidRDefault="00BB6D20" w:rsidP="00301DDC">
            <w:pPr>
              <w:pBdr>
                <w:top w:val="nil"/>
                <w:left w:val="nil"/>
                <w:bottom w:val="nil"/>
                <w:right w:val="nil"/>
                <w:between w:val="nil"/>
              </w:pBdr>
              <w:ind w:right="-72"/>
              <w:jc w:val="right"/>
              <w:rPr>
                <w:rFonts w:ascii="Arial" w:eastAsia="Arial" w:hAnsi="Arial" w:cs="Arial"/>
                <w:color w:val="auto"/>
                <w:sz w:val="18"/>
                <w:szCs w:val="18"/>
              </w:rPr>
            </w:pPr>
            <w:r w:rsidRPr="0024570C">
              <w:rPr>
                <w:rFonts w:ascii="Arial" w:eastAsia="Arial" w:hAnsi="Arial" w:cs="Arial"/>
                <w:color w:val="auto"/>
                <w:sz w:val="18"/>
                <w:szCs w:val="18"/>
                <w:lang w:val="en-GB"/>
              </w:rPr>
              <w:t>76</w:t>
            </w:r>
            <w:r w:rsidR="00301DDC" w:rsidRPr="0024570C">
              <w:rPr>
                <w:rFonts w:ascii="Arial" w:eastAsia="Arial" w:hAnsi="Arial" w:cs="Arial"/>
                <w:color w:val="auto"/>
                <w:sz w:val="18"/>
                <w:szCs w:val="18"/>
              </w:rPr>
              <w:t>,</w:t>
            </w:r>
            <w:r w:rsidRPr="0024570C">
              <w:rPr>
                <w:rFonts w:ascii="Arial" w:eastAsia="Arial" w:hAnsi="Arial" w:cs="Arial"/>
                <w:color w:val="auto"/>
                <w:sz w:val="18"/>
                <w:szCs w:val="18"/>
                <w:lang w:val="en-GB"/>
              </w:rPr>
              <w:t>440</w:t>
            </w:r>
          </w:p>
        </w:tc>
        <w:tc>
          <w:tcPr>
            <w:tcW w:w="1296" w:type="dxa"/>
            <w:vAlign w:val="bottom"/>
          </w:tcPr>
          <w:p w14:paraId="60925685" w14:textId="356A36B5" w:rsidR="00301DDC" w:rsidRPr="0024570C" w:rsidRDefault="00BB6D20" w:rsidP="00301DDC">
            <w:pPr>
              <w:pBdr>
                <w:top w:val="nil"/>
                <w:left w:val="nil"/>
                <w:bottom w:val="nil"/>
                <w:right w:val="nil"/>
                <w:between w:val="nil"/>
              </w:pBdr>
              <w:ind w:right="-72"/>
              <w:jc w:val="right"/>
              <w:rPr>
                <w:rFonts w:ascii="Arial" w:eastAsia="Arial" w:hAnsi="Arial" w:cs="Arial"/>
                <w:color w:val="auto"/>
                <w:sz w:val="18"/>
                <w:szCs w:val="18"/>
              </w:rPr>
            </w:pPr>
            <w:r w:rsidRPr="0024570C">
              <w:rPr>
                <w:rFonts w:ascii="Arial" w:eastAsia="Arial" w:hAnsi="Arial" w:cs="Arial"/>
                <w:color w:val="auto"/>
                <w:sz w:val="18"/>
                <w:szCs w:val="18"/>
                <w:lang w:val="en-GB"/>
              </w:rPr>
              <w:t>4</w:t>
            </w:r>
            <w:r w:rsidR="00301DDC" w:rsidRPr="0024570C">
              <w:rPr>
                <w:rFonts w:ascii="Arial" w:eastAsia="Arial" w:hAnsi="Arial" w:cs="Arial"/>
                <w:color w:val="auto"/>
                <w:sz w:val="18"/>
                <w:szCs w:val="18"/>
              </w:rPr>
              <w:t>,</w:t>
            </w:r>
            <w:r w:rsidRPr="0024570C">
              <w:rPr>
                <w:rFonts w:ascii="Arial" w:eastAsia="Arial" w:hAnsi="Arial" w:cs="Arial"/>
                <w:color w:val="auto"/>
                <w:sz w:val="18"/>
                <w:szCs w:val="18"/>
                <w:lang w:val="en-GB"/>
              </w:rPr>
              <w:t>294</w:t>
            </w:r>
          </w:p>
        </w:tc>
        <w:tc>
          <w:tcPr>
            <w:tcW w:w="1296" w:type="dxa"/>
            <w:vAlign w:val="bottom"/>
          </w:tcPr>
          <w:p w14:paraId="690E2985" w14:textId="0BE9B2A7" w:rsidR="00301DDC" w:rsidRPr="0024570C" w:rsidRDefault="00BB6D20" w:rsidP="00301DDC">
            <w:pPr>
              <w:pBdr>
                <w:top w:val="nil"/>
                <w:left w:val="nil"/>
                <w:bottom w:val="nil"/>
                <w:right w:val="nil"/>
                <w:between w:val="nil"/>
              </w:pBdr>
              <w:ind w:right="-72"/>
              <w:jc w:val="right"/>
              <w:rPr>
                <w:rFonts w:ascii="Arial" w:eastAsia="Arial" w:hAnsi="Arial" w:cs="Arial"/>
                <w:color w:val="auto"/>
                <w:sz w:val="18"/>
                <w:szCs w:val="18"/>
              </w:rPr>
            </w:pPr>
            <w:r w:rsidRPr="0024570C">
              <w:rPr>
                <w:rFonts w:ascii="Arial" w:eastAsia="Arial" w:hAnsi="Arial" w:cs="Arial"/>
                <w:color w:val="auto"/>
                <w:sz w:val="18"/>
                <w:szCs w:val="18"/>
                <w:lang w:val="en-GB"/>
              </w:rPr>
              <w:t>86</w:t>
            </w:r>
            <w:r w:rsidR="00301DDC" w:rsidRPr="0024570C">
              <w:rPr>
                <w:rFonts w:ascii="Arial" w:eastAsia="Arial" w:hAnsi="Arial" w:cs="Arial"/>
                <w:color w:val="auto"/>
                <w:sz w:val="18"/>
                <w:szCs w:val="18"/>
              </w:rPr>
              <w:t>,</w:t>
            </w:r>
            <w:r w:rsidRPr="0024570C">
              <w:rPr>
                <w:rFonts w:ascii="Arial" w:eastAsia="Arial" w:hAnsi="Arial" w:cs="Arial"/>
                <w:color w:val="auto"/>
                <w:sz w:val="18"/>
                <w:szCs w:val="18"/>
                <w:lang w:val="en-GB"/>
              </w:rPr>
              <w:t>061</w:t>
            </w:r>
          </w:p>
        </w:tc>
      </w:tr>
      <w:tr w:rsidR="008F70A4" w:rsidRPr="0024570C" w14:paraId="4C19AB75" w14:textId="77777777" w:rsidTr="00987F05">
        <w:tc>
          <w:tcPr>
            <w:tcW w:w="3600" w:type="dxa"/>
            <w:vAlign w:val="bottom"/>
          </w:tcPr>
          <w:p w14:paraId="63E1AF02" w14:textId="6E4DAC5C" w:rsidR="003A56C7" w:rsidRPr="0024570C" w:rsidRDefault="003A56C7" w:rsidP="003A56C7">
            <w:pPr>
              <w:pBdr>
                <w:top w:val="nil"/>
                <w:left w:val="nil"/>
                <w:bottom w:val="nil"/>
                <w:right w:val="nil"/>
                <w:between w:val="nil"/>
              </w:pBdr>
              <w:ind w:left="-101" w:right="252"/>
              <w:rPr>
                <w:rFonts w:ascii="Arial" w:eastAsia="Arial" w:hAnsi="Arial" w:cs="Arial"/>
                <w:color w:val="auto"/>
                <w:sz w:val="18"/>
                <w:szCs w:val="18"/>
              </w:rPr>
            </w:pPr>
            <w:r w:rsidRPr="0024570C">
              <w:rPr>
                <w:rFonts w:ascii="Arial" w:eastAsia="Arial" w:hAnsi="Arial" w:cs="Arial"/>
                <w:color w:val="auto"/>
                <w:sz w:val="18"/>
                <w:szCs w:val="18"/>
              </w:rPr>
              <w:t>Other related persons</w:t>
            </w:r>
          </w:p>
        </w:tc>
        <w:tc>
          <w:tcPr>
            <w:tcW w:w="1440" w:type="dxa"/>
            <w:vAlign w:val="center"/>
          </w:tcPr>
          <w:p w14:paraId="6403CC39" w14:textId="2836B44D" w:rsidR="003A56C7" w:rsidRPr="0024570C" w:rsidRDefault="00BB6D20" w:rsidP="003A56C7">
            <w:pPr>
              <w:ind w:right="-72"/>
              <w:jc w:val="right"/>
              <w:rPr>
                <w:rFonts w:ascii="Arial" w:eastAsia="Arial" w:hAnsi="Arial" w:cs="Arial"/>
                <w:color w:val="auto"/>
                <w:sz w:val="18"/>
                <w:szCs w:val="18"/>
              </w:rPr>
            </w:pPr>
            <w:r w:rsidRPr="0024570C">
              <w:rPr>
                <w:rFonts w:ascii="Arial" w:eastAsia="Arial" w:hAnsi="Arial" w:cs="Arial"/>
                <w:color w:val="auto"/>
                <w:sz w:val="18"/>
                <w:szCs w:val="18"/>
                <w:lang w:val="en-GB"/>
              </w:rPr>
              <w:t>7</w:t>
            </w:r>
            <w:r w:rsidR="003A56C7" w:rsidRPr="0024570C">
              <w:rPr>
                <w:rFonts w:ascii="Arial" w:eastAsia="Arial" w:hAnsi="Arial" w:cs="Arial"/>
                <w:color w:val="auto"/>
                <w:sz w:val="18"/>
                <w:szCs w:val="18"/>
              </w:rPr>
              <w:t>.</w:t>
            </w:r>
            <w:r w:rsidRPr="0024570C">
              <w:rPr>
                <w:rFonts w:ascii="Arial" w:eastAsia="Arial" w:hAnsi="Arial" w:cs="Arial"/>
                <w:color w:val="auto"/>
                <w:sz w:val="18"/>
                <w:szCs w:val="18"/>
                <w:lang w:val="en-GB"/>
              </w:rPr>
              <w:t>00</w:t>
            </w:r>
          </w:p>
        </w:tc>
        <w:tc>
          <w:tcPr>
            <w:tcW w:w="1296" w:type="dxa"/>
            <w:vAlign w:val="bottom"/>
          </w:tcPr>
          <w:p w14:paraId="00BE8126" w14:textId="0CF316AD" w:rsidR="003A56C7" w:rsidRPr="0024570C" w:rsidRDefault="00BB6D20" w:rsidP="003A56C7">
            <w:pPr>
              <w:pBdr>
                <w:top w:val="nil"/>
                <w:left w:val="nil"/>
                <w:bottom w:val="nil"/>
                <w:right w:val="nil"/>
                <w:between w:val="nil"/>
              </w:pBdr>
              <w:ind w:right="-72"/>
              <w:jc w:val="right"/>
              <w:rPr>
                <w:rFonts w:ascii="Arial" w:eastAsia="Arial" w:hAnsi="Arial" w:cs="Arial"/>
                <w:color w:val="auto"/>
                <w:sz w:val="18"/>
                <w:szCs w:val="18"/>
              </w:rPr>
            </w:pPr>
            <w:r w:rsidRPr="0024570C">
              <w:rPr>
                <w:rFonts w:ascii="Arial" w:eastAsia="Arial" w:hAnsi="Arial" w:cs="Arial"/>
                <w:color w:val="auto"/>
                <w:sz w:val="18"/>
                <w:szCs w:val="18"/>
                <w:lang w:val="en-GB"/>
              </w:rPr>
              <w:t>13</w:t>
            </w:r>
            <w:r w:rsidR="003A56C7" w:rsidRPr="0024570C">
              <w:rPr>
                <w:rFonts w:ascii="Arial" w:eastAsia="Arial" w:hAnsi="Arial" w:cs="Arial"/>
                <w:color w:val="auto"/>
                <w:sz w:val="18"/>
                <w:szCs w:val="18"/>
              </w:rPr>
              <w:t>,</w:t>
            </w:r>
            <w:r w:rsidRPr="0024570C">
              <w:rPr>
                <w:rFonts w:ascii="Arial" w:eastAsia="Arial" w:hAnsi="Arial" w:cs="Arial"/>
                <w:color w:val="auto"/>
                <w:sz w:val="18"/>
                <w:szCs w:val="18"/>
                <w:lang w:val="en-GB"/>
              </w:rPr>
              <w:t>400</w:t>
            </w:r>
          </w:p>
        </w:tc>
        <w:tc>
          <w:tcPr>
            <w:tcW w:w="1296" w:type="dxa"/>
            <w:vAlign w:val="bottom"/>
          </w:tcPr>
          <w:p w14:paraId="276D4B80" w14:textId="43E1DEC0" w:rsidR="003A56C7" w:rsidRPr="0024570C" w:rsidRDefault="00BB6D20" w:rsidP="003A56C7">
            <w:pPr>
              <w:pBdr>
                <w:top w:val="nil"/>
                <w:left w:val="nil"/>
                <w:bottom w:val="nil"/>
                <w:right w:val="nil"/>
                <w:between w:val="nil"/>
              </w:pBdr>
              <w:ind w:right="-72"/>
              <w:jc w:val="right"/>
              <w:rPr>
                <w:rFonts w:ascii="Arial" w:eastAsia="Arial" w:hAnsi="Arial" w:cs="Arial"/>
                <w:color w:val="auto"/>
                <w:sz w:val="18"/>
                <w:szCs w:val="18"/>
              </w:rPr>
            </w:pPr>
            <w:r w:rsidRPr="0024570C">
              <w:rPr>
                <w:rFonts w:ascii="Arial" w:eastAsia="Arial" w:hAnsi="Arial" w:cs="Arial"/>
                <w:color w:val="auto"/>
                <w:sz w:val="18"/>
                <w:szCs w:val="18"/>
                <w:lang w:val="en-GB"/>
              </w:rPr>
              <w:t>867</w:t>
            </w:r>
          </w:p>
        </w:tc>
        <w:tc>
          <w:tcPr>
            <w:tcW w:w="1296" w:type="dxa"/>
            <w:vAlign w:val="bottom"/>
          </w:tcPr>
          <w:p w14:paraId="26F625ED" w14:textId="09914E89" w:rsidR="003A56C7" w:rsidRPr="0024570C" w:rsidRDefault="00BB6D20" w:rsidP="003A56C7">
            <w:pPr>
              <w:pBdr>
                <w:top w:val="nil"/>
                <w:left w:val="nil"/>
                <w:bottom w:val="nil"/>
                <w:right w:val="nil"/>
                <w:between w:val="nil"/>
              </w:pBdr>
              <w:ind w:right="-72"/>
              <w:jc w:val="right"/>
              <w:rPr>
                <w:rFonts w:ascii="Arial" w:eastAsia="Arial" w:hAnsi="Arial" w:cs="Arial"/>
                <w:color w:val="auto"/>
                <w:sz w:val="18"/>
                <w:szCs w:val="18"/>
              </w:rPr>
            </w:pPr>
            <w:r w:rsidRPr="0024570C">
              <w:rPr>
                <w:rFonts w:ascii="Arial" w:eastAsia="Arial" w:hAnsi="Arial" w:cs="Arial"/>
                <w:color w:val="auto"/>
                <w:sz w:val="18"/>
                <w:szCs w:val="18"/>
                <w:lang w:val="en-GB"/>
              </w:rPr>
              <w:t>8</w:t>
            </w:r>
            <w:r w:rsidR="003A56C7" w:rsidRPr="0024570C">
              <w:rPr>
                <w:rFonts w:ascii="Arial" w:eastAsia="Arial" w:hAnsi="Arial" w:cs="Arial"/>
                <w:color w:val="auto"/>
                <w:sz w:val="18"/>
                <w:szCs w:val="18"/>
              </w:rPr>
              <w:t>,</w:t>
            </w:r>
            <w:r w:rsidRPr="0024570C">
              <w:rPr>
                <w:rFonts w:ascii="Arial" w:eastAsia="Arial" w:hAnsi="Arial" w:cs="Arial"/>
                <w:color w:val="auto"/>
                <w:sz w:val="18"/>
                <w:szCs w:val="18"/>
                <w:lang w:val="en-GB"/>
              </w:rPr>
              <w:t>940</w:t>
            </w:r>
          </w:p>
        </w:tc>
      </w:tr>
      <w:tr w:rsidR="008F70A4" w:rsidRPr="0024570C" w14:paraId="7995113E" w14:textId="77777777" w:rsidTr="00987F05">
        <w:tc>
          <w:tcPr>
            <w:tcW w:w="3600" w:type="dxa"/>
            <w:vAlign w:val="bottom"/>
          </w:tcPr>
          <w:p w14:paraId="36866126" w14:textId="289A4881" w:rsidR="003A56C7" w:rsidRPr="0024570C" w:rsidRDefault="003A56C7" w:rsidP="003A56C7">
            <w:pPr>
              <w:pBdr>
                <w:top w:val="nil"/>
                <w:left w:val="nil"/>
                <w:bottom w:val="nil"/>
                <w:right w:val="nil"/>
                <w:between w:val="nil"/>
              </w:pBdr>
              <w:ind w:left="-101" w:right="252"/>
              <w:rPr>
                <w:rFonts w:ascii="Arial" w:eastAsia="Arial" w:hAnsi="Arial" w:cs="Arial"/>
                <w:color w:val="auto"/>
                <w:sz w:val="18"/>
                <w:szCs w:val="18"/>
              </w:rPr>
            </w:pPr>
            <w:r w:rsidRPr="0024570C">
              <w:rPr>
                <w:rFonts w:ascii="Arial" w:eastAsia="Arial" w:hAnsi="Arial" w:cs="Arial"/>
                <w:color w:val="auto"/>
                <w:sz w:val="18"/>
                <w:szCs w:val="18"/>
              </w:rPr>
              <w:t>Twelve Multiply Asset Company Limited</w:t>
            </w:r>
          </w:p>
        </w:tc>
        <w:tc>
          <w:tcPr>
            <w:tcW w:w="1440" w:type="dxa"/>
            <w:vAlign w:val="center"/>
          </w:tcPr>
          <w:p w14:paraId="5C49ACFE" w14:textId="6D4B97B8" w:rsidR="003A56C7" w:rsidRPr="0024570C" w:rsidRDefault="00BB6D20" w:rsidP="003A56C7">
            <w:pPr>
              <w:ind w:right="-72"/>
              <w:jc w:val="right"/>
              <w:rPr>
                <w:rFonts w:ascii="Arial" w:eastAsia="Arial" w:hAnsi="Arial" w:cs="Arial"/>
                <w:color w:val="auto"/>
                <w:sz w:val="18"/>
                <w:szCs w:val="18"/>
              </w:rPr>
            </w:pPr>
            <w:r w:rsidRPr="0024570C">
              <w:rPr>
                <w:rFonts w:ascii="Arial" w:eastAsia="Arial" w:hAnsi="Arial" w:cs="Arial"/>
                <w:color w:val="auto"/>
                <w:sz w:val="18"/>
                <w:szCs w:val="18"/>
                <w:lang w:val="en-GB"/>
              </w:rPr>
              <w:t>10</w:t>
            </w:r>
            <w:r w:rsidR="003A56C7" w:rsidRPr="0024570C">
              <w:rPr>
                <w:rFonts w:ascii="Arial" w:eastAsia="Arial" w:hAnsi="Arial" w:cs="Arial"/>
                <w:color w:val="auto"/>
                <w:sz w:val="18"/>
                <w:szCs w:val="18"/>
              </w:rPr>
              <w:t>.</w:t>
            </w:r>
            <w:r w:rsidRPr="0024570C">
              <w:rPr>
                <w:rFonts w:ascii="Arial" w:eastAsia="Arial" w:hAnsi="Arial" w:cs="Arial"/>
                <w:color w:val="auto"/>
                <w:sz w:val="18"/>
                <w:szCs w:val="18"/>
                <w:lang w:val="en-GB"/>
              </w:rPr>
              <w:t>00</w:t>
            </w:r>
          </w:p>
        </w:tc>
        <w:tc>
          <w:tcPr>
            <w:tcW w:w="1296" w:type="dxa"/>
            <w:tcBorders>
              <w:bottom w:val="single" w:sz="4" w:space="0" w:color="auto"/>
            </w:tcBorders>
            <w:vAlign w:val="bottom"/>
          </w:tcPr>
          <w:p w14:paraId="117E8356" w14:textId="44318257" w:rsidR="003A56C7" w:rsidRPr="0024570C" w:rsidRDefault="00BB6D20" w:rsidP="003A56C7">
            <w:pPr>
              <w:pBdr>
                <w:top w:val="nil"/>
                <w:left w:val="nil"/>
                <w:bottom w:val="nil"/>
                <w:right w:val="nil"/>
                <w:between w:val="nil"/>
              </w:pBdr>
              <w:ind w:right="-72"/>
              <w:jc w:val="right"/>
              <w:rPr>
                <w:rFonts w:ascii="Arial" w:eastAsia="Arial" w:hAnsi="Arial" w:cs="Arial"/>
                <w:color w:val="auto"/>
                <w:sz w:val="18"/>
                <w:szCs w:val="18"/>
              </w:rPr>
            </w:pPr>
            <w:r w:rsidRPr="0024570C">
              <w:rPr>
                <w:rFonts w:ascii="Arial" w:eastAsia="Arial" w:hAnsi="Arial" w:cs="Arial"/>
                <w:color w:val="auto"/>
                <w:sz w:val="18"/>
                <w:szCs w:val="18"/>
                <w:lang w:val="en-GB"/>
              </w:rPr>
              <w:t>160</w:t>
            </w:r>
            <w:r w:rsidR="003A56C7" w:rsidRPr="0024570C">
              <w:rPr>
                <w:rFonts w:ascii="Arial" w:eastAsia="Arial" w:hAnsi="Arial" w:cs="Arial"/>
                <w:color w:val="auto"/>
                <w:sz w:val="18"/>
                <w:szCs w:val="18"/>
              </w:rPr>
              <w:t>,</w:t>
            </w:r>
            <w:r w:rsidRPr="0024570C">
              <w:rPr>
                <w:rFonts w:ascii="Arial" w:eastAsia="Arial" w:hAnsi="Arial" w:cs="Arial"/>
                <w:color w:val="auto"/>
                <w:sz w:val="18"/>
                <w:szCs w:val="18"/>
                <w:lang w:val="en-GB"/>
              </w:rPr>
              <w:t>000</w:t>
            </w:r>
          </w:p>
        </w:tc>
        <w:tc>
          <w:tcPr>
            <w:tcW w:w="1296" w:type="dxa"/>
            <w:tcBorders>
              <w:bottom w:val="single" w:sz="4" w:space="0" w:color="auto"/>
            </w:tcBorders>
            <w:vAlign w:val="bottom"/>
          </w:tcPr>
          <w:p w14:paraId="3D8145C5" w14:textId="614367CC" w:rsidR="003A56C7" w:rsidRPr="0024570C" w:rsidRDefault="00BB6D20" w:rsidP="003A56C7">
            <w:pPr>
              <w:pBdr>
                <w:top w:val="nil"/>
                <w:left w:val="nil"/>
                <w:bottom w:val="nil"/>
                <w:right w:val="nil"/>
                <w:between w:val="nil"/>
              </w:pBdr>
              <w:ind w:right="-72"/>
              <w:jc w:val="right"/>
              <w:rPr>
                <w:rFonts w:ascii="Arial" w:eastAsia="Arial" w:hAnsi="Arial" w:cs="Arial"/>
                <w:color w:val="auto"/>
                <w:sz w:val="18"/>
                <w:szCs w:val="18"/>
              </w:rPr>
            </w:pPr>
            <w:r w:rsidRPr="0024570C">
              <w:rPr>
                <w:rFonts w:ascii="Arial" w:eastAsia="Arial" w:hAnsi="Arial" w:cs="Arial"/>
                <w:color w:val="auto"/>
                <w:sz w:val="18"/>
                <w:szCs w:val="18"/>
                <w:lang w:val="en-GB"/>
              </w:rPr>
              <w:t>10</w:t>
            </w:r>
            <w:r w:rsidR="003A56C7" w:rsidRPr="0024570C">
              <w:rPr>
                <w:rFonts w:ascii="Arial" w:eastAsia="Arial" w:hAnsi="Arial" w:cs="Arial"/>
                <w:color w:val="auto"/>
                <w:sz w:val="18"/>
                <w:szCs w:val="18"/>
              </w:rPr>
              <w:t>,</w:t>
            </w:r>
            <w:r w:rsidRPr="0024570C">
              <w:rPr>
                <w:rFonts w:ascii="Arial" w:eastAsia="Arial" w:hAnsi="Arial" w:cs="Arial"/>
                <w:color w:val="auto"/>
                <w:sz w:val="18"/>
                <w:szCs w:val="18"/>
                <w:lang w:val="en-GB"/>
              </w:rPr>
              <w:t>369</w:t>
            </w:r>
          </w:p>
        </w:tc>
        <w:tc>
          <w:tcPr>
            <w:tcW w:w="1296" w:type="dxa"/>
            <w:tcBorders>
              <w:bottom w:val="single" w:sz="4" w:space="0" w:color="auto"/>
            </w:tcBorders>
            <w:vAlign w:val="bottom"/>
          </w:tcPr>
          <w:p w14:paraId="235E7401" w14:textId="68EF15FF" w:rsidR="003A56C7" w:rsidRPr="0024570C" w:rsidRDefault="00BB6D20" w:rsidP="003A56C7">
            <w:pPr>
              <w:pBdr>
                <w:top w:val="nil"/>
                <w:left w:val="nil"/>
                <w:bottom w:val="nil"/>
                <w:right w:val="nil"/>
                <w:between w:val="nil"/>
              </w:pBdr>
              <w:ind w:right="-72"/>
              <w:jc w:val="right"/>
              <w:rPr>
                <w:rFonts w:ascii="Arial" w:eastAsia="Arial" w:hAnsi="Arial" w:cs="Arial"/>
                <w:color w:val="auto"/>
                <w:sz w:val="18"/>
                <w:szCs w:val="18"/>
              </w:rPr>
            </w:pPr>
            <w:r w:rsidRPr="0024570C">
              <w:rPr>
                <w:rFonts w:ascii="Arial" w:eastAsia="Arial" w:hAnsi="Arial" w:cs="Arial"/>
                <w:color w:val="auto"/>
                <w:sz w:val="18"/>
                <w:szCs w:val="18"/>
                <w:lang w:val="en-GB"/>
              </w:rPr>
              <w:t>170</w:t>
            </w:r>
            <w:r w:rsidR="003A56C7" w:rsidRPr="0024570C">
              <w:rPr>
                <w:rFonts w:ascii="Arial" w:eastAsia="Arial" w:hAnsi="Arial" w:cs="Arial"/>
                <w:color w:val="auto"/>
                <w:sz w:val="18"/>
                <w:szCs w:val="18"/>
              </w:rPr>
              <w:t>,</w:t>
            </w:r>
            <w:r w:rsidRPr="0024570C">
              <w:rPr>
                <w:rFonts w:ascii="Arial" w:eastAsia="Arial" w:hAnsi="Arial" w:cs="Arial"/>
                <w:color w:val="auto"/>
                <w:sz w:val="18"/>
                <w:szCs w:val="18"/>
                <w:lang w:val="en-GB"/>
              </w:rPr>
              <w:t>369</w:t>
            </w:r>
          </w:p>
        </w:tc>
      </w:tr>
      <w:tr w:rsidR="008F70A4" w:rsidRPr="0024570C" w14:paraId="2CE3DA65" w14:textId="77777777" w:rsidTr="00987F05">
        <w:trPr>
          <w:trHeight w:val="64"/>
        </w:trPr>
        <w:tc>
          <w:tcPr>
            <w:tcW w:w="3600" w:type="dxa"/>
            <w:vAlign w:val="bottom"/>
          </w:tcPr>
          <w:p w14:paraId="5E0E26AC" w14:textId="77777777" w:rsidR="003A56C7" w:rsidRPr="0024570C" w:rsidRDefault="003A56C7" w:rsidP="003A56C7">
            <w:pPr>
              <w:pBdr>
                <w:top w:val="nil"/>
                <w:left w:val="nil"/>
                <w:bottom w:val="nil"/>
                <w:right w:val="nil"/>
                <w:between w:val="nil"/>
              </w:pBdr>
              <w:ind w:left="-101" w:right="252"/>
              <w:rPr>
                <w:rFonts w:ascii="Arial" w:hAnsi="Arial" w:cs="Arial"/>
                <w:color w:val="auto"/>
                <w:sz w:val="18"/>
                <w:szCs w:val="18"/>
              </w:rPr>
            </w:pPr>
          </w:p>
        </w:tc>
        <w:tc>
          <w:tcPr>
            <w:tcW w:w="1440" w:type="dxa"/>
          </w:tcPr>
          <w:p w14:paraId="5FEE7A16" w14:textId="77777777" w:rsidR="003A56C7" w:rsidRPr="0024570C" w:rsidRDefault="003A56C7" w:rsidP="003A56C7">
            <w:pPr>
              <w:ind w:right="-72"/>
              <w:jc w:val="right"/>
              <w:rPr>
                <w:rFonts w:ascii="Arial" w:eastAsia="Arial" w:hAnsi="Arial" w:cs="Arial"/>
                <w:color w:val="auto"/>
                <w:sz w:val="18"/>
                <w:szCs w:val="18"/>
                <w:lang w:val="en-GB"/>
              </w:rPr>
            </w:pPr>
          </w:p>
        </w:tc>
        <w:tc>
          <w:tcPr>
            <w:tcW w:w="1296" w:type="dxa"/>
            <w:tcBorders>
              <w:top w:val="single" w:sz="4" w:space="0" w:color="auto"/>
            </w:tcBorders>
          </w:tcPr>
          <w:p w14:paraId="5ACE8385" w14:textId="77777777" w:rsidR="003A56C7" w:rsidRPr="0024570C" w:rsidRDefault="003A56C7" w:rsidP="003A56C7">
            <w:pPr>
              <w:pBdr>
                <w:top w:val="nil"/>
                <w:left w:val="nil"/>
                <w:bottom w:val="nil"/>
                <w:right w:val="nil"/>
                <w:between w:val="nil"/>
              </w:pBdr>
              <w:ind w:right="-72"/>
              <w:jc w:val="right"/>
              <w:rPr>
                <w:rFonts w:ascii="Arial" w:eastAsia="Arial" w:hAnsi="Arial" w:cs="Arial"/>
                <w:color w:val="auto"/>
                <w:sz w:val="18"/>
                <w:szCs w:val="18"/>
                <w:lang w:val="en-GB"/>
              </w:rPr>
            </w:pPr>
          </w:p>
        </w:tc>
        <w:tc>
          <w:tcPr>
            <w:tcW w:w="1296" w:type="dxa"/>
            <w:tcBorders>
              <w:top w:val="single" w:sz="4" w:space="0" w:color="auto"/>
            </w:tcBorders>
          </w:tcPr>
          <w:p w14:paraId="3F9863E0" w14:textId="77777777" w:rsidR="003A56C7" w:rsidRPr="0024570C" w:rsidRDefault="003A56C7" w:rsidP="003A56C7">
            <w:pPr>
              <w:pBdr>
                <w:top w:val="nil"/>
                <w:left w:val="nil"/>
                <w:bottom w:val="nil"/>
                <w:right w:val="nil"/>
                <w:between w:val="nil"/>
              </w:pBdr>
              <w:ind w:right="-72"/>
              <w:jc w:val="right"/>
              <w:rPr>
                <w:rFonts w:ascii="Arial" w:eastAsia="Arial" w:hAnsi="Arial" w:cs="Arial"/>
                <w:color w:val="auto"/>
                <w:sz w:val="18"/>
                <w:szCs w:val="18"/>
                <w:lang w:val="en-GB"/>
              </w:rPr>
            </w:pPr>
          </w:p>
        </w:tc>
        <w:tc>
          <w:tcPr>
            <w:tcW w:w="1296" w:type="dxa"/>
            <w:tcBorders>
              <w:top w:val="single" w:sz="4" w:space="0" w:color="auto"/>
            </w:tcBorders>
          </w:tcPr>
          <w:p w14:paraId="543C6B0E" w14:textId="77777777" w:rsidR="003A56C7" w:rsidRPr="0024570C" w:rsidRDefault="003A56C7" w:rsidP="003A56C7">
            <w:pPr>
              <w:pBdr>
                <w:top w:val="nil"/>
                <w:left w:val="nil"/>
                <w:bottom w:val="nil"/>
                <w:right w:val="nil"/>
                <w:between w:val="nil"/>
              </w:pBdr>
              <w:ind w:right="-72"/>
              <w:jc w:val="right"/>
              <w:rPr>
                <w:rFonts w:ascii="Arial" w:eastAsia="Arial" w:hAnsi="Arial" w:cs="Arial"/>
                <w:color w:val="auto"/>
                <w:sz w:val="18"/>
                <w:szCs w:val="18"/>
                <w:lang w:val="en-GB"/>
              </w:rPr>
            </w:pPr>
          </w:p>
        </w:tc>
      </w:tr>
      <w:tr w:rsidR="009E356B" w:rsidRPr="0024570C" w14:paraId="68ECE9D7" w14:textId="77777777" w:rsidTr="00987F05">
        <w:trPr>
          <w:trHeight w:val="193"/>
        </w:trPr>
        <w:tc>
          <w:tcPr>
            <w:tcW w:w="3600" w:type="dxa"/>
            <w:vAlign w:val="bottom"/>
          </w:tcPr>
          <w:p w14:paraId="3C3E1428" w14:textId="77777777" w:rsidR="009E356B" w:rsidRPr="0024570C" w:rsidRDefault="009E356B" w:rsidP="009E356B">
            <w:pPr>
              <w:pBdr>
                <w:top w:val="nil"/>
                <w:left w:val="nil"/>
                <w:bottom w:val="nil"/>
                <w:right w:val="nil"/>
                <w:between w:val="nil"/>
              </w:pBdr>
              <w:ind w:left="-101" w:right="252"/>
              <w:rPr>
                <w:rFonts w:ascii="Arial" w:eastAsia="Arial" w:hAnsi="Arial" w:cs="Arial"/>
                <w:b/>
                <w:color w:val="auto"/>
                <w:sz w:val="18"/>
                <w:szCs w:val="18"/>
              </w:rPr>
            </w:pPr>
          </w:p>
        </w:tc>
        <w:tc>
          <w:tcPr>
            <w:tcW w:w="1440" w:type="dxa"/>
            <w:vAlign w:val="bottom"/>
          </w:tcPr>
          <w:p w14:paraId="3498169A" w14:textId="77777777" w:rsidR="009E356B" w:rsidRPr="0024570C" w:rsidRDefault="009E356B" w:rsidP="009E356B">
            <w:pPr>
              <w:ind w:right="-72"/>
              <w:jc w:val="right"/>
              <w:rPr>
                <w:rFonts w:ascii="Arial" w:eastAsia="Arial" w:hAnsi="Arial" w:cs="Arial"/>
                <w:color w:val="auto"/>
                <w:sz w:val="18"/>
                <w:szCs w:val="18"/>
                <w:lang w:val="en-GB"/>
              </w:rPr>
            </w:pPr>
          </w:p>
        </w:tc>
        <w:tc>
          <w:tcPr>
            <w:tcW w:w="1296" w:type="dxa"/>
            <w:tcBorders>
              <w:bottom w:val="single" w:sz="4" w:space="0" w:color="000000"/>
            </w:tcBorders>
          </w:tcPr>
          <w:p w14:paraId="49A7E424" w14:textId="22FC5EB8" w:rsidR="009E356B" w:rsidRPr="0024570C" w:rsidRDefault="00BB6D20" w:rsidP="009E356B">
            <w:pPr>
              <w:pBdr>
                <w:top w:val="nil"/>
                <w:left w:val="nil"/>
                <w:bottom w:val="nil"/>
                <w:right w:val="nil"/>
                <w:between w:val="nil"/>
              </w:pBdr>
              <w:ind w:right="-72"/>
              <w:jc w:val="right"/>
              <w:rPr>
                <w:rFonts w:ascii="Arial" w:eastAsia="Arial" w:hAnsi="Arial" w:cs="Arial"/>
                <w:color w:val="auto"/>
                <w:sz w:val="18"/>
                <w:szCs w:val="18"/>
              </w:rPr>
            </w:pPr>
            <w:r w:rsidRPr="0024570C">
              <w:rPr>
                <w:rFonts w:ascii="Arial" w:eastAsia="Arial" w:hAnsi="Arial" w:cs="Arial"/>
                <w:color w:val="auto"/>
                <w:sz w:val="18"/>
                <w:szCs w:val="18"/>
                <w:lang w:val="en-GB"/>
              </w:rPr>
              <w:t>249</w:t>
            </w:r>
            <w:r w:rsidR="009E356B" w:rsidRPr="0024570C">
              <w:rPr>
                <w:rFonts w:ascii="Arial" w:eastAsia="Arial" w:hAnsi="Arial" w:cs="Arial"/>
                <w:color w:val="auto"/>
                <w:sz w:val="18"/>
                <w:szCs w:val="18"/>
              </w:rPr>
              <w:t>,</w:t>
            </w:r>
            <w:r w:rsidRPr="0024570C">
              <w:rPr>
                <w:rFonts w:ascii="Arial" w:eastAsia="Arial" w:hAnsi="Arial" w:cs="Arial"/>
                <w:color w:val="auto"/>
                <w:sz w:val="18"/>
                <w:szCs w:val="18"/>
                <w:lang w:val="en-GB"/>
              </w:rPr>
              <w:t>840</w:t>
            </w:r>
          </w:p>
        </w:tc>
        <w:tc>
          <w:tcPr>
            <w:tcW w:w="1296" w:type="dxa"/>
            <w:tcBorders>
              <w:bottom w:val="single" w:sz="4" w:space="0" w:color="000000"/>
            </w:tcBorders>
          </w:tcPr>
          <w:p w14:paraId="48E81CE2" w14:textId="07F7BAA7" w:rsidR="009E356B" w:rsidRPr="0024570C" w:rsidRDefault="00BB6D20" w:rsidP="009E356B">
            <w:pPr>
              <w:pBdr>
                <w:top w:val="nil"/>
                <w:left w:val="nil"/>
                <w:bottom w:val="nil"/>
                <w:right w:val="nil"/>
                <w:between w:val="nil"/>
              </w:pBdr>
              <w:ind w:right="-72"/>
              <w:jc w:val="right"/>
              <w:rPr>
                <w:rFonts w:ascii="Arial" w:eastAsia="Arial" w:hAnsi="Arial" w:cs="Arial"/>
                <w:color w:val="auto"/>
                <w:sz w:val="18"/>
                <w:szCs w:val="18"/>
              </w:rPr>
            </w:pPr>
            <w:r w:rsidRPr="0024570C">
              <w:rPr>
                <w:rFonts w:ascii="Arial" w:eastAsia="Arial" w:hAnsi="Arial" w:cs="Arial"/>
                <w:color w:val="auto"/>
                <w:sz w:val="18"/>
                <w:szCs w:val="18"/>
                <w:lang w:val="en-GB"/>
              </w:rPr>
              <w:t>15</w:t>
            </w:r>
            <w:r w:rsidR="009E356B" w:rsidRPr="0024570C">
              <w:rPr>
                <w:rFonts w:ascii="Arial" w:eastAsia="Arial" w:hAnsi="Arial" w:cs="Arial"/>
                <w:color w:val="auto"/>
                <w:sz w:val="18"/>
                <w:szCs w:val="18"/>
              </w:rPr>
              <w:t>,</w:t>
            </w:r>
            <w:r w:rsidRPr="0024570C">
              <w:rPr>
                <w:rFonts w:ascii="Arial" w:eastAsia="Arial" w:hAnsi="Arial" w:cs="Arial"/>
                <w:color w:val="auto"/>
                <w:sz w:val="18"/>
                <w:szCs w:val="18"/>
                <w:lang w:val="en-GB"/>
              </w:rPr>
              <w:t>530</w:t>
            </w:r>
          </w:p>
        </w:tc>
        <w:tc>
          <w:tcPr>
            <w:tcW w:w="1296" w:type="dxa"/>
            <w:tcBorders>
              <w:bottom w:val="single" w:sz="4" w:space="0" w:color="000000"/>
            </w:tcBorders>
          </w:tcPr>
          <w:p w14:paraId="0BA8E1D9" w14:textId="6604ADB8" w:rsidR="009E356B" w:rsidRPr="0024570C" w:rsidRDefault="00BB6D20" w:rsidP="009E356B">
            <w:pPr>
              <w:pBdr>
                <w:top w:val="nil"/>
                <w:left w:val="nil"/>
                <w:bottom w:val="nil"/>
                <w:right w:val="nil"/>
                <w:between w:val="nil"/>
              </w:pBdr>
              <w:ind w:right="-72"/>
              <w:jc w:val="right"/>
              <w:rPr>
                <w:rFonts w:ascii="Arial" w:eastAsia="Arial" w:hAnsi="Arial" w:cs="Arial"/>
                <w:color w:val="auto"/>
                <w:sz w:val="18"/>
                <w:szCs w:val="18"/>
              </w:rPr>
            </w:pPr>
            <w:r w:rsidRPr="0024570C">
              <w:rPr>
                <w:rFonts w:ascii="Arial" w:eastAsia="Arial" w:hAnsi="Arial" w:cs="Arial"/>
                <w:color w:val="auto"/>
                <w:sz w:val="18"/>
                <w:szCs w:val="18"/>
                <w:lang w:val="en-GB"/>
              </w:rPr>
              <w:t>265</w:t>
            </w:r>
            <w:r w:rsidR="009E356B" w:rsidRPr="0024570C">
              <w:rPr>
                <w:rFonts w:ascii="Arial" w:eastAsia="Arial" w:hAnsi="Arial" w:cs="Arial"/>
                <w:color w:val="auto"/>
                <w:sz w:val="18"/>
                <w:szCs w:val="18"/>
              </w:rPr>
              <w:t>,</w:t>
            </w:r>
            <w:r w:rsidRPr="0024570C">
              <w:rPr>
                <w:rFonts w:ascii="Arial" w:eastAsia="Arial" w:hAnsi="Arial" w:cs="Arial"/>
                <w:color w:val="auto"/>
                <w:sz w:val="18"/>
                <w:szCs w:val="18"/>
                <w:lang w:val="en-GB"/>
              </w:rPr>
              <w:t>370</w:t>
            </w:r>
          </w:p>
        </w:tc>
      </w:tr>
    </w:tbl>
    <w:p w14:paraId="22DA4161" w14:textId="064EBB50" w:rsidR="0024570C" w:rsidRDefault="0024570C">
      <w:pPr>
        <w:rPr>
          <w:rFonts w:ascii="Arial" w:eastAsia="Arial" w:hAnsi="Arial" w:cs="Arial"/>
          <w:color w:val="auto"/>
          <w:sz w:val="18"/>
          <w:szCs w:val="18"/>
        </w:rPr>
      </w:pPr>
    </w:p>
    <w:p w14:paraId="1574A3AA" w14:textId="77777777" w:rsidR="0024570C" w:rsidRDefault="0024570C">
      <w:pPr>
        <w:rPr>
          <w:rFonts w:ascii="Arial" w:eastAsia="Arial" w:hAnsi="Arial" w:cs="Arial"/>
          <w:color w:val="auto"/>
          <w:sz w:val="18"/>
          <w:szCs w:val="18"/>
        </w:rPr>
      </w:pPr>
      <w:r>
        <w:rPr>
          <w:rFonts w:ascii="Arial" w:eastAsia="Arial" w:hAnsi="Arial" w:cs="Arial"/>
          <w:color w:val="auto"/>
          <w:sz w:val="18"/>
          <w:szCs w:val="18"/>
        </w:rPr>
        <w:br w:type="page"/>
      </w:r>
    </w:p>
    <w:p w14:paraId="1F07B8F1" w14:textId="77777777" w:rsidR="00D40848" w:rsidRPr="0024570C" w:rsidRDefault="00D40848">
      <w:pPr>
        <w:rPr>
          <w:rFonts w:ascii="Arial" w:eastAsia="Arial" w:hAnsi="Arial" w:cs="Arial"/>
          <w:color w:val="auto"/>
          <w:sz w:val="18"/>
          <w:szCs w:val="18"/>
        </w:rPr>
      </w:pPr>
    </w:p>
    <w:tbl>
      <w:tblPr>
        <w:tblW w:w="8928" w:type="dxa"/>
        <w:tblInd w:w="540" w:type="dxa"/>
        <w:tblLayout w:type="fixed"/>
        <w:tblCellMar>
          <w:left w:w="115" w:type="dxa"/>
          <w:right w:w="115" w:type="dxa"/>
        </w:tblCellMar>
        <w:tblLook w:val="0000" w:firstRow="0" w:lastRow="0" w:firstColumn="0" w:lastColumn="0" w:noHBand="0" w:noVBand="0"/>
      </w:tblPr>
      <w:tblGrid>
        <w:gridCol w:w="3600"/>
        <w:gridCol w:w="1440"/>
        <w:gridCol w:w="1296"/>
        <w:gridCol w:w="1296"/>
        <w:gridCol w:w="1296"/>
      </w:tblGrid>
      <w:tr w:rsidR="008F70A4" w:rsidRPr="0024570C" w14:paraId="60B8571A" w14:textId="77777777" w:rsidTr="00372F2E">
        <w:tc>
          <w:tcPr>
            <w:tcW w:w="3600" w:type="dxa"/>
            <w:vAlign w:val="bottom"/>
          </w:tcPr>
          <w:p w14:paraId="2E6CC5D6" w14:textId="77777777" w:rsidR="00987F05" w:rsidRPr="0024570C" w:rsidRDefault="00987F05" w:rsidP="00372F2E">
            <w:pPr>
              <w:pBdr>
                <w:top w:val="nil"/>
                <w:left w:val="nil"/>
                <w:bottom w:val="nil"/>
                <w:right w:val="nil"/>
                <w:between w:val="nil"/>
              </w:pBdr>
              <w:ind w:left="-101" w:right="252"/>
              <w:rPr>
                <w:rFonts w:ascii="Arial" w:eastAsia="Arial" w:hAnsi="Arial" w:cs="Arial"/>
                <w:b/>
                <w:color w:val="auto"/>
                <w:sz w:val="18"/>
                <w:szCs w:val="18"/>
              </w:rPr>
            </w:pPr>
          </w:p>
        </w:tc>
        <w:tc>
          <w:tcPr>
            <w:tcW w:w="5328" w:type="dxa"/>
            <w:gridSpan w:val="4"/>
            <w:tcBorders>
              <w:bottom w:val="single" w:sz="4" w:space="0" w:color="auto"/>
            </w:tcBorders>
            <w:vAlign w:val="bottom"/>
          </w:tcPr>
          <w:p w14:paraId="1DEE7983" w14:textId="77777777" w:rsidR="00987F05" w:rsidRPr="0024570C" w:rsidRDefault="00987F05" w:rsidP="00372F2E">
            <w:pPr>
              <w:ind w:left="-72" w:right="-72"/>
              <w:jc w:val="center"/>
              <w:rPr>
                <w:rFonts w:ascii="Arial" w:eastAsia="Arial" w:hAnsi="Arial" w:cs="Arial"/>
                <w:b/>
                <w:color w:val="auto"/>
                <w:sz w:val="18"/>
                <w:szCs w:val="18"/>
              </w:rPr>
            </w:pPr>
            <w:r w:rsidRPr="0024570C">
              <w:rPr>
                <w:rFonts w:ascii="Arial" w:eastAsia="Arial" w:hAnsi="Arial" w:cs="Arial"/>
                <w:b/>
                <w:color w:val="auto"/>
                <w:sz w:val="18"/>
                <w:szCs w:val="18"/>
              </w:rPr>
              <w:t>Consolidated financial information</w:t>
            </w:r>
          </w:p>
        </w:tc>
      </w:tr>
      <w:tr w:rsidR="008F70A4" w:rsidRPr="0024570C" w14:paraId="49857937" w14:textId="77777777" w:rsidTr="00372F2E">
        <w:tc>
          <w:tcPr>
            <w:tcW w:w="3600" w:type="dxa"/>
            <w:vAlign w:val="bottom"/>
          </w:tcPr>
          <w:p w14:paraId="1AF26959" w14:textId="77777777" w:rsidR="00987F05" w:rsidRPr="0024570C" w:rsidRDefault="00987F05" w:rsidP="00372F2E">
            <w:pPr>
              <w:pBdr>
                <w:top w:val="nil"/>
                <w:left w:val="nil"/>
                <w:bottom w:val="nil"/>
                <w:right w:val="nil"/>
                <w:between w:val="nil"/>
              </w:pBdr>
              <w:ind w:left="-101" w:right="252"/>
              <w:rPr>
                <w:rFonts w:ascii="Arial" w:eastAsia="Arial" w:hAnsi="Arial" w:cs="Arial"/>
                <w:b/>
                <w:color w:val="auto"/>
                <w:sz w:val="18"/>
                <w:szCs w:val="18"/>
              </w:rPr>
            </w:pPr>
          </w:p>
        </w:tc>
        <w:tc>
          <w:tcPr>
            <w:tcW w:w="5328" w:type="dxa"/>
            <w:gridSpan w:val="4"/>
            <w:tcBorders>
              <w:top w:val="single" w:sz="4" w:space="0" w:color="auto"/>
              <w:bottom w:val="single" w:sz="4" w:space="0" w:color="000000"/>
            </w:tcBorders>
            <w:vAlign w:val="bottom"/>
          </w:tcPr>
          <w:p w14:paraId="60C03A32" w14:textId="0475D111" w:rsidR="00987F05" w:rsidRPr="0024570C" w:rsidRDefault="00BB6D20" w:rsidP="00372F2E">
            <w:pPr>
              <w:pBdr>
                <w:top w:val="nil"/>
                <w:left w:val="nil"/>
                <w:bottom w:val="nil"/>
                <w:right w:val="nil"/>
                <w:between w:val="nil"/>
              </w:pBdr>
              <w:ind w:left="-72" w:right="-72"/>
              <w:jc w:val="center"/>
              <w:rPr>
                <w:rFonts w:ascii="Arial" w:eastAsia="Arial" w:hAnsi="Arial" w:cs="Arial"/>
                <w:b/>
                <w:color w:val="auto"/>
                <w:sz w:val="18"/>
                <w:szCs w:val="18"/>
              </w:rPr>
            </w:pPr>
            <w:r w:rsidRPr="0024570C">
              <w:rPr>
                <w:rFonts w:ascii="Arial" w:eastAsia="Arial" w:hAnsi="Arial" w:cs="Arial"/>
                <w:b/>
                <w:color w:val="auto"/>
                <w:sz w:val="18"/>
                <w:szCs w:val="18"/>
                <w:lang w:val="en-GB"/>
              </w:rPr>
              <w:t>31</w:t>
            </w:r>
            <w:r w:rsidR="00987F05" w:rsidRPr="0024570C">
              <w:rPr>
                <w:rFonts w:ascii="Arial" w:eastAsia="Arial" w:hAnsi="Arial" w:cs="Arial"/>
                <w:b/>
                <w:color w:val="auto"/>
                <w:sz w:val="18"/>
                <w:szCs w:val="18"/>
              </w:rPr>
              <w:t xml:space="preserve"> December </w:t>
            </w:r>
            <w:r w:rsidRPr="0024570C">
              <w:rPr>
                <w:rFonts w:ascii="Arial" w:eastAsia="Arial" w:hAnsi="Arial" w:cs="Arial"/>
                <w:b/>
                <w:color w:val="auto"/>
                <w:sz w:val="18"/>
                <w:szCs w:val="18"/>
                <w:lang w:val="en-GB"/>
              </w:rPr>
              <w:t>2025</w:t>
            </w:r>
            <w:r w:rsidR="00987F05" w:rsidRPr="0024570C">
              <w:rPr>
                <w:rFonts w:ascii="Arial" w:eastAsia="Arial" w:hAnsi="Arial" w:cs="Arial"/>
                <w:b/>
                <w:color w:val="auto"/>
                <w:sz w:val="18"/>
                <w:szCs w:val="18"/>
              </w:rPr>
              <w:t xml:space="preserve"> (Baht’</w:t>
            </w:r>
            <w:r w:rsidRPr="0024570C">
              <w:rPr>
                <w:rFonts w:ascii="Arial" w:eastAsia="Arial" w:hAnsi="Arial" w:cs="Arial"/>
                <w:b/>
                <w:color w:val="auto"/>
                <w:sz w:val="18"/>
                <w:szCs w:val="18"/>
                <w:lang w:val="en-GB"/>
              </w:rPr>
              <w:t>000</w:t>
            </w:r>
            <w:r w:rsidR="00987F05" w:rsidRPr="0024570C">
              <w:rPr>
                <w:rFonts w:ascii="Arial" w:eastAsia="Arial" w:hAnsi="Arial" w:cs="Arial"/>
                <w:b/>
                <w:color w:val="auto"/>
                <w:sz w:val="18"/>
                <w:szCs w:val="18"/>
              </w:rPr>
              <w:t>) (Audited)</w:t>
            </w:r>
          </w:p>
        </w:tc>
      </w:tr>
      <w:tr w:rsidR="008F70A4" w:rsidRPr="0024570C" w14:paraId="37F491C6" w14:textId="77777777" w:rsidTr="00372F2E">
        <w:tc>
          <w:tcPr>
            <w:tcW w:w="3600" w:type="dxa"/>
            <w:vAlign w:val="bottom"/>
          </w:tcPr>
          <w:p w14:paraId="2087FFC9" w14:textId="77777777" w:rsidR="00987F05" w:rsidRPr="0024570C" w:rsidRDefault="00987F05" w:rsidP="00372F2E">
            <w:pPr>
              <w:pBdr>
                <w:top w:val="nil"/>
                <w:left w:val="nil"/>
                <w:bottom w:val="nil"/>
                <w:right w:val="nil"/>
                <w:between w:val="nil"/>
              </w:pBdr>
              <w:ind w:left="-101" w:right="-108"/>
              <w:rPr>
                <w:rFonts w:ascii="Arial" w:eastAsia="Arial" w:hAnsi="Arial" w:cs="Arial"/>
                <w:b/>
                <w:color w:val="auto"/>
                <w:sz w:val="18"/>
                <w:szCs w:val="18"/>
              </w:rPr>
            </w:pPr>
          </w:p>
        </w:tc>
        <w:tc>
          <w:tcPr>
            <w:tcW w:w="1440" w:type="dxa"/>
            <w:tcBorders>
              <w:top w:val="single" w:sz="4" w:space="0" w:color="000000"/>
            </w:tcBorders>
            <w:vAlign w:val="bottom"/>
          </w:tcPr>
          <w:p w14:paraId="1C6C7C77" w14:textId="77777777" w:rsidR="00987F05" w:rsidRPr="0024570C" w:rsidRDefault="00987F05" w:rsidP="00372F2E">
            <w:pPr>
              <w:pBdr>
                <w:top w:val="nil"/>
                <w:left w:val="nil"/>
                <w:bottom w:val="nil"/>
                <w:right w:val="nil"/>
                <w:between w:val="nil"/>
              </w:pBdr>
              <w:ind w:left="-104" w:right="-72"/>
              <w:jc w:val="right"/>
              <w:rPr>
                <w:rFonts w:ascii="Arial" w:eastAsia="Arial" w:hAnsi="Arial" w:cs="Arial"/>
                <w:b/>
                <w:color w:val="auto"/>
                <w:sz w:val="18"/>
                <w:szCs w:val="18"/>
              </w:rPr>
            </w:pPr>
            <w:r w:rsidRPr="0024570C">
              <w:rPr>
                <w:rFonts w:ascii="Arial" w:eastAsia="Arial" w:hAnsi="Arial" w:cs="Arial"/>
                <w:b/>
                <w:color w:val="auto"/>
                <w:sz w:val="18"/>
                <w:szCs w:val="18"/>
              </w:rPr>
              <w:t xml:space="preserve">Average </w:t>
            </w:r>
          </w:p>
        </w:tc>
        <w:tc>
          <w:tcPr>
            <w:tcW w:w="1296" w:type="dxa"/>
            <w:tcBorders>
              <w:top w:val="single" w:sz="4" w:space="0" w:color="000000"/>
            </w:tcBorders>
            <w:vAlign w:val="bottom"/>
          </w:tcPr>
          <w:p w14:paraId="08EFAEC9" w14:textId="77777777" w:rsidR="00987F05" w:rsidRPr="0024570C" w:rsidRDefault="00987F05" w:rsidP="00372F2E">
            <w:pPr>
              <w:pBdr>
                <w:top w:val="nil"/>
                <w:left w:val="nil"/>
                <w:bottom w:val="nil"/>
                <w:right w:val="nil"/>
                <w:between w:val="nil"/>
              </w:pBdr>
              <w:ind w:right="-72"/>
              <w:jc w:val="right"/>
              <w:rPr>
                <w:rFonts w:ascii="Arial" w:eastAsia="Arial" w:hAnsi="Arial" w:cs="Arial"/>
                <w:b/>
                <w:color w:val="auto"/>
                <w:sz w:val="18"/>
                <w:szCs w:val="18"/>
              </w:rPr>
            </w:pPr>
            <w:r w:rsidRPr="0024570C">
              <w:rPr>
                <w:rFonts w:ascii="Arial" w:eastAsia="Arial" w:hAnsi="Arial" w:cs="Arial"/>
                <w:b/>
                <w:color w:val="auto"/>
                <w:sz w:val="18"/>
                <w:szCs w:val="18"/>
              </w:rPr>
              <w:t>Long-term</w:t>
            </w:r>
          </w:p>
        </w:tc>
        <w:tc>
          <w:tcPr>
            <w:tcW w:w="1296" w:type="dxa"/>
            <w:tcBorders>
              <w:top w:val="single" w:sz="4" w:space="0" w:color="000000"/>
            </w:tcBorders>
            <w:vAlign w:val="bottom"/>
          </w:tcPr>
          <w:p w14:paraId="6E11086B" w14:textId="77777777" w:rsidR="00987F05" w:rsidRPr="0024570C" w:rsidRDefault="00987F05" w:rsidP="00372F2E">
            <w:pPr>
              <w:pBdr>
                <w:top w:val="nil"/>
                <w:left w:val="nil"/>
                <w:bottom w:val="nil"/>
                <w:right w:val="nil"/>
                <w:between w:val="nil"/>
              </w:pBdr>
              <w:ind w:right="-72"/>
              <w:jc w:val="right"/>
              <w:rPr>
                <w:rFonts w:ascii="Arial" w:eastAsia="Arial" w:hAnsi="Arial" w:cs="Arial"/>
                <w:b/>
                <w:color w:val="auto"/>
                <w:sz w:val="18"/>
                <w:szCs w:val="18"/>
              </w:rPr>
            </w:pPr>
            <w:r w:rsidRPr="0024570C">
              <w:rPr>
                <w:rFonts w:ascii="Arial" w:eastAsia="Arial" w:hAnsi="Arial" w:cs="Arial"/>
                <w:b/>
                <w:color w:val="auto"/>
                <w:sz w:val="18"/>
                <w:szCs w:val="18"/>
              </w:rPr>
              <w:t>Interest</w:t>
            </w:r>
          </w:p>
        </w:tc>
        <w:tc>
          <w:tcPr>
            <w:tcW w:w="1296" w:type="dxa"/>
            <w:tcBorders>
              <w:top w:val="single" w:sz="4" w:space="0" w:color="000000"/>
            </w:tcBorders>
            <w:vAlign w:val="bottom"/>
          </w:tcPr>
          <w:p w14:paraId="1E7CE1F1" w14:textId="77777777" w:rsidR="00987F05" w:rsidRPr="0024570C" w:rsidRDefault="00987F05" w:rsidP="00372F2E">
            <w:pPr>
              <w:pBdr>
                <w:top w:val="nil"/>
                <w:left w:val="nil"/>
                <w:bottom w:val="nil"/>
                <w:right w:val="nil"/>
                <w:between w:val="nil"/>
              </w:pBdr>
              <w:ind w:right="-72"/>
              <w:jc w:val="right"/>
              <w:rPr>
                <w:rFonts w:ascii="Arial" w:eastAsia="Arial" w:hAnsi="Arial" w:cs="Arial"/>
                <w:b/>
                <w:color w:val="auto"/>
                <w:sz w:val="18"/>
                <w:szCs w:val="18"/>
              </w:rPr>
            </w:pPr>
          </w:p>
        </w:tc>
      </w:tr>
      <w:tr w:rsidR="008F70A4" w:rsidRPr="0024570C" w14:paraId="1A57F296" w14:textId="77777777" w:rsidTr="00372F2E">
        <w:tc>
          <w:tcPr>
            <w:tcW w:w="3600" w:type="dxa"/>
            <w:vAlign w:val="bottom"/>
          </w:tcPr>
          <w:p w14:paraId="3C892DC0" w14:textId="77777777" w:rsidR="00987F05" w:rsidRPr="0024570C" w:rsidRDefault="00987F05" w:rsidP="00372F2E">
            <w:pPr>
              <w:pBdr>
                <w:top w:val="nil"/>
                <w:left w:val="nil"/>
                <w:bottom w:val="nil"/>
                <w:right w:val="nil"/>
                <w:between w:val="nil"/>
              </w:pBdr>
              <w:ind w:left="-101"/>
              <w:jc w:val="both"/>
              <w:rPr>
                <w:rFonts w:ascii="Arial" w:eastAsia="Arial" w:hAnsi="Arial" w:cs="Arial"/>
                <w:b/>
                <w:color w:val="auto"/>
                <w:sz w:val="18"/>
                <w:szCs w:val="18"/>
              </w:rPr>
            </w:pPr>
          </w:p>
        </w:tc>
        <w:tc>
          <w:tcPr>
            <w:tcW w:w="1440" w:type="dxa"/>
            <w:tcBorders>
              <w:bottom w:val="single" w:sz="4" w:space="0" w:color="000000"/>
            </w:tcBorders>
            <w:vAlign w:val="bottom"/>
          </w:tcPr>
          <w:p w14:paraId="75ACE9E6" w14:textId="77777777" w:rsidR="00987F05" w:rsidRPr="0024570C" w:rsidRDefault="00987F05" w:rsidP="00372F2E">
            <w:pPr>
              <w:pBdr>
                <w:top w:val="nil"/>
                <w:left w:val="nil"/>
                <w:bottom w:val="nil"/>
                <w:right w:val="nil"/>
                <w:between w:val="nil"/>
              </w:pBdr>
              <w:ind w:left="-83" w:right="-72"/>
              <w:jc w:val="right"/>
              <w:rPr>
                <w:rFonts w:ascii="Arial" w:eastAsia="Arial" w:hAnsi="Arial" w:cs="Arial"/>
                <w:b/>
                <w:color w:val="auto"/>
                <w:sz w:val="18"/>
                <w:szCs w:val="18"/>
              </w:rPr>
            </w:pPr>
            <w:r w:rsidRPr="0024570C">
              <w:rPr>
                <w:rFonts w:ascii="Arial" w:eastAsia="Arial" w:hAnsi="Arial" w:cs="Arial"/>
                <w:b/>
                <w:color w:val="auto"/>
                <w:sz w:val="18"/>
                <w:szCs w:val="18"/>
              </w:rPr>
              <w:t>interest rate (%)</w:t>
            </w:r>
          </w:p>
        </w:tc>
        <w:tc>
          <w:tcPr>
            <w:tcW w:w="1296" w:type="dxa"/>
            <w:tcBorders>
              <w:bottom w:val="single" w:sz="4" w:space="0" w:color="000000"/>
            </w:tcBorders>
            <w:vAlign w:val="bottom"/>
          </w:tcPr>
          <w:p w14:paraId="059623E1" w14:textId="77777777" w:rsidR="00987F05" w:rsidRPr="0024570C" w:rsidRDefault="00987F05" w:rsidP="00372F2E">
            <w:pPr>
              <w:pBdr>
                <w:top w:val="nil"/>
                <w:left w:val="nil"/>
                <w:bottom w:val="nil"/>
                <w:right w:val="nil"/>
                <w:between w:val="nil"/>
              </w:pBdr>
              <w:ind w:right="-72"/>
              <w:jc w:val="right"/>
              <w:rPr>
                <w:rFonts w:ascii="Arial" w:eastAsia="Arial" w:hAnsi="Arial" w:cs="Arial"/>
                <w:b/>
                <w:color w:val="auto"/>
                <w:sz w:val="18"/>
                <w:szCs w:val="18"/>
              </w:rPr>
            </w:pPr>
            <w:r w:rsidRPr="0024570C">
              <w:rPr>
                <w:rFonts w:ascii="Arial" w:eastAsia="Arial" w:hAnsi="Arial" w:cs="Arial"/>
                <w:b/>
                <w:color w:val="auto"/>
                <w:sz w:val="18"/>
                <w:szCs w:val="18"/>
              </w:rPr>
              <w:t>borrowings</w:t>
            </w:r>
          </w:p>
        </w:tc>
        <w:tc>
          <w:tcPr>
            <w:tcW w:w="1296" w:type="dxa"/>
            <w:tcBorders>
              <w:bottom w:val="single" w:sz="4" w:space="0" w:color="000000"/>
            </w:tcBorders>
            <w:vAlign w:val="bottom"/>
          </w:tcPr>
          <w:p w14:paraId="6BEB2403" w14:textId="77777777" w:rsidR="00987F05" w:rsidRPr="0024570C" w:rsidRDefault="00987F05" w:rsidP="00372F2E">
            <w:pPr>
              <w:pBdr>
                <w:top w:val="nil"/>
                <w:left w:val="nil"/>
                <w:bottom w:val="nil"/>
                <w:right w:val="nil"/>
                <w:between w:val="nil"/>
              </w:pBdr>
              <w:ind w:right="-72"/>
              <w:jc w:val="right"/>
              <w:rPr>
                <w:rFonts w:ascii="Arial" w:eastAsia="Arial" w:hAnsi="Arial" w:cs="Arial"/>
                <w:b/>
                <w:color w:val="auto"/>
                <w:sz w:val="18"/>
                <w:szCs w:val="18"/>
              </w:rPr>
            </w:pPr>
            <w:r w:rsidRPr="0024570C">
              <w:rPr>
                <w:rFonts w:ascii="Arial" w:eastAsia="Arial" w:hAnsi="Arial" w:cs="Arial"/>
                <w:b/>
                <w:color w:val="auto"/>
                <w:sz w:val="18"/>
                <w:szCs w:val="18"/>
              </w:rPr>
              <w:t>payable</w:t>
            </w:r>
          </w:p>
        </w:tc>
        <w:tc>
          <w:tcPr>
            <w:tcW w:w="1296" w:type="dxa"/>
            <w:tcBorders>
              <w:bottom w:val="single" w:sz="4" w:space="0" w:color="000000"/>
            </w:tcBorders>
            <w:vAlign w:val="bottom"/>
          </w:tcPr>
          <w:p w14:paraId="36D1668D" w14:textId="77777777" w:rsidR="00987F05" w:rsidRPr="0024570C" w:rsidRDefault="00987F05" w:rsidP="00372F2E">
            <w:pPr>
              <w:pBdr>
                <w:top w:val="nil"/>
                <w:left w:val="nil"/>
                <w:bottom w:val="nil"/>
                <w:right w:val="nil"/>
                <w:between w:val="nil"/>
              </w:pBdr>
              <w:ind w:right="-72"/>
              <w:jc w:val="right"/>
              <w:rPr>
                <w:rFonts w:ascii="Arial" w:eastAsia="Arial" w:hAnsi="Arial" w:cs="Arial"/>
                <w:b/>
                <w:color w:val="auto"/>
                <w:sz w:val="18"/>
                <w:szCs w:val="18"/>
              </w:rPr>
            </w:pPr>
            <w:r w:rsidRPr="0024570C">
              <w:rPr>
                <w:rFonts w:ascii="Arial" w:eastAsia="Arial" w:hAnsi="Arial" w:cs="Arial"/>
                <w:b/>
                <w:color w:val="auto"/>
                <w:sz w:val="18"/>
                <w:szCs w:val="18"/>
              </w:rPr>
              <w:t>Total</w:t>
            </w:r>
          </w:p>
        </w:tc>
      </w:tr>
      <w:tr w:rsidR="008F70A4" w:rsidRPr="0024570C" w14:paraId="7ECA9C6A" w14:textId="77777777" w:rsidTr="00372F2E">
        <w:tc>
          <w:tcPr>
            <w:tcW w:w="3600" w:type="dxa"/>
            <w:vAlign w:val="bottom"/>
          </w:tcPr>
          <w:p w14:paraId="3B022348" w14:textId="77777777" w:rsidR="00987F05" w:rsidRPr="0024570C" w:rsidRDefault="00987F05" w:rsidP="00372F2E">
            <w:pPr>
              <w:pBdr>
                <w:top w:val="nil"/>
                <w:left w:val="nil"/>
                <w:bottom w:val="nil"/>
                <w:right w:val="nil"/>
                <w:between w:val="nil"/>
              </w:pBdr>
              <w:ind w:left="-101"/>
              <w:rPr>
                <w:rFonts w:ascii="Arial" w:eastAsia="Arial" w:hAnsi="Arial" w:cs="Arial"/>
                <w:b/>
                <w:color w:val="auto"/>
                <w:sz w:val="18"/>
                <w:szCs w:val="18"/>
              </w:rPr>
            </w:pPr>
            <w:r w:rsidRPr="0024570C">
              <w:rPr>
                <w:rFonts w:ascii="Arial" w:eastAsia="Arial" w:hAnsi="Arial" w:cs="Arial"/>
                <w:b/>
                <w:color w:val="auto"/>
                <w:sz w:val="18"/>
                <w:szCs w:val="18"/>
              </w:rPr>
              <w:t xml:space="preserve">Long-term borrowings from and </w:t>
            </w:r>
          </w:p>
        </w:tc>
        <w:tc>
          <w:tcPr>
            <w:tcW w:w="1440" w:type="dxa"/>
            <w:tcBorders>
              <w:top w:val="single" w:sz="4" w:space="0" w:color="000000"/>
            </w:tcBorders>
            <w:vAlign w:val="bottom"/>
          </w:tcPr>
          <w:p w14:paraId="5C10633C" w14:textId="77777777" w:rsidR="00987F05" w:rsidRPr="0024570C" w:rsidRDefault="00987F05" w:rsidP="00372F2E">
            <w:pPr>
              <w:ind w:right="-72"/>
              <w:jc w:val="right"/>
              <w:rPr>
                <w:rFonts w:ascii="Arial" w:eastAsia="Arial" w:hAnsi="Arial" w:cs="Arial"/>
                <w:color w:val="auto"/>
                <w:sz w:val="18"/>
                <w:szCs w:val="18"/>
              </w:rPr>
            </w:pPr>
          </w:p>
        </w:tc>
        <w:tc>
          <w:tcPr>
            <w:tcW w:w="1296" w:type="dxa"/>
            <w:tcBorders>
              <w:top w:val="single" w:sz="4" w:space="0" w:color="000000"/>
            </w:tcBorders>
            <w:vAlign w:val="bottom"/>
          </w:tcPr>
          <w:p w14:paraId="7BBBEC14" w14:textId="77777777" w:rsidR="00987F05" w:rsidRPr="0024570C" w:rsidRDefault="00987F05" w:rsidP="00372F2E">
            <w:pPr>
              <w:pBdr>
                <w:top w:val="nil"/>
                <w:left w:val="nil"/>
                <w:bottom w:val="nil"/>
                <w:right w:val="nil"/>
                <w:between w:val="nil"/>
              </w:pBdr>
              <w:ind w:right="-72"/>
              <w:jc w:val="right"/>
              <w:rPr>
                <w:rFonts w:ascii="Arial" w:eastAsia="Arial" w:hAnsi="Arial" w:cs="Arial"/>
                <w:color w:val="auto"/>
                <w:sz w:val="18"/>
                <w:szCs w:val="18"/>
              </w:rPr>
            </w:pPr>
          </w:p>
        </w:tc>
        <w:tc>
          <w:tcPr>
            <w:tcW w:w="1296" w:type="dxa"/>
            <w:tcBorders>
              <w:top w:val="single" w:sz="4" w:space="0" w:color="000000"/>
            </w:tcBorders>
            <w:vAlign w:val="bottom"/>
          </w:tcPr>
          <w:p w14:paraId="735CC20F" w14:textId="77777777" w:rsidR="00987F05" w:rsidRPr="0024570C" w:rsidRDefault="00987F05" w:rsidP="00372F2E">
            <w:pPr>
              <w:pBdr>
                <w:top w:val="nil"/>
                <w:left w:val="nil"/>
                <w:bottom w:val="nil"/>
                <w:right w:val="nil"/>
                <w:between w:val="nil"/>
              </w:pBdr>
              <w:ind w:right="-72"/>
              <w:jc w:val="right"/>
              <w:rPr>
                <w:rFonts w:ascii="Arial" w:eastAsia="Arial" w:hAnsi="Arial" w:cs="Arial"/>
                <w:color w:val="auto"/>
                <w:sz w:val="18"/>
                <w:szCs w:val="18"/>
              </w:rPr>
            </w:pPr>
          </w:p>
        </w:tc>
        <w:tc>
          <w:tcPr>
            <w:tcW w:w="1296" w:type="dxa"/>
            <w:tcBorders>
              <w:top w:val="single" w:sz="4" w:space="0" w:color="000000"/>
            </w:tcBorders>
            <w:vAlign w:val="bottom"/>
          </w:tcPr>
          <w:p w14:paraId="488DB0F6" w14:textId="77777777" w:rsidR="00987F05" w:rsidRPr="0024570C" w:rsidRDefault="00987F05" w:rsidP="00372F2E">
            <w:pPr>
              <w:pBdr>
                <w:top w:val="nil"/>
                <w:left w:val="nil"/>
                <w:bottom w:val="nil"/>
                <w:right w:val="nil"/>
                <w:between w:val="nil"/>
              </w:pBdr>
              <w:ind w:right="-72"/>
              <w:jc w:val="right"/>
              <w:rPr>
                <w:rFonts w:ascii="Arial" w:eastAsia="Arial" w:hAnsi="Arial" w:cs="Arial"/>
                <w:color w:val="auto"/>
                <w:sz w:val="18"/>
                <w:szCs w:val="18"/>
              </w:rPr>
            </w:pPr>
          </w:p>
        </w:tc>
      </w:tr>
      <w:tr w:rsidR="008F70A4" w:rsidRPr="0024570C" w14:paraId="219704EB" w14:textId="77777777" w:rsidTr="00372F2E">
        <w:tc>
          <w:tcPr>
            <w:tcW w:w="3600" w:type="dxa"/>
            <w:vAlign w:val="bottom"/>
          </w:tcPr>
          <w:p w14:paraId="3DDF808D" w14:textId="77777777" w:rsidR="00987F05" w:rsidRPr="0024570C" w:rsidRDefault="00987F05" w:rsidP="00372F2E">
            <w:pPr>
              <w:pBdr>
                <w:top w:val="nil"/>
                <w:left w:val="nil"/>
                <w:bottom w:val="nil"/>
                <w:right w:val="nil"/>
                <w:between w:val="nil"/>
              </w:pBdr>
              <w:ind w:left="-101" w:right="252"/>
              <w:rPr>
                <w:rFonts w:ascii="Arial" w:eastAsia="Arial" w:hAnsi="Arial" w:cs="Arial"/>
                <w:b/>
                <w:color w:val="auto"/>
                <w:sz w:val="18"/>
                <w:szCs w:val="18"/>
                <w:lang w:val="en-GB"/>
              </w:rPr>
            </w:pPr>
            <w:r w:rsidRPr="0024570C">
              <w:rPr>
                <w:rFonts w:ascii="Arial" w:eastAsia="Arial" w:hAnsi="Arial" w:cs="Arial"/>
                <w:b/>
                <w:color w:val="auto"/>
                <w:sz w:val="18"/>
                <w:szCs w:val="18"/>
              </w:rPr>
              <w:t xml:space="preserve">   interest payable to </w:t>
            </w:r>
            <w:r w:rsidRPr="0024570C">
              <w:rPr>
                <w:rFonts w:ascii="Arial" w:eastAsia="Arial" w:hAnsi="Arial" w:cs="Arial"/>
                <w:b/>
                <w:color w:val="auto"/>
                <w:sz w:val="18"/>
                <w:szCs w:val="18"/>
                <w:lang w:val="en-GB"/>
              </w:rPr>
              <w:t>related persons</w:t>
            </w:r>
          </w:p>
        </w:tc>
        <w:tc>
          <w:tcPr>
            <w:tcW w:w="1440" w:type="dxa"/>
          </w:tcPr>
          <w:p w14:paraId="42536662" w14:textId="77777777" w:rsidR="00987F05" w:rsidRPr="0024570C" w:rsidRDefault="00987F05" w:rsidP="00372F2E">
            <w:pPr>
              <w:ind w:right="-72"/>
              <w:jc w:val="right"/>
              <w:rPr>
                <w:rFonts w:ascii="Arial" w:eastAsia="Arial" w:hAnsi="Arial" w:cs="Arial"/>
                <w:color w:val="auto"/>
                <w:sz w:val="18"/>
                <w:szCs w:val="18"/>
              </w:rPr>
            </w:pPr>
            <w:r w:rsidRPr="0024570C">
              <w:rPr>
                <w:rFonts w:ascii="Arial" w:eastAsia="Arial" w:hAnsi="Arial" w:cs="Arial"/>
                <w:color w:val="auto"/>
                <w:sz w:val="18"/>
                <w:szCs w:val="18"/>
              </w:rPr>
              <w:t xml:space="preserve"> </w:t>
            </w:r>
          </w:p>
        </w:tc>
        <w:tc>
          <w:tcPr>
            <w:tcW w:w="1296" w:type="dxa"/>
          </w:tcPr>
          <w:p w14:paraId="148B8A2E" w14:textId="77777777" w:rsidR="00987F05" w:rsidRPr="0024570C" w:rsidRDefault="00987F05" w:rsidP="00372F2E">
            <w:pPr>
              <w:pBdr>
                <w:top w:val="nil"/>
                <w:left w:val="nil"/>
                <w:bottom w:val="nil"/>
                <w:right w:val="nil"/>
                <w:between w:val="nil"/>
              </w:pBdr>
              <w:ind w:right="-72"/>
              <w:jc w:val="right"/>
              <w:rPr>
                <w:rFonts w:ascii="Arial" w:eastAsia="Arial" w:hAnsi="Arial" w:cs="Arial"/>
                <w:color w:val="auto"/>
                <w:sz w:val="18"/>
                <w:szCs w:val="18"/>
              </w:rPr>
            </w:pPr>
          </w:p>
        </w:tc>
        <w:tc>
          <w:tcPr>
            <w:tcW w:w="1296" w:type="dxa"/>
          </w:tcPr>
          <w:p w14:paraId="4840D29D" w14:textId="77777777" w:rsidR="00987F05" w:rsidRPr="0024570C" w:rsidRDefault="00987F05" w:rsidP="00372F2E">
            <w:pPr>
              <w:pBdr>
                <w:top w:val="nil"/>
                <w:left w:val="nil"/>
                <w:bottom w:val="nil"/>
                <w:right w:val="nil"/>
                <w:between w:val="nil"/>
              </w:pBdr>
              <w:ind w:right="-72"/>
              <w:jc w:val="right"/>
              <w:rPr>
                <w:rFonts w:ascii="Arial" w:eastAsia="Arial" w:hAnsi="Arial" w:cs="Arial"/>
                <w:color w:val="auto"/>
                <w:sz w:val="18"/>
                <w:szCs w:val="18"/>
              </w:rPr>
            </w:pPr>
          </w:p>
        </w:tc>
        <w:tc>
          <w:tcPr>
            <w:tcW w:w="1296" w:type="dxa"/>
          </w:tcPr>
          <w:p w14:paraId="79DCAAF2" w14:textId="77777777" w:rsidR="00987F05" w:rsidRPr="0024570C" w:rsidRDefault="00987F05" w:rsidP="00372F2E">
            <w:pPr>
              <w:pBdr>
                <w:top w:val="nil"/>
                <w:left w:val="nil"/>
                <w:bottom w:val="nil"/>
                <w:right w:val="nil"/>
                <w:between w:val="nil"/>
              </w:pBdr>
              <w:ind w:right="-72"/>
              <w:jc w:val="right"/>
              <w:rPr>
                <w:rFonts w:ascii="Arial" w:eastAsia="Arial" w:hAnsi="Arial" w:cs="Arial"/>
                <w:color w:val="auto"/>
                <w:sz w:val="18"/>
                <w:szCs w:val="18"/>
              </w:rPr>
            </w:pPr>
          </w:p>
        </w:tc>
      </w:tr>
      <w:tr w:rsidR="008F70A4" w:rsidRPr="0024570C" w14:paraId="4381AB80" w14:textId="77777777" w:rsidTr="00372F2E">
        <w:tc>
          <w:tcPr>
            <w:tcW w:w="3600" w:type="dxa"/>
            <w:vAlign w:val="bottom"/>
          </w:tcPr>
          <w:p w14:paraId="39A480B7" w14:textId="77777777" w:rsidR="00987F05" w:rsidRPr="0024570C" w:rsidRDefault="00987F05" w:rsidP="00372F2E">
            <w:pPr>
              <w:pBdr>
                <w:top w:val="nil"/>
                <w:left w:val="nil"/>
                <w:bottom w:val="nil"/>
                <w:right w:val="nil"/>
                <w:between w:val="nil"/>
              </w:pBdr>
              <w:ind w:left="-101" w:right="252"/>
              <w:rPr>
                <w:rFonts w:ascii="Arial" w:eastAsia="Arial" w:hAnsi="Arial" w:cs="Arial"/>
                <w:b/>
                <w:color w:val="auto"/>
                <w:sz w:val="18"/>
                <w:szCs w:val="18"/>
              </w:rPr>
            </w:pPr>
            <w:r w:rsidRPr="0024570C">
              <w:rPr>
                <w:rFonts w:ascii="Arial" w:eastAsia="Arial" w:hAnsi="Arial" w:cs="Arial"/>
                <w:b/>
                <w:color w:val="auto"/>
                <w:sz w:val="18"/>
                <w:szCs w:val="18"/>
              </w:rPr>
              <w:t xml:space="preserve">   and a related party</w:t>
            </w:r>
          </w:p>
        </w:tc>
        <w:tc>
          <w:tcPr>
            <w:tcW w:w="1440" w:type="dxa"/>
          </w:tcPr>
          <w:p w14:paraId="76EAC20C" w14:textId="77777777" w:rsidR="00987F05" w:rsidRPr="0024570C" w:rsidRDefault="00987F05" w:rsidP="00372F2E">
            <w:pPr>
              <w:ind w:right="-72"/>
              <w:jc w:val="right"/>
              <w:rPr>
                <w:rFonts w:ascii="Arial" w:eastAsia="Arial" w:hAnsi="Arial" w:cs="Arial"/>
                <w:color w:val="auto"/>
                <w:sz w:val="18"/>
                <w:szCs w:val="18"/>
              </w:rPr>
            </w:pPr>
          </w:p>
        </w:tc>
        <w:tc>
          <w:tcPr>
            <w:tcW w:w="1296" w:type="dxa"/>
          </w:tcPr>
          <w:p w14:paraId="272330D6" w14:textId="77777777" w:rsidR="00987F05" w:rsidRPr="0024570C" w:rsidRDefault="00987F05" w:rsidP="00372F2E">
            <w:pPr>
              <w:pBdr>
                <w:top w:val="nil"/>
                <w:left w:val="nil"/>
                <w:bottom w:val="nil"/>
                <w:right w:val="nil"/>
                <w:between w:val="nil"/>
              </w:pBdr>
              <w:ind w:right="-72"/>
              <w:jc w:val="right"/>
              <w:rPr>
                <w:rFonts w:ascii="Arial" w:eastAsia="Arial" w:hAnsi="Arial" w:cs="Arial"/>
                <w:color w:val="auto"/>
                <w:sz w:val="18"/>
                <w:szCs w:val="18"/>
              </w:rPr>
            </w:pPr>
          </w:p>
        </w:tc>
        <w:tc>
          <w:tcPr>
            <w:tcW w:w="1296" w:type="dxa"/>
          </w:tcPr>
          <w:p w14:paraId="0C153991" w14:textId="77777777" w:rsidR="00987F05" w:rsidRPr="0024570C" w:rsidRDefault="00987F05" w:rsidP="00372F2E">
            <w:pPr>
              <w:pBdr>
                <w:top w:val="nil"/>
                <w:left w:val="nil"/>
                <w:bottom w:val="nil"/>
                <w:right w:val="nil"/>
                <w:between w:val="nil"/>
              </w:pBdr>
              <w:ind w:right="-72"/>
              <w:jc w:val="right"/>
              <w:rPr>
                <w:rFonts w:ascii="Arial" w:eastAsia="Arial" w:hAnsi="Arial" w:cs="Arial"/>
                <w:color w:val="auto"/>
                <w:sz w:val="18"/>
                <w:szCs w:val="18"/>
              </w:rPr>
            </w:pPr>
          </w:p>
        </w:tc>
        <w:tc>
          <w:tcPr>
            <w:tcW w:w="1296" w:type="dxa"/>
          </w:tcPr>
          <w:p w14:paraId="254E2F84" w14:textId="77777777" w:rsidR="00987F05" w:rsidRPr="0024570C" w:rsidRDefault="00987F05" w:rsidP="00372F2E">
            <w:pPr>
              <w:pBdr>
                <w:top w:val="nil"/>
                <w:left w:val="nil"/>
                <w:bottom w:val="nil"/>
                <w:right w:val="nil"/>
                <w:between w:val="nil"/>
              </w:pBdr>
              <w:ind w:right="-72"/>
              <w:jc w:val="right"/>
              <w:rPr>
                <w:rFonts w:ascii="Arial" w:eastAsia="Arial" w:hAnsi="Arial" w:cs="Arial"/>
                <w:color w:val="auto"/>
                <w:sz w:val="18"/>
                <w:szCs w:val="18"/>
              </w:rPr>
            </w:pPr>
          </w:p>
        </w:tc>
      </w:tr>
      <w:tr w:rsidR="008F70A4" w:rsidRPr="0024570C" w14:paraId="39CF6CCA" w14:textId="77777777" w:rsidTr="00372F2E">
        <w:tc>
          <w:tcPr>
            <w:tcW w:w="3600" w:type="dxa"/>
            <w:vAlign w:val="bottom"/>
          </w:tcPr>
          <w:p w14:paraId="609D3174" w14:textId="77777777" w:rsidR="00987F05" w:rsidRPr="0024570C" w:rsidRDefault="00987F05" w:rsidP="00987F05">
            <w:pPr>
              <w:pBdr>
                <w:top w:val="nil"/>
                <w:left w:val="nil"/>
                <w:bottom w:val="nil"/>
                <w:right w:val="nil"/>
                <w:between w:val="nil"/>
              </w:pBdr>
              <w:ind w:left="-101" w:right="252"/>
              <w:rPr>
                <w:rFonts w:ascii="Arial" w:eastAsia="Arial" w:hAnsi="Arial" w:cs="Arial"/>
                <w:color w:val="auto"/>
                <w:sz w:val="18"/>
                <w:szCs w:val="18"/>
                <w:lang w:val="en-GB"/>
              </w:rPr>
            </w:pPr>
            <w:r w:rsidRPr="0024570C">
              <w:rPr>
                <w:rFonts w:ascii="Arial" w:eastAsia="Arial" w:hAnsi="Arial" w:cs="Arial"/>
                <w:color w:val="auto"/>
                <w:sz w:val="18"/>
                <w:szCs w:val="18"/>
              </w:rPr>
              <w:t>Directors</w:t>
            </w:r>
          </w:p>
        </w:tc>
        <w:tc>
          <w:tcPr>
            <w:tcW w:w="1440" w:type="dxa"/>
          </w:tcPr>
          <w:p w14:paraId="097F14D2" w14:textId="199C383D" w:rsidR="00987F05" w:rsidRPr="0024570C" w:rsidRDefault="00BB6D20" w:rsidP="00987F05">
            <w:pPr>
              <w:ind w:right="-72"/>
              <w:jc w:val="right"/>
              <w:rPr>
                <w:rFonts w:ascii="Arial" w:eastAsia="Arial" w:hAnsi="Arial" w:cs="Arial"/>
                <w:color w:val="auto"/>
                <w:sz w:val="18"/>
                <w:szCs w:val="18"/>
              </w:rPr>
            </w:pPr>
            <w:r w:rsidRPr="0024570C">
              <w:rPr>
                <w:rFonts w:ascii="Arial" w:eastAsia="Arial" w:hAnsi="Arial" w:cs="Arial"/>
                <w:color w:val="auto"/>
                <w:sz w:val="18"/>
                <w:szCs w:val="18"/>
                <w:lang w:val="en-GB"/>
              </w:rPr>
              <w:t>7</w:t>
            </w:r>
            <w:r w:rsidR="00987F05" w:rsidRPr="0024570C">
              <w:rPr>
                <w:rFonts w:ascii="Arial" w:eastAsia="Arial" w:hAnsi="Arial" w:cs="Arial"/>
                <w:color w:val="auto"/>
                <w:sz w:val="18"/>
                <w:szCs w:val="18"/>
              </w:rPr>
              <w:t>.</w:t>
            </w:r>
            <w:r w:rsidRPr="0024570C">
              <w:rPr>
                <w:rFonts w:ascii="Arial" w:eastAsia="Arial" w:hAnsi="Arial" w:cs="Arial"/>
                <w:color w:val="auto"/>
                <w:sz w:val="18"/>
                <w:szCs w:val="18"/>
                <w:lang w:val="en-GB"/>
              </w:rPr>
              <w:t>00</w:t>
            </w:r>
          </w:p>
        </w:tc>
        <w:tc>
          <w:tcPr>
            <w:tcW w:w="1296" w:type="dxa"/>
            <w:vAlign w:val="bottom"/>
          </w:tcPr>
          <w:p w14:paraId="6B4E826B" w14:textId="6CC7064D" w:rsidR="00987F05" w:rsidRPr="0024570C" w:rsidRDefault="00BB6D20" w:rsidP="00987F05">
            <w:pPr>
              <w:pBdr>
                <w:top w:val="nil"/>
                <w:left w:val="nil"/>
                <w:bottom w:val="nil"/>
                <w:right w:val="nil"/>
                <w:between w:val="nil"/>
              </w:pBdr>
              <w:ind w:right="-72"/>
              <w:jc w:val="right"/>
              <w:rPr>
                <w:rFonts w:ascii="Arial" w:eastAsia="Arial" w:hAnsi="Arial" w:cs="Arial"/>
                <w:color w:val="auto"/>
                <w:sz w:val="18"/>
                <w:szCs w:val="18"/>
              </w:rPr>
            </w:pPr>
            <w:r w:rsidRPr="0024570C">
              <w:rPr>
                <w:rFonts w:ascii="Arial" w:hAnsi="Arial" w:cs="Arial"/>
                <w:snapToGrid w:val="0"/>
                <w:color w:val="auto"/>
                <w:sz w:val="18"/>
                <w:szCs w:val="18"/>
                <w:lang w:val="en-GB" w:eastAsia="th-TH"/>
              </w:rPr>
              <w:t>76</w:t>
            </w:r>
            <w:r w:rsidR="00987F05" w:rsidRPr="0024570C">
              <w:rPr>
                <w:rFonts w:ascii="Arial" w:hAnsi="Arial" w:cs="Arial"/>
                <w:snapToGrid w:val="0"/>
                <w:color w:val="auto"/>
                <w:sz w:val="18"/>
                <w:szCs w:val="18"/>
                <w:lang w:eastAsia="th-TH"/>
              </w:rPr>
              <w:t>,</w:t>
            </w:r>
            <w:r w:rsidRPr="0024570C">
              <w:rPr>
                <w:rFonts w:ascii="Arial" w:hAnsi="Arial" w:cs="Arial"/>
                <w:snapToGrid w:val="0"/>
                <w:color w:val="auto"/>
                <w:sz w:val="18"/>
                <w:szCs w:val="18"/>
                <w:lang w:val="en-GB" w:eastAsia="th-TH"/>
              </w:rPr>
              <w:t>440</w:t>
            </w:r>
          </w:p>
        </w:tc>
        <w:tc>
          <w:tcPr>
            <w:tcW w:w="1296" w:type="dxa"/>
            <w:vAlign w:val="bottom"/>
          </w:tcPr>
          <w:p w14:paraId="3DEE43AC" w14:textId="5F510FF5" w:rsidR="00987F05" w:rsidRPr="0024570C" w:rsidRDefault="00BB6D20" w:rsidP="00987F05">
            <w:pPr>
              <w:pBdr>
                <w:top w:val="nil"/>
                <w:left w:val="nil"/>
                <w:bottom w:val="nil"/>
                <w:right w:val="nil"/>
                <w:between w:val="nil"/>
              </w:pBdr>
              <w:ind w:right="-72"/>
              <w:jc w:val="right"/>
              <w:rPr>
                <w:rFonts w:ascii="Arial" w:eastAsia="Arial" w:hAnsi="Arial" w:cs="Arial"/>
                <w:color w:val="auto"/>
                <w:sz w:val="18"/>
                <w:szCs w:val="18"/>
              </w:rPr>
            </w:pPr>
            <w:r w:rsidRPr="0024570C">
              <w:rPr>
                <w:rFonts w:ascii="Arial" w:hAnsi="Arial" w:cs="Arial"/>
                <w:snapToGrid w:val="0"/>
                <w:color w:val="auto"/>
                <w:sz w:val="18"/>
                <w:szCs w:val="18"/>
                <w:lang w:val="en-GB" w:eastAsia="th-TH"/>
              </w:rPr>
              <w:t>2</w:t>
            </w:r>
            <w:r w:rsidR="00987F05" w:rsidRPr="0024570C">
              <w:rPr>
                <w:rFonts w:ascii="Arial" w:hAnsi="Arial" w:cs="Arial"/>
                <w:snapToGrid w:val="0"/>
                <w:color w:val="auto"/>
                <w:sz w:val="18"/>
                <w:szCs w:val="18"/>
                <w:lang w:eastAsia="th-TH"/>
              </w:rPr>
              <w:t>,</w:t>
            </w:r>
            <w:r w:rsidRPr="0024570C">
              <w:rPr>
                <w:rFonts w:ascii="Arial" w:hAnsi="Arial" w:cs="Arial"/>
                <w:snapToGrid w:val="0"/>
                <w:color w:val="auto"/>
                <w:sz w:val="18"/>
                <w:szCs w:val="18"/>
                <w:lang w:val="en-GB" w:eastAsia="th-TH"/>
              </w:rPr>
              <w:t>974</w:t>
            </w:r>
          </w:p>
        </w:tc>
        <w:tc>
          <w:tcPr>
            <w:tcW w:w="1296" w:type="dxa"/>
            <w:vAlign w:val="bottom"/>
          </w:tcPr>
          <w:p w14:paraId="78A7009D" w14:textId="3BA194F6" w:rsidR="00987F05" w:rsidRPr="0024570C" w:rsidRDefault="00BB6D20" w:rsidP="00987F05">
            <w:pPr>
              <w:pBdr>
                <w:top w:val="nil"/>
                <w:left w:val="nil"/>
                <w:bottom w:val="nil"/>
                <w:right w:val="nil"/>
                <w:between w:val="nil"/>
              </w:pBdr>
              <w:ind w:right="-72"/>
              <w:jc w:val="right"/>
              <w:rPr>
                <w:rFonts w:ascii="Arial" w:eastAsia="Arial" w:hAnsi="Arial" w:cs="Arial"/>
                <w:color w:val="auto"/>
                <w:sz w:val="18"/>
                <w:szCs w:val="18"/>
              </w:rPr>
            </w:pPr>
            <w:r w:rsidRPr="0024570C">
              <w:rPr>
                <w:rFonts w:ascii="Arial" w:hAnsi="Arial" w:cs="Arial"/>
                <w:snapToGrid w:val="0"/>
                <w:color w:val="auto"/>
                <w:sz w:val="18"/>
                <w:szCs w:val="18"/>
                <w:lang w:val="en-GB" w:eastAsia="th-TH"/>
              </w:rPr>
              <w:t>79</w:t>
            </w:r>
            <w:r w:rsidR="00987F05" w:rsidRPr="0024570C">
              <w:rPr>
                <w:rFonts w:ascii="Arial" w:hAnsi="Arial" w:cs="Arial"/>
                <w:snapToGrid w:val="0"/>
                <w:color w:val="auto"/>
                <w:sz w:val="18"/>
                <w:szCs w:val="18"/>
                <w:lang w:eastAsia="th-TH"/>
              </w:rPr>
              <w:t>,</w:t>
            </w:r>
            <w:r w:rsidRPr="0024570C">
              <w:rPr>
                <w:rFonts w:ascii="Arial" w:hAnsi="Arial" w:cs="Arial"/>
                <w:snapToGrid w:val="0"/>
                <w:color w:val="auto"/>
                <w:sz w:val="18"/>
                <w:szCs w:val="18"/>
                <w:lang w:val="en-GB" w:eastAsia="th-TH"/>
              </w:rPr>
              <w:t>414</w:t>
            </w:r>
          </w:p>
        </w:tc>
      </w:tr>
      <w:tr w:rsidR="008F70A4" w:rsidRPr="0024570C" w14:paraId="151FC663" w14:textId="77777777" w:rsidTr="00372F2E">
        <w:tc>
          <w:tcPr>
            <w:tcW w:w="3600" w:type="dxa"/>
            <w:vAlign w:val="bottom"/>
          </w:tcPr>
          <w:p w14:paraId="658D4EA2" w14:textId="77777777" w:rsidR="00987F05" w:rsidRPr="0024570C" w:rsidRDefault="00987F05" w:rsidP="00987F05">
            <w:pPr>
              <w:pBdr>
                <w:top w:val="nil"/>
                <w:left w:val="nil"/>
                <w:bottom w:val="nil"/>
                <w:right w:val="nil"/>
                <w:between w:val="nil"/>
              </w:pBdr>
              <w:ind w:left="-101" w:right="252"/>
              <w:rPr>
                <w:rFonts w:ascii="Arial" w:eastAsia="Arial" w:hAnsi="Arial" w:cs="Arial"/>
                <w:color w:val="auto"/>
                <w:sz w:val="18"/>
                <w:szCs w:val="18"/>
              </w:rPr>
            </w:pPr>
            <w:r w:rsidRPr="0024570C">
              <w:rPr>
                <w:rFonts w:ascii="Arial" w:eastAsia="Arial" w:hAnsi="Arial" w:cs="Arial"/>
                <w:color w:val="auto"/>
                <w:sz w:val="18"/>
                <w:szCs w:val="18"/>
              </w:rPr>
              <w:t>Other related persons</w:t>
            </w:r>
          </w:p>
        </w:tc>
        <w:tc>
          <w:tcPr>
            <w:tcW w:w="1440" w:type="dxa"/>
          </w:tcPr>
          <w:p w14:paraId="790E811A" w14:textId="7C29B499" w:rsidR="00987F05" w:rsidRPr="0024570C" w:rsidRDefault="00BB6D20" w:rsidP="00987F05">
            <w:pPr>
              <w:ind w:right="-72"/>
              <w:jc w:val="right"/>
              <w:rPr>
                <w:rFonts w:ascii="Arial" w:eastAsia="Arial" w:hAnsi="Arial" w:cs="Arial"/>
                <w:color w:val="auto"/>
                <w:sz w:val="18"/>
                <w:szCs w:val="18"/>
              </w:rPr>
            </w:pPr>
            <w:r w:rsidRPr="0024570C">
              <w:rPr>
                <w:rFonts w:ascii="Arial" w:eastAsia="Arial" w:hAnsi="Arial" w:cs="Arial"/>
                <w:color w:val="auto"/>
                <w:sz w:val="18"/>
                <w:szCs w:val="18"/>
                <w:lang w:val="en-GB"/>
              </w:rPr>
              <w:t>7</w:t>
            </w:r>
            <w:r w:rsidR="00987F05" w:rsidRPr="0024570C">
              <w:rPr>
                <w:rFonts w:ascii="Arial" w:eastAsia="Arial" w:hAnsi="Arial" w:cs="Arial"/>
                <w:color w:val="auto"/>
                <w:sz w:val="18"/>
                <w:szCs w:val="18"/>
              </w:rPr>
              <w:t>.</w:t>
            </w:r>
            <w:r w:rsidRPr="0024570C">
              <w:rPr>
                <w:rFonts w:ascii="Arial" w:eastAsia="Arial" w:hAnsi="Arial" w:cs="Arial"/>
                <w:color w:val="auto"/>
                <w:sz w:val="18"/>
                <w:szCs w:val="18"/>
                <w:lang w:val="en-GB"/>
              </w:rPr>
              <w:t>00</w:t>
            </w:r>
          </w:p>
        </w:tc>
        <w:tc>
          <w:tcPr>
            <w:tcW w:w="1296" w:type="dxa"/>
            <w:vAlign w:val="bottom"/>
          </w:tcPr>
          <w:p w14:paraId="3C7BC3FF" w14:textId="15706AE4" w:rsidR="00987F05" w:rsidRPr="0024570C" w:rsidRDefault="00BB6D20" w:rsidP="00987F05">
            <w:pPr>
              <w:pBdr>
                <w:top w:val="nil"/>
                <w:left w:val="nil"/>
                <w:bottom w:val="nil"/>
                <w:right w:val="nil"/>
                <w:between w:val="nil"/>
              </w:pBdr>
              <w:ind w:right="-72"/>
              <w:jc w:val="right"/>
              <w:rPr>
                <w:rFonts w:ascii="Arial" w:eastAsia="Arial" w:hAnsi="Arial" w:cs="Arial"/>
                <w:color w:val="auto"/>
                <w:sz w:val="18"/>
                <w:szCs w:val="18"/>
              </w:rPr>
            </w:pPr>
            <w:r w:rsidRPr="0024570C">
              <w:rPr>
                <w:rFonts w:ascii="Arial" w:hAnsi="Arial" w:cs="Arial"/>
                <w:snapToGrid w:val="0"/>
                <w:color w:val="auto"/>
                <w:sz w:val="18"/>
                <w:szCs w:val="18"/>
                <w:lang w:val="en-GB" w:eastAsia="th-TH"/>
              </w:rPr>
              <w:t>13</w:t>
            </w:r>
            <w:r w:rsidR="00987F05" w:rsidRPr="0024570C">
              <w:rPr>
                <w:rFonts w:ascii="Arial" w:hAnsi="Arial" w:cs="Arial"/>
                <w:snapToGrid w:val="0"/>
                <w:color w:val="auto"/>
                <w:sz w:val="18"/>
                <w:szCs w:val="18"/>
                <w:lang w:eastAsia="th-TH"/>
              </w:rPr>
              <w:t>,</w:t>
            </w:r>
            <w:r w:rsidRPr="0024570C">
              <w:rPr>
                <w:rFonts w:ascii="Arial" w:hAnsi="Arial" w:cs="Arial"/>
                <w:snapToGrid w:val="0"/>
                <w:color w:val="auto"/>
                <w:sz w:val="18"/>
                <w:szCs w:val="18"/>
                <w:lang w:val="en-GB" w:eastAsia="th-TH"/>
              </w:rPr>
              <w:t>400</w:t>
            </w:r>
          </w:p>
        </w:tc>
        <w:tc>
          <w:tcPr>
            <w:tcW w:w="1296" w:type="dxa"/>
            <w:vAlign w:val="bottom"/>
          </w:tcPr>
          <w:p w14:paraId="731AE9B9" w14:textId="007A6B93" w:rsidR="00987F05" w:rsidRPr="0024570C" w:rsidRDefault="00BB6D20" w:rsidP="00987F05">
            <w:pPr>
              <w:pBdr>
                <w:top w:val="nil"/>
                <w:left w:val="nil"/>
                <w:bottom w:val="nil"/>
                <w:right w:val="nil"/>
                <w:between w:val="nil"/>
              </w:pBdr>
              <w:ind w:right="-72"/>
              <w:jc w:val="right"/>
              <w:rPr>
                <w:rFonts w:ascii="Arial" w:eastAsia="Arial" w:hAnsi="Arial" w:cs="Arial"/>
                <w:color w:val="auto"/>
                <w:sz w:val="18"/>
                <w:szCs w:val="18"/>
              </w:rPr>
            </w:pPr>
            <w:r w:rsidRPr="0024570C">
              <w:rPr>
                <w:rFonts w:ascii="Arial" w:hAnsi="Arial" w:cs="Arial"/>
                <w:snapToGrid w:val="0"/>
                <w:color w:val="auto"/>
                <w:sz w:val="18"/>
                <w:szCs w:val="18"/>
                <w:lang w:val="en-GB" w:eastAsia="th-TH"/>
              </w:rPr>
              <w:t>636</w:t>
            </w:r>
          </w:p>
        </w:tc>
        <w:tc>
          <w:tcPr>
            <w:tcW w:w="1296" w:type="dxa"/>
            <w:vAlign w:val="bottom"/>
          </w:tcPr>
          <w:p w14:paraId="6A85411C" w14:textId="34851E6A" w:rsidR="00987F05" w:rsidRPr="0024570C" w:rsidRDefault="00BB6D20" w:rsidP="00987F05">
            <w:pPr>
              <w:pBdr>
                <w:top w:val="nil"/>
                <w:left w:val="nil"/>
                <w:bottom w:val="nil"/>
                <w:right w:val="nil"/>
                <w:between w:val="nil"/>
              </w:pBdr>
              <w:ind w:right="-72"/>
              <w:jc w:val="right"/>
              <w:rPr>
                <w:rFonts w:ascii="Arial" w:eastAsia="Arial" w:hAnsi="Arial" w:cs="Arial"/>
                <w:color w:val="auto"/>
                <w:sz w:val="18"/>
                <w:szCs w:val="18"/>
              </w:rPr>
            </w:pPr>
            <w:r w:rsidRPr="0024570C">
              <w:rPr>
                <w:rFonts w:ascii="Arial" w:hAnsi="Arial" w:cs="Arial"/>
                <w:snapToGrid w:val="0"/>
                <w:color w:val="auto"/>
                <w:sz w:val="18"/>
                <w:szCs w:val="18"/>
                <w:lang w:val="en-GB" w:eastAsia="th-TH"/>
              </w:rPr>
              <w:t>14</w:t>
            </w:r>
            <w:r w:rsidR="00987F05" w:rsidRPr="0024570C">
              <w:rPr>
                <w:rFonts w:ascii="Arial" w:hAnsi="Arial" w:cs="Arial"/>
                <w:snapToGrid w:val="0"/>
                <w:color w:val="auto"/>
                <w:sz w:val="18"/>
                <w:szCs w:val="18"/>
                <w:lang w:eastAsia="th-TH"/>
              </w:rPr>
              <w:t>,</w:t>
            </w:r>
            <w:r w:rsidRPr="0024570C">
              <w:rPr>
                <w:rFonts w:ascii="Arial" w:hAnsi="Arial" w:cs="Arial"/>
                <w:snapToGrid w:val="0"/>
                <w:color w:val="auto"/>
                <w:sz w:val="18"/>
                <w:szCs w:val="18"/>
                <w:lang w:val="en-GB" w:eastAsia="th-TH"/>
              </w:rPr>
              <w:t>036</w:t>
            </w:r>
          </w:p>
        </w:tc>
      </w:tr>
      <w:tr w:rsidR="008F70A4" w:rsidRPr="0024570C" w14:paraId="22DE864A" w14:textId="77777777" w:rsidTr="00372F2E">
        <w:tc>
          <w:tcPr>
            <w:tcW w:w="3600" w:type="dxa"/>
            <w:vAlign w:val="bottom"/>
          </w:tcPr>
          <w:p w14:paraId="7F0A7710" w14:textId="77777777" w:rsidR="00987F05" w:rsidRPr="0024570C" w:rsidRDefault="00987F05" w:rsidP="00987F05">
            <w:pPr>
              <w:pBdr>
                <w:top w:val="nil"/>
                <w:left w:val="nil"/>
                <w:bottom w:val="nil"/>
                <w:right w:val="nil"/>
                <w:between w:val="nil"/>
              </w:pBdr>
              <w:ind w:left="-101" w:right="252"/>
              <w:rPr>
                <w:rFonts w:ascii="Arial" w:eastAsia="Arial" w:hAnsi="Arial" w:cs="Arial"/>
                <w:color w:val="auto"/>
                <w:sz w:val="18"/>
                <w:szCs w:val="18"/>
              </w:rPr>
            </w:pPr>
            <w:r w:rsidRPr="0024570C">
              <w:rPr>
                <w:rFonts w:ascii="Arial" w:eastAsia="Arial" w:hAnsi="Arial" w:cs="Arial"/>
                <w:color w:val="auto"/>
                <w:sz w:val="18"/>
                <w:szCs w:val="18"/>
              </w:rPr>
              <w:t>Twelve Multiply Asset Company Limited</w:t>
            </w:r>
          </w:p>
        </w:tc>
        <w:tc>
          <w:tcPr>
            <w:tcW w:w="1440" w:type="dxa"/>
          </w:tcPr>
          <w:p w14:paraId="4F869C5E" w14:textId="61C56ACD" w:rsidR="00987F05" w:rsidRPr="0024570C" w:rsidRDefault="00BB6D20" w:rsidP="00987F05">
            <w:pPr>
              <w:ind w:right="-72"/>
              <w:jc w:val="right"/>
              <w:rPr>
                <w:rFonts w:ascii="Arial" w:eastAsia="Arial" w:hAnsi="Arial" w:cs="Arial"/>
                <w:color w:val="auto"/>
                <w:sz w:val="18"/>
                <w:szCs w:val="18"/>
              </w:rPr>
            </w:pPr>
            <w:r w:rsidRPr="0024570C">
              <w:rPr>
                <w:rFonts w:ascii="Arial" w:eastAsia="Arial" w:hAnsi="Arial" w:cs="Arial"/>
                <w:color w:val="auto"/>
                <w:sz w:val="18"/>
                <w:szCs w:val="18"/>
                <w:lang w:val="en-GB"/>
              </w:rPr>
              <w:t>10</w:t>
            </w:r>
            <w:r w:rsidR="00987F05" w:rsidRPr="0024570C">
              <w:rPr>
                <w:rFonts w:ascii="Arial" w:eastAsia="Arial" w:hAnsi="Arial" w:cs="Arial"/>
                <w:color w:val="auto"/>
                <w:sz w:val="18"/>
                <w:szCs w:val="18"/>
              </w:rPr>
              <w:t>.</w:t>
            </w:r>
            <w:r w:rsidRPr="0024570C">
              <w:rPr>
                <w:rFonts w:ascii="Arial" w:eastAsia="Arial" w:hAnsi="Arial" w:cs="Arial"/>
                <w:color w:val="auto"/>
                <w:sz w:val="18"/>
                <w:szCs w:val="18"/>
                <w:lang w:val="en-GB"/>
              </w:rPr>
              <w:t>00</w:t>
            </w:r>
          </w:p>
        </w:tc>
        <w:tc>
          <w:tcPr>
            <w:tcW w:w="1296" w:type="dxa"/>
            <w:tcBorders>
              <w:bottom w:val="single" w:sz="4" w:space="0" w:color="auto"/>
            </w:tcBorders>
            <w:vAlign w:val="bottom"/>
          </w:tcPr>
          <w:p w14:paraId="7A29B037" w14:textId="1A06B115" w:rsidR="00987F05" w:rsidRPr="0024570C" w:rsidRDefault="00BB6D20" w:rsidP="00987F05">
            <w:pPr>
              <w:pBdr>
                <w:top w:val="nil"/>
                <w:left w:val="nil"/>
                <w:bottom w:val="nil"/>
                <w:right w:val="nil"/>
                <w:between w:val="nil"/>
              </w:pBdr>
              <w:ind w:right="-72"/>
              <w:jc w:val="right"/>
              <w:rPr>
                <w:rFonts w:ascii="Arial" w:eastAsia="Arial" w:hAnsi="Arial" w:cs="Arial"/>
                <w:color w:val="auto"/>
                <w:sz w:val="18"/>
                <w:szCs w:val="18"/>
              </w:rPr>
            </w:pPr>
            <w:r w:rsidRPr="0024570C">
              <w:rPr>
                <w:rFonts w:ascii="Arial" w:hAnsi="Arial" w:cs="Arial"/>
                <w:snapToGrid w:val="0"/>
                <w:color w:val="auto"/>
                <w:sz w:val="18"/>
                <w:szCs w:val="18"/>
                <w:lang w:val="en-GB" w:eastAsia="th-TH"/>
              </w:rPr>
              <w:t>160</w:t>
            </w:r>
            <w:r w:rsidR="00987F05" w:rsidRPr="0024570C">
              <w:rPr>
                <w:rFonts w:ascii="Arial" w:hAnsi="Arial" w:cs="Arial"/>
                <w:snapToGrid w:val="0"/>
                <w:color w:val="auto"/>
                <w:sz w:val="18"/>
                <w:szCs w:val="18"/>
                <w:lang w:eastAsia="th-TH"/>
              </w:rPr>
              <w:t>,</w:t>
            </w:r>
            <w:r w:rsidRPr="0024570C">
              <w:rPr>
                <w:rFonts w:ascii="Arial" w:hAnsi="Arial" w:cs="Arial"/>
                <w:snapToGrid w:val="0"/>
                <w:color w:val="auto"/>
                <w:sz w:val="18"/>
                <w:szCs w:val="18"/>
                <w:lang w:val="en-GB" w:eastAsia="th-TH"/>
              </w:rPr>
              <w:t>000</w:t>
            </w:r>
          </w:p>
        </w:tc>
        <w:tc>
          <w:tcPr>
            <w:tcW w:w="1296" w:type="dxa"/>
            <w:tcBorders>
              <w:bottom w:val="single" w:sz="4" w:space="0" w:color="auto"/>
            </w:tcBorders>
            <w:vAlign w:val="bottom"/>
          </w:tcPr>
          <w:p w14:paraId="2C5A27AA" w14:textId="3980A546" w:rsidR="00987F05" w:rsidRPr="0024570C" w:rsidRDefault="00BB6D20" w:rsidP="00987F05">
            <w:pPr>
              <w:pBdr>
                <w:top w:val="nil"/>
                <w:left w:val="nil"/>
                <w:bottom w:val="nil"/>
                <w:right w:val="nil"/>
                <w:between w:val="nil"/>
              </w:pBdr>
              <w:ind w:right="-72"/>
              <w:jc w:val="right"/>
              <w:rPr>
                <w:rFonts w:ascii="Arial" w:eastAsia="Arial" w:hAnsi="Arial" w:cs="Arial"/>
                <w:color w:val="auto"/>
                <w:sz w:val="18"/>
                <w:szCs w:val="18"/>
              </w:rPr>
            </w:pPr>
            <w:r w:rsidRPr="0024570C">
              <w:rPr>
                <w:rFonts w:ascii="Arial" w:hAnsi="Arial" w:cs="Arial"/>
                <w:snapToGrid w:val="0"/>
                <w:color w:val="auto"/>
                <w:sz w:val="18"/>
                <w:szCs w:val="18"/>
                <w:lang w:val="en-GB" w:eastAsia="th-TH"/>
              </w:rPr>
              <w:t>6</w:t>
            </w:r>
            <w:r w:rsidR="00987F05" w:rsidRPr="0024570C">
              <w:rPr>
                <w:rFonts w:ascii="Arial" w:hAnsi="Arial" w:cs="Arial"/>
                <w:snapToGrid w:val="0"/>
                <w:color w:val="auto"/>
                <w:sz w:val="18"/>
                <w:szCs w:val="18"/>
                <w:lang w:eastAsia="th-TH"/>
              </w:rPr>
              <w:t>,</w:t>
            </w:r>
            <w:r w:rsidRPr="0024570C">
              <w:rPr>
                <w:rFonts w:ascii="Arial" w:hAnsi="Arial" w:cs="Arial"/>
                <w:snapToGrid w:val="0"/>
                <w:color w:val="auto"/>
                <w:sz w:val="18"/>
                <w:szCs w:val="18"/>
                <w:lang w:val="en-GB" w:eastAsia="th-TH"/>
              </w:rPr>
              <w:t>424</w:t>
            </w:r>
          </w:p>
        </w:tc>
        <w:tc>
          <w:tcPr>
            <w:tcW w:w="1296" w:type="dxa"/>
            <w:tcBorders>
              <w:bottom w:val="single" w:sz="4" w:space="0" w:color="auto"/>
            </w:tcBorders>
            <w:vAlign w:val="bottom"/>
          </w:tcPr>
          <w:p w14:paraId="19B07E00" w14:textId="7C759B82" w:rsidR="00987F05" w:rsidRPr="0024570C" w:rsidRDefault="00BB6D20" w:rsidP="00987F05">
            <w:pPr>
              <w:pBdr>
                <w:top w:val="nil"/>
                <w:left w:val="nil"/>
                <w:bottom w:val="nil"/>
                <w:right w:val="nil"/>
                <w:between w:val="nil"/>
              </w:pBdr>
              <w:ind w:right="-72"/>
              <w:jc w:val="right"/>
              <w:rPr>
                <w:rFonts w:ascii="Arial" w:eastAsia="Arial" w:hAnsi="Arial" w:cs="Arial"/>
                <w:color w:val="auto"/>
                <w:sz w:val="18"/>
                <w:szCs w:val="18"/>
              </w:rPr>
            </w:pPr>
            <w:r w:rsidRPr="0024570C">
              <w:rPr>
                <w:rFonts w:ascii="Arial" w:hAnsi="Arial" w:cs="Arial"/>
                <w:snapToGrid w:val="0"/>
                <w:color w:val="auto"/>
                <w:sz w:val="18"/>
                <w:szCs w:val="18"/>
                <w:lang w:val="en-GB" w:eastAsia="th-TH"/>
              </w:rPr>
              <w:t>166</w:t>
            </w:r>
            <w:r w:rsidR="00987F05" w:rsidRPr="0024570C">
              <w:rPr>
                <w:rFonts w:ascii="Arial" w:hAnsi="Arial" w:cs="Arial"/>
                <w:snapToGrid w:val="0"/>
                <w:color w:val="auto"/>
                <w:sz w:val="18"/>
                <w:szCs w:val="18"/>
                <w:lang w:eastAsia="th-TH"/>
              </w:rPr>
              <w:t>,</w:t>
            </w:r>
            <w:r w:rsidRPr="0024570C">
              <w:rPr>
                <w:rFonts w:ascii="Arial" w:hAnsi="Arial" w:cs="Arial"/>
                <w:snapToGrid w:val="0"/>
                <w:color w:val="auto"/>
                <w:sz w:val="18"/>
                <w:szCs w:val="18"/>
                <w:lang w:val="en-GB" w:eastAsia="th-TH"/>
              </w:rPr>
              <w:t>424</w:t>
            </w:r>
          </w:p>
        </w:tc>
      </w:tr>
      <w:tr w:rsidR="008F70A4" w:rsidRPr="0024570C" w14:paraId="617E5F92" w14:textId="77777777" w:rsidTr="00372F2E">
        <w:trPr>
          <w:trHeight w:val="64"/>
        </w:trPr>
        <w:tc>
          <w:tcPr>
            <w:tcW w:w="3600" w:type="dxa"/>
            <w:vAlign w:val="bottom"/>
          </w:tcPr>
          <w:p w14:paraId="4DD298E0" w14:textId="77777777" w:rsidR="00987F05" w:rsidRPr="0024570C" w:rsidRDefault="00987F05" w:rsidP="00987F05">
            <w:pPr>
              <w:pBdr>
                <w:top w:val="nil"/>
                <w:left w:val="nil"/>
                <w:bottom w:val="nil"/>
                <w:right w:val="nil"/>
                <w:between w:val="nil"/>
              </w:pBdr>
              <w:ind w:left="-101" w:right="252"/>
              <w:rPr>
                <w:rFonts w:ascii="Arial" w:hAnsi="Arial" w:cs="Arial"/>
                <w:color w:val="auto"/>
                <w:sz w:val="18"/>
                <w:szCs w:val="18"/>
              </w:rPr>
            </w:pPr>
          </w:p>
        </w:tc>
        <w:tc>
          <w:tcPr>
            <w:tcW w:w="1440" w:type="dxa"/>
          </w:tcPr>
          <w:p w14:paraId="233FBAF8" w14:textId="77777777" w:rsidR="00987F05" w:rsidRPr="0024570C" w:rsidRDefault="00987F05" w:rsidP="00987F05">
            <w:pPr>
              <w:ind w:right="-72"/>
              <w:jc w:val="right"/>
              <w:rPr>
                <w:rFonts w:ascii="Arial" w:hAnsi="Arial" w:cs="Arial"/>
                <w:color w:val="auto"/>
                <w:sz w:val="18"/>
                <w:szCs w:val="18"/>
              </w:rPr>
            </w:pPr>
          </w:p>
        </w:tc>
        <w:tc>
          <w:tcPr>
            <w:tcW w:w="1296" w:type="dxa"/>
            <w:tcBorders>
              <w:top w:val="single" w:sz="4" w:space="0" w:color="auto"/>
            </w:tcBorders>
            <w:vAlign w:val="bottom"/>
          </w:tcPr>
          <w:p w14:paraId="5EF47DA8" w14:textId="77777777" w:rsidR="00987F05" w:rsidRPr="0024570C" w:rsidRDefault="00987F05" w:rsidP="00987F05">
            <w:pPr>
              <w:pBdr>
                <w:top w:val="nil"/>
                <w:left w:val="nil"/>
                <w:bottom w:val="nil"/>
                <w:right w:val="nil"/>
                <w:between w:val="nil"/>
              </w:pBdr>
              <w:ind w:right="-72"/>
              <w:jc w:val="right"/>
              <w:rPr>
                <w:rFonts w:ascii="Arial" w:hAnsi="Arial" w:cs="Arial"/>
                <w:color w:val="auto"/>
                <w:sz w:val="18"/>
                <w:szCs w:val="18"/>
              </w:rPr>
            </w:pPr>
          </w:p>
        </w:tc>
        <w:tc>
          <w:tcPr>
            <w:tcW w:w="1296" w:type="dxa"/>
            <w:tcBorders>
              <w:top w:val="single" w:sz="4" w:space="0" w:color="auto"/>
            </w:tcBorders>
            <w:vAlign w:val="bottom"/>
          </w:tcPr>
          <w:p w14:paraId="64856D65" w14:textId="77777777" w:rsidR="00987F05" w:rsidRPr="0024570C" w:rsidRDefault="00987F05" w:rsidP="00987F05">
            <w:pPr>
              <w:pBdr>
                <w:top w:val="nil"/>
                <w:left w:val="nil"/>
                <w:bottom w:val="nil"/>
                <w:right w:val="nil"/>
                <w:between w:val="nil"/>
              </w:pBdr>
              <w:ind w:right="-72"/>
              <w:jc w:val="right"/>
              <w:rPr>
                <w:rFonts w:ascii="Arial" w:hAnsi="Arial" w:cs="Arial"/>
                <w:color w:val="auto"/>
                <w:sz w:val="18"/>
                <w:szCs w:val="18"/>
              </w:rPr>
            </w:pPr>
          </w:p>
        </w:tc>
        <w:tc>
          <w:tcPr>
            <w:tcW w:w="1296" w:type="dxa"/>
            <w:tcBorders>
              <w:top w:val="single" w:sz="4" w:space="0" w:color="auto"/>
            </w:tcBorders>
            <w:vAlign w:val="bottom"/>
          </w:tcPr>
          <w:p w14:paraId="6DC2B3F3" w14:textId="77777777" w:rsidR="00987F05" w:rsidRPr="0024570C" w:rsidRDefault="00987F05" w:rsidP="00987F05">
            <w:pPr>
              <w:pBdr>
                <w:top w:val="nil"/>
                <w:left w:val="nil"/>
                <w:bottom w:val="nil"/>
                <w:right w:val="nil"/>
                <w:between w:val="nil"/>
              </w:pBdr>
              <w:ind w:right="-72"/>
              <w:jc w:val="right"/>
              <w:rPr>
                <w:rFonts w:ascii="Arial" w:hAnsi="Arial" w:cs="Arial"/>
                <w:color w:val="auto"/>
                <w:sz w:val="18"/>
                <w:szCs w:val="18"/>
              </w:rPr>
            </w:pPr>
          </w:p>
        </w:tc>
      </w:tr>
      <w:tr w:rsidR="008F70A4" w:rsidRPr="0024570C" w14:paraId="7DE7A857" w14:textId="77777777" w:rsidTr="00372F2E">
        <w:trPr>
          <w:trHeight w:val="193"/>
        </w:trPr>
        <w:tc>
          <w:tcPr>
            <w:tcW w:w="3600" w:type="dxa"/>
            <w:vAlign w:val="bottom"/>
          </w:tcPr>
          <w:p w14:paraId="48254C44" w14:textId="77777777" w:rsidR="00987F05" w:rsidRPr="0024570C" w:rsidRDefault="00987F05" w:rsidP="00987F05">
            <w:pPr>
              <w:pBdr>
                <w:top w:val="nil"/>
                <w:left w:val="nil"/>
                <w:bottom w:val="nil"/>
                <w:right w:val="nil"/>
                <w:between w:val="nil"/>
              </w:pBdr>
              <w:ind w:left="-101" w:right="252"/>
              <w:rPr>
                <w:rFonts w:ascii="Arial" w:eastAsia="Arial" w:hAnsi="Arial" w:cs="Arial"/>
                <w:b/>
                <w:color w:val="auto"/>
                <w:sz w:val="18"/>
                <w:szCs w:val="18"/>
              </w:rPr>
            </w:pPr>
          </w:p>
        </w:tc>
        <w:tc>
          <w:tcPr>
            <w:tcW w:w="1440" w:type="dxa"/>
            <w:vAlign w:val="bottom"/>
          </w:tcPr>
          <w:p w14:paraId="59EB9994" w14:textId="77777777" w:rsidR="00987F05" w:rsidRPr="0024570C" w:rsidRDefault="00987F05" w:rsidP="00987F05">
            <w:pPr>
              <w:ind w:right="-72"/>
              <w:jc w:val="right"/>
              <w:rPr>
                <w:rFonts w:ascii="Arial" w:eastAsia="Arial" w:hAnsi="Arial" w:cs="Arial"/>
                <w:color w:val="auto"/>
                <w:sz w:val="18"/>
                <w:szCs w:val="18"/>
                <w:lang w:val="en-GB"/>
              </w:rPr>
            </w:pPr>
          </w:p>
        </w:tc>
        <w:tc>
          <w:tcPr>
            <w:tcW w:w="1296" w:type="dxa"/>
            <w:tcBorders>
              <w:bottom w:val="single" w:sz="4" w:space="0" w:color="000000"/>
            </w:tcBorders>
          </w:tcPr>
          <w:p w14:paraId="3E6FAA8B" w14:textId="67359D7D" w:rsidR="00987F05" w:rsidRPr="0024570C" w:rsidRDefault="00BB6D20" w:rsidP="00987F05">
            <w:pPr>
              <w:pBdr>
                <w:top w:val="nil"/>
                <w:left w:val="nil"/>
                <w:bottom w:val="nil"/>
                <w:right w:val="nil"/>
                <w:between w:val="nil"/>
              </w:pBdr>
              <w:ind w:right="-72"/>
              <w:jc w:val="right"/>
              <w:rPr>
                <w:rFonts w:ascii="Arial" w:eastAsia="Arial" w:hAnsi="Arial" w:cs="Arial"/>
                <w:color w:val="auto"/>
                <w:sz w:val="18"/>
                <w:szCs w:val="18"/>
              </w:rPr>
            </w:pPr>
            <w:r w:rsidRPr="0024570C">
              <w:rPr>
                <w:rFonts w:ascii="Arial" w:hAnsi="Arial" w:cs="Arial"/>
                <w:snapToGrid w:val="0"/>
                <w:color w:val="auto"/>
                <w:sz w:val="18"/>
                <w:szCs w:val="18"/>
                <w:lang w:val="en-GB" w:eastAsia="th-TH"/>
              </w:rPr>
              <w:t>249</w:t>
            </w:r>
            <w:r w:rsidR="00987F05" w:rsidRPr="0024570C">
              <w:rPr>
                <w:rFonts w:ascii="Arial" w:hAnsi="Arial" w:cs="Arial"/>
                <w:snapToGrid w:val="0"/>
                <w:color w:val="auto"/>
                <w:sz w:val="18"/>
                <w:szCs w:val="18"/>
                <w:lang w:eastAsia="th-TH"/>
              </w:rPr>
              <w:t>,</w:t>
            </w:r>
            <w:r w:rsidRPr="0024570C">
              <w:rPr>
                <w:rFonts w:ascii="Arial" w:hAnsi="Arial" w:cs="Arial"/>
                <w:snapToGrid w:val="0"/>
                <w:color w:val="auto"/>
                <w:sz w:val="18"/>
                <w:szCs w:val="18"/>
                <w:lang w:val="en-GB" w:eastAsia="th-TH"/>
              </w:rPr>
              <w:t>840</w:t>
            </w:r>
          </w:p>
        </w:tc>
        <w:tc>
          <w:tcPr>
            <w:tcW w:w="1296" w:type="dxa"/>
            <w:tcBorders>
              <w:bottom w:val="single" w:sz="4" w:space="0" w:color="000000"/>
            </w:tcBorders>
          </w:tcPr>
          <w:p w14:paraId="5CEE5FED" w14:textId="77115F08" w:rsidR="00987F05" w:rsidRPr="0024570C" w:rsidRDefault="00BB6D20" w:rsidP="00987F05">
            <w:pPr>
              <w:pBdr>
                <w:top w:val="nil"/>
                <w:left w:val="nil"/>
                <w:bottom w:val="nil"/>
                <w:right w:val="nil"/>
                <w:between w:val="nil"/>
              </w:pBdr>
              <w:ind w:right="-72"/>
              <w:jc w:val="right"/>
              <w:rPr>
                <w:rFonts w:ascii="Arial" w:eastAsia="Arial" w:hAnsi="Arial" w:cs="Arial"/>
                <w:color w:val="auto"/>
                <w:sz w:val="18"/>
                <w:szCs w:val="18"/>
              </w:rPr>
            </w:pPr>
            <w:r w:rsidRPr="0024570C">
              <w:rPr>
                <w:rFonts w:ascii="Arial" w:hAnsi="Arial" w:cs="Arial"/>
                <w:snapToGrid w:val="0"/>
                <w:color w:val="auto"/>
                <w:sz w:val="18"/>
                <w:szCs w:val="18"/>
                <w:lang w:val="en-GB" w:eastAsia="th-TH"/>
              </w:rPr>
              <w:t>10</w:t>
            </w:r>
            <w:r w:rsidR="00987F05" w:rsidRPr="0024570C">
              <w:rPr>
                <w:rFonts w:ascii="Arial" w:hAnsi="Arial" w:cs="Arial"/>
                <w:snapToGrid w:val="0"/>
                <w:color w:val="auto"/>
                <w:sz w:val="18"/>
                <w:szCs w:val="18"/>
                <w:lang w:eastAsia="th-TH"/>
              </w:rPr>
              <w:t>,</w:t>
            </w:r>
            <w:r w:rsidRPr="0024570C">
              <w:rPr>
                <w:rFonts w:ascii="Arial" w:hAnsi="Arial" w:cs="Arial"/>
                <w:snapToGrid w:val="0"/>
                <w:color w:val="auto"/>
                <w:sz w:val="18"/>
                <w:szCs w:val="18"/>
                <w:lang w:val="en-GB" w:eastAsia="th-TH"/>
              </w:rPr>
              <w:t>034</w:t>
            </w:r>
          </w:p>
        </w:tc>
        <w:tc>
          <w:tcPr>
            <w:tcW w:w="1296" w:type="dxa"/>
            <w:tcBorders>
              <w:bottom w:val="single" w:sz="4" w:space="0" w:color="000000"/>
            </w:tcBorders>
          </w:tcPr>
          <w:p w14:paraId="3FE2E13D" w14:textId="6C858BAC" w:rsidR="00987F05" w:rsidRPr="0024570C" w:rsidRDefault="00BB6D20" w:rsidP="00987F05">
            <w:pPr>
              <w:pBdr>
                <w:top w:val="nil"/>
                <w:left w:val="nil"/>
                <w:bottom w:val="nil"/>
                <w:right w:val="nil"/>
                <w:between w:val="nil"/>
              </w:pBdr>
              <w:ind w:right="-72"/>
              <w:jc w:val="right"/>
              <w:rPr>
                <w:rFonts w:ascii="Arial" w:eastAsia="Arial" w:hAnsi="Arial" w:cs="Arial"/>
                <w:color w:val="auto"/>
                <w:sz w:val="18"/>
                <w:szCs w:val="18"/>
              </w:rPr>
            </w:pPr>
            <w:r w:rsidRPr="0024570C">
              <w:rPr>
                <w:rFonts w:ascii="Arial" w:hAnsi="Arial" w:cs="Arial"/>
                <w:snapToGrid w:val="0"/>
                <w:color w:val="auto"/>
                <w:sz w:val="18"/>
                <w:szCs w:val="18"/>
                <w:lang w:val="en-GB" w:eastAsia="th-TH"/>
              </w:rPr>
              <w:t>259</w:t>
            </w:r>
            <w:r w:rsidR="00987F05" w:rsidRPr="0024570C">
              <w:rPr>
                <w:rFonts w:ascii="Arial" w:hAnsi="Arial" w:cs="Arial"/>
                <w:snapToGrid w:val="0"/>
                <w:color w:val="auto"/>
                <w:sz w:val="18"/>
                <w:szCs w:val="18"/>
                <w:lang w:eastAsia="th-TH"/>
              </w:rPr>
              <w:t>,</w:t>
            </w:r>
            <w:r w:rsidRPr="0024570C">
              <w:rPr>
                <w:rFonts w:ascii="Arial" w:hAnsi="Arial" w:cs="Arial"/>
                <w:snapToGrid w:val="0"/>
                <w:color w:val="auto"/>
                <w:sz w:val="18"/>
                <w:szCs w:val="18"/>
                <w:lang w:val="en-GB" w:eastAsia="th-TH"/>
              </w:rPr>
              <w:t>874</w:t>
            </w:r>
          </w:p>
        </w:tc>
      </w:tr>
    </w:tbl>
    <w:p w14:paraId="699647A9" w14:textId="77777777" w:rsidR="0024570C" w:rsidRDefault="0024570C">
      <w:pPr>
        <w:rPr>
          <w:rFonts w:ascii="Arial" w:eastAsia="Arial" w:hAnsi="Arial" w:cs="Arial"/>
          <w:color w:val="auto"/>
          <w:sz w:val="18"/>
          <w:szCs w:val="18"/>
        </w:rPr>
      </w:pPr>
    </w:p>
    <w:tbl>
      <w:tblPr>
        <w:tblW w:w="8928" w:type="dxa"/>
        <w:tblInd w:w="540" w:type="dxa"/>
        <w:tblLayout w:type="fixed"/>
        <w:tblCellMar>
          <w:left w:w="115" w:type="dxa"/>
          <w:right w:w="115" w:type="dxa"/>
        </w:tblCellMar>
        <w:tblLook w:val="0000" w:firstRow="0" w:lastRow="0" w:firstColumn="0" w:lastColumn="0" w:noHBand="0" w:noVBand="0"/>
      </w:tblPr>
      <w:tblGrid>
        <w:gridCol w:w="3600"/>
        <w:gridCol w:w="1440"/>
        <w:gridCol w:w="1296"/>
        <w:gridCol w:w="1296"/>
        <w:gridCol w:w="1296"/>
      </w:tblGrid>
      <w:tr w:rsidR="008F70A4" w:rsidRPr="0024570C" w14:paraId="6899B541" w14:textId="77777777" w:rsidTr="00372F2E">
        <w:tc>
          <w:tcPr>
            <w:tcW w:w="3600" w:type="dxa"/>
            <w:vAlign w:val="bottom"/>
          </w:tcPr>
          <w:p w14:paraId="13C1B75A" w14:textId="77777777" w:rsidR="00987F05" w:rsidRPr="0024570C" w:rsidRDefault="00987F05" w:rsidP="00987F05">
            <w:pPr>
              <w:pBdr>
                <w:top w:val="nil"/>
                <w:left w:val="nil"/>
                <w:bottom w:val="nil"/>
                <w:right w:val="nil"/>
                <w:between w:val="nil"/>
              </w:pBdr>
              <w:ind w:left="-101" w:right="252"/>
              <w:rPr>
                <w:rFonts w:ascii="Arial" w:eastAsia="Arial" w:hAnsi="Arial" w:cs="Arial"/>
                <w:b/>
                <w:color w:val="auto"/>
                <w:sz w:val="18"/>
                <w:szCs w:val="18"/>
              </w:rPr>
            </w:pPr>
          </w:p>
        </w:tc>
        <w:tc>
          <w:tcPr>
            <w:tcW w:w="5328" w:type="dxa"/>
            <w:gridSpan w:val="4"/>
            <w:tcBorders>
              <w:bottom w:val="single" w:sz="4" w:space="0" w:color="auto"/>
            </w:tcBorders>
            <w:vAlign w:val="bottom"/>
          </w:tcPr>
          <w:p w14:paraId="09A3B66A" w14:textId="55DE9ECE" w:rsidR="00987F05" w:rsidRPr="0024570C" w:rsidRDefault="00987F05" w:rsidP="00987F05">
            <w:pPr>
              <w:ind w:left="-72" w:right="-72"/>
              <w:jc w:val="center"/>
              <w:rPr>
                <w:rFonts w:ascii="Arial" w:eastAsia="Arial" w:hAnsi="Arial" w:cs="Arial"/>
                <w:b/>
                <w:color w:val="auto"/>
                <w:sz w:val="18"/>
                <w:szCs w:val="18"/>
              </w:rPr>
            </w:pPr>
            <w:r w:rsidRPr="0024570C">
              <w:rPr>
                <w:rFonts w:ascii="Arial" w:eastAsia="Arial" w:hAnsi="Arial" w:cs="Arial"/>
                <w:b/>
                <w:color w:val="auto"/>
                <w:sz w:val="18"/>
                <w:szCs w:val="18"/>
              </w:rPr>
              <w:t>Separate financial information</w:t>
            </w:r>
          </w:p>
        </w:tc>
      </w:tr>
      <w:tr w:rsidR="008F70A4" w:rsidRPr="0024570C" w14:paraId="568FF31E" w14:textId="77777777" w:rsidTr="00372F2E">
        <w:tc>
          <w:tcPr>
            <w:tcW w:w="3600" w:type="dxa"/>
            <w:vAlign w:val="bottom"/>
          </w:tcPr>
          <w:p w14:paraId="6BCB7A05" w14:textId="77777777" w:rsidR="00987F05" w:rsidRPr="0024570C" w:rsidRDefault="00987F05" w:rsidP="00987F05">
            <w:pPr>
              <w:pBdr>
                <w:top w:val="nil"/>
                <w:left w:val="nil"/>
                <w:bottom w:val="nil"/>
                <w:right w:val="nil"/>
                <w:between w:val="nil"/>
              </w:pBdr>
              <w:ind w:left="-101" w:right="252"/>
              <w:rPr>
                <w:rFonts w:ascii="Arial" w:eastAsia="Arial" w:hAnsi="Arial" w:cs="Arial"/>
                <w:b/>
                <w:color w:val="auto"/>
                <w:sz w:val="18"/>
                <w:szCs w:val="18"/>
              </w:rPr>
            </w:pPr>
          </w:p>
        </w:tc>
        <w:tc>
          <w:tcPr>
            <w:tcW w:w="5328" w:type="dxa"/>
            <w:gridSpan w:val="4"/>
            <w:tcBorders>
              <w:top w:val="single" w:sz="4" w:space="0" w:color="auto"/>
              <w:bottom w:val="single" w:sz="4" w:space="0" w:color="000000"/>
            </w:tcBorders>
            <w:vAlign w:val="bottom"/>
          </w:tcPr>
          <w:p w14:paraId="7814F1DF" w14:textId="763A0F00" w:rsidR="00987F05" w:rsidRPr="0024570C" w:rsidRDefault="00BB6D20" w:rsidP="00987F05">
            <w:pPr>
              <w:pBdr>
                <w:top w:val="nil"/>
                <w:left w:val="nil"/>
                <w:bottom w:val="nil"/>
                <w:right w:val="nil"/>
                <w:between w:val="nil"/>
              </w:pBdr>
              <w:ind w:left="-72" w:right="-72"/>
              <w:jc w:val="center"/>
              <w:rPr>
                <w:rFonts w:ascii="Arial" w:eastAsia="Arial" w:hAnsi="Arial" w:cs="Arial"/>
                <w:b/>
                <w:color w:val="auto"/>
                <w:sz w:val="18"/>
                <w:szCs w:val="18"/>
              </w:rPr>
            </w:pPr>
            <w:r w:rsidRPr="0024570C">
              <w:rPr>
                <w:rFonts w:ascii="Arial" w:eastAsia="Arial" w:hAnsi="Arial" w:cs="Arial"/>
                <w:b/>
                <w:color w:val="auto"/>
                <w:sz w:val="18"/>
                <w:szCs w:val="18"/>
                <w:lang w:val="en-GB"/>
              </w:rPr>
              <w:t>31</w:t>
            </w:r>
            <w:r w:rsidR="00987F05" w:rsidRPr="0024570C">
              <w:rPr>
                <w:rFonts w:ascii="Arial" w:eastAsia="Arial" w:hAnsi="Arial" w:cs="Arial"/>
                <w:b/>
                <w:color w:val="auto"/>
                <w:sz w:val="18"/>
                <w:szCs w:val="18"/>
              </w:rPr>
              <w:t xml:space="preserve"> March </w:t>
            </w:r>
            <w:r w:rsidRPr="0024570C">
              <w:rPr>
                <w:rFonts w:ascii="Arial" w:eastAsia="Arial" w:hAnsi="Arial" w:cs="Arial"/>
                <w:b/>
                <w:color w:val="auto"/>
                <w:sz w:val="18"/>
                <w:szCs w:val="18"/>
                <w:lang w:val="en-GB"/>
              </w:rPr>
              <w:t>2026</w:t>
            </w:r>
            <w:r w:rsidR="00987F05" w:rsidRPr="0024570C">
              <w:rPr>
                <w:rFonts w:ascii="Arial" w:eastAsia="Arial" w:hAnsi="Arial" w:cs="Arial"/>
                <w:b/>
                <w:color w:val="auto"/>
                <w:sz w:val="18"/>
                <w:szCs w:val="18"/>
              </w:rPr>
              <w:t xml:space="preserve"> (Baht’</w:t>
            </w:r>
            <w:r w:rsidRPr="0024570C">
              <w:rPr>
                <w:rFonts w:ascii="Arial" w:eastAsia="Arial" w:hAnsi="Arial" w:cs="Arial"/>
                <w:b/>
                <w:color w:val="auto"/>
                <w:sz w:val="18"/>
                <w:szCs w:val="18"/>
                <w:lang w:val="en-GB"/>
              </w:rPr>
              <w:t>000</w:t>
            </w:r>
            <w:r w:rsidR="00987F05" w:rsidRPr="0024570C">
              <w:rPr>
                <w:rFonts w:ascii="Arial" w:eastAsia="Arial" w:hAnsi="Arial" w:cs="Arial"/>
                <w:b/>
                <w:color w:val="auto"/>
                <w:sz w:val="18"/>
                <w:szCs w:val="18"/>
              </w:rPr>
              <w:t>) (Unaudited)</w:t>
            </w:r>
          </w:p>
        </w:tc>
      </w:tr>
      <w:tr w:rsidR="008F70A4" w:rsidRPr="0024570C" w14:paraId="7F9DCE6C" w14:textId="77777777" w:rsidTr="00372F2E">
        <w:tc>
          <w:tcPr>
            <w:tcW w:w="3600" w:type="dxa"/>
            <w:vAlign w:val="bottom"/>
          </w:tcPr>
          <w:p w14:paraId="6B6EB085" w14:textId="77777777" w:rsidR="00987F05" w:rsidRPr="0024570C" w:rsidRDefault="00987F05" w:rsidP="00372F2E">
            <w:pPr>
              <w:pBdr>
                <w:top w:val="nil"/>
                <w:left w:val="nil"/>
                <w:bottom w:val="nil"/>
                <w:right w:val="nil"/>
                <w:between w:val="nil"/>
              </w:pBdr>
              <w:ind w:left="-101" w:right="-108"/>
              <w:rPr>
                <w:rFonts w:ascii="Arial" w:eastAsia="Arial" w:hAnsi="Arial" w:cs="Arial"/>
                <w:b/>
                <w:color w:val="auto"/>
                <w:sz w:val="18"/>
                <w:szCs w:val="18"/>
              </w:rPr>
            </w:pPr>
          </w:p>
        </w:tc>
        <w:tc>
          <w:tcPr>
            <w:tcW w:w="1440" w:type="dxa"/>
            <w:tcBorders>
              <w:top w:val="single" w:sz="4" w:space="0" w:color="000000"/>
            </w:tcBorders>
            <w:vAlign w:val="bottom"/>
          </w:tcPr>
          <w:p w14:paraId="1076CA5E" w14:textId="77777777" w:rsidR="00987F05" w:rsidRPr="0024570C" w:rsidRDefault="00987F05" w:rsidP="00372F2E">
            <w:pPr>
              <w:pBdr>
                <w:top w:val="nil"/>
                <w:left w:val="nil"/>
                <w:bottom w:val="nil"/>
                <w:right w:val="nil"/>
                <w:between w:val="nil"/>
              </w:pBdr>
              <w:ind w:left="-104" w:right="-72"/>
              <w:jc w:val="right"/>
              <w:rPr>
                <w:rFonts w:ascii="Arial" w:eastAsia="Arial" w:hAnsi="Arial" w:cs="Arial"/>
                <w:b/>
                <w:color w:val="auto"/>
                <w:sz w:val="18"/>
                <w:szCs w:val="18"/>
              </w:rPr>
            </w:pPr>
            <w:r w:rsidRPr="0024570C">
              <w:rPr>
                <w:rFonts w:ascii="Arial" w:eastAsia="Arial" w:hAnsi="Arial" w:cs="Arial"/>
                <w:b/>
                <w:color w:val="auto"/>
                <w:sz w:val="18"/>
                <w:szCs w:val="18"/>
              </w:rPr>
              <w:t xml:space="preserve">Average </w:t>
            </w:r>
          </w:p>
        </w:tc>
        <w:tc>
          <w:tcPr>
            <w:tcW w:w="1296" w:type="dxa"/>
            <w:tcBorders>
              <w:top w:val="single" w:sz="4" w:space="0" w:color="000000"/>
            </w:tcBorders>
            <w:vAlign w:val="bottom"/>
          </w:tcPr>
          <w:p w14:paraId="383E28ED" w14:textId="77777777" w:rsidR="00987F05" w:rsidRPr="0024570C" w:rsidRDefault="00987F05" w:rsidP="00372F2E">
            <w:pPr>
              <w:pBdr>
                <w:top w:val="nil"/>
                <w:left w:val="nil"/>
                <w:bottom w:val="nil"/>
                <w:right w:val="nil"/>
                <w:between w:val="nil"/>
              </w:pBdr>
              <w:ind w:right="-72"/>
              <w:jc w:val="right"/>
              <w:rPr>
                <w:rFonts w:ascii="Arial" w:eastAsia="Arial" w:hAnsi="Arial" w:cs="Arial"/>
                <w:b/>
                <w:color w:val="auto"/>
                <w:sz w:val="18"/>
                <w:szCs w:val="18"/>
              </w:rPr>
            </w:pPr>
            <w:r w:rsidRPr="0024570C">
              <w:rPr>
                <w:rFonts w:ascii="Arial" w:eastAsia="Arial" w:hAnsi="Arial" w:cs="Arial"/>
                <w:b/>
                <w:color w:val="auto"/>
                <w:sz w:val="18"/>
                <w:szCs w:val="18"/>
              </w:rPr>
              <w:t>Long-term</w:t>
            </w:r>
          </w:p>
        </w:tc>
        <w:tc>
          <w:tcPr>
            <w:tcW w:w="1296" w:type="dxa"/>
            <w:tcBorders>
              <w:top w:val="single" w:sz="4" w:space="0" w:color="000000"/>
            </w:tcBorders>
            <w:vAlign w:val="bottom"/>
          </w:tcPr>
          <w:p w14:paraId="43B4EF74" w14:textId="77777777" w:rsidR="00987F05" w:rsidRPr="0024570C" w:rsidRDefault="00987F05" w:rsidP="00372F2E">
            <w:pPr>
              <w:pBdr>
                <w:top w:val="nil"/>
                <w:left w:val="nil"/>
                <w:bottom w:val="nil"/>
                <w:right w:val="nil"/>
                <w:between w:val="nil"/>
              </w:pBdr>
              <w:ind w:right="-72"/>
              <w:jc w:val="right"/>
              <w:rPr>
                <w:rFonts w:ascii="Arial" w:eastAsia="Arial" w:hAnsi="Arial" w:cs="Arial"/>
                <w:b/>
                <w:color w:val="auto"/>
                <w:sz w:val="18"/>
                <w:szCs w:val="18"/>
              </w:rPr>
            </w:pPr>
            <w:r w:rsidRPr="0024570C">
              <w:rPr>
                <w:rFonts w:ascii="Arial" w:eastAsia="Arial" w:hAnsi="Arial" w:cs="Arial"/>
                <w:b/>
                <w:color w:val="auto"/>
                <w:sz w:val="18"/>
                <w:szCs w:val="18"/>
              </w:rPr>
              <w:t>Interest</w:t>
            </w:r>
          </w:p>
        </w:tc>
        <w:tc>
          <w:tcPr>
            <w:tcW w:w="1296" w:type="dxa"/>
            <w:tcBorders>
              <w:top w:val="single" w:sz="4" w:space="0" w:color="000000"/>
            </w:tcBorders>
            <w:vAlign w:val="bottom"/>
          </w:tcPr>
          <w:p w14:paraId="0F530970" w14:textId="77777777" w:rsidR="00987F05" w:rsidRPr="0024570C" w:rsidRDefault="00987F05" w:rsidP="00372F2E">
            <w:pPr>
              <w:pBdr>
                <w:top w:val="nil"/>
                <w:left w:val="nil"/>
                <w:bottom w:val="nil"/>
                <w:right w:val="nil"/>
                <w:between w:val="nil"/>
              </w:pBdr>
              <w:ind w:right="-72"/>
              <w:jc w:val="right"/>
              <w:rPr>
                <w:rFonts w:ascii="Arial" w:eastAsia="Arial" w:hAnsi="Arial" w:cs="Arial"/>
                <w:b/>
                <w:color w:val="auto"/>
                <w:sz w:val="18"/>
                <w:szCs w:val="18"/>
              </w:rPr>
            </w:pPr>
          </w:p>
        </w:tc>
      </w:tr>
      <w:tr w:rsidR="008F70A4" w:rsidRPr="0024570C" w14:paraId="41F8B80E" w14:textId="77777777" w:rsidTr="00372F2E">
        <w:tc>
          <w:tcPr>
            <w:tcW w:w="3600" w:type="dxa"/>
            <w:vAlign w:val="bottom"/>
          </w:tcPr>
          <w:p w14:paraId="64050309" w14:textId="77777777" w:rsidR="00987F05" w:rsidRPr="0024570C" w:rsidRDefault="00987F05" w:rsidP="00372F2E">
            <w:pPr>
              <w:pBdr>
                <w:top w:val="nil"/>
                <w:left w:val="nil"/>
                <w:bottom w:val="nil"/>
                <w:right w:val="nil"/>
                <w:between w:val="nil"/>
              </w:pBdr>
              <w:ind w:left="-101"/>
              <w:jc w:val="both"/>
              <w:rPr>
                <w:rFonts w:ascii="Arial" w:eastAsia="Arial" w:hAnsi="Arial" w:cs="Arial"/>
                <w:b/>
                <w:color w:val="auto"/>
                <w:sz w:val="18"/>
                <w:szCs w:val="18"/>
              </w:rPr>
            </w:pPr>
          </w:p>
        </w:tc>
        <w:tc>
          <w:tcPr>
            <w:tcW w:w="1440" w:type="dxa"/>
            <w:tcBorders>
              <w:bottom w:val="single" w:sz="4" w:space="0" w:color="000000"/>
            </w:tcBorders>
            <w:vAlign w:val="bottom"/>
          </w:tcPr>
          <w:p w14:paraId="2F526F93" w14:textId="77777777" w:rsidR="00987F05" w:rsidRPr="0024570C" w:rsidRDefault="00987F05" w:rsidP="00372F2E">
            <w:pPr>
              <w:pBdr>
                <w:top w:val="nil"/>
                <w:left w:val="nil"/>
                <w:bottom w:val="nil"/>
                <w:right w:val="nil"/>
                <w:between w:val="nil"/>
              </w:pBdr>
              <w:ind w:left="-83" w:right="-72"/>
              <w:jc w:val="right"/>
              <w:rPr>
                <w:rFonts w:ascii="Arial" w:eastAsia="Arial" w:hAnsi="Arial" w:cs="Arial"/>
                <w:b/>
                <w:color w:val="auto"/>
                <w:sz w:val="18"/>
                <w:szCs w:val="18"/>
              </w:rPr>
            </w:pPr>
            <w:r w:rsidRPr="0024570C">
              <w:rPr>
                <w:rFonts w:ascii="Arial" w:eastAsia="Arial" w:hAnsi="Arial" w:cs="Arial"/>
                <w:b/>
                <w:color w:val="auto"/>
                <w:sz w:val="18"/>
                <w:szCs w:val="18"/>
              </w:rPr>
              <w:t>interest rate (%)</w:t>
            </w:r>
          </w:p>
        </w:tc>
        <w:tc>
          <w:tcPr>
            <w:tcW w:w="1296" w:type="dxa"/>
            <w:tcBorders>
              <w:bottom w:val="single" w:sz="4" w:space="0" w:color="000000"/>
            </w:tcBorders>
            <w:vAlign w:val="bottom"/>
          </w:tcPr>
          <w:p w14:paraId="088F252F" w14:textId="77777777" w:rsidR="00987F05" w:rsidRPr="0024570C" w:rsidRDefault="00987F05" w:rsidP="00372F2E">
            <w:pPr>
              <w:pBdr>
                <w:top w:val="nil"/>
                <w:left w:val="nil"/>
                <w:bottom w:val="nil"/>
                <w:right w:val="nil"/>
                <w:between w:val="nil"/>
              </w:pBdr>
              <w:ind w:right="-72"/>
              <w:jc w:val="right"/>
              <w:rPr>
                <w:rFonts w:ascii="Arial" w:eastAsia="Arial" w:hAnsi="Arial" w:cs="Arial"/>
                <w:b/>
                <w:color w:val="auto"/>
                <w:sz w:val="18"/>
                <w:szCs w:val="18"/>
              </w:rPr>
            </w:pPr>
            <w:r w:rsidRPr="0024570C">
              <w:rPr>
                <w:rFonts w:ascii="Arial" w:eastAsia="Arial" w:hAnsi="Arial" w:cs="Arial"/>
                <w:b/>
                <w:color w:val="auto"/>
                <w:sz w:val="18"/>
                <w:szCs w:val="18"/>
              </w:rPr>
              <w:t>borrowings</w:t>
            </w:r>
          </w:p>
        </w:tc>
        <w:tc>
          <w:tcPr>
            <w:tcW w:w="1296" w:type="dxa"/>
            <w:tcBorders>
              <w:bottom w:val="single" w:sz="4" w:space="0" w:color="000000"/>
            </w:tcBorders>
            <w:vAlign w:val="bottom"/>
          </w:tcPr>
          <w:p w14:paraId="76923A30" w14:textId="77777777" w:rsidR="00987F05" w:rsidRPr="0024570C" w:rsidRDefault="00987F05" w:rsidP="00372F2E">
            <w:pPr>
              <w:pBdr>
                <w:top w:val="nil"/>
                <w:left w:val="nil"/>
                <w:bottom w:val="nil"/>
                <w:right w:val="nil"/>
                <w:between w:val="nil"/>
              </w:pBdr>
              <w:ind w:right="-72"/>
              <w:jc w:val="right"/>
              <w:rPr>
                <w:rFonts w:ascii="Arial" w:eastAsia="Arial" w:hAnsi="Arial" w:cs="Arial"/>
                <w:b/>
                <w:color w:val="auto"/>
                <w:sz w:val="18"/>
                <w:szCs w:val="18"/>
              </w:rPr>
            </w:pPr>
            <w:r w:rsidRPr="0024570C">
              <w:rPr>
                <w:rFonts w:ascii="Arial" w:eastAsia="Arial" w:hAnsi="Arial" w:cs="Arial"/>
                <w:b/>
                <w:color w:val="auto"/>
                <w:sz w:val="18"/>
                <w:szCs w:val="18"/>
              </w:rPr>
              <w:t>payable</w:t>
            </w:r>
          </w:p>
        </w:tc>
        <w:tc>
          <w:tcPr>
            <w:tcW w:w="1296" w:type="dxa"/>
            <w:tcBorders>
              <w:bottom w:val="single" w:sz="4" w:space="0" w:color="000000"/>
            </w:tcBorders>
            <w:vAlign w:val="bottom"/>
          </w:tcPr>
          <w:p w14:paraId="62CF3387" w14:textId="77777777" w:rsidR="00987F05" w:rsidRPr="0024570C" w:rsidRDefault="00987F05" w:rsidP="00372F2E">
            <w:pPr>
              <w:pBdr>
                <w:top w:val="nil"/>
                <w:left w:val="nil"/>
                <w:bottom w:val="nil"/>
                <w:right w:val="nil"/>
                <w:between w:val="nil"/>
              </w:pBdr>
              <w:ind w:right="-72"/>
              <w:jc w:val="right"/>
              <w:rPr>
                <w:rFonts w:ascii="Arial" w:eastAsia="Arial" w:hAnsi="Arial" w:cs="Arial"/>
                <w:b/>
                <w:color w:val="auto"/>
                <w:sz w:val="18"/>
                <w:szCs w:val="18"/>
              </w:rPr>
            </w:pPr>
            <w:r w:rsidRPr="0024570C">
              <w:rPr>
                <w:rFonts w:ascii="Arial" w:eastAsia="Arial" w:hAnsi="Arial" w:cs="Arial"/>
                <w:b/>
                <w:color w:val="auto"/>
                <w:sz w:val="18"/>
                <w:szCs w:val="18"/>
              </w:rPr>
              <w:t>Total</w:t>
            </w:r>
          </w:p>
        </w:tc>
      </w:tr>
      <w:tr w:rsidR="008F70A4" w:rsidRPr="0024570C" w14:paraId="79F26B97" w14:textId="77777777" w:rsidTr="00372F2E">
        <w:tc>
          <w:tcPr>
            <w:tcW w:w="3600" w:type="dxa"/>
            <w:vAlign w:val="bottom"/>
          </w:tcPr>
          <w:p w14:paraId="7DB9CE25" w14:textId="77777777" w:rsidR="00987F05" w:rsidRPr="0024570C" w:rsidRDefault="00987F05" w:rsidP="00372F2E">
            <w:pPr>
              <w:pBdr>
                <w:top w:val="nil"/>
                <w:left w:val="nil"/>
                <w:bottom w:val="nil"/>
                <w:right w:val="nil"/>
                <w:between w:val="nil"/>
              </w:pBdr>
              <w:ind w:left="-101"/>
              <w:rPr>
                <w:rFonts w:ascii="Arial" w:eastAsia="Arial" w:hAnsi="Arial" w:cs="Arial"/>
                <w:b/>
                <w:color w:val="auto"/>
                <w:sz w:val="18"/>
                <w:szCs w:val="18"/>
              </w:rPr>
            </w:pPr>
            <w:r w:rsidRPr="0024570C">
              <w:rPr>
                <w:rFonts w:ascii="Arial" w:eastAsia="Arial" w:hAnsi="Arial" w:cs="Arial"/>
                <w:b/>
                <w:color w:val="auto"/>
                <w:sz w:val="18"/>
                <w:szCs w:val="18"/>
              </w:rPr>
              <w:t xml:space="preserve">Long-term borrowings from and </w:t>
            </w:r>
          </w:p>
        </w:tc>
        <w:tc>
          <w:tcPr>
            <w:tcW w:w="1440" w:type="dxa"/>
            <w:tcBorders>
              <w:top w:val="single" w:sz="4" w:space="0" w:color="000000"/>
            </w:tcBorders>
            <w:vAlign w:val="bottom"/>
          </w:tcPr>
          <w:p w14:paraId="5C265235" w14:textId="77777777" w:rsidR="00987F05" w:rsidRPr="0024570C" w:rsidRDefault="00987F05" w:rsidP="00372F2E">
            <w:pPr>
              <w:ind w:right="-72"/>
              <w:jc w:val="right"/>
              <w:rPr>
                <w:rFonts w:ascii="Arial" w:eastAsia="Arial" w:hAnsi="Arial" w:cs="Arial"/>
                <w:color w:val="auto"/>
                <w:sz w:val="18"/>
                <w:szCs w:val="18"/>
              </w:rPr>
            </w:pPr>
          </w:p>
        </w:tc>
        <w:tc>
          <w:tcPr>
            <w:tcW w:w="1296" w:type="dxa"/>
            <w:tcBorders>
              <w:top w:val="single" w:sz="4" w:space="0" w:color="000000"/>
            </w:tcBorders>
            <w:vAlign w:val="bottom"/>
          </w:tcPr>
          <w:p w14:paraId="452CA354" w14:textId="77777777" w:rsidR="00987F05" w:rsidRPr="0024570C" w:rsidRDefault="00987F05" w:rsidP="00372F2E">
            <w:pPr>
              <w:pBdr>
                <w:top w:val="nil"/>
                <w:left w:val="nil"/>
                <w:bottom w:val="nil"/>
                <w:right w:val="nil"/>
                <w:between w:val="nil"/>
              </w:pBdr>
              <w:ind w:right="-72"/>
              <w:jc w:val="right"/>
              <w:rPr>
                <w:rFonts w:ascii="Arial" w:eastAsia="Arial" w:hAnsi="Arial" w:cs="Arial"/>
                <w:color w:val="auto"/>
                <w:sz w:val="18"/>
                <w:szCs w:val="18"/>
              </w:rPr>
            </w:pPr>
          </w:p>
        </w:tc>
        <w:tc>
          <w:tcPr>
            <w:tcW w:w="1296" w:type="dxa"/>
            <w:tcBorders>
              <w:top w:val="single" w:sz="4" w:space="0" w:color="000000"/>
            </w:tcBorders>
            <w:vAlign w:val="bottom"/>
          </w:tcPr>
          <w:p w14:paraId="5C82B2D1" w14:textId="77777777" w:rsidR="00987F05" w:rsidRPr="0024570C" w:rsidRDefault="00987F05" w:rsidP="00372F2E">
            <w:pPr>
              <w:pBdr>
                <w:top w:val="nil"/>
                <w:left w:val="nil"/>
                <w:bottom w:val="nil"/>
                <w:right w:val="nil"/>
                <w:between w:val="nil"/>
              </w:pBdr>
              <w:ind w:right="-72"/>
              <w:jc w:val="right"/>
              <w:rPr>
                <w:rFonts w:ascii="Arial" w:eastAsia="Arial" w:hAnsi="Arial" w:cs="Arial"/>
                <w:color w:val="auto"/>
                <w:sz w:val="18"/>
                <w:szCs w:val="18"/>
              </w:rPr>
            </w:pPr>
          </w:p>
        </w:tc>
        <w:tc>
          <w:tcPr>
            <w:tcW w:w="1296" w:type="dxa"/>
            <w:tcBorders>
              <w:top w:val="single" w:sz="4" w:space="0" w:color="000000"/>
            </w:tcBorders>
            <w:vAlign w:val="bottom"/>
          </w:tcPr>
          <w:p w14:paraId="1D12EBF2" w14:textId="77777777" w:rsidR="00987F05" w:rsidRPr="0024570C" w:rsidRDefault="00987F05" w:rsidP="00372F2E">
            <w:pPr>
              <w:pBdr>
                <w:top w:val="nil"/>
                <w:left w:val="nil"/>
                <w:bottom w:val="nil"/>
                <w:right w:val="nil"/>
                <w:between w:val="nil"/>
              </w:pBdr>
              <w:ind w:right="-72"/>
              <w:jc w:val="right"/>
              <w:rPr>
                <w:rFonts w:ascii="Arial" w:eastAsia="Arial" w:hAnsi="Arial" w:cs="Arial"/>
                <w:color w:val="auto"/>
                <w:sz w:val="18"/>
                <w:szCs w:val="18"/>
              </w:rPr>
            </w:pPr>
          </w:p>
        </w:tc>
      </w:tr>
      <w:tr w:rsidR="008F70A4" w:rsidRPr="0024570C" w14:paraId="2333FB18" w14:textId="77777777" w:rsidTr="00372F2E">
        <w:tc>
          <w:tcPr>
            <w:tcW w:w="3600" w:type="dxa"/>
            <w:vAlign w:val="bottom"/>
          </w:tcPr>
          <w:p w14:paraId="64168766" w14:textId="77777777" w:rsidR="00987F05" w:rsidRPr="0024570C" w:rsidRDefault="00987F05" w:rsidP="00372F2E">
            <w:pPr>
              <w:pBdr>
                <w:top w:val="nil"/>
                <w:left w:val="nil"/>
                <w:bottom w:val="nil"/>
                <w:right w:val="nil"/>
                <w:between w:val="nil"/>
              </w:pBdr>
              <w:ind w:left="-101" w:right="252"/>
              <w:rPr>
                <w:rFonts w:ascii="Arial" w:eastAsia="Arial" w:hAnsi="Arial" w:cs="Arial"/>
                <w:b/>
                <w:color w:val="auto"/>
                <w:sz w:val="18"/>
                <w:szCs w:val="18"/>
                <w:lang w:val="en-GB"/>
              </w:rPr>
            </w:pPr>
            <w:r w:rsidRPr="0024570C">
              <w:rPr>
                <w:rFonts w:ascii="Arial" w:eastAsia="Arial" w:hAnsi="Arial" w:cs="Arial"/>
                <w:b/>
                <w:color w:val="auto"/>
                <w:sz w:val="18"/>
                <w:szCs w:val="18"/>
              </w:rPr>
              <w:t xml:space="preserve">   interest payable to </w:t>
            </w:r>
            <w:r w:rsidRPr="0024570C">
              <w:rPr>
                <w:rFonts w:ascii="Arial" w:eastAsia="Arial" w:hAnsi="Arial" w:cs="Arial"/>
                <w:b/>
                <w:color w:val="auto"/>
                <w:sz w:val="18"/>
                <w:szCs w:val="18"/>
                <w:lang w:val="en-GB"/>
              </w:rPr>
              <w:t>related persons</w:t>
            </w:r>
          </w:p>
        </w:tc>
        <w:tc>
          <w:tcPr>
            <w:tcW w:w="1440" w:type="dxa"/>
          </w:tcPr>
          <w:p w14:paraId="4F554485" w14:textId="77777777" w:rsidR="00987F05" w:rsidRPr="0024570C" w:rsidRDefault="00987F05" w:rsidP="00372F2E">
            <w:pPr>
              <w:ind w:right="-72"/>
              <w:jc w:val="right"/>
              <w:rPr>
                <w:rFonts w:ascii="Arial" w:eastAsia="Arial" w:hAnsi="Arial" w:cs="Arial"/>
                <w:color w:val="auto"/>
                <w:sz w:val="18"/>
                <w:szCs w:val="18"/>
              </w:rPr>
            </w:pPr>
            <w:r w:rsidRPr="0024570C">
              <w:rPr>
                <w:rFonts w:ascii="Arial" w:eastAsia="Arial" w:hAnsi="Arial" w:cs="Arial"/>
                <w:color w:val="auto"/>
                <w:sz w:val="18"/>
                <w:szCs w:val="18"/>
              </w:rPr>
              <w:t xml:space="preserve"> </w:t>
            </w:r>
          </w:p>
        </w:tc>
        <w:tc>
          <w:tcPr>
            <w:tcW w:w="1296" w:type="dxa"/>
          </w:tcPr>
          <w:p w14:paraId="153294CF" w14:textId="77777777" w:rsidR="00987F05" w:rsidRPr="0024570C" w:rsidRDefault="00987F05" w:rsidP="00372F2E">
            <w:pPr>
              <w:pBdr>
                <w:top w:val="nil"/>
                <w:left w:val="nil"/>
                <w:bottom w:val="nil"/>
                <w:right w:val="nil"/>
                <w:between w:val="nil"/>
              </w:pBdr>
              <w:ind w:right="-72"/>
              <w:jc w:val="right"/>
              <w:rPr>
                <w:rFonts w:ascii="Arial" w:eastAsia="Arial" w:hAnsi="Arial" w:cs="Arial"/>
                <w:color w:val="auto"/>
                <w:sz w:val="18"/>
                <w:szCs w:val="18"/>
              </w:rPr>
            </w:pPr>
          </w:p>
        </w:tc>
        <w:tc>
          <w:tcPr>
            <w:tcW w:w="1296" w:type="dxa"/>
          </w:tcPr>
          <w:p w14:paraId="508391A7" w14:textId="77777777" w:rsidR="00987F05" w:rsidRPr="0024570C" w:rsidRDefault="00987F05" w:rsidP="00372F2E">
            <w:pPr>
              <w:pBdr>
                <w:top w:val="nil"/>
                <w:left w:val="nil"/>
                <w:bottom w:val="nil"/>
                <w:right w:val="nil"/>
                <w:between w:val="nil"/>
              </w:pBdr>
              <w:ind w:right="-72"/>
              <w:jc w:val="right"/>
              <w:rPr>
                <w:rFonts w:ascii="Arial" w:eastAsia="Arial" w:hAnsi="Arial" w:cs="Arial"/>
                <w:color w:val="auto"/>
                <w:sz w:val="18"/>
                <w:szCs w:val="18"/>
              </w:rPr>
            </w:pPr>
          </w:p>
        </w:tc>
        <w:tc>
          <w:tcPr>
            <w:tcW w:w="1296" w:type="dxa"/>
          </w:tcPr>
          <w:p w14:paraId="6277A64E" w14:textId="77777777" w:rsidR="00987F05" w:rsidRPr="0024570C" w:rsidRDefault="00987F05" w:rsidP="00372F2E">
            <w:pPr>
              <w:pBdr>
                <w:top w:val="nil"/>
                <w:left w:val="nil"/>
                <w:bottom w:val="nil"/>
                <w:right w:val="nil"/>
                <w:between w:val="nil"/>
              </w:pBdr>
              <w:ind w:right="-72"/>
              <w:jc w:val="right"/>
              <w:rPr>
                <w:rFonts w:ascii="Arial" w:eastAsia="Arial" w:hAnsi="Arial" w:cs="Arial"/>
                <w:color w:val="auto"/>
                <w:sz w:val="18"/>
                <w:szCs w:val="18"/>
              </w:rPr>
            </w:pPr>
          </w:p>
        </w:tc>
      </w:tr>
      <w:tr w:rsidR="008F70A4" w:rsidRPr="0024570C" w14:paraId="72AE7C9D" w14:textId="77777777" w:rsidTr="00372F2E">
        <w:tc>
          <w:tcPr>
            <w:tcW w:w="3600" w:type="dxa"/>
            <w:vAlign w:val="bottom"/>
          </w:tcPr>
          <w:p w14:paraId="1C348BC2" w14:textId="77777777" w:rsidR="00987F05" w:rsidRPr="0024570C" w:rsidRDefault="00987F05" w:rsidP="00372F2E">
            <w:pPr>
              <w:pBdr>
                <w:top w:val="nil"/>
                <w:left w:val="nil"/>
                <w:bottom w:val="nil"/>
                <w:right w:val="nil"/>
                <w:between w:val="nil"/>
              </w:pBdr>
              <w:ind w:left="-101" w:right="252"/>
              <w:rPr>
                <w:rFonts w:ascii="Arial" w:eastAsia="Arial" w:hAnsi="Arial" w:cs="Arial"/>
                <w:b/>
                <w:color w:val="auto"/>
                <w:sz w:val="18"/>
                <w:szCs w:val="18"/>
              </w:rPr>
            </w:pPr>
            <w:r w:rsidRPr="0024570C">
              <w:rPr>
                <w:rFonts w:ascii="Arial" w:eastAsia="Arial" w:hAnsi="Arial" w:cs="Arial"/>
                <w:b/>
                <w:color w:val="auto"/>
                <w:sz w:val="18"/>
                <w:szCs w:val="18"/>
              </w:rPr>
              <w:t xml:space="preserve">   and a related party</w:t>
            </w:r>
          </w:p>
        </w:tc>
        <w:tc>
          <w:tcPr>
            <w:tcW w:w="1440" w:type="dxa"/>
          </w:tcPr>
          <w:p w14:paraId="26E24242" w14:textId="77777777" w:rsidR="00987F05" w:rsidRPr="0024570C" w:rsidRDefault="00987F05" w:rsidP="00372F2E">
            <w:pPr>
              <w:ind w:right="-72"/>
              <w:jc w:val="right"/>
              <w:rPr>
                <w:rFonts w:ascii="Arial" w:eastAsia="Arial" w:hAnsi="Arial" w:cs="Arial"/>
                <w:color w:val="auto"/>
                <w:sz w:val="18"/>
                <w:szCs w:val="18"/>
              </w:rPr>
            </w:pPr>
          </w:p>
        </w:tc>
        <w:tc>
          <w:tcPr>
            <w:tcW w:w="1296" w:type="dxa"/>
          </w:tcPr>
          <w:p w14:paraId="51149AF8" w14:textId="77777777" w:rsidR="00987F05" w:rsidRPr="0024570C" w:rsidRDefault="00987F05" w:rsidP="00372F2E">
            <w:pPr>
              <w:pBdr>
                <w:top w:val="nil"/>
                <w:left w:val="nil"/>
                <w:bottom w:val="nil"/>
                <w:right w:val="nil"/>
                <w:between w:val="nil"/>
              </w:pBdr>
              <w:ind w:right="-72"/>
              <w:jc w:val="right"/>
              <w:rPr>
                <w:rFonts w:ascii="Arial" w:eastAsia="Arial" w:hAnsi="Arial" w:cs="Arial"/>
                <w:color w:val="auto"/>
                <w:sz w:val="18"/>
                <w:szCs w:val="18"/>
              </w:rPr>
            </w:pPr>
          </w:p>
        </w:tc>
        <w:tc>
          <w:tcPr>
            <w:tcW w:w="1296" w:type="dxa"/>
          </w:tcPr>
          <w:p w14:paraId="1E89F064" w14:textId="77777777" w:rsidR="00987F05" w:rsidRPr="0024570C" w:rsidRDefault="00987F05" w:rsidP="00372F2E">
            <w:pPr>
              <w:pBdr>
                <w:top w:val="nil"/>
                <w:left w:val="nil"/>
                <w:bottom w:val="nil"/>
                <w:right w:val="nil"/>
                <w:between w:val="nil"/>
              </w:pBdr>
              <w:ind w:right="-72"/>
              <w:jc w:val="right"/>
              <w:rPr>
                <w:rFonts w:ascii="Arial" w:eastAsia="Arial" w:hAnsi="Arial" w:cs="Arial"/>
                <w:color w:val="auto"/>
                <w:sz w:val="18"/>
                <w:szCs w:val="18"/>
              </w:rPr>
            </w:pPr>
          </w:p>
        </w:tc>
        <w:tc>
          <w:tcPr>
            <w:tcW w:w="1296" w:type="dxa"/>
          </w:tcPr>
          <w:p w14:paraId="2CD7ED11" w14:textId="77777777" w:rsidR="00987F05" w:rsidRPr="0024570C" w:rsidRDefault="00987F05" w:rsidP="00372F2E">
            <w:pPr>
              <w:pBdr>
                <w:top w:val="nil"/>
                <w:left w:val="nil"/>
                <w:bottom w:val="nil"/>
                <w:right w:val="nil"/>
                <w:between w:val="nil"/>
              </w:pBdr>
              <w:ind w:right="-72"/>
              <w:jc w:val="right"/>
              <w:rPr>
                <w:rFonts w:ascii="Arial" w:eastAsia="Arial" w:hAnsi="Arial" w:cs="Arial"/>
                <w:color w:val="auto"/>
                <w:sz w:val="18"/>
                <w:szCs w:val="18"/>
              </w:rPr>
            </w:pPr>
          </w:p>
        </w:tc>
      </w:tr>
      <w:tr w:rsidR="008F70A4" w:rsidRPr="0024570C" w14:paraId="7DCE596E" w14:textId="77777777" w:rsidTr="00372F2E">
        <w:tc>
          <w:tcPr>
            <w:tcW w:w="3600" w:type="dxa"/>
            <w:vAlign w:val="bottom"/>
          </w:tcPr>
          <w:p w14:paraId="2AEF9244" w14:textId="77777777" w:rsidR="00987F05" w:rsidRPr="0024570C" w:rsidRDefault="00987F05" w:rsidP="00987F05">
            <w:pPr>
              <w:pBdr>
                <w:top w:val="nil"/>
                <w:left w:val="nil"/>
                <w:bottom w:val="nil"/>
                <w:right w:val="nil"/>
                <w:between w:val="nil"/>
              </w:pBdr>
              <w:ind w:left="-101" w:right="252"/>
              <w:rPr>
                <w:rFonts w:ascii="Arial" w:eastAsia="Arial" w:hAnsi="Arial" w:cs="Arial"/>
                <w:color w:val="auto"/>
                <w:sz w:val="18"/>
                <w:szCs w:val="18"/>
                <w:lang w:val="en-GB"/>
              </w:rPr>
            </w:pPr>
            <w:r w:rsidRPr="0024570C">
              <w:rPr>
                <w:rFonts w:ascii="Arial" w:eastAsia="Arial" w:hAnsi="Arial" w:cs="Arial"/>
                <w:color w:val="auto"/>
                <w:sz w:val="18"/>
                <w:szCs w:val="18"/>
              </w:rPr>
              <w:t>Directors</w:t>
            </w:r>
          </w:p>
        </w:tc>
        <w:tc>
          <w:tcPr>
            <w:tcW w:w="1440" w:type="dxa"/>
            <w:vAlign w:val="center"/>
          </w:tcPr>
          <w:p w14:paraId="43CAFEAA" w14:textId="72D78A34" w:rsidR="00987F05" w:rsidRPr="0024570C" w:rsidRDefault="00BB6D20" w:rsidP="00987F05">
            <w:pPr>
              <w:ind w:right="-72"/>
              <w:jc w:val="right"/>
              <w:rPr>
                <w:rFonts w:ascii="Arial" w:eastAsia="Arial" w:hAnsi="Arial" w:cs="Arial"/>
                <w:color w:val="auto"/>
                <w:sz w:val="18"/>
                <w:szCs w:val="18"/>
              </w:rPr>
            </w:pPr>
            <w:r w:rsidRPr="0024570C">
              <w:rPr>
                <w:rFonts w:ascii="Arial" w:eastAsia="Arial" w:hAnsi="Arial" w:cs="Arial"/>
                <w:color w:val="auto"/>
                <w:sz w:val="18"/>
                <w:szCs w:val="18"/>
                <w:lang w:val="en-GB"/>
              </w:rPr>
              <w:t>7</w:t>
            </w:r>
            <w:r w:rsidR="00987F05" w:rsidRPr="0024570C">
              <w:rPr>
                <w:rFonts w:ascii="Arial" w:eastAsia="Arial" w:hAnsi="Arial" w:cs="Arial"/>
                <w:color w:val="auto"/>
                <w:sz w:val="18"/>
                <w:szCs w:val="18"/>
              </w:rPr>
              <w:t>.</w:t>
            </w:r>
            <w:r w:rsidRPr="0024570C">
              <w:rPr>
                <w:rFonts w:ascii="Arial" w:eastAsia="Arial" w:hAnsi="Arial" w:cs="Arial"/>
                <w:color w:val="auto"/>
                <w:sz w:val="18"/>
                <w:szCs w:val="18"/>
                <w:lang w:val="en-GB"/>
              </w:rPr>
              <w:t>00</w:t>
            </w:r>
          </w:p>
        </w:tc>
        <w:tc>
          <w:tcPr>
            <w:tcW w:w="1296" w:type="dxa"/>
            <w:vAlign w:val="bottom"/>
          </w:tcPr>
          <w:p w14:paraId="5D988FEE" w14:textId="52551C8F" w:rsidR="00987F05" w:rsidRPr="0024570C" w:rsidRDefault="00BB6D20" w:rsidP="00987F05">
            <w:pPr>
              <w:pBdr>
                <w:top w:val="nil"/>
                <w:left w:val="nil"/>
                <w:bottom w:val="nil"/>
                <w:right w:val="nil"/>
                <w:between w:val="nil"/>
              </w:pBdr>
              <w:ind w:right="-72"/>
              <w:jc w:val="right"/>
              <w:rPr>
                <w:rFonts w:ascii="Arial" w:eastAsia="Arial" w:hAnsi="Arial" w:cs="Arial"/>
                <w:color w:val="auto"/>
                <w:sz w:val="18"/>
                <w:szCs w:val="18"/>
              </w:rPr>
            </w:pPr>
            <w:r w:rsidRPr="0024570C">
              <w:rPr>
                <w:rFonts w:ascii="Arial" w:eastAsia="Arial" w:hAnsi="Arial" w:cs="Arial"/>
                <w:color w:val="auto"/>
                <w:sz w:val="18"/>
                <w:szCs w:val="18"/>
                <w:lang w:val="en-GB"/>
              </w:rPr>
              <w:t>54</w:t>
            </w:r>
            <w:r w:rsidR="00987F05" w:rsidRPr="0024570C">
              <w:rPr>
                <w:rFonts w:ascii="Arial" w:eastAsia="Arial" w:hAnsi="Arial" w:cs="Arial"/>
                <w:color w:val="auto"/>
                <w:sz w:val="18"/>
                <w:szCs w:val="18"/>
              </w:rPr>
              <w:t>,</w:t>
            </w:r>
            <w:r w:rsidRPr="0024570C">
              <w:rPr>
                <w:rFonts w:ascii="Arial" w:eastAsia="Arial" w:hAnsi="Arial" w:cs="Arial"/>
                <w:color w:val="auto"/>
                <w:sz w:val="18"/>
                <w:szCs w:val="18"/>
                <w:lang w:val="en-GB"/>
              </w:rPr>
              <w:t>000</w:t>
            </w:r>
          </w:p>
        </w:tc>
        <w:tc>
          <w:tcPr>
            <w:tcW w:w="1296" w:type="dxa"/>
            <w:vAlign w:val="bottom"/>
          </w:tcPr>
          <w:p w14:paraId="40D684F0" w14:textId="6A1B2FE6" w:rsidR="00987F05" w:rsidRPr="0024570C" w:rsidRDefault="00BB6D20" w:rsidP="00987F05">
            <w:pPr>
              <w:pBdr>
                <w:top w:val="nil"/>
                <w:left w:val="nil"/>
                <w:bottom w:val="nil"/>
                <w:right w:val="nil"/>
                <w:between w:val="nil"/>
              </w:pBdr>
              <w:ind w:right="-72"/>
              <w:jc w:val="right"/>
              <w:rPr>
                <w:rFonts w:ascii="Arial" w:eastAsia="Arial" w:hAnsi="Arial" w:cs="Arial"/>
                <w:color w:val="auto"/>
                <w:sz w:val="18"/>
                <w:szCs w:val="18"/>
              </w:rPr>
            </w:pPr>
            <w:r w:rsidRPr="0024570C">
              <w:rPr>
                <w:rFonts w:ascii="Arial" w:eastAsia="Arial" w:hAnsi="Arial" w:cs="Arial"/>
                <w:color w:val="auto"/>
                <w:sz w:val="18"/>
                <w:szCs w:val="18"/>
                <w:lang w:val="en-GB"/>
              </w:rPr>
              <w:t>3</w:t>
            </w:r>
            <w:r w:rsidR="00987F05" w:rsidRPr="0024570C">
              <w:rPr>
                <w:rFonts w:ascii="Arial" w:eastAsia="Arial" w:hAnsi="Arial" w:cs="Arial"/>
                <w:color w:val="auto"/>
                <w:sz w:val="18"/>
                <w:szCs w:val="18"/>
              </w:rPr>
              <w:t>,</w:t>
            </w:r>
            <w:r w:rsidRPr="0024570C">
              <w:rPr>
                <w:rFonts w:ascii="Arial" w:eastAsia="Arial" w:hAnsi="Arial" w:cs="Arial"/>
                <w:color w:val="auto"/>
                <w:sz w:val="18"/>
                <w:szCs w:val="18"/>
                <w:lang w:val="en-GB"/>
              </w:rPr>
              <w:t>145</w:t>
            </w:r>
          </w:p>
        </w:tc>
        <w:tc>
          <w:tcPr>
            <w:tcW w:w="1296" w:type="dxa"/>
            <w:vAlign w:val="bottom"/>
          </w:tcPr>
          <w:p w14:paraId="00B6BF1D" w14:textId="47E959F8" w:rsidR="00987F05" w:rsidRPr="0024570C" w:rsidRDefault="00BB6D20" w:rsidP="00987F05">
            <w:pPr>
              <w:pBdr>
                <w:top w:val="nil"/>
                <w:left w:val="nil"/>
                <w:bottom w:val="nil"/>
                <w:right w:val="nil"/>
                <w:between w:val="nil"/>
              </w:pBdr>
              <w:ind w:right="-72"/>
              <w:jc w:val="right"/>
              <w:rPr>
                <w:rFonts w:ascii="Arial" w:eastAsia="Arial" w:hAnsi="Arial" w:cs="Arial"/>
                <w:color w:val="auto"/>
                <w:sz w:val="18"/>
                <w:szCs w:val="18"/>
              </w:rPr>
            </w:pPr>
            <w:r w:rsidRPr="0024570C">
              <w:rPr>
                <w:rFonts w:ascii="Arial" w:eastAsia="Arial" w:hAnsi="Arial" w:cs="Arial"/>
                <w:color w:val="auto"/>
                <w:sz w:val="18"/>
                <w:szCs w:val="18"/>
                <w:lang w:val="en-GB"/>
              </w:rPr>
              <w:t>57</w:t>
            </w:r>
            <w:r w:rsidR="00987F05" w:rsidRPr="0024570C">
              <w:rPr>
                <w:rFonts w:ascii="Arial" w:eastAsia="Arial" w:hAnsi="Arial" w:cs="Arial"/>
                <w:color w:val="auto"/>
                <w:sz w:val="18"/>
                <w:szCs w:val="18"/>
              </w:rPr>
              <w:t>,</w:t>
            </w:r>
            <w:r w:rsidRPr="0024570C">
              <w:rPr>
                <w:rFonts w:ascii="Arial" w:eastAsia="Arial" w:hAnsi="Arial" w:cs="Arial"/>
                <w:color w:val="auto"/>
                <w:sz w:val="18"/>
                <w:szCs w:val="18"/>
                <w:lang w:val="en-GB"/>
              </w:rPr>
              <w:t>145</w:t>
            </w:r>
          </w:p>
        </w:tc>
      </w:tr>
      <w:tr w:rsidR="008F70A4" w:rsidRPr="0024570C" w14:paraId="48730DB2" w14:textId="77777777" w:rsidTr="00372F2E">
        <w:tc>
          <w:tcPr>
            <w:tcW w:w="3600" w:type="dxa"/>
            <w:vAlign w:val="bottom"/>
          </w:tcPr>
          <w:p w14:paraId="7049BD02" w14:textId="77777777" w:rsidR="00987F05" w:rsidRPr="0024570C" w:rsidRDefault="00987F05" w:rsidP="00987F05">
            <w:pPr>
              <w:pBdr>
                <w:top w:val="nil"/>
                <w:left w:val="nil"/>
                <w:bottom w:val="nil"/>
                <w:right w:val="nil"/>
                <w:between w:val="nil"/>
              </w:pBdr>
              <w:ind w:left="-101" w:right="252"/>
              <w:rPr>
                <w:rFonts w:ascii="Arial" w:eastAsia="Arial" w:hAnsi="Arial" w:cs="Arial"/>
                <w:color w:val="auto"/>
                <w:sz w:val="18"/>
                <w:szCs w:val="18"/>
              </w:rPr>
            </w:pPr>
            <w:r w:rsidRPr="0024570C">
              <w:rPr>
                <w:rFonts w:ascii="Arial" w:eastAsia="Arial" w:hAnsi="Arial" w:cs="Arial"/>
                <w:color w:val="auto"/>
                <w:sz w:val="18"/>
                <w:szCs w:val="18"/>
              </w:rPr>
              <w:t>Other related persons</w:t>
            </w:r>
          </w:p>
        </w:tc>
        <w:tc>
          <w:tcPr>
            <w:tcW w:w="1440" w:type="dxa"/>
            <w:vAlign w:val="center"/>
          </w:tcPr>
          <w:p w14:paraId="57E4D842" w14:textId="0BED83AF" w:rsidR="00987F05" w:rsidRPr="0024570C" w:rsidRDefault="00BB6D20" w:rsidP="00987F05">
            <w:pPr>
              <w:ind w:right="-72"/>
              <w:jc w:val="right"/>
              <w:rPr>
                <w:rFonts w:ascii="Arial" w:eastAsia="Arial" w:hAnsi="Arial" w:cs="Arial"/>
                <w:color w:val="auto"/>
                <w:sz w:val="18"/>
                <w:szCs w:val="18"/>
              </w:rPr>
            </w:pPr>
            <w:r w:rsidRPr="0024570C">
              <w:rPr>
                <w:rFonts w:ascii="Arial" w:eastAsia="Arial" w:hAnsi="Arial" w:cs="Arial"/>
                <w:color w:val="auto"/>
                <w:sz w:val="18"/>
                <w:szCs w:val="18"/>
                <w:lang w:val="en-GB"/>
              </w:rPr>
              <w:t>7</w:t>
            </w:r>
            <w:r w:rsidR="00987F05" w:rsidRPr="0024570C">
              <w:rPr>
                <w:rFonts w:ascii="Arial" w:eastAsia="Arial" w:hAnsi="Arial" w:cs="Arial"/>
                <w:color w:val="auto"/>
                <w:sz w:val="18"/>
                <w:szCs w:val="18"/>
              </w:rPr>
              <w:t>.</w:t>
            </w:r>
            <w:r w:rsidRPr="0024570C">
              <w:rPr>
                <w:rFonts w:ascii="Arial" w:eastAsia="Arial" w:hAnsi="Arial" w:cs="Arial"/>
                <w:color w:val="auto"/>
                <w:sz w:val="18"/>
                <w:szCs w:val="18"/>
                <w:lang w:val="en-GB"/>
              </w:rPr>
              <w:t>00</w:t>
            </w:r>
          </w:p>
        </w:tc>
        <w:tc>
          <w:tcPr>
            <w:tcW w:w="1296" w:type="dxa"/>
            <w:vAlign w:val="bottom"/>
          </w:tcPr>
          <w:p w14:paraId="0149306D" w14:textId="36BDFFBA" w:rsidR="00987F05" w:rsidRPr="0024570C" w:rsidRDefault="00BB6D20" w:rsidP="00987F05">
            <w:pPr>
              <w:pBdr>
                <w:top w:val="nil"/>
                <w:left w:val="nil"/>
                <w:bottom w:val="nil"/>
                <w:right w:val="nil"/>
                <w:between w:val="nil"/>
              </w:pBdr>
              <w:ind w:right="-72"/>
              <w:jc w:val="right"/>
              <w:rPr>
                <w:rFonts w:ascii="Arial" w:eastAsia="Arial" w:hAnsi="Arial" w:cs="Arial"/>
                <w:color w:val="auto"/>
                <w:sz w:val="18"/>
                <w:szCs w:val="18"/>
              </w:rPr>
            </w:pPr>
            <w:r w:rsidRPr="0024570C">
              <w:rPr>
                <w:rFonts w:ascii="Arial" w:eastAsia="Arial" w:hAnsi="Arial" w:cs="Arial"/>
                <w:color w:val="auto"/>
                <w:sz w:val="18"/>
                <w:szCs w:val="18"/>
                <w:lang w:val="en-GB"/>
              </w:rPr>
              <w:t>3</w:t>
            </w:r>
            <w:r w:rsidR="00987F05" w:rsidRPr="0024570C">
              <w:rPr>
                <w:rFonts w:ascii="Arial" w:eastAsia="Arial" w:hAnsi="Arial" w:cs="Arial"/>
                <w:color w:val="auto"/>
                <w:sz w:val="18"/>
                <w:szCs w:val="18"/>
              </w:rPr>
              <w:t>,</w:t>
            </w:r>
            <w:r w:rsidRPr="0024570C">
              <w:rPr>
                <w:rFonts w:ascii="Arial" w:eastAsia="Arial" w:hAnsi="Arial" w:cs="Arial"/>
                <w:color w:val="auto"/>
                <w:sz w:val="18"/>
                <w:szCs w:val="18"/>
                <w:lang w:val="en-GB"/>
              </w:rPr>
              <w:t>400</w:t>
            </w:r>
          </w:p>
        </w:tc>
        <w:tc>
          <w:tcPr>
            <w:tcW w:w="1296" w:type="dxa"/>
            <w:vAlign w:val="bottom"/>
          </w:tcPr>
          <w:p w14:paraId="6FD36DE8" w14:textId="548956D3" w:rsidR="00987F05" w:rsidRPr="0024570C" w:rsidRDefault="00BB6D20" w:rsidP="00987F05">
            <w:pPr>
              <w:pBdr>
                <w:top w:val="nil"/>
                <w:left w:val="nil"/>
                <w:bottom w:val="nil"/>
                <w:right w:val="nil"/>
                <w:between w:val="nil"/>
              </w:pBdr>
              <w:ind w:right="-72"/>
              <w:jc w:val="right"/>
              <w:rPr>
                <w:rFonts w:ascii="Arial" w:eastAsia="Arial" w:hAnsi="Arial" w:cs="Arial"/>
                <w:color w:val="auto"/>
                <w:sz w:val="18"/>
                <w:szCs w:val="18"/>
              </w:rPr>
            </w:pPr>
            <w:r w:rsidRPr="0024570C">
              <w:rPr>
                <w:rFonts w:ascii="Arial" w:eastAsia="Arial" w:hAnsi="Arial" w:cs="Arial"/>
                <w:color w:val="auto"/>
                <w:sz w:val="18"/>
                <w:szCs w:val="18"/>
                <w:lang w:val="en-GB"/>
              </w:rPr>
              <w:t>218</w:t>
            </w:r>
          </w:p>
        </w:tc>
        <w:tc>
          <w:tcPr>
            <w:tcW w:w="1296" w:type="dxa"/>
            <w:vAlign w:val="bottom"/>
          </w:tcPr>
          <w:p w14:paraId="1D2C52D9" w14:textId="041BDDEC" w:rsidR="00987F05" w:rsidRPr="0024570C" w:rsidRDefault="00BB6D20" w:rsidP="00987F05">
            <w:pPr>
              <w:pBdr>
                <w:top w:val="nil"/>
                <w:left w:val="nil"/>
                <w:bottom w:val="nil"/>
                <w:right w:val="nil"/>
                <w:between w:val="nil"/>
              </w:pBdr>
              <w:ind w:right="-72"/>
              <w:jc w:val="right"/>
              <w:rPr>
                <w:rFonts w:ascii="Arial" w:eastAsia="Arial" w:hAnsi="Arial" w:cs="Arial"/>
                <w:color w:val="auto"/>
                <w:sz w:val="18"/>
                <w:szCs w:val="18"/>
              </w:rPr>
            </w:pPr>
            <w:r w:rsidRPr="0024570C">
              <w:rPr>
                <w:rFonts w:ascii="Arial" w:eastAsia="Arial" w:hAnsi="Arial" w:cs="Arial"/>
                <w:color w:val="auto"/>
                <w:sz w:val="18"/>
                <w:szCs w:val="18"/>
                <w:lang w:val="en-GB"/>
              </w:rPr>
              <w:t>3</w:t>
            </w:r>
            <w:r w:rsidR="00987F05" w:rsidRPr="0024570C">
              <w:rPr>
                <w:rFonts w:ascii="Arial" w:eastAsia="Arial" w:hAnsi="Arial" w:cs="Arial"/>
                <w:color w:val="auto"/>
                <w:sz w:val="18"/>
                <w:szCs w:val="18"/>
              </w:rPr>
              <w:t>,</w:t>
            </w:r>
            <w:r w:rsidRPr="0024570C">
              <w:rPr>
                <w:rFonts w:ascii="Arial" w:eastAsia="Arial" w:hAnsi="Arial" w:cs="Arial"/>
                <w:color w:val="auto"/>
                <w:sz w:val="18"/>
                <w:szCs w:val="18"/>
                <w:lang w:val="en-GB"/>
              </w:rPr>
              <w:t>618</w:t>
            </w:r>
          </w:p>
        </w:tc>
      </w:tr>
      <w:tr w:rsidR="008F70A4" w:rsidRPr="0024570C" w14:paraId="5460D2B5" w14:textId="77777777" w:rsidTr="00372F2E">
        <w:tc>
          <w:tcPr>
            <w:tcW w:w="3600" w:type="dxa"/>
            <w:vAlign w:val="bottom"/>
          </w:tcPr>
          <w:p w14:paraId="00E14EB8" w14:textId="77777777" w:rsidR="00987F05" w:rsidRPr="0024570C" w:rsidRDefault="00987F05" w:rsidP="00987F05">
            <w:pPr>
              <w:pBdr>
                <w:top w:val="nil"/>
                <w:left w:val="nil"/>
                <w:bottom w:val="nil"/>
                <w:right w:val="nil"/>
                <w:between w:val="nil"/>
              </w:pBdr>
              <w:ind w:left="-101" w:right="252"/>
              <w:rPr>
                <w:rFonts w:ascii="Arial" w:eastAsia="Arial" w:hAnsi="Arial" w:cs="Arial"/>
                <w:color w:val="auto"/>
                <w:sz w:val="18"/>
                <w:szCs w:val="18"/>
              </w:rPr>
            </w:pPr>
            <w:r w:rsidRPr="0024570C">
              <w:rPr>
                <w:rFonts w:ascii="Arial" w:eastAsia="Arial" w:hAnsi="Arial" w:cs="Arial"/>
                <w:color w:val="auto"/>
                <w:sz w:val="18"/>
                <w:szCs w:val="18"/>
              </w:rPr>
              <w:t>Twelve Multiply Asset Company Limited</w:t>
            </w:r>
          </w:p>
        </w:tc>
        <w:tc>
          <w:tcPr>
            <w:tcW w:w="1440" w:type="dxa"/>
            <w:vAlign w:val="center"/>
          </w:tcPr>
          <w:p w14:paraId="5E958F48" w14:textId="15264979" w:rsidR="00987F05" w:rsidRPr="0024570C" w:rsidRDefault="00BB6D20" w:rsidP="00987F05">
            <w:pPr>
              <w:ind w:right="-72"/>
              <w:jc w:val="right"/>
              <w:rPr>
                <w:rFonts w:ascii="Arial" w:eastAsia="Arial" w:hAnsi="Arial" w:cs="Arial"/>
                <w:color w:val="auto"/>
                <w:sz w:val="18"/>
                <w:szCs w:val="18"/>
              </w:rPr>
            </w:pPr>
            <w:r w:rsidRPr="0024570C">
              <w:rPr>
                <w:rFonts w:ascii="Arial" w:eastAsia="Arial" w:hAnsi="Arial" w:cs="Arial"/>
                <w:color w:val="auto"/>
                <w:sz w:val="18"/>
                <w:szCs w:val="18"/>
                <w:lang w:val="en-GB"/>
              </w:rPr>
              <w:t>10</w:t>
            </w:r>
            <w:r w:rsidR="00987F05" w:rsidRPr="0024570C">
              <w:rPr>
                <w:rFonts w:ascii="Arial" w:eastAsia="Arial" w:hAnsi="Arial" w:cs="Arial"/>
                <w:color w:val="auto"/>
                <w:sz w:val="18"/>
                <w:szCs w:val="18"/>
              </w:rPr>
              <w:t>.</w:t>
            </w:r>
            <w:r w:rsidRPr="0024570C">
              <w:rPr>
                <w:rFonts w:ascii="Arial" w:eastAsia="Arial" w:hAnsi="Arial" w:cs="Arial"/>
                <w:color w:val="auto"/>
                <w:sz w:val="18"/>
                <w:szCs w:val="18"/>
                <w:lang w:val="en-GB"/>
              </w:rPr>
              <w:t>00</w:t>
            </w:r>
          </w:p>
        </w:tc>
        <w:tc>
          <w:tcPr>
            <w:tcW w:w="1296" w:type="dxa"/>
            <w:tcBorders>
              <w:bottom w:val="single" w:sz="4" w:space="0" w:color="auto"/>
            </w:tcBorders>
            <w:vAlign w:val="bottom"/>
          </w:tcPr>
          <w:p w14:paraId="2AA69DF7" w14:textId="7A38BCD9" w:rsidR="00987F05" w:rsidRPr="0024570C" w:rsidRDefault="00BB6D20" w:rsidP="00987F05">
            <w:pPr>
              <w:pBdr>
                <w:top w:val="nil"/>
                <w:left w:val="nil"/>
                <w:bottom w:val="nil"/>
                <w:right w:val="nil"/>
                <w:between w:val="nil"/>
              </w:pBdr>
              <w:ind w:right="-72"/>
              <w:jc w:val="right"/>
              <w:rPr>
                <w:rFonts w:ascii="Arial" w:eastAsia="Arial" w:hAnsi="Arial" w:cs="Arial"/>
                <w:color w:val="auto"/>
                <w:sz w:val="18"/>
                <w:szCs w:val="18"/>
              </w:rPr>
            </w:pPr>
            <w:r w:rsidRPr="0024570C">
              <w:rPr>
                <w:rFonts w:ascii="Arial" w:eastAsia="Arial" w:hAnsi="Arial" w:cs="Arial"/>
                <w:color w:val="auto"/>
                <w:sz w:val="18"/>
                <w:szCs w:val="18"/>
                <w:lang w:val="en-GB"/>
              </w:rPr>
              <w:t>160</w:t>
            </w:r>
            <w:r w:rsidR="00987F05" w:rsidRPr="0024570C">
              <w:rPr>
                <w:rFonts w:ascii="Arial" w:eastAsia="Arial" w:hAnsi="Arial" w:cs="Arial"/>
                <w:color w:val="auto"/>
                <w:sz w:val="18"/>
                <w:szCs w:val="18"/>
              </w:rPr>
              <w:t>,</w:t>
            </w:r>
            <w:r w:rsidRPr="0024570C">
              <w:rPr>
                <w:rFonts w:ascii="Arial" w:eastAsia="Arial" w:hAnsi="Arial" w:cs="Arial"/>
                <w:color w:val="auto"/>
                <w:sz w:val="18"/>
                <w:szCs w:val="18"/>
                <w:lang w:val="en-GB"/>
              </w:rPr>
              <w:t>000</w:t>
            </w:r>
          </w:p>
        </w:tc>
        <w:tc>
          <w:tcPr>
            <w:tcW w:w="1296" w:type="dxa"/>
            <w:tcBorders>
              <w:bottom w:val="single" w:sz="4" w:space="0" w:color="auto"/>
            </w:tcBorders>
            <w:vAlign w:val="bottom"/>
          </w:tcPr>
          <w:p w14:paraId="5506E5BF" w14:textId="36183C5D" w:rsidR="00987F05" w:rsidRPr="0024570C" w:rsidRDefault="00BB6D20" w:rsidP="00987F05">
            <w:pPr>
              <w:pBdr>
                <w:top w:val="nil"/>
                <w:left w:val="nil"/>
                <w:bottom w:val="nil"/>
                <w:right w:val="nil"/>
                <w:between w:val="nil"/>
              </w:pBdr>
              <w:ind w:right="-72"/>
              <w:jc w:val="right"/>
              <w:rPr>
                <w:rFonts w:ascii="Arial" w:eastAsia="Arial" w:hAnsi="Arial" w:cs="Arial"/>
                <w:color w:val="auto"/>
                <w:sz w:val="18"/>
                <w:szCs w:val="18"/>
              </w:rPr>
            </w:pPr>
            <w:r w:rsidRPr="0024570C">
              <w:rPr>
                <w:rFonts w:ascii="Arial" w:eastAsia="Arial" w:hAnsi="Arial" w:cs="Arial"/>
                <w:color w:val="auto"/>
                <w:sz w:val="18"/>
                <w:szCs w:val="18"/>
                <w:lang w:val="en-GB"/>
              </w:rPr>
              <w:t>10</w:t>
            </w:r>
            <w:r w:rsidR="00987F05" w:rsidRPr="0024570C">
              <w:rPr>
                <w:rFonts w:ascii="Arial" w:eastAsia="Arial" w:hAnsi="Arial" w:cs="Arial"/>
                <w:color w:val="auto"/>
                <w:sz w:val="18"/>
                <w:szCs w:val="18"/>
              </w:rPr>
              <w:t>,</w:t>
            </w:r>
            <w:r w:rsidRPr="0024570C">
              <w:rPr>
                <w:rFonts w:ascii="Arial" w:eastAsia="Arial" w:hAnsi="Arial" w:cs="Arial"/>
                <w:color w:val="auto"/>
                <w:sz w:val="18"/>
                <w:szCs w:val="18"/>
                <w:lang w:val="en-GB"/>
              </w:rPr>
              <w:t>369</w:t>
            </w:r>
          </w:p>
        </w:tc>
        <w:tc>
          <w:tcPr>
            <w:tcW w:w="1296" w:type="dxa"/>
            <w:tcBorders>
              <w:bottom w:val="single" w:sz="4" w:space="0" w:color="auto"/>
            </w:tcBorders>
            <w:vAlign w:val="bottom"/>
          </w:tcPr>
          <w:p w14:paraId="04A8A223" w14:textId="0F7EC77F" w:rsidR="00987F05" w:rsidRPr="0024570C" w:rsidRDefault="00BB6D20" w:rsidP="00987F05">
            <w:pPr>
              <w:pBdr>
                <w:top w:val="nil"/>
                <w:left w:val="nil"/>
                <w:bottom w:val="nil"/>
                <w:right w:val="nil"/>
                <w:between w:val="nil"/>
              </w:pBdr>
              <w:ind w:right="-72"/>
              <w:jc w:val="right"/>
              <w:rPr>
                <w:rFonts w:ascii="Arial" w:eastAsia="Arial" w:hAnsi="Arial" w:cs="Arial"/>
                <w:color w:val="auto"/>
                <w:sz w:val="18"/>
                <w:szCs w:val="18"/>
              </w:rPr>
            </w:pPr>
            <w:r w:rsidRPr="0024570C">
              <w:rPr>
                <w:rFonts w:ascii="Arial" w:eastAsia="Arial" w:hAnsi="Arial" w:cs="Arial"/>
                <w:color w:val="auto"/>
                <w:sz w:val="18"/>
                <w:szCs w:val="18"/>
                <w:lang w:val="en-GB"/>
              </w:rPr>
              <w:t>170</w:t>
            </w:r>
            <w:r w:rsidR="00987F05" w:rsidRPr="0024570C">
              <w:rPr>
                <w:rFonts w:ascii="Arial" w:eastAsia="Arial" w:hAnsi="Arial" w:cs="Arial"/>
                <w:color w:val="auto"/>
                <w:sz w:val="18"/>
                <w:szCs w:val="18"/>
              </w:rPr>
              <w:t>,</w:t>
            </w:r>
            <w:r w:rsidRPr="0024570C">
              <w:rPr>
                <w:rFonts w:ascii="Arial" w:eastAsia="Arial" w:hAnsi="Arial" w:cs="Arial"/>
                <w:color w:val="auto"/>
                <w:sz w:val="18"/>
                <w:szCs w:val="18"/>
                <w:lang w:val="en-GB"/>
              </w:rPr>
              <w:t>369</w:t>
            </w:r>
          </w:p>
        </w:tc>
      </w:tr>
      <w:tr w:rsidR="008F70A4" w:rsidRPr="0024570C" w14:paraId="04B1168C" w14:textId="77777777" w:rsidTr="00372F2E">
        <w:trPr>
          <w:trHeight w:val="64"/>
        </w:trPr>
        <w:tc>
          <w:tcPr>
            <w:tcW w:w="3600" w:type="dxa"/>
            <w:vAlign w:val="bottom"/>
          </w:tcPr>
          <w:p w14:paraId="21805A39" w14:textId="77777777" w:rsidR="00987F05" w:rsidRPr="0024570C" w:rsidRDefault="00987F05" w:rsidP="00987F05">
            <w:pPr>
              <w:pBdr>
                <w:top w:val="nil"/>
                <w:left w:val="nil"/>
                <w:bottom w:val="nil"/>
                <w:right w:val="nil"/>
                <w:between w:val="nil"/>
              </w:pBdr>
              <w:ind w:left="-101" w:right="252"/>
              <w:rPr>
                <w:rFonts w:ascii="Arial" w:hAnsi="Arial" w:cs="Arial"/>
                <w:color w:val="auto"/>
                <w:sz w:val="18"/>
                <w:szCs w:val="18"/>
              </w:rPr>
            </w:pPr>
          </w:p>
        </w:tc>
        <w:tc>
          <w:tcPr>
            <w:tcW w:w="1440" w:type="dxa"/>
            <w:vAlign w:val="bottom"/>
          </w:tcPr>
          <w:p w14:paraId="541208D5" w14:textId="77777777" w:rsidR="00987F05" w:rsidRPr="0024570C" w:rsidRDefault="00987F05" w:rsidP="00987F05">
            <w:pPr>
              <w:ind w:right="-72"/>
              <w:jc w:val="right"/>
              <w:rPr>
                <w:rFonts w:ascii="Arial" w:eastAsia="Arial" w:hAnsi="Arial" w:cs="Arial"/>
                <w:color w:val="auto"/>
                <w:sz w:val="18"/>
                <w:szCs w:val="18"/>
                <w:lang w:val="en-GB"/>
              </w:rPr>
            </w:pPr>
          </w:p>
        </w:tc>
        <w:tc>
          <w:tcPr>
            <w:tcW w:w="1296" w:type="dxa"/>
            <w:tcBorders>
              <w:top w:val="single" w:sz="4" w:space="0" w:color="auto"/>
            </w:tcBorders>
            <w:vAlign w:val="bottom"/>
          </w:tcPr>
          <w:p w14:paraId="52E9C232" w14:textId="77777777" w:rsidR="00987F05" w:rsidRPr="0024570C" w:rsidRDefault="00987F05" w:rsidP="00987F05">
            <w:pPr>
              <w:pBdr>
                <w:top w:val="nil"/>
                <w:left w:val="nil"/>
                <w:bottom w:val="nil"/>
                <w:right w:val="nil"/>
                <w:between w:val="nil"/>
              </w:pBdr>
              <w:ind w:right="-72"/>
              <w:jc w:val="right"/>
              <w:rPr>
                <w:rFonts w:ascii="Arial" w:eastAsia="Arial" w:hAnsi="Arial" w:cs="Arial"/>
                <w:color w:val="auto"/>
                <w:sz w:val="18"/>
                <w:szCs w:val="18"/>
                <w:lang w:val="en-GB"/>
              </w:rPr>
            </w:pPr>
          </w:p>
        </w:tc>
        <w:tc>
          <w:tcPr>
            <w:tcW w:w="1296" w:type="dxa"/>
            <w:tcBorders>
              <w:top w:val="single" w:sz="4" w:space="0" w:color="auto"/>
            </w:tcBorders>
            <w:vAlign w:val="bottom"/>
          </w:tcPr>
          <w:p w14:paraId="6CCBEACD" w14:textId="77777777" w:rsidR="00987F05" w:rsidRPr="0024570C" w:rsidRDefault="00987F05" w:rsidP="00987F05">
            <w:pPr>
              <w:pBdr>
                <w:top w:val="nil"/>
                <w:left w:val="nil"/>
                <w:bottom w:val="nil"/>
                <w:right w:val="nil"/>
                <w:between w:val="nil"/>
              </w:pBdr>
              <w:ind w:right="-72"/>
              <w:jc w:val="right"/>
              <w:rPr>
                <w:rFonts w:ascii="Arial" w:eastAsia="Arial" w:hAnsi="Arial" w:cs="Arial"/>
                <w:color w:val="auto"/>
                <w:sz w:val="18"/>
                <w:szCs w:val="18"/>
                <w:lang w:val="en-GB"/>
              </w:rPr>
            </w:pPr>
          </w:p>
        </w:tc>
        <w:tc>
          <w:tcPr>
            <w:tcW w:w="1296" w:type="dxa"/>
            <w:tcBorders>
              <w:top w:val="single" w:sz="4" w:space="0" w:color="auto"/>
            </w:tcBorders>
            <w:vAlign w:val="bottom"/>
          </w:tcPr>
          <w:p w14:paraId="65FBB73A" w14:textId="77777777" w:rsidR="00987F05" w:rsidRPr="0024570C" w:rsidRDefault="00987F05" w:rsidP="00987F05">
            <w:pPr>
              <w:pBdr>
                <w:top w:val="nil"/>
                <w:left w:val="nil"/>
                <w:bottom w:val="nil"/>
                <w:right w:val="nil"/>
                <w:between w:val="nil"/>
              </w:pBdr>
              <w:ind w:right="-72"/>
              <w:jc w:val="right"/>
              <w:rPr>
                <w:rFonts w:ascii="Arial" w:eastAsia="Arial" w:hAnsi="Arial" w:cs="Arial"/>
                <w:color w:val="auto"/>
                <w:sz w:val="18"/>
                <w:szCs w:val="18"/>
                <w:lang w:val="en-GB"/>
              </w:rPr>
            </w:pPr>
          </w:p>
        </w:tc>
      </w:tr>
      <w:tr w:rsidR="00987F05" w:rsidRPr="0024570C" w14:paraId="6FF58E49" w14:textId="77777777" w:rsidTr="00372F2E">
        <w:trPr>
          <w:trHeight w:val="193"/>
        </w:trPr>
        <w:tc>
          <w:tcPr>
            <w:tcW w:w="3600" w:type="dxa"/>
            <w:vAlign w:val="bottom"/>
          </w:tcPr>
          <w:p w14:paraId="18BAB09C" w14:textId="77777777" w:rsidR="00987F05" w:rsidRPr="0024570C" w:rsidRDefault="00987F05" w:rsidP="00987F05">
            <w:pPr>
              <w:pBdr>
                <w:top w:val="nil"/>
                <w:left w:val="nil"/>
                <w:bottom w:val="nil"/>
                <w:right w:val="nil"/>
                <w:between w:val="nil"/>
              </w:pBdr>
              <w:ind w:left="-101" w:right="252"/>
              <w:rPr>
                <w:rFonts w:ascii="Arial" w:eastAsia="Arial" w:hAnsi="Arial" w:cs="Arial"/>
                <w:b/>
                <w:color w:val="auto"/>
                <w:sz w:val="18"/>
                <w:szCs w:val="18"/>
              </w:rPr>
            </w:pPr>
          </w:p>
        </w:tc>
        <w:tc>
          <w:tcPr>
            <w:tcW w:w="1440" w:type="dxa"/>
            <w:vAlign w:val="bottom"/>
          </w:tcPr>
          <w:p w14:paraId="4D16098B" w14:textId="77777777" w:rsidR="00987F05" w:rsidRPr="0024570C" w:rsidRDefault="00987F05" w:rsidP="00987F05">
            <w:pPr>
              <w:ind w:right="-72"/>
              <w:jc w:val="right"/>
              <w:rPr>
                <w:rFonts w:ascii="Arial" w:eastAsia="Arial" w:hAnsi="Arial" w:cs="Arial"/>
                <w:color w:val="auto"/>
                <w:sz w:val="18"/>
                <w:szCs w:val="18"/>
                <w:lang w:val="en-GB"/>
              </w:rPr>
            </w:pPr>
          </w:p>
        </w:tc>
        <w:tc>
          <w:tcPr>
            <w:tcW w:w="1296" w:type="dxa"/>
            <w:tcBorders>
              <w:bottom w:val="single" w:sz="4" w:space="0" w:color="000000"/>
            </w:tcBorders>
          </w:tcPr>
          <w:p w14:paraId="6178EE2A" w14:textId="67BC3FE8" w:rsidR="00987F05" w:rsidRPr="0024570C" w:rsidRDefault="00BB6D20" w:rsidP="00987F05">
            <w:pPr>
              <w:pBdr>
                <w:top w:val="nil"/>
                <w:left w:val="nil"/>
                <w:bottom w:val="nil"/>
                <w:right w:val="nil"/>
                <w:between w:val="nil"/>
              </w:pBdr>
              <w:ind w:right="-72"/>
              <w:jc w:val="right"/>
              <w:rPr>
                <w:rFonts w:ascii="Arial" w:eastAsia="Arial" w:hAnsi="Arial" w:cs="Arial"/>
                <w:color w:val="auto"/>
                <w:sz w:val="18"/>
                <w:szCs w:val="18"/>
              </w:rPr>
            </w:pPr>
            <w:r w:rsidRPr="0024570C">
              <w:rPr>
                <w:rFonts w:ascii="Arial" w:eastAsia="Arial" w:hAnsi="Arial" w:cs="Arial"/>
                <w:color w:val="auto"/>
                <w:sz w:val="18"/>
                <w:szCs w:val="18"/>
                <w:lang w:val="en-GB"/>
              </w:rPr>
              <w:t>217</w:t>
            </w:r>
            <w:r w:rsidR="00987F05" w:rsidRPr="0024570C">
              <w:rPr>
                <w:rFonts w:ascii="Arial" w:eastAsia="Arial" w:hAnsi="Arial" w:cs="Arial"/>
                <w:color w:val="auto"/>
                <w:sz w:val="18"/>
                <w:szCs w:val="18"/>
              </w:rPr>
              <w:t>,</w:t>
            </w:r>
            <w:r w:rsidRPr="0024570C">
              <w:rPr>
                <w:rFonts w:ascii="Arial" w:eastAsia="Arial" w:hAnsi="Arial" w:cs="Arial"/>
                <w:color w:val="auto"/>
                <w:sz w:val="18"/>
                <w:szCs w:val="18"/>
                <w:lang w:val="en-GB"/>
              </w:rPr>
              <w:t>400</w:t>
            </w:r>
          </w:p>
        </w:tc>
        <w:tc>
          <w:tcPr>
            <w:tcW w:w="1296" w:type="dxa"/>
            <w:tcBorders>
              <w:bottom w:val="single" w:sz="4" w:space="0" w:color="000000"/>
            </w:tcBorders>
          </w:tcPr>
          <w:p w14:paraId="7755A4D6" w14:textId="7F414478" w:rsidR="00987F05" w:rsidRPr="0024570C" w:rsidRDefault="00BB6D20" w:rsidP="00987F05">
            <w:pPr>
              <w:pBdr>
                <w:top w:val="nil"/>
                <w:left w:val="nil"/>
                <w:bottom w:val="nil"/>
                <w:right w:val="nil"/>
                <w:between w:val="nil"/>
              </w:pBdr>
              <w:ind w:right="-72"/>
              <w:jc w:val="right"/>
              <w:rPr>
                <w:rFonts w:ascii="Arial" w:eastAsia="Arial" w:hAnsi="Arial" w:cs="Arial"/>
                <w:color w:val="auto"/>
                <w:sz w:val="18"/>
                <w:szCs w:val="18"/>
              </w:rPr>
            </w:pPr>
            <w:r w:rsidRPr="0024570C">
              <w:rPr>
                <w:rFonts w:ascii="Arial" w:eastAsia="Arial" w:hAnsi="Arial" w:cs="Arial"/>
                <w:color w:val="auto"/>
                <w:sz w:val="18"/>
                <w:szCs w:val="18"/>
                <w:lang w:val="en-GB"/>
              </w:rPr>
              <w:t>13</w:t>
            </w:r>
            <w:r w:rsidR="00987F05" w:rsidRPr="0024570C">
              <w:rPr>
                <w:rFonts w:ascii="Arial" w:eastAsia="Arial" w:hAnsi="Arial" w:cs="Arial"/>
                <w:color w:val="auto"/>
                <w:sz w:val="18"/>
                <w:szCs w:val="18"/>
              </w:rPr>
              <w:t>,</w:t>
            </w:r>
            <w:r w:rsidRPr="0024570C">
              <w:rPr>
                <w:rFonts w:ascii="Arial" w:eastAsia="Arial" w:hAnsi="Arial" w:cs="Arial"/>
                <w:color w:val="auto"/>
                <w:sz w:val="18"/>
                <w:szCs w:val="18"/>
                <w:lang w:val="en-GB"/>
              </w:rPr>
              <w:t>732</w:t>
            </w:r>
          </w:p>
        </w:tc>
        <w:tc>
          <w:tcPr>
            <w:tcW w:w="1296" w:type="dxa"/>
            <w:tcBorders>
              <w:bottom w:val="single" w:sz="4" w:space="0" w:color="000000"/>
            </w:tcBorders>
          </w:tcPr>
          <w:p w14:paraId="2BA18EF1" w14:textId="64FF00C5" w:rsidR="00987F05" w:rsidRPr="0024570C" w:rsidRDefault="00BB6D20" w:rsidP="00987F05">
            <w:pPr>
              <w:pBdr>
                <w:top w:val="nil"/>
                <w:left w:val="nil"/>
                <w:bottom w:val="nil"/>
                <w:right w:val="nil"/>
                <w:between w:val="nil"/>
              </w:pBdr>
              <w:ind w:right="-72"/>
              <w:jc w:val="right"/>
              <w:rPr>
                <w:rFonts w:ascii="Arial" w:eastAsia="Arial" w:hAnsi="Arial" w:cs="Arial"/>
                <w:color w:val="auto"/>
                <w:sz w:val="18"/>
                <w:szCs w:val="18"/>
              </w:rPr>
            </w:pPr>
            <w:r w:rsidRPr="0024570C">
              <w:rPr>
                <w:rFonts w:ascii="Arial" w:eastAsia="Arial" w:hAnsi="Arial" w:cs="Arial"/>
                <w:color w:val="auto"/>
                <w:sz w:val="18"/>
                <w:szCs w:val="18"/>
                <w:lang w:val="en-GB"/>
              </w:rPr>
              <w:t>231</w:t>
            </w:r>
            <w:r w:rsidR="00987F05" w:rsidRPr="0024570C">
              <w:rPr>
                <w:rFonts w:ascii="Arial" w:eastAsia="Arial" w:hAnsi="Arial" w:cs="Arial"/>
                <w:color w:val="auto"/>
                <w:sz w:val="18"/>
                <w:szCs w:val="18"/>
              </w:rPr>
              <w:t>,</w:t>
            </w:r>
            <w:r w:rsidRPr="0024570C">
              <w:rPr>
                <w:rFonts w:ascii="Arial" w:eastAsia="Arial" w:hAnsi="Arial" w:cs="Arial"/>
                <w:color w:val="auto"/>
                <w:sz w:val="18"/>
                <w:szCs w:val="18"/>
                <w:lang w:val="en-GB"/>
              </w:rPr>
              <w:t>132</w:t>
            </w:r>
          </w:p>
        </w:tc>
      </w:tr>
    </w:tbl>
    <w:p w14:paraId="549D9DFB" w14:textId="77777777" w:rsidR="00987F05" w:rsidRPr="0024570C" w:rsidRDefault="00987F05" w:rsidP="00BB6D20">
      <w:pPr>
        <w:ind w:left="540"/>
        <w:rPr>
          <w:rFonts w:ascii="Arial" w:eastAsia="Arial" w:hAnsi="Arial" w:cs="Arial"/>
          <w:color w:val="auto"/>
          <w:sz w:val="18"/>
          <w:szCs w:val="18"/>
        </w:rPr>
      </w:pPr>
    </w:p>
    <w:tbl>
      <w:tblPr>
        <w:tblW w:w="8928" w:type="dxa"/>
        <w:tblInd w:w="540" w:type="dxa"/>
        <w:tblLayout w:type="fixed"/>
        <w:tblCellMar>
          <w:left w:w="115" w:type="dxa"/>
          <w:right w:w="115" w:type="dxa"/>
        </w:tblCellMar>
        <w:tblLook w:val="0000" w:firstRow="0" w:lastRow="0" w:firstColumn="0" w:lastColumn="0" w:noHBand="0" w:noVBand="0"/>
      </w:tblPr>
      <w:tblGrid>
        <w:gridCol w:w="3600"/>
        <w:gridCol w:w="1440"/>
        <w:gridCol w:w="1296"/>
        <w:gridCol w:w="1296"/>
        <w:gridCol w:w="1296"/>
      </w:tblGrid>
      <w:tr w:rsidR="008F70A4" w:rsidRPr="0024570C" w14:paraId="538DF349" w14:textId="77777777" w:rsidTr="00372F2E">
        <w:tc>
          <w:tcPr>
            <w:tcW w:w="3600" w:type="dxa"/>
            <w:vAlign w:val="bottom"/>
          </w:tcPr>
          <w:p w14:paraId="6616864C" w14:textId="77777777" w:rsidR="00987F05" w:rsidRPr="0024570C" w:rsidRDefault="00987F05" w:rsidP="00372F2E">
            <w:pPr>
              <w:pBdr>
                <w:top w:val="nil"/>
                <w:left w:val="nil"/>
                <w:bottom w:val="nil"/>
                <w:right w:val="nil"/>
                <w:between w:val="nil"/>
              </w:pBdr>
              <w:ind w:left="-101" w:right="252"/>
              <w:rPr>
                <w:rFonts w:ascii="Arial" w:eastAsia="Arial" w:hAnsi="Arial" w:cs="Arial"/>
                <w:b/>
                <w:color w:val="auto"/>
                <w:sz w:val="18"/>
                <w:szCs w:val="18"/>
              </w:rPr>
            </w:pPr>
          </w:p>
        </w:tc>
        <w:tc>
          <w:tcPr>
            <w:tcW w:w="5328" w:type="dxa"/>
            <w:gridSpan w:val="4"/>
            <w:tcBorders>
              <w:bottom w:val="single" w:sz="4" w:space="0" w:color="auto"/>
            </w:tcBorders>
            <w:vAlign w:val="bottom"/>
          </w:tcPr>
          <w:p w14:paraId="092B0C92" w14:textId="77777777" w:rsidR="00987F05" w:rsidRPr="0024570C" w:rsidRDefault="00987F05" w:rsidP="00372F2E">
            <w:pPr>
              <w:ind w:left="-72" w:right="-72"/>
              <w:jc w:val="center"/>
              <w:rPr>
                <w:rFonts w:ascii="Arial" w:eastAsia="Arial" w:hAnsi="Arial" w:cs="Arial"/>
                <w:b/>
                <w:color w:val="auto"/>
                <w:sz w:val="18"/>
                <w:szCs w:val="18"/>
              </w:rPr>
            </w:pPr>
            <w:r w:rsidRPr="0024570C">
              <w:rPr>
                <w:rFonts w:ascii="Arial" w:eastAsia="Arial" w:hAnsi="Arial" w:cs="Arial"/>
                <w:b/>
                <w:color w:val="auto"/>
                <w:sz w:val="18"/>
                <w:szCs w:val="18"/>
              </w:rPr>
              <w:t>Separate financial information</w:t>
            </w:r>
          </w:p>
        </w:tc>
      </w:tr>
      <w:tr w:rsidR="008F70A4" w:rsidRPr="0024570C" w14:paraId="42ADA5AE" w14:textId="77777777" w:rsidTr="00372F2E">
        <w:tc>
          <w:tcPr>
            <w:tcW w:w="3600" w:type="dxa"/>
            <w:vAlign w:val="bottom"/>
          </w:tcPr>
          <w:p w14:paraId="07BB24D8" w14:textId="77777777" w:rsidR="00987F05" w:rsidRPr="0024570C" w:rsidRDefault="00987F05" w:rsidP="00372F2E">
            <w:pPr>
              <w:pBdr>
                <w:top w:val="nil"/>
                <w:left w:val="nil"/>
                <w:bottom w:val="nil"/>
                <w:right w:val="nil"/>
                <w:between w:val="nil"/>
              </w:pBdr>
              <w:ind w:left="-101" w:right="252"/>
              <w:rPr>
                <w:rFonts w:ascii="Arial" w:eastAsia="Arial" w:hAnsi="Arial" w:cs="Arial"/>
                <w:b/>
                <w:color w:val="auto"/>
                <w:sz w:val="18"/>
                <w:szCs w:val="18"/>
              </w:rPr>
            </w:pPr>
          </w:p>
        </w:tc>
        <w:tc>
          <w:tcPr>
            <w:tcW w:w="5328" w:type="dxa"/>
            <w:gridSpan w:val="4"/>
            <w:tcBorders>
              <w:top w:val="single" w:sz="4" w:space="0" w:color="auto"/>
              <w:bottom w:val="single" w:sz="4" w:space="0" w:color="000000"/>
            </w:tcBorders>
            <w:vAlign w:val="bottom"/>
          </w:tcPr>
          <w:p w14:paraId="31812678" w14:textId="31E1357B" w:rsidR="00987F05" w:rsidRPr="0024570C" w:rsidRDefault="00BB6D20" w:rsidP="00372F2E">
            <w:pPr>
              <w:pBdr>
                <w:top w:val="nil"/>
                <w:left w:val="nil"/>
                <w:bottom w:val="nil"/>
                <w:right w:val="nil"/>
                <w:between w:val="nil"/>
              </w:pBdr>
              <w:ind w:left="-72" w:right="-72"/>
              <w:jc w:val="center"/>
              <w:rPr>
                <w:rFonts w:ascii="Arial" w:eastAsia="Arial" w:hAnsi="Arial" w:cs="Arial"/>
                <w:b/>
                <w:color w:val="auto"/>
                <w:sz w:val="18"/>
                <w:szCs w:val="18"/>
              </w:rPr>
            </w:pPr>
            <w:r w:rsidRPr="0024570C">
              <w:rPr>
                <w:rFonts w:ascii="Arial" w:eastAsia="Arial" w:hAnsi="Arial" w:cs="Arial"/>
                <w:b/>
                <w:bCs/>
                <w:color w:val="auto"/>
                <w:sz w:val="18"/>
                <w:szCs w:val="18"/>
                <w:lang w:val="en-GB"/>
              </w:rPr>
              <w:t>31</w:t>
            </w:r>
            <w:r w:rsidR="00987F05" w:rsidRPr="0024570C">
              <w:rPr>
                <w:rFonts w:ascii="Arial" w:eastAsia="Arial" w:hAnsi="Arial" w:cs="Arial"/>
                <w:b/>
                <w:bCs/>
                <w:color w:val="auto"/>
                <w:sz w:val="18"/>
                <w:szCs w:val="18"/>
              </w:rPr>
              <w:t xml:space="preserve"> December </w:t>
            </w:r>
            <w:r w:rsidRPr="0024570C">
              <w:rPr>
                <w:rFonts w:ascii="Arial" w:eastAsia="Arial" w:hAnsi="Arial" w:cs="Arial"/>
                <w:b/>
                <w:bCs/>
                <w:color w:val="auto"/>
                <w:sz w:val="18"/>
                <w:szCs w:val="18"/>
                <w:lang w:val="en-GB"/>
              </w:rPr>
              <w:t>2025</w:t>
            </w:r>
            <w:r w:rsidR="00987F05" w:rsidRPr="0024570C">
              <w:rPr>
                <w:rFonts w:ascii="Arial" w:eastAsia="Arial" w:hAnsi="Arial" w:cs="Arial"/>
                <w:b/>
                <w:bCs/>
                <w:color w:val="auto"/>
                <w:sz w:val="18"/>
                <w:szCs w:val="18"/>
              </w:rPr>
              <w:t xml:space="preserve"> (Baht’</w:t>
            </w:r>
            <w:r w:rsidRPr="0024570C">
              <w:rPr>
                <w:rFonts w:ascii="Arial" w:eastAsia="Arial" w:hAnsi="Arial" w:cs="Arial"/>
                <w:b/>
                <w:bCs/>
                <w:color w:val="auto"/>
                <w:sz w:val="18"/>
                <w:szCs w:val="18"/>
                <w:lang w:val="en-GB"/>
              </w:rPr>
              <w:t>000</w:t>
            </w:r>
            <w:r w:rsidR="00987F05" w:rsidRPr="0024570C">
              <w:rPr>
                <w:rFonts w:ascii="Arial" w:eastAsia="Arial" w:hAnsi="Arial" w:cs="Arial"/>
                <w:b/>
                <w:bCs/>
                <w:color w:val="auto"/>
                <w:sz w:val="18"/>
                <w:szCs w:val="18"/>
              </w:rPr>
              <w:t>) (Audited)</w:t>
            </w:r>
          </w:p>
        </w:tc>
      </w:tr>
      <w:tr w:rsidR="008F70A4" w:rsidRPr="0024570C" w14:paraId="0CABB2B9" w14:textId="77777777" w:rsidTr="00372F2E">
        <w:tc>
          <w:tcPr>
            <w:tcW w:w="3600" w:type="dxa"/>
            <w:vAlign w:val="bottom"/>
          </w:tcPr>
          <w:p w14:paraId="1AB9E71E" w14:textId="77777777" w:rsidR="00987F05" w:rsidRPr="0024570C" w:rsidRDefault="00987F05" w:rsidP="00372F2E">
            <w:pPr>
              <w:pBdr>
                <w:top w:val="nil"/>
                <w:left w:val="nil"/>
                <w:bottom w:val="nil"/>
                <w:right w:val="nil"/>
                <w:between w:val="nil"/>
              </w:pBdr>
              <w:ind w:left="-101" w:right="-108"/>
              <w:rPr>
                <w:rFonts w:ascii="Arial" w:eastAsia="Arial" w:hAnsi="Arial" w:cs="Arial"/>
                <w:b/>
                <w:color w:val="auto"/>
                <w:sz w:val="18"/>
                <w:szCs w:val="18"/>
              </w:rPr>
            </w:pPr>
          </w:p>
        </w:tc>
        <w:tc>
          <w:tcPr>
            <w:tcW w:w="1440" w:type="dxa"/>
            <w:tcBorders>
              <w:top w:val="single" w:sz="4" w:space="0" w:color="000000"/>
            </w:tcBorders>
            <w:vAlign w:val="bottom"/>
          </w:tcPr>
          <w:p w14:paraId="68E43ABE" w14:textId="77777777" w:rsidR="00987F05" w:rsidRPr="0024570C" w:rsidRDefault="00987F05" w:rsidP="00372F2E">
            <w:pPr>
              <w:pBdr>
                <w:top w:val="nil"/>
                <w:left w:val="nil"/>
                <w:bottom w:val="nil"/>
                <w:right w:val="nil"/>
                <w:between w:val="nil"/>
              </w:pBdr>
              <w:ind w:left="-104" w:right="-72"/>
              <w:jc w:val="right"/>
              <w:rPr>
                <w:rFonts w:ascii="Arial" w:eastAsia="Arial" w:hAnsi="Arial" w:cs="Arial"/>
                <w:b/>
                <w:color w:val="auto"/>
                <w:sz w:val="18"/>
                <w:szCs w:val="18"/>
              </w:rPr>
            </w:pPr>
            <w:r w:rsidRPr="0024570C">
              <w:rPr>
                <w:rFonts w:ascii="Arial" w:eastAsia="Arial" w:hAnsi="Arial" w:cs="Arial"/>
                <w:b/>
                <w:color w:val="auto"/>
                <w:sz w:val="18"/>
                <w:szCs w:val="18"/>
              </w:rPr>
              <w:t xml:space="preserve">Average </w:t>
            </w:r>
          </w:p>
        </w:tc>
        <w:tc>
          <w:tcPr>
            <w:tcW w:w="1296" w:type="dxa"/>
            <w:tcBorders>
              <w:top w:val="single" w:sz="4" w:space="0" w:color="000000"/>
            </w:tcBorders>
            <w:vAlign w:val="bottom"/>
          </w:tcPr>
          <w:p w14:paraId="16AE8ADB" w14:textId="77777777" w:rsidR="00987F05" w:rsidRPr="0024570C" w:rsidRDefault="00987F05" w:rsidP="00372F2E">
            <w:pPr>
              <w:pBdr>
                <w:top w:val="nil"/>
                <w:left w:val="nil"/>
                <w:bottom w:val="nil"/>
                <w:right w:val="nil"/>
                <w:between w:val="nil"/>
              </w:pBdr>
              <w:ind w:right="-72"/>
              <w:jc w:val="right"/>
              <w:rPr>
                <w:rFonts w:ascii="Arial" w:eastAsia="Arial" w:hAnsi="Arial" w:cs="Arial"/>
                <w:b/>
                <w:color w:val="auto"/>
                <w:sz w:val="18"/>
                <w:szCs w:val="18"/>
              </w:rPr>
            </w:pPr>
            <w:r w:rsidRPr="0024570C">
              <w:rPr>
                <w:rFonts w:ascii="Arial" w:eastAsia="Arial" w:hAnsi="Arial" w:cs="Arial"/>
                <w:b/>
                <w:color w:val="auto"/>
                <w:sz w:val="18"/>
                <w:szCs w:val="18"/>
              </w:rPr>
              <w:t>Long-term</w:t>
            </w:r>
          </w:p>
        </w:tc>
        <w:tc>
          <w:tcPr>
            <w:tcW w:w="1296" w:type="dxa"/>
            <w:tcBorders>
              <w:top w:val="single" w:sz="4" w:space="0" w:color="000000"/>
            </w:tcBorders>
            <w:vAlign w:val="bottom"/>
          </w:tcPr>
          <w:p w14:paraId="4111A264" w14:textId="77777777" w:rsidR="00987F05" w:rsidRPr="0024570C" w:rsidRDefault="00987F05" w:rsidP="00372F2E">
            <w:pPr>
              <w:pBdr>
                <w:top w:val="nil"/>
                <w:left w:val="nil"/>
                <w:bottom w:val="nil"/>
                <w:right w:val="nil"/>
                <w:between w:val="nil"/>
              </w:pBdr>
              <w:ind w:right="-72"/>
              <w:jc w:val="right"/>
              <w:rPr>
                <w:rFonts w:ascii="Arial" w:eastAsia="Arial" w:hAnsi="Arial" w:cs="Arial"/>
                <w:b/>
                <w:color w:val="auto"/>
                <w:sz w:val="18"/>
                <w:szCs w:val="18"/>
              </w:rPr>
            </w:pPr>
            <w:r w:rsidRPr="0024570C">
              <w:rPr>
                <w:rFonts w:ascii="Arial" w:eastAsia="Arial" w:hAnsi="Arial" w:cs="Arial"/>
                <w:b/>
                <w:color w:val="auto"/>
                <w:sz w:val="18"/>
                <w:szCs w:val="18"/>
              </w:rPr>
              <w:t>Interest</w:t>
            </w:r>
          </w:p>
        </w:tc>
        <w:tc>
          <w:tcPr>
            <w:tcW w:w="1296" w:type="dxa"/>
            <w:tcBorders>
              <w:top w:val="single" w:sz="4" w:space="0" w:color="000000"/>
            </w:tcBorders>
            <w:vAlign w:val="bottom"/>
          </w:tcPr>
          <w:p w14:paraId="5C8F9DF5" w14:textId="77777777" w:rsidR="00987F05" w:rsidRPr="0024570C" w:rsidRDefault="00987F05" w:rsidP="00372F2E">
            <w:pPr>
              <w:pBdr>
                <w:top w:val="nil"/>
                <w:left w:val="nil"/>
                <w:bottom w:val="nil"/>
                <w:right w:val="nil"/>
                <w:between w:val="nil"/>
              </w:pBdr>
              <w:ind w:right="-72"/>
              <w:jc w:val="right"/>
              <w:rPr>
                <w:rFonts w:ascii="Arial" w:eastAsia="Arial" w:hAnsi="Arial" w:cs="Arial"/>
                <w:b/>
                <w:color w:val="auto"/>
                <w:sz w:val="18"/>
                <w:szCs w:val="18"/>
              </w:rPr>
            </w:pPr>
          </w:p>
        </w:tc>
      </w:tr>
      <w:tr w:rsidR="008F70A4" w:rsidRPr="0024570C" w14:paraId="01B5C1A0" w14:textId="77777777" w:rsidTr="00372F2E">
        <w:tc>
          <w:tcPr>
            <w:tcW w:w="3600" w:type="dxa"/>
            <w:vAlign w:val="bottom"/>
          </w:tcPr>
          <w:p w14:paraId="31F41A35" w14:textId="77777777" w:rsidR="00987F05" w:rsidRPr="0024570C" w:rsidRDefault="00987F05" w:rsidP="00372F2E">
            <w:pPr>
              <w:pBdr>
                <w:top w:val="nil"/>
                <w:left w:val="nil"/>
                <w:bottom w:val="nil"/>
                <w:right w:val="nil"/>
                <w:between w:val="nil"/>
              </w:pBdr>
              <w:ind w:left="-101"/>
              <w:jc w:val="both"/>
              <w:rPr>
                <w:rFonts w:ascii="Arial" w:eastAsia="Arial" w:hAnsi="Arial" w:cs="Arial"/>
                <w:b/>
                <w:color w:val="auto"/>
                <w:sz w:val="18"/>
                <w:szCs w:val="18"/>
              </w:rPr>
            </w:pPr>
          </w:p>
        </w:tc>
        <w:tc>
          <w:tcPr>
            <w:tcW w:w="1440" w:type="dxa"/>
            <w:tcBorders>
              <w:bottom w:val="single" w:sz="4" w:space="0" w:color="000000"/>
            </w:tcBorders>
            <w:vAlign w:val="bottom"/>
          </w:tcPr>
          <w:p w14:paraId="7C9E232A" w14:textId="77777777" w:rsidR="00987F05" w:rsidRPr="0024570C" w:rsidRDefault="00987F05" w:rsidP="00372F2E">
            <w:pPr>
              <w:pBdr>
                <w:top w:val="nil"/>
                <w:left w:val="nil"/>
                <w:bottom w:val="nil"/>
                <w:right w:val="nil"/>
                <w:between w:val="nil"/>
              </w:pBdr>
              <w:ind w:left="-83" w:right="-72"/>
              <w:jc w:val="right"/>
              <w:rPr>
                <w:rFonts w:ascii="Arial" w:eastAsia="Arial" w:hAnsi="Arial" w:cs="Arial"/>
                <w:b/>
                <w:color w:val="auto"/>
                <w:sz w:val="18"/>
                <w:szCs w:val="18"/>
              </w:rPr>
            </w:pPr>
            <w:r w:rsidRPr="0024570C">
              <w:rPr>
                <w:rFonts w:ascii="Arial" w:eastAsia="Arial" w:hAnsi="Arial" w:cs="Arial"/>
                <w:b/>
                <w:color w:val="auto"/>
                <w:sz w:val="18"/>
                <w:szCs w:val="18"/>
              </w:rPr>
              <w:t>interest rate (%)</w:t>
            </w:r>
          </w:p>
        </w:tc>
        <w:tc>
          <w:tcPr>
            <w:tcW w:w="1296" w:type="dxa"/>
            <w:tcBorders>
              <w:bottom w:val="single" w:sz="4" w:space="0" w:color="000000"/>
            </w:tcBorders>
            <w:vAlign w:val="bottom"/>
          </w:tcPr>
          <w:p w14:paraId="59B80023" w14:textId="77777777" w:rsidR="00987F05" w:rsidRPr="0024570C" w:rsidRDefault="00987F05" w:rsidP="00372F2E">
            <w:pPr>
              <w:pBdr>
                <w:top w:val="nil"/>
                <w:left w:val="nil"/>
                <w:bottom w:val="nil"/>
                <w:right w:val="nil"/>
                <w:between w:val="nil"/>
              </w:pBdr>
              <w:ind w:right="-72"/>
              <w:jc w:val="right"/>
              <w:rPr>
                <w:rFonts w:ascii="Arial" w:eastAsia="Arial" w:hAnsi="Arial" w:cs="Arial"/>
                <w:b/>
                <w:color w:val="auto"/>
                <w:sz w:val="18"/>
                <w:szCs w:val="18"/>
              </w:rPr>
            </w:pPr>
            <w:r w:rsidRPr="0024570C">
              <w:rPr>
                <w:rFonts w:ascii="Arial" w:eastAsia="Arial" w:hAnsi="Arial" w:cs="Arial"/>
                <w:b/>
                <w:color w:val="auto"/>
                <w:sz w:val="18"/>
                <w:szCs w:val="18"/>
              </w:rPr>
              <w:t>borrowings</w:t>
            </w:r>
          </w:p>
        </w:tc>
        <w:tc>
          <w:tcPr>
            <w:tcW w:w="1296" w:type="dxa"/>
            <w:tcBorders>
              <w:bottom w:val="single" w:sz="4" w:space="0" w:color="000000"/>
            </w:tcBorders>
            <w:vAlign w:val="bottom"/>
          </w:tcPr>
          <w:p w14:paraId="02EA1E8D" w14:textId="77777777" w:rsidR="00987F05" w:rsidRPr="0024570C" w:rsidRDefault="00987F05" w:rsidP="00372F2E">
            <w:pPr>
              <w:pBdr>
                <w:top w:val="nil"/>
                <w:left w:val="nil"/>
                <w:bottom w:val="nil"/>
                <w:right w:val="nil"/>
                <w:between w:val="nil"/>
              </w:pBdr>
              <w:ind w:right="-72"/>
              <w:jc w:val="right"/>
              <w:rPr>
                <w:rFonts w:ascii="Arial" w:eastAsia="Arial" w:hAnsi="Arial" w:cs="Arial"/>
                <w:b/>
                <w:color w:val="auto"/>
                <w:sz w:val="18"/>
                <w:szCs w:val="18"/>
              </w:rPr>
            </w:pPr>
            <w:r w:rsidRPr="0024570C">
              <w:rPr>
                <w:rFonts w:ascii="Arial" w:eastAsia="Arial" w:hAnsi="Arial" w:cs="Arial"/>
                <w:b/>
                <w:color w:val="auto"/>
                <w:sz w:val="18"/>
                <w:szCs w:val="18"/>
              </w:rPr>
              <w:t>payable</w:t>
            </w:r>
          </w:p>
        </w:tc>
        <w:tc>
          <w:tcPr>
            <w:tcW w:w="1296" w:type="dxa"/>
            <w:tcBorders>
              <w:bottom w:val="single" w:sz="4" w:space="0" w:color="000000"/>
            </w:tcBorders>
            <w:vAlign w:val="bottom"/>
          </w:tcPr>
          <w:p w14:paraId="6AA2C6E9" w14:textId="77777777" w:rsidR="00987F05" w:rsidRPr="0024570C" w:rsidRDefault="00987F05" w:rsidP="00372F2E">
            <w:pPr>
              <w:pBdr>
                <w:top w:val="nil"/>
                <w:left w:val="nil"/>
                <w:bottom w:val="nil"/>
                <w:right w:val="nil"/>
                <w:between w:val="nil"/>
              </w:pBdr>
              <w:ind w:right="-72"/>
              <w:jc w:val="right"/>
              <w:rPr>
                <w:rFonts w:ascii="Arial" w:eastAsia="Arial" w:hAnsi="Arial" w:cs="Arial"/>
                <w:b/>
                <w:color w:val="auto"/>
                <w:sz w:val="18"/>
                <w:szCs w:val="18"/>
              </w:rPr>
            </w:pPr>
            <w:r w:rsidRPr="0024570C">
              <w:rPr>
                <w:rFonts w:ascii="Arial" w:eastAsia="Arial" w:hAnsi="Arial" w:cs="Arial"/>
                <w:b/>
                <w:color w:val="auto"/>
                <w:sz w:val="18"/>
                <w:szCs w:val="18"/>
              </w:rPr>
              <w:t>Total</w:t>
            </w:r>
          </w:p>
        </w:tc>
      </w:tr>
      <w:tr w:rsidR="008F70A4" w:rsidRPr="0024570C" w14:paraId="67884015" w14:textId="77777777" w:rsidTr="00372F2E">
        <w:tc>
          <w:tcPr>
            <w:tcW w:w="3600" w:type="dxa"/>
            <w:vAlign w:val="bottom"/>
          </w:tcPr>
          <w:p w14:paraId="34D1CD99" w14:textId="77777777" w:rsidR="00987F05" w:rsidRPr="0024570C" w:rsidRDefault="00987F05" w:rsidP="00372F2E">
            <w:pPr>
              <w:pBdr>
                <w:top w:val="nil"/>
                <w:left w:val="nil"/>
                <w:bottom w:val="nil"/>
                <w:right w:val="nil"/>
                <w:between w:val="nil"/>
              </w:pBdr>
              <w:ind w:left="-101"/>
              <w:rPr>
                <w:rFonts w:ascii="Arial" w:eastAsia="Arial" w:hAnsi="Arial" w:cs="Arial"/>
                <w:b/>
                <w:color w:val="auto"/>
                <w:sz w:val="18"/>
                <w:szCs w:val="18"/>
              </w:rPr>
            </w:pPr>
            <w:r w:rsidRPr="0024570C">
              <w:rPr>
                <w:rFonts w:ascii="Arial" w:eastAsia="Arial" w:hAnsi="Arial" w:cs="Arial"/>
                <w:b/>
                <w:color w:val="auto"/>
                <w:sz w:val="18"/>
                <w:szCs w:val="18"/>
              </w:rPr>
              <w:t xml:space="preserve">Long-term borrowings from and </w:t>
            </w:r>
          </w:p>
        </w:tc>
        <w:tc>
          <w:tcPr>
            <w:tcW w:w="1440" w:type="dxa"/>
            <w:tcBorders>
              <w:top w:val="single" w:sz="4" w:space="0" w:color="000000"/>
            </w:tcBorders>
            <w:vAlign w:val="bottom"/>
          </w:tcPr>
          <w:p w14:paraId="6FC94272" w14:textId="77777777" w:rsidR="00987F05" w:rsidRPr="0024570C" w:rsidRDefault="00987F05" w:rsidP="00372F2E">
            <w:pPr>
              <w:ind w:right="-72"/>
              <w:jc w:val="right"/>
              <w:rPr>
                <w:rFonts w:ascii="Arial" w:eastAsia="Arial" w:hAnsi="Arial" w:cs="Arial"/>
                <w:color w:val="auto"/>
                <w:sz w:val="18"/>
                <w:szCs w:val="18"/>
              </w:rPr>
            </w:pPr>
          </w:p>
        </w:tc>
        <w:tc>
          <w:tcPr>
            <w:tcW w:w="1296" w:type="dxa"/>
            <w:tcBorders>
              <w:top w:val="single" w:sz="4" w:space="0" w:color="000000"/>
            </w:tcBorders>
            <w:vAlign w:val="bottom"/>
          </w:tcPr>
          <w:p w14:paraId="1706F46C" w14:textId="77777777" w:rsidR="00987F05" w:rsidRPr="0024570C" w:rsidRDefault="00987F05" w:rsidP="00372F2E">
            <w:pPr>
              <w:pBdr>
                <w:top w:val="nil"/>
                <w:left w:val="nil"/>
                <w:bottom w:val="nil"/>
                <w:right w:val="nil"/>
                <w:between w:val="nil"/>
              </w:pBdr>
              <w:ind w:right="-72"/>
              <w:jc w:val="right"/>
              <w:rPr>
                <w:rFonts w:ascii="Arial" w:eastAsia="Arial" w:hAnsi="Arial" w:cs="Arial"/>
                <w:color w:val="auto"/>
                <w:sz w:val="18"/>
                <w:szCs w:val="18"/>
              </w:rPr>
            </w:pPr>
          </w:p>
        </w:tc>
        <w:tc>
          <w:tcPr>
            <w:tcW w:w="1296" w:type="dxa"/>
            <w:tcBorders>
              <w:top w:val="single" w:sz="4" w:space="0" w:color="000000"/>
            </w:tcBorders>
            <w:vAlign w:val="bottom"/>
          </w:tcPr>
          <w:p w14:paraId="00DB8105" w14:textId="77777777" w:rsidR="00987F05" w:rsidRPr="0024570C" w:rsidRDefault="00987F05" w:rsidP="00372F2E">
            <w:pPr>
              <w:pBdr>
                <w:top w:val="nil"/>
                <w:left w:val="nil"/>
                <w:bottom w:val="nil"/>
                <w:right w:val="nil"/>
                <w:between w:val="nil"/>
              </w:pBdr>
              <w:ind w:right="-72"/>
              <w:jc w:val="right"/>
              <w:rPr>
                <w:rFonts w:ascii="Arial" w:eastAsia="Arial" w:hAnsi="Arial" w:cs="Arial"/>
                <w:color w:val="auto"/>
                <w:sz w:val="18"/>
                <w:szCs w:val="18"/>
              </w:rPr>
            </w:pPr>
          </w:p>
        </w:tc>
        <w:tc>
          <w:tcPr>
            <w:tcW w:w="1296" w:type="dxa"/>
            <w:tcBorders>
              <w:top w:val="single" w:sz="4" w:space="0" w:color="000000"/>
            </w:tcBorders>
            <w:vAlign w:val="bottom"/>
          </w:tcPr>
          <w:p w14:paraId="7FF14F9D" w14:textId="77777777" w:rsidR="00987F05" w:rsidRPr="0024570C" w:rsidRDefault="00987F05" w:rsidP="00372F2E">
            <w:pPr>
              <w:pBdr>
                <w:top w:val="nil"/>
                <w:left w:val="nil"/>
                <w:bottom w:val="nil"/>
                <w:right w:val="nil"/>
                <w:between w:val="nil"/>
              </w:pBdr>
              <w:ind w:right="-72"/>
              <w:jc w:val="right"/>
              <w:rPr>
                <w:rFonts w:ascii="Arial" w:eastAsia="Arial" w:hAnsi="Arial" w:cs="Arial"/>
                <w:color w:val="auto"/>
                <w:sz w:val="18"/>
                <w:szCs w:val="18"/>
              </w:rPr>
            </w:pPr>
          </w:p>
        </w:tc>
      </w:tr>
      <w:tr w:rsidR="008F70A4" w:rsidRPr="0024570C" w14:paraId="204240EB" w14:textId="77777777" w:rsidTr="00372F2E">
        <w:tc>
          <w:tcPr>
            <w:tcW w:w="3600" w:type="dxa"/>
            <w:vAlign w:val="bottom"/>
          </w:tcPr>
          <w:p w14:paraId="710F495B" w14:textId="77777777" w:rsidR="00987F05" w:rsidRPr="0024570C" w:rsidRDefault="00987F05" w:rsidP="00372F2E">
            <w:pPr>
              <w:pBdr>
                <w:top w:val="nil"/>
                <w:left w:val="nil"/>
                <w:bottom w:val="nil"/>
                <w:right w:val="nil"/>
                <w:between w:val="nil"/>
              </w:pBdr>
              <w:ind w:left="-101" w:right="252"/>
              <w:rPr>
                <w:rFonts w:ascii="Arial" w:eastAsia="Arial" w:hAnsi="Arial" w:cs="Arial"/>
                <w:b/>
                <w:color w:val="auto"/>
                <w:sz w:val="18"/>
                <w:szCs w:val="18"/>
                <w:lang w:val="en-GB"/>
              </w:rPr>
            </w:pPr>
            <w:r w:rsidRPr="0024570C">
              <w:rPr>
                <w:rFonts w:ascii="Arial" w:eastAsia="Arial" w:hAnsi="Arial" w:cs="Arial"/>
                <w:b/>
                <w:color w:val="auto"/>
                <w:sz w:val="18"/>
                <w:szCs w:val="18"/>
              </w:rPr>
              <w:t xml:space="preserve">   interest payable to </w:t>
            </w:r>
            <w:r w:rsidRPr="0024570C">
              <w:rPr>
                <w:rFonts w:ascii="Arial" w:eastAsia="Arial" w:hAnsi="Arial" w:cs="Arial"/>
                <w:b/>
                <w:color w:val="auto"/>
                <w:sz w:val="18"/>
                <w:szCs w:val="18"/>
                <w:lang w:val="en-GB"/>
              </w:rPr>
              <w:t>related persons</w:t>
            </w:r>
          </w:p>
        </w:tc>
        <w:tc>
          <w:tcPr>
            <w:tcW w:w="1440" w:type="dxa"/>
          </w:tcPr>
          <w:p w14:paraId="727E1F31" w14:textId="77777777" w:rsidR="00987F05" w:rsidRPr="0024570C" w:rsidRDefault="00987F05" w:rsidP="00372F2E">
            <w:pPr>
              <w:ind w:right="-72"/>
              <w:jc w:val="right"/>
              <w:rPr>
                <w:rFonts w:ascii="Arial" w:eastAsia="Arial" w:hAnsi="Arial" w:cs="Arial"/>
                <w:color w:val="auto"/>
                <w:sz w:val="18"/>
                <w:szCs w:val="18"/>
              </w:rPr>
            </w:pPr>
            <w:r w:rsidRPr="0024570C">
              <w:rPr>
                <w:rFonts w:ascii="Arial" w:eastAsia="Arial" w:hAnsi="Arial" w:cs="Arial"/>
                <w:color w:val="auto"/>
                <w:sz w:val="18"/>
                <w:szCs w:val="18"/>
              </w:rPr>
              <w:t xml:space="preserve"> </w:t>
            </w:r>
          </w:p>
        </w:tc>
        <w:tc>
          <w:tcPr>
            <w:tcW w:w="1296" w:type="dxa"/>
          </w:tcPr>
          <w:p w14:paraId="6B7F93CF" w14:textId="77777777" w:rsidR="00987F05" w:rsidRPr="0024570C" w:rsidRDefault="00987F05" w:rsidP="00372F2E">
            <w:pPr>
              <w:pBdr>
                <w:top w:val="nil"/>
                <w:left w:val="nil"/>
                <w:bottom w:val="nil"/>
                <w:right w:val="nil"/>
                <w:between w:val="nil"/>
              </w:pBdr>
              <w:ind w:right="-72"/>
              <w:jc w:val="right"/>
              <w:rPr>
                <w:rFonts w:ascii="Arial" w:eastAsia="Arial" w:hAnsi="Arial" w:cs="Arial"/>
                <w:color w:val="auto"/>
                <w:sz w:val="18"/>
                <w:szCs w:val="18"/>
              </w:rPr>
            </w:pPr>
          </w:p>
        </w:tc>
        <w:tc>
          <w:tcPr>
            <w:tcW w:w="1296" w:type="dxa"/>
          </w:tcPr>
          <w:p w14:paraId="18565387" w14:textId="77777777" w:rsidR="00987F05" w:rsidRPr="0024570C" w:rsidRDefault="00987F05" w:rsidP="00372F2E">
            <w:pPr>
              <w:pBdr>
                <w:top w:val="nil"/>
                <w:left w:val="nil"/>
                <w:bottom w:val="nil"/>
                <w:right w:val="nil"/>
                <w:between w:val="nil"/>
              </w:pBdr>
              <w:ind w:right="-72"/>
              <w:jc w:val="right"/>
              <w:rPr>
                <w:rFonts w:ascii="Arial" w:eastAsia="Arial" w:hAnsi="Arial" w:cs="Arial"/>
                <w:color w:val="auto"/>
                <w:sz w:val="18"/>
                <w:szCs w:val="18"/>
              </w:rPr>
            </w:pPr>
          </w:p>
        </w:tc>
        <w:tc>
          <w:tcPr>
            <w:tcW w:w="1296" w:type="dxa"/>
          </w:tcPr>
          <w:p w14:paraId="42CF281A" w14:textId="77777777" w:rsidR="00987F05" w:rsidRPr="0024570C" w:rsidRDefault="00987F05" w:rsidP="00372F2E">
            <w:pPr>
              <w:pBdr>
                <w:top w:val="nil"/>
                <w:left w:val="nil"/>
                <w:bottom w:val="nil"/>
                <w:right w:val="nil"/>
                <w:between w:val="nil"/>
              </w:pBdr>
              <w:ind w:right="-72"/>
              <w:jc w:val="right"/>
              <w:rPr>
                <w:rFonts w:ascii="Arial" w:eastAsia="Arial" w:hAnsi="Arial" w:cs="Arial"/>
                <w:color w:val="auto"/>
                <w:sz w:val="18"/>
                <w:szCs w:val="18"/>
              </w:rPr>
            </w:pPr>
          </w:p>
        </w:tc>
      </w:tr>
      <w:tr w:rsidR="008F70A4" w:rsidRPr="0024570C" w14:paraId="03408140" w14:textId="77777777" w:rsidTr="00372F2E">
        <w:tc>
          <w:tcPr>
            <w:tcW w:w="3600" w:type="dxa"/>
            <w:vAlign w:val="bottom"/>
          </w:tcPr>
          <w:p w14:paraId="28C13830" w14:textId="77777777" w:rsidR="00987F05" w:rsidRPr="0024570C" w:rsidRDefault="00987F05" w:rsidP="00372F2E">
            <w:pPr>
              <w:pBdr>
                <w:top w:val="nil"/>
                <w:left w:val="nil"/>
                <w:bottom w:val="nil"/>
                <w:right w:val="nil"/>
                <w:between w:val="nil"/>
              </w:pBdr>
              <w:ind w:left="-101" w:right="252"/>
              <w:rPr>
                <w:rFonts w:ascii="Arial" w:eastAsia="Arial" w:hAnsi="Arial" w:cs="Arial"/>
                <w:b/>
                <w:color w:val="auto"/>
                <w:sz w:val="18"/>
                <w:szCs w:val="18"/>
              </w:rPr>
            </w:pPr>
            <w:r w:rsidRPr="0024570C">
              <w:rPr>
                <w:rFonts w:ascii="Arial" w:eastAsia="Arial" w:hAnsi="Arial" w:cs="Arial"/>
                <w:b/>
                <w:color w:val="auto"/>
                <w:sz w:val="18"/>
                <w:szCs w:val="18"/>
              </w:rPr>
              <w:t xml:space="preserve">   and a related party</w:t>
            </w:r>
          </w:p>
        </w:tc>
        <w:tc>
          <w:tcPr>
            <w:tcW w:w="1440" w:type="dxa"/>
          </w:tcPr>
          <w:p w14:paraId="1795417D" w14:textId="77777777" w:rsidR="00987F05" w:rsidRPr="0024570C" w:rsidRDefault="00987F05" w:rsidP="00372F2E">
            <w:pPr>
              <w:ind w:right="-72"/>
              <w:jc w:val="right"/>
              <w:rPr>
                <w:rFonts w:ascii="Arial" w:eastAsia="Arial" w:hAnsi="Arial" w:cs="Arial"/>
                <w:color w:val="auto"/>
                <w:sz w:val="18"/>
                <w:szCs w:val="18"/>
              </w:rPr>
            </w:pPr>
          </w:p>
        </w:tc>
        <w:tc>
          <w:tcPr>
            <w:tcW w:w="1296" w:type="dxa"/>
          </w:tcPr>
          <w:p w14:paraId="53FE06CA" w14:textId="77777777" w:rsidR="00987F05" w:rsidRPr="0024570C" w:rsidRDefault="00987F05" w:rsidP="00372F2E">
            <w:pPr>
              <w:pBdr>
                <w:top w:val="nil"/>
                <w:left w:val="nil"/>
                <w:bottom w:val="nil"/>
                <w:right w:val="nil"/>
                <w:between w:val="nil"/>
              </w:pBdr>
              <w:ind w:right="-72"/>
              <w:jc w:val="right"/>
              <w:rPr>
                <w:rFonts w:ascii="Arial" w:eastAsia="Arial" w:hAnsi="Arial" w:cs="Arial"/>
                <w:color w:val="auto"/>
                <w:sz w:val="18"/>
                <w:szCs w:val="18"/>
              </w:rPr>
            </w:pPr>
          </w:p>
        </w:tc>
        <w:tc>
          <w:tcPr>
            <w:tcW w:w="1296" w:type="dxa"/>
          </w:tcPr>
          <w:p w14:paraId="53575DEE" w14:textId="77777777" w:rsidR="00987F05" w:rsidRPr="0024570C" w:rsidRDefault="00987F05" w:rsidP="00372F2E">
            <w:pPr>
              <w:pBdr>
                <w:top w:val="nil"/>
                <w:left w:val="nil"/>
                <w:bottom w:val="nil"/>
                <w:right w:val="nil"/>
                <w:between w:val="nil"/>
              </w:pBdr>
              <w:ind w:right="-72"/>
              <w:jc w:val="right"/>
              <w:rPr>
                <w:rFonts w:ascii="Arial" w:eastAsia="Arial" w:hAnsi="Arial" w:cs="Arial"/>
                <w:color w:val="auto"/>
                <w:sz w:val="18"/>
                <w:szCs w:val="18"/>
              </w:rPr>
            </w:pPr>
          </w:p>
        </w:tc>
        <w:tc>
          <w:tcPr>
            <w:tcW w:w="1296" w:type="dxa"/>
          </w:tcPr>
          <w:p w14:paraId="59BB588A" w14:textId="77777777" w:rsidR="00987F05" w:rsidRPr="0024570C" w:rsidRDefault="00987F05" w:rsidP="00372F2E">
            <w:pPr>
              <w:pBdr>
                <w:top w:val="nil"/>
                <w:left w:val="nil"/>
                <w:bottom w:val="nil"/>
                <w:right w:val="nil"/>
                <w:between w:val="nil"/>
              </w:pBdr>
              <w:ind w:right="-72"/>
              <w:jc w:val="right"/>
              <w:rPr>
                <w:rFonts w:ascii="Arial" w:eastAsia="Arial" w:hAnsi="Arial" w:cs="Arial"/>
                <w:color w:val="auto"/>
                <w:sz w:val="18"/>
                <w:szCs w:val="18"/>
              </w:rPr>
            </w:pPr>
          </w:p>
        </w:tc>
      </w:tr>
      <w:tr w:rsidR="008F70A4" w:rsidRPr="0024570C" w14:paraId="6E5BC870" w14:textId="77777777" w:rsidTr="00372F2E">
        <w:tc>
          <w:tcPr>
            <w:tcW w:w="3600" w:type="dxa"/>
            <w:vAlign w:val="bottom"/>
          </w:tcPr>
          <w:p w14:paraId="5CAB22EE" w14:textId="77777777" w:rsidR="00987F05" w:rsidRPr="0024570C" w:rsidRDefault="00987F05" w:rsidP="00987F05">
            <w:pPr>
              <w:pBdr>
                <w:top w:val="nil"/>
                <w:left w:val="nil"/>
                <w:bottom w:val="nil"/>
                <w:right w:val="nil"/>
                <w:between w:val="nil"/>
              </w:pBdr>
              <w:ind w:left="-101" w:right="252"/>
              <w:rPr>
                <w:rFonts w:ascii="Arial" w:eastAsia="Arial" w:hAnsi="Arial" w:cs="Arial"/>
                <w:color w:val="auto"/>
                <w:sz w:val="18"/>
                <w:szCs w:val="18"/>
                <w:lang w:val="en-GB"/>
              </w:rPr>
            </w:pPr>
            <w:r w:rsidRPr="0024570C">
              <w:rPr>
                <w:rFonts w:ascii="Arial" w:eastAsia="Arial" w:hAnsi="Arial" w:cs="Arial"/>
                <w:color w:val="auto"/>
                <w:sz w:val="18"/>
                <w:szCs w:val="18"/>
              </w:rPr>
              <w:t>Directors</w:t>
            </w:r>
          </w:p>
        </w:tc>
        <w:tc>
          <w:tcPr>
            <w:tcW w:w="1440" w:type="dxa"/>
          </w:tcPr>
          <w:p w14:paraId="2C67E486" w14:textId="619FF39F" w:rsidR="00987F05" w:rsidRPr="0024570C" w:rsidRDefault="00BB6D20" w:rsidP="00987F05">
            <w:pPr>
              <w:ind w:right="-72"/>
              <w:jc w:val="right"/>
              <w:rPr>
                <w:rFonts w:ascii="Arial" w:eastAsia="Arial" w:hAnsi="Arial" w:cs="Arial"/>
                <w:color w:val="auto"/>
                <w:sz w:val="18"/>
                <w:szCs w:val="18"/>
              </w:rPr>
            </w:pPr>
            <w:r w:rsidRPr="0024570C">
              <w:rPr>
                <w:rFonts w:ascii="Arial" w:eastAsia="Arial" w:hAnsi="Arial" w:cs="Arial"/>
                <w:color w:val="auto"/>
                <w:sz w:val="18"/>
                <w:szCs w:val="18"/>
                <w:lang w:val="en-GB"/>
              </w:rPr>
              <w:t>7</w:t>
            </w:r>
            <w:r w:rsidR="00987F05" w:rsidRPr="0024570C">
              <w:rPr>
                <w:rFonts w:ascii="Arial" w:eastAsia="Arial" w:hAnsi="Arial" w:cs="Arial"/>
                <w:color w:val="auto"/>
                <w:sz w:val="18"/>
                <w:szCs w:val="18"/>
              </w:rPr>
              <w:t>.</w:t>
            </w:r>
            <w:r w:rsidRPr="0024570C">
              <w:rPr>
                <w:rFonts w:ascii="Arial" w:eastAsia="Arial" w:hAnsi="Arial" w:cs="Arial"/>
                <w:color w:val="auto"/>
                <w:sz w:val="18"/>
                <w:szCs w:val="18"/>
                <w:lang w:val="en-GB"/>
              </w:rPr>
              <w:t>00</w:t>
            </w:r>
          </w:p>
        </w:tc>
        <w:tc>
          <w:tcPr>
            <w:tcW w:w="1296" w:type="dxa"/>
            <w:vAlign w:val="bottom"/>
          </w:tcPr>
          <w:p w14:paraId="28B6ADEA" w14:textId="104A6C13" w:rsidR="00987F05" w:rsidRPr="0024570C" w:rsidRDefault="00BB6D20" w:rsidP="00987F05">
            <w:pPr>
              <w:pBdr>
                <w:top w:val="nil"/>
                <w:left w:val="nil"/>
                <w:bottom w:val="nil"/>
                <w:right w:val="nil"/>
                <w:between w:val="nil"/>
              </w:pBdr>
              <w:ind w:right="-72"/>
              <w:jc w:val="right"/>
              <w:rPr>
                <w:rFonts w:ascii="Arial" w:eastAsia="Arial" w:hAnsi="Arial" w:cs="Arial"/>
                <w:color w:val="auto"/>
                <w:sz w:val="18"/>
                <w:szCs w:val="18"/>
              </w:rPr>
            </w:pPr>
            <w:r w:rsidRPr="0024570C">
              <w:rPr>
                <w:rFonts w:ascii="Arial" w:hAnsi="Arial" w:cs="Arial"/>
                <w:snapToGrid w:val="0"/>
                <w:color w:val="auto"/>
                <w:sz w:val="18"/>
                <w:szCs w:val="18"/>
                <w:lang w:val="en-GB" w:eastAsia="th-TH"/>
              </w:rPr>
              <w:t>54</w:t>
            </w:r>
            <w:r w:rsidR="00987F05" w:rsidRPr="0024570C">
              <w:rPr>
                <w:rFonts w:ascii="Arial" w:hAnsi="Arial" w:cs="Arial"/>
                <w:snapToGrid w:val="0"/>
                <w:color w:val="auto"/>
                <w:sz w:val="18"/>
                <w:szCs w:val="18"/>
                <w:lang w:eastAsia="th-TH"/>
              </w:rPr>
              <w:t>,</w:t>
            </w:r>
            <w:r w:rsidRPr="0024570C">
              <w:rPr>
                <w:rFonts w:ascii="Arial" w:hAnsi="Arial" w:cs="Arial"/>
                <w:snapToGrid w:val="0"/>
                <w:color w:val="auto"/>
                <w:sz w:val="18"/>
                <w:szCs w:val="18"/>
                <w:lang w:val="en-GB" w:eastAsia="th-TH"/>
              </w:rPr>
              <w:t>000</w:t>
            </w:r>
          </w:p>
        </w:tc>
        <w:tc>
          <w:tcPr>
            <w:tcW w:w="1296" w:type="dxa"/>
            <w:vAlign w:val="bottom"/>
          </w:tcPr>
          <w:p w14:paraId="033ABD8F" w14:textId="724525B3" w:rsidR="00987F05" w:rsidRPr="0024570C" w:rsidRDefault="00BB6D20" w:rsidP="00987F05">
            <w:pPr>
              <w:pBdr>
                <w:top w:val="nil"/>
                <w:left w:val="nil"/>
                <w:bottom w:val="nil"/>
                <w:right w:val="nil"/>
                <w:between w:val="nil"/>
              </w:pBdr>
              <w:ind w:right="-72"/>
              <w:jc w:val="right"/>
              <w:rPr>
                <w:rFonts w:ascii="Arial" w:eastAsia="Arial" w:hAnsi="Arial" w:cs="Arial"/>
                <w:color w:val="auto"/>
                <w:sz w:val="18"/>
                <w:szCs w:val="18"/>
              </w:rPr>
            </w:pPr>
            <w:r w:rsidRPr="0024570C">
              <w:rPr>
                <w:rFonts w:ascii="Arial" w:hAnsi="Arial" w:cs="Arial"/>
                <w:snapToGrid w:val="0"/>
                <w:color w:val="auto"/>
                <w:sz w:val="18"/>
                <w:szCs w:val="18"/>
                <w:lang w:val="en-GB" w:eastAsia="th-TH"/>
              </w:rPr>
              <w:t>2</w:t>
            </w:r>
            <w:r w:rsidR="00987F05" w:rsidRPr="0024570C">
              <w:rPr>
                <w:rFonts w:ascii="Arial" w:hAnsi="Arial" w:cs="Arial"/>
                <w:snapToGrid w:val="0"/>
                <w:color w:val="auto"/>
                <w:sz w:val="18"/>
                <w:szCs w:val="18"/>
                <w:lang w:eastAsia="th-TH"/>
              </w:rPr>
              <w:t>,</w:t>
            </w:r>
            <w:r w:rsidRPr="0024570C">
              <w:rPr>
                <w:rFonts w:ascii="Arial" w:hAnsi="Arial" w:cs="Arial"/>
                <w:snapToGrid w:val="0"/>
                <w:color w:val="auto"/>
                <w:sz w:val="18"/>
                <w:szCs w:val="18"/>
                <w:lang w:val="en-GB" w:eastAsia="th-TH"/>
              </w:rPr>
              <w:t>213</w:t>
            </w:r>
          </w:p>
        </w:tc>
        <w:tc>
          <w:tcPr>
            <w:tcW w:w="1296" w:type="dxa"/>
            <w:vAlign w:val="bottom"/>
          </w:tcPr>
          <w:p w14:paraId="7F86B85D" w14:textId="152DC408" w:rsidR="00987F05" w:rsidRPr="0024570C" w:rsidRDefault="00BB6D20" w:rsidP="00987F05">
            <w:pPr>
              <w:pBdr>
                <w:top w:val="nil"/>
                <w:left w:val="nil"/>
                <w:bottom w:val="nil"/>
                <w:right w:val="nil"/>
                <w:between w:val="nil"/>
              </w:pBdr>
              <w:ind w:right="-72"/>
              <w:jc w:val="right"/>
              <w:rPr>
                <w:rFonts w:ascii="Arial" w:eastAsia="Arial" w:hAnsi="Arial" w:cs="Arial"/>
                <w:color w:val="auto"/>
                <w:sz w:val="18"/>
                <w:szCs w:val="18"/>
              </w:rPr>
            </w:pPr>
            <w:r w:rsidRPr="0024570C">
              <w:rPr>
                <w:rFonts w:ascii="Arial" w:hAnsi="Arial" w:cs="Arial"/>
                <w:snapToGrid w:val="0"/>
                <w:color w:val="auto"/>
                <w:sz w:val="18"/>
                <w:szCs w:val="18"/>
                <w:lang w:val="en-GB" w:eastAsia="th-TH"/>
              </w:rPr>
              <w:t>56</w:t>
            </w:r>
            <w:r w:rsidR="00987F05" w:rsidRPr="0024570C">
              <w:rPr>
                <w:rFonts w:ascii="Arial" w:hAnsi="Arial" w:cs="Arial"/>
                <w:snapToGrid w:val="0"/>
                <w:color w:val="auto"/>
                <w:sz w:val="18"/>
                <w:szCs w:val="18"/>
                <w:lang w:eastAsia="th-TH"/>
              </w:rPr>
              <w:t>,</w:t>
            </w:r>
            <w:r w:rsidRPr="0024570C">
              <w:rPr>
                <w:rFonts w:ascii="Arial" w:hAnsi="Arial" w:cs="Arial"/>
                <w:snapToGrid w:val="0"/>
                <w:color w:val="auto"/>
                <w:sz w:val="18"/>
                <w:szCs w:val="18"/>
                <w:lang w:val="en-GB" w:eastAsia="th-TH"/>
              </w:rPr>
              <w:t>213</w:t>
            </w:r>
          </w:p>
        </w:tc>
      </w:tr>
      <w:tr w:rsidR="008F70A4" w:rsidRPr="0024570C" w14:paraId="2004884F" w14:textId="77777777" w:rsidTr="00372F2E">
        <w:tc>
          <w:tcPr>
            <w:tcW w:w="3600" w:type="dxa"/>
            <w:vAlign w:val="bottom"/>
          </w:tcPr>
          <w:p w14:paraId="52255CCF" w14:textId="77777777" w:rsidR="00987F05" w:rsidRPr="0024570C" w:rsidRDefault="00987F05" w:rsidP="00987F05">
            <w:pPr>
              <w:pBdr>
                <w:top w:val="nil"/>
                <w:left w:val="nil"/>
                <w:bottom w:val="nil"/>
                <w:right w:val="nil"/>
                <w:between w:val="nil"/>
              </w:pBdr>
              <w:ind w:left="-101" w:right="252"/>
              <w:rPr>
                <w:rFonts w:ascii="Arial" w:eastAsia="Arial" w:hAnsi="Arial" w:cs="Arial"/>
                <w:color w:val="auto"/>
                <w:sz w:val="18"/>
                <w:szCs w:val="18"/>
              </w:rPr>
            </w:pPr>
            <w:r w:rsidRPr="0024570C">
              <w:rPr>
                <w:rFonts w:ascii="Arial" w:eastAsia="Arial" w:hAnsi="Arial" w:cs="Arial"/>
                <w:color w:val="auto"/>
                <w:sz w:val="18"/>
                <w:szCs w:val="18"/>
              </w:rPr>
              <w:t>Other related persons</w:t>
            </w:r>
          </w:p>
        </w:tc>
        <w:tc>
          <w:tcPr>
            <w:tcW w:w="1440" w:type="dxa"/>
          </w:tcPr>
          <w:p w14:paraId="7E664F3B" w14:textId="72CE2D5D" w:rsidR="00987F05" w:rsidRPr="0024570C" w:rsidRDefault="00BB6D20" w:rsidP="00987F05">
            <w:pPr>
              <w:ind w:right="-72"/>
              <w:jc w:val="right"/>
              <w:rPr>
                <w:rFonts w:ascii="Arial" w:eastAsia="Arial" w:hAnsi="Arial" w:cs="Arial"/>
                <w:color w:val="auto"/>
                <w:sz w:val="18"/>
                <w:szCs w:val="18"/>
              </w:rPr>
            </w:pPr>
            <w:r w:rsidRPr="0024570C">
              <w:rPr>
                <w:rFonts w:ascii="Arial" w:eastAsia="Arial" w:hAnsi="Arial" w:cs="Arial"/>
                <w:color w:val="auto"/>
                <w:sz w:val="18"/>
                <w:szCs w:val="18"/>
                <w:lang w:val="en-GB"/>
              </w:rPr>
              <w:t>7</w:t>
            </w:r>
            <w:r w:rsidR="00987F05" w:rsidRPr="0024570C">
              <w:rPr>
                <w:rFonts w:ascii="Arial" w:eastAsia="Arial" w:hAnsi="Arial" w:cs="Arial"/>
                <w:color w:val="auto"/>
                <w:sz w:val="18"/>
                <w:szCs w:val="18"/>
              </w:rPr>
              <w:t>.</w:t>
            </w:r>
            <w:r w:rsidRPr="0024570C">
              <w:rPr>
                <w:rFonts w:ascii="Arial" w:eastAsia="Arial" w:hAnsi="Arial" w:cs="Arial"/>
                <w:color w:val="auto"/>
                <w:sz w:val="18"/>
                <w:szCs w:val="18"/>
                <w:lang w:val="en-GB"/>
              </w:rPr>
              <w:t>00</w:t>
            </w:r>
          </w:p>
        </w:tc>
        <w:tc>
          <w:tcPr>
            <w:tcW w:w="1296" w:type="dxa"/>
            <w:vAlign w:val="bottom"/>
          </w:tcPr>
          <w:p w14:paraId="35FA8910" w14:textId="563115EF" w:rsidR="00987F05" w:rsidRPr="0024570C" w:rsidRDefault="00BB6D20" w:rsidP="00987F05">
            <w:pPr>
              <w:pBdr>
                <w:top w:val="nil"/>
                <w:left w:val="nil"/>
                <w:bottom w:val="nil"/>
                <w:right w:val="nil"/>
                <w:between w:val="nil"/>
              </w:pBdr>
              <w:ind w:right="-72"/>
              <w:jc w:val="right"/>
              <w:rPr>
                <w:rFonts w:ascii="Arial" w:eastAsia="Arial" w:hAnsi="Arial" w:cs="Arial"/>
                <w:color w:val="auto"/>
                <w:sz w:val="18"/>
                <w:szCs w:val="18"/>
              </w:rPr>
            </w:pPr>
            <w:r w:rsidRPr="0024570C">
              <w:rPr>
                <w:rFonts w:ascii="Arial" w:hAnsi="Arial" w:cs="Arial"/>
                <w:snapToGrid w:val="0"/>
                <w:color w:val="auto"/>
                <w:sz w:val="18"/>
                <w:szCs w:val="18"/>
                <w:lang w:val="en-GB" w:eastAsia="th-TH"/>
              </w:rPr>
              <w:t>3</w:t>
            </w:r>
            <w:r w:rsidR="00987F05" w:rsidRPr="0024570C">
              <w:rPr>
                <w:rFonts w:ascii="Arial" w:hAnsi="Arial" w:cs="Arial"/>
                <w:snapToGrid w:val="0"/>
                <w:color w:val="auto"/>
                <w:sz w:val="18"/>
                <w:szCs w:val="18"/>
                <w:lang w:eastAsia="th-TH"/>
              </w:rPr>
              <w:t>,</w:t>
            </w:r>
            <w:r w:rsidRPr="0024570C">
              <w:rPr>
                <w:rFonts w:ascii="Arial" w:hAnsi="Arial" w:cs="Arial"/>
                <w:snapToGrid w:val="0"/>
                <w:color w:val="auto"/>
                <w:sz w:val="18"/>
                <w:szCs w:val="18"/>
                <w:lang w:val="en-GB" w:eastAsia="th-TH"/>
              </w:rPr>
              <w:t>400</w:t>
            </w:r>
          </w:p>
        </w:tc>
        <w:tc>
          <w:tcPr>
            <w:tcW w:w="1296" w:type="dxa"/>
            <w:vAlign w:val="bottom"/>
          </w:tcPr>
          <w:p w14:paraId="676903C0" w14:textId="6B3E0009" w:rsidR="00987F05" w:rsidRPr="0024570C" w:rsidRDefault="00BB6D20" w:rsidP="00987F05">
            <w:pPr>
              <w:pBdr>
                <w:top w:val="nil"/>
                <w:left w:val="nil"/>
                <w:bottom w:val="nil"/>
                <w:right w:val="nil"/>
                <w:between w:val="nil"/>
              </w:pBdr>
              <w:ind w:right="-72"/>
              <w:jc w:val="right"/>
              <w:rPr>
                <w:rFonts w:ascii="Arial" w:eastAsia="Arial" w:hAnsi="Arial" w:cs="Arial"/>
                <w:color w:val="auto"/>
                <w:sz w:val="18"/>
                <w:szCs w:val="18"/>
              </w:rPr>
            </w:pPr>
            <w:r w:rsidRPr="0024570C">
              <w:rPr>
                <w:rFonts w:ascii="Arial" w:hAnsi="Arial" w:cs="Arial"/>
                <w:snapToGrid w:val="0"/>
                <w:color w:val="auto"/>
                <w:sz w:val="18"/>
                <w:szCs w:val="18"/>
                <w:lang w:val="en-GB" w:eastAsia="th-TH"/>
              </w:rPr>
              <w:t>159</w:t>
            </w:r>
          </w:p>
        </w:tc>
        <w:tc>
          <w:tcPr>
            <w:tcW w:w="1296" w:type="dxa"/>
            <w:vAlign w:val="bottom"/>
          </w:tcPr>
          <w:p w14:paraId="42C1CDE4" w14:textId="0978B14C" w:rsidR="00987F05" w:rsidRPr="0024570C" w:rsidRDefault="00BB6D20" w:rsidP="00987F05">
            <w:pPr>
              <w:pBdr>
                <w:top w:val="nil"/>
                <w:left w:val="nil"/>
                <w:bottom w:val="nil"/>
                <w:right w:val="nil"/>
                <w:between w:val="nil"/>
              </w:pBdr>
              <w:ind w:right="-72"/>
              <w:jc w:val="right"/>
              <w:rPr>
                <w:rFonts w:ascii="Arial" w:eastAsia="Arial" w:hAnsi="Arial" w:cs="Arial"/>
                <w:color w:val="auto"/>
                <w:sz w:val="18"/>
                <w:szCs w:val="18"/>
              </w:rPr>
            </w:pPr>
            <w:r w:rsidRPr="0024570C">
              <w:rPr>
                <w:rFonts w:ascii="Arial" w:hAnsi="Arial" w:cs="Arial"/>
                <w:snapToGrid w:val="0"/>
                <w:color w:val="auto"/>
                <w:sz w:val="18"/>
                <w:szCs w:val="18"/>
                <w:lang w:val="en-GB" w:eastAsia="th-TH"/>
              </w:rPr>
              <w:t>3</w:t>
            </w:r>
            <w:r w:rsidR="00987F05" w:rsidRPr="0024570C">
              <w:rPr>
                <w:rFonts w:ascii="Arial" w:hAnsi="Arial" w:cs="Arial"/>
                <w:snapToGrid w:val="0"/>
                <w:color w:val="auto"/>
                <w:sz w:val="18"/>
                <w:szCs w:val="18"/>
                <w:lang w:eastAsia="th-TH"/>
              </w:rPr>
              <w:t>,</w:t>
            </w:r>
            <w:r w:rsidRPr="0024570C">
              <w:rPr>
                <w:rFonts w:ascii="Arial" w:hAnsi="Arial" w:cs="Arial"/>
                <w:snapToGrid w:val="0"/>
                <w:color w:val="auto"/>
                <w:sz w:val="18"/>
                <w:szCs w:val="18"/>
                <w:lang w:val="en-GB" w:eastAsia="th-TH"/>
              </w:rPr>
              <w:t>559</w:t>
            </w:r>
          </w:p>
        </w:tc>
      </w:tr>
      <w:tr w:rsidR="008F70A4" w:rsidRPr="0024570C" w14:paraId="45B7D3E1" w14:textId="77777777" w:rsidTr="00372F2E">
        <w:tc>
          <w:tcPr>
            <w:tcW w:w="3600" w:type="dxa"/>
            <w:vAlign w:val="bottom"/>
          </w:tcPr>
          <w:p w14:paraId="68EE086D" w14:textId="77777777" w:rsidR="00987F05" w:rsidRPr="0024570C" w:rsidRDefault="00987F05" w:rsidP="00987F05">
            <w:pPr>
              <w:pBdr>
                <w:top w:val="nil"/>
                <w:left w:val="nil"/>
                <w:bottom w:val="nil"/>
                <w:right w:val="nil"/>
                <w:between w:val="nil"/>
              </w:pBdr>
              <w:ind w:left="-101" w:right="252"/>
              <w:rPr>
                <w:rFonts w:ascii="Arial" w:eastAsia="Arial" w:hAnsi="Arial" w:cs="Arial"/>
                <w:color w:val="auto"/>
                <w:sz w:val="18"/>
                <w:szCs w:val="18"/>
              </w:rPr>
            </w:pPr>
            <w:r w:rsidRPr="0024570C">
              <w:rPr>
                <w:rFonts w:ascii="Arial" w:eastAsia="Arial" w:hAnsi="Arial" w:cs="Arial"/>
                <w:color w:val="auto"/>
                <w:sz w:val="18"/>
                <w:szCs w:val="18"/>
              </w:rPr>
              <w:t>Twelve Multiply Asset Company Limited</w:t>
            </w:r>
          </w:p>
        </w:tc>
        <w:tc>
          <w:tcPr>
            <w:tcW w:w="1440" w:type="dxa"/>
          </w:tcPr>
          <w:p w14:paraId="0EC6339D" w14:textId="2A0369F6" w:rsidR="00987F05" w:rsidRPr="0024570C" w:rsidRDefault="00BB6D20" w:rsidP="00987F05">
            <w:pPr>
              <w:ind w:right="-72"/>
              <w:jc w:val="right"/>
              <w:rPr>
                <w:rFonts w:ascii="Arial" w:eastAsia="Arial" w:hAnsi="Arial" w:cs="Arial"/>
                <w:color w:val="auto"/>
                <w:sz w:val="18"/>
                <w:szCs w:val="18"/>
              </w:rPr>
            </w:pPr>
            <w:r w:rsidRPr="0024570C">
              <w:rPr>
                <w:rFonts w:ascii="Arial" w:eastAsia="Arial" w:hAnsi="Arial" w:cs="Arial"/>
                <w:color w:val="auto"/>
                <w:sz w:val="18"/>
                <w:szCs w:val="18"/>
                <w:lang w:val="en-GB"/>
              </w:rPr>
              <w:t>10</w:t>
            </w:r>
            <w:r w:rsidR="00987F05" w:rsidRPr="0024570C">
              <w:rPr>
                <w:rFonts w:ascii="Arial" w:eastAsia="Arial" w:hAnsi="Arial" w:cs="Arial"/>
                <w:color w:val="auto"/>
                <w:sz w:val="18"/>
                <w:szCs w:val="18"/>
              </w:rPr>
              <w:t>.</w:t>
            </w:r>
            <w:r w:rsidRPr="0024570C">
              <w:rPr>
                <w:rFonts w:ascii="Arial" w:eastAsia="Arial" w:hAnsi="Arial" w:cs="Arial"/>
                <w:color w:val="auto"/>
                <w:sz w:val="18"/>
                <w:szCs w:val="18"/>
                <w:lang w:val="en-GB"/>
              </w:rPr>
              <w:t>00</w:t>
            </w:r>
          </w:p>
        </w:tc>
        <w:tc>
          <w:tcPr>
            <w:tcW w:w="1296" w:type="dxa"/>
            <w:tcBorders>
              <w:bottom w:val="single" w:sz="4" w:space="0" w:color="auto"/>
            </w:tcBorders>
            <w:vAlign w:val="bottom"/>
          </w:tcPr>
          <w:p w14:paraId="64B6C4BB" w14:textId="29084F95" w:rsidR="00987F05" w:rsidRPr="0024570C" w:rsidRDefault="00BB6D20" w:rsidP="00987F05">
            <w:pPr>
              <w:pBdr>
                <w:top w:val="nil"/>
                <w:left w:val="nil"/>
                <w:bottom w:val="nil"/>
                <w:right w:val="nil"/>
                <w:between w:val="nil"/>
              </w:pBdr>
              <w:ind w:right="-72"/>
              <w:jc w:val="right"/>
              <w:rPr>
                <w:rFonts w:ascii="Arial" w:eastAsia="Arial" w:hAnsi="Arial" w:cs="Arial"/>
                <w:color w:val="auto"/>
                <w:sz w:val="18"/>
                <w:szCs w:val="18"/>
              </w:rPr>
            </w:pPr>
            <w:r w:rsidRPr="0024570C">
              <w:rPr>
                <w:rFonts w:ascii="Arial" w:hAnsi="Arial" w:cs="Arial"/>
                <w:snapToGrid w:val="0"/>
                <w:color w:val="auto"/>
                <w:sz w:val="18"/>
                <w:szCs w:val="18"/>
                <w:lang w:val="en-GB" w:eastAsia="th-TH"/>
              </w:rPr>
              <w:t>160</w:t>
            </w:r>
            <w:r w:rsidR="00987F05" w:rsidRPr="0024570C">
              <w:rPr>
                <w:rFonts w:ascii="Arial" w:hAnsi="Arial" w:cs="Arial"/>
                <w:snapToGrid w:val="0"/>
                <w:color w:val="auto"/>
                <w:sz w:val="18"/>
                <w:szCs w:val="18"/>
                <w:lang w:eastAsia="th-TH"/>
              </w:rPr>
              <w:t>,</w:t>
            </w:r>
            <w:r w:rsidRPr="0024570C">
              <w:rPr>
                <w:rFonts w:ascii="Arial" w:hAnsi="Arial" w:cs="Arial"/>
                <w:snapToGrid w:val="0"/>
                <w:color w:val="auto"/>
                <w:sz w:val="18"/>
                <w:szCs w:val="18"/>
                <w:lang w:val="en-GB" w:eastAsia="th-TH"/>
              </w:rPr>
              <w:t>000</w:t>
            </w:r>
          </w:p>
        </w:tc>
        <w:tc>
          <w:tcPr>
            <w:tcW w:w="1296" w:type="dxa"/>
            <w:tcBorders>
              <w:bottom w:val="single" w:sz="4" w:space="0" w:color="auto"/>
            </w:tcBorders>
            <w:vAlign w:val="bottom"/>
          </w:tcPr>
          <w:p w14:paraId="52A62AB3" w14:textId="76B4C77A" w:rsidR="00987F05" w:rsidRPr="0024570C" w:rsidRDefault="00BB6D20" w:rsidP="00987F05">
            <w:pPr>
              <w:pBdr>
                <w:top w:val="nil"/>
                <w:left w:val="nil"/>
                <w:bottom w:val="nil"/>
                <w:right w:val="nil"/>
                <w:between w:val="nil"/>
              </w:pBdr>
              <w:ind w:right="-72"/>
              <w:jc w:val="right"/>
              <w:rPr>
                <w:rFonts w:ascii="Arial" w:eastAsia="Arial" w:hAnsi="Arial" w:cs="Arial"/>
                <w:color w:val="auto"/>
                <w:sz w:val="18"/>
                <w:szCs w:val="18"/>
              </w:rPr>
            </w:pPr>
            <w:r w:rsidRPr="0024570C">
              <w:rPr>
                <w:rFonts w:ascii="Arial" w:hAnsi="Arial" w:cs="Arial"/>
                <w:snapToGrid w:val="0"/>
                <w:color w:val="auto"/>
                <w:sz w:val="18"/>
                <w:szCs w:val="18"/>
                <w:lang w:val="en-GB" w:eastAsia="th-TH"/>
              </w:rPr>
              <w:t>6</w:t>
            </w:r>
            <w:r w:rsidR="00987F05" w:rsidRPr="0024570C">
              <w:rPr>
                <w:rFonts w:ascii="Arial" w:hAnsi="Arial" w:cs="Arial"/>
                <w:snapToGrid w:val="0"/>
                <w:color w:val="auto"/>
                <w:sz w:val="18"/>
                <w:szCs w:val="18"/>
                <w:lang w:eastAsia="th-TH"/>
              </w:rPr>
              <w:t>,</w:t>
            </w:r>
            <w:r w:rsidRPr="0024570C">
              <w:rPr>
                <w:rFonts w:ascii="Arial" w:hAnsi="Arial" w:cs="Arial"/>
                <w:snapToGrid w:val="0"/>
                <w:color w:val="auto"/>
                <w:sz w:val="18"/>
                <w:szCs w:val="18"/>
                <w:lang w:val="en-GB" w:eastAsia="th-TH"/>
              </w:rPr>
              <w:t>424</w:t>
            </w:r>
          </w:p>
        </w:tc>
        <w:tc>
          <w:tcPr>
            <w:tcW w:w="1296" w:type="dxa"/>
            <w:tcBorders>
              <w:bottom w:val="single" w:sz="4" w:space="0" w:color="auto"/>
            </w:tcBorders>
            <w:vAlign w:val="bottom"/>
          </w:tcPr>
          <w:p w14:paraId="4BC0FD07" w14:textId="2D816E1D" w:rsidR="00987F05" w:rsidRPr="0024570C" w:rsidRDefault="00BB6D20" w:rsidP="00987F05">
            <w:pPr>
              <w:pBdr>
                <w:top w:val="nil"/>
                <w:left w:val="nil"/>
                <w:bottom w:val="nil"/>
                <w:right w:val="nil"/>
                <w:between w:val="nil"/>
              </w:pBdr>
              <w:ind w:right="-72"/>
              <w:jc w:val="right"/>
              <w:rPr>
                <w:rFonts w:ascii="Arial" w:eastAsia="Arial" w:hAnsi="Arial" w:cs="Arial"/>
                <w:color w:val="auto"/>
                <w:sz w:val="18"/>
                <w:szCs w:val="18"/>
              </w:rPr>
            </w:pPr>
            <w:r w:rsidRPr="0024570C">
              <w:rPr>
                <w:rFonts w:ascii="Arial" w:hAnsi="Arial" w:cs="Arial"/>
                <w:snapToGrid w:val="0"/>
                <w:color w:val="auto"/>
                <w:sz w:val="18"/>
                <w:szCs w:val="18"/>
                <w:lang w:val="en-GB" w:eastAsia="th-TH"/>
              </w:rPr>
              <w:t>166</w:t>
            </w:r>
            <w:r w:rsidR="00987F05" w:rsidRPr="0024570C">
              <w:rPr>
                <w:rFonts w:ascii="Arial" w:hAnsi="Arial" w:cs="Arial"/>
                <w:snapToGrid w:val="0"/>
                <w:color w:val="auto"/>
                <w:sz w:val="18"/>
                <w:szCs w:val="18"/>
                <w:lang w:eastAsia="th-TH"/>
              </w:rPr>
              <w:t>,</w:t>
            </w:r>
            <w:r w:rsidRPr="0024570C">
              <w:rPr>
                <w:rFonts w:ascii="Arial" w:hAnsi="Arial" w:cs="Arial"/>
                <w:snapToGrid w:val="0"/>
                <w:color w:val="auto"/>
                <w:sz w:val="18"/>
                <w:szCs w:val="18"/>
                <w:lang w:val="en-GB" w:eastAsia="th-TH"/>
              </w:rPr>
              <w:t>424</w:t>
            </w:r>
          </w:p>
        </w:tc>
      </w:tr>
      <w:tr w:rsidR="008F70A4" w:rsidRPr="0024570C" w14:paraId="020CF216" w14:textId="77777777" w:rsidTr="00372F2E">
        <w:trPr>
          <w:trHeight w:val="64"/>
        </w:trPr>
        <w:tc>
          <w:tcPr>
            <w:tcW w:w="3600" w:type="dxa"/>
            <w:vAlign w:val="bottom"/>
          </w:tcPr>
          <w:p w14:paraId="38482C84" w14:textId="77777777" w:rsidR="00987F05" w:rsidRPr="0024570C" w:rsidRDefault="00987F05" w:rsidP="00987F05">
            <w:pPr>
              <w:pBdr>
                <w:top w:val="nil"/>
                <w:left w:val="nil"/>
                <w:bottom w:val="nil"/>
                <w:right w:val="nil"/>
                <w:between w:val="nil"/>
              </w:pBdr>
              <w:ind w:left="-101" w:right="252"/>
              <w:rPr>
                <w:rFonts w:ascii="Arial" w:hAnsi="Arial" w:cs="Arial"/>
                <w:color w:val="auto"/>
                <w:sz w:val="18"/>
                <w:szCs w:val="18"/>
              </w:rPr>
            </w:pPr>
          </w:p>
        </w:tc>
        <w:tc>
          <w:tcPr>
            <w:tcW w:w="1440" w:type="dxa"/>
          </w:tcPr>
          <w:p w14:paraId="43E08C42" w14:textId="77777777" w:rsidR="00987F05" w:rsidRPr="0024570C" w:rsidRDefault="00987F05" w:rsidP="00987F05">
            <w:pPr>
              <w:ind w:right="-72"/>
              <w:jc w:val="right"/>
              <w:rPr>
                <w:rFonts w:ascii="Arial" w:eastAsia="Arial" w:hAnsi="Arial" w:cs="Arial"/>
                <w:color w:val="auto"/>
                <w:sz w:val="18"/>
                <w:szCs w:val="18"/>
                <w:lang w:val="en-GB"/>
              </w:rPr>
            </w:pPr>
          </w:p>
        </w:tc>
        <w:tc>
          <w:tcPr>
            <w:tcW w:w="1296" w:type="dxa"/>
            <w:tcBorders>
              <w:top w:val="single" w:sz="4" w:space="0" w:color="auto"/>
            </w:tcBorders>
            <w:vAlign w:val="bottom"/>
          </w:tcPr>
          <w:p w14:paraId="1871A4AF" w14:textId="77777777" w:rsidR="00987F05" w:rsidRPr="0024570C" w:rsidRDefault="00987F05" w:rsidP="00987F05">
            <w:pPr>
              <w:pBdr>
                <w:top w:val="nil"/>
                <w:left w:val="nil"/>
                <w:bottom w:val="nil"/>
                <w:right w:val="nil"/>
                <w:between w:val="nil"/>
              </w:pBdr>
              <w:ind w:right="-72"/>
              <w:jc w:val="right"/>
              <w:rPr>
                <w:rFonts w:ascii="Arial" w:eastAsia="Arial" w:hAnsi="Arial" w:cs="Arial"/>
                <w:color w:val="auto"/>
                <w:sz w:val="18"/>
                <w:szCs w:val="18"/>
                <w:lang w:val="en-GB"/>
              </w:rPr>
            </w:pPr>
          </w:p>
        </w:tc>
        <w:tc>
          <w:tcPr>
            <w:tcW w:w="1296" w:type="dxa"/>
            <w:tcBorders>
              <w:top w:val="single" w:sz="4" w:space="0" w:color="auto"/>
            </w:tcBorders>
            <w:vAlign w:val="bottom"/>
          </w:tcPr>
          <w:p w14:paraId="5AC785D8" w14:textId="77777777" w:rsidR="00987F05" w:rsidRPr="0024570C" w:rsidRDefault="00987F05" w:rsidP="00987F05">
            <w:pPr>
              <w:pBdr>
                <w:top w:val="nil"/>
                <w:left w:val="nil"/>
                <w:bottom w:val="nil"/>
                <w:right w:val="nil"/>
                <w:between w:val="nil"/>
              </w:pBdr>
              <w:ind w:right="-72"/>
              <w:jc w:val="right"/>
              <w:rPr>
                <w:rFonts w:ascii="Arial" w:eastAsia="Arial" w:hAnsi="Arial" w:cs="Arial"/>
                <w:color w:val="auto"/>
                <w:sz w:val="18"/>
                <w:szCs w:val="18"/>
                <w:lang w:val="en-GB"/>
              </w:rPr>
            </w:pPr>
          </w:p>
        </w:tc>
        <w:tc>
          <w:tcPr>
            <w:tcW w:w="1296" w:type="dxa"/>
            <w:tcBorders>
              <w:top w:val="single" w:sz="4" w:space="0" w:color="auto"/>
            </w:tcBorders>
            <w:vAlign w:val="bottom"/>
          </w:tcPr>
          <w:p w14:paraId="3366991E" w14:textId="77777777" w:rsidR="00987F05" w:rsidRPr="0024570C" w:rsidRDefault="00987F05" w:rsidP="00987F05">
            <w:pPr>
              <w:pBdr>
                <w:top w:val="nil"/>
                <w:left w:val="nil"/>
                <w:bottom w:val="nil"/>
                <w:right w:val="nil"/>
                <w:between w:val="nil"/>
              </w:pBdr>
              <w:ind w:right="-72"/>
              <w:jc w:val="right"/>
              <w:rPr>
                <w:rFonts w:ascii="Arial" w:eastAsia="Arial" w:hAnsi="Arial" w:cs="Arial"/>
                <w:color w:val="auto"/>
                <w:sz w:val="18"/>
                <w:szCs w:val="18"/>
                <w:lang w:val="en-GB"/>
              </w:rPr>
            </w:pPr>
          </w:p>
        </w:tc>
      </w:tr>
      <w:tr w:rsidR="00987F05" w:rsidRPr="0024570C" w14:paraId="56A886E9" w14:textId="77777777" w:rsidTr="00372F2E">
        <w:trPr>
          <w:trHeight w:val="193"/>
        </w:trPr>
        <w:tc>
          <w:tcPr>
            <w:tcW w:w="3600" w:type="dxa"/>
            <w:vAlign w:val="bottom"/>
          </w:tcPr>
          <w:p w14:paraId="45AFF5D5" w14:textId="77777777" w:rsidR="00987F05" w:rsidRPr="0024570C" w:rsidRDefault="00987F05" w:rsidP="00987F05">
            <w:pPr>
              <w:pBdr>
                <w:top w:val="nil"/>
                <w:left w:val="nil"/>
                <w:bottom w:val="nil"/>
                <w:right w:val="nil"/>
                <w:between w:val="nil"/>
              </w:pBdr>
              <w:ind w:left="-101" w:right="252"/>
              <w:rPr>
                <w:rFonts w:ascii="Arial" w:eastAsia="Arial" w:hAnsi="Arial" w:cs="Arial"/>
                <w:b/>
                <w:color w:val="auto"/>
                <w:sz w:val="18"/>
                <w:szCs w:val="18"/>
              </w:rPr>
            </w:pPr>
          </w:p>
        </w:tc>
        <w:tc>
          <w:tcPr>
            <w:tcW w:w="1440" w:type="dxa"/>
            <w:vAlign w:val="bottom"/>
          </w:tcPr>
          <w:p w14:paraId="0A76BCEF" w14:textId="77777777" w:rsidR="00987F05" w:rsidRPr="0024570C" w:rsidRDefault="00987F05" w:rsidP="00987F05">
            <w:pPr>
              <w:ind w:right="-72"/>
              <w:jc w:val="right"/>
              <w:rPr>
                <w:rFonts w:ascii="Arial" w:eastAsia="Arial" w:hAnsi="Arial" w:cs="Arial"/>
                <w:color w:val="auto"/>
                <w:sz w:val="18"/>
                <w:szCs w:val="18"/>
                <w:lang w:val="en-GB"/>
              </w:rPr>
            </w:pPr>
          </w:p>
        </w:tc>
        <w:tc>
          <w:tcPr>
            <w:tcW w:w="1296" w:type="dxa"/>
            <w:tcBorders>
              <w:bottom w:val="single" w:sz="4" w:space="0" w:color="000000"/>
            </w:tcBorders>
          </w:tcPr>
          <w:p w14:paraId="083ACB0F" w14:textId="62283CBA" w:rsidR="00987F05" w:rsidRPr="0024570C" w:rsidRDefault="00BB6D20" w:rsidP="00987F05">
            <w:pPr>
              <w:pBdr>
                <w:top w:val="nil"/>
                <w:left w:val="nil"/>
                <w:bottom w:val="nil"/>
                <w:right w:val="nil"/>
                <w:between w:val="nil"/>
              </w:pBdr>
              <w:ind w:right="-72"/>
              <w:jc w:val="right"/>
              <w:rPr>
                <w:rFonts w:ascii="Arial" w:eastAsia="Arial" w:hAnsi="Arial" w:cs="Arial"/>
                <w:color w:val="auto"/>
                <w:sz w:val="18"/>
                <w:szCs w:val="18"/>
              </w:rPr>
            </w:pPr>
            <w:r w:rsidRPr="0024570C">
              <w:rPr>
                <w:rFonts w:ascii="Arial" w:hAnsi="Arial" w:cs="Arial"/>
                <w:snapToGrid w:val="0"/>
                <w:color w:val="auto"/>
                <w:sz w:val="18"/>
                <w:szCs w:val="18"/>
                <w:lang w:val="en-GB" w:eastAsia="th-TH"/>
              </w:rPr>
              <w:t>217</w:t>
            </w:r>
            <w:r w:rsidR="00987F05" w:rsidRPr="0024570C">
              <w:rPr>
                <w:rFonts w:ascii="Arial" w:hAnsi="Arial" w:cs="Arial"/>
                <w:snapToGrid w:val="0"/>
                <w:color w:val="auto"/>
                <w:sz w:val="18"/>
                <w:szCs w:val="18"/>
                <w:lang w:eastAsia="th-TH"/>
              </w:rPr>
              <w:t>,</w:t>
            </w:r>
            <w:r w:rsidRPr="0024570C">
              <w:rPr>
                <w:rFonts w:ascii="Arial" w:hAnsi="Arial" w:cs="Arial"/>
                <w:snapToGrid w:val="0"/>
                <w:color w:val="auto"/>
                <w:sz w:val="18"/>
                <w:szCs w:val="18"/>
                <w:lang w:val="en-GB" w:eastAsia="th-TH"/>
              </w:rPr>
              <w:t>400</w:t>
            </w:r>
          </w:p>
        </w:tc>
        <w:tc>
          <w:tcPr>
            <w:tcW w:w="1296" w:type="dxa"/>
            <w:tcBorders>
              <w:bottom w:val="single" w:sz="4" w:space="0" w:color="000000"/>
            </w:tcBorders>
          </w:tcPr>
          <w:p w14:paraId="528CB4B2" w14:textId="20BB8561" w:rsidR="00987F05" w:rsidRPr="0024570C" w:rsidRDefault="00BB6D20" w:rsidP="00987F05">
            <w:pPr>
              <w:pBdr>
                <w:top w:val="nil"/>
                <w:left w:val="nil"/>
                <w:bottom w:val="nil"/>
                <w:right w:val="nil"/>
                <w:between w:val="nil"/>
              </w:pBdr>
              <w:ind w:right="-72"/>
              <w:jc w:val="right"/>
              <w:rPr>
                <w:rFonts w:ascii="Arial" w:eastAsia="Arial" w:hAnsi="Arial" w:cs="Arial"/>
                <w:color w:val="auto"/>
                <w:sz w:val="18"/>
                <w:szCs w:val="18"/>
              </w:rPr>
            </w:pPr>
            <w:r w:rsidRPr="0024570C">
              <w:rPr>
                <w:rFonts w:ascii="Arial" w:hAnsi="Arial" w:cs="Arial"/>
                <w:snapToGrid w:val="0"/>
                <w:color w:val="auto"/>
                <w:sz w:val="18"/>
                <w:szCs w:val="18"/>
                <w:lang w:val="en-GB" w:eastAsia="th-TH"/>
              </w:rPr>
              <w:t>8</w:t>
            </w:r>
            <w:r w:rsidR="00987F05" w:rsidRPr="0024570C">
              <w:rPr>
                <w:rFonts w:ascii="Arial" w:hAnsi="Arial" w:cs="Arial"/>
                <w:snapToGrid w:val="0"/>
                <w:color w:val="auto"/>
                <w:sz w:val="18"/>
                <w:szCs w:val="18"/>
                <w:lang w:eastAsia="th-TH"/>
              </w:rPr>
              <w:t>,</w:t>
            </w:r>
            <w:r w:rsidRPr="0024570C">
              <w:rPr>
                <w:rFonts w:ascii="Arial" w:hAnsi="Arial" w:cs="Arial"/>
                <w:snapToGrid w:val="0"/>
                <w:color w:val="auto"/>
                <w:sz w:val="18"/>
                <w:szCs w:val="18"/>
                <w:lang w:val="en-GB" w:eastAsia="th-TH"/>
              </w:rPr>
              <w:t>796</w:t>
            </w:r>
          </w:p>
        </w:tc>
        <w:tc>
          <w:tcPr>
            <w:tcW w:w="1296" w:type="dxa"/>
            <w:tcBorders>
              <w:bottom w:val="single" w:sz="4" w:space="0" w:color="000000"/>
            </w:tcBorders>
          </w:tcPr>
          <w:p w14:paraId="7AFCFDFB" w14:textId="62E50329" w:rsidR="00987F05" w:rsidRPr="0024570C" w:rsidRDefault="00BB6D20" w:rsidP="00987F05">
            <w:pPr>
              <w:pBdr>
                <w:top w:val="nil"/>
                <w:left w:val="nil"/>
                <w:bottom w:val="nil"/>
                <w:right w:val="nil"/>
                <w:between w:val="nil"/>
              </w:pBdr>
              <w:ind w:right="-72"/>
              <w:jc w:val="right"/>
              <w:rPr>
                <w:rFonts w:ascii="Arial" w:eastAsia="Arial" w:hAnsi="Arial" w:cs="Arial"/>
                <w:color w:val="auto"/>
                <w:sz w:val="18"/>
                <w:szCs w:val="18"/>
              </w:rPr>
            </w:pPr>
            <w:r w:rsidRPr="0024570C">
              <w:rPr>
                <w:rFonts w:ascii="Arial" w:hAnsi="Arial" w:cs="Arial"/>
                <w:snapToGrid w:val="0"/>
                <w:color w:val="auto"/>
                <w:sz w:val="18"/>
                <w:szCs w:val="18"/>
                <w:lang w:val="en-GB" w:eastAsia="th-TH"/>
              </w:rPr>
              <w:t>226</w:t>
            </w:r>
            <w:r w:rsidR="00987F05" w:rsidRPr="0024570C">
              <w:rPr>
                <w:rFonts w:ascii="Arial" w:hAnsi="Arial" w:cs="Arial"/>
                <w:snapToGrid w:val="0"/>
                <w:color w:val="auto"/>
                <w:sz w:val="18"/>
                <w:szCs w:val="18"/>
                <w:lang w:eastAsia="th-TH"/>
              </w:rPr>
              <w:t>,</w:t>
            </w:r>
            <w:r w:rsidRPr="0024570C">
              <w:rPr>
                <w:rFonts w:ascii="Arial" w:hAnsi="Arial" w:cs="Arial"/>
                <w:snapToGrid w:val="0"/>
                <w:color w:val="auto"/>
                <w:sz w:val="18"/>
                <w:szCs w:val="18"/>
                <w:lang w:val="en-GB" w:eastAsia="th-TH"/>
              </w:rPr>
              <w:t>196</w:t>
            </w:r>
          </w:p>
        </w:tc>
      </w:tr>
    </w:tbl>
    <w:p w14:paraId="6DD80842" w14:textId="77777777" w:rsidR="00987F05" w:rsidRPr="0024570C" w:rsidRDefault="00987F05" w:rsidP="00987F05">
      <w:pPr>
        <w:ind w:left="540"/>
        <w:rPr>
          <w:rFonts w:ascii="Arial" w:eastAsia="Arial" w:hAnsi="Arial" w:cs="Arial"/>
          <w:color w:val="auto"/>
          <w:sz w:val="18"/>
          <w:szCs w:val="18"/>
        </w:rPr>
      </w:pPr>
    </w:p>
    <w:p w14:paraId="2E2430CD" w14:textId="2E6E636F" w:rsidR="005153BC" w:rsidRPr="009C5B77" w:rsidRDefault="005153BC" w:rsidP="005153BC">
      <w:pPr>
        <w:ind w:left="540"/>
        <w:jc w:val="both"/>
        <w:rPr>
          <w:rFonts w:ascii="Arial" w:eastAsia="Arial" w:hAnsi="Arial" w:cs="Arial"/>
          <w:color w:val="auto"/>
          <w:sz w:val="18"/>
          <w:szCs w:val="18"/>
        </w:rPr>
      </w:pPr>
      <w:r w:rsidRPr="0024570C">
        <w:rPr>
          <w:rFonts w:ascii="Arial" w:eastAsia="Arial" w:hAnsi="Arial" w:cs="Arial"/>
          <w:color w:val="auto"/>
          <w:sz w:val="18"/>
          <w:szCs w:val="18"/>
        </w:rPr>
        <w:t xml:space="preserve">The movement of long-term borrowings from and interest payable to </w:t>
      </w:r>
      <w:r w:rsidR="003115FA" w:rsidRPr="0024570C">
        <w:rPr>
          <w:rFonts w:ascii="Arial" w:eastAsia="Arial" w:hAnsi="Arial" w:cs="Arial"/>
          <w:color w:val="auto"/>
          <w:sz w:val="18"/>
          <w:szCs w:val="18"/>
        </w:rPr>
        <w:t xml:space="preserve">related </w:t>
      </w:r>
      <w:proofErr w:type="gramStart"/>
      <w:r w:rsidR="003115FA" w:rsidRPr="0024570C">
        <w:rPr>
          <w:rFonts w:ascii="Arial" w:eastAsia="Arial" w:hAnsi="Arial" w:cs="Arial"/>
          <w:color w:val="auto"/>
          <w:sz w:val="18"/>
          <w:szCs w:val="18"/>
        </w:rPr>
        <w:t>persons</w:t>
      </w:r>
      <w:proofErr w:type="gramEnd"/>
      <w:r w:rsidR="003115FA" w:rsidRPr="0024570C">
        <w:rPr>
          <w:rFonts w:ascii="Arial" w:eastAsia="Arial" w:hAnsi="Arial" w:cs="Arial"/>
          <w:color w:val="auto"/>
          <w:sz w:val="18"/>
          <w:szCs w:val="18"/>
        </w:rPr>
        <w:t xml:space="preserve"> and a related party </w:t>
      </w:r>
      <w:r w:rsidRPr="0024570C">
        <w:rPr>
          <w:rFonts w:ascii="Arial" w:eastAsia="Arial" w:hAnsi="Arial" w:cs="Arial"/>
          <w:color w:val="auto"/>
          <w:sz w:val="18"/>
          <w:szCs w:val="18"/>
        </w:rPr>
        <w:t xml:space="preserve">for the </w:t>
      </w:r>
      <w:r w:rsidR="009E5CE3" w:rsidRPr="0024570C">
        <w:rPr>
          <w:rFonts w:ascii="Arial" w:eastAsia="Arial" w:hAnsi="Arial" w:cs="Arial"/>
          <w:color w:val="auto"/>
          <w:sz w:val="18"/>
          <w:szCs w:val="18"/>
          <w:lang w:val="en-GB"/>
        </w:rPr>
        <w:t>three</w:t>
      </w:r>
      <w:r w:rsidR="009E5CE3" w:rsidRPr="009C5B77">
        <w:rPr>
          <w:rFonts w:ascii="Arial" w:eastAsia="Arial" w:hAnsi="Arial" w:cs="Arial"/>
          <w:color w:val="auto"/>
          <w:sz w:val="18"/>
          <w:szCs w:val="18"/>
          <w:lang w:val="en-GB"/>
        </w:rPr>
        <w:t>-month</w:t>
      </w:r>
      <w:r w:rsidR="009E5CE3" w:rsidRPr="009C5B77">
        <w:rPr>
          <w:rFonts w:ascii="Arial" w:eastAsia="Arial" w:hAnsi="Arial" w:cs="Arial"/>
          <w:color w:val="auto"/>
          <w:sz w:val="18"/>
          <w:szCs w:val="18"/>
        </w:rPr>
        <w:t xml:space="preserve"> period ended </w:t>
      </w:r>
      <w:r w:rsidR="00BB6D20" w:rsidRPr="009C5B77">
        <w:rPr>
          <w:rFonts w:ascii="Arial" w:eastAsia="Arial" w:hAnsi="Arial" w:cs="Arial"/>
          <w:color w:val="auto"/>
          <w:sz w:val="18"/>
          <w:szCs w:val="18"/>
          <w:lang w:val="en-GB"/>
        </w:rPr>
        <w:t>31</w:t>
      </w:r>
      <w:r w:rsidR="009E5CE3" w:rsidRPr="009C5B77">
        <w:rPr>
          <w:rFonts w:ascii="Arial" w:eastAsia="Arial" w:hAnsi="Arial" w:cs="Arial"/>
          <w:color w:val="auto"/>
          <w:sz w:val="18"/>
          <w:szCs w:val="18"/>
          <w:lang w:val="en-GB"/>
        </w:rPr>
        <w:t xml:space="preserve"> March</w:t>
      </w:r>
      <w:r w:rsidR="009E5CE3" w:rsidRPr="009C5B77">
        <w:rPr>
          <w:rFonts w:ascii="Arial" w:eastAsia="Arial" w:hAnsi="Arial" w:cs="Arial"/>
          <w:color w:val="auto"/>
          <w:sz w:val="18"/>
          <w:szCs w:val="18"/>
        </w:rPr>
        <w:t xml:space="preserve"> </w:t>
      </w:r>
      <w:r w:rsidR="00BB6D20" w:rsidRPr="009C5B77">
        <w:rPr>
          <w:rFonts w:ascii="Arial" w:eastAsia="Arial" w:hAnsi="Arial" w:cs="Arial"/>
          <w:color w:val="auto"/>
          <w:sz w:val="18"/>
          <w:szCs w:val="18"/>
          <w:lang w:val="en-GB"/>
        </w:rPr>
        <w:t>2026</w:t>
      </w:r>
      <w:r w:rsidR="009E5CE3" w:rsidRPr="009C5B77">
        <w:rPr>
          <w:rFonts w:ascii="Arial" w:eastAsia="Arial" w:hAnsi="Arial" w:cs="Arial"/>
          <w:color w:val="auto"/>
          <w:sz w:val="18"/>
          <w:szCs w:val="18"/>
        </w:rPr>
        <w:t xml:space="preserve"> </w:t>
      </w:r>
      <w:r w:rsidRPr="009C5B77">
        <w:rPr>
          <w:rFonts w:ascii="Arial" w:eastAsia="Arial" w:hAnsi="Arial" w:cs="Arial"/>
          <w:color w:val="auto"/>
          <w:sz w:val="18"/>
          <w:szCs w:val="18"/>
        </w:rPr>
        <w:t>comprises the following:</w:t>
      </w:r>
    </w:p>
    <w:p w14:paraId="7E893B94" w14:textId="77777777" w:rsidR="005153BC" w:rsidRPr="009C5B77" w:rsidRDefault="005153BC" w:rsidP="005153BC">
      <w:pPr>
        <w:ind w:left="540"/>
        <w:jc w:val="both"/>
        <w:rPr>
          <w:rFonts w:ascii="Arial" w:eastAsia="Arial" w:hAnsi="Arial" w:cs="Arial"/>
          <w:color w:val="auto"/>
          <w:sz w:val="18"/>
          <w:szCs w:val="18"/>
        </w:rPr>
      </w:pPr>
    </w:p>
    <w:tbl>
      <w:tblPr>
        <w:tblW w:w="8885" w:type="dxa"/>
        <w:tblInd w:w="558" w:type="dxa"/>
        <w:tblLayout w:type="fixed"/>
        <w:tblCellMar>
          <w:left w:w="115" w:type="dxa"/>
          <w:right w:w="115" w:type="dxa"/>
        </w:tblCellMar>
        <w:tblLook w:val="0400" w:firstRow="0" w:lastRow="0" w:firstColumn="0" w:lastColumn="0" w:noHBand="0" w:noVBand="1"/>
      </w:tblPr>
      <w:tblGrid>
        <w:gridCol w:w="6005"/>
        <w:gridCol w:w="1440"/>
        <w:gridCol w:w="1440"/>
      </w:tblGrid>
      <w:tr w:rsidR="008F70A4" w:rsidRPr="009C5B77" w14:paraId="4C5C4521" w14:textId="77777777" w:rsidTr="008F56A7">
        <w:trPr>
          <w:trHeight w:val="20"/>
        </w:trPr>
        <w:tc>
          <w:tcPr>
            <w:tcW w:w="6005" w:type="dxa"/>
            <w:vAlign w:val="bottom"/>
          </w:tcPr>
          <w:p w14:paraId="7482B8FB" w14:textId="77777777" w:rsidR="00081DC7" w:rsidRPr="009C5B77" w:rsidRDefault="00081DC7" w:rsidP="00BA6AA3">
            <w:pPr>
              <w:ind w:left="-101"/>
              <w:rPr>
                <w:rFonts w:ascii="Arial" w:eastAsia="Arial" w:hAnsi="Arial" w:cs="Arial"/>
                <w:color w:val="auto"/>
                <w:sz w:val="18"/>
                <w:szCs w:val="18"/>
              </w:rPr>
            </w:pPr>
          </w:p>
        </w:tc>
        <w:tc>
          <w:tcPr>
            <w:tcW w:w="1440" w:type="dxa"/>
            <w:tcBorders>
              <w:bottom w:val="single" w:sz="4" w:space="0" w:color="000000"/>
            </w:tcBorders>
            <w:vAlign w:val="bottom"/>
          </w:tcPr>
          <w:p w14:paraId="55FF5970" w14:textId="77777777" w:rsidR="00081DC7" w:rsidRPr="009C5B77" w:rsidRDefault="00081DC7" w:rsidP="008F56A7">
            <w:pPr>
              <w:pBdr>
                <w:top w:val="nil"/>
                <w:left w:val="nil"/>
                <w:bottom w:val="nil"/>
                <w:right w:val="nil"/>
                <w:between w:val="nil"/>
              </w:pBdr>
              <w:ind w:right="-72"/>
              <w:jc w:val="right"/>
              <w:rPr>
                <w:rFonts w:ascii="Arial" w:eastAsia="Arial" w:hAnsi="Arial" w:cs="Arial"/>
                <w:b/>
                <w:color w:val="auto"/>
                <w:sz w:val="18"/>
                <w:szCs w:val="18"/>
              </w:rPr>
            </w:pPr>
            <w:r w:rsidRPr="009C5B77">
              <w:rPr>
                <w:rFonts w:ascii="Arial" w:eastAsia="Arial" w:hAnsi="Arial" w:cs="Arial"/>
                <w:b/>
                <w:color w:val="auto"/>
                <w:sz w:val="18"/>
                <w:szCs w:val="18"/>
              </w:rPr>
              <w:t>Consolidated financial information</w:t>
            </w:r>
          </w:p>
        </w:tc>
        <w:tc>
          <w:tcPr>
            <w:tcW w:w="1440" w:type="dxa"/>
            <w:tcBorders>
              <w:bottom w:val="single" w:sz="4" w:space="0" w:color="000000"/>
            </w:tcBorders>
            <w:vAlign w:val="bottom"/>
          </w:tcPr>
          <w:p w14:paraId="4016F907" w14:textId="77777777" w:rsidR="00081DC7" w:rsidRPr="009C5B77" w:rsidRDefault="00081DC7" w:rsidP="008F56A7">
            <w:pPr>
              <w:pBdr>
                <w:top w:val="nil"/>
                <w:left w:val="nil"/>
                <w:bottom w:val="nil"/>
                <w:right w:val="nil"/>
                <w:between w:val="nil"/>
              </w:pBdr>
              <w:ind w:right="-72"/>
              <w:jc w:val="right"/>
              <w:rPr>
                <w:rFonts w:ascii="Arial" w:eastAsia="Arial" w:hAnsi="Arial" w:cs="Arial"/>
                <w:b/>
                <w:color w:val="auto"/>
                <w:sz w:val="18"/>
                <w:szCs w:val="18"/>
              </w:rPr>
            </w:pPr>
            <w:r w:rsidRPr="009C5B77">
              <w:rPr>
                <w:rFonts w:ascii="Arial" w:eastAsia="Arial" w:hAnsi="Arial" w:cs="Arial"/>
                <w:b/>
                <w:color w:val="auto"/>
                <w:sz w:val="18"/>
                <w:szCs w:val="18"/>
              </w:rPr>
              <w:t>Separate financial information</w:t>
            </w:r>
          </w:p>
        </w:tc>
      </w:tr>
      <w:tr w:rsidR="008F70A4" w:rsidRPr="009C5B77" w14:paraId="3D257B1D" w14:textId="77777777" w:rsidTr="008F56A7">
        <w:trPr>
          <w:trHeight w:val="20"/>
        </w:trPr>
        <w:tc>
          <w:tcPr>
            <w:tcW w:w="6005" w:type="dxa"/>
            <w:vAlign w:val="bottom"/>
          </w:tcPr>
          <w:p w14:paraId="0AD4D6B0" w14:textId="77777777" w:rsidR="00081DC7" w:rsidRPr="009C5B77" w:rsidRDefault="00081DC7" w:rsidP="00BA6AA3">
            <w:pPr>
              <w:ind w:left="-101"/>
              <w:rPr>
                <w:rFonts w:ascii="Arial" w:eastAsia="Arial" w:hAnsi="Arial" w:cs="Arial"/>
                <w:color w:val="auto"/>
                <w:sz w:val="18"/>
                <w:szCs w:val="18"/>
              </w:rPr>
            </w:pPr>
          </w:p>
        </w:tc>
        <w:tc>
          <w:tcPr>
            <w:tcW w:w="1440" w:type="dxa"/>
            <w:tcBorders>
              <w:top w:val="single" w:sz="4" w:space="0" w:color="000000"/>
            </w:tcBorders>
            <w:vAlign w:val="bottom"/>
          </w:tcPr>
          <w:p w14:paraId="223CCD4B" w14:textId="77777777" w:rsidR="00081DC7" w:rsidRPr="009C5B77" w:rsidRDefault="00081DC7" w:rsidP="008F56A7">
            <w:pPr>
              <w:pBdr>
                <w:top w:val="nil"/>
                <w:left w:val="nil"/>
                <w:bottom w:val="nil"/>
                <w:right w:val="nil"/>
                <w:between w:val="nil"/>
              </w:pBdr>
              <w:ind w:right="-72"/>
              <w:jc w:val="right"/>
              <w:rPr>
                <w:rFonts w:ascii="Arial" w:eastAsia="Arial" w:hAnsi="Arial" w:cs="Arial"/>
                <w:b/>
                <w:color w:val="auto"/>
                <w:sz w:val="18"/>
                <w:szCs w:val="18"/>
              </w:rPr>
            </w:pPr>
            <w:r w:rsidRPr="009C5B77">
              <w:rPr>
                <w:rFonts w:ascii="Arial" w:eastAsia="Arial" w:hAnsi="Arial" w:cs="Arial"/>
                <w:b/>
                <w:color w:val="auto"/>
                <w:sz w:val="18"/>
                <w:szCs w:val="18"/>
              </w:rPr>
              <w:t>Unaudited</w:t>
            </w:r>
          </w:p>
        </w:tc>
        <w:tc>
          <w:tcPr>
            <w:tcW w:w="1440" w:type="dxa"/>
            <w:tcBorders>
              <w:top w:val="single" w:sz="4" w:space="0" w:color="000000"/>
            </w:tcBorders>
            <w:vAlign w:val="bottom"/>
          </w:tcPr>
          <w:p w14:paraId="119C884C" w14:textId="77777777" w:rsidR="00081DC7" w:rsidRPr="009C5B77" w:rsidRDefault="00081DC7" w:rsidP="008F56A7">
            <w:pPr>
              <w:pBdr>
                <w:top w:val="nil"/>
                <w:left w:val="nil"/>
                <w:bottom w:val="nil"/>
                <w:right w:val="nil"/>
                <w:between w:val="nil"/>
              </w:pBdr>
              <w:ind w:right="-72"/>
              <w:jc w:val="right"/>
              <w:rPr>
                <w:rFonts w:ascii="Arial" w:eastAsia="Arial" w:hAnsi="Arial" w:cs="Arial"/>
                <w:b/>
                <w:color w:val="auto"/>
                <w:sz w:val="18"/>
                <w:szCs w:val="18"/>
              </w:rPr>
            </w:pPr>
            <w:r w:rsidRPr="009C5B77">
              <w:rPr>
                <w:rFonts w:ascii="Arial" w:eastAsia="Arial" w:hAnsi="Arial" w:cs="Arial"/>
                <w:b/>
                <w:color w:val="auto"/>
                <w:sz w:val="18"/>
                <w:szCs w:val="18"/>
              </w:rPr>
              <w:t>Unaudited</w:t>
            </w:r>
          </w:p>
        </w:tc>
      </w:tr>
      <w:tr w:rsidR="008F70A4" w:rsidRPr="009C5B77" w14:paraId="4086532D" w14:textId="77777777" w:rsidTr="008F56A7">
        <w:trPr>
          <w:trHeight w:val="20"/>
        </w:trPr>
        <w:tc>
          <w:tcPr>
            <w:tcW w:w="6005" w:type="dxa"/>
            <w:vAlign w:val="bottom"/>
          </w:tcPr>
          <w:p w14:paraId="61F0E784" w14:textId="28C75DCA" w:rsidR="00081DC7" w:rsidRPr="009C5B77" w:rsidRDefault="00071348" w:rsidP="00BA6AA3">
            <w:pPr>
              <w:pBdr>
                <w:top w:val="nil"/>
                <w:left w:val="nil"/>
                <w:bottom w:val="nil"/>
                <w:right w:val="nil"/>
                <w:between w:val="nil"/>
              </w:pBdr>
              <w:ind w:left="-101"/>
              <w:rPr>
                <w:rFonts w:ascii="Arial" w:eastAsia="Arial" w:hAnsi="Arial" w:cs="Arial"/>
                <w:b/>
                <w:color w:val="auto"/>
                <w:sz w:val="18"/>
                <w:szCs w:val="18"/>
              </w:rPr>
            </w:pPr>
            <w:r w:rsidRPr="009C5B77">
              <w:rPr>
                <w:rFonts w:ascii="Arial" w:eastAsia="Arial" w:hAnsi="Arial" w:cs="Arial"/>
                <w:b/>
                <w:color w:val="auto"/>
                <w:sz w:val="18"/>
                <w:szCs w:val="18"/>
              </w:rPr>
              <w:t>Long</w:t>
            </w:r>
            <w:r w:rsidR="00081DC7" w:rsidRPr="009C5B77">
              <w:rPr>
                <w:rFonts w:ascii="Arial" w:eastAsia="Arial" w:hAnsi="Arial" w:cs="Arial"/>
                <w:b/>
                <w:color w:val="auto"/>
                <w:sz w:val="18"/>
                <w:szCs w:val="18"/>
              </w:rPr>
              <w:t xml:space="preserve">-term borrowings </w:t>
            </w:r>
            <w:r w:rsidR="00A93CED" w:rsidRPr="009C5B77">
              <w:rPr>
                <w:rFonts w:ascii="Arial" w:eastAsia="Arial" w:hAnsi="Arial" w:cs="Arial"/>
                <w:b/>
                <w:color w:val="auto"/>
                <w:sz w:val="18"/>
                <w:szCs w:val="18"/>
              </w:rPr>
              <w:t>from</w:t>
            </w:r>
            <w:r w:rsidR="00081DC7" w:rsidRPr="009C5B77">
              <w:rPr>
                <w:rFonts w:ascii="Arial" w:eastAsia="Arial" w:hAnsi="Arial" w:cs="Arial"/>
                <w:b/>
                <w:color w:val="auto"/>
                <w:sz w:val="18"/>
                <w:szCs w:val="18"/>
              </w:rPr>
              <w:t xml:space="preserve"> and interest receivable to</w:t>
            </w:r>
          </w:p>
        </w:tc>
        <w:tc>
          <w:tcPr>
            <w:tcW w:w="1440" w:type="dxa"/>
            <w:tcBorders>
              <w:bottom w:val="single" w:sz="4" w:space="0" w:color="000000"/>
            </w:tcBorders>
            <w:vAlign w:val="bottom"/>
          </w:tcPr>
          <w:p w14:paraId="71EEA6F0" w14:textId="1999FAF6" w:rsidR="00081DC7" w:rsidRPr="009C5B77" w:rsidRDefault="00081DC7" w:rsidP="008F56A7">
            <w:pPr>
              <w:pBdr>
                <w:top w:val="nil"/>
                <w:left w:val="nil"/>
                <w:bottom w:val="nil"/>
                <w:right w:val="nil"/>
                <w:between w:val="nil"/>
              </w:pBdr>
              <w:ind w:right="-72"/>
              <w:jc w:val="right"/>
              <w:rPr>
                <w:rFonts w:ascii="Arial" w:eastAsia="Arial" w:hAnsi="Arial" w:cs="Arial"/>
                <w:b/>
                <w:color w:val="auto"/>
                <w:sz w:val="18"/>
                <w:szCs w:val="18"/>
              </w:rPr>
            </w:pPr>
            <w:proofErr w:type="gramStart"/>
            <w:r w:rsidRPr="009C5B77">
              <w:rPr>
                <w:rFonts w:ascii="Arial" w:eastAsia="Arial" w:hAnsi="Arial" w:cs="Arial"/>
                <w:b/>
                <w:color w:val="auto"/>
                <w:sz w:val="18"/>
                <w:szCs w:val="18"/>
              </w:rPr>
              <w:t>Baht</w:t>
            </w:r>
            <w:proofErr w:type="gramEnd"/>
            <w:r w:rsidRPr="009C5B77">
              <w:rPr>
                <w:rFonts w:ascii="Arial" w:eastAsia="Arial" w:hAnsi="Arial" w:cs="Arial"/>
                <w:b/>
                <w:color w:val="auto"/>
                <w:sz w:val="18"/>
                <w:szCs w:val="18"/>
              </w:rPr>
              <w:t>’</w:t>
            </w:r>
            <w:r w:rsidR="00BB6D20" w:rsidRPr="009C5B77">
              <w:rPr>
                <w:rFonts w:ascii="Arial" w:eastAsia="Arial" w:hAnsi="Arial" w:cs="Arial"/>
                <w:b/>
                <w:color w:val="auto"/>
                <w:sz w:val="18"/>
                <w:szCs w:val="18"/>
                <w:lang w:val="en-GB"/>
              </w:rPr>
              <w:t>000</w:t>
            </w:r>
          </w:p>
        </w:tc>
        <w:tc>
          <w:tcPr>
            <w:tcW w:w="1440" w:type="dxa"/>
            <w:tcBorders>
              <w:bottom w:val="single" w:sz="4" w:space="0" w:color="000000"/>
            </w:tcBorders>
            <w:vAlign w:val="bottom"/>
          </w:tcPr>
          <w:p w14:paraId="6B874C48" w14:textId="308EC570" w:rsidR="00081DC7" w:rsidRPr="009C5B77" w:rsidRDefault="00081DC7" w:rsidP="008F56A7">
            <w:pPr>
              <w:pBdr>
                <w:top w:val="nil"/>
                <w:left w:val="nil"/>
                <w:bottom w:val="nil"/>
                <w:right w:val="nil"/>
                <w:between w:val="nil"/>
              </w:pBdr>
              <w:ind w:right="-72"/>
              <w:jc w:val="right"/>
              <w:rPr>
                <w:rFonts w:ascii="Arial" w:eastAsia="Arial" w:hAnsi="Arial" w:cs="Arial"/>
                <w:b/>
                <w:color w:val="auto"/>
                <w:sz w:val="18"/>
                <w:szCs w:val="18"/>
              </w:rPr>
            </w:pPr>
            <w:proofErr w:type="gramStart"/>
            <w:r w:rsidRPr="009C5B77">
              <w:rPr>
                <w:rFonts w:ascii="Arial" w:eastAsia="Arial" w:hAnsi="Arial" w:cs="Arial"/>
                <w:b/>
                <w:color w:val="auto"/>
                <w:sz w:val="18"/>
                <w:szCs w:val="18"/>
              </w:rPr>
              <w:t>Baht</w:t>
            </w:r>
            <w:proofErr w:type="gramEnd"/>
            <w:r w:rsidRPr="009C5B77">
              <w:rPr>
                <w:rFonts w:ascii="Arial" w:eastAsia="Arial" w:hAnsi="Arial" w:cs="Arial"/>
                <w:b/>
                <w:color w:val="auto"/>
                <w:sz w:val="18"/>
                <w:szCs w:val="18"/>
              </w:rPr>
              <w:t>’</w:t>
            </w:r>
            <w:r w:rsidR="00BB6D20" w:rsidRPr="009C5B77">
              <w:rPr>
                <w:rFonts w:ascii="Arial" w:eastAsia="Arial" w:hAnsi="Arial" w:cs="Arial"/>
                <w:b/>
                <w:color w:val="auto"/>
                <w:sz w:val="18"/>
                <w:szCs w:val="18"/>
                <w:lang w:val="en-GB"/>
              </w:rPr>
              <w:t>000</w:t>
            </w:r>
          </w:p>
        </w:tc>
      </w:tr>
      <w:tr w:rsidR="008F70A4" w:rsidRPr="009C5B77" w14:paraId="5D379549" w14:textId="77777777" w:rsidTr="008F56A7">
        <w:trPr>
          <w:trHeight w:val="20"/>
        </w:trPr>
        <w:tc>
          <w:tcPr>
            <w:tcW w:w="6005" w:type="dxa"/>
            <w:vAlign w:val="bottom"/>
          </w:tcPr>
          <w:p w14:paraId="7C31CA46" w14:textId="7C9D5456" w:rsidR="00081DC7" w:rsidRPr="009C5B77" w:rsidRDefault="003115FA" w:rsidP="00BA6AA3">
            <w:pPr>
              <w:pBdr>
                <w:top w:val="nil"/>
                <w:left w:val="nil"/>
                <w:bottom w:val="nil"/>
                <w:right w:val="nil"/>
                <w:between w:val="nil"/>
              </w:pBdr>
              <w:ind w:left="-101"/>
              <w:rPr>
                <w:rFonts w:ascii="Arial" w:eastAsia="Arial" w:hAnsi="Arial" w:cs="Arial"/>
                <w:b/>
                <w:color w:val="auto"/>
                <w:sz w:val="18"/>
                <w:szCs w:val="18"/>
              </w:rPr>
            </w:pPr>
            <w:r w:rsidRPr="009C5B77">
              <w:rPr>
                <w:rFonts w:ascii="Arial" w:eastAsia="Arial" w:hAnsi="Arial" w:cs="Arial"/>
                <w:b/>
                <w:color w:val="auto"/>
                <w:sz w:val="18"/>
                <w:szCs w:val="22"/>
                <w:lang w:val="en-GB"/>
              </w:rPr>
              <w:t xml:space="preserve">   related persons and a related party</w:t>
            </w:r>
          </w:p>
        </w:tc>
        <w:tc>
          <w:tcPr>
            <w:tcW w:w="1440" w:type="dxa"/>
            <w:tcBorders>
              <w:top w:val="single" w:sz="4" w:space="0" w:color="000000"/>
            </w:tcBorders>
            <w:vAlign w:val="bottom"/>
          </w:tcPr>
          <w:p w14:paraId="1D29D2F9" w14:textId="77777777" w:rsidR="00081DC7" w:rsidRPr="009C5B77" w:rsidRDefault="00081DC7" w:rsidP="008F56A7">
            <w:pPr>
              <w:pBdr>
                <w:top w:val="nil"/>
                <w:left w:val="nil"/>
                <w:bottom w:val="nil"/>
                <w:right w:val="nil"/>
                <w:between w:val="nil"/>
              </w:pBdr>
              <w:ind w:right="-72"/>
              <w:jc w:val="right"/>
              <w:rPr>
                <w:rFonts w:ascii="Arial" w:eastAsia="Arial" w:hAnsi="Arial" w:cs="Arial"/>
                <w:b/>
                <w:color w:val="auto"/>
                <w:sz w:val="18"/>
                <w:szCs w:val="18"/>
              </w:rPr>
            </w:pPr>
          </w:p>
        </w:tc>
        <w:tc>
          <w:tcPr>
            <w:tcW w:w="1440" w:type="dxa"/>
            <w:tcBorders>
              <w:top w:val="single" w:sz="4" w:space="0" w:color="000000"/>
            </w:tcBorders>
          </w:tcPr>
          <w:p w14:paraId="688F5187" w14:textId="77777777" w:rsidR="00081DC7" w:rsidRPr="009C5B77" w:rsidRDefault="00081DC7" w:rsidP="008F56A7">
            <w:pPr>
              <w:pBdr>
                <w:top w:val="nil"/>
                <w:left w:val="nil"/>
                <w:bottom w:val="nil"/>
                <w:right w:val="nil"/>
                <w:between w:val="nil"/>
              </w:pBdr>
              <w:ind w:right="-72"/>
              <w:jc w:val="right"/>
              <w:rPr>
                <w:rFonts w:ascii="Arial" w:eastAsia="Arial" w:hAnsi="Arial" w:cs="Arial"/>
                <w:b/>
                <w:color w:val="auto"/>
                <w:sz w:val="18"/>
                <w:szCs w:val="18"/>
              </w:rPr>
            </w:pPr>
          </w:p>
        </w:tc>
      </w:tr>
      <w:tr w:rsidR="008F70A4" w:rsidRPr="009C5B77" w14:paraId="2035A8E4" w14:textId="77777777" w:rsidTr="008F56A7">
        <w:trPr>
          <w:trHeight w:val="20"/>
        </w:trPr>
        <w:tc>
          <w:tcPr>
            <w:tcW w:w="6005" w:type="dxa"/>
            <w:vAlign w:val="bottom"/>
          </w:tcPr>
          <w:p w14:paraId="50E484F2" w14:textId="77777777" w:rsidR="003115FA" w:rsidRPr="009C5B77" w:rsidRDefault="003115FA" w:rsidP="00BA6AA3">
            <w:pPr>
              <w:pBdr>
                <w:top w:val="nil"/>
                <w:left w:val="nil"/>
                <w:bottom w:val="nil"/>
                <w:right w:val="nil"/>
                <w:between w:val="nil"/>
              </w:pBdr>
              <w:ind w:left="-101"/>
              <w:rPr>
                <w:rFonts w:ascii="Arial" w:eastAsia="Arial" w:hAnsi="Arial" w:cs="Arial"/>
                <w:color w:val="auto"/>
                <w:sz w:val="18"/>
                <w:szCs w:val="18"/>
              </w:rPr>
            </w:pPr>
          </w:p>
        </w:tc>
        <w:tc>
          <w:tcPr>
            <w:tcW w:w="1440" w:type="dxa"/>
          </w:tcPr>
          <w:p w14:paraId="69CD25FB" w14:textId="77777777" w:rsidR="003115FA" w:rsidRPr="009C5B77" w:rsidRDefault="003115FA" w:rsidP="008F56A7">
            <w:pPr>
              <w:ind w:right="-72"/>
              <w:jc w:val="right"/>
              <w:rPr>
                <w:rFonts w:ascii="Arial" w:eastAsia="Arial" w:hAnsi="Arial" w:cs="Arial"/>
                <w:color w:val="auto"/>
                <w:sz w:val="18"/>
                <w:szCs w:val="18"/>
                <w:lang w:val="en-GB"/>
              </w:rPr>
            </w:pPr>
          </w:p>
        </w:tc>
        <w:tc>
          <w:tcPr>
            <w:tcW w:w="1440" w:type="dxa"/>
          </w:tcPr>
          <w:p w14:paraId="7E3707DD" w14:textId="77777777" w:rsidR="003115FA" w:rsidRPr="009C5B77" w:rsidRDefault="003115FA" w:rsidP="008F56A7">
            <w:pPr>
              <w:ind w:right="-72"/>
              <w:jc w:val="right"/>
              <w:rPr>
                <w:rFonts w:ascii="Arial" w:eastAsia="Arial" w:hAnsi="Arial" w:cs="Arial"/>
                <w:color w:val="auto"/>
                <w:sz w:val="18"/>
                <w:szCs w:val="18"/>
                <w:lang w:val="en-GB"/>
              </w:rPr>
            </w:pPr>
          </w:p>
        </w:tc>
      </w:tr>
      <w:tr w:rsidR="008F70A4" w:rsidRPr="009C5B77" w14:paraId="21E12AC7" w14:textId="77777777" w:rsidTr="008F56A7">
        <w:trPr>
          <w:trHeight w:val="20"/>
        </w:trPr>
        <w:tc>
          <w:tcPr>
            <w:tcW w:w="6005" w:type="dxa"/>
            <w:vAlign w:val="bottom"/>
          </w:tcPr>
          <w:p w14:paraId="38670B47" w14:textId="77777777" w:rsidR="00283A17" w:rsidRPr="009C5B77" w:rsidRDefault="00283A17" w:rsidP="00283A17">
            <w:pPr>
              <w:pBdr>
                <w:top w:val="nil"/>
                <w:left w:val="nil"/>
                <w:bottom w:val="nil"/>
                <w:right w:val="nil"/>
                <w:between w:val="nil"/>
              </w:pBdr>
              <w:ind w:left="-101"/>
              <w:rPr>
                <w:rFonts w:ascii="Arial" w:eastAsia="Arial" w:hAnsi="Arial" w:cs="Arial"/>
                <w:color w:val="auto"/>
                <w:sz w:val="18"/>
                <w:szCs w:val="18"/>
              </w:rPr>
            </w:pPr>
            <w:r w:rsidRPr="009C5B77">
              <w:rPr>
                <w:rFonts w:ascii="Arial" w:eastAsia="Arial" w:hAnsi="Arial" w:cs="Arial"/>
                <w:color w:val="auto"/>
                <w:sz w:val="18"/>
                <w:szCs w:val="18"/>
              </w:rPr>
              <w:t>Opening net book value</w:t>
            </w:r>
          </w:p>
        </w:tc>
        <w:tc>
          <w:tcPr>
            <w:tcW w:w="1440" w:type="dxa"/>
          </w:tcPr>
          <w:p w14:paraId="64288300" w14:textId="3D69E9B0" w:rsidR="00283A17" w:rsidRPr="009C5B77" w:rsidRDefault="00BB6D20" w:rsidP="00283A17">
            <w:pPr>
              <w:ind w:right="-72"/>
              <w:jc w:val="right"/>
              <w:rPr>
                <w:rFonts w:ascii="Arial" w:eastAsia="Arial" w:hAnsi="Arial" w:cs="Arial"/>
                <w:color w:val="auto"/>
                <w:sz w:val="18"/>
                <w:szCs w:val="18"/>
                <w:lang w:val="en-GB"/>
              </w:rPr>
            </w:pPr>
            <w:r w:rsidRPr="009C5B77">
              <w:rPr>
                <w:rFonts w:ascii="Arial" w:eastAsia="Arial" w:hAnsi="Arial" w:cs="Arial"/>
                <w:color w:val="auto"/>
                <w:sz w:val="18"/>
                <w:szCs w:val="18"/>
                <w:lang w:val="en-GB"/>
              </w:rPr>
              <w:t>259</w:t>
            </w:r>
            <w:r w:rsidR="00283A17" w:rsidRPr="009C5B77">
              <w:rPr>
                <w:rFonts w:ascii="Arial" w:eastAsia="Arial" w:hAnsi="Arial" w:cs="Arial"/>
                <w:color w:val="auto"/>
                <w:sz w:val="18"/>
                <w:szCs w:val="18"/>
                <w:lang w:val="en-GB"/>
              </w:rPr>
              <w:t>,</w:t>
            </w:r>
            <w:r w:rsidRPr="009C5B77">
              <w:rPr>
                <w:rFonts w:ascii="Arial" w:eastAsia="Arial" w:hAnsi="Arial" w:cs="Arial"/>
                <w:color w:val="auto"/>
                <w:sz w:val="18"/>
                <w:szCs w:val="18"/>
                <w:lang w:val="en-GB"/>
              </w:rPr>
              <w:t>874</w:t>
            </w:r>
          </w:p>
        </w:tc>
        <w:tc>
          <w:tcPr>
            <w:tcW w:w="1440" w:type="dxa"/>
          </w:tcPr>
          <w:p w14:paraId="01367989" w14:textId="09809BD1" w:rsidR="00283A17" w:rsidRPr="009C5B77" w:rsidRDefault="00BB6D20" w:rsidP="00283A17">
            <w:pPr>
              <w:ind w:right="-72"/>
              <w:jc w:val="right"/>
              <w:rPr>
                <w:rFonts w:ascii="Arial" w:eastAsia="Arial" w:hAnsi="Arial" w:cs="Arial"/>
                <w:color w:val="auto"/>
                <w:sz w:val="18"/>
                <w:szCs w:val="18"/>
                <w:lang w:val="en-GB"/>
              </w:rPr>
            </w:pPr>
            <w:r w:rsidRPr="009C5B77">
              <w:rPr>
                <w:rFonts w:ascii="Arial" w:eastAsia="Arial" w:hAnsi="Arial" w:cs="Arial"/>
                <w:color w:val="auto"/>
                <w:sz w:val="18"/>
                <w:szCs w:val="18"/>
                <w:lang w:val="en-GB"/>
              </w:rPr>
              <w:t>226</w:t>
            </w:r>
            <w:r w:rsidR="00283A17" w:rsidRPr="009C5B77">
              <w:rPr>
                <w:rFonts w:ascii="Arial" w:eastAsia="Arial" w:hAnsi="Arial" w:cs="Arial"/>
                <w:color w:val="auto"/>
                <w:sz w:val="18"/>
                <w:szCs w:val="18"/>
                <w:lang w:val="en-GB"/>
              </w:rPr>
              <w:t>,</w:t>
            </w:r>
            <w:r w:rsidRPr="009C5B77">
              <w:rPr>
                <w:rFonts w:ascii="Arial" w:eastAsia="Arial" w:hAnsi="Arial" w:cs="Arial"/>
                <w:color w:val="auto"/>
                <w:sz w:val="18"/>
                <w:szCs w:val="18"/>
                <w:lang w:val="en-GB"/>
              </w:rPr>
              <w:t>196</w:t>
            </w:r>
          </w:p>
        </w:tc>
      </w:tr>
      <w:tr w:rsidR="008F70A4" w:rsidRPr="009C5B77" w14:paraId="67C881CC" w14:textId="77777777" w:rsidTr="008F56A7">
        <w:trPr>
          <w:trHeight w:val="20"/>
        </w:trPr>
        <w:tc>
          <w:tcPr>
            <w:tcW w:w="6005" w:type="dxa"/>
            <w:vAlign w:val="bottom"/>
          </w:tcPr>
          <w:p w14:paraId="42117114" w14:textId="77777777" w:rsidR="00283A17" w:rsidRPr="009C5B77" w:rsidRDefault="00283A17" w:rsidP="00283A17">
            <w:pPr>
              <w:pBdr>
                <w:top w:val="nil"/>
                <w:left w:val="nil"/>
                <w:bottom w:val="nil"/>
                <w:right w:val="nil"/>
                <w:between w:val="nil"/>
              </w:pBdr>
              <w:ind w:left="-101"/>
              <w:rPr>
                <w:rFonts w:ascii="Arial" w:eastAsia="Arial" w:hAnsi="Arial" w:cs="Arial"/>
                <w:color w:val="auto"/>
                <w:sz w:val="18"/>
                <w:szCs w:val="18"/>
              </w:rPr>
            </w:pPr>
            <w:r w:rsidRPr="009C5B77">
              <w:rPr>
                <w:rFonts w:ascii="Arial" w:eastAsia="Arial" w:hAnsi="Arial" w:cs="Arial"/>
                <w:color w:val="auto"/>
                <w:sz w:val="18"/>
                <w:szCs w:val="18"/>
              </w:rPr>
              <w:t>Increase in interest payable</w:t>
            </w:r>
          </w:p>
        </w:tc>
        <w:tc>
          <w:tcPr>
            <w:tcW w:w="1440" w:type="dxa"/>
          </w:tcPr>
          <w:p w14:paraId="322BF1F2" w14:textId="0F2CD182" w:rsidR="00283A17" w:rsidRPr="009C5B77" w:rsidRDefault="00BB6D20" w:rsidP="00283A17">
            <w:pPr>
              <w:ind w:right="-72"/>
              <w:jc w:val="right"/>
              <w:rPr>
                <w:rFonts w:ascii="Arial" w:eastAsia="Arial" w:hAnsi="Arial" w:cs="Arial"/>
                <w:color w:val="auto"/>
                <w:sz w:val="18"/>
                <w:szCs w:val="18"/>
                <w:lang w:val="en-GB"/>
              </w:rPr>
            </w:pPr>
            <w:r w:rsidRPr="009C5B77">
              <w:rPr>
                <w:rFonts w:ascii="Arial" w:eastAsia="Arial" w:hAnsi="Arial" w:cs="Arial"/>
                <w:color w:val="auto"/>
                <w:sz w:val="18"/>
                <w:szCs w:val="18"/>
                <w:lang w:val="en-GB"/>
              </w:rPr>
              <w:t>5</w:t>
            </w:r>
            <w:r w:rsidR="00283A17" w:rsidRPr="009C5B77">
              <w:rPr>
                <w:rFonts w:ascii="Arial" w:eastAsia="Arial" w:hAnsi="Arial" w:cs="Arial"/>
                <w:color w:val="auto"/>
                <w:sz w:val="18"/>
                <w:szCs w:val="18"/>
                <w:lang w:val="en-GB"/>
              </w:rPr>
              <w:t>,</w:t>
            </w:r>
            <w:r w:rsidRPr="009C5B77">
              <w:rPr>
                <w:rFonts w:ascii="Arial" w:eastAsia="Arial" w:hAnsi="Arial" w:cs="Arial"/>
                <w:color w:val="auto"/>
                <w:sz w:val="18"/>
                <w:szCs w:val="18"/>
                <w:lang w:val="en-GB"/>
              </w:rPr>
              <w:t>496</w:t>
            </w:r>
          </w:p>
        </w:tc>
        <w:tc>
          <w:tcPr>
            <w:tcW w:w="1440" w:type="dxa"/>
          </w:tcPr>
          <w:p w14:paraId="5AED970C" w14:textId="2DE44626" w:rsidR="00283A17" w:rsidRPr="009C5B77" w:rsidRDefault="00BB6D20" w:rsidP="00283A17">
            <w:pPr>
              <w:ind w:right="-72"/>
              <w:jc w:val="right"/>
              <w:rPr>
                <w:rFonts w:ascii="Arial" w:eastAsia="Arial" w:hAnsi="Arial" w:cs="Arial"/>
                <w:color w:val="auto"/>
                <w:sz w:val="18"/>
                <w:szCs w:val="18"/>
                <w:lang w:val="en-GB"/>
              </w:rPr>
            </w:pPr>
            <w:r w:rsidRPr="009C5B77">
              <w:rPr>
                <w:rFonts w:ascii="Arial" w:eastAsia="Arial" w:hAnsi="Arial" w:cs="Arial"/>
                <w:color w:val="auto"/>
                <w:sz w:val="18"/>
                <w:szCs w:val="18"/>
                <w:lang w:val="en-GB"/>
              </w:rPr>
              <w:t>4</w:t>
            </w:r>
            <w:r w:rsidR="00283A17" w:rsidRPr="009C5B77">
              <w:rPr>
                <w:rFonts w:ascii="Arial" w:eastAsia="Arial" w:hAnsi="Arial" w:cs="Arial"/>
                <w:color w:val="auto"/>
                <w:sz w:val="18"/>
                <w:szCs w:val="18"/>
                <w:lang w:val="en-GB"/>
              </w:rPr>
              <w:t>,</w:t>
            </w:r>
            <w:r w:rsidRPr="009C5B77">
              <w:rPr>
                <w:rFonts w:ascii="Arial" w:eastAsia="Arial" w:hAnsi="Arial" w:cs="Arial"/>
                <w:color w:val="auto"/>
                <w:sz w:val="18"/>
                <w:szCs w:val="18"/>
                <w:lang w:val="en-GB"/>
              </w:rPr>
              <w:t>936</w:t>
            </w:r>
          </w:p>
        </w:tc>
      </w:tr>
      <w:tr w:rsidR="008F70A4" w:rsidRPr="009C5B77" w14:paraId="0CA2B67F" w14:textId="77777777" w:rsidTr="009D2261">
        <w:trPr>
          <w:trHeight w:val="20"/>
        </w:trPr>
        <w:tc>
          <w:tcPr>
            <w:tcW w:w="6005" w:type="dxa"/>
            <w:vAlign w:val="bottom"/>
          </w:tcPr>
          <w:p w14:paraId="5BABEDC0" w14:textId="77777777" w:rsidR="00283A17" w:rsidRPr="009C5B77" w:rsidRDefault="00283A17" w:rsidP="00283A17">
            <w:pPr>
              <w:pBdr>
                <w:top w:val="nil"/>
                <w:left w:val="nil"/>
                <w:bottom w:val="nil"/>
                <w:right w:val="nil"/>
                <w:between w:val="nil"/>
              </w:pBdr>
              <w:ind w:left="-101"/>
              <w:rPr>
                <w:rFonts w:ascii="Arial" w:eastAsia="Arial" w:hAnsi="Arial" w:cs="Arial"/>
                <w:color w:val="auto"/>
                <w:sz w:val="18"/>
                <w:szCs w:val="18"/>
              </w:rPr>
            </w:pPr>
          </w:p>
        </w:tc>
        <w:tc>
          <w:tcPr>
            <w:tcW w:w="1440" w:type="dxa"/>
            <w:tcBorders>
              <w:top w:val="single" w:sz="4" w:space="0" w:color="auto"/>
            </w:tcBorders>
            <w:vAlign w:val="bottom"/>
          </w:tcPr>
          <w:p w14:paraId="6DCCBCB5" w14:textId="77777777" w:rsidR="00283A17" w:rsidRPr="009C5B77" w:rsidRDefault="00283A17" w:rsidP="00283A17">
            <w:pPr>
              <w:ind w:right="-72"/>
              <w:jc w:val="right"/>
              <w:rPr>
                <w:rFonts w:ascii="Arial" w:eastAsia="Arial" w:hAnsi="Arial" w:cs="Arial"/>
                <w:color w:val="auto"/>
                <w:sz w:val="18"/>
                <w:szCs w:val="18"/>
                <w:lang w:val="en-GB"/>
              </w:rPr>
            </w:pPr>
          </w:p>
        </w:tc>
        <w:tc>
          <w:tcPr>
            <w:tcW w:w="1440" w:type="dxa"/>
            <w:tcBorders>
              <w:top w:val="single" w:sz="4" w:space="0" w:color="auto"/>
            </w:tcBorders>
            <w:vAlign w:val="bottom"/>
          </w:tcPr>
          <w:p w14:paraId="6270636A" w14:textId="77777777" w:rsidR="00283A17" w:rsidRPr="009C5B77" w:rsidRDefault="00283A17" w:rsidP="00283A17">
            <w:pPr>
              <w:ind w:right="-72"/>
              <w:jc w:val="right"/>
              <w:rPr>
                <w:rFonts w:ascii="Arial" w:eastAsia="Arial" w:hAnsi="Arial" w:cs="Arial"/>
                <w:color w:val="auto"/>
                <w:sz w:val="18"/>
                <w:szCs w:val="18"/>
                <w:lang w:val="en-GB"/>
              </w:rPr>
            </w:pPr>
          </w:p>
        </w:tc>
      </w:tr>
      <w:tr w:rsidR="00283A17" w:rsidRPr="009C5B77" w14:paraId="6D54DEDA" w14:textId="77777777" w:rsidTr="009D2261">
        <w:trPr>
          <w:trHeight w:val="20"/>
        </w:trPr>
        <w:tc>
          <w:tcPr>
            <w:tcW w:w="6005" w:type="dxa"/>
            <w:vAlign w:val="bottom"/>
          </w:tcPr>
          <w:p w14:paraId="593FE992" w14:textId="77777777" w:rsidR="00283A17" w:rsidRPr="009C5B77" w:rsidRDefault="00283A17" w:rsidP="00283A17">
            <w:pPr>
              <w:pBdr>
                <w:top w:val="nil"/>
                <w:left w:val="nil"/>
                <w:bottom w:val="nil"/>
                <w:right w:val="nil"/>
                <w:between w:val="nil"/>
              </w:pBdr>
              <w:ind w:left="-101"/>
              <w:rPr>
                <w:rFonts w:ascii="Arial" w:eastAsia="Arial" w:hAnsi="Arial" w:cs="Arial"/>
                <w:color w:val="auto"/>
                <w:sz w:val="18"/>
                <w:szCs w:val="18"/>
              </w:rPr>
            </w:pPr>
            <w:r w:rsidRPr="009C5B77">
              <w:rPr>
                <w:rFonts w:ascii="Arial" w:eastAsia="Arial" w:hAnsi="Arial" w:cs="Arial"/>
                <w:color w:val="auto"/>
                <w:sz w:val="18"/>
                <w:szCs w:val="18"/>
              </w:rPr>
              <w:t>Closing net book value</w:t>
            </w:r>
          </w:p>
        </w:tc>
        <w:tc>
          <w:tcPr>
            <w:tcW w:w="1440" w:type="dxa"/>
            <w:tcBorders>
              <w:bottom w:val="single" w:sz="4" w:space="0" w:color="000000"/>
            </w:tcBorders>
            <w:vAlign w:val="bottom"/>
          </w:tcPr>
          <w:p w14:paraId="03F0722A" w14:textId="3F98E9F5" w:rsidR="00283A17" w:rsidRPr="009C5B77" w:rsidRDefault="00BB6D20" w:rsidP="00283A17">
            <w:pPr>
              <w:ind w:right="-72"/>
              <w:jc w:val="right"/>
              <w:rPr>
                <w:rFonts w:ascii="Arial" w:eastAsia="Arial" w:hAnsi="Arial" w:cs="Arial"/>
                <w:color w:val="auto"/>
                <w:sz w:val="18"/>
                <w:szCs w:val="18"/>
                <w:lang w:val="en-GB"/>
              </w:rPr>
            </w:pPr>
            <w:r w:rsidRPr="009C5B77">
              <w:rPr>
                <w:rFonts w:ascii="Arial" w:eastAsia="Arial" w:hAnsi="Arial" w:cs="Arial"/>
                <w:color w:val="auto"/>
                <w:sz w:val="18"/>
                <w:szCs w:val="18"/>
                <w:lang w:val="en-GB"/>
              </w:rPr>
              <w:t>265</w:t>
            </w:r>
            <w:r w:rsidR="00283A17" w:rsidRPr="009C5B77">
              <w:rPr>
                <w:rFonts w:ascii="Arial" w:eastAsia="Arial" w:hAnsi="Arial" w:cs="Arial"/>
                <w:color w:val="auto"/>
                <w:sz w:val="18"/>
                <w:szCs w:val="18"/>
                <w:lang w:val="en-GB"/>
              </w:rPr>
              <w:t>,</w:t>
            </w:r>
            <w:r w:rsidRPr="009C5B77">
              <w:rPr>
                <w:rFonts w:ascii="Arial" w:eastAsia="Arial" w:hAnsi="Arial" w:cs="Arial"/>
                <w:color w:val="auto"/>
                <w:sz w:val="18"/>
                <w:szCs w:val="18"/>
                <w:lang w:val="en-GB"/>
              </w:rPr>
              <w:t>370</w:t>
            </w:r>
          </w:p>
        </w:tc>
        <w:tc>
          <w:tcPr>
            <w:tcW w:w="1440" w:type="dxa"/>
            <w:tcBorders>
              <w:bottom w:val="single" w:sz="4" w:space="0" w:color="000000"/>
            </w:tcBorders>
            <w:vAlign w:val="bottom"/>
          </w:tcPr>
          <w:p w14:paraId="3A586CDB" w14:textId="02B8953C" w:rsidR="00283A17" w:rsidRPr="009C5B77" w:rsidRDefault="00BB6D20" w:rsidP="00283A17">
            <w:pPr>
              <w:ind w:right="-72"/>
              <w:jc w:val="right"/>
              <w:rPr>
                <w:rFonts w:ascii="Arial" w:eastAsia="Arial" w:hAnsi="Arial" w:cs="Arial"/>
                <w:color w:val="auto"/>
                <w:sz w:val="18"/>
                <w:szCs w:val="18"/>
                <w:lang w:val="en-GB"/>
              </w:rPr>
            </w:pPr>
            <w:r w:rsidRPr="009C5B77">
              <w:rPr>
                <w:rFonts w:ascii="Arial" w:eastAsia="Arial" w:hAnsi="Arial" w:cs="Arial"/>
                <w:color w:val="auto"/>
                <w:sz w:val="18"/>
                <w:szCs w:val="18"/>
                <w:lang w:val="en-GB"/>
              </w:rPr>
              <w:t>231</w:t>
            </w:r>
            <w:r w:rsidR="00283A17" w:rsidRPr="009C5B77">
              <w:rPr>
                <w:rFonts w:ascii="Arial" w:eastAsia="Arial" w:hAnsi="Arial" w:cs="Arial"/>
                <w:color w:val="auto"/>
                <w:sz w:val="18"/>
                <w:szCs w:val="18"/>
                <w:lang w:val="en-GB"/>
              </w:rPr>
              <w:t>,</w:t>
            </w:r>
            <w:r w:rsidRPr="009C5B77">
              <w:rPr>
                <w:rFonts w:ascii="Arial" w:eastAsia="Arial" w:hAnsi="Arial" w:cs="Arial"/>
                <w:color w:val="auto"/>
                <w:sz w:val="18"/>
                <w:szCs w:val="18"/>
                <w:lang w:val="en-GB"/>
              </w:rPr>
              <w:t>132</w:t>
            </w:r>
          </w:p>
        </w:tc>
      </w:tr>
    </w:tbl>
    <w:p w14:paraId="6BF65478" w14:textId="77777777" w:rsidR="00081DC7" w:rsidRPr="009C5B77" w:rsidRDefault="00081DC7" w:rsidP="008F56A7">
      <w:pPr>
        <w:ind w:left="540"/>
        <w:jc w:val="both"/>
        <w:rPr>
          <w:rFonts w:ascii="Arial" w:eastAsia="Arial" w:hAnsi="Arial" w:cs="Arial"/>
          <w:color w:val="auto"/>
          <w:sz w:val="18"/>
          <w:szCs w:val="18"/>
        </w:rPr>
      </w:pPr>
    </w:p>
    <w:p w14:paraId="08302A8A" w14:textId="54E02312" w:rsidR="00B306D6" w:rsidRPr="009C5B77" w:rsidRDefault="00A1710D" w:rsidP="008F56A7">
      <w:pPr>
        <w:ind w:left="540"/>
        <w:jc w:val="both"/>
        <w:rPr>
          <w:rFonts w:ascii="Arial" w:eastAsia="Arial" w:hAnsi="Arial" w:cs="Arial"/>
          <w:color w:val="auto"/>
          <w:sz w:val="18"/>
          <w:szCs w:val="18"/>
          <w:lang w:val="en-GB"/>
        </w:rPr>
      </w:pPr>
      <w:r w:rsidRPr="009C5B77">
        <w:rPr>
          <w:rFonts w:ascii="Arial" w:eastAsia="Arial" w:hAnsi="Arial" w:cs="Arial"/>
          <w:color w:val="auto"/>
          <w:sz w:val="18"/>
          <w:szCs w:val="18"/>
        </w:rPr>
        <w:t xml:space="preserve">Long-term borrowings </w:t>
      </w:r>
      <w:r w:rsidR="00283A17" w:rsidRPr="009C5B77">
        <w:rPr>
          <w:rFonts w:ascii="Arial" w:eastAsia="Arial" w:hAnsi="Arial" w:cs="Arial"/>
          <w:color w:val="auto"/>
          <w:sz w:val="18"/>
          <w:szCs w:val="18"/>
        </w:rPr>
        <w:t>from</w:t>
      </w:r>
      <w:r w:rsidRPr="009C5B77">
        <w:rPr>
          <w:rFonts w:ascii="Arial" w:eastAsia="Arial" w:hAnsi="Arial" w:cs="Arial"/>
          <w:color w:val="auto"/>
          <w:sz w:val="18"/>
          <w:szCs w:val="18"/>
        </w:rPr>
        <w:t xml:space="preserve"> </w:t>
      </w:r>
      <w:r w:rsidR="00283A17" w:rsidRPr="009C5B77">
        <w:rPr>
          <w:rFonts w:ascii="Arial" w:eastAsia="Arial" w:hAnsi="Arial" w:cs="Arial"/>
          <w:color w:val="auto"/>
          <w:sz w:val="18"/>
          <w:szCs w:val="18"/>
        </w:rPr>
        <w:t xml:space="preserve">related persons and a related party </w:t>
      </w:r>
      <w:r w:rsidRPr="009C5B77">
        <w:rPr>
          <w:rFonts w:ascii="Arial" w:eastAsia="Arial" w:hAnsi="Arial" w:cs="Arial"/>
          <w:color w:val="auto"/>
          <w:sz w:val="18"/>
          <w:szCs w:val="18"/>
        </w:rPr>
        <w:t>are loaned with no guarantee in Thai Baht</w:t>
      </w:r>
      <w:r w:rsidR="00B306D6" w:rsidRPr="009C5B77">
        <w:rPr>
          <w:rFonts w:ascii="Arial" w:eastAsia="Arial" w:hAnsi="Arial" w:cs="Arial"/>
          <w:color w:val="auto"/>
          <w:sz w:val="18"/>
          <w:szCs w:val="18"/>
          <w:lang w:val="en-GB"/>
        </w:rPr>
        <w:t>.</w:t>
      </w:r>
    </w:p>
    <w:p w14:paraId="49D6B4A6" w14:textId="36B75BB1" w:rsidR="0024570C" w:rsidRDefault="0024570C">
      <w:pPr>
        <w:rPr>
          <w:rFonts w:ascii="Arial" w:eastAsia="Arial" w:hAnsi="Arial" w:cs="Arial"/>
          <w:color w:val="auto"/>
          <w:sz w:val="18"/>
          <w:szCs w:val="18"/>
        </w:rPr>
      </w:pPr>
      <w:r>
        <w:rPr>
          <w:rFonts w:ascii="Arial" w:eastAsia="Arial" w:hAnsi="Arial" w:cs="Arial"/>
          <w:color w:val="auto"/>
          <w:sz w:val="18"/>
          <w:szCs w:val="18"/>
        </w:rPr>
        <w:br w:type="page"/>
      </w:r>
    </w:p>
    <w:p w14:paraId="33457237" w14:textId="77777777" w:rsidR="00A97B38" w:rsidRPr="009C5B77" w:rsidRDefault="00A97B38" w:rsidP="008F56A7">
      <w:pPr>
        <w:ind w:left="540"/>
        <w:jc w:val="both"/>
        <w:rPr>
          <w:rFonts w:ascii="Arial" w:eastAsia="Arial" w:hAnsi="Arial" w:cs="Arial"/>
          <w:color w:val="auto"/>
          <w:sz w:val="18"/>
          <w:szCs w:val="18"/>
        </w:rPr>
      </w:pPr>
    </w:p>
    <w:p w14:paraId="015F98FE" w14:textId="2AC6D601" w:rsidR="00DF1371" w:rsidRPr="009C5B77" w:rsidRDefault="002E34A4" w:rsidP="00AB76A1">
      <w:pPr>
        <w:tabs>
          <w:tab w:val="left" w:pos="540"/>
        </w:tabs>
        <w:ind w:left="540" w:hanging="540"/>
        <w:jc w:val="both"/>
        <w:rPr>
          <w:rFonts w:ascii="Arial" w:eastAsia="Arial" w:hAnsi="Arial" w:cs="Arial"/>
          <w:color w:val="auto"/>
          <w:sz w:val="18"/>
          <w:szCs w:val="18"/>
          <w:cs/>
        </w:rPr>
      </w:pPr>
      <w:r w:rsidRPr="009C5B77">
        <w:rPr>
          <w:rFonts w:ascii="Arial" w:eastAsia="Arial" w:hAnsi="Arial" w:cs="Arial"/>
          <w:color w:val="auto"/>
          <w:sz w:val="18"/>
          <w:szCs w:val="18"/>
        </w:rPr>
        <w:t>h</w:t>
      </w:r>
      <w:r w:rsidR="00DF1371" w:rsidRPr="009C5B77">
        <w:rPr>
          <w:rFonts w:ascii="Arial" w:eastAsia="Arial" w:hAnsi="Arial" w:cs="Arial"/>
          <w:color w:val="auto"/>
          <w:sz w:val="18"/>
          <w:szCs w:val="18"/>
        </w:rPr>
        <w:t>)</w:t>
      </w:r>
      <w:r w:rsidR="00DF1371" w:rsidRPr="009C5B77">
        <w:rPr>
          <w:rFonts w:ascii="Arial" w:eastAsia="Arial" w:hAnsi="Arial" w:cs="Arial"/>
          <w:color w:val="auto"/>
          <w:sz w:val="18"/>
          <w:szCs w:val="18"/>
        </w:rPr>
        <w:tab/>
        <w:t xml:space="preserve">Commitments with </w:t>
      </w:r>
      <w:r w:rsidR="00712C1D" w:rsidRPr="009C5B77">
        <w:rPr>
          <w:rFonts w:ascii="Arial" w:eastAsia="Arial" w:hAnsi="Arial" w:cs="Arial"/>
          <w:color w:val="auto"/>
          <w:sz w:val="18"/>
          <w:szCs w:val="18"/>
        </w:rPr>
        <w:t xml:space="preserve">related </w:t>
      </w:r>
      <w:r w:rsidR="00DF1371" w:rsidRPr="009C5B77">
        <w:rPr>
          <w:rFonts w:ascii="Arial" w:eastAsia="Arial" w:hAnsi="Arial" w:cs="Arial"/>
          <w:color w:val="auto"/>
          <w:sz w:val="18"/>
          <w:szCs w:val="18"/>
        </w:rPr>
        <w:t>parties</w:t>
      </w:r>
    </w:p>
    <w:p w14:paraId="6850A105" w14:textId="77777777" w:rsidR="009803B5" w:rsidRPr="009C5B77" w:rsidRDefault="009803B5" w:rsidP="00BA4D0F">
      <w:pPr>
        <w:ind w:left="540"/>
        <w:jc w:val="both"/>
        <w:rPr>
          <w:rFonts w:ascii="Arial" w:eastAsia="Arial" w:hAnsi="Arial" w:cs="Arial"/>
          <w:color w:val="auto"/>
          <w:sz w:val="18"/>
          <w:szCs w:val="18"/>
        </w:rPr>
      </w:pPr>
    </w:p>
    <w:p w14:paraId="783E2663" w14:textId="77777777" w:rsidR="009803B5" w:rsidRPr="009C5B77" w:rsidRDefault="0021040B" w:rsidP="00BA4D0F">
      <w:pPr>
        <w:ind w:left="540"/>
        <w:rPr>
          <w:rFonts w:ascii="Arial" w:eastAsia="Arial" w:hAnsi="Arial" w:cs="Arial"/>
          <w:color w:val="auto"/>
          <w:sz w:val="18"/>
          <w:szCs w:val="18"/>
        </w:rPr>
      </w:pPr>
      <w:r w:rsidRPr="009C5B77">
        <w:rPr>
          <w:rFonts w:ascii="Arial" w:eastAsia="Arial" w:hAnsi="Arial" w:cs="Arial"/>
          <w:color w:val="auto"/>
          <w:sz w:val="18"/>
          <w:szCs w:val="18"/>
        </w:rPr>
        <w:t>The Group has commitments with related parties as follows:</w:t>
      </w:r>
    </w:p>
    <w:p w14:paraId="0353A18C" w14:textId="77777777" w:rsidR="009803B5" w:rsidRPr="009C5B77" w:rsidRDefault="009803B5" w:rsidP="00BA4D0F">
      <w:pPr>
        <w:ind w:left="540"/>
        <w:jc w:val="both"/>
        <w:rPr>
          <w:rFonts w:ascii="Arial" w:eastAsia="Arial" w:hAnsi="Arial" w:cs="Arial"/>
          <w:color w:val="auto"/>
          <w:sz w:val="18"/>
          <w:szCs w:val="18"/>
        </w:rPr>
      </w:pPr>
    </w:p>
    <w:tbl>
      <w:tblPr>
        <w:tblW w:w="9446" w:type="dxa"/>
        <w:tblLayout w:type="fixed"/>
        <w:tblCellMar>
          <w:left w:w="115" w:type="dxa"/>
          <w:right w:w="115" w:type="dxa"/>
        </w:tblCellMar>
        <w:tblLook w:val="0000" w:firstRow="0" w:lastRow="0" w:firstColumn="0" w:lastColumn="0" w:noHBand="0" w:noVBand="0"/>
      </w:tblPr>
      <w:tblGrid>
        <w:gridCol w:w="3802"/>
        <w:gridCol w:w="1411"/>
        <w:gridCol w:w="1411"/>
        <w:gridCol w:w="1411"/>
        <w:gridCol w:w="1411"/>
      </w:tblGrid>
      <w:tr w:rsidR="008F70A4" w:rsidRPr="009C5B77" w14:paraId="5E0B1CD2" w14:textId="77777777" w:rsidTr="00D40DE9">
        <w:tc>
          <w:tcPr>
            <w:tcW w:w="3802" w:type="dxa"/>
            <w:vAlign w:val="bottom"/>
          </w:tcPr>
          <w:p w14:paraId="370A5B86" w14:textId="77777777" w:rsidR="00FB13D4" w:rsidRPr="009C5B77" w:rsidRDefault="00FB13D4" w:rsidP="006157FC">
            <w:pPr>
              <w:ind w:left="431"/>
              <w:rPr>
                <w:rFonts w:ascii="Arial" w:eastAsia="Arial" w:hAnsi="Arial" w:cs="Arial"/>
                <w:color w:val="auto"/>
                <w:sz w:val="18"/>
                <w:szCs w:val="18"/>
              </w:rPr>
            </w:pPr>
          </w:p>
        </w:tc>
        <w:tc>
          <w:tcPr>
            <w:tcW w:w="2822" w:type="dxa"/>
            <w:gridSpan w:val="2"/>
            <w:tcBorders>
              <w:bottom w:val="single" w:sz="4" w:space="0" w:color="000000"/>
            </w:tcBorders>
            <w:vAlign w:val="bottom"/>
          </w:tcPr>
          <w:p w14:paraId="53D1F7CD" w14:textId="77777777" w:rsidR="00FB13D4" w:rsidRPr="009C5B77" w:rsidRDefault="00FB13D4" w:rsidP="00FB13D4">
            <w:pPr>
              <w:pBdr>
                <w:top w:val="nil"/>
                <w:left w:val="nil"/>
                <w:bottom w:val="nil"/>
                <w:right w:val="nil"/>
                <w:between w:val="nil"/>
              </w:pBdr>
              <w:ind w:right="-72"/>
              <w:jc w:val="center"/>
              <w:rPr>
                <w:rFonts w:ascii="Arial" w:eastAsia="Arial" w:hAnsi="Arial" w:cs="Arial"/>
                <w:b/>
                <w:color w:val="auto"/>
                <w:sz w:val="18"/>
                <w:szCs w:val="18"/>
              </w:rPr>
            </w:pPr>
            <w:r w:rsidRPr="009C5B77">
              <w:rPr>
                <w:rFonts w:ascii="Arial" w:eastAsia="Arial" w:hAnsi="Arial" w:cs="Arial"/>
                <w:b/>
                <w:color w:val="auto"/>
                <w:sz w:val="18"/>
                <w:szCs w:val="18"/>
              </w:rPr>
              <w:t>Consolidated</w:t>
            </w:r>
          </w:p>
          <w:p w14:paraId="2365E94A" w14:textId="391C534F" w:rsidR="00FB13D4" w:rsidRPr="009C5B77" w:rsidRDefault="00FB13D4" w:rsidP="00FB13D4">
            <w:pPr>
              <w:pBdr>
                <w:top w:val="nil"/>
                <w:left w:val="nil"/>
                <w:bottom w:val="nil"/>
                <w:right w:val="nil"/>
                <w:between w:val="nil"/>
              </w:pBdr>
              <w:ind w:right="-72"/>
              <w:jc w:val="center"/>
              <w:rPr>
                <w:rFonts w:ascii="Arial" w:eastAsia="Arial" w:hAnsi="Arial" w:cs="Arial"/>
                <w:b/>
                <w:color w:val="auto"/>
                <w:sz w:val="18"/>
                <w:szCs w:val="18"/>
              </w:rPr>
            </w:pPr>
            <w:r w:rsidRPr="009C5B77">
              <w:rPr>
                <w:rFonts w:ascii="Arial" w:eastAsia="Arial" w:hAnsi="Arial" w:cs="Arial"/>
                <w:b/>
                <w:color w:val="auto"/>
                <w:sz w:val="18"/>
                <w:szCs w:val="18"/>
              </w:rPr>
              <w:t>financial information</w:t>
            </w:r>
          </w:p>
        </w:tc>
        <w:tc>
          <w:tcPr>
            <w:tcW w:w="2822" w:type="dxa"/>
            <w:gridSpan w:val="2"/>
            <w:tcBorders>
              <w:bottom w:val="single" w:sz="4" w:space="0" w:color="000000"/>
            </w:tcBorders>
            <w:vAlign w:val="bottom"/>
          </w:tcPr>
          <w:p w14:paraId="46D267F0" w14:textId="77777777" w:rsidR="00FB13D4" w:rsidRPr="009C5B77" w:rsidRDefault="00FB13D4" w:rsidP="00FB13D4">
            <w:pPr>
              <w:pBdr>
                <w:top w:val="nil"/>
                <w:left w:val="nil"/>
                <w:bottom w:val="nil"/>
                <w:right w:val="nil"/>
                <w:between w:val="nil"/>
              </w:pBdr>
              <w:ind w:right="-72"/>
              <w:jc w:val="center"/>
              <w:rPr>
                <w:rFonts w:ascii="Arial" w:eastAsia="Arial" w:hAnsi="Arial" w:cs="Arial"/>
                <w:b/>
                <w:color w:val="auto"/>
                <w:sz w:val="18"/>
                <w:szCs w:val="18"/>
              </w:rPr>
            </w:pPr>
            <w:r w:rsidRPr="009C5B77">
              <w:rPr>
                <w:rFonts w:ascii="Arial" w:eastAsia="Arial" w:hAnsi="Arial" w:cs="Arial"/>
                <w:b/>
                <w:color w:val="auto"/>
                <w:sz w:val="18"/>
                <w:szCs w:val="18"/>
              </w:rPr>
              <w:t>Separate</w:t>
            </w:r>
          </w:p>
          <w:p w14:paraId="17B38BE9" w14:textId="10EA4E63" w:rsidR="00FB13D4" w:rsidRPr="009C5B77" w:rsidRDefault="00FB13D4" w:rsidP="00FB13D4">
            <w:pPr>
              <w:pBdr>
                <w:top w:val="nil"/>
                <w:left w:val="nil"/>
                <w:bottom w:val="nil"/>
                <w:right w:val="nil"/>
                <w:between w:val="nil"/>
              </w:pBdr>
              <w:ind w:right="-72"/>
              <w:jc w:val="center"/>
              <w:rPr>
                <w:rFonts w:ascii="Arial" w:eastAsia="Arial" w:hAnsi="Arial" w:cs="Arial"/>
                <w:b/>
                <w:color w:val="auto"/>
                <w:sz w:val="18"/>
                <w:szCs w:val="18"/>
              </w:rPr>
            </w:pPr>
            <w:r w:rsidRPr="009C5B77">
              <w:rPr>
                <w:rFonts w:ascii="Arial" w:eastAsia="Arial" w:hAnsi="Arial" w:cs="Arial"/>
                <w:b/>
                <w:color w:val="auto"/>
                <w:sz w:val="18"/>
                <w:szCs w:val="18"/>
              </w:rPr>
              <w:t>financial information</w:t>
            </w:r>
          </w:p>
        </w:tc>
      </w:tr>
      <w:tr w:rsidR="008F70A4" w:rsidRPr="009C5B77" w14:paraId="3CECC9C0" w14:textId="77777777" w:rsidTr="00D40DE9">
        <w:tc>
          <w:tcPr>
            <w:tcW w:w="3802" w:type="dxa"/>
            <w:vAlign w:val="bottom"/>
          </w:tcPr>
          <w:p w14:paraId="6B5D8073" w14:textId="77777777" w:rsidR="009803B5" w:rsidRPr="009C5B77" w:rsidRDefault="009803B5" w:rsidP="006157FC">
            <w:pPr>
              <w:ind w:left="431" w:right="447"/>
              <w:rPr>
                <w:rFonts w:ascii="Arial" w:eastAsia="Arial" w:hAnsi="Arial" w:cs="Arial"/>
                <w:color w:val="auto"/>
                <w:sz w:val="18"/>
                <w:szCs w:val="18"/>
              </w:rPr>
            </w:pPr>
          </w:p>
        </w:tc>
        <w:tc>
          <w:tcPr>
            <w:tcW w:w="1411" w:type="dxa"/>
            <w:tcBorders>
              <w:top w:val="single" w:sz="4" w:space="0" w:color="000000"/>
            </w:tcBorders>
            <w:vAlign w:val="bottom"/>
          </w:tcPr>
          <w:p w14:paraId="7D15A5A6" w14:textId="41836094" w:rsidR="009803B5" w:rsidRPr="009C5B77" w:rsidRDefault="0021040B" w:rsidP="00BA4D0F">
            <w:pPr>
              <w:ind w:right="-72"/>
              <w:jc w:val="right"/>
              <w:rPr>
                <w:rFonts w:ascii="Arial" w:eastAsia="Arial" w:hAnsi="Arial" w:cs="Arial"/>
                <w:b/>
                <w:color w:val="auto"/>
                <w:sz w:val="18"/>
                <w:szCs w:val="18"/>
              </w:rPr>
            </w:pPr>
            <w:r w:rsidRPr="009C5B77">
              <w:rPr>
                <w:rFonts w:ascii="Arial" w:eastAsia="Arial" w:hAnsi="Arial" w:cs="Arial"/>
                <w:b/>
                <w:color w:val="auto"/>
                <w:sz w:val="18"/>
                <w:szCs w:val="18"/>
              </w:rPr>
              <w:t>Unaudited</w:t>
            </w:r>
          </w:p>
        </w:tc>
        <w:tc>
          <w:tcPr>
            <w:tcW w:w="1411" w:type="dxa"/>
            <w:tcBorders>
              <w:top w:val="single" w:sz="4" w:space="0" w:color="000000"/>
            </w:tcBorders>
            <w:vAlign w:val="bottom"/>
          </w:tcPr>
          <w:p w14:paraId="4280C478" w14:textId="36FC81D8" w:rsidR="009803B5" w:rsidRPr="009C5B77" w:rsidRDefault="0021040B" w:rsidP="00BA4D0F">
            <w:pPr>
              <w:ind w:right="-72"/>
              <w:jc w:val="right"/>
              <w:rPr>
                <w:rFonts w:ascii="Arial" w:eastAsia="Arial" w:hAnsi="Arial" w:cs="Arial"/>
                <w:b/>
                <w:color w:val="auto"/>
                <w:sz w:val="18"/>
                <w:szCs w:val="18"/>
              </w:rPr>
            </w:pPr>
            <w:r w:rsidRPr="009C5B77">
              <w:rPr>
                <w:rFonts w:ascii="Arial" w:eastAsia="Arial" w:hAnsi="Arial" w:cs="Arial"/>
                <w:b/>
                <w:color w:val="auto"/>
                <w:sz w:val="18"/>
                <w:szCs w:val="18"/>
              </w:rPr>
              <w:t>Audited</w:t>
            </w:r>
          </w:p>
        </w:tc>
        <w:tc>
          <w:tcPr>
            <w:tcW w:w="1411" w:type="dxa"/>
            <w:tcBorders>
              <w:top w:val="single" w:sz="4" w:space="0" w:color="000000"/>
            </w:tcBorders>
            <w:vAlign w:val="bottom"/>
          </w:tcPr>
          <w:p w14:paraId="60FE1079" w14:textId="07658899" w:rsidR="009803B5" w:rsidRPr="009C5B77" w:rsidRDefault="0021040B" w:rsidP="00BA4D0F">
            <w:pPr>
              <w:ind w:right="-72"/>
              <w:jc w:val="right"/>
              <w:rPr>
                <w:rFonts w:ascii="Arial" w:eastAsia="Arial" w:hAnsi="Arial" w:cs="Arial"/>
                <w:b/>
                <w:color w:val="auto"/>
                <w:sz w:val="18"/>
                <w:szCs w:val="18"/>
              </w:rPr>
            </w:pPr>
            <w:r w:rsidRPr="009C5B77">
              <w:rPr>
                <w:rFonts w:ascii="Arial" w:eastAsia="Arial" w:hAnsi="Arial" w:cs="Arial"/>
                <w:b/>
                <w:color w:val="auto"/>
                <w:sz w:val="18"/>
                <w:szCs w:val="18"/>
              </w:rPr>
              <w:t>Unaudited</w:t>
            </w:r>
          </w:p>
        </w:tc>
        <w:tc>
          <w:tcPr>
            <w:tcW w:w="1411" w:type="dxa"/>
            <w:tcBorders>
              <w:top w:val="single" w:sz="4" w:space="0" w:color="000000"/>
            </w:tcBorders>
            <w:vAlign w:val="bottom"/>
          </w:tcPr>
          <w:p w14:paraId="0DCAECD8" w14:textId="7F003F5B" w:rsidR="009803B5" w:rsidRPr="009C5B77" w:rsidRDefault="0021040B" w:rsidP="00BA4D0F">
            <w:pPr>
              <w:ind w:right="-72"/>
              <w:jc w:val="right"/>
              <w:rPr>
                <w:rFonts w:ascii="Arial" w:eastAsia="Arial" w:hAnsi="Arial" w:cs="Arial"/>
                <w:b/>
                <w:color w:val="auto"/>
                <w:sz w:val="18"/>
                <w:szCs w:val="18"/>
              </w:rPr>
            </w:pPr>
            <w:r w:rsidRPr="009C5B77">
              <w:rPr>
                <w:rFonts w:ascii="Arial" w:eastAsia="Arial" w:hAnsi="Arial" w:cs="Arial"/>
                <w:b/>
                <w:color w:val="auto"/>
                <w:sz w:val="18"/>
                <w:szCs w:val="18"/>
              </w:rPr>
              <w:t>Audited</w:t>
            </w:r>
          </w:p>
        </w:tc>
      </w:tr>
      <w:tr w:rsidR="008F70A4" w:rsidRPr="009C5B77" w14:paraId="7077BC3A" w14:textId="77777777" w:rsidTr="00D40DE9">
        <w:tc>
          <w:tcPr>
            <w:tcW w:w="3802" w:type="dxa"/>
            <w:vAlign w:val="bottom"/>
          </w:tcPr>
          <w:p w14:paraId="630495D4" w14:textId="478B8968" w:rsidR="00332619" w:rsidRPr="009C5B77" w:rsidRDefault="00332619" w:rsidP="00332619">
            <w:pPr>
              <w:ind w:left="431" w:right="447"/>
              <w:rPr>
                <w:rFonts w:ascii="Arial" w:eastAsia="Arial" w:hAnsi="Arial" w:cs="Arial"/>
                <w:b/>
                <w:color w:val="auto"/>
                <w:sz w:val="18"/>
                <w:szCs w:val="18"/>
              </w:rPr>
            </w:pPr>
          </w:p>
        </w:tc>
        <w:tc>
          <w:tcPr>
            <w:tcW w:w="1411" w:type="dxa"/>
            <w:vAlign w:val="bottom"/>
          </w:tcPr>
          <w:p w14:paraId="41F4C001" w14:textId="3E8E54B5" w:rsidR="00332619" w:rsidRPr="009C5B77" w:rsidRDefault="00BB6D20" w:rsidP="00332619">
            <w:pPr>
              <w:pBdr>
                <w:top w:val="nil"/>
                <w:left w:val="nil"/>
                <w:bottom w:val="nil"/>
                <w:right w:val="nil"/>
                <w:between w:val="nil"/>
              </w:pBdr>
              <w:ind w:right="-72"/>
              <w:jc w:val="right"/>
              <w:rPr>
                <w:rFonts w:ascii="Arial" w:eastAsia="Arial" w:hAnsi="Arial" w:cs="Arial"/>
                <w:b/>
                <w:color w:val="auto"/>
                <w:sz w:val="18"/>
                <w:szCs w:val="18"/>
              </w:rPr>
            </w:pPr>
            <w:r w:rsidRPr="009C5B77">
              <w:rPr>
                <w:rFonts w:ascii="Arial" w:hAnsi="Arial" w:cs="Arial"/>
                <w:b/>
                <w:bCs/>
                <w:color w:val="auto"/>
                <w:sz w:val="18"/>
                <w:szCs w:val="18"/>
                <w:lang w:val="en-GB"/>
              </w:rPr>
              <w:t>31</w:t>
            </w:r>
            <w:r w:rsidR="00332619" w:rsidRPr="009C5B77">
              <w:rPr>
                <w:rFonts w:ascii="Arial" w:hAnsi="Arial" w:cs="Arial"/>
                <w:b/>
                <w:bCs/>
                <w:color w:val="auto"/>
                <w:sz w:val="18"/>
                <w:szCs w:val="18"/>
                <w:lang w:val="en-GB"/>
              </w:rPr>
              <w:t xml:space="preserve"> March</w:t>
            </w:r>
          </w:p>
        </w:tc>
        <w:tc>
          <w:tcPr>
            <w:tcW w:w="1411" w:type="dxa"/>
            <w:vAlign w:val="bottom"/>
          </w:tcPr>
          <w:p w14:paraId="6576C5F8" w14:textId="45070607" w:rsidR="00332619" w:rsidRPr="009C5B77" w:rsidRDefault="00BB6D20" w:rsidP="00332619">
            <w:pPr>
              <w:ind w:right="-72"/>
              <w:jc w:val="right"/>
              <w:rPr>
                <w:rFonts w:ascii="Arial" w:eastAsia="Arial" w:hAnsi="Arial" w:cs="Arial"/>
                <w:b/>
                <w:color w:val="auto"/>
                <w:sz w:val="18"/>
                <w:szCs w:val="18"/>
              </w:rPr>
            </w:pPr>
            <w:r w:rsidRPr="009C5B77">
              <w:rPr>
                <w:rFonts w:ascii="Arial" w:hAnsi="Arial" w:cs="Arial"/>
                <w:b/>
                <w:bCs/>
                <w:color w:val="auto"/>
                <w:sz w:val="18"/>
                <w:szCs w:val="18"/>
                <w:lang w:val="en-GB"/>
              </w:rPr>
              <w:t>31</w:t>
            </w:r>
            <w:r w:rsidR="00332619" w:rsidRPr="009C5B77">
              <w:rPr>
                <w:rFonts w:ascii="Arial" w:hAnsi="Arial" w:cs="Arial"/>
                <w:b/>
                <w:bCs/>
                <w:color w:val="auto"/>
                <w:sz w:val="18"/>
                <w:szCs w:val="18"/>
              </w:rPr>
              <w:t xml:space="preserve"> December</w:t>
            </w:r>
          </w:p>
        </w:tc>
        <w:tc>
          <w:tcPr>
            <w:tcW w:w="1411" w:type="dxa"/>
            <w:vAlign w:val="bottom"/>
          </w:tcPr>
          <w:p w14:paraId="1895B29B" w14:textId="5DB628D2" w:rsidR="00332619" w:rsidRPr="009C5B77" w:rsidRDefault="00BB6D20" w:rsidP="00332619">
            <w:pPr>
              <w:pBdr>
                <w:top w:val="nil"/>
                <w:left w:val="nil"/>
                <w:bottom w:val="nil"/>
                <w:right w:val="nil"/>
                <w:between w:val="nil"/>
              </w:pBdr>
              <w:ind w:right="-72"/>
              <w:jc w:val="right"/>
              <w:rPr>
                <w:rFonts w:ascii="Arial" w:eastAsia="Arial" w:hAnsi="Arial" w:cs="Arial"/>
                <w:b/>
                <w:color w:val="auto"/>
                <w:sz w:val="18"/>
                <w:szCs w:val="18"/>
              </w:rPr>
            </w:pPr>
            <w:r w:rsidRPr="009C5B77">
              <w:rPr>
                <w:rFonts w:ascii="Arial" w:hAnsi="Arial" w:cs="Arial"/>
                <w:b/>
                <w:bCs/>
                <w:color w:val="auto"/>
                <w:sz w:val="18"/>
                <w:szCs w:val="18"/>
                <w:lang w:val="en-GB"/>
              </w:rPr>
              <w:t>31</w:t>
            </w:r>
            <w:r w:rsidR="00332619" w:rsidRPr="009C5B77">
              <w:rPr>
                <w:rFonts w:ascii="Arial" w:hAnsi="Arial" w:cs="Arial"/>
                <w:b/>
                <w:bCs/>
                <w:color w:val="auto"/>
                <w:sz w:val="18"/>
                <w:szCs w:val="18"/>
                <w:lang w:val="en-GB"/>
              </w:rPr>
              <w:t xml:space="preserve"> March</w:t>
            </w:r>
          </w:p>
        </w:tc>
        <w:tc>
          <w:tcPr>
            <w:tcW w:w="1411" w:type="dxa"/>
            <w:vAlign w:val="bottom"/>
          </w:tcPr>
          <w:p w14:paraId="41F1B349" w14:textId="77F01E1F" w:rsidR="00332619" w:rsidRPr="009C5B77" w:rsidRDefault="00BB6D20" w:rsidP="00332619">
            <w:pPr>
              <w:ind w:right="-72"/>
              <w:jc w:val="right"/>
              <w:rPr>
                <w:rFonts w:ascii="Arial" w:eastAsia="Arial" w:hAnsi="Arial" w:cs="Arial"/>
                <w:b/>
                <w:color w:val="auto"/>
                <w:sz w:val="18"/>
                <w:szCs w:val="18"/>
              </w:rPr>
            </w:pPr>
            <w:r w:rsidRPr="009C5B77">
              <w:rPr>
                <w:rFonts w:ascii="Arial" w:hAnsi="Arial" w:cs="Arial"/>
                <w:b/>
                <w:bCs/>
                <w:color w:val="auto"/>
                <w:sz w:val="18"/>
                <w:szCs w:val="18"/>
                <w:lang w:val="en-GB"/>
              </w:rPr>
              <w:t>31</w:t>
            </w:r>
            <w:r w:rsidR="00332619" w:rsidRPr="009C5B77">
              <w:rPr>
                <w:rFonts w:ascii="Arial" w:hAnsi="Arial" w:cs="Arial"/>
                <w:b/>
                <w:bCs/>
                <w:color w:val="auto"/>
                <w:sz w:val="18"/>
                <w:szCs w:val="18"/>
              </w:rPr>
              <w:t xml:space="preserve"> December</w:t>
            </w:r>
          </w:p>
        </w:tc>
      </w:tr>
      <w:tr w:rsidR="008F70A4" w:rsidRPr="009C5B77" w14:paraId="01918EAD" w14:textId="77777777" w:rsidTr="00D40DE9">
        <w:tc>
          <w:tcPr>
            <w:tcW w:w="3802" w:type="dxa"/>
            <w:vAlign w:val="bottom"/>
          </w:tcPr>
          <w:p w14:paraId="3C7CEC90" w14:textId="77777777" w:rsidR="00332619" w:rsidRPr="009C5B77" w:rsidRDefault="00332619" w:rsidP="00332619">
            <w:pPr>
              <w:ind w:left="431" w:right="447"/>
              <w:rPr>
                <w:rFonts w:ascii="Arial" w:eastAsia="Arial" w:hAnsi="Arial" w:cs="Arial"/>
                <w:color w:val="auto"/>
                <w:sz w:val="18"/>
                <w:szCs w:val="18"/>
              </w:rPr>
            </w:pPr>
          </w:p>
        </w:tc>
        <w:tc>
          <w:tcPr>
            <w:tcW w:w="1411" w:type="dxa"/>
            <w:vAlign w:val="bottom"/>
          </w:tcPr>
          <w:p w14:paraId="1F8C34F2" w14:textId="12FA2018" w:rsidR="00332619" w:rsidRPr="009C5B77" w:rsidRDefault="00BB6D20" w:rsidP="00332619">
            <w:pPr>
              <w:pBdr>
                <w:top w:val="nil"/>
                <w:left w:val="nil"/>
                <w:bottom w:val="nil"/>
                <w:right w:val="nil"/>
                <w:between w:val="nil"/>
              </w:pBdr>
              <w:ind w:right="-72"/>
              <w:jc w:val="right"/>
              <w:rPr>
                <w:rFonts w:ascii="Arial" w:eastAsia="Arial" w:hAnsi="Arial" w:cs="Arial"/>
                <w:b/>
                <w:color w:val="auto"/>
                <w:sz w:val="18"/>
                <w:szCs w:val="18"/>
              </w:rPr>
            </w:pPr>
            <w:r w:rsidRPr="009C5B77">
              <w:rPr>
                <w:rFonts w:ascii="Arial" w:eastAsia="Arial" w:hAnsi="Arial" w:cs="Arial"/>
                <w:b/>
                <w:color w:val="auto"/>
                <w:sz w:val="18"/>
                <w:szCs w:val="18"/>
                <w:lang w:val="en-GB"/>
              </w:rPr>
              <w:t>2026</w:t>
            </w:r>
          </w:p>
        </w:tc>
        <w:tc>
          <w:tcPr>
            <w:tcW w:w="1411" w:type="dxa"/>
            <w:vAlign w:val="bottom"/>
          </w:tcPr>
          <w:p w14:paraId="60D7D937" w14:textId="30290B59" w:rsidR="00332619" w:rsidRPr="009C5B77" w:rsidRDefault="00BB6D20" w:rsidP="00332619">
            <w:pPr>
              <w:pBdr>
                <w:top w:val="nil"/>
                <w:left w:val="nil"/>
                <w:bottom w:val="nil"/>
                <w:right w:val="nil"/>
                <w:between w:val="nil"/>
              </w:pBdr>
              <w:ind w:right="-72"/>
              <w:jc w:val="right"/>
              <w:rPr>
                <w:rFonts w:ascii="Arial" w:eastAsia="Arial" w:hAnsi="Arial" w:cs="Arial"/>
                <w:b/>
                <w:color w:val="auto"/>
                <w:sz w:val="18"/>
                <w:szCs w:val="18"/>
              </w:rPr>
            </w:pPr>
            <w:r w:rsidRPr="009C5B77">
              <w:rPr>
                <w:rFonts w:ascii="Arial" w:eastAsia="Arial" w:hAnsi="Arial" w:cs="Arial"/>
                <w:b/>
                <w:color w:val="auto"/>
                <w:sz w:val="18"/>
                <w:szCs w:val="18"/>
                <w:lang w:val="en-GB"/>
              </w:rPr>
              <w:t>2025</w:t>
            </w:r>
          </w:p>
        </w:tc>
        <w:tc>
          <w:tcPr>
            <w:tcW w:w="1411" w:type="dxa"/>
            <w:vAlign w:val="bottom"/>
          </w:tcPr>
          <w:p w14:paraId="53B500C0" w14:textId="4C3F60D8" w:rsidR="00332619" w:rsidRPr="009C5B77" w:rsidRDefault="00BB6D20" w:rsidP="00332619">
            <w:pPr>
              <w:pBdr>
                <w:top w:val="nil"/>
                <w:left w:val="nil"/>
                <w:bottom w:val="nil"/>
                <w:right w:val="nil"/>
                <w:between w:val="nil"/>
              </w:pBdr>
              <w:ind w:right="-72"/>
              <w:jc w:val="right"/>
              <w:rPr>
                <w:rFonts w:ascii="Arial" w:eastAsia="Arial" w:hAnsi="Arial" w:cs="Arial"/>
                <w:b/>
                <w:color w:val="auto"/>
                <w:sz w:val="18"/>
                <w:szCs w:val="18"/>
              </w:rPr>
            </w:pPr>
            <w:r w:rsidRPr="009C5B77">
              <w:rPr>
                <w:rFonts w:ascii="Arial" w:eastAsia="Arial" w:hAnsi="Arial" w:cs="Arial"/>
                <w:b/>
                <w:color w:val="auto"/>
                <w:sz w:val="18"/>
                <w:szCs w:val="18"/>
                <w:lang w:val="en-GB"/>
              </w:rPr>
              <w:t>2026</w:t>
            </w:r>
          </w:p>
        </w:tc>
        <w:tc>
          <w:tcPr>
            <w:tcW w:w="1411" w:type="dxa"/>
            <w:vAlign w:val="bottom"/>
          </w:tcPr>
          <w:p w14:paraId="61EAA38F" w14:textId="27ED29B8" w:rsidR="00332619" w:rsidRPr="009C5B77" w:rsidRDefault="00BB6D20" w:rsidP="00332619">
            <w:pPr>
              <w:pBdr>
                <w:top w:val="nil"/>
                <w:left w:val="nil"/>
                <w:bottom w:val="nil"/>
                <w:right w:val="nil"/>
                <w:between w:val="nil"/>
              </w:pBdr>
              <w:ind w:right="-72"/>
              <w:jc w:val="right"/>
              <w:rPr>
                <w:rFonts w:ascii="Arial" w:eastAsia="Arial" w:hAnsi="Arial" w:cs="Arial"/>
                <w:b/>
                <w:color w:val="auto"/>
                <w:sz w:val="18"/>
                <w:szCs w:val="18"/>
              </w:rPr>
            </w:pPr>
            <w:r w:rsidRPr="009C5B77">
              <w:rPr>
                <w:rFonts w:ascii="Arial" w:eastAsia="Arial" w:hAnsi="Arial" w:cs="Arial"/>
                <w:b/>
                <w:color w:val="auto"/>
                <w:sz w:val="18"/>
                <w:szCs w:val="18"/>
                <w:lang w:val="en-GB"/>
              </w:rPr>
              <w:t>2025</w:t>
            </w:r>
          </w:p>
        </w:tc>
      </w:tr>
      <w:tr w:rsidR="008F70A4" w:rsidRPr="009C5B77" w14:paraId="46C999BD" w14:textId="77777777" w:rsidTr="00D40DE9">
        <w:tc>
          <w:tcPr>
            <w:tcW w:w="3802" w:type="dxa"/>
            <w:vAlign w:val="bottom"/>
          </w:tcPr>
          <w:p w14:paraId="481B41A3" w14:textId="77777777" w:rsidR="00332619" w:rsidRPr="009C5B77" w:rsidRDefault="00332619" w:rsidP="00332619">
            <w:pPr>
              <w:ind w:left="431"/>
              <w:rPr>
                <w:rFonts w:ascii="Arial" w:eastAsia="Arial" w:hAnsi="Arial" w:cs="Arial"/>
                <w:color w:val="auto"/>
                <w:sz w:val="18"/>
                <w:szCs w:val="18"/>
              </w:rPr>
            </w:pPr>
          </w:p>
        </w:tc>
        <w:tc>
          <w:tcPr>
            <w:tcW w:w="1411" w:type="dxa"/>
            <w:tcBorders>
              <w:bottom w:val="single" w:sz="4" w:space="0" w:color="000000"/>
            </w:tcBorders>
            <w:vAlign w:val="bottom"/>
          </w:tcPr>
          <w:p w14:paraId="58B1EC4C" w14:textId="18C9E86D" w:rsidR="00332619" w:rsidRPr="009C5B77" w:rsidRDefault="00332619" w:rsidP="00332619">
            <w:pPr>
              <w:pBdr>
                <w:top w:val="nil"/>
                <w:left w:val="nil"/>
                <w:bottom w:val="nil"/>
                <w:right w:val="nil"/>
                <w:between w:val="nil"/>
              </w:pBdr>
              <w:ind w:right="-72"/>
              <w:jc w:val="right"/>
              <w:rPr>
                <w:rFonts w:ascii="Arial" w:eastAsia="Arial" w:hAnsi="Arial" w:cs="Arial"/>
                <w:b/>
                <w:color w:val="auto"/>
                <w:sz w:val="18"/>
                <w:szCs w:val="18"/>
              </w:rPr>
            </w:pPr>
            <w:proofErr w:type="gramStart"/>
            <w:r w:rsidRPr="009C5B77">
              <w:rPr>
                <w:rFonts w:ascii="Arial" w:eastAsia="Arial" w:hAnsi="Arial" w:cs="Arial"/>
                <w:b/>
                <w:color w:val="auto"/>
                <w:sz w:val="18"/>
                <w:szCs w:val="18"/>
              </w:rPr>
              <w:t>Baht</w:t>
            </w:r>
            <w:proofErr w:type="gramEnd"/>
            <w:r w:rsidRPr="009C5B77">
              <w:rPr>
                <w:rFonts w:ascii="Arial" w:eastAsia="Arial" w:hAnsi="Arial" w:cs="Arial"/>
                <w:b/>
                <w:color w:val="auto"/>
                <w:sz w:val="18"/>
                <w:szCs w:val="18"/>
              </w:rPr>
              <w:t>’</w:t>
            </w:r>
            <w:r w:rsidR="00BB6D20" w:rsidRPr="009C5B77">
              <w:rPr>
                <w:rFonts w:ascii="Arial" w:eastAsia="Arial" w:hAnsi="Arial" w:cs="Arial"/>
                <w:b/>
                <w:color w:val="auto"/>
                <w:sz w:val="18"/>
                <w:szCs w:val="18"/>
                <w:lang w:val="en-GB"/>
              </w:rPr>
              <w:t>000</w:t>
            </w:r>
          </w:p>
        </w:tc>
        <w:tc>
          <w:tcPr>
            <w:tcW w:w="1411" w:type="dxa"/>
            <w:tcBorders>
              <w:bottom w:val="single" w:sz="4" w:space="0" w:color="000000"/>
            </w:tcBorders>
            <w:vAlign w:val="bottom"/>
          </w:tcPr>
          <w:p w14:paraId="3CC2FBFF" w14:textId="03F45F90" w:rsidR="00332619" w:rsidRPr="009C5B77" w:rsidRDefault="00332619" w:rsidP="00332619">
            <w:pPr>
              <w:pBdr>
                <w:top w:val="nil"/>
                <w:left w:val="nil"/>
                <w:bottom w:val="nil"/>
                <w:right w:val="nil"/>
                <w:between w:val="nil"/>
              </w:pBdr>
              <w:ind w:right="-72"/>
              <w:jc w:val="right"/>
              <w:rPr>
                <w:rFonts w:ascii="Arial" w:eastAsia="Arial" w:hAnsi="Arial" w:cs="Arial"/>
                <w:b/>
                <w:color w:val="auto"/>
                <w:sz w:val="18"/>
                <w:szCs w:val="18"/>
              </w:rPr>
            </w:pPr>
            <w:proofErr w:type="gramStart"/>
            <w:r w:rsidRPr="009C5B77">
              <w:rPr>
                <w:rFonts w:ascii="Arial" w:eastAsia="Arial" w:hAnsi="Arial" w:cs="Arial"/>
                <w:b/>
                <w:color w:val="auto"/>
                <w:sz w:val="18"/>
                <w:szCs w:val="18"/>
              </w:rPr>
              <w:t>Baht</w:t>
            </w:r>
            <w:proofErr w:type="gramEnd"/>
            <w:r w:rsidRPr="009C5B77">
              <w:rPr>
                <w:rFonts w:ascii="Arial" w:eastAsia="Arial" w:hAnsi="Arial" w:cs="Arial"/>
                <w:b/>
                <w:color w:val="auto"/>
                <w:sz w:val="18"/>
                <w:szCs w:val="18"/>
              </w:rPr>
              <w:t>’</w:t>
            </w:r>
            <w:r w:rsidR="00BB6D20" w:rsidRPr="009C5B77">
              <w:rPr>
                <w:rFonts w:ascii="Arial" w:eastAsia="Arial" w:hAnsi="Arial" w:cs="Arial"/>
                <w:b/>
                <w:color w:val="auto"/>
                <w:sz w:val="18"/>
                <w:szCs w:val="18"/>
                <w:lang w:val="en-GB"/>
              </w:rPr>
              <w:t>000</w:t>
            </w:r>
          </w:p>
        </w:tc>
        <w:tc>
          <w:tcPr>
            <w:tcW w:w="1411" w:type="dxa"/>
            <w:tcBorders>
              <w:bottom w:val="single" w:sz="4" w:space="0" w:color="000000"/>
            </w:tcBorders>
            <w:vAlign w:val="bottom"/>
          </w:tcPr>
          <w:p w14:paraId="1F4A3E0E" w14:textId="19C5621E" w:rsidR="00332619" w:rsidRPr="009C5B77" w:rsidRDefault="00332619" w:rsidP="00332619">
            <w:pPr>
              <w:pBdr>
                <w:top w:val="nil"/>
                <w:left w:val="nil"/>
                <w:bottom w:val="nil"/>
                <w:right w:val="nil"/>
                <w:between w:val="nil"/>
              </w:pBdr>
              <w:ind w:right="-72"/>
              <w:jc w:val="right"/>
              <w:rPr>
                <w:rFonts w:ascii="Arial" w:eastAsia="Arial" w:hAnsi="Arial" w:cs="Arial"/>
                <w:b/>
                <w:color w:val="auto"/>
                <w:sz w:val="18"/>
                <w:szCs w:val="18"/>
              </w:rPr>
            </w:pPr>
            <w:proofErr w:type="gramStart"/>
            <w:r w:rsidRPr="009C5B77">
              <w:rPr>
                <w:rFonts w:ascii="Arial" w:eastAsia="Arial" w:hAnsi="Arial" w:cs="Arial"/>
                <w:b/>
                <w:color w:val="auto"/>
                <w:sz w:val="18"/>
                <w:szCs w:val="18"/>
              </w:rPr>
              <w:t>Baht</w:t>
            </w:r>
            <w:proofErr w:type="gramEnd"/>
            <w:r w:rsidRPr="009C5B77">
              <w:rPr>
                <w:rFonts w:ascii="Arial" w:eastAsia="Arial" w:hAnsi="Arial" w:cs="Arial"/>
                <w:b/>
                <w:color w:val="auto"/>
                <w:sz w:val="18"/>
                <w:szCs w:val="18"/>
              </w:rPr>
              <w:t>’</w:t>
            </w:r>
            <w:r w:rsidR="00BB6D20" w:rsidRPr="009C5B77">
              <w:rPr>
                <w:rFonts w:ascii="Arial" w:eastAsia="Arial" w:hAnsi="Arial" w:cs="Arial"/>
                <w:b/>
                <w:color w:val="auto"/>
                <w:sz w:val="18"/>
                <w:szCs w:val="18"/>
                <w:lang w:val="en-GB"/>
              </w:rPr>
              <w:t>000</w:t>
            </w:r>
          </w:p>
        </w:tc>
        <w:tc>
          <w:tcPr>
            <w:tcW w:w="1411" w:type="dxa"/>
            <w:tcBorders>
              <w:bottom w:val="single" w:sz="4" w:space="0" w:color="000000"/>
            </w:tcBorders>
            <w:vAlign w:val="bottom"/>
          </w:tcPr>
          <w:p w14:paraId="7E3B5F72" w14:textId="0723CC32" w:rsidR="00332619" w:rsidRPr="009C5B77" w:rsidRDefault="00332619" w:rsidP="00332619">
            <w:pPr>
              <w:pBdr>
                <w:top w:val="nil"/>
                <w:left w:val="nil"/>
                <w:bottom w:val="nil"/>
                <w:right w:val="nil"/>
                <w:between w:val="nil"/>
              </w:pBdr>
              <w:ind w:right="-72"/>
              <w:jc w:val="right"/>
              <w:rPr>
                <w:rFonts w:ascii="Arial" w:eastAsia="Arial" w:hAnsi="Arial" w:cs="Arial"/>
                <w:b/>
                <w:color w:val="auto"/>
                <w:sz w:val="18"/>
                <w:szCs w:val="18"/>
              </w:rPr>
            </w:pPr>
            <w:proofErr w:type="gramStart"/>
            <w:r w:rsidRPr="009C5B77">
              <w:rPr>
                <w:rFonts w:ascii="Arial" w:eastAsia="Arial" w:hAnsi="Arial" w:cs="Arial"/>
                <w:b/>
                <w:color w:val="auto"/>
                <w:sz w:val="18"/>
                <w:szCs w:val="18"/>
              </w:rPr>
              <w:t>Baht</w:t>
            </w:r>
            <w:proofErr w:type="gramEnd"/>
            <w:r w:rsidRPr="009C5B77">
              <w:rPr>
                <w:rFonts w:ascii="Arial" w:eastAsia="Arial" w:hAnsi="Arial" w:cs="Arial"/>
                <w:b/>
                <w:color w:val="auto"/>
                <w:sz w:val="18"/>
                <w:szCs w:val="18"/>
              </w:rPr>
              <w:t>’</w:t>
            </w:r>
            <w:r w:rsidR="00BB6D20" w:rsidRPr="009C5B77">
              <w:rPr>
                <w:rFonts w:ascii="Arial" w:eastAsia="Arial" w:hAnsi="Arial" w:cs="Arial"/>
                <w:b/>
                <w:color w:val="auto"/>
                <w:sz w:val="18"/>
                <w:szCs w:val="18"/>
                <w:lang w:val="en-GB"/>
              </w:rPr>
              <w:t>000</w:t>
            </w:r>
          </w:p>
        </w:tc>
      </w:tr>
      <w:tr w:rsidR="008F70A4" w:rsidRPr="009C5B77" w14:paraId="5A9D17CE" w14:textId="77777777" w:rsidTr="00D40DE9">
        <w:tc>
          <w:tcPr>
            <w:tcW w:w="3802" w:type="dxa"/>
            <w:vAlign w:val="bottom"/>
          </w:tcPr>
          <w:p w14:paraId="3F1BD548" w14:textId="77777777" w:rsidR="00332619" w:rsidRPr="009C5B77" w:rsidRDefault="00332619" w:rsidP="00332619">
            <w:pPr>
              <w:ind w:left="431"/>
              <w:rPr>
                <w:rFonts w:ascii="Arial" w:eastAsia="Arial" w:hAnsi="Arial" w:cs="Arial"/>
                <w:b/>
                <w:color w:val="auto"/>
                <w:sz w:val="18"/>
                <w:szCs w:val="18"/>
              </w:rPr>
            </w:pPr>
          </w:p>
        </w:tc>
        <w:tc>
          <w:tcPr>
            <w:tcW w:w="1411" w:type="dxa"/>
            <w:tcBorders>
              <w:top w:val="single" w:sz="4" w:space="0" w:color="000000"/>
            </w:tcBorders>
            <w:vAlign w:val="bottom"/>
          </w:tcPr>
          <w:p w14:paraId="29D1FB08" w14:textId="77777777" w:rsidR="00332619" w:rsidRPr="009C5B77" w:rsidRDefault="00332619" w:rsidP="00332619">
            <w:pPr>
              <w:ind w:right="-72"/>
              <w:jc w:val="right"/>
              <w:rPr>
                <w:rFonts w:ascii="Arial" w:eastAsia="Arial" w:hAnsi="Arial" w:cs="Arial"/>
                <w:color w:val="auto"/>
                <w:sz w:val="18"/>
                <w:szCs w:val="18"/>
              </w:rPr>
            </w:pPr>
          </w:p>
        </w:tc>
        <w:tc>
          <w:tcPr>
            <w:tcW w:w="1411" w:type="dxa"/>
            <w:tcBorders>
              <w:top w:val="single" w:sz="4" w:space="0" w:color="000000"/>
            </w:tcBorders>
            <w:vAlign w:val="bottom"/>
          </w:tcPr>
          <w:p w14:paraId="77982D81" w14:textId="77777777" w:rsidR="00332619" w:rsidRPr="009C5B77" w:rsidRDefault="00332619" w:rsidP="00332619">
            <w:pPr>
              <w:ind w:right="-72"/>
              <w:jc w:val="right"/>
              <w:rPr>
                <w:rFonts w:ascii="Arial" w:eastAsia="Arial" w:hAnsi="Arial" w:cs="Arial"/>
                <w:color w:val="auto"/>
                <w:sz w:val="18"/>
                <w:szCs w:val="18"/>
              </w:rPr>
            </w:pPr>
          </w:p>
        </w:tc>
        <w:tc>
          <w:tcPr>
            <w:tcW w:w="1411" w:type="dxa"/>
            <w:tcBorders>
              <w:top w:val="single" w:sz="4" w:space="0" w:color="000000"/>
            </w:tcBorders>
            <w:vAlign w:val="bottom"/>
          </w:tcPr>
          <w:p w14:paraId="2416B8A2" w14:textId="77777777" w:rsidR="00332619" w:rsidRPr="009C5B77" w:rsidRDefault="00332619" w:rsidP="00332619">
            <w:pPr>
              <w:ind w:right="-72"/>
              <w:jc w:val="right"/>
              <w:rPr>
                <w:rFonts w:ascii="Arial" w:eastAsia="Arial" w:hAnsi="Arial" w:cs="Arial"/>
                <w:color w:val="auto"/>
                <w:sz w:val="18"/>
                <w:szCs w:val="18"/>
              </w:rPr>
            </w:pPr>
          </w:p>
        </w:tc>
        <w:tc>
          <w:tcPr>
            <w:tcW w:w="1411" w:type="dxa"/>
            <w:tcBorders>
              <w:top w:val="single" w:sz="4" w:space="0" w:color="000000"/>
            </w:tcBorders>
            <w:vAlign w:val="bottom"/>
          </w:tcPr>
          <w:p w14:paraId="16B5E19E" w14:textId="77777777" w:rsidR="00332619" w:rsidRPr="009C5B77" w:rsidRDefault="00332619" w:rsidP="00332619">
            <w:pPr>
              <w:ind w:right="-72"/>
              <w:jc w:val="right"/>
              <w:rPr>
                <w:rFonts w:ascii="Arial" w:eastAsia="Arial" w:hAnsi="Arial" w:cs="Arial"/>
                <w:color w:val="auto"/>
                <w:sz w:val="18"/>
                <w:szCs w:val="18"/>
              </w:rPr>
            </w:pPr>
          </w:p>
        </w:tc>
      </w:tr>
      <w:tr w:rsidR="008F70A4" w:rsidRPr="009C5B77" w14:paraId="4145E65A" w14:textId="77777777" w:rsidTr="00D40DE9">
        <w:tc>
          <w:tcPr>
            <w:tcW w:w="3802" w:type="dxa"/>
            <w:vAlign w:val="bottom"/>
          </w:tcPr>
          <w:p w14:paraId="57A71685" w14:textId="77777777" w:rsidR="00332619" w:rsidRPr="009C5B77" w:rsidRDefault="00332619" w:rsidP="00332619">
            <w:pPr>
              <w:ind w:left="431"/>
              <w:rPr>
                <w:rFonts w:ascii="Arial" w:eastAsia="Arial" w:hAnsi="Arial" w:cs="Arial"/>
                <w:color w:val="auto"/>
                <w:sz w:val="18"/>
                <w:szCs w:val="18"/>
              </w:rPr>
            </w:pPr>
            <w:r w:rsidRPr="009C5B77">
              <w:rPr>
                <w:rFonts w:ascii="Arial" w:eastAsia="Arial" w:hAnsi="Arial" w:cs="Arial"/>
                <w:b/>
                <w:color w:val="auto"/>
                <w:sz w:val="18"/>
                <w:szCs w:val="18"/>
              </w:rPr>
              <w:t>Capital commitments</w:t>
            </w:r>
          </w:p>
        </w:tc>
        <w:tc>
          <w:tcPr>
            <w:tcW w:w="1411" w:type="dxa"/>
            <w:vAlign w:val="bottom"/>
          </w:tcPr>
          <w:p w14:paraId="4017E09B" w14:textId="77777777" w:rsidR="00332619" w:rsidRPr="009C5B77" w:rsidRDefault="00332619" w:rsidP="00332619">
            <w:pPr>
              <w:ind w:right="-72"/>
              <w:jc w:val="right"/>
              <w:rPr>
                <w:rFonts w:ascii="Arial" w:eastAsia="Arial" w:hAnsi="Arial" w:cs="Arial"/>
                <w:color w:val="auto"/>
                <w:sz w:val="18"/>
                <w:szCs w:val="18"/>
              </w:rPr>
            </w:pPr>
          </w:p>
        </w:tc>
        <w:tc>
          <w:tcPr>
            <w:tcW w:w="1411" w:type="dxa"/>
            <w:vAlign w:val="bottom"/>
          </w:tcPr>
          <w:p w14:paraId="6F10708C" w14:textId="77777777" w:rsidR="00332619" w:rsidRPr="009C5B77" w:rsidRDefault="00332619" w:rsidP="00332619">
            <w:pPr>
              <w:ind w:right="-72"/>
              <w:jc w:val="right"/>
              <w:rPr>
                <w:rFonts w:ascii="Arial" w:eastAsia="Arial" w:hAnsi="Arial" w:cs="Arial"/>
                <w:color w:val="auto"/>
                <w:sz w:val="18"/>
                <w:szCs w:val="18"/>
              </w:rPr>
            </w:pPr>
          </w:p>
        </w:tc>
        <w:tc>
          <w:tcPr>
            <w:tcW w:w="1411" w:type="dxa"/>
            <w:vAlign w:val="bottom"/>
          </w:tcPr>
          <w:p w14:paraId="64BAADAF" w14:textId="77777777" w:rsidR="00332619" w:rsidRPr="009C5B77" w:rsidRDefault="00332619" w:rsidP="00332619">
            <w:pPr>
              <w:ind w:right="-72"/>
              <w:jc w:val="right"/>
              <w:rPr>
                <w:rFonts w:ascii="Arial" w:eastAsia="Arial" w:hAnsi="Arial" w:cs="Arial"/>
                <w:color w:val="auto"/>
                <w:sz w:val="18"/>
                <w:szCs w:val="18"/>
              </w:rPr>
            </w:pPr>
          </w:p>
        </w:tc>
        <w:tc>
          <w:tcPr>
            <w:tcW w:w="1411" w:type="dxa"/>
            <w:vAlign w:val="bottom"/>
          </w:tcPr>
          <w:p w14:paraId="68A5F21B" w14:textId="77777777" w:rsidR="00332619" w:rsidRPr="009C5B77" w:rsidRDefault="00332619" w:rsidP="00332619">
            <w:pPr>
              <w:ind w:right="-72"/>
              <w:jc w:val="right"/>
              <w:rPr>
                <w:rFonts w:ascii="Arial" w:eastAsia="Arial" w:hAnsi="Arial" w:cs="Arial"/>
                <w:color w:val="auto"/>
                <w:sz w:val="18"/>
                <w:szCs w:val="18"/>
              </w:rPr>
            </w:pPr>
          </w:p>
        </w:tc>
      </w:tr>
      <w:tr w:rsidR="008F70A4" w:rsidRPr="009C5B77" w14:paraId="1B2E5E00" w14:textId="77777777" w:rsidTr="00D40DE9">
        <w:tc>
          <w:tcPr>
            <w:tcW w:w="3802" w:type="dxa"/>
            <w:vAlign w:val="bottom"/>
          </w:tcPr>
          <w:p w14:paraId="31A2DDCB" w14:textId="77777777" w:rsidR="00332619" w:rsidRPr="009C5B77" w:rsidRDefault="00332619" w:rsidP="00332619">
            <w:pPr>
              <w:ind w:left="431"/>
              <w:rPr>
                <w:rFonts w:ascii="Arial" w:eastAsia="Arial" w:hAnsi="Arial" w:cs="Arial"/>
                <w:b/>
                <w:color w:val="auto"/>
                <w:sz w:val="18"/>
                <w:szCs w:val="18"/>
              </w:rPr>
            </w:pPr>
            <w:r w:rsidRPr="009C5B77">
              <w:rPr>
                <w:rFonts w:ascii="Arial" w:eastAsia="Arial" w:hAnsi="Arial" w:cs="Arial"/>
                <w:b/>
                <w:color w:val="auto"/>
                <w:sz w:val="18"/>
                <w:szCs w:val="18"/>
              </w:rPr>
              <w:t xml:space="preserve">Contracted but not </w:t>
            </w:r>
            <w:proofErr w:type="gramStart"/>
            <w:r w:rsidRPr="009C5B77">
              <w:rPr>
                <w:rFonts w:ascii="Arial" w:eastAsia="Arial" w:hAnsi="Arial" w:cs="Arial"/>
                <w:b/>
                <w:color w:val="auto"/>
                <w:sz w:val="18"/>
                <w:szCs w:val="18"/>
              </w:rPr>
              <w:t>provide</w:t>
            </w:r>
            <w:proofErr w:type="gramEnd"/>
            <w:r w:rsidRPr="009C5B77">
              <w:rPr>
                <w:rFonts w:ascii="Arial" w:eastAsia="Arial" w:hAnsi="Arial" w:cs="Arial"/>
                <w:b/>
                <w:color w:val="auto"/>
                <w:sz w:val="18"/>
                <w:szCs w:val="18"/>
              </w:rPr>
              <w:t xml:space="preserve"> for:</w:t>
            </w:r>
          </w:p>
        </w:tc>
        <w:tc>
          <w:tcPr>
            <w:tcW w:w="1411" w:type="dxa"/>
            <w:vAlign w:val="bottom"/>
          </w:tcPr>
          <w:p w14:paraId="50237914" w14:textId="77777777" w:rsidR="00332619" w:rsidRPr="009C5B77" w:rsidRDefault="00332619" w:rsidP="00332619">
            <w:pPr>
              <w:ind w:right="-72"/>
              <w:jc w:val="right"/>
              <w:rPr>
                <w:rFonts w:ascii="Arial" w:eastAsia="Arial" w:hAnsi="Arial" w:cs="Arial"/>
                <w:color w:val="auto"/>
                <w:sz w:val="18"/>
                <w:szCs w:val="18"/>
              </w:rPr>
            </w:pPr>
          </w:p>
        </w:tc>
        <w:tc>
          <w:tcPr>
            <w:tcW w:w="1411" w:type="dxa"/>
            <w:vAlign w:val="bottom"/>
          </w:tcPr>
          <w:p w14:paraId="7BE8E747" w14:textId="77777777" w:rsidR="00332619" w:rsidRPr="009C5B77" w:rsidRDefault="00332619" w:rsidP="00332619">
            <w:pPr>
              <w:ind w:right="-72"/>
              <w:jc w:val="right"/>
              <w:rPr>
                <w:rFonts w:ascii="Arial" w:eastAsia="Arial" w:hAnsi="Arial" w:cs="Arial"/>
                <w:color w:val="auto"/>
                <w:sz w:val="18"/>
                <w:szCs w:val="18"/>
              </w:rPr>
            </w:pPr>
          </w:p>
        </w:tc>
        <w:tc>
          <w:tcPr>
            <w:tcW w:w="1411" w:type="dxa"/>
            <w:vAlign w:val="bottom"/>
          </w:tcPr>
          <w:p w14:paraId="30FD8807" w14:textId="77777777" w:rsidR="00332619" w:rsidRPr="009C5B77" w:rsidRDefault="00332619" w:rsidP="00332619">
            <w:pPr>
              <w:ind w:right="-72"/>
              <w:jc w:val="right"/>
              <w:rPr>
                <w:rFonts w:ascii="Arial" w:eastAsia="Arial" w:hAnsi="Arial" w:cs="Arial"/>
                <w:color w:val="auto"/>
                <w:sz w:val="18"/>
                <w:szCs w:val="18"/>
              </w:rPr>
            </w:pPr>
          </w:p>
        </w:tc>
        <w:tc>
          <w:tcPr>
            <w:tcW w:w="1411" w:type="dxa"/>
            <w:vAlign w:val="bottom"/>
          </w:tcPr>
          <w:p w14:paraId="09584A7D" w14:textId="77777777" w:rsidR="00332619" w:rsidRPr="009C5B77" w:rsidRDefault="00332619" w:rsidP="00332619">
            <w:pPr>
              <w:ind w:right="-72"/>
              <w:jc w:val="right"/>
              <w:rPr>
                <w:rFonts w:ascii="Arial" w:eastAsia="Arial" w:hAnsi="Arial" w:cs="Arial"/>
                <w:color w:val="auto"/>
                <w:sz w:val="18"/>
                <w:szCs w:val="18"/>
              </w:rPr>
            </w:pPr>
          </w:p>
        </w:tc>
      </w:tr>
      <w:tr w:rsidR="008F70A4" w:rsidRPr="009C5B77" w14:paraId="022FB973" w14:textId="77777777" w:rsidTr="00D40DE9">
        <w:tc>
          <w:tcPr>
            <w:tcW w:w="3802" w:type="dxa"/>
            <w:vAlign w:val="bottom"/>
          </w:tcPr>
          <w:p w14:paraId="5CD8EF81" w14:textId="77777777" w:rsidR="00332619" w:rsidRPr="009C5B77" w:rsidRDefault="00332619" w:rsidP="00332619">
            <w:pPr>
              <w:ind w:left="431"/>
              <w:rPr>
                <w:rFonts w:ascii="Arial" w:eastAsia="Arial" w:hAnsi="Arial" w:cs="Arial"/>
                <w:b/>
                <w:color w:val="auto"/>
                <w:sz w:val="18"/>
                <w:szCs w:val="18"/>
              </w:rPr>
            </w:pPr>
            <w:r w:rsidRPr="009C5B77">
              <w:rPr>
                <w:rFonts w:ascii="Arial" w:eastAsia="Arial" w:hAnsi="Arial" w:cs="Arial"/>
                <w:b/>
                <w:color w:val="auto"/>
                <w:sz w:val="18"/>
                <w:szCs w:val="18"/>
              </w:rPr>
              <w:t xml:space="preserve">   - </w:t>
            </w:r>
            <w:r w:rsidRPr="009C5B77">
              <w:rPr>
                <w:rFonts w:ascii="Arial" w:eastAsia="Arial" w:hAnsi="Arial" w:cs="Arial"/>
                <w:b/>
                <w:color w:val="auto"/>
                <w:spacing w:val="-6"/>
                <w:sz w:val="18"/>
                <w:szCs w:val="18"/>
              </w:rPr>
              <w:t>Design and construction agreement</w:t>
            </w:r>
          </w:p>
        </w:tc>
        <w:tc>
          <w:tcPr>
            <w:tcW w:w="1411" w:type="dxa"/>
            <w:vAlign w:val="bottom"/>
          </w:tcPr>
          <w:p w14:paraId="096908F9" w14:textId="77777777" w:rsidR="00332619" w:rsidRPr="009C5B77" w:rsidRDefault="00332619" w:rsidP="00332619">
            <w:pPr>
              <w:ind w:right="-72"/>
              <w:jc w:val="right"/>
              <w:rPr>
                <w:rFonts w:ascii="Arial" w:eastAsia="Arial" w:hAnsi="Arial" w:cs="Arial"/>
                <w:color w:val="auto"/>
                <w:sz w:val="18"/>
                <w:szCs w:val="18"/>
              </w:rPr>
            </w:pPr>
          </w:p>
        </w:tc>
        <w:tc>
          <w:tcPr>
            <w:tcW w:w="1411" w:type="dxa"/>
            <w:vAlign w:val="bottom"/>
          </w:tcPr>
          <w:p w14:paraId="1D89FB85" w14:textId="77777777" w:rsidR="00332619" w:rsidRPr="009C5B77" w:rsidRDefault="00332619" w:rsidP="00332619">
            <w:pPr>
              <w:ind w:right="-72"/>
              <w:jc w:val="right"/>
              <w:rPr>
                <w:rFonts w:ascii="Arial" w:eastAsia="Arial" w:hAnsi="Arial" w:cs="Arial"/>
                <w:color w:val="auto"/>
                <w:sz w:val="18"/>
                <w:szCs w:val="18"/>
              </w:rPr>
            </w:pPr>
          </w:p>
        </w:tc>
        <w:tc>
          <w:tcPr>
            <w:tcW w:w="1411" w:type="dxa"/>
            <w:vAlign w:val="bottom"/>
          </w:tcPr>
          <w:p w14:paraId="5182E698" w14:textId="77777777" w:rsidR="00332619" w:rsidRPr="009C5B77" w:rsidRDefault="00332619" w:rsidP="00332619">
            <w:pPr>
              <w:ind w:right="-72"/>
              <w:jc w:val="right"/>
              <w:rPr>
                <w:rFonts w:ascii="Arial" w:eastAsia="Arial" w:hAnsi="Arial" w:cs="Arial"/>
                <w:color w:val="auto"/>
                <w:sz w:val="18"/>
                <w:szCs w:val="18"/>
              </w:rPr>
            </w:pPr>
          </w:p>
        </w:tc>
        <w:tc>
          <w:tcPr>
            <w:tcW w:w="1411" w:type="dxa"/>
            <w:vAlign w:val="bottom"/>
          </w:tcPr>
          <w:p w14:paraId="25D547C9" w14:textId="77777777" w:rsidR="00332619" w:rsidRPr="009C5B77" w:rsidRDefault="00332619" w:rsidP="00332619">
            <w:pPr>
              <w:ind w:right="-72"/>
              <w:jc w:val="right"/>
              <w:rPr>
                <w:rFonts w:ascii="Arial" w:eastAsia="Arial" w:hAnsi="Arial" w:cs="Arial"/>
                <w:color w:val="auto"/>
                <w:sz w:val="18"/>
                <w:szCs w:val="18"/>
              </w:rPr>
            </w:pPr>
          </w:p>
        </w:tc>
      </w:tr>
      <w:tr w:rsidR="008F70A4" w:rsidRPr="009C5B77" w14:paraId="667811B6" w14:textId="77777777" w:rsidTr="00D40DE9">
        <w:tc>
          <w:tcPr>
            <w:tcW w:w="3802" w:type="dxa"/>
            <w:vAlign w:val="bottom"/>
          </w:tcPr>
          <w:p w14:paraId="7BEA1291" w14:textId="77777777" w:rsidR="00060C3A" w:rsidRPr="009C5B77" w:rsidRDefault="00060C3A" w:rsidP="00060C3A">
            <w:pPr>
              <w:pBdr>
                <w:top w:val="nil"/>
                <w:left w:val="nil"/>
                <w:bottom w:val="nil"/>
                <w:right w:val="nil"/>
                <w:between w:val="nil"/>
              </w:pBdr>
              <w:tabs>
                <w:tab w:val="left" w:pos="3614"/>
              </w:tabs>
              <w:ind w:left="431" w:right="36"/>
              <w:rPr>
                <w:rFonts w:ascii="Arial" w:eastAsia="Arial" w:hAnsi="Arial" w:cs="Arial"/>
                <w:color w:val="auto"/>
                <w:sz w:val="18"/>
                <w:szCs w:val="18"/>
              </w:rPr>
            </w:pPr>
            <w:r w:rsidRPr="009C5B77">
              <w:rPr>
                <w:rFonts w:ascii="Arial" w:eastAsia="Arial" w:hAnsi="Arial" w:cs="Arial"/>
                <w:b/>
                <w:color w:val="auto"/>
                <w:sz w:val="18"/>
                <w:szCs w:val="18"/>
              </w:rPr>
              <w:t xml:space="preserve">         </w:t>
            </w:r>
            <w:r w:rsidRPr="009C5B77">
              <w:rPr>
                <w:rFonts w:ascii="Arial" w:eastAsia="Arial" w:hAnsi="Arial" w:cs="Arial"/>
                <w:color w:val="auto"/>
                <w:sz w:val="18"/>
                <w:szCs w:val="18"/>
              </w:rPr>
              <w:t>Subsidiary</w:t>
            </w:r>
          </w:p>
        </w:tc>
        <w:tc>
          <w:tcPr>
            <w:tcW w:w="1411" w:type="dxa"/>
            <w:tcBorders>
              <w:bottom w:val="single" w:sz="4" w:space="0" w:color="000000"/>
            </w:tcBorders>
          </w:tcPr>
          <w:p w14:paraId="5DD741CF" w14:textId="7710CBA4" w:rsidR="00060C3A" w:rsidRPr="009C5B77" w:rsidRDefault="00060C3A" w:rsidP="00060C3A">
            <w:pPr>
              <w:ind w:right="-72"/>
              <w:jc w:val="right"/>
              <w:rPr>
                <w:rFonts w:ascii="Arial" w:eastAsia="Arial" w:hAnsi="Arial" w:cs="Arial"/>
                <w:color w:val="auto"/>
                <w:sz w:val="18"/>
                <w:szCs w:val="18"/>
              </w:rPr>
            </w:pPr>
            <w:r w:rsidRPr="009C5B77">
              <w:rPr>
                <w:rFonts w:ascii="Arial" w:eastAsia="Arial Unicode MS" w:hAnsi="Arial" w:cs="Arial"/>
                <w:snapToGrid w:val="0"/>
                <w:color w:val="auto"/>
                <w:sz w:val="18"/>
                <w:szCs w:val="18"/>
                <w:lang w:eastAsia="th-TH"/>
              </w:rPr>
              <w:t>-</w:t>
            </w:r>
          </w:p>
        </w:tc>
        <w:tc>
          <w:tcPr>
            <w:tcW w:w="1411" w:type="dxa"/>
            <w:tcBorders>
              <w:bottom w:val="single" w:sz="4" w:space="0" w:color="000000"/>
            </w:tcBorders>
          </w:tcPr>
          <w:p w14:paraId="260479CB" w14:textId="257BF46D" w:rsidR="00060C3A" w:rsidRPr="009C5B77" w:rsidRDefault="00060C3A" w:rsidP="00060C3A">
            <w:pPr>
              <w:ind w:right="-72"/>
              <w:jc w:val="right"/>
              <w:rPr>
                <w:rFonts w:ascii="Arial" w:eastAsia="Arial" w:hAnsi="Arial" w:cs="Arial"/>
                <w:color w:val="auto"/>
                <w:sz w:val="18"/>
                <w:szCs w:val="18"/>
              </w:rPr>
            </w:pPr>
            <w:r w:rsidRPr="009C5B77">
              <w:rPr>
                <w:rFonts w:ascii="Arial" w:eastAsia="Arial Unicode MS" w:hAnsi="Arial" w:cs="Arial"/>
                <w:snapToGrid w:val="0"/>
                <w:color w:val="auto"/>
                <w:sz w:val="18"/>
                <w:szCs w:val="18"/>
                <w:lang w:eastAsia="th-TH"/>
              </w:rPr>
              <w:t>-</w:t>
            </w:r>
          </w:p>
        </w:tc>
        <w:tc>
          <w:tcPr>
            <w:tcW w:w="1411" w:type="dxa"/>
            <w:tcBorders>
              <w:bottom w:val="single" w:sz="4" w:space="0" w:color="000000"/>
            </w:tcBorders>
          </w:tcPr>
          <w:p w14:paraId="14C12130" w14:textId="5B1C30F2" w:rsidR="00060C3A" w:rsidRPr="009C5B77" w:rsidRDefault="00BB6D20" w:rsidP="00060C3A">
            <w:pPr>
              <w:ind w:right="-72"/>
              <w:jc w:val="right"/>
              <w:rPr>
                <w:rFonts w:ascii="Arial" w:eastAsia="Arial" w:hAnsi="Arial" w:cs="Arial"/>
                <w:color w:val="auto"/>
                <w:sz w:val="18"/>
                <w:szCs w:val="18"/>
                <w:lang w:val="en-GB"/>
              </w:rPr>
            </w:pPr>
            <w:r w:rsidRPr="009C5B77">
              <w:rPr>
                <w:rFonts w:ascii="Arial" w:eastAsia="Arial Unicode MS" w:hAnsi="Arial" w:cs="Arial"/>
                <w:snapToGrid w:val="0"/>
                <w:color w:val="auto"/>
                <w:sz w:val="18"/>
                <w:szCs w:val="18"/>
                <w:lang w:val="en-GB" w:eastAsia="th-TH"/>
              </w:rPr>
              <w:t>12</w:t>
            </w:r>
            <w:r w:rsidR="00060C3A" w:rsidRPr="009C5B77">
              <w:rPr>
                <w:rFonts w:ascii="Arial" w:eastAsia="Arial Unicode MS" w:hAnsi="Arial" w:cs="Arial"/>
                <w:snapToGrid w:val="0"/>
                <w:color w:val="auto"/>
                <w:sz w:val="18"/>
                <w:szCs w:val="18"/>
                <w:lang w:eastAsia="th-TH"/>
              </w:rPr>
              <w:t>,</w:t>
            </w:r>
            <w:r w:rsidRPr="009C5B77">
              <w:rPr>
                <w:rFonts w:ascii="Arial" w:eastAsia="Arial Unicode MS" w:hAnsi="Arial" w:cs="Arial"/>
                <w:snapToGrid w:val="0"/>
                <w:color w:val="auto"/>
                <w:sz w:val="18"/>
                <w:szCs w:val="18"/>
                <w:lang w:val="en-GB" w:eastAsia="th-TH"/>
              </w:rPr>
              <w:t>022</w:t>
            </w:r>
          </w:p>
        </w:tc>
        <w:tc>
          <w:tcPr>
            <w:tcW w:w="1411" w:type="dxa"/>
            <w:tcBorders>
              <w:bottom w:val="single" w:sz="4" w:space="0" w:color="000000"/>
            </w:tcBorders>
          </w:tcPr>
          <w:p w14:paraId="5022EA01" w14:textId="4A36A9C6" w:rsidR="00060C3A" w:rsidRPr="009C5B77" w:rsidRDefault="00BB6D20" w:rsidP="00060C3A">
            <w:pPr>
              <w:ind w:right="-72"/>
              <w:jc w:val="right"/>
              <w:rPr>
                <w:rFonts w:ascii="Arial" w:eastAsia="Arial" w:hAnsi="Arial" w:cs="Arial"/>
                <w:color w:val="auto"/>
                <w:sz w:val="18"/>
                <w:szCs w:val="18"/>
              </w:rPr>
            </w:pPr>
            <w:r w:rsidRPr="009C5B77">
              <w:rPr>
                <w:rFonts w:ascii="Arial" w:eastAsia="Arial Unicode MS" w:hAnsi="Arial" w:cs="Arial"/>
                <w:snapToGrid w:val="0"/>
                <w:color w:val="auto"/>
                <w:sz w:val="18"/>
                <w:szCs w:val="18"/>
                <w:lang w:val="en-GB" w:eastAsia="th-TH"/>
              </w:rPr>
              <w:t>12</w:t>
            </w:r>
            <w:r w:rsidR="00060C3A" w:rsidRPr="009C5B77">
              <w:rPr>
                <w:rFonts w:ascii="Arial" w:eastAsia="Arial Unicode MS" w:hAnsi="Arial" w:cs="Arial"/>
                <w:snapToGrid w:val="0"/>
                <w:color w:val="auto"/>
                <w:sz w:val="18"/>
                <w:szCs w:val="18"/>
                <w:lang w:eastAsia="th-TH"/>
              </w:rPr>
              <w:t>,</w:t>
            </w:r>
            <w:r w:rsidRPr="009C5B77">
              <w:rPr>
                <w:rFonts w:ascii="Arial" w:eastAsia="Arial Unicode MS" w:hAnsi="Arial" w:cs="Arial"/>
                <w:snapToGrid w:val="0"/>
                <w:color w:val="auto"/>
                <w:sz w:val="18"/>
                <w:szCs w:val="18"/>
                <w:lang w:val="en-GB" w:eastAsia="th-TH"/>
              </w:rPr>
              <w:t>022</w:t>
            </w:r>
          </w:p>
        </w:tc>
      </w:tr>
      <w:tr w:rsidR="008F70A4" w:rsidRPr="009C5B77" w14:paraId="4A20DF4C" w14:textId="77777777" w:rsidTr="009D2261">
        <w:tc>
          <w:tcPr>
            <w:tcW w:w="3802" w:type="dxa"/>
            <w:vAlign w:val="bottom"/>
          </w:tcPr>
          <w:p w14:paraId="274C5BCB" w14:textId="77777777" w:rsidR="00060C3A" w:rsidRPr="009C5B77" w:rsidRDefault="00060C3A" w:rsidP="00060C3A">
            <w:pPr>
              <w:pBdr>
                <w:top w:val="nil"/>
                <w:left w:val="nil"/>
                <w:bottom w:val="nil"/>
                <w:right w:val="nil"/>
                <w:between w:val="nil"/>
              </w:pBdr>
              <w:tabs>
                <w:tab w:val="left" w:pos="3614"/>
              </w:tabs>
              <w:ind w:left="431" w:right="36"/>
              <w:rPr>
                <w:rFonts w:ascii="Arial" w:eastAsia="Arial" w:hAnsi="Arial" w:cs="Arial"/>
                <w:color w:val="auto"/>
                <w:sz w:val="18"/>
                <w:szCs w:val="18"/>
              </w:rPr>
            </w:pPr>
          </w:p>
        </w:tc>
        <w:tc>
          <w:tcPr>
            <w:tcW w:w="1411" w:type="dxa"/>
            <w:tcBorders>
              <w:top w:val="single" w:sz="4" w:space="0" w:color="000000"/>
            </w:tcBorders>
          </w:tcPr>
          <w:p w14:paraId="376A4B12" w14:textId="77777777" w:rsidR="00060C3A" w:rsidRPr="009C5B77" w:rsidRDefault="00060C3A" w:rsidP="00060C3A">
            <w:pPr>
              <w:ind w:right="-72"/>
              <w:jc w:val="right"/>
              <w:rPr>
                <w:rFonts w:ascii="Arial" w:eastAsia="Arial" w:hAnsi="Arial" w:cs="Arial"/>
                <w:color w:val="auto"/>
                <w:sz w:val="18"/>
                <w:szCs w:val="18"/>
              </w:rPr>
            </w:pPr>
          </w:p>
        </w:tc>
        <w:tc>
          <w:tcPr>
            <w:tcW w:w="1411" w:type="dxa"/>
            <w:tcBorders>
              <w:top w:val="single" w:sz="4" w:space="0" w:color="000000"/>
            </w:tcBorders>
          </w:tcPr>
          <w:p w14:paraId="03CEC098" w14:textId="77777777" w:rsidR="00060C3A" w:rsidRPr="009C5B77" w:rsidRDefault="00060C3A" w:rsidP="00060C3A">
            <w:pPr>
              <w:ind w:right="-72"/>
              <w:jc w:val="right"/>
              <w:rPr>
                <w:rFonts w:ascii="Arial" w:eastAsia="Arial" w:hAnsi="Arial" w:cs="Arial"/>
                <w:color w:val="auto"/>
                <w:sz w:val="18"/>
                <w:szCs w:val="18"/>
              </w:rPr>
            </w:pPr>
          </w:p>
        </w:tc>
        <w:tc>
          <w:tcPr>
            <w:tcW w:w="1411" w:type="dxa"/>
            <w:tcBorders>
              <w:top w:val="single" w:sz="4" w:space="0" w:color="000000"/>
            </w:tcBorders>
          </w:tcPr>
          <w:p w14:paraId="2DBF2C89" w14:textId="77777777" w:rsidR="00060C3A" w:rsidRPr="009C5B77" w:rsidRDefault="00060C3A" w:rsidP="00060C3A">
            <w:pPr>
              <w:ind w:right="-72"/>
              <w:jc w:val="right"/>
              <w:rPr>
                <w:rFonts w:ascii="Arial" w:eastAsia="Arial" w:hAnsi="Arial" w:cs="Arial"/>
                <w:color w:val="auto"/>
                <w:sz w:val="18"/>
                <w:szCs w:val="18"/>
                <w:lang w:val="en-GB"/>
              </w:rPr>
            </w:pPr>
          </w:p>
        </w:tc>
        <w:tc>
          <w:tcPr>
            <w:tcW w:w="1411" w:type="dxa"/>
            <w:tcBorders>
              <w:top w:val="single" w:sz="4" w:space="0" w:color="000000"/>
            </w:tcBorders>
          </w:tcPr>
          <w:p w14:paraId="1A1C48C8" w14:textId="77777777" w:rsidR="00060C3A" w:rsidRPr="009C5B77" w:rsidRDefault="00060C3A" w:rsidP="00060C3A">
            <w:pPr>
              <w:ind w:right="-72"/>
              <w:jc w:val="right"/>
              <w:rPr>
                <w:rFonts w:ascii="Arial" w:eastAsia="Arial" w:hAnsi="Arial" w:cs="Arial"/>
                <w:color w:val="auto"/>
                <w:sz w:val="18"/>
                <w:szCs w:val="18"/>
              </w:rPr>
            </w:pPr>
          </w:p>
        </w:tc>
      </w:tr>
      <w:tr w:rsidR="00060C3A" w:rsidRPr="009C5B77" w14:paraId="062136A9" w14:textId="77777777" w:rsidTr="000716B5">
        <w:trPr>
          <w:trHeight w:val="135"/>
        </w:trPr>
        <w:tc>
          <w:tcPr>
            <w:tcW w:w="3802" w:type="dxa"/>
            <w:vAlign w:val="bottom"/>
          </w:tcPr>
          <w:p w14:paraId="6A233AC0" w14:textId="77777777" w:rsidR="00060C3A" w:rsidRPr="009C5B77" w:rsidRDefault="00060C3A" w:rsidP="00060C3A">
            <w:pPr>
              <w:ind w:left="431"/>
              <w:rPr>
                <w:rFonts w:ascii="Arial" w:eastAsia="Arial" w:hAnsi="Arial" w:cs="Arial"/>
                <w:color w:val="auto"/>
                <w:sz w:val="18"/>
                <w:szCs w:val="18"/>
              </w:rPr>
            </w:pPr>
          </w:p>
        </w:tc>
        <w:tc>
          <w:tcPr>
            <w:tcW w:w="1411" w:type="dxa"/>
            <w:tcBorders>
              <w:bottom w:val="single" w:sz="4" w:space="0" w:color="000000"/>
            </w:tcBorders>
          </w:tcPr>
          <w:p w14:paraId="6491D747" w14:textId="5A6150D5" w:rsidR="00060C3A" w:rsidRPr="009C5B77" w:rsidRDefault="00060C3A" w:rsidP="00060C3A">
            <w:pPr>
              <w:ind w:right="-72"/>
              <w:jc w:val="right"/>
              <w:rPr>
                <w:rFonts w:ascii="Arial" w:eastAsia="Arial" w:hAnsi="Arial" w:cs="Arial"/>
                <w:color w:val="auto"/>
                <w:sz w:val="18"/>
                <w:szCs w:val="18"/>
              </w:rPr>
            </w:pPr>
            <w:r w:rsidRPr="009C5B77">
              <w:rPr>
                <w:rFonts w:ascii="Arial" w:eastAsia="Arial Unicode MS" w:hAnsi="Arial" w:cs="Arial"/>
                <w:snapToGrid w:val="0"/>
                <w:color w:val="auto"/>
                <w:sz w:val="18"/>
                <w:szCs w:val="18"/>
                <w:lang w:eastAsia="th-TH"/>
              </w:rPr>
              <w:t>-</w:t>
            </w:r>
          </w:p>
        </w:tc>
        <w:tc>
          <w:tcPr>
            <w:tcW w:w="1411" w:type="dxa"/>
            <w:tcBorders>
              <w:bottom w:val="single" w:sz="4" w:space="0" w:color="000000"/>
            </w:tcBorders>
          </w:tcPr>
          <w:p w14:paraId="49FC9E7A" w14:textId="27B82197" w:rsidR="00060C3A" w:rsidRPr="009C5B77" w:rsidRDefault="00060C3A" w:rsidP="00060C3A">
            <w:pPr>
              <w:ind w:right="-72"/>
              <w:jc w:val="right"/>
              <w:rPr>
                <w:rFonts w:ascii="Arial" w:eastAsia="Arial" w:hAnsi="Arial" w:cs="Arial"/>
                <w:color w:val="auto"/>
                <w:sz w:val="18"/>
                <w:szCs w:val="18"/>
              </w:rPr>
            </w:pPr>
            <w:r w:rsidRPr="009C5B77">
              <w:rPr>
                <w:rFonts w:ascii="Arial" w:eastAsia="Arial Unicode MS" w:hAnsi="Arial" w:cs="Arial"/>
                <w:snapToGrid w:val="0"/>
                <w:color w:val="auto"/>
                <w:sz w:val="18"/>
                <w:szCs w:val="18"/>
                <w:lang w:eastAsia="th-TH"/>
              </w:rPr>
              <w:t>-</w:t>
            </w:r>
          </w:p>
        </w:tc>
        <w:tc>
          <w:tcPr>
            <w:tcW w:w="1411" w:type="dxa"/>
            <w:tcBorders>
              <w:bottom w:val="single" w:sz="4" w:space="0" w:color="000000"/>
            </w:tcBorders>
          </w:tcPr>
          <w:p w14:paraId="7B58866F" w14:textId="7231110B" w:rsidR="00060C3A" w:rsidRPr="009C5B77" w:rsidRDefault="00BB6D20" w:rsidP="00060C3A">
            <w:pPr>
              <w:ind w:right="-72"/>
              <w:jc w:val="right"/>
              <w:rPr>
                <w:rFonts w:ascii="Arial" w:eastAsia="Arial" w:hAnsi="Arial" w:cs="Arial"/>
                <w:color w:val="auto"/>
                <w:sz w:val="18"/>
                <w:szCs w:val="18"/>
                <w:lang w:val="en-GB"/>
              </w:rPr>
            </w:pPr>
            <w:r w:rsidRPr="009C5B77">
              <w:rPr>
                <w:rFonts w:ascii="Arial" w:eastAsia="Arial Unicode MS" w:hAnsi="Arial" w:cs="Arial"/>
                <w:snapToGrid w:val="0"/>
                <w:color w:val="auto"/>
                <w:sz w:val="18"/>
                <w:szCs w:val="18"/>
                <w:lang w:val="en-GB" w:eastAsia="th-TH"/>
              </w:rPr>
              <w:t>12</w:t>
            </w:r>
            <w:r w:rsidR="00060C3A" w:rsidRPr="009C5B77">
              <w:rPr>
                <w:rFonts w:ascii="Arial" w:eastAsia="Arial Unicode MS" w:hAnsi="Arial" w:cs="Arial"/>
                <w:snapToGrid w:val="0"/>
                <w:color w:val="auto"/>
                <w:sz w:val="18"/>
                <w:szCs w:val="18"/>
                <w:lang w:eastAsia="th-TH"/>
              </w:rPr>
              <w:t>,</w:t>
            </w:r>
            <w:r w:rsidRPr="009C5B77">
              <w:rPr>
                <w:rFonts w:ascii="Arial" w:eastAsia="Arial Unicode MS" w:hAnsi="Arial" w:cs="Arial"/>
                <w:snapToGrid w:val="0"/>
                <w:color w:val="auto"/>
                <w:sz w:val="18"/>
                <w:szCs w:val="18"/>
                <w:lang w:val="en-GB" w:eastAsia="th-TH"/>
              </w:rPr>
              <w:t>022</w:t>
            </w:r>
          </w:p>
        </w:tc>
        <w:tc>
          <w:tcPr>
            <w:tcW w:w="1411" w:type="dxa"/>
            <w:tcBorders>
              <w:bottom w:val="single" w:sz="4" w:space="0" w:color="000000"/>
            </w:tcBorders>
          </w:tcPr>
          <w:p w14:paraId="0E2A418B" w14:textId="79322644" w:rsidR="00060C3A" w:rsidRPr="009C5B77" w:rsidRDefault="00BB6D20" w:rsidP="00060C3A">
            <w:pPr>
              <w:ind w:right="-72"/>
              <w:jc w:val="right"/>
              <w:rPr>
                <w:rFonts w:ascii="Arial" w:eastAsia="Arial" w:hAnsi="Arial" w:cs="Arial"/>
                <w:color w:val="auto"/>
                <w:sz w:val="18"/>
                <w:szCs w:val="18"/>
              </w:rPr>
            </w:pPr>
            <w:r w:rsidRPr="009C5B77">
              <w:rPr>
                <w:rFonts w:ascii="Arial" w:eastAsia="Arial Unicode MS" w:hAnsi="Arial" w:cs="Arial"/>
                <w:snapToGrid w:val="0"/>
                <w:color w:val="auto"/>
                <w:sz w:val="18"/>
                <w:szCs w:val="18"/>
                <w:lang w:val="en-GB" w:eastAsia="th-TH"/>
              </w:rPr>
              <w:t>12</w:t>
            </w:r>
            <w:r w:rsidR="00060C3A" w:rsidRPr="009C5B77">
              <w:rPr>
                <w:rFonts w:ascii="Arial" w:eastAsia="Arial Unicode MS" w:hAnsi="Arial" w:cs="Arial"/>
                <w:snapToGrid w:val="0"/>
                <w:color w:val="auto"/>
                <w:sz w:val="18"/>
                <w:szCs w:val="18"/>
                <w:lang w:eastAsia="th-TH"/>
              </w:rPr>
              <w:t>,</w:t>
            </w:r>
            <w:r w:rsidRPr="009C5B77">
              <w:rPr>
                <w:rFonts w:ascii="Arial" w:eastAsia="Arial Unicode MS" w:hAnsi="Arial" w:cs="Arial"/>
                <w:snapToGrid w:val="0"/>
                <w:color w:val="auto"/>
                <w:sz w:val="18"/>
                <w:szCs w:val="18"/>
                <w:lang w:val="en-GB" w:eastAsia="th-TH"/>
              </w:rPr>
              <w:t>022</w:t>
            </w:r>
          </w:p>
        </w:tc>
      </w:tr>
    </w:tbl>
    <w:p w14:paraId="1536E988" w14:textId="6C230371" w:rsidR="00BB6D20" w:rsidRPr="009C5B77" w:rsidRDefault="00BB6D20" w:rsidP="00033439">
      <w:pPr>
        <w:tabs>
          <w:tab w:val="left" w:pos="900"/>
        </w:tabs>
        <w:ind w:left="540"/>
        <w:jc w:val="both"/>
        <w:rPr>
          <w:rFonts w:ascii="Arial" w:eastAsia="Arial" w:hAnsi="Arial" w:cs="Arial"/>
          <w:color w:val="auto"/>
          <w:sz w:val="18"/>
          <w:szCs w:val="18"/>
        </w:rPr>
      </w:pPr>
    </w:p>
    <w:p w14:paraId="2E495D60" w14:textId="77777777" w:rsidR="00B348FA" w:rsidRPr="009C5B77" w:rsidRDefault="00B348FA">
      <w:pPr>
        <w:rPr>
          <w:rFonts w:ascii="Arial" w:eastAsia="Arial" w:hAnsi="Arial" w:cs="Arial"/>
          <w:color w:val="auto"/>
          <w:sz w:val="18"/>
          <w:szCs w:val="18"/>
        </w:rPr>
        <w:sectPr w:rsidR="00B348FA" w:rsidRPr="009C5B77" w:rsidSect="008616E1">
          <w:pgSz w:w="11907" w:h="16840"/>
          <w:pgMar w:top="1440" w:right="720" w:bottom="720" w:left="1728" w:header="706" w:footer="706" w:gutter="0"/>
          <w:cols w:space="720"/>
        </w:sectPr>
      </w:pPr>
    </w:p>
    <w:p w14:paraId="58E70EDE" w14:textId="77777777" w:rsidR="00477AA0" w:rsidRPr="009C5B77" w:rsidRDefault="00477AA0" w:rsidP="00477AA0">
      <w:pPr>
        <w:ind w:left="540" w:hanging="540"/>
        <w:jc w:val="both"/>
        <w:rPr>
          <w:rFonts w:ascii="Arial" w:eastAsia="Arial" w:hAnsi="Arial" w:cs="Arial"/>
          <w:color w:val="auto"/>
          <w:sz w:val="18"/>
          <w:szCs w:val="18"/>
        </w:rPr>
      </w:pPr>
    </w:p>
    <w:p w14:paraId="5CD1BC71" w14:textId="60C3F6FC" w:rsidR="00477AA0" w:rsidRPr="009C5B77" w:rsidRDefault="00477AA0" w:rsidP="00477AA0">
      <w:pPr>
        <w:ind w:left="540" w:hanging="540"/>
        <w:jc w:val="both"/>
        <w:rPr>
          <w:rFonts w:ascii="Arial" w:eastAsia="Arial" w:hAnsi="Arial" w:cs="Arial"/>
          <w:color w:val="auto"/>
          <w:sz w:val="18"/>
          <w:szCs w:val="18"/>
        </w:rPr>
      </w:pPr>
      <w:proofErr w:type="spellStart"/>
      <w:r w:rsidRPr="009C5B77">
        <w:rPr>
          <w:rFonts w:ascii="Arial" w:eastAsia="Arial" w:hAnsi="Arial" w:cs="Arial"/>
          <w:color w:val="auto"/>
          <w:sz w:val="18"/>
          <w:szCs w:val="18"/>
        </w:rPr>
        <w:t>i</w:t>
      </w:r>
      <w:proofErr w:type="spellEnd"/>
      <w:r w:rsidRPr="009C5B77">
        <w:rPr>
          <w:rFonts w:ascii="Arial" w:eastAsia="Arial" w:hAnsi="Arial" w:cs="Arial"/>
          <w:color w:val="auto"/>
          <w:sz w:val="18"/>
          <w:szCs w:val="18"/>
        </w:rPr>
        <w:t>)</w:t>
      </w:r>
      <w:r w:rsidRPr="009C5B77">
        <w:rPr>
          <w:rFonts w:ascii="Arial" w:eastAsia="Arial" w:hAnsi="Arial" w:cs="Arial"/>
          <w:color w:val="auto"/>
          <w:sz w:val="18"/>
          <w:szCs w:val="18"/>
        </w:rPr>
        <w:tab/>
        <w:t>Guarantee from related parties</w:t>
      </w:r>
    </w:p>
    <w:p w14:paraId="49F67208" w14:textId="77777777" w:rsidR="0092047F" w:rsidRPr="009C5B77" w:rsidRDefault="0092047F" w:rsidP="00477AA0">
      <w:pPr>
        <w:ind w:left="540" w:hanging="540"/>
        <w:jc w:val="both"/>
        <w:rPr>
          <w:rFonts w:ascii="Arial" w:eastAsia="Arial" w:hAnsi="Arial" w:cs="Arial"/>
          <w:color w:val="auto"/>
          <w:sz w:val="18"/>
          <w:szCs w:val="18"/>
        </w:rPr>
      </w:pPr>
    </w:p>
    <w:p w14:paraId="204BF289" w14:textId="335BF1EE" w:rsidR="00841810" w:rsidRPr="009C5B77" w:rsidRDefault="00101629" w:rsidP="0024570C">
      <w:pPr>
        <w:jc w:val="both"/>
        <w:rPr>
          <w:rFonts w:ascii="Arial" w:eastAsia="Arial" w:hAnsi="Arial" w:cs="Arial"/>
          <w:color w:val="auto"/>
          <w:sz w:val="18"/>
          <w:szCs w:val="18"/>
        </w:rPr>
      </w:pPr>
      <w:r w:rsidRPr="009C5B77">
        <w:rPr>
          <w:rFonts w:ascii="Arial" w:eastAsia="Arial" w:hAnsi="Arial" w:cs="Arial"/>
          <w:color w:val="auto"/>
          <w:sz w:val="18"/>
          <w:szCs w:val="18"/>
        </w:rPr>
        <w:t xml:space="preserve">The subsidiaries </w:t>
      </w:r>
      <w:r w:rsidR="00B81466" w:rsidRPr="009C5B77">
        <w:rPr>
          <w:rFonts w:ascii="Arial" w:eastAsia="Arial" w:hAnsi="Arial" w:cs="Arial"/>
          <w:color w:val="auto"/>
          <w:sz w:val="18"/>
          <w:szCs w:val="18"/>
        </w:rPr>
        <w:t>ha</w:t>
      </w:r>
      <w:r w:rsidR="00E07C36" w:rsidRPr="009C5B77">
        <w:rPr>
          <w:rFonts w:ascii="Arial" w:eastAsia="Arial" w:hAnsi="Arial" w:cs="Arial"/>
          <w:color w:val="auto"/>
          <w:sz w:val="18"/>
          <w:szCs w:val="18"/>
        </w:rPr>
        <w:t>ve</w:t>
      </w:r>
      <w:r w:rsidR="00B81466" w:rsidRPr="009C5B77">
        <w:rPr>
          <w:rFonts w:ascii="Arial" w:eastAsia="Arial" w:hAnsi="Arial" w:cs="Arial"/>
          <w:color w:val="auto"/>
          <w:sz w:val="18"/>
          <w:szCs w:val="18"/>
        </w:rPr>
        <w:t xml:space="preserve"> guarantees of bank overdrafts</w:t>
      </w:r>
      <w:r w:rsidR="00F46548" w:rsidRPr="009C5B77">
        <w:rPr>
          <w:rFonts w:ascii="Arial" w:eastAsia="Arial" w:hAnsi="Arial" w:cs="Arial"/>
          <w:color w:val="auto"/>
          <w:sz w:val="18"/>
          <w:szCs w:val="22"/>
          <w:lang w:val="en-GB"/>
        </w:rPr>
        <w:t xml:space="preserve">, promissory </w:t>
      </w:r>
      <w:proofErr w:type="gramStart"/>
      <w:r w:rsidR="00F46548" w:rsidRPr="009C5B77">
        <w:rPr>
          <w:rFonts w:ascii="Arial" w:eastAsia="Arial" w:hAnsi="Arial" w:cs="Arial"/>
          <w:color w:val="auto"/>
          <w:sz w:val="18"/>
          <w:szCs w:val="22"/>
          <w:lang w:val="en-GB"/>
        </w:rPr>
        <w:t>note</w:t>
      </w:r>
      <w:proofErr w:type="gramEnd"/>
      <w:r w:rsidR="00F46548" w:rsidRPr="009C5B77">
        <w:rPr>
          <w:rFonts w:ascii="Arial" w:eastAsia="Arial" w:hAnsi="Arial" w:cs="Arial"/>
          <w:color w:val="auto"/>
          <w:sz w:val="18"/>
          <w:szCs w:val="22"/>
          <w:lang w:val="en-GB"/>
        </w:rPr>
        <w:t xml:space="preserve"> from a financial institution, long-term </w:t>
      </w:r>
      <w:r w:rsidR="00B81466" w:rsidRPr="009C5B77">
        <w:rPr>
          <w:rFonts w:ascii="Arial" w:eastAsia="Arial" w:hAnsi="Arial" w:cs="Arial"/>
          <w:color w:val="auto"/>
          <w:sz w:val="18"/>
          <w:szCs w:val="18"/>
        </w:rPr>
        <w:t xml:space="preserve">credit </w:t>
      </w:r>
      <w:r w:rsidR="00F46548" w:rsidRPr="009C5B77">
        <w:rPr>
          <w:rFonts w:ascii="Arial" w:eastAsia="Arial" w:hAnsi="Arial" w:cs="Arial"/>
          <w:color w:val="auto"/>
          <w:sz w:val="18"/>
          <w:szCs w:val="18"/>
        </w:rPr>
        <w:t xml:space="preserve">limit and </w:t>
      </w:r>
      <w:proofErr w:type="gramStart"/>
      <w:r w:rsidR="00A64FE5" w:rsidRPr="009C5B77">
        <w:rPr>
          <w:rFonts w:ascii="Arial" w:eastAsia="Arial" w:hAnsi="Arial" w:cs="Arial"/>
          <w:color w:val="auto"/>
          <w:sz w:val="18"/>
          <w:szCs w:val="18"/>
        </w:rPr>
        <w:t>letter</w:t>
      </w:r>
      <w:proofErr w:type="gramEnd"/>
      <w:r w:rsidR="00A64FE5" w:rsidRPr="009C5B77">
        <w:rPr>
          <w:rFonts w:ascii="Arial" w:eastAsia="Arial" w:hAnsi="Arial" w:cs="Arial"/>
          <w:color w:val="auto"/>
          <w:sz w:val="18"/>
          <w:szCs w:val="18"/>
        </w:rPr>
        <w:t xml:space="preserve"> of guarantee</w:t>
      </w:r>
      <w:r w:rsidR="00B81466" w:rsidRPr="009C5B77">
        <w:rPr>
          <w:rFonts w:ascii="Arial" w:eastAsia="Arial" w:hAnsi="Arial" w:cs="Arial"/>
          <w:color w:val="auto"/>
          <w:sz w:val="18"/>
          <w:szCs w:val="18"/>
        </w:rPr>
        <w:t xml:space="preserve"> from </w:t>
      </w:r>
      <w:r w:rsidR="00986C96" w:rsidRPr="009C5B77">
        <w:rPr>
          <w:rFonts w:ascii="Arial" w:eastAsia="Arial" w:hAnsi="Arial" w:cs="Arial"/>
          <w:color w:val="auto"/>
          <w:sz w:val="18"/>
          <w:szCs w:val="18"/>
        </w:rPr>
        <w:t>the Company</w:t>
      </w:r>
      <w:r w:rsidR="00B81466" w:rsidRPr="009C5B77">
        <w:rPr>
          <w:rFonts w:ascii="Arial" w:eastAsia="Arial" w:hAnsi="Arial" w:cs="Arial"/>
          <w:color w:val="auto"/>
          <w:sz w:val="18"/>
          <w:szCs w:val="18"/>
        </w:rPr>
        <w:t xml:space="preserve">, related parties and related </w:t>
      </w:r>
      <w:proofErr w:type="gramStart"/>
      <w:r w:rsidR="00B81466" w:rsidRPr="009C5B77">
        <w:rPr>
          <w:rFonts w:ascii="Arial" w:eastAsia="Arial" w:hAnsi="Arial" w:cs="Arial"/>
          <w:color w:val="auto"/>
          <w:sz w:val="18"/>
          <w:szCs w:val="18"/>
        </w:rPr>
        <w:t>persons</w:t>
      </w:r>
      <w:proofErr w:type="gramEnd"/>
      <w:r w:rsidR="00B81466" w:rsidRPr="009C5B77">
        <w:rPr>
          <w:rFonts w:ascii="Arial" w:eastAsia="Arial" w:hAnsi="Arial" w:cs="Arial"/>
          <w:color w:val="auto"/>
          <w:sz w:val="18"/>
          <w:szCs w:val="18"/>
        </w:rPr>
        <w:t xml:space="preserve"> </w:t>
      </w:r>
      <w:r w:rsidR="0050238D" w:rsidRPr="009C5B77">
        <w:rPr>
          <w:rFonts w:ascii="Arial" w:eastAsia="Arial" w:hAnsi="Arial" w:cs="Arial"/>
          <w:color w:val="auto"/>
          <w:sz w:val="18"/>
          <w:szCs w:val="18"/>
        </w:rPr>
        <w:t xml:space="preserve">as </w:t>
      </w:r>
      <w:proofErr w:type="gramStart"/>
      <w:r w:rsidR="0050238D" w:rsidRPr="009C5B77">
        <w:rPr>
          <w:rFonts w:ascii="Arial" w:eastAsia="Arial" w:hAnsi="Arial" w:cs="Arial"/>
          <w:color w:val="auto"/>
          <w:sz w:val="18"/>
          <w:szCs w:val="18"/>
        </w:rPr>
        <w:t>at</w:t>
      </w:r>
      <w:proofErr w:type="gramEnd"/>
      <w:r w:rsidR="0050238D" w:rsidRPr="009C5B77">
        <w:rPr>
          <w:rFonts w:ascii="Arial" w:eastAsia="Arial" w:hAnsi="Arial" w:cs="Arial"/>
          <w:color w:val="auto"/>
          <w:sz w:val="18"/>
          <w:szCs w:val="18"/>
        </w:rPr>
        <w:t xml:space="preserve"> 31 March 2026 and 31 December 2025 comprise the following:</w:t>
      </w:r>
    </w:p>
    <w:p w14:paraId="3AEDBC5B" w14:textId="77777777" w:rsidR="00B81466" w:rsidRPr="009C5B77" w:rsidRDefault="00B81466">
      <w:pPr>
        <w:rPr>
          <w:rFonts w:ascii="Arial" w:eastAsia="Arial" w:hAnsi="Arial" w:cs="Arial"/>
          <w:color w:val="auto"/>
          <w:sz w:val="18"/>
          <w:szCs w:val="18"/>
          <w:lang w:val="en-GB"/>
        </w:rPr>
      </w:pPr>
    </w:p>
    <w:tbl>
      <w:tblPr>
        <w:tblW w:w="14593" w:type="dxa"/>
        <w:tblLayout w:type="fixed"/>
        <w:tblCellMar>
          <w:left w:w="79" w:type="dxa"/>
          <w:right w:w="79" w:type="dxa"/>
        </w:tblCellMar>
        <w:tblLook w:val="0000" w:firstRow="0" w:lastRow="0" w:firstColumn="0" w:lastColumn="0" w:noHBand="0" w:noVBand="0"/>
      </w:tblPr>
      <w:tblGrid>
        <w:gridCol w:w="4225"/>
        <w:gridCol w:w="1296"/>
        <w:gridCol w:w="1296"/>
        <w:gridCol w:w="1296"/>
        <w:gridCol w:w="1296"/>
        <w:gridCol w:w="1296"/>
        <w:gridCol w:w="1296"/>
        <w:gridCol w:w="1296"/>
        <w:gridCol w:w="1296"/>
      </w:tblGrid>
      <w:tr w:rsidR="008F70A4" w:rsidRPr="009C5B77" w14:paraId="274E3712" w14:textId="77777777" w:rsidTr="00544D41">
        <w:trPr>
          <w:cantSplit/>
        </w:trPr>
        <w:tc>
          <w:tcPr>
            <w:tcW w:w="4225" w:type="dxa"/>
            <w:vAlign w:val="bottom"/>
          </w:tcPr>
          <w:p w14:paraId="6BB2C8A7" w14:textId="77777777" w:rsidR="00544D41" w:rsidRPr="009C5B77" w:rsidRDefault="00544D41" w:rsidP="00544D41">
            <w:pPr>
              <w:ind w:right="-110"/>
              <w:rPr>
                <w:rFonts w:ascii="Arial" w:eastAsia="Arial Unicode MS" w:hAnsi="Arial" w:cs="Arial"/>
                <w:color w:val="auto"/>
                <w:sz w:val="18"/>
                <w:szCs w:val="18"/>
              </w:rPr>
            </w:pPr>
          </w:p>
        </w:tc>
        <w:tc>
          <w:tcPr>
            <w:tcW w:w="10368" w:type="dxa"/>
            <w:gridSpan w:val="8"/>
            <w:tcBorders>
              <w:top w:val="single" w:sz="4" w:space="0" w:color="auto"/>
              <w:bottom w:val="single" w:sz="4" w:space="0" w:color="auto"/>
            </w:tcBorders>
            <w:vAlign w:val="bottom"/>
          </w:tcPr>
          <w:p w14:paraId="644ADEB2" w14:textId="5AD0DF2E" w:rsidR="00544D41" w:rsidRPr="009C5B77" w:rsidRDefault="00544D41" w:rsidP="00544D41">
            <w:pPr>
              <w:ind w:right="-43"/>
              <w:jc w:val="center"/>
              <w:rPr>
                <w:rFonts w:ascii="Arial" w:eastAsia="Arial Unicode MS" w:hAnsi="Arial" w:cs="Arial"/>
                <w:b/>
                <w:bCs/>
                <w:color w:val="auto"/>
                <w:sz w:val="18"/>
                <w:szCs w:val="18"/>
                <w:lang w:val="en-GB"/>
              </w:rPr>
            </w:pPr>
            <w:r w:rsidRPr="009C5B77">
              <w:rPr>
                <w:rFonts w:ascii="Arial" w:eastAsia="Arial Unicode MS" w:hAnsi="Arial" w:cs="Arial"/>
                <w:b/>
                <w:bCs/>
                <w:color w:val="auto"/>
                <w:sz w:val="18"/>
                <w:szCs w:val="18"/>
              </w:rPr>
              <w:t>31 March 2026 (Baht’000) (Unaudited)</w:t>
            </w:r>
          </w:p>
        </w:tc>
      </w:tr>
      <w:tr w:rsidR="008F70A4" w:rsidRPr="009C5B77" w14:paraId="49A2D3CB" w14:textId="77777777" w:rsidTr="00544D41">
        <w:trPr>
          <w:cantSplit/>
        </w:trPr>
        <w:tc>
          <w:tcPr>
            <w:tcW w:w="4225" w:type="dxa"/>
            <w:vAlign w:val="bottom"/>
          </w:tcPr>
          <w:p w14:paraId="614CA989" w14:textId="77777777" w:rsidR="00544D41" w:rsidRPr="009C5B77" w:rsidRDefault="00544D41" w:rsidP="00544D41">
            <w:pPr>
              <w:ind w:right="-110"/>
              <w:rPr>
                <w:rFonts w:ascii="Arial" w:eastAsia="Arial Unicode MS" w:hAnsi="Arial" w:cs="Arial"/>
                <w:color w:val="auto"/>
                <w:sz w:val="18"/>
                <w:szCs w:val="18"/>
              </w:rPr>
            </w:pPr>
          </w:p>
        </w:tc>
        <w:tc>
          <w:tcPr>
            <w:tcW w:w="2592" w:type="dxa"/>
            <w:gridSpan w:val="2"/>
            <w:tcBorders>
              <w:top w:val="single" w:sz="4" w:space="0" w:color="auto"/>
              <w:bottom w:val="single" w:sz="4" w:space="0" w:color="auto"/>
            </w:tcBorders>
            <w:vAlign w:val="bottom"/>
          </w:tcPr>
          <w:p w14:paraId="026EC004" w14:textId="34EE2814" w:rsidR="00544D41" w:rsidRPr="009C5B77" w:rsidRDefault="008266F2" w:rsidP="00544D41">
            <w:pPr>
              <w:ind w:right="-43"/>
              <w:jc w:val="center"/>
              <w:rPr>
                <w:rFonts w:ascii="Arial" w:eastAsia="Arial Unicode MS" w:hAnsi="Arial" w:cs="Arial"/>
                <w:b/>
                <w:bCs/>
                <w:color w:val="auto"/>
                <w:sz w:val="18"/>
                <w:szCs w:val="18"/>
                <w:lang w:val="en-GB"/>
              </w:rPr>
            </w:pPr>
            <w:r w:rsidRPr="009C5B77">
              <w:rPr>
                <w:rFonts w:ascii="Arial" w:eastAsia="Arial Unicode MS" w:hAnsi="Arial" w:cs="Arial"/>
                <w:b/>
                <w:bCs/>
                <w:color w:val="auto"/>
                <w:sz w:val="18"/>
                <w:szCs w:val="18"/>
              </w:rPr>
              <w:t>Bank overdrafts</w:t>
            </w:r>
          </w:p>
        </w:tc>
        <w:tc>
          <w:tcPr>
            <w:tcW w:w="2592" w:type="dxa"/>
            <w:gridSpan w:val="2"/>
            <w:tcBorders>
              <w:top w:val="single" w:sz="4" w:space="0" w:color="auto"/>
              <w:bottom w:val="single" w:sz="4" w:space="0" w:color="auto"/>
            </w:tcBorders>
            <w:vAlign w:val="bottom"/>
          </w:tcPr>
          <w:p w14:paraId="14D0DA1D" w14:textId="77777777" w:rsidR="00544D41" w:rsidRPr="009C5B77" w:rsidRDefault="00544D41" w:rsidP="00544D41">
            <w:pPr>
              <w:ind w:right="-43"/>
              <w:jc w:val="center"/>
              <w:rPr>
                <w:rFonts w:ascii="Arial" w:eastAsia="Arial Unicode MS" w:hAnsi="Arial" w:cs="Arial"/>
                <w:b/>
                <w:bCs/>
                <w:color w:val="auto"/>
                <w:sz w:val="18"/>
                <w:szCs w:val="18"/>
              </w:rPr>
            </w:pPr>
            <w:r w:rsidRPr="009C5B77">
              <w:rPr>
                <w:rFonts w:ascii="Arial" w:eastAsia="Arial Unicode MS" w:hAnsi="Arial" w:cs="Arial"/>
                <w:b/>
                <w:bCs/>
                <w:color w:val="auto"/>
                <w:sz w:val="18"/>
                <w:szCs w:val="18"/>
              </w:rPr>
              <w:t xml:space="preserve">Promissory note from </w:t>
            </w:r>
          </w:p>
          <w:p w14:paraId="55C54F57" w14:textId="11DAE005" w:rsidR="00544D41" w:rsidRPr="009C5B77" w:rsidRDefault="00544D41" w:rsidP="00544D41">
            <w:pPr>
              <w:ind w:right="-43"/>
              <w:jc w:val="center"/>
              <w:rPr>
                <w:rFonts w:ascii="Arial" w:eastAsia="Arial Unicode MS" w:hAnsi="Arial" w:cs="Arial"/>
                <w:b/>
                <w:bCs/>
                <w:color w:val="auto"/>
                <w:sz w:val="18"/>
                <w:szCs w:val="18"/>
                <w:lang w:val="en-GB"/>
              </w:rPr>
            </w:pPr>
            <w:r w:rsidRPr="009C5B77">
              <w:rPr>
                <w:rFonts w:ascii="Arial" w:eastAsia="Arial Unicode MS" w:hAnsi="Arial" w:cs="Arial"/>
                <w:b/>
                <w:bCs/>
                <w:color w:val="auto"/>
                <w:sz w:val="18"/>
                <w:szCs w:val="18"/>
              </w:rPr>
              <w:t>a financial institution</w:t>
            </w:r>
          </w:p>
        </w:tc>
        <w:tc>
          <w:tcPr>
            <w:tcW w:w="2592" w:type="dxa"/>
            <w:gridSpan w:val="2"/>
            <w:tcBorders>
              <w:top w:val="single" w:sz="4" w:space="0" w:color="auto"/>
              <w:bottom w:val="single" w:sz="4" w:space="0" w:color="auto"/>
            </w:tcBorders>
            <w:vAlign w:val="bottom"/>
          </w:tcPr>
          <w:p w14:paraId="41191234" w14:textId="5D27421E" w:rsidR="00544D41" w:rsidRPr="009C5B77" w:rsidRDefault="00544D41" w:rsidP="00544D41">
            <w:pPr>
              <w:ind w:right="-43"/>
              <w:jc w:val="center"/>
              <w:rPr>
                <w:rFonts w:ascii="Arial" w:eastAsia="Arial Unicode MS" w:hAnsi="Arial" w:cs="Arial"/>
                <w:b/>
                <w:bCs/>
                <w:color w:val="auto"/>
                <w:sz w:val="18"/>
                <w:szCs w:val="18"/>
                <w:lang w:val="en-GB"/>
              </w:rPr>
            </w:pPr>
            <w:r w:rsidRPr="009C5B77">
              <w:rPr>
                <w:rFonts w:ascii="Arial" w:eastAsia="Arial Unicode MS" w:hAnsi="Arial" w:cs="Arial"/>
                <w:b/>
                <w:bCs/>
                <w:color w:val="auto"/>
                <w:sz w:val="18"/>
                <w:szCs w:val="18"/>
              </w:rPr>
              <w:t>Long-term credit limit</w:t>
            </w:r>
          </w:p>
        </w:tc>
        <w:tc>
          <w:tcPr>
            <w:tcW w:w="2592" w:type="dxa"/>
            <w:gridSpan w:val="2"/>
            <w:tcBorders>
              <w:top w:val="single" w:sz="4" w:space="0" w:color="auto"/>
              <w:bottom w:val="single" w:sz="4" w:space="0" w:color="auto"/>
            </w:tcBorders>
            <w:vAlign w:val="bottom"/>
          </w:tcPr>
          <w:p w14:paraId="10B9F96F" w14:textId="2C1E8B6C" w:rsidR="00544D41" w:rsidRPr="009C5B77" w:rsidRDefault="00234F65" w:rsidP="00544D41">
            <w:pPr>
              <w:ind w:right="-43"/>
              <w:jc w:val="center"/>
              <w:rPr>
                <w:rFonts w:ascii="Arial" w:eastAsia="Arial Unicode MS" w:hAnsi="Arial" w:cs="Arial"/>
                <w:b/>
                <w:bCs/>
                <w:color w:val="auto"/>
                <w:sz w:val="18"/>
                <w:szCs w:val="18"/>
                <w:lang w:val="en-GB"/>
              </w:rPr>
            </w:pPr>
            <w:r w:rsidRPr="009C5B77">
              <w:rPr>
                <w:rFonts w:ascii="Arial" w:eastAsia="Arial Unicode MS" w:hAnsi="Arial" w:cs="Arial"/>
                <w:b/>
                <w:bCs/>
                <w:color w:val="auto"/>
                <w:sz w:val="18"/>
                <w:szCs w:val="18"/>
              </w:rPr>
              <w:t>Letter of guarantee</w:t>
            </w:r>
          </w:p>
        </w:tc>
      </w:tr>
      <w:tr w:rsidR="008F70A4" w:rsidRPr="009C5B77" w14:paraId="4ACEE46D" w14:textId="77777777" w:rsidTr="00544D41">
        <w:trPr>
          <w:cantSplit/>
        </w:trPr>
        <w:tc>
          <w:tcPr>
            <w:tcW w:w="4225" w:type="dxa"/>
            <w:vAlign w:val="bottom"/>
          </w:tcPr>
          <w:p w14:paraId="7D1F01AB" w14:textId="77777777" w:rsidR="007A1C66" w:rsidRPr="009C5B77" w:rsidRDefault="007A1C66" w:rsidP="00544D41">
            <w:pPr>
              <w:ind w:right="-110"/>
              <w:rPr>
                <w:rFonts w:ascii="Arial" w:eastAsia="Arial Unicode MS" w:hAnsi="Arial" w:cs="Arial"/>
                <w:color w:val="auto"/>
                <w:sz w:val="18"/>
                <w:szCs w:val="18"/>
              </w:rPr>
            </w:pPr>
          </w:p>
        </w:tc>
        <w:tc>
          <w:tcPr>
            <w:tcW w:w="1296" w:type="dxa"/>
            <w:tcBorders>
              <w:top w:val="single" w:sz="4" w:space="0" w:color="auto"/>
              <w:bottom w:val="single" w:sz="4" w:space="0" w:color="auto"/>
            </w:tcBorders>
            <w:vAlign w:val="bottom"/>
          </w:tcPr>
          <w:p w14:paraId="298FF3BC" w14:textId="77777777" w:rsidR="007A1C66" w:rsidRPr="009C5B77" w:rsidRDefault="007A1C66" w:rsidP="00544D41">
            <w:pPr>
              <w:ind w:right="-43"/>
              <w:jc w:val="right"/>
              <w:rPr>
                <w:rFonts w:ascii="Arial" w:eastAsia="Arial Unicode MS" w:hAnsi="Arial" w:cs="Arial"/>
                <w:b/>
                <w:bCs/>
                <w:color w:val="auto"/>
                <w:sz w:val="18"/>
                <w:szCs w:val="18"/>
              </w:rPr>
            </w:pPr>
            <w:r w:rsidRPr="009C5B77">
              <w:rPr>
                <w:rFonts w:ascii="Arial" w:eastAsia="Arial Unicode MS" w:hAnsi="Arial" w:cs="Arial"/>
                <w:b/>
                <w:bCs/>
                <w:color w:val="auto"/>
                <w:sz w:val="18"/>
                <w:szCs w:val="18"/>
                <w:lang w:val="en-GB"/>
              </w:rPr>
              <w:t>Credit limit</w:t>
            </w:r>
          </w:p>
        </w:tc>
        <w:tc>
          <w:tcPr>
            <w:tcW w:w="1296" w:type="dxa"/>
            <w:tcBorders>
              <w:top w:val="single" w:sz="4" w:space="0" w:color="auto"/>
              <w:bottom w:val="single" w:sz="4" w:space="0" w:color="auto"/>
            </w:tcBorders>
            <w:vAlign w:val="bottom"/>
          </w:tcPr>
          <w:p w14:paraId="12863B75" w14:textId="77777777" w:rsidR="007A1C66" w:rsidRPr="009C5B77" w:rsidRDefault="007A1C66" w:rsidP="00544D41">
            <w:pPr>
              <w:ind w:right="-43"/>
              <w:jc w:val="right"/>
              <w:rPr>
                <w:rFonts w:ascii="Arial" w:eastAsia="Arial Unicode MS" w:hAnsi="Arial" w:cs="Arial"/>
                <w:b/>
                <w:bCs/>
                <w:color w:val="auto"/>
                <w:sz w:val="18"/>
                <w:szCs w:val="18"/>
              </w:rPr>
            </w:pPr>
            <w:r w:rsidRPr="009C5B77">
              <w:rPr>
                <w:rFonts w:ascii="Arial" w:eastAsia="Arial Unicode MS" w:hAnsi="Arial" w:cs="Arial"/>
                <w:b/>
                <w:bCs/>
                <w:color w:val="auto"/>
                <w:sz w:val="18"/>
                <w:szCs w:val="18"/>
                <w:lang w:val="en-GB"/>
              </w:rPr>
              <w:t>Outstanding balance</w:t>
            </w:r>
          </w:p>
        </w:tc>
        <w:tc>
          <w:tcPr>
            <w:tcW w:w="1296" w:type="dxa"/>
            <w:tcBorders>
              <w:top w:val="single" w:sz="4" w:space="0" w:color="auto"/>
              <w:bottom w:val="single" w:sz="4" w:space="0" w:color="auto"/>
            </w:tcBorders>
            <w:vAlign w:val="bottom"/>
          </w:tcPr>
          <w:p w14:paraId="42A3A7E8" w14:textId="77777777" w:rsidR="007A1C66" w:rsidRPr="009C5B77" w:rsidRDefault="007A1C66" w:rsidP="00544D41">
            <w:pPr>
              <w:ind w:right="-43"/>
              <w:jc w:val="right"/>
              <w:rPr>
                <w:rFonts w:ascii="Arial" w:eastAsia="Arial Unicode MS" w:hAnsi="Arial" w:cs="Arial"/>
                <w:b/>
                <w:bCs/>
                <w:color w:val="auto"/>
                <w:sz w:val="18"/>
                <w:szCs w:val="18"/>
              </w:rPr>
            </w:pPr>
            <w:r w:rsidRPr="009C5B77">
              <w:rPr>
                <w:rFonts w:ascii="Arial" w:eastAsia="Arial Unicode MS" w:hAnsi="Arial" w:cs="Arial"/>
                <w:b/>
                <w:bCs/>
                <w:color w:val="auto"/>
                <w:sz w:val="18"/>
                <w:szCs w:val="18"/>
                <w:lang w:val="en-GB"/>
              </w:rPr>
              <w:t>Credit limit</w:t>
            </w:r>
          </w:p>
        </w:tc>
        <w:tc>
          <w:tcPr>
            <w:tcW w:w="1296" w:type="dxa"/>
            <w:tcBorders>
              <w:top w:val="single" w:sz="4" w:space="0" w:color="auto"/>
              <w:bottom w:val="single" w:sz="4" w:space="0" w:color="auto"/>
            </w:tcBorders>
            <w:vAlign w:val="bottom"/>
          </w:tcPr>
          <w:p w14:paraId="1B6D5629" w14:textId="77777777" w:rsidR="007A1C66" w:rsidRPr="009C5B77" w:rsidRDefault="007A1C66" w:rsidP="00544D41">
            <w:pPr>
              <w:ind w:right="-43"/>
              <w:jc w:val="right"/>
              <w:rPr>
                <w:rFonts w:ascii="Arial" w:eastAsia="Arial Unicode MS" w:hAnsi="Arial" w:cs="Arial"/>
                <w:b/>
                <w:bCs/>
                <w:color w:val="auto"/>
                <w:sz w:val="18"/>
                <w:szCs w:val="18"/>
              </w:rPr>
            </w:pPr>
            <w:r w:rsidRPr="009C5B77">
              <w:rPr>
                <w:rFonts w:ascii="Arial" w:eastAsia="Arial Unicode MS" w:hAnsi="Arial" w:cs="Arial"/>
                <w:b/>
                <w:bCs/>
                <w:color w:val="auto"/>
                <w:sz w:val="18"/>
                <w:szCs w:val="18"/>
                <w:lang w:val="en-GB"/>
              </w:rPr>
              <w:t>Outstanding balance</w:t>
            </w:r>
          </w:p>
        </w:tc>
        <w:tc>
          <w:tcPr>
            <w:tcW w:w="1296" w:type="dxa"/>
            <w:tcBorders>
              <w:top w:val="single" w:sz="4" w:space="0" w:color="auto"/>
              <w:bottom w:val="single" w:sz="4" w:space="0" w:color="auto"/>
            </w:tcBorders>
            <w:vAlign w:val="bottom"/>
          </w:tcPr>
          <w:p w14:paraId="4C8F256E" w14:textId="77777777" w:rsidR="007A1C66" w:rsidRPr="009C5B77" w:rsidRDefault="007A1C66" w:rsidP="00544D41">
            <w:pPr>
              <w:ind w:right="-43"/>
              <w:jc w:val="right"/>
              <w:rPr>
                <w:rFonts w:ascii="Arial" w:eastAsia="Arial Unicode MS" w:hAnsi="Arial" w:cs="Arial"/>
                <w:b/>
                <w:bCs/>
                <w:color w:val="auto"/>
                <w:sz w:val="18"/>
                <w:szCs w:val="18"/>
              </w:rPr>
            </w:pPr>
            <w:r w:rsidRPr="009C5B77">
              <w:rPr>
                <w:rFonts w:ascii="Arial" w:eastAsia="Arial Unicode MS" w:hAnsi="Arial" w:cs="Arial"/>
                <w:b/>
                <w:bCs/>
                <w:color w:val="auto"/>
                <w:sz w:val="18"/>
                <w:szCs w:val="18"/>
                <w:lang w:val="en-GB"/>
              </w:rPr>
              <w:t>Credit limit</w:t>
            </w:r>
          </w:p>
        </w:tc>
        <w:tc>
          <w:tcPr>
            <w:tcW w:w="1296" w:type="dxa"/>
            <w:tcBorders>
              <w:top w:val="single" w:sz="4" w:space="0" w:color="auto"/>
              <w:bottom w:val="single" w:sz="4" w:space="0" w:color="auto"/>
            </w:tcBorders>
            <w:vAlign w:val="bottom"/>
          </w:tcPr>
          <w:p w14:paraId="2A9BD231" w14:textId="77777777" w:rsidR="007A1C66" w:rsidRPr="009C5B77" w:rsidRDefault="007A1C66" w:rsidP="00544D41">
            <w:pPr>
              <w:ind w:right="-43"/>
              <w:jc w:val="right"/>
              <w:rPr>
                <w:rFonts w:ascii="Arial" w:eastAsia="Arial Unicode MS" w:hAnsi="Arial" w:cs="Arial"/>
                <w:b/>
                <w:bCs/>
                <w:color w:val="auto"/>
                <w:sz w:val="18"/>
                <w:szCs w:val="18"/>
              </w:rPr>
            </w:pPr>
            <w:r w:rsidRPr="009C5B77">
              <w:rPr>
                <w:rFonts w:ascii="Arial" w:eastAsia="Arial Unicode MS" w:hAnsi="Arial" w:cs="Arial"/>
                <w:b/>
                <w:bCs/>
                <w:color w:val="auto"/>
                <w:sz w:val="18"/>
                <w:szCs w:val="18"/>
                <w:lang w:val="en-GB"/>
              </w:rPr>
              <w:t>Outstanding balance</w:t>
            </w:r>
          </w:p>
        </w:tc>
        <w:tc>
          <w:tcPr>
            <w:tcW w:w="1296" w:type="dxa"/>
            <w:tcBorders>
              <w:top w:val="single" w:sz="4" w:space="0" w:color="auto"/>
              <w:bottom w:val="single" w:sz="4" w:space="0" w:color="auto"/>
            </w:tcBorders>
            <w:vAlign w:val="bottom"/>
          </w:tcPr>
          <w:p w14:paraId="36DB647D" w14:textId="77777777" w:rsidR="007A1C66" w:rsidRPr="009C5B77" w:rsidRDefault="007A1C66" w:rsidP="00544D41">
            <w:pPr>
              <w:ind w:right="-43"/>
              <w:jc w:val="right"/>
              <w:rPr>
                <w:rFonts w:ascii="Arial" w:eastAsia="Arial Unicode MS" w:hAnsi="Arial" w:cs="Arial"/>
                <w:b/>
                <w:bCs/>
                <w:color w:val="auto"/>
                <w:sz w:val="18"/>
                <w:szCs w:val="18"/>
              </w:rPr>
            </w:pPr>
            <w:r w:rsidRPr="009C5B77">
              <w:rPr>
                <w:rFonts w:ascii="Arial" w:eastAsia="Arial Unicode MS" w:hAnsi="Arial" w:cs="Arial"/>
                <w:b/>
                <w:bCs/>
                <w:color w:val="auto"/>
                <w:sz w:val="18"/>
                <w:szCs w:val="18"/>
                <w:lang w:val="en-GB"/>
              </w:rPr>
              <w:t>Credit limit</w:t>
            </w:r>
          </w:p>
        </w:tc>
        <w:tc>
          <w:tcPr>
            <w:tcW w:w="1296" w:type="dxa"/>
            <w:tcBorders>
              <w:top w:val="single" w:sz="4" w:space="0" w:color="auto"/>
              <w:bottom w:val="single" w:sz="4" w:space="0" w:color="auto"/>
            </w:tcBorders>
            <w:vAlign w:val="bottom"/>
          </w:tcPr>
          <w:p w14:paraId="19AADC37" w14:textId="77777777" w:rsidR="007A1C66" w:rsidRPr="009C5B77" w:rsidRDefault="007A1C66" w:rsidP="00544D41">
            <w:pPr>
              <w:ind w:right="-43"/>
              <w:jc w:val="right"/>
              <w:rPr>
                <w:rFonts w:ascii="Arial" w:eastAsia="Arial Unicode MS" w:hAnsi="Arial" w:cs="Arial"/>
                <w:b/>
                <w:bCs/>
                <w:color w:val="auto"/>
                <w:sz w:val="18"/>
                <w:szCs w:val="18"/>
              </w:rPr>
            </w:pPr>
            <w:r w:rsidRPr="009C5B77">
              <w:rPr>
                <w:rFonts w:ascii="Arial" w:eastAsia="Arial Unicode MS" w:hAnsi="Arial" w:cs="Arial"/>
                <w:b/>
                <w:bCs/>
                <w:color w:val="auto"/>
                <w:sz w:val="18"/>
                <w:szCs w:val="18"/>
                <w:lang w:val="en-GB"/>
              </w:rPr>
              <w:t>Outstanding balance</w:t>
            </w:r>
          </w:p>
        </w:tc>
      </w:tr>
      <w:tr w:rsidR="008F70A4" w:rsidRPr="009C5B77" w14:paraId="6F908011" w14:textId="77777777" w:rsidTr="00544D41">
        <w:trPr>
          <w:cantSplit/>
        </w:trPr>
        <w:tc>
          <w:tcPr>
            <w:tcW w:w="4225" w:type="dxa"/>
            <w:vAlign w:val="bottom"/>
          </w:tcPr>
          <w:p w14:paraId="168D93E3" w14:textId="77777777" w:rsidR="00544D41" w:rsidRPr="009C5B77" w:rsidRDefault="00544D41" w:rsidP="00544D41">
            <w:pPr>
              <w:ind w:right="-110"/>
              <w:rPr>
                <w:rFonts w:ascii="Arial" w:eastAsia="Arial Unicode MS" w:hAnsi="Arial" w:cs="Arial"/>
                <w:color w:val="auto"/>
                <w:sz w:val="18"/>
                <w:szCs w:val="18"/>
              </w:rPr>
            </w:pPr>
          </w:p>
        </w:tc>
        <w:tc>
          <w:tcPr>
            <w:tcW w:w="1296" w:type="dxa"/>
            <w:tcBorders>
              <w:top w:val="single" w:sz="4" w:space="0" w:color="auto"/>
            </w:tcBorders>
            <w:vAlign w:val="bottom"/>
          </w:tcPr>
          <w:p w14:paraId="506F253C" w14:textId="77777777" w:rsidR="00544D41" w:rsidRPr="009C5B77" w:rsidRDefault="00544D41" w:rsidP="00544D41">
            <w:pPr>
              <w:ind w:right="-43"/>
              <w:jc w:val="right"/>
              <w:rPr>
                <w:rFonts w:ascii="Arial" w:eastAsia="Arial Unicode MS" w:hAnsi="Arial" w:cs="Arial"/>
                <w:b/>
                <w:bCs/>
                <w:color w:val="auto"/>
                <w:sz w:val="18"/>
                <w:szCs w:val="18"/>
                <w:lang w:val="en-GB"/>
              </w:rPr>
            </w:pPr>
          </w:p>
        </w:tc>
        <w:tc>
          <w:tcPr>
            <w:tcW w:w="1296" w:type="dxa"/>
            <w:tcBorders>
              <w:top w:val="single" w:sz="4" w:space="0" w:color="auto"/>
            </w:tcBorders>
            <w:vAlign w:val="bottom"/>
          </w:tcPr>
          <w:p w14:paraId="52F44A5C" w14:textId="77777777" w:rsidR="00544D41" w:rsidRPr="009C5B77" w:rsidRDefault="00544D41" w:rsidP="00544D41">
            <w:pPr>
              <w:ind w:right="-43"/>
              <w:jc w:val="right"/>
              <w:rPr>
                <w:rFonts w:ascii="Arial" w:eastAsia="Arial Unicode MS" w:hAnsi="Arial" w:cs="Arial"/>
                <w:b/>
                <w:bCs/>
                <w:color w:val="auto"/>
                <w:sz w:val="18"/>
                <w:szCs w:val="18"/>
                <w:lang w:val="en-GB"/>
              </w:rPr>
            </w:pPr>
          </w:p>
        </w:tc>
        <w:tc>
          <w:tcPr>
            <w:tcW w:w="1296" w:type="dxa"/>
            <w:tcBorders>
              <w:top w:val="single" w:sz="4" w:space="0" w:color="auto"/>
            </w:tcBorders>
            <w:vAlign w:val="bottom"/>
          </w:tcPr>
          <w:p w14:paraId="00D583EB" w14:textId="77777777" w:rsidR="00544D41" w:rsidRPr="009C5B77" w:rsidRDefault="00544D41" w:rsidP="00544D41">
            <w:pPr>
              <w:ind w:right="-43"/>
              <w:jc w:val="right"/>
              <w:rPr>
                <w:rFonts w:ascii="Arial" w:eastAsia="Arial Unicode MS" w:hAnsi="Arial" w:cs="Arial"/>
                <w:b/>
                <w:bCs/>
                <w:color w:val="auto"/>
                <w:sz w:val="18"/>
                <w:szCs w:val="18"/>
                <w:lang w:val="en-GB"/>
              </w:rPr>
            </w:pPr>
          </w:p>
        </w:tc>
        <w:tc>
          <w:tcPr>
            <w:tcW w:w="1296" w:type="dxa"/>
            <w:tcBorders>
              <w:top w:val="single" w:sz="4" w:space="0" w:color="auto"/>
            </w:tcBorders>
            <w:vAlign w:val="bottom"/>
          </w:tcPr>
          <w:p w14:paraId="1A326F58" w14:textId="77777777" w:rsidR="00544D41" w:rsidRPr="009C5B77" w:rsidRDefault="00544D41" w:rsidP="00544D41">
            <w:pPr>
              <w:ind w:right="-43"/>
              <w:jc w:val="right"/>
              <w:rPr>
                <w:rFonts w:ascii="Arial" w:eastAsia="Arial Unicode MS" w:hAnsi="Arial" w:cs="Arial"/>
                <w:b/>
                <w:bCs/>
                <w:color w:val="auto"/>
                <w:sz w:val="18"/>
                <w:szCs w:val="18"/>
                <w:lang w:val="en-GB"/>
              </w:rPr>
            </w:pPr>
          </w:p>
        </w:tc>
        <w:tc>
          <w:tcPr>
            <w:tcW w:w="1296" w:type="dxa"/>
            <w:tcBorders>
              <w:top w:val="single" w:sz="4" w:space="0" w:color="auto"/>
            </w:tcBorders>
            <w:vAlign w:val="bottom"/>
          </w:tcPr>
          <w:p w14:paraId="1BE63373" w14:textId="77777777" w:rsidR="00544D41" w:rsidRPr="009C5B77" w:rsidRDefault="00544D41" w:rsidP="00544D41">
            <w:pPr>
              <w:ind w:right="-43"/>
              <w:jc w:val="right"/>
              <w:rPr>
                <w:rFonts w:ascii="Arial" w:eastAsia="Arial Unicode MS" w:hAnsi="Arial" w:cs="Arial"/>
                <w:b/>
                <w:bCs/>
                <w:color w:val="auto"/>
                <w:sz w:val="18"/>
                <w:szCs w:val="18"/>
                <w:lang w:val="en-GB"/>
              </w:rPr>
            </w:pPr>
          </w:p>
        </w:tc>
        <w:tc>
          <w:tcPr>
            <w:tcW w:w="1296" w:type="dxa"/>
            <w:tcBorders>
              <w:top w:val="single" w:sz="4" w:space="0" w:color="auto"/>
            </w:tcBorders>
            <w:vAlign w:val="bottom"/>
          </w:tcPr>
          <w:p w14:paraId="695095C2" w14:textId="77777777" w:rsidR="00544D41" w:rsidRPr="009C5B77" w:rsidRDefault="00544D41" w:rsidP="00544D41">
            <w:pPr>
              <w:ind w:right="-43"/>
              <w:jc w:val="right"/>
              <w:rPr>
                <w:rFonts w:ascii="Arial" w:eastAsia="Arial Unicode MS" w:hAnsi="Arial" w:cs="Arial"/>
                <w:b/>
                <w:bCs/>
                <w:color w:val="auto"/>
                <w:sz w:val="18"/>
                <w:szCs w:val="18"/>
                <w:lang w:val="en-GB"/>
              </w:rPr>
            </w:pPr>
          </w:p>
        </w:tc>
        <w:tc>
          <w:tcPr>
            <w:tcW w:w="1296" w:type="dxa"/>
            <w:tcBorders>
              <w:top w:val="single" w:sz="4" w:space="0" w:color="auto"/>
            </w:tcBorders>
            <w:vAlign w:val="bottom"/>
          </w:tcPr>
          <w:p w14:paraId="538E26E7" w14:textId="77777777" w:rsidR="00544D41" w:rsidRPr="009C5B77" w:rsidRDefault="00544D41" w:rsidP="00544D41">
            <w:pPr>
              <w:ind w:right="-43"/>
              <w:jc w:val="right"/>
              <w:rPr>
                <w:rFonts w:ascii="Arial" w:eastAsia="Arial Unicode MS" w:hAnsi="Arial" w:cs="Arial"/>
                <w:b/>
                <w:bCs/>
                <w:color w:val="auto"/>
                <w:sz w:val="18"/>
                <w:szCs w:val="18"/>
                <w:lang w:val="en-GB"/>
              </w:rPr>
            </w:pPr>
          </w:p>
        </w:tc>
        <w:tc>
          <w:tcPr>
            <w:tcW w:w="1296" w:type="dxa"/>
            <w:tcBorders>
              <w:top w:val="single" w:sz="4" w:space="0" w:color="auto"/>
            </w:tcBorders>
            <w:vAlign w:val="bottom"/>
          </w:tcPr>
          <w:p w14:paraId="0F7751F9" w14:textId="77777777" w:rsidR="00544D41" w:rsidRPr="009C5B77" w:rsidRDefault="00544D41" w:rsidP="00544D41">
            <w:pPr>
              <w:ind w:right="-43"/>
              <w:jc w:val="right"/>
              <w:rPr>
                <w:rFonts w:ascii="Arial" w:eastAsia="Arial Unicode MS" w:hAnsi="Arial" w:cs="Arial"/>
                <w:b/>
                <w:bCs/>
                <w:color w:val="auto"/>
                <w:sz w:val="18"/>
                <w:szCs w:val="18"/>
                <w:lang w:val="en-GB"/>
              </w:rPr>
            </w:pPr>
          </w:p>
        </w:tc>
      </w:tr>
      <w:tr w:rsidR="008F70A4" w:rsidRPr="009C5B77" w14:paraId="5BF0DE3E" w14:textId="77777777" w:rsidTr="00544D41">
        <w:trPr>
          <w:cantSplit/>
        </w:trPr>
        <w:tc>
          <w:tcPr>
            <w:tcW w:w="4225" w:type="dxa"/>
            <w:vAlign w:val="bottom"/>
          </w:tcPr>
          <w:p w14:paraId="7E1DF725" w14:textId="77777777" w:rsidR="007A1C66" w:rsidRPr="009C5B77" w:rsidRDefault="007A1C66" w:rsidP="00544D41">
            <w:pPr>
              <w:ind w:right="-110"/>
              <w:rPr>
                <w:rFonts w:ascii="Arial" w:eastAsia="Arial Unicode MS" w:hAnsi="Arial" w:cs="Arial"/>
                <w:color w:val="auto"/>
                <w:sz w:val="18"/>
                <w:szCs w:val="18"/>
              </w:rPr>
            </w:pPr>
            <w:r w:rsidRPr="009C5B77">
              <w:rPr>
                <w:rFonts w:ascii="Arial" w:eastAsia="Arial Unicode MS" w:hAnsi="Arial" w:cs="Arial"/>
                <w:color w:val="auto"/>
                <w:sz w:val="18"/>
                <w:szCs w:val="18"/>
              </w:rPr>
              <w:t>Paya Panich Property Company Limited</w:t>
            </w:r>
          </w:p>
        </w:tc>
        <w:tc>
          <w:tcPr>
            <w:tcW w:w="1296" w:type="dxa"/>
            <w:vAlign w:val="bottom"/>
          </w:tcPr>
          <w:p w14:paraId="5E9F4691" w14:textId="77777777" w:rsidR="007A1C66" w:rsidRPr="009C5B77" w:rsidRDefault="007A1C66" w:rsidP="00544D41">
            <w:pPr>
              <w:ind w:right="-43"/>
              <w:jc w:val="right"/>
              <w:rPr>
                <w:rFonts w:ascii="Arial" w:hAnsi="Arial" w:cs="Arial"/>
                <w:color w:val="auto"/>
                <w:sz w:val="18"/>
                <w:szCs w:val="18"/>
                <w:lang w:val="en-GB"/>
              </w:rPr>
            </w:pPr>
            <w:r w:rsidRPr="009C5B77">
              <w:rPr>
                <w:rFonts w:ascii="Arial" w:hAnsi="Arial" w:cs="Arial"/>
                <w:color w:val="auto"/>
                <w:sz w:val="18"/>
                <w:szCs w:val="18"/>
                <w:lang w:val="en-GB"/>
              </w:rPr>
              <w:t>5,000</w:t>
            </w:r>
          </w:p>
        </w:tc>
        <w:tc>
          <w:tcPr>
            <w:tcW w:w="1296" w:type="dxa"/>
            <w:vAlign w:val="bottom"/>
          </w:tcPr>
          <w:p w14:paraId="1F6319E5" w14:textId="77777777" w:rsidR="007A1C66" w:rsidRPr="009C5B77" w:rsidRDefault="007A1C66" w:rsidP="00544D41">
            <w:pPr>
              <w:ind w:right="-43"/>
              <w:jc w:val="right"/>
              <w:rPr>
                <w:rFonts w:ascii="Arial" w:hAnsi="Arial" w:cs="Arial"/>
                <w:color w:val="auto"/>
                <w:sz w:val="18"/>
                <w:szCs w:val="18"/>
                <w:lang w:val="en-GB"/>
              </w:rPr>
            </w:pPr>
            <w:r w:rsidRPr="009C5B77">
              <w:rPr>
                <w:rFonts w:ascii="Arial" w:hAnsi="Arial" w:cs="Arial"/>
                <w:color w:val="auto"/>
                <w:sz w:val="18"/>
                <w:szCs w:val="18"/>
                <w:lang w:val="en-GB"/>
              </w:rPr>
              <w:t>-</w:t>
            </w:r>
          </w:p>
        </w:tc>
        <w:tc>
          <w:tcPr>
            <w:tcW w:w="1296" w:type="dxa"/>
            <w:vAlign w:val="bottom"/>
          </w:tcPr>
          <w:p w14:paraId="37E52B47" w14:textId="77777777" w:rsidR="007A1C66" w:rsidRPr="009C5B77" w:rsidRDefault="007A1C66" w:rsidP="00544D41">
            <w:pPr>
              <w:ind w:right="-43"/>
              <w:jc w:val="right"/>
              <w:rPr>
                <w:rFonts w:ascii="Arial" w:hAnsi="Arial" w:cs="Arial"/>
                <w:color w:val="auto"/>
                <w:sz w:val="18"/>
                <w:szCs w:val="18"/>
                <w:lang w:val="en-GB"/>
              </w:rPr>
            </w:pPr>
            <w:r w:rsidRPr="009C5B77">
              <w:rPr>
                <w:rFonts w:ascii="Arial" w:hAnsi="Arial" w:cs="Arial"/>
                <w:color w:val="auto"/>
                <w:sz w:val="18"/>
                <w:szCs w:val="18"/>
                <w:lang w:val="en-GB"/>
              </w:rPr>
              <w:t>20,000</w:t>
            </w:r>
          </w:p>
        </w:tc>
        <w:tc>
          <w:tcPr>
            <w:tcW w:w="1296" w:type="dxa"/>
            <w:vAlign w:val="bottom"/>
          </w:tcPr>
          <w:p w14:paraId="6DBA0866" w14:textId="77777777" w:rsidR="007A1C66" w:rsidRPr="009C5B77" w:rsidRDefault="007A1C66" w:rsidP="00544D41">
            <w:pPr>
              <w:ind w:right="-43"/>
              <w:jc w:val="right"/>
              <w:rPr>
                <w:rFonts w:ascii="Arial" w:hAnsi="Arial" w:cs="Arial"/>
                <w:color w:val="auto"/>
                <w:sz w:val="18"/>
                <w:szCs w:val="18"/>
                <w:lang w:val="en-GB"/>
              </w:rPr>
            </w:pPr>
            <w:r w:rsidRPr="009C5B77">
              <w:rPr>
                <w:rFonts w:ascii="Arial" w:hAnsi="Arial" w:cs="Arial"/>
                <w:color w:val="auto"/>
                <w:sz w:val="18"/>
                <w:szCs w:val="18"/>
                <w:lang w:val="en-GB"/>
              </w:rPr>
              <w:t>15,000</w:t>
            </w:r>
          </w:p>
        </w:tc>
        <w:tc>
          <w:tcPr>
            <w:tcW w:w="1296" w:type="dxa"/>
            <w:vAlign w:val="bottom"/>
          </w:tcPr>
          <w:p w14:paraId="14E12772" w14:textId="77777777" w:rsidR="007A1C66" w:rsidRPr="009C5B77" w:rsidRDefault="007A1C66" w:rsidP="00544D41">
            <w:pPr>
              <w:ind w:right="-43"/>
              <w:jc w:val="right"/>
              <w:rPr>
                <w:rFonts w:ascii="Arial" w:hAnsi="Arial" w:cs="Arial"/>
                <w:color w:val="auto"/>
                <w:sz w:val="18"/>
                <w:szCs w:val="18"/>
                <w:cs/>
                <w:lang w:val="en-GB"/>
              </w:rPr>
            </w:pPr>
            <w:r w:rsidRPr="009C5B77">
              <w:rPr>
                <w:rFonts w:ascii="Arial" w:hAnsi="Arial" w:cs="Arial"/>
                <w:color w:val="auto"/>
                <w:sz w:val="18"/>
                <w:szCs w:val="18"/>
                <w:lang w:val="en-GB"/>
              </w:rPr>
              <w:t>276,191</w:t>
            </w:r>
          </w:p>
        </w:tc>
        <w:tc>
          <w:tcPr>
            <w:tcW w:w="1296" w:type="dxa"/>
            <w:vAlign w:val="bottom"/>
          </w:tcPr>
          <w:p w14:paraId="1CB2F398" w14:textId="77777777" w:rsidR="007A1C66" w:rsidRPr="009C5B77" w:rsidRDefault="007A1C66" w:rsidP="00544D41">
            <w:pPr>
              <w:ind w:right="-43"/>
              <w:jc w:val="right"/>
              <w:rPr>
                <w:rFonts w:ascii="Arial" w:hAnsi="Arial" w:cs="Arial"/>
                <w:color w:val="auto"/>
                <w:sz w:val="18"/>
                <w:szCs w:val="18"/>
                <w:cs/>
                <w:lang w:val="en-GB"/>
              </w:rPr>
            </w:pPr>
            <w:r w:rsidRPr="009C5B77">
              <w:rPr>
                <w:rFonts w:ascii="Arial" w:hAnsi="Arial" w:cs="Arial"/>
                <w:color w:val="auto"/>
                <w:sz w:val="18"/>
                <w:szCs w:val="18"/>
                <w:lang w:val="en-GB"/>
              </w:rPr>
              <w:t>123,431</w:t>
            </w:r>
          </w:p>
        </w:tc>
        <w:tc>
          <w:tcPr>
            <w:tcW w:w="1296" w:type="dxa"/>
            <w:vAlign w:val="bottom"/>
          </w:tcPr>
          <w:p w14:paraId="1837C405" w14:textId="7B297A8B" w:rsidR="007A1C66" w:rsidRPr="009C5B77" w:rsidRDefault="00EE16C5" w:rsidP="00544D41">
            <w:pPr>
              <w:ind w:right="-43"/>
              <w:jc w:val="right"/>
              <w:rPr>
                <w:rFonts w:ascii="Arial" w:hAnsi="Arial" w:cs="Arial"/>
                <w:color w:val="auto"/>
                <w:sz w:val="18"/>
                <w:szCs w:val="18"/>
                <w:cs/>
                <w:lang w:val="en-GB"/>
              </w:rPr>
            </w:pPr>
            <w:r w:rsidRPr="009C5B77">
              <w:rPr>
                <w:rFonts w:ascii="Arial" w:hAnsi="Arial" w:cs="Arial"/>
                <w:color w:val="auto"/>
                <w:sz w:val="18"/>
                <w:szCs w:val="18"/>
                <w:lang w:val="en-GB"/>
              </w:rPr>
              <w:t>-</w:t>
            </w:r>
          </w:p>
        </w:tc>
        <w:tc>
          <w:tcPr>
            <w:tcW w:w="1296" w:type="dxa"/>
            <w:vAlign w:val="bottom"/>
          </w:tcPr>
          <w:p w14:paraId="2E67B754" w14:textId="796062C2" w:rsidR="007A1C66" w:rsidRPr="009C5B77" w:rsidRDefault="005F2DA8" w:rsidP="00544D41">
            <w:pPr>
              <w:ind w:right="-43"/>
              <w:jc w:val="right"/>
              <w:rPr>
                <w:rFonts w:ascii="Arial" w:hAnsi="Arial" w:cs="Arial"/>
                <w:color w:val="auto"/>
                <w:sz w:val="18"/>
                <w:szCs w:val="18"/>
                <w:cs/>
                <w:lang w:val="en-GB"/>
              </w:rPr>
            </w:pPr>
            <w:r w:rsidRPr="009C5B77">
              <w:rPr>
                <w:rFonts w:ascii="Arial" w:hAnsi="Arial" w:cs="Arial"/>
                <w:color w:val="auto"/>
                <w:sz w:val="18"/>
                <w:szCs w:val="18"/>
                <w:lang w:val="en-GB"/>
              </w:rPr>
              <w:t>-</w:t>
            </w:r>
          </w:p>
        </w:tc>
      </w:tr>
      <w:tr w:rsidR="008F70A4" w:rsidRPr="009C5B77" w14:paraId="4761FC7E" w14:textId="77777777" w:rsidTr="00544D41">
        <w:trPr>
          <w:cantSplit/>
        </w:trPr>
        <w:tc>
          <w:tcPr>
            <w:tcW w:w="4225" w:type="dxa"/>
            <w:vAlign w:val="bottom"/>
          </w:tcPr>
          <w:p w14:paraId="428ACA5D" w14:textId="77777777" w:rsidR="007A1C66" w:rsidRPr="009C5B77" w:rsidRDefault="007A1C66" w:rsidP="00544D41">
            <w:pPr>
              <w:ind w:right="-110"/>
              <w:rPr>
                <w:rFonts w:ascii="Arial" w:eastAsia="Arial Unicode MS" w:hAnsi="Arial" w:cs="Arial"/>
                <w:color w:val="auto"/>
                <w:sz w:val="18"/>
                <w:szCs w:val="18"/>
              </w:rPr>
            </w:pPr>
            <w:proofErr w:type="spellStart"/>
            <w:r w:rsidRPr="009C5B77">
              <w:rPr>
                <w:rFonts w:ascii="Arial" w:eastAsia="Arial Unicode MS" w:hAnsi="Arial" w:cs="Arial"/>
                <w:color w:val="auto"/>
                <w:sz w:val="18"/>
                <w:szCs w:val="18"/>
              </w:rPr>
              <w:t>Siamnakhon</w:t>
            </w:r>
            <w:proofErr w:type="spellEnd"/>
            <w:r w:rsidRPr="009C5B77">
              <w:rPr>
                <w:rFonts w:ascii="Arial" w:eastAsia="Arial Unicode MS" w:hAnsi="Arial" w:cs="Arial"/>
                <w:color w:val="auto"/>
                <w:sz w:val="18"/>
                <w:szCs w:val="18"/>
              </w:rPr>
              <w:t xml:space="preserve"> Company Limited</w:t>
            </w:r>
          </w:p>
        </w:tc>
        <w:tc>
          <w:tcPr>
            <w:tcW w:w="1296" w:type="dxa"/>
            <w:vAlign w:val="bottom"/>
          </w:tcPr>
          <w:p w14:paraId="61822375" w14:textId="77777777" w:rsidR="007A1C66" w:rsidRPr="009C5B77" w:rsidRDefault="007A1C66" w:rsidP="00544D41">
            <w:pPr>
              <w:ind w:right="-43"/>
              <w:jc w:val="right"/>
              <w:rPr>
                <w:rFonts w:ascii="Arial" w:hAnsi="Arial" w:cs="Arial"/>
                <w:color w:val="auto"/>
                <w:sz w:val="18"/>
                <w:szCs w:val="18"/>
                <w:lang w:val="en-GB"/>
              </w:rPr>
            </w:pPr>
            <w:r w:rsidRPr="009C5B77">
              <w:rPr>
                <w:rFonts w:ascii="Arial" w:hAnsi="Arial" w:cs="Arial"/>
                <w:color w:val="auto"/>
                <w:sz w:val="18"/>
                <w:szCs w:val="18"/>
                <w:lang w:val="en-GB"/>
              </w:rPr>
              <w:t>10,000</w:t>
            </w:r>
          </w:p>
        </w:tc>
        <w:tc>
          <w:tcPr>
            <w:tcW w:w="1296" w:type="dxa"/>
            <w:vAlign w:val="bottom"/>
          </w:tcPr>
          <w:p w14:paraId="589718E4" w14:textId="77777777" w:rsidR="007A1C66" w:rsidRPr="009C5B77" w:rsidRDefault="007A1C66" w:rsidP="00544D41">
            <w:pPr>
              <w:ind w:right="-43"/>
              <w:jc w:val="right"/>
              <w:rPr>
                <w:rFonts w:ascii="Arial" w:hAnsi="Arial" w:cs="Arial"/>
                <w:color w:val="auto"/>
                <w:sz w:val="18"/>
                <w:szCs w:val="18"/>
                <w:lang w:val="en-GB"/>
              </w:rPr>
            </w:pPr>
            <w:r w:rsidRPr="009C5B77">
              <w:rPr>
                <w:rFonts w:ascii="Arial" w:hAnsi="Arial" w:cs="Arial"/>
                <w:color w:val="auto"/>
                <w:sz w:val="18"/>
                <w:szCs w:val="18"/>
                <w:lang w:val="en-GB"/>
              </w:rPr>
              <w:t>4,861</w:t>
            </w:r>
          </w:p>
        </w:tc>
        <w:tc>
          <w:tcPr>
            <w:tcW w:w="1296" w:type="dxa"/>
            <w:vAlign w:val="bottom"/>
          </w:tcPr>
          <w:p w14:paraId="37A2D76B" w14:textId="77777777" w:rsidR="007A1C66" w:rsidRPr="009C5B77" w:rsidRDefault="007A1C66" w:rsidP="00544D41">
            <w:pPr>
              <w:ind w:right="-43"/>
              <w:jc w:val="right"/>
              <w:rPr>
                <w:rFonts w:ascii="Arial" w:hAnsi="Arial" w:cs="Arial"/>
                <w:color w:val="auto"/>
                <w:sz w:val="18"/>
                <w:szCs w:val="18"/>
                <w:lang w:val="en-GB"/>
              </w:rPr>
            </w:pPr>
            <w:r w:rsidRPr="009C5B77">
              <w:rPr>
                <w:rFonts w:ascii="Arial" w:hAnsi="Arial" w:cs="Arial"/>
                <w:color w:val="auto"/>
                <w:sz w:val="18"/>
                <w:szCs w:val="18"/>
                <w:lang w:val="en-GB"/>
              </w:rPr>
              <w:t>5,000</w:t>
            </w:r>
          </w:p>
        </w:tc>
        <w:tc>
          <w:tcPr>
            <w:tcW w:w="1296" w:type="dxa"/>
            <w:vAlign w:val="bottom"/>
          </w:tcPr>
          <w:p w14:paraId="7D2EEF9F" w14:textId="77777777" w:rsidR="007A1C66" w:rsidRPr="009C5B77" w:rsidRDefault="007A1C66" w:rsidP="00544D41">
            <w:pPr>
              <w:ind w:right="-43"/>
              <w:jc w:val="right"/>
              <w:rPr>
                <w:rFonts w:ascii="Arial" w:hAnsi="Arial" w:cs="Arial"/>
                <w:color w:val="auto"/>
                <w:sz w:val="18"/>
                <w:szCs w:val="18"/>
                <w:lang w:val="en-GB"/>
              </w:rPr>
            </w:pPr>
            <w:r w:rsidRPr="009C5B77">
              <w:rPr>
                <w:rFonts w:ascii="Arial" w:hAnsi="Arial" w:cs="Arial"/>
                <w:color w:val="auto"/>
                <w:sz w:val="18"/>
                <w:szCs w:val="18"/>
                <w:lang w:val="en-GB"/>
              </w:rPr>
              <w:t>-</w:t>
            </w:r>
          </w:p>
        </w:tc>
        <w:tc>
          <w:tcPr>
            <w:tcW w:w="1296" w:type="dxa"/>
            <w:vAlign w:val="bottom"/>
          </w:tcPr>
          <w:p w14:paraId="0CAB991B" w14:textId="77777777" w:rsidR="007A1C66" w:rsidRPr="009C5B77" w:rsidRDefault="007A1C66" w:rsidP="00544D41">
            <w:pPr>
              <w:ind w:right="-43"/>
              <w:jc w:val="right"/>
              <w:rPr>
                <w:rFonts w:ascii="Arial" w:hAnsi="Arial" w:cs="Arial"/>
                <w:color w:val="auto"/>
                <w:sz w:val="18"/>
                <w:szCs w:val="18"/>
                <w:lang w:val="en-GB"/>
              </w:rPr>
            </w:pPr>
            <w:r w:rsidRPr="009C5B77">
              <w:rPr>
                <w:rFonts w:ascii="Arial" w:hAnsi="Arial" w:cs="Arial"/>
                <w:color w:val="auto"/>
                <w:sz w:val="18"/>
                <w:szCs w:val="18"/>
                <w:lang w:val="en-GB"/>
              </w:rPr>
              <w:t>20,354</w:t>
            </w:r>
          </w:p>
        </w:tc>
        <w:tc>
          <w:tcPr>
            <w:tcW w:w="1296" w:type="dxa"/>
            <w:vAlign w:val="bottom"/>
          </w:tcPr>
          <w:p w14:paraId="2E1D5B7B" w14:textId="77777777" w:rsidR="007A1C66" w:rsidRPr="009C5B77" w:rsidRDefault="007A1C66" w:rsidP="00544D41">
            <w:pPr>
              <w:ind w:right="-43"/>
              <w:jc w:val="right"/>
              <w:rPr>
                <w:rFonts w:ascii="Arial" w:hAnsi="Arial" w:cs="Arial"/>
                <w:color w:val="auto"/>
                <w:sz w:val="18"/>
                <w:szCs w:val="18"/>
                <w:lang w:val="en-GB"/>
              </w:rPr>
            </w:pPr>
            <w:r w:rsidRPr="009C5B77">
              <w:rPr>
                <w:rFonts w:ascii="Arial" w:hAnsi="Arial" w:cs="Arial"/>
                <w:color w:val="auto"/>
                <w:sz w:val="18"/>
                <w:szCs w:val="18"/>
                <w:lang w:val="en-GB"/>
              </w:rPr>
              <w:t>16,851</w:t>
            </w:r>
          </w:p>
        </w:tc>
        <w:tc>
          <w:tcPr>
            <w:tcW w:w="1296" w:type="dxa"/>
            <w:vAlign w:val="bottom"/>
          </w:tcPr>
          <w:p w14:paraId="374B39C7" w14:textId="49A9D1D3" w:rsidR="007A1C66" w:rsidRPr="009C5B77" w:rsidRDefault="005F2DA8" w:rsidP="00544D41">
            <w:pPr>
              <w:ind w:right="-43"/>
              <w:jc w:val="right"/>
              <w:rPr>
                <w:rFonts w:ascii="Arial" w:hAnsi="Arial" w:cs="Arial"/>
                <w:color w:val="auto"/>
                <w:sz w:val="18"/>
                <w:szCs w:val="18"/>
                <w:lang w:val="en-GB"/>
              </w:rPr>
            </w:pPr>
            <w:r w:rsidRPr="009C5B77">
              <w:rPr>
                <w:rFonts w:ascii="Arial" w:hAnsi="Arial" w:cs="Arial"/>
                <w:color w:val="auto"/>
                <w:sz w:val="18"/>
                <w:szCs w:val="18"/>
                <w:lang w:val="en-GB"/>
              </w:rPr>
              <w:t>-</w:t>
            </w:r>
          </w:p>
        </w:tc>
        <w:tc>
          <w:tcPr>
            <w:tcW w:w="1296" w:type="dxa"/>
            <w:vAlign w:val="bottom"/>
          </w:tcPr>
          <w:p w14:paraId="5BF454B1" w14:textId="010980EA" w:rsidR="007A1C66" w:rsidRPr="009C5B77" w:rsidRDefault="006C5F42" w:rsidP="00544D41">
            <w:pPr>
              <w:ind w:right="-43"/>
              <w:jc w:val="right"/>
              <w:rPr>
                <w:rFonts w:ascii="Arial" w:hAnsi="Arial" w:cs="Arial"/>
                <w:color w:val="auto"/>
                <w:sz w:val="18"/>
                <w:szCs w:val="18"/>
                <w:lang w:val="en-GB"/>
              </w:rPr>
            </w:pPr>
            <w:r w:rsidRPr="009C5B77">
              <w:rPr>
                <w:rFonts w:ascii="Arial" w:hAnsi="Arial" w:cs="Arial"/>
                <w:color w:val="auto"/>
                <w:sz w:val="18"/>
                <w:szCs w:val="18"/>
                <w:lang w:val="en-GB"/>
              </w:rPr>
              <w:t>-</w:t>
            </w:r>
          </w:p>
        </w:tc>
      </w:tr>
      <w:tr w:rsidR="00C36969" w:rsidRPr="009C5B77" w14:paraId="0B80A902" w14:textId="77777777" w:rsidTr="00544D41">
        <w:trPr>
          <w:cantSplit/>
        </w:trPr>
        <w:tc>
          <w:tcPr>
            <w:tcW w:w="4225" w:type="dxa"/>
            <w:vAlign w:val="bottom"/>
          </w:tcPr>
          <w:p w14:paraId="152040B9" w14:textId="77777777" w:rsidR="007A1C66" w:rsidRPr="009C5B77" w:rsidRDefault="007A1C66" w:rsidP="00544D41">
            <w:pPr>
              <w:ind w:right="-110"/>
              <w:rPr>
                <w:rFonts w:ascii="Arial" w:eastAsia="Arial Unicode MS" w:hAnsi="Arial" w:cs="Arial"/>
                <w:color w:val="auto"/>
                <w:sz w:val="18"/>
                <w:szCs w:val="18"/>
              </w:rPr>
            </w:pPr>
            <w:r w:rsidRPr="009C5B77">
              <w:rPr>
                <w:rFonts w:ascii="Arial" w:eastAsia="Arial Unicode MS" w:hAnsi="Arial" w:cs="Arial"/>
                <w:color w:val="auto"/>
                <w:sz w:val="18"/>
                <w:szCs w:val="18"/>
              </w:rPr>
              <w:t>Thai Siam Nakorn Company Limited</w:t>
            </w:r>
          </w:p>
        </w:tc>
        <w:tc>
          <w:tcPr>
            <w:tcW w:w="1296" w:type="dxa"/>
            <w:vAlign w:val="bottom"/>
          </w:tcPr>
          <w:p w14:paraId="115FAF9C" w14:textId="77777777" w:rsidR="007A1C66" w:rsidRPr="009C5B77" w:rsidRDefault="007A1C66" w:rsidP="00544D41">
            <w:pPr>
              <w:ind w:right="-43"/>
              <w:jc w:val="right"/>
              <w:rPr>
                <w:rFonts w:ascii="Arial" w:hAnsi="Arial" w:cs="Arial"/>
                <w:color w:val="auto"/>
                <w:sz w:val="18"/>
                <w:szCs w:val="18"/>
                <w:lang w:val="en-GB"/>
              </w:rPr>
            </w:pPr>
            <w:r w:rsidRPr="009C5B77">
              <w:rPr>
                <w:rFonts w:ascii="Arial" w:hAnsi="Arial" w:cs="Arial"/>
                <w:color w:val="auto"/>
                <w:sz w:val="18"/>
                <w:szCs w:val="18"/>
                <w:lang w:val="en-GB"/>
              </w:rPr>
              <w:t>67,380</w:t>
            </w:r>
          </w:p>
        </w:tc>
        <w:tc>
          <w:tcPr>
            <w:tcW w:w="1296" w:type="dxa"/>
            <w:vAlign w:val="bottom"/>
          </w:tcPr>
          <w:p w14:paraId="1EE0A234" w14:textId="77777777" w:rsidR="007A1C66" w:rsidRPr="009C5B77" w:rsidRDefault="007A1C66" w:rsidP="00544D41">
            <w:pPr>
              <w:ind w:right="-43"/>
              <w:jc w:val="right"/>
              <w:rPr>
                <w:rFonts w:ascii="Arial" w:hAnsi="Arial" w:cs="Arial"/>
                <w:color w:val="auto"/>
                <w:sz w:val="18"/>
                <w:szCs w:val="18"/>
                <w:lang w:val="en-GB"/>
              </w:rPr>
            </w:pPr>
            <w:r w:rsidRPr="009C5B77">
              <w:rPr>
                <w:rFonts w:ascii="Arial" w:hAnsi="Arial" w:cs="Arial"/>
                <w:color w:val="auto"/>
                <w:sz w:val="18"/>
                <w:szCs w:val="18"/>
                <w:lang w:val="en-GB"/>
              </w:rPr>
              <w:t>19,990</w:t>
            </w:r>
          </w:p>
        </w:tc>
        <w:tc>
          <w:tcPr>
            <w:tcW w:w="1296" w:type="dxa"/>
            <w:vAlign w:val="bottom"/>
          </w:tcPr>
          <w:p w14:paraId="2ABB7703" w14:textId="378BC064" w:rsidR="007A1C66" w:rsidRPr="009C5B77" w:rsidRDefault="00E302D1" w:rsidP="00544D41">
            <w:pPr>
              <w:ind w:right="-43"/>
              <w:jc w:val="right"/>
              <w:rPr>
                <w:rFonts w:ascii="Arial" w:hAnsi="Arial" w:cs="Arial"/>
                <w:color w:val="auto"/>
                <w:sz w:val="18"/>
                <w:szCs w:val="18"/>
                <w:lang w:val="en-GB"/>
              </w:rPr>
            </w:pPr>
            <w:r w:rsidRPr="009C5B77">
              <w:rPr>
                <w:rFonts w:ascii="Arial" w:hAnsi="Arial" w:cs="Arial"/>
                <w:color w:val="auto"/>
                <w:sz w:val="18"/>
                <w:szCs w:val="22"/>
                <w:lang w:val="en-GB"/>
              </w:rPr>
              <w:t>5</w:t>
            </w:r>
            <w:r w:rsidR="007A1C66" w:rsidRPr="009C5B77">
              <w:rPr>
                <w:rFonts w:ascii="Arial" w:hAnsi="Arial" w:cs="Arial"/>
                <w:color w:val="auto"/>
                <w:sz w:val="18"/>
                <w:szCs w:val="18"/>
                <w:lang w:val="en-GB"/>
              </w:rPr>
              <w:t>0,000</w:t>
            </w:r>
          </w:p>
        </w:tc>
        <w:tc>
          <w:tcPr>
            <w:tcW w:w="1296" w:type="dxa"/>
            <w:vAlign w:val="bottom"/>
          </w:tcPr>
          <w:p w14:paraId="74D18AEC" w14:textId="77777777" w:rsidR="007A1C66" w:rsidRPr="009C5B77" w:rsidRDefault="007A1C66" w:rsidP="00544D41">
            <w:pPr>
              <w:ind w:right="-43"/>
              <w:jc w:val="right"/>
              <w:rPr>
                <w:rFonts w:ascii="Arial" w:hAnsi="Arial" w:cs="Arial"/>
                <w:color w:val="auto"/>
                <w:sz w:val="18"/>
                <w:szCs w:val="18"/>
                <w:lang w:val="en-GB"/>
              </w:rPr>
            </w:pPr>
            <w:r w:rsidRPr="009C5B77">
              <w:rPr>
                <w:rFonts w:ascii="Arial" w:hAnsi="Arial" w:cs="Arial"/>
                <w:color w:val="auto"/>
                <w:sz w:val="18"/>
                <w:szCs w:val="18"/>
                <w:lang w:val="en-GB"/>
              </w:rPr>
              <w:t>38,260</w:t>
            </w:r>
          </w:p>
        </w:tc>
        <w:tc>
          <w:tcPr>
            <w:tcW w:w="1296" w:type="dxa"/>
            <w:vAlign w:val="bottom"/>
          </w:tcPr>
          <w:p w14:paraId="25CB81F6" w14:textId="77777777" w:rsidR="007A1C66" w:rsidRPr="009C5B77" w:rsidRDefault="007A1C66" w:rsidP="00544D41">
            <w:pPr>
              <w:ind w:right="-43"/>
              <w:jc w:val="right"/>
              <w:rPr>
                <w:rFonts w:ascii="Arial" w:hAnsi="Arial" w:cs="Arial"/>
                <w:color w:val="auto"/>
                <w:sz w:val="18"/>
                <w:szCs w:val="18"/>
                <w:lang w:val="en-GB"/>
              </w:rPr>
            </w:pPr>
            <w:r w:rsidRPr="009C5B77">
              <w:rPr>
                <w:rFonts w:ascii="Arial" w:hAnsi="Arial" w:cs="Arial"/>
                <w:color w:val="auto"/>
                <w:sz w:val="18"/>
                <w:szCs w:val="18"/>
                <w:lang w:val="en-GB"/>
              </w:rPr>
              <w:t>69,490</w:t>
            </w:r>
          </w:p>
        </w:tc>
        <w:tc>
          <w:tcPr>
            <w:tcW w:w="1296" w:type="dxa"/>
            <w:vAlign w:val="bottom"/>
          </w:tcPr>
          <w:p w14:paraId="0B458885" w14:textId="77777777" w:rsidR="007A1C66" w:rsidRPr="009C5B77" w:rsidRDefault="007A1C66" w:rsidP="00544D41">
            <w:pPr>
              <w:ind w:right="-43"/>
              <w:jc w:val="right"/>
              <w:rPr>
                <w:rFonts w:ascii="Arial" w:hAnsi="Arial" w:cs="Arial"/>
                <w:color w:val="auto"/>
                <w:sz w:val="18"/>
                <w:szCs w:val="18"/>
                <w:lang w:val="en-GB"/>
              </w:rPr>
            </w:pPr>
            <w:r w:rsidRPr="009C5B77">
              <w:rPr>
                <w:rFonts w:ascii="Arial" w:hAnsi="Arial" w:cs="Arial"/>
                <w:color w:val="auto"/>
                <w:sz w:val="18"/>
                <w:szCs w:val="18"/>
                <w:lang w:val="en-GB"/>
              </w:rPr>
              <w:t>9,879</w:t>
            </w:r>
          </w:p>
        </w:tc>
        <w:tc>
          <w:tcPr>
            <w:tcW w:w="1296" w:type="dxa"/>
            <w:vAlign w:val="bottom"/>
          </w:tcPr>
          <w:p w14:paraId="05931B1B" w14:textId="04C9AC20" w:rsidR="007A1C66" w:rsidRPr="009C5B77" w:rsidRDefault="005F2DA8" w:rsidP="00544D41">
            <w:pPr>
              <w:ind w:right="-43"/>
              <w:jc w:val="right"/>
              <w:rPr>
                <w:rFonts w:ascii="Arial" w:hAnsi="Arial" w:cs="Arial"/>
                <w:color w:val="auto"/>
                <w:sz w:val="18"/>
                <w:szCs w:val="18"/>
                <w:lang w:val="en-GB"/>
              </w:rPr>
            </w:pPr>
            <w:r w:rsidRPr="009C5B77">
              <w:rPr>
                <w:rFonts w:ascii="Arial" w:hAnsi="Arial" w:cs="Arial"/>
                <w:color w:val="auto"/>
                <w:sz w:val="18"/>
                <w:szCs w:val="18"/>
                <w:lang w:val="en-GB"/>
              </w:rPr>
              <w:t>195,000</w:t>
            </w:r>
          </w:p>
        </w:tc>
        <w:tc>
          <w:tcPr>
            <w:tcW w:w="1296" w:type="dxa"/>
            <w:vAlign w:val="bottom"/>
          </w:tcPr>
          <w:p w14:paraId="7783848A" w14:textId="245B0E9A" w:rsidR="007A1C66" w:rsidRPr="009C5B77" w:rsidRDefault="006C5F42" w:rsidP="00544D41">
            <w:pPr>
              <w:ind w:right="-43"/>
              <w:jc w:val="right"/>
              <w:rPr>
                <w:rFonts w:ascii="Arial" w:hAnsi="Arial" w:cs="Arial"/>
                <w:color w:val="auto"/>
                <w:sz w:val="18"/>
                <w:szCs w:val="18"/>
                <w:lang w:val="en-GB"/>
              </w:rPr>
            </w:pPr>
            <w:r w:rsidRPr="009C5B77">
              <w:rPr>
                <w:rFonts w:ascii="Arial" w:hAnsi="Arial" w:cs="Arial"/>
                <w:color w:val="auto"/>
                <w:sz w:val="18"/>
                <w:szCs w:val="18"/>
                <w:lang w:val="en-GB"/>
              </w:rPr>
              <w:t>21,008</w:t>
            </w:r>
          </w:p>
        </w:tc>
      </w:tr>
    </w:tbl>
    <w:p w14:paraId="7E9ADF89" w14:textId="77777777" w:rsidR="00544D41" w:rsidRPr="009C5B77" w:rsidRDefault="00544D41">
      <w:pPr>
        <w:rPr>
          <w:rFonts w:ascii="Arial" w:hAnsi="Arial" w:cs="Arial"/>
          <w:color w:val="auto"/>
          <w:sz w:val="18"/>
          <w:szCs w:val="18"/>
        </w:rPr>
      </w:pPr>
    </w:p>
    <w:p w14:paraId="0EF6EC2C" w14:textId="77777777" w:rsidR="00544D41" w:rsidRPr="009C5B77" w:rsidRDefault="00544D41">
      <w:pPr>
        <w:rPr>
          <w:rFonts w:ascii="Arial" w:hAnsi="Arial" w:cs="Arial"/>
          <w:color w:val="auto"/>
          <w:sz w:val="18"/>
          <w:szCs w:val="18"/>
        </w:rPr>
      </w:pPr>
    </w:p>
    <w:tbl>
      <w:tblPr>
        <w:tblW w:w="14593" w:type="dxa"/>
        <w:tblLayout w:type="fixed"/>
        <w:tblCellMar>
          <w:left w:w="79" w:type="dxa"/>
          <w:right w:w="79" w:type="dxa"/>
        </w:tblCellMar>
        <w:tblLook w:val="0000" w:firstRow="0" w:lastRow="0" w:firstColumn="0" w:lastColumn="0" w:noHBand="0" w:noVBand="0"/>
      </w:tblPr>
      <w:tblGrid>
        <w:gridCol w:w="4225"/>
        <w:gridCol w:w="1296"/>
        <w:gridCol w:w="1296"/>
        <w:gridCol w:w="1296"/>
        <w:gridCol w:w="1296"/>
        <w:gridCol w:w="1296"/>
        <w:gridCol w:w="1296"/>
        <w:gridCol w:w="1296"/>
        <w:gridCol w:w="1296"/>
      </w:tblGrid>
      <w:tr w:rsidR="008F70A4" w:rsidRPr="009C5B77" w14:paraId="54D37D95" w14:textId="77777777" w:rsidTr="006536B1">
        <w:trPr>
          <w:cantSplit/>
        </w:trPr>
        <w:tc>
          <w:tcPr>
            <w:tcW w:w="4225" w:type="dxa"/>
            <w:vAlign w:val="bottom"/>
          </w:tcPr>
          <w:p w14:paraId="7181BC0E" w14:textId="77777777" w:rsidR="00544D41" w:rsidRPr="009C5B77" w:rsidRDefault="00544D41" w:rsidP="006536B1">
            <w:pPr>
              <w:ind w:right="-110"/>
              <w:rPr>
                <w:rFonts w:ascii="Arial" w:eastAsia="Arial Unicode MS" w:hAnsi="Arial" w:cs="Arial"/>
                <w:color w:val="auto"/>
                <w:sz w:val="18"/>
                <w:szCs w:val="18"/>
              </w:rPr>
            </w:pPr>
          </w:p>
        </w:tc>
        <w:tc>
          <w:tcPr>
            <w:tcW w:w="10368" w:type="dxa"/>
            <w:gridSpan w:val="8"/>
            <w:tcBorders>
              <w:top w:val="single" w:sz="4" w:space="0" w:color="auto"/>
              <w:bottom w:val="single" w:sz="4" w:space="0" w:color="auto"/>
            </w:tcBorders>
            <w:vAlign w:val="bottom"/>
          </w:tcPr>
          <w:p w14:paraId="19185076" w14:textId="3212ADD3" w:rsidR="00544D41" w:rsidRPr="009C5B77" w:rsidRDefault="00544D41" w:rsidP="006536B1">
            <w:pPr>
              <w:ind w:right="-43"/>
              <w:jc w:val="center"/>
              <w:rPr>
                <w:rFonts w:ascii="Arial" w:eastAsia="Arial Unicode MS" w:hAnsi="Arial" w:cs="Arial"/>
                <w:b/>
                <w:bCs/>
                <w:color w:val="auto"/>
                <w:sz w:val="18"/>
                <w:szCs w:val="18"/>
                <w:lang w:val="en-GB"/>
              </w:rPr>
            </w:pPr>
            <w:r w:rsidRPr="009C5B77">
              <w:rPr>
                <w:rFonts w:ascii="Arial" w:eastAsia="Arial Unicode MS" w:hAnsi="Arial" w:cs="Arial"/>
                <w:b/>
                <w:bCs/>
                <w:color w:val="auto"/>
                <w:sz w:val="18"/>
                <w:szCs w:val="18"/>
              </w:rPr>
              <w:t>31 December 2025 (Baht’000) (Audited)</w:t>
            </w:r>
          </w:p>
        </w:tc>
      </w:tr>
      <w:tr w:rsidR="008F70A4" w:rsidRPr="009C5B77" w14:paraId="674429E0" w14:textId="77777777" w:rsidTr="006536B1">
        <w:trPr>
          <w:cantSplit/>
        </w:trPr>
        <w:tc>
          <w:tcPr>
            <w:tcW w:w="4225" w:type="dxa"/>
            <w:vAlign w:val="bottom"/>
          </w:tcPr>
          <w:p w14:paraId="5085983E" w14:textId="77777777" w:rsidR="00544D41" w:rsidRPr="009C5B77" w:rsidRDefault="00544D41" w:rsidP="006536B1">
            <w:pPr>
              <w:ind w:right="-110"/>
              <w:rPr>
                <w:rFonts w:ascii="Arial" w:eastAsia="Arial Unicode MS" w:hAnsi="Arial" w:cs="Arial"/>
                <w:color w:val="auto"/>
                <w:sz w:val="18"/>
                <w:szCs w:val="18"/>
              </w:rPr>
            </w:pPr>
          </w:p>
        </w:tc>
        <w:tc>
          <w:tcPr>
            <w:tcW w:w="2592" w:type="dxa"/>
            <w:gridSpan w:val="2"/>
            <w:tcBorders>
              <w:top w:val="single" w:sz="4" w:space="0" w:color="auto"/>
              <w:bottom w:val="single" w:sz="4" w:space="0" w:color="auto"/>
            </w:tcBorders>
            <w:vAlign w:val="bottom"/>
          </w:tcPr>
          <w:p w14:paraId="302E5791" w14:textId="6072D71E" w:rsidR="00544D41" w:rsidRPr="009C5B77" w:rsidRDefault="008266F2" w:rsidP="006536B1">
            <w:pPr>
              <w:ind w:right="-43"/>
              <w:jc w:val="center"/>
              <w:rPr>
                <w:rFonts w:ascii="Arial" w:eastAsia="Arial Unicode MS" w:hAnsi="Arial" w:cs="Arial"/>
                <w:b/>
                <w:bCs/>
                <w:color w:val="auto"/>
                <w:sz w:val="18"/>
                <w:szCs w:val="18"/>
                <w:lang w:val="en-GB"/>
              </w:rPr>
            </w:pPr>
            <w:r w:rsidRPr="009C5B77">
              <w:rPr>
                <w:rFonts w:ascii="Arial" w:eastAsia="Arial Unicode MS" w:hAnsi="Arial" w:cs="Arial"/>
                <w:b/>
                <w:bCs/>
                <w:color w:val="auto"/>
                <w:sz w:val="18"/>
                <w:szCs w:val="18"/>
              </w:rPr>
              <w:t>Bank overdrafts</w:t>
            </w:r>
          </w:p>
        </w:tc>
        <w:tc>
          <w:tcPr>
            <w:tcW w:w="2592" w:type="dxa"/>
            <w:gridSpan w:val="2"/>
            <w:tcBorders>
              <w:top w:val="single" w:sz="4" w:space="0" w:color="auto"/>
              <w:bottom w:val="single" w:sz="4" w:space="0" w:color="auto"/>
            </w:tcBorders>
            <w:vAlign w:val="bottom"/>
          </w:tcPr>
          <w:p w14:paraId="28C575D0" w14:textId="77777777" w:rsidR="00544D41" w:rsidRPr="009C5B77" w:rsidRDefault="00544D41" w:rsidP="006536B1">
            <w:pPr>
              <w:ind w:right="-43"/>
              <w:jc w:val="center"/>
              <w:rPr>
                <w:rFonts w:ascii="Arial" w:eastAsia="Arial Unicode MS" w:hAnsi="Arial" w:cs="Arial"/>
                <w:b/>
                <w:bCs/>
                <w:color w:val="auto"/>
                <w:sz w:val="18"/>
                <w:szCs w:val="18"/>
              </w:rPr>
            </w:pPr>
            <w:r w:rsidRPr="009C5B77">
              <w:rPr>
                <w:rFonts w:ascii="Arial" w:eastAsia="Arial Unicode MS" w:hAnsi="Arial" w:cs="Arial"/>
                <w:b/>
                <w:bCs/>
                <w:color w:val="auto"/>
                <w:sz w:val="18"/>
                <w:szCs w:val="18"/>
              </w:rPr>
              <w:t xml:space="preserve">Promissory note from </w:t>
            </w:r>
          </w:p>
          <w:p w14:paraId="7CE235BB" w14:textId="2B4C4A27" w:rsidR="00544D41" w:rsidRPr="009C5B77" w:rsidRDefault="00544D41" w:rsidP="006536B1">
            <w:pPr>
              <w:ind w:right="-43"/>
              <w:jc w:val="center"/>
              <w:rPr>
                <w:rFonts w:ascii="Arial" w:eastAsia="Arial Unicode MS" w:hAnsi="Arial" w:cs="Arial"/>
                <w:b/>
                <w:bCs/>
                <w:color w:val="auto"/>
                <w:sz w:val="18"/>
                <w:szCs w:val="18"/>
                <w:lang w:val="en-GB"/>
              </w:rPr>
            </w:pPr>
            <w:r w:rsidRPr="009C5B77">
              <w:rPr>
                <w:rFonts w:ascii="Arial" w:eastAsia="Arial Unicode MS" w:hAnsi="Arial" w:cs="Arial"/>
                <w:b/>
                <w:bCs/>
                <w:color w:val="auto"/>
                <w:sz w:val="18"/>
                <w:szCs w:val="18"/>
              </w:rPr>
              <w:t>a financial institution</w:t>
            </w:r>
          </w:p>
        </w:tc>
        <w:tc>
          <w:tcPr>
            <w:tcW w:w="2592" w:type="dxa"/>
            <w:gridSpan w:val="2"/>
            <w:tcBorders>
              <w:top w:val="single" w:sz="4" w:space="0" w:color="auto"/>
              <w:bottom w:val="single" w:sz="4" w:space="0" w:color="auto"/>
            </w:tcBorders>
            <w:vAlign w:val="bottom"/>
          </w:tcPr>
          <w:p w14:paraId="0D3441E5" w14:textId="77777777" w:rsidR="00544D41" w:rsidRPr="009C5B77" w:rsidRDefault="00544D41" w:rsidP="006536B1">
            <w:pPr>
              <w:ind w:right="-43"/>
              <w:jc w:val="center"/>
              <w:rPr>
                <w:rFonts w:ascii="Arial" w:eastAsia="Arial Unicode MS" w:hAnsi="Arial" w:cs="Arial"/>
                <w:b/>
                <w:bCs/>
                <w:color w:val="auto"/>
                <w:sz w:val="18"/>
                <w:szCs w:val="18"/>
                <w:lang w:val="en-GB"/>
              </w:rPr>
            </w:pPr>
            <w:r w:rsidRPr="009C5B77">
              <w:rPr>
                <w:rFonts w:ascii="Arial" w:eastAsia="Arial Unicode MS" w:hAnsi="Arial" w:cs="Arial"/>
                <w:b/>
                <w:bCs/>
                <w:color w:val="auto"/>
                <w:sz w:val="18"/>
                <w:szCs w:val="18"/>
              </w:rPr>
              <w:t>Long-term credit limit</w:t>
            </w:r>
          </w:p>
        </w:tc>
        <w:tc>
          <w:tcPr>
            <w:tcW w:w="2592" w:type="dxa"/>
            <w:gridSpan w:val="2"/>
            <w:tcBorders>
              <w:top w:val="single" w:sz="4" w:space="0" w:color="auto"/>
              <w:bottom w:val="single" w:sz="4" w:space="0" w:color="auto"/>
            </w:tcBorders>
            <w:vAlign w:val="bottom"/>
          </w:tcPr>
          <w:p w14:paraId="28D0A484" w14:textId="24D1E906" w:rsidR="00544D41" w:rsidRPr="009C5B77" w:rsidRDefault="00234F65" w:rsidP="006536B1">
            <w:pPr>
              <w:ind w:right="-43"/>
              <w:jc w:val="center"/>
              <w:rPr>
                <w:rFonts w:ascii="Arial" w:eastAsia="Arial Unicode MS" w:hAnsi="Arial" w:cs="Arial"/>
                <w:b/>
                <w:bCs/>
                <w:color w:val="auto"/>
                <w:sz w:val="18"/>
                <w:szCs w:val="18"/>
                <w:lang w:val="en-GB"/>
              </w:rPr>
            </w:pPr>
            <w:r w:rsidRPr="009C5B77">
              <w:rPr>
                <w:rFonts w:ascii="Arial" w:eastAsia="Arial Unicode MS" w:hAnsi="Arial" w:cs="Arial"/>
                <w:b/>
                <w:bCs/>
                <w:color w:val="auto"/>
                <w:sz w:val="18"/>
                <w:szCs w:val="18"/>
              </w:rPr>
              <w:t>Letter of guarantee</w:t>
            </w:r>
          </w:p>
        </w:tc>
      </w:tr>
      <w:tr w:rsidR="008F70A4" w:rsidRPr="009C5B77" w14:paraId="19972E04" w14:textId="77777777" w:rsidTr="006536B1">
        <w:trPr>
          <w:cantSplit/>
        </w:trPr>
        <w:tc>
          <w:tcPr>
            <w:tcW w:w="4225" w:type="dxa"/>
            <w:vAlign w:val="bottom"/>
          </w:tcPr>
          <w:p w14:paraId="3D0772FB" w14:textId="77777777" w:rsidR="00544D41" w:rsidRPr="009C5B77" w:rsidRDefault="00544D41" w:rsidP="006536B1">
            <w:pPr>
              <w:ind w:right="-110"/>
              <w:rPr>
                <w:rFonts w:ascii="Arial" w:eastAsia="Arial Unicode MS" w:hAnsi="Arial" w:cs="Arial"/>
                <w:color w:val="auto"/>
                <w:sz w:val="18"/>
                <w:szCs w:val="18"/>
              </w:rPr>
            </w:pPr>
          </w:p>
        </w:tc>
        <w:tc>
          <w:tcPr>
            <w:tcW w:w="1296" w:type="dxa"/>
            <w:tcBorders>
              <w:top w:val="single" w:sz="4" w:space="0" w:color="auto"/>
              <w:bottom w:val="single" w:sz="4" w:space="0" w:color="auto"/>
            </w:tcBorders>
            <w:vAlign w:val="bottom"/>
          </w:tcPr>
          <w:p w14:paraId="61D2E3A5" w14:textId="77777777" w:rsidR="00544D41" w:rsidRPr="009C5B77" w:rsidRDefault="00544D41" w:rsidP="006536B1">
            <w:pPr>
              <w:ind w:right="-43"/>
              <w:jc w:val="right"/>
              <w:rPr>
                <w:rFonts w:ascii="Arial" w:eastAsia="Arial Unicode MS" w:hAnsi="Arial" w:cs="Arial"/>
                <w:b/>
                <w:bCs/>
                <w:color w:val="auto"/>
                <w:sz w:val="18"/>
                <w:szCs w:val="18"/>
              </w:rPr>
            </w:pPr>
            <w:r w:rsidRPr="009C5B77">
              <w:rPr>
                <w:rFonts w:ascii="Arial" w:eastAsia="Arial Unicode MS" w:hAnsi="Arial" w:cs="Arial"/>
                <w:b/>
                <w:bCs/>
                <w:color w:val="auto"/>
                <w:sz w:val="18"/>
                <w:szCs w:val="18"/>
                <w:lang w:val="en-GB"/>
              </w:rPr>
              <w:t>Credit limit</w:t>
            </w:r>
          </w:p>
        </w:tc>
        <w:tc>
          <w:tcPr>
            <w:tcW w:w="1296" w:type="dxa"/>
            <w:tcBorders>
              <w:top w:val="single" w:sz="4" w:space="0" w:color="auto"/>
              <w:bottom w:val="single" w:sz="4" w:space="0" w:color="auto"/>
            </w:tcBorders>
            <w:vAlign w:val="bottom"/>
          </w:tcPr>
          <w:p w14:paraId="72741053" w14:textId="77777777" w:rsidR="00544D41" w:rsidRPr="009C5B77" w:rsidRDefault="00544D41" w:rsidP="006536B1">
            <w:pPr>
              <w:ind w:right="-43"/>
              <w:jc w:val="right"/>
              <w:rPr>
                <w:rFonts w:ascii="Arial" w:eastAsia="Arial Unicode MS" w:hAnsi="Arial" w:cs="Arial"/>
                <w:b/>
                <w:bCs/>
                <w:color w:val="auto"/>
                <w:sz w:val="18"/>
                <w:szCs w:val="18"/>
              </w:rPr>
            </w:pPr>
            <w:r w:rsidRPr="009C5B77">
              <w:rPr>
                <w:rFonts w:ascii="Arial" w:eastAsia="Arial Unicode MS" w:hAnsi="Arial" w:cs="Arial"/>
                <w:b/>
                <w:bCs/>
                <w:color w:val="auto"/>
                <w:sz w:val="18"/>
                <w:szCs w:val="18"/>
                <w:lang w:val="en-GB"/>
              </w:rPr>
              <w:t>Outstanding balance</w:t>
            </w:r>
          </w:p>
        </w:tc>
        <w:tc>
          <w:tcPr>
            <w:tcW w:w="1296" w:type="dxa"/>
            <w:tcBorders>
              <w:top w:val="single" w:sz="4" w:space="0" w:color="auto"/>
              <w:bottom w:val="single" w:sz="4" w:space="0" w:color="auto"/>
            </w:tcBorders>
            <w:vAlign w:val="bottom"/>
          </w:tcPr>
          <w:p w14:paraId="69A322C1" w14:textId="77777777" w:rsidR="00544D41" w:rsidRPr="009C5B77" w:rsidRDefault="00544D41" w:rsidP="006536B1">
            <w:pPr>
              <w:ind w:right="-43"/>
              <w:jc w:val="right"/>
              <w:rPr>
                <w:rFonts w:ascii="Arial" w:eastAsia="Arial Unicode MS" w:hAnsi="Arial" w:cs="Arial"/>
                <w:b/>
                <w:bCs/>
                <w:color w:val="auto"/>
                <w:sz w:val="18"/>
                <w:szCs w:val="18"/>
              </w:rPr>
            </w:pPr>
            <w:r w:rsidRPr="009C5B77">
              <w:rPr>
                <w:rFonts w:ascii="Arial" w:eastAsia="Arial Unicode MS" w:hAnsi="Arial" w:cs="Arial"/>
                <w:b/>
                <w:bCs/>
                <w:color w:val="auto"/>
                <w:sz w:val="18"/>
                <w:szCs w:val="18"/>
                <w:lang w:val="en-GB"/>
              </w:rPr>
              <w:t>Credit limit</w:t>
            </w:r>
          </w:p>
        </w:tc>
        <w:tc>
          <w:tcPr>
            <w:tcW w:w="1296" w:type="dxa"/>
            <w:tcBorders>
              <w:top w:val="single" w:sz="4" w:space="0" w:color="auto"/>
              <w:bottom w:val="single" w:sz="4" w:space="0" w:color="auto"/>
            </w:tcBorders>
            <w:vAlign w:val="bottom"/>
          </w:tcPr>
          <w:p w14:paraId="327947D1" w14:textId="77777777" w:rsidR="00544D41" w:rsidRPr="009C5B77" w:rsidRDefault="00544D41" w:rsidP="006536B1">
            <w:pPr>
              <w:ind w:right="-43"/>
              <w:jc w:val="right"/>
              <w:rPr>
                <w:rFonts w:ascii="Arial" w:eastAsia="Arial Unicode MS" w:hAnsi="Arial" w:cs="Arial"/>
                <w:b/>
                <w:bCs/>
                <w:color w:val="auto"/>
                <w:sz w:val="18"/>
                <w:szCs w:val="18"/>
              </w:rPr>
            </w:pPr>
            <w:r w:rsidRPr="009C5B77">
              <w:rPr>
                <w:rFonts w:ascii="Arial" w:eastAsia="Arial Unicode MS" w:hAnsi="Arial" w:cs="Arial"/>
                <w:b/>
                <w:bCs/>
                <w:color w:val="auto"/>
                <w:sz w:val="18"/>
                <w:szCs w:val="18"/>
                <w:lang w:val="en-GB"/>
              </w:rPr>
              <w:t>Outstanding balance</w:t>
            </w:r>
          </w:p>
        </w:tc>
        <w:tc>
          <w:tcPr>
            <w:tcW w:w="1296" w:type="dxa"/>
            <w:tcBorders>
              <w:top w:val="single" w:sz="4" w:space="0" w:color="auto"/>
              <w:bottom w:val="single" w:sz="4" w:space="0" w:color="auto"/>
            </w:tcBorders>
            <w:vAlign w:val="bottom"/>
          </w:tcPr>
          <w:p w14:paraId="71C4E082" w14:textId="77777777" w:rsidR="00544D41" w:rsidRPr="009C5B77" w:rsidRDefault="00544D41" w:rsidP="006536B1">
            <w:pPr>
              <w:ind w:right="-43"/>
              <w:jc w:val="right"/>
              <w:rPr>
                <w:rFonts w:ascii="Arial" w:eastAsia="Arial Unicode MS" w:hAnsi="Arial" w:cs="Arial"/>
                <w:b/>
                <w:bCs/>
                <w:color w:val="auto"/>
                <w:sz w:val="18"/>
                <w:szCs w:val="18"/>
              </w:rPr>
            </w:pPr>
            <w:r w:rsidRPr="009C5B77">
              <w:rPr>
                <w:rFonts w:ascii="Arial" w:eastAsia="Arial Unicode MS" w:hAnsi="Arial" w:cs="Arial"/>
                <w:b/>
                <w:bCs/>
                <w:color w:val="auto"/>
                <w:sz w:val="18"/>
                <w:szCs w:val="18"/>
                <w:lang w:val="en-GB"/>
              </w:rPr>
              <w:t>Credit limit</w:t>
            </w:r>
          </w:p>
        </w:tc>
        <w:tc>
          <w:tcPr>
            <w:tcW w:w="1296" w:type="dxa"/>
            <w:tcBorders>
              <w:top w:val="single" w:sz="4" w:space="0" w:color="auto"/>
              <w:bottom w:val="single" w:sz="4" w:space="0" w:color="auto"/>
            </w:tcBorders>
            <w:vAlign w:val="bottom"/>
          </w:tcPr>
          <w:p w14:paraId="28E5D549" w14:textId="77777777" w:rsidR="00544D41" w:rsidRPr="009C5B77" w:rsidRDefault="00544D41" w:rsidP="006536B1">
            <w:pPr>
              <w:ind w:right="-43"/>
              <w:jc w:val="right"/>
              <w:rPr>
                <w:rFonts w:ascii="Arial" w:eastAsia="Arial Unicode MS" w:hAnsi="Arial" w:cs="Arial"/>
                <w:b/>
                <w:bCs/>
                <w:color w:val="auto"/>
                <w:sz w:val="18"/>
                <w:szCs w:val="18"/>
              </w:rPr>
            </w:pPr>
            <w:r w:rsidRPr="009C5B77">
              <w:rPr>
                <w:rFonts w:ascii="Arial" w:eastAsia="Arial Unicode MS" w:hAnsi="Arial" w:cs="Arial"/>
                <w:b/>
                <w:bCs/>
                <w:color w:val="auto"/>
                <w:sz w:val="18"/>
                <w:szCs w:val="18"/>
                <w:lang w:val="en-GB"/>
              </w:rPr>
              <w:t>Outstanding balance</w:t>
            </w:r>
          </w:p>
        </w:tc>
        <w:tc>
          <w:tcPr>
            <w:tcW w:w="1296" w:type="dxa"/>
            <w:tcBorders>
              <w:top w:val="single" w:sz="4" w:space="0" w:color="auto"/>
              <w:bottom w:val="single" w:sz="4" w:space="0" w:color="auto"/>
            </w:tcBorders>
            <w:vAlign w:val="bottom"/>
          </w:tcPr>
          <w:p w14:paraId="14342751" w14:textId="77777777" w:rsidR="00544D41" w:rsidRPr="009C5B77" w:rsidRDefault="00544D41" w:rsidP="006536B1">
            <w:pPr>
              <w:ind w:right="-43"/>
              <w:jc w:val="right"/>
              <w:rPr>
                <w:rFonts w:ascii="Arial" w:eastAsia="Arial Unicode MS" w:hAnsi="Arial" w:cs="Arial"/>
                <w:b/>
                <w:bCs/>
                <w:color w:val="auto"/>
                <w:sz w:val="18"/>
                <w:szCs w:val="18"/>
              </w:rPr>
            </w:pPr>
            <w:r w:rsidRPr="009C5B77">
              <w:rPr>
                <w:rFonts w:ascii="Arial" w:eastAsia="Arial Unicode MS" w:hAnsi="Arial" w:cs="Arial"/>
                <w:b/>
                <w:bCs/>
                <w:color w:val="auto"/>
                <w:sz w:val="18"/>
                <w:szCs w:val="18"/>
                <w:lang w:val="en-GB"/>
              </w:rPr>
              <w:t>Credit limit</w:t>
            </w:r>
          </w:p>
        </w:tc>
        <w:tc>
          <w:tcPr>
            <w:tcW w:w="1296" w:type="dxa"/>
            <w:tcBorders>
              <w:top w:val="single" w:sz="4" w:space="0" w:color="auto"/>
              <w:bottom w:val="single" w:sz="4" w:space="0" w:color="auto"/>
            </w:tcBorders>
            <w:vAlign w:val="bottom"/>
          </w:tcPr>
          <w:p w14:paraId="2FD50114" w14:textId="77777777" w:rsidR="00544D41" w:rsidRPr="009C5B77" w:rsidRDefault="00544D41" w:rsidP="006536B1">
            <w:pPr>
              <w:ind w:right="-43"/>
              <w:jc w:val="right"/>
              <w:rPr>
                <w:rFonts w:ascii="Arial" w:eastAsia="Arial Unicode MS" w:hAnsi="Arial" w:cs="Arial"/>
                <w:b/>
                <w:bCs/>
                <w:color w:val="auto"/>
                <w:sz w:val="18"/>
                <w:szCs w:val="18"/>
              </w:rPr>
            </w:pPr>
            <w:r w:rsidRPr="009C5B77">
              <w:rPr>
                <w:rFonts w:ascii="Arial" w:eastAsia="Arial Unicode MS" w:hAnsi="Arial" w:cs="Arial"/>
                <w:b/>
                <w:bCs/>
                <w:color w:val="auto"/>
                <w:sz w:val="18"/>
                <w:szCs w:val="18"/>
                <w:lang w:val="en-GB"/>
              </w:rPr>
              <w:t>Outstanding balance</w:t>
            </w:r>
          </w:p>
        </w:tc>
      </w:tr>
      <w:tr w:rsidR="008F70A4" w:rsidRPr="009C5B77" w14:paraId="0FC8D33B" w14:textId="77777777" w:rsidTr="006536B1">
        <w:trPr>
          <w:cantSplit/>
        </w:trPr>
        <w:tc>
          <w:tcPr>
            <w:tcW w:w="4225" w:type="dxa"/>
            <w:vAlign w:val="bottom"/>
          </w:tcPr>
          <w:p w14:paraId="57CD0972" w14:textId="77777777" w:rsidR="00544D41" w:rsidRPr="009C5B77" w:rsidRDefault="00544D41" w:rsidP="006536B1">
            <w:pPr>
              <w:ind w:right="-110"/>
              <w:rPr>
                <w:rFonts w:ascii="Arial" w:eastAsia="Arial Unicode MS" w:hAnsi="Arial" w:cs="Arial"/>
                <w:color w:val="auto"/>
                <w:sz w:val="18"/>
                <w:szCs w:val="18"/>
              </w:rPr>
            </w:pPr>
          </w:p>
        </w:tc>
        <w:tc>
          <w:tcPr>
            <w:tcW w:w="1296" w:type="dxa"/>
            <w:tcBorders>
              <w:top w:val="single" w:sz="4" w:space="0" w:color="auto"/>
            </w:tcBorders>
            <w:vAlign w:val="bottom"/>
          </w:tcPr>
          <w:p w14:paraId="6FF04AE1" w14:textId="77777777" w:rsidR="00544D41" w:rsidRPr="009C5B77" w:rsidRDefault="00544D41" w:rsidP="006536B1">
            <w:pPr>
              <w:ind w:right="-43"/>
              <w:jc w:val="right"/>
              <w:rPr>
                <w:rFonts w:ascii="Arial" w:eastAsia="Arial Unicode MS" w:hAnsi="Arial" w:cs="Arial"/>
                <w:b/>
                <w:bCs/>
                <w:color w:val="auto"/>
                <w:sz w:val="18"/>
                <w:szCs w:val="18"/>
                <w:lang w:val="en-GB"/>
              </w:rPr>
            </w:pPr>
          </w:p>
        </w:tc>
        <w:tc>
          <w:tcPr>
            <w:tcW w:w="1296" w:type="dxa"/>
            <w:tcBorders>
              <w:top w:val="single" w:sz="4" w:space="0" w:color="auto"/>
            </w:tcBorders>
            <w:vAlign w:val="bottom"/>
          </w:tcPr>
          <w:p w14:paraId="70758C3A" w14:textId="77777777" w:rsidR="00544D41" w:rsidRPr="009C5B77" w:rsidRDefault="00544D41" w:rsidP="006536B1">
            <w:pPr>
              <w:ind w:right="-43"/>
              <w:jc w:val="right"/>
              <w:rPr>
                <w:rFonts w:ascii="Arial" w:eastAsia="Arial Unicode MS" w:hAnsi="Arial" w:cs="Arial"/>
                <w:b/>
                <w:bCs/>
                <w:color w:val="auto"/>
                <w:sz w:val="18"/>
                <w:szCs w:val="18"/>
                <w:lang w:val="en-GB"/>
              </w:rPr>
            </w:pPr>
          </w:p>
        </w:tc>
        <w:tc>
          <w:tcPr>
            <w:tcW w:w="1296" w:type="dxa"/>
            <w:tcBorders>
              <w:top w:val="single" w:sz="4" w:space="0" w:color="auto"/>
            </w:tcBorders>
            <w:vAlign w:val="bottom"/>
          </w:tcPr>
          <w:p w14:paraId="68917BE3" w14:textId="77777777" w:rsidR="00544D41" w:rsidRPr="009C5B77" w:rsidRDefault="00544D41" w:rsidP="006536B1">
            <w:pPr>
              <w:ind w:right="-43"/>
              <w:jc w:val="right"/>
              <w:rPr>
                <w:rFonts w:ascii="Arial" w:eastAsia="Arial Unicode MS" w:hAnsi="Arial" w:cs="Arial"/>
                <w:b/>
                <w:bCs/>
                <w:color w:val="auto"/>
                <w:sz w:val="18"/>
                <w:szCs w:val="18"/>
                <w:lang w:val="en-GB"/>
              </w:rPr>
            </w:pPr>
          </w:p>
        </w:tc>
        <w:tc>
          <w:tcPr>
            <w:tcW w:w="1296" w:type="dxa"/>
            <w:tcBorders>
              <w:top w:val="single" w:sz="4" w:space="0" w:color="auto"/>
            </w:tcBorders>
            <w:vAlign w:val="bottom"/>
          </w:tcPr>
          <w:p w14:paraId="304AA62E" w14:textId="77777777" w:rsidR="00544D41" w:rsidRPr="009C5B77" w:rsidRDefault="00544D41" w:rsidP="006536B1">
            <w:pPr>
              <w:ind w:right="-43"/>
              <w:jc w:val="right"/>
              <w:rPr>
                <w:rFonts w:ascii="Arial" w:eastAsia="Arial Unicode MS" w:hAnsi="Arial" w:cs="Arial"/>
                <w:b/>
                <w:bCs/>
                <w:color w:val="auto"/>
                <w:sz w:val="18"/>
                <w:szCs w:val="18"/>
                <w:lang w:val="en-GB"/>
              </w:rPr>
            </w:pPr>
          </w:p>
        </w:tc>
        <w:tc>
          <w:tcPr>
            <w:tcW w:w="1296" w:type="dxa"/>
            <w:tcBorders>
              <w:top w:val="single" w:sz="4" w:space="0" w:color="auto"/>
            </w:tcBorders>
            <w:vAlign w:val="bottom"/>
          </w:tcPr>
          <w:p w14:paraId="3AD61012" w14:textId="77777777" w:rsidR="00544D41" w:rsidRPr="009C5B77" w:rsidRDefault="00544D41" w:rsidP="006536B1">
            <w:pPr>
              <w:ind w:right="-43"/>
              <w:jc w:val="right"/>
              <w:rPr>
                <w:rFonts w:ascii="Arial" w:eastAsia="Arial Unicode MS" w:hAnsi="Arial" w:cs="Arial"/>
                <w:b/>
                <w:bCs/>
                <w:color w:val="auto"/>
                <w:sz w:val="18"/>
                <w:szCs w:val="18"/>
                <w:lang w:val="en-GB"/>
              </w:rPr>
            </w:pPr>
          </w:p>
        </w:tc>
        <w:tc>
          <w:tcPr>
            <w:tcW w:w="1296" w:type="dxa"/>
            <w:tcBorders>
              <w:top w:val="single" w:sz="4" w:space="0" w:color="auto"/>
            </w:tcBorders>
            <w:vAlign w:val="bottom"/>
          </w:tcPr>
          <w:p w14:paraId="413368D1" w14:textId="77777777" w:rsidR="00544D41" w:rsidRPr="009C5B77" w:rsidRDefault="00544D41" w:rsidP="006536B1">
            <w:pPr>
              <w:ind w:right="-43"/>
              <w:jc w:val="right"/>
              <w:rPr>
                <w:rFonts w:ascii="Arial" w:eastAsia="Arial Unicode MS" w:hAnsi="Arial" w:cs="Arial"/>
                <w:b/>
                <w:bCs/>
                <w:color w:val="auto"/>
                <w:sz w:val="18"/>
                <w:szCs w:val="18"/>
                <w:lang w:val="en-GB"/>
              </w:rPr>
            </w:pPr>
          </w:p>
        </w:tc>
        <w:tc>
          <w:tcPr>
            <w:tcW w:w="1296" w:type="dxa"/>
            <w:tcBorders>
              <w:top w:val="single" w:sz="4" w:space="0" w:color="auto"/>
            </w:tcBorders>
            <w:vAlign w:val="bottom"/>
          </w:tcPr>
          <w:p w14:paraId="6C48F171" w14:textId="77777777" w:rsidR="00544D41" w:rsidRPr="009C5B77" w:rsidRDefault="00544D41" w:rsidP="006536B1">
            <w:pPr>
              <w:ind w:right="-43"/>
              <w:jc w:val="right"/>
              <w:rPr>
                <w:rFonts w:ascii="Arial" w:eastAsia="Arial Unicode MS" w:hAnsi="Arial" w:cs="Arial"/>
                <w:b/>
                <w:bCs/>
                <w:color w:val="auto"/>
                <w:sz w:val="18"/>
                <w:szCs w:val="18"/>
                <w:lang w:val="en-GB"/>
              </w:rPr>
            </w:pPr>
          </w:p>
        </w:tc>
        <w:tc>
          <w:tcPr>
            <w:tcW w:w="1296" w:type="dxa"/>
            <w:tcBorders>
              <w:top w:val="single" w:sz="4" w:space="0" w:color="auto"/>
            </w:tcBorders>
            <w:vAlign w:val="bottom"/>
          </w:tcPr>
          <w:p w14:paraId="45635BE2" w14:textId="77777777" w:rsidR="00544D41" w:rsidRPr="009C5B77" w:rsidRDefault="00544D41" w:rsidP="006536B1">
            <w:pPr>
              <w:ind w:right="-43"/>
              <w:jc w:val="right"/>
              <w:rPr>
                <w:rFonts w:ascii="Arial" w:eastAsia="Arial Unicode MS" w:hAnsi="Arial" w:cs="Arial"/>
                <w:b/>
                <w:bCs/>
                <w:color w:val="auto"/>
                <w:sz w:val="18"/>
                <w:szCs w:val="18"/>
                <w:lang w:val="en-GB"/>
              </w:rPr>
            </w:pPr>
          </w:p>
        </w:tc>
      </w:tr>
      <w:tr w:rsidR="008F70A4" w:rsidRPr="009C5B77" w14:paraId="7B125A6D" w14:textId="77777777" w:rsidTr="006536B1">
        <w:trPr>
          <w:cantSplit/>
        </w:trPr>
        <w:tc>
          <w:tcPr>
            <w:tcW w:w="4225" w:type="dxa"/>
            <w:vAlign w:val="bottom"/>
          </w:tcPr>
          <w:p w14:paraId="265C4804" w14:textId="2253F6B3" w:rsidR="00544D41" w:rsidRPr="009C5B77" w:rsidRDefault="00544D41" w:rsidP="00544D41">
            <w:pPr>
              <w:ind w:right="-110"/>
              <w:rPr>
                <w:rFonts w:ascii="Arial" w:eastAsia="Arial Unicode MS" w:hAnsi="Arial" w:cs="Arial"/>
                <w:color w:val="auto"/>
                <w:sz w:val="18"/>
                <w:szCs w:val="18"/>
              </w:rPr>
            </w:pPr>
            <w:r w:rsidRPr="009C5B77">
              <w:rPr>
                <w:rFonts w:ascii="Arial" w:eastAsia="Arial Unicode MS" w:hAnsi="Arial" w:cs="Arial"/>
                <w:color w:val="auto"/>
                <w:sz w:val="18"/>
                <w:szCs w:val="18"/>
              </w:rPr>
              <w:t>Paya Panich Property Company Limited</w:t>
            </w:r>
          </w:p>
        </w:tc>
        <w:tc>
          <w:tcPr>
            <w:tcW w:w="1296" w:type="dxa"/>
            <w:vAlign w:val="bottom"/>
          </w:tcPr>
          <w:p w14:paraId="3D43832A" w14:textId="27B4C784" w:rsidR="00544D41" w:rsidRPr="009C5B77" w:rsidRDefault="00C62066" w:rsidP="00544D41">
            <w:pPr>
              <w:ind w:right="-43"/>
              <w:jc w:val="right"/>
              <w:rPr>
                <w:rFonts w:ascii="Arial" w:hAnsi="Arial" w:cs="Arial"/>
                <w:color w:val="auto"/>
                <w:sz w:val="18"/>
                <w:szCs w:val="18"/>
                <w:lang w:val="en-GB"/>
              </w:rPr>
            </w:pPr>
            <w:r w:rsidRPr="009C5B77">
              <w:rPr>
                <w:rFonts w:ascii="Arial" w:hAnsi="Arial" w:cs="Arial"/>
                <w:color w:val="auto"/>
                <w:sz w:val="18"/>
                <w:szCs w:val="18"/>
                <w:lang w:val="en-GB"/>
              </w:rPr>
              <w:t>5,000</w:t>
            </w:r>
          </w:p>
        </w:tc>
        <w:tc>
          <w:tcPr>
            <w:tcW w:w="1296" w:type="dxa"/>
            <w:vAlign w:val="bottom"/>
          </w:tcPr>
          <w:p w14:paraId="620BC78F" w14:textId="52C44532" w:rsidR="00544D41" w:rsidRPr="009C5B77" w:rsidRDefault="00544D41" w:rsidP="00544D41">
            <w:pPr>
              <w:ind w:right="-43"/>
              <w:jc w:val="right"/>
              <w:rPr>
                <w:rFonts w:ascii="Arial" w:hAnsi="Arial" w:cs="Arial"/>
                <w:color w:val="auto"/>
                <w:sz w:val="18"/>
                <w:szCs w:val="18"/>
                <w:lang w:val="en-GB"/>
              </w:rPr>
            </w:pPr>
            <w:r w:rsidRPr="009C5B77">
              <w:rPr>
                <w:rFonts w:ascii="Arial" w:hAnsi="Arial" w:cs="Arial"/>
                <w:color w:val="auto"/>
                <w:sz w:val="18"/>
                <w:szCs w:val="18"/>
                <w:lang w:val="en-GB"/>
              </w:rPr>
              <w:t>-</w:t>
            </w:r>
          </w:p>
        </w:tc>
        <w:tc>
          <w:tcPr>
            <w:tcW w:w="1296" w:type="dxa"/>
            <w:vAlign w:val="bottom"/>
          </w:tcPr>
          <w:p w14:paraId="78F3A8F7" w14:textId="3E644317" w:rsidR="00544D41" w:rsidRPr="009C5B77" w:rsidRDefault="00880645" w:rsidP="00544D41">
            <w:pPr>
              <w:ind w:right="-43"/>
              <w:jc w:val="right"/>
              <w:rPr>
                <w:rFonts w:ascii="Arial" w:hAnsi="Arial" w:cs="Arial"/>
                <w:color w:val="auto"/>
                <w:sz w:val="18"/>
                <w:szCs w:val="18"/>
                <w:lang w:val="en-GB"/>
              </w:rPr>
            </w:pPr>
            <w:r w:rsidRPr="009C5B77">
              <w:rPr>
                <w:rFonts w:ascii="Arial" w:hAnsi="Arial" w:cs="Arial"/>
                <w:color w:val="auto"/>
                <w:sz w:val="18"/>
                <w:szCs w:val="18"/>
                <w:lang w:val="en-GB"/>
              </w:rPr>
              <w:t>20,000</w:t>
            </w:r>
          </w:p>
        </w:tc>
        <w:tc>
          <w:tcPr>
            <w:tcW w:w="1296" w:type="dxa"/>
            <w:vAlign w:val="bottom"/>
          </w:tcPr>
          <w:p w14:paraId="36A5FAC6" w14:textId="58D4335B" w:rsidR="00544D41" w:rsidRPr="009C5B77" w:rsidRDefault="00880645" w:rsidP="00544D41">
            <w:pPr>
              <w:ind w:right="-43"/>
              <w:jc w:val="right"/>
              <w:rPr>
                <w:rFonts w:ascii="Arial" w:hAnsi="Arial" w:cs="Arial"/>
                <w:color w:val="auto"/>
                <w:sz w:val="18"/>
                <w:szCs w:val="18"/>
                <w:lang w:val="en-GB"/>
              </w:rPr>
            </w:pPr>
            <w:r w:rsidRPr="009C5B77">
              <w:rPr>
                <w:rFonts w:ascii="Arial" w:hAnsi="Arial" w:cs="Arial"/>
                <w:color w:val="auto"/>
                <w:sz w:val="18"/>
                <w:szCs w:val="18"/>
                <w:lang w:val="en-GB"/>
              </w:rPr>
              <w:t>15,000</w:t>
            </w:r>
          </w:p>
        </w:tc>
        <w:tc>
          <w:tcPr>
            <w:tcW w:w="1296" w:type="dxa"/>
            <w:vAlign w:val="bottom"/>
          </w:tcPr>
          <w:p w14:paraId="18925F44" w14:textId="09072C81" w:rsidR="00544D41" w:rsidRPr="009C5B77" w:rsidRDefault="00907F15" w:rsidP="00544D41">
            <w:pPr>
              <w:ind w:right="-43"/>
              <w:jc w:val="right"/>
              <w:rPr>
                <w:rFonts w:ascii="Arial" w:hAnsi="Arial" w:cs="Arial"/>
                <w:color w:val="auto"/>
                <w:sz w:val="18"/>
                <w:szCs w:val="18"/>
                <w:cs/>
                <w:lang w:val="en-GB"/>
              </w:rPr>
            </w:pPr>
            <w:r w:rsidRPr="009C5B77">
              <w:rPr>
                <w:rFonts w:ascii="Arial" w:hAnsi="Arial" w:cs="Arial"/>
                <w:color w:val="auto"/>
                <w:sz w:val="18"/>
                <w:szCs w:val="18"/>
                <w:lang w:val="en-GB"/>
              </w:rPr>
              <w:t>672,691</w:t>
            </w:r>
          </w:p>
        </w:tc>
        <w:tc>
          <w:tcPr>
            <w:tcW w:w="1296" w:type="dxa"/>
            <w:vAlign w:val="bottom"/>
          </w:tcPr>
          <w:p w14:paraId="425D654E" w14:textId="4369E9EA" w:rsidR="00544D41" w:rsidRPr="009C5B77" w:rsidRDefault="00794364" w:rsidP="00544D41">
            <w:pPr>
              <w:ind w:right="-43"/>
              <w:jc w:val="right"/>
              <w:rPr>
                <w:rFonts w:ascii="Arial" w:hAnsi="Arial" w:cs="Arial"/>
                <w:color w:val="auto"/>
                <w:sz w:val="18"/>
                <w:szCs w:val="18"/>
                <w:cs/>
                <w:lang w:val="en-GB"/>
              </w:rPr>
            </w:pPr>
            <w:r w:rsidRPr="009C5B77">
              <w:rPr>
                <w:rFonts w:ascii="Arial" w:hAnsi="Arial" w:cs="Arial"/>
                <w:color w:val="auto"/>
                <w:sz w:val="18"/>
                <w:szCs w:val="18"/>
                <w:lang w:val="en-GB"/>
              </w:rPr>
              <w:t>123,631</w:t>
            </w:r>
          </w:p>
        </w:tc>
        <w:tc>
          <w:tcPr>
            <w:tcW w:w="1296" w:type="dxa"/>
            <w:vAlign w:val="bottom"/>
          </w:tcPr>
          <w:p w14:paraId="1404449E" w14:textId="2B2A0255" w:rsidR="00544D41" w:rsidRPr="009C5B77" w:rsidRDefault="00544D41" w:rsidP="00544D41">
            <w:pPr>
              <w:ind w:right="-43"/>
              <w:jc w:val="right"/>
              <w:rPr>
                <w:rFonts w:ascii="Arial" w:hAnsi="Arial" w:cs="Arial"/>
                <w:color w:val="auto"/>
                <w:sz w:val="18"/>
                <w:szCs w:val="18"/>
                <w:cs/>
                <w:lang w:val="en-GB"/>
              </w:rPr>
            </w:pPr>
            <w:r w:rsidRPr="009C5B77">
              <w:rPr>
                <w:rFonts w:ascii="Arial" w:hAnsi="Arial" w:cs="Arial"/>
                <w:color w:val="auto"/>
                <w:sz w:val="18"/>
                <w:szCs w:val="18"/>
                <w:lang w:val="en-GB"/>
              </w:rPr>
              <w:t>-</w:t>
            </w:r>
          </w:p>
        </w:tc>
        <w:tc>
          <w:tcPr>
            <w:tcW w:w="1296" w:type="dxa"/>
            <w:vAlign w:val="bottom"/>
          </w:tcPr>
          <w:p w14:paraId="02C92EBA" w14:textId="05A82F4E" w:rsidR="00544D41" w:rsidRPr="009C5B77" w:rsidRDefault="00544D41" w:rsidP="00544D41">
            <w:pPr>
              <w:ind w:right="-43"/>
              <w:jc w:val="right"/>
              <w:rPr>
                <w:rFonts w:ascii="Arial" w:hAnsi="Arial" w:cs="Arial"/>
                <w:color w:val="auto"/>
                <w:sz w:val="18"/>
                <w:szCs w:val="18"/>
                <w:cs/>
                <w:lang w:val="en-GB"/>
              </w:rPr>
            </w:pPr>
            <w:r w:rsidRPr="009C5B77">
              <w:rPr>
                <w:rFonts w:ascii="Arial" w:hAnsi="Arial" w:cs="Arial"/>
                <w:color w:val="auto"/>
                <w:sz w:val="18"/>
                <w:szCs w:val="18"/>
                <w:lang w:val="en-GB"/>
              </w:rPr>
              <w:t>-</w:t>
            </w:r>
          </w:p>
        </w:tc>
      </w:tr>
      <w:tr w:rsidR="008F70A4" w:rsidRPr="009C5B77" w14:paraId="6C382738" w14:textId="77777777" w:rsidTr="006536B1">
        <w:trPr>
          <w:cantSplit/>
        </w:trPr>
        <w:tc>
          <w:tcPr>
            <w:tcW w:w="4225" w:type="dxa"/>
            <w:vAlign w:val="bottom"/>
          </w:tcPr>
          <w:p w14:paraId="5D9DDA27" w14:textId="202B6E32" w:rsidR="00544D41" w:rsidRPr="009C5B77" w:rsidRDefault="00544D41" w:rsidP="00544D41">
            <w:pPr>
              <w:ind w:right="-110"/>
              <w:rPr>
                <w:rFonts w:ascii="Arial" w:eastAsia="Arial Unicode MS" w:hAnsi="Arial" w:cs="Arial"/>
                <w:color w:val="auto"/>
                <w:sz w:val="18"/>
                <w:szCs w:val="18"/>
              </w:rPr>
            </w:pPr>
            <w:proofErr w:type="spellStart"/>
            <w:r w:rsidRPr="009C5B77">
              <w:rPr>
                <w:rFonts w:ascii="Arial" w:eastAsia="Arial Unicode MS" w:hAnsi="Arial" w:cs="Arial"/>
                <w:color w:val="auto"/>
                <w:sz w:val="18"/>
                <w:szCs w:val="18"/>
              </w:rPr>
              <w:t>Siamnakhon</w:t>
            </w:r>
            <w:proofErr w:type="spellEnd"/>
            <w:r w:rsidRPr="009C5B77">
              <w:rPr>
                <w:rFonts w:ascii="Arial" w:eastAsia="Arial Unicode MS" w:hAnsi="Arial" w:cs="Arial"/>
                <w:color w:val="auto"/>
                <w:sz w:val="18"/>
                <w:szCs w:val="18"/>
              </w:rPr>
              <w:t xml:space="preserve"> Company Limited</w:t>
            </w:r>
          </w:p>
        </w:tc>
        <w:tc>
          <w:tcPr>
            <w:tcW w:w="1296" w:type="dxa"/>
            <w:vAlign w:val="bottom"/>
          </w:tcPr>
          <w:p w14:paraId="0BC6FD69" w14:textId="3D2F4A1B" w:rsidR="00544D41" w:rsidRPr="009C5B77" w:rsidRDefault="00544D41" w:rsidP="00544D41">
            <w:pPr>
              <w:ind w:right="-43"/>
              <w:jc w:val="right"/>
              <w:rPr>
                <w:rFonts w:ascii="Arial" w:hAnsi="Arial" w:cs="Arial"/>
                <w:color w:val="auto"/>
                <w:sz w:val="18"/>
                <w:szCs w:val="18"/>
                <w:lang w:val="en-GB"/>
              </w:rPr>
            </w:pPr>
            <w:r w:rsidRPr="009C5B77">
              <w:rPr>
                <w:rFonts w:ascii="Arial" w:hAnsi="Arial" w:cs="Arial"/>
                <w:color w:val="auto"/>
                <w:sz w:val="18"/>
                <w:szCs w:val="18"/>
                <w:lang w:val="en-GB"/>
              </w:rPr>
              <w:t>10,000</w:t>
            </w:r>
          </w:p>
        </w:tc>
        <w:tc>
          <w:tcPr>
            <w:tcW w:w="1296" w:type="dxa"/>
            <w:vAlign w:val="bottom"/>
          </w:tcPr>
          <w:p w14:paraId="6BF4668E" w14:textId="5A3AD4C2" w:rsidR="00544D41" w:rsidRPr="009C5B77" w:rsidRDefault="00544D41" w:rsidP="00544D41">
            <w:pPr>
              <w:ind w:right="-43"/>
              <w:jc w:val="right"/>
              <w:rPr>
                <w:rFonts w:ascii="Arial" w:hAnsi="Arial" w:cs="Arial"/>
                <w:color w:val="auto"/>
                <w:sz w:val="18"/>
                <w:szCs w:val="18"/>
                <w:lang w:val="en-GB"/>
              </w:rPr>
            </w:pPr>
            <w:r w:rsidRPr="009C5B77">
              <w:rPr>
                <w:rFonts w:ascii="Arial" w:hAnsi="Arial" w:cs="Arial"/>
                <w:color w:val="auto"/>
                <w:sz w:val="18"/>
                <w:szCs w:val="18"/>
                <w:lang w:val="en-GB"/>
              </w:rPr>
              <w:t>4,293</w:t>
            </w:r>
          </w:p>
        </w:tc>
        <w:tc>
          <w:tcPr>
            <w:tcW w:w="1296" w:type="dxa"/>
            <w:vAlign w:val="bottom"/>
          </w:tcPr>
          <w:p w14:paraId="1A0F4562" w14:textId="1E010659" w:rsidR="00544D41" w:rsidRPr="009C5B77" w:rsidRDefault="00544D41" w:rsidP="00544D41">
            <w:pPr>
              <w:ind w:right="-43"/>
              <w:jc w:val="right"/>
              <w:rPr>
                <w:rFonts w:ascii="Arial" w:hAnsi="Arial" w:cs="Arial"/>
                <w:color w:val="auto"/>
                <w:sz w:val="18"/>
                <w:szCs w:val="18"/>
                <w:lang w:val="en-GB"/>
              </w:rPr>
            </w:pPr>
            <w:r w:rsidRPr="009C5B77">
              <w:rPr>
                <w:rFonts w:ascii="Arial" w:hAnsi="Arial" w:cs="Arial"/>
                <w:color w:val="auto"/>
                <w:sz w:val="18"/>
                <w:szCs w:val="18"/>
                <w:lang w:val="en-GB"/>
              </w:rPr>
              <w:t>5,000</w:t>
            </w:r>
          </w:p>
        </w:tc>
        <w:tc>
          <w:tcPr>
            <w:tcW w:w="1296" w:type="dxa"/>
            <w:vAlign w:val="bottom"/>
          </w:tcPr>
          <w:p w14:paraId="56E57460" w14:textId="285D3F14" w:rsidR="00544D41" w:rsidRPr="009C5B77" w:rsidRDefault="00544D41" w:rsidP="00544D41">
            <w:pPr>
              <w:ind w:right="-43"/>
              <w:jc w:val="right"/>
              <w:rPr>
                <w:rFonts w:ascii="Arial" w:hAnsi="Arial" w:cs="Arial"/>
                <w:color w:val="auto"/>
                <w:sz w:val="18"/>
                <w:szCs w:val="18"/>
                <w:lang w:val="en-GB"/>
              </w:rPr>
            </w:pPr>
            <w:r w:rsidRPr="009C5B77">
              <w:rPr>
                <w:rFonts w:ascii="Arial" w:hAnsi="Arial" w:cs="Arial"/>
                <w:color w:val="auto"/>
                <w:sz w:val="18"/>
                <w:szCs w:val="18"/>
                <w:lang w:val="en-GB"/>
              </w:rPr>
              <w:t>-</w:t>
            </w:r>
          </w:p>
        </w:tc>
        <w:tc>
          <w:tcPr>
            <w:tcW w:w="1296" w:type="dxa"/>
            <w:vAlign w:val="bottom"/>
          </w:tcPr>
          <w:p w14:paraId="3BAE746C" w14:textId="2C452A75" w:rsidR="00544D41" w:rsidRPr="009C5B77" w:rsidRDefault="00811415" w:rsidP="00544D41">
            <w:pPr>
              <w:ind w:right="-43"/>
              <w:jc w:val="right"/>
              <w:rPr>
                <w:rFonts w:ascii="Arial" w:hAnsi="Arial" w:cs="Arial"/>
                <w:color w:val="auto"/>
                <w:sz w:val="18"/>
                <w:szCs w:val="18"/>
                <w:cs/>
                <w:lang w:val="en-GB"/>
              </w:rPr>
            </w:pPr>
            <w:r w:rsidRPr="009C5B77">
              <w:rPr>
                <w:rFonts w:ascii="Arial" w:hAnsi="Arial" w:cs="Arial"/>
                <w:color w:val="auto"/>
                <w:sz w:val="18"/>
                <w:szCs w:val="18"/>
                <w:lang w:val="en-GB"/>
              </w:rPr>
              <w:t>21,898</w:t>
            </w:r>
          </w:p>
        </w:tc>
        <w:tc>
          <w:tcPr>
            <w:tcW w:w="1296" w:type="dxa"/>
            <w:vAlign w:val="bottom"/>
          </w:tcPr>
          <w:p w14:paraId="2EB51C24" w14:textId="6970E0EE" w:rsidR="00544D41" w:rsidRPr="009C5B77" w:rsidRDefault="00041D1C" w:rsidP="00544D41">
            <w:pPr>
              <w:ind w:right="-43"/>
              <w:jc w:val="right"/>
              <w:rPr>
                <w:rFonts w:ascii="Arial" w:hAnsi="Arial" w:cs="Arial"/>
                <w:color w:val="auto"/>
                <w:sz w:val="18"/>
                <w:szCs w:val="18"/>
                <w:cs/>
                <w:lang w:val="en-GB"/>
              </w:rPr>
            </w:pPr>
            <w:r w:rsidRPr="009C5B77">
              <w:rPr>
                <w:rFonts w:ascii="Arial" w:hAnsi="Arial" w:cs="Arial"/>
                <w:color w:val="auto"/>
                <w:sz w:val="18"/>
                <w:szCs w:val="18"/>
                <w:lang w:val="en-GB"/>
              </w:rPr>
              <w:t>18,589</w:t>
            </w:r>
          </w:p>
        </w:tc>
        <w:tc>
          <w:tcPr>
            <w:tcW w:w="1296" w:type="dxa"/>
            <w:vAlign w:val="bottom"/>
          </w:tcPr>
          <w:p w14:paraId="750560CD" w14:textId="67206E4F" w:rsidR="00544D41" w:rsidRPr="009C5B77" w:rsidRDefault="00544D41" w:rsidP="00544D41">
            <w:pPr>
              <w:ind w:right="-43"/>
              <w:jc w:val="right"/>
              <w:rPr>
                <w:rFonts w:ascii="Arial" w:hAnsi="Arial" w:cs="Arial"/>
                <w:color w:val="auto"/>
                <w:sz w:val="18"/>
                <w:szCs w:val="18"/>
                <w:cs/>
                <w:lang w:val="en-GB"/>
              </w:rPr>
            </w:pPr>
            <w:r w:rsidRPr="009C5B77">
              <w:rPr>
                <w:rFonts w:ascii="Arial" w:hAnsi="Arial" w:cs="Arial"/>
                <w:color w:val="auto"/>
                <w:sz w:val="18"/>
                <w:szCs w:val="18"/>
                <w:lang w:val="en-GB"/>
              </w:rPr>
              <w:t>-</w:t>
            </w:r>
          </w:p>
        </w:tc>
        <w:tc>
          <w:tcPr>
            <w:tcW w:w="1296" w:type="dxa"/>
            <w:vAlign w:val="bottom"/>
          </w:tcPr>
          <w:p w14:paraId="6A5F7C80" w14:textId="6234C27C" w:rsidR="00544D41" w:rsidRPr="009C5B77" w:rsidRDefault="00544D41" w:rsidP="00544D41">
            <w:pPr>
              <w:ind w:right="-43"/>
              <w:jc w:val="right"/>
              <w:rPr>
                <w:rFonts w:ascii="Arial" w:hAnsi="Arial" w:cs="Arial"/>
                <w:color w:val="auto"/>
                <w:sz w:val="18"/>
                <w:szCs w:val="18"/>
                <w:cs/>
                <w:lang w:val="en-GB"/>
              </w:rPr>
            </w:pPr>
            <w:r w:rsidRPr="009C5B77">
              <w:rPr>
                <w:rFonts w:ascii="Arial" w:hAnsi="Arial" w:cs="Arial"/>
                <w:color w:val="auto"/>
                <w:sz w:val="18"/>
                <w:szCs w:val="18"/>
                <w:lang w:val="en-GB"/>
              </w:rPr>
              <w:t>-</w:t>
            </w:r>
          </w:p>
        </w:tc>
      </w:tr>
      <w:tr w:rsidR="008F70A4" w:rsidRPr="009C5B77" w14:paraId="3873A67C" w14:textId="77777777" w:rsidTr="006536B1">
        <w:trPr>
          <w:cantSplit/>
        </w:trPr>
        <w:tc>
          <w:tcPr>
            <w:tcW w:w="4225" w:type="dxa"/>
            <w:vAlign w:val="bottom"/>
          </w:tcPr>
          <w:p w14:paraId="60D36745" w14:textId="1D15FD92" w:rsidR="00544D41" w:rsidRPr="009C5B77" w:rsidRDefault="00544D41" w:rsidP="00544D41">
            <w:pPr>
              <w:ind w:right="-110"/>
              <w:rPr>
                <w:rFonts w:ascii="Arial" w:eastAsia="Arial Unicode MS" w:hAnsi="Arial" w:cs="Arial"/>
                <w:color w:val="auto"/>
                <w:sz w:val="18"/>
                <w:szCs w:val="18"/>
              </w:rPr>
            </w:pPr>
            <w:r w:rsidRPr="009C5B77">
              <w:rPr>
                <w:rFonts w:ascii="Arial" w:eastAsia="Arial Unicode MS" w:hAnsi="Arial" w:cs="Arial"/>
                <w:color w:val="auto"/>
                <w:sz w:val="18"/>
                <w:szCs w:val="18"/>
              </w:rPr>
              <w:t>Thai Siam Nakorn Company Limited</w:t>
            </w:r>
          </w:p>
        </w:tc>
        <w:tc>
          <w:tcPr>
            <w:tcW w:w="1296" w:type="dxa"/>
            <w:vAlign w:val="bottom"/>
          </w:tcPr>
          <w:p w14:paraId="292DB921" w14:textId="0C936B5D" w:rsidR="00544D41" w:rsidRPr="009C5B77" w:rsidRDefault="00FD4865" w:rsidP="00544D41">
            <w:pPr>
              <w:ind w:right="-43"/>
              <w:jc w:val="right"/>
              <w:rPr>
                <w:rFonts w:ascii="Arial" w:hAnsi="Arial" w:cs="Arial"/>
                <w:color w:val="auto"/>
                <w:sz w:val="18"/>
                <w:szCs w:val="18"/>
                <w:lang w:val="en-GB"/>
              </w:rPr>
            </w:pPr>
            <w:r w:rsidRPr="009C5B77">
              <w:rPr>
                <w:rFonts w:ascii="Arial" w:hAnsi="Arial" w:cs="Arial"/>
                <w:color w:val="auto"/>
                <w:sz w:val="18"/>
                <w:szCs w:val="18"/>
                <w:lang w:val="en-GB"/>
              </w:rPr>
              <w:t>67,380</w:t>
            </w:r>
          </w:p>
        </w:tc>
        <w:tc>
          <w:tcPr>
            <w:tcW w:w="1296" w:type="dxa"/>
            <w:vAlign w:val="bottom"/>
          </w:tcPr>
          <w:p w14:paraId="5A23F284" w14:textId="12C35C5E" w:rsidR="00544D41" w:rsidRPr="009C5B77" w:rsidRDefault="007F7AF4" w:rsidP="00544D41">
            <w:pPr>
              <w:ind w:right="-43"/>
              <w:jc w:val="right"/>
              <w:rPr>
                <w:rFonts w:ascii="Arial" w:hAnsi="Arial" w:cs="Arial"/>
                <w:color w:val="auto"/>
                <w:sz w:val="18"/>
                <w:szCs w:val="18"/>
                <w:lang w:val="en-GB"/>
              </w:rPr>
            </w:pPr>
            <w:r w:rsidRPr="009C5B77">
              <w:rPr>
                <w:rFonts w:ascii="Arial" w:hAnsi="Arial" w:cs="Arial"/>
                <w:color w:val="auto"/>
                <w:sz w:val="18"/>
                <w:szCs w:val="18"/>
                <w:lang w:val="en-GB"/>
              </w:rPr>
              <w:t>25,254</w:t>
            </w:r>
          </w:p>
        </w:tc>
        <w:tc>
          <w:tcPr>
            <w:tcW w:w="1296" w:type="dxa"/>
            <w:vAlign w:val="bottom"/>
          </w:tcPr>
          <w:p w14:paraId="301B8F64" w14:textId="3015EBF7" w:rsidR="00544D41" w:rsidRPr="009C5B77" w:rsidRDefault="00880645" w:rsidP="00544D41">
            <w:pPr>
              <w:ind w:right="-43"/>
              <w:jc w:val="right"/>
              <w:rPr>
                <w:rFonts w:ascii="Arial" w:hAnsi="Arial" w:cs="Arial"/>
                <w:color w:val="auto"/>
                <w:sz w:val="18"/>
                <w:szCs w:val="18"/>
                <w:lang w:val="en-GB"/>
              </w:rPr>
            </w:pPr>
            <w:r w:rsidRPr="009C5B77">
              <w:rPr>
                <w:rFonts w:ascii="Arial" w:hAnsi="Arial" w:cs="Arial"/>
                <w:color w:val="auto"/>
                <w:sz w:val="18"/>
                <w:szCs w:val="18"/>
                <w:lang w:val="en-GB"/>
              </w:rPr>
              <w:t>50,000</w:t>
            </w:r>
          </w:p>
        </w:tc>
        <w:tc>
          <w:tcPr>
            <w:tcW w:w="1296" w:type="dxa"/>
            <w:vAlign w:val="bottom"/>
          </w:tcPr>
          <w:p w14:paraId="2C58B636" w14:textId="6E9FC8BB" w:rsidR="00544D41" w:rsidRPr="009C5B77" w:rsidRDefault="00544D41" w:rsidP="00544D41">
            <w:pPr>
              <w:ind w:right="-43"/>
              <w:jc w:val="right"/>
              <w:rPr>
                <w:rFonts w:ascii="Arial" w:hAnsi="Arial" w:cs="Arial"/>
                <w:color w:val="auto"/>
                <w:sz w:val="18"/>
                <w:szCs w:val="18"/>
                <w:lang w:val="en-GB"/>
              </w:rPr>
            </w:pPr>
            <w:r w:rsidRPr="009C5B77">
              <w:rPr>
                <w:rFonts w:ascii="Arial" w:hAnsi="Arial" w:cs="Arial"/>
                <w:color w:val="auto"/>
                <w:sz w:val="18"/>
                <w:szCs w:val="18"/>
                <w:lang w:val="en-GB"/>
              </w:rPr>
              <w:t>3</w:t>
            </w:r>
            <w:r w:rsidR="00880645" w:rsidRPr="009C5B77">
              <w:rPr>
                <w:rFonts w:ascii="Arial" w:hAnsi="Arial" w:cs="Arial"/>
                <w:color w:val="auto"/>
                <w:sz w:val="18"/>
                <w:szCs w:val="18"/>
                <w:lang w:val="en-GB"/>
              </w:rPr>
              <w:t>8,260</w:t>
            </w:r>
          </w:p>
        </w:tc>
        <w:tc>
          <w:tcPr>
            <w:tcW w:w="1296" w:type="dxa"/>
            <w:vAlign w:val="bottom"/>
          </w:tcPr>
          <w:p w14:paraId="62530903" w14:textId="5553B409" w:rsidR="00544D41" w:rsidRPr="009C5B77" w:rsidRDefault="004933CC" w:rsidP="00544D41">
            <w:pPr>
              <w:ind w:right="-43"/>
              <w:jc w:val="right"/>
              <w:rPr>
                <w:rFonts w:ascii="Arial" w:hAnsi="Arial" w:cs="Arial"/>
                <w:color w:val="auto"/>
                <w:sz w:val="18"/>
                <w:szCs w:val="18"/>
                <w:cs/>
                <w:lang w:val="en-GB"/>
              </w:rPr>
            </w:pPr>
            <w:r w:rsidRPr="009C5B77">
              <w:rPr>
                <w:rFonts w:ascii="Arial" w:hAnsi="Arial" w:cs="Arial"/>
                <w:color w:val="auto"/>
                <w:sz w:val="18"/>
                <w:szCs w:val="18"/>
                <w:lang w:val="en-GB"/>
              </w:rPr>
              <w:t>6</w:t>
            </w:r>
            <w:r w:rsidR="004D2274" w:rsidRPr="009C5B77">
              <w:rPr>
                <w:rFonts w:ascii="Arial" w:hAnsi="Arial" w:cs="Arial"/>
                <w:color w:val="auto"/>
                <w:sz w:val="18"/>
                <w:szCs w:val="18"/>
                <w:lang w:val="en-GB"/>
              </w:rPr>
              <w:t>9,490</w:t>
            </w:r>
          </w:p>
        </w:tc>
        <w:tc>
          <w:tcPr>
            <w:tcW w:w="1296" w:type="dxa"/>
            <w:vAlign w:val="bottom"/>
          </w:tcPr>
          <w:p w14:paraId="268D984D" w14:textId="70B6FCC0" w:rsidR="00544D41" w:rsidRPr="009C5B77" w:rsidRDefault="00154C5A" w:rsidP="00544D41">
            <w:pPr>
              <w:ind w:right="-43"/>
              <w:jc w:val="right"/>
              <w:rPr>
                <w:rFonts w:ascii="Arial" w:hAnsi="Arial" w:cs="Arial"/>
                <w:color w:val="auto"/>
                <w:sz w:val="18"/>
                <w:szCs w:val="18"/>
                <w:cs/>
                <w:lang w:val="en-GB"/>
              </w:rPr>
            </w:pPr>
            <w:r w:rsidRPr="009C5B77">
              <w:rPr>
                <w:rFonts w:ascii="Arial" w:hAnsi="Arial" w:cs="Arial"/>
                <w:color w:val="auto"/>
                <w:sz w:val="18"/>
                <w:szCs w:val="18"/>
                <w:lang w:val="en-GB"/>
              </w:rPr>
              <w:t>11,325</w:t>
            </w:r>
          </w:p>
        </w:tc>
        <w:tc>
          <w:tcPr>
            <w:tcW w:w="1296" w:type="dxa"/>
            <w:vAlign w:val="bottom"/>
          </w:tcPr>
          <w:p w14:paraId="21187E24" w14:textId="5251D542" w:rsidR="00544D41" w:rsidRPr="009C5B77" w:rsidRDefault="00154C5A" w:rsidP="00544D41">
            <w:pPr>
              <w:ind w:right="-43"/>
              <w:jc w:val="right"/>
              <w:rPr>
                <w:rFonts w:ascii="Arial" w:hAnsi="Arial" w:cs="Arial"/>
                <w:color w:val="auto"/>
                <w:sz w:val="18"/>
                <w:szCs w:val="18"/>
                <w:cs/>
                <w:lang w:val="en-GB"/>
              </w:rPr>
            </w:pPr>
            <w:r w:rsidRPr="009C5B77">
              <w:rPr>
                <w:rFonts w:ascii="Arial" w:hAnsi="Arial" w:cs="Arial"/>
                <w:color w:val="auto"/>
                <w:sz w:val="18"/>
                <w:szCs w:val="18"/>
                <w:lang w:val="en-GB"/>
              </w:rPr>
              <w:t>18</w:t>
            </w:r>
            <w:r w:rsidR="00CE5CCC" w:rsidRPr="009C5B77">
              <w:rPr>
                <w:rFonts w:ascii="Arial" w:hAnsi="Arial" w:cs="Arial"/>
                <w:color w:val="auto"/>
                <w:sz w:val="18"/>
                <w:szCs w:val="18"/>
                <w:lang w:val="en-GB"/>
              </w:rPr>
              <w:t>4</w:t>
            </w:r>
            <w:r w:rsidR="00544D41" w:rsidRPr="009C5B77">
              <w:rPr>
                <w:rFonts w:ascii="Arial" w:hAnsi="Arial" w:cs="Arial"/>
                <w:color w:val="auto"/>
                <w:sz w:val="18"/>
                <w:szCs w:val="18"/>
                <w:lang w:val="en-GB"/>
              </w:rPr>
              <w:t>,</w:t>
            </w:r>
            <w:r w:rsidR="00CE5CCC" w:rsidRPr="009C5B77">
              <w:rPr>
                <w:rFonts w:ascii="Arial" w:hAnsi="Arial" w:cs="Arial"/>
                <w:color w:val="auto"/>
                <w:sz w:val="18"/>
                <w:szCs w:val="18"/>
                <w:lang w:val="en-GB"/>
              </w:rPr>
              <w:t>42</w:t>
            </w:r>
            <w:r w:rsidR="00544D41" w:rsidRPr="009C5B77">
              <w:rPr>
                <w:rFonts w:ascii="Arial" w:hAnsi="Arial" w:cs="Arial"/>
                <w:color w:val="auto"/>
                <w:sz w:val="18"/>
                <w:szCs w:val="18"/>
                <w:lang w:val="en-GB"/>
              </w:rPr>
              <w:t>0</w:t>
            </w:r>
          </w:p>
        </w:tc>
        <w:tc>
          <w:tcPr>
            <w:tcW w:w="1296" w:type="dxa"/>
            <w:vAlign w:val="bottom"/>
          </w:tcPr>
          <w:p w14:paraId="43ABFF73" w14:textId="7460BE1D" w:rsidR="00544D41" w:rsidRPr="009C5B77" w:rsidRDefault="00154C5A" w:rsidP="00544D41">
            <w:pPr>
              <w:ind w:right="-43"/>
              <w:jc w:val="right"/>
              <w:rPr>
                <w:rFonts w:ascii="Arial" w:hAnsi="Arial" w:cs="Arial"/>
                <w:color w:val="auto"/>
                <w:sz w:val="18"/>
                <w:szCs w:val="18"/>
                <w:cs/>
                <w:lang w:val="en-GB"/>
              </w:rPr>
            </w:pPr>
            <w:r w:rsidRPr="009C5B77">
              <w:rPr>
                <w:rFonts w:ascii="Arial" w:hAnsi="Arial" w:cs="Arial"/>
                <w:color w:val="auto"/>
                <w:sz w:val="18"/>
                <w:szCs w:val="18"/>
                <w:lang w:val="en-GB"/>
              </w:rPr>
              <w:t>18</w:t>
            </w:r>
            <w:r w:rsidR="00544D41" w:rsidRPr="009C5B77">
              <w:rPr>
                <w:rFonts w:ascii="Arial" w:hAnsi="Arial" w:cs="Arial"/>
                <w:color w:val="auto"/>
                <w:sz w:val="18"/>
                <w:szCs w:val="18"/>
                <w:lang w:val="en-GB"/>
              </w:rPr>
              <w:t>,</w:t>
            </w:r>
            <w:r w:rsidRPr="009C5B77">
              <w:rPr>
                <w:rFonts w:ascii="Arial" w:hAnsi="Arial" w:cs="Arial"/>
                <w:color w:val="auto"/>
                <w:sz w:val="18"/>
                <w:szCs w:val="18"/>
                <w:lang w:val="en-GB"/>
              </w:rPr>
              <w:t>427</w:t>
            </w:r>
          </w:p>
        </w:tc>
      </w:tr>
      <w:tr w:rsidR="008F70A4" w:rsidRPr="009C5B77" w14:paraId="057A0C52" w14:textId="77777777" w:rsidTr="006536B1">
        <w:trPr>
          <w:cantSplit/>
        </w:trPr>
        <w:tc>
          <w:tcPr>
            <w:tcW w:w="4225" w:type="dxa"/>
            <w:vAlign w:val="bottom"/>
          </w:tcPr>
          <w:p w14:paraId="00B8E185" w14:textId="078C49CB" w:rsidR="00544D41" w:rsidRPr="009C5B77" w:rsidRDefault="00544D41" w:rsidP="00544D41">
            <w:pPr>
              <w:ind w:right="-110"/>
              <w:rPr>
                <w:rFonts w:ascii="Arial" w:eastAsia="Arial Unicode MS" w:hAnsi="Arial" w:cs="Arial"/>
                <w:color w:val="auto"/>
                <w:sz w:val="18"/>
                <w:szCs w:val="18"/>
              </w:rPr>
            </w:pPr>
            <w:proofErr w:type="spellStart"/>
            <w:r w:rsidRPr="009C5B77">
              <w:rPr>
                <w:rFonts w:ascii="Arial" w:eastAsia="Arial Unicode MS" w:hAnsi="Arial" w:cs="Arial"/>
                <w:color w:val="auto"/>
                <w:sz w:val="18"/>
                <w:szCs w:val="18"/>
              </w:rPr>
              <w:t>Teledoc</w:t>
            </w:r>
            <w:proofErr w:type="spellEnd"/>
            <w:r w:rsidRPr="009C5B77">
              <w:rPr>
                <w:rFonts w:ascii="Arial" w:eastAsia="Arial Unicode MS" w:hAnsi="Arial" w:cs="Arial"/>
                <w:color w:val="auto"/>
                <w:sz w:val="18"/>
                <w:szCs w:val="18"/>
              </w:rPr>
              <w:t xml:space="preserve"> Company Limited</w:t>
            </w:r>
          </w:p>
        </w:tc>
        <w:tc>
          <w:tcPr>
            <w:tcW w:w="1296" w:type="dxa"/>
            <w:vAlign w:val="bottom"/>
          </w:tcPr>
          <w:p w14:paraId="4FB04CBC" w14:textId="2BF7ABB7" w:rsidR="00544D41" w:rsidRPr="009C5B77" w:rsidRDefault="00544D41" w:rsidP="00544D41">
            <w:pPr>
              <w:ind w:right="-43"/>
              <w:jc w:val="right"/>
              <w:rPr>
                <w:rFonts w:ascii="Arial" w:hAnsi="Arial" w:cs="Arial"/>
                <w:color w:val="auto"/>
                <w:sz w:val="18"/>
                <w:szCs w:val="18"/>
                <w:lang w:val="en-GB"/>
              </w:rPr>
            </w:pPr>
            <w:r w:rsidRPr="009C5B77">
              <w:rPr>
                <w:rFonts w:ascii="Arial" w:hAnsi="Arial" w:cs="Arial"/>
                <w:color w:val="auto"/>
                <w:sz w:val="18"/>
                <w:szCs w:val="18"/>
                <w:lang w:val="en-GB"/>
              </w:rPr>
              <w:t>3,000</w:t>
            </w:r>
          </w:p>
        </w:tc>
        <w:tc>
          <w:tcPr>
            <w:tcW w:w="1296" w:type="dxa"/>
            <w:vAlign w:val="bottom"/>
          </w:tcPr>
          <w:p w14:paraId="397CA296" w14:textId="57836372" w:rsidR="00544D41" w:rsidRPr="009C5B77" w:rsidRDefault="00544D41" w:rsidP="00544D41">
            <w:pPr>
              <w:ind w:right="-43"/>
              <w:jc w:val="right"/>
              <w:rPr>
                <w:rFonts w:ascii="Arial" w:hAnsi="Arial" w:cs="Arial"/>
                <w:color w:val="auto"/>
                <w:sz w:val="18"/>
                <w:szCs w:val="18"/>
                <w:lang w:val="en-GB"/>
              </w:rPr>
            </w:pPr>
            <w:r w:rsidRPr="009C5B77">
              <w:rPr>
                <w:rFonts w:ascii="Arial" w:hAnsi="Arial" w:cs="Arial"/>
                <w:color w:val="auto"/>
                <w:sz w:val="18"/>
                <w:szCs w:val="18"/>
                <w:lang w:val="en-GB"/>
              </w:rPr>
              <w:t>2,996</w:t>
            </w:r>
          </w:p>
        </w:tc>
        <w:tc>
          <w:tcPr>
            <w:tcW w:w="1296" w:type="dxa"/>
            <w:vAlign w:val="bottom"/>
          </w:tcPr>
          <w:p w14:paraId="7D763512" w14:textId="668AEFB1" w:rsidR="00544D41" w:rsidRPr="009C5B77" w:rsidRDefault="00544D41" w:rsidP="00544D41">
            <w:pPr>
              <w:ind w:right="-43"/>
              <w:jc w:val="right"/>
              <w:rPr>
                <w:rFonts w:ascii="Arial" w:hAnsi="Arial" w:cs="Arial"/>
                <w:color w:val="auto"/>
                <w:sz w:val="18"/>
                <w:szCs w:val="18"/>
                <w:lang w:val="en-GB"/>
              </w:rPr>
            </w:pPr>
            <w:r w:rsidRPr="009C5B77">
              <w:rPr>
                <w:rFonts w:ascii="Arial" w:hAnsi="Arial" w:cs="Arial"/>
                <w:color w:val="auto"/>
                <w:sz w:val="18"/>
                <w:szCs w:val="18"/>
                <w:lang w:val="en-GB"/>
              </w:rPr>
              <w:t>-</w:t>
            </w:r>
          </w:p>
        </w:tc>
        <w:tc>
          <w:tcPr>
            <w:tcW w:w="1296" w:type="dxa"/>
            <w:vAlign w:val="bottom"/>
          </w:tcPr>
          <w:p w14:paraId="3ADEF8E9" w14:textId="7B1A4CFD" w:rsidR="00544D41" w:rsidRPr="009C5B77" w:rsidRDefault="00544D41" w:rsidP="00544D41">
            <w:pPr>
              <w:ind w:right="-43"/>
              <w:jc w:val="right"/>
              <w:rPr>
                <w:rFonts w:ascii="Arial" w:hAnsi="Arial" w:cs="Arial"/>
                <w:color w:val="auto"/>
                <w:sz w:val="18"/>
                <w:szCs w:val="18"/>
                <w:lang w:val="en-GB"/>
              </w:rPr>
            </w:pPr>
            <w:r w:rsidRPr="009C5B77">
              <w:rPr>
                <w:rFonts w:ascii="Arial" w:hAnsi="Arial" w:cs="Arial"/>
                <w:color w:val="auto"/>
                <w:sz w:val="18"/>
                <w:szCs w:val="18"/>
                <w:lang w:val="en-GB"/>
              </w:rPr>
              <w:t>-</w:t>
            </w:r>
          </w:p>
        </w:tc>
        <w:tc>
          <w:tcPr>
            <w:tcW w:w="1296" w:type="dxa"/>
            <w:vAlign w:val="bottom"/>
          </w:tcPr>
          <w:p w14:paraId="16FFE8C6" w14:textId="3B087122" w:rsidR="00544D41" w:rsidRPr="009C5B77" w:rsidRDefault="00544D41" w:rsidP="00544D41">
            <w:pPr>
              <w:ind w:right="-43"/>
              <w:jc w:val="right"/>
              <w:rPr>
                <w:rFonts w:ascii="Arial" w:hAnsi="Arial" w:cs="Arial"/>
                <w:color w:val="auto"/>
                <w:sz w:val="18"/>
                <w:szCs w:val="18"/>
                <w:cs/>
                <w:lang w:val="en-GB"/>
              </w:rPr>
            </w:pPr>
            <w:r w:rsidRPr="009C5B77">
              <w:rPr>
                <w:rFonts w:ascii="Arial" w:hAnsi="Arial" w:cs="Arial"/>
                <w:color w:val="auto"/>
                <w:sz w:val="18"/>
                <w:szCs w:val="18"/>
                <w:lang w:val="en-GB"/>
              </w:rPr>
              <w:t>20,261</w:t>
            </w:r>
          </w:p>
        </w:tc>
        <w:tc>
          <w:tcPr>
            <w:tcW w:w="1296" w:type="dxa"/>
            <w:vAlign w:val="bottom"/>
          </w:tcPr>
          <w:p w14:paraId="7291BD82" w14:textId="4DE8FC7E" w:rsidR="00544D41" w:rsidRPr="009C5B77" w:rsidRDefault="00544D41" w:rsidP="00544D41">
            <w:pPr>
              <w:ind w:right="-43"/>
              <w:jc w:val="right"/>
              <w:rPr>
                <w:rFonts w:ascii="Arial" w:hAnsi="Arial" w:cs="Arial"/>
                <w:color w:val="auto"/>
                <w:sz w:val="18"/>
                <w:szCs w:val="18"/>
                <w:cs/>
                <w:lang w:val="en-GB"/>
              </w:rPr>
            </w:pPr>
            <w:r w:rsidRPr="009C5B77">
              <w:rPr>
                <w:rFonts w:ascii="Arial" w:hAnsi="Arial" w:cs="Arial"/>
                <w:color w:val="auto"/>
                <w:sz w:val="18"/>
                <w:szCs w:val="18"/>
                <w:lang w:val="en-GB"/>
              </w:rPr>
              <w:t>-</w:t>
            </w:r>
          </w:p>
        </w:tc>
        <w:tc>
          <w:tcPr>
            <w:tcW w:w="1296" w:type="dxa"/>
            <w:vAlign w:val="bottom"/>
          </w:tcPr>
          <w:p w14:paraId="5C200C4D" w14:textId="7E2B5120" w:rsidR="00544D41" w:rsidRPr="009C5B77" w:rsidRDefault="00544D41" w:rsidP="00544D41">
            <w:pPr>
              <w:ind w:right="-43"/>
              <w:jc w:val="right"/>
              <w:rPr>
                <w:rFonts w:ascii="Arial" w:hAnsi="Arial" w:cs="Arial"/>
                <w:color w:val="auto"/>
                <w:sz w:val="18"/>
                <w:szCs w:val="18"/>
                <w:cs/>
                <w:lang w:val="en-GB"/>
              </w:rPr>
            </w:pPr>
            <w:r w:rsidRPr="009C5B77">
              <w:rPr>
                <w:rFonts w:ascii="Arial" w:hAnsi="Arial" w:cs="Arial"/>
                <w:color w:val="auto"/>
                <w:sz w:val="18"/>
                <w:szCs w:val="18"/>
                <w:lang w:val="en-GB"/>
              </w:rPr>
              <w:t>-</w:t>
            </w:r>
          </w:p>
        </w:tc>
        <w:tc>
          <w:tcPr>
            <w:tcW w:w="1296" w:type="dxa"/>
            <w:vAlign w:val="bottom"/>
          </w:tcPr>
          <w:p w14:paraId="5484CB5A" w14:textId="5ED43348" w:rsidR="00544D41" w:rsidRPr="009C5B77" w:rsidRDefault="00544D41" w:rsidP="00544D41">
            <w:pPr>
              <w:ind w:right="-43"/>
              <w:jc w:val="right"/>
              <w:rPr>
                <w:rFonts w:ascii="Arial" w:hAnsi="Arial" w:cs="Arial"/>
                <w:color w:val="auto"/>
                <w:sz w:val="18"/>
                <w:szCs w:val="18"/>
                <w:cs/>
                <w:lang w:val="en-GB"/>
              </w:rPr>
            </w:pPr>
            <w:r w:rsidRPr="009C5B77">
              <w:rPr>
                <w:rFonts w:ascii="Arial" w:hAnsi="Arial" w:cs="Arial"/>
                <w:color w:val="auto"/>
                <w:sz w:val="18"/>
                <w:szCs w:val="18"/>
                <w:lang w:val="en-GB"/>
              </w:rPr>
              <w:t>-</w:t>
            </w:r>
          </w:p>
        </w:tc>
      </w:tr>
    </w:tbl>
    <w:p w14:paraId="643CA412" w14:textId="77777777" w:rsidR="00544D41" w:rsidRPr="009C5B77" w:rsidRDefault="00544D41">
      <w:pPr>
        <w:rPr>
          <w:rFonts w:ascii="Arial" w:hAnsi="Arial" w:cs="Arial"/>
          <w:color w:val="auto"/>
          <w:sz w:val="18"/>
          <w:szCs w:val="18"/>
        </w:rPr>
      </w:pPr>
    </w:p>
    <w:p w14:paraId="7829C102" w14:textId="77777777" w:rsidR="00544D41" w:rsidRPr="009C5B77" w:rsidRDefault="00544D41">
      <w:pPr>
        <w:rPr>
          <w:rFonts w:ascii="Arial" w:hAnsi="Arial" w:cs="Arial"/>
          <w:color w:val="auto"/>
          <w:sz w:val="18"/>
          <w:szCs w:val="18"/>
        </w:rPr>
      </w:pPr>
    </w:p>
    <w:p w14:paraId="15222F4F" w14:textId="5B7DAD5C" w:rsidR="00544D41" w:rsidRPr="009C5B77" w:rsidRDefault="00544D41">
      <w:pPr>
        <w:rPr>
          <w:rFonts w:ascii="Arial" w:hAnsi="Arial" w:cs="Arial"/>
          <w:color w:val="auto"/>
          <w:sz w:val="18"/>
          <w:szCs w:val="18"/>
          <w:cs/>
        </w:rPr>
      </w:pPr>
      <w:r w:rsidRPr="009C5B77">
        <w:rPr>
          <w:rFonts w:ascii="Arial" w:hAnsi="Arial" w:cs="Arial"/>
          <w:color w:val="auto"/>
          <w:sz w:val="18"/>
          <w:szCs w:val="18"/>
          <w:cs/>
        </w:rPr>
        <w:br w:type="page"/>
      </w:r>
    </w:p>
    <w:p w14:paraId="7F707D15" w14:textId="77777777" w:rsidR="00544D41" w:rsidRPr="009C5B77" w:rsidRDefault="00544D41">
      <w:pPr>
        <w:rPr>
          <w:rFonts w:ascii="Arial" w:hAnsi="Arial" w:cs="Arial"/>
          <w:color w:val="auto"/>
          <w:sz w:val="18"/>
          <w:szCs w:val="18"/>
        </w:rPr>
      </w:pPr>
    </w:p>
    <w:p w14:paraId="04303A47" w14:textId="4FB534A5" w:rsidR="00544D41" w:rsidRPr="009C5B77" w:rsidRDefault="00544D41" w:rsidP="00544D41">
      <w:pPr>
        <w:rPr>
          <w:rFonts w:ascii="Arial" w:eastAsia="Arial" w:hAnsi="Arial" w:cs="Arial"/>
          <w:color w:val="auto"/>
          <w:sz w:val="18"/>
          <w:szCs w:val="18"/>
        </w:rPr>
      </w:pPr>
      <w:r w:rsidRPr="009C5B77">
        <w:rPr>
          <w:rFonts w:ascii="Arial" w:eastAsia="Arial" w:hAnsi="Arial" w:cs="Arial"/>
          <w:color w:val="auto"/>
          <w:sz w:val="18"/>
          <w:szCs w:val="18"/>
        </w:rPr>
        <w:t xml:space="preserve">The </w:t>
      </w:r>
      <w:r w:rsidR="00101629" w:rsidRPr="009C5B77">
        <w:rPr>
          <w:rFonts w:ascii="Arial" w:eastAsia="Arial" w:hAnsi="Arial" w:cs="Arial"/>
          <w:color w:val="auto"/>
          <w:sz w:val="18"/>
          <w:szCs w:val="18"/>
        </w:rPr>
        <w:t>Company</w:t>
      </w:r>
      <w:r w:rsidRPr="009C5B77">
        <w:rPr>
          <w:rFonts w:ascii="Arial" w:eastAsia="Arial" w:hAnsi="Arial" w:cs="Arial"/>
          <w:color w:val="auto"/>
          <w:sz w:val="18"/>
          <w:szCs w:val="18"/>
        </w:rPr>
        <w:t xml:space="preserve"> ha</w:t>
      </w:r>
      <w:r w:rsidR="00237CC7" w:rsidRPr="009C5B77">
        <w:rPr>
          <w:rFonts w:ascii="Arial" w:eastAsia="Arial" w:hAnsi="Arial" w:cs="Arial"/>
          <w:color w:val="auto"/>
          <w:sz w:val="18"/>
          <w:szCs w:val="18"/>
        </w:rPr>
        <w:t>s</w:t>
      </w:r>
      <w:r w:rsidRPr="009C5B77">
        <w:rPr>
          <w:rFonts w:ascii="Arial" w:eastAsia="Arial" w:hAnsi="Arial" w:cs="Arial"/>
          <w:color w:val="auto"/>
          <w:sz w:val="18"/>
          <w:szCs w:val="18"/>
        </w:rPr>
        <w:t xml:space="preserve"> guarantees of </w:t>
      </w:r>
      <w:r w:rsidR="00604E78" w:rsidRPr="009C5B77">
        <w:rPr>
          <w:rFonts w:ascii="Arial" w:eastAsia="Arial" w:hAnsi="Arial" w:cs="Arial"/>
          <w:color w:val="auto"/>
          <w:sz w:val="18"/>
          <w:szCs w:val="18"/>
        </w:rPr>
        <w:t>bank overdrafts</w:t>
      </w:r>
      <w:r w:rsidR="00604E78" w:rsidRPr="009C5B77">
        <w:rPr>
          <w:rFonts w:ascii="Arial" w:eastAsia="Arial" w:hAnsi="Arial" w:cs="Arial"/>
          <w:color w:val="auto"/>
          <w:sz w:val="18"/>
          <w:szCs w:val="22"/>
          <w:lang w:val="en-GB"/>
        </w:rPr>
        <w:t xml:space="preserve">, promissory </w:t>
      </w:r>
      <w:proofErr w:type="gramStart"/>
      <w:r w:rsidR="00604E78" w:rsidRPr="009C5B77">
        <w:rPr>
          <w:rFonts w:ascii="Arial" w:eastAsia="Arial" w:hAnsi="Arial" w:cs="Arial"/>
          <w:color w:val="auto"/>
          <w:sz w:val="18"/>
          <w:szCs w:val="22"/>
          <w:lang w:val="en-GB"/>
        </w:rPr>
        <w:t>note</w:t>
      </w:r>
      <w:proofErr w:type="gramEnd"/>
      <w:r w:rsidR="00604E78" w:rsidRPr="009C5B77">
        <w:rPr>
          <w:rFonts w:ascii="Arial" w:eastAsia="Arial" w:hAnsi="Arial" w:cs="Arial"/>
          <w:color w:val="auto"/>
          <w:sz w:val="18"/>
          <w:szCs w:val="22"/>
          <w:lang w:val="en-GB"/>
        </w:rPr>
        <w:t xml:space="preserve"> from a financial institution</w:t>
      </w:r>
      <w:r w:rsidR="00604E78" w:rsidRPr="009C5B77">
        <w:rPr>
          <w:rFonts w:ascii="Arial" w:eastAsia="Arial" w:hAnsi="Arial" w:cs="Arial"/>
          <w:color w:val="auto"/>
          <w:sz w:val="18"/>
          <w:szCs w:val="22"/>
          <w:cs/>
          <w:lang w:val="en-GB"/>
        </w:rPr>
        <w:t xml:space="preserve"> </w:t>
      </w:r>
      <w:r w:rsidR="00604E78" w:rsidRPr="009C5B77">
        <w:rPr>
          <w:rFonts w:ascii="Arial" w:eastAsia="Arial" w:hAnsi="Arial" w:cs="Arial"/>
          <w:color w:val="auto"/>
          <w:sz w:val="18"/>
          <w:szCs w:val="22"/>
          <w:lang w:val="en-GB"/>
        </w:rPr>
        <w:t xml:space="preserve">and long-term </w:t>
      </w:r>
      <w:r w:rsidR="00604E78" w:rsidRPr="009C5B77">
        <w:rPr>
          <w:rFonts w:ascii="Arial" w:eastAsia="Arial" w:hAnsi="Arial" w:cs="Arial"/>
          <w:color w:val="auto"/>
          <w:sz w:val="18"/>
          <w:szCs w:val="18"/>
        </w:rPr>
        <w:t>credit limit</w:t>
      </w:r>
      <w:r w:rsidRPr="009C5B77">
        <w:rPr>
          <w:rFonts w:ascii="Arial" w:eastAsia="Arial" w:hAnsi="Arial" w:cs="Arial"/>
          <w:color w:val="auto"/>
          <w:sz w:val="18"/>
          <w:szCs w:val="18"/>
        </w:rPr>
        <w:t xml:space="preserve"> from</w:t>
      </w:r>
      <w:r w:rsidR="00D42D29" w:rsidRPr="009C5B77">
        <w:rPr>
          <w:rFonts w:ascii="Arial" w:eastAsia="Arial" w:hAnsi="Arial" w:cs="Arial"/>
          <w:color w:val="auto"/>
          <w:sz w:val="18"/>
          <w:szCs w:val="18"/>
        </w:rPr>
        <w:t xml:space="preserve"> the</w:t>
      </w:r>
      <w:r w:rsidRPr="009C5B77">
        <w:rPr>
          <w:rFonts w:ascii="Arial" w:eastAsia="Arial" w:hAnsi="Arial" w:cs="Arial"/>
          <w:color w:val="auto"/>
          <w:sz w:val="18"/>
          <w:szCs w:val="18"/>
        </w:rPr>
        <w:t xml:space="preserve"> </w:t>
      </w:r>
      <w:r w:rsidR="00030C37" w:rsidRPr="009C5B77">
        <w:rPr>
          <w:rFonts w:ascii="Arial" w:eastAsia="Arial" w:hAnsi="Arial" w:cs="Arial"/>
          <w:color w:val="auto"/>
          <w:sz w:val="18"/>
          <w:szCs w:val="18"/>
        </w:rPr>
        <w:t>subsid</w:t>
      </w:r>
      <w:r w:rsidR="00BE08C2" w:rsidRPr="009C5B77">
        <w:rPr>
          <w:rFonts w:ascii="Arial" w:eastAsia="Arial" w:hAnsi="Arial" w:cs="Arial"/>
          <w:color w:val="auto"/>
          <w:sz w:val="18"/>
          <w:szCs w:val="18"/>
        </w:rPr>
        <w:t xml:space="preserve">iaries, </w:t>
      </w:r>
      <w:r w:rsidRPr="009C5B77">
        <w:rPr>
          <w:rFonts w:ascii="Arial" w:eastAsia="Arial" w:hAnsi="Arial" w:cs="Arial"/>
          <w:color w:val="auto"/>
          <w:sz w:val="18"/>
          <w:szCs w:val="18"/>
        </w:rPr>
        <w:t xml:space="preserve">related parties and related persons as </w:t>
      </w:r>
      <w:proofErr w:type="gramStart"/>
      <w:r w:rsidRPr="009C5B77">
        <w:rPr>
          <w:rFonts w:ascii="Arial" w:eastAsia="Arial" w:hAnsi="Arial" w:cs="Arial"/>
          <w:color w:val="auto"/>
          <w:sz w:val="18"/>
          <w:szCs w:val="18"/>
        </w:rPr>
        <w:t>at</w:t>
      </w:r>
      <w:proofErr w:type="gramEnd"/>
      <w:r w:rsidRPr="009C5B77">
        <w:rPr>
          <w:rFonts w:ascii="Arial" w:eastAsia="Arial" w:hAnsi="Arial" w:cs="Arial"/>
          <w:color w:val="auto"/>
          <w:sz w:val="18"/>
          <w:szCs w:val="18"/>
        </w:rPr>
        <w:t xml:space="preserve"> 31 March 2026 and 31 December 2025 comprise the following:</w:t>
      </w:r>
    </w:p>
    <w:p w14:paraId="032E23F3" w14:textId="77777777" w:rsidR="00544D41" w:rsidRPr="009C5B77" w:rsidRDefault="00544D41">
      <w:pPr>
        <w:rPr>
          <w:rFonts w:ascii="Arial" w:hAnsi="Arial" w:cs="Arial"/>
          <w:color w:val="auto"/>
          <w:sz w:val="18"/>
          <w:szCs w:val="18"/>
        </w:rPr>
      </w:pPr>
    </w:p>
    <w:tbl>
      <w:tblPr>
        <w:tblW w:w="14593" w:type="dxa"/>
        <w:tblLayout w:type="fixed"/>
        <w:tblCellMar>
          <w:left w:w="79" w:type="dxa"/>
          <w:right w:w="79" w:type="dxa"/>
        </w:tblCellMar>
        <w:tblLook w:val="0000" w:firstRow="0" w:lastRow="0" w:firstColumn="0" w:lastColumn="0" w:noHBand="0" w:noVBand="0"/>
      </w:tblPr>
      <w:tblGrid>
        <w:gridCol w:w="4225"/>
        <w:gridCol w:w="1296"/>
        <w:gridCol w:w="1296"/>
        <w:gridCol w:w="1296"/>
        <w:gridCol w:w="1296"/>
        <w:gridCol w:w="1296"/>
        <w:gridCol w:w="1296"/>
        <w:gridCol w:w="1296"/>
        <w:gridCol w:w="1296"/>
      </w:tblGrid>
      <w:tr w:rsidR="008F70A4" w:rsidRPr="009C5B77" w14:paraId="3270E8FC" w14:textId="77777777" w:rsidTr="006536B1">
        <w:trPr>
          <w:cantSplit/>
        </w:trPr>
        <w:tc>
          <w:tcPr>
            <w:tcW w:w="4225" w:type="dxa"/>
            <w:vAlign w:val="bottom"/>
          </w:tcPr>
          <w:p w14:paraId="037081D9" w14:textId="77777777" w:rsidR="00544D41" w:rsidRPr="009C5B77" w:rsidRDefault="00544D41" w:rsidP="006536B1">
            <w:pPr>
              <w:ind w:right="-110"/>
              <w:rPr>
                <w:rFonts w:ascii="Arial" w:eastAsia="Arial Unicode MS" w:hAnsi="Arial" w:cs="Arial"/>
                <w:color w:val="auto"/>
                <w:sz w:val="18"/>
                <w:szCs w:val="18"/>
              </w:rPr>
            </w:pPr>
          </w:p>
        </w:tc>
        <w:tc>
          <w:tcPr>
            <w:tcW w:w="10368" w:type="dxa"/>
            <w:gridSpan w:val="8"/>
            <w:tcBorders>
              <w:top w:val="single" w:sz="4" w:space="0" w:color="auto"/>
              <w:bottom w:val="single" w:sz="4" w:space="0" w:color="auto"/>
            </w:tcBorders>
            <w:vAlign w:val="bottom"/>
          </w:tcPr>
          <w:p w14:paraId="0E321589" w14:textId="77777777" w:rsidR="00544D41" w:rsidRPr="009C5B77" w:rsidRDefault="00544D41" w:rsidP="006536B1">
            <w:pPr>
              <w:ind w:right="-43"/>
              <w:jc w:val="center"/>
              <w:rPr>
                <w:rFonts w:ascii="Arial" w:eastAsia="Arial Unicode MS" w:hAnsi="Arial" w:cs="Arial"/>
                <w:b/>
                <w:bCs/>
                <w:color w:val="auto"/>
                <w:sz w:val="18"/>
                <w:szCs w:val="18"/>
                <w:lang w:val="en-GB"/>
              </w:rPr>
            </w:pPr>
            <w:r w:rsidRPr="009C5B77">
              <w:rPr>
                <w:rFonts w:ascii="Arial" w:eastAsia="Arial Unicode MS" w:hAnsi="Arial" w:cs="Arial"/>
                <w:b/>
                <w:bCs/>
                <w:color w:val="auto"/>
                <w:sz w:val="18"/>
                <w:szCs w:val="18"/>
              </w:rPr>
              <w:t>31 March 2026 (Baht’000) (Unaudited)</w:t>
            </w:r>
          </w:p>
        </w:tc>
      </w:tr>
      <w:tr w:rsidR="008F70A4" w:rsidRPr="009C5B77" w14:paraId="60128480" w14:textId="77777777" w:rsidTr="006536B1">
        <w:trPr>
          <w:cantSplit/>
        </w:trPr>
        <w:tc>
          <w:tcPr>
            <w:tcW w:w="4225" w:type="dxa"/>
            <w:vAlign w:val="bottom"/>
          </w:tcPr>
          <w:p w14:paraId="30A6D893" w14:textId="77777777" w:rsidR="00544D41" w:rsidRPr="009C5B77" w:rsidRDefault="00544D41" w:rsidP="006536B1">
            <w:pPr>
              <w:ind w:right="-110"/>
              <w:rPr>
                <w:rFonts w:ascii="Arial" w:eastAsia="Arial Unicode MS" w:hAnsi="Arial" w:cs="Arial"/>
                <w:color w:val="auto"/>
                <w:sz w:val="18"/>
                <w:szCs w:val="18"/>
              </w:rPr>
            </w:pPr>
          </w:p>
        </w:tc>
        <w:tc>
          <w:tcPr>
            <w:tcW w:w="2592" w:type="dxa"/>
            <w:gridSpan w:val="2"/>
            <w:tcBorders>
              <w:top w:val="single" w:sz="4" w:space="0" w:color="auto"/>
              <w:bottom w:val="single" w:sz="4" w:space="0" w:color="auto"/>
            </w:tcBorders>
            <w:vAlign w:val="bottom"/>
          </w:tcPr>
          <w:p w14:paraId="0BCF4EC1" w14:textId="7123B78B" w:rsidR="00544D41" w:rsidRPr="009C5B77" w:rsidRDefault="008266F2" w:rsidP="006536B1">
            <w:pPr>
              <w:ind w:right="-43"/>
              <w:jc w:val="center"/>
              <w:rPr>
                <w:rFonts w:ascii="Arial" w:eastAsia="Arial Unicode MS" w:hAnsi="Arial" w:cs="Arial"/>
                <w:b/>
                <w:bCs/>
                <w:color w:val="auto"/>
                <w:sz w:val="18"/>
                <w:szCs w:val="18"/>
                <w:lang w:val="en-GB"/>
              </w:rPr>
            </w:pPr>
            <w:r w:rsidRPr="009C5B77">
              <w:rPr>
                <w:rFonts w:ascii="Arial" w:eastAsia="Arial Unicode MS" w:hAnsi="Arial" w:cs="Arial"/>
                <w:b/>
                <w:bCs/>
                <w:color w:val="auto"/>
                <w:sz w:val="18"/>
                <w:szCs w:val="18"/>
              </w:rPr>
              <w:t>Bank overdrafts</w:t>
            </w:r>
          </w:p>
        </w:tc>
        <w:tc>
          <w:tcPr>
            <w:tcW w:w="2592" w:type="dxa"/>
            <w:gridSpan w:val="2"/>
            <w:tcBorders>
              <w:top w:val="single" w:sz="4" w:space="0" w:color="auto"/>
              <w:bottom w:val="single" w:sz="4" w:space="0" w:color="auto"/>
            </w:tcBorders>
            <w:vAlign w:val="bottom"/>
          </w:tcPr>
          <w:p w14:paraId="2B0D034D" w14:textId="77777777" w:rsidR="00544D41" w:rsidRPr="009C5B77" w:rsidRDefault="00544D41" w:rsidP="006536B1">
            <w:pPr>
              <w:ind w:right="-43"/>
              <w:jc w:val="center"/>
              <w:rPr>
                <w:rFonts w:ascii="Arial" w:eastAsia="Arial Unicode MS" w:hAnsi="Arial" w:cs="Arial"/>
                <w:b/>
                <w:bCs/>
                <w:color w:val="auto"/>
                <w:sz w:val="18"/>
                <w:szCs w:val="18"/>
              </w:rPr>
            </w:pPr>
            <w:r w:rsidRPr="009C5B77">
              <w:rPr>
                <w:rFonts w:ascii="Arial" w:eastAsia="Arial Unicode MS" w:hAnsi="Arial" w:cs="Arial"/>
                <w:b/>
                <w:bCs/>
                <w:color w:val="auto"/>
                <w:sz w:val="18"/>
                <w:szCs w:val="18"/>
              </w:rPr>
              <w:t xml:space="preserve">Promissory note from </w:t>
            </w:r>
          </w:p>
          <w:p w14:paraId="2D447BDD" w14:textId="77777777" w:rsidR="00544D41" w:rsidRPr="009C5B77" w:rsidRDefault="00544D41" w:rsidP="006536B1">
            <w:pPr>
              <w:ind w:right="-43"/>
              <w:jc w:val="center"/>
              <w:rPr>
                <w:rFonts w:ascii="Arial" w:eastAsia="Arial Unicode MS" w:hAnsi="Arial" w:cs="Arial"/>
                <w:b/>
                <w:bCs/>
                <w:color w:val="auto"/>
                <w:sz w:val="18"/>
                <w:szCs w:val="18"/>
                <w:lang w:val="en-GB"/>
              </w:rPr>
            </w:pPr>
            <w:r w:rsidRPr="009C5B77">
              <w:rPr>
                <w:rFonts w:ascii="Arial" w:eastAsia="Arial Unicode MS" w:hAnsi="Arial" w:cs="Arial"/>
                <w:b/>
                <w:bCs/>
                <w:color w:val="auto"/>
                <w:sz w:val="18"/>
                <w:szCs w:val="18"/>
              </w:rPr>
              <w:t>a financial institution</w:t>
            </w:r>
          </w:p>
        </w:tc>
        <w:tc>
          <w:tcPr>
            <w:tcW w:w="2592" w:type="dxa"/>
            <w:gridSpan w:val="2"/>
            <w:tcBorders>
              <w:top w:val="single" w:sz="4" w:space="0" w:color="auto"/>
              <w:bottom w:val="single" w:sz="4" w:space="0" w:color="auto"/>
            </w:tcBorders>
            <w:vAlign w:val="bottom"/>
          </w:tcPr>
          <w:p w14:paraId="37508D6D" w14:textId="77777777" w:rsidR="00544D41" w:rsidRPr="009C5B77" w:rsidRDefault="00544D41" w:rsidP="006536B1">
            <w:pPr>
              <w:ind w:right="-43"/>
              <w:jc w:val="center"/>
              <w:rPr>
                <w:rFonts w:ascii="Arial" w:eastAsia="Arial Unicode MS" w:hAnsi="Arial" w:cs="Arial"/>
                <w:b/>
                <w:bCs/>
                <w:color w:val="auto"/>
                <w:sz w:val="18"/>
                <w:szCs w:val="18"/>
                <w:lang w:val="en-GB"/>
              </w:rPr>
            </w:pPr>
            <w:r w:rsidRPr="009C5B77">
              <w:rPr>
                <w:rFonts w:ascii="Arial" w:eastAsia="Arial Unicode MS" w:hAnsi="Arial" w:cs="Arial"/>
                <w:b/>
                <w:bCs/>
                <w:color w:val="auto"/>
                <w:sz w:val="18"/>
                <w:szCs w:val="18"/>
              </w:rPr>
              <w:t>Long-term credit limit</w:t>
            </w:r>
          </w:p>
        </w:tc>
        <w:tc>
          <w:tcPr>
            <w:tcW w:w="2592" w:type="dxa"/>
            <w:gridSpan w:val="2"/>
            <w:tcBorders>
              <w:top w:val="single" w:sz="4" w:space="0" w:color="auto"/>
              <w:bottom w:val="single" w:sz="4" w:space="0" w:color="auto"/>
            </w:tcBorders>
            <w:vAlign w:val="bottom"/>
          </w:tcPr>
          <w:p w14:paraId="284E54A8" w14:textId="56696351" w:rsidR="00544D41" w:rsidRPr="009C5B77" w:rsidRDefault="00234F65" w:rsidP="006536B1">
            <w:pPr>
              <w:ind w:right="-43"/>
              <w:jc w:val="center"/>
              <w:rPr>
                <w:rFonts w:ascii="Arial" w:eastAsia="Arial Unicode MS" w:hAnsi="Arial" w:cs="Arial"/>
                <w:b/>
                <w:bCs/>
                <w:color w:val="auto"/>
                <w:sz w:val="18"/>
                <w:szCs w:val="18"/>
                <w:lang w:val="en-GB"/>
              </w:rPr>
            </w:pPr>
            <w:r w:rsidRPr="009C5B77">
              <w:rPr>
                <w:rFonts w:ascii="Arial" w:eastAsia="Arial Unicode MS" w:hAnsi="Arial" w:cs="Arial"/>
                <w:b/>
                <w:bCs/>
                <w:color w:val="auto"/>
                <w:sz w:val="18"/>
                <w:szCs w:val="18"/>
              </w:rPr>
              <w:t>Letter of guarantee</w:t>
            </w:r>
          </w:p>
        </w:tc>
      </w:tr>
      <w:tr w:rsidR="008F70A4" w:rsidRPr="009C5B77" w14:paraId="376B5FC8" w14:textId="77777777" w:rsidTr="006536B1">
        <w:trPr>
          <w:cantSplit/>
        </w:trPr>
        <w:tc>
          <w:tcPr>
            <w:tcW w:w="4225" w:type="dxa"/>
            <w:vAlign w:val="bottom"/>
          </w:tcPr>
          <w:p w14:paraId="417209AD" w14:textId="77777777" w:rsidR="00544D41" w:rsidRPr="009C5B77" w:rsidRDefault="00544D41" w:rsidP="006536B1">
            <w:pPr>
              <w:ind w:right="-110"/>
              <w:rPr>
                <w:rFonts w:ascii="Arial" w:eastAsia="Arial Unicode MS" w:hAnsi="Arial" w:cs="Arial"/>
                <w:color w:val="auto"/>
                <w:sz w:val="18"/>
                <w:szCs w:val="18"/>
              </w:rPr>
            </w:pPr>
          </w:p>
        </w:tc>
        <w:tc>
          <w:tcPr>
            <w:tcW w:w="1296" w:type="dxa"/>
            <w:tcBorders>
              <w:top w:val="single" w:sz="4" w:space="0" w:color="auto"/>
              <w:bottom w:val="single" w:sz="4" w:space="0" w:color="auto"/>
            </w:tcBorders>
            <w:vAlign w:val="bottom"/>
          </w:tcPr>
          <w:p w14:paraId="4EEA1042" w14:textId="77777777" w:rsidR="00544D41" w:rsidRPr="009C5B77" w:rsidRDefault="00544D41" w:rsidP="006536B1">
            <w:pPr>
              <w:ind w:right="-43"/>
              <w:jc w:val="right"/>
              <w:rPr>
                <w:rFonts w:ascii="Arial" w:eastAsia="Arial Unicode MS" w:hAnsi="Arial" w:cs="Arial"/>
                <w:b/>
                <w:bCs/>
                <w:color w:val="auto"/>
                <w:sz w:val="18"/>
                <w:szCs w:val="18"/>
              </w:rPr>
            </w:pPr>
            <w:r w:rsidRPr="009C5B77">
              <w:rPr>
                <w:rFonts w:ascii="Arial" w:eastAsia="Arial Unicode MS" w:hAnsi="Arial" w:cs="Arial"/>
                <w:b/>
                <w:bCs/>
                <w:color w:val="auto"/>
                <w:sz w:val="18"/>
                <w:szCs w:val="18"/>
                <w:lang w:val="en-GB"/>
              </w:rPr>
              <w:t>Credit limit</w:t>
            </w:r>
          </w:p>
        </w:tc>
        <w:tc>
          <w:tcPr>
            <w:tcW w:w="1296" w:type="dxa"/>
            <w:tcBorders>
              <w:top w:val="single" w:sz="4" w:space="0" w:color="auto"/>
              <w:bottom w:val="single" w:sz="4" w:space="0" w:color="auto"/>
            </w:tcBorders>
            <w:vAlign w:val="bottom"/>
          </w:tcPr>
          <w:p w14:paraId="047E88B9" w14:textId="77777777" w:rsidR="00544D41" w:rsidRPr="009C5B77" w:rsidRDefault="00544D41" w:rsidP="006536B1">
            <w:pPr>
              <w:ind w:right="-43"/>
              <w:jc w:val="right"/>
              <w:rPr>
                <w:rFonts w:ascii="Arial" w:eastAsia="Arial Unicode MS" w:hAnsi="Arial" w:cs="Arial"/>
                <w:b/>
                <w:bCs/>
                <w:color w:val="auto"/>
                <w:sz w:val="18"/>
                <w:szCs w:val="18"/>
              </w:rPr>
            </w:pPr>
            <w:r w:rsidRPr="009C5B77">
              <w:rPr>
                <w:rFonts w:ascii="Arial" w:eastAsia="Arial Unicode MS" w:hAnsi="Arial" w:cs="Arial"/>
                <w:b/>
                <w:bCs/>
                <w:color w:val="auto"/>
                <w:sz w:val="18"/>
                <w:szCs w:val="18"/>
                <w:lang w:val="en-GB"/>
              </w:rPr>
              <w:t>Outstanding balance</w:t>
            </w:r>
          </w:p>
        </w:tc>
        <w:tc>
          <w:tcPr>
            <w:tcW w:w="1296" w:type="dxa"/>
            <w:tcBorders>
              <w:top w:val="single" w:sz="4" w:space="0" w:color="auto"/>
              <w:bottom w:val="single" w:sz="4" w:space="0" w:color="auto"/>
            </w:tcBorders>
            <w:vAlign w:val="bottom"/>
          </w:tcPr>
          <w:p w14:paraId="054FE565" w14:textId="77777777" w:rsidR="00544D41" w:rsidRPr="009C5B77" w:rsidRDefault="00544D41" w:rsidP="006536B1">
            <w:pPr>
              <w:ind w:right="-43"/>
              <w:jc w:val="right"/>
              <w:rPr>
                <w:rFonts w:ascii="Arial" w:eastAsia="Arial Unicode MS" w:hAnsi="Arial" w:cs="Arial"/>
                <w:b/>
                <w:bCs/>
                <w:color w:val="auto"/>
                <w:sz w:val="18"/>
                <w:szCs w:val="18"/>
              </w:rPr>
            </w:pPr>
            <w:r w:rsidRPr="009C5B77">
              <w:rPr>
                <w:rFonts w:ascii="Arial" w:eastAsia="Arial Unicode MS" w:hAnsi="Arial" w:cs="Arial"/>
                <w:b/>
                <w:bCs/>
                <w:color w:val="auto"/>
                <w:sz w:val="18"/>
                <w:szCs w:val="18"/>
                <w:lang w:val="en-GB"/>
              </w:rPr>
              <w:t>Credit limit</w:t>
            </w:r>
          </w:p>
        </w:tc>
        <w:tc>
          <w:tcPr>
            <w:tcW w:w="1296" w:type="dxa"/>
            <w:tcBorders>
              <w:top w:val="single" w:sz="4" w:space="0" w:color="auto"/>
              <w:bottom w:val="single" w:sz="4" w:space="0" w:color="auto"/>
            </w:tcBorders>
            <w:vAlign w:val="bottom"/>
          </w:tcPr>
          <w:p w14:paraId="65201268" w14:textId="77777777" w:rsidR="00544D41" w:rsidRPr="009C5B77" w:rsidRDefault="00544D41" w:rsidP="006536B1">
            <w:pPr>
              <w:ind w:right="-43"/>
              <w:jc w:val="right"/>
              <w:rPr>
                <w:rFonts w:ascii="Arial" w:eastAsia="Arial Unicode MS" w:hAnsi="Arial" w:cs="Arial"/>
                <w:b/>
                <w:bCs/>
                <w:color w:val="auto"/>
                <w:sz w:val="18"/>
                <w:szCs w:val="18"/>
              </w:rPr>
            </w:pPr>
            <w:r w:rsidRPr="009C5B77">
              <w:rPr>
                <w:rFonts w:ascii="Arial" w:eastAsia="Arial Unicode MS" w:hAnsi="Arial" w:cs="Arial"/>
                <w:b/>
                <w:bCs/>
                <w:color w:val="auto"/>
                <w:sz w:val="18"/>
                <w:szCs w:val="18"/>
                <w:lang w:val="en-GB"/>
              </w:rPr>
              <w:t>Outstanding balance</w:t>
            </w:r>
          </w:p>
        </w:tc>
        <w:tc>
          <w:tcPr>
            <w:tcW w:w="1296" w:type="dxa"/>
            <w:tcBorders>
              <w:top w:val="single" w:sz="4" w:space="0" w:color="auto"/>
              <w:bottom w:val="single" w:sz="4" w:space="0" w:color="auto"/>
            </w:tcBorders>
            <w:vAlign w:val="bottom"/>
          </w:tcPr>
          <w:p w14:paraId="1A6EFAE6" w14:textId="77777777" w:rsidR="00544D41" w:rsidRPr="009C5B77" w:rsidRDefault="00544D41" w:rsidP="006536B1">
            <w:pPr>
              <w:ind w:right="-43"/>
              <w:jc w:val="right"/>
              <w:rPr>
                <w:rFonts w:ascii="Arial" w:eastAsia="Arial Unicode MS" w:hAnsi="Arial" w:cs="Arial"/>
                <w:b/>
                <w:bCs/>
                <w:color w:val="auto"/>
                <w:sz w:val="18"/>
                <w:szCs w:val="18"/>
              </w:rPr>
            </w:pPr>
            <w:r w:rsidRPr="009C5B77">
              <w:rPr>
                <w:rFonts w:ascii="Arial" w:eastAsia="Arial Unicode MS" w:hAnsi="Arial" w:cs="Arial"/>
                <w:b/>
                <w:bCs/>
                <w:color w:val="auto"/>
                <w:sz w:val="18"/>
                <w:szCs w:val="18"/>
                <w:lang w:val="en-GB"/>
              </w:rPr>
              <w:t>Credit limit</w:t>
            </w:r>
          </w:p>
        </w:tc>
        <w:tc>
          <w:tcPr>
            <w:tcW w:w="1296" w:type="dxa"/>
            <w:tcBorders>
              <w:top w:val="single" w:sz="4" w:space="0" w:color="auto"/>
              <w:bottom w:val="single" w:sz="4" w:space="0" w:color="auto"/>
            </w:tcBorders>
            <w:vAlign w:val="bottom"/>
          </w:tcPr>
          <w:p w14:paraId="2E9BF83D" w14:textId="77777777" w:rsidR="00544D41" w:rsidRPr="009C5B77" w:rsidRDefault="00544D41" w:rsidP="006536B1">
            <w:pPr>
              <w:ind w:right="-43"/>
              <w:jc w:val="right"/>
              <w:rPr>
                <w:rFonts w:ascii="Arial" w:eastAsia="Arial Unicode MS" w:hAnsi="Arial" w:cs="Arial"/>
                <w:b/>
                <w:bCs/>
                <w:color w:val="auto"/>
                <w:sz w:val="18"/>
                <w:szCs w:val="18"/>
              </w:rPr>
            </w:pPr>
            <w:r w:rsidRPr="009C5B77">
              <w:rPr>
                <w:rFonts w:ascii="Arial" w:eastAsia="Arial Unicode MS" w:hAnsi="Arial" w:cs="Arial"/>
                <w:b/>
                <w:bCs/>
                <w:color w:val="auto"/>
                <w:sz w:val="18"/>
                <w:szCs w:val="18"/>
                <w:lang w:val="en-GB"/>
              </w:rPr>
              <w:t>Outstanding balance</w:t>
            </w:r>
          </w:p>
        </w:tc>
        <w:tc>
          <w:tcPr>
            <w:tcW w:w="1296" w:type="dxa"/>
            <w:tcBorders>
              <w:top w:val="single" w:sz="4" w:space="0" w:color="auto"/>
              <w:bottom w:val="single" w:sz="4" w:space="0" w:color="auto"/>
            </w:tcBorders>
            <w:vAlign w:val="bottom"/>
          </w:tcPr>
          <w:p w14:paraId="308EF5DB" w14:textId="77777777" w:rsidR="00544D41" w:rsidRPr="009C5B77" w:rsidRDefault="00544D41" w:rsidP="006536B1">
            <w:pPr>
              <w:ind w:right="-43"/>
              <w:jc w:val="right"/>
              <w:rPr>
                <w:rFonts w:ascii="Arial" w:eastAsia="Arial Unicode MS" w:hAnsi="Arial" w:cs="Arial"/>
                <w:b/>
                <w:bCs/>
                <w:color w:val="auto"/>
                <w:sz w:val="18"/>
                <w:szCs w:val="18"/>
              </w:rPr>
            </w:pPr>
            <w:r w:rsidRPr="009C5B77">
              <w:rPr>
                <w:rFonts w:ascii="Arial" w:eastAsia="Arial Unicode MS" w:hAnsi="Arial" w:cs="Arial"/>
                <w:b/>
                <w:bCs/>
                <w:color w:val="auto"/>
                <w:sz w:val="18"/>
                <w:szCs w:val="18"/>
                <w:lang w:val="en-GB"/>
              </w:rPr>
              <w:t>Credit limit</w:t>
            </w:r>
          </w:p>
        </w:tc>
        <w:tc>
          <w:tcPr>
            <w:tcW w:w="1296" w:type="dxa"/>
            <w:tcBorders>
              <w:top w:val="single" w:sz="4" w:space="0" w:color="auto"/>
              <w:bottom w:val="single" w:sz="4" w:space="0" w:color="auto"/>
            </w:tcBorders>
            <w:vAlign w:val="bottom"/>
          </w:tcPr>
          <w:p w14:paraId="777AA726" w14:textId="77777777" w:rsidR="00544D41" w:rsidRPr="009C5B77" w:rsidRDefault="00544D41" w:rsidP="006536B1">
            <w:pPr>
              <w:ind w:right="-43"/>
              <w:jc w:val="right"/>
              <w:rPr>
                <w:rFonts w:ascii="Arial" w:eastAsia="Arial Unicode MS" w:hAnsi="Arial" w:cs="Arial"/>
                <w:b/>
                <w:bCs/>
                <w:color w:val="auto"/>
                <w:sz w:val="18"/>
                <w:szCs w:val="18"/>
              </w:rPr>
            </w:pPr>
            <w:r w:rsidRPr="009C5B77">
              <w:rPr>
                <w:rFonts w:ascii="Arial" w:eastAsia="Arial Unicode MS" w:hAnsi="Arial" w:cs="Arial"/>
                <w:b/>
                <w:bCs/>
                <w:color w:val="auto"/>
                <w:sz w:val="18"/>
                <w:szCs w:val="18"/>
                <w:lang w:val="en-GB"/>
              </w:rPr>
              <w:t>Outstanding balance</w:t>
            </w:r>
          </w:p>
        </w:tc>
      </w:tr>
      <w:tr w:rsidR="008F70A4" w:rsidRPr="009C5B77" w14:paraId="2A32C7F9" w14:textId="77777777" w:rsidTr="006536B1">
        <w:trPr>
          <w:cantSplit/>
        </w:trPr>
        <w:tc>
          <w:tcPr>
            <w:tcW w:w="4225" w:type="dxa"/>
            <w:vAlign w:val="bottom"/>
          </w:tcPr>
          <w:p w14:paraId="2D46429D" w14:textId="77777777" w:rsidR="00544D41" w:rsidRPr="009C5B77" w:rsidRDefault="00544D41" w:rsidP="006536B1">
            <w:pPr>
              <w:ind w:right="-110"/>
              <w:rPr>
                <w:rFonts w:ascii="Arial" w:eastAsia="Arial Unicode MS" w:hAnsi="Arial" w:cs="Arial"/>
                <w:color w:val="auto"/>
                <w:sz w:val="18"/>
                <w:szCs w:val="18"/>
              </w:rPr>
            </w:pPr>
          </w:p>
        </w:tc>
        <w:tc>
          <w:tcPr>
            <w:tcW w:w="1296" w:type="dxa"/>
            <w:tcBorders>
              <w:top w:val="single" w:sz="4" w:space="0" w:color="auto"/>
            </w:tcBorders>
            <w:vAlign w:val="bottom"/>
          </w:tcPr>
          <w:p w14:paraId="7B765B65" w14:textId="77777777" w:rsidR="00544D41" w:rsidRPr="009C5B77" w:rsidRDefault="00544D41" w:rsidP="006536B1">
            <w:pPr>
              <w:ind w:right="-43"/>
              <w:jc w:val="right"/>
              <w:rPr>
                <w:rFonts w:ascii="Arial" w:eastAsia="Arial Unicode MS" w:hAnsi="Arial" w:cs="Arial"/>
                <w:b/>
                <w:bCs/>
                <w:color w:val="auto"/>
                <w:sz w:val="18"/>
                <w:szCs w:val="18"/>
                <w:lang w:val="en-GB"/>
              </w:rPr>
            </w:pPr>
          </w:p>
        </w:tc>
        <w:tc>
          <w:tcPr>
            <w:tcW w:w="1296" w:type="dxa"/>
            <w:tcBorders>
              <w:top w:val="single" w:sz="4" w:space="0" w:color="auto"/>
            </w:tcBorders>
            <w:vAlign w:val="bottom"/>
          </w:tcPr>
          <w:p w14:paraId="069D3425" w14:textId="77777777" w:rsidR="00544D41" w:rsidRPr="009C5B77" w:rsidRDefault="00544D41" w:rsidP="006536B1">
            <w:pPr>
              <w:ind w:right="-43"/>
              <w:jc w:val="right"/>
              <w:rPr>
                <w:rFonts w:ascii="Arial" w:eastAsia="Arial Unicode MS" w:hAnsi="Arial" w:cs="Arial"/>
                <w:b/>
                <w:bCs/>
                <w:color w:val="auto"/>
                <w:sz w:val="18"/>
                <w:szCs w:val="18"/>
                <w:lang w:val="en-GB"/>
              </w:rPr>
            </w:pPr>
          </w:p>
        </w:tc>
        <w:tc>
          <w:tcPr>
            <w:tcW w:w="1296" w:type="dxa"/>
            <w:tcBorders>
              <w:top w:val="single" w:sz="4" w:space="0" w:color="auto"/>
            </w:tcBorders>
            <w:vAlign w:val="bottom"/>
          </w:tcPr>
          <w:p w14:paraId="57E62C0F" w14:textId="77777777" w:rsidR="00544D41" w:rsidRPr="009C5B77" w:rsidRDefault="00544D41" w:rsidP="006536B1">
            <w:pPr>
              <w:ind w:right="-43"/>
              <w:jc w:val="right"/>
              <w:rPr>
                <w:rFonts w:ascii="Arial" w:eastAsia="Arial Unicode MS" w:hAnsi="Arial" w:cs="Arial"/>
                <w:b/>
                <w:bCs/>
                <w:color w:val="auto"/>
                <w:sz w:val="18"/>
                <w:szCs w:val="18"/>
                <w:lang w:val="en-GB"/>
              </w:rPr>
            </w:pPr>
          </w:p>
        </w:tc>
        <w:tc>
          <w:tcPr>
            <w:tcW w:w="1296" w:type="dxa"/>
            <w:tcBorders>
              <w:top w:val="single" w:sz="4" w:space="0" w:color="auto"/>
            </w:tcBorders>
            <w:vAlign w:val="bottom"/>
          </w:tcPr>
          <w:p w14:paraId="34351344" w14:textId="77777777" w:rsidR="00544D41" w:rsidRPr="009C5B77" w:rsidRDefault="00544D41" w:rsidP="006536B1">
            <w:pPr>
              <w:ind w:right="-43"/>
              <w:jc w:val="right"/>
              <w:rPr>
                <w:rFonts w:ascii="Arial" w:eastAsia="Arial Unicode MS" w:hAnsi="Arial" w:cs="Arial"/>
                <w:b/>
                <w:bCs/>
                <w:color w:val="auto"/>
                <w:sz w:val="18"/>
                <w:szCs w:val="18"/>
                <w:lang w:val="en-GB"/>
              </w:rPr>
            </w:pPr>
          </w:p>
        </w:tc>
        <w:tc>
          <w:tcPr>
            <w:tcW w:w="1296" w:type="dxa"/>
            <w:tcBorders>
              <w:top w:val="single" w:sz="4" w:space="0" w:color="auto"/>
            </w:tcBorders>
            <w:vAlign w:val="bottom"/>
          </w:tcPr>
          <w:p w14:paraId="7330ED0B" w14:textId="77777777" w:rsidR="00544D41" w:rsidRPr="009C5B77" w:rsidRDefault="00544D41" w:rsidP="006536B1">
            <w:pPr>
              <w:ind w:right="-43"/>
              <w:jc w:val="right"/>
              <w:rPr>
                <w:rFonts w:ascii="Arial" w:eastAsia="Arial Unicode MS" w:hAnsi="Arial" w:cs="Arial"/>
                <w:b/>
                <w:bCs/>
                <w:color w:val="auto"/>
                <w:sz w:val="18"/>
                <w:szCs w:val="18"/>
                <w:lang w:val="en-GB"/>
              </w:rPr>
            </w:pPr>
          </w:p>
        </w:tc>
        <w:tc>
          <w:tcPr>
            <w:tcW w:w="1296" w:type="dxa"/>
            <w:tcBorders>
              <w:top w:val="single" w:sz="4" w:space="0" w:color="auto"/>
            </w:tcBorders>
            <w:vAlign w:val="bottom"/>
          </w:tcPr>
          <w:p w14:paraId="3702BAEE" w14:textId="77777777" w:rsidR="00544D41" w:rsidRPr="009C5B77" w:rsidRDefault="00544D41" w:rsidP="006536B1">
            <w:pPr>
              <w:ind w:right="-43"/>
              <w:jc w:val="right"/>
              <w:rPr>
                <w:rFonts w:ascii="Arial" w:eastAsia="Arial Unicode MS" w:hAnsi="Arial" w:cs="Arial"/>
                <w:b/>
                <w:bCs/>
                <w:color w:val="auto"/>
                <w:sz w:val="18"/>
                <w:szCs w:val="18"/>
                <w:lang w:val="en-GB"/>
              </w:rPr>
            </w:pPr>
          </w:p>
        </w:tc>
        <w:tc>
          <w:tcPr>
            <w:tcW w:w="1296" w:type="dxa"/>
            <w:tcBorders>
              <w:top w:val="single" w:sz="4" w:space="0" w:color="auto"/>
            </w:tcBorders>
            <w:vAlign w:val="bottom"/>
          </w:tcPr>
          <w:p w14:paraId="7ECA00B8" w14:textId="77777777" w:rsidR="00544D41" w:rsidRPr="009C5B77" w:rsidRDefault="00544D41" w:rsidP="006536B1">
            <w:pPr>
              <w:ind w:right="-43"/>
              <w:jc w:val="right"/>
              <w:rPr>
                <w:rFonts w:ascii="Arial" w:eastAsia="Arial Unicode MS" w:hAnsi="Arial" w:cs="Arial"/>
                <w:b/>
                <w:bCs/>
                <w:color w:val="auto"/>
                <w:sz w:val="18"/>
                <w:szCs w:val="18"/>
                <w:lang w:val="en-GB"/>
              </w:rPr>
            </w:pPr>
          </w:p>
        </w:tc>
        <w:tc>
          <w:tcPr>
            <w:tcW w:w="1296" w:type="dxa"/>
            <w:tcBorders>
              <w:top w:val="single" w:sz="4" w:space="0" w:color="auto"/>
            </w:tcBorders>
            <w:vAlign w:val="bottom"/>
          </w:tcPr>
          <w:p w14:paraId="268A7EE4" w14:textId="77777777" w:rsidR="00544D41" w:rsidRPr="009C5B77" w:rsidRDefault="00544D41" w:rsidP="006536B1">
            <w:pPr>
              <w:ind w:right="-43"/>
              <w:jc w:val="right"/>
              <w:rPr>
                <w:rFonts w:ascii="Arial" w:eastAsia="Arial Unicode MS" w:hAnsi="Arial" w:cs="Arial"/>
                <w:b/>
                <w:bCs/>
                <w:color w:val="auto"/>
                <w:sz w:val="18"/>
                <w:szCs w:val="18"/>
                <w:lang w:val="en-GB"/>
              </w:rPr>
            </w:pPr>
          </w:p>
        </w:tc>
      </w:tr>
      <w:tr w:rsidR="00C36969" w:rsidRPr="009C5B77" w14:paraId="574063DC" w14:textId="77777777" w:rsidTr="006536B1">
        <w:trPr>
          <w:cantSplit/>
        </w:trPr>
        <w:tc>
          <w:tcPr>
            <w:tcW w:w="4225" w:type="dxa"/>
            <w:vAlign w:val="bottom"/>
          </w:tcPr>
          <w:p w14:paraId="792E5872" w14:textId="769072CA" w:rsidR="00544D41" w:rsidRPr="009C5B77" w:rsidRDefault="00544D41" w:rsidP="00544D41">
            <w:pPr>
              <w:ind w:right="-110"/>
              <w:rPr>
                <w:rFonts w:ascii="Arial" w:eastAsia="Arial Unicode MS" w:hAnsi="Arial" w:cs="Arial"/>
                <w:color w:val="auto"/>
                <w:sz w:val="18"/>
                <w:szCs w:val="18"/>
              </w:rPr>
            </w:pPr>
            <w:proofErr w:type="spellStart"/>
            <w:r w:rsidRPr="009C5B77">
              <w:rPr>
                <w:rFonts w:ascii="Arial" w:eastAsia="Arial Unicode MS" w:hAnsi="Arial" w:cs="Arial"/>
                <w:color w:val="auto"/>
                <w:sz w:val="18"/>
                <w:szCs w:val="18"/>
              </w:rPr>
              <w:t>Chaoprayamahanakorn</w:t>
            </w:r>
            <w:proofErr w:type="spellEnd"/>
            <w:r w:rsidRPr="009C5B77">
              <w:rPr>
                <w:rFonts w:ascii="Arial" w:eastAsia="Arial Unicode MS" w:hAnsi="Arial" w:cs="Arial"/>
                <w:color w:val="auto"/>
                <w:sz w:val="18"/>
                <w:szCs w:val="18"/>
              </w:rPr>
              <w:t xml:space="preserve"> Public Company Limited</w:t>
            </w:r>
          </w:p>
        </w:tc>
        <w:tc>
          <w:tcPr>
            <w:tcW w:w="1296" w:type="dxa"/>
            <w:vAlign w:val="bottom"/>
          </w:tcPr>
          <w:p w14:paraId="02040813" w14:textId="175789DB" w:rsidR="00544D41" w:rsidRPr="009C5B77" w:rsidRDefault="00A22BF0" w:rsidP="00544D41">
            <w:pPr>
              <w:ind w:right="-43"/>
              <w:jc w:val="right"/>
              <w:rPr>
                <w:rFonts w:ascii="Arial" w:hAnsi="Arial" w:cs="Arial"/>
                <w:color w:val="auto"/>
                <w:sz w:val="18"/>
                <w:szCs w:val="18"/>
                <w:lang w:val="en-GB"/>
              </w:rPr>
            </w:pPr>
            <w:r w:rsidRPr="009C5B77">
              <w:rPr>
                <w:rFonts w:ascii="Arial" w:hAnsi="Arial" w:cs="Arial"/>
                <w:color w:val="auto"/>
                <w:sz w:val="18"/>
                <w:szCs w:val="18"/>
                <w:lang w:val="en-GB"/>
              </w:rPr>
              <w:t>10,000</w:t>
            </w:r>
          </w:p>
        </w:tc>
        <w:tc>
          <w:tcPr>
            <w:tcW w:w="1296" w:type="dxa"/>
            <w:vAlign w:val="bottom"/>
          </w:tcPr>
          <w:p w14:paraId="6FB681B6" w14:textId="26F269FF" w:rsidR="00544D41" w:rsidRPr="009C5B77" w:rsidRDefault="00A22BF0" w:rsidP="00544D41">
            <w:pPr>
              <w:ind w:right="-43"/>
              <w:jc w:val="right"/>
              <w:rPr>
                <w:rFonts w:ascii="Arial" w:hAnsi="Arial" w:cs="Arial"/>
                <w:color w:val="auto"/>
                <w:sz w:val="18"/>
                <w:szCs w:val="18"/>
                <w:lang w:val="en-GB"/>
              </w:rPr>
            </w:pPr>
            <w:r w:rsidRPr="009C5B77">
              <w:rPr>
                <w:rFonts w:ascii="Arial" w:hAnsi="Arial" w:cs="Arial"/>
                <w:color w:val="auto"/>
                <w:sz w:val="18"/>
                <w:szCs w:val="18"/>
                <w:lang w:val="en-GB"/>
              </w:rPr>
              <w:t>9,959</w:t>
            </w:r>
          </w:p>
        </w:tc>
        <w:tc>
          <w:tcPr>
            <w:tcW w:w="1296" w:type="dxa"/>
            <w:vAlign w:val="bottom"/>
          </w:tcPr>
          <w:p w14:paraId="479B27E4" w14:textId="5DCC8351" w:rsidR="00544D41" w:rsidRPr="009C5B77" w:rsidRDefault="00A22BF0" w:rsidP="00544D41">
            <w:pPr>
              <w:ind w:right="-43"/>
              <w:jc w:val="right"/>
              <w:rPr>
                <w:rFonts w:ascii="Arial" w:hAnsi="Arial" w:cs="Arial"/>
                <w:color w:val="auto"/>
                <w:sz w:val="18"/>
                <w:szCs w:val="18"/>
                <w:lang w:val="en-GB"/>
              </w:rPr>
            </w:pPr>
            <w:r w:rsidRPr="009C5B77">
              <w:rPr>
                <w:rFonts w:ascii="Arial" w:hAnsi="Arial" w:cs="Arial"/>
                <w:color w:val="auto"/>
                <w:sz w:val="18"/>
                <w:szCs w:val="18"/>
                <w:lang w:val="en-GB"/>
              </w:rPr>
              <w:t>35,000</w:t>
            </w:r>
          </w:p>
        </w:tc>
        <w:tc>
          <w:tcPr>
            <w:tcW w:w="1296" w:type="dxa"/>
            <w:vAlign w:val="bottom"/>
          </w:tcPr>
          <w:p w14:paraId="265641A7" w14:textId="507BF62A" w:rsidR="00544D41" w:rsidRPr="009C5B77" w:rsidRDefault="00A22BF0" w:rsidP="00544D41">
            <w:pPr>
              <w:ind w:right="-43"/>
              <w:jc w:val="right"/>
              <w:rPr>
                <w:rFonts w:ascii="Arial" w:hAnsi="Arial" w:cs="Arial"/>
                <w:color w:val="auto"/>
                <w:sz w:val="18"/>
                <w:szCs w:val="18"/>
                <w:lang w:val="en-GB"/>
              </w:rPr>
            </w:pPr>
            <w:r w:rsidRPr="009C5B77">
              <w:rPr>
                <w:rFonts w:ascii="Arial" w:hAnsi="Arial" w:cs="Arial"/>
                <w:color w:val="auto"/>
                <w:sz w:val="18"/>
                <w:szCs w:val="18"/>
                <w:lang w:val="en-GB"/>
              </w:rPr>
              <w:t>30,000</w:t>
            </w:r>
          </w:p>
        </w:tc>
        <w:tc>
          <w:tcPr>
            <w:tcW w:w="1296" w:type="dxa"/>
            <w:vAlign w:val="bottom"/>
          </w:tcPr>
          <w:p w14:paraId="562165C1" w14:textId="749AE904" w:rsidR="00544D41" w:rsidRPr="009C5B77" w:rsidRDefault="00A22BF0" w:rsidP="00544D41">
            <w:pPr>
              <w:ind w:right="-43"/>
              <w:jc w:val="right"/>
              <w:rPr>
                <w:rFonts w:ascii="Arial" w:hAnsi="Arial" w:cs="Arial"/>
                <w:color w:val="auto"/>
                <w:sz w:val="18"/>
                <w:szCs w:val="18"/>
                <w:cs/>
                <w:lang w:val="en-GB"/>
              </w:rPr>
            </w:pPr>
            <w:r w:rsidRPr="009C5B77">
              <w:rPr>
                <w:rFonts w:ascii="Arial" w:hAnsi="Arial" w:cs="Arial"/>
                <w:color w:val="auto"/>
                <w:sz w:val="18"/>
                <w:szCs w:val="18"/>
                <w:lang w:val="en-GB"/>
              </w:rPr>
              <w:t>3,727,900</w:t>
            </w:r>
          </w:p>
        </w:tc>
        <w:tc>
          <w:tcPr>
            <w:tcW w:w="1296" w:type="dxa"/>
            <w:vAlign w:val="bottom"/>
          </w:tcPr>
          <w:p w14:paraId="5A497EE5" w14:textId="54CEF9EC" w:rsidR="00544D41" w:rsidRPr="009C5B77" w:rsidRDefault="00A22BF0" w:rsidP="00544D41">
            <w:pPr>
              <w:ind w:right="-43"/>
              <w:jc w:val="right"/>
              <w:rPr>
                <w:rFonts w:ascii="Arial" w:hAnsi="Arial" w:cs="Arial"/>
                <w:color w:val="auto"/>
                <w:sz w:val="18"/>
                <w:szCs w:val="18"/>
                <w:cs/>
                <w:lang w:val="en-GB"/>
              </w:rPr>
            </w:pPr>
            <w:r w:rsidRPr="009C5B77">
              <w:rPr>
                <w:rFonts w:ascii="Arial" w:hAnsi="Arial" w:cs="Arial"/>
                <w:color w:val="auto"/>
                <w:sz w:val="18"/>
                <w:szCs w:val="18"/>
                <w:lang w:val="en-GB"/>
              </w:rPr>
              <w:t>1,644,497</w:t>
            </w:r>
          </w:p>
        </w:tc>
        <w:tc>
          <w:tcPr>
            <w:tcW w:w="1296" w:type="dxa"/>
            <w:vAlign w:val="bottom"/>
          </w:tcPr>
          <w:p w14:paraId="5095F29A" w14:textId="48876D2C" w:rsidR="00544D41" w:rsidRPr="009C5B77" w:rsidRDefault="00544D41" w:rsidP="00544D41">
            <w:pPr>
              <w:ind w:right="-43"/>
              <w:jc w:val="right"/>
              <w:rPr>
                <w:rFonts w:ascii="Arial" w:hAnsi="Arial" w:cs="Arial"/>
                <w:color w:val="auto"/>
                <w:sz w:val="18"/>
                <w:szCs w:val="18"/>
                <w:cs/>
                <w:lang w:val="en-GB"/>
              </w:rPr>
            </w:pPr>
            <w:r w:rsidRPr="009C5B77">
              <w:rPr>
                <w:rFonts w:ascii="Arial" w:hAnsi="Arial" w:cs="Arial"/>
                <w:color w:val="auto"/>
                <w:sz w:val="18"/>
                <w:szCs w:val="18"/>
                <w:lang w:val="en-GB"/>
              </w:rPr>
              <w:t>-</w:t>
            </w:r>
          </w:p>
        </w:tc>
        <w:tc>
          <w:tcPr>
            <w:tcW w:w="1296" w:type="dxa"/>
            <w:vAlign w:val="bottom"/>
          </w:tcPr>
          <w:p w14:paraId="2388EEDD" w14:textId="0E741DB5" w:rsidR="00544D41" w:rsidRPr="009C5B77" w:rsidRDefault="00544D41" w:rsidP="00544D41">
            <w:pPr>
              <w:ind w:right="-43"/>
              <w:jc w:val="right"/>
              <w:rPr>
                <w:rFonts w:ascii="Arial" w:hAnsi="Arial" w:cs="Arial"/>
                <w:color w:val="auto"/>
                <w:sz w:val="18"/>
                <w:szCs w:val="18"/>
                <w:cs/>
                <w:lang w:val="en-GB"/>
              </w:rPr>
            </w:pPr>
            <w:r w:rsidRPr="009C5B77">
              <w:rPr>
                <w:rFonts w:ascii="Arial" w:hAnsi="Arial" w:cs="Arial"/>
                <w:color w:val="auto"/>
                <w:sz w:val="18"/>
                <w:szCs w:val="18"/>
                <w:lang w:val="en-GB"/>
              </w:rPr>
              <w:t>-</w:t>
            </w:r>
          </w:p>
        </w:tc>
      </w:tr>
    </w:tbl>
    <w:p w14:paraId="4B2D275D" w14:textId="77777777" w:rsidR="00544D41" w:rsidRPr="009C5B77" w:rsidRDefault="00544D41">
      <w:pPr>
        <w:rPr>
          <w:rFonts w:ascii="Arial" w:hAnsi="Arial" w:cs="Arial"/>
          <w:color w:val="auto"/>
          <w:sz w:val="18"/>
          <w:szCs w:val="18"/>
        </w:rPr>
      </w:pPr>
    </w:p>
    <w:p w14:paraId="24867601" w14:textId="77777777" w:rsidR="00C36969" w:rsidRPr="009C5B77" w:rsidRDefault="00C36969">
      <w:pPr>
        <w:rPr>
          <w:rFonts w:ascii="Arial" w:hAnsi="Arial" w:cs="Arial"/>
          <w:color w:val="auto"/>
          <w:sz w:val="18"/>
          <w:szCs w:val="18"/>
        </w:rPr>
      </w:pPr>
    </w:p>
    <w:tbl>
      <w:tblPr>
        <w:tblW w:w="14593" w:type="dxa"/>
        <w:tblLayout w:type="fixed"/>
        <w:tblCellMar>
          <w:left w:w="79" w:type="dxa"/>
          <w:right w:w="79" w:type="dxa"/>
        </w:tblCellMar>
        <w:tblLook w:val="0000" w:firstRow="0" w:lastRow="0" w:firstColumn="0" w:lastColumn="0" w:noHBand="0" w:noVBand="0"/>
      </w:tblPr>
      <w:tblGrid>
        <w:gridCol w:w="4225"/>
        <w:gridCol w:w="1296"/>
        <w:gridCol w:w="1296"/>
        <w:gridCol w:w="1296"/>
        <w:gridCol w:w="1296"/>
        <w:gridCol w:w="1296"/>
        <w:gridCol w:w="1296"/>
        <w:gridCol w:w="1296"/>
        <w:gridCol w:w="1296"/>
      </w:tblGrid>
      <w:tr w:rsidR="008F70A4" w:rsidRPr="009C5B77" w14:paraId="607790C0" w14:textId="77777777" w:rsidTr="006536B1">
        <w:trPr>
          <w:cantSplit/>
        </w:trPr>
        <w:tc>
          <w:tcPr>
            <w:tcW w:w="4225" w:type="dxa"/>
            <w:vAlign w:val="bottom"/>
          </w:tcPr>
          <w:p w14:paraId="05A5E018" w14:textId="77777777" w:rsidR="00544D41" w:rsidRPr="009C5B77" w:rsidRDefault="00544D41" w:rsidP="006536B1">
            <w:pPr>
              <w:ind w:right="-110"/>
              <w:rPr>
                <w:rFonts w:ascii="Arial" w:eastAsia="Arial Unicode MS" w:hAnsi="Arial" w:cs="Arial"/>
                <w:color w:val="auto"/>
                <w:sz w:val="18"/>
                <w:szCs w:val="18"/>
              </w:rPr>
            </w:pPr>
          </w:p>
        </w:tc>
        <w:tc>
          <w:tcPr>
            <w:tcW w:w="10368" w:type="dxa"/>
            <w:gridSpan w:val="8"/>
            <w:tcBorders>
              <w:top w:val="single" w:sz="4" w:space="0" w:color="auto"/>
              <w:bottom w:val="single" w:sz="4" w:space="0" w:color="auto"/>
            </w:tcBorders>
            <w:vAlign w:val="bottom"/>
          </w:tcPr>
          <w:p w14:paraId="4792A959" w14:textId="11042E11" w:rsidR="00544D41" w:rsidRPr="009C5B77" w:rsidRDefault="00544D41" w:rsidP="006536B1">
            <w:pPr>
              <w:ind w:right="-43"/>
              <w:jc w:val="center"/>
              <w:rPr>
                <w:rFonts w:ascii="Arial" w:eastAsia="Arial Unicode MS" w:hAnsi="Arial" w:cs="Arial"/>
                <w:b/>
                <w:bCs/>
                <w:color w:val="auto"/>
                <w:sz w:val="18"/>
                <w:szCs w:val="18"/>
                <w:lang w:val="en-GB"/>
              </w:rPr>
            </w:pPr>
            <w:r w:rsidRPr="009C5B77">
              <w:rPr>
                <w:rFonts w:ascii="Arial" w:eastAsia="Arial Unicode MS" w:hAnsi="Arial" w:cs="Arial"/>
                <w:b/>
                <w:bCs/>
                <w:color w:val="auto"/>
                <w:sz w:val="18"/>
                <w:szCs w:val="18"/>
              </w:rPr>
              <w:t>31 December 2025 (Baht’000) (Audited)</w:t>
            </w:r>
          </w:p>
        </w:tc>
      </w:tr>
      <w:tr w:rsidR="008F70A4" w:rsidRPr="009C5B77" w14:paraId="002B238E" w14:textId="77777777" w:rsidTr="006536B1">
        <w:trPr>
          <w:cantSplit/>
        </w:trPr>
        <w:tc>
          <w:tcPr>
            <w:tcW w:w="4225" w:type="dxa"/>
            <w:vAlign w:val="bottom"/>
          </w:tcPr>
          <w:p w14:paraId="65F8F249" w14:textId="77777777" w:rsidR="00544D41" w:rsidRPr="009C5B77" w:rsidRDefault="00544D41" w:rsidP="006536B1">
            <w:pPr>
              <w:ind w:right="-110"/>
              <w:rPr>
                <w:rFonts w:ascii="Arial" w:eastAsia="Arial Unicode MS" w:hAnsi="Arial" w:cs="Arial"/>
                <w:color w:val="auto"/>
                <w:sz w:val="18"/>
                <w:szCs w:val="18"/>
              </w:rPr>
            </w:pPr>
          </w:p>
        </w:tc>
        <w:tc>
          <w:tcPr>
            <w:tcW w:w="2592" w:type="dxa"/>
            <w:gridSpan w:val="2"/>
            <w:tcBorders>
              <w:top w:val="single" w:sz="4" w:space="0" w:color="auto"/>
              <w:bottom w:val="single" w:sz="4" w:space="0" w:color="auto"/>
            </w:tcBorders>
            <w:vAlign w:val="bottom"/>
          </w:tcPr>
          <w:p w14:paraId="1A73C0E0" w14:textId="357D1577" w:rsidR="00544D41" w:rsidRPr="009C5B77" w:rsidRDefault="008266F2" w:rsidP="006536B1">
            <w:pPr>
              <w:ind w:right="-43"/>
              <w:jc w:val="center"/>
              <w:rPr>
                <w:rFonts w:ascii="Arial" w:eastAsia="Arial Unicode MS" w:hAnsi="Arial" w:cs="Arial"/>
                <w:b/>
                <w:bCs/>
                <w:color w:val="auto"/>
                <w:sz w:val="18"/>
                <w:szCs w:val="18"/>
                <w:lang w:val="en-GB"/>
              </w:rPr>
            </w:pPr>
            <w:r w:rsidRPr="009C5B77">
              <w:rPr>
                <w:rFonts w:ascii="Arial" w:eastAsia="Arial Unicode MS" w:hAnsi="Arial" w:cs="Arial"/>
                <w:b/>
                <w:bCs/>
                <w:color w:val="auto"/>
                <w:sz w:val="18"/>
                <w:szCs w:val="18"/>
              </w:rPr>
              <w:t>Bank overdrafts</w:t>
            </w:r>
          </w:p>
        </w:tc>
        <w:tc>
          <w:tcPr>
            <w:tcW w:w="2592" w:type="dxa"/>
            <w:gridSpan w:val="2"/>
            <w:tcBorders>
              <w:top w:val="single" w:sz="4" w:space="0" w:color="auto"/>
              <w:bottom w:val="single" w:sz="4" w:space="0" w:color="auto"/>
            </w:tcBorders>
            <w:vAlign w:val="bottom"/>
          </w:tcPr>
          <w:p w14:paraId="65BB097F" w14:textId="77777777" w:rsidR="00544D41" w:rsidRPr="009C5B77" w:rsidRDefault="00544D41" w:rsidP="006536B1">
            <w:pPr>
              <w:ind w:right="-43"/>
              <w:jc w:val="center"/>
              <w:rPr>
                <w:rFonts w:ascii="Arial" w:eastAsia="Arial Unicode MS" w:hAnsi="Arial" w:cs="Arial"/>
                <w:b/>
                <w:bCs/>
                <w:color w:val="auto"/>
                <w:sz w:val="18"/>
                <w:szCs w:val="18"/>
              </w:rPr>
            </w:pPr>
            <w:r w:rsidRPr="009C5B77">
              <w:rPr>
                <w:rFonts w:ascii="Arial" w:eastAsia="Arial Unicode MS" w:hAnsi="Arial" w:cs="Arial"/>
                <w:b/>
                <w:bCs/>
                <w:color w:val="auto"/>
                <w:sz w:val="18"/>
                <w:szCs w:val="18"/>
              </w:rPr>
              <w:t xml:space="preserve">Promissory note from </w:t>
            </w:r>
          </w:p>
          <w:p w14:paraId="536828D9" w14:textId="77777777" w:rsidR="00544D41" w:rsidRPr="009C5B77" w:rsidRDefault="00544D41" w:rsidP="006536B1">
            <w:pPr>
              <w:ind w:right="-43"/>
              <w:jc w:val="center"/>
              <w:rPr>
                <w:rFonts w:ascii="Arial" w:eastAsia="Arial Unicode MS" w:hAnsi="Arial" w:cs="Arial"/>
                <w:b/>
                <w:bCs/>
                <w:color w:val="auto"/>
                <w:sz w:val="18"/>
                <w:szCs w:val="18"/>
                <w:lang w:val="en-GB"/>
              </w:rPr>
            </w:pPr>
            <w:r w:rsidRPr="009C5B77">
              <w:rPr>
                <w:rFonts w:ascii="Arial" w:eastAsia="Arial Unicode MS" w:hAnsi="Arial" w:cs="Arial"/>
                <w:b/>
                <w:bCs/>
                <w:color w:val="auto"/>
                <w:sz w:val="18"/>
                <w:szCs w:val="18"/>
              </w:rPr>
              <w:t>a financial institution</w:t>
            </w:r>
          </w:p>
        </w:tc>
        <w:tc>
          <w:tcPr>
            <w:tcW w:w="2592" w:type="dxa"/>
            <w:gridSpan w:val="2"/>
            <w:tcBorders>
              <w:top w:val="single" w:sz="4" w:space="0" w:color="auto"/>
              <w:bottom w:val="single" w:sz="4" w:space="0" w:color="auto"/>
            </w:tcBorders>
            <w:vAlign w:val="bottom"/>
          </w:tcPr>
          <w:p w14:paraId="5DF3F342" w14:textId="77777777" w:rsidR="00544D41" w:rsidRPr="009C5B77" w:rsidRDefault="00544D41" w:rsidP="006536B1">
            <w:pPr>
              <w:ind w:right="-43"/>
              <w:jc w:val="center"/>
              <w:rPr>
                <w:rFonts w:ascii="Arial" w:eastAsia="Arial Unicode MS" w:hAnsi="Arial" w:cs="Arial"/>
                <w:b/>
                <w:bCs/>
                <w:color w:val="auto"/>
                <w:sz w:val="18"/>
                <w:szCs w:val="18"/>
                <w:lang w:val="en-GB"/>
              </w:rPr>
            </w:pPr>
            <w:r w:rsidRPr="009C5B77">
              <w:rPr>
                <w:rFonts w:ascii="Arial" w:eastAsia="Arial Unicode MS" w:hAnsi="Arial" w:cs="Arial"/>
                <w:b/>
                <w:bCs/>
                <w:color w:val="auto"/>
                <w:sz w:val="18"/>
                <w:szCs w:val="18"/>
              </w:rPr>
              <w:t>Long-term credit limit</w:t>
            </w:r>
          </w:p>
        </w:tc>
        <w:tc>
          <w:tcPr>
            <w:tcW w:w="2592" w:type="dxa"/>
            <w:gridSpan w:val="2"/>
            <w:tcBorders>
              <w:top w:val="single" w:sz="4" w:space="0" w:color="auto"/>
              <w:bottom w:val="single" w:sz="4" w:space="0" w:color="auto"/>
            </w:tcBorders>
            <w:vAlign w:val="bottom"/>
          </w:tcPr>
          <w:p w14:paraId="72C8106D" w14:textId="279FA0FD" w:rsidR="00544D41" w:rsidRPr="009C5B77" w:rsidRDefault="00234F65" w:rsidP="006536B1">
            <w:pPr>
              <w:ind w:right="-43"/>
              <w:jc w:val="center"/>
              <w:rPr>
                <w:rFonts w:ascii="Arial" w:eastAsia="Arial Unicode MS" w:hAnsi="Arial" w:cs="Arial"/>
                <w:b/>
                <w:bCs/>
                <w:color w:val="auto"/>
                <w:sz w:val="18"/>
                <w:szCs w:val="18"/>
                <w:lang w:val="en-GB"/>
              </w:rPr>
            </w:pPr>
            <w:r w:rsidRPr="009C5B77">
              <w:rPr>
                <w:rFonts w:ascii="Arial" w:eastAsia="Arial Unicode MS" w:hAnsi="Arial" w:cs="Arial"/>
                <w:b/>
                <w:bCs/>
                <w:color w:val="auto"/>
                <w:sz w:val="18"/>
                <w:szCs w:val="18"/>
              </w:rPr>
              <w:t>Letter of guarantee</w:t>
            </w:r>
          </w:p>
        </w:tc>
      </w:tr>
      <w:tr w:rsidR="008F70A4" w:rsidRPr="009C5B77" w14:paraId="638C971F" w14:textId="77777777" w:rsidTr="006536B1">
        <w:trPr>
          <w:cantSplit/>
        </w:trPr>
        <w:tc>
          <w:tcPr>
            <w:tcW w:w="4225" w:type="dxa"/>
            <w:vAlign w:val="bottom"/>
          </w:tcPr>
          <w:p w14:paraId="11FFBF1A" w14:textId="77777777" w:rsidR="00544D41" w:rsidRPr="009C5B77" w:rsidRDefault="00544D41" w:rsidP="006536B1">
            <w:pPr>
              <w:ind w:right="-110"/>
              <w:rPr>
                <w:rFonts w:ascii="Arial" w:eastAsia="Arial Unicode MS" w:hAnsi="Arial" w:cs="Arial"/>
                <w:color w:val="auto"/>
                <w:sz w:val="18"/>
                <w:szCs w:val="18"/>
              </w:rPr>
            </w:pPr>
          </w:p>
        </w:tc>
        <w:tc>
          <w:tcPr>
            <w:tcW w:w="1296" w:type="dxa"/>
            <w:tcBorders>
              <w:top w:val="single" w:sz="4" w:space="0" w:color="auto"/>
              <w:bottom w:val="single" w:sz="4" w:space="0" w:color="auto"/>
            </w:tcBorders>
            <w:vAlign w:val="bottom"/>
          </w:tcPr>
          <w:p w14:paraId="1B530AFC" w14:textId="77777777" w:rsidR="00544D41" w:rsidRPr="009C5B77" w:rsidRDefault="00544D41" w:rsidP="006536B1">
            <w:pPr>
              <w:ind w:right="-43"/>
              <w:jc w:val="right"/>
              <w:rPr>
                <w:rFonts w:ascii="Arial" w:eastAsia="Arial Unicode MS" w:hAnsi="Arial" w:cs="Arial"/>
                <w:b/>
                <w:bCs/>
                <w:color w:val="auto"/>
                <w:sz w:val="18"/>
                <w:szCs w:val="18"/>
              </w:rPr>
            </w:pPr>
            <w:r w:rsidRPr="009C5B77">
              <w:rPr>
                <w:rFonts w:ascii="Arial" w:eastAsia="Arial Unicode MS" w:hAnsi="Arial" w:cs="Arial"/>
                <w:b/>
                <w:bCs/>
                <w:color w:val="auto"/>
                <w:sz w:val="18"/>
                <w:szCs w:val="18"/>
                <w:lang w:val="en-GB"/>
              </w:rPr>
              <w:t>Credit limit</w:t>
            </w:r>
          </w:p>
        </w:tc>
        <w:tc>
          <w:tcPr>
            <w:tcW w:w="1296" w:type="dxa"/>
            <w:tcBorders>
              <w:top w:val="single" w:sz="4" w:space="0" w:color="auto"/>
              <w:bottom w:val="single" w:sz="4" w:space="0" w:color="auto"/>
            </w:tcBorders>
            <w:vAlign w:val="bottom"/>
          </w:tcPr>
          <w:p w14:paraId="5BD932C7" w14:textId="77777777" w:rsidR="00544D41" w:rsidRPr="009C5B77" w:rsidRDefault="00544D41" w:rsidP="006536B1">
            <w:pPr>
              <w:ind w:right="-43"/>
              <w:jc w:val="right"/>
              <w:rPr>
                <w:rFonts w:ascii="Arial" w:eastAsia="Arial Unicode MS" w:hAnsi="Arial" w:cs="Arial"/>
                <w:b/>
                <w:bCs/>
                <w:color w:val="auto"/>
                <w:sz w:val="18"/>
                <w:szCs w:val="18"/>
              </w:rPr>
            </w:pPr>
            <w:r w:rsidRPr="009C5B77">
              <w:rPr>
                <w:rFonts w:ascii="Arial" w:eastAsia="Arial Unicode MS" w:hAnsi="Arial" w:cs="Arial"/>
                <w:b/>
                <w:bCs/>
                <w:color w:val="auto"/>
                <w:sz w:val="18"/>
                <w:szCs w:val="18"/>
                <w:lang w:val="en-GB"/>
              </w:rPr>
              <w:t>Outstanding balance</w:t>
            </w:r>
          </w:p>
        </w:tc>
        <w:tc>
          <w:tcPr>
            <w:tcW w:w="1296" w:type="dxa"/>
            <w:tcBorders>
              <w:top w:val="single" w:sz="4" w:space="0" w:color="auto"/>
              <w:bottom w:val="single" w:sz="4" w:space="0" w:color="auto"/>
            </w:tcBorders>
            <w:vAlign w:val="bottom"/>
          </w:tcPr>
          <w:p w14:paraId="367DE86A" w14:textId="77777777" w:rsidR="00544D41" w:rsidRPr="009C5B77" w:rsidRDefault="00544D41" w:rsidP="006536B1">
            <w:pPr>
              <w:ind w:right="-43"/>
              <w:jc w:val="right"/>
              <w:rPr>
                <w:rFonts w:ascii="Arial" w:eastAsia="Arial Unicode MS" w:hAnsi="Arial" w:cs="Arial"/>
                <w:b/>
                <w:bCs/>
                <w:color w:val="auto"/>
                <w:sz w:val="18"/>
                <w:szCs w:val="18"/>
              </w:rPr>
            </w:pPr>
            <w:r w:rsidRPr="009C5B77">
              <w:rPr>
                <w:rFonts w:ascii="Arial" w:eastAsia="Arial Unicode MS" w:hAnsi="Arial" w:cs="Arial"/>
                <w:b/>
                <w:bCs/>
                <w:color w:val="auto"/>
                <w:sz w:val="18"/>
                <w:szCs w:val="18"/>
                <w:lang w:val="en-GB"/>
              </w:rPr>
              <w:t>Credit limit</w:t>
            </w:r>
          </w:p>
        </w:tc>
        <w:tc>
          <w:tcPr>
            <w:tcW w:w="1296" w:type="dxa"/>
            <w:tcBorders>
              <w:top w:val="single" w:sz="4" w:space="0" w:color="auto"/>
              <w:bottom w:val="single" w:sz="4" w:space="0" w:color="auto"/>
            </w:tcBorders>
            <w:vAlign w:val="bottom"/>
          </w:tcPr>
          <w:p w14:paraId="174A0878" w14:textId="77777777" w:rsidR="00544D41" w:rsidRPr="009C5B77" w:rsidRDefault="00544D41" w:rsidP="006536B1">
            <w:pPr>
              <w:ind w:right="-43"/>
              <w:jc w:val="right"/>
              <w:rPr>
                <w:rFonts w:ascii="Arial" w:eastAsia="Arial Unicode MS" w:hAnsi="Arial" w:cs="Arial"/>
                <w:b/>
                <w:bCs/>
                <w:color w:val="auto"/>
                <w:sz w:val="18"/>
                <w:szCs w:val="18"/>
              </w:rPr>
            </w:pPr>
            <w:r w:rsidRPr="009C5B77">
              <w:rPr>
                <w:rFonts w:ascii="Arial" w:eastAsia="Arial Unicode MS" w:hAnsi="Arial" w:cs="Arial"/>
                <w:b/>
                <w:bCs/>
                <w:color w:val="auto"/>
                <w:sz w:val="18"/>
                <w:szCs w:val="18"/>
                <w:lang w:val="en-GB"/>
              </w:rPr>
              <w:t>Outstanding balance</w:t>
            </w:r>
          </w:p>
        </w:tc>
        <w:tc>
          <w:tcPr>
            <w:tcW w:w="1296" w:type="dxa"/>
            <w:tcBorders>
              <w:top w:val="single" w:sz="4" w:space="0" w:color="auto"/>
              <w:bottom w:val="single" w:sz="4" w:space="0" w:color="auto"/>
            </w:tcBorders>
            <w:vAlign w:val="bottom"/>
          </w:tcPr>
          <w:p w14:paraId="0E33B4E5" w14:textId="77777777" w:rsidR="00544D41" w:rsidRPr="009C5B77" w:rsidRDefault="00544D41" w:rsidP="006536B1">
            <w:pPr>
              <w:ind w:right="-43"/>
              <w:jc w:val="right"/>
              <w:rPr>
                <w:rFonts w:ascii="Arial" w:eastAsia="Arial Unicode MS" w:hAnsi="Arial" w:cs="Arial"/>
                <w:b/>
                <w:bCs/>
                <w:color w:val="auto"/>
                <w:sz w:val="18"/>
                <w:szCs w:val="18"/>
              </w:rPr>
            </w:pPr>
            <w:r w:rsidRPr="009C5B77">
              <w:rPr>
                <w:rFonts w:ascii="Arial" w:eastAsia="Arial Unicode MS" w:hAnsi="Arial" w:cs="Arial"/>
                <w:b/>
                <w:bCs/>
                <w:color w:val="auto"/>
                <w:sz w:val="18"/>
                <w:szCs w:val="18"/>
                <w:lang w:val="en-GB"/>
              </w:rPr>
              <w:t>Credit limit</w:t>
            </w:r>
          </w:p>
        </w:tc>
        <w:tc>
          <w:tcPr>
            <w:tcW w:w="1296" w:type="dxa"/>
            <w:tcBorders>
              <w:top w:val="single" w:sz="4" w:space="0" w:color="auto"/>
              <w:bottom w:val="single" w:sz="4" w:space="0" w:color="auto"/>
            </w:tcBorders>
            <w:vAlign w:val="bottom"/>
          </w:tcPr>
          <w:p w14:paraId="70AF6BBD" w14:textId="77777777" w:rsidR="00544D41" w:rsidRPr="009C5B77" w:rsidRDefault="00544D41" w:rsidP="006536B1">
            <w:pPr>
              <w:ind w:right="-43"/>
              <w:jc w:val="right"/>
              <w:rPr>
                <w:rFonts w:ascii="Arial" w:eastAsia="Arial Unicode MS" w:hAnsi="Arial" w:cs="Arial"/>
                <w:b/>
                <w:bCs/>
                <w:color w:val="auto"/>
                <w:sz w:val="18"/>
                <w:szCs w:val="18"/>
              </w:rPr>
            </w:pPr>
            <w:r w:rsidRPr="009C5B77">
              <w:rPr>
                <w:rFonts w:ascii="Arial" w:eastAsia="Arial Unicode MS" w:hAnsi="Arial" w:cs="Arial"/>
                <w:b/>
                <w:bCs/>
                <w:color w:val="auto"/>
                <w:sz w:val="18"/>
                <w:szCs w:val="18"/>
                <w:lang w:val="en-GB"/>
              </w:rPr>
              <w:t>Outstanding balance</w:t>
            </w:r>
          </w:p>
        </w:tc>
        <w:tc>
          <w:tcPr>
            <w:tcW w:w="1296" w:type="dxa"/>
            <w:tcBorders>
              <w:top w:val="single" w:sz="4" w:space="0" w:color="auto"/>
              <w:bottom w:val="single" w:sz="4" w:space="0" w:color="auto"/>
            </w:tcBorders>
            <w:vAlign w:val="bottom"/>
          </w:tcPr>
          <w:p w14:paraId="14C5147E" w14:textId="77777777" w:rsidR="00544D41" w:rsidRPr="009C5B77" w:rsidRDefault="00544D41" w:rsidP="006536B1">
            <w:pPr>
              <w:ind w:right="-43"/>
              <w:jc w:val="right"/>
              <w:rPr>
                <w:rFonts w:ascii="Arial" w:eastAsia="Arial Unicode MS" w:hAnsi="Arial" w:cs="Arial"/>
                <w:b/>
                <w:bCs/>
                <w:color w:val="auto"/>
                <w:sz w:val="18"/>
                <w:szCs w:val="18"/>
              </w:rPr>
            </w:pPr>
            <w:r w:rsidRPr="009C5B77">
              <w:rPr>
                <w:rFonts w:ascii="Arial" w:eastAsia="Arial Unicode MS" w:hAnsi="Arial" w:cs="Arial"/>
                <w:b/>
                <w:bCs/>
                <w:color w:val="auto"/>
                <w:sz w:val="18"/>
                <w:szCs w:val="18"/>
                <w:lang w:val="en-GB"/>
              </w:rPr>
              <w:t>Credit limit</w:t>
            </w:r>
          </w:p>
        </w:tc>
        <w:tc>
          <w:tcPr>
            <w:tcW w:w="1296" w:type="dxa"/>
            <w:tcBorders>
              <w:top w:val="single" w:sz="4" w:space="0" w:color="auto"/>
              <w:bottom w:val="single" w:sz="4" w:space="0" w:color="auto"/>
            </w:tcBorders>
            <w:vAlign w:val="bottom"/>
          </w:tcPr>
          <w:p w14:paraId="67AFEFBA" w14:textId="77777777" w:rsidR="00544D41" w:rsidRPr="009C5B77" w:rsidRDefault="00544D41" w:rsidP="006536B1">
            <w:pPr>
              <w:ind w:right="-43"/>
              <w:jc w:val="right"/>
              <w:rPr>
                <w:rFonts w:ascii="Arial" w:eastAsia="Arial Unicode MS" w:hAnsi="Arial" w:cs="Arial"/>
                <w:b/>
                <w:bCs/>
                <w:color w:val="auto"/>
                <w:sz w:val="18"/>
                <w:szCs w:val="18"/>
              </w:rPr>
            </w:pPr>
            <w:r w:rsidRPr="009C5B77">
              <w:rPr>
                <w:rFonts w:ascii="Arial" w:eastAsia="Arial Unicode MS" w:hAnsi="Arial" w:cs="Arial"/>
                <w:b/>
                <w:bCs/>
                <w:color w:val="auto"/>
                <w:sz w:val="18"/>
                <w:szCs w:val="18"/>
                <w:lang w:val="en-GB"/>
              </w:rPr>
              <w:t>Outstanding balance</w:t>
            </w:r>
          </w:p>
        </w:tc>
      </w:tr>
      <w:tr w:rsidR="008F70A4" w:rsidRPr="009C5B77" w14:paraId="5BDDAEAC" w14:textId="77777777" w:rsidTr="006536B1">
        <w:trPr>
          <w:cantSplit/>
        </w:trPr>
        <w:tc>
          <w:tcPr>
            <w:tcW w:w="4225" w:type="dxa"/>
            <w:vAlign w:val="bottom"/>
          </w:tcPr>
          <w:p w14:paraId="238E7753" w14:textId="77777777" w:rsidR="00544D41" w:rsidRPr="009C5B77" w:rsidRDefault="00544D41" w:rsidP="006536B1">
            <w:pPr>
              <w:ind w:right="-110"/>
              <w:rPr>
                <w:rFonts w:ascii="Arial" w:eastAsia="Arial Unicode MS" w:hAnsi="Arial" w:cs="Arial"/>
                <w:color w:val="auto"/>
                <w:sz w:val="18"/>
                <w:szCs w:val="18"/>
              </w:rPr>
            </w:pPr>
          </w:p>
        </w:tc>
        <w:tc>
          <w:tcPr>
            <w:tcW w:w="1296" w:type="dxa"/>
            <w:tcBorders>
              <w:top w:val="single" w:sz="4" w:space="0" w:color="auto"/>
            </w:tcBorders>
            <w:vAlign w:val="bottom"/>
          </w:tcPr>
          <w:p w14:paraId="2B8476AE" w14:textId="77777777" w:rsidR="00544D41" w:rsidRPr="009C5B77" w:rsidRDefault="00544D41" w:rsidP="006536B1">
            <w:pPr>
              <w:ind w:right="-43"/>
              <w:jc w:val="right"/>
              <w:rPr>
                <w:rFonts w:ascii="Arial" w:eastAsia="Arial Unicode MS" w:hAnsi="Arial" w:cs="Arial"/>
                <w:b/>
                <w:bCs/>
                <w:color w:val="auto"/>
                <w:sz w:val="18"/>
                <w:szCs w:val="18"/>
                <w:lang w:val="en-GB"/>
              </w:rPr>
            </w:pPr>
          </w:p>
        </w:tc>
        <w:tc>
          <w:tcPr>
            <w:tcW w:w="1296" w:type="dxa"/>
            <w:tcBorders>
              <w:top w:val="single" w:sz="4" w:space="0" w:color="auto"/>
            </w:tcBorders>
            <w:vAlign w:val="bottom"/>
          </w:tcPr>
          <w:p w14:paraId="13C9CEA6" w14:textId="77777777" w:rsidR="00544D41" w:rsidRPr="009C5B77" w:rsidRDefault="00544D41" w:rsidP="006536B1">
            <w:pPr>
              <w:ind w:right="-43"/>
              <w:jc w:val="right"/>
              <w:rPr>
                <w:rFonts w:ascii="Arial" w:eastAsia="Arial Unicode MS" w:hAnsi="Arial" w:cs="Arial"/>
                <w:b/>
                <w:bCs/>
                <w:color w:val="auto"/>
                <w:sz w:val="18"/>
                <w:szCs w:val="18"/>
                <w:lang w:val="en-GB"/>
              </w:rPr>
            </w:pPr>
          </w:p>
        </w:tc>
        <w:tc>
          <w:tcPr>
            <w:tcW w:w="1296" w:type="dxa"/>
            <w:tcBorders>
              <w:top w:val="single" w:sz="4" w:space="0" w:color="auto"/>
            </w:tcBorders>
            <w:vAlign w:val="bottom"/>
          </w:tcPr>
          <w:p w14:paraId="40097D30" w14:textId="77777777" w:rsidR="00544D41" w:rsidRPr="009C5B77" w:rsidRDefault="00544D41" w:rsidP="006536B1">
            <w:pPr>
              <w:ind w:right="-43"/>
              <w:jc w:val="right"/>
              <w:rPr>
                <w:rFonts w:ascii="Arial" w:eastAsia="Arial Unicode MS" w:hAnsi="Arial" w:cs="Arial"/>
                <w:b/>
                <w:bCs/>
                <w:color w:val="auto"/>
                <w:sz w:val="18"/>
                <w:szCs w:val="18"/>
                <w:lang w:val="en-GB"/>
              </w:rPr>
            </w:pPr>
          </w:p>
        </w:tc>
        <w:tc>
          <w:tcPr>
            <w:tcW w:w="1296" w:type="dxa"/>
            <w:tcBorders>
              <w:top w:val="single" w:sz="4" w:space="0" w:color="auto"/>
            </w:tcBorders>
            <w:vAlign w:val="bottom"/>
          </w:tcPr>
          <w:p w14:paraId="47146DD5" w14:textId="77777777" w:rsidR="00544D41" w:rsidRPr="009C5B77" w:rsidRDefault="00544D41" w:rsidP="006536B1">
            <w:pPr>
              <w:ind w:right="-43"/>
              <w:jc w:val="right"/>
              <w:rPr>
                <w:rFonts w:ascii="Arial" w:eastAsia="Arial Unicode MS" w:hAnsi="Arial" w:cs="Arial"/>
                <w:b/>
                <w:bCs/>
                <w:color w:val="auto"/>
                <w:sz w:val="18"/>
                <w:szCs w:val="18"/>
                <w:lang w:val="en-GB"/>
              </w:rPr>
            </w:pPr>
          </w:p>
        </w:tc>
        <w:tc>
          <w:tcPr>
            <w:tcW w:w="1296" w:type="dxa"/>
            <w:tcBorders>
              <w:top w:val="single" w:sz="4" w:space="0" w:color="auto"/>
            </w:tcBorders>
            <w:vAlign w:val="bottom"/>
          </w:tcPr>
          <w:p w14:paraId="75C66495" w14:textId="77777777" w:rsidR="00544D41" w:rsidRPr="009C5B77" w:rsidRDefault="00544D41" w:rsidP="006536B1">
            <w:pPr>
              <w:ind w:right="-43"/>
              <w:jc w:val="right"/>
              <w:rPr>
                <w:rFonts w:ascii="Arial" w:eastAsia="Arial Unicode MS" w:hAnsi="Arial" w:cs="Arial"/>
                <w:b/>
                <w:bCs/>
                <w:color w:val="auto"/>
                <w:sz w:val="18"/>
                <w:szCs w:val="18"/>
                <w:lang w:val="en-GB"/>
              </w:rPr>
            </w:pPr>
          </w:p>
        </w:tc>
        <w:tc>
          <w:tcPr>
            <w:tcW w:w="1296" w:type="dxa"/>
            <w:tcBorders>
              <w:top w:val="single" w:sz="4" w:space="0" w:color="auto"/>
            </w:tcBorders>
            <w:vAlign w:val="bottom"/>
          </w:tcPr>
          <w:p w14:paraId="570DB106" w14:textId="77777777" w:rsidR="00544D41" w:rsidRPr="009C5B77" w:rsidRDefault="00544D41" w:rsidP="006536B1">
            <w:pPr>
              <w:ind w:right="-43"/>
              <w:jc w:val="right"/>
              <w:rPr>
                <w:rFonts w:ascii="Arial" w:eastAsia="Arial Unicode MS" w:hAnsi="Arial" w:cs="Arial"/>
                <w:b/>
                <w:bCs/>
                <w:color w:val="auto"/>
                <w:sz w:val="18"/>
                <w:szCs w:val="18"/>
                <w:lang w:val="en-GB"/>
              </w:rPr>
            </w:pPr>
          </w:p>
        </w:tc>
        <w:tc>
          <w:tcPr>
            <w:tcW w:w="1296" w:type="dxa"/>
            <w:tcBorders>
              <w:top w:val="single" w:sz="4" w:space="0" w:color="auto"/>
            </w:tcBorders>
            <w:vAlign w:val="bottom"/>
          </w:tcPr>
          <w:p w14:paraId="434D07A0" w14:textId="77777777" w:rsidR="00544D41" w:rsidRPr="009C5B77" w:rsidRDefault="00544D41" w:rsidP="006536B1">
            <w:pPr>
              <w:ind w:right="-43"/>
              <w:jc w:val="right"/>
              <w:rPr>
                <w:rFonts w:ascii="Arial" w:eastAsia="Arial Unicode MS" w:hAnsi="Arial" w:cs="Arial"/>
                <w:b/>
                <w:bCs/>
                <w:color w:val="auto"/>
                <w:sz w:val="18"/>
                <w:szCs w:val="18"/>
                <w:lang w:val="en-GB"/>
              </w:rPr>
            </w:pPr>
          </w:p>
        </w:tc>
        <w:tc>
          <w:tcPr>
            <w:tcW w:w="1296" w:type="dxa"/>
            <w:tcBorders>
              <w:top w:val="single" w:sz="4" w:space="0" w:color="auto"/>
            </w:tcBorders>
            <w:vAlign w:val="bottom"/>
          </w:tcPr>
          <w:p w14:paraId="7D2A53CC" w14:textId="77777777" w:rsidR="00544D41" w:rsidRPr="009C5B77" w:rsidRDefault="00544D41" w:rsidP="006536B1">
            <w:pPr>
              <w:ind w:right="-43"/>
              <w:jc w:val="right"/>
              <w:rPr>
                <w:rFonts w:ascii="Arial" w:eastAsia="Arial Unicode MS" w:hAnsi="Arial" w:cs="Arial"/>
                <w:b/>
                <w:bCs/>
                <w:color w:val="auto"/>
                <w:sz w:val="18"/>
                <w:szCs w:val="18"/>
                <w:lang w:val="en-GB"/>
              </w:rPr>
            </w:pPr>
          </w:p>
        </w:tc>
      </w:tr>
      <w:tr w:rsidR="00C36969" w:rsidRPr="009C5B77" w14:paraId="35CBE74E" w14:textId="77777777" w:rsidTr="006536B1">
        <w:trPr>
          <w:cantSplit/>
        </w:trPr>
        <w:tc>
          <w:tcPr>
            <w:tcW w:w="4225" w:type="dxa"/>
            <w:vAlign w:val="bottom"/>
          </w:tcPr>
          <w:p w14:paraId="6282D62C" w14:textId="77777777" w:rsidR="00544D41" w:rsidRPr="009C5B77" w:rsidRDefault="00544D41" w:rsidP="00544D41">
            <w:pPr>
              <w:ind w:right="-110"/>
              <w:rPr>
                <w:rFonts w:ascii="Arial" w:eastAsia="Arial Unicode MS" w:hAnsi="Arial" w:cs="Arial"/>
                <w:color w:val="auto"/>
                <w:sz w:val="18"/>
                <w:szCs w:val="18"/>
              </w:rPr>
            </w:pPr>
            <w:proofErr w:type="spellStart"/>
            <w:r w:rsidRPr="009C5B77">
              <w:rPr>
                <w:rFonts w:ascii="Arial" w:eastAsia="Arial Unicode MS" w:hAnsi="Arial" w:cs="Arial"/>
                <w:color w:val="auto"/>
                <w:sz w:val="18"/>
                <w:szCs w:val="18"/>
              </w:rPr>
              <w:t>Chaoprayamahanakorn</w:t>
            </w:r>
            <w:proofErr w:type="spellEnd"/>
            <w:r w:rsidRPr="009C5B77">
              <w:rPr>
                <w:rFonts w:ascii="Arial" w:eastAsia="Arial Unicode MS" w:hAnsi="Arial" w:cs="Arial"/>
                <w:color w:val="auto"/>
                <w:sz w:val="18"/>
                <w:szCs w:val="18"/>
              </w:rPr>
              <w:t xml:space="preserve"> Public Company Limited</w:t>
            </w:r>
          </w:p>
        </w:tc>
        <w:tc>
          <w:tcPr>
            <w:tcW w:w="1296" w:type="dxa"/>
            <w:vAlign w:val="bottom"/>
          </w:tcPr>
          <w:p w14:paraId="505F4015" w14:textId="1991D1B5" w:rsidR="00544D41" w:rsidRPr="009C5B77" w:rsidRDefault="00A22BF0" w:rsidP="00544D41">
            <w:pPr>
              <w:ind w:right="-43"/>
              <w:jc w:val="right"/>
              <w:rPr>
                <w:rFonts w:ascii="Arial" w:hAnsi="Arial" w:cs="Arial"/>
                <w:color w:val="auto"/>
                <w:sz w:val="18"/>
                <w:szCs w:val="18"/>
                <w:lang w:val="en-GB"/>
              </w:rPr>
            </w:pPr>
            <w:r w:rsidRPr="009C5B77">
              <w:rPr>
                <w:rFonts w:ascii="Arial" w:hAnsi="Arial" w:cs="Arial"/>
                <w:color w:val="auto"/>
                <w:sz w:val="18"/>
                <w:szCs w:val="18"/>
                <w:lang w:val="en-GB"/>
              </w:rPr>
              <w:t>10,000</w:t>
            </w:r>
          </w:p>
        </w:tc>
        <w:tc>
          <w:tcPr>
            <w:tcW w:w="1296" w:type="dxa"/>
            <w:vAlign w:val="bottom"/>
          </w:tcPr>
          <w:p w14:paraId="712A4742" w14:textId="242F44DC" w:rsidR="00544D41" w:rsidRPr="009C5B77" w:rsidRDefault="00A22BF0" w:rsidP="00544D41">
            <w:pPr>
              <w:ind w:right="-43"/>
              <w:jc w:val="right"/>
              <w:rPr>
                <w:rFonts w:ascii="Arial" w:hAnsi="Arial" w:cs="Arial"/>
                <w:color w:val="auto"/>
                <w:sz w:val="18"/>
                <w:szCs w:val="18"/>
                <w:lang w:val="en-GB"/>
              </w:rPr>
            </w:pPr>
            <w:r w:rsidRPr="009C5B77">
              <w:rPr>
                <w:rFonts w:ascii="Arial" w:hAnsi="Arial" w:cs="Arial"/>
                <w:color w:val="auto"/>
                <w:sz w:val="18"/>
                <w:szCs w:val="18"/>
                <w:lang w:val="en-GB"/>
              </w:rPr>
              <w:t>9,674</w:t>
            </w:r>
          </w:p>
        </w:tc>
        <w:tc>
          <w:tcPr>
            <w:tcW w:w="1296" w:type="dxa"/>
            <w:vAlign w:val="bottom"/>
          </w:tcPr>
          <w:p w14:paraId="7DFCA2D0" w14:textId="06F46E6A" w:rsidR="00544D41" w:rsidRPr="009C5B77" w:rsidRDefault="008F70A4" w:rsidP="00544D41">
            <w:pPr>
              <w:ind w:right="-43"/>
              <w:jc w:val="right"/>
              <w:rPr>
                <w:rFonts w:ascii="Arial" w:hAnsi="Arial" w:cs="Arial"/>
                <w:color w:val="auto"/>
                <w:sz w:val="18"/>
                <w:szCs w:val="18"/>
                <w:lang w:val="en-GB"/>
              </w:rPr>
            </w:pPr>
            <w:r w:rsidRPr="009C5B77">
              <w:rPr>
                <w:rFonts w:ascii="Arial" w:hAnsi="Arial" w:cs="Arial"/>
                <w:color w:val="auto"/>
                <w:sz w:val="18"/>
                <w:szCs w:val="18"/>
                <w:lang w:val="en-GB"/>
              </w:rPr>
              <w:t>35,000</w:t>
            </w:r>
          </w:p>
        </w:tc>
        <w:tc>
          <w:tcPr>
            <w:tcW w:w="1296" w:type="dxa"/>
            <w:vAlign w:val="bottom"/>
          </w:tcPr>
          <w:p w14:paraId="5FFEFEDF" w14:textId="3E4F9047" w:rsidR="00544D41" w:rsidRPr="009C5B77" w:rsidRDefault="008F70A4" w:rsidP="00544D41">
            <w:pPr>
              <w:ind w:right="-43"/>
              <w:jc w:val="right"/>
              <w:rPr>
                <w:rFonts w:ascii="Arial" w:hAnsi="Arial" w:cs="Arial"/>
                <w:color w:val="auto"/>
                <w:sz w:val="18"/>
                <w:szCs w:val="18"/>
                <w:lang w:val="en-GB"/>
              </w:rPr>
            </w:pPr>
            <w:r w:rsidRPr="009C5B77">
              <w:rPr>
                <w:rFonts w:ascii="Arial" w:hAnsi="Arial" w:cs="Arial"/>
                <w:color w:val="auto"/>
                <w:sz w:val="18"/>
                <w:szCs w:val="18"/>
                <w:lang w:val="en-GB"/>
              </w:rPr>
              <w:t>30,000</w:t>
            </w:r>
          </w:p>
        </w:tc>
        <w:tc>
          <w:tcPr>
            <w:tcW w:w="1296" w:type="dxa"/>
            <w:vAlign w:val="bottom"/>
          </w:tcPr>
          <w:p w14:paraId="54848DD9" w14:textId="2FCFE8BB" w:rsidR="00544D41" w:rsidRPr="009C5B77" w:rsidRDefault="008F70A4" w:rsidP="00544D41">
            <w:pPr>
              <w:ind w:right="-43"/>
              <w:jc w:val="right"/>
              <w:rPr>
                <w:rFonts w:ascii="Arial" w:hAnsi="Arial" w:cs="Arial"/>
                <w:color w:val="auto"/>
                <w:sz w:val="18"/>
                <w:szCs w:val="18"/>
                <w:cs/>
                <w:lang w:val="en-GB"/>
              </w:rPr>
            </w:pPr>
            <w:r w:rsidRPr="009C5B77">
              <w:rPr>
                <w:rFonts w:ascii="Arial" w:hAnsi="Arial" w:cs="Arial"/>
                <w:color w:val="auto"/>
                <w:sz w:val="18"/>
                <w:szCs w:val="18"/>
              </w:rPr>
              <w:t>3,864,650</w:t>
            </w:r>
          </w:p>
        </w:tc>
        <w:tc>
          <w:tcPr>
            <w:tcW w:w="1296" w:type="dxa"/>
            <w:vAlign w:val="bottom"/>
          </w:tcPr>
          <w:p w14:paraId="7C4299B1" w14:textId="6D66B9D8" w:rsidR="00544D41" w:rsidRPr="009C5B77" w:rsidRDefault="008F70A4" w:rsidP="00544D41">
            <w:pPr>
              <w:ind w:right="-43"/>
              <w:jc w:val="right"/>
              <w:rPr>
                <w:rFonts w:ascii="Arial" w:hAnsi="Arial" w:cs="Arial"/>
                <w:color w:val="auto"/>
                <w:sz w:val="18"/>
                <w:szCs w:val="18"/>
                <w:cs/>
                <w:lang w:val="en-GB"/>
              </w:rPr>
            </w:pPr>
            <w:r w:rsidRPr="009C5B77">
              <w:rPr>
                <w:rFonts w:ascii="Arial" w:hAnsi="Arial" w:cs="Arial"/>
                <w:color w:val="auto"/>
                <w:sz w:val="18"/>
                <w:szCs w:val="18"/>
              </w:rPr>
              <w:t>1,383,219</w:t>
            </w:r>
          </w:p>
        </w:tc>
        <w:tc>
          <w:tcPr>
            <w:tcW w:w="1296" w:type="dxa"/>
            <w:vAlign w:val="bottom"/>
          </w:tcPr>
          <w:p w14:paraId="220F0FAB" w14:textId="633035AF" w:rsidR="00544D41" w:rsidRPr="009C5B77" w:rsidRDefault="00544D41" w:rsidP="00544D41">
            <w:pPr>
              <w:ind w:right="-43"/>
              <w:jc w:val="right"/>
              <w:rPr>
                <w:rFonts w:ascii="Arial" w:hAnsi="Arial" w:cs="Arial"/>
                <w:color w:val="auto"/>
                <w:sz w:val="18"/>
                <w:szCs w:val="18"/>
                <w:cs/>
                <w:lang w:val="en-GB"/>
              </w:rPr>
            </w:pPr>
            <w:r w:rsidRPr="009C5B77">
              <w:rPr>
                <w:rFonts w:ascii="Arial" w:hAnsi="Arial" w:cs="Arial"/>
                <w:color w:val="auto"/>
                <w:sz w:val="18"/>
                <w:szCs w:val="18"/>
              </w:rPr>
              <w:t>-</w:t>
            </w:r>
          </w:p>
        </w:tc>
        <w:tc>
          <w:tcPr>
            <w:tcW w:w="1296" w:type="dxa"/>
            <w:vAlign w:val="bottom"/>
          </w:tcPr>
          <w:p w14:paraId="36D8CA0B" w14:textId="4C8AA518" w:rsidR="00544D41" w:rsidRPr="009C5B77" w:rsidRDefault="00544D41" w:rsidP="00544D41">
            <w:pPr>
              <w:ind w:right="-43"/>
              <w:jc w:val="right"/>
              <w:rPr>
                <w:rFonts w:ascii="Arial" w:hAnsi="Arial" w:cs="Arial"/>
                <w:color w:val="auto"/>
                <w:sz w:val="18"/>
                <w:szCs w:val="18"/>
                <w:cs/>
                <w:lang w:val="en-GB"/>
              </w:rPr>
            </w:pPr>
            <w:r w:rsidRPr="009C5B77">
              <w:rPr>
                <w:rFonts w:ascii="Arial" w:hAnsi="Arial" w:cs="Arial"/>
                <w:color w:val="auto"/>
                <w:sz w:val="18"/>
                <w:szCs w:val="18"/>
              </w:rPr>
              <w:t>-</w:t>
            </w:r>
          </w:p>
        </w:tc>
      </w:tr>
    </w:tbl>
    <w:p w14:paraId="7ACC9072" w14:textId="77777777" w:rsidR="00544D41" w:rsidRPr="009C5B77" w:rsidRDefault="00544D41">
      <w:pPr>
        <w:rPr>
          <w:rFonts w:ascii="Arial" w:hAnsi="Arial" w:cs="Arial"/>
          <w:color w:val="auto"/>
          <w:sz w:val="18"/>
          <w:szCs w:val="18"/>
        </w:rPr>
      </w:pPr>
    </w:p>
    <w:p w14:paraId="2A3BE8A1" w14:textId="77777777" w:rsidR="00544D41" w:rsidRPr="009C5B77" w:rsidRDefault="00544D41">
      <w:pPr>
        <w:rPr>
          <w:rFonts w:ascii="Arial" w:eastAsia="Arial" w:hAnsi="Arial" w:cs="Arial"/>
          <w:color w:val="auto"/>
          <w:sz w:val="18"/>
          <w:szCs w:val="18"/>
        </w:rPr>
      </w:pPr>
    </w:p>
    <w:p w14:paraId="6ABF9E31" w14:textId="77777777" w:rsidR="00544D41" w:rsidRPr="009C5B77" w:rsidRDefault="00544D41">
      <w:pPr>
        <w:rPr>
          <w:rFonts w:ascii="Arial" w:eastAsia="Arial" w:hAnsi="Arial" w:cs="Arial"/>
          <w:color w:val="auto"/>
          <w:sz w:val="18"/>
          <w:szCs w:val="18"/>
        </w:rPr>
      </w:pPr>
    </w:p>
    <w:p w14:paraId="1E2726FB" w14:textId="77777777" w:rsidR="00B348FA" w:rsidRPr="009C5B77" w:rsidRDefault="00B348FA" w:rsidP="00223EF5">
      <w:pPr>
        <w:rPr>
          <w:rFonts w:ascii="Arial" w:eastAsia="Arial" w:hAnsi="Arial" w:cs="Arial"/>
          <w:color w:val="auto"/>
          <w:sz w:val="18"/>
          <w:szCs w:val="18"/>
        </w:rPr>
        <w:sectPr w:rsidR="00B348FA" w:rsidRPr="009C5B77" w:rsidSect="00B348FA">
          <w:pgSz w:w="16840" w:h="11907" w:orient="landscape"/>
          <w:pgMar w:top="720" w:right="720" w:bottom="1728" w:left="1440" w:header="706" w:footer="706" w:gutter="0"/>
          <w:cols w:space="720"/>
          <w:docGrid w:linePitch="326"/>
        </w:sectPr>
      </w:pPr>
    </w:p>
    <w:p w14:paraId="25F39128" w14:textId="77777777" w:rsidR="00BB6D20" w:rsidRPr="009C5B77" w:rsidRDefault="00BB6D20" w:rsidP="00B65CBD">
      <w:pPr>
        <w:rPr>
          <w:rFonts w:ascii="Arial" w:eastAsia="Arial" w:hAnsi="Arial" w:cs="Arial"/>
          <w:color w:val="auto"/>
          <w:sz w:val="18"/>
          <w:szCs w:val="18"/>
        </w:rPr>
      </w:pPr>
    </w:p>
    <w:tbl>
      <w:tblPr>
        <w:tblW w:w="9450" w:type="dxa"/>
        <w:tblLayout w:type="fixed"/>
        <w:tblCellMar>
          <w:left w:w="115" w:type="dxa"/>
          <w:right w:w="115" w:type="dxa"/>
        </w:tblCellMar>
        <w:tblLook w:val="0400" w:firstRow="0" w:lastRow="0" w:firstColumn="0" w:lastColumn="0" w:noHBand="0" w:noVBand="1"/>
      </w:tblPr>
      <w:tblGrid>
        <w:gridCol w:w="9450"/>
      </w:tblGrid>
      <w:tr w:rsidR="000716B5" w:rsidRPr="009C5B77" w14:paraId="199B2459" w14:textId="77777777" w:rsidTr="00D40DE9">
        <w:trPr>
          <w:trHeight w:val="389"/>
        </w:trPr>
        <w:tc>
          <w:tcPr>
            <w:tcW w:w="9450" w:type="dxa"/>
            <w:vAlign w:val="center"/>
          </w:tcPr>
          <w:p w14:paraId="374CD52E" w14:textId="27693BE6" w:rsidR="009803B5" w:rsidRPr="009C5B77" w:rsidRDefault="00BB6D20" w:rsidP="000716B5">
            <w:pPr>
              <w:tabs>
                <w:tab w:val="left" w:pos="545"/>
              </w:tabs>
              <w:ind w:left="432" w:hanging="549"/>
              <w:jc w:val="both"/>
              <w:rPr>
                <w:rFonts w:ascii="Arial" w:eastAsia="Arial" w:hAnsi="Arial" w:cs="Arial"/>
                <w:b/>
                <w:bCs/>
                <w:color w:val="auto"/>
                <w:sz w:val="18"/>
                <w:szCs w:val="18"/>
              </w:rPr>
            </w:pPr>
            <w:r w:rsidRPr="009C5B77">
              <w:rPr>
                <w:rFonts w:ascii="Arial" w:eastAsia="Arial" w:hAnsi="Arial" w:cs="Arial"/>
                <w:b/>
                <w:bCs/>
                <w:color w:val="auto"/>
                <w:sz w:val="18"/>
                <w:szCs w:val="18"/>
                <w:lang w:val="en-GB"/>
              </w:rPr>
              <w:t>21</w:t>
            </w:r>
            <w:r w:rsidR="002630A2" w:rsidRPr="009C5B77">
              <w:rPr>
                <w:rFonts w:ascii="Arial" w:hAnsi="Arial" w:cs="Arial"/>
                <w:color w:val="auto"/>
                <w:sz w:val="18"/>
                <w:szCs w:val="18"/>
              </w:rPr>
              <w:tab/>
            </w:r>
            <w:r w:rsidR="51A57411" w:rsidRPr="009C5B77">
              <w:rPr>
                <w:rFonts w:ascii="Arial" w:eastAsia="Arial" w:hAnsi="Arial" w:cs="Arial"/>
                <w:b/>
                <w:bCs/>
                <w:color w:val="auto"/>
                <w:sz w:val="18"/>
                <w:szCs w:val="18"/>
              </w:rPr>
              <w:t>Commitments with non-related parties</w:t>
            </w:r>
          </w:p>
        </w:tc>
      </w:tr>
    </w:tbl>
    <w:p w14:paraId="6FCE2D9D" w14:textId="77777777" w:rsidR="009803B5" w:rsidRPr="009C5B77" w:rsidRDefault="009803B5" w:rsidP="00BA4D0F">
      <w:pPr>
        <w:jc w:val="both"/>
        <w:rPr>
          <w:rFonts w:ascii="Arial" w:eastAsia="Arial" w:hAnsi="Arial" w:cs="Arial"/>
          <w:color w:val="auto"/>
          <w:sz w:val="18"/>
          <w:szCs w:val="18"/>
        </w:rPr>
      </w:pPr>
    </w:p>
    <w:p w14:paraId="53B8E495" w14:textId="77777777" w:rsidR="009803B5" w:rsidRPr="009C5B77" w:rsidRDefault="0021040B" w:rsidP="00BA4D0F">
      <w:pPr>
        <w:pBdr>
          <w:top w:val="nil"/>
          <w:left w:val="nil"/>
          <w:bottom w:val="nil"/>
          <w:right w:val="nil"/>
          <w:between w:val="nil"/>
        </w:pBdr>
        <w:ind w:firstLine="3"/>
        <w:jc w:val="both"/>
        <w:rPr>
          <w:rFonts w:ascii="Arial" w:eastAsia="Arial" w:hAnsi="Arial" w:cs="Arial"/>
          <w:color w:val="auto"/>
          <w:sz w:val="18"/>
          <w:szCs w:val="18"/>
        </w:rPr>
      </w:pPr>
      <w:r w:rsidRPr="009C5B77">
        <w:rPr>
          <w:rFonts w:ascii="Arial" w:eastAsia="Arial" w:hAnsi="Arial" w:cs="Arial"/>
          <w:color w:val="auto"/>
          <w:sz w:val="18"/>
          <w:szCs w:val="18"/>
        </w:rPr>
        <w:t>The Group has commitments with non-related parties as follows:</w:t>
      </w:r>
    </w:p>
    <w:p w14:paraId="77260E67" w14:textId="77777777" w:rsidR="009803B5" w:rsidRPr="009C5B77" w:rsidRDefault="009803B5" w:rsidP="00BA4D0F">
      <w:pPr>
        <w:jc w:val="both"/>
        <w:rPr>
          <w:rFonts w:ascii="Arial" w:eastAsia="Arial" w:hAnsi="Arial" w:cs="Arial"/>
          <w:color w:val="auto"/>
          <w:sz w:val="18"/>
          <w:szCs w:val="18"/>
        </w:rPr>
      </w:pPr>
    </w:p>
    <w:tbl>
      <w:tblPr>
        <w:tblW w:w="9461" w:type="dxa"/>
        <w:tblLayout w:type="fixed"/>
        <w:tblCellMar>
          <w:left w:w="115" w:type="dxa"/>
          <w:right w:w="115" w:type="dxa"/>
        </w:tblCellMar>
        <w:tblLook w:val="0000" w:firstRow="0" w:lastRow="0" w:firstColumn="0" w:lastColumn="0" w:noHBand="0" w:noVBand="0"/>
      </w:tblPr>
      <w:tblGrid>
        <w:gridCol w:w="3989"/>
        <w:gridCol w:w="1368"/>
        <w:gridCol w:w="1368"/>
        <w:gridCol w:w="1368"/>
        <w:gridCol w:w="1368"/>
      </w:tblGrid>
      <w:tr w:rsidR="008F70A4" w:rsidRPr="009C5B77" w14:paraId="721043D4" w14:textId="77777777" w:rsidTr="00D40DE9">
        <w:tc>
          <w:tcPr>
            <w:tcW w:w="3989" w:type="dxa"/>
            <w:vAlign w:val="bottom"/>
          </w:tcPr>
          <w:p w14:paraId="55DD4A11" w14:textId="77777777" w:rsidR="00A2161A" w:rsidRPr="009C5B77" w:rsidRDefault="00A2161A" w:rsidP="00A2161A">
            <w:pPr>
              <w:ind w:left="-113" w:right="-79"/>
              <w:rPr>
                <w:rFonts w:ascii="Arial" w:eastAsia="Arial" w:hAnsi="Arial" w:cs="Arial"/>
                <w:color w:val="auto"/>
                <w:sz w:val="18"/>
                <w:szCs w:val="18"/>
              </w:rPr>
            </w:pPr>
          </w:p>
        </w:tc>
        <w:tc>
          <w:tcPr>
            <w:tcW w:w="2736" w:type="dxa"/>
            <w:gridSpan w:val="2"/>
            <w:tcBorders>
              <w:bottom w:val="single" w:sz="4" w:space="0" w:color="000000"/>
            </w:tcBorders>
            <w:vAlign w:val="bottom"/>
          </w:tcPr>
          <w:p w14:paraId="29242C0F" w14:textId="77777777" w:rsidR="00A2161A" w:rsidRPr="009C5B77" w:rsidRDefault="00A2161A" w:rsidP="00A2161A">
            <w:pPr>
              <w:pBdr>
                <w:top w:val="nil"/>
                <w:left w:val="nil"/>
                <w:bottom w:val="nil"/>
                <w:right w:val="nil"/>
                <w:between w:val="nil"/>
              </w:pBdr>
              <w:ind w:right="-72"/>
              <w:jc w:val="center"/>
              <w:rPr>
                <w:rFonts w:ascii="Arial" w:eastAsia="Arial" w:hAnsi="Arial" w:cs="Arial"/>
                <w:b/>
                <w:color w:val="auto"/>
                <w:sz w:val="18"/>
                <w:szCs w:val="18"/>
              </w:rPr>
            </w:pPr>
            <w:r w:rsidRPr="009C5B77">
              <w:rPr>
                <w:rFonts w:ascii="Arial" w:eastAsia="Arial" w:hAnsi="Arial" w:cs="Arial"/>
                <w:b/>
                <w:color w:val="auto"/>
                <w:sz w:val="18"/>
                <w:szCs w:val="18"/>
              </w:rPr>
              <w:t>Consolidated</w:t>
            </w:r>
          </w:p>
          <w:p w14:paraId="256F531B" w14:textId="6BBAF9F0" w:rsidR="00A2161A" w:rsidRPr="009C5B77" w:rsidRDefault="00A2161A" w:rsidP="00A2161A">
            <w:pPr>
              <w:pBdr>
                <w:top w:val="nil"/>
                <w:left w:val="nil"/>
                <w:bottom w:val="nil"/>
                <w:right w:val="nil"/>
                <w:between w:val="nil"/>
              </w:pBdr>
              <w:ind w:right="-72"/>
              <w:jc w:val="center"/>
              <w:rPr>
                <w:rFonts w:ascii="Arial" w:eastAsia="Arial" w:hAnsi="Arial" w:cs="Arial"/>
                <w:b/>
                <w:color w:val="auto"/>
                <w:sz w:val="18"/>
                <w:szCs w:val="18"/>
              </w:rPr>
            </w:pPr>
            <w:r w:rsidRPr="009C5B77">
              <w:rPr>
                <w:rFonts w:ascii="Arial" w:eastAsia="Arial" w:hAnsi="Arial" w:cs="Arial"/>
                <w:b/>
                <w:color w:val="auto"/>
                <w:sz w:val="18"/>
                <w:szCs w:val="18"/>
              </w:rPr>
              <w:t>financial information</w:t>
            </w:r>
          </w:p>
        </w:tc>
        <w:tc>
          <w:tcPr>
            <w:tcW w:w="2736" w:type="dxa"/>
            <w:gridSpan w:val="2"/>
            <w:tcBorders>
              <w:bottom w:val="single" w:sz="4" w:space="0" w:color="000000"/>
            </w:tcBorders>
            <w:vAlign w:val="bottom"/>
          </w:tcPr>
          <w:p w14:paraId="2440EBF6" w14:textId="77777777" w:rsidR="00A2161A" w:rsidRPr="009C5B77" w:rsidRDefault="00A2161A" w:rsidP="00A2161A">
            <w:pPr>
              <w:pBdr>
                <w:top w:val="nil"/>
                <w:left w:val="nil"/>
                <w:bottom w:val="nil"/>
                <w:right w:val="nil"/>
                <w:between w:val="nil"/>
              </w:pBdr>
              <w:ind w:right="-72"/>
              <w:jc w:val="center"/>
              <w:rPr>
                <w:rFonts w:ascii="Arial" w:eastAsia="Arial" w:hAnsi="Arial" w:cs="Arial"/>
                <w:b/>
                <w:color w:val="auto"/>
                <w:sz w:val="18"/>
                <w:szCs w:val="18"/>
              </w:rPr>
            </w:pPr>
            <w:r w:rsidRPr="009C5B77">
              <w:rPr>
                <w:rFonts w:ascii="Arial" w:eastAsia="Arial" w:hAnsi="Arial" w:cs="Arial"/>
                <w:b/>
                <w:color w:val="auto"/>
                <w:sz w:val="18"/>
                <w:szCs w:val="18"/>
              </w:rPr>
              <w:t>Separate</w:t>
            </w:r>
          </w:p>
          <w:p w14:paraId="3AD3FFFC" w14:textId="69A8FBFB" w:rsidR="00A2161A" w:rsidRPr="009C5B77" w:rsidRDefault="00A2161A" w:rsidP="00A2161A">
            <w:pPr>
              <w:pBdr>
                <w:top w:val="nil"/>
                <w:left w:val="nil"/>
                <w:bottom w:val="nil"/>
                <w:right w:val="nil"/>
                <w:between w:val="nil"/>
              </w:pBdr>
              <w:ind w:right="-72"/>
              <w:jc w:val="center"/>
              <w:rPr>
                <w:rFonts w:ascii="Arial" w:eastAsia="Arial" w:hAnsi="Arial" w:cs="Arial"/>
                <w:b/>
                <w:color w:val="auto"/>
                <w:sz w:val="18"/>
                <w:szCs w:val="18"/>
              </w:rPr>
            </w:pPr>
            <w:r w:rsidRPr="009C5B77">
              <w:rPr>
                <w:rFonts w:ascii="Arial" w:eastAsia="Arial" w:hAnsi="Arial" w:cs="Arial"/>
                <w:b/>
                <w:color w:val="auto"/>
                <w:sz w:val="18"/>
                <w:szCs w:val="18"/>
              </w:rPr>
              <w:t>financial information</w:t>
            </w:r>
          </w:p>
        </w:tc>
      </w:tr>
      <w:tr w:rsidR="008F70A4" w:rsidRPr="009C5B77" w14:paraId="7C2F9938" w14:textId="77777777" w:rsidTr="00D40DE9">
        <w:tc>
          <w:tcPr>
            <w:tcW w:w="3989" w:type="dxa"/>
            <w:vAlign w:val="bottom"/>
          </w:tcPr>
          <w:p w14:paraId="750721AF" w14:textId="77777777" w:rsidR="009803B5" w:rsidRPr="009C5B77" w:rsidRDefault="009803B5" w:rsidP="00BA4D0F">
            <w:pPr>
              <w:ind w:left="-113" w:right="-79"/>
              <w:rPr>
                <w:rFonts w:ascii="Arial" w:eastAsia="Arial" w:hAnsi="Arial" w:cs="Arial"/>
                <w:color w:val="auto"/>
                <w:sz w:val="18"/>
                <w:szCs w:val="18"/>
              </w:rPr>
            </w:pPr>
          </w:p>
        </w:tc>
        <w:tc>
          <w:tcPr>
            <w:tcW w:w="1368" w:type="dxa"/>
            <w:tcBorders>
              <w:top w:val="single" w:sz="4" w:space="0" w:color="000000"/>
            </w:tcBorders>
            <w:vAlign w:val="bottom"/>
          </w:tcPr>
          <w:p w14:paraId="2DA43894" w14:textId="170DADC3" w:rsidR="009803B5" w:rsidRPr="009C5B77" w:rsidRDefault="0021040B" w:rsidP="00BA4D0F">
            <w:pPr>
              <w:ind w:right="-72"/>
              <w:jc w:val="right"/>
              <w:rPr>
                <w:rFonts w:ascii="Arial" w:eastAsia="Arial" w:hAnsi="Arial" w:cs="Arial"/>
                <w:b/>
                <w:color w:val="auto"/>
                <w:sz w:val="18"/>
                <w:szCs w:val="18"/>
              </w:rPr>
            </w:pPr>
            <w:r w:rsidRPr="009C5B77">
              <w:rPr>
                <w:rFonts w:ascii="Arial" w:eastAsia="Arial" w:hAnsi="Arial" w:cs="Arial"/>
                <w:b/>
                <w:color w:val="auto"/>
                <w:sz w:val="18"/>
                <w:szCs w:val="18"/>
              </w:rPr>
              <w:t>Unaudited</w:t>
            </w:r>
          </w:p>
        </w:tc>
        <w:tc>
          <w:tcPr>
            <w:tcW w:w="1368" w:type="dxa"/>
            <w:tcBorders>
              <w:top w:val="single" w:sz="4" w:space="0" w:color="000000"/>
            </w:tcBorders>
            <w:vAlign w:val="bottom"/>
          </w:tcPr>
          <w:p w14:paraId="101B3EF0" w14:textId="77D18618" w:rsidR="009803B5" w:rsidRPr="009C5B77" w:rsidRDefault="0021040B" w:rsidP="00BA4D0F">
            <w:pPr>
              <w:ind w:right="-72"/>
              <w:jc w:val="right"/>
              <w:rPr>
                <w:rFonts w:ascii="Arial" w:eastAsia="Arial" w:hAnsi="Arial" w:cs="Arial"/>
                <w:b/>
                <w:color w:val="auto"/>
                <w:sz w:val="18"/>
                <w:szCs w:val="18"/>
              </w:rPr>
            </w:pPr>
            <w:r w:rsidRPr="009C5B77">
              <w:rPr>
                <w:rFonts w:ascii="Arial" w:eastAsia="Arial" w:hAnsi="Arial" w:cs="Arial"/>
                <w:b/>
                <w:color w:val="auto"/>
                <w:sz w:val="18"/>
                <w:szCs w:val="18"/>
              </w:rPr>
              <w:t>Audited</w:t>
            </w:r>
          </w:p>
        </w:tc>
        <w:tc>
          <w:tcPr>
            <w:tcW w:w="1368" w:type="dxa"/>
            <w:tcBorders>
              <w:top w:val="single" w:sz="4" w:space="0" w:color="000000"/>
            </w:tcBorders>
            <w:vAlign w:val="bottom"/>
          </w:tcPr>
          <w:p w14:paraId="004A475F" w14:textId="24267530" w:rsidR="009803B5" w:rsidRPr="009C5B77" w:rsidRDefault="0021040B" w:rsidP="00BA4D0F">
            <w:pPr>
              <w:ind w:right="-72"/>
              <w:jc w:val="right"/>
              <w:rPr>
                <w:rFonts w:ascii="Arial" w:eastAsia="Arial" w:hAnsi="Arial" w:cs="Arial"/>
                <w:b/>
                <w:color w:val="auto"/>
                <w:sz w:val="18"/>
                <w:szCs w:val="18"/>
              </w:rPr>
            </w:pPr>
            <w:r w:rsidRPr="009C5B77">
              <w:rPr>
                <w:rFonts w:ascii="Arial" w:eastAsia="Arial" w:hAnsi="Arial" w:cs="Arial"/>
                <w:b/>
                <w:color w:val="auto"/>
                <w:sz w:val="18"/>
                <w:szCs w:val="18"/>
              </w:rPr>
              <w:t>Unaudited</w:t>
            </w:r>
          </w:p>
        </w:tc>
        <w:tc>
          <w:tcPr>
            <w:tcW w:w="1368" w:type="dxa"/>
            <w:tcBorders>
              <w:top w:val="single" w:sz="4" w:space="0" w:color="000000"/>
            </w:tcBorders>
            <w:vAlign w:val="bottom"/>
          </w:tcPr>
          <w:p w14:paraId="3CA0B43F" w14:textId="791C196C" w:rsidR="009803B5" w:rsidRPr="009C5B77" w:rsidRDefault="0021040B" w:rsidP="00BA4D0F">
            <w:pPr>
              <w:ind w:right="-72"/>
              <w:jc w:val="right"/>
              <w:rPr>
                <w:rFonts w:ascii="Arial" w:eastAsia="Arial" w:hAnsi="Arial" w:cs="Arial"/>
                <w:b/>
                <w:color w:val="auto"/>
                <w:sz w:val="18"/>
                <w:szCs w:val="18"/>
              </w:rPr>
            </w:pPr>
            <w:r w:rsidRPr="009C5B77">
              <w:rPr>
                <w:rFonts w:ascii="Arial" w:eastAsia="Arial" w:hAnsi="Arial" w:cs="Arial"/>
                <w:b/>
                <w:color w:val="auto"/>
                <w:sz w:val="18"/>
                <w:szCs w:val="18"/>
              </w:rPr>
              <w:t>Audited</w:t>
            </w:r>
          </w:p>
        </w:tc>
      </w:tr>
      <w:tr w:rsidR="008F70A4" w:rsidRPr="009C5B77" w14:paraId="3CB0A545" w14:textId="77777777" w:rsidTr="00D40DE9">
        <w:tc>
          <w:tcPr>
            <w:tcW w:w="3989" w:type="dxa"/>
            <w:vAlign w:val="bottom"/>
          </w:tcPr>
          <w:p w14:paraId="4915FABF" w14:textId="77777777" w:rsidR="009E5CE3" w:rsidRPr="009C5B77" w:rsidRDefault="009E5CE3" w:rsidP="009E5CE3">
            <w:pPr>
              <w:ind w:left="-113" w:right="-79"/>
              <w:rPr>
                <w:rFonts w:ascii="Arial" w:eastAsia="Arial" w:hAnsi="Arial" w:cs="Arial"/>
                <w:color w:val="auto"/>
                <w:sz w:val="18"/>
                <w:szCs w:val="18"/>
              </w:rPr>
            </w:pPr>
          </w:p>
        </w:tc>
        <w:tc>
          <w:tcPr>
            <w:tcW w:w="1368" w:type="dxa"/>
            <w:vAlign w:val="bottom"/>
          </w:tcPr>
          <w:p w14:paraId="6B413F89" w14:textId="1EB4461A" w:rsidR="009E5CE3" w:rsidRPr="009C5B77" w:rsidRDefault="00BB6D20" w:rsidP="009E5CE3">
            <w:pPr>
              <w:pBdr>
                <w:top w:val="nil"/>
                <w:left w:val="nil"/>
                <w:bottom w:val="nil"/>
                <w:right w:val="nil"/>
                <w:between w:val="nil"/>
              </w:pBdr>
              <w:ind w:right="-72"/>
              <w:jc w:val="right"/>
              <w:rPr>
                <w:rFonts w:ascii="Arial" w:eastAsia="Arial" w:hAnsi="Arial" w:cs="Arial"/>
                <w:b/>
                <w:color w:val="auto"/>
                <w:sz w:val="18"/>
                <w:szCs w:val="18"/>
              </w:rPr>
            </w:pPr>
            <w:r w:rsidRPr="009C5B77">
              <w:rPr>
                <w:rFonts w:ascii="Arial" w:hAnsi="Arial" w:cs="Arial"/>
                <w:b/>
                <w:bCs/>
                <w:color w:val="auto"/>
                <w:sz w:val="18"/>
                <w:szCs w:val="18"/>
                <w:lang w:val="en-GB"/>
              </w:rPr>
              <w:t>31</w:t>
            </w:r>
            <w:r w:rsidR="009E5CE3" w:rsidRPr="009C5B77">
              <w:rPr>
                <w:rFonts w:ascii="Arial" w:hAnsi="Arial" w:cs="Arial"/>
                <w:b/>
                <w:bCs/>
                <w:color w:val="auto"/>
                <w:sz w:val="18"/>
                <w:szCs w:val="18"/>
                <w:lang w:val="en-GB"/>
              </w:rPr>
              <w:t xml:space="preserve"> March</w:t>
            </w:r>
          </w:p>
        </w:tc>
        <w:tc>
          <w:tcPr>
            <w:tcW w:w="1368" w:type="dxa"/>
            <w:vAlign w:val="bottom"/>
          </w:tcPr>
          <w:p w14:paraId="412F55EB" w14:textId="586CEA73" w:rsidR="009E5CE3" w:rsidRPr="009C5B77" w:rsidRDefault="00BB6D20" w:rsidP="009E5CE3">
            <w:pPr>
              <w:ind w:right="-72"/>
              <w:jc w:val="right"/>
              <w:rPr>
                <w:rFonts w:ascii="Arial" w:eastAsia="Arial" w:hAnsi="Arial" w:cs="Arial"/>
                <w:b/>
                <w:color w:val="auto"/>
                <w:sz w:val="18"/>
                <w:szCs w:val="18"/>
              </w:rPr>
            </w:pPr>
            <w:r w:rsidRPr="009C5B77">
              <w:rPr>
                <w:rFonts w:ascii="Arial" w:hAnsi="Arial" w:cs="Arial"/>
                <w:b/>
                <w:bCs/>
                <w:color w:val="auto"/>
                <w:sz w:val="18"/>
                <w:szCs w:val="18"/>
                <w:lang w:val="en-GB"/>
              </w:rPr>
              <w:t>31</w:t>
            </w:r>
            <w:r w:rsidR="009E5CE3" w:rsidRPr="009C5B77">
              <w:rPr>
                <w:rFonts w:ascii="Arial" w:hAnsi="Arial" w:cs="Arial"/>
                <w:b/>
                <w:bCs/>
                <w:color w:val="auto"/>
                <w:sz w:val="18"/>
                <w:szCs w:val="18"/>
              </w:rPr>
              <w:t xml:space="preserve"> December</w:t>
            </w:r>
          </w:p>
        </w:tc>
        <w:tc>
          <w:tcPr>
            <w:tcW w:w="1368" w:type="dxa"/>
            <w:vAlign w:val="bottom"/>
          </w:tcPr>
          <w:p w14:paraId="4FFFE89E" w14:textId="5C472E19" w:rsidR="009E5CE3" w:rsidRPr="009C5B77" w:rsidRDefault="00BB6D20" w:rsidP="009E5CE3">
            <w:pPr>
              <w:pBdr>
                <w:top w:val="nil"/>
                <w:left w:val="nil"/>
                <w:bottom w:val="nil"/>
                <w:right w:val="nil"/>
                <w:between w:val="nil"/>
              </w:pBdr>
              <w:ind w:right="-72"/>
              <w:jc w:val="right"/>
              <w:rPr>
                <w:rFonts w:ascii="Arial" w:eastAsia="Arial" w:hAnsi="Arial" w:cs="Arial"/>
                <w:b/>
                <w:color w:val="auto"/>
                <w:sz w:val="18"/>
                <w:szCs w:val="18"/>
              </w:rPr>
            </w:pPr>
            <w:r w:rsidRPr="009C5B77">
              <w:rPr>
                <w:rFonts w:ascii="Arial" w:hAnsi="Arial" w:cs="Arial"/>
                <w:b/>
                <w:bCs/>
                <w:color w:val="auto"/>
                <w:sz w:val="18"/>
                <w:szCs w:val="18"/>
                <w:lang w:val="en-GB"/>
              </w:rPr>
              <w:t>31</w:t>
            </w:r>
            <w:r w:rsidR="009E5CE3" w:rsidRPr="009C5B77">
              <w:rPr>
                <w:rFonts w:ascii="Arial" w:hAnsi="Arial" w:cs="Arial"/>
                <w:b/>
                <w:bCs/>
                <w:color w:val="auto"/>
                <w:sz w:val="18"/>
                <w:szCs w:val="18"/>
                <w:lang w:val="en-GB"/>
              </w:rPr>
              <w:t xml:space="preserve"> March</w:t>
            </w:r>
          </w:p>
        </w:tc>
        <w:tc>
          <w:tcPr>
            <w:tcW w:w="1368" w:type="dxa"/>
            <w:vAlign w:val="bottom"/>
          </w:tcPr>
          <w:p w14:paraId="278BE3D8" w14:textId="3C4CA6A1" w:rsidR="009E5CE3" w:rsidRPr="009C5B77" w:rsidRDefault="00BB6D20" w:rsidP="009E5CE3">
            <w:pPr>
              <w:ind w:right="-72"/>
              <w:jc w:val="right"/>
              <w:rPr>
                <w:rFonts w:ascii="Arial" w:eastAsia="Arial" w:hAnsi="Arial" w:cs="Arial"/>
                <w:b/>
                <w:color w:val="auto"/>
                <w:sz w:val="18"/>
                <w:szCs w:val="18"/>
              </w:rPr>
            </w:pPr>
            <w:r w:rsidRPr="009C5B77">
              <w:rPr>
                <w:rFonts w:ascii="Arial" w:hAnsi="Arial" w:cs="Arial"/>
                <w:b/>
                <w:bCs/>
                <w:color w:val="auto"/>
                <w:sz w:val="18"/>
                <w:szCs w:val="18"/>
                <w:lang w:val="en-GB"/>
              </w:rPr>
              <w:t>31</w:t>
            </w:r>
            <w:r w:rsidR="009E5CE3" w:rsidRPr="009C5B77">
              <w:rPr>
                <w:rFonts w:ascii="Arial" w:hAnsi="Arial" w:cs="Arial"/>
                <w:b/>
                <w:bCs/>
                <w:color w:val="auto"/>
                <w:sz w:val="18"/>
                <w:szCs w:val="18"/>
              </w:rPr>
              <w:t xml:space="preserve"> December</w:t>
            </w:r>
          </w:p>
        </w:tc>
      </w:tr>
      <w:tr w:rsidR="008F70A4" w:rsidRPr="009C5B77" w14:paraId="42B2C243" w14:textId="77777777" w:rsidTr="00D40DE9">
        <w:tc>
          <w:tcPr>
            <w:tcW w:w="3989" w:type="dxa"/>
            <w:vAlign w:val="bottom"/>
          </w:tcPr>
          <w:p w14:paraId="5FC10CB3" w14:textId="77777777" w:rsidR="009E5CE3" w:rsidRPr="009C5B77" w:rsidRDefault="009E5CE3" w:rsidP="009E5CE3">
            <w:pPr>
              <w:ind w:left="-113" w:right="-79"/>
              <w:rPr>
                <w:rFonts w:ascii="Arial" w:eastAsia="Arial" w:hAnsi="Arial" w:cs="Arial"/>
                <w:color w:val="auto"/>
                <w:sz w:val="18"/>
                <w:szCs w:val="18"/>
              </w:rPr>
            </w:pPr>
          </w:p>
        </w:tc>
        <w:tc>
          <w:tcPr>
            <w:tcW w:w="1368" w:type="dxa"/>
            <w:vAlign w:val="bottom"/>
          </w:tcPr>
          <w:p w14:paraId="0C11178E" w14:textId="3EBAAC6B" w:rsidR="009E5CE3" w:rsidRPr="009C5B77" w:rsidRDefault="00BB6D20" w:rsidP="009E5CE3">
            <w:pPr>
              <w:pBdr>
                <w:top w:val="nil"/>
                <w:left w:val="nil"/>
                <w:bottom w:val="nil"/>
                <w:right w:val="nil"/>
                <w:between w:val="nil"/>
              </w:pBdr>
              <w:ind w:right="-72"/>
              <w:jc w:val="right"/>
              <w:rPr>
                <w:rFonts w:ascii="Arial" w:eastAsia="Arial" w:hAnsi="Arial" w:cs="Arial"/>
                <w:b/>
                <w:color w:val="auto"/>
                <w:sz w:val="18"/>
                <w:szCs w:val="18"/>
              </w:rPr>
            </w:pPr>
            <w:r w:rsidRPr="009C5B77">
              <w:rPr>
                <w:rFonts w:ascii="Arial" w:eastAsia="Arial" w:hAnsi="Arial" w:cs="Arial"/>
                <w:b/>
                <w:color w:val="auto"/>
                <w:sz w:val="18"/>
                <w:szCs w:val="18"/>
                <w:lang w:val="en-GB"/>
              </w:rPr>
              <w:t>2026</w:t>
            </w:r>
          </w:p>
        </w:tc>
        <w:tc>
          <w:tcPr>
            <w:tcW w:w="1368" w:type="dxa"/>
            <w:vAlign w:val="bottom"/>
          </w:tcPr>
          <w:p w14:paraId="06C164FA" w14:textId="433F53FA" w:rsidR="009E5CE3" w:rsidRPr="009C5B77" w:rsidRDefault="00BB6D20" w:rsidP="009E5CE3">
            <w:pPr>
              <w:pBdr>
                <w:top w:val="nil"/>
                <w:left w:val="nil"/>
                <w:bottom w:val="nil"/>
                <w:right w:val="nil"/>
                <w:between w:val="nil"/>
              </w:pBdr>
              <w:ind w:right="-72"/>
              <w:jc w:val="right"/>
              <w:rPr>
                <w:rFonts w:ascii="Arial" w:eastAsia="Arial" w:hAnsi="Arial" w:cs="Arial"/>
                <w:b/>
                <w:color w:val="auto"/>
                <w:sz w:val="18"/>
                <w:szCs w:val="18"/>
              </w:rPr>
            </w:pPr>
            <w:r w:rsidRPr="009C5B77">
              <w:rPr>
                <w:rFonts w:ascii="Arial" w:eastAsia="Arial" w:hAnsi="Arial" w:cs="Arial"/>
                <w:b/>
                <w:color w:val="auto"/>
                <w:sz w:val="18"/>
                <w:szCs w:val="18"/>
                <w:lang w:val="en-GB"/>
              </w:rPr>
              <w:t>2025</w:t>
            </w:r>
          </w:p>
        </w:tc>
        <w:tc>
          <w:tcPr>
            <w:tcW w:w="1368" w:type="dxa"/>
            <w:vAlign w:val="bottom"/>
          </w:tcPr>
          <w:p w14:paraId="444B7BC0" w14:textId="207223D0" w:rsidR="009E5CE3" w:rsidRPr="009C5B77" w:rsidRDefault="00BB6D20" w:rsidP="009E5CE3">
            <w:pPr>
              <w:pBdr>
                <w:top w:val="nil"/>
                <w:left w:val="nil"/>
                <w:bottom w:val="nil"/>
                <w:right w:val="nil"/>
                <w:between w:val="nil"/>
              </w:pBdr>
              <w:ind w:right="-72"/>
              <w:jc w:val="right"/>
              <w:rPr>
                <w:rFonts w:ascii="Arial" w:eastAsia="Arial" w:hAnsi="Arial" w:cs="Arial"/>
                <w:b/>
                <w:color w:val="auto"/>
                <w:sz w:val="18"/>
                <w:szCs w:val="18"/>
              </w:rPr>
            </w:pPr>
            <w:r w:rsidRPr="009C5B77">
              <w:rPr>
                <w:rFonts w:ascii="Arial" w:eastAsia="Arial" w:hAnsi="Arial" w:cs="Arial"/>
                <w:b/>
                <w:color w:val="auto"/>
                <w:sz w:val="18"/>
                <w:szCs w:val="18"/>
                <w:lang w:val="en-GB"/>
              </w:rPr>
              <w:t>2026</w:t>
            </w:r>
          </w:p>
        </w:tc>
        <w:tc>
          <w:tcPr>
            <w:tcW w:w="1368" w:type="dxa"/>
            <w:vAlign w:val="bottom"/>
          </w:tcPr>
          <w:p w14:paraId="1ED73FAE" w14:textId="6BCB5CE7" w:rsidR="009E5CE3" w:rsidRPr="009C5B77" w:rsidRDefault="00BB6D20" w:rsidP="009E5CE3">
            <w:pPr>
              <w:pBdr>
                <w:top w:val="nil"/>
                <w:left w:val="nil"/>
                <w:bottom w:val="nil"/>
                <w:right w:val="nil"/>
                <w:between w:val="nil"/>
              </w:pBdr>
              <w:ind w:right="-72"/>
              <w:jc w:val="right"/>
              <w:rPr>
                <w:rFonts w:ascii="Arial" w:eastAsia="Arial" w:hAnsi="Arial" w:cs="Arial"/>
                <w:b/>
                <w:color w:val="auto"/>
                <w:sz w:val="18"/>
                <w:szCs w:val="18"/>
              </w:rPr>
            </w:pPr>
            <w:r w:rsidRPr="009C5B77">
              <w:rPr>
                <w:rFonts w:ascii="Arial" w:eastAsia="Arial" w:hAnsi="Arial" w:cs="Arial"/>
                <w:b/>
                <w:color w:val="auto"/>
                <w:sz w:val="18"/>
                <w:szCs w:val="18"/>
                <w:lang w:val="en-GB"/>
              </w:rPr>
              <w:t>2025</w:t>
            </w:r>
          </w:p>
        </w:tc>
      </w:tr>
      <w:tr w:rsidR="008F70A4" w:rsidRPr="009C5B77" w14:paraId="742ACD18" w14:textId="77777777" w:rsidTr="00D40DE9">
        <w:tc>
          <w:tcPr>
            <w:tcW w:w="3989" w:type="dxa"/>
            <w:vAlign w:val="bottom"/>
          </w:tcPr>
          <w:p w14:paraId="5ED36C30" w14:textId="77777777" w:rsidR="009E5CE3" w:rsidRPr="009C5B77" w:rsidRDefault="009E5CE3" w:rsidP="009E5CE3">
            <w:pPr>
              <w:ind w:left="-113" w:right="-79"/>
              <w:rPr>
                <w:rFonts w:ascii="Arial" w:eastAsia="Arial" w:hAnsi="Arial" w:cs="Arial"/>
                <w:b/>
                <w:color w:val="auto"/>
                <w:sz w:val="18"/>
                <w:szCs w:val="18"/>
              </w:rPr>
            </w:pPr>
          </w:p>
        </w:tc>
        <w:tc>
          <w:tcPr>
            <w:tcW w:w="1368" w:type="dxa"/>
            <w:tcBorders>
              <w:bottom w:val="single" w:sz="4" w:space="0" w:color="000000"/>
            </w:tcBorders>
            <w:vAlign w:val="bottom"/>
          </w:tcPr>
          <w:p w14:paraId="6FEA6432" w14:textId="71C002F4" w:rsidR="009E5CE3" w:rsidRPr="009C5B77" w:rsidRDefault="009E5CE3" w:rsidP="009E5CE3">
            <w:pPr>
              <w:pBdr>
                <w:top w:val="nil"/>
                <w:left w:val="nil"/>
                <w:bottom w:val="nil"/>
                <w:right w:val="nil"/>
                <w:between w:val="nil"/>
              </w:pBdr>
              <w:ind w:right="-72"/>
              <w:jc w:val="right"/>
              <w:rPr>
                <w:rFonts w:ascii="Arial" w:eastAsia="Arial" w:hAnsi="Arial" w:cs="Arial"/>
                <w:b/>
                <w:color w:val="auto"/>
                <w:sz w:val="18"/>
                <w:szCs w:val="18"/>
              </w:rPr>
            </w:pPr>
            <w:proofErr w:type="gramStart"/>
            <w:r w:rsidRPr="009C5B77">
              <w:rPr>
                <w:rFonts w:ascii="Arial" w:eastAsia="Arial" w:hAnsi="Arial" w:cs="Arial"/>
                <w:b/>
                <w:color w:val="auto"/>
                <w:sz w:val="18"/>
                <w:szCs w:val="18"/>
              </w:rPr>
              <w:t>Baht</w:t>
            </w:r>
            <w:proofErr w:type="gramEnd"/>
            <w:r w:rsidRPr="009C5B77">
              <w:rPr>
                <w:rFonts w:ascii="Arial" w:eastAsia="Arial" w:hAnsi="Arial" w:cs="Arial"/>
                <w:b/>
                <w:color w:val="auto"/>
                <w:sz w:val="18"/>
                <w:szCs w:val="18"/>
              </w:rPr>
              <w:t>’</w:t>
            </w:r>
            <w:r w:rsidR="00BB6D20" w:rsidRPr="009C5B77">
              <w:rPr>
                <w:rFonts w:ascii="Arial" w:eastAsia="Arial" w:hAnsi="Arial" w:cs="Arial"/>
                <w:b/>
                <w:color w:val="auto"/>
                <w:sz w:val="18"/>
                <w:szCs w:val="18"/>
                <w:lang w:val="en-GB"/>
              </w:rPr>
              <w:t>000</w:t>
            </w:r>
          </w:p>
        </w:tc>
        <w:tc>
          <w:tcPr>
            <w:tcW w:w="1368" w:type="dxa"/>
            <w:tcBorders>
              <w:bottom w:val="single" w:sz="4" w:space="0" w:color="000000"/>
            </w:tcBorders>
            <w:vAlign w:val="bottom"/>
          </w:tcPr>
          <w:p w14:paraId="0E12CE8C" w14:textId="462A7821" w:rsidR="009E5CE3" w:rsidRPr="009C5B77" w:rsidRDefault="009E5CE3" w:rsidP="009E5CE3">
            <w:pPr>
              <w:pBdr>
                <w:top w:val="nil"/>
                <w:left w:val="nil"/>
                <w:bottom w:val="nil"/>
                <w:right w:val="nil"/>
                <w:between w:val="nil"/>
              </w:pBdr>
              <w:ind w:right="-72"/>
              <w:jc w:val="right"/>
              <w:rPr>
                <w:rFonts w:ascii="Arial" w:eastAsia="Arial" w:hAnsi="Arial" w:cs="Arial"/>
                <w:b/>
                <w:color w:val="auto"/>
                <w:sz w:val="18"/>
                <w:szCs w:val="18"/>
              </w:rPr>
            </w:pPr>
            <w:proofErr w:type="gramStart"/>
            <w:r w:rsidRPr="009C5B77">
              <w:rPr>
                <w:rFonts w:ascii="Arial" w:eastAsia="Arial" w:hAnsi="Arial" w:cs="Arial"/>
                <w:b/>
                <w:color w:val="auto"/>
                <w:sz w:val="18"/>
                <w:szCs w:val="18"/>
              </w:rPr>
              <w:t>Baht</w:t>
            </w:r>
            <w:proofErr w:type="gramEnd"/>
            <w:r w:rsidRPr="009C5B77">
              <w:rPr>
                <w:rFonts w:ascii="Arial" w:eastAsia="Arial" w:hAnsi="Arial" w:cs="Arial"/>
                <w:b/>
                <w:color w:val="auto"/>
                <w:sz w:val="18"/>
                <w:szCs w:val="18"/>
              </w:rPr>
              <w:t>’</w:t>
            </w:r>
            <w:r w:rsidR="00BB6D20" w:rsidRPr="009C5B77">
              <w:rPr>
                <w:rFonts w:ascii="Arial" w:eastAsia="Arial" w:hAnsi="Arial" w:cs="Arial"/>
                <w:b/>
                <w:color w:val="auto"/>
                <w:sz w:val="18"/>
                <w:szCs w:val="18"/>
                <w:lang w:val="en-GB"/>
              </w:rPr>
              <w:t>000</w:t>
            </w:r>
          </w:p>
        </w:tc>
        <w:tc>
          <w:tcPr>
            <w:tcW w:w="1368" w:type="dxa"/>
            <w:tcBorders>
              <w:bottom w:val="single" w:sz="4" w:space="0" w:color="000000"/>
            </w:tcBorders>
            <w:vAlign w:val="bottom"/>
          </w:tcPr>
          <w:p w14:paraId="028A986C" w14:textId="7E8E49EE" w:rsidR="009E5CE3" w:rsidRPr="009C5B77" w:rsidRDefault="009E5CE3" w:rsidP="009E5CE3">
            <w:pPr>
              <w:pBdr>
                <w:top w:val="nil"/>
                <w:left w:val="nil"/>
                <w:bottom w:val="nil"/>
                <w:right w:val="nil"/>
                <w:between w:val="nil"/>
              </w:pBdr>
              <w:ind w:right="-72"/>
              <w:jc w:val="right"/>
              <w:rPr>
                <w:rFonts w:ascii="Arial" w:eastAsia="Arial" w:hAnsi="Arial" w:cs="Arial"/>
                <w:b/>
                <w:color w:val="auto"/>
                <w:sz w:val="18"/>
                <w:szCs w:val="18"/>
              </w:rPr>
            </w:pPr>
            <w:proofErr w:type="gramStart"/>
            <w:r w:rsidRPr="009C5B77">
              <w:rPr>
                <w:rFonts w:ascii="Arial" w:eastAsia="Arial" w:hAnsi="Arial" w:cs="Arial"/>
                <w:b/>
                <w:color w:val="auto"/>
                <w:sz w:val="18"/>
                <w:szCs w:val="18"/>
              </w:rPr>
              <w:t>Baht</w:t>
            </w:r>
            <w:proofErr w:type="gramEnd"/>
            <w:r w:rsidRPr="009C5B77">
              <w:rPr>
                <w:rFonts w:ascii="Arial" w:eastAsia="Arial" w:hAnsi="Arial" w:cs="Arial"/>
                <w:b/>
                <w:color w:val="auto"/>
                <w:sz w:val="18"/>
                <w:szCs w:val="18"/>
              </w:rPr>
              <w:t>’</w:t>
            </w:r>
            <w:r w:rsidR="00BB6D20" w:rsidRPr="009C5B77">
              <w:rPr>
                <w:rFonts w:ascii="Arial" w:eastAsia="Arial" w:hAnsi="Arial" w:cs="Arial"/>
                <w:b/>
                <w:color w:val="auto"/>
                <w:sz w:val="18"/>
                <w:szCs w:val="18"/>
                <w:lang w:val="en-GB"/>
              </w:rPr>
              <w:t>000</w:t>
            </w:r>
          </w:p>
        </w:tc>
        <w:tc>
          <w:tcPr>
            <w:tcW w:w="1368" w:type="dxa"/>
            <w:tcBorders>
              <w:bottom w:val="single" w:sz="4" w:space="0" w:color="000000"/>
            </w:tcBorders>
            <w:vAlign w:val="bottom"/>
          </w:tcPr>
          <w:p w14:paraId="1A060642" w14:textId="49985C5C" w:rsidR="009E5CE3" w:rsidRPr="009C5B77" w:rsidRDefault="009E5CE3" w:rsidP="009E5CE3">
            <w:pPr>
              <w:pBdr>
                <w:top w:val="nil"/>
                <w:left w:val="nil"/>
                <w:bottom w:val="nil"/>
                <w:right w:val="nil"/>
                <w:between w:val="nil"/>
              </w:pBdr>
              <w:ind w:right="-72"/>
              <w:jc w:val="right"/>
              <w:rPr>
                <w:rFonts w:ascii="Arial" w:eastAsia="Arial" w:hAnsi="Arial" w:cs="Arial"/>
                <w:b/>
                <w:color w:val="auto"/>
                <w:sz w:val="18"/>
                <w:szCs w:val="18"/>
              </w:rPr>
            </w:pPr>
            <w:proofErr w:type="gramStart"/>
            <w:r w:rsidRPr="009C5B77">
              <w:rPr>
                <w:rFonts w:ascii="Arial" w:eastAsia="Arial" w:hAnsi="Arial" w:cs="Arial"/>
                <w:b/>
                <w:color w:val="auto"/>
                <w:sz w:val="18"/>
                <w:szCs w:val="18"/>
              </w:rPr>
              <w:t>Baht</w:t>
            </w:r>
            <w:proofErr w:type="gramEnd"/>
            <w:r w:rsidRPr="009C5B77">
              <w:rPr>
                <w:rFonts w:ascii="Arial" w:eastAsia="Arial" w:hAnsi="Arial" w:cs="Arial"/>
                <w:b/>
                <w:color w:val="auto"/>
                <w:sz w:val="18"/>
                <w:szCs w:val="18"/>
              </w:rPr>
              <w:t>’</w:t>
            </w:r>
            <w:r w:rsidR="00BB6D20" w:rsidRPr="009C5B77">
              <w:rPr>
                <w:rFonts w:ascii="Arial" w:eastAsia="Arial" w:hAnsi="Arial" w:cs="Arial"/>
                <w:b/>
                <w:color w:val="auto"/>
                <w:sz w:val="18"/>
                <w:szCs w:val="18"/>
                <w:lang w:val="en-GB"/>
              </w:rPr>
              <w:t>000</w:t>
            </w:r>
          </w:p>
        </w:tc>
      </w:tr>
      <w:tr w:rsidR="008F70A4" w:rsidRPr="009C5B77" w14:paraId="2D3A33FA" w14:textId="77777777" w:rsidTr="00D40DE9">
        <w:tc>
          <w:tcPr>
            <w:tcW w:w="3989" w:type="dxa"/>
            <w:vAlign w:val="bottom"/>
          </w:tcPr>
          <w:p w14:paraId="290B0EA0" w14:textId="77777777" w:rsidR="009E5CE3" w:rsidRPr="009C5B77" w:rsidRDefault="009E5CE3" w:rsidP="009E5CE3">
            <w:pPr>
              <w:pBdr>
                <w:top w:val="nil"/>
                <w:left w:val="nil"/>
                <w:bottom w:val="nil"/>
                <w:right w:val="nil"/>
                <w:between w:val="nil"/>
              </w:pBdr>
              <w:ind w:left="-109" w:right="-79"/>
              <w:rPr>
                <w:rFonts w:ascii="Arial" w:eastAsia="Arial" w:hAnsi="Arial" w:cs="Arial"/>
                <w:b/>
                <w:color w:val="auto"/>
                <w:sz w:val="18"/>
                <w:szCs w:val="18"/>
              </w:rPr>
            </w:pPr>
            <w:r w:rsidRPr="009C5B77">
              <w:rPr>
                <w:rFonts w:ascii="Arial" w:eastAsia="Arial" w:hAnsi="Arial" w:cs="Arial"/>
                <w:b/>
                <w:color w:val="auto"/>
                <w:sz w:val="18"/>
                <w:szCs w:val="18"/>
              </w:rPr>
              <w:t>Capital commitments</w:t>
            </w:r>
          </w:p>
        </w:tc>
        <w:tc>
          <w:tcPr>
            <w:tcW w:w="1368" w:type="dxa"/>
            <w:tcBorders>
              <w:top w:val="single" w:sz="4" w:space="0" w:color="000000"/>
            </w:tcBorders>
            <w:vAlign w:val="bottom"/>
          </w:tcPr>
          <w:p w14:paraId="283CE22C" w14:textId="77777777" w:rsidR="009E5CE3" w:rsidRPr="009C5B77" w:rsidRDefault="009E5CE3" w:rsidP="009E5CE3">
            <w:pPr>
              <w:ind w:right="-72"/>
              <w:jc w:val="right"/>
              <w:rPr>
                <w:rFonts w:ascii="Arial" w:eastAsia="Arial" w:hAnsi="Arial" w:cs="Arial"/>
                <w:color w:val="auto"/>
                <w:sz w:val="18"/>
                <w:szCs w:val="18"/>
              </w:rPr>
            </w:pPr>
          </w:p>
        </w:tc>
        <w:tc>
          <w:tcPr>
            <w:tcW w:w="1368" w:type="dxa"/>
            <w:tcBorders>
              <w:top w:val="single" w:sz="4" w:space="0" w:color="000000"/>
            </w:tcBorders>
            <w:vAlign w:val="bottom"/>
          </w:tcPr>
          <w:p w14:paraId="42BD87DA" w14:textId="77777777" w:rsidR="009E5CE3" w:rsidRPr="009C5B77" w:rsidRDefault="009E5CE3" w:rsidP="009E5CE3">
            <w:pPr>
              <w:ind w:right="-72"/>
              <w:jc w:val="right"/>
              <w:rPr>
                <w:rFonts w:ascii="Arial" w:eastAsia="Arial" w:hAnsi="Arial" w:cs="Arial"/>
                <w:color w:val="auto"/>
                <w:sz w:val="18"/>
                <w:szCs w:val="18"/>
              </w:rPr>
            </w:pPr>
          </w:p>
        </w:tc>
        <w:tc>
          <w:tcPr>
            <w:tcW w:w="1368" w:type="dxa"/>
            <w:tcBorders>
              <w:top w:val="single" w:sz="4" w:space="0" w:color="000000"/>
            </w:tcBorders>
            <w:vAlign w:val="bottom"/>
          </w:tcPr>
          <w:p w14:paraId="7C11962D" w14:textId="77777777" w:rsidR="009E5CE3" w:rsidRPr="009C5B77" w:rsidRDefault="009E5CE3" w:rsidP="009E5CE3">
            <w:pPr>
              <w:ind w:right="-72"/>
              <w:jc w:val="right"/>
              <w:rPr>
                <w:rFonts w:ascii="Arial" w:eastAsia="Arial" w:hAnsi="Arial" w:cs="Arial"/>
                <w:color w:val="auto"/>
                <w:sz w:val="18"/>
                <w:szCs w:val="18"/>
              </w:rPr>
            </w:pPr>
          </w:p>
        </w:tc>
        <w:tc>
          <w:tcPr>
            <w:tcW w:w="1368" w:type="dxa"/>
            <w:tcBorders>
              <w:top w:val="single" w:sz="4" w:space="0" w:color="000000"/>
            </w:tcBorders>
            <w:vAlign w:val="bottom"/>
          </w:tcPr>
          <w:p w14:paraId="49BB3056" w14:textId="77777777" w:rsidR="009E5CE3" w:rsidRPr="009C5B77" w:rsidRDefault="009E5CE3" w:rsidP="009E5CE3">
            <w:pPr>
              <w:ind w:right="-72"/>
              <w:jc w:val="right"/>
              <w:rPr>
                <w:rFonts w:ascii="Arial" w:eastAsia="Arial" w:hAnsi="Arial" w:cs="Arial"/>
                <w:color w:val="auto"/>
                <w:sz w:val="18"/>
                <w:szCs w:val="18"/>
              </w:rPr>
            </w:pPr>
          </w:p>
        </w:tc>
      </w:tr>
      <w:tr w:rsidR="008F70A4" w:rsidRPr="009C5B77" w14:paraId="3E836D74" w14:textId="77777777" w:rsidTr="00D40DE9">
        <w:tc>
          <w:tcPr>
            <w:tcW w:w="3989" w:type="dxa"/>
            <w:vAlign w:val="bottom"/>
          </w:tcPr>
          <w:p w14:paraId="2CE8C467" w14:textId="77777777" w:rsidR="009E5CE3" w:rsidRPr="009C5B77" w:rsidRDefault="009E5CE3" w:rsidP="009E5CE3">
            <w:pPr>
              <w:ind w:left="-109" w:right="-72"/>
              <w:rPr>
                <w:rFonts w:ascii="Arial" w:eastAsia="Arial" w:hAnsi="Arial" w:cs="Arial"/>
                <w:color w:val="auto"/>
                <w:sz w:val="18"/>
                <w:szCs w:val="18"/>
              </w:rPr>
            </w:pPr>
            <w:r w:rsidRPr="009C5B77">
              <w:rPr>
                <w:rFonts w:ascii="Arial" w:eastAsia="Arial" w:hAnsi="Arial" w:cs="Arial"/>
                <w:color w:val="auto"/>
                <w:sz w:val="18"/>
                <w:szCs w:val="18"/>
              </w:rPr>
              <w:t xml:space="preserve">Contracted but not </w:t>
            </w:r>
            <w:proofErr w:type="gramStart"/>
            <w:r w:rsidRPr="009C5B77">
              <w:rPr>
                <w:rFonts w:ascii="Arial" w:eastAsia="Arial" w:hAnsi="Arial" w:cs="Arial"/>
                <w:color w:val="auto"/>
                <w:sz w:val="18"/>
                <w:szCs w:val="18"/>
              </w:rPr>
              <w:t>provide</w:t>
            </w:r>
            <w:proofErr w:type="gramEnd"/>
            <w:r w:rsidRPr="009C5B77">
              <w:rPr>
                <w:rFonts w:ascii="Arial" w:eastAsia="Arial" w:hAnsi="Arial" w:cs="Arial"/>
                <w:color w:val="auto"/>
                <w:sz w:val="18"/>
                <w:szCs w:val="18"/>
              </w:rPr>
              <w:t xml:space="preserve"> for:</w:t>
            </w:r>
          </w:p>
        </w:tc>
        <w:tc>
          <w:tcPr>
            <w:tcW w:w="1368" w:type="dxa"/>
            <w:vAlign w:val="bottom"/>
          </w:tcPr>
          <w:p w14:paraId="78C3814D" w14:textId="77777777" w:rsidR="009E5CE3" w:rsidRPr="009C5B77" w:rsidRDefault="009E5CE3" w:rsidP="009E5CE3">
            <w:pPr>
              <w:ind w:right="-72"/>
              <w:jc w:val="right"/>
              <w:rPr>
                <w:rFonts w:ascii="Arial" w:eastAsia="Arial" w:hAnsi="Arial" w:cs="Arial"/>
                <w:color w:val="auto"/>
                <w:sz w:val="18"/>
                <w:szCs w:val="18"/>
              </w:rPr>
            </w:pPr>
          </w:p>
        </w:tc>
        <w:tc>
          <w:tcPr>
            <w:tcW w:w="1368" w:type="dxa"/>
            <w:vAlign w:val="bottom"/>
          </w:tcPr>
          <w:p w14:paraId="7F4457A9" w14:textId="77777777" w:rsidR="009E5CE3" w:rsidRPr="009C5B77" w:rsidRDefault="009E5CE3" w:rsidP="009E5CE3">
            <w:pPr>
              <w:ind w:right="-72"/>
              <w:jc w:val="right"/>
              <w:rPr>
                <w:rFonts w:ascii="Arial" w:eastAsia="Arial" w:hAnsi="Arial" w:cs="Arial"/>
                <w:color w:val="auto"/>
                <w:sz w:val="18"/>
                <w:szCs w:val="18"/>
              </w:rPr>
            </w:pPr>
          </w:p>
        </w:tc>
        <w:tc>
          <w:tcPr>
            <w:tcW w:w="1368" w:type="dxa"/>
            <w:vAlign w:val="bottom"/>
          </w:tcPr>
          <w:p w14:paraId="7BE3F5C9" w14:textId="77777777" w:rsidR="009E5CE3" w:rsidRPr="009C5B77" w:rsidRDefault="009E5CE3" w:rsidP="009E5CE3">
            <w:pPr>
              <w:ind w:right="-72"/>
              <w:jc w:val="right"/>
              <w:rPr>
                <w:rFonts w:ascii="Arial" w:eastAsia="Arial" w:hAnsi="Arial" w:cs="Arial"/>
                <w:color w:val="auto"/>
                <w:sz w:val="18"/>
                <w:szCs w:val="18"/>
              </w:rPr>
            </w:pPr>
          </w:p>
        </w:tc>
        <w:tc>
          <w:tcPr>
            <w:tcW w:w="1368" w:type="dxa"/>
            <w:vAlign w:val="bottom"/>
          </w:tcPr>
          <w:p w14:paraId="735928E9" w14:textId="77777777" w:rsidR="009E5CE3" w:rsidRPr="009C5B77" w:rsidRDefault="009E5CE3" w:rsidP="009E5CE3">
            <w:pPr>
              <w:ind w:right="-72"/>
              <w:jc w:val="right"/>
              <w:rPr>
                <w:rFonts w:ascii="Arial" w:eastAsia="Arial" w:hAnsi="Arial" w:cs="Arial"/>
                <w:color w:val="auto"/>
                <w:sz w:val="18"/>
                <w:szCs w:val="18"/>
              </w:rPr>
            </w:pPr>
          </w:p>
        </w:tc>
      </w:tr>
      <w:tr w:rsidR="008F70A4" w:rsidRPr="009C5B77" w14:paraId="5546C739" w14:textId="77777777" w:rsidTr="00D40DE9">
        <w:tc>
          <w:tcPr>
            <w:tcW w:w="3989" w:type="dxa"/>
            <w:vAlign w:val="bottom"/>
          </w:tcPr>
          <w:p w14:paraId="530AC9E4" w14:textId="47AC150B" w:rsidR="00C846C2" w:rsidRPr="009C5B77" w:rsidRDefault="00C846C2" w:rsidP="00C846C2">
            <w:pPr>
              <w:ind w:left="-109" w:right="-72"/>
              <w:rPr>
                <w:rFonts w:ascii="Arial" w:eastAsia="Arial" w:hAnsi="Arial" w:cs="Arial"/>
                <w:color w:val="auto"/>
                <w:sz w:val="18"/>
                <w:szCs w:val="18"/>
              </w:rPr>
            </w:pPr>
            <w:r w:rsidRPr="009C5B77">
              <w:rPr>
                <w:rFonts w:ascii="Arial" w:eastAsia="Arial" w:hAnsi="Arial" w:cs="Arial"/>
                <w:color w:val="auto"/>
                <w:sz w:val="18"/>
                <w:szCs w:val="18"/>
              </w:rPr>
              <w:t xml:space="preserve">   - Land</w:t>
            </w:r>
          </w:p>
        </w:tc>
        <w:tc>
          <w:tcPr>
            <w:tcW w:w="1368" w:type="dxa"/>
            <w:vAlign w:val="bottom"/>
          </w:tcPr>
          <w:p w14:paraId="5FF005FE" w14:textId="5AD4298A" w:rsidR="00C846C2" w:rsidRPr="009C5B77" w:rsidRDefault="00BB6D20" w:rsidP="00C846C2">
            <w:pPr>
              <w:ind w:right="-72"/>
              <w:jc w:val="right"/>
              <w:rPr>
                <w:rFonts w:ascii="Arial" w:eastAsia="Arial" w:hAnsi="Arial" w:cs="Arial"/>
                <w:color w:val="auto"/>
                <w:sz w:val="18"/>
                <w:szCs w:val="18"/>
                <w:lang w:val="en-GB"/>
              </w:rPr>
            </w:pPr>
            <w:r w:rsidRPr="009C5B77">
              <w:rPr>
                <w:rFonts w:ascii="Arial" w:eastAsia="Arial" w:hAnsi="Arial" w:cs="Arial"/>
                <w:color w:val="auto"/>
                <w:sz w:val="18"/>
                <w:szCs w:val="18"/>
                <w:lang w:val="en-GB"/>
              </w:rPr>
              <w:t>210</w:t>
            </w:r>
            <w:r w:rsidR="00C846C2" w:rsidRPr="009C5B77">
              <w:rPr>
                <w:rFonts w:ascii="Arial" w:eastAsia="Arial" w:hAnsi="Arial" w:cs="Arial"/>
                <w:color w:val="auto"/>
                <w:sz w:val="18"/>
                <w:szCs w:val="18"/>
                <w:lang w:val="en-GB"/>
              </w:rPr>
              <w:t>,</w:t>
            </w:r>
            <w:r w:rsidRPr="009C5B77">
              <w:rPr>
                <w:rFonts w:ascii="Arial" w:eastAsia="Arial" w:hAnsi="Arial" w:cs="Arial"/>
                <w:color w:val="auto"/>
                <w:sz w:val="18"/>
                <w:szCs w:val="18"/>
                <w:lang w:val="en-GB"/>
              </w:rPr>
              <w:t>613</w:t>
            </w:r>
          </w:p>
        </w:tc>
        <w:tc>
          <w:tcPr>
            <w:tcW w:w="1368" w:type="dxa"/>
          </w:tcPr>
          <w:p w14:paraId="1622DD22" w14:textId="7DD57500" w:rsidR="00C846C2" w:rsidRPr="009C5B77" w:rsidRDefault="00BB6D20" w:rsidP="00C846C2">
            <w:pPr>
              <w:ind w:right="-72"/>
              <w:jc w:val="right"/>
              <w:rPr>
                <w:rFonts w:ascii="Arial" w:eastAsia="Arial" w:hAnsi="Arial" w:cs="Arial"/>
                <w:color w:val="auto"/>
                <w:sz w:val="18"/>
                <w:szCs w:val="18"/>
                <w:lang w:val="en-GB"/>
              </w:rPr>
            </w:pPr>
            <w:r w:rsidRPr="009C5B77">
              <w:rPr>
                <w:rFonts w:ascii="Arial" w:eastAsia="Arial" w:hAnsi="Arial" w:cs="Arial"/>
                <w:color w:val="auto"/>
                <w:sz w:val="18"/>
                <w:szCs w:val="18"/>
                <w:lang w:val="en-GB"/>
              </w:rPr>
              <w:t>220</w:t>
            </w:r>
            <w:r w:rsidR="00C846C2" w:rsidRPr="009C5B77">
              <w:rPr>
                <w:rFonts w:ascii="Arial" w:eastAsia="Arial" w:hAnsi="Arial" w:cs="Arial"/>
                <w:color w:val="auto"/>
                <w:sz w:val="18"/>
                <w:szCs w:val="18"/>
                <w:lang w:val="en-GB"/>
              </w:rPr>
              <w:t>,</w:t>
            </w:r>
            <w:r w:rsidRPr="009C5B77">
              <w:rPr>
                <w:rFonts w:ascii="Arial" w:eastAsia="Arial" w:hAnsi="Arial" w:cs="Arial"/>
                <w:color w:val="auto"/>
                <w:sz w:val="18"/>
                <w:szCs w:val="18"/>
                <w:lang w:val="en-GB"/>
              </w:rPr>
              <w:t>613</w:t>
            </w:r>
          </w:p>
        </w:tc>
        <w:tc>
          <w:tcPr>
            <w:tcW w:w="1368" w:type="dxa"/>
          </w:tcPr>
          <w:p w14:paraId="528A1E7E" w14:textId="1DB2336B" w:rsidR="00C846C2" w:rsidRPr="009C5B77" w:rsidRDefault="00C846C2" w:rsidP="00C846C2">
            <w:pPr>
              <w:ind w:right="-72"/>
              <w:jc w:val="right"/>
              <w:rPr>
                <w:rFonts w:ascii="Arial" w:eastAsia="Arial" w:hAnsi="Arial" w:cs="Arial"/>
                <w:color w:val="auto"/>
                <w:sz w:val="18"/>
                <w:szCs w:val="18"/>
                <w:lang w:val="en-GB"/>
              </w:rPr>
            </w:pPr>
            <w:r w:rsidRPr="009C5B77">
              <w:rPr>
                <w:rFonts w:ascii="Arial" w:eastAsia="Arial" w:hAnsi="Arial" w:cs="Arial"/>
                <w:color w:val="auto"/>
                <w:sz w:val="18"/>
                <w:szCs w:val="18"/>
                <w:lang w:val="en-GB"/>
              </w:rPr>
              <w:t>-</w:t>
            </w:r>
          </w:p>
        </w:tc>
        <w:tc>
          <w:tcPr>
            <w:tcW w:w="1368" w:type="dxa"/>
          </w:tcPr>
          <w:p w14:paraId="17C0AA02" w14:textId="61B7E651" w:rsidR="00C846C2" w:rsidRPr="009C5B77" w:rsidRDefault="00C846C2" w:rsidP="00C846C2">
            <w:pPr>
              <w:ind w:right="-72"/>
              <w:jc w:val="right"/>
              <w:rPr>
                <w:rFonts w:ascii="Arial" w:eastAsia="Arial" w:hAnsi="Arial" w:cs="Arial"/>
                <w:color w:val="auto"/>
                <w:sz w:val="18"/>
                <w:szCs w:val="18"/>
                <w:lang w:val="en-GB"/>
              </w:rPr>
            </w:pPr>
            <w:r w:rsidRPr="009C5B77">
              <w:rPr>
                <w:rFonts w:ascii="Arial" w:eastAsia="Arial" w:hAnsi="Arial" w:cs="Arial"/>
                <w:color w:val="auto"/>
                <w:sz w:val="18"/>
                <w:szCs w:val="18"/>
                <w:lang w:val="en-GB"/>
              </w:rPr>
              <w:t>-</w:t>
            </w:r>
          </w:p>
        </w:tc>
      </w:tr>
      <w:tr w:rsidR="008F70A4" w:rsidRPr="009C5B77" w14:paraId="08F889AD" w14:textId="77777777" w:rsidTr="00D40DE9">
        <w:tc>
          <w:tcPr>
            <w:tcW w:w="3989" w:type="dxa"/>
            <w:vAlign w:val="bottom"/>
          </w:tcPr>
          <w:p w14:paraId="1755ADE7" w14:textId="43CD8E3A" w:rsidR="00C846C2" w:rsidRPr="009C5B77" w:rsidRDefault="00C846C2" w:rsidP="00C846C2">
            <w:pPr>
              <w:ind w:left="-109" w:right="-72"/>
              <w:rPr>
                <w:rFonts w:ascii="Arial" w:eastAsia="Arial" w:hAnsi="Arial" w:cs="Arial"/>
                <w:color w:val="auto"/>
                <w:sz w:val="18"/>
                <w:szCs w:val="18"/>
              </w:rPr>
            </w:pPr>
            <w:r w:rsidRPr="009C5B77">
              <w:rPr>
                <w:rFonts w:ascii="Arial" w:eastAsia="Arial" w:hAnsi="Arial" w:cs="Arial"/>
                <w:color w:val="auto"/>
                <w:sz w:val="18"/>
                <w:szCs w:val="18"/>
              </w:rPr>
              <w:t xml:space="preserve">   - Design and construction agreement</w:t>
            </w:r>
          </w:p>
        </w:tc>
        <w:tc>
          <w:tcPr>
            <w:tcW w:w="1368" w:type="dxa"/>
            <w:tcBorders>
              <w:bottom w:val="single" w:sz="4" w:space="0" w:color="auto"/>
            </w:tcBorders>
            <w:vAlign w:val="bottom"/>
          </w:tcPr>
          <w:p w14:paraId="4CFD2260" w14:textId="263E1B62" w:rsidR="00C846C2" w:rsidRPr="009C5B77" w:rsidRDefault="00BB6D20" w:rsidP="00C846C2">
            <w:pPr>
              <w:ind w:right="-72"/>
              <w:jc w:val="right"/>
              <w:rPr>
                <w:rFonts w:ascii="Arial" w:eastAsia="Arial" w:hAnsi="Arial" w:cs="Arial"/>
                <w:color w:val="auto"/>
                <w:sz w:val="18"/>
                <w:szCs w:val="18"/>
                <w:lang w:val="en-GB"/>
              </w:rPr>
            </w:pPr>
            <w:r w:rsidRPr="009C5B77">
              <w:rPr>
                <w:rFonts w:ascii="Arial" w:eastAsia="Arial" w:hAnsi="Arial" w:cs="Arial"/>
                <w:color w:val="auto"/>
                <w:sz w:val="18"/>
                <w:szCs w:val="18"/>
                <w:lang w:val="en-GB"/>
              </w:rPr>
              <w:t>178</w:t>
            </w:r>
            <w:r w:rsidR="00C846C2" w:rsidRPr="009C5B77">
              <w:rPr>
                <w:rFonts w:ascii="Arial" w:eastAsia="Arial" w:hAnsi="Arial" w:cs="Arial"/>
                <w:color w:val="auto"/>
                <w:sz w:val="18"/>
                <w:szCs w:val="18"/>
                <w:lang w:val="en-GB"/>
              </w:rPr>
              <w:t>,</w:t>
            </w:r>
            <w:r w:rsidRPr="009C5B77">
              <w:rPr>
                <w:rFonts w:ascii="Arial" w:eastAsia="Arial" w:hAnsi="Arial" w:cs="Arial"/>
                <w:color w:val="auto"/>
                <w:sz w:val="18"/>
                <w:szCs w:val="18"/>
                <w:lang w:val="en-GB"/>
              </w:rPr>
              <w:t>469</w:t>
            </w:r>
          </w:p>
        </w:tc>
        <w:tc>
          <w:tcPr>
            <w:tcW w:w="1368" w:type="dxa"/>
            <w:tcBorders>
              <w:bottom w:val="single" w:sz="4" w:space="0" w:color="000000"/>
            </w:tcBorders>
          </w:tcPr>
          <w:p w14:paraId="261CA434" w14:textId="2796A124" w:rsidR="00C846C2" w:rsidRPr="009C5B77" w:rsidRDefault="00BB6D20" w:rsidP="00C846C2">
            <w:pPr>
              <w:ind w:right="-72"/>
              <w:jc w:val="right"/>
              <w:rPr>
                <w:rFonts w:ascii="Arial" w:eastAsia="Arial" w:hAnsi="Arial" w:cs="Arial"/>
                <w:color w:val="auto"/>
                <w:sz w:val="18"/>
                <w:szCs w:val="18"/>
                <w:lang w:val="en-GB"/>
              </w:rPr>
            </w:pPr>
            <w:r w:rsidRPr="009C5B77">
              <w:rPr>
                <w:rFonts w:ascii="Arial" w:eastAsia="Arial" w:hAnsi="Arial" w:cs="Arial"/>
                <w:color w:val="auto"/>
                <w:sz w:val="18"/>
                <w:szCs w:val="18"/>
                <w:lang w:val="en-GB"/>
              </w:rPr>
              <w:t>183</w:t>
            </w:r>
            <w:r w:rsidR="00C846C2" w:rsidRPr="009C5B77">
              <w:rPr>
                <w:rFonts w:ascii="Arial" w:eastAsia="Arial" w:hAnsi="Arial" w:cs="Arial"/>
                <w:color w:val="auto"/>
                <w:sz w:val="18"/>
                <w:szCs w:val="18"/>
                <w:lang w:val="en-GB"/>
              </w:rPr>
              <w:t>,</w:t>
            </w:r>
            <w:r w:rsidRPr="009C5B77">
              <w:rPr>
                <w:rFonts w:ascii="Arial" w:eastAsia="Arial" w:hAnsi="Arial" w:cs="Arial"/>
                <w:color w:val="auto"/>
                <w:sz w:val="18"/>
                <w:szCs w:val="18"/>
                <w:lang w:val="en-GB"/>
              </w:rPr>
              <w:t>614</w:t>
            </w:r>
          </w:p>
        </w:tc>
        <w:tc>
          <w:tcPr>
            <w:tcW w:w="1368" w:type="dxa"/>
            <w:tcBorders>
              <w:bottom w:val="single" w:sz="4" w:space="0" w:color="000000"/>
            </w:tcBorders>
          </w:tcPr>
          <w:p w14:paraId="33D424E0" w14:textId="0BE73D6C" w:rsidR="00C846C2" w:rsidRPr="009C5B77" w:rsidRDefault="00BB6D20" w:rsidP="00C846C2">
            <w:pPr>
              <w:ind w:right="-72"/>
              <w:jc w:val="right"/>
              <w:rPr>
                <w:rFonts w:ascii="Arial" w:eastAsia="Arial" w:hAnsi="Arial" w:cs="Arial"/>
                <w:color w:val="auto"/>
                <w:sz w:val="18"/>
                <w:szCs w:val="18"/>
                <w:lang w:val="en-GB"/>
              </w:rPr>
            </w:pPr>
            <w:r w:rsidRPr="009C5B77">
              <w:rPr>
                <w:rFonts w:ascii="Arial" w:eastAsia="Arial" w:hAnsi="Arial" w:cs="Arial"/>
                <w:color w:val="auto"/>
                <w:sz w:val="18"/>
                <w:szCs w:val="18"/>
                <w:lang w:val="en-GB"/>
              </w:rPr>
              <w:t>31</w:t>
            </w:r>
            <w:r w:rsidR="00C846C2" w:rsidRPr="009C5B77">
              <w:rPr>
                <w:rFonts w:ascii="Arial" w:eastAsia="Arial" w:hAnsi="Arial" w:cs="Arial"/>
                <w:color w:val="auto"/>
                <w:sz w:val="18"/>
                <w:szCs w:val="18"/>
                <w:lang w:val="en-GB"/>
              </w:rPr>
              <w:t>,</w:t>
            </w:r>
            <w:r w:rsidRPr="009C5B77">
              <w:rPr>
                <w:rFonts w:ascii="Arial" w:eastAsia="Arial" w:hAnsi="Arial" w:cs="Arial"/>
                <w:color w:val="auto"/>
                <w:sz w:val="18"/>
                <w:szCs w:val="18"/>
                <w:lang w:val="en-GB"/>
              </w:rPr>
              <w:t>318</w:t>
            </w:r>
          </w:p>
        </w:tc>
        <w:tc>
          <w:tcPr>
            <w:tcW w:w="1368" w:type="dxa"/>
            <w:tcBorders>
              <w:bottom w:val="single" w:sz="4" w:space="0" w:color="000000"/>
            </w:tcBorders>
          </w:tcPr>
          <w:p w14:paraId="6C9771E0" w14:textId="0C2486E5" w:rsidR="00C846C2" w:rsidRPr="009C5B77" w:rsidRDefault="00BB6D20" w:rsidP="00C846C2">
            <w:pPr>
              <w:ind w:right="-72"/>
              <w:jc w:val="right"/>
              <w:rPr>
                <w:rFonts w:ascii="Arial" w:eastAsia="Arial" w:hAnsi="Arial" w:cs="Arial"/>
                <w:color w:val="auto"/>
                <w:sz w:val="18"/>
                <w:szCs w:val="18"/>
                <w:lang w:val="en-GB"/>
              </w:rPr>
            </w:pPr>
            <w:r w:rsidRPr="009C5B77">
              <w:rPr>
                <w:rFonts w:ascii="Arial" w:eastAsia="Arial" w:hAnsi="Arial" w:cs="Arial"/>
                <w:color w:val="auto"/>
                <w:sz w:val="18"/>
                <w:szCs w:val="18"/>
                <w:lang w:val="en-GB"/>
              </w:rPr>
              <w:t>33</w:t>
            </w:r>
            <w:r w:rsidR="00C846C2" w:rsidRPr="009C5B77">
              <w:rPr>
                <w:rFonts w:ascii="Arial" w:eastAsia="Arial" w:hAnsi="Arial" w:cs="Arial"/>
                <w:color w:val="auto"/>
                <w:sz w:val="18"/>
                <w:szCs w:val="18"/>
                <w:lang w:val="en-GB"/>
              </w:rPr>
              <w:t>,</w:t>
            </w:r>
            <w:r w:rsidRPr="009C5B77">
              <w:rPr>
                <w:rFonts w:ascii="Arial" w:eastAsia="Arial" w:hAnsi="Arial" w:cs="Arial"/>
                <w:color w:val="auto"/>
                <w:sz w:val="18"/>
                <w:szCs w:val="18"/>
                <w:lang w:val="en-GB"/>
              </w:rPr>
              <w:t>196</w:t>
            </w:r>
          </w:p>
        </w:tc>
      </w:tr>
      <w:tr w:rsidR="008F70A4" w:rsidRPr="009C5B77" w14:paraId="48075A04" w14:textId="77777777" w:rsidTr="009D2261">
        <w:tc>
          <w:tcPr>
            <w:tcW w:w="3989" w:type="dxa"/>
            <w:vAlign w:val="bottom"/>
          </w:tcPr>
          <w:p w14:paraId="6398736E" w14:textId="77777777" w:rsidR="00C846C2" w:rsidRPr="009C5B77" w:rsidRDefault="00C846C2" w:rsidP="00C846C2">
            <w:pPr>
              <w:ind w:left="-109" w:right="-72"/>
              <w:rPr>
                <w:rFonts w:ascii="Arial" w:eastAsia="Arial" w:hAnsi="Arial" w:cs="Arial"/>
                <w:color w:val="auto"/>
                <w:sz w:val="18"/>
                <w:szCs w:val="18"/>
              </w:rPr>
            </w:pPr>
          </w:p>
        </w:tc>
        <w:tc>
          <w:tcPr>
            <w:tcW w:w="1368" w:type="dxa"/>
            <w:tcBorders>
              <w:top w:val="single" w:sz="4" w:space="0" w:color="auto"/>
            </w:tcBorders>
            <w:vAlign w:val="bottom"/>
          </w:tcPr>
          <w:p w14:paraId="6A912B69" w14:textId="77777777" w:rsidR="00C846C2" w:rsidRPr="009C5B77" w:rsidRDefault="00C846C2" w:rsidP="00C846C2">
            <w:pPr>
              <w:ind w:right="-72"/>
              <w:jc w:val="right"/>
              <w:rPr>
                <w:rFonts w:ascii="Arial" w:eastAsia="Arial" w:hAnsi="Arial" w:cs="Arial"/>
                <w:color w:val="auto"/>
                <w:sz w:val="18"/>
                <w:szCs w:val="18"/>
                <w:lang w:val="en-GB"/>
              </w:rPr>
            </w:pPr>
          </w:p>
        </w:tc>
        <w:tc>
          <w:tcPr>
            <w:tcW w:w="1368" w:type="dxa"/>
            <w:tcBorders>
              <w:top w:val="single" w:sz="4" w:space="0" w:color="000000"/>
            </w:tcBorders>
            <w:vAlign w:val="bottom"/>
          </w:tcPr>
          <w:p w14:paraId="5E3B3CED" w14:textId="77777777" w:rsidR="00C846C2" w:rsidRPr="009C5B77" w:rsidRDefault="00C846C2" w:rsidP="00C846C2">
            <w:pPr>
              <w:ind w:right="-72"/>
              <w:jc w:val="right"/>
              <w:rPr>
                <w:rFonts w:ascii="Arial" w:eastAsia="Arial" w:hAnsi="Arial" w:cs="Arial"/>
                <w:color w:val="auto"/>
                <w:sz w:val="18"/>
                <w:szCs w:val="18"/>
                <w:lang w:val="en-GB"/>
              </w:rPr>
            </w:pPr>
          </w:p>
        </w:tc>
        <w:tc>
          <w:tcPr>
            <w:tcW w:w="1368" w:type="dxa"/>
            <w:tcBorders>
              <w:top w:val="single" w:sz="4" w:space="0" w:color="000000"/>
            </w:tcBorders>
            <w:vAlign w:val="bottom"/>
          </w:tcPr>
          <w:p w14:paraId="219D2B83" w14:textId="77777777" w:rsidR="00C846C2" w:rsidRPr="009C5B77" w:rsidRDefault="00C846C2" w:rsidP="00C846C2">
            <w:pPr>
              <w:ind w:right="-72"/>
              <w:jc w:val="right"/>
              <w:rPr>
                <w:rFonts w:ascii="Arial" w:eastAsia="Arial" w:hAnsi="Arial" w:cs="Arial"/>
                <w:color w:val="auto"/>
                <w:sz w:val="18"/>
                <w:szCs w:val="18"/>
                <w:lang w:val="en-GB"/>
              </w:rPr>
            </w:pPr>
          </w:p>
        </w:tc>
        <w:tc>
          <w:tcPr>
            <w:tcW w:w="1368" w:type="dxa"/>
            <w:tcBorders>
              <w:top w:val="single" w:sz="4" w:space="0" w:color="000000"/>
            </w:tcBorders>
            <w:vAlign w:val="bottom"/>
          </w:tcPr>
          <w:p w14:paraId="259B0B25" w14:textId="77777777" w:rsidR="00C846C2" w:rsidRPr="009C5B77" w:rsidRDefault="00C846C2" w:rsidP="00C846C2">
            <w:pPr>
              <w:ind w:right="-72"/>
              <w:jc w:val="right"/>
              <w:rPr>
                <w:rFonts w:ascii="Arial" w:eastAsia="Arial" w:hAnsi="Arial" w:cs="Arial"/>
                <w:color w:val="auto"/>
                <w:sz w:val="18"/>
                <w:szCs w:val="18"/>
                <w:lang w:val="en-GB"/>
              </w:rPr>
            </w:pPr>
          </w:p>
        </w:tc>
      </w:tr>
      <w:tr w:rsidR="008F70A4" w:rsidRPr="009C5B77" w14:paraId="01531D59" w14:textId="77777777" w:rsidTr="00D40DE9">
        <w:tc>
          <w:tcPr>
            <w:tcW w:w="3989" w:type="dxa"/>
            <w:vAlign w:val="bottom"/>
          </w:tcPr>
          <w:p w14:paraId="027BB635" w14:textId="77777777" w:rsidR="00C846C2" w:rsidRPr="009C5B77" w:rsidRDefault="00C846C2" w:rsidP="00C846C2">
            <w:pPr>
              <w:ind w:left="-109" w:right="-72"/>
              <w:rPr>
                <w:rFonts w:ascii="Arial" w:eastAsia="Arial" w:hAnsi="Arial" w:cs="Arial"/>
                <w:color w:val="auto"/>
                <w:sz w:val="18"/>
                <w:szCs w:val="18"/>
              </w:rPr>
            </w:pPr>
          </w:p>
        </w:tc>
        <w:tc>
          <w:tcPr>
            <w:tcW w:w="1368" w:type="dxa"/>
            <w:tcBorders>
              <w:bottom w:val="single" w:sz="4" w:space="0" w:color="auto"/>
            </w:tcBorders>
            <w:vAlign w:val="bottom"/>
          </w:tcPr>
          <w:p w14:paraId="5F09C547" w14:textId="715F656B" w:rsidR="00C846C2" w:rsidRPr="009C5B77" w:rsidRDefault="00BB6D20" w:rsidP="00C846C2">
            <w:pPr>
              <w:ind w:right="-72"/>
              <w:jc w:val="right"/>
              <w:rPr>
                <w:rFonts w:ascii="Arial" w:eastAsia="Arial" w:hAnsi="Arial" w:cs="Arial"/>
                <w:color w:val="auto"/>
                <w:sz w:val="18"/>
                <w:szCs w:val="18"/>
                <w:lang w:val="en-GB"/>
              </w:rPr>
            </w:pPr>
            <w:r w:rsidRPr="009C5B77">
              <w:rPr>
                <w:rFonts w:ascii="Arial" w:eastAsia="Arial" w:hAnsi="Arial" w:cs="Arial"/>
                <w:color w:val="auto"/>
                <w:sz w:val="18"/>
                <w:szCs w:val="18"/>
                <w:lang w:val="en-GB"/>
              </w:rPr>
              <w:t>389</w:t>
            </w:r>
            <w:r w:rsidR="00C846C2" w:rsidRPr="009C5B77">
              <w:rPr>
                <w:rFonts w:ascii="Arial" w:eastAsia="Arial" w:hAnsi="Arial" w:cs="Arial"/>
                <w:color w:val="auto"/>
                <w:sz w:val="18"/>
                <w:szCs w:val="18"/>
                <w:lang w:val="en-GB"/>
              </w:rPr>
              <w:t>,</w:t>
            </w:r>
            <w:r w:rsidRPr="009C5B77">
              <w:rPr>
                <w:rFonts w:ascii="Arial" w:eastAsia="Arial" w:hAnsi="Arial" w:cs="Arial"/>
                <w:color w:val="auto"/>
                <w:sz w:val="18"/>
                <w:szCs w:val="18"/>
                <w:lang w:val="en-GB"/>
              </w:rPr>
              <w:t>082</w:t>
            </w:r>
          </w:p>
        </w:tc>
        <w:tc>
          <w:tcPr>
            <w:tcW w:w="1368" w:type="dxa"/>
            <w:tcBorders>
              <w:bottom w:val="single" w:sz="4" w:space="0" w:color="000000"/>
            </w:tcBorders>
            <w:vAlign w:val="bottom"/>
          </w:tcPr>
          <w:p w14:paraId="14E20D37" w14:textId="694D243F" w:rsidR="00C846C2" w:rsidRPr="009C5B77" w:rsidRDefault="00BB6D20" w:rsidP="00C846C2">
            <w:pPr>
              <w:ind w:right="-72"/>
              <w:jc w:val="right"/>
              <w:rPr>
                <w:rFonts w:ascii="Arial" w:eastAsia="Arial" w:hAnsi="Arial" w:cs="Arial"/>
                <w:color w:val="auto"/>
                <w:sz w:val="18"/>
                <w:szCs w:val="18"/>
                <w:lang w:val="en-GB"/>
              </w:rPr>
            </w:pPr>
            <w:r w:rsidRPr="009C5B77">
              <w:rPr>
                <w:rFonts w:ascii="Arial" w:eastAsia="Arial" w:hAnsi="Arial" w:cs="Arial"/>
                <w:color w:val="auto"/>
                <w:sz w:val="18"/>
                <w:szCs w:val="18"/>
                <w:lang w:val="en-GB"/>
              </w:rPr>
              <w:t>404</w:t>
            </w:r>
            <w:r w:rsidR="00C846C2" w:rsidRPr="009C5B77">
              <w:rPr>
                <w:rFonts w:ascii="Arial" w:eastAsia="Arial" w:hAnsi="Arial" w:cs="Arial"/>
                <w:color w:val="auto"/>
                <w:sz w:val="18"/>
                <w:szCs w:val="18"/>
                <w:lang w:val="en-GB"/>
              </w:rPr>
              <w:t>,</w:t>
            </w:r>
            <w:r w:rsidRPr="009C5B77">
              <w:rPr>
                <w:rFonts w:ascii="Arial" w:eastAsia="Arial" w:hAnsi="Arial" w:cs="Arial"/>
                <w:color w:val="auto"/>
                <w:sz w:val="18"/>
                <w:szCs w:val="18"/>
                <w:lang w:val="en-GB"/>
              </w:rPr>
              <w:t>227</w:t>
            </w:r>
          </w:p>
        </w:tc>
        <w:tc>
          <w:tcPr>
            <w:tcW w:w="1368" w:type="dxa"/>
            <w:tcBorders>
              <w:bottom w:val="single" w:sz="4" w:space="0" w:color="000000"/>
            </w:tcBorders>
            <w:vAlign w:val="bottom"/>
          </w:tcPr>
          <w:p w14:paraId="3F21A7FC" w14:textId="063AE5E9" w:rsidR="00C846C2" w:rsidRPr="009C5B77" w:rsidRDefault="00BB6D20" w:rsidP="00C846C2">
            <w:pPr>
              <w:ind w:right="-72"/>
              <w:jc w:val="right"/>
              <w:rPr>
                <w:rFonts w:ascii="Arial" w:eastAsia="Arial" w:hAnsi="Arial" w:cs="Arial"/>
                <w:color w:val="auto"/>
                <w:sz w:val="18"/>
                <w:szCs w:val="18"/>
                <w:lang w:val="en-GB"/>
              </w:rPr>
            </w:pPr>
            <w:r w:rsidRPr="009C5B77">
              <w:rPr>
                <w:rFonts w:ascii="Arial" w:eastAsia="Arial" w:hAnsi="Arial" w:cs="Arial"/>
                <w:color w:val="auto"/>
                <w:sz w:val="18"/>
                <w:szCs w:val="18"/>
                <w:lang w:val="en-GB"/>
              </w:rPr>
              <w:t>31</w:t>
            </w:r>
            <w:r w:rsidR="00C846C2" w:rsidRPr="009C5B77">
              <w:rPr>
                <w:rFonts w:ascii="Arial" w:eastAsia="Arial" w:hAnsi="Arial" w:cs="Arial"/>
                <w:color w:val="auto"/>
                <w:sz w:val="18"/>
                <w:szCs w:val="18"/>
                <w:lang w:val="en-GB"/>
              </w:rPr>
              <w:t>,</w:t>
            </w:r>
            <w:r w:rsidRPr="009C5B77">
              <w:rPr>
                <w:rFonts w:ascii="Arial" w:eastAsia="Arial" w:hAnsi="Arial" w:cs="Arial"/>
                <w:color w:val="auto"/>
                <w:sz w:val="18"/>
                <w:szCs w:val="18"/>
                <w:lang w:val="en-GB"/>
              </w:rPr>
              <w:t>318</w:t>
            </w:r>
          </w:p>
        </w:tc>
        <w:tc>
          <w:tcPr>
            <w:tcW w:w="1368" w:type="dxa"/>
            <w:tcBorders>
              <w:bottom w:val="single" w:sz="4" w:space="0" w:color="000000"/>
            </w:tcBorders>
            <w:vAlign w:val="bottom"/>
          </w:tcPr>
          <w:p w14:paraId="09364072" w14:textId="0CFF63F8" w:rsidR="00C846C2" w:rsidRPr="009C5B77" w:rsidRDefault="00BB6D20" w:rsidP="00C846C2">
            <w:pPr>
              <w:ind w:right="-72"/>
              <w:jc w:val="right"/>
              <w:rPr>
                <w:rFonts w:ascii="Arial" w:eastAsia="Arial" w:hAnsi="Arial" w:cs="Arial"/>
                <w:color w:val="auto"/>
                <w:sz w:val="18"/>
                <w:szCs w:val="18"/>
                <w:lang w:val="en-GB"/>
              </w:rPr>
            </w:pPr>
            <w:r w:rsidRPr="009C5B77">
              <w:rPr>
                <w:rFonts w:ascii="Arial" w:eastAsia="Arial" w:hAnsi="Arial" w:cs="Arial"/>
                <w:color w:val="auto"/>
                <w:sz w:val="18"/>
                <w:szCs w:val="18"/>
                <w:lang w:val="en-GB"/>
              </w:rPr>
              <w:t>33</w:t>
            </w:r>
            <w:r w:rsidR="00C846C2" w:rsidRPr="009C5B77">
              <w:rPr>
                <w:rFonts w:ascii="Arial" w:eastAsia="Arial" w:hAnsi="Arial" w:cs="Arial"/>
                <w:color w:val="auto"/>
                <w:sz w:val="18"/>
                <w:szCs w:val="18"/>
                <w:lang w:val="en-GB"/>
              </w:rPr>
              <w:t>,</w:t>
            </w:r>
            <w:r w:rsidRPr="009C5B77">
              <w:rPr>
                <w:rFonts w:ascii="Arial" w:eastAsia="Arial" w:hAnsi="Arial" w:cs="Arial"/>
                <w:color w:val="auto"/>
                <w:sz w:val="18"/>
                <w:szCs w:val="18"/>
                <w:lang w:val="en-GB"/>
              </w:rPr>
              <w:t>196</w:t>
            </w:r>
          </w:p>
        </w:tc>
      </w:tr>
      <w:tr w:rsidR="008F70A4" w:rsidRPr="009C5B77" w14:paraId="4FA54FE7" w14:textId="77777777" w:rsidTr="00D40DE9">
        <w:tc>
          <w:tcPr>
            <w:tcW w:w="3989" w:type="dxa"/>
            <w:vAlign w:val="bottom"/>
          </w:tcPr>
          <w:p w14:paraId="6C99A131" w14:textId="77777777" w:rsidR="00C846C2" w:rsidRPr="009C5B77" w:rsidRDefault="00C846C2" w:rsidP="00C846C2">
            <w:pPr>
              <w:pBdr>
                <w:top w:val="nil"/>
                <w:left w:val="nil"/>
                <w:bottom w:val="nil"/>
                <w:right w:val="nil"/>
                <w:between w:val="nil"/>
              </w:pBdr>
              <w:ind w:left="-109" w:right="-79"/>
              <w:rPr>
                <w:rFonts w:ascii="Arial" w:eastAsia="Arial" w:hAnsi="Arial" w:cs="Arial"/>
                <w:color w:val="auto"/>
                <w:sz w:val="18"/>
                <w:szCs w:val="18"/>
              </w:rPr>
            </w:pPr>
          </w:p>
        </w:tc>
        <w:tc>
          <w:tcPr>
            <w:tcW w:w="1368" w:type="dxa"/>
            <w:tcBorders>
              <w:top w:val="single" w:sz="4" w:space="0" w:color="auto"/>
            </w:tcBorders>
            <w:vAlign w:val="bottom"/>
          </w:tcPr>
          <w:p w14:paraId="5CC9C80A" w14:textId="77777777" w:rsidR="00C846C2" w:rsidRPr="009C5B77" w:rsidRDefault="00C846C2" w:rsidP="00C846C2">
            <w:pPr>
              <w:ind w:right="-72"/>
              <w:jc w:val="right"/>
              <w:rPr>
                <w:rFonts w:ascii="Arial" w:eastAsia="Arial" w:hAnsi="Arial" w:cs="Arial"/>
                <w:color w:val="auto"/>
                <w:sz w:val="18"/>
                <w:szCs w:val="18"/>
                <w:lang w:val="en-GB"/>
              </w:rPr>
            </w:pPr>
          </w:p>
        </w:tc>
        <w:tc>
          <w:tcPr>
            <w:tcW w:w="1368" w:type="dxa"/>
            <w:tcBorders>
              <w:top w:val="single" w:sz="4" w:space="0" w:color="000000"/>
            </w:tcBorders>
            <w:vAlign w:val="bottom"/>
          </w:tcPr>
          <w:p w14:paraId="440C1AF3" w14:textId="77777777" w:rsidR="00C846C2" w:rsidRPr="009C5B77" w:rsidRDefault="00C846C2" w:rsidP="00C846C2">
            <w:pPr>
              <w:ind w:right="-72"/>
              <w:jc w:val="right"/>
              <w:rPr>
                <w:rFonts w:ascii="Arial" w:eastAsia="Arial" w:hAnsi="Arial" w:cs="Arial"/>
                <w:color w:val="auto"/>
                <w:sz w:val="18"/>
                <w:szCs w:val="18"/>
                <w:lang w:val="en-GB"/>
              </w:rPr>
            </w:pPr>
          </w:p>
        </w:tc>
        <w:tc>
          <w:tcPr>
            <w:tcW w:w="1368" w:type="dxa"/>
            <w:tcBorders>
              <w:top w:val="single" w:sz="4" w:space="0" w:color="000000"/>
            </w:tcBorders>
            <w:vAlign w:val="bottom"/>
          </w:tcPr>
          <w:p w14:paraId="1F72A4A9" w14:textId="77777777" w:rsidR="00C846C2" w:rsidRPr="009C5B77" w:rsidRDefault="00C846C2" w:rsidP="00C846C2">
            <w:pPr>
              <w:pBdr>
                <w:top w:val="nil"/>
                <w:left w:val="nil"/>
                <w:bottom w:val="nil"/>
                <w:right w:val="nil"/>
                <w:between w:val="nil"/>
              </w:pBdr>
              <w:ind w:right="-72"/>
              <w:jc w:val="right"/>
              <w:rPr>
                <w:rFonts w:ascii="Arial" w:eastAsia="Arial" w:hAnsi="Arial" w:cs="Arial"/>
                <w:color w:val="auto"/>
                <w:sz w:val="18"/>
                <w:szCs w:val="18"/>
                <w:lang w:val="en-GB"/>
              </w:rPr>
            </w:pPr>
          </w:p>
        </w:tc>
        <w:tc>
          <w:tcPr>
            <w:tcW w:w="1368" w:type="dxa"/>
            <w:tcBorders>
              <w:top w:val="single" w:sz="4" w:space="0" w:color="000000"/>
            </w:tcBorders>
            <w:vAlign w:val="bottom"/>
          </w:tcPr>
          <w:p w14:paraId="0C23ACB5" w14:textId="77777777" w:rsidR="00C846C2" w:rsidRPr="009C5B77" w:rsidRDefault="00C846C2" w:rsidP="00C846C2">
            <w:pPr>
              <w:pBdr>
                <w:top w:val="nil"/>
                <w:left w:val="nil"/>
                <w:bottom w:val="nil"/>
                <w:right w:val="nil"/>
                <w:between w:val="nil"/>
              </w:pBdr>
              <w:ind w:right="-72"/>
              <w:jc w:val="right"/>
              <w:rPr>
                <w:rFonts w:ascii="Arial" w:eastAsia="Arial" w:hAnsi="Arial" w:cs="Arial"/>
                <w:color w:val="auto"/>
                <w:sz w:val="18"/>
                <w:szCs w:val="18"/>
                <w:lang w:val="en-GB"/>
              </w:rPr>
            </w:pPr>
          </w:p>
        </w:tc>
      </w:tr>
      <w:tr w:rsidR="008F70A4" w:rsidRPr="009C5B77" w14:paraId="44B97679" w14:textId="77777777" w:rsidTr="00D40DE9">
        <w:tc>
          <w:tcPr>
            <w:tcW w:w="3989" w:type="dxa"/>
            <w:vAlign w:val="bottom"/>
          </w:tcPr>
          <w:p w14:paraId="13F73AF2" w14:textId="77777777" w:rsidR="00C846C2" w:rsidRPr="009C5B77" w:rsidRDefault="00C846C2" w:rsidP="00C846C2">
            <w:pPr>
              <w:ind w:left="-109" w:right="-72"/>
              <w:rPr>
                <w:rFonts w:ascii="Arial" w:eastAsia="Arial" w:hAnsi="Arial" w:cs="Arial"/>
                <w:b/>
                <w:color w:val="auto"/>
                <w:sz w:val="18"/>
                <w:szCs w:val="18"/>
              </w:rPr>
            </w:pPr>
            <w:r w:rsidRPr="009C5B77">
              <w:rPr>
                <w:rFonts w:ascii="Arial" w:eastAsia="Arial" w:hAnsi="Arial" w:cs="Arial"/>
                <w:b/>
                <w:color w:val="auto"/>
                <w:sz w:val="18"/>
                <w:szCs w:val="18"/>
              </w:rPr>
              <w:t>Other commitments</w:t>
            </w:r>
          </w:p>
        </w:tc>
        <w:tc>
          <w:tcPr>
            <w:tcW w:w="1368" w:type="dxa"/>
            <w:vAlign w:val="bottom"/>
          </w:tcPr>
          <w:p w14:paraId="0E9D0A38" w14:textId="77777777" w:rsidR="00C846C2" w:rsidRPr="009C5B77" w:rsidRDefault="00C846C2" w:rsidP="00C846C2">
            <w:pPr>
              <w:ind w:right="-72"/>
              <w:jc w:val="right"/>
              <w:rPr>
                <w:rFonts w:ascii="Arial" w:eastAsia="Arial" w:hAnsi="Arial" w:cs="Arial"/>
                <w:color w:val="auto"/>
                <w:sz w:val="18"/>
                <w:szCs w:val="18"/>
                <w:lang w:val="en-GB"/>
              </w:rPr>
            </w:pPr>
          </w:p>
        </w:tc>
        <w:tc>
          <w:tcPr>
            <w:tcW w:w="1368" w:type="dxa"/>
            <w:vAlign w:val="bottom"/>
          </w:tcPr>
          <w:p w14:paraId="399DB194" w14:textId="77777777" w:rsidR="00C846C2" w:rsidRPr="009C5B77" w:rsidRDefault="00C846C2" w:rsidP="00C846C2">
            <w:pPr>
              <w:ind w:right="-72"/>
              <w:jc w:val="right"/>
              <w:rPr>
                <w:rFonts w:ascii="Arial" w:eastAsia="Arial" w:hAnsi="Arial" w:cs="Arial"/>
                <w:color w:val="auto"/>
                <w:sz w:val="18"/>
                <w:szCs w:val="18"/>
                <w:lang w:val="en-GB"/>
              </w:rPr>
            </w:pPr>
          </w:p>
        </w:tc>
        <w:tc>
          <w:tcPr>
            <w:tcW w:w="1368" w:type="dxa"/>
            <w:vAlign w:val="bottom"/>
          </w:tcPr>
          <w:p w14:paraId="71B24D2F" w14:textId="77777777" w:rsidR="00C846C2" w:rsidRPr="009C5B77" w:rsidRDefault="00C846C2" w:rsidP="00C846C2">
            <w:pPr>
              <w:ind w:right="-72"/>
              <w:jc w:val="right"/>
              <w:rPr>
                <w:rFonts w:ascii="Arial" w:eastAsia="Arial" w:hAnsi="Arial" w:cs="Arial"/>
                <w:color w:val="auto"/>
                <w:sz w:val="18"/>
                <w:szCs w:val="18"/>
                <w:lang w:val="en-GB"/>
              </w:rPr>
            </w:pPr>
          </w:p>
        </w:tc>
        <w:tc>
          <w:tcPr>
            <w:tcW w:w="1368" w:type="dxa"/>
            <w:vAlign w:val="bottom"/>
          </w:tcPr>
          <w:p w14:paraId="6047FCC8" w14:textId="77777777" w:rsidR="00C846C2" w:rsidRPr="009C5B77" w:rsidRDefault="00C846C2" w:rsidP="00C846C2">
            <w:pPr>
              <w:ind w:right="-72"/>
              <w:jc w:val="right"/>
              <w:rPr>
                <w:rFonts w:ascii="Arial" w:eastAsia="Arial" w:hAnsi="Arial" w:cs="Arial"/>
                <w:color w:val="auto"/>
                <w:sz w:val="18"/>
                <w:szCs w:val="18"/>
                <w:lang w:val="en-GB"/>
              </w:rPr>
            </w:pPr>
          </w:p>
        </w:tc>
      </w:tr>
      <w:tr w:rsidR="008F70A4" w:rsidRPr="009C5B77" w14:paraId="24A283F2" w14:textId="77777777" w:rsidTr="00D40DE9">
        <w:tc>
          <w:tcPr>
            <w:tcW w:w="3989" w:type="dxa"/>
            <w:vAlign w:val="bottom"/>
          </w:tcPr>
          <w:p w14:paraId="1A02D66D" w14:textId="4359746A" w:rsidR="008C2C28" w:rsidRPr="009C5B77" w:rsidRDefault="008C2C28" w:rsidP="008C2C28">
            <w:pPr>
              <w:ind w:left="-109" w:right="-72"/>
              <w:rPr>
                <w:rFonts w:ascii="Arial" w:eastAsia="Arial" w:hAnsi="Arial" w:cs="Arial"/>
                <w:color w:val="auto"/>
                <w:sz w:val="18"/>
                <w:szCs w:val="18"/>
              </w:rPr>
            </w:pPr>
            <w:r w:rsidRPr="009C5B77">
              <w:rPr>
                <w:rFonts w:ascii="Arial" w:eastAsia="Arial" w:hAnsi="Arial" w:cs="Arial"/>
                <w:color w:val="auto"/>
                <w:sz w:val="18"/>
                <w:szCs w:val="18"/>
              </w:rPr>
              <w:t xml:space="preserve">   - Advertising</w:t>
            </w:r>
          </w:p>
        </w:tc>
        <w:tc>
          <w:tcPr>
            <w:tcW w:w="1368" w:type="dxa"/>
            <w:vAlign w:val="bottom"/>
          </w:tcPr>
          <w:p w14:paraId="79E8DE99" w14:textId="6220970A" w:rsidR="008C2C28" w:rsidRPr="009C5B77" w:rsidRDefault="00BB6D20" w:rsidP="008C2C28">
            <w:pPr>
              <w:ind w:right="-72"/>
              <w:jc w:val="right"/>
              <w:rPr>
                <w:rFonts w:ascii="Arial" w:eastAsia="Arial" w:hAnsi="Arial" w:cs="Arial"/>
                <w:color w:val="auto"/>
                <w:sz w:val="18"/>
                <w:szCs w:val="18"/>
                <w:lang w:val="en-GB"/>
              </w:rPr>
            </w:pPr>
            <w:r w:rsidRPr="009C5B77">
              <w:rPr>
                <w:rFonts w:ascii="Arial" w:eastAsia="Arial" w:hAnsi="Arial" w:cs="Arial"/>
                <w:color w:val="auto"/>
                <w:sz w:val="18"/>
                <w:szCs w:val="18"/>
                <w:lang w:val="en-GB"/>
              </w:rPr>
              <w:t>63</w:t>
            </w:r>
          </w:p>
        </w:tc>
        <w:tc>
          <w:tcPr>
            <w:tcW w:w="1368" w:type="dxa"/>
          </w:tcPr>
          <w:p w14:paraId="75B08CF7" w14:textId="7EDC3B90" w:rsidR="008C2C28" w:rsidRPr="009C5B77" w:rsidRDefault="008C2C28" w:rsidP="008C2C28">
            <w:pPr>
              <w:ind w:right="-72"/>
              <w:jc w:val="right"/>
              <w:rPr>
                <w:rFonts w:ascii="Arial" w:eastAsia="Arial" w:hAnsi="Arial" w:cs="Arial"/>
                <w:color w:val="auto"/>
                <w:sz w:val="18"/>
                <w:szCs w:val="18"/>
                <w:lang w:val="en-GB"/>
              </w:rPr>
            </w:pPr>
            <w:r w:rsidRPr="009C5B77">
              <w:rPr>
                <w:rFonts w:ascii="Arial" w:eastAsia="Arial" w:hAnsi="Arial" w:cs="Arial"/>
                <w:color w:val="auto"/>
                <w:sz w:val="18"/>
                <w:szCs w:val="18"/>
                <w:lang w:val="en-GB"/>
              </w:rPr>
              <w:t>-</w:t>
            </w:r>
          </w:p>
        </w:tc>
        <w:tc>
          <w:tcPr>
            <w:tcW w:w="1368" w:type="dxa"/>
          </w:tcPr>
          <w:p w14:paraId="111CC377" w14:textId="581DAF47" w:rsidR="008C2C28" w:rsidRPr="009C5B77" w:rsidRDefault="00BB6D20" w:rsidP="008C2C28">
            <w:pPr>
              <w:ind w:right="-72"/>
              <w:jc w:val="right"/>
              <w:rPr>
                <w:rFonts w:ascii="Arial" w:eastAsia="Arial" w:hAnsi="Arial" w:cs="Arial"/>
                <w:color w:val="auto"/>
                <w:sz w:val="18"/>
                <w:szCs w:val="18"/>
                <w:lang w:val="en-GB"/>
              </w:rPr>
            </w:pPr>
            <w:r w:rsidRPr="009C5B77">
              <w:rPr>
                <w:rFonts w:ascii="Arial" w:eastAsia="Arial" w:hAnsi="Arial" w:cs="Arial"/>
                <w:color w:val="auto"/>
                <w:sz w:val="18"/>
                <w:szCs w:val="18"/>
                <w:lang w:val="en-GB"/>
              </w:rPr>
              <w:t>63</w:t>
            </w:r>
          </w:p>
        </w:tc>
        <w:tc>
          <w:tcPr>
            <w:tcW w:w="1368" w:type="dxa"/>
          </w:tcPr>
          <w:p w14:paraId="178356B8" w14:textId="59A957BF" w:rsidR="008C2C28" w:rsidRPr="009C5B77" w:rsidRDefault="008C2C28" w:rsidP="008C2C28">
            <w:pPr>
              <w:ind w:right="-72"/>
              <w:jc w:val="right"/>
              <w:rPr>
                <w:rFonts w:ascii="Arial" w:eastAsia="Arial" w:hAnsi="Arial" w:cs="Arial"/>
                <w:color w:val="auto"/>
                <w:sz w:val="18"/>
                <w:szCs w:val="18"/>
                <w:lang w:val="en-GB"/>
              </w:rPr>
            </w:pPr>
            <w:r w:rsidRPr="009C5B77">
              <w:rPr>
                <w:rFonts w:ascii="Arial" w:eastAsia="Arial" w:hAnsi="Arial" w:cs="Arial"/>
                <w:color w:val="auto"/>
                <w:sz w:val="18"/>
                <w:szCs w:val="18"/>
                <w:lang w:val="en-GB"/>
              </w:rPr>
              <w:t>-</w:t>
            </w:r>
          </w:p>
        </w:tc>
      </w:tr>
      <w:tr w:rsidR="008F70A4" w:rsidRPr="009C5B77" w14:paraId="7A66D37A" w14:textId="77777777" w:rsidTr="00D40DE9">
        <w:tc>
          <w:tcPr>
            <w:tcW w:w="3989" w:type="dxa"/>
            <w:vAlign w:val="bottom"/>
          </w:tcPr>
          <w:p w14:paraId="09ACB01C" w14:textId="2A0CBCAE" w:rsidR="008C2C28" w:rsidRPr="009C5B77" w:rsidRDefault="008C2C28" w:rsidP="008C2C28">
            <w:pPr>
              <w:ind w:left="-109" w:right="-72"/>
              <w:rPr>
                <w:rFonts w:ascii="Arial" w:eastAsia="Arial" w:hAnsi="Arial" w:cs="Arial"/>
                <w:color w:val="auto"/>
                <w:sz w:val="18"/>
                <w:szCs w:val="18"/>
              </w:rPr>
            </w:pPr>
            <w:r w:rsidRPr="009C5B77">
              <w:rPr>
                <w:rFonts w:ascii="Arial" w:eastAsia="Arial" w:hAnsi="Arial" w:cs="Arial"/>
                <w:color w:val="auto"/>
                <w:sz w:val="18"/>
                <w:szCs w:val="18"/>
              </w:rPr>
              <w:t xml:space="preserve">   - Bank guarantees</w:t>
            </w:r>
          </w:p>
        </w:tc>
        <w:tc>
          <w:tcPr>
            <w:tcW w:w="1368" w:type="dxa"/>
            <w:vAlign w:val="bottom"/>
          </w:tcPr>
          <w:p w14:paraId="40ECE9CE" w14:textId="1C74893B" w:rsidR="008C2C28" w:rsidRPr="009C5B77" w:rsidRDefault="00BB6D20" w:rsidP="008C2C28">
            <w:pPr>
              <w:ind w:right="-72"/>
              <w:jc w:val="right"/>
              <w:rPr>
                <w:rFonts w:ascii="Arial" w:eastAsia="Arial" w:hAnsi="Arial" w:cs="Arial"/>
                <w:color w:val="auto"/>
                <w:sz w:val="18"/>
                <w:szCs w:val="18"/>
                <w:lang w:val="en-GB"/>
              </w:rPr>
            </w:pPr>
            <w:r w:rsidRPr="009C5B77">
              <w:rPr>
                <w:rFonts w:ascii="Arial" w:eastAsia="Arial" w:hAnsi="Arial" w:cs="Arial"/>
                <w:color w:val="auto"/>
                <w:sz w:val="18"/>
                <w:szCs w:val="18"/>
                <w:lang w:val="en-GB"/>
              </w:rPr>
              <w:t>146</w:t>
            </w:r>
            <w:r w:rsidR="008C2C28" w:rsidRPr="009C5B77">
              <w:rPr>
                <w:rFonts w:ascii="Arial" w:eastAsia="Arial" w:hAnsi="Arial" w:cs="Arial"/>
                <w:color w:val="auto"/>
                <w:sz w:val="18"/>
                <w:szCs w:val="18"/>
                <w:lang w:val="en-GB"/>
              </w:rPr>
              <w:t>,</w:t>
            </w:r>
            <w:r w:rsidRPr="009C5B77">
              <w:rPr>
                <w:rFonts w:ascii="Arial" w:eastAsia="Arial" w:hAnsi="Arial" w:cs="Arial"/>
                <w:color w:val="auto"/>
                <w:sz w:val="18"/>
                <w:szCs w:val="18"/>
                <w:lang w:val="en-GB"/>
              </w:rPr>
              <w:t>455</w:t>
            </w:r>
          </w:p>
        </w:tc>
        <w:tc>
          <w:tcPr>
            <w:tcW w:w="1368" w:type="dxa"/>
          </w:tcPr>
          <w:p w14:paraId="5BD25030" w14:textId="7FACC217" w:rsidR="008C2C28" w:rsidRPr="009C5B77" w:rsidRDefault="00BB6D20" w:rsidP="008C2C28">
            <w:pPr>
              <w:ind w:right="-72"/>
              <w:jc w:val="right"/>
              <w:rPr>
                <w:rFonts w:ascii="Arial" w:eastAsia="Arial" w:hAnsi="Arial" w:cs="Arial"/>
                <w:color w:val="auto"/>
                <w:sz w:val="18"/>
                <w:szCs w:val="18"/>
                <w:lang w:val="en-GB"/>
              </w:rPr>
            </w:pPr>
            <w:r w:rsidRPr="009C5B77">
              <w:rPr>
                <w:rFonts w:ascii="Arial" w:eastAsia="Arial" w:hAnsi="Arial" w:cs="Arial"/>
                <w:color w:val="auto"/>
                <w:sz w:val="18"/>
                <w:szCs w:val="18"/>
                <w:lang w:val="en-GB"/>
              </w:rPr>
              <w:t>158</w:t>
            </w:r>
            <w:r w:rsidR="008C2C28" w:rsidRPr="009C5B77">
              <w:rPr>
                <w:rFonts w:ascii="Arial" w:eastAsia="Arial" w:hAnsi="Arial" w:cs="Arial"/>
                <w:color w:val="auto"/>
                <w:sz w:val="18"/>
                <w:szCs w:val="18"/>
                <w:lang w:val="en-GB"/>
              </w:rPr>
              <w:t>,</w:t>
            </w:r>
            <w:r w:rsidRPr="009C5B77">
              <w:rPr>
                <w:rFonts w:ascii="Arial" w:eastAsia="Arial" w:hAnsi="Arial" w:cs="Arial"/>
                <w:color w:val="auto"/>
                <w:sz w:val="18"/>
                <w:szCs w:val="18"/>
                <w:lang w:val="en-GB"/>
              </w:rPr>
              <w:t>549</w:t>
            </w:r>
          </w:p>
        </w:tc>
        <w:tc>
          <w:tcPr>
            <w:tcW w:w="1368" w:type="dxa"/>
          </w:tcPr>
          <w:p w14:paraId="2E5B1ECD" w14:textId="587EB0A0" w:rsidR="008C2C28" w:rsidRPr="009C5B77" w:rsidRDefault="00BB6D20" w:rsidP="008C2C28">
            <w:pPr>
              <w:ind w:right="-72"/>
              <w:jc w:val="right"/>
              <w:rPr>
                <w:rFonts w:ascii="Arial" w:eastAsia="Arial" w:hAnsi="Arial" w:cs="Arial"/>
                <w:color w:val="auto"/>
                <w:sz w:val="18"/>
                <w:szCs w:val="18"/>
                <w:lang w:val="en-GB"/>
              </w:rPr>
            </w:pPr>
            <w:r w:rsidRPr="009C5B77">
              <w:rPr>
                <w:rFonts w:ascii="Arial" w:eastAsia="Arial" w:hAnsi="Arial" w:cs="Arial"/>
                <w:color w:val="auto"/>
                <w:sz w:val="18"/>
                <w:szCs w:val="18"/>
                <w:lang w:val="en-GB"/>
              </w:rPr>
              <w:t>35</w:t>
            </w:r>
            <w:r w:rsidR="008C2C28" w:rsidRPr="009C5B77">
              <w:rPr>
                <w:rFonts w:ascii="Arial" w:eastAsia="Arial" w:hAnsi="Arial" w:cs="Arial"/>
                <w:color w:val="auto"/>
                <w:sz w:val="18"/>
                <w:szCs w:val="18"/>
                <w:lang w:val="en-GB"/>
              </w:rPr>
              <w:t>,</w:t>
            </w:r>
            <w:r w:rsidRPr="009C5B77">
              <w:rPr>
                <w:rFonts w:ascii="Arial" w:eastAsia="Arial" w:hAnsi="Arial" w:cs="Arial"/>
                <w:color w:val="auto"/>
                <w:sz w:val="18"/>
                <w:szCs w:val="18"/>
                <w:lang w:val="en-GB"/>
              </w:rPr>
              <w:t>418</w:t>
            </w:r>
          </w:p>
        </w:tc>
        <w:tc>
          <w:tcPr>
            <w:tcW w:w="1368" w:type="dxa"/>
          </w:tcPr>
          <w:p w14:paraId="78B95E62" w14:textId="423E4D0D" w:rsidR="008C2C28" w:rsidRPr="009C5B77" w:rsidRDefault="00BB6D20" w:rsidP="008C2C28">
            <w:pPr>
              <w:ind w:right="-72"/>
              <w:jc w:val="right"/>
              <w:rPr>
                <w:rFonts w:ascii="Arial" w:eastAsia="Arial" w:hAnsi="Arial" w:cs="Arial"/>
                <w:color w:val="auto"/>
                <w:sz w:val="18"/>
                <w:szCs w:val="18"/>
                <w:lang w:val="en-GB"/>
              </w:rPr>
            </w:pPr>
            <w:r w:rsidRPr="009C5B77">
              <w:rPr>
                <w:rFonts w:ascii="Arial" w:eastAsia="Arial" w:hAnsi="Arial" w:cs="Arial"/>
                <w:color w:val="auto"/>
                <w:sz w:val="18"/>
                <w:szCs w:val="18"/>
                <w:lang w:val="en-GB"/>
              </w:rPr>
              <w:t>35</w:t>
            </w:r>
            <w:r w:rsidR="008C2C28" w:rsidRPr="009C5B77">
              <w:rPr>
                <w:rFonts w:ascii="Arial" w:eastAsia="Arial" w:hAnsi="Arial" w:cs="Arial"/>
                <w:color w:val="auto"/>
                <w:sz w:val="18"/>
                <w:szCs w:val="18"/>
                <w:lang w:val="en-GB"/>
              </w:rPr>
              <w:t>,</w:t>
            </w:r>
            <w:r w:rsidRPr="009C5B77">
              <w:rPr>
                <w:rFonts w:ascii="Arial" w:eastAsia="Arial" w:hAnsi="Arial" w:cs="Arial"/>
                <w:color w:val="auto"/>
                <w:sz w:val="18"/>
                <w:szCs w:val="18"/>
                <w:lang w:val="en-GB"/>
              </w:rPr>
              <w:t>418</w:t>
            </w:r>
          </w:p>
        </w:tc>
      </w:tr>
      <w:tr w:rsidR="008F70A4" w:rsidRPr="009C5B77" w14:paraId="08B8DBF3" w14:textId="77777777" w:rsidTr="00D40DE9">
        <w:tc>
          <w:tcPr>
            <w:tcW w:w="3989" w:type="dxa"/>
            <w:vAlign w:val="bottom"/>
          </w:tcPr>
          <w:p w14:paraId="55CBF584" w14:textId="2DE9B4A3" w:rsidR="008C2C28" w:rsidRPr="009C5B77" w:rsidRDefault="008C2C28" w:rsidP="008C2C28">
            <w:pPr>
              <w:ind w:left="-109" w:right="-72"/>
              <w:rPr>
                <w:rFonts w:ascii="Arial" w:eastAsia="Arial" w:hAnsi="Arial" w:cs="Arial"/>
                <w:color w:val="auto"/>
                <w:sz w:val="18"/>
                <w:szCs w:val="18"/>
              </w:rPr>
            </w:pPr>
            <w:r w:rsidRPr="009C5B77">
              <w:rPr>
                <w:rFonts w:ascii="Arial" w:eastAsia="Arial" w:hAnsi="Arial" w:cs="Arial"/>
                <w:color w:val="auto"/>
                <w:sz w:val="18"/>
                <w:szCs w:val="18"/>
              </w:rPr>
              <w:t xml:space="preserve">   - Other contracts</w:t>
            </w:r>
          </w:p>
        </w:tc>
        <w:tc>
          <w:tcPr>
            <w:tcW w:w="1368" w:type="dxa"/>
            <w:tcBorders>
              <w:bottom w:val="single" w:sz="4" w:space="0" w:color="auto"/>
            </w:tcBorders>
            <w:vAlign w:val="bottom"/>
          </w:tcPr>
          <w:p w14:paraId="0C96AF15" w14:textId="3C17EFD6" w:rsidR="008C2C28" w:rsidRPr="009C5B77" w:rsidRDefault="00BB6D20" w:rsidP="008C2C28">
            <w:pPr>
              <w:ind w:right="-72"/>
              <w:jc w:val="right"/>
              <w:rPr>
                <w:rFonts w:ascii="Arial" w:eastAsia="Arial" w:hAnsi="Arial" w:cs="Arial"/>
                <w:color w:val="auto"/>
                <w:sz w:val="18"/>
                <w:szCs w:val="18"/>
                <w:lang w:val="en-GB"/>
              </w:rPr>
            </w:pPr>
            <w:r w:rsidRPr="009C5B77">
              <w:rPr>
                <w:rFonts w:ascii="Arial" w:eastAsia="Arial" w:hAnsi="Arial" w:cs="Arial"/>
                <w:color w:val="auto"/>
                <w:sz w:val="18"/>
                <w:szCs w:val="18"/>
                <w:lang w:val="en-GB"/>
              </w:rPr>
              <w:t>2</w:t>
            </w:r>
            <w:r w:rsidR="008C2C28" w:rsidRPr="009C5B77">
              <w:rPr>
                <w:rFonts w:ascii="Arial" w:eastAsia="Arial" w:hAnsi="Arial" w:cs="Arial"/>
                <w:color w:val="auto"/>
                <w:sz w:val="18"/>
                <w:szCs w:val="18"/>
                <w:lang w:val="en-GB"/>
              </w:rPr>
              <w:t>,</w:t>
            </w:r>
            <w:r w:rsidRPr="009C5B77">
              <w:rPr>
                <w:rFonts w:ascii="Arial" w:eastAsia="Arial" w:hAnsi="Arial" w:cs="Arial"/>
                <w:color w:val="auto"/>
                <w:sz w:val="18"/>
                <w:szCs w:val="18"/>
                <w:lang w:val="en-GB"/>
              </w:rPr>
              <w:t>216</w:t>
            </w:r>
          </w:p>
        </w:tc>
        <w:tc>
          <w:tcPr>
            <w:tcW w:w="1368" w:type="dxa"/>
            <w:tcBorders>
              <w:bottom w:val="single" w:sz="4" w:space="0" w:color="000000"/>
            </w:tcBorders>
          </w:tcPr>
          <w:p w14:paraId="0BC78236" w14:textId="65AFE0AE" w:rsidR="008C2C28" w:rsidRPr="009C5B77" w:rsidRDefault="00BB6D20" w:rsidP="008C2C28">
            <w:pPr>
              <w:ind w:right="-72"/>
              <w:jc w:val="right"/>
              <w:rPr>
                <w:rFonts w:ascii="Arial" w:eastAsia="Arial" w:hAnsi="Arial" w:cs="Arial"/>
                <w:color w:val="auto"/>
                <w:sz w:val="18"/>
                <w:szCs w:val="18"/>
                <w:lang w:val="en-GB"/>
              </w:rPr>
            </w:pPr>
            <w:r w:rsidRPr="009C5B77">
              <w:rPr>
                <w:rFonts w:ascii="Arial" w:eastAsia="Arial" w:hAnsi="Arial" w:cs="Arial"/>
                <w:color w:val="auto"/>
                <w:sz w:val="18"/>
                <w:szCs w:val="18"/>
                <w:lang w:val="en-GB"/>
              </w:rPr>
              <w:t>1</w:t>
            </w:r>
            <w:r w:rsidR="008C2C28" w:rsidRPr="009C5B77">
              <w:rPr>
                <w:rFonts w:ascii="Arial" w:eastAsia="Arial" w:hAnsi="Arial" w:cs="Arial"/>
                <w:color w:val="auto"/>
                <w:sz w:val="18"/>
                <w:szCs w:val="18"/>
                <w:lang w:val="en-GB"/>
              </w:rPr>
              <w:t>,</w:t>
            </w:r>
            <w:r w:rsidRPr="009C5B77">
              <w:rPr>
                <w:rFonts w:ascii="Arial" w:eastAsia="Arial" w:hAnsi="Arial" w:cs="Arial"/>
                <w:color w:val="auto"/>
                <w:sz w:val="18"/>
                <w:szCs w:val="18"/>
                <w:lang w:val="en-GB"/>
              </w:rPr>
              <w:t>795</w:t>
            </w:r>
          </w:p>
        </w:tc>
        <w:tc>
          <w:tcPr>
            <w:tcW w:w="1368" w:type="dxa"/>
            <w:tcBorders>
              <w:bottom w:val="single" w:sz="4" w:space="0" w:color="000000"/>
            </w:tcBorders>
          </w:tcPr>
          <w:p w14:paraId="7FDB1353" w14:textId="7DAB79C6" w:rsidR="008C2C28" w:rsidRPr="009C5B77" w:rsidRDefault="008C2C28" w:rsidP="008C2C28">
            <w:pPr>
              <w:ind w:right="-72"/>
              <w:jc w:val="right"/>
              <w:rPr>
                <w:rFonts w:ascii="Arial" w:eastAsia="Arial" w:hAnsi="Arial" w:cs="Arial"/>
                <w:color w:val="auto"/>
                <w:sz w:val="18"/>
                <w:szCs w:val="18"/>
                <w:lang w:val="en-GB"/>
              </w:rPr>
            </w:pPr>
            <w:r w:rsidRPr="009C5B77">
              <w:rPr>
                <w:rFonts w:ascii="Arial" w:eastAsia="Arial" w:hAnsi="Arial" w:cs="Arial"/>
                <w:color w:val="auto"/>
                <w:sz w:val="18"/>
                <w:szCs w:val="18"/>
                <w:lang w:val="en-GB"/>
              </w:rPr>
              <w:t>-</w:t>
            </w:r>
          </w:p>
        </w:tc>
        <w:tc>
          <w:tcPr>
            <w:tcW w:w="1368" w:type="dxa"/>
            <w:tcBorders>
              <w:bottom w:val="single" w:sz="4" w:space="0" w:color="000000"/>
            </w:tcBorders>
          </w:tcPr>
          <w:p w14:paraId="128162D2" w14:textId="0E240785" w:rsidR="008C2C28" w:rsidRPr="009C5B77" w:rsidRDefault="008C2C28" w:rsidP="008C2C28">
            <w:pPr>
              <w:ind w:right="-72"/>
              <w:jc w:val="right"/>
              <w:rPr>
                <w:rFonts w:ascii="Arial" w:eastAsia="Arial" w:hAnsi="Arial" w:cs="Arial"/>
                <w:color w:val="auto"/>
                <w:sz w:val="18"/>
                <w:szCs w:val="18"/>
                <w:lang w:val="en-GB"/>
              </w:rPr>
            </w:pPr>
            <w:r w:rsidRPr="009C5B77">
              <w:rPr>
                <w:rFonts w:ascii="Arial" w:eastAsia="Arial" w:hAnsi="Arial" w:cs="Arial"/>
                <w:color w:val="auto"/>
                <w:sz w:val="18"/>
                <w:szCs w:val="18"/>
                <w:lang w:val="en-GB"/>
              </w:rPr>
              <w:t>-</w:t>
            </w:r>
          </w:p>
        </w:tc>
      </w:tr>
      <w:tr w:rsidR="008F70A4" w:rsidRPr="009C5B77" w14:paraId="36367C4C" w14:textId="77777777" w:rsidTr="009D2261">
        <w:tc>
          <w:tcPr>
            <w:tcW w:w="3989" w:type="dxa"/>
            <w:vAlign w:val="bottom"/>
          </w:tcPr>
          <w:p w14:paraId="51537E1E" w14:textId="77777777" w:rsidR="008C2C28" w:rsidRPr="009C5B77" w:rsidRDefault="008C2C28" w:rsidP="008C2C28">
            <w:pPr>
              <w:ind w:left="-109" w:right="-72"/>
              <w:rPr>
                <w:rFonts w:ascii="Arial" w:eastAsia="Arial" w:hAnsi="Arial" w:cs="Arial"/>
                <w:color w:val="auto"/>
                <w:sz w:val="18"/>
                <w:szCs w:val="18"/>
              </w:rPr>
            </w:pPr>
          </w:p>
        </w:tc>
        <w:tc>
          <w:tcPr>
            <w:tcW w:w="1368" w:type="dxa"/>
            <w:tcBorders>
              <w:top w:val="single" w:sz="4" w:space="0" w:color="auto"/>
            </w:tcBorders>
            <w:vAlign w:val="bottom"/>
          </w:tcPr>
          <w:p w14:paraId="0B1A14DA" w14:textId="77777777" w:rsidR="008C2C28" w:rsidRPr="009C5B77" w:rsidRDefault="008C2C28" w:rsidP="008C2C28">
            <w:pPr>
              <w:ind w:right="-72"/>
              <w:jc w:val="right"/>
              <w:rPr>
                <w:rFonts w:ascii="Arial" w:eastAsia="Arial" w:hAnsi="Arial" w:cs="Arial"/>
                <w:color w:val="auto"/>
                <w:sz w:val="18"/>
                <w:szCs w:val="18"/>
                <w:lang w:val="en-GB"/>
              </w:rPr>
            </w:pPr>
          </w:p>
        </w:tc>
        <w:tc>
          <w:tcPr>
            <w:tcW w:w="1368" w:type="dxa"/>
            <w:tcBorders>
              <w:top w:val="single" w:sz="4" w:space="0" w:color="000000"/>
            </w:tcBorders>
            <w:vAlign w:val="bottom"/>
          </w:tcPr>
          <w:p w14:paraId="029E9B68" w14:textId="77777777" w:rsidR="008C2C28" w:rsidRPr="009C5B77" w:rsidRDefault="008C2C28" w:rsidP="008C2C28">
            <w:pPr>
              <w:ind w:right="-72"/>
              <w:jc w:val="right"/>
              <w:rPr>
                <w:rFonts w:ascii="Arial" w:eastAsia="Arial" w:hAnsi="Arial" w:cs="Arial"/>
                <w:color w:val="auto"/>
                <w:sz w:val="18"/>
                <w:szCs w:val="18"/>
                <w:lang w:val="en-GB"/>
              </w:rPr>
            </w:pPr>
          </w:p>
        </w:tc>
        <w:tc>
          <w:tcPr>
            <w:tcW w:w="1368" w:type="dxa"/>
            <w:tcBorders>
              <w:top w:val="single" w:sz="4" w:space="0" w:color="000000"/>
            </w:tcBorders>
            <w:vAlign w:val="bottom"/>
          </w:tcPr>
          <w:p w14:paraId="19BC9EB4" w14:textId="77777777" w:rsidR="008C2C28" w:rsidRPr="009C5B77" w:rsidRDefault="008C2C28" w:rsidP="008C2C28">
            <w:pPr>
              <w:ind w:right="-72"/>
              <w:jc w:val="right"/>
              <w:rPr>
                <w:rFonts w:ascii="Arial" w:eastAsia="Arial" w:hAnsi="Arial" w:cs="Arial"/>
                <w:color w:val="auto"/>
                <w:sz w:val="18"/>
                <w:szCs w:val="18"/>
                <w:lang w:val="en-GB"/>
              </w:rPr>
            </w:pPr>
          </w:p>
        </w:tc>
        <w:tc>
          <w:tcPr>
            <w:tcW w:w="1368" w:type="dxa"/>
            <w:tcBorders>
              <w:top w:val="single" w:sz="4" w:space="0" w:color="000000"/>
            </w:tcBorders>
            <w:vAlign w:val="bottom"/>
          </w:tcPr>
          <w:p w14:paraId="74212287" w14:textId="77777777" w:rsidR="008C2C28" w:rsidRPr="009C5B77" w:rsidRDefault="008C2C28" w:rsidP="008C2C28">
            <w:pPr>
              <w:ind w:right="-72"/>
              <w:jc w:val="right"/>
              <w:rPr>
                <w:rFonts w:ascii="Arial" w:eastAsia="Arial" w:hAnsi="Arial" w:cs="Arial"/>
                <w:color w:val="auto"/>
                <w:sz w:val="18"/>
                <w:szCs w:val="18"/>
                <w:lang w:val="en-GB"/>
              </w:rPr>
            </w:pPr>
          </w:p>
        </w:tc>
      </w:tr>
      <w:tr w:rsidR="008C2C28" w:rsidRPr="009C5B77" w14:paraId="4BA7E45F" w14:textId="77777777" w:rsidTr="000716B5">
        <w:tc>
          <w:tcPr>
            <w:tcW w:w="3989" w:type="dxa"/>
            <w:vAlign w:val="bottom"/>
          </w:tcPr>
          <w:p w14:paraId="263FD3B9" w14:textId="77777777" w:rsidR="008C2C28" w:rsidRPr="009C5B77" w:rsidRDefault="008C2C28" w:rsidP="008C2C28">
            <w:pPr>
              <w:ind w:right="-72"/>
              <w:rPr>
                <w:rFonts w:ascii="Arial" w:eastAsia="Arial" w:hAnsi="Arial" w:cs="Arial"/>
                <w:color w:val="auto"/>
                <w:sz w:val="18"/>
                <w:szCs w:val="18"/>
              </w:rPr>
            </w:pPr>
          </w:p>
        </w:tc>
        <w:tc>
          <w:tcPr>
            <w:tcW w:w="1368" w:type="dxa"/>
            <w:tcBorders>
              <w:bottom w:val="single" w:sz="4" w:space="0" w:color="000000"/>
            </w:tcBorders>
            <w:vAlign w:val="bottom"/>
          </w:tcPr>
          <w:p w14:paraId="79AA38D8" w14:textId="13D3766A" w:rsidR="008C2C28" w:rsidRPr="009C5B77" w:rsidRDefault="00BB6D20" w:rsidP="008C2C28">
            <w:pPr>
              <w:ind w:right="-72"/>
              <w:jc w:val="right"/>
              <w:rPr>
                <w:rFonts w:ascii="Arial" w:eastAsia="Arial" w:hAnsi="Arial" w:cs="Arial"/>
                <w:color w:val="auto"/>
                <w:sz w:val="18"/>
                <w:szCs w:val="18"/>
                <w:lang w:val="en-GB"/>
              </w:rPr>
            </w:pPr>
            <w:r w:rsidRPr="009C5B77">
              <w:rPr>
                <w:rFonts w:ascii="Arial" w:eastAsia="Arial" w:hAnsi="Arial" w:cs="Arial"/>
                <w:color w:val="auto"/>
                <w:sz w:val="18"/>
                <w:szCs w:val="18"/>
                <w:lang w:val="en-GB"/>
              </w:rPr>
              <w:t>148</w:t>
            </w:r>
            <w:r w:rsidR="008C2C28" w:rsidRPr="009C5B77">
              <w:rPr>
                <w:rFonts w:ascii="Arial" w:eastAsia="Arial" w:hAnsi="Arial" w:cs="Arial"/>
                <w:color w:val="auto"/>
                <w:sz w:val="18"/>
                <w:szCs w:val="18"/>
                <w:lang w:val="en-GB"/>
              </w:rPr>
              <w:t>,</w:t>
            </w:r>
            <w:r w:rsidRPr="009C5B77">
              <w:rPr>
                <w:rFonts w:ascii="Arial" w:eastAsia="Arial" w:hAnsi="Arial" w:cs="Arial"/>
                <w:color w:val="auto"/>
                <w:sz w:val="18"/>
                <w:szCs w:val="18"/>
                <w:lang w:val="en-GB"/>
              </w:rPr>
              <w:t>734</w:t>
            </w:r>
          </w:p>
        </w:tc>
        <w:tc>
          <w:tcPr>
            <w:tcW w:w="1368" w:type="dxa"/>
            <w:tcBorders>
              <w:bottom w:val="single" w:sz="4" w:space="0" w:color="000000"/>
            </w:tcBorders>
            <w:vAlign w:val="bottom"/>
          </w:tcPr>
          <w:p w14:paraId="1253B21B" w14:textId="4D3B9257" w:rsidR="008C2C28" w:rsidRPr="009C5B77" w:rsidRDefault="00BB6D20" w:rsidP="008C2C28">
            <w:pPr>
              <w:ind w:right="-72"/>
              <w:jc w:val="right"/>
              <w:rPr>
                <w:rFonts w:ascii="Arial" w:eastAsia="Arial" w:hAnsi="Arial" w:cs="Arial"/>
                <w:color w:val="auto"/>
                <w:sz w:val="18"/>
                <w:szCs w:val="18"/>
                <w:lang w:val="en-GB"/>
              </w:rPr>
            </w:pPr>
            <w:r w:rsidRPr="009C5B77">
              <w:rPr>
                <w:rFonts w:ascii="Arial" w:eastAsia="Arial" w:hAnsi="Arial" w:cs="Arial"/>
                <w:color w:val="auto"/>
                <w:sz w:val="18"/>
                <w:szCs w:val="18"/>
                <w:lang w:val="en-GB"/>
              </w:rPr>
              <w:t>160</w:t>
            </w:r>
            <w:r w:rsidR="008C2C28" w:rsidRPr="009C5B77">
              <w:rPr>
                <w:rFonts w:ascii="Arial" w:eastAsia="Arial" w:hAnsi="Arial" w:cs="Arial"/>
                <w:color w:val="auto"/>
                <w:sz w:val="18"/>
                <w:szCs w:val="18"/>
                <w:lang w:val="en-GB"/>
              </w:rPr>
              <w:t>,</w:t>
            </w:r>
            <w:r w:rsidRPr="009C5B77">
              <w:rPr>
                <w:rFonts w:ascii="Arial" w:eastAsia="Arial" w:hAnsi="Arial" w:cs="Arial"/>
                <w:color w:val="auto"/>
                <w:sz w:val="18"/>
                <w:szCs w:val="18"/>
                <w:lang w:val="en-GB"/>
              </w:rPr>
              <w:t>344</w:t>
            </w:r>
          </w:p>
        </w:tc>
        <w:tc>
          <w:tcPr>
            <w:tcW w:w="1368" w:type="dxa"/>
            <w:tcBorders>
              <w:bottom w:val="single" w:sz="4" w:space="0" w:color="000000"/>
            </w:tcBorders>
            <w:vAlign w:val="bottom"/>
          </w:tcPr>
          <w:p w14:paraId="2FE45E32" w14:textId="6C625602" w:rsidR="008C2C28" w:rsidRPr="009C5B77" w:rsidRDefault="00BB6D20" w:rsidP="008C2C28">
            <w:pPr>
              <w:ind w:right="-72"/>
              <w:jc w:val="right"/>
              <w:rPr>
                <w:rFonts w:ascii="Arial" w:eastAsia="Arial" w:hAnsi="Arial" w:cs="Arial"/>
                <w:color w:val="auto"/>
                <w:sz w:val="18"/>
                <w:szCs w:val="18"/>
                <w:lang w:val="en-GB"/>
              </w:rPr>
            </w:pPr>
            <w:r w:rsidRPr="009C5B77">
              <w:rPr>
                <w:rFonts w:ascii="Arial" w:eastAsia="Arial" w:hAnsi="Arial" w:cs="Arial"/>
                <w:color w:val="auto"/>
                <w:sz w:val="18"/>
                <w:szCs w:val="18"/>
                <w:lang w:val="en-GB"/>
              </w:rPr>
              <w:t>35</w:t>
            </w:r>
            <w:r w:rsidR="008C2C28" w:rsidRPr="009C5B77">
              <w:rPr>
                <w:rFonts w:ascii="Arial" w:eastAsia="Arial" w:hAnsi="Arial" w:cs="Arial"/>
                <w:color w:val="auto"/>
                <w:sz w:val="18"/>
                <w:szCs w:val="18"/>
                <w:lang w:val="en-GB"/>
              </w:rPr>
              <w:t>,</w:t>
            </w:r>
            <w:r w:rsidRPr="009C5B77">
              <w:rPr>
                <w:rFonts w:ascii="Arial" w:eastAsia="Arial" w:hAnsi="Arial" w:cs="Arial"/>
                <w:color w:val="auto"/>
                <w:sz w:val="18"/>
                <w:szCs w:val="18"/>
                <w:lang w:val="en-GB"/>
              </w:rPr>
              <w:t>481</w:t>
            </w:r>
          </w:p>
        </w:tc>
        <w:tc>
          <w:tcPr>
            <w:tcW w:w="1368" w:type="dxa"/>
            <w:tcBorders>
              <w:bottom w:val="single" w:sz="4" w:space="0" w:color="000000"/>
            </w:tcBorders>
            <w:vAlign w:val="bottom"/>
          </w:tcPr>
          <w:p w14:paraId="66FE7A54" w14:textId="44096954" w:rsidR="008C2C28" w:rsidRPr="009C5B77" w:rsidRDefault="00BB6D20" w:rsidP="008C2C28">
            <w:pPr>
              <w:ind w:right="-72"/>
              <w:jc w:val="right"/>
              <w:rPr>
                <w:rFonts w:ascii="Arial" w:eastAsia="Arial" w:hAnsi="Arial" w:cs="Arial"/>
                <w:color w:val="auto"/>
                <w:sz w:val="18"/>
                <w:szCs w:val="18"/>
                <w:lang w:val="en-GB"/>
              </w:rPr>
            </w:pPr>
            <w:r w:rsidRPr="009C5B77">
              <w:rPr>
                <w:rFonts w:ascii="Arial" w:eastAsia="Arial" w:hAnsi="Arial" w:cs="Arial"/>
                <w:color w:val="auto"/>
                <w:sz w:val="18"/>
                <w:szCs w:val="18"/>
                <w:lang w:val="en-GB"/>
              </w:rPr>
              <w:t>35</w:t>
            </w:r>
            <w:r w:rsidR="008C2C28" w:rsidRPr="009C5B77">
              <w:rPr>
                <w:rFonts w:ascii="Arial" w:eastAsia="Arial" w:hAnsi="Arial" w:cs="Arial"/>
                <w:color w:val="auto"/>
                <w:sz w:val="18"/>
                <w:szCs w:val="18"/>
                <w:lang w:val="en-GB"/>
              </w:rPr>
              <w:t>,</w:t>
            </w:r>
            <w:r w:rsidRPr="009C5B77">
              <w:rPr>
                <w:rFonts w:ascii="Arial" w:eastAsia="Arial" w:hAnsi="Arial" w:cs="Arial"/>
                <w:color w:val="auto"/>
                <w:sz w:val="18"/>
                <w:szCs w:val="18"/>
                <w:lang w:val="en-GB"/>
              </w:rPr>
              <w:t>418</w:t>
            </w:r>
          </w:p>
        </w:tc>
      </w:tr>
    </w:tbl>
    <w:p w14:paraId="02F0F405" w14:textId="77777777" w:rsidR="009803B5" w:rsidRPr="009C5B77" w:rsidRDefault="009803B5" w:rsidP="00BA4D0F">
      <w:pPr>
        <w:pBdr>
          <w:top w:val="nil"/>
          <w:left w:val="nil"/>
          <w:bottom w:val="nil"/>
          <w:right w:val="nil"/>
          <w:between w:val="nil"/>
        </w:pBdr>
        <w:jc w:val="both"/>
        <w:rPr>
          <w:rFonts w:ascii="Arial" w:eastAsia="Arial" w:hAnsi="Arial" w:cs="Arial"/>
          <w:color w:val="auto"/>
          <w:sz w:val="18"/>
          <w:szCs w:val="18"/>
        </w:rPr>
      </w:pPr>
    </w:p>
    <w:p w14:paraId="005C40A4" w14:textId="5CC2F5E5" w:rsidR="00F45033" w:rsidRPr="009C5B77" w:rsidRDefault="004D5085" w:rsidP="00BA4D0F">
      <w:pPr>
        <w:rPr>
          <w:rFonts w:ascii="Arial" w:eastAsia="Arial" w:hAnsi="Arial" w:cs="Arial"/>
          <w:color w:val="auto"/>
          <w:sz w:val="18"/>
          <w:szCs w:val="18"/>
        </w:rPr>
      </w:pPr>
      <w:r w:rsidRPr="009C5B77">
        <w:rPr>
          <w:rFonts w:ascii="Arial" w:eastAsia="Arial" w:hAnsi="Arial" w:cs="Arial"/>
          <w:color w:val="auto"/>
          <w:sz w:val="18"/>
          <w:szCs w:val="18"/>
          <w:lang w:val="en-GB"/>
        </w:rPr>
        <w:t>A</w:t>
      </w:r>
      <w:r w:rsidRPr="009C5B77">
        <w:rPr>
          <w:rFonts w:ascii="Arial" w:eastAsia="Arial" w:hAnsi="Arial" w:cs="Arial"/>
          <w:color w:val="auto"/>
          <w:sz w:val="18"/>
          <w:szCs w:val="18"/>
        </w:rPr>
        <w:t xml:space="preserve"> subsidiary has land servitude over approximately </w:t>
      </w:r>
      <w:r w:rsidR="00BB6D20" w:rsidRPr="009C5B77">
        <w:rPr>
          <w:rFonts w:ascii="Arial" w:eastAsia="Arial" w:hAnsi="Arial" w:cs="Arial"/>
          <w:color w:val="auto"/>
          <w:sz w:val="18"/>
          <w:szCs w:val="18"/>
          <w:lang w:val="en-GB"/>
        </w:rPr>
        <w:t>1</w:t>
      </w:r>
      <w:r w:rsidRPr="009C5B77">
        <w:rPr>
          <w:rFonts w:ascii="Arial" w:eastAsia="Arial" w:hAnsi="Arial" w:cs="Arial"/>
          <w:color w:val="auto"/>
          <w:sz w:val="18"/>
          <w:szCs w:val="18"/>
        </w:rPr>
        <w:t xml:space="preserve"> Rai of Baht</w:t>
      </w:r>
      <w:r w:rsidR="00FC3102" w:rsidRPr="009C5B77">
        <w:rPr>
          <w:rFonts w:ascii="Arial" w:eastAsia="Arial" w:hAnsi="Arial" w:cs="Arial"/>
          <w:color w:val="auto"/>
          <w:sz w:val="18"/>
          <w:szCs w:val="18"/>
        </w:rPr>
        <w:t xml:space="preserve"> </w:t>
      </w:r>
      <w:r w:rsidR="00BB6D20" w:rsidRPr="009C5B77">
        <w:rPr>
          <w:rFonts w:ascii="Arial" w:eastAsia="Arial" w:hAnsi="Arial" w:cs="Arial"/>
          <w:color w:val="auto"/>
          <w:sz w:val="18"/>
          <w:szCs w:val="18"/>
          <w:lang w:val="en-GB"/>
        </w:rPr>
        <w:t>1</w:t>
      </w:r>
      <w:r w:rsidR="00FC3102" w:rsidRPr="009C5B77">
        <w:rPr>
          <w:rFonts w:ascii="Arial" w:eastAsia="Arial" w:hAnsi="Arial" w:cs="Arial"/>
          <w:color w:val="auto"/>
          <w:sz w:val="18"/>
          <w:szCs w:val="18"/>
        </w:rPr>
        <w:t>.</w:t>
      </w:r>
      <w:r w:rsidR="00BB6D20" w:rsidRPr="009C5B77">
        <w:rPr>
          <w:rFonts w:ascii="Arial" w:eastAsia="Arial" w:hAnsi="Arial" w:cs="Arial"/>
          <w:color w:val="auto"/>
          <w:sz w:val="18"/>
          <w:szCs w:val="18"/>
          <w:lang w:val="en-GB"/>
        </w:rPr>
        <w:t>37</w:t>
      </w:r>
      <w:r w:rsidRPr="009C5B77">
        <w:rPr>
          <w:rFonts w:ascii="Arial" w:eastAsia="Arial" w:hAnsi="Arial" w:cs="Arial"/>
          <w:color w:val="auto"/>
          <w:sz w:val="18"/>
          <w:szCs w:val="18"/>
          <w:lang w:val="en-GB"/>
        </w:rPr>
        <w:t xml:space="preserve"> </w:t>
      </w:r>
      <w:r w:rsidRPr="009C5B77">
        <w:rPr>
          <w:rFonts w:ascii="Arial" w:eastAsia="Arial" w:hAnsi="Arial" w:cs="Arial"/>
          <w:color w:val="auto"/>
          <w:sz w:val="18"/>
          <w:szCs w:val="18"/>
        </w:rPr>
        <w:t>million</w:t>
      </w:r>
      <w:r w:rsidR="00757166" w:rsidRPr="009C5B77">
        <w:rPr>
          <w:rFonts w:ascii="Arial" w:eastAsia="Arial" w:hAnsi="Arial" w:cs="Arial"/>
          <w:color w:val="auto"/>
          <w:sz w:val="18"/>
          <w:szCs w:val="18"/>
        </w:rPr>
        <w:t>.</w:t>
      </w:r>
    </w:p>
    <w:p w14:paraId="130CDE18" w14:textId="77777777" w:rsidR="000B106A" w:rsidRPr="009C5B77" w:rsidRDefault="000B106A">
      <w:pPr>
        <w:rPr>
          <w:rFonts w:ascii="Arial" w:eastAsia="Arial" w:hAnsi="Arial" w:cs="Arial"/>
          <w:color w:val="auto"/>
          <w:sz w:val="18"/>
          <w:szCs w:val="18"/>
        </w:rPr>
      </w:pPr>
    </w:p>
    <w:p w14:paraId="2308D76F" w14:textId="77777777" w:rsidR="005A7A1C" w:rsidRPr="009C5B77" w:rsidRDefault="005A7A1C">
      <w:pPr>
        <w:rPr>
          <w:rFonts w:ascii="Arial" w:eastAsia="Arial" w:hAnsi="Arial" w:cs="Arial"/>
          <w:color w:val="auto"/>
          <w:sz w:val="18"/>
          <w:szCs w:val="18"/>
        </w:rPr>
      </w:pPr>
    </w:p>
    <w:p w14:paraId="1A2A76C1" w14:textId="77777777" w:rsidR="009803B5" w:rsidRPr="009C5B77" w:rsidRDefault="009803B5" w:rsidP="001042DC">
      <w:pPr>
        <w:jc w:val="both"/>
        <w:rPr>
          <w:rFonts w:ascii="Arial" w:eastAsia="Arial" w:hAnsi="Arial" w:cs="Arial"/>
          <w:color w:val="auto"/>
          <w:sz w:val="18"/>
          <w:szCs w:val="18"/>
        </w:rPr>
      </w:pPr>
    </w:p>
    <w:p w14:paraId="528275D3" w14:textId="77777777" w:rsidR="00AD03A0" w:rsidRPr="009C5B77" w:rsidRDefault="00AD03A0">
      <w:pPr>
        <w:rPr>
          <w:rFonts w:ascii="Arial" w:eastAsia="Arial" w:hAnsi="Arial" w:cs="Arial"/>
          <w:i/>
          <w:color w:val="auto"/>
          <w:sz w:val="18"/>
          <w:szCs w:val="18"/>
        </w:rPr>
        <w:sectPr w:rsidR="00AD03A0" w:rsidRPr="009C5B77" w:rsidSect="008616E1">
          <w:pgSz w:w="11907" w:h="16840"/>
          <w:pgMar w:top="1440" w:right="720" w:bottom="720" w:left="1728" w:header="706" w:footer="706" w:gutter="0"/>
          <w:cols w:space="720"/>
        </w:sectPr>
      </w:pPr>
      <w:bookmarkStart w:id="11" w:name="_heading=h.3znysh7" w:colFirst="0" w:colLast="0"/>
      <w:bookmarkEnd w:id="11"/>
    </w:p>
    <w:p w14:paraId="4772EC4C" w14:textId="77777777" w:rsidR="00D51B6E" w:rsidRPr="009C5B77" w:rsidRDefault="00D51B6E" w:rsidP="00D51B6E">
      <w:pPr>
        <w:rPr>
          <w:rFonts w:ascii="Arial" w:eastAsia="Arial" w:hAnsi="Arial" w:cs="Arial"/>
          <w:color w:val="auto"/>
          <w:sz w:val="18"/>
          <w:szCs w:val="18"/>
        </w:rPr>
      </w:pPr>
    </w:p>
    <w:tbl>
      <w:tblPr>
        <w:tblW w:w="9450" w:type="dxa"/>
        <w:tblLayout w:type="fixed"/>
        <w:tblCellMar>
          <w:left w:w="115" w:type="dxa"/>
          <w:right w:w="115" w:type="dxa"/>
        </w:tblCellMar>
        <w:tblLook w:val="0400" w:firstRow="0" w:lastRow="0" w:firstColumn="0" w:lastColumn="0" w:noHBand="0" w:noVBand="1"/>
      </w:tblPr>
      <w:tblGrid>
        <w:gridCol w:w="9450"/>
      </w:tblGrid>
      <w:tr w:rsidR="00D51B6E" w:rsidRPr="009C5B77" w14:paraId="0EF63F09" w14:textId="77777777" w:rsidTr="004D4151">
        <w:trPr>
          <w:trHeight w:val="389"/>
        </w:trPr>
        <w:tc>
          <w:tcPr>
            <w:tcW w:w="9450" w:type="dxa"/>
            <w:vAlign w:val="center"/>
          </w:tcPr>
          <w:p w14:paraId="1EDFE8E4" w14:textId="77777777" w:rsidR="00D51B6E" w:rsidRPr="009C5B77" w:rsidRDefault="00D51B6E" w:rsidP="004D4151">
            <w:pPr>
              <w:tabs>
                <w:tab w:val="left" w:pos="545"/>
              </w:tabs>
              <w:ind w:left="432" w:hanging="549"/>
              <w:jc w:val="both"/>
              <w:rPr>
                <w:rFonts w:ascii="Arial" w:eastAsia="Arial" w:hAnsi="Arial" w:cs="Arial"/>
                <w:b/>
                <w:bCs/>
                <w:color w:val="auto"/>
                <w:sz w:val="18"/>
                <w:szCs w:val="18"/>
              </w:rPr>
            </w:pPr>
            <w:r w:rsidRPr="009C5B77">
              <w:rPr>
                <w:rFonts w:ascii="Arial" w:eastAsia="Arial" w:hAnsi="Arial" w:cs="Arial"/>
                <w:b/>
                <w:bCs/>
                <w:color w:val="auto"/>
                <w:sz w:val="18"/>
                <w:szCs w:val="18"/>
                <w:lang w:val="en-GB"/>
              </w:rPr>
              <w:t>22</w:t>
            </w:r>
            <w:r w:rsidRPr="009C5B77">
              <w:rPr>
                <w:rFonts w:ascii="Arial" w:hAnsi="Arial" w:cs="Arial"/>
                <w:color w:val="auto"/>
                <w:sz w:val="18"/>
                <w:szCs w:val="18"/>
              </w:rPr>
              <w:tab/>
            </w:r>
            <w:r w:rsidRPr="009C5B77">
              <w:rPr>
                <w:rFonts w:ascii="Arial" w:eastAsia="Arial" w:hAnsi="Arial" w:cs="Arial"/>
                <w:b/>
                <w:bCs/>
                <w:color w:val="auto"/>
                <w:sz w:val="18"/>
                <w:szCs w:val="18"/>
              </w:rPr>
              <w:t xml:space="preserve">Guarantee and contingent liabilities </w:t>
            </w:r>
          </w:p>
        </w:tc>
      </w:tr>
    </w:tbl>
    <w:p w14:paraId="45E34396" w14:textId="77777777" w:rsidR="00AD03A0" w:rsidRPr="009C5B77" w:rsidRDefault="00AD03A0" w:rsidP="00AD03A0">
      <w:pPr>
        <w:pBdr>
          <w:top w:val="nil"/>
          <w:left w:val="nil"/>
          <w:bottom w:val="nil"/>
          <w:right w:val="nil"/>
          <w:between w:val="nil"/>
        </w:pBdr>
        <w:jc w:val="both"/>
        <w:rPr>
          <w:rFonts w:ascii="Arial" w:eastAsia="Arial" w:hAnsi="Arial" w:cs="Arial"/>
          <w:i/>
          <w:color w:val="auto"/>
          <w:sz w:val="18"/>
          <w:szCs w:val="18"/>
        </w:rPr>
      </w:pPr>
    </w:p>
    <w:p w14:paraId="42A36DB4" w14:textId="2E4FC91E" w:rsidR="00AD03A0" w:rsidRPr="009C5B77" w:rsidRDefault="00AD03A0" w:rsidP="00AD03A0">
      <w:pPr>
        <w:pBdr>
          <w:top w:val="nil"/>
          <w:left w:val="nil"/>
          <w:bottom w:val="nil"/>
          <w:right w:val="nil"/>
          <w:between w:val="nil"/>
        </w:pBdr>
        <w:jc w:val="both"/>
        <w:rPr>
          <w:rFonts w:ascii="Arial" w:eastAsia="Arial" w:hAnsi="Arial" w:cs="Arial"/>
          <w:i/>
          <w:color w:val="auto"/>
          <w:sz w:val="18"/>
          <w:szCs w:val="18"/>
        </w:rPr>
      </w:pPr>
      <w:r w:rsidRPr="009C5B77">
        <w:rPr>
          <w:rFonts w:ascii="Arial" w:eastAsia="Arial" w:hAnsi="Arial" w:cs="Arial"/>
          <w:i/>
          <w:color w:val="auto"/>
          <w:sz w:val="18"/>
          <w:szCs w:val="18"/>
        </w:rPr>
        <w:t xml:space="preserve">Guarantee </w:t>
      </w:r>
    </w:p>
    <w:p w14:paraId="42E8F5E5" w14:textId="77777777" w:rsidR="00CE1736" w:rsidRPr="009C5B77" w:rsidRDefault="00CE1736" w:rsidP="00AD03A0">
      <w:pPr>
        <w:pBdr>
          <w:top w:val="nil"/>
          <w:left w:val="nil"/>
          <w:bottom w:val="nil"/>
          <w:right w:val="nil"/>
          <w:between w:val="nil"/>
        </w:pBdr>
        <w:jc w:val="both"/>
        <w:rPr>
          <w:rFonts w:ascii="Arial" w:eastAsia="Arial" w:hAnsi="Arial" w:cs="Arial"/>
          <w:i/>
          <w:color w:val="auto"/>
          <w:sz w:val="18"/>
          <w:szCs w:val="18"/>
        </w:rPr>
      </w:pPr>
    </w:p>
    <w:p w14:paraId="49ADE4CD" w14:textId="7D9884EA" w:rsidR="00CE3FDD" w:rsidRDefault="0098790D" w:rsidP="00AD03A0">
      <w:pPr>
        <w:pBdr>
          <w:top w:val="nil"/>
          <w:left w:val="nil"/>
          <w:bottom w:val="nil"/>
          <w:right w:val="nil"/>
          <w:between w:val="nil"/>
        </w:pBdr>
        <w:jc w:val="both"/>
        <w:rPr>
          <w:rFonts w:ascii="Arial" w:eastAsia="Arial" w:hAnsi="Arial" w:cstheme="minorBidi"/>
          <w:color w:val="auto"/>
          <w:sz w:val="18"/>
          <w:szCs w:val="18"/>
        </w:rPr>
      </w:pPr>
      <w:r w:rsidRPr="009C5B77">
        <w:rPr>
          <w:rFonts w:ascii="Arial" w:eastAsia="Arial" w:hAnsi="Arial" w:cs="Arial"/>
          <w:iCs/>
          <w:color w:val="auto"/>
          <w:sz w:val="18"/>
          <w:szCs w:val="18"/>
        </w:rPr>
        <w:t xml:space="preserve">The </w:t>
      </w:r>
      <w:r w:rsidR="00465B3A" w:rsidRPr="009C5B77">
        <w:rPr>
          <w:rFonts w:ascii="Arial" w:eastAsia="Arial" w:hAnsi="Arial" w:cs="Arial"/>
          <w:iCs/>
          <w:color w:val="auto"/>
          <w:sz w:val="18"/>
          <w:szCs w:val="18"/>
        </w:rPr>
        <w:t>subsidiaries</w:t>
      </w:r>
      <w:r w:rsidR="00521D04" w:rsidRPr="009C5B77">
        <w:rPr>
          <w:rFonts w:ascii="Arial" w:eastAsia="Arial" w:hAnsi="Arial" w:cs="Arial"/>
          <w:iCs/>
          <w:color w:val="auto"/>
          <w:sz w:val="18"/>
          <w:szCs w:val="18"/>
        </w:rPr>
        <w:t xml:space="preserve"> ha</w:t>
      </w:r>
      <w:r w:rsidR="00465B3A" w:rsidRPr="009C5B77">
        <w:rPr>
          <w:rFonts w:ascii="Arial" w:eastAsia="Arial" w:hAnsi="Arial" w:cs="Arial"/>
          <w:iCs/>
          <w:color w:val="auto"/>
          <w:sz w:val="18"/>
          <w:szCs w:val="18"/>
        </w:rPr>
        <w:t>ve</w:t>
      </w:r>
      <w:r w:rsidR="00521D04" w:rsidRPr="009C5B77">
        <w:rPr>
          <w:rFonts w:ascii="Arial" w:eastAsia="Arial" w:hAnsi="Arial" w:cs="Arial"/>
          <w:iCs/>
          <w:color w:val="auto"/>
          <w:sz w:val="18"/>
          <w:szCs w:val="18"/>
        </w:rPr>
        <w:t xml:space="preserve"> </w:t>
      </w:r>
      <w:r w:rsidR="00CE3FDD" w:rsidRPr="009C5B77">
        <w:rPr>
          <w:rFonts w:ascii="Arial" w:eastAsia="Arial" w:hAnsi="Arial" w:cs="Arial"/>
          <w:iCs/>
          <w:color w:val="auto"/>
          <w:sz w:val="18"/>
          <w:szCs w:val="18"/>
        </w:rPr>
        <w:t xml:space="preserve">provided guarantees of </w:t>
      </w:r>
      <w:r w:rsidR="007848F6" w:rsidRPr="009C5B77">
        <w:rPr>
          <w:rFonts w:ascii="Arial" w:eastAsia="Arial" w:hAnsi="Arial" w:cs="Arial"/>
          <w:color w:val="auto"/>
          <w:sz w:val="18"/>
          <w:szCs w:val="18"/>
        </w:rPr>
        <w:t>bank overdrafts</w:t>
      </w:r>
      <w:r w:rsidR="007848F6" w:rsidRPr="009C5B77">
        <w:rPr>
          <w:rFonts w:ascii="Arial" w:eastAsia="Arial" w:hAnsi="Arial" w:cs="Arial"/>
          <w:color w:val="auto"/>
          <w:sz w:val="18"/>
          <w:szCs w:val="22"/>
          <w:lang w:val="en-GB"/>
        </w:rPr>
        <w:t xml:space="preserve">, promissory </w:t>
      </w:r>
      <w:proofErr w:type="gramStart"/>
      <w:r w:rsidR="007848F6" w:rsidRPr="009C5B77">
        <w:rPr>
          <w:rFonts w:ascii="Arial" w:eastAsia="Arial" w:hAnsi="Arial" w:cs="Arial"/>
          <w:color w:val="auto"/>
          <w:sz w:val="18"/>
          <w:szCs w:val="22"/>
          <w:lang w:val="en-GB"/>
        </w:rPr>
        <w:t>note</w:t>
      </w:r>
      <w:proofErr w:type="gramEnd"/>
      <w:r w:rsidR="007848F6" w:rsidRPr="009C5B77">
        <w:rPr>
          <w:rFonts w:ascii="Arial" w:eastAsia="Arial" w:hAnsi="Arial" w:cs="Arial"/>
          <w:color w:val="auto"/>
          <w:sz w:val="18"/>
          <w:szCs w:val="22"/>
          <w:lang w:val="en-GB"/>
        </w:rPr>
        <w:t xml:space="preserve"> from a financial institution, long-term </w:t>
      </w:r>
      <w:r w:rsidR="007848F6" w:rsidRPr="009C5B77">
        <w:rPr>
          <w:rFonts w:ascii="Arial" w:eastAsia="Arial" w:hAnsi="Arial" w:cs="Arial"/>
          <w:color w:val="auto"/>
          <w:sz w:val="18"/>
          <w:szCs w:val="18"/>
        </w:rPr>
        <w:t>credit limit</w:t>
      </w:r>
      <w:r w:rsidR="00DC0023" w:rsidRPr="009C5B77">
        <w:rPr>
          <w:rFonts w:ascii="Arial" w:eastAsia="Arial" w:hAnsi="Arial" w:cs="Arial"/>
          <w:color w:val="auto"/>
          <w:sz w:val="18"/>
          <w:szCs w:val="18"/>
        </w:rPr>
        <w:t>,</w:t>
      </w:r>
      <w:r w:rsidR="007848F6" w:rsidRPr="009C5B77">
        <w:rPr>
          <w:rFonts w:ascii="Arial" w:eastAsia="Arial" w:hAnsi="Arial" w:cs="Arial"/>
          <w:color w:val="auto"/>
          <w:sz w:val="18"/>
          <w:szCs w:val="18"/>
        </w:rPr>
        <w:t xml:space="preserve"> and </w:t>
      </w:r>
      <w:proofErr w:type="gramStart"/>
      <w:r w:rsidR="007848F6" w:rsidRPr="009C5B77">
        <w:rPr>
          <w:rFonts w:ascii="Arial" w:eastAsia="Arial" w:hAnsi="Arial" w:cs="Arial"/>
          <w:color w:val="auto"/>
          <w:sz w:val="18"/>
          <w:szCs w:val="18"/>
        </w:rPr>
        <w:t>l</w:t>
      </w:r>
      <w:r w:rsidR="00521D04" w:rsidRPr="009C5B77">
        <w:rPr>
          <w:rFonts w:ascii="Arial" w:eastAsia="Arial" w:hAnsi="Arial" w:cs="Arial"/>
          <w:color w:val="auto"/>
          <w:sz w:val="18"/>
          <w:szCs w:val="18"/>
        </w:rPr>
        <w:t>etter</w:t>
      </w:r>
      <w:proofErr w:type="gramEnd"/>
      <w:r w:rsidR="00521D04" w:rsidRPr="009C5B77">
        <w:rPr>
          <w:rFonts w:ascii="Arial" w:eastAsia="Arial" w:hAnsi="Arial" w:cs="Arial"/>
          <w:color w:val="auto"/>
          <w:sz w:val="18"/>
          <w:szCs w:val="18"/>
        </w:rPr>
        <w:t xml:space="preserve"> </w:t>
      </w:r>
      <w:r w:rsidRPr="009C5B77">
        <w:rPr>
          <w:rFonts w:ascii="Arial" w:eastAsia="Arial" w:hAnsi="Arial" w:cs="Arial"/>
          <w:color w:val="auto"/>
          <w:sz w:val="18"/>
          <w:szCs w:val="18"/>
        </w:rPr>
        <w:t>of guarantee</w:t>
      </w:r>
      <w:r w:rsidR="007848F6" w:rsidRPr="009C5B77">
        <w:rPr>
          <w:rFonts w:ascii="Arial" w:eastAsia="Arial" w:hAnsi="Arial" w:cs="Arial"/>
          <w:iCs/>
          <w:color w:val="auto"/>
          <w:sz w:val="18"/>
          <w:szCs w:val="18"/>
        </w:rPr>
        <w:t xml:space="preserve"> </w:t>
      </w:r>
      <w:r w:rsidR="00465B3A" w:rsidRPr="009C5B77">
        <w:rPr>
          <w:rFonts w:ascii="Arial" w:eastAsia="Arial" w:hAnsi="Arial" w:cs="Arial"/>
          <w:iCs/>
          <w:color w:val="auto"/>
          <w:sz w:val="18"/>
          <w:szCs w:val="18"/>
        </w:rPr>
        <w:t>from</w:t>
      </w:r>
      <w:r w:rsidR="00CE3FDD" w:rsidRPr="009C5B77">
        <w:rPr>
          <w:rFonts w:ascii="Arial" w:eastAsia="Arial" w:hAnsi="Arial" w:cs="Arial"/>
          <w:iCs/>
          <w:color w:val="auto"/>
          <w:sz w:val="18"/>
          <w:szCs w:val="18"/>
        </w:rPr>
        <w:t xml:space="preserve"> the </w:t>
      </w:r>
      <w:r w:rsidR="00465B3A" w:rsidRPr="009C5B77">
        <w:rPr>
          <w:rFonts w:ascii="Arial" w:eastAsia="Arial" w:hAnsi="Arial" w:cs="Arial"/>
          <w:iCs/>
          <w:color w:val="auto"/>
          <w:sz w:val="18"/>
          <w:szCs w:val="18"/>
        </w:rPr>
        <w:t>Company</w:t>
      </w:r>
      <w:r w:rsidR="00F30F0D" w:rsidRPr="009C5B77">
        <w:rPr>
          <w:rFonts w:ascii="Arial" w:eastAsia="Arial" w:hAnsi="Arial" w:cs="Arial"/>
          <w:iCs/>
          <w:color w:val="auto"/>
          <w:sz w:val="18"/>
          <w:szCs w:val="18"/>
        </w:rPr>
        <w:t xml:space="preserve"> </w:t>
      </w:r>
      <w:r w:rsidR="00F30F0D" w:rsidRPr="009C5B77">
        <w:rPr>
          <w:rFonts w:ascii="Arial" w:eastAsia="Arial" w:hAnsi="Arial" w:cs="Arial"/>
          <w:color w:val="auto"/>
          <w:sz w:val="18"/>
          <w:szCs w:val="18"/>
        </w:rPr>
        <w:t xml:space="preserve">as </w:t>
      </w:r>
      <w:proofErr w:type="gramStart"/>
      <w:r w:rsidR="00F30F0D" w:rsidRPr="009C5B77">
        <w:rPr>
          <w:rFonts w:ascii="Arial" w:eastAsia="Arial" w:hAnsi="Arial" w:cs="Arial"/>
          <w:color w:val="auto"/>
          <w:sz w:val="18"/>
          <w:szCs w:val="18"/>
        </w:rPr>
        <w:t>at</w:t>
      </w:r>
      <w:proofErr w:type="gramEnd"/>
      <w:r w:rsidR="00F30F0D" w:rsidRPr="009C5B77">
        <w:rPr>
          <w:rFonts w:ascii="Arial" w:eastAsia="Arial" w:hAnsi="Arial" w:cs="Arial"/>
          <w:color w:val="auto"/>
          <w:sz w:val="18"/>
          <w:szCs w:val="18"/>
        </w:rPr>
        <w:t xml:space="preserve"> 31 March 2026 and 31 December 2025 comprise the following:</w:t>
      </w:r>
    </w:p>
    <w:p w14:paraId="0E551973" w14:textId="77777777" w:rsidR="0024570C" w:rsidRPr="0024570C" w:rsidRDefault="0024570C" w:rsidP="00AD03A0">
      <w:pPr>
        <w:pBdr>
          <w:top w:val="nil"/>
          <w:left w:val="nil"/>
          <w:bottom w:val="nil"/>
          <w:right w:val="nil"/>
          <w:between w:val="nil"/>
        </w:pBdr>
        <w:jc w:val="both"/>
        <w:rPr>
          <w:rFonts w:ascii="Arial" w:eastAsia="Arial" w:hAnsi="Arial" w:cstheme="minorBidi" w:hint="cs"/>
          <w:iCs/>
          <w:color w:val="auto"/>
          <w:sz w:val="18"/>
          <w:szCs w:val="18"/>
        </w:rPr>
      </w:pPr>
    </w:p>
    <w:tbl>
      <w:tblPr>
        <w:tblW w:w="14684" w:type="dxa"/>
        <w:tblLayout w:type="fixed"/>
        <w:tblCellMar>
          <w:left w:w="79" w:type="dxa"/>
          <w:right w:w="79" w:type="dxa"/>
        </w:tblCellMar>
        <w:tblLook w:val="0000" w:firstRow="0" w:lastRow="0" w:firstColumn="0" w:lastColumn="0" w:noHBand="0" w:noVBand="0"/>
      </w:tblPr>
      <w:tblGrid>
        <w:gridCol w:w="4590"/>
        <w:gridCol w:w="1261"/>
        <w:gridCol w:w="1262"/>
        <w:gridCol w:w="1262"/>
        <w:gridCol w:w="1262"/>
        <w:gridCol w:w="1261"/>
        <w:gridCol w:w="1262"/>
        <w:gridCol w:w="525"/>
        <w:gridCol w:w="737"/>
        <w:gridCol w:w="1262"/>
      </w:tblGrid>
      <w:tr w:rsidR="0024570C" w:rsidRPr="009C5B77" w14:paraId="7EACFDAC" w14:textId="77777777" w:rsidTr="0024570C">
        <w:trPr>
          <w:gridAfter w:val="2"/>
          <w:wAfter w:w="1999" w:type="dxa"/>
          <w:cantSplit/>
        </w:trPr>
        <w:tc>
          <w:tcPr>
            <w:tcW w:w="4590" w:type="dxa"/>
            <w:vAlign w:val="bottom"/>
          </w:tcPr>
          <w:p w14:paraId="6A8D8E2E" w14:textId="77777777" w:rsidR="0024570C" w:rsidRPr="009C5B77" w:rsidRDefault="0024570C" w:rsidP="0024570C">
            <w:pPr>
              <w:ind w:left="101" w:right="-110" w:hanging="101"/>
              <w:rPr>
                <w:rFonts w:ascii="Arial" w:eastAsia="Arial Unicode MS" w:hAnsi="Arial" w:cs="Arial"/>
                <w:color w:val="auto"/>
                <w:sz w:val="18"/>
                <w:szCs w:val="18"/>
              </w:rPr>
            </w:pPr>
          </w:p>
        </w:tc>
        <w:tc>
          <w:tcPr>
            <w:tcW w:w="8095" w:type="dxa"/>
            <w:gridSpan w:val="7"/>
            <w:tcBorders>
              <w:bottom w:val="single" w:sz="4" w:space="0" w:color="auto"/>
            </w:tcBorders>
          </w:tcPr>
          <w:p w14:paraId="573CCDDF" w14:textId="18F4B4C9" w:rsidR="0024570C" w:rsidRPr="009C5B77" w:rsidRDefault="0024570C" w:rsidP="0024570C">
            <w:pPr>
              <w:ind w:right="-72"/>
              <w:jc w:val="center"/>
              <w:rPr>
                <w:rFonts w:ascii="Arial" w:eastAsia="Arial Unicode MS" w:hAnsi="Arial" w:cs="Arial"/>
                <w:color w:val="auto"/>
                <w:sz w:val="18"/>
                <w:szCs w:val="18"/>
              </w:rPr>
            </w:pPr>
            <w:r w:rsidRPr="009C5B77">
              <w:rPr>
                <w:rFonts w:ascii="Arial" w:eastAsia="Arial Unicode MS" w:hAnsi="Arial" w:cs="Arial"/>
                <w:b/>
                <w:bCs/>
                <w:color w:val="auto"/>
                <w:sz w:val="18"/>
                <w:szCs w:val="18"/>
              </w:rPr>
              <w:t xml:space="preserve">                                      31 March 2026 (Baht’000) (Unaudited)</w:t>
            </w:r>
          </w:p>
        </w:tc>
      </w:tr>
      <w:tr w:rsidR="008F70A4" w:rsidRPr="009C5B77" w14:paraId="03A357FB" w14:textId="77777777" w:rsidTr="0024570C">
        <w:trPr>
          <w:cantSplit/>
        </w:trPr>
        <w:tc>
          <w:tcPr>
            <w:tcW w:w="4590" w:type="dxa"/>
            <w:vAlign w:val="bottom"/>
          </w:tcPr>
          <w:p w14:paraId="4D8CB142" w14:textId="77777777" w:rsidR="0013001E" w:rsidRPr="009C5B77" w:rsidRDefault="0013001E" w:rsidP="0024570C">
            <w:pPr>
              <w:ind w:left="101" w:right="-110" w:hanging="101"/>
              <w:rPr>
                <w:rFonts w:ascii="Arial" w:eastAsia="Arial Unicode MS" w:hAnsi="Arial" w:cs="Arial"/>
                <w:color w:val="auto"/>
                <w:sz w:val="18"/>
                <w:szCs w:val="18"/>
              </w:rPr>
            </w:pPr>
          </w:p>
        </w:tc>
        <w:tc>
          <w:tcPr>
            <w:tcW w:w="2523" w:type="dxa"/>
            <w:gridSpan w:val="2"/>
            <w:tcBorders>
              <w:top w:val="single" w:sz="4" w:space="0" w:color="auto"/>
              <w:bottom w:val="single" w:sz="4" w:space="0" w:color="auto"/>
            </w:tcBorders>
            <w:vAlign w:val="bottom"/>
          </w:tcPr>
          <w:p w14:paraId="297921E5" w14:textId="747A5325" w:rsidR="0013001E" w:rsidRPr="009C5B77" w:rsidRDefault="0098790D" w:rsidP="0024570C">
            <w:pPr>
              <w:ind w:right="-72"/>
              <w:jc w:val="center"/>
              <w:rPr>
                <w:rFonts w:ascii="Arial" w:eastAsia="Arial Unicode MS" w:hAnsi="Arial" w:cs="Arial"/>
                <w:b/>
                <w:bCs/>
                <w:color w:val="auto"/>
                <w:sz w:val="18"/>
                <w:szCs w:val="18"/>
                <w:cs/>
              </w:rPr>
            </w:pPr>
            <w:r w:rsidRPr="009C5B77">
              <w:rPr>
                <w:rFonts w:ascii="Arial" w:eastAsia="Arial Unicode MS" w:hAnsi="Arial" w:cs="Arial"/>
                <w:b/>
                <w:bCs/>
                <w:color w:val="auto"/>
                <w:sz w:val="18"/>
                <w:szCs w:val="18"/>
              </w:rPr>
              <w:t>Bank overdrafts</w:t>
            </w:r>
          </w:p>
        </w:tc>
        <w:tc>
          <w:tcPr>
            <w:tcW w:w="2524" w:type="dxa"/>
            <w:gridSpan w:val="2"/>
            <w:tcBorders>
              <w:top w:val="single" w:sz="4" w:space="0" w:color="auto"/>
              <w:bottom w:val="single" w:sz="4" w:space="0" w:color="auto"/>
            </w:tcBorders>
            <w:vAlign w:val="bottom"/>
          </w:tcPr>
          <w:p w14:paraId="2D5C0A3F" w14:textId="77777777" w:rsidR="00C36969" w:rsidRPr="009C5B77" w:rsidRDefault="0013001E" w:rsidP="0024570C">
            <w:pPr>
              <w:ind w:right="-72"/>
              <w:jc w:val="center"/>
              <w:rPr>
                <w:rFonts w:ascii="Arial" w:eastAsia="Arial Unicode MS" w:hAnsi="Arial" w:cs="Arial"/>
                <w:b/>
                <w:bCs/>
                <w:color w:val="auto"/>
                <w:sz w:val="18"/>
                <w:szCs w:val="18"/>
              </w:rPr>
            </w:pPr>
            <w:r w:rsidRPr="009C5B77">
              <w:rPr>
                <w:rFonts w:ascii="Arial" w:eastAsia="Arial Unicode MS" w:hAnsi="Arial" w:cs="Arial"/>
                <w:b/>
                <w:bCs/>
                <w:color w:val="auto"/>
                <w:sz w:val="18"/>
                <w:szCs w:val="18"/>
              </w:rPr>
              <w:t xml:space="preserve">Promissory note from </w:t>
            </w:r>
          </w:p>
          <w:p w14:paraId="27161DC4" w14:textId="4372FCE1" w:rsidR="0013001E" w:rsidRPr="009C5B77" w:rsidRDefault="0013001E" w:rsidP="0024570C">
            <w:pPr>
              <w:ind w:right="-72"/>
              <w:jc w:val="center"/>
              <w:rPr>
                <w:rFonts w:ascii="Arial" w:eastAsia="Arial Unicode MS" w:hAnsi="Arial" w:cs="Arial"/>
                <w:b/>
                <w:bCs/>
                <w:color w:val="auto"/>
                <w:sz w:val="18"/>
                <w:szCs w:val="18"/>
              </w:rPr>
            </w:pPr>
            <w:r w:rsidRPr="009C5B77">
              <w:rPr>
                <w:rFonts w:ascii="Arial" w:eastAsia="Arial Unicode MS" w:hAnsi="Arial" w:cs="Arial"/>
                <w:b/>
                <w:bCs/>
                <w:color w:val="auto"/>
                <w:sz w:val="18"/>
                <w:szCs w:val="18"/>
              </w:rPr>
              <w:t>a financial institution</w:t>
            </w:r>
          </w:p>
        </w:tc>
        <w:tc>
          <w:tcPr>
            <w:tcW w:w="2523" w:type="dxa"/>
            <w:gridSpan w:val="2"/>
            <w:tcBorders>
              <w:top w:val="single" w:sz="4" w:space="0" w:color="auto"/>
              <w:bottom w:val="single" w:sz="4" w:space="0" w:color="auto"/>
            </w:tcBorders>
            <w:vAlign w:val="bottom"/>
          </w:tcPr>
          <w:p w14:paraId="1680BE4C" w14:textId="77777777" w:rsidR="0013001E" w:rsidRPr="009C5B77" w:rsidRDefault="0013001E" w:rsidP="0024570C">
            <w:pPr>
              <w:ind w:right="-72"/>
              <w:rPr>
                <w:rFonts w:ascii="Arial" w:eastAsia="Arial Unicode MS" w:hAnsi="Arial" w:cs="Arial"/>
                <w:b/>
                <w:bCs/>
                <w:color w:val="auto"/>
                <w:sz w:val="18"/>
                <w:szCs w:val="18"/>
              </w:rPr>
            </w:pPr>
            <w:r w:rsidRPr="009C5B77">
              <w:rPr>
                <w:rFonts w:ascii="Arial" w:eastAsia="Arial Unicode MS" w:hAnsi="Arial" w:cs="Arial"/>
                <w:b/>
                <w:bCs/>
                <w:color w:val="auto"/>
                <w:sz w:val="18"/>
                <w:szCs w:val="18"/>
              </w:rPr>
              <w:t>Long-term credit limit</w:t>
            </w:r>
          </w:p>
        </w:tc>
        <w:tc>
          <w:tcPr>
            <w:tcW w:w="2524" w:type="dxa"/>
            <w:gridSpan w:val="3"/>
            <w:tcBorders>
              <w:top w:val="single" w:sz="4" w:space="0" w:color="auto"/>
              <w:bottom w:val="single" w:sz="4" w:space="0" w:color="auto"/>
            </w:tcBorders>
            <w:vAlign w:val="bottom"/>
          </w:tcPr>
          <w:p w14:paraId="64113822" w14:textId="737F6AA0" w:rsidR="0013001E" w:rsidRPr="009C5B77" w:rsidRDefault="0013001E" w:rsidP="0024570C">
            <w:pPr>
              <w:ind w:right="-72"/>
              <w:jc w:val="center"/>
              <w:rPr>
                <w:rFonts w:ascii="Arial" w:eastAsia="Arial Unicode MS" w:hAnsi="Arial" w:cs="Arial"/>
                <w:b/>
                <w:bCs/>
                <w:color w:val="auto"/>
                <w:sz w:val="18"/>
                <w:szCs w:val="18"/>
              </w:rPr>
            </w:pPr>
            <w:r w:rsidRPr="009C5B77">
              <w:rPr>
                <w:rFonts w:ascii="Arial" w:eastAsia="Arial Unicode MS" w:hAnsi="Arial" w:cs="Arial"/>
                <w:b/>
                <w:bCs/>
                <w:color w:val="auto"/>
                <w:sz w:val="18"/>
                <w:szCs w:val="18"/>
              </w:rPr>
              <w:t>Letter of guarantee</w:t>
            </w:r>
          </w:p>
        </w:tc>
      </w:tr>
      <w:tr w:rsidR="008F70A4" w:rsidRPr="009C5B77" w14:paraId="1B0C14F0" w14:textId="77777777" w:rsidTr="0024570C">
        <w:trPr>
          <w:cantSplit/>
        </w:trPr>
        <w:tc>
          <w:tcPr>
            <w:tcW w:w="4590" w:type="dxa"/>
            <w:vAlign w:val="bottom"/>
          </w:tcPr>
          <w:p w14:paraId="2C72F3AE" w14:textId="77777777" w:rsidR="0013001E" w:rsidRPr="009C5B77" w:rsidRDefault="0013001E" w:rsidP="0024570C">
            <w:pPr>
              <w:ind w:left="101" w:right="-110" w:hanging="101"/>
              <w:rPr>
                <w:rFonts w:ascii="Arial" w:eastAsia="Arial Unicode MS" w:hAnsi="Arial" w:cs="Arial"/>
                <w:color w:val="auto"/>
                <w:sz w:val="18"/>
                <w:szCs w:val="18"/>
              </w:rPr>
            </w:pPr>
          </w:p>
        </w:tc>
        <w:tc>
          <w:tcPr>
            <w:tcW w:w="1261" w:type="dxa"/>
            <w:tcBorders>
              <w:top w:val="single" w:sz="4" w:space="0" w:color="auto"/>
              <w:bottom w:val="single" w:sz="4" w:space="0" w:color="auto"/>
            </w:tcBorders>
            <w:vAlign w:val="bottom"/>
          </w:tcPr>
          <w:p w14:paraId="50FB163A" w14:textId="77777777" w:rsidR="0013001E" w:rsidRPr="009C5B77" w:rsidRDefault="0013001E" w:rsidP="0024570C">
            <w:pPr>
              <w:ind w:right="-43"/>
              <w:jc w:val="right"/>
              <w:rPr>
                <w:rFonts w:ascii="Arial" w:eastAsia="Arial Unicode MS" w:hAnsi="Arial" w:cs="Arial"/>
                <w:b/>
                <w:bCs/>
                <w:color w:val="auto"/>
                <w:sz w:val="18"/>
                <w:szCs w:val="18"/>
              </w:rPr>
            </w:pPr>
            <w:r w:rsidRPr="009C5B77">
              <w:rPr>
                <w:rFonts w:ascii="Arial" w:eastAsia="Arial Unicode MS" w:hAnsi="Arial" w:cs="Arial"/>
                <w:b/>
                <w:bCs/>
                <w:color w:val="auto"/>
                <w:sz w:val="18"/>
                <w:szCs w:val="18"/>
                <w:lang w:val="en-GB"/>
              </w:rPr>
              <w:t>Credit limit</w:t>
            </w:r>
          </w:p>
        </w:tc>
        <w:tc>
          <w:tcPr>
            <w:tcW w:w="1262" w:type="dxa"/>
            <w:tcBorders>
              <w:top w:val="single" w:sz="4" w:space="0" w:color="auto"/>
              <w:bottom w:val="single" w:sz="4" w:space="0" w:color="auto"/>
            </w:tcBorders>
            <w:vAlign w:val="bottom"/>
          </w:tcPr>
          <w:p w14:paraId="4B909BDE" w14:textId="77777777" w:rsidR="0013001E" w:rsidRPr="009C5B77" w:rsidRDefault="0013001E" w:rsidP="0024570C">
            <w:pPr>
              <w:ind w:right="-43"/>
              <w:jc w:val="right"/>
              <w:rPr>
                <w:rFonts w:ascii="Arial" w:eastAsia="Arial Unicode MS" w:hAnsi="Arial" w:cs="Arial"/>
                <w:b/>
                <w:bCs/>
                <w:color w:val="auto"/>
                <w:sz w:val="18"/>
                <w:szCs w:val="18"/>
              </w:rPr>
            </w:pPr>
            <w:r w:rsidRPr="009C5B77">
              <w:rPr>
                <w:rFonts w:ascii="Arial" w:eastAsia="Arial Unicode MS" w:hAnsi="Arial" w:cs="Arial"/>
                <w:b/>
                <w:bCs/>
                <w:color w:val="auto"/>
                <w:sz w:val="18"/>
                <w:szCs w:val="18"/>
                <w:lang w:val="en-GB"/>
              </w:rPr>
              <w:t>Outstanding balance</w:t>
            </w:r>
          </w:p>
        </w:tc>
        <w:tc>
          <w:tcPr>
            <w:tcW w:w="1262" w:type="dxa"/>
            <w:tcBorders>
              <w:top w:val="single" w:sz="4" w:space="0" w:color="auto"/>
              <w:bottom w:val="single" w:sz="4" w:space="0" w:color="auto"/>
            </w:tcBorders>
            <w:vAlign w:val="bottom"/>
          </w:tcPr>
          <w:p w14:paraId="05B8639A" w14:textId="77777777" w:rsidR="0013001E" w:rsidRPr="009C5B77" w:rsidRDefault="0013001E" w:rsidP="0024570C">
            <w:pPr>
              <w:ind w:right="-43"/>
              <w:jc w:val="right"/>
              <w:rPr>
                <w:rFonts w:ascii="Arial" w:eastAsia="Arial Unicode MS" w:hAnsi="Arial" w:cs="Arial"/>
                <w:b/>
                <w:bCs/>
                <w:color w:val="auto"/>
                <w:sz w:val="18"/>
                <w:szCs w:val="18"/>
              </w:rPr>
            </w:pPr>
            <w:r w:rsidRPr="009C5B77">
              <w:rPr>
                <w:rFonts w:ascii="Arial" w:eastAsia="Arial Unicode MS" w:hAnsi="Arial" w:cs="Arial"/>
                <w:b/>
                <w:bCs/>
                <w:color w:val="auto"/>
                <w:sz w:val="18"/>
                <w:szCs w:val="18"/>
                <w:lang w:val="en-GB"/>
              </w:rPr>
              <w:t>Credit limit</w:t>
            </w:r>
          </w:p>
        </w:tc>
        <w:tc>
          <w:tcPr>
            <w:tcW w:w="1262" w:type="dxa"/>
            <w:tcBorders>
              <w:top w:val="single" w:sz="4" w:space="0" w:color="auto"/>
              <w:bottom w:val="single" w:sz="4" w:space="0" w:color="auto"/>
            </w:tcBorders>
            <w:vAlign w:val="bottom"/>
          </w:tcPr>
          <w:p w14:paraId="0DD1B728" w14:textId="77777777" w:rsidR="0013001E" w:rsidRPr="009C5B77" w:rsidRDefault="0013001E" w:rsidP="0024570C">
            <w:pPr>
              <w:ind w:right="-43"/>
              <w:jc w:val="right"/>
              <w:rPr>
                <w:rFonts w:ascii="Arial" w:eastAsia="Arial Unicode MS" w:hAnsi="Arial" w:cs="Arial"/>
                <w:b/>
                <w:bCs/>
                <w:color w:val="auto"/>
                <w:sz w:val="18"/>
                <w:szCs w:val="18"/>
              </w:rPr>
            </w:pPr>
            <w:r w:rsidRPr="009C5B77">
              <w:rPr>
                <w:rFonts w:ascii="Arial" w:eastAsia="Arial Unicode MS" w:hAnsi="Arial" w:cs="Arial"/>
                <w:b/>
                <w:bCs/>
                <w:color w:val="auto"/>
                <w:sz w:val="18"/>
                <w:szCs w:val="18"/>
                <w:lang w:val="en-GB"/>
              </w:rPr>
              <w:t>Outstanding balance</w:t>
            </w:r>
          </w:p>
        </w:tc>
        <w:tc>
          <w:tcPr>
            <w:tcW w:w="1261" w:type="dxa"/>
            <w:tcBorders>
              <w:top w:val="single" w:sz="4" w:space="0" w:color="auto"/>
              <w:bottom w:val="single" w:sz="4" w:space="0" w:color="auto"/>
            </w:tcBorders>
            <w:vAlign w:val="bottom"/>
          </w:tcPr>
          <w:p w14:paraId="416C3373" w14:textId="77777777" w:rsidR="0013001E" w:rsidRPr="009C5B77" w:rsidRDefault="0013001E" w:rsidP="0024570C">
            <w:pPr>
              <w:ind w:right="-43"/>
              <w:jc w:val="right"/>
              <w:rPr>
                <w:rFonts w:ascii="Arial" w:eastAsia="Arial Unicode MS" w:hAnsi="Arial" w:cs="Arial"/>
                <w:b/>
                <w:bCs/>
                <w:color w:val="auto"/>
                <w:sz w:val="18"/>
                <w:szCs w:val="18"/>
              </w:rPr>
            </w:pPr>
            <w:r w:rsidRPr="009C5B77">
              <w:rPr>
                <w:rFonts w:ascii="Arial" w:eastAsia="Arial Unicode MS" w:hAnsi="Arial" w:cs="Arial"/>
                <w:b/>
                <w:bCs/>
                <w:color w:val="auto"/>
                <w:sz w:val="18"/>
                <w:szCs w:val="18"/>
                <w:lang w:val="en-GB"/>
              </w:rPr>
              <w:t>Credit limit</w:t>
            </w:r>
          </w:p>
        </w:tc>
        <w:tc>
          <w:tcPr>
            <w:tcW w:w="1262" w:type="dxa"/>
            <w:tcBorders>
              <w:top w:val="single" w:sz="4" w:space="0" w:color="auto"/>
              <w:bottom w:val="single" w:sz="4" w:space="0" w:color="auto"/>
            </w:tcBorders>
            <w:vAlign w:val="bottom"/>
          </w:tcPr>
          <w:p w14:paraId="6EFEAC46" w14:textId="77777777" w:rsidR="0013001E" w:rsidRPr="009C5B77" w:rsidRDefault="0013001E" w:rsidP="0024570C">
            <w:pPr>
              <w:ind w:right="-43"/>
              <w:jc w:val="right"/>
              <w:rPr>
                <w:rFonts w:ascii="Arial" w:eastAsia="Arial Unicode MS" w:hAnsi="Arial" w:cs="Arial"/>
                <w:b/>
                <w:bCs/>
                <w:color w:val="auto"/>
                <w:sz w:val="18"/>
                <w:szCs w:val="18"/>
              </w:rPr>
            </w:pPr>
            <w:r w:rsidRPr="009C5B77">
              <w:rPr>
                <w:rFonts w:ascii="Arial" w:eastAsia="Arial Unicode MS" w:hAnsi="Arial" w:cs="Arial"/>
                <w:b/>
                <w:bCs/>
                <w:color w:val="auto"/>
                <w:sz w:val="18"/>
                <w:szCs w:val="18"/>
                <w:lang w:val="en-GB"/>
              </w:rPr>
              <w:t>Outstanding balance</w:t>
            </w:r>
          </w:p>
        </w:tc>
        <w:tc>
          <w:tcPr>
            <w:tcW w:w="1262" w:type="dxa"/>
            <w:gridSpan w:val="2"/>
            <w:tcBorders>
              <w:top w:val="single" w:sz="4" w:space="0" w:color="auto"/>
              <w:bottom w:val="single" w:sz="4" w:space="0" w:color="auto"/>
            </w:tcBorders>
            <w:vAlign w:val="bottom"/>
          </w:tcPr>
          <w:p w14:paraId="3B23F00B" w14:textId="77777777" w:rsidR="0013001E" w:rsidRPr="009C5B77" w:rsidRDefault="0013001E" w:rsidP="0024570C">
            <w:pPr>
              <w:ind w:right="-43"/>
              <w:jc w:val="right"/>
              <w:rPr>
                <w:rFonts w:ascii="Arial" w:eastAsia="Arial Unicode MS" w:hAnsi="Arial" w:cs="Arial"/>
                <w:b/>
                <w:bCs/>
                <w:color w:val="auto"/>
                <w:sz w:val="18"/>
                <w:szCs w:val="18"/>
              </w:rPr>
            </w:pPr>
            <w:r w:rsidRPr="009C5B77">
              <w:rPr>
                <w:rFonts w:ascii="Arial" w:eastAsia="Arial Unicode MS" w:hAnsi="Arial" w:cs="Arial"/>
                <w:b/>
                <w:bCs/>
                <w:color w:val="auto"/>
                <w:sz w:val="18"/>
                <w:szCs w:val="18"/>
                <w:lang w:val="en-GB"/>
              </w:rPr>
              <w:t>Credit limit</w:t>
            </w:r>
          </w:p>
        </w:tc>
        <w:tc>
          <w:tcPr>
            <w:tcW w:w="1262" w:type="dxa"/>
            <w:tcBorders>
              <w:top w:val="single" w:sz="4" w:space="0" w:color="auto"/>
              <w:bottom w:val="single" w:sz="4" w:space="0" w:color="auto"/>
            </w:tcBorders>
            <w:vAlign w:val="bottom"/>
          </w:tcPr>
          <w:p w14:paraId="6CBC9E26" w14:textId="77777777" w:rsidR="0013001E" w:rsidRPr="009C5B77" w:rsidRDefault="0013001E" w:rsidP="0024570C">
            <w:pPr>
              <w:ind w:right="-43"/>
              <w:jc w:val="right"/>
              <w:rPr>
                <w:rFonts w:ascii="Arial" w:eastAsia="Arial Unicode MS" w:hAnsi="Arial" w:cs="Arial"/>
                <w:b/>
                <w:bCs/>
                <w:color w:val="auto"/>
                <w:sz w:val="18"/>
                <w:szCs w:val="18"/>
              </w:rPr>
            </w:pPr>
            <w:r w:rsidRPr="009C5B77">
              <w:rPr>
                <w:rFonts w:ascii="Arial" w:eastAsia="Arial Unicode MS" w:hAnsi="Arial" w:cs="Arial"/>
                <w:b/>
                <w:bCs/>
                <w:color w:val="auto"/>
                <w:sz w:val="18"/>
                <w:szCs w:val="18"/>
                <w:lang w:val="en-GB"/>
              </w:rPr>
              <w:t>Outstanding balance</w:t>
            </w:r>
          </w:p>
        </w:tc>
      </w:tr>
      <w:tr w:rsidR="008F70A4" w:rsidRPr="009C5B77" w14:paraId="1F11616F" w14:textId="77777777" w:rsidTr="0024570C">
        <w:trPr>
          <w:cantSplit/>
        </w:trPr>
        <w:tc>
          <w:tcPr>
            <w:tcW w:w="4590" w:type="dxa"/>
            <w:vAlign w:val="bottom"/>
          </w:tcPr>
          <w:p w14:paraId="398BFBDA" w14:textId="77777777" w:rsidR="0013001E" w:rsidRPr="009C5B77" w:rsidRDefault="0013001E" w:rsidP="0024570C">
            <w:pPr>
              <w:ind w:left="-73" w:right="-110" w:firstLine="6"/>
              <w:rPr>
                <w:rFonts w:ascii="Arial" w:eastAsia="Arial Unicode MS" w:hAnsi="Arial" w:cs="Arial"/>
                <w:color w:val="auto"/>
                <w:sz w:val="18"/>
                <w:szCs w:val="18"/>
              </w:rPr>
            </w:pPr>
            <w:r w:rsidRPr="009C5B77">
              <w:rPr>
                <w:rFonts w:ascii="Arial" w:eastAsia="Arial Unicode MS" w:hAnsi="Arial" w:cs="Arial"/>
                <w:color w:val="auto"/>
                <w:sz w:val="18"/>
                <w:szCs w:val="18"/>
              </w:rPr>
              <w:t>Paya Panich Property Company Limited</w:t>
            </w:r>
          </w:p>
        </w:tc>
        <w:tc>
          <w:tcPr>
            <w:tcW w:w="1261" w:type="dxa"/>
            <w:vAlign w:val="bottom"/>
          </w:tcPr>
          <w:p w14:paraId="4A49AAAB" w14:textId="77777777" w:rsidR="0013001E" w:rsidRPr="009C5B77" w:rsidRDefault="0013001E" w:rsidP="0024570C">
            <w:pPr>
              <w:ind w:right="-43"/>
              <w:jc w:val="right"/>
              <w:rPr>
                <w:rFonts w:ascii="Arial" w:hAnsi="Arial" w:cs="Arial"/>
                <w:color w:val="auto"/>
                <w:sz w:val="18"/>
                <w:szCs w:val="18"/>
                <w:lang w:val="en-GB"/>
              </w:rPr>
            </w:pPr>
            <w:r w:rsidRPr="009C5B77">
              <w:rPr>
                <w:rFonts w:ascii="Arial" w:hAnsi="Arial" w:cs="Arial"/>
                <w:color w:val="auto"/>
                <w:sz w:val="18"/>
                <w:szCs w:val="18"/>
                <w:lang w:val="en-GB"/>
              </w:rPr>
              <w:t>-</w:t>
            </w:r>
          </w:p>
        </w:tc>
        <w:tc>
          <w:tcPr>
            <w:tcW w:w="1262" w:type="dxa"/>
            <w:vAlign w:val="bottom"/>
          </w:tcPr>
          <w:p w14:paraId="07253F1C" w14:textId="77777777" w:rsidR="0013001E" w:rsidRPr="009C5B77" w:rsidRDefault="0013001E" w:rsidP="0024570C">
            <w:pPr>
              <w:ind w:right="-43"/>
              <w:jc w:val="right"/>
              <w:rPr>
                <w:rFonts w:ascii="Arial" w:hAnsi="Arial" w:cs="Arial"/>
                <w:color w:val="auto"/>
                <w:sz w:val="18"/>
                <w:szCs w:val="18"/>
                <w:lang w:val="en-GB"/>
              </w:rPr>
            </w:pPr>
            <w:r w:rsidRPr="009C5B77">
              <w:rPr>
                <w:rFonts w:ascii="Arial" w:hAnsi="Arial" w:cs="Arial"/>
                <w:color w:val="auto"/>
                <w:sz w:val="18"/>
                <w:szCs w:val="18"/>
                <w:lang w:val="en-GB"/>
              </w:rPr>
              <w:t>-</w:t>
            </w:r>
          </w:p>
        </w:tc>
        <w:tc>
          <w:tcPr>
            <w:tcW w:w="1262" w:type="dxa"/>
            <w:vAlign w:val="bottom"/>
          </w:tcPr>
          <w:p w14:paraId="3AF2D89C" w14:textId="77777777" w:rsidR="0013001E" w:rsidRPr="009C5B77" w:rsidRDefault="0013001E" w:rsidP="0024570C">
            <w:pPr>
              <w:ind w:right="-43"/>
              <w:jc w:val="right"/>
              <w:rPr>
                <w:rFonts w:ascii="Arial" w:hAnsi="Arial" w:cs="Arial"/>
                <w:color w:val="auto"/>
                <w:sz w:val="18"/>
                <w:szCs w:val="18"/>
                <w:lang w:val="en-GB"/>
              </w:rPr>
            </w:pPr>
            <w:r w:rsidRPr="009C5B77">
              <w:rPr>
                <w:rFonts w:ascii="Arial" w:hAnsi="Arial" w:cs="Arial"/>
                <w:color w:val="auto"/>
                <w:sz w:val="18"/>
                <w:szCs w:val="18"/>
                <w:lang w:val="en-GB"/>
              </w:rPr>
              <w:t>-</w:t>
            </w:r>
          </w:p>
        </w:tc>
        <w:tc>
          <w:tcPr>
            <w:tcW w:w="1262" w:type="dxa"/>
            <w:vAlign w:val="bottom"/>
          </w:tcPr>
          <w:p w14:paraId="116C9E6F" w14:textId="77777777" w:rsidR="0013001E" w:rsidRPr="009C5B77" w:rsidRDefault="0013001E" w:rsidP="0024570C">
            <w:pPr>
              <w:ind w:right="-43"/>
              <w:jc w:val="right"/>
              <w:rPr>
                <w:rFonts w:ascii="Arial" w:hAnsi="Arial" w:cs="Arial"/>
                <w:color w:val="auto"/>
                <w:sz w:val="18"/>
                <w:szCs w:val="18"/>
                <w:lang w:val="en-GB"/>
              </w:rPr>
            </w:pPr>
            <w:r w:rsidRPr="009C5B77">
              <w:rPr>
                <w:rFonts w:ascii="Arial" w:hAnsi="Arial" w:cs="Arial"/>
                <w:color w:val="auto"/>
                <w:sz w:val="18"/>
                <w:szCs w:val="18"/>
                <w:lang w:val="en-GB"/>
              </w:rPr>
              <w:t>-</w:t>
            </w:r>
          </w:p>
        </w:tc>
        <w:tc>
          <w:tcPr>
            <w:tcW w:w="1261" w:type="dxa"/>
            <w:vAlign w:val="bottom"/>
          </w:tcPr>
          <w:p w14:paraId="0F06BFED" w14:textId="77777777" w:rsidR="0013001E" w:rsidRPr="009C5B77" w:rsidRDefault="0013001E" w:rsidP="0024570C">
            <w:pPr>
              <w:ind w:right="-43"/>
              <w:jc w:val="right"/>
              <w:rPr>
                <w:rFonts w:ascii="Arial" w:hAnsi="Arial" w:cs="Arial"/>
                <w:color w:val="auto"/>
                <w:sz w:val="18"/>
                <w:szCs w:val="18"/>
                <w:cs/>
                <w:lang w:val="en-GB"/>
              </w:rPr>
            </w:pPr>
            <w:r w:rsidRPr="009C5B77">
              <w:rPr>
                <w:rFonts w:ascii="Arial" w:hAnsi="Arial" w:cs="Arial"/>
                <w:color w:val="auto"/>
                <w:sz w:val="18"/>
                <w:szCs w:val="18"/>
                <w:lang w:val="en-GB"/>
              </w:rPr>
              <w:t>1,038,191</w:t>
            </w:r>
          </w:p>
        </w:tc>
        <w:tc>
          <w:tcPr>
            <w:tcW w:w="1262" w:type="dxa"/>
            <w:vAlign w:val="bottom"/>
          </w:tcPr>
          <w:p w14:paraId="10FD9209" w14:textId="77777777" w:rsidR="0013001E" w:rsidRPr="009C5B77" w:rsidRDefault="0013001E" w:rsidP="0024570C">
            <w:pPr>
              <w:ind w:right="-43"/>
              <w:jc w:val="right"/>
              <w:rPr>
                <w:rFonts w:ascii="Arial" w:hAnsi="Arial" w:cs="Arial"/>
                <w:color w:val="auto"/>
                <w:sz w:val="18"/>
                <w:szCs w:val="18"/>
                <w:cs/>
                <w:lang w:val="en-GB"/>
              </w:rPr>
            </w:pPr>
            <w:r w:rsidRPr="009C5B77">
              <w:rPr>
                <w:rFonts w:ascii="Arial" w:hAnsi="Arial" w:cs="Arial"/>
                <w:color w:val="auto"/>
                <w:sz w:val="18"/>
                <w:szCs w:val="18"/>
                <w:lang w:val="en-GB"/>
              </w:rPr>
              <w:t>410,005</w:t>
            </w:r>
          </w:p>
        </w:tc>
        <w:tc>
          <w:tcPr>
            <w:tcW w:w="1262" w:type="dxa"/>
            <w:gridSpan w:val="2"/>
            <w:vAlign w:val="bottom"/>
          </w:tcPr>
          <w:p w14:paraId="6AD819D1" w14:textId="77777777" w:rsidR="0013001E" w:rsidRPr="009C5B77" w:rsidRDefault="0013001E" w:rsidP="0024570C">
            <w:pPr>
              <w:ind w:right="-43"/>
              <w:jc w:val="right"/>
              <w:rPr>
                <w:rFonts w:ascii="Arial" w:hAnsi="Arial" w:cs="Arial"/>
                <w:color w:val="auto"/>
                <w:sz w:val="18"/>
                <w:szCs w:val="18"/>
                <w:cs/>
                <w:lang w:val="en-GB"/>
              </w:rPr>
            </w:pPr>
            <w:r w:rsidRPr="009C5B77">
              <w:rPr>
                <w:rFonts w:ascii="Arial" w:hAnsi="Arial" w:cs="Arial"/>
                <w:color w:val="auto"/>
                <w:sz w:val="18"/>
                <w:szCs w:val="18"/>
                <w:lang w:val="en-GB"/>
              </w:rPr>
              <w:t>-</w:t>
            </w:r>
          </w:p>
        </w:tc>
        <w:tc>
          <w:tcPr>
            <w:tcW w:w="1262" w:type="dxa"/>
            <w:vAlign w:val="bottom"/>
          </w:tcPr>
          <w:p w14:paraId="7F6349C1" w14:textId="77777777" w:rsidR="0013001E" w:rsidRPr="009C5B77" w:rsidRDefault="0013001E" w:rsidP="0024570C">
            <w:pPr>
              <w:ind w:right="-43"/>
              <w:jc w:val="right"/>
              <w:rPr>
                <w:rFonts w:ascii="Arial" w:hAnsi="Arial" w:cs="Arial"/>
                <w:color w:val="auto"/>
                <w:sz w:val="18"/>
                <w:szCs w:val="18"/>
                <w:cs/>
                <w:lang w:val="en-GB"/>
              </w:rPr>
            </w:pPr>
            <w:r w:rsidRPr="009C5B77">
              <w:rPr>
                <w:rFonts w:ascii="Arial" w:hAnsi="Arial" w:cs="Arial"/>
                <w:color w:val="auto"/>
                <w:sz w:val="18"/>
                <w:szCs w:val="18"/>
                <w:lang w:val="en-GB"/>
              </w:rPr>
              <w:t>-</w:t>
            </w:r>
          </w:p>
        </w:tc>
      </w:tr>
      <w:tr w:rsidR="008F70A4" w:rsidRPr="009C5B77" w14:paraId="36A1C677" w14:textId="77777777" w:rsidTr="0024570C">
        <w:trPr>
          <w:cantSplit/>
        </w:trPr>
        <w:tc>
          <w:tcPr>
            <w:tcW w:w="4590" w:type="dxa"/>
            <w:vAlign w:val="bottom"/>
          </w:tcPr>
          <w:p w14:paraId="78D39D96" w14:textId="77777777" w:rsidR="0013001E" w:rsidRPr="009C5B77" w:rsidRDefault="0013001E" w:rsidP="0024570C">
            <w:pPr>
              <w:ind w:left="-73" w:right="-110" w:firstLine="6"/>
              <w:rPr>
                <w:rFonts w:ascii="Arial" w:eastAsia="Arial Unicode MS" w:hAnsi="Arial" w:cs="Arial"/>
                <w:color w:val="auto"/>
                <w:sz w:val="18"/>
                <w:szCs w:val="18"/>
              </w:rPr>
            </w:pPr>
            <w:proofErr w:type="spellStart"/>
            <w:r w:rsidRPr="009C5B77">
              <w:rPr>
                <w:rFonts w:ascii="Arial" w:eastAsia="Arial Unicode MS" w:hAnsi="Arial" w:cs="Arial"/>
                <w:color w:val="auto"/>
                <w:sz w:val="18"/>
                <w:szCs w:val="18"/>
              </w:rPr>
              <w:t>Siamnakhon</w:t>
            </w:r>
            <w:proofErr w:type="spellEnd"/>
            <w:r w:rsidRPr="009C5B77">
              <w:rPr>
                <w:rFonts w:ascii="Arial" w:eastAsia="Arial Unicode MS" w:hAnsi="Arial" w:cs="Arial"/>
                <w:color w:val="auto"/>
                <w:sz w:val="18"/>
                <w:szCs w:val="18"/>
              </w:rPr>
              <w:t xml:space="preserve"> Company Limited</w:t>
            </w:r>
          </w:p>
        </w:tc>
        <w:tc>
          <w:tcPr>
            <w:tcW w:w="1261" w:type="dxa"/>
            <w:vAlign w:val="bottom"/>
          </w:tcPr>
          <w:p w14:paraId="69518185" w14:textId="77777777" w:rsidR="0013001E" w:rsidRPr="009C5B77" w:rsidRDefault="0013001E" w:rsidP="0024570C">
            <w:pPr>
              <w:ind w:right="-43"/>
              <w:jc w:val="right"/>
              <w:rPr>
                <w:rFonts w:ascii="Arial" w:hAnsi="Arial" w:cs="Arial"/>
                <w:color w:val="auto"/>
                <w:sz w:val="18"/>
                <w:szCs w:val="18"/>
                <w:lang w:val="en-GB"/>
              </w:rPr>
            </w:pPr>
            <w:r w:rsidRPr="009C5B77">
              <w:rPr>
                <w:rFonts w:ascii="Arial" w:hAnsi="Arial" w:cs="Arial"/>
                <w:color w:val="auto"/>
                <w:sz w:val="18"/>
                <w:szCs w:val="18"/>
                <w:lang w:val="en-GB"/>
              </w:rPr>
              <w:t>10,000</w:t>
            </w:r>
          </w:p>
        </w:tc>
        <w:tc>
          <w:tcPr>
            <w:tcW w:w="1262" w:type="dxa"/>
            <w:vAlign w:val="bottom"/>
          </w:tcPr>
          <w:p w14:paraId="76E2B93C" w14:textId="77777777" w:rsidR="0013001E" w:rsidRPr="009C5B77" w:rsidRDefault="0013001E" w:rsidP="0024570C">
            <w:pPr>
              <w:ind w:right="-43"/>
              <w:jc w:val="right"/>
              <w:rPr>
                <w:rFonts w:ascii="Arial" w:hAnsi="Arial" w:cs="Arial"/>
                <w:color w:val="auto"/>
                <w:sz w:val="18"/>
                <w:szCs w:val="18"/>
                <w:lang w:val="en-GB"/>
              </w:rPr>
            </w:pPr>
            <w:r w:rsidRPr="009C5B77">
              <w:rPr>
                <w:rFonts w:ascii="Arial" w:hAnsi="Arial" w:cs="Arial"/>
                <w:color w:val="auto"/>
                <w:sz w:val="18"/>
                <w:szCs w:val="18"/>
                <w:lang w:val="en-GB"/>
              </w:rPr>
              <w:t>4,861</w:t>
            </w:r>
          </w:p>
        </w:tc>
        <w:tc>
          <w:tcPr>
            <w:tcW w:w="1262" w:type="dxa"/>
            <w:vAlign w:val="bottom"/>
          </w:tcPr>
          <w:p w14:paraId="72E91E8A" w14:textId="77777777" w:rsidR="0013001E" w:rsidRPr="009C5B77" w:rsidRDefault="0013001E" w:rsidP="0024570C">
            <w:pPr>
              <w:ind w:right="-43"/>
              <w:jc w:val="right"/>
              <w:rPr>
                <w:rFonts w:ascii="Arial" w:hAnsi="Arial" w:cs="Arial"/>
                <w:color w:val="auto"/>
                <w:sz w:val="18"/>
                <w:szCs w:val="18"/>
                <w:lang w:val="en-GB"/>
              </w:rPr>
            </w:pPr>
            <w:r w:rsidRPr="009C5B77">
              <w:rPr>
                <w:rFonts w:ascii="Arial" w:hAnsi="Arial" w:cs="Arial"/>
                <w:color w:val="auto"/>
                <w:sz w:val="18"/>
                <w:szCs w:val="18"/>
                <w:lang w:val="en-GB"/>
              </w:rPr>
              <w:t>5,000</w:t>
            </w:r>
          </w:p>
        </w:tc>
        <w:tc>
          <w:tcPr>
            <w:tcW w:w="1262" w:type="dxa"/>
            <w:vAlign w:val="bottom"/>
          </w:tcPr>
          <w:p w14:paraId="74459C20" w14:textId="77777777" w:rsidR="0013001E" w:rsidRPr="009C5B77" w:rsidRDefault="0013001E" w:rsidP="0024570C">
            <w:pPr>
              <w:ind w:right="-43"/>
              <w:jc w:val="right"/>
              <w:rPr>
                <w:rFonts w:ascii="Arial" w:hAnsi="Arial" w:cs="Arial"/>
                <w:color w:val="auto"/>
                <w:sz w:val="18"/>
                <w:szCs w:val="18"/>
                <w:lang w:val="en-GB"/>
              </w:rPr>
            </w:pPr>
            <w:r w:rsidRPr="009C5B77">
              <w:rPr>
                <w:rFonts w:ascii="Arial" w:hAnsi="Arial" w:cs="Arial"/>
                <w:color w:val="auto"/>
                <w:sz w:val="18"/>
                <w:szCs w:val="18"/>
                <w:lang w:val="en-GB"/>
              </w:rPr>
              <w:t>-</w:t>
            </w:r>
          </w:p>
        </w:tc>
        <w:tc>
          <w:tcPr>
            <w:tcW w:w="1261" w:type="dxa"/>
            <w:vAlign w:val="bottom"/>
          </w:tcPr>
          <w:p w14:paraId="2D836B8A" w14:textId="77777777" w:rsidR="0013001E" w:rsidRPr="009C5B77" w:rsidRDefault="0013001E" w:rsidP="0024570C">
            <w:pPr>
              <w:ind w:right="-43"/>
              <w:jc w:val="right"/>
              <w:rPr>
                <w:rFonts w:ascii="Arial" w:hAnsi="Arial" w:cs="Arial"/>
                <w:color w:val="auto"/>
                <w:sz w:val="18"/>
                <w:szCs w:val="18"/>
                <w:lang w:val="en-GB"/>
              </w:rPr>
            </w:pPr>
            <w:r w:rsidRPr="009C5B77">
              <w:rPr>
                <w:rFonts w:ascii="Arial" w:hAnsi="Arial" w:cs="Arial"/>
                <w:color w:val="auto"/>
                <w:sz w:val="18"/>
                <w:szCs w:val="18"/>
                <w:lang w:val="en-GB"/>
              </w:rPr>
              <w:t>354</w:t>
            </w:r>
          </w:p>
        </w:tc>
        <w:tc>
          <w:tcPr>
            <w:tcW w:w="1262" w:type="dxa"/>
            <w:vAlign w:val="bottom"/>
          </w:tcPr>
          <w:p w14:paraId="25C166F9" w14:textId="77777777" w:rsidR="0013001E" w:rsidRPr="009C5B77" w:rsidRDefault="0013001E" w:rsidP="0024570C">
            <w:pPr>
              <w:ind w:right="-43"/>
              <w:jc w:val="right"/>
              <w:rPr>
                <w:rFonts w:ascii="Arial" w:hAnsi="Arial" w:cs="Arial"/>
                <w:color w:val="auto"/>
                <w:sz w:val="18"/>
                <w:szCs w:val="18"/>
                <w:lang w:val="en-GB"/>
              </w:rPr>
            </w:pPr>
            <w:r w:rsidRPr="009C5B77">
              <w:rPr>
                <w:rFonts w:ascii="Arial" w:hAnsi="Arial" w:cs="Arial"/>
                <w:color w:val="auto"/>
                <w:sz w:val="18"/>
                <w:szCs w:val="18"/>
                <w:lang w:val="en-GB"/>
              </w:rPr>
              <w:t>-</w:t>
            </w:r>
          </w:p>
        </w:tc>
        <w:tc>
          <w:tcPr>
            <w:tcW w:w="1262" w:type="dxa"/>
            <w:gridSpan w:val="2"/>
            <w:vAlign w:val="bottom"/>
          </w:tcPr>
          <w:p w14:paraId="07983022" w14:textId="77777777" w:rsidR="0013001E" w:rsidRPr="009C5B77" w:rsidRDefault="0013001E" w:rsidP="0024570C">
            <w:pPr>
              <w:ind w:right="-43"/>
              <w:jc w:val="right"/>
              <w:rPr>
                <w:rFonts w:ascii="Arial" w:hAnsi="Arial" w:cs="Arial"/>
                <w:color w:val="auto"/>
                <w:sz w:val="18"/>
                <w:szCs w:val="18"/>
                <w:lang w:val="en-GB"/>
              </w:rPr>
            </w:pPr>
            <w:r w:rsidRPr="009C5B77">
              <w:rPr>
                <w:rFonts w:ascii="Arial" w:hAnsi="Arial" w:cs="Arial"/>
                <w:color w:val="auto"/>
                <w:sz w:val="18"/>
                <w:szCs w:val="18"/>
                <w:lang w:val="en-GB"/>
              </w:rPr>
              <w:t>-</w:t>
            </w:r>
          </w:p>
        </w:tc>
        <w:tc>
          <w:tcPr>
            <w:tcW w:w="1262" w:type="dxa"/>
            <w:vAlign w:val="bottom"/>
          </w:tcPr>
          <w:p w14:paraId="747B3B60" w14:textId="77777777" w:rsidR="0013001E" w:rsidRPr="009C5B77" w:rsidRDefault="0013001E" w:rsidP="0024570C">
            <w:pPr>
              <w:ind w:right="-43"/>
              <w:jc w:val="right"/>
              <w:rPr>
                <w:rFonts w:ascii="Arial" w:hAnsi="Arial" w:cs="Arial"/>
                <w:color w:val="auto"/>
                <w:sz w:val="18"/>
                <w:szCs w:val="18"/>
                <w:lang w:val="en-GB"/>
              </w:rPr>
            </w:pPr>
            <w:r w:rsidRPr="009C5B77">
              <w:rPr>
                <w:rFonts w:ascii="Arial" w:hAnsi="Arial" w:cs="Arial"/>
                <w:color w:val="auto"/>
                <w:sz w:val="18"/>
                <w:szCs w:val="18"/>
                <w:lang w:val="en-GB"/>
              </w:rPr>
              <w:t>-</w:t>
            </w:r>
          </w:p>
        </w:tc>
      </w:tr>
      <w:tr w:rsidR="008F70A4" w:rsidRPr="009C5B77" w14:paraId="47F4BE4E" w14:textId="77777777" w:rsidTr="0024570C">
        <w:trPr>
          <w:cantSplit/>
        </w:trPr>
        <w:tc>
          <w:tcPr>
            <w:tcW w:w="4590" w:type="dxa"/>
            <w:vAlign w:val="bottom"/>
          </w:tcPr>
          <w:p w14:paraId="77478EFB" w14:textId="77777777" w:rsidR="0013001E" w:rsidRPr="009C5B77" w:rsidRDefault="0013001E" w:rsidP="0024570C">
            <w:pPr>
              <w:ind w:left="-73" w:right="-110" w:firstLine="6"/>
              <w:rPr>
                <w:rFonts w:ascii="Arial" w:eastAsia="Arial Unicode MS" w:hAnsi="Arial" w:cs="Arial"/>
                <w:color w:val="auto"/>
                <w:sz w:val="18"/>
                <w:szCs w:val="18"/>
              </w:rPr>
            </w:pPr>
            <w:r w:rsidRPr="009C5B77">
              <w:rPr>
                <w:rFonts w:ascii="Arial" w:eastAsia="Arial Unicode MS" w:hAnsi="Arial" w:cs="Arial"/>
                <w:color w:val="auto"/>
                <w:sz w:val="18"/>
                <w:szCs w:val="18"/>
              </w:rPr>
              <w:t>Thai Siam Nakorn Company Limited</w:t>
            </w:r>
          </w:p>
        </w:tc>
        <w:tc>
          <w:tcPr>
            <w:tcW w:w="1261" w:type="dxa"/>
            <w:vAlign w:val="bottom"/>
          </w:tcPr>
          <w:p w14:paraId="0F452587" w14:textId="77777777" w:rsidR="0013001E" w:rsidRPr="009C5B77" w:rsidRDefault="0013001E" w:rsidP="0024570C">
            <w:pPr>
              <w:ind w:right="-43"/>
              <w:jc w:val="right"/>
              <w:rPr>
                <w:rFonts w:ascii="Arial" w:hAnsi="Arial" w:cs="Arial"/>
                <w:color w:val="auto"/>
                <w:sz w:val="18"/>
                <w:szCs w:val="18"/>
                <w:lang w:val="en-GB"/>
              </w:rPr>
            </w:pPr>
            <w:r w:rsidRPr="009C5B77">
              <w:rPr>
                <w:rFonts w:ascii="Arial" w:hAnsi="Arial" w:cs="Arial"/>
                <w:color w:val="auto"/>
                <w:sz w:val="18"/>
                <w:szCs w:val="18"/>
                <w:lang w:val="en-GB"/>
              </w:rPr>
              <w:t>67,380</w:t>
            </w:r>
          </w:p>
        </w:tc>
        <w:tc>
          <w:tcPr>
            <w:tcW w:w="1262" w:type="dxa"/>
            <w:vAlign w:val="bottom"/>
          </w:tcPr>
          <w:p w14:paraId="6ABD66B6" w14:textId="43C94C1F" w:rsidR="0013001E" w:rsidRPr="009C5B77" w:rsidRDefault="003039C1" w:rsidP="0024570C">
            <w:pPr>
              <w:ind w:right="-43"/>
              <w:jc w:val="right"/>
              <w:rPr>
                <w:rFonts w:ascii="Arial" w:hAnsi="Arial" w:cs="Arial"/>
                <w:color w:val="auto"/>
                <w:sz w:val="18"/>
                <w:szCs w:val="18"/>
                <w:lang w:val="en-GB"/>
              </w:rPr>
            </w:pPr>
            <w:r w:rsidRPr="009C5B77">
              <w:rPr>
                <w:rFonts w:ascii="Arial" w:hAnsi="Arial" w:cs="Arial"/>
                <w:color w:val="auto"/>
                <w:sz w:val="18"/>
                <w:szCs w:val="18"/>
                <w:lang w:val="en-GB"/>
              </w:rPr>
              <w:t>19</w:t>
            </w:r>
            <w:r w:rsidR="0013001E" w:rsidRPr="009C5B77">
              <w:rPr>
                <w:rFonts w:ascii="Arial" w:hAnsi="Arial" w:cs="Arial"/>
                <w:color w:val="auto"/>
                <w:sz w:val="18"/>
                <w:szCs w:val="18"/>
                <w:lang w:val="en-GB"/>
              </w:rPr>
              <w:t>,990</w:t>
            </w:r>
          </w:p>
        </w:tc>
        <w:tc>
          <w:tcPr>
            <w:tcW w:w="1262" w:type="dxa"/>
            <w:vAlign w:val="bottom"/>
          </w:tcPr>
          <w:p w14:paraId="7F1A3692" w14:textId="2B809889" w:rsidR="0013001E" w:rsidRPr="009C5B77" w:rsidRDefault="00282D79" w:rsidP="0024570C">
            <w:pPr>
              <w:ind w:right="-43"/>
              <w:jc w:val="right"/>
              <w:rPr>
                <w:rFonts w:ascii="Arial" w:hAnsi="Arial" w:cs="Arial"/>
                <w:color w:val="auto"/>
                <w:sz w:val="18"/>
                <w:szCs w:val="18"/>
                <w:lang w:val="en-GB"/>
              </w:rPr>
            </w:pPr>
            <w:r w:rsidRPr="009C5B77">
              <w:rPr>
                <w:rFonts w:ascii="Arial" w:hAnsi="Arial" w:cs="Arial"/>
                <w:color w:val="auto"/>
                <w:sz w:val="18"/>
                <w:szCs w:val="18"/>
                <w:lang w:val="en-GB"/>
              </w:rPr>
              <w:t>5</w:t>
            </w:r>
            <w:r w:rsidR="0013001E" w:rsidRPr="009C5B77">
              <w:rPr>
                <w:rFonts w:ascii="Arial" w:hAnsi="Arial" w:cs="Arial"/>
                <w:color w:val="auto"/>
                <w:sz w:val="18"/>
                <w:szCs w:val="18"/>
                <w:lang w:val="en-GB"/>
              </w:rPr>
              <w:t>0,000</w:t>
            </w:r>
          </w:p>
        </w:tc>
        <w:tc>
          <w:tcPr>
            <w:tcW w:w="1262" w:type="dxa"/>
            <w:vAlign w:val="bottom"/>
          </w:tcPr>
          <w:p w14:paraId="2BAC72CE" w14:textId="77777777" w:rsidR="0013001E" w:rsidRPr="009C5B77" w:rsidRDefault="0013001E" w:rsidP="0024570C">
            <w:pPr>
              <w:ind w:right="-43"/>
              <w:jc w:val="right"/>
              <w:rPr>
                <w:rFonts w:ascii="Arial" w:hAnsi="Arial" w:cs="Arial"/>
                <w:color w:val="auto"/>
                <w:sz w:val="18"/>
                <w:szCs w:val="18"/>
                <w:lang w:val="en-GB"/>
              </w:rPr>
            </w:pPr>
            <w:r w:rsidRPr="009C5B77">
              <w:rPr>
                <w:rFonts w:ascii="Arial" w:hAnsi="Arial" w:cs="Arial"/>
                <w:color w:val="auto"/>
                <w:sz w:val="18"/>
                <w:szCs w:val="18"/>
                <w:lang w:val="en-GB"/>
              </w:rPr>
              <w:t>38,260</w:t>
            </w:r>
          </w:p>
        </w:tc>
        <w:tc>
          <w:tcPr>
            <w:tcW w:w="1261" w:type="dxa"/>
            <w:vAlign w:val="bottom"/>
          </w:tcPr>
          <w:p w14:paraId="11BD14BE" w14:textId="50313154" w:rsidR="0013001E" w:rsidRPr="009C5B77" w:rsidRDefault="009627A4" w:rsidP="0024570C">
            <w:pPr>
              <w:ind w:right="-43"/>
              <w:jc w:val="right"/>
              <w:rPr>
                <w:rFonts w:ascii="Arial" w:hAnsi="Arial" w:cs="Arial"/>
                <w:color w:val="auto"/>
                <w:sz w:val="18"/>
                <w:szCs w:val="18"/>
                <w:lang w:val="en-GB"/>
              </w:rPr>
            </w:pPr>
            <w:r w:rsidRPr="009C5B77">
              <w:rPr>
                <w:rFonts w:ascii="Arial" w:hAnsi="Arial" w:cs="Arial"/>
                <w:color w:val="auto"/>
                <w:sz w:val="18"/>
                <w:szCs w:val="18"/>
                <w:lang w:val="en-GB"/>
              </w:rPr>
              <w:t>89</w:t>
            </w:r>
            <w:r w:rsidR="0013001E" w:rsidRPr="009C5B77">
              <w:rPr>
                <w:rFonts w:ascii="Arial" w:hAnsi="Arial" w:cs="Arial"/>
                <w:color w:val="auto"/>
                <w:sz w:val="18"/>
                <w:szCs w:val="18"/>
                <w:lang w:val="en-GB"/>
              </w:rPr>
              <w:t>,490</w:t>
            </w:r>
          </w:p>
        </w:tc>
        <w:tc>
          <w:tcPr>
            <w:tcW w:w="1262" w:type="dxa"/>
            <w:vAlign w:val="bottom"/>
          </w:tcPr>
          <w:p w14:paraId="1DD17094" w14:textId="668F5AE5" w:rsidR="0013001E" w:rsidRPr="009C5B77" w:rsidRDefault="009627A4" w:rsidP="0024570C">
            <w:pPr>
              <w:ind w:right="-43"/>
              <w:jc w:val="right"/>
              <w:rPr>
                <w:rFonts w:ascii="Arial" w:hAnsi="Arial" w:cs="Arial"/>
                <w:color w:val="auto"/>
                <w:sz w:val="18"/>
                <w:szCs w:val="18"/>
                <w:lang w:val="en-GB"/>
              </w:rPr>
            </w:pPr>
            <w:r w:rsidRPr="009C5B77">
              <w:rPr>
                <w:rFonts w:ascii="Arial" w:hAnsi="Arial" w:cs="Arial"/>
                <w:color w:val="auto"/>
                <w:sz w:val="18"/>
                <w:szCs w:val="18"/>
                <w:lang w:val="en-GB"/>
              </w:rPr>
              <w:t>9,879</w:t>
            </w:r>
          </w:p>
        </w:tc>
        <w:tc>
          <w:tcPr>
            <w:tcW w:w="1262" w:type="dxa"/>
            <w:gridSpan w:val="2"/>
            <w:vAlign w:val="bottom"/>
          </w:tcPr>
          <w:p w14:paraId="06D8900C" w14:textId="77777777" w:rsidR="0013001E" w:rsidRPr="009C5B77" w:rsidRDefault="0013001E" w:rsidP="0024570C">
            <w:pPr>
              <w:ind w:right="-43"/>
              <w:jc w:val="right"/>
              <w:rPr>
                <w:rFonts w:ascii="Arial" w:hAnsi="Arial" w:cs="Arial"/>
                <w:color w:val="auto"/>
                <w:sz w:val="18"/>
                <w:szCs w:val="18"/>
                <w:lang w:val="en-GB"/>
              </w:rPr>
            </w:pPr>
            <w:r w:rsidRPr="009C5B77">
              <w:rPr>
                <w:rFonts w:ascii="Arial" w:hAnsi="Arial" w:cs="Arial"/>
                <w:color w:val="auto"/>
                <w:sz w:val="18"/>
                <w:szCs w:val="18"/>
                <w:lang w:val="en-GB"/>
              </w:rPr>
              <w:t>127,000</w:t>
            </w:r>
          </w:p>
        </w:tc>
        <w:tc>
          <w:tcPr>
            <w:tcW w:w="1262" w:type="dxa"/>
            <w:vAlign w:val="bottom"/>
          </w:tcPr>
          <w:p w14:paraId="3D1ACB44" w14:textId="77777777" w:rsidR="0013001E" w:rsidRPr="009C5B77" w:rsidRDefault="0013001E" w:rsidP="0024570C">
            <w:pPr>
              <w:ind w:right="-43"/>
              <w:jc w:val="right"/>
              <w:rPr>
                <w:rFonts w:ascii="Arial" w:hAnsi="Arial" w:cs="Arial"/>
                <w:color w:val="auto"/>
                <w:sz w:val="18"/>
                <w:szCs w:val="18"/>
                <w:lang w:val="en-GB"/>
              </w:rPr>
            </w:pPr>
            <w:r w:rsidRPr="009C5B77">
              <w:rPr>
                <w:rFonts w:ascii="Arial" w:hAnsi="Arial" w:cs="Arial"/>
                <w:color w:val="auto"/>
                <w:sz w:val="18"/>
                <w:szCs w:val="18"/>
                <w:lang w:val="en-GB"/>
              </w:rPr>
              <w:t>21,508</w:t>
            </w:r>
          </w:p>
        </w:tc>
      </w:tr>
      <w:tr w:rsidR="008F70A4" w:rsidRPr="009C5B77" w14:paraId="62107A08" w14:textId="77777777" w:rsidTr="0024570C">
        <w:trPr>
          <w:cantSplit/>
        </w:trPr>
        <w:tc>
          <w:tcPr>
            <w:tcW w:w="4590" w:type="dxa"/>
            <w:vAlign w:val="bottom"/>
          </w:tcPr>
          <w:p w14:paraId="13357E92" w14:textId="77777777" w:rsidR="0013001E" w:rsidRPr="009C5B77" w:rsidRDefault="0013001E" w:rsidP="0024570C">
            <w:pPr>
              <w:ind w:left="-73" w:right="-110" w:firstLine="6"/>
              <w:rPr>
                <w:rFonts w:ascii="Arial" w:eastAsia="Arial Unicode MS" w:hAnsi="Arial" w:cs="Arial"/>
                <w:color w:val="auto"/>
                <w:sz w:val="18"/>
                <w:szCs w:val="18"/>
              </w:rPr>
            </w:pPr>
          </w:p>
        </w:tc>
        <w:tc>
          <w:tcPr>
            <w:tcW w:w="1261" w:type="dxa"/>
            <w:vAlign w:val="bottom"/>
          </w:tcPr>
          <w:p w14:paraId="06455E6A" w14:textId="77777777" w:rsidR="0013001E" w:rsidRPr="009C5B77" w:rsidRDefault="0013001E" w:rsidP="0024570C">
            <w:pPr>
              <w:ind w:right="-43"/>
              <w:jc w:val="right"/>
              <w:rPr>
                <w:rFonts w:ascii="Arial" w:hAnsi="Arial" w:cs="Arial"/>
                <w:color w:val="auto"/>
                <w:sz w:val="18"/>
                <w:szCs w:val="18"/>
                <w:lang w:val="en-GB"/>
              </w:rPr>
            </w:pPr>
          </w:p>
        </w:tc>
        <w:tc>
          <w:tcPr>
            <w:tcW w:w="1262" w:type="dxa"/>
            <w:vAlign w:val="bottom"/>
          </w:tcPr>
          <w:p w14:paraId="2E43C4E7" w14:textId="77777777" w:rsidR="0013001E" w:rsidRPr="009C5B77" w:rsidRDefault="0013001E" w:rsidP="0024570C">
            <w:pPr>
              <w:ind w:right="-43"/>
              <w:jc w:val="right"/>
              <w:rPr>
                <w:rFonts w:ascii="Arial" w:hAnsi="Arial" w:cs="Arial"/>
                <w:color w:val="auto"/>
                <w:sz w:val="18"/>
                <w:szCs w:val="18"/>
                <w:lang w:val="en-GB"/>
              </w:rPr>
            </w:pPr>
          </w:p>
        </w:tc>
        <w:tc>
          <w:tcPr>
            <w:tcW w:w="1262" w:type="dxa"/>
            <w:vAlign w:val="bottom"/>
          </w:tcPr>
          <w:p w14:paraId="78E594D3" w14:textId="77777777" w:rsidR="0013001E" w:rsidRPr="009C5B77" w:rsidRDefault="0013001E" w:rsidP="0024570C">
            <w:pPr>
              <w:ind w:right="-43"/>
              <w:jc w:val="right"/>
              <w:rPr>
                <w:rFonts w:ascii="Arial" w:hAnsi="Arial" w:cs="Arial"/>
                <w:color w:val="auto"/>
                <w:sz w:val="18"/>
                <w:szCs w:val="18"/>
                <w:lang w:val="en-GB"/>
              </w:rPr>
            </w:pPr>
          </w:p>
        </w:tc>
        <w:tc>
          <w:tcPr>
            <w:tcW w:w="1262" w:type="dxa"/>
            <w:vAlign w:val="bottom"/>
          </w:tcPr>
          <w:p w14:paraId="1A8B6ABA" w14:textId="77777777" w:rsidR="0013001E" w:rsidRPr="009C5B77" w:rsidRDefault="0013001E" w:rsidP="0024570C">
            <w:pPr>
              <w:ind w:right="-43"/>
              <w:jc w:val="right"/>
              <w:rPr>
                <w:rFonts w:ascii="Arial" w:hAnsi="Arial" w:cs="Arial"/>
                <w:color w:val="auto"/>
                <w:sz w:val="18"/>
                <w:szCs w:val="18"/>
                <w:lang w:val="en-GB"/>
              </w:rPr>
            </w:pPr>
          </w:p>
        </w:tc>
        <w:tc>
          <w:tcPr>
            <w:tcW w:w="1261" w:type="dxa"/>
            <w:vAlign w:val="bottom"/>
          </w:tcPr>
          <w:p w14:paraId="718A0FA6" w14:textId="77777777" w:rsidR="0013001E" w:rsidRPr="009C5B77" w:rsidRDefault="0013001E" w:rsidP="0024570C">
            <w:pPr>
              <w:ind w:right="-43"/>
              <w:jc w:val="right"/>
              <w:rPr>
                <w:rFonts w:ascii="Arial" w:hAnsi="Arial" w:cs="Arial"/>
                <w:color w:val="auto"/>
                <w:sz w:val="18"/>
                <w:szCs w:val="18"/>
                <w:lang w:val="en-GB"/>
              </w:rPr>
            </w:pPr>
          </w:p>
        </w:tc>
        <w:tc>
          <w:tcPr>
            <w:tcW w:w="1262" w:type="dxa"/>
            <w:vAlign w:val="bottom"/>
          </w:tcPr>
          <w:p w14:paraId="58874857" w14:textId="77777777" w:rsidR="0013001E" w:rsidRPr="009C5B77" w:rsidRDefault="0013001E" w:rsidP="0024570C">
            <w:pPr>
              <w:ind w:right="-43"/>
              <w:jc w:val="right"/>
              <w:rPr>
                <w:rFonts w:ascii="Arial" w:hAnsi="Arial" w:cs="Arial"/>
                <w:color w:val="auto"/>
                <w:sz w:val="18"/>
                <w:szCs w:val="18"/>
                <w:lang w:val="en-GB"/>
              </w:rPr>
            </w:pPr>
          </w:p>
        </w:tc>
        <w:tc>
          <w:tcPr>
            <w:tcW w:w="1262" w:type="dxa"/>
            <w:gridSpan w:val="2"/>
            <w:vAlign w:val="bottom"/>
          </w:tcPr>
          <w:p w14:paraId="58EF2751" w14:textId="77777777" w:rsidR="0013001E" w:rsidRPr="009C5B77" w:rsidRDefault="0013001E" w:rsidP="0024570C">
            <w:pPr>
              <w:ind w:right="-43"/>
              <w:jc w:val="right"/>
              <w:rPr>
                <w:rFonts w:ascii="Arial" w:hAnsi="Arial" w:cs="Arial"/>
                <w:color w:val="auto"/>
                <w:sz w:val="18"/>
                <w:szCs w:val="18"/>
                <w:lang w:val="en-GB"/>
              </w:rPr>
            </w:pPr>
          </w:p>
        </w:tc>
        <w:tc>
          <w:tcPr>
            <w:tcW w:w="1262" w:type="dxa"/>
            <w:vAlign w:val="bottom"/>
          </w:tcPr>
          <w:p w14:paraId="69C435F9" w14:textId="77777777" w:rsidR="0013001E" w:rsidRPr="009C5B77" w:rsidRDefault="0013001E" w:rsidP="0024570C">
            <w:pPr>
              <w:ind w:right="-43"/>
              <w:jc w:val="right"/>
              <w:rPr>
                <w:rFonts w:ascii="Arial" w:hAnsi="Arial" w:cs="Arial"/>
                <w:color w:val="auto"/>
                <w:sz w:val="18"/>
                <w:szCs w:val="18"/>
                <w:lang w:val="en-GB"/>
              </w:rPr>
            </w:pPr>
          </w:p>
        </w:tc>
      </w:tr>
    </w:tbl>
    <w:p w14:paraId="448627E0" w14:textId="77777777" w:rsidR="00C36969" w:rsidRPr="009C5B77" w:rsidRDefault="00C36969" w:rsidP="00C36969">
      <w:pPr>
        <w:pBdr>
          <w:top w:val="nil"/>
          <w:left w:val="nil"/>
          <w:bottom w:val="nil"/>
          <w:right w:val="nil"/>
          <w:between w:val="nil"/>
        </w:pBdr>
        <w:jc w:val="both"/>
        <w:rPr>
          <w:rFonts w:ascii="Arial" w:eastAsia="Arial" w:hAnsi="Arial" w:cs="Arial"/>
          <w:i/>
          <w:color w:val="auto"/>
          <w:sz w:val="18"/>
          <w:szCs w:val="18"/>
        </w:rPr>
      </w:pPr>
    </w:p>
    <w:tbl>
      <w:tblPr>
        <w:tblW w:w="14682" w:type="dxa"/>
        <w:tblLayout w:type="fixed"/>
        <w:tblCellMar>
          <w:left w:w="79" w:type="dxa"/>
          <w:right w:w="79" w:type="dxa"/>
        </w:tblCellMar>
        <w:tblLook w:val="0000" w:firstRow="0" w:lastRow="0" w:firstColumn="0" w:lastColumn="0" w:noHBand="0" w:noVBand="0"/>
      </w:tblPr>
      <w:tblGrid>
        <w:gridCol w:w="4590"/>
        <w:gridCol w:w="1226"/>
        <w:gridCol w:w="1226"/>
        <w:gridCol w:w="1226"/>
        <w:gridCol w:w="1226"/>
        <w:gridCol w:w="1226"/>
        <w:gridCol w:w="1411"/>
        <w:gridCol w:w="1275"/>
        <w:gridCol w:w="1276"/>
      </w:tblGrid>
      <w:tr w:rsidR="008F70A4" w:rsidRPr="009C5B77" w14:paraId="0E265715" w14:textId="77777777" w:rsidTr="00C36969">
        <w:trPr>
          <w:cantSplit/>
        </w:trPr>
        <w:tc>
          <w:tcPr>
            <w:tcW w:w="4590" w:type="dxa"/>
            <w:vAlign w:val="bottom"/>
          </w:tcPr>
          <w:p w14:paraId="4B10D7F2" w14:textId="77777777" w:rsidR="0013001E" w:rsidRPr="009C5B77" w:rsidRDefault="0013001E" w:rsidP="00C36969">
            <w:pPr>
              <w:ind w:left="101" w:right="-110" w:hanging="101"/>
              <w:rPr>
                <w:rFonts w:ascii="Arial" w:eastAsia="Arial Unicode MS" w:hAnsi="Arial" w:cs="Arial"/>
                <w:color w:val="auto"/>
                <w:sz w:val="18"/>
                <w:szCs w:val="18"/>
              </w:rPr>
            </w:pPr>
          </w:p>
        </w:tc>
        <w:tc>
          <w:tcPr>
            <w:tcW w:w="10092" w:type="dxa"/>
            <w:gridSpan w:val="8"/>
            <w:tcBorders>
              <w:bottom w:val="single" w:sz="4" w:space="0" w:color="auto"/>
            </w:tcBorders>
            <w:vAlign w:val="bottom"/>
          </w:tcPr>
          <w:p w14:paraId="34F03AF3" w14:textId="1D794FB7" w:rsidR="0013001E" w:rsidRPr="009C5B77" w:rsidRDefault="0013001E" w:rsidP="00C36969">
            <w:pPr>
              <w:ind w:right="-72"/>
              <w:jc w:val="center"/>
              <w:rPr>
                <w:rFonts w:ascii="Arial" w:eastAsia="Arial Unicode MS" w:hAnsi="Arial" w:cs="Arial"/>
                <w:color w:val="auto"/>
                <w:sz w:val="18"/>
                <w:szCs w:val="18"/>
              </w:rPr>
            </w:pPr>
            <w:r w:rsidRPr="009C5B77">
              <w:rPr>
                <w:rFonts w:ascii="Arial" w:eastAsia="Arial Unicode MS" w:hAnsi="Arial" w:cs="Arial"/>
                <w:b/>
                <w:bCs/>
                <w:color w:val="auto"/>
                <w:sz w:val="18"/>
                <w:szCs w:val="18"/>
              </w:rPr>
              <w:t>31 December 2025 (Baht’000) (Audited)</w:t>
            </w:r>
          </w:p>
        </w:tc>
      </w:tr>
      <w:tr w:rsidR="008F70A4" w:rsidRPr="009C5B77" w14:paraId="48A15A6A" w14:textId="77777777" w:rsidTr="00C36969">
        <w:trPr>
          <w:cantSplit/>
        </w:trPr>
        <w:tc>
          <w:tcPr>
            <w:tcW w:w="4590" w:type="dxa"/>
            <w:vAlign w:val="bottom"/>
          </w:tcPr>
          <w:p w14:paraId="6FE77680" w14:textId="77777777" w:rsidR="0013001E" w:rsidRPr="009C5B77" w:rsidRDefault="0013001E" w:rsidP="00C36969">
            <w:pPr>
              <w:ind w:left="101" w:right="-110" w:hanging="101"/>
              <w:rPr>
                <w:rFonts w:ascii="Arial" w:eastAsia="Arial Unicode MS" w:hAnsi="Arial" w:cs="Arial"/>
                <w:color w:val="auto"/>
                <w:sz w:val="18"/>
                <w:szCs w:val="18"/>
              </w:rPr>
            </w:pPr>
          </w:p>
        </w:tc>
        <w:tc>
          <w:tcPr>
            <w:tcW w:w="2452" w:type="dxa"/>
            <w:gridSpan w:val="2"/>
            <w:tcBorders>
              <w:top w:val="single" w:sz="4" w:space="0" w:color="auto"/>
              <w:bottom w:val="single" w:sz="4" w:space="0" w:color="auto"/>
            </w:tcBorders>
            <w:vAlign w:val="bottom"/>
          </w:tcPr>
          <w:p w14:paraId="1DB9FD58" w14:textId="049C2642" w:rsidR="0013001E" w:rsidRPr="009C5B77" w:rsidRDefault="0098790D" w:rsidP="00C36969">
            <w:pPr>
              <w:ind w:right="-72"/>
              <w:jc w:val="center"/>
              <w:rPr>
                <w:rFonts w:ascii="Arial" w:eastAsia="Arial Unicode MS" w:hAnsi="Arial" w:cs="Arial"/>
                <w:b/>
                <w:bCs/>
                <w:color w:val="auto"/>
                <w:sz w:val="18"/>
                <w:szCs w:val="18"/>
                <w:cs/>
              </w:rPr>
            </w:pPr>
            <w:r w:rsidRPr="009C5B77">
              <w:rPr>
                <w:rFonts w:ascii="Arial" w:eastAsia="Arial Unicode MS" w:hAnsi="Arial" w:cs="Arial"/>
                <w:b/>
                <w:bCs/>
                <w:color w:val="auto"/>
                <w:sz w:val="18"/>
                <w:szCs w:val="18"/>
              </w:rPr>
              <w:t>Bank overdrafts</w:t>
            </w:r>
          </w:p>
        </w:tc>
        <w:tc>
          <w:tcPr>
            <w:tcW w:w="2452" w:type="dxa"/>
            <w:gridSpan w:val="2"/>
            <w:tcBorders>
              <w:top w:val="single" w:sz="4" w:space="0" w:color="auto"/>
              <w:bottom w:val="single" w:sz="4" w:space="0" w:color="auto"/>
            </w:tcBorders>
            <w:vAlign w:val="bottom"/>
          </w:tcPr>
          <w:p w14:paraId="685FEF7A" w14:textId="77777777" w:rsidR="00C36969" w:rsidRPr="009C5B77" w:rsidRDefault="0013001E" w:rsidP="00C36969">
            <w:pPr>
              <w:ind w:right="-72"/>
              <w:jc w:val="center"/>
              <w:rPr>
                <w:rFonts w:ascii="Arial" w:eastAsia="Arial Unicode MS" w:hAnsi="Arial" w:cs="Arial"/>
                <w:b/>
                <w:bCs/>
                <w:color w:val="auto"/>
                <w:sz w:val="18"/>
                <w:szCs w:val="18"/>
              </w:rPr>
            </w:pPr>
            <w:r w:rsidRPr="009C5B77">
              <w:rPr>
                <w:rFonts w:ascii="Arial" w:eastAsia="Arial Unicode MS" w:hAnsi="Arial" w:cs="Arial"/>
                <w:b/>
                <w:bCs/>
                <w:color w:val="auto"/>
                <w:sz w:val="18"/>
                <w:szCs w:val="18"/>
              </w:rPr>
              <w:t xml:space="preserve">Promissory note from </w:t>
            </w:r>
          </w:p>
          <w:p w14:paraId="0338E1BA" w14:textId="362FF1E7" w:rsidR="0013001E" w:rsidRPr="009C5B77" w:rsidRDefault="0013001E" w:rsidP="00C36969">
            <w:pPr>
              <w:ind w:right="-72"/>
              <w:jc w:val="center"/>
              <w:rPr>
                <w:rFonts w:ascii="Arial" w:eastAsia="Arial Unicode MS" w:hAnsi="Arial" w:cs="Arial"/>
                <w:b/>
                <w:bCs/>
                <w:color w:val="auto"/>
                <w:sz w:val="18"/>
                <w:szCs w:val="18"/>
              </w:rPr>
            </w:pPr>
            <w:r w:rsidRPr="009C5B77">
              <w:rPr>
                <w:rFonts w:ascii="Arial" w:eastAsia="Arial Unicode MS" w:hAnsi="Arial" w:cs="Arial"/>
                <w:b/>
                <w:bCs/>
                <w:color w:val="auto"/>
                <w:sz w:val="18"/>
                <w:szCs w:val="18"/>
              </w:rPr>
              <w:t>a financial institution</w:t>
            </w:r>
          </w:p>
        </w:tc>
        <w:tc>
          <w:tcPr>
            <w:tcW w:w="2637" w:type="dxa"/>
            <w:gridSpan w:val="2"/>
            <w:tcBorders>
              <w:top w:val="single" w:sz="4" w:space="0" w:color="auto"/>
              <w:bottom w:val="single" w:sz="4" w:space="0" w:color="auto"/>
            </w:tcBorders>
            <w:vAlign w:val="bottom"/>
          </w:tcPr>
          <w:p w14:paraId="38385E5C" w14:textId="77777777" w:rsidR="0013001E" w:rsidRPr="009C5B77" w:rsidRDefault="0013001E" w:rsidP="00C36969">
            <w:pPr>
              <w:ind w:right="-72"/>
              <w:rPr>
                <w:rFonts w:ascii="Arial" w:eastAsia="Arial Unicode MS" w:hAnsi="Arial" w:cs="Arial"/>
                <w:b/>
                <w:bCs/>
                <w:color w:val="auto"/>
                <w:sz w:val="18"/>
                <w:szCs w:val="18"/>
              </w:rPr>
            </w:pPr>
            <w:r w:rsidRPr="009C5B77">
              <w:rPr>
                <w:rFonts w:ascii="Arial" w:eastAsia="Arial Unicode MS" w:hAnsi="Arial" w:cs="Arial"/>
                <w:b/>
                <w:bCs/>
                <w:color w:val="auto"/>
                <w:sz w:val="18"/>
                <w:szCs w:val="18"/>
              </w:rPr>
              <w:t>Long-term credit limit</w:t>
            </w:r>
          </w:p>
        </w:tc>
        <w:tc>
          <w:tcPr>
            <w:tcW w:w="2551" w:type="dxa"/>
            <w:gridSpan w:val="2"/>
            <w:tcBorders>
              <w:top w:val="single" w:sz="4" w:space="0" w:color="auto"/>
              <w:bottom w:val="single" w:sz="4" w:space="0" w:color="auto"/>
            </w:tcBorders>
            <w:vAlign w:val="bottom"/>
          </w:tcPr>
          <w:p w14:paraId="6588B555" w14:textId="59D24CFA" w:rsidR="0013001E" w:rsidRPr="009C5B77" w:rsidRDefault="0013001E" w:rsidP="00C36969">
            <w:pPr>
              <w:ind w:right="-72"/>
              <w:jc w:val="center"/>
              <w:rPr>
                <w:rFonts w:ascii="Arial" w:eastAsia="Arial Unicode MS" w:hAnsi="Arial" w:cs="Arial"/>
                <w:b/>
                <w:bCs/>
                <w:color w:val="auto"/>
                <w:sz w:val="18"/>
                <w:szCs w:val="18"/>
              </w:rPr>
            </w:pPr>
            <w:r w:rsidRPr="009C5B77">
              <w:rPr>
                <w:rFonts w:ascii="Arial" w:eastAsia="Arial Unicode MS" w:hAnsi="Arial" w:cs="Arial"/>
                <w:b/>
                <w:bCs/>
                <w:color w:val="auto"/>
                <w:sz w:val="18"/>
                <w:szCs w:val="18"/>
              </w:rPr>
              <w:t>Letter of guarantee</w:t>
            </w:r>
          </w:p>
        </w:tc>
      </w:tr>
      <w:tr w:rsidR="008F70A4" w:rsidRPr="009C5B77" w14:paraId="389C3574" w14:textId="77777777" w:rsidTr="00C36969">
        <w:trPr>
          <w:cantSplit/>
        </w:trPr>
        <w:tc>
          <w:tcPr>
            <w:tcW w:w="4590" w:type="dxa"/>
            <w:vAlign w:val="bottom"/>
          </w:tcPr>
          <w:p w14:paraId="71167ADB" w14:textId="77777777" w:rsidR="0013001E" w:rsidRPr="009C5B77" w:rsidRDefault="0013001E" w:rsidP="00C36969">
            <w:pPr>
              <w:ind w:left="101" w:right="-110" w:hanging="101"/>
              <w:rPr>
                <w:rFonts w:ascii="Arial" w:eastAsia="Arial Unicode MS" w:hAnsi="Arial" w:cs="Arial"/>
                <w:color w:val="auto"/>
                <w:sz w:val="18"/>
                <w:szCs w:val="18"/>
              </w:rPr>
            </w:pPr>
          </w:p>
        </w:tc>
        <w:tc>
          <w:tcPr>
            <w:tcW w:w="1226" w:type="dxa"/>
            <w:tcBorders>
              <w:top w:val="single" w:sz="4" w:space="0" w:color="auto"/>
              <w:bottom w:val="single" w:sz="4" w:space="0" w:color="auto"/>
            </w:tcBorders>
            <w:vAlign w:val="bottom"/>
          </w:tcPr>
          <w:p w14:paraId="06742869" w14:textId="77777777" w:rsidR="0013001E" w:rsidRPr="009C5B77" w:rsidRDefault="0013001E" w:rsidP="00C36969">
            <w:pPr>
              <w:ind w:right="-43"/>
              <w:jc w:val="right"/>
              <w:rPr>
                <w:rFonts w:ascii="Arial" w:eastAsia="Arial Unicode MS" w:hAnsi="Arial" w:cs="Arial"/>
                <w:b/>
                <w:bCs/>
                <w:color w:val="auto"/>
                <w:sz w:val="18"/>
                <w:szCs w:val="18"/>
              </w:rPr>
            </w:pPr>
            <w:r w:rsidRPr="009C5B77">
              <w:rPr>
                <w:rFonts w:ascii="Arial" w:eastAsia="Arial Unicode MS" w:hAnsi="Arial" w:cs="Arial"/>
                <w:b/>
                <w:bCs/>
                <w:color w:val="auto"/>
                <w:sz w:val="18"/>
                <w:szCs w:val="18"/>
                <w:lang w:val="en-GB"/>
              </w:rPr>
              <w:t>Credit limit</w:t>
            </w:r>
          </w:p>
        </w:tc>
        <w:tc>
          <w:tcPr>
            <w:tcW w:w="1226" w:type="dxa"/>
            <w:tcBorders>
              <w:top w:val="single" w:sz="4" w:space="0" w:color="auto"/>
              <w:bottom w:val="single" w:sz="4" w:space="0" w:color="auto"/>
            </w:tcBorders>
            <w:vAlign w:val="bottom"/>
          </w:tcPr>
          <w:p w14:paraId="313EF992" w14:textId="77777777" w:rsidR="0013001E" w:rsidRPr="009C5B77" w:rsidRDefault="0013001E" w:rsidP="00C36969">
            <w:pPr>
              <w:ind w:right="-43"/>
              <w:jc w:val="right"/>
              <w:rPr>
                <w:rFonts w:ascii="Arial" w:eastAsia="Arial Unicode MS" w:hAnsi="Arial" w:cs="Arial"/>
                <w:b/>
                <w:bCs/>
                <w:color w:val="auto"/>
                <w:sz w:val="18"/>
                <w:szCs w:val="18"/>
              </w:rPr>
            </w:pPr>
            <w:r w:rsidRPr="009C5B77">
              <w:rPr>
                <w:rFonts w:ascii="Arial" w:eastAsia="Arial Unicode MS" w:hAnsi="Arial" w:cs="Arial"/>
                <w:b/>
                <w:bCs/>
                <w:color w:val="auto"/>
                <w:sz w:val="18"/>
                <w:szCs w:val="18"/>
                <w:lang w:val="en-GB"/>
              </w:rPr>
              <w:t>Outstanding balance</w:t>
            </w:r>
          </w:p>
        </w:tc>
        <w:tc>
          <w:tcPr>
            <w:tcW w:w="1226" w:type="dxa"/>
            <w:tcBorders>
              <w:top w:val="single" w:sz="4" w:space="0" w:color="auto"/>
              <w:bottom w:val="single" w:sz="4" w:space="0" w:color="auto"/>
            </w:tcBorders>
            <w:vAlign w:val="bottom"/>
          </w:tcPr>
          <w:p w14:paraId="57F91D12" w14:textId="77777777" w:rsidR="0013001E" w:rsidRPr="009C5B77" w:rsidRDefault="0013001E" w:rsidP="00C36969">
            <w:pPr>
              <w:ind w:right="-43"/>
              <w:jc w:val="right"/>
              <w:rPr>
                <w:rFonts w:ascii="Arial" w:eastAsia="Arial Unicode MS" w:hAnsi="Arial" w:cs="Arial"/>
                <w:b/>
                <w:bCs/>
                <w:color w:val="auto"/>
                <w:sz w:val="18"/>
                <w:szCs w:val="18"/>
              </w:rPr>
            </w:pPr>
            <w:r w:rsidRPr="009C5B77">
              <w:rPr>
                <w:rFonts w:ascii="Arial" w:eastAsia="Arial Unicode MS" w:hAnsi="Arial" w:cs="Arial"/>
                <w:b/>
                <w:bCs/>
                <w:color w:val="auto"/>
                <w:sz w:val="18"/>
                <w:szCs w:val="18"/>
                <w:lang w:val="en-GB"/>
              </w:rPr>
              <w:t>Credit limit</w:t>
            </w:r>
          </w:p>
        </w:tc>
        <w:tc>
          <w:tcPr>
            <w:tcW w:w="1226" w:type="dxa"/>
            <w:tcBorders>
              <w:top w:val="single" w:sz="4" w:space="0" w:color="auto"/>
              <w:bottom w:val="single" w:sz="4" w:space="0" w:color="auto"/>
            </w:tcBorders>
            <w:vAlign w:val="bottom"/>
          </w:tcPr>
          <w:p w14:paraId="0ADD1CE0" w14:textId="77777777" w:rsidR="0013001E" w:rsidRPr="009C5B77" w:rsidRDefault="0013001E" w:rsidP="00C36969">
            <w:pPr>
              <w:ind w:right="-43"/>
              <w:jc w:val="right"/>
              <w:rPr>
                <w:rFonts w:ascii="Arial" w:eastAsia="Arial Unicode MS" w:hAnsi="Arial" w:cs="Arial"/>
                <w:b/>
                <w:bCs/>
                <w:color w:val="auto"/>
                <w:sz w:val="18"/>
                <w:szCs w:val="18"/>
              </w:rPr>
            </w:pPr>
            <w:r w:rsidRPr="009C5B77">
              <w:rPr>
                <w:rFonts w:ascii="Arial" w:eastAsia="Arial Unicode MS" w:hAnsi="Arial" w:cs="Arial"/>
                <w:b/>
                <w:bCs/>
                <w:color w:val="auto"/>
                <w:sz w:val="18"/>
                <w:szCs w:val="18"/>
                <w:lang w:val="en-GB"/>
              </w:rPr>
              <w:t>Outstanding balance</w:t>
            </w:r>
          </w:p>
        </w:tc>
        <w:tc>
          <w:tcPr>
            <w:tcW w:w="1226" w:type="dxa"/>
            <w:tcBorders>
              <w:top w:val="single" w:sz="4" w:space="0" w:color="auto"/>
              <w:bottom w:val="single" w:sz="4" w:space="0" w:color="auto"/>
            </w:tcBorders>
            <w:vAlign w:val="bottom"/>
          </w:tcPr>
          <w:p w14:paraId="5FA96EFA" w14:textId="77777777" w:rsidR="0013001E" w:rsidRPr="009C5B77" w:rsidRDefault="0013001E" w:rsidP="00C36969">
            <w:pPr>
              <w:ind w:right="-43"/>
              <w:jc w:val="right"/>
              <w:rPr>
                <w:rFonts w:ascii="Arial" w:eastAsia="Arial Unicode MS" w:hAnsi="Arial" w:cs="Arial"/>
                <w:b/>
                <w:bCs/>
                <w:color w:val="auto"/>
                <w:sz w:val="18"/>
                <w:szCs w:val="18"/>
              </w:rPr>
            </w:pPr>
            <w:r w:rsidRPr="009C5B77">
              <w:rPr>
                <w:rFonts w:ascii="Arial" w:eastAsia="Arial Unicode MS" w:hAnsi="Arial" w:cs="Arial"/>
                <w:b/>
                <w:bCs/>
                <w:color w:val="auto"/>
                <w:sz w:val="18"/>
                <w:szCs w:val="18"/>
                <w:lang w:val="en-GB"/>
              </w:rPr>
              <w:t>Credit limit</w:t>
            </w:r>
          </w:p>
        </w:tc>
        <w:tc>
          <w:tcPr>
            <w:tcW w:w="1411" w:type="dxa"/>
            <w:tcBorders>
              <w:top w:val="single" w:sz="4" w:space="0" w:color="auto"/>
              <w:bottom w:val="single" w:sz="4" w:space="0" w:color="auto"/>
            </w:tcBorders>
            <w:vAlign w:val="bottom"/>
          </w:tcPr>
          <w:p w14:paraId="0213501B" w14:textId="77777777" w:rsidR="0013001E" w:rsidRPr="009C5B77" w:rsidRDefault="0013001E" w:rsidP="00C36969">
            <w:pPr>
              <w:ind w:right="-43"/>
              <w:jc w:val="right"/>
              <w:rPr>
                <w:rFonts w:ascii="Arial" w:eastAsia="Arial Unicode MS" w:hAnsi="Arial" w:cs="Arial"/>
                <w:b/>
                <w:bCs/>
                <w:color w:val="auto"/>
                <w:sz w:val="18"/>
                <w:szCs w:val="18"/>
              </w:rPr>
            </w:pPr>
            <w:r w:rsidRPr="009C5B77">
              <w:rPr>
                <w:rFonts w:ascii="Arial" w:eastAsia="Arial Unicode MS" w:hAnsi="Arial" w:cs="Arial"/>
                <w:b/>
                <w:bCs/>
                <w:color w:val="auto"/>
                <w:sz w:val="18"/>
                <w:szCs w:val="18"/>
                <w:lang w:val="en-GB"/>
              </w:rPr>
              <w:t>Outstanding balance</w:t>
            </w:r>
          </w:p>
        </w:tc>
        <w:tc>
          <w:tcPr>
            <w:tcW w:w="1275" w:type="dxa"/>
            <w:tcBorders>
              <w:top w:val="single" w:sz="4" w:space="0" w:color="auto"/>
              <w:bottom w:val="single" w:sz="4" w:space="0" w:color="auto"/>
            </w:tcBorders>
            <w:vAlign w:val="bottom"/>
          </w:tcPr>
          <w:p w14:paraId="39F4C2C6" w14:textId="77777777" w:rsidR="0013001E" w:rsidRPr="009C5B77" w:rsidRDefault="0013001E" w:rsidP="00C36969">
            <w:pPr>
              <w:ind w:right="-43"/>
              <w:jc w:val="right"/>
              <w:rPr>
                <w:rFonts w:ascii="Arial" w:eastAsia="Arial Unicode MS" w:hAnsi="Arial" w:cs="Arial"/>
                <w:b/>
                <w:bCs/>
                <w:color w:val="auto"/>
                <w:sz w:val="18"/>
                <w:szCs w:val="18"/>
              </w:rPr>
            </w:pPr>
            <w:r w:rsidRPr="009C5B77">
              <w:rPr>
                <w:rFonts w:ascii="Arial" w:eastAsia="Arial Unicode MS" w:hAnsi="Arial" w:cs="Arial"/>
                <w:b/>
                <w:bCs/>
                <w:color w:val="auto"/>
                <w:sz w:val="18"/>
                <w:szCs w:val="18"/>
                <w:lang w:val="en-GB"/>
              </w:rPr>
              <w:t>Credit limit</w:t>
            </w:r>
          </w:p>
        </w:tc>
        <w:tc>
          <w:tcPr>
            <w:tcW w:w="1276" w:type="dxa"/>
            <w:tcBorders>
              <w:top w:val="single" w:sz="4" w:space="0" w:color="auto"/>
              <w:bottom w:val="single" w:sz="4" w:space="0" w:color="auto"/>
            </w:tcBorders>
            <w:vAlign w:val="bottom"/>
          </w:tcPr>
          <w:p w14:paraId="7DE0EACA" w14:textId="77777777" w:rsidR="0013001E" w:rsidRPr="009C5B77" w:rsidRDefault="0013001E" w:rsidP="00C36969">
            <w:pPr>
              <w:ind w:right="-43"/>
              <w:jc w:val="right"/>
              <w:rPr>
                <w:rFonts w:ascii="Arial" w:eastAsia="Arial Unicode MS" w:hAnsi="Arial" w:cs="Arial"/>
                <w:b/>
                <w:bCs/>
                <w:color w:val="auto"/>
                <w:sz w:val="18"/>
                <w:szCs w:val="18"/>
              </w:rPr>
            </w:pPr>
            <w:r w:rsidRPr="009C5B77">
              <w:rPr>
                <w:rFonts w:ascii="Arial" w:eastAsia="Arial Unicode MS" w:hAnsi="Arial" w:cs="Arial"/>
                <w:b/>
                <w:bCs/>
                <w:color w:val="auto"/>
                <w:sz w:val="18"/>
                <w:szCs w:val="18"/>
                <w:lang w:val="en-GB"/>
              </w:rPr>
              <w:t>Outstanding balance</w:t>
            </w:r>
          </w:p>
        </w:tc>
      </w:tr>
      <w:tr w:rsidR="008F70A4" w:rsidRPr="009C5B77" w14:paraId="3D11B259" w14:textId="77777777" w:rsidTr="00C36969">
        <w:trPr>
          <w:cantSplit/>
        </w:trPr>
        <w:tc>
          <w:tcPr>
            <w:tcW w:w="4590" w:type="dxa"/>
            <w:vAlign w:val="bottom"/>
          </w:tcPr>
          <w:p w14:paraId="5BBB7689" w14:textId="77777777" w:rsidR="0013001E" w:rsidRPr="009C5B77" w:rsidRDefault="0013001E" w:rsidP="00C36969">
            <w:pPr>
              <w:ind w:left="-73" w:right="-110" w:firstLine="6"/>
              <w:rPr>
                <w:rFonts w:ascii="Arial" w:eastAsia="Arial Unicode MS" w:hAnsi="Arial" w:cs="Arial"/>
                <w:color w:val="auto"/>
                <w:sz w:val="18"/>
                <w:szCs w:val="18"/>
              </w:rPr>
            </w:pPr>
            <w:r w:rsidRPr="009C5B77">
              <w:rPr>
                <w:rFonts w:ascii="Arial" w:eastAsia="Arial Unicode MS" w:hAnsi="Arial" w:cs="Arial"/>
                <w:color w:val="auto"/>
                <w:sz w:val="18"/>
                <w:szCs w:val="18"/>
              </w:rPr>
              <w:t>Paya Panich Property Company Limited</w:t>
            </w:r>
          </w:p>
        </w:tc>
        <w:tc>
          <w:tcPr>
            <w:tcW w:w="1226" w:type="dxa"/>
            <w:vAlign w:val="bottom"/>
          </w:tcPr>
          <w:p w14:paraId="41BF45FA" w14:textId="77777777" w:rsidR="0013001E" w:rsidRPr="009C5B77" w:rsidRDefault="0013001E" w:rsidP="00C36969">
            <w:pPr>
              <w:ind w:right="-43"/>
              <w:jc w:val="right"/>
              <w:rPr>
                <w:rFonts w:ascii="Arial" w:hAnsi="Arial" w:cs="Arial"/>
                <w:color w:val="auto"/>
                <w:sz w:val="18"/>
                <w:szCs w:val="18"/>
                <w:lang w:val="en-GB"/>
              </w:rPr>
            </w:pPr>
            <w:r w:rsidRPr="009C5B77">
              <w:rPr>
                <w:rFonts w:ascii="Arial" w:hAnsi="Arial" w:cs="Arial"/>
                <w:color w:val="auto"/>
                <w:sz w:val="18"/>
                <w:szCs w:val="18"/>
                <w:lang w:val="en-GB"/>
              </w:rPr>
              <w:t>-</w:t>
            </w:r>
          </w:p>
        </w:tc>
        <w:tc>
          <w:tcPr>
            <w:tcW w:w="1226" w:type="dxa"/>
            <w:vAlign w:val="bottom"/>
          </w:tcPr>
          <w:p w14:paraId="61EC6A59" w14:textId="77777777" w:rsidR="0013001E" w:rsidRPr="009C5B77" w:rsidRDefault="0013001E" w:rsidP="00C36969">
            <w:pPr>
              <w:ind w:right="-43"/>
              <w:jc w:val="right"/>
              <w:rPr>
                <w:rFonts w:ascii="Arial" w:hAnsi="Arial" w:cs="Arial"/>
                <w:color w:val="auto"/>
                <w:sz w:val="18"/>
                <w:szCs w:val="18"/>
                <w:lang w:val="en-GB"/>
              </w:rPr>
            </w:pPr>
            <w:r w:rsidRPr="009C5B77">
              <w:rPr>
                <w:rFonts w:ascii="Arial" w:hAnsi="Arial" w:cs="Arial"/>
                <w:color w:val="auto"/>
                <w:sz w:val="18"/>
                <w:szCs w:val="18"/>
                <w:lang w:val="en-GB"/>
              </w:rPr>
              <w:t>-</w:t>
            </w:r>
          </w:p>
        </w:tc>
        <w:tc>
          <w:tcPr>
            <w:tcW w:w="1226" w:type="dxa"/>
            <w:vAlign w:val="bottom"/>
          </w:tcPr>
          <w:p w14:paraId="45B8D311" w14:textId="77777777" w:rsidR="0013001E" w:rsidRPr="009C5B77" w:rsidRDefault="0013001E" w:rsidP="00C36969">
            <w:pPr>
              <w:ind w:right="-43"/>
              <w:jc w:val="right"/>
              <w:rPr>
                <w:rFonts w:ascii="Arial" w:hAnsi="Arial" w:cs="Arial"/>
                <w:color w:val="auto"/>
                <w:sz w:val="18"/>
                <w:szCs w:val="18"/>
                <w:lang w:val="en-GB"/>
              </w:rPr>
            </w:pPr>
            <w:r w:rsidRPr="009C5B77">
              <w:rPr>
                <w:rFonts w:ascii="Arial" w:hAnsi="Arial" w:cs="Arial"/>
                <w:color w:val="auto"/>
                <w:sz w:val="18"/>
                <w:szCs w:val="18"/>
                <w:lang w:val="en-GB"/>
              </w:rPr>
              <w:t>-</w:t>
            </w:r>
          </w:p>
        </w:tc>
        <w:tc>
          <w:tcPr>
            <w:tcW w:w="1226" w:type="dxa"/>
            <w:vAlign w:val="bottom"/>
          </w:tcPr>
          <w:p w14:paraId="5E85FAE1" w14:textId="77777777" w:rsidR="0013001E" w:rsidRPr="009C5B77" w:rsidRDefault="0013001E" w:rsidP="00C36969">
            <w:pPr>
              <w:ind w:right="-43"/>
              <w:jc w:val="right"/>
              <w:rPr>
                <w:rFonts w:ascii="Arial" w:hAnsi="Arial" w:cs="Arial"/>
                <w:color w:val="auto"/>
                <w:sz w:val="18"/>
                <w:szCs w:val="18"/>
                <w:lang w:val="en-GB"/>
              </w:rPr>
            </w:pPr>
            <w:r w:rsidRPr="009C5B77">
              <w:rPr>
                <w:rFonts w:ascii="Arial" w:hAnsi="Arial" w:cs="Arial"/>
                <w:color w:val="auto"/>
                <w:sz w:val="18"/>
                <w:szCs w:val="18"/>
                <w:lang w:val="en-GB"/>
              </w:rPr>
              <w:t>-</w:t>
            </w:r>
          </w:p>
        </w:tc>
        <w:tc>
          <w:tcPr>
            <w:tcW w:w="1226" w:type="dxa"/>
            <w:vAlign w:val="bottom"/>
          </w:tcPr>
          <w:p w14:paraId="54F6836C" w14:textId="77777777" w:rsidR="0013001E" w:rsidRPr="009C5B77" w:rsidRDefault="0013001E" w:rsidP="00C36969">
            <w:pPr>
              <w:ind w:right="-43"/>
              <w:jc w:val="right"/>
              <w:rPr>
                <w:rFonts w:ascii="Arial" w:hAnsi="Arial" w:cs="Arial"/>
                <w:color w:val="auto"/>
                <w:sz w:val="18"/>
                <w:szCs w:val="18"/>
                <w:cs/>
                <w:lang w:val="en-GB"/>
              </w:rPr>
            </w:pPr>
            <w:r w:rsidRPr="009C5B77">
              <w:rPr>
                <w:rFonts w:ascii="Arial" w:hAnsi="Arial" w:cs="Arial"/>
                <w:color w:val="auto"/>
                <w:sz w:val="18"/>
                <w:szCs w:val="18"/>
                <w:lang w:val="en-GB"/>
              </w:rPr>
              <w:t>1,434,691</w:t>
            </w:r>
          </w:p>
        </w:tc>
        <w:tc>
          <w:tcPr>
            <w:tcW w:w="1411" w:type="dxa"/>
            <w:vAlign w:val="bottom"/>
          </w:tcPr>
          <w:p w14:paraId="101C9F7A" w14:textId="77777777" w:rsidR="0013001E" w:rsidRPr="009C5B77" w:rsidRDefault="0013001E" w:rsidP="00C36969">
            <w:pPr>
              <w:ind w:right="-43"/>
              <w:jc w:val="right"/>
              <w:rPr>
                <w:rFonts w:ascii="Arial" w:hAnsi="Arial" w:cs="Arial"/>
                <w:color w:val="auto"/>
                <w:sz w:val="18"/>
                <w:szCs w:val="18"/>
                <w:cs/>
                <w:lang w:val="en-GB"/>
              </w:rPr>
            </w:pPr>
            <w:r w:rsidRPr="009C5B77">
              <w:rPr>
                <w:rFonts w:ascii="Arial" w:hAnsi="Arial" w:cs="Arial"/>
                <w:color w:val="auto"/>
                <w:sz w:val="18"/>
                <w:szCs w:val="18"/>
                <w:lang w:val="en-GB"/>
              </w:rPr>
              <w:t>473,260</w:t>
            </w:r>
          </w:p>
        </w:tc>
        <w:tc>
          <w:tcPr>
            <w:tcW w:w="1275" w:type="dxa"/>
            <w:vAlign w:val="bottom"/>
          </w:tcPr>
          <w:p w14:paraId="351ECB9C" w14:textId="407D7121" w:rsidR="0013001E" w:rsidRPr="009C5B77" w:rsidRDefault="0013001E" w:rsidP="00C36969">
            <w:pPr>
              <w:ind w:right="-43"/>
              <w:jc w:val="right"/>
              <w:rPr>
                <w:rFonts w:ascii="Arial" w:hAnsi="Arial" w:cs="Arial"/>
                <w:color w:val="auto"/>
                <w:sz w:val="18"/>
                <w:szCs w:val="18"/>
                <w:cs/>
                <w:lang w:val="en-GB"/>
              </w:rPr>
            </w:pPr>
            <w:r w:rsidRPr="009C5B77">
              <w:rPr>
                <w:rFonts w:ascii="Arial" w:hAnsi="Arial" w:cs="Arial"/>
                <w:color w:val="auto"/>
                <w:sz w:val="18"/>
                <w:szCs w:val="18"/>
                <w:lang w:val="en-GB"/>
              </w:rPr>
              <w:t>-</w:t>
            </w:r>
          </w:p>
        </w:tc>
        <w:tc>
          <w:tcPr>
            <w:tcW w:w="1276" w:type="dxa"/>
            <w:vAlign w:val="bottom"/>
          </w:tcPr>
          <w:p w14:paraId="7975F3AA" w14:textId="2071288E" w:rsidR="0013001E" w:rsidRPr="009C5B77" w:rsidRDefault="0013001E" w:rsidP="00C36969">
            <w:pPr>
              <w:ind w:right="-43"/>
              <w:jc w:val="right"/>
              <w:rPr>
                <w:rFonts w:ascii="Arial" w:hAnsi="Arial" w:cs="Arial"/>
                <w:color w:val="auto"/>
                <w:sz w:val="18"/>
                <w:szCs w:val="18"/>
                <w:cs/>
                <w:lang w:val="en-GB"/>
              </w:rPr>
            </w:pPr>
            <w:r w:rsidRPr="009C5B77">
              <w:rPr>
                <w:rFonts w:ascii="Arial" w:hAnsi="Arial" w:cs="Arial"/>
                <w:color w:val="auto"/>
                <w:sz w:val="18"/>
                <w:szCs w:val="18"/>
                <w:lang w:val="en-GB"/>
              </w:rPr>
              <w:t>-</w:t>
            </w:r>
          </w:p>
        </w:tc>
      </w:tr>
      <w:tr w:rsidR="008F70A4" w:rsidRPr="009C5B77" w14:paraId="79F40531" w14:textId="77777777" w:rsidTr="00C36969">
        <w:trPr>
          <w:cantSplit/>
        </w:trPr>
        <w:tc>
          <w:tcPr>
            <w:tcW w:w="4590" w:type="dxa"/>
            <w:vAlign w:val="bottom"/>
          </w:tcPr>
          <w:p w14:paraId="6AF3E841" w14:textId="77777777" w:rsidR="0013001E" w:rsidRPr="009C5B77" w:rsidRDefault="0013001E" w:rsidP="00C36969">
            <w:pPr>
              <w:ind w:left="-73" w:right="-110" w:firstLine="6"/>
              <w:rPr>
                <w:rFonts w:ascii="Arial" w:eastAsia="Arial Unicode MS" w:hAnsi="Arial" w:cs="Arial"/>
                <w:color w:val="auto"/>
                <w:sz w:val="18"/>
                <w:szCs w:val="18"/>
              </w:rPr>
            </w:pPr>
            <w:proofErr w:type="spellStart"/>
            <w:r w:rsidRPr="009C5B77">
              <w:rPr>
                <w:rFonts w:ascii="Arial" w:eastAsia="Arial Unicode MS" w:hAnsi="Arial" w:cs="Arial"/>
                <w:color w:val="auto"/>
                <w:sz w:val="18"/>
                <w:szCs w:val="18"/>
              </w:rPr>
              <w:t>Siamnakhon</w:t>
            </w:r>
            <w:proofErr w:type="spellEnd"/>
            <w:r w:rsidRPr="009C5B77">
              <w:rPr>
                <w:rFonts w:ascii="Arial" w:eastAsia="Arial Unicode MS" w:hAnsi="Arial" w:cs="Arial"/>
                <w:color w:val="auto"/>
                <w:sz w:val="18"/>
                <w:szCs w:val="18"/>
              </w:rPr>
              <w:t xml:space="preserve"> Company Limited</w:t>
            </w:r>
          </w:p>
        </w:tc>
        <w:tc>
          <w:tcPr>
            <w:tcW w:w="1226" w:type="dxa"/>
            <w:vAlign w:val="bottom"/>
          </w:tcPr>
          <w:p w14:paraId="2A220358" w14:textId="77777777" w:rsidR="0013001E" w:rsidRPr="009C5B77" w:rsidRDefault="0013001E" w:rsidP="00C36969">
            <w:pPr>
              <w:ind w:right="-43"/>
              <w:jc w:val="right"/>
              <w:rPr>
                <w:rFonts w:ascii="Arial" w:hAnsi="Arial" w:cs="Arial"/>
                <w:color w:val="auto"/>
                <w:sz w:val="18"/>
                <w:szCs w:val="18"/>
                <w:lang w:val="en-GB"/>
              </w:rPr>
            </w:pPr>
            <w:r w:rsidRPr="009C5B77">
              <w:rPr>
                <w:rFonts w:ascii="Arial" w:hAnsi="Arial" w:cs="Arial"/>
                <w:color w:val="auto"/>
                <w:sz w:val="18"/>
                <w:szCs w:val="18"/>
                <w:lang w:val="en-GB"/>
              </w:rPr>
              <w:t>10,000</w:t>
            </w:r>
          </w:p>
        </w:tc>
        <w:tc>
          <w:tcPr>
            <w:tcW w:w="1226" w:type="dxa"/>
            <w:vAlign w:val="bottom"/>
          </w:tcPr>
          <w:p w14:paraId="75E71903" w14:textId="77777777" w:rsidR="0013001E" w:rsidRPr="009C5B77" w:rsidRDefault="0013001E" w:rsidP="00C36969">
            <w:pPr>
              <w:ind w:right="-43"/>
              <w:jc w:val="right"/>
              <w:rPr>
                <w:rFonts w:ascii="Arial" w:hAnsi="Arial" w:cs="Arial"/>
                <w:color w:val="auto"/>
                <w:sz w:val="18"/>
                <w:szCs w:val="18"/>
                <w:lang w:val="en-GB"/>
              </w:rPr>
            </w:pPr>
            <w:r w:rsidRPr="009C5B77">
              <w:rPr>
                <w:rFonts w:ascii="Arial" w:hAnsi="Arial" w:cs="Arial"/>
                <w:color w:val="auto"/>
                <w:sz w:val="18"/>
                <w:szCs w:val="18"/>
                <w:lang w:val="en-GB"/>
              </w:rPr>
              <w:t>4,293</w:t>
            </w:r>
          </w:p>
        </w:tc>
        <w:tc>
          <w:tcPr>
            <w:tcW w:w="1226" w:type="dxa"/>
            <w:vAlign w:val="bottom"/>
          </w:tcPr>
          <w:p w14:paraId="3DB78452" w14:textId="77777777" w:rsidR="0013001E" w:rsidRPr="009C5B77" w:rsidRDefault="0013001E" w:rsidP="00C36969">
            <w:pPr>
              <w:ind w:right="-43"/>
              <w:jc w:val="right"/>
              <w:rPr>
                <w:rFonts w:ascii="Arial" w:hAnsi="Arial" w:cs="Arial"/>
                <w:color w:val="auto"/>
                <w:sz w:val="18"/>
                <w:szCs w:val="18"/>
                <w:lang w:val="en-GB"/>
              </w:rPr>
            </w:pPr>
            <w:r w:rsidRPr="009C5B77">
              <w:rPr>
                <w:rFonts w:ascii="Arial" w:hAnsi="Arial" w:cs="Arial"/>
                <w:color w:val="auto"/>
                <w:sz w:val="18"/>
                <w:szCs w:val="18"/>
                <w:lang w:val="en-GB"/>
              </w:rPr>
              <w:t>5,000</w:t>
            </w:r>
          </w:p>
        </w:tc>
        <w:tc>
          <w:tcPr>
            <w:tcW w:w="1226" w:type="dxa"/>
            <w:vAlign w:val="bottom"/>
          </w:tcPr>
          <w:p w14:paraId="445C1DEC" w14:textId="77777777" w:rsidR="0013001E" w:rsidRPr="009C5B77" w:rsidRDefault="0013001E" w:rsidP="00C36969">
            <w:pPr>
              <w:ind w:right="-43"/>
              <w:jc w:val="right"/>
              <w:rPr>
                <w:rFonts w:ascii="Arial" w:hAnsi="Arial" w:cs="Arial"/>
                <w:color w:val="auto"/>
                <w:sz w:val="18"/>
                <w:szCs w:val="18"/>
                <w:lang w:val="en-GB"/>
              </w:rPr>
            </w:pPr>
            <w:r w:rsidRPr="009C5B77">
              <w:rPr>
                <w:rFonts w:ascii="Arial" w:hAnsi="Arial" w:cs="Arial"/>
                <w:color w:val="auto"/>
                <w:sz w:val="18"/>
                <w:szCs w:val="18"/>
                <w:lang w:val="en-GB"/>
              </w:rPr>
              <w:t>-</w:t>
            </w:r>
          </w:p>
        </w:tc>
        <w:tc>
          <w:tcPr>
            <w:tcW w:w="1226" w:type="dxa"/>
            <w:vAlign w:val="bottom"/>
          </w:tcPr>
          <w:p w14:paraId="1CF4C24D" w14:textId="77777777" w:rsidR="0013001E" w:rsidRPr="009C5B77" w:rsidRDefault="0013001E" w:rsidP="00C36969">
            <w:pPr>
              <w:ind w:right="-43"/>
              <w:jc w:val="right"/>
              <w:rPr>
                <w:rFonts w:ascii="Arial" w:hAnsi="Arial" w:cs="Arial"/>
                <w:color w:val="auto"/>
                <w:sz w:val="18"/>
                <w:szCs w:val="18"/>
                <w:lang w:val="en-GB"/>
              </w:rPr>
            </w:pPr>
            <w:r w:rsidRPr="009C5B77">
              <w:rPr>
                <w:rFonts w:ascii="Arial" w:hAnsi="Arial" w:cs="Arial"/>
                <w:color w:val="auto"/>
                <w:sz w:val="18"/>
                <w:szCs w:val="18"/>
                <w:lang w:val="en-GB"/>
              </w:rPr>
              <w:t>354</w:t>
            </w:r>
          </w:p>
        </w:tc>
        <w:tc>
          <w:tcPr>
            <w:tcW w:w="1411" w:type="dxa"/>
            <w:vAlign w:val="bottom"/>
          </w:tcPr>
          <w:p w14:paraId="74CEB619" w14:textId="77777777" w:rsidR="0013001E" w:rsidRPr="009C5B77" w:rsidRDefault="0013001E" w:rsidP="00C36969">
            <w:pPr>
              <w:ind w:right="-43"/>
              <w:jc w:val="right"/>
              <w:rPr>
                <w:rFonts w:ascii="Arial" w:hAnsi="Arial" w:cs="Arial"/>
                <w:color w:val="auto"/>
                <w:sz w:val="18"/>
                <w:szCs w:val="18"/>
                <w:lang w:val="en-GB"/>
              </w:rPr>
            </w:pPr>
            <w:r w:rsidRPr="009C5B77">
              <w:rPr>
                <w:rFonts w:ascii="Arial" w:hAnsi="Arial" w:cs="Arial"/>
                <w:color w:val="auto"/>
                <w:sz w:val="18"/>
                <w:szCs w:val="18"/>
                <w:lang w:val="en-GB"/>
              </w:rPr>
              <w:t>-</w:t>
            </w:r>
          </w:p>
        </w:tc>
        <w:tc>
          <w:tcPr>
            <w:tcW w:w="1275" w:type="dxa"/>
            <w:vAlign w:val="bottom"/>
          </w:tcPr>
          <w:p w14:paraId="392CCAC7" w14:textId="77777777" w:rsidR="0013001E" w:rsidRPr="009C5B77" w:rsidRDefault="0013001E" w:rsidP="00C36969">
            <w:pPr>
              <w:ind w:right="-43"/>
              <w:jc w:val="right"/>
              <w:rPr>
                <w:rFonts w:ascii="Arial" w:hAnsi="Arial" w:cs="Arial"/>
                <w:color w:val="auto"/>
                <w:sz w:val="18"/>
                <w:szCs w:val="18"/>
                <w:lang w:val="en-GB"/>
              </w:rPr>
            </w:pPr>
            <w:r w:rsidRPr="009C5B77">
              <w:rPr>
                <w:rFonts w:ascii="Arial" w:hAnsi="Arial" w:cs="Arial"/>
                <w:color w:val="auto"/>
                <w:sz w:val="18"/>
                <w:szCs w:val="18"/>
                <w:lang w:val="en-GB"/>
              </w:rPr>
              <w:t>-</w:t>
            </w:r>
          </w:p>
        </w:tc>
        <w:tc>
          <w:tcPr>
            <w:tcW w:w="1276" w:type="dxa"/>
            <w:vAlign w:val="bottom"/>
          </w:tcPr>
          <w:p w14:paraId="066C0B24" w14:textId="77777777" w:rsidR="0013001E" w:rsidRPr="009C5B77" w:rsidRDefault="0013001E" w:rsidP="00C36969">
            <w:pPr>
              <w:ind w:right="-43"/>
              <w:jc w:val="right"/>
              <w:rPr>
                <w:rFonts w:ascii="Arial" w:hAnsi="Arial" w:cs="Arial"/>
                <w:color w:val="auto"/>
                <w:sz w:val="18"/>
                <w:szCs w:val="18"/>
                <w:lang w:val="en-GB"/>
              </w:rPr>
            </w:pPr>
            <w:r w:rsidRPr="009C5B77">
              <w:rPr>
                <w:rFonts w:ascii="Arial" w:hAnsi="Arial" w:cs="Arial"/>
                <w:color w:val="auto"/>
                <w:sz w:val="18"/>
                <w:szCs w:val="18"/>
                <w:lang w:val="en-GB"/>
              </w:rPr>
              <w:t>-</w:t>
            </w:r>
          </w:p>
        </w:tc>
      </w:tr>
      <w:tr w:rsidR="008F70A4" w:rsidRPr="009C5B77" w14:paraId="26A57560" w14:textId="77777777" w:rsidTr="00C36969">
        <w:trPr>
          <w:cantSplit/>
        </w:trPr>
        <w:tc>
          <w:tcPr>
            <w:tcW w:w="4590" w:type="dxa"/>
            <w:vAlign w:val="bottom"/>
          </w:tcPr>
          <w:p w14:paraId="217833F2" w14:textId="77777777" w:rsidR="0013001E" w:rsidRPr="009C5B77" w:rsidRDefault="0013001E" w:rsidP="00C36969">
            <w:pPr>
              <w:ind w:left="-73" w:right="-110" w:firstLine="6"/>
              <w:rPr>
                <w:rFonts w:ascii="Arial" w:eastAsia="Arial Unicode MS" w:hAnsi="Arial" w:cs="Arial"/>
                <w:color w:val="auto"/>
                <w:sz w:val="18"/>
                <w:szCs w:val="18"/>
              </w:rPr>
            </w:pPr>
            <w:r w:rsidRPr="009C5B77">
              <w:rPr>
                <w:rFonts w:ascii="Arial" w:eastAsia="Arial Unicode MS" w:hAnsi="Arial" w:cs="Arial"/>
                <w:color w:val="auto"/>
                <w:sz w:val="18"/>
                <w:szCs w:val="18"/>
              </w:rPr>
              <w:t>Thai Siam Nakorn Company Limited</w:t>
            </w:r>
          </w:p>
        </w:tc>
        <w:tc>
          <w:tcPr>
            <w:tcW w:w="1226" w:type="dxa"/>
            <w:vAlign w:val="bottom"/>
          </w:tcPr>
          <w:p w14:paraId="1B6D8A3B" w14:textId="572C542A" w:rsidR="0013001E" w:rsidRPr="009C5B77" w:rsidRDefault="0013001E" w:rsidP="00C36969">
            <w:pPr>
              <w:ind w:right="-43"/>
              <w:jc w:val="right"/>
              <w:rPr>
                <w:rFonts w:ascii="Arial" w:hAnsi="Arial" w:cs="Arial"/>
                <w:color w:val="auto"/>
                <w:sz w:val="18"/>
                <w:szCs w:val="18"/>
                <w:lang w:val="en-GB"/>
              </w:rPr>
            </w:pPr>
            <w:r w:rsidRPr="009C5B77">
              <w:rPr>
                <w:rFonts w:ascii="Arial" w:hAnsi="Arial" w:cs="Arial"/>
                <w:color w:val="auto"/>
                <w:sz w:val="18"/>
                <w:szCs w:val="18"/>
                <w:lang w:val="en-GB"/>
              </w:rPr>
              <w:t>72,380</w:t>
            </w:r>
          </w:p>
        </w:tc>
        <w:tc>
          <w:tcPr>
            <w:tcW w:w="1226" w:type="dxa"/>
            <w:vAlign w:val="bottom"/>
          </w:tcPr>
          <w:p w14:paraId="545CBF91" w14:textId="534458FF" w:rsidR="0013001E" w:rsidRPr="009C5B77" w:rsidRDefault="0013001E" w:rsidP="00C36969">
            <w:pPr>
              <w:ind w:right="-43"/>
              <w:jc w:val="right"/>
              <w:rPr>
                <w:rFonts w:ascii="Arial" w:hAnsi="Arial" w:cs="Arial"/>
                <w:color w:val="auto"/>
                <w:sz w:val="18"/>
                <w:szCs w:val="18"/>
                <w:lang w:val="en-GB"/>
              </w:rPr>
            </w:pPr>
            <w:r w:rsidRPr="009C5B77">
              <w:rPr>
                <w:rFonts w:ascii="Arial" w:hAnsi="Arial" w:cs="Arial"/>
                <w:color w:val="auto"/>
                <w:sz w:val="18"/>
                <w:szCs w:val="18"/>
                <w:lang w:val="en-GB"/>
              </w:rPr>
              <w:t>26,844</w:t>
            </w:r>
          </w:p>
        </w:tc>
        <w:tc>
          <w:tcPr>
            <w:tcW w:w="1226" w:type="dxa"/>
            <w:vAlign w:val="bottom"/>
          </w:tcPr>
          <w:p w14:paraId="052DF81E" w14:textId="715A0FA6" w:rsidR="0013001E" w:rsidRPr="009C5B77" w:rsidRDefault="00282D79" w:rsidP="00C36969">
            <w:pPr>
              <w:ind w:right="-43"/>
              <w:jc w:val="right"/>
              <w:rPr>
                <w:rFonts w:ascii="Arial" w:hAnsi="Arial" w:cs="Arial"/>
                <w:color w:val="auto"/>
                <w:sz w:val="18"/>
                <w:szCs w:val="18"/>
                <w:lang w:val="en-GB"/>
              </w:rPr>
            </w:pPr>
            <w:r w:rsidRPr="009C5B77">
              <w:rPr>
                <w:rFonts w:ascii="Arial" w:hAnsi="Arial" w:cs="Arial"/>
                <w:color w:val="auto"/>
                <w:sz w:val="18"/>
                <w:szCs w:val="18"/>
                <w:lang w:val="en-GB"/>
              </w:rPr>
              <w:t>50,000</w:t>
            </w:r>
          </w:p>
        </w:tc>
        <w:tc>
          <w:tcPr>
            <w:tcW w:w="1226" w:type="dxa"/>
            <w:vAlign w:val="bottom"/>
          </w:tcPr>
          <w:p w14:paraId="4F945397" w14:textId="77777777" w:rsidR="0013001E" w:rsidRPr="009C5B77" w:rsidRDefault="0013001E" w:rsidP="00C36969">
            <w:pPr>
              <w:ind w:right="-43"/>
              <w:jc w:val="right"/>
              <w:rPr>
                <w:rFonts w:ascii="Arial" w:hAnsi="Arial" w:cs="Arial"/>
                <w:color w:val="auto"/>
                <w:sz w:val="18"/>
                <w:szCs w:val="18"/>
                <w:lang w:val="en-GB"/>
              </w:rPr>
            </w:pPr>
            <w:r w:rsidRPr="009C5B77">
              <w:rPr>
                <w:rFonts w:ascii="Arial" w:hAnsi="Arial" w:cs="Arial"/>
                <w:color w:val="auto"/>
                <w:sz w:val="18"/>
                <w:szCs w:val="18"/>
                <w:lang w:val="en-GB"/>
              </w:rPr>
              <w:t>38,260</w:t>
            </w:r>
          </w:p>
        </w:tc>
        <w:tc>
          <w:tcPr>
            <w:tcW w:w="1226" w:type="dxa"/>
            <w:vAlign w:val="bottom"/>
          </w:tcPr>
          <w:p w14:paraId="0857A6A5" w14:textId="4B1779C8" w:rsidR="0013001E" w:rsidRPr="009C5B77" w:rsidRDefault="00007D07" w:rsidP="00C36969">
            <w:pPr>
              <w:ind w:right="-43"/>
              <w:jc w:val="right"/>
              <w:rPr>
                <w:rFonts w:ascii="Arial" w:hAnsi="Arial" w:cs="Arial"/>
                <w:color w:val="auto"/>
                <w:sz w:val="18"/>
                <w:szCs w:val="18"/>
                <w:lang w:val="en-GB"/>
              </w:rPr>
            </w:pPr>
            <w:r w:rsidRPr="009C5B77">
              <w:rPr>
                <w:rFonts w:ascii="Arial" w:hAnsi="Arial" w:cs="Arial"/>
                <w:color w:val="auto"/>
                <w:sz w:val="18"/>
                <w:szCs w:val="18"/>
                <w:lang w:val="en-GB"/>
              </w:rPr>
              <w:t>111,634</w:t>
            </w:r>
          </w:p>
        </w:tc>
        <w:tc>
          <w:tcPr>
            <w:tcW w:w="1411" w:type="dxa"/>
            <w:vAlign w:val="bottom"/>
          </w:tcPr>
          <w:p w14:paraId="25A0B2CD" w14:textId="19F0D6D2" w:rsidR="0013001E" w:rsidRPr="009C5B77" w:rsidRDefault="0013001E" w:rsidP="00C36969">
            <w:pPr>
              <w:ind w:right="-43"/>
              <w:jc w:val="right"/>
              <w:rPr>
                <w:rFonts w:ascii="Arial" w:hAnsi="Arial" w:cs="Arial"/>
                <w:color w:val="auto"/>
                <w:sz w:val="18"/>
                <w:szCs w:val="18"/>
                <w:lang w:val="en-GB"/>
              </w:rPr>
            </w:pPr>
            <w:r w:rsidRPr="009C5B77">
              <w:rPr>
                <w:rFonts w:ascii="Arial" w:hAnsi="Arial" w:cs="Arial"/>
                <w:color w:val="auto"/>
                <w:sz w:val="18"/>
                <w:szCs w:val="18"/>
                <w:lang w:val="en-GB"/>
              </w:rPr>
              <w:t>10,725</w:t>
            </w:r>
          </w:p>
        </w:tc>
        <w:tc>
          <w:tcPr>
            <w:tcW w:w="1275" w:type="dxa"/>
            <w:vAlign w:val="bottom"/>
          </w:tcPr>
          <w:p w14:paraId="20F8386B" w14:textId="2E31FF2D" w:rsidR="0013001E" w:rsidRPr="009C5B77" w:rsidRDefault="0013001E" w:rsidP="00C36969">
            <w:pPr>
              <w:ind w:right="-43"/>
              <w:jc w:val="right"/>
              <w:rPr>
                <w:rFonts w:ascii="Arial" w:hAnsi="Arial" w:cs="Arial"/>
                <w:color w:val="auto"/>
                <w:sz w:val="18"/>
                <w:szCs w:val="18"/>
                <w:lang w:val="en-GB"/>
              </w:rPr>
            </w:pPr>
            <w:r w:rsidRPr="009C5B77">
              <w:rPr>
                <w:rFonts w:ascii="Arial" w:hAnsi="Arial" w:cs="Arial"/>
                <w:color w:val="auto"/>
                <w:sz w:val="18"/>
                <w:szCs w:val="18"/>
                <w:lang w:val="en-GB"/>
              </w:rPr>
              <w:t>287,000</w:t>
            </w:r>
          </w:p>
        </w:tc>
        <w:tc>
          <w:tcPr>
            <w:tcW w:w="1276" w:type="dxa"/>
            <w:vAlign w:val="bottom"/>
          </w:tcPr>
          <w:p w14:paraId="6D992175" w14:textId="0859F0F1" w:rsidR="0013001E" w:rsidRPr="009C5B77" w:rsidRDefault="0013001E" w:rsidP="00C36969">
            <w:pPr>
              <w:ind w:right="-43"/>
              <w:jc w:val="right"/>
              <w:rPr>
                <w:rFonts w:ascii="Arial" w:hAnsi="Arial" w:cs="Arial"/>
                <w:color w:val="auto"/>
                <w:sz w:val="18"/>
                <w:szCs w:val="18"/>
                <w:lang w:val="en-GB"/>
              </w:rPr>
            </w:pPr>
            <w:r w:rsidRPr="009C5B77">
              <w:rPr>
                <w:rFonts w:ascii="Arial" w:hAnsi="Arial" w:cs="Arial"/>
                <w:color w:val="auto"/>
                <w:sz w:val="18"/>
                <w:szCs w:val="18"/>
                <w:lang w:val="en-GB"/>
              </w:rPr>
              <w:t>33,602</w:t>
            </w:r>
          </w:p>
        </w:tc>
      </w:tr>
      <w:tr w:rsidR="008F70A4" w:rsidRPr="009C5B77" w14:paraId="5D0BFDAD" w14:textId="77777777" w:rsidTr="00C36969">
        <w:trPr>
          <w:cantSplit/>
        </w:trPr>
        <w:tc>
          <w:tcPr>
            <w:tcW w:w="4590" w:type="dxa"/>
            <w:vAlign w:val="bottom"/>
          </w:tcPr>
          <w:p w14:paraId="34949EB2" w14:textId="77777777" w:rsidR="0013001E" w:rsidRPr="009C5B77" w:rsidRDefault="0013001E" w:rsidP="00C36969">
            <w:pPr>
              <w:ind w:left="-73" w:right="-110" w:firstLine="6"/>
              <w:rPr>
                <w:rFonts w:ascii="Arial" w:eastAsia="Arial Unicode MS" w:hAnsi="Arial" w:cs="Arial"/>
                <w:color w:val="auto"/>
                <w:sz w:val="18"/>
                <w:szCs w:val="18"/>
              </w:rPr>
            </w:pPr>
            <w:proofErr w:type="spellStart"/>
            <w:r w:rsidRPr="009C5B77">
              <w:rPr>
                <w:rFonts w:ascii="Arial" w:eastAsia="Arial Unicode MS" w:hAnsi="Arial" w:cs="Arial"/>
                <w:color w:val="auto"/>
                <w:sz w:val="18"/>
                <w:szCs w:val="18"/>
              </w:rPr>
              <w:t>Teledoc</w:t>
            </w:r>
            <w:proofErr w:type="spellEnd"/>
            <w:r w:rsidRPr="009C5B77">
              <w:rPr>
                <w:rFonts w:ascii="Arial" w:eastAsia="Arial Unicode MS" w:hAnsi="Arial" w:cs="Arial"/>
                <w:color w:val="auto"/>
                <w:sz w:val="18"/>
                <w:szCs w:val="18"/>
              </w:rPr>
              <w:t xml:space="preserve"> Company Limited</w:t>
            </w:r>
          </w:p>
        </w:tc>
        <w:tc>
          <w:tcPr>
            <w:tcW w:w="1226" w:type="dxa"/>
            <w:vAlign w:val="bottom"/>
          </w:tcPr>
          <w:p w14:paraId="4498DCB1" w14:textId="77777777" w:rsidR="0013001E" w:rsidRPr="009C5B77" w:rsidRDefault="0013001E" w:rsidP="00C36969">
            <w:pPr>
              <w:ind w:right="-43"/>
              <w:jc w:val="right"/>
              <w:rPr>
                <w:rFonts w:ascii="Arial" w:hAnsi="Arial" w:cs="Arial"/>
                <w:color w:val="auto"/>
                <w:sz w:val="18"/>
                <w:szCs w:val="18"/>
                <w:lang w:val="en-GB"/>
              </w:rPr>
            </w:pPr>
            <w:r w:rsidRPr="009C5B77">
              <w:rPr>
                <w:rFonts w:ascii="Arial" w:hAnsi="Arial" w:cs="Arial"/>
                <w:color w:val="auto"/>
                <w:sz w:val="18"/>
                <w:szCs w:val="18"/>
                <w:lang w:val="en-GB"/>
              </w:rPr>
              <w:t>3,000</w:t>
            </w:r>
          </w:p>
        </w:tc>
        <w:tc>
          <w:tcPr>
            <w:tcW w:w="1226" w:type="dxa"/>
            <w:vAlign w:val="bottom"/>
          </w:tcPr>
          <w:p w14:paraId="37575DD3" w14:textId="77777777" w:rsidR="0013001E" w:rsidRPr="009C5B77" w:rsidRDefault="0013001E" w:rsidP="00C36969">
            <w:pPr>
              <w:ind w:right="-43"/>
              <w:jc w:val="right"/>
              <w:rPr>
                <w:rFonts w:ascii="Arial" w:hAnsi="Arial" w:cs="Arial"/>
                <w:color w:val="auto"/>
                <w:sz w:val="18"/>
                <w:szCs w:val="18"/>
                <w:lang w:val="en-GB"/>
              </w:rPr>
            </w:pPr>
            <w:r w:rsidRPr="009C5B77">
              <w:rPr>
                <w:rFonts w:ascii="Arial" w:hAnsi="Arial" w:cs="Arial"/>
                <w:color w:val="auto"/>
                <w:sz w:val="18"/>
                <w:szCs w:val="18"/>
                <w:lang w:val="en-GB"/>
              </w:rPr>
              <w:t>2,996</w:t>
            </w:r>
          </w:p>
        </w:tc>
        <w:tc>
          <w:tcPr>
            <w:tcW w:w="1226" w:type="dxa"/>
            <w:vAlign w:val="bottom"/>
          </w:tcPr>
          <w:p w14:paraId="2DB7343B" w14:textId="77777777" w:rsidR="0013001E" w:rsidRPr="009C5B77" w:rsidRDefault="0013001E" w:rsidP="00C36969">
            <w:pPr>
              <w:ind w:right="-43"/>
              <w:jc w:val="right"/>
              <w:rPr>
                <w:rFonts w:ascii="Arial" w:hAnsi="Arial" w:cs="Arial"/>
                <w:color w:val="auto"/>
                <w:sz w:val="18"/>
                <w:szCs w:val="18"/>
                <w:lang w:val="en-GB"/>
              </w:rPr>
            </w:pPr>
            <w:r w:rsidRPr="009C5B77">
              <w:rPr>
                <w:rFonts w:ascii="Arial" w:hAnsi="Arial" w:cs="Arial"/>
                <w:color w:val="auto"/>
                <w:sz w:val="18"/>
                <w:szCs w:val="18"/>
                <w:lang w:val="en-GB"/>
              </w:rPr>
              <w:t>-</w:t>
            </w:r>
          </w:p>
        </w:tc>
        <w:tc>
          <w:tcPr>
            <w:tcW w:w="1226" w:type="dxa"/>
            <w:vAlign w:val="bottom"/>
          </w:tcPr>
          <w:p w14:paraId="685B8755" w14:textId="77777777" w:rsidR="0013001E" w:rsidRPr="009C5B77" w:rsidRDefault="0013001E" w:rsidP="00C36969">
            <w:pPr>
              <w:ind w:right="-43"/>
              <w:jc w:val="right"/>
              <w:rPr>
                <w:rFonts w:ascii="Arial" w:hAnsi="Arial" w:cs="Arial"/>
                <w:color w:val="auto"/>
                <w:sz w:val="18"/>
                <w:szCs w:val="18"/>
                <w:lang w:val="en-GB"/>
              </w:rPr>
            </w:pPr>
            <w:r w:rsidRPr="009C5B77">
              <w:rPr>
                <w:rFonts w:ascii="Arial" w:hAnsi="Arial" w:cs="Arial"/>
                <w:color w:val="auto"/>
                <w:sz w:val="18"/>
                <w:szCs w:val="18"/>
                <w:lang w:val="en-GB"/>
              </w:rPr>
              <w:t>-</w:t>
            </w:r>
          </w:p>
        </w:tc>
        <w:tc>
          <w:tcPr>
            <w:tcW w:w="1226" w:type="dxa"/>
            <w:vAlign w:val="bottom"/>
          </w:tcPr>
          <w:p w14:paraId="1A63C829" w14:textId="77777777" w:rsidR="0013001E" w:rsidRPr="009C5B77" w:rsidRDefault="0013001E" w:rsidP="00C36969">
            <w:pPr>
              <w:ind w:right="-43"/>
              <w:jc w:val="right"/>
              <w:rPr>
                <w:rFonts w:ascii="Arial" w:hAnsi="Arial" w:cs="Arial"/>
                <w:color w:val="auto"/>
                <w:sz w:val="18"/>
                <w:szCs w:val="18"/>
                <w:lang w:val="en-GB"/>
              </w:rPr>
            </w:pPr>
            <w:r w:rsidRPr="009C5B77">
              <w:rPr>
                <w:rFonts w:ascii="Arial" w:hAnsi="Arial" w:cs="Arial"/>
                <w:color w:val="auto"/>
                <w:sz w:val="18"/>
                <w:szCs w:val="18"/>
                <w:lang w:val="en-GB"/>
              </w:rPr>
              <w:t>20,261</w:t>
            </w:r>
          </w:p>
        </w:tc>
        <w:tc>
          <w:tcPr>
            <w:tcW w:w="1411" w:type="dxa"/>
            <w:vAlign w:val="bottom"/>
          </w:tcPr>
          <w:p w14:paraId="01027F2D" w14:textId="77777777" w:rsidR="0013001E" w:rsidRPr="009C5B77" w:rsidRDefault="0013001E" w:rsidP="00C36969">
            <w:pPr>
              <w:ind w:right="-43"/>
              <w:jc w:val="right"/>
              <w:rPr>
                <w:rFonts w:ascii="Arial" w:hAnsi="Arial" w:cs="Arial"/>
                <w:color w:val="auto"/>
                <w:sz w:val="18"/>
                <w:szCs w:val="18"/>
                <w:lang w:val="en-GB"/>
              </w:rPr>
            </w:pPr>
            <w:r w:rsidRPr="009C5B77">
              <w:rPr>
                <w:rFonts w:ascii="Arial" w:hAnsi="Arial" w:cs="Arial"/>
                <w:color w:val="auto"/>
                <w:sz w:val="18"/>
                <w:szCs w:val="18"/>
                <w:lang w:val="en-GB"/>
              </w:rPr>
              <w:t>-</w:t>
            </w:r>
          </w:p>
        </w:tc>
        <w:tc>
          <w:tcPr>
            <w:tcW w:w="1275" w:type="dxa"/>
            <w:vAlign w:val="bottom"/>
          </w:tcPr>
          <w:p w14:paraId="57D59040" w14:textId="77777777" w:rsidR="0013001E" w:rsidRPr="009C5B77" w:rsidRDefault="0013001E" w:rsidP="00C36969">
            <w:pPr>
              <w:ind w:right="-43"/>
              <w:jc w:val="right"/>
              <w:rPr>
                <w:rFonts w:ascii="Arial" w:hAnsi="Arial" w:cs="Arial"/>
                <w:color w:val="auto"/>
                <w:sz w:val="18"/>
                <w:szCs w:val="18"/>
                <w:lang w:val="en-GB"/>
              </w:rPr>
            </w:pPr>
            <w:r w:rsidRPr="009C5B77">
              <w:rPr>
                <w:rFonts w:ascii="Arial" w:hAnsi="Arial" w:cs="Arial"/>
                <w:color w:val="auto"/>
                <w:sz w:val="18"/>
                <w:szCs w:val="18"/>
                <w:lang w:val="en-GB"/>
              </w:rPr>
              <w:t>-</w:t>
            </w:r>
          </w:p>
        </w:tc>
        <w:tc>
          <w:tcPr>
            <w:tcW w:w="1276" w:type="dxa"/>
            <w:vAlign w:val="bottom"/>
          </w:tcPr>
          <w:p w14:paraId="370BDC37" w14:textId="77777777" w:rsidR="0013001E" w:rsidRPr="009C5B77" w:rsidRDefault="0013001E" w:rsidP="00C36969">
            <w:pPr>
              <w:ind w:right="-43"/>
              <w:jc w:val="right"/>
              <w:rPr>
                <w:rFonts w:ascii="Arial" w:hAnsi="Arial" w:cs="Arial"/>
                <w:color w:val="auto"/>
                <w:sz w:val="18"/>
                <w:szCs w:val="18"/>
                <w:lang w:val="en-GB"/>
              </w:rPr>
            </w:pPr>
            <w:r w:rsidRPr="009C5B77">
              <w:rPr>
                <w:rFonts w:ascii="Arial" w:hAnsi="Arial" w:cs="Arial"/>
                <w:color w:val="auto"/>
                <w:sz w:val="18"/>
                <w:szCs w:val="18"/>
                <w:lang w:val="en-GB"/>
              </w:rPr>
              <w:t>-</w:t>
            </w:r>
          </w:p>
        </w:tc>
      </w:tr>
      <w:tr w:rsidR="00C36969" w:rsidRPr="009C5B77" w14:paraId="7115E81E" w14:textId="77777777" w:rsidTr="00C36969">
        <w:trPr>
          <w:cantSplit/>
        </w:trPr>
        <w:tc>
          <w:tcPr>
            <w:tcW w:w="4590" w:type="dxa"/>
            <w:vAlign w:val="bottom"/>
          </w:tcPr>
          <w:p w14:paraId="04A9BB3C" w14:textId="77777777" w:rsidR="0013001E" w:rsidRPr="009C5B77" w:rsidRDefault="0013001E" w:rsidP="00C36969">
            <w:pPr>
              <w:ind w:left="-73" w:right="-110" w:firstLine="6"/>
              <w:rPr>
                <w:rFonts w:ascii="Arial" w:eastAsia="Arial Unicode MS" w:hAnsi="Arial" w:cs="Arial"/>
                <w:color w:val="auto"/>
                <w:sz w:val="18"/>
                <w:szCs w:val="18"/>
              </w:rPr>
            </w:pPr>
          </w:p>
        </w:tc>
        <w:tc>
          <w:tcPr>
            <w:tcW w:w="1226" w:type="dxa"/>
            <w:vAlign w:val="bottom"/>
          </w:tcPr>
          <w:p w14:paraId="7E809A93" w14:textId="77777777" w:rsidR="0013001E" w:rsidRPr="009C5B77" w:rsidRDefault="0013001E" w:rsidP="00C36969">
            <w:pPr>
              <w:ind w:right="-43"/>
              <w:jc w:val="right"/>
              <w:rPr>
                <w:rFonts w:ascii="Arial" w:hAnsi="Arial" w:cs="Arial"/>
                <w:color w:val="auto"/>
                <w:sz w:val="18"/>
                <w:szCs w:val="18"/>
                <w:lang w:val="en-GB"/>
              </w:rPr>
            </w:pPr>
          </w:p>
        </w:tc>
        <w:tc>
          <w:tcPr>
            <w:tcW w:w="1226" w:type="dxa"/>
            <w:vAlign w:val="bottom"/>
          </w:tcPr>
          <w:p w14:paraId="26B6F8EF" w14:textId="77777777" w:rsidR="0013001E" w:rsidRPr="009C5B77" w:rsidRDefault="0013001E" w:rsidP="00C36969">
            <w:pPr>
              <w:ind w:right="-43"/>
              <w:jc w:val="right"/>
              <w:rPr>
                <w:rFonts w:ascii="Arial" w:hAnsi="Arial" w:cs="Arial"/>
                <w:color w:val="auto"/>
                <w:sz w:val="18"/>
                <w:szCs w:val="18"/>
                <w:lang w:val="en-GB"/>
              </w:rPr>
            </w:pPr>
          </w:p>
        </w:tc>
        <w:tc>
          <w:tcPr>
            <w:tcW w:w="1226" w:type="dxa"/>
            <w:vAlign w:val="bottom"/>
          </w:tcPr>
          <w:p w14:paraId="5478A24B" w14:textId="77777777" w:rsidR="0013001E" w:rsidRPr="009C5B77" w:rsidRDefault="0013001E" w:rsidP="00C36969">
            <w:pPr>
              <w:ind w:right="-43"/>
              <w:jc w:val="right"/>
              <w:rPr>
                <w:rFonts w:ascii="Arial" w:hAnsi="Arial" w:cs="Arial"/>
                <w:color w:val="auto"/>
                <w:sz w:val="18"/>
                <w:szCs w:val="18"/>
                <w:lang w:val="en-GB"/>
              </w:rPr>
            </w:pPr>
          </w:p>
        </w:tc>
        <w:tc>
          <w:tcPr>
            <w:tcW w:w="1226" w:type="dxa"/>
            <w:vAlign w:val="bottom"/>
          </w:tcPr>
          <w:p w14:paraId="32F6FD4D" w14:textId="77777777" w:rsidR="0013001E" w:rsidRPr="009C5B77" w:rsidRDefault="0013001E" w:rsidP="00C36969">
            <w:pPr>
              <w:ind w:right="-43"/>
              <w:jc w:val="right"/>
              <w:rPr>
                <w:rFonts w:ascii="Arial" w:hAnsi="Arial" w:cs="Arial"/>
                <w:color w:val="auto"/>
                <w:sz w:val="18"/>
                <w:szCs w:val="18"/>
                <w:lang w:val="en-GB"/>
              </w:rPr>
            </w:pPr>
          </w:p>
        </w:tc>
        <w:tc>
          <w:tcPr>
            <w:tcW w:w="1226" w:type="dxa"/>
            <w:vAlign w:val="bottom"/>
          </w:tcPr>
          <w:p w14:paraId="48603595" w14:textId="77777777" w:rsidR="0013001E" w:rsidRPr="009C5B77" w:rsidRDefault="0013001E" w:rsidP="00C36969">
            <w:pPr>
              <w:ind w:right="-43"/>
              <w:jc w:val="right"/>
              <w:rPr>
                <w:rFonts w:ascii="Arial" w:hAnsi="Arial" w:cs="Arial"/>
                <w:color w:val="auto"/>
                <w:sz w:val="18"/>
                <w:szCs w:val="18"/>
                <w:lang w:val="en-GB"/>
              </w:rPr>
            </w:pPr>
          </w:p>
        </w:tc>
        <w:tc>
          <w:tcPr>
            <w:tcW w:w="1411" w:type="dxa"/>
            <w:vAlign w:val="bottom"/>
          </w:tcPr>
          <w:p w14:paraId="2DF48154" w14:textId="77777777" w:rsidR="0013001E" w:rsidRPr="009C5B77" w:rsidRDefault="0013001E" w:rsidP="00C36969">
            <w:pPr>
              <w:ind w:right="-43"/>
              <w:jc w:val="right"/>
              <w:rPr>
                <w:rFonts w:ascii="Arial" w:hAnsi="Arial" w:cs="Arial"/>
                <w:color w:val="auto"/>
                <w:sz w:val="18"/>
                <w:szCs w:val="18"/>
                <w:lang w:val="en-GB"/>
              </w:rPr>
            </w:pPr>
          </w:p>
        </w:tc>
        <w:tc>
          <w:tcPr>
            <w:tcW w:w="1275" w:type="dxa"/>
            <w:vAlign w:val="bottom"/>
          </w:tcPr>
          <w:p w14:paraId="18123215" w14:textId="77777777" w:rsidR="0013001E" w:rsidRPr="009C5B77" w:rsidRDefault="0013001E" w:rsidP="00C36969">
            <w:pPr>
              <w:ind w:right="-43"/>
              <w:jc w:val="right"/>
              <w:rPr>
                <w:rFonts w:ascii="Arial" w:hAnsi="Arial" w:cs="Arial"/>
                <w:color w:val="auto"/>
                <w:sz w:val="18"/>
                <w:szCs w:val="18"/>
                <w:lang w:val="en-GB"/>
              </w:rPr>
            </w:pPr>
          </w:p>
        </w:tc>
        <w:tc>
          <w:tcPr>
            <w:tcW w:w="1276" w:type="dxa"/>
            <w:vAlign w:val="bottom"/>
          </w:tcPr>
          <w:p w14:paraId="0D181CCF" w14:textId="77777777" w:rsidR="0013001E" w:rsidRPr="009C5B77" w:rsidRDefault="0013001E" w:rsidP="00C36969">
            <w:pPr>
              <w:ind w:right="-43"/>
              <w:jc w:val="right"/>
              <w:rPr>
                <w:rFonts w:ascii="Arial" w:hAnsi="Arial" w:cs="Arial"/>
                <w:color w:val="auto"/>
                <w:sz w:val="18"/>
                <w:szCs w:val="18"/>
                <w:lang w:val="en-GB"/>
              </w:rPr>
            </w:pPr>
          </w:p>
        </w:tc>
      </w:tr>
    </w:tbl>
    <w:p w14:paraId="3E104DB8" w14:textId="77777777" w:rsidR="0093597A" w:rsidRPr="009C5B77" w:rsidRDefault="0093597A">
      <w:pPr>
        <w:rPr>
          <w:rFonts w:ascii="Arial" w:eastAsia="Arial" w:hAnsi="Arial" w:cs="Arial"/>
          <w:i/>
          <w:color w:val="auto"/>
          <w:sz w:val="18"/>
          <w:szCs w:val="18"/>
        </w:rPr>
      </w:pPr>
    </w:p>
    <w:p w14:paraId="11724D95" w14:textId="77777777" w:rsidR="00C36969" w:rsidRPr="009C5B77" w:rsidRDefault="00C36969">
      <w:pPr>
        <w:rPr>
          <w:rFonts w:ascii="Arial" w:eastAsia="Arial" w:hAnsi="Arial" w:cs="Arial"/>
          <w:i/>
          <w:color w:val="auto"/>
          <w:sz w:val="18"/>
          <w:szCs w:val="18"/>
        </w:rPr>
      </w:pPr>
    </w:p>
    <w:p w14:paraId="341179E0" w14:textId="1D7D5E45" w:rsidR="00C36969" w:rsidRPr="009C5B77" w:rsidRDefault="00C36969">
      <w:pPr>
        <w:rPr>
          <w:rFonts w:ascii="Arial" w:eastAsia="Arial" w:hAnsi="Arial" w:cs="Arial"/>
          <w:i/>
          <w:color w:val="auto"/>
          <w:sz w:val="18"/>
          <w:szCs w:val="18"/>
          <w:cs/>
        </w:rPr>
      </w:pPr>
      <w:r w:rsidRPr="009C5B77">
        <w:rPr>
          <w:rFonts w:ascii="Arial" w:eastAsia="Arial" w:hAnsi="Arial" w:cs="Arial"/>
          <w:i/>
          <w:color w:val="auto"/>
          <w:sz w:val="18"/>
          <w:szCs w:val="18"/>
          <w:cs/>
        </w:rPr>
        <w:br w:type="page"/>
      </w:r>
    </w:p>
    <w:p w14:paraId="0AFBB181" w14:textId="77777777" w:rsidR="00C36969" w:rsidRPr="009C5B77" w:rsidRDefault="00C36969">
      <w:pPr>
        <w:rPr>
          <w:rFonts w:ascii="Arial" w:eastAsia="Arial" w:hAnsi="Arial" w:cs="Arial"/>
          <w:i/>
          <w:color w:val="auto"/>
          <w:sz w:val="18"/>
          <w:szCs w:val="18"/>
        </w:rPr>
      </w:pPr>
    </w:p>
    <w:p w14:paraId="5B33332A" w14:textId="0D743ADB" w:rsidR="00C36969" w:rsidRPr="009C5B77" w:rsidRDefault="00C36969" w:rsidP="00C36969">
      <w:pPr>
        <w:pBdr>
          <w:top w:val="nil"/>
          <w:left w:val="nil"/>
          <w:bottom w:val="nil"/>
          <w:right w:val="nil"/>
          <w:between w:val="nil"/>
        </w:pBdr>
        <w:jc w:val="both"/>
        <w:rPr>
          <w:rFonts w:ascii="Arial" w:eastAsia="Arial" w:hAnsi="Arial" w:cs="Arial"/>
          <w:color w:val="auto"/>
          <w:sz w:val="18"/>
          <w:szCs w:val="18"/>
        </w:rPr>
      </w:pPr>
      <w:r w:rsidRPr="009C5B77">
        <w:rPr>
          <w:rFonts w:ascii="Arial" w:eastAsia="Arial" w:hAnsi="Arial" w:cs="Arial"/>
          <w:iCs/>
          <w:color w:val="auto"/>
          <w:sz w:val="18"/>
          <w:szCs w:val="18"/>
        </w:rPr>
        <w:t xml:space="preserve">The </w:t>
      </w:r>
      <w:r w:rsidR="00465B3A" w:rsidRPr="009C5B77">
        <w:rPr>
          <w:rFonts w:ascii="Arial" w:eastAsia="Arial" w:hAnsi="Arial" w:cs="Arial"/>
          <w:iCs/>
          <w:color w:val="auto"/>
          <w:sz w:val="18"/>
          <w:szCs w:val="18"/>
        </w:rPr>
        <w:t>Company</w:t>
      </w:r>
      <w:r w:rsidR="00521D04" w:rsidRPr="009C5B77">
        <w:rPr>
          <w:rFonts w:ascii="Arial" w:eastAsia="Arial" w:hAnsi="Arial" w:cs="Arial"/>
          <w:iCs/>
          <w:color w:val="auto"/>
          <w:sz w:val="18"/>
          <w:szCs w:val="18"/>
        </w:rPr>
        <w:t xml:space="preserve"> ha</w:t>
      </w:r>
      <w:r w:rsidR="00465B3A" w:rsidRPr="009C5B77">
        <w:rPr>
          <w:rFonts w:ascii="Arial" w:eastAsia="Arial" w:hAnsi="Arial" w:cs="Arial"/>
          <w:iCs/>
          <w:color w:val="auto"/>
          <w:sz w:val="18"/>
          <w:szCs w:val="18"/>
        </w:rPr>
        <w:t>s</w:t>
      </w:r>
      <w:r w:rsidR="0098790D" w:rsidRPr="009C5B77">
        <w:rPr>
          <w:rFonts w:ascii="Arial" w:eastAsia="Arial" w:hAnsi="Arial" w:cs="Arial"/>
          <w:iCs/>
          <w:color w:val="auto"/>
          <w:sz w:val="18"/>
          <w:szCs w:val="18"/>
        </w:rPr>
        <w:t xml:space="preserve"> </w:t>
      </w:r>
      <w:r w:rsidRPr="009C5B77">
        <w:rPr>
          <w:rFonts w:ascii="Arial" w:eastAsia="Arial" w:hAnsi="Arial" w:cs="Arial"/>
          <w:iCs/>
          <w:color w:val="auto"/>
          <w:sz w:val="18"/>
          <w:szCs w:val="18"/>
        </w:rPr>
        <w:t xml:space="preserve">provided guarantees of </w:t>
      </w:r>
      <w:r w:rsidR="007848F6" w:rsidRPr="009C5B77">
        <w:rPr>
          <w:rFonts w:ascii="Arial" w:eastAsia="Arial" w:hAnsi="Arial" w:cs="Arial"/>
          <w:color w:val="auto"/>
          <w:sz w:val="18"/>
          <w:szCs w:val="18"/>
        </w:rPr>
        <w:t>bank overdrafts</w:t>
      </w:r>
      <w:r w:rsidR="007848F6" w:rsidRPr="009C5B77">
        <w:rPr>
          <w:rFonts w:ascii="Arial" w:eastAsia="Arial" w:hAnsi="Arial" w:cs="Arial"/>
          <w:color w:val="auto"/>
          <w:sz w:val="18"/>
          <w:szCs w:val="22"/>
          <w:lang w:val="en-GB"/>
        </w:rPr>
        <w:t xml:space="preserve">, promissory </w:t>
      </w:r>
      <w:proofErr w:type="gramStart"/>
      <w:r w:rsidR="007848F6" w:rsidRPr="009C5B77">
        <w:rPr>
          <w:rFonts w:ascii="Arial" w:eastAsia="Arial" w:hAnsi="Arial" w:cs="Arial"/>
          <w:color w:val="auto"/>
          <w:sz w:val="18"/>
          <w:szCs w:val="22"/>
          <w:lang w:val="en-GB"/>
        </w:rPr>
        <w:t>note</w:t>
      </w:r>
      <w:proofErr w:type="gramEnd"/>
      <w:r w:rsidR="007848F6" w:rsidRPr="009C5B77">
        <w:rPr>
          <w:rFonts w:ascii="Arial" w:eastAsia="Arial" w:hAnsi="Arial" w:cs="Arial"/>
          <w:color w:val="auto"/>
          <w:sz w:val="18"/>
          <w:szCs w:val="22"/>
          <w:lang w:val="en-GB"/>
        </w:rPr>
        <w:t xml:space="preserve"> from a financial institution, long-term </w:t>
      </w:r>
      <w:r w:rsidR="007848F6" w:rsidRPr="009C5B77">
        <w:rPr>
          <w:rFonts w:ascii="Arial" w:eastAsia="Arial" w:hAnsi="Arial" w:cs="Arial"/>
          <w:color w:val="auto"/>
          <w:sz w:val="18"/>
          <w:szCs w:val="18"/>
        </w:rPr>
        <w:t>credit limit</w:t>
      </w:r>
      <w:r w:rsidR="005B00A3" w:rsidRPr="009C5B77">
        <w:rPr>
          <w:rFonts w:ascii="Arial" w:eastAsia="Arial" w:hAnsi="Arial" w:cs="Arial"/>
          <w:color w:val="auto"/>
          <w:sz w:val="18"/>
          <w:szCs w:val="18"/>
        </w:rPr>
        <w:t>,</w:t>
      </w:r>
      <w:r w:rsidR="007848F6" w:rsidRPr="009C5B77">
        <w:rPr>
          <w:rFonts w:ascii="Arial" w:eastAsia="Arial" w:hAnsi="Arial" w:cs="Arial"/>
          <w:color w:val="auto"/>
          <w:sz w:val="18"/>
          <w:szCs w:val="18"/>
        </w:rPr>
        <w:t xml:space="preserve"> and </w:t>
      </w:r>
      <w:proofErr w:type="gramStart"/>
      <w:r w:rsidR="00B50D19" w:rsidRPr="009C5B77">
        <w:rPr>
          <w:rFonts w:ascii="Arial" w:eastAsia="Arial" w:hAnsi="Arial" w:cs="Arial"/>
          <w:color w:val="auto"/>
          <w:sz w:val="18"/>
          <w:szCs w:val="18"/>
        </w:rPr>
        <w:t>l</w:t>
      </w:r>
      <w:r w:rsidR="009D5B7B" w:rsidRPr="009C5B77">
        <w:rPr>
          <w:rFonts w:ascii="Arial" w:eastAsia="Arial" w:hAnsi="Arial" w:cs="Arial"/>
          <w:color w:val="auto"/>
          <w:sz w:val="18"/>
          <w:szCs w:val="18"/>
        </w:rPr>
        <w:t>etter</w:t>
      </w:r>
      <w:proofErr w:type="gramEnd"/>
      <w:r w:rsidR="009D5B7B" w:rsidRPr="009C5B77">
        <w:rPr>
          <w:rFonts w:ascii="Arial" w:eastAsia="Arial" w:hAnsi="Arial" w:cs="Arial"/>
          <w:color w:val="auto"/>
          <w:sz w:val="18"/>
          <w:szCs w:val="18"/>
        </w:rPr>
        <w:t xml:space="preserve"> of guarantee</w:t>
      </w:r>
      <w:r w:rsidR="009D5B7B" w:rsidRPr="009C5B77">
        <w:rPr>
          <w:rFonts w:ascii="Arial" w:eastAsia="Arial" w:hAnsi="Arial" w:cs="Arial"/>
          <w:iCs/>
          <w:color w:val="auto"/>
          <w:sz w:val="18"/>
          <w:szCs w:val="18"/>
        </w:rPr>
        <w:t xml:space="preserve"> </w:t>
      </w:r>
      <w:r w:rsidR="00465B3A" w:rsidRPr="009C5B77">
        <w:rPr>
          <w:rFonts w:ascii="Arial" w:eastAsia="Arial" w:hAnsi="Arial" w:cs="Arial"/>
          <w:iCs/>
          <w:color w:val="auto"/>
          <w:sz w:val="18"/>
          <w:szCs w:val="18"/>
        </w:rPr>
        <w:t>from</w:t>
      </w:r>
      <w:r w:rsidR="00D42D29" w:rsidRPr="009C5B77">
        <w:rPr>
          <w:rFonts w:ascii="Arial" w:eastAsia="Arial" w:hAnsi="Arial" w:cs="Arial"/>
          <w:iCs/>
          <w:color w:val="auto"/>
          <w:sz w:val="18"/>
          <w:szCs w:val="18"/>
        </w:rPr>
        <w:t xml:space="preserve"> the</w:t>
      </w:r>
      <w:r w:rsidRPr="009C5B77">
        <w:rPr>
          <w:rFonts w:ascii="Arial" w:eastAsia="Arial" w:hAnsi="Arial" w:cs="Arial"/>
          <w:iCs/>
          <w:color w:val="auto"/>
          <w:sz w:val="18"/>
          <w:szCs w:val="18"/>
        </w:rPr>
        <w:t xml:space="preserve"> </w:t>
      </w:r>
      <w:r w:rsidR="00465B3A" w:rsidRPr="009C5B77">
        <w:rPr>
          <w:rFonts w:ascii="Arial" w:eastAsia="Arial" w:hAnsi="Arial" w:cs="Arial"/>
          <w:iCs/>
          <w:color w:val="auto"/>
          <w:sz w:val="18"/>
          <w:szCs w:val="18"/>
        </w:rPr>
        <w:t>subsidiaries</w:t>
      </w:r>
      <w:r w:rsidRPr="009C5B77">
        <w:rPr>
          <w:rFonts w:ascii="Arial" w:eastAsia="Arial" w:hAnsi="Arial" w:cs="Arial"/>
          <w:iCs/>
          <w:color w:val="auto"/>
          <w:sz w:val="18"/>
          <w:szCs w:val="18"/>
        </w:rPr>
        <w:t xml:space="preserve"> </w:t>
      </w:r>
      <w:r w:rsidRPr="009C5B77">
        <w:rPr>
          <w:rFonts w:ascii="Arial" w:eastAsia="Arial" w:hAnsi="Arial" w:cs="Arial"/>
          <w:color w:val="auto"/>
          <w:sz w:val="18"/>
          <w:szCs w:val="18"/>
        </w:rPr>
        <w:t xml:space="preserve">as </w:t>
      </w:r>
      <w:proofErr w:type="gramStart"/>
      <w:r w:rsidRPr="009C5B77">
        <w:rPr>
          <w:rFonts w:ascii="Arial" w:eastAsia="Arial" w:hAnsi="Arial" w:cs="Arial"/>
          <w:color w:val="auto"/>
          <w:sz w:val="18"/>
          <w:szCs w:val="18"/>
        </w:rPr>
        <w:t>at</w:t>
      </w:r>
      <w:proofErr w:type="gramEnd"/>
      <w:r w:rsidRPr="009C5B77">
        <w:rPr>
          <w:rFonts w:ascii="Arial" w:eastAsia="Arial" w:hAnsi="Arial" w:cs="Arial"/>
          <w:color w:val="auto"/>
          <w:sz w:val="18"/>
          <w:szCs w:val="18"/>
        </w:rPr>
        <w:t xml:space="preserve"> 31 March 2026 and 31 December 2025 comprise the following:</w:t>
      </w:r>
    </w:p>
    <w:p w14:paraId="094FF33D" w14:textId="77777777" w:rsidR="00C36969" w:rsidRPr="009C5B77" w:rsidRDefault="00C36969">
      <w:pPr>
        <w:rPr>
          <w:rFonts w:ascii="Arial" w:eastAsia="Arial" w:hAnsi="Arial" w:cs="Arial"/>
          <w:i/>
          <w:color w:val="auto"/>
          <w:sz w:val="18"/>
          <w:szCs w:val="18"/>
        </w:rPr>
      </w:pPr>
    </w:p>
    <w:tbl>
      <w:tblPr>
        <w:tblW w:w="14682" w:type="dxa"/>
        <w:tblLayout w:type="fixed"/>
        <w:tblCellMar>
          <w:left w:w="79" w:type="dxa"/>
          <w:right w:w="79" w:type="dxa"/>
        </w:tblCellMar>
        <w:tblLook w:val="0000" w:firstRow="0" w:lastRow="0" w:firstColumn="0" w:lastColumn="0" w:noHBand="0" w:noVBand="0"/>
      </w:tblPr>
      <w:tblGrid>
        <w:gridCol w:w="4565"/>
        <w:gridCol w:w="1261"/>
        <w:gridCol w:w="1262"/>
        <w:gridCol w:w="1261"/>
        <w:gridCol w:w="1262"/>
        <w:gridCol w:w="1261"/>
        <w:gridCol w:w="1262"/>
        <w:gridCol w:w="1261"/>
        <w:gridCol w:w="1262"/>
        <w:gridCol w:w="25"/>
      </w:tblGrid>
      <w:tr w:rsidR="008F70A4" w:rsidRPr="009C5B77" w14:paraId="1E04D674" w14:textId="77777777" w:rsidTr="0024570C">
        <w:trPr>
          <w:cantSplit/>
        </w:trPr>
        <w:tc>
          <w:tcPr>
            <w:tcW w:w="4565" w:type="dxa"/>
            <w:vAlign w:val="bottom"/>
          </w:tcPr>
          <w:p w14:paraId="2485BBAC" w14:textId="77777777" w:rsidR="003B5B7D" w:rsidRPr="009C5B77" w:rsidRDefault="003B5B7D" w:rsidP="00C36969">
            <w:pPr>
              <w:ind w:left="101" w:right="-110" w:hanging="101"/>
              <w:rPr>
                <w:rFonts w:ascii="Arial" w:eastAsia="Arial Unicode MS" w:hAnsi="Arial" w:cs="Arial"/>
                <w:color w:val="auto"/>
                <w:sz w:val="18"/>
                <w:szCs w:val="18"/>
              </w:rPr>
            </w:pPr>
          </w:p>
        </w:tc>
        <w:tc>
          <w:tcPr>
            <w:tcW w:w="10117" w:type="dxa"/>
            <w:gridSpan w:val="9"/>
            <w:tcBorders>
              <w:bottom w:val="single" w:sz="4" w:space="0" w:color="auto"/>
            </w:tcBorders>
            <w:vAlign w:val="bottom"/>
          </w:tcPr>
          <w:p w14:paraId="397D7BD8" w14:textId="77777777" w:rsidR="003B5B7D" w:rsidRPr="009C5B77" w:rsidRDefault="003B5B7D" w:rsidP="00C36969">
            <w:pPr>
              <w:ind w:right="-72"/>
              <w:jc w:val="center"/>
              <w:rPr>
                <w:rFonts w:ascii="Arial" w:eastAsia="Arial Unicode MS" w:hAnsi="Arial" w:cs="Arial"/>
                <w:color w:val="auto"/>
                <w:sz w:val="18"/>
                <w:szCs w:val="18"/>
              </w:rPr>
            </w:pPr>
            <w:r w:rsidRPr="009C5B77">
              <w:rPr>
                <w:rFonts w:ascii="Arial" w:eastAsia="Arial Unicode MS" w:hAnsi="Arial" w:cs="Arial"/>
                <w:b/>
                <w:bCs/>
                <w:color w:val="auto"/>
                <w:sz w:val="18"/>
                <w:szCs w:val="18"/>
              </w:rPr>
              <w:t>31 March 2026 (Baht’000) (Unaudited)</w:t>
            </w:r>
          </w:p>
        </w:tc>
      </w:tr>
      <w:tr w:rsidR="008F70A4" w:rsidRPr="009C5B77" w14:paraId="090BEC36" w14:textId="77777777" w:rsidTr="0024570C">
        <w:trPr>
          <w:gridAfter w:val="1"/>
          <w:wAfter w:w="25" w:type="dxa"/>
          <w:cantSplit/>
        </w:trPr>
        <w:tc>
          <w:tcPr>
            <w:tcW w:w="4565" w:type="dxa"/>
            <w:vAlign w:val="bottom"/>
          </w:tcPr>
          <w:p w14:paraId="3AA3D078" w14:textId="77777777" w:rsidR="003B5B7D" w:rsidRPr="009C5B77" w:rsidRDefault="003B5B7D" w:rsidP="00C36969">
            <w:pPr>
              <w:ind w:left="101" w:right="-110" w:hanging="101"/>
              <w:rPr>
                <w:rFonts w:ascii="Arial" w:eastAsia="Arial Unicode MS" w:hAnsi="Arial" w:cs="Arial"/>
                <w:color w:val="auto"/>
                <w:sz w:val="18"/>
                <w:szCs w:val="18"/>
              </w:rPr>
            </w:pPr>
          </w:p>
        </w:tc>
        <w:tc>
          <w:tcPr>
            <w:tcW w:w="2523" w:type="dxa"/>
            <w:gridSpan w:val="2"/>
            <w:tcBorders>
              <w:top w:val="single" w:sz="4" w:space="0" w:color="auto"/>
              <w:bottom w:val="single" w:sz="4" w:space="0" w:color="auto"/>
            </w:tcBorders>
            <w:vAlign w:val="bottom"/>
          </w:tcPr>
          <w:p w14:paraId="39816B81" w14:textId="68D3AB77" w:rsidR="003B5B7D" w:rsidRPr="009C5B77" w:rsidRDefault="00A95655" w:rsidP="00C36969">
            <w:pPr>
              <w:ind w:right="-72"/>
              <w:jc w:val="center"/>
              <w:rPr>
                <w:rFonts w:ascii="Arial" w:eastAsia="Arial Unicode MS" w:hAnsi="Arial" w:cs="Arial"/>
                <w:b/>
                <w:bCs/>
                <w:color w:val="auto"/>
                <w:sz w:val="18"/>
                <w:szCs w:val="18"/>
                <w:cs/>
              </w:rPr>
            </w:pPr>
            <w:r w:rsidRPr="009C5B77">
              <w:rPr>
                <w:rFonts w:ascii="Arial" w:eastAsia="Arial Unicode MS" w:hAnsi="Arial" w:cs="Arial"/>
                <w:b/>
                <w:bCs/>
                <w:color w:val="auto"/>
                <w:sz w:val="18"/>
                <w:szCs w:val="18"/>
              </w:rPr>
              <w:t>Bank overdrafts</w:t>
            </w:r>
          </w:p>
        </w:tc>
        <w:tc>
          <w:tcPr>
            <w:tcW w:w="2523" w:type="dxa"/>
            <w:gridSpan w:val="2"/>
            <w:tcBorders>
              <w:top w:val="single" w:sz="4" w:space="0" w:color="auto"/>
              <w:bottom w:val="single" w:sz="4" w:space="0" w:color="auto"/>
            </w:tcBorders>
            <w:vAlign w:val="bottom"/>
          </w:tcPr>
          <w:p w14:paraId="5EB87C9F" w14:textId="77777777" w:rsidR="00C36969" w:rsidRPr="009C5B77" w:rsidRDefault="003B5B7D" w:rsidP="00C36969">
            <w:pPr>
              <w:ind w:right="-72"/>
              <w:jc w:val="center"/>
              <w:rPr>
                <w:rFonts w:ascii="Arial" w:eastAsia="Arial Unicode MS" w:hAnsi="Arial" w:cs="Arial"/>
                <w:b/>
                <w:bCs/>
                <w:color w:val="auto"/>
                <w:sz w:val="18"/>
                <w:szCs w:val="18"/>
              </w:rPr>
            </w:pPr>
            <w:r w:rsidRPr="009C5B77">
              <w:rPr>
                <w:rFonts w:ascii="Arial" w:eastAsia="Arial Unicode MS" w:hAnsi="Arial" w:cs="Arial"/>
                <w:b/>
                <w:bCs/>
                <w:color w:val="auto"/>
                <w:sz w:val="18"/>
                <w:szCs w:val="18"/>
              </w:rPr>
              <w:t xml:space="preserve">Promissory note from </w:t>
            </w:r>
          </w:p>
          <w:p w14:paraId="3505FA86" w14:textId="1BBA8CCE" w:rsidR="003B5B7D" w:rsidRPr="009C5B77" w:rsidRDefault="003B5B7D" w:rsidP="00C36969">
            <w:pPr>
              <w:ind w:right="-72"/>
              <w:jc w:val="center"/>
              <w:rPr>
                <w:rFonts w:ascii="Arial" w:eastAsia="Arial Unicode MS" w:hAnsi="Arial" w:cs="Arial"/>
                <w:b/>
                <w:bCs/>
                <w:color w:val="auto"/>
                <w:sz w:val="18"/>
                <w:szCs w:val="18"/>
              </w:rPr>
            </w:pPr>
            <w:r w:rsidRPr="009C5B77">
              <w:rPr>
                <w:rFonts w:ascii="Arial" w:eastAsia="Arial Unicode MS" w:hAnsi="Arial" w:cs="Arial"/>
                <w:b/>
                <w:bCs/>
                <w:color w:val="auto"/>
                <w:sz w:val="18"/>
                <w:szCs w:val="18"/>
              </w:rPr>
              <w:t>a financial institution</w:t>
            </w:r>
          </w:p>
        </w:tc>
        <w:tc>
          <w:tcPr>
            <w:tcW w:w="2523" w:type="dxa"/>
            <w:gridSpan w:val="2"/>
            <w:tcBorders>
              <w:top w:val="single" w:sz="4" w:space="0" w:color="auto"/>
              <w:bottom w:val="single" w:sz="4" w:space="0" w:color="auto"/>
            </w:tcBorders>
            <w:vAlign w:val="bottom"/>
          </w:tcPr>
          <w:p w14:paraId="4168A52C" w14:textId="77777777" w:rsidR="003B5B7D" w:rsidRPr="009C5B77" w:rsidRDefault="003B5B7D" w:rsidP="00C36969">
            <w:pPr>
              <w:ind w:right="-72"/>
              <w:rPr>
                <w:rFonts w:ascii="Arial" w:eastAsia="Arial Unicode MS" w:hAnsi="Arial" w:cs="Arial"/>
                <w:b/>
                <w:bCs/>
                <w:color w:val="auto"/>
                <w:sz w:val="18"/>
                <w:szCs w:val="18"/>
              </w:rPr>
            </w:pPr>
            <w:r w:rsidRPr="009C5B77">
              <w:rPr>
                <w:rFonts w:ascii="Arial" w:eastAsia="Arial Unicode MS" w:hAnsi="Arial" w:cs="Arial"/>
                <w:b/>
                <w:bCs/>
                <w:color w:val="auto"/>
                <w:sz w:val="18"/>
                <w:szCs w:val="18"/>
              </w:rPr>
              <w:t>Long-term credit limit</w:t>
            </w:r>
          </w:p>
        </w:tc>
        <w:tc>
          <w:tcPr>
            <w:tcW w:w="2523" w:type="dxa"/>
            <w:gridSpan w:val="2"/>
            <w:tcBorders>
              <w:top w:val="single" w:sz="4" w:space="0" w:color="auto"/>
              <w:bottom w:val="single" w:sz="4" w:space="0" w:color="auto"/>
            </w:tcBorders>
            <w:vAlign w:val="bottom"/>
          </w:tcPr>
          <w:p w14:paraId="66954F31" w14:textId="4AB878C3" w:rsidR="003B5B7D" w:rsidRPr="009C5B77" w:rsidRDefault="000D1046" w:rsidP="00C36969">
            <w:pPr>
              <w:ind w:right="-72"/>
              <w:jc w:val="center"/>
              <w:rPr>
                <w:rFonts w:ascii="Arial" w:eastAsia="Arial Unicode MS" w:hAnsi="Arial" w:cs="Arial"/>
                <w:b/>
                <w:bCs/>
                <w:color w:val="auto"/>
                <w:sz w:val="18"/>
                <w:szCs w:val="18"/>
              </w:rPr>
            </w:pPr>
            <w:r w:rsidRPr="009C5B77">
              <w:rPr>
                <w:rFonts w:ascii="Arial" w:eastAsia="Arial Unicode MS" w:hAnsi="Arial" w:cs="Arial"/>
                <w:b/>
                <w:bCs/>
                <w:color w:val="auto"/>
                <w:sz w:val="18"/>
                <w:szCs w:val="18"/>
              </w:rPr>
              <w:t>Letter of guarantee</w:t>
            </w:r>
          </w:p>
        </w:tc>
      </w:tr>
      <w:tr w:rsidR="008F70A4" w:rsidRPr="009C5B77" w14:paraId="512DDBB9" w14:textId="77777777" w:rsidTr="0024570C">
        <w:trPr>
          <w:gridAfter w:val="1"/>
          <w:wAfter w:w="25" w:type="dxa"/>
          <w:cantSplit/>
        </w:trPr>
        <w:tc>
          <w:tcPr>
            <w:tcW w:w="4565" w:type="dxa"/>
            <w:vAlign w:val="bottom"/>
          </w:tcPr>
          <w:p w14:paraId="29718C31" w14:textId="77777777" w:rsidR="003B5B7D" w:rsidRPr="009C5B77" w:rsidRDefault="003B5B7D" w:rsidP="00C36969">
            <w:pPr>
              <w:ind w:left="101" w:right="-110" w:hanging="101"/>
              <w:rPr>
                <w:rFonts w:ascii="Arial" w:eastAsia="Arial Unicode MS" w:hAnsi="Arial" w:cs="Arial"/>
                <w:color w:val="auto"/>
                <w:sz w:val="18"/>
                <w:szCs w:val="18"/>
              </w:rPr>
            </w:pPr>
          </w:p>
        </w:tc>
        <w:tc>
          <w:tcPr>
            <w:tcW w:w="1261" w:type="dxa"/>
            <w:tcBorders>
              <w:top w:val="single" w:sz="4" w:space="0" w:color="auto"/>
              <w:bottom w:val="single" w:sz="4" w:space="0" w:color="auto"/>
            </w:tcBorders>
            <w:vAlign w:val="bottom"/>
          </w:tcPr>
          <w:p w14:paraId="041BEC9A" w14:textId="77777777" w:rsidR="003B5B7D" w:rsidRPr="009C5B77" w:rsidRDefault="003B5B7D" w:rsidP="00C36969">
            <w:pPr>
              <w:ind w:right="-43"/>
              <w:jc w:val="right"/>
              <w:rPr>
                <w:rFonts w:ascii="Arial" w:eastAsia="Arial Unicode MS" w:hAnsi="Arial" w:cs="Arial"/>
                <w:b/>
                <w:bCs/>
                <w:color w:val="auto"/>
                <w:sz w:val="18"/>
                <w:szCs w:val="18"/>
              </w:rPr>
            </w:pPr>
            <w:r w:rsidRPr="009C5B77">
              <w:rPr>
                <w:rFonts w:ascii="Arial" w:eastAsia="Arial Unicode MS" w:hAnsi="Arial" w:cs="Arial"/>
                <w:b/>
                <w:bCs/>
                <w:color w:val="auto"/>
                <w:sz w:val="18"/>
                <w:szCs w:val="18"/>
                <w:lang w:val="en-GB"/>
              </w:rPr>
              <w:t>Credit limit</w:t>
            </w:r>
          </w:p>
        </w:tc>
        <w:tc>
          <w:tcPr>
            <w:tcW w:w="1262" w:type="dxa"/>
            <w:tcBorders>
              <w:top w:val="single" w:sz="4" w:space="0" w:color="auto"/>
              <w:bottom w:val="single" w:sz="4" w:space="0" w:color="auto"/>
            </w:tcBorders>
            <w:vAlign w:val="bottom"/>
          </w:tcPr>
          <w:p w14:paraId="3E507748" w14:textId="77777777" w:rsidR="003B5B7D" w:rsidRPr="009C5B77" w:rsidRDefault="003B5B7D" w:rsidP="00C36969">
            <w:pPr>
              <w:ind w:right="-43"/>
              <w:jc w:val="right"/>
              <w:rPr>
                <w:rFonts w:ascii="Arial" w:eastAsia="Arial Unicode MS" w:hAnsi="Arial" w:cs="Arial"/>
                <w:b/>
                <w:bCs/>
                <w:color w:val="auto"/>
                <w:sz w:val="18"/>
                <w:szCs w:val="18"/>
              </w:rPr>
            </w:pPr>
            <w:r w:rsidRPr="009C5B77">
              <w:rPr>
                <w:rFonts w:ascii="Arial" w:eastAsia="Arial Unicode MS" w:hAnsi="Arial" w:cs="Arial"/>
                <w:b/>
                <w:bCs/>
                <w:color w:val="auto"/>
                <w:sz w:val="18"/>
                <w:szCs w:val="18"/>
                <w:lang w:val="en-GB"/>
              </w:rPr>
              <w:t>Outstanding balance</w:t>
            </w:r>
          </w:p>
        </w:tc>
        <w:tc>
          <w:tcPr>
            <w:tcW w:w="1261" w:type="dxa"/>
            <w:tcBorders>
              <w:top w:val="single" w:sz="4" w:space="0" w:color="auto"/>
              <w:bottom w:val="single" w:sz="4" w:space="0" w:color="auto"/>
            </w:tcBorders>
            <w:vAlign w:val="bottom"/>
          </w:tcPr>
          <w:p w14:paraId="2FFCECDC" w14:textId="77777777" w:rsidR="003B5B7D" w:rsidRPr="009C5B77" w:rsidRDefault="003B5B7D" w:rsidP="00C36969">
            <w:pPr>
              <w:ind w:right="-43"/>
              <w:jc w:val="right"/>
              <w:rPr>
                <w:rFonts w:ascii="Arial" w:eastAsia="Arial Unicode MS" w:hAnsi="Arial" w:cs="Arial"/>
                <w:b/>
                <w:bCs/>
                <w:color w:val="auto"/>
                <w:sz w:val="18"/>
                <w:szCs w:val="18"/>
              </w:rPr>
            </w:pPr>
            <w:r w:rsidRPr="009C5B77">
              <w:rPr>
                <w:rFonts w:ascii="Arial" w:eastAsia="Arial Unicode MS" w:hAnsi="Arial" w:cs="Arial"/>
                <w:b/>
                <w:bCs/>
                <w:color w:val="auto"/>
                <w:sz w:val="18"/>
                <w:szCs w:val="18"/>
                <w:lang w:val="en-GB"/>
              </w:rPr>
              <w:t>Credit limit</w:t>
            </w:r>
          </w:p>
        </w:tc>
        <w:tc>
          <w:tcPr>
            <w:tcW w:w="1262" w:type="dxa"/>
            <w:tcBorders>
              <w:top w:val="single" w:sz="4" w:space="0" w:color="auto"/>
              <w:bottom w:val="single" w:sz="4" w:space="0" w:color="auto"/>
            </w:tcBorders>
            <w:vAlign w:val="bottom"/>
          </w:tcPr>
          <w:p w14:paraId="15177663" w14:textId="77777777" w:rsidR="003B5B7D" w:rsidRPr="009C5B77" w:rsidRDefault="003B5B7D" w:rsidP="00C36969">
            <w:pPr>
              <w:ind w:right="-43"/>
              <w:jc w:val="right"/>
              <w:rPr>
                <w:rFonts w:ascii="Arial" w:eastAsia="Arial Unicode MS" w:hAnsi="Arial" w:cs="Arial"/>
                <w:b/>
                <w:bCs/>
                <w:color w:val="auto"/>
                <w:sz w:val="18"/>
                <w:szCs w:val="18"/>
              </w:rPr>
            </w:pPr>
            <w:r w:rsidRPr="009C5B77">
              <w:rPr>
                <w:rFonts w:ascii="Arial" w:eastAsia="Arial Unicode MS" w:hAnsi="Arial" w:cs="Arial"/>
                <w:b/>
                <w:bCs/>
                <w:color w:val="auto"/>
                <w:sz w:val="18"/>
                <w:szCs w:val="18"/>
                <w:lang w:val="en-GB"/>
              </w:rPr>
              <w:t>Outstanding balance</w:t>
            </w:r>
          </w:p>
        </w:tc>
        <w:tc>
          <w:tcPr>
            <w:tcW w:w="1261" w:type="dxa"/>
            <w:tcBorders>
              <w:top w:val="single" w:sz="4" w:space="0" w:color="auto"/>
              <w:bottom w:val="single" w:sz="4" w:space="0" w:color="auto"/>
            </w:tcBorders>
            <w:vAlign w:val="bottom"/>
          </w:tcPr>
          <w:p w14:paraId="40256BDD" w14:textId="77777777" w:rsidR="003B5B7D" w:rsidRPr="009C5B77" w:rsidRDefault="003B5B7D" w:rsidP="00C36969">
            <w:pPr>
              <w:ind w:right="-43"/>
              <w:jc w:val="right"/>
              <w:rPr>
                <w:rFonts w:ascii="Arial" w:eastAsia="Arial Unicode MS" w:hAnsi="Arial" w:cs="Arial"/>
                <w:b/>
                <w:bCs/>
                <w:color w:val="auto"/>
                <w:sz w:val="18"/>
                <w:szCs w:val="18"/>
              </w:rPr>
            </w:pPr>
            <w:r w:rsidRPr="009C5B77">
              <w:rPr>
                <w:rFonts w:ascii="Arial" w:eastAsia="Arial Unicode MS" w:hAnsi="Arial" w:cs="Arial"/>
                <w:b/>
                <w:bCs/>
                <w:color w:val="auto"/>
                <w:sz w:val="18"/>
                <w:szCs w:val="18"/>
                <w:lang w:val="en-GB"/>
              </w:rPr>
              <w:t>Credit limit</w:t>
            </w:r>
          </w:p>
        </w:tc>
        <w:tc>
          <w:tcPr>
            <w:tcW w:w="1262" w:type="dxa"/>
            <w:tcBorders>
              <w:top w:val="single" w:sz="4" w:space="0" w:color="auto"/>
              <w:bottom w:val="single" w:sz="4" w:space="0" w:color="auto"/>
            </w:tcBorders>
            <w:vAlign w:val="bottom"/>
          </w:tcPr>
          <w:p w14:paraId="76A7C417" w14:textId="77777777" w:rsidR="003B5B7D" w:rsidRPr="009C5B77" w:rsidRDefault="003B5B7D" w:rsidP="00C36969">
            <w:pPr>
              <w:ind w:right="-43"/>
              <w:jc w:val="right"/>
              <w:rPr>
                <w:rFonts w:ascii="Arial" w:eastAsia="Arial Unicode MS" w:hAnsi="Arial" w:cs="Arial"/>
                <w:b/>
                <w:bCs/>
                <w:color w:val="auto"/>
                <w:sz w:val="18"/>
                <w:szCs w:val="18"/>
              </w:rPr>
            </w:pPr>
            <w:r w:rsidRPr="009C5B77">
              <w:rPr>
                <w:rFonts w:ascii="Arial" w:eastAsia="Arial Unicode MS" w:hAnsi="Arial" w:cs="Arial"/>
                <w:b/>
                <w:bCs/>
                <w:color w:val="auto"/>
                <w:sz w:val="18"/>
                <w:szCs w:val="18"/>
                <w:lang w:val="en-GB"/>
              </w:rPr>
              <w:t>Outstanding balance</w:t>
            </w:r>
          </w:p>
        </w:tc>
        <w:tc>
          <w:tcPr>
            <w:tcW w:w="1261" w:type="dxa"/>
            <w:tcBorders>
              <w:top w:val="single" w:sz="4" w:space="0" w:color="auto"/>
              <w:bottom w:val="single" w:sz="4" w:space="0" w:color="auto"/>
            </w:tcBorders>
            <w:vAlign w:val="bottom"/>
          </w:tcPr>
          <w:p w14:paraId="1D1A9926" w14:textId="77777777" w:rsidR="003B5B7D" w:rsidRPr="009C5B77" w:rsidRDefault="003B5B7D" w:rsidP="00C36969">
            <w:pPr>
              <w:ind w:right="-43"/>
              <w:jc w:val="right"/>
              <w:rPr>
                <w:rFonts w:ascii="Arial" w:eastAsia="Arial Unicode MS" w:hAnsi="Arial" w:cs="Arial"/>
                <w:b/>
                <w:bCs/>
                <w:color w:val="auto"/>
                <w:sz w:val="18"/>
                <w:szCs w:val="18"/>
              </w:rPr>
            </w:pPr>
            <w:r w:rsidRPr="009C5B77">
              <w:rPr>
                <w:rFonts w:ascii="Arial" w:eastAsia="Arial Unicode MS" w:hAnsi="Arial" w:cs="Arial"/>
                <w:b/>
                <w:bCs/>
                <w:color w:val="auto"/>
                <w:sz w:val="18"/>
                <w:szCs w:val="18"/>
                <w:lang w:val="en-GB"/>
              </w:rPr>
              <w:t>Credit limit</w:t>
            </w:r>
          </w:p>
        </w:tc>
        <w:tc>
          <w:tcPr>
            <w:tcW w:w="1262" w:type="dxa"/>
            <w:tcBorders>
              <w:top w:val="single" w:sz="4" w:space="0" w:color="auto"/>
              <w:bottom w:val="single" w:sz="4" w:space="0" w:color="auto"/>
            </w:tcBorders>
            <w:vAlign w:val="bottom"/>
          </w:tcPr>
          <w:p w14:paraId="207204C6" w14:textId="77777777" w:rsidR="003B5B7D" w:rsidRPr="009C5B77" w:rsidRDefault="003B5B7D" w:rsidP="00C36969">
            <w:pPr>
              <w:ind w:right="-43"/>
              <w:jc w:val="right"/>
              <w:rPr>
                <w:rFonts w:ascii="Arial" w:eastAsia="Arial Unicode MS" w:hAnsi="Arial" w:cs="Arial"/>
                <w:b/>
                <w:bCs/>
                <w:color w:val="auto"/>
                <w:sz w:val="18"/>
                <w:szCs w:val="18"/>
              </w:rPr>
            </w:pPr>
            <w:r w:rsidRPr="009C5B77">
              <w:rPr>
                <w:rFonts w:ascii="Arial" w:eastAsia="Arial Unicode MS" w:hAnsi="Arial" w:cs="Arial"/>
                <w:b/>
                <w:bCs/>
                <w:color w:val="auto"/>
                <w:sz w:val="18"/>
                <w:szCs w:val="18"/>
                <w:lang w:val="en-GB"/>
              </w:rPr>
              <w:t>Outstanding balance</w:t>
            </w:r>
          </w:p>
        </w:tc>
      </w:tr>
      <w:tr w:rsidR="008F70A4" w:rsidRPr="009C5B77" w14:paraId="38650A37" w14:textId="77777777" w:rsidTr="0024570C">
        <w:trPr>
          <w:gridAfter w:val="1"/>
          <w:wAfter w:w="25" w:type="dxa"/>
          <w:cantSplit/>
        </w:trPr>
        <w:tc>
          <w:tcPr>
            <w:tcW w:w="4565" w:type="dxa"/>
            <w:vAlign w:val="bottom"/>
          </w:tcPr>
          <w:p w14:paraId="0C40E6BC" w14:textId="77777777" w:rsidR="00C36969" w:rsidRPr="009C5B77" w:rsidRDefault="00C36969" w:rsidP="00C36969">
            <w:pPr>
              <w:ind w:left="101" w:right="-110" w:hanging="101"/>
              <w:rPr>
                <w:rFonts w:ascii="Arial" w:eastAsia="Arial Unicode MS" w:hAnsi="Arial" w:cs="Arial"/>
                <w:color w:val="auto"/>
                <w:sz w:val="18"/>
                <w:szCs w:val="18"/>
              </w:rPr>
            </w:pPr>
          </w:p>
        </w:tc>
        <w:tc>
          <w:tcPr>
            <w:tcW w:w="1261" w:type="dxa"/>
            <w:tcBorders>
              <w:top w:val="single" w:sz="4" w:space="0" w:color="auto"/>
            </w:tcBorders>
            <w:vAlign w:val="bottom"/>
          </w:tcPr>
          <w:p w14:paraId="30E06B73" w14:textId="77777777" w:rsidR="00C36969" w:rsidRPr="009C5B77" w:rsidRDefault="00C36969" w:rsidP="00C36969">
            <w:pPr>
              <w:ind w:right="-43"/>
              <w:jc w:val="right"/>
              <w:rPr>
                <w:rFonts w:ascii="Arial" w:eastAsia="Arial Unicode MS" w:hAnsi="Arial" w:cs="Arial"/>
                <w:b/>
                <w:bCs/>
                <w:color w:val="auto"/>
                <w:sz w:val="18"/>
                <w:szCs w:val="18"/>
                <w:lang w:val="en-GB"/>
              </w:rPr>
            </w:pPr>
          </w:p>
        </w:tc>
        <w:tc>
          <w:tcPr>
            <w:tcW w:w="1262" w:type="dxa"/>
            <w:tcBorders>
              <w:top w:val="single" w:sz="4" w:space="0" w:color="auto"/>
            </w:tcBorders>
            <w:vAlign w:val="bottom"/>
          </w:tcPr>
          <w:p w14:paraId="2C86FA9D" w14:textId="77777777" w:rsidR="00C36969" w:rsidRPr="009C5B77" w:rsidRDefault="00C36969" w:rsidP="00C36969">
            <w:pPr>
              <w:ind w:right="-43"/>
              <w:jc w:val="right"/>
              <w:rPr>
                <w:rFonts w:ascii="Arial" w:eastAsia="Arial Unicode MS" w:hAnsi="Arial" w:cs="Arial"/>
                <w:b/>
                <w:bCs/>
                <w:color w:val="auto"/>
                <w:sz w:val="18"/>
                <w:szCs w:val="18"/>
                <w:lang w:val="en-GB"/>
              </w:rPr>
            </w:pPr>
          </w:p>
        </w:tc>
        <w:tc>
          <w:tcPr>
            <w:tcW w:w="1261" w:type="dxa"/>
            <w:tcBorders>
              <w:top w:val="single" w:sz="4" w:space="0" w:color="auto"/>
            </w:tcBorders>
            <w:vAlign w:val="bottom"/>
          </w:tcPr>
          <w:p w14:paraId="514918B9" w14:textId="77777777" w:rsidR="00C36969" w:rsidRPr="009C5B77" w:rsidRDefault="00C36969" w:rsidP="00C36969">
            <w:pPr>
              <w:ind w:right="-43"/>
              <w:jc w:val="right"/>
              <w:rPr>
                <w:rFonts w:ascii="Arial" w:eastAsia="Arial Unicode MS" w:hAnsi="Arial" w:cs="Arial"/>
                <w:b/>
                <w:bCs/>
                <w:color w:val="auto"/>
                <w:sz w:val="18"/>
                <w:szCs w:val="18"/>
                <w:lang w:val="en-GB"/>
              </w:rPr>
            </w:pPr>
          </w:p>
        </w:tc>
        <w:tc>
          <w:tcPr>
            <w:tcW w:w="1262" w:type="dxa"/>
            <w:tcBorders>
              <w:top w:val="single" w:sz="4" w:space="0" w:color="auto"/>
            </w:tcBorders>
            <w:vAlign w:val="bottom"/>
          </w:tcPr>
          <w:p w14:paraId="7C465A2E" w14:textId="77777777" w:rsidR="00C36969" w:rsidRPr="009C5B77" w:rsidRDefault="00C36969" w:rsidP="00C36969">
            <w:pPr>
              <w:ind w:right="-43"/>
              <w:jc w:val="right"/>
              <w:rPr>
                <w:rFonts w:ascii="Arial" w:eastAsia="Arial Unicode MS" w:hAnsi="Arial" w:cs="Arial"/>
                <w:b/>
                <w:bCs/>
                <w:color w:val="auto"/>
                <w:sz w:val="18"/>
                <w:szCs w:val="18"/>
                <w:lang w:val="en-GB"/>
              </w:rPr>
            </w:pPr>
          </w:p>
        </w:tc>
        <w:tc>
          <w:tcPr>
            <w:tcW w:w="1261" w:type="dxa"/>
            <w:tcBorders>
              <w:top w:val="single" w:sz="4" w:space="0" w:color="auto"/>
            </w:tcBorders>
            <w:vAlign w:val="bottom"/>
          </w:tcPr>
          <w:p w14:paraId="31FE82E9" w14:textId="77777777" w:rsidR="00C36969" w:rsidRPr="009C5B77" w:rsidRDefault="00C36969" w:rsidP="00C36969">
            <w:pPr>
              <w:ind w:right="-43"/>
              <w:jc w:val="right"/>
              <w:rPr>
                <w:rFonts w:ascii="Arial" w:eastAsia="Arial Unicode MS" w:hAnsi="Arial" w:cs="Arial"/>
                <w:b/>
                <w:bCs/>
                <w:color w:val="auto"/>
                <w:sz w:val="18"/>
                <w:szCs w:val="18"/>
                <w:lang w:val="en-GB"/>
              </w:rPr>
            </w:pPr>
          </w:p>
        </w:tc>
        <w:tc>
          <w:tcPr>
            <w:tcW w:w="1262" w:type="dxa"/>
            <w:tcBorders>
              <w:top w:val="single" w:sz="4" w:space="0" w:color="auto"/>
            </w:tcBorders>
            <w:vAlign w:val="bottom"/>
          </w:tcPr>
          <w:p w14:paraId="0BF0E337" w14:textId="77777777" w:rsidR="00C36969" w:rsidRPr="009C5B77" w:rsidRDefault="00C36969" w:rsidP="00C36969">
            <w:pPr>
              <w:ind w:right="-43"/>
              <w:jc w:val="right"/>
              <w:rPr>
                <w:rFonts w:ascii="Arial" w:eastAsia="Arial Unicode MS" w:hAnsi="Arial" w:cs="Arial"/>
                <w:b/>
                <w:bCs/>
                <w:color w:val="auto"/>
                <w:sz w:val="18"/>
                <w:szCs w:val="18"/>
                <w:lang w:val="en-GB"/>
              </w:rPr>
            </w:pPr>
          </w:p>
        </w:tc>
        <w:tc>
          <w:tcPr>
            <w:tcW w:w="1261" w:type="dxa"/>
            <w:tcBorders>
              <w:top w:val="single" w:sz="4" w:space="0" w:color="auto"/>
            </w:tcBorders>
            <w:vAlign w:val="bottom"/>
          </w:tcPr>
          <w:p w14:paraId="33495BCB" w14:textId="77777777" w:rsidR="00C36969" w:rsidRPr="009C5B77" w:rsidRDefault="00C36969" w:rsidP="00C36969">
            <w:pPr>
              <w:ind w:right="-43"/>
              <w:jc w:val="right"/>
              <w:rPr>
                <w:rFonts w:ascii="Arial" w:eastAsia="Arial Unicode MS" w:hAnsi="Arial" w:cs="Arial"/>
                <w:b/>
                <w:bCs/>
                <w:color w:val="auto"/>
                <w:sz w:val="18"/>
                <w:szCs w:val="18"/>
                <w:lang w:val="en-GB"/>
              </w:rPr>
            </w:pPr>
          </w:p>
        </w:tc>
        <w:tc>
          <w:tcPr>
            <w:tcW w:w="1262" w:type="dxa"/>
            <w:tcBorders>
              <w:top w:val="single" w:sz="4" w:space="0" w:color="auto"/>
            </w:tcBorders>
            <w:vAlign w:val="bottom"/>
          </w:tcPr>
          <w:p w14:paraId="20535809" w14:textId="77777777" w:rsidR="00C36969" w:rsidRPr="009C5B77" w:rsidRDefault="00C36969" w:rsidP="00C36969">
            <w:pPr>
              <w:ind w:right="-43"/>
              <w:jc w:val="right"/>
              <w:rPr>
                <w:rFonts w:ascii="Arial" w:eastAsia="Arial Unicode MS" w:hAnsi="Arial" w:cs="Arial"/>
                <w:b/>
                <w:bCs/>
                <w:color w:val="auto"/>
                <w:sz w:val="18"/>
                <w:szCs w:val="18"/>
                <w:lang w:val="en-GB"/>
              </w:rPr>
            </w:pPr>
          </w:p>
        </w:tc>
      </w:tr>
      <w:tr w:rsidR="00C36969" w:rsidRPr="009C5B77" w14:paraId="00331055" w14:textId="77777777" w:rsidTr="0024570C">
        <w:trPr>
          <w:gridAfter w:val="1"/>
          <w:wAfter w:w="25" w:type="dxa"/>
          <w:cantSplit/>
        </w:trPr>
        <w:tc>
          <w:tcPr>
            <w:tcW w:w="4565" w:type="dxa"/>
            <w:vAlign w:val="bottom"/>
          </w:tcPr>
          <w:p w14:paraId="67532019" w14:textId="77777777" w:rsidR="003B5B7D" w:rsidRPr="009C5B77" w:rsidRDefault="003B5B7D" w:rsidP="00C36969">
            <w:pPr>
              <w:ind w:left="-73" w:right="-110" w:firstLine="6"/>
              <w:rPr>
                <w:rFonts w:ascii="Arial" w:eastAsia="Arial Unicode MS" w:hAnsi="Arial" w:cs="Arial"/>
                <w:color w:val="auto"/>
                <w:sz w:val="18"/>
                <w:szCs w:val="18"/>
              </w:rPr>
            </w:pPr>
            <w:proofErr w:type="spellStart"/>
            <w:r w:rsidRPr="009C5B77">
              <w:rPr>
                <w:rFonts w:ascii="Arial" w:eastAsia="Arial Unicode MS" w:hAnsi="Arial" w:cs="Arial"/>
                <w:color w:val="auto"/>
                <w:sz w:val="18"/>
                <w:szCs w:val="18"/>
              </w:rPr>
              <w:t>Chaoprayamahanakorn</w:t>
            </w:r>
            <w:proofErr w:type="spellEnd"/>
            <w:r w:rsidRPr="009C5B77">
              <w:rPr>
                <w:rFonts w:ascii="Arial" w:eastAsia="Arial Unicode MS" w:hAnsi="Arial" w:cs="Arial"/>
                <w:color w:val="auto"/>
                <w:sz w:val="18"/>
                <w:szCs w:val="18"/>
              </w:rPr>
              <w:t xml:space="preserve"> Public Company Limited</w:t>
            </w:r>
          </w:p>
        </w:tc>
        <w:tc>
          <w:tcPr>
            <w:tcW w:w="1261" w:type="dxa"/>
            <w:vAlign w:val="bottom"/>
          </w:tcPr>
          <w:p w14:paraId="7B033B64" w14:textId="77777777" w:rsidR="003B5B7D" w:rsidRPr="009C5B77" w:rsidRDefault="003B5B7D" w:rsidP="00C36969">
            <w:pPr>
              <w:ind w:right="-43"/>
              <w:jc w:val="right"/>
              <w:rPr>
                <w:rFonts w:ascii="Arial" w:hAnsi="Arial" w:cs="Arial"/>
                <w:color w:val="auto"/>
                <w:sz w:val="18"/>
                <w:szCs w:val="18"/>
                <w:lang w:val="en-GB"/>
              </w:rPr>
            </w:pPr>
            <w:r w:rsidRPr="009C5B77">
              <w:rPr>
                <w:rFonts w:ascii="Arial" w:hAnsi="Arial" w:cs="Arial"/>
                <w:color w:val="auto"/>
                <w:sz w:val="18"/>
                <w:szCs w:val="18"/>
                <w:lang w:val="en-GB"/>
              </w:rPr>
              <w:t>-</w:t>
            </w:r>
          </w:p>
        </w:tc>
        <w:tc>
          <w:tcPr>
            <w:tcW w:w="1262" w:type="dxa"/>
            <w:vAlign w:val="bottom"/>
          </w:tcPr>
          <w:p w14:paraId="460A6323" w14:textId="77777777" w:rsidR="003B5B7D" w:rsidRPr="009C5B77" w:rsidRDefault="003B5B7D" w:rsidP="00C36969">
            <w:pPr>
              <w:ind w:right="-43"/>
              <w:jc w:val="right"/>
              <w:rPr>
                <w:rFonts w:ascii="Arial" w:hAnsi="Arial" w:cs="Arial"/>
                <w:color w:val="auto"/>
                <w:sz w:val="18"/>
                <w:szCs w:val="18"/>
                <w:lang w:val="en-GB"/>
              </w:rPr>
            </w:pPr>
            <w:r w:rsidRPr="009C5B77">
              <w:rPr>
                <w:rFonts w:ascii="Arial" w:hAnsi="Arial" w:cs="Arial"/>
                <w:color w:val="auto"/>
                <w:sz w:val="18"/>
                <w:szCs w:val="18"/>
                <w:lang w:val="en-GB"/>
              </w:rPr>
              <w:t>-</w:t>
            </w:r>
          </w:p>
        </w:tc>
        <w:tc>
          <w:tcPr>
            <w:tcW w:w="1261" w:type="dxa"/>
            <w:vAlign w:val="bottom"/>
          </w:tcPr>
          <w:p w14:paraId="178A20A4" w14:textId="77777777" w:rsidR="003B5B7D" w:rsidRPr="009C5B77" w:rsidRDefault="003B5B7D" w:rsidP="00C36969">
            <w:pPr>
              <w:ind w:right="-43"/>
              <w:jc w:val="right"/>
              <w:rPr>
                <w:rFonts w:ascii="Arial" w:hAnsi="Arial" w:cs="Arial"/>
                <w:color w:val="auto"/>
                <w:sz w:val="18"/>
                <w:szCs w:val="18"/>
                <w:lang w:val="en-GB"/>
              </w:rPr>
            </w:pPr>
            <w:r w:rsidRPr="009C5B77">
              <w:rPr>
                <w:rFonts w:ascii="Arial" w:hAnsi="Arial" w:cs="Arial"/>
                <w:color w:val="auto"/>
                <w:sz w:val="18"/>
                <w:szCs w:val="18"/>
                <w:lang w:val="en-GB"/>
              </w:rPr>
              <w:t>-</w:t>
            </w:r>
          </w:p>
        </w:tc>
        <w:tc>
          <w:tcPr>
            <w:tcW w:w="1262" w:type="dxa"/>
            <w:vAlign w:val="bottom"/>
          </w:tcPr>
          <w:p w14:paraId="2912EEC6" w14:textId="77777777" w:rsidR="003B5B7D" w:rsidRPr="009C5B77" w:rsidRDefault="003B5B7D" w:rsidP="00C36969">
            <w:pPr>
              <w:ind w:right="-43"/>
              <w:jc w:val="right"/>
              <w:rPr>
                <w:rFonts w:ascii="Arial" w:hAnsi="Arial" w:cs="Arial"/>
                <w:color w:val="auto"/>
                <w:sz w:val="18"/>
                <w:szCs w:val="18"/>
                <w:lang w:val="en-GB"/>
              </w:rPr>
            </w:pPr>
            <w:r w:rsidRPr="009C5B77">
              <w:rPr>
                <w:rFonts w:ascii="Arial" w:hAnsi="Arial" w:cs="Arial"/>
                <w:color w:val="auto"/>
                <w:sz w:val="18"/>
                <w:szCs w:val="18"/>
                <w:lang w:val="en-GB"/>
              </w:rPr>
              <w:t>-</w:t>
            </w:r>
          </w:p>
        </w:tc>
        <w:tc>
          <w:tcPr>
            <w:tcW w:w="1261" w:type="dxa"/>
            <w:vAlign w:val="bottom"/>
          </w:tcPr>
          <w:p w14:paraId="565EE870" w14:textId="77777777" w:rsidR="003B5B7D" w:rsidRPr="009C5B77" w:rsidRDefault="003B5B7D" w:rsidP="00C36969">
            <w:pPr>
              <w:ind w:right="-43"/>
              <w:jc w:val="right"/>
              <w:rPr>
                <w:rFonts w:ascii="Arial" w:hAnsi="Arial" w:cs="Arial"/>
                <w:color w:val="auto"/>
                <w:sz w:val="18"/>
                <w:szCs w:val="18"/>
                <w:cs/>
                <w:lang w:val="en-GB"/>
              </w:rPr>
            </w:pPr>
            <w:r w:rsidRPr="009C5B77">
              <w:rPr>
                <w:rFonts w:ascii="Arial" w:hAnsi="Arial" w:cs="Arial"/>
                <w:color w:val="auto"/>
                <w:sz w:val="18"/>
                <w:szCs w:val="18"/>
                <w:lang w:val="en-GB"/>
              </w:rPr>
              <w:t>2,080,900</w:t>
            </w:r>
          </w:p>
        </w:tc>
        <w:tc>
          <w:tcPr>
            <w:tcW w:w="1262" w:type="dxa"/>
            <w:vAlign w:val="bottom"/>
          </w:tcPr>
          <w:p w14:paraId="1207E79C" w14:textId="77777777" w:rsidR="003B5B7D" w:rsidRPr="009C5B77" w:rsidRDefault="003B5B7D" w:rsidP="00C36969">
            <w:pPr>
              <w:ind w:right="-43"/>
              <w:jc w:val="right"/>
              <w:rPr>
                <w:rFonts w:ascii="Arial" w:hAnsi="Arial" w:cs="Arial"/>
                <w:color w:val="auto"/>
                <w:sz w:val="18"/>
                <w:szCs w:val="18"/>
                <w:cs/>
                <w:lang w:val="en-GB"/>
              </w:rPr>
            </w:pPr>
            <w:r w:rsidRPr="009C5B77">
              <w:rPr>
                <w:rFonts w:ascii="Arial" w:hAnsi="Arial" w:cs="Arial"/>
                <w:color w:val="auto"/>
                <w:sz w:val="18"/>
                <w:szCs w:val="18"/>
                <w:lang w:val="en-GB"/>
              </w:rPr>
              <w:t>640,232</w:t>
            </w:r>
          </w:p>
        </w:tc>
        <w:tc>
          <w:tcPr>
            <w:tcW w:w="1261" w:type="dxa"/>
            <w:vAlign w:val="bottom"/>
          </w:tcPr>
          <w:p w14:paraId="544CF3C2" w14:textId="77777777" w:rsidR="003B5B7D" w:rsidRPr="009C5B77" w:rsidRDefault="003B5B7D" w:rsidP="00C36969">
            <w:pPr>
              <w:ind w:right="-43"/>
              <w:jc w:val="right"/>
              <w:rPr>
                <w:rFonts w:ascii="Arial" w:hAnsi="Arial" w:cs="Arial"/>
                <w:color w:val="auto"/>
                <w:sz w:val="18"/>
                <w:szCs w:val="18"/>
                <w:cs/>
                <w:lang w:val="en-GB"/>
              </w:rPr>
            </w:pPr>
            <w:r w:rsidRPr="009C5B77">
              <w:rPr>
                <w:rFonts w:ascii="Arial" w:hAnsi="Arial" w:cs="Arial"/>
                <w:color w:val="auto"/>
                <w:sz w:val="18"/>
                <w:szCs w:val="18"/>
                <w:lang w:val="en-GB"/>
              </w:rPr>
              <w:t>-</w:t>
            </w:r>
          </w:p>
        </w:tc>
        <w:tc>
          <w:tcPr>
            <w:tcW w:w="1262" w:type="dxa"/>
            <w:vAlign w:val="bottom"/>
          </w:tcPr>
          <w:p w14:paraId="27303A23" w14:textId="77777777" w:rsidR="003B5B7D" w:rsidRPr="009C5B77" w:rsidRDefault="003B5B7D" w:rsidP="00C36969">
            <w:pPr>
              <w:ind w:right="-43"/>
              <w:jc w:val="right"/>
              <w:rPr>
                <w:rFonts w:ascii="Arial" w:hAnsi="Arial" w:cs="Arial"/>
                <w:color w:val="auto"/>
                <w:sz w:val="18"/>
                <w:szCs w:val="18"/>
                <w:cs/>
                <w:lang w:val="en-GB"/>
              </w:rPr>
            </w:pPr>
            <w:r w:rsidRPr="009C5B77">
              <w:rPr>
                <w:rFonts w:ascii="Arial" w:hAnsi="Arial" w:cs="Arial"/>
                <w:color w:val="auto"/>
                <w:sz w:val="18"/>
                <w:szCs w:val="18"/>
                <w:lang w:val="en-GB"/>
              </w:rPr>
              <w:t>-</w:t>
            </w:r>
          </w:p>
        </w:tc>
      </w:tr>
    </w:tbl>
    <w:p w14:paraId="51D1E8F9" w14:textId="77777777" w:rsidR="00C36969" w:rsidRPr="009C5B77" w:rsidRDefault="00C36969">
      <w:pPr>
        <w:rPr>
          <w:rFonts w:ascii="Arial" w:hAnsi="Arial" w:cs="Arial"/>
          <w:color w:val="auto"/>
          <w:sz w:val="18"/>
          <w:szCs w:val="18"/>
        </w:rPr>
      </w:pPr>
    </w:p>
    <w:tbl>
      <w:tblPr>
        <w:tblW w:w="14707" w:type="dxa"/>
        <w:tblLayout w:type="fixed"/>
        <w:tblCellMar>
          <w:left w:w="79" w:type="dxa"/>
          <w:right w:w="79" w:type="dxa"/>
        </w:tblCellMar>
        <w:tblLook w:val="0000" w:firstRow="0" w:lastRow="0" w:firstColumn="0" w:lastColumn="0" w:noHBand="0" w:noVBand="0"/>
      </w:tblPr>
      <w:tblGrid>
        <w:gridCol w:w="4590"/>
        <w:gridCol w:w="1261"/>
        <w:gridCol w:w="1262"/>
        <w:gridCol w:w="1261"/>
        <w:gridCol w:w="1262"/>
        <w:gridCol w:w="1261"/>
        <w:gridCol w:w="1262"/>
        <w:gridCol w:w="1261"/>
        <w:gridCol w:w="1262"/>
        <w:gridCol w:w="25"/>
      </w:tblGrid>
      <w:tr w:rsidR="008F70A4" w:rsidRPr="009C5B77" w14:paraId="66A9F1FF" w14:textId="77777777" w:rsidTr="00C36969">
        <w:trPr>
          <w:cantSplit/>
        </w:trPr>
        <w:tc>
          <w:tcPr>
            <w:tcW w:w="4590" w:type="dxa"/>
            <w:vAlign w:val="bottom"/>
          </w:tcPr>
          <w:p w14:paraId="3C1CF98E" w14:textId="77777777" w:rsidR="003B5B7D" w:rsidRPr="009C5B77" w:rsidRDefault="003B5B7D" w:rsidP="00C36969">
            <w:pPr>
              <w:ind w:left="101" w:right="-110" w:hanging="101"/>
              <w:rPr>
                <w:rFonts w:ascii="Arial" w:eastAsia="Arial Unicode MS" w:hAnsi="Arial" w:cs="Arial"/>
                <w:color w:val="auto"/>
                <w:sz w:val="18"/>
                <w:szCs w:val="18"/>
              </w:rPr>
            </w:pPr>
          </w:p>
        </w:tc>
        <w:tc>
          <w:tcPr>
            <w:tcW w:w="10117" w:type="dxa"/>
            <w:gridSpan w:val="9"/>
            <w:tcBorders>
              <w:bottom w:val="single" w:sz="4" w:space="0" w:color="auto"/>
            </w:tcBorders>
            <w:vAlign w:val="bottom"/>
          </w:tcPr>
          <w:p w14:paraId="3E9EA197" w14:textId="77777777" w:rsidR="003B5B7D" w:rsidRPr="009C5B77" w:rsidRDefault="003B5B7D" w:rsidP="00C36969">
            <w:pPr>
              <w:ind w:right="-72"/>
              <w:jc w:val="center"/>
              <w:rPr>
                <w:rFonts w:ascii="Arial" w:eastAsia="Arial Unicode MS" w:hAnsi="Arial" w:cs="Arial"/>
                <w:color w:val="auto"/>
                <w:sz w:val="18"/>
                <w:szCs w:val="18"/>
              </w:rPr>
            </w:pPr>
            <w:r w:rsidRPr="009C5B77">
              <w:rPr>
                <w:rFonts w:ascii="Arial" w:eastAsia="Arial Unicode MS" w:hAnsi="Arial" w:cs="Arial"/>
                <w:b/>
                <w:bCs/>
                <w:color w:val="auto"/>
                <w:sz w:val="18"/>
                <w:szCs w:val="18"/>
              </w:rPr>
              <w:t>31 December 2025 (Baht’000) (Audited)</w:t>
            </w:r>
          </w:p>
        </w:tc>
      </w:tr>
      <w:tr w:rsidR="008F70A4" w:rsidRPr="009C5B77" w14:paraId="48FDCCE4" w14:textId="77777777" w:rsidTr="00C36969">
        <w:trPr>
          <w:gridAfter w:val="1"/>
          <w:wAfter w:w="25" w:type="dxa"/>
          <w:cantSplit/>
        </w:trPr>
        <w:tc>
          <w:tcPr>
            <w:tcW w:w="4590" w:type="dxa"/>
            <w:vAlign w:val="bottom"/>
          </w:tcPr>
          <w:p w14:paraId="20B5C32B" w14:textId="77777777" w:rsidR="003B5B7D" w:rsidRPr="009C5B77" w:rsidRDefault="003B5B7D" w:rsidP="00C36969">
            <w:pPr>
              <w:ind w:left="101" w:right="-110" w:hanging="101"/>
              <w:rPr>
                <w:rFonts w:ascii="Arial" w:eastAsia="Arial Unicode MS" w:hAnsi="Arial" w:cs="Arial"/>
                <w:color w:val="auto"/>
                <w:sz w:val="18"/>
                <w:szCs w:val="18"/>
              </w:rPr>
            </w:pPr>
          </w:p>
        </w:tc>
        <w:tc>
          <w:tcPr>
            <w:tcW w:w="2523" w:type="dxa"/>
            <w:gridSpan w:val="2"/>
            <w:tcBorders>
              <w:top w:val="single" w:sz="4" w:space="0" w:color="auto"/>
              <w:bottom w:val="single" w:sz="4" w:space="0" w:color="auto"/>
            </w:tcBorders>
            <w:vAlign w:val="bottom"/>
          </w:tcPr>
          <w:p w14:paraId="780D01F0" w14:textId="3053C406" w:rsidR="003B5B7D" w:rsidRPr="009C5B77" w:rsidRDefault="00A95655" w:rsidP="00C36969">
            <w:pPr>
              <w:ind w:right="-72"/>
              <w:jc w:val="center"/>
              <w:rPr>
                <w:rFonts w:ascii="Arial" w:eastAsia="Arial Unicode MS" w:hAnsi="Arial" w:cs="Arial"/>
                <w:b/>
                <w:bCs/>
                <w:color w:val="auto"/>
                <w:sz w:val="18"/>
                <w:szCs w:val="18"/>
                <w:cs/>
              </w:rPr>
            </w:pPr>
            <w:r w:rsidRPr="009C5B77">
              <w:rPr>
                <w:rFonts w:ascii="Arial" w:eastAsia="Arial Unicode MS" w:hAnsi="Arial" w:cs="Arial"/>
                <w:b/>
                <w:bCs/>
                <w:color w:val="auto"/>
                <w:sz w:val="18"/>
                <w:szCs w:val="18"/>
              </w:rPr>
              <w:t>Bank overdrafts</w:t>
            </w:r>
          </w:p>
        </w:tc>
        <w:tc>
          <w:tcPr>
            <w:tcW w:w="2523" w:type="dxa"/>
            <w:gridSpan w:val="2"/>
            <w:tcBorders>
              <w:top w:val="single" w:sz="4" w:space="0" w:color="auto"/>
              <w:bottom w:val="single" w:sz="4" w:space="0" w:color="auto"/>
            </w:tcBorders>
            <w:vAlign w:val="bottom"/>
          </w:tcPr>
          <w:p w14:paraId="5B16FB7B" w14:textId="77777777" w:rsidR="00C36969" w:rsidRPr="009C5B77" w:rsidRDefault="003B5B7D" w:rsidP="00C36969">
            <w:pPr>
              <w:ind w:right="-72"/>
              <w:jc w:val="center"/>
              <w:rPr>
                <w:rFonts w:ascii="Arial" w:eastAsia="Arial Unicode MS" w:hAnsi="Arial" w:cs="Arial"/>
                <w:b/>
                <w:bCs/>
                <w:color w:val="auto"/>
                <w:sz w:val="18"/>
                <w:szCs w:val="18"/>
              </w:rPr>
            </w:pPr>
            <w:r w:rsidRPr="009C5B77">
              <w:rPr>
                <w:rFonts w:ascii="Arial" w:eastAsia="Arial Unicode MS" w:hAnsi="Arial" w:cs="Arial"/>
                <w:b/>
                <w:bCs/>
                <w:color w:val="auto"/>
                <w:sz w:val="18"/>
                <w:szCs w:val="18"/>
              </w:rPr>
              <w:t xml:space="preserve">Promissory note from </w:t>
            </w:r>
          </w:p>
          <w:p w14:paraId="261052AB" w14:textId="76DEC420" w:rsidR="003B5B7D" w:rsidRPr="009C5B77" w:rsidRDefault="003B5B7D" w:rsidP="00C36969">
            <w:pPr>
              <w:ind w:right="-72"/>
              <w:jc w:val="center"/>
              <w:rPr>
                <w:rFonts w:ascii="Arial" w:eastAsia="Arial Unicode MS" w:hAnsi="Arial" w:cs="Arial"/>
                <w:b/>
                <w:bCs/>
                <w:color w:val="auto"/>
                <w:sz w:val="18"/>
                <w:szCs w:val="18"/>
              </w:rPr>
            </w:pPr>
            <w:r w:rsidRPr="009C5B77">
              <w:rPr>
                <w:rFonts w:ascii="Arial" w:eastAsia="Arial Unicode MS" w:hAnsi="Arial" w:cs="Arial"/>
                <w:b/>
                <w:bCs/>
                <w:color w:val="auto"/>
                <w:sz w:val="18"/>
                <w:szCs w:val="18"/>
              </w:rPr>
              <w:t>a financial institution</w:t>
            </w:r>
          </w:p>
        </w:tc>
        <w:tc>
          <w:tcPr>
            <w:tcW w:w="2523" w:type="dxa"/>
            <w:gridSpan w:val="2"/>
            <w:tcBorders>
              <w:top w:val="single" w:sz="4" w:space="0" w:color="auto"/>
              <w:bottom w:val="single" w:sz="4" w:space="0" w:color="auto"/>
            </w:tcBorders>
            <w:vAlign w:val="bottom"/>
          </w:tcPr>
          <w:p w14:paraId="5B4034F9" w14:textId="77777777" w:rsidR="003B5B7D" w:rsidRPr="009C5B77" w:rsidRDefault="003B5B7D" w:rsidP="00C36969">
            <w:pPr>
              <w:ind w:right="-72"/>
              <w:rPr>
                <w:rFonts w:ascii="Arial" w:eastAsia="Arial Unicode MS" w:hAnsi="Arial" w:cs="Arial"/>
                <w:b/>
                <w:bCs/>
                <w:color w:val="auto"/>
                <w:sz w:val="18"/>
                <w:szCs w:val="18"/>
              </w:rPr>
            </w:pPr>
            <w:r w:rsidRPr="009C5B77">
              <w:rPr>
                <w:rFonts w:ascii="Arial" w:eastAsia="Arial Unicode MS" w:hAnsi="Arial" w:cs="Arial"/>
                <w:b/>
                <w:bCs/>
                <w:color w:val="auto"/>
                <w:sz w:val="18"/>
                <w:szCs w:val="18"/>
              </w:rPr>
              <w:t>Long-term credit limit</w:t>
            </w:r>
          </w:p>
        </w:tc>
        <w:tc>
          <w:tcPr>
            <w:tcW w:w="2523" w:type="dxa"/>
            <w:gridSpan w:val="2"/>
            <w:tcBorders>
              <w:top w:val="single" w:sz="4" w:space="0" w:color="auto"/>
              <w:bottom w:val="single" w:sz="4" w:space="0" w:color="auto"/>
            </w:tcBorders>
            <w:vAlign w:val="bottom"/>
          </w:tcPr>
          <w:p w14:paraId="493D1FE7" w14:textId="07477973" w:rsidR="003B5B7D" w:rsidRPr="009C5B77" w:rsidRDefault="000D1046" w:rsidP="00C36969">
            <w:pPr>
              <w:ind w:right="-72"/>
              <w:jc w:val="center"/>
              <w:rPr>
                <w:rFonts w:ascii="Arial" w:eastAsia="Arial Unicode MS" w:hAnsi="Arial" w:cs="Arial"/>
                <w:b/>
                <w:bCs/>
                <w:color w:val="auto"/>
                <w:sz w:val="18"/>
                <w:szCs w:val="18"/>
              </w:rPr>
            </w:pPr>
            <w:r w:rsidRPr="009C5B77">
              <w:rPr>
                <w:rFonts w:ascii="Arial" w:eastAsia="Arial Unicode MS" w:hAnsi="Arial" w:cs="Arial"/>
                <w:b/>
                <w:bCs/>
                <w:color w:val="auto"/>
                <w:sz w:val="18"/>
                <w:szCs w:val="18"/>
              </w:rPr>
              <w:t>Letter of guarantee</w:t>
            </w:r>
          </w:p>
        </w:tc>
      </w:tr>
      <w:tr w:rsidR="008F70A4" w:rsidRPr="009C5B77" w14:paraId="214201AD" w14:textId="77777777" w:rsidTr="00C36969">
        <w:trPr>
          <w:gridAfter w:val="1"/>
          <w:wAfter w:w="25" w:type="dxa"/>
          <w:cantSplit/>
        </w:trPr>
        <w:tc>
          <w:tcPr>
            <w:tcW w:w="4590" w:type="dxa"/>
            <w:vAlign w:val="bottom"/>
          </w:tcPr>
          <w:p w14:paraId="4BAA16DA" w14:textId="77777777" w:rsidR="003B5B7D" w:rsidRPr="009C5B77" w:rsidRDefault="003B5B7D" w:rsidP="00C36969">
            <w:pPr>
              <w:ind w:left="101" w:right="-110" w:hanging="101"/>
              <w:rPr>
                <w:rFonts w:ascii="Arial" w:eastAsia="Arial Unicode MS" w:hAnsi="Arial" w:cs="Arial"/>
                <w:color w:val="auto"/>
                <w:sz w:val="18"/>
                <w:szCs w:val="18"/>
              </w:rPr>
            </w:pPr>
          </w:p>
        </w:tc>
        <w:tc>
          <w:tcPr>
            <w:tcW w:w="1261" w:type="dxa"/>
            <w:tcBorders>
              <w:top w:val="single" w:sz="4" w:space="0" w:color="auto"/>
              <w:bottom w:val="single" w:sz="4" w:space="0" w:color="auto"/>
            </w:tcBorders>
            <w:vAlign w:val="bottom"/>
          </w:tcPr>
          <w:p w14:paraId="573B82BC" w14:textId="77777777" w:rsidR="003B5B7D" w:rsidRPr="009C5B77" w:rsidRDefault="003B5B7D" w:rsidP="00C36969">
            <w:pPr>
              <w:ind w:right="-43"/>
              <w:jc w:val="right"/>
              <w:rPr>
                <w:rFonts w:ascii="Arial" w:eastAsia="Arial Unicode MS" w:hAnsi="Arial" w:cs="Arial"/>
                <w:b/>
                <w:bCs/>
                <w:color w:val="auto"/>
                <w:sz w:val="18"/>
                <w:szCs w:val="18"/>
              </w:rPr>
            </w:pPr>
            <w:r w:rsidRPr="009C5B77">
              <w:rPr>
                <w:rFonts w:ascii="Arial" w:eastAsia="Arial Unicode MS" w:hAnsi="Arial" w:cs="Arial"/>
                <w:b/>
                <w:bCs/>
                <w:color w:val="auto"/>
                <w:sz w:val="18"/>
                <w:szCs w:val="18"/>
                <w:lang w:val="en-GB"/>
              </w:rPr>
              <w:t>Credit limit</w:t>
            </w:r>
          </w:p>
        </w:tc>
        <w:tc>
          <w:tcPr>
            <w:tcW w:w="1262" w:type="dxa"/>
            <w:tcBorders>
              <w:top w:val="single" w:sz="4" w:space="0" w:color="auto"/>
              <w:bottom w:val="single" w:sz="4" w:space="0" w:color="auto"/>
            </w:tcBorders>
            <w:vAlign w:val="bottom"/>
          </w:tcPr>
          <w:p w14:paraId="21134276" w14:textId="77777777" w:rsidR="003B5B7D" w:rsidRPr="009C5B77" w:rsidRDefault="003B5B7D" w:rsidP="00C36969">
            <w:pPr>
              <w:ind w:right="-43"/>
              <w:jc w:val="right"/>
              <w:rPr>
                <w:rFonts w:ascii="Arial" w:eastAsia="Arial Unicode MS" w:hAnsi="Arial" w:cs="Arial"/>
                <w:b/>
                <w:bCs/>
                <w:color w:val="auto"/>
                <w:sz w:val="18"/>
                <w:szCs w:val="18"/>
              </w:rPr>
            </w:pPr>
            <w:r w:rsidRPr="009C5B77">
              <w:rPr>
                <w:rFonts w:ascii="Arial" w:eastAsia="Arial Unicode MS" w:hAnsi="Arial" w:cs="Arial"/>
                <w:b/>
                <w:bCs/>
                <w:color w:val="auto"/>
                <w:sz w:val="18"/>
                <w:szCs w:val="18"/>
                <w:lang w:val="en-GB"/>
              </w:rPr>
              <w:t>Outstanding balance</w:t>
            </w:r>
          </w:p>
        </w:tc>
        <w:tc>
          <w:tcPr>
            <w:tcW w:w="1261" w:type="dxa"/>
            <w:tcBorders>
              <w:top w:val="single" w:sz="4" w:space="0" w:color="auto"/>
              <w:bottom w:val="single" w:sz="4" w:space="0" w:color="auto"/>
            </w:tcBorders>
            <w:vAlign w:val="bottom"/>
          </w:tcPr>
          <w:p w14:paraId="7AE96C60" w14:textId="77777777" w:rsidR="003B5B7D" w:rsidRPr="009C5B77" w:rsidRDefault="003B5B7D" w:rsidP="00C36969">
            <w:pPr>
              <w:ind w:right="-43"/>
              <w:jc w:val="right"/>
              <w:rPr>
                <w:rFonts w:ascii="Arial" w:eastAsia="Arial Unicode MS" w:hAnsi="Arial" w:cs="Arial"/>
                <w:b/>
                <w:bCs/>
                <w:color w:val="auto"/>
                <w:sz w:val="18"/>
                <w:szCs w:val="18"/>
              </w:rPr>
            </w:pPr>
            <w:r w:rsidRPr="009C5B77">
              <w:rPr>
                <w:rFonts w:ascii="Arial" w:eastAsia="Arial Unicode MS" w:hAnsi="Arial" w:cs="Arial"/>
                <w:b/>
                <w:bCs/>
                <w:color w:val="auto"/>
                <w:sz w:val="18"/>
                <w:szCs w:val="18"/>
                <w:lang w:val="en-GB"/>
              </w:rPr>
              <w:t>Credit limit</w:t>
            </w:r>
          </w:p>
        </w:tc>
        <w:tc>
          <w:tcPr>
            <w:tcW w:w="1262" w:type="dxa"/>
            <w:tcBorders>
              <w:top w:val="single" w:sz="4" w:space="0" w:color="auto"/>
              <w:bottom w:val="single" w:sz="4" w:space="0" w:color="auto"/>
            </w:tcBorders>
            <w:vAlign w:val="bottom"/>
          </w:tcPr>
          <w:p w14:paraId="67EF91F6" w14:textId="77777777" w:rsidR="003B5B7D" w:rsidRPr="009C5B77" w:rsidRDefault="003B5B7D" w:rsidP="00C36969">
            <w:pPr>
              <w:ind w:right="-43"/>
              <w:jc w:val="right"/>
              <w:rPr>
                <w:rFonts w:ascii="Arial" w:eastAsia="Arial Unicode MS" w:hAnsi="Arial" w:cs="Arial"/>
                <w:b/>
                <w:bCs/>
                <w:color w:val="auto"/>
                <w:sz w:val="18"/>
                <w:szCs w:val="18"/>
              </w:rPr>
            </w:pPr>
            <w:r w:rsidRPr="009C5B77">
              <w:rPr>
                <w:rFonts w:ascii="Arial" w:eastAsia="Arial Unicode MS" w:hAnsi="Arial" w:cs="Arial"/>
                <w:b/>
                <w:bCs/>
                <w:color w:val="auto"/>
                <w:sz w:val="18"/>
                <w:szCs w:val="18"/>
                <w:lang w:val="en-GB"/>
              </w:rPr>
              <w:t>Outstanding balance</w:t>
            </w:r>
          </w:p>
        </w:tc>
        <w:tc>
          <w:tcPr>
            <w:tcW w:w="1261" w:type="dxa"/>
            <w:tcBorders>
              <w:top w:val="single" w:sz="4" w:space="0" w:color="auto"/>
              <w:bottom w:val="single" w:sz="4" w:space="0" w:color="auto"/>
            </w:tcBorders>
            <w:vAlign w:val="bottom"/>
          </w:tcPr>
          <w:p w14:paraId="6CBF8A91" w14:textId="77777777" w:rsidR="003B5B7D" w:rsidRPr="009C5B77" w:rsidRDefault="003B5B7D" w:rsidP="00C36969">
            <w:pPr>
              <w:ind w:right="-43"/>
              <w:jc w:val="right"/>
              <w:rPr>
                <w:rFonts w:ascii="Arial" w:eastAsia="Arial Unicode MS" w:hAnsi="Arial" w:cs="Arial"/>
                <w:b/>
                <w:bCs/>
                <w:color w:val="auto"/>
                <w:sz w:val="18"/>
                <w:szCs w:val="18"/>
              </w:rPr>
            </w:pPr>
            <w:r w:rsidRPr="009C5B77">
              <w:rPr>
                <w:rFonts w:ascii="Arial" w:eastAsia="Arial Unicode MS" w:hAnsi="Arial" w:cs="Arial"/>
                <w:b/>
                <w:bCs/>
                <w:color w:val="auto"/>
                <w:sz w:val="18"/>
                <w:szCs w:val="18"/>
                <w:lang w:val="en-GB"/>
              </w:rPr>
              <w:t>Credit limit</w:t>
            </w:r>
          </w:p>
        </w:tc>
        <w:tc>
          <w:tcPr>
            <w:tcW w:w="1262" w:type="dxa"/>
            <w:tcBorders>
              <w:top w:val="single" w:sz="4" w:space="0" w:color="auto"/>
              <w:bottom w:val="single" w:sz="4" w:space="0" w:color="auto"/>
            </w:tcBorders>
            <w:vAlign w:val="bottom"/>
          </w:tcPr>
          <w:p w14:paraId="0B33D4B7" w14:textId="77777777" w:rsidR="003B5B7D" w:rsidRPr="009C5B77" w:rsidRDefault="003B5B7D" w:rsidP="00C36969">
            <w:pPr>
              <w:ind w:right="-43"/>
              <w:jc w:val="right"/>
              <w:rPr>
                <w:rFonts w:ascii="Arial" w:eastAsia="Arial Unicode MS" w:hAnsi="Arial" w:cs="Arial"/>
                <w:b/>
                <w:bCs/>
                <w:color w:val="auto"/>
                <w:sz w:val="18"/>
                <w:szCs w:val="18"/>
              </w:rPr>
            </w:pPr>
            <w:r w:rsidRPr="009C5B77">
              <w:rPr>
                <w:rFonts w:ascii="Arial" w:eastAsia="Arial Unicode MS" w:hAnsi="Arial" w:cs="Arial"/>
                <w:b/>
                <w:bCs/>
                <w:color w:val="auto"/>
                <w:sz w:val="18"/>
                <w:szCs w:val="18"/>
                <w:lang w:val="en-GB"/>
              </w:rPr>
              <w:t>Outstanding balance</w:t>
            </w:r>
          </w:p>
        </w:tc>
        <w:tc>
          <w:tcPr>
            <w:tcW w:w="1261" w:type="dxa"/>
            <w:tcBorders>
              <w:top w:val="single" w:sz="4" w:space="0" w:color="auto"/>
              <w:bottom w:val="single" w:sz="4" w:space="0" w:color="auto"/>
            </w:tcBorders>
            <w:vAlign w:val="bottom"/>
          </w:tcPr>
          <w:p w14:paraId="5E7423A8" w14:textId="77777777" w:rsidR="003B5B7D" w:rsidRPr="009C5B77" w:rsidRDefault="003B5B7D" w:rsidP="00C36969">
            <w:pPr>
              <w:ind w:right="-43"/>
              <w:jc w:val="right"/>
              <w:rPr>
                <w:rFonts w:ascii="Arial" w:eastAsia="Arial Unicode MS" w:hAnsi="Arial" w:cs="Arial"/>
                <w:b/>
                <w:bCs/>
                <w:color w:val="auto"/>
                <w:sz w:val="18"/>
                <w:szCs w:val="18"/>
              </w:rPr>
            </w:pPr>
            <w:r w:rsidRPr="009C5B77">
              <w:rPr>
                <w:rFonts w:ascii="Arial" w:eastAsia="Arial Unicode MS" w:hAnsi="Arial" w:cs="Arial"/>
                <w:b/>
                <w:bCs/>
                <w:color w:val="auto"/>
                <w:sz w:val="18"/>
                <w:szCs w:val="18"/>
                <w:lang w:val="en-GB"/>
              </w:rPr>
              <w:t>Credit limit</w:t>
            </w:r>
          </w:p>
        </w:tc>
        <w:tc>
          <w:tcPr>
            <w:tcW w:w="1262" w:type="dxa"/>
            <w:tcBorders>
              <w:top w:val="single" w:sz="4" w:space="0" w:color="auto"/>
              <w:bottom w:val="single" w:sz="4" w:space="0" w:color="auto"/>
            </w:tcBorders>
            <w:vAlign w:val="bottom"/>
          </w:tcPr>
          <w:p w14:paraId="2888C032" w14:textId="77777777" w:rsidR="003B5B7D" w:rsidRPr="009C5B77" w:rsidRDefault="003B5B7D" w:rsidP="00C36969">
            <w:pPr>
              <w:ind w:right="-43"/>
              <w:jc w:val="right"/>
              <w:rPr>
                <w:rFonts w:ascii="Arial" w:eastAsia="Arial Unicode MS" w:hAnsi="Arial" w:cs="Arial"/>
                <w:b/>
                <w:bCs/>
                <w:color w:val="auto"/>
                <w:sz w:val="18"/>
                <w:szCs w:val="18"/>
              </w:rPr>
            </w:pPr>
            <w:r w:rsidRPr="009C5B77">
              <w:rPr>
                <w:rFonts w:ascii="Arial" w:eastAsia="Arial Unicode MS" w:hAnsi="Arial" w:cs="Arial"/>
                <w:b/>
                <w:bCs/>
                <w:color w:val="auto"/>
                <w:sz w:val="18"/>
                <w:szCs w:val="18"/>
                <w:lang w:val="en-GB"/>
              </w:rPr>
              <w:t>Outstanding balance</w:t>
            </w:r>
          </w:p>
        </w:tc>
      </w:tr>
      <w:tr w:rsidR="008F70A4" w:rsidRPr="009C5B77" w14:paraId="5E6A2757" w14:textId="77777777" w:rsidTr="00C36969">
        <w:trPr>
          <w:gridAfter w:val="1"/>
          <w:wAfter w:w="25" w:type="dxa"/>
          <w:cantSplit/>
        </w:trPr>
        <w:tc>
          <w:tcPr>
            <w:tcW w:w="4590" w:type="dxa"/>
            <w:vAlign w:val="bottom"/>
          </w:tcPr>
          <w:p w14:paraId="7C471692" w14:textId="77777777" w:rsidR="003B5B7D" w:rsidRPr="009C5B77" w:rsidRDefault="003B5B7D" w:rsidP="00C36969">
            <w:pPr>
              <w:ind w:left="-42" w:right="-110"/>
              <w:rPr>
                <w:rFonts w:ascii="Arial" w:eastAsia="Times New Roman" w:hAnsi="Arial" w:cs="Arial"/>
                <w:b/>
                <w:bCs/>
                <w:color w:val="auto"/>
                <w:sz w:val="18"/>
                <w:szCs w:val="18"/>
              </w:rPr>
            </w:pPr>
          </w:p>
        </w:tc>
        <w:tc>
          <w:tcPr>
            <w:tcW w:w="1261" w:type="dxa"/>
            <w:vAlign w:val="bottom"/>
          </w:tcPr>
          <w:p w14:paraId="4E39DF3E" w14:textId="77777777" w:rsidR="003B5B7D" w:rsidRPr="009C5B77" w:rsidRDefault="003B5B7D" w:rsidP="00C36969">
            <w:pPr>
              <w:ind w:right="-43"/>
              <w:jc w:val="right"/>
              <w:rPr>
                <w:rFonts w:ascii="Arial" w:eastAsia="Arial Unicode MS" w:hAnsi="Arial" w:cs="Arial"/>
                <w:color w:val="auto"/>
                <w:sz w:val="18"/>
                <w:szCs w:val="18"/>
              </w:rPr>
            </w:pPr>
          </w:p>
        </w:tc>
        <w:tc>
          <w:tcPr>
            <w:tcW w:w="1262" w:type="dxa"/>
            <w:vAlign w:val="bottom"/>
          </w:tcPr>
          <w:p w14:paraId="1D361F46" w14:textId="77777777" w:rsidR="003B5B7D" w:rsidRPr="009C5B77" w:rsidRDefault="003B5B7D" w:rsidP="00C36969">
            <w:pPr>
              <w:ind w:right="-43"/>
              <w:jc w:val="right"/>
              <w:rPr>
                <w:rFonts w:ascii="Arial" w:eastAsia="Arial Unicode MS" w:hAnsi="Arial" w:cs="Arial"/>
                <w:color w:val="auto"/>
                <w:sz w:val="18"/>
                <w:szCs w:val="18"/>
              </w:rPr>
            </w:pPr>
          </w:p>
        </w:tc>
        <w:tc>
          <w:tcPr>
            <w:tcW w:w="1261" w:type="dxa"/>
            <w:vAlign w:val="bottom"/>
          </w:tcPr>
          <w:p w14:paraId="405A7A6D" w14:textId="77777777" w:rsidR="003B5B7D" w:rsidRPr="009C5B77" w:rsidRDefault="003B5B7D" w:rsidP="00C36969">
            <w:pPr>
              <w:ind w:right="-43"/>
              <w:jc w:val="right"/>
              <w:rPr>
                <w:rFonts w:ascii="Arial" w:eastAsia="Arial Unicode MS" w:hAnsi="Arial" w:cs="Arial"/>
                <w:color w:val="auto"/>
                <w:sz w:val="18"/>
                <w:szCs w:val="18"/>
              </w:rPr>
            </w:pPr>
          </w:p>
        </w:tc>
        <w:tc>
          <w:tcPr>
            <w:tcW w:w="1262" w:type="dxa"/>
            <w:vAlign w:val="bottom"/>
          </w:tcPr>
          <w:p w14:paraId="6A1771B3" w14:textId="77777777" w:rsidR="003B5B7D" w:rsidRPr="009C5B77" w:rsidRDefault="003B5B7D" w:rsidP="00C36969">
            <w:pPr>
              <w:ind w:right="-43"/>
              <w:jc w:val="right"/>
              <w:rPr>
                <w:rFonts w:ascii="Arial" w:eastAsia="Arial Unicode MS" w:hAnsi="Arial" w:cs="Arial"/>
                <w:color w:val="auto"/>
                <w:sz w:val="18"/>
                <w:szCs w:val="18"/>
              </w:rPr>
            </w:pPr>
          </w:p>
        </w:tc>
        <w:tc>
          <w:tcPr>
            <w:tcW w:w="1261" w:type="dxa"/>
            <w:vAlign w:val="bottom"/>
          </w:tcPr>
          <w:p w14:paraId="2071D285" w14:textId="77777777" w:rsidR="003B5B7D" w:rsidRPr="009C5B77" w:rsidRDefault="003B5B7D" w:rsidP="00C36969">
            <w:pPr>
              <w:ind w:right="-43"/>
              <w:jc w:val="right"/>
              <w:rPr>
                <w:rFonts w:ascii="Arial" w:eastAsia="Arial Unicode MS" w:hAnsi="Arial" w:cs="Arial"/>
                <w:color w:val="auto"/>
                <w:sz w:val="18"/>
                <w:szCs w:val="18"/>
                <w:cs/>
              </w:rPr>
            </w:pPr>
          </w:p>
        </w:tc>
        <w:tc>
          <w:tcPr>
            <w:tcW w:w="1262" w:type="dxa"/>
            <w:vAlign w:val="bottom"/>
          </w:tcPr>
          <w:p w14:paraId="49A600C6" w14:textId="77777777" w:rsidR="003B5B7D" w:rsidRPr="009C5B77" w:rsidRDefault="003B5B7D" w:rsidP="00C36969">
            <w:pPr>
              <w:ind w:right="-43"/>
              <w:jc w:val="right"/>
              <w:rPr>
                <w:rFonts w:ascii="Arial" w:eastAsia="Arial Unicode MS" w:hAnsi="Arial" w:cs="Arial"/>
                <w:color w:val="auto"/>
                <w:sz w:val="18"/>
                <w:szCs w:val="18"/>
                <w:cs/>
              </w:rPr>
            </w:pPr>
          </w:p>
        </w:tc>
        <w:tc>
          <w:tcPr>
            <w:tcW w:w="1261" w:type="dxa"/>
            <w:vAlign w:val="bottom"/>
          </w:tcPr>
          <w:p w14:paraId="00787836" w14:textId="77777777" w:rsidR="003B5B7D" w:rsidRPr="009C5B77" w:rsidRDefault="003B5B7D" w:rsidP="00C36969">
            <w:pPr>
              <w:ind w:right="-43"/>
              <w:jc w:val="right"/>
              <w:rPr>
                <w:rFonts w:ascii="Arial" w:eastAsia="Arial Unicode MS" w:hAnsi="Arial" w:cs="Arial"/>
                <w:color w:val="auto"/>
                <w:sz w:val="18"/>
                <w:szCs w:val="18"/>
                <w:cs/>
              </w:rPr>
            </w:pPr>
          </w:p>
        </w:tc>
        <w:tc>
          <w:tcPr>
            <w:tcW w:w="1262" w:type="dxa"/>
            <w:vAlign w:val="bottom"/>
          </w:tcPr>
          <w:p w14:paraId="28A85FA6" w14:textId="77777777" w:rsidR="003B5B7D" w:rsidRPr="009C5B77" w:rsidRDefault="003B5B7D" w:rsidP="00C36969">
            <w:pPr>
              <w:ind w:right="-43"/>
              <w:jc w:val="right"/>
              <w:rPr>
                <w:rFonts w:ascii="Arial" w:eastAsia="Arial Unicode MS" w:hAnsi="Arial" w:cs="Arial"/>
                <w:color w:val="auto"/>
                <w:sz w:val="18"/>
                <w:szCs w:val="18"/>
                <w:cs/>
              </w:rPr>
            </w:pPr>
          </w:p>
        </w:tc>
      </w:tr>
      <w:tr w:rsidR="00C36969" w:rsidRPr="009C5B77" w14:paraId="5A9D28EF" w14:textId="77777777" w:rsidTr="00C36969">
        <w:trPr>
          <w:gridAfter w:val="1"/>
          <w:wAfter w:w="25" w:type="dxa"/>
          <w:cantSplit/>
        </w:trPr>
        <w:tc>
          <w:tcPr>
            <w:tcW w:w="4590" w:type="dxa"/>
            <w:vAlign w:val="bottom"/>
          </w:tcPr>
          <w:p w14:paraId="29741740" w14:textId="77777777" w:rsidR="003B5B7D" w:rsidRPr="009C5B77" w:rsidRDefault="003B5B7D" w:rsidP="00C36969">
            <w:pPr>
              <w:ind w:left="-42" w:right="-110"/>
              <w:rPr>
                <w:rFonts w:ascii="Arial" w:eastAsia="Times New Roman" w:hAnsi="Arial" w:cs="Arial"/>
                <w:b/>
                <w:bCs/>
                <w:color w:val="auto"/>
                <w:sz w:val="18"/>
                <w:szCs w:val="18"/>
              </w:rPr>
            </w:pPr>
            <w:proofErr w:type="spellStart"/>
            <w:r w:rsidRPr="009C5B77">
              <w:rPr>
                <w:rFonts w:ascii="Arial" w:eastAsia="Arial Unicode MS" w:hAnsi="Arial" w:cs="Arial"/>
                <w:color w:val="auto"/>
                <w:sz w:val="18"/>
                <w:szCs w:val="18"/>
              </w:rPr>
              <w:t>Chaoprayamahanakorn</w:t>
            </w:r>
            <w:proofErr w:type="spellEnd"/>
            <w:r w:rsidRPr="009C5B77">
              <w:rPr>
                <w:rFonts w:ascii="Arial" w:eastAsia="Arial Unicode MS" w:hAnsi="Arial" w:cs="Arial"/>
                <w:color w:val="auto"/>
                <w:sz w:val="18"/>
                <w:szCs w:val="18"/>
              </w:rPr>
              <w:t xml:space="preserve"> Public Company Limited</w:t>
            </w:r>
          </w:p>
        </w:tc>
        <w:tc>
          <w:tcPr>
            <w:tcW w:w="1261" w:type="dxa"/>
            <w:vAlign w:val="bottom"/>
          </w:tcPr>
          <w:p w14:paraId="65ACBDED" w14:textId="77777777" w:rsidR="003B5B7D" w:rsidRPr="009C5B77" w:rsidRDefault="003B5B7D" w:rsidP="00C36969">
            <w:pPr>
              <w:ind w:right="-43"/>
              <w:jc w:val="right"/>
              <w:rPr>
                <w:rFonts w:ascii="Arial" w:eastAsia="Arial Unicode MS" w:hAnsi="Arial" w:cs="Arial"/>
                <w:color w:val="auto"/>
                <w:sz w:val="18"/>
                <w:szCs w:val="18"/>
              </w:rPr>
            </w:pPr>
            <w:r w:rsidRPr="009C5B77">
              <w:rPr>
                <w:rFonts w:ascii="Arial" w:hAnsi="Arial" w:cs="Arial"/>
                <w:color w:val="auto"/>
                <w:sz w:val="18"/>
                <w:szCs w:val="18"/>
                <w:lang w:val="en-GB"/>
              </w:rPr>
              <w:t>-</w:t>
            </w:r>
          </w:p>
        </w:tc>
        <w:tc>
          <w:tcPr>
            <w:tcW w:w="1262" w:type="dxa"/>
            <w:vAlign w:val="bottom"/>
          </w:tcPr>
          <w:p w14:paraId="2EFF1879" w14:textId="77777777" w:rsidR="003B5B7D" w:rsidRPr="009C5B77" w:rsidRDefault="003B5B7D" w:rsidP="00C36969">
            <w:pPr>
              <w:ind w:right="-43"/>
              <w:jc w:val="right"/>
              <w:rPr>
                <w:rFonts w:ascii="Arial" w:eastAsia="Arial Unicode MS" w:hAnsi="Arial" w:cs="Arial"/>
                <w:color w:val="auto"/>
                <w:sz w:val="18"/>
                <w:szCs w:val="18"/>
              </w:rPr>
            </w:pPr>
            <w:r w:rsidRPr="009C5B77">
              <w:rPr>
                <w:rFonts w:ascii="Arial" w:hAnsi="Arial" w:cs="Arial"/>
                <w:color w:val="auto"/>
                <w:sz w:val="18"/>
                <w:szCs w:val="18"/>
                <w:lang w:val="en-GB"/>
              </w:rPr>
              <w:t>-</w:t>
            </w:r>
          </w:p>
        </w:tc>
        <w:tc>
          <w:tcPr>
            <w:tcW w:w="1261" w:type="dxa"/>
            <w:vAlign w:val="bottom"/>
          </w:tcPr>
          <w:p w14:paraId="0B5A989A" w14:textId="77777777" w:rsidR="003B5B7D" w:rsidRPr="009C5B77" w:rsidRDefault="003B5B7D" w:rsidP="00C36969">
            <w:pPr>
              <w:ind w:right="-43"/>
              <w:jc w:val="right"/>
              <w:rPr>
                <w:rFonts w:ascii="Arial" w:eastAsia="Arial Unicode MS" w:hAnsi="Arial" w:cs="Arial"/>
                <w:color w:val="auto"/>
                <w:sz w:val="18"/>
                <w:szCs w:val="18"/>
              </w:rPr>
            </w:pPr>
            <w:r w:rsidRPr="009C5B77">
              <w:rPr>
                <w:rFonts w:ascii="Arial" w:hAnsi="Arial" w:cs="Arial"/>
                <w:color w:val="auto"/>
                <w:sz w:val="18"/>
                <w:szCs w:val="18"/>
                <w:lang w:val="en-GB"/>
              </w:rPr>
              <w:t>-</w:t>
            </w:r>
          </w:p>
        </w:tc>
        <w:tc>
          <w:tcPr>
            <w:tcW w:w="1262" w:type="dxa"/>
            <w:vAlign w:val="bottom"/>
          </w:tcPr>
          <w:p w14:paraId="2D9CF9BA" w14:textId="77777777" w:rsidR="003B5B7D" w:rsidRPr="009C5B77" w:rsidRDefault="003B5B7D" w:rsidP="00C36969">
            <w:pPr>
              <w:ind w:right="-43"/>
              <w:jc w:val="right"/>
              <w:rPr>
                <w:rFonts w:ascii="Arial" w:eastAsia="Arial Unicode MS" w:hAnsi="Arial" w:cs="Arial"/>
                <w:color w:val="auto"/>
                <w:sz w:val="18"/>
                <w:szCs w:val="18"/>
              </w:rPr>
            </w:pPr>
            <w:r w:rsidRPr="009C5B77">
              <w:rPr>
                <w:rFonts w:ascii="Arial" w:hAnsi="Arial" w:cs="Arial"/>
                <w:color w:val="auto"/>
                <w:sz w:val="18"/>
                <w:szCs w:val="18"/>
                <w:lang w:val="en-GB"/>
              </w:rPr>
              <w:t>-</w:t>
            </w:r>
          </w:p>
        </w:tc>
        <w:tc>
          <w:tcPr>
            <w:tcW w:w="1261" w:type="dxa"/>
            <w:vAlign w:val="bottom"/>
          </w:tcPr>
          <w:p w14:paraId="7A252DBB" w14:textId="77777777" w:rsidR="003B5B7D" w:rsidRPr="009C5B77" w:rsidRDefault="003B5B7D" w:rsidP="00C36969">
            <w:pPr>
              <w:ind w:right="-43"/>
              <w:jc w:val="right"/>
              <w:rPr>
                <w:rFonts w:ascii="Arial" w:eastAsia="Arial Unicode MS" w:hAnsi="Arial" w:cs="Arial"/>
                <w:color w:val="auto"/>
                <w:sz w:val="18"/>
                <w:szCs w:val="18"/>
                <w:cs/>
              </w:rPr>
            </w:pPr>
            <w:r w:rsidRPr="009C5B77">
              <w:rPr>
                <w:rFonts w:ascii="Arial" w:hAnsi="Arial" w:cs="Arial"/>
                <w:color w:val="auto"/>
                <w:sz w:val="18"/>
                <w:szCs w:val="18"/>
              </w:rPr>
              <w:t>2,120,900</w:t>
            </w:r>
          </w:p>
        </w:tc>
        <w:tc>
          <w:tcPr>
            <w:tcW w:w="1262" w:type="dxa"/>
            <w:vAlign w:val="bottom"/>
          </w:tcPr>
          <w:p w14:paraId="7F5864FA" w14:textId="77777777" w:rsidR="003B5B7D" w:rsidRPr="009C5B77" w:rsidRDefault="003B5B7D" w:rsidP="00C36969">
            <w:pPr>
              <w:ind w:right="-43"/>
              <w:jc w:val="right"/>
              <w:rPr>
                <w:rFonts w:ascii="Arial" w:eastAsia="Arial Unicode MS" w:hAnsi="Arial" w:cs="Arial"/>
                <w:color w:val="auto"/>
                <w:sz w:val="18"/>
                <w:szCs w:val="18"/>
                <w:cs/>
              </w:rPr>
            </w:pPr>
            <w:r w:rsidRPr="009C5B77">
              <w:rPr>
                <w:rFonts w:ascii="Arial" w:hAnsi="Arial" w:cs="Arial"/>
                <w:color w:val="auto"/>
                <w:sz w:val="18"/>
                <w:szCs w:val="18"/>
              </w:rPr>
              <w:t>369,955</w:t>
            </w:r>
          </w:p>
        </w:tc>
        <w:tc>
          <w:tcPr>
            <w:tcW w:w="1261" w:type="dxa"/>
            <w:vAlign w:val="bottom"/>
          </w:tcPr>
          <w:p w14:paraId="7D26C95F" w14:textId="77777777" w:rsidR="003B5B7D" w:rsidRPr="009C5B77" w:rsidRDefault="003B5B7D" w:rsidP="00C36969">
            <w:pPr>
              <w:ind w:right="-43"/>
              <w:jc w:val="right"/>
              <w:rPr>
                <w:rFonts w:ascii="Arial" w:eastAsia="Arial Unicode MS" w:hAnsi="Arial" w:cs="Arial"/>
                <w:color w:val="auto"/>
                <w:sz w:val="18"/>
                <w:szCs w:val="18"/>
                <w:cs/>
              </w:rPr>
            </w:pPr>
            <w:r w:rsidRPr="009C5B77">
              <w:rPr>
                <w:rFonts w:ascii="Arial" w:hAnsi="Arial" w:cs="Arial"/>
                <w:color w:val="auto"/>
                <w:sz w:val="18"/>
                <w:szCs w:val="18"/>
                <w:lang w:val="en-GB"/>
              </w:rPr>
              <w:t>-</w:t>
            </w:r>
          </w:p>
        </w:tc>
        <w:tc>
          <w:tcPr>
            <w:tcW w:w="1262" w:type="dxa"/>
            <w:vAlign w:val="bottom"/>
          </w:tcPr>
          <w:p w14:paraId="540839C5" w14:textId="77777777" w:rsidR="003B5B7D" w:rsidRPr="009C5B77" w:rsidRDefault="003B5B7D" w:rsidP="00C36969">
            <w:pPr>
              <w:ind w:right="-43"/>
              <w:jc w:val="right"/>
              <w:rPr>
                <w:rFonts w:ascii="Arial" w:eastAsia="Arial Unicode MS" w:hAnsi="Arial" w:cs="Arial"/>
                <w:color w:val="auto"/>
                <w:sz w:val="18"/>
                <w:szCs w:val="18"/>
                <w:cs/>
              </w:rPr>
            </w:pPr>
            <w:r w:rsidRPr="009C5B77">
              <w:rPr>
                <w:rFonts w:ascii="Arial" w:hAnsi="Arial" w:cs="Arial"/>
                <w:color w:val="auto"/>
                <w:sz w:val="18"/>
                <w:szCs w:val="18"/>
                <w:lang w:val="en-GB"/>
              </w:rPr>
              <w:t>-</w:t>
            </w:r>
          </w:p>
        </w:tc>
      </w:tr>
    </w:tbl>
    <w:p w14:paraId="2CF4A3DC" w14:textId="77777777" w:rsidR="00C36969" w:rsidRPr="009C5B77" w:rsidRDefault="00C36969" w:rsidP="003B5B7D">
      <w:pPr>
        <w:pBdr>
          <w:top w:val="nil"/>
          <w:left w:val="nil"/>
          <w:bottom w:val="nil"/>
          <w:right w:val="nil"/>
          <w:between w:val="nil"/>
        </w:pBdr>
        <w:jc w:val="both"/>
        <w:rPr>
          <w:rFonts w:ascii="Arial" w:eastAsia="Arial" w:hAnsi="Arial" w:cs="Arial"/>
          <w:iCs/>
          <w:color w:val="auto"/>
          <w:sz w:val="18"/>
          <w:szCs w:val="18"/>
        </w:rPr>
      </w:pPr>
    </w:p>
    <w:p w14:paraId="318457EC" w14:textId="77777777" w:rsidR="00C36969" w:rsidRPr="009C5B77" w:rsidRDefault="00C36969" w:rsidP="003B5B7D">
      <w:pPr>
        <w:pBdr>
          <w:top w:val="nil"/>
          <w:left w:val="nil"/>
          <w:bottom w:val="nil"/>
          <w:right w:val="nil"/>
          <w:between w:val="nil"/>
        </w:pBdr>
        <w:jc w:val="both"/>
        <w:rPr>
          <w:rFonts w:ascii="Arial" w:eastAsia="Arial" w:hAnsi="Arial" w:cs="Arial"/>
          <w:iCs/>
          <w:color w:val="auto"/>
          <w:sz w:val="18"/>
          <w:szCs w:val="18"/>
        </w:rPr>
      </w:pPr>
    </w:p>
    <w:p w14:paraId="07A6FDB5" w14:textId="7821CCE2" w:rsidR="00BB6D20" w:rsidRPr="009C5B77" w:rsidRDefault="00BB6D20">
      <w:pPr>
        <w:rPr>
          <w:rFonts w:ascii="Arial" w:eastAsia="Arial" w:hAnsi="Arial" w:cs="Arial"/>
          <w:i/>
          <w:color w:val="auto"/>
          <w:sz w:val="18"/>
          <w:szCs w:val="18"/>
        </w:rPr>
      </w:pPr>
    </w:p>
    <w:p w14:paraId="71EF0062" w14:textId="77777777" w:rsidR="00AD03A0" w:rsidRPr="009C5B77" w:rsidRDefault="00AD03A0" w:rsidP="00117950">
      <w:pPr>
        <w:rPr>
          <w:rFonts w:ascii="Arial" w:eastAsia="Arial" w:hAnsi="Arial" w:cs="Arial"/>
          <w:color w:val="auto"/>
          <w:sz w:val="18"/>
          <w:szCs w:val="18"/>
        </w:rPr>
        <w:sectPr w:rsidR="00AD03A0" w:rsidRPr="009C5B77" w:rsidSect="00AD03A0">
          <w:pgSz w:w="16840" w:h="11907" w:orient="landscape"/>
          <w:pgMar w:top="720" w:right="720" w:bottom="1728" w:left="1440" w:header="706" w:footer="706" w:gutter="0"/>
          <w:cols w:space="720"/>
          <w:docGrid w:linePitch="326"/>
        </w:sectPr>
      </w:pPr>
    </w:p>
    <w:p w14:paraId="6A609245" w14:textId="77777777" w:rsidR="00C36969" w:rsidRPr="009C5B77" w:rsidRDefault="00C36969" w:rsidP="001042DC">
      <w:pPr>
        <w:pBdr>
          <w:top w:val="nil"/>
          <w:left w:val="nil"/>
          <w:bottom w:val="nil"/>
          <w:right w:val="nil"/>
          <w:between w:val="nil"/>
        </w:pBdr>
        <w:jc w:val="both"/>
        <w:rPr>
          <w:rFonts w:ascii="Arial" w:eastAsia="Arial" w:hAnsi="Arial" w:cs="Arial"/>
          <w:i/>
          <w:color w:val="auto"/>
          <w:sz w:val="18"/>
          <w:szCs w:val="18"/>
        </w:rPr>
      </w:pPr>
    </w:p>
    <w:p w14:paraId="6D6CACD1" w14:textId="43BDFB5A" w:rsidR="009803B5" w:rsidRPr="009C5B77" w:rsidRDefault="0021040B" w:rsidP="001042DC">
      <w:pPr>
        <w:pBdr>
          <w:top w:val="nil"/>
          <w:left w:val="nil"/>
          <w:bottom w:val="nil"/>
          <w:right w:val="nil"/>
          <w:between w:val="nil"/>
        </w:pBdr>
        <w:jc w:val="both"/>
        <w:rPr>
          <w:rFonts w:ascii="Arial" w:eastAsia="Arial" w:hAnsi="Arial" w:cs="Arial"/>
          <w:i/>
          <w:color w:val="auto"/>
          <w:sz w:val="18"/>
          <w:szCs w:val="18"/>
        </w:rPr>
      </w:pPr>
      <w:r w:rsidRPr="009C5B77">
        <w:rPr>
          <w:rFonts w:ascii="Arial" w:eastAsia="Arial" w:hAnsi="Arial" w:cs="Arial"/>
          <w:i/>
          <w:color w:val="auto"/>
          <w:sz w:val="18"/>
          <w:szCs w:val="18"/>
        </w:rPr>
        <w:t xml:space="preserve">Litigations </w:t>
      </w:r>
    </w:p>
    <w:p w14:paraId="7D2EC728" w14:textId="77777777" w:rsidR="009803B5" w:rsidRPr="009C5B77" w:rsidRDefault="009803B5" w:rsidP="001042DC">
      <w:pPr>
        <w:pBdr>
          <w:top w:val="nil"/>
          <w:left w:val="nil"/>
          <w:bottom w:val="nil"/>
          <w:right w:val="nil"/>
          <w:between w:val="nil"/>
        </w:pBdr>
        <w:jc w:val="both"/>
        <w:rPr>
          <w:rFonts w:ascii="Arial" w:eastAsia="Arial" w:hAnsi="Arial" w:cs="Arial"/>
          <w:color w:val="auto"/>
          <w:sz w:val="18"/>
          <w:szCs w:val="18"/>
        </w:rPr>
      </w:pPr>
    </w:p>
    <w:p w14:paraId="3BAC0386" w14:textId="4A8BB9C7" w:rsidR="00E76992" w:rsidRPr="009C5B77" w:rsidRDefault="00E76992" w:rsidP="00E76992">
      <w:pPr>
        <w:jc w:val="both"/>
        <w:rPr>
          <w:rFonts w:ascii="Arial" w:eastAsia="Arial" w:hAnsi="Arial" w:cs="Arial"/>
          <w:color w:val="auto"/>
          <w:sz w:val="18"/>
          <w:szCs w:val="18"/>
        </w:rPr>
      </w:pPr>
      <w:r w:rsidRPr="009C5B77">
        <w:rPr>
          <w:rFonts w:ascii="Arial" w:eastAsia="Arial" w:hAnsi="Arial" w:cs="Arial"/>
          <w:color w:val="auto"/>
          <w:sz w:val="18"/>
          <w:szCs w:val="18"/>
        </w:rPr>
        <w:t xml:space="preserve">As </w:t>
      </w:r>
      <w:proofErr w:type="gramStart"/>
      <w:r w:rsidRPr="009C5B77">
        <w:rPr>
          <w:rFonts w:ascii="Arial" w:eastAsia="Arial" w:hAnsi="Arial" w:cs="Arial"/>
          <w:color w:val="auto"/>
          <w:sz w:val="18"/>
          <w:szCs w:val="18"/>
        </w:rPr>
        <w:t>at</w:t>
      </w:r>
      <w:proofErr w:type="gramEnd"/>
      <w:r w:rsidRPr="009C5B77">
        <w:rPr>
          <w:rFonts w:ascii="Arial" w:eastAsia="Arial" w:hAnsi="Arial" w:cs="Arial"/>
          <w:color w:val="auto"/>
          <w:sz w:val="18"/>
          <w:szCs w:val="18"/>
        </w:rPr>
        <w:t xml:space="preserve"> </w:t>
      </w:r>
      <w:r w:rsidR="00BB6D20" w:rsidRPr="009C5B77">
        <w:rPr>
          <w:rFonts w:ascii="Arial" w:hAnsi="Arial" w:cs="Arial"/>
          <w:color w:val="auto"/>
          <w:sz w:val="18"/>
          <w:szCs w:val="18"/>
          <w:lang w:val="en-GB"/>
        </w:rPr>
        <w:t>31</w:t>
      </w:r>
      <w:r w:rsidR="009E5CE3" w:rsidRPr="009C5B77">
        <w:rPr>
          <w:rFonts w:ascii="Arial" w:hAnsi="Arial" w:cs="Arial"/>
          <w:color w:val="auto"/>
          <w:sz w:val="18"/>
          <w:szCs w:val="18"/>
          <w:lang w:val="en-GB"/>
        </w:rPr>
        <w:t xml:space="preserve"> March </w:t>
      </w:r>
      <w:r w:rsidR="00BB6D20" w:rsidRPr="009C5B77">
        <w:rPr>
          <w:rFonts w:ascii="Arial" w:eastAsia="Arial" w:hAnsi="Arial" w:cs="Arial"/>
          <w:color w:val="auto"/>
          <w:spacing w:val="-4"/>
          <w:sz w:val="18"/>
          <w:szCs w:val="18"/>
          <w:lang w:val="en-GB"/>
        </w:rPr>
        <w:t>2026</w:t>
      </w:r>
      <w:r w:rsidRPr="009C5B77">
        <w:rPr>
          <w:rFonts w:ascii="Arial" w:eastAsia="Arial" w:hAnsi="Arial" w:cs="Arial"/>
          <w:color w:val="auto"/>
          <w:sz w:val="18"/>
          <w:szCs w:val="18"/>
        </w:rPr>
        <w:t xml:space="preserve">, there are </w:t>
      </w:r>
      <w:r w:rsidR="00BB6D20" w:rsidRPr="009C5B77">
        <w:rPr>
          <w:rFonts w:ascii="Arial" w:eastAsia="Arial" w:hAnsi="Arial" w:cs="Arial"/>
          <w:color w:val="auto"/>
          <w:sz w:val="18"/>
          <w:szCs w:val="18"/>
          <w:lang w:val="en-GB"/>
        </w:rPr>
        <w:t>8</w:t>
      </w:r>
      <w:r w:rsidRPr="009C5B77">
        <w:rPr>
          <w:rFonts w:ascii="Arial" w:eastAsia="Arial" w:hAnsi="Arial" w:cs="Arial"/>
          <w:color w:val="auto"/>
          <w:sz w:val="18"/>
          <w:szCs w:val="18"/>
        </w:rPr>
        <w:t xml:space="preserve"> lawsuits with the Group (As </w:t>
      </w:r>
      <w:proofErr w:type="gramStart"/>
      <w:r w:rsidRPr="009C5B77">
        <w:rPr>
          <w:rFonts w:ascii="Arial" w:eastAsia="Arial" w:hAnsi="Arial" w:cs="Arial"/>
          <w:color w:val="auto"/>
          <w:sz w:val="18"/>
          <w:szCs w:val="18"/>
        </w:rPr>
        <w:t>at</w:t>
      </w:r>
      <w:proofErr w:type="gramEnd"/>
      <w:r w:rsidRPr="009C5B77">
        <w:rPr>
          <w:rFonts w:ascii="Arial" w:eastAsia="Arial" w:hAnsi="Arial" w:cs="Arial"/>
          <w:color w:val="auto"/>
          <w:sz w:val="18"/>
          <w:szCs w:val="18"/>
        </w:rPr>
        <w:t xml:space="preserve"> </w:t>
      </w:r>
      <w:r w:rsidR="00BB6D20" w:rsidRPr="009C5B77">
        <w:rPr>
          <w:rFonts w:ascii="Arial" w:eastAsia="Arial" w:hAnsi="Arial" w:cs="Arial"/>
          <w:color w:val="auto"/>
          <w:sz w:val="18"/>
          <w:szCs w:val="18"/>
          <w:lang w:val="en-GB"/>
        </w:rPr>
        <w:t>31</w:t>
      </w:r>
      <w:r w:rsidRPr="009C5B77">
        <w:rPr>
          <w:rFonts w:ascii="Arial" w:eastAsia="Arial" w:hAnsi="Arial" w:cs="Arial"/>
          <w:color w:val="auto"/>
          <w:sz w:val="18"/>
          <w:szCs w:val="18"/>
        </w:rPr>
        <w:t xml:space="preserve"> December </w:t>
      </w:r>
      <w:r w:rsidR="00BB6D20" w:rsidRPr="009C5B77">
        <w:rPr>
          <w:rFonts w:ascii="Arial" w:eastAsia="Arial" w:hAnsi="Arial" w:cs="Arial"/>
          <w:color w:val="auto"/>
          <w:sz w:val="18"/>
          <w:szCs w:val="18"/>
          <w:lang w:val="en-GB"/>
        </w:rPr>
        <w:t>2025</w:t>
      </w:r>
      <w:r w:rsidRPr="009C5B77">
        <w:rPr>
          <w:rFonts w:ascii="Arial" w:eastAsia="Arial" w:hAnsi="Arial" w:cs="Arial"/>
          <w:color w:val="auto"/>
          <w:sz w:val="18"/>
          <w:szCs w:val="18"/>
        </w:rPr>
        <w:t xml:space="preserve">: </w:t>
      </w:r>
      <w:r w:rsidR="00BB6D20" w:rsidRPr="009C5B77">
        <w:rPr>
          <w:rFonts w:ascii="Arial" w:eastAsia="Arial" w:hAnsi="Arial" w:cs="Arial"/>
          <w:color w:val="auto"/>
          <w:sz w:val="18"/>
          <w:szCs w:val="18"/>
          <w:lang w:val="en-GB"/>
        </w:rPr>
        <w:t>5</w:t>
      </w:r>
      <w:r w:rsidRPr="009C5B77">
        <w:rPr>
          <w:rFonts w:ascii="Arial" w:eastAsia="Arial" w:hAnsi="Arial" w:cs="Arial"/>
          <w:color w:val="auto"/>
          <w:sz w:val="18"/>
          <w:szCs w:val="18"/>
        </w:rPr>
        <w:t xml:space="preserve"> lawsuits) with a total claim of Baht</w:t>
      </w:r>
      <w:r w:rsidR="001E54B6" w:rsidRPr="009C5B77">
        <w:rPr>
          <w:rFonts w:ascii="Arial" w:eastAsia="Arial" w:hAnsi="Arial" w:cs="Arial"/>
          <w:color w:val="auto"/>
          <w:sz w:val="18"/>
          <w:szCs w:val="18"/>
        </w:rPr>
        <w:t xml:space="preserve"> </w:t>
      </w:r>
      <w:r w:rsidR="00BB6D20" w:rsidRPr="009C5B77">
        <w:rPr>
          <w:rFonts w:ascii="Arial" w:eastAsia="Arial" w:hAnsi="Arial" w:cs="Arial"/>
          <w:color w:val="auto"/>
          <w:sz w:val="18"/>
          <w:szCs w:val="18"/>
          <w:lang w:val="en-GB"/>
        </w:rPr>
        <w:t>24</w:t>
      </w:r>
      <w:r w:rsidR="001E54B6" w:rsidRPr="009C5B77">
        <w:rPr>
          <w:rFonts w:ascii="Arial" w:eastAsia="Arial" w:hAnsi="Arial" w:cs="Arial"/>
          <w:color w:val="auto"/>
          <w:sz w:val="18"/>
          <w:szCs w:val="18"/>
        </w:rPr>
        <w:t>.</w:t>
      </w:r>
      <w:r w:rsidR="00BB6D20" w:rsidRPr="009C5B77">
        <w:rPr>
          <w:rFonts w:ascii="Arial" w:eastAsia="Arial" w:hAnsi="Arial" w:cs="Arial"/>
          <w:color w:val="auto"/>
          <w:sz w:val="18"/>
          <w:szCs w:val="18"/>
          <w:lang w:val="en-GB"/>
        </w:rPr>
        <w:t>58</w:t>
      </w:r>
      <w:r w:rsidRPr="009C5B77">
        <w:rPr>
          <w:rFonts w:ascii="Arial" w:eastAsia="Arial" w:hAnsi="Arial" w:cs="Arial"/>
          <w:color w:val="auto"/>
          <w:sz w:val="18"/>
          <w:szCs w:val="18"/>
          <w:lang w:val="en-GB"/>
        </w:rPr>
        <w:t xml:space="preserve"> </w:t>
      </w:r>
      <w:r w:rsidRPr="009C5B77">
        <w:rPr>
          <w:rFonts w:ascii="Arial" w:eastAsia="Arial" w:hAnsi="Arial" w:cs="Arial"/>
          <w:color w:val="auto"/>
          <w:sz w:val="18"/>
          <w:szCs w:val="18"/>
        </w:rPr>
        <w:t xml:space="preserve">million (As </w:t>
      </w:r>
      <w:proofErr w:type="gramStart"/>
      <w:r w:rsidRPr="009C5B77">
        <w:rPr>
          <w:rFonts w:ascii="Arial" w:eastAsia="Arial" w:hAnsi="Arial" w:cs="Arial"/>
          <w:color w:val="auto"/>
          <w:sz w:val="18"/>
          <w:szCs w:val="18"/>
        </w:rPr>
        <w:t>at</w:t>
      </w:r>
      <w:proofErr w:type="gramEnd"/>
      <w:r w:rsidRPr="009C5B77">
        <w:rPr>
          <w:rFonts w:ascii="Arial" w:eastAsia="Arial" w:hAnsi="Arial" w:cs="Arial"/>
          <w:color w:val="auto"/>
          <w:sz w:val="18"/>
          <w:szCs w:val="18"/>
        </w:rPr>
        <w:t xml:space="preserve"> </w:t>
      </w:r>
      <w:r w:rsidR="00BB6D20" w:rsidRPr="009C5B77">
        <w:rPr>
          <w:rFonts w:ascii="Arial" w:eastAsia="Arial" w:hAnsi="Arial" w:cs="Arial"/>
          <w:color w:val="auto"/>
          <w:sz w:val="18"/>
          <w:szCs w:val="18"/>
          <w:lang w:val="en-GB"/>
        </w:rPr>
        <w:t>31</w:t>
      </w:r>
      <w:r w:rsidRPr="009C5B77">
        <w:rPr>
          <w:rFonts w:ascii="Arial" w:eastAsia="Arial" w:hAnsi="Arial" w:cs="Arial"/>
          <w:color w:val="auto"/>
          <w:sz w:val="18"/>
          <w:szCs w:val="18"/>
        </w:rPr>
        <w:t xml:space="preserve"> December </w:t>
      </w:r>
      <w:r w:rsidR="00BB6D20" w:rsidRPr="009C5B77">
        <w:rPr>
          <w:rFonts w:ascii="Arial" w:eastAsia="Arial" w:hAnsi="Arial" w:cs="Arial"/>
          <w:color w:val="auto"/>
          <w:sz w:val="18"/>
          <w:szCs w:val="18"/>
          <w:lang w:val="en-GB"/>
        </w:rPr>
        <w:t>2025</w:t>
      </w:r>
      <w:r w:rsidRPr="009C5B77">
        <w:rPr>
          <w:rFonts w:ascii="Arial" w:eastAsia="Arial" w:hAnsi="Arial" w:cs="Arial"/>
          <w:color w:val="auto"/>
          <w:sz w:val="18"/>
          <w:szCs w:val="18"/>
        </w:rPr>
        <w:t xml:space="preserve">: Baht </w:t>
      </w:r>
      <w:r w:rsidR="00BB6D20" w:rsidRPr="009C5B77">
        <w:rPr>
          <w:rFonts w:ascii="Arial" w:eastAsia="Arial" w:hAnsi="Arial" w:cs="Arial"/>
          <w:color w:val="auto"/>
          <w:sz w:val="18"/>
          <w:szCs w:val="18"/>
          <w:lang w:val="en-GB"/>
        </w:rPr>
        <w:t>18</w:t>
      </w:r>
      <w:r w:rsidR="00CC1D33" w:rsidRPr="009C5B77">
        <w:rPr>
          <w:rFonts w:ascii="Arial" w:eastAsia="Arial" w:hAnsi="Arial" w:cs="Arial"/>
          <w:color w:val="auto"/>
          <w:sz w:val="18"/>
          <w:szCs w:val="18"/>
        </w:rPr>
        <w:t>.</w:t>
      </w:r>
      <w:r w:rsidR="00BB6D20" w:rsidRPr="009C5B77">
        <w:rPr>
          <w:rFonts w:ascii="Arial" w:eastAsia="Arial" w:hAnsi="Arial" w:cs="Arial"/>
          <w:color w:val="auto"/>
          <w:sz w:val="18"/>
          <w:szCs w:val="18"/>
          <w:lang w:val="en-GB"/>
        </w:rPr>
        <w:t>71</w:t>
      </w:r>
      <w:r w:rsidR="00CC1D33" w:rsidRPr="009C5B77">
        <w:rPr>
          <w:rFonts w:ascii="Arial" w:eastAsia="Arial" w:hAnsi="Arial" w:cs="Arial"/>
          <w:color w:val="auto"/>
          <w:sz w:val="18"/>
          <w:szCs w:val="18"/>
        </w:rPr>
        <w:t xml:space="preserve"> </w:t>
      </w:r>
      <w:r w:rsidRPr="009C5B77">
        <w:rPr>
          <w:rFonts w:ascii="Arial" w:eastAsia="Arial" w:hAnsi="Arial" w:cs="Arial"/>
          <w:color w:val="auto"/>
          <w:sz w:val="18"/>
          <w:szCs w:val="18"/>
        </w:rPr>
        <w:t xml:space="preserve">million).  </w:t>
      </w:r>
    </w:p>
    <w:p w14:paraId="510FEF7D" w14:textId="77777777" w:rsidR="00E76992" w:rsidRPr="009C5B77" w:rsidRDefault="00E76992" w:rsidP="00E76992">
      <w:pPr>
        <w:jc w:val="both"/>
        <w:rPr>
          <w:rFonts w:ascii="Arial" w:hAnsi="Arial" w:cs="Arial"/>
          <w:color w:val="auto"/>
          <w:sz w:val="18"/>
          <w:szCs w:val="18"/>
        </w:rPr>
      </w:pPr>
    </w:p>
    <w:p w14:paraId="61D97771" w14:textId="7D2C91D6" w:rsidR="00E76992" w:rsidRPr="009C5B77" w:rsidRDefault="00E76992" w:rsidP="00E76992">
      <w:pPr>
        <w:jc w:val="both"/>
        <w:rPr>
          <w:rFonts w:ascii="Arial" w:hAnsi="Arial" w:cs="Arial"/>
          <w:color w:val="auto"/>
          <w:sz w:val="18"/>
          <w:szCs w:val="18"/>
        </w:rPr>
      </w:pPr>
      <w:r w:rsidRPr="009C5B77">
        <w:rPr>
          <w:rFonts w:ascii="Arial" w:hAnsi="Arial" w:cs="Arial"/>
          <w:color w:val="auto"/>
          <w:sz w:val="18"/>
          <w:szCs w:val="18"/>
        </w:rPr>
        <w:t xml:space="preserve">During the </w:t>
      </w:r>
      <w:r w:rsidR="005F45F6" w:rsidRPr="009C5B77">
        <w:rPr>
          <w:rFonts w:ascii="Arial" w:hAnsi="Arial" w:cs="Arial"/>
          <w:color w:val="auto"/>
          <w:sz w:val="18"/>
          <w:szCs w:val="18"/>
          <w:lang w:val="en-GB"/>
        </w:rPr>
        <w:t>three</w:t>
      </w:r>
      <w:r w:rsidRPr="009C5B77">
        <w:rPr>
          <w:rFonts w:ascii="Arial" w:hAnsi="Arial" w:cs="Arial"/>
          <w:color w:val="auto"/>
          <w:sz w:val="18"/>
          <w:szCs w:val="18"/>
          <w:lang w:val="en-GB"/>
        </w:rPr>
        <w:t>-month</w:t>
      </w:r>
      <w:r w:rsidRPr="009C5B77">
        <w:rPr>
          <w:rFonts w:ascii="Arial" w:hAnsi="Arial" w:cs="Arial"/>
          <w:color w:val="auto"/>
          <w:sz w:val="18"/>
          <w:szCs w:val="18"/>
        </w:rPr>
        <w:t xml:space="preserve"> period ended </w:t>
      </w:r>
      <w:r w:rsidR="00BB6D20" w:rsidRPr="009C5B77">
        <w:rPr>
          <w:rFonts w:ascii="Arial" w:hAnsi="Arial" w:cs="Arial"/>
          <w:color w:val="auto"/>
          <w:sz w:val="18"/>
          <w:szCs w:val="18"/>
          <w:lang w:val="en-GB"/>
        </w:rPr>
        <w:t>31</w:t>
      </w:r>
      <w:r w:rsidR="005F45F6" w:rsidRPr="009C5B77">
        <w:rPr>
          <w:rFonts w:ascii="Arial" w:hAnsi="Arial" w:cs="Arial"/>
          <w:color w:val="auto"/>
          <w:sz w:val="18"/>
          <w:szCs w:val="18"/>
          <w:lang w:val="en-GB"/>
        </w:rPr>
        <w:t xml:space="preserve"> March </w:t>
      </w:r>
      <w:r w:rsidR="00BB6D20" w:rsidRPr="009C5B77">
        <w:rPr>
          <w:rFonts w:ascii="Arial" w:eastAsia="Arial" w:hAnsi="Arial" w:cs="Arial"/>
          <w:color w:val="auto"/>
          <w:spacing w:val="-4"/>
          <w:sz w:val="18"/>
          <w:szCs w:val="18"/>
          <w:lang w:val="en-GB"/>
        </w:rPr>
        <w:t>2026</w:t>
      </w:r>
      <w:r w:rsidRPr="009C5B77">
        <w:rPr>
          <w:rFonts w:ascii="Arial" w:hAnsi="Arial" w:cs="Arial"/>
          <w:color w:val="auto"/>
          <w:sz w:val="18"/>
          <w:szCs w:val="18"/>
        </w:rPr>
        <w:t xml:space="preserve">, </w:t>
      </w:r>
      <w:r w:rsidR="004B728C" w:rsidRPr="009C5B77">
        <w:rPr>
          <w:rFonts w:ascii="Arial" w:hAnsi="Arial" w:cs="Arial"/>
          <w:color w:val="auto"/>
          <w:sz w:val="18"/>
          <w:szCs w:val="18"/>
        </w:rPr>
        <w:t>there are</w:t>
      </w:r>
      <w:r w:rsidR="0024570C" w:rsidRPr="0024570C">
        <w:rPr>
          <w:rFonts w:ascii="Arial" w:hAnsi="Arial" w:cs="Arial"/>
          <w:color w:val="auto"/>
          <w:sz w:val="18"/>
          <w:szCs w:val="18"/>
        </w:rPr>
        <w:t xml:space="preserve"> three </w:t>
      </w:r>
      <w:r w:rsidR="004B728C" w:rsidRPr="009C5B77">
        <w:rPr>
          <w:rFonts w:ascii="Arial" w:hAnsi="Arial" w:cs="Arial"/>
          <w:color w:val="auto"/>
          <w:sz w:val="18"/>
          <w:szCs w:val="18"/>
        </w:rPr>
        <w:t xml:space="preserve">new material cases for a subsidiary which was sued as the defendant in breach of contract with a total claim including interest of Baht </w:t>
      </w:r>
      <w:r w:rsidR="00BB6D20" w:rsidRPr="009C5B77">
        <w:rPr>
          <w:rFonts w:ascii="Arial" w:hAnsi="Arial" w:cs="Arial"/>
          <w:color w:val="auto"/>
          <w:sz w:val="18"/>
          <w:szCs w:val="18"/>
          <w:lang w:val="en-GB"/>
        </w:rPr>
        <w:t>5</w:t>
      </w:r>
      <w:r w:rsidR="00983A52" w:rsidRPr="009C5B77">
        <w:rPr>
          <w:rFonts w:ascii="Arial" w:hAnsi="Arial" w:cs="Arial"/>
          <w:color w:val="auto"/>
          <w:sz w:val="18"/>
          <w:szCs w:val="18"/>
        </w:rPr>
        <w:t>.</w:t>
      </w:r>
      <w:r w:rsidR="00BB6D20" w:rsidRPr="009C5B77">
        <w:rPr>
          <w:rFonts w:ascii="Arial" w:hAnsi="Arial" w:cs="Arial"/>
          <w:color w:val="auto"/>
          <w:sz w:val="18"/>
          <w:szCs w:val="18"/>
          <w:lang w:val="en-GB"/>
        </w:rPr>
        <w:t>87</w:t>
      </w:r>
      <w:r w:rsidR="004B728C" w:rsidRPr="009C5B77">
        <w:rPr>
          <w:rFonts w:ascii="Arial" w:hAnsi="Arial" w:cs="Arial"/>
          <w:color w:val="auto"/>
          <w:sz w:val="18"/>
          <w:szCs w:val="18"/>
        </w:rPr>
        <w:t xml:space="preserve"> million as follows:</w:t>
      </w:r>
    </w:p>
    <w:p w14:paraId="2F729DDC" w14:textId="77777777" w:rsidR="004B728C" w:rsidRPr="009C5B77" w:rsidRDefault="004B728C" w:rsidP="00E76992">
      <w:pPr>
        <w:jc w:val="both"/>
        <w:rPr>
          <w:rFonts w:ascii="Arial" w:hAnsi="Arial" w:cs="Arial"/>
          <w:color w:val="auto"/>
          <w:sz w:val="18"/>
          <w:szCs w:val="18"/>
        </w:rPr>
      </w:pPr>
    </w:p>
    <w:p w14:paraId="6EC823A8" w14:textId="0BC4DF09" w:rsidR="00E76992" w:rsidRPr="009C5B77" w:rsidRDefault="00E76992" w:rsidP="00E76992">
      <w:pPr>
        <w:pStyle w:val="ListParagraph"/>
        <w:numPr>
          <w:ilvl w:val="0"/>
          <w:numId w:val="4"/>
        </w:numPr>
        <w:spacing w:after="0" w:line="240" w:lineRule="auto"/>
        <w:ind w:left="540" w:hanging="540"/>
        <w:jc w:val="both"/>
        <w:rPr>
          <w:rFonts w:ascii="Arial" w:hAnsi="Arial" w:cs="Arial"/>
          <w:sz w:val="18"/>
          <w:szCs w:val="18"/>
          <w:lang w:val="en-GB"/>
        </w:rPr>
      </w:pPr>
      <w:r w:rsidRPr="009C5B77">
        <w:rPr>
          <w:rFonts w:ascii="Arial" w:hAnsi="Arial" w:cs="Arial"/>
          <w:sz w:val="18"/>
          <w:szCs w:val="18"/>
        </w:rPr>
        <w:t xml:space="preserve">In </w:t>
      </w:r>
      <w:r w:rsidR="003067A3" w:rsidRPr="009C5B77">
        <w:rPr>
          <w:rFonts w:ascii="Arial" w:hAnsi="Arial" w:cs="Arial"/>
          <w:sz w:val="18"/>
          <w:szCs w:val="18"/>
        </w:rPr>
        <w:t>Jan</w:t>
      </w:r>
      <w:r w:rsidRPr="009C5B77">
        <w:rPr>
          <w:rFonts w:ascii="Arial" w:hAnsi="Arial" w:cs="Arial"/>
          <w:sz w:val="18"/>
          <w:szCs w:val="18"/>
        </w:rPr>
        <w:t xml:space="preserve">uary </w:t>
      </w:r>
      <w:r w:rsidR="00BB6D20" w:rsidRPr="009C5B77">
        <w:rPr>
          <w:rFonts w:ascii="Arial" w:hAnsi="Arial" w:cs="Arial"/>
          <w:sz w:val="18"/>
          <w:szCs w:val="18"/>
          <w:lang w:val="en-GB"/>
        </w:rPr>
        <w:t>2026</w:t>
      </w:r>
      <w:r w:rsidRPr="009C5B77">
        <w:rPr>
          <w:rFonts w:ascii="Arial" w:hAnsi="Arial" w:cs="Arial"/>
          <w:sz w:val="18"/>
          <w:szCs w:val="18"/>
        </w:rPr>
        <w:t xml:space="preserve">, the subsidiary was sued as a defendant by </w:t>
      </w:r>
      <w:r w:rsidR="005C0BAD" w:rsidRPr="009C5B77">
        <w:rPr>
          <w:rFonts w:ascii="Arial" w:hAnsi="Arial" w:cs="Arial"/>
          <w:sz w:val="18"/>
          <w:szCs w:val="18"/>
          <w:lang w:val="en"/>
        </w:rPr>
        <w:t xml:space="preserve">another party </w:t>
      </w:r>
      <w:r w:rsidRPr="009C5B77">
        <w:rPr>
          <w:rFonts w:ascii="Arial" w:hAnsi="Arial" w:cs="Arial"/>
          <w:sz w:val="18"/>
          <w:szCs w:val="18"/>
        </w:rPr>
        <w:t>for delict actions</w:t>
      </w:r>
      <w:r w:rsidR="00B7398D" w:rsidRPr="009C5B77">
        <w:rPr>
          <w:rFonts w:ascii="Arial" w:hAnsi="Arial" w:cs="Arial"/>
        </w:rPr>
        <w:t xml:space="preserve"> </w:t>
      </w:r>
      <w:r w:rsidR="00B7398D" w:rsidRPr="009C5B77">
        <w:rPr>
          <w:rFonts w:ascii="Arial" w:hAnsi="Arial" w:cs="Arial"/>
          <w:sz w:val="18"/>
          <w:szCs w:val="18"/>
        </w:rPr>
        <w:t>to compensat</w:t>
      </w:r>
      <w:r w:rsidR="004B4302" w:rsidRPr="009C5B77">
        <w:rPr>
          <w:rFonts w:ascii="Arial" w:hAnsi="Arial" w:cs="Arial"/>
          <w:sz w:val="18"/>
          <w:szCs w:val="18"/>
        </w:rPr>
        <w:t xml:space="preserve">e </w:t>
      </w:r>
      <w:r w:rsidR="00B7398D" w:rsidRPr="009C5B77">
        <w:rPr>
          <w:rFonts w:ascii="Arial" w:hAnsi="Arial" w:cs="Arial"/>
          <w:sz w:val="18"/>
          <w:szCs w:val="18"/>
        </w:rPr>
        <w:t>for damages arising from work</w:t>
      </w:r>
      <w:r w:rsidRPr="009C5B77">
        <w:rPr>
          <w:rFonts w:ascii="Arial" w:hAnsi="Arial" w:cs="Arial"/>
          <w:spacing w:val="-4"/>
          <w:sz w:val="18"/>
          <w:szCs w:val="18"/>
        </w:rPr>
        <w:t xml:space="preserve">, with a total claim including interest of Baht </w:t>
      </w:r>
      <w:r w:rsidR="00BB6D20" w:rsidRPr="009C5B77">
        <w:rPr>
          <w:rFonts w:ascii="Arial" w:hAnsi="Arial" w:cs="Arial"/>
          <w:spacing w:val="-4"/>
          <w:sz w:val="18"/>
          <w:szCs w:val="18"/>
          <w:lang w:val="en-GB"/>
        </w:rPr>
        <w:t>5</w:t>
      </w:r>
      <w:r w:rsidR="00332AF1" w:rsidRPr="009C5B77">
        <w:rPr>
          <w:rFonts w:ascii="Arial" w:hAnsi="Arial" w:cs="Arial"/>
          <w:spacing w:val="-4"/>
          <w:sz w:val="18"/>
          <w:szCs w:val="18"/>
        </w:rPr>
        <w:t>.</w:t>
      </w:r>
      <w:r w:rsidR="00BB6D20" w:rsidRPr="009C5B77">
        <w:rPr>
          <w:rFonts w:ascii="Arial" w:hAnsi="Arial" w:cs="Arial"/>
          <w:spacing w:val="-4"/>
          <w:sz w:val="18"/>
          <w:szCs w:val="18"/>
          <w:lang w:val="en-GB"/>
        </w:rPr>
        <w:t>43</w:t>
      </w:r>
      <w:r w:rsidRPr="009C5B77">
        <w:rPr>
          <w:rFonts w:ascii="Arial" w:hAnsi="Arial" w:cs="Arial"/>
          <w:spacing w:val="-4"/>
          <w:sz w:val="18"/>
          <w:szCs w:val="18"/>
        </w:rPr>
        <w:t xml:space="preserve"> million. As </w:t>
      </w:r>
      <w:proofErr w:type="gramStart"/>
      <w:r w:rsidRPr="009C5B77">
        <w:rPr>
          <w:rFonts w:ascii="Arial" w:hAnsi="Arial" w:cs="Arial"/>
          <w:spacing w:val="-4"/>
          <w:sz w:val="18"/>
          <w:szCs w:val="18"/>
        </w:rPr>
        <w:t>at</w:t>
      </w:r>
      <w:proofErr w:type="gramEnd"/>
      <w:r w:rsidRPr="009C5B77">
        <w:rPr>
          <w:rFonts w:ascii="Arial" w:hAnsi="Arial" w:cs="Arial"/>
          <w:spacing w:val="-4"/>
          <w:sz w:val="18"/>
          <w:szCs w:val="18"/>
        </w:rPr>
        <w:t xml:space="preserve"> </w:t>
      </w:r>
      <w:r w:rsidR="00BB6D20" w:rsidRPr="009C5B77">
        <w:rPr>
          <w:rFonts w:ascii="Arial" w:hAnsi="Arial" w:cs="Arial"/>
          <w:spacing w:val="-4"/>
          <w:sz w:val="18"/>
          <w:szCs w:val="18"/>
          <w:lang w:val="en-GB"/>
        </w:rPr>
        <w:t>31</w:t>
      </w:r>
      <w:r w:rsidRPr="009C5B77">
        <w:rPr>
          <w:rFonts w:ascii="Arial" w:hAnsi="Arial" w:cs="Arial"/>
          <w:spacing w:val="-4"/>
          <w:sz w:val="18"/>
          <w:szCs w:val="18"/>
          <w:lang w:val="en-GB"/>
        </w:rPr>
        <w:t xml:space="preserve"> </w:t>
      </w:r>
      <w:r w:rsidR="00332AF1" w:rsidRPr="009C5B77">
        <w:rPr>
          <w:rFonts w:ascii="Arial" w:hAnsi="Arial" w:cs="Arial"/>
          <w:spacing w:val="-4"/>
          <w:sz w:val="18"/>
          <w:szCs w:val="22"/>
          <w:lang w:val="en-GB"/>
        </w:rPr>
        <w:t>March</w:t>
      </w:r>
      <w:r w:rsidRPr="009C5B77">
        <w:rPr>
          <w:rFonts w:ascii="Arial" w:hAnsi="Arial" w:cs="Arial"/>
          <w:sz w:val="18"/>
          <w:szCs w:val="18"/>
        </w:rPr>
        <w:t xml:space="preserve"> </w:t>
      </w:r>
      <w:r w:rsidR="00BB6D20" w:rsidRPr="009C5B77">
        <w:rPr>
          <w:rFonts w:ascii="Arial" w:hAnsi="Arial" w:cs="Arial"/>
          <w:sz w:val="18"/>
          <w:szCs w:val="18"/>
          <w:lang w:val="en-GB"/>
        </w:rPr>
        <w:t>2026</w:t>
      </w:r>
      <w:r w:rsidRPr="009C5B77">
        <w:rPr>
          <w:rFonts w:ascii="Arial" w:hAnsi="Arial" w:cs="Arial"/>
          <w:sz w:val="18"/>
          <w:szCs w:val="18"/>
        </w:rPr>
        <w:t xml:space="preserve">, this case </w:t>
      </w:r>
      <w:r w:rsidR="0024570C" w:rsidRPr="0024570C">
        <w:rPr>
          <w:rFonts w:ascii="Arial" w:hAnsi="Arial" w:cs="Arial"/>
          <w:sz w:val="18"/>
          <w:szCs w:val="18"/>
        </w:rPr>
        <w:t xml:space="preserve">is in the court </w:t>
      </w:r>
      <w:r w:rsidR="00025E54" w:rsidRPr="009C5B77">
        <w:rPr>
          <w:rFonts w:ascii="Arial" w:hAnsi="Arial" w:cs="Arial"/>
          <w:sz w:val="18"/>
          <w:szCs w:val="18"/>
        </w:rPr>
        <w:t xml:space="preserve">of </w:t>
      </w:r>
      <w:r w:rsidR="004E0207" w:rsidRPr="009C5B77">
        <w:rPr>
          <w:rFonts w:ascii="Arial" w:hAnsi="Arial" w:cs="Arial"/>
          <w:sz w:val="18"/>
          <w:szCs w:val="18"/>
        </w:rPr>
        <w:t>a</w:t>
      </w:r>
      <w:r w:rsidR="00025E54" w:rsidRPr="009C5B77">
        <w:rPr>
          <w:rFonts w:ascii="Arial" w:hAnsi="Arial" w:cs="Arial"/>
          <w:sz w:val="18"/>
          <w:szCs w:val="18"/>
        </w:rPr>
        <w:t>ppeal</w:t>
      </w:r>
      <w:r w:rsidR="00BF7B48" w:rsidRPr="009C5B77">
        <w:rPr>
          <w:rFonts w:ascii="Arial" w:hAnsi="Arial" w:cs="Arial"/>
          <w:sz w:val="18"/>
          <w:szCs w:val="22"/>
          <w:lang w:val="en-GB"/>
        </w:rPr>
        <w:t>,</w:t>
      </w:r>
      <w:r w:rsidRPr="009C5B77">
        <w:rPr>
          <w:rFonts w:ascii="Arial" w:hAnsi="Arial" w:cs="Arial"/>
          <w:sz w:val="18"/>
          <w:szCs w:val="18"/>
        </w:rPr>
        <w:t xml:space="preserve"> </w:t>
      </w:r>
      <w:r w:rsidR="00BF7B48" w:rsidRPr="009C5B77">
        <w:rPr>
          <w:rFonts w:ascii="Arial" w:hAnsi="Arial" w:cs="Arial"/>
          <w:sz w:val="18"/>
          <w:szCs w:val="18"/>
        </w:rPr>
        <w:t>currently under a request for an extension of the appeal period.</w:t>
      </w:r>
    </w:p>
    <w:p w14:paraId="1EF2A21F" w14:textId="77777777" w:rsidR="003067A3" w:rsidRPr="009C5B77" w:rsidRDefault="003067A3" w:rsidP="003067A3">
      <w:pPr>
        <w:jc w:val="both"/>
        <w:rPr>
          <w:rFonts w:ascii="Arial" w:hAnsi="Arial" w:cs="Arial"/>
          <w:color w:val="auto"/>
          <w:sz w:val="18"/>
          <w:szCs w:val="18"/>
          <w:highlight w:val="yellow"/>
          <w:lang w:val="en-GB"/>
        </w:rPr>
      </w:pPr>
    </w:p>
    <w:p w14:paraId="70416E92" w14:textId="001475F4" w:rsidR="003067A3" w:rsidRPr="009C5B77" w:rsidRDefault="003067A3" w:rsidP="003067A3">
      <w:pPr>
        <w:pStyle w:val="ListParagraph"/>
        <w:numPr>
          <w:ilvl w:val="0"/>
          <w:numId w:val="4"/>
        </w:numPr>
        <w:spacing w:after="0" w:line="240" w:lineRule="auto"/>
        <w:ind w:left="540" w:hanging="540"/>
        <w:jc w:val="both"/>
        <w:rPr>
          <w:rFonts w:ascii="Arial" w:hAnsi="Arial" w:cs="Arial"/>
          <w:sz w:val="18"/>
          <w:szCs w:val="18"/>
          <w:lang w:val="en-GB"/>
        </w:rPr>
      </w:pPr>
      <w:r w:rsidRPr="009C5B77">
        <w:rPr>
          <w:rFonts w:ascii="Arial" w:hAnsi="Arial" w:cs="Arial"/>
          <w:sz w:val="18"/>
          <w:szCs w:val="18"/>
        </w:rPr>
        <w:t xml:space="preserve">In February </w:t>
      </w:r>
      <w:r w:rsidR="00BB6D20" w:rsidRPr="009C5B77">
        <w:rPr>
          <w:rFonts w:ascii="Arial" w:hAnsi="Arial" w:cs="Arial"/>
          <w:sz w:val="18"/>
          <w:szCs w:val="18"/>
          <w:lang w:val="en-GB"/>
        </w:rPr>
        <w:t>2026</w:t>
      </w:r>
      <w:r w:rsidRPr="009C5B77">
        <w:rPr>
          <w:rFonts w:ascii="Arial" w:hAnsi="Arial" w:cs="Arial"/>
          <w:sz w:val="18"/>
          <w:szCs w:val="18"/>
        </w:rPr>
        <w:t xml:space="preserve">, the subsidiary was sued as </w:t>
      </w:r>
      <w:r w:rsidR="004B4302" w:rsidRPr="009C5B77">
        <w:rPr>
          <w:rFonts w:ascii="Arial" w:hAnsi="Arial" w:cs="Arial"/>
          <w:sz w:val="18"/>
          <w:szCs w:val="18"/>
        </w:rPr>
        <w:t xml:space="preserve">a defendant by </w:t>
      </w:r>
      <w:r w:rsidR="004B4302" w:rsidRPr="009C5B77">
        <w:rPr>
          <w:rFonts w:ascii="Arial" w:hAnsi="Arial" w:cs="Arial"/>
          <w:sz w:val="18"/>
          <w:szCs w:val="18"/>
          <w:lang w:val="en"/>
        </w:rPr>
        <w:t xml:space="preserve">another party </w:t>
      </w:r>
      <w:r w:rsidR="004B4302" w:rsidRPr="009C5B77">
        <w:rPr>
          <w:rFonts w:ascii="Arial" w:hAnsi="Arial" w:cs="Arial"/>
          <w:sz w:val="18"/>
          <w:szCs w:val="18"/>
        </w:rPr>
        <w:t>for delict actions</w:t>
      </w:r>
      <w:r w:rsidR="004B4302" w:rsidRPr="009C5B77">
        <w:rPr>
          <w:rFonts w:ascii="Arial" w:hAnsi="Arial" w:cs="Arial"/>
        </w:rPr>
        <w:t xml:space="preserve"> </w:t>
      </w:r>
      <w:r w:rsidR="004B4302" w:rsidRPr="009C5B77">
        <w:rPr>
          <w:rFonts w:ascii="Arial" w:hAnsi="Arial" w:cs="Arial"/>
          <w:sz w:val="18"/>
          <w:szCs w:val="18"/>
        </w:rPr>
        <w:t>to compensate for damages arising from work</w:t>
      </w:r>
      <w:r w:rsidRPr="009C5B77">
        <w:rPr>
          <w:rFonts w:ascii="Arial" w:hAnsi="Arial" w:cs="Arial"/>
          <w:spacing w:val="-4"/>
          <w:sz w:val="18"/>
          <w:szCs w:val="18"/>
        </w:rPr>
        <w:t xml:space="preserve">, with a total claim including interest of Baht </w:t>
      </w:r>
      <w:r w:rsidR="00BB6D20" w:rsidRPr="009C5B77">
        <w:rPr>
          <w:rFonts w:ascii="Arial" w:hAnsi="Arial" w:cs="Arial"/>
          <w:spacing w:val="-4"/>
          <w:sz w:val="18"/>
          <w:szCs w:val="18"/>
          <w:lang w:val="en-GB"/>
        </w:rPr>
        <w:t>0</w:t>
      </w:r>
      <w:r w:rsidRPr="009C5B77">
        <w:rPr>
          <w:rFonts w:ascii="Arial" w:hAnsi="Arial" w:cs="Arial"/>
          <w:spacing w:val="-4"/>
          <w:sz w:val="18"/>
          <w:szCs w:val="18"/>
        </w:rPr>
        <w:t>.</w:t>
      </w:r>
      <w:r w:rsidR="00BB6D20" w:rsidRPr="009C5B77">
        <w:rPr>
          <w:rFonts w:ascii="Arial" w:hAnsi="Arial" w:cs="Arial"/>
          <w:spacing w:val="-4"/>
          <w:sz w:val="18"/>
          <w:szCs w:val="18"/>
          <w:lang w:val="en-GB"/>
        </w:rPr>
        <w:t>22</w:t>
      </w:r>
      <w:r w:rsidRPr="009C5B77">
        <w:rPr>
          <w:rFonts w:ascii="Arial" w:hAnsi="Arial" w:cs="Arial"/>
          <w:spacing w:val="-4"/>
          <w:sz w:val="18"/>
          <w:szCs w:val="18"/>
        </w:rPr>
        <w:t xml:space="preserve"> million.</w:t>
      </w:r>
      <w:r w:rsidR="004B4302" w:rsidRPr="009C5B77">
        <w:rPr>
          <w:rFonts w:ascii="Arial" w:hAnsi="Arial" w:cs="Arial"/>
          <w:spacing w:val="-4"/>
          <w:sz w:val="18"/>
          <w:szCs w:val="18"/>
        </w:rPr>
        <w:t xml:space="preserve"> </w:t>
      </w:r>
      <w:r w:rsidRPr="009C5B77">
        <w:rPr>
          <w:rFonts w:ascii="Arial" w:hAnsi="Arial" w:cs="Arial"/>
          <w:spacing w:val="-4"/>
          <w:sz w:val="18"/>
          <w:szCs w:val="18"/>
        </w:rPr>
        <w:t xml:space="preserve">As </w:t>
      </w:r>
      <w:proofErr w:type="gramStart"/>
      <w:r w:rsidRPr="009C5B77">
        <w:rPr>
          <w:rFonts w:ascii="Arial" w:hAnsi="Arial" w:cs="Arial"/>
          <w:spacing w:val="-4"/>
          <w:sz w:val="18"/>
          <w:szCs w:val="18"/>
        </w:rPr>
        <w:t>at</w:t>
      </w:r>
      <w:proofErr w:type="gramEnd"/>
      <w:r w:rsidRPr="009C5B77">
        <w:rPr>
          <w:rFonts w:ascii="Arial" w:hAnsi="Arial" w:cs="Arial"/>
          <w:spacing w:val="-4"/>
          <w:sz w:val="18"/>
          <w:szCs w:val="18"/>
        </w:rPr>
        <w:t xml:space="preserve"> </w:t>
      </w:r>
      <w:r w:rsidR="00BB6D20" w:rsidRPr="009C5B77">
        <w:rPr>
          <w:rFonts w:ascii="Arial" w:hAnsi="Arial" w:cs="Arial"/>
          <w:spacing w:val="-4"/>
          <w:sz w:val="18"/>
          <w:szCs w:val="18"/>
          <w:lang w:val="en-GB"/>
        </w:rPr>
        <w:t>31</w:t>
      </w:r>
      <w:r w:rsidR="00C63880" w:rsidRPr="009C5B77">
        <w:rPr>
          <w:rFonts w:ascii="Arial" w:hAnsi="Arial" w:cs="Arial"/>
          <w:spacing w:val="-4"/>
          <w:sz w:val="18"/>
          <w:szCs w:val="18"/>
          <w:lang w:val="en-GB"/>
        </w:rPr>
        <w:t xml:space="preserve"> March </w:t>
      </w:r>
      <w:r w:rsidR="00BB6D20" w:rsidRPr="009C5B77">
        <w:rPr>
          <w:rFonts w:ascii="Arial" w:hAnsi="Arial" w:cs="Arial"/>
          <w:spacing w:val="-4"/>
          <w:sz w:val="18"/>
          <w:szCs w:val="18"/>
          <w:lang w:val="en-GB"/>
        </w:rPr>
        <w:t>2026</w:t>
      </w:r>
      <w:r w:rsidRPr="009C5B77">
        <w:rPr>
          <w:rFonts w:ascii="Arial" w:hAnsi="Arial" w:cs="Arial"/>
          <w:sz w:val="18"/>
          <w:szCs w:val="18"/>
        </w:rPr>
        <w:t>, this case is in the court of first instance pronouncement of the judgment processing.</w:t>
      </w:r>
    </w:p>
    <w:p w14:paraId="0F0CDCAB" w14:textId="77777777" w:rsidR="00E76992" w:rsidRPr="009C5B77" w:rsidRDefault="00E76992" w:rsidP="00D40417">
      <w:pPr>
        <w:jc w:val="both"/>
        <w:rPr>
          <w:rFonts w:ascii="Arial" w:hAnsi="Arial" w:cs="Arial"/>
          <w:color w:val="auto"/>
          <w:sz w:val="18"/>
          <w:szCs w:val="18"/>
        </w:rPr>
      </w:pPr>
    </w:p>
    <w:p w14:paraId="4602BFEA" w14:textId="374CF10F" w:rsidR="00582373" w:rsidRPr="009C5B77" w:rsidRDefault="00E76992" w:rsidP="00582373">
      <w:pPr>
        <w:pStyle w:val="ListParagraph"/>
        <w:numPr>
          <w:ilvl w:val="0"/>
          <w:numId w:val="4"/>
        </w:numPr>
        <w:spacing w:after="0" w:line="240" w:lineRule="auto"/>
        <w:ind w:left="540" w:hanging="540"/>
        <w:jc w:val="both"/>
        <w:rPr>
          <w:rFonts w:ascii="Arial" w:hAnsi="Arial" w:cs="Arial"/>
          <w:sz w:val="18"/>
          <w:szCs w:val="18"/>
          <w:lang w:val="en-GB"/>
        </w:rPr>
      </w:pPr>
      <w:r w:rsidRPr="009C5B77">
        <w:rPr>
          <w:rFonts w:ascii="Arial" w:hAnsi="Arial" w:cs="Arial"/>
          <w:spacing w:val="-4"/>
          <w:sz w:val="18"/>
          <w:szCs w:val="18"/>
        </w:rPr>
        <w:t xml:space="preserve">In </w:t>
      </w:r>
      <w:r w:rsidR="00C63880" w:rsidRPr="009C5B77">
        <w:rPr>
          <w:rFonts w:ascii="Arial" w:hAnsi="Arial" w:cs="Arial"/>
          <w:spacing w:val="-4"/>
          <w:sz w:val="18"/>
          <w:szCs w:val="18"/>
        </w:rPr>
        <w:t>March</w:t>
      </w:r>
      <w:r w:rsidRPr="009C5B77">
        <w:rPr>
          <w:rFonts w:ascii="Arial" w:hAnsi="Arial" w:cs="Arial"/>
          <w:spacing w:val="-4"/>
          <w:sz w:val="18"/>
          <w:szCs w:val="18"/>
        </w:rPr>
        <w:t xml:space="preserve"> </w:t>
      </w:r>
      <w:r w:rsidR="00BB6D20" w:rsidRPr="009C5B77">
        <w:rPr>
          <w:rFonts w:ascii="Arial" w:hAnsi="Arial" w:cs="Arial"/>
          <w:spacing w:val="-4"/>
          <w:sz w:val="18"/>
          <w:szCs w:val="18"/>
          <w:lang w:val="en-GB"/>
        </w:rPr>
        <w:t>2026</w:t>
      </w:r>
      <w:r w:rsidRPr="009C5B77">
        <w:rPr>
          <w:rFonts w:ascii="Arial" w:hAnsi="Arial" w:cs="Arial"/>
          <w:spacing w:val="-4"/>
          <w:sz w:val="18"/>
          <w:szCs w:val="18"/>
        </w:rPr>
        <w:t xml:space="preserve">, the </w:t>
      </w:r>
      <w:r w:rsidR="00B13B30" w:rsidRPr="009C5B77">
        <w:rPr>
          <w:rFonts w:ascii="Arial" w:hAnsi="Arial" w:cs="Arial"/>
          <w:spacing w:val="-4"/>
          <w:sz w:val="18"/>
          <w:szCs w:val="18"/>
        </w:rPr>
        <w:t>subsidiary</w:t>
      </w:r>
      <w:r w:rsidRPr="009C5B77">
        <w:rPr>
          <w:rFonts w:ascii="Arial" w:hAnsi="Arial" w:cs="Arial"/>
          <w:spacing w:val="-4"/>
          <w:sz w:val="18"/>
          <w:szCs w:val="18"/>
        </w:rPr>
        <w:t xml:space="preserve"> was sued as the defendant by </w:t>
      </w:r>
      <w:r w:rsidR="00910F94" w:rsidRPr="009C5B77">
        <w:rPr>
          <w:rFonts w:ascii="Arial" w:hAnsi="Arial" w:cs="Arial"/>
          <w:sz w:val="18"/>
          <w:szCs w:val="18"/>
        </w:rPr>
        <w:t>an individual in a case of violation of the Labor Protection Act</w:t>
      </w:r>
      <w:r w:rsidRPr="009C5B77">
        <w:rPr>
          <w:rFonts w:ascii="Arial" w:hAnsi="Arial" w:cs="Arial"/>
          <w:spacing w:val="-4"/>
          <w:sz w:val="18"/>
          <w:szCs w:val="18"/>
        </w:rPr>
        <w:t xml:space="preserve">, with a total claim including interest of Baht </w:t>
      </w:r>
      <w:r w:rsidR="00BB6D20" w:rsidRPr="009C5B77">
        <w:rPr>
          <w:rFonts w:ascii="Arial" w:hAnsi="Arial" w:cs="Arial"/>
          <w:sz w:val="18"/>
          <w:szCs w:val="18"/>
          <w:lang w:val="en-GB"/>
        </w:rPr>
        <w:t>0</w:t>
      </w:r>
      <w:r w:rsidR="00582373" w:rsidRPr="009C5B77">
        <w:rPr>
          <w:rFonts w:ascii="Arial" w:hAnsi="Arial" w:cs="Arial"/>
          <w:sz w:val="18"/>
          <w:szCs w:val="18"/>
        </w:rPr>
        <w:t>.</w:t>
      </w:r>
      <w:r w:rsidR="00BB6D20" w:rsidRPr="009C5B77">
        <w:rPr>
          <w:rFonts w:ascii="Arial" w:hAnsi="Arial" w:cs="Arial"/>
          <w:sz w:val="18"/>
          <w:szCs w:val="18"/>
          <w:lang w:val="en-GB"/>
        </w:rPr>
        <w:t>22</w:t>
      </w:r>
      <w:r w:rsidRPr="009C5B77">
        <w:rPr>
          <w:rFonts w:ascii="Arial" w:hAnsi="Arial" w:cs="Arial"/>
          <w:sz w:val="18"/>
          <w:szCs w:val="18"/>
        </w:rPr>
        <w:t xml:space="preserve"> million. </w:t>
      </w:r>
      <w:r w:rsidR="00582373" w:rsidRPr="009C5B77">
        <w:rPr>
          <w:rFonts w:ascii="Arial" w:hAnsi="Arial" w:cs="Arial"/>
          <w:spacing w:val="-4"/>
          <w:sz w:val="18"/>
          <w:szCs w:val="18"/>
        </w:rPr>
        <w:t xml:space="preserve">As </w:t>
      </w:r>
      <w:proofErr w:type="gramStart"/>
      <w:r w:rsidR="00582373" w:rsidRPr="009C5B77">
        <w:rPr>
          <w:rFonts w:ascii="Arial" w:hAnsi="Arial" w:cs="Arial"/>
          <w:spacing w:val="-4"/>
          <w:sz w:val="18"/>
          <w:szCs w:val="18"/>
        </w:rPr>
        <w:t>at</w:t>
      </w:r>
      <w:proofErr w:type="gramEnd"/>
      <w:r w:rsidR="00582373" w:rsidRPr="009C5B77">
        <w:rPr>
          <w:rFonts w:ascii="Arial" w:hAnsi="Arial" w:cs="Arial"/>
          <w:spacing w:val="-4"/>
          <w:sz w:val="18"/>
          <w:szCs w:val="18"/>
        </w:rPr>
        <w:t xml:space="preserve"> </w:t>
      </w:r>
      <w:r w:rsidR="00BB6D20" w:rsidRPr="009C5B77">
        <w:rPr>
          <w:rFonts w:ascii="Arial" w:hAnsi="Arial" w:cs="Arial"/>
          <w:spacing w:val="-4"/>
          <w:sz w:val="18"/>
          <w:szCs w:val="18"/>
          <w:lang w:val="en-GB"/>
        </w:rPr>
        <w:t>31</w:t>
      </w:r>
      <w:r w:rsidR="00582373" w:rsidRPr="009C5B77">
        <w:rPr>
          <w:rFonts w:ascii="Arial" w:hAnsi="Arial" w:cs="Arial"/>
          <w:spacing w:val="-4"/>
          <w:sz w:val="18"/>
          <w:szCs w:val="18"/>
          <w:lang w:val="en-GB"/>
        </w:rPr>
        <w:t xml:space="preserve"> March </w:t>
      </w:r>
      <w:r w:rsidR="00BB6D20" w:rsidRPr="009C5B77">
        <w:rPr>
          <w:rFonts w:ascii="Arial" w:hAnsi="Arial" w:cs="Arial"/>
          <w:spacing w:val="-4"/>
          <w:sz w:val="18"/>
          <w:szCs w:val="18"/>
          <w:lang w:val="en-GB"/>
        </w:rPr>
        <w:t>2026</w:t>
      </w:r>
      <w:r w:rsidR="00582373" w:rsidRPr="009C5B77">
        <w:rPr>
          <w:rFonts w:ascii="Arial" w:hAnsi="Arial" w:cs="Arial"/>
          <w:sz w:val="18"/>
          <w:szCs w:val="18"/>
        </w:rPr>
        <w:t>, this case is in the court of first instance pronouncement of the judgment processing.</w:t>
      </w:r>
      <w:r w:rsidR="00910F94" w:rsidRPr="009C5B77">
        <w:rPr>
          <w:rFonts w:ascii="Arial" w:eastAsia="Cordia New" w:hAnsi="Arial" w:cs="Arial"/>
          <w:color w:val="424242"/>
          <w:sz w:val="24"/>
          <w:szCs w:val="24"/>
          <w:shd w:val="clear" w:color="auto" w:fill="FFFFFF"/>
        </w:rPr>
        <w:t xml:space="preserve"> </w:t>
      </w:r>
    </w:p>
    <w:p w14:paraId="1E7604C5" w14:textId="728954E3" w:rsidR="00E76992" w:rsidRPr="009C5B77" w:rsidRDefault="00E76992" w:rsidP="00582373">
      <w:pPr>
        <w:pStyle w:val="ListParagraph"/>
        <w:spacing w:after="0" w:line="240" w:lineRule="auto"/>
        <w:ind w:left="540"/>
        <w:jc w:val="both"/>
        <w:rPr>
          <w:rFonts w:ascii="Arial" w:hAnsi="Arial" w:cs="Arial"/>
          <w:sz w:val="18"/>
          <w:szCs w:val="18"/>
          <w:highlight w:val="yellow"/>
        </w:rPr>
      </w:pPr>
    </w:p>
    <w:p w14:paraId="07AD05DD" w14:textId="534ACF91" w:rsidR="00E76992" w:rsidRPr="009C5B77" w:rsidRDefault="00E44954" w:rsidP="00E76992">
      <w:pPr>
        <w:jc w:val="both"/>
        <w:rPr>
          <w:rFonts w:ascii="Arial" w:hAnsi="Arial" w:cs="Arial"/>
          <w:color w:val="auto"/>
          <w:sz w:val="18"/>
          <w:szCs w:val="18"/>
        </w:rPr>
      </w:pPr>
      <w:r w:rsidRPr="009C5B77">
        <w:rPr>
          <w:rFonts w:ascii="Arial" w:hAnsi="Arial" w:cs="Arial"/>
          <w:color w:val="auto"/>
          <w:sz w:val="18"/>
          <w:szCs w:val="18"/>
        </w:rPr>
        <w:t xml:space="preserve">Additionally, five lawsuits carried forward from the year ended </w:t>
      </w:r>
      <w:r w:rsidR="00BB6D20" w:rsidRPr="009C5B77">
        <w:rPr>
          <w:rFonts w:ascii="Arial" w:hAnsi="Arial" w:cs="Arial"/>
          <w:color w:val="auto"/>
          <w:sz w:val="18"/>
          <w:szCs w:val="18"/>
          <w:lang w:val="en-GB"/>
        </w:rPr>
        <w:t>31</w:t>
      </w:r>
      <w:r w:rsidRPr="009C5B77">
        <w:rPr>
          <w:rFonts w:ascii="Arial" w:hAnsi="Arial" w:cs="Arial"/>
          <w:color w:val="auto"/>
          <w:sz w:val="18"/>
          <w:szCs w:val="18"/>
        </w:rPr>
        <w:t xml:space="preserve"> December </w:t>
      </w:r>
      <w:r w:rsidR="00BB6D20" w:rsidRPr="009C5B77">
        <w:rPr>
          <w:rFonts w:ascii="Arial" w:hAnsi="Arial" w:cs="Arial"/>
          <w:color w:val="auto"/>
          <w:sz w:val="18"/>
          <w:szCs w:val="18"/>
          <w:lang w:val="en-GB"/>
        </w:rPr>
        <w:t>2025</w:t>
      </w:r>
      <w:r w:rsidRPr="009C5B77">
        <w:rPr>
          <w:rFonts w:ascii="Arial" w:hAnsi="Arial" w:cs="Arial"/>
          <w:color w:val="auto"/>
          <w:sz w:val="18"/>
          <w:szCs w:val="18"/>
        </w:rPr>
        <w:t xml:space="preserve"> are currently awaiting judgments on </w:t>
      </w:r>
      <w:r w:rsidR="00D40417" w:rsidRPr="009C5B77">
        <w:rPr>
          <w:rFonts w:ascii="Arial" w:hAnsi="Arial" w:cs="Arial"/>
          <w:color w:val="auto"/>
          <w:sz w:val="18"/>
          <w:szCs w:val="18"/>
        </w:rPr>
        <w:t xml:space="preserve">court of first instance and </w:t>
      </w:r>
      <w:r w:rsidRPr="009C5B77">
        <w:rPr>
          <w:rFonts w:ascii="Arial" w:hAnsi="Arial" w:cs="Arial"/>
          <w:color w:val="auto"/>
          <w:sz w:val="18"/>
          <w:szCs w:val="18"/>
        </w:rPr>
        <w:t xml:space="preserve">appeal, and the Group is preparing to file petitions with the supreme court. The total claim amount, including interest, is Baht </w:t>
      </w:r>
      <w:r w:rsidR="00BB6D20" w:rsidRPr="009C5B77">
        <w:rPr>
          <w:rFonts w:ascii="Arial" w:hAnsi="Arial" w:cs="Arial"/>
          <w:color w:val="auto"/>
          <w:sz w:val="18"/>
          <w:szCs w:val="18"/>
          <w:lang w:val="en-GB"/>
        </w:rPr>
        <w:t>18</w:t>
      </w:r>
      <w:r w:rsidR="00D40417" w:rsidRPr="009C5B77">
        <w:rPr>
          <w:rFonts w:ascii="Arial" w:hAnsi="Arial" w:cs="Arial"/>
          <w:color w:val="auto"/>
          <w:sz w:val="18"/>
          <w:szCs w:val="18"/>
        </w:rPr>
        <w:t>.</w:t>
      </w:r>
      <w:r w:rsidR="00BB6D20" w:rsidRPr="009C5B77">
        <w:rPr>
          <w:rFonts w:ascii="Arial" w:hAnsi="Arial" w:cs="Arial"/>
          <w:color w:val="auto"/>
          <w:sz w:val="18"/>
          <w:szCs w:val="18"/>
          <w:lang w:val="en-GB"/>
        </w:rPr>
        <w:t>71</w:t>
      </w:r>
      <w:r w:rsidRPr="009C5B77">
        <w:rPr>
          <w:rFonts w:ascii="Arial" w:hAnsi="Arial" w:cs="Arial"/>
          <w:color w:val="auto"/>
          <w:sz w:val="18"/>
          <w:szCs w:val="18"/>
        </w:rPr>
        <w:t xml:space="preserve"> million. The management has consulted with the internal legal department and evaluated the possibility of winning the case. Therefore, no provision has been recorded during the period.</w:t>
      </w:r>
    </w:p>
    <w:p w14:paraId="089E939D" w14:textId="77777777" w:rsidR="008315E4" w:rsidRPr="009C5B77" w:rsidRDefault="008315E4" w:rsidP="009438A3">
      <w:pPr>
        <w:rPr>
          <w:rFonts w:ascii="Arial" w:eastAsia="Arial" w:hAnsi="Arial" w:cs="Arial"/>
          <w:color w:val="auto"/>
          <w:sz w:val="18"/>
          <w:szCs w:val="18"/>
        </w:rPr>
      </w:pPr>
    </w:p>
    <w:p w14:paraId="2599841C" w14:textId="77777777" w:rsidR="00BB6D20" w:rsidRPr="009C5B77" w:rsidRDefault="00BB6D20" w:rsidP="009438A3">
      <w:pPr>
        <w:rPr>
          <w:rFonts w:ascii="Arial" w:eastAsia="Arial" w:hAnsi="Arial" w:cs="Arial"/>
          <w:color w:val="auto"/>
          <w:sz w:val="18"/>
          <w:szCs w:val="18"/>
        </w:rPr>
      </w:pPr>
    </w:p>
    <w:tbl>
      <w:tblPr>
        <w:tblW w:w="9450" w:type="dxa"/>
        <w:tblLayout w:type="fixed"/>
        <w:tblCellMar>
          <w:left w:w="115" w:type="dxa"/>
          <w:right w:w="115" w:type="dxa"/>
        </w:tblCellMar>
        <w:tblLook w:val="0400" w:firstRow="0" w:lastRow="0" w:firstColumn="0" w:lastColumn="0" w:noHBand="0" w:noVBand="1"/>
      </w:tblPr>
      <w:tblGrid>
        <w:gridCol w:w="9450"/>
      </w:tblGrid>
      <w:tr w:rsidR="00813085" w:rsidRPr="009C5B77" w14:paraId="25C73E95" w14:textId="77777777" w:rsidTr="00813085">
        <w:trPr>
          <w:trHeight w:val="389"/>
        </w:trPr>
        <w:tc>
          <w:tcPr>
            <w:tcW w:w="9450" w:type="dxa"/>
            <w:vAlign w:val="center"/>
          </w:tcPr>
          <w:p w14:paraId="7E1925AC" w14:textId="6BFBFA3C" w:rsidR="00813085" w:rsidRPr="009C5B77" w:rsidRDefault="00BB6D20" w:rsidP="00AB4C21">
            <w:pPr>
              <w:tabs>
                <w:tab w:val="left" w:pos="545"/>
              </w:tabs>
              <w:ind w:left="432" w:hanging="549"/>
              <w:jc w:val="both"/>
              <w:rPr>
                <w:rFonts w:ascii="Arial" w:eastAsia="Arial" w:hAnsi="Arial" w:cs="Arial"/>
                <w:b/>
                <w:bCs/>
                <w:color w:val="auto"/>
                <w:sz w:val="18"/>
                <w:szCs w:val="18"/>
                <w:lang w:val="en-GB"/>
              </w:rPr>
            </w:pPr>
            <w:r w:rsidRPr="009C5B77">
              <w:rPr>
                <w:rFonts w:ascii="Arial" w:eastAsia="Arial" w:hAnsi="Arial" w:cs="Arial"/>
                <w:b/>
                <w:bCs/>
                <w:color w:val="auto"/>
                <w:sz w:val="18"/>
                <w:szCs w:val="18"/>
                <w:lang w:val="en-GB"/>
              </w:rPr>
              <w:t>23</w:t>
            </w:r>
            <w:r w:rsidR="00813085" w:rsidRPr="009C5B77">
              <w:rPr>
                <w:rFonts w:ascii="Arial" w:eastAsia="Arial" w:hAnsi="Arial" w:cs="Arial"/>
                <w:b/>
                <w:bCs/>
                <w:color w:val="auto"/>
                <w:sz w:val="18"/>
                <w:szCs w:val="18"/>
                <w:lang w:val="en-GB"/>
              </w:rPr>
              <w:tab/>
              <w:t>Subsequent events</w:t>
            </w:r>
          </w:p>
        </w:tc>
      </w:tr>
    </w:tbl>
    <w:p w14:paraId="5918D02F" w14:textId="77777777" w:rsidR="00813085" w:rsidRPr="009C5B77" w:rsidRDefault="00813085" w:rsidP="00455BDB">
      <w:pPr>
        <w:pBdr>
          <w:top w:val="nil"/>
          <w:left w:val="nil"/>
          <w:bottom w:val="nil"/>
          <w:right w:val="nil"/>
          <w:between w:val="nil"/>
        </w:pBdr>
        <w:jc w:val="both"/>
        <w:rPr>
          <w:rFonts w:ascii="Arial" w:eastAsia="Arial" w:hAnsi="Arial" w:cs="Arial"/>
          <w:color w:val="auto"/>
          <w:spacing w:val="-4"/>
          <w:sz w:val="18"/>
          <w:szCs w:val="18"/>
        </w:rPr>
      </w:pPr>
    </w:p>
    <w:p w14:paraId="130C791B" w14:textId="1BC05A17" w:rsidR="004B1F9F" w:rsidRPr="009C5B77" w:rsidRDefault="00BB6D20" w:rsidP="00813085">
      <w:pPr>
        <w:ind w:left="540" w:hanging="540"/>
        <w:jc w:val="both"/>
        <w:rPr>
          <w:rFonts w:ascii="Arial" w:eastAsia="Arial" w:hAnsi="Arial" w:cs="Arial"/>
          <w:color w:val="auto"/>
          <w:sz w:val="18"/>
          <w:szCs w:val="18"/>
          <w:lang w:val="en-GB"/>
        </w:rPr>
      </w:pPr>
      <w:r w:rsidRPr="009C5B77">
        <w:rPr>
          <w:rFonts w:ascii="Arial" w:eastAsia="Arial" w:hAnsi="Arial" w:cs="Arial"/>
          <w:color w:val="auto"/>
          <w:sz w:val="18"/>
          <w:szCs w:val="18"/>
          <w:lang w:val="en-GB"/>
        </w:rPr>
        <w:t>23</w:t>
      </w:r>
      <w:r w:rsidR="00813085" w:rsidRPr="009C5B77">
        <w:rPr>
          <w:rFonts w:ascii="Arial" w:eastAsia="Arial" w:hAnsi="Arial" w:cs="Arial"/>
          <w:color w:val="auto"/>
          <w:sz w:val="18"/>
          <w:szCs w:val="18"/>
          <w:lang w:val="en-GB"/>
        </w:rPr>
        <w:t>.</w:t>
      </w:r>
      <w:r w:rsidRPr="009C5B77">
        <w:rPr>
          <w:rFonts w:ascii="Arial" w:eastAsia="Arial" w:hAnsi="Arial" w:cs="Arial"/>
          <w:color w:val="auto"/>
          <w:sz w:val="18"/>
          <w:szCs w:val="18"/>
          <w:lang w:val="en-GB"/>
        </w:rPr>
        <w:t>1</w:t>
      </w:r>
      <w:r w:rsidR="00813085" w:rsidRPr="009C5B77">
        <w:rPr>
          <w:rFonts w:ascii="Arial" w:hAnsi="Arial" w:cs="Arial"/>
          <w:color w:val="auto"/>
        </w:rPr>
        <w:tab/>
      </w:r>
      <w:r w:rsidR="00554CBD" w:rsidRPr="009C5B77">
        <w:rPr>
          <w:rFonts w:ascii="Arial" w:eastAsia="Arial" w:hAnsi="Arial" w:cs="Arial"/>
          <w:color w:val="auto"/>
          <w:sz w:val="18"/>
          <w:szCs w:val="18"/>
          <w:lang w:val="en-GB"/>
        </w:rPr>
        <w:t xml:space="preserve">As </w:t>
      </w:r>
      <w:proofErr w:type="gramStart"/>
      <w:r w:rsidR="00554CBD" w:rsidRPr="009C5B77">
        <w:rPr>
          <w:rFonts w:ascii="Arial" w:eastAsia="Arial" w:hAnsi="Arial" w:cs="Arial"/>
          <w:color w:val="auto"/>
          <w:sz w:val="18"/>
          <w:szCs w:val="18"/>
          <w:lang w:val="en-GB"/>
        </w:rPr>
        <w:t>at</w:t>
      </w:r>
      <w:proofErr w:type="gramEnd"/>
      <w:r w:rsidR="00554CBD" w:rsidRPr="009C5B77">
        <w:rPr>
          <w:rFonts w:ascii="Arial" w:eastAsia="Arial" w:hAnsi="Arial" w:cs="Arial"/>
          <w:color w:val="auto"/>
          <w:sz w:val="18"/>
          <w:szCs w:val="18"/>
          <w:lang w:val="en-GB"/>
        </w:rPr>
        <w:t xml:space="preserve"> </w:t>
      </w:r>
      <w:r w:rsidRPr="009C5B77">
        <w:rPr>
          <w:rFonts w:ascii="Arial" w:eastAsia="Arial" w:hAnsi="Arial" w:cs="Arial"/>
          <w:color w:val="auto"/>
          <w:sz w:val="18"/>
          <w:szCs w:val="18"/>
          <w:lang w:val="en-GB"/>
        </w:rPr>
        <w:t>10</w:t>
      </w:r>
      <w:r w:rsidR="00554CBD" w:rsidRPr="009C5B77">
        <w:rPr>
          <w:rFonts w:ascii="Arial" w:eastAsia="Arial" w:hAnsi="Arial" w:cs="Arial"/>
          <w:color w:val="auto"/>
          <w:sz w:val="18"/>
          <w:szCs w:val="18"/>
          <w:lang w:val="en-GB"/>
        </w:rPr>
        <w:t xml:space="preserve"> April </w:t>
      </w:r>
      <w:r w:rsidRPr="009C5B77">
        <w:rPr>
          <w:rFonts w:ascii="Arial" w:eastAsia="Arial" w:hAnsi="Arial" w:cs="Arial"/>
          <w:color w:val="auto"/>
          <w:sz w:val="18"/>
          <w:szCs w:val="18"/>
          <w:lang w:val="en-GB"/>
        </w:rPr>
        <w:t>2026</w:t>
      </w:r>
      <w:r w:rsidR="00554CBD" w:rsidRPr="009C5B77">
        <w:rPr>
          <w:rFonts w:ascii="Arial" w:eastAsia="Arial" w:hAnsi="Arial" w:cs="Arial"/>
          <w:color w:val="auto"/>
          <w:sz w:val="18"/>
          <w:szCs w:val="18"/>
          <w:lang w:val="en-GB"/>
        </w:rPr>
        <w:t>, the bondholders approved an extension of the maturity date of debentures CMC</w:t>
      </w:r>
      <w:r w:rsidRPr="009C5B77">
        <w:rPr>
          <w:rFonts w:ascii="Arial" w:eastAsia="Arial" w:hAnsi="Arial" w:cs="Arial"/>
          <w:color w:val="auto"/>
          <w:sz w:val="18"/>
          <w:szCs w:val="18"/>
          <w:lang w:val="en-GB"/>
        </w:rPr>
        <w:t>272</w:t>
      </w:r>
      <w:r w:rsidR="00554CBD" w:rsidRPr="009C5B77">
        <w:rPr>
          <w:rFonts w:ascii="Arial" w:eastAsia="Arial" w:hAnsi="Arial" w:cs="Arial"/>
          <w:color w:val="auto"/>
          <w:sz w:val="18"/>
          <w:szCs w:val="18"/>
          <w:lang w:val="en-GB"/>
        </w:rPr>
        <w:t xml:space="preserve">A, </w:t>
      </w:r>
      <w:r w:rsidR="00625665" w:rsidRPr="009C5B77">
        <w:rPr>
          <w:rFonts w:ascii="Arial" w:eastAsia="Arial" w:hAnsi="Arial" w:cs="Arial"/>
          <w:color w:val="auto"/>
          <w:sz w:val="18"/>
          <w:szCs w:val="18"/>
          <w:lang w:val="en-GB"/>
        </w:rPr>
        <w:t>totalling</w:t>
      </w:r>
      <w:r w:rsidR="00554CBD" w:rsidRPr="009C5B77">
        <w:rPr>
          <w:rFonts w:ascii="Arial" w:eastAsia="Arial" w:hAnsi="Arial" w:cs="Arial"/>
          <w:color w:val="auto"/>
          <w:sz w:val="18"/>
          <w:szCs w:val="18"/>
          <w:lang w:val="en-GB"/>
        </w:rPr>
        <w:t xml:space="preserve"> </w:t>
      </w:r>
      <w:r w:rsidR="00F91303" w:rsidRPr="009C5B77">
        <w:rPr>
          <w:rFonts w:ascii="Arial" w:eastAsia="Arial" w:hAnsi="Arial" w:cs="Arial"/>
          <w:color w:val="auto"/>
          <w:sz w:val="18"/>
          <w:szCs w:val="18"/>
          <w:lang w:val="en-GB"/>
        </w:rPr>
        <w:t>un</w:t>
      </w:r>
      <w:r w:rsidR="00CB0920" w:rsidRPr="009C5B77">
        <w:rPr>
          <w:rFonts w:ascii="Arial" w:eastAsia="Arial" w:hAnsi="Arial" w:cs="Arial"/>
          <w:color w:val="auto"/>
          <w:sz w:val="18"/>
          <w:szCs w:val="18"/>
          <w:lang w:val="en-GB"/>
        </w:rPr>
        <w:t xml:space="preserve">redeemed </w:t>
      </w:r>
      <w:proofErr w:type="gramStart"/>
      <w:r w:rsidR="00CB0920" w:rsidRPr="009C5B77">
        <w:rPr>
          <w:rFonts w:ascii="Arial" w:eastAsia="Arial" w:hAnsi="Arial" w:cs="Arial"/>
          <w:color w:val="auto"/>
          <w:sz w:val="18"/>
          <w:szCs w:val="18"/>
          <w:lang w:val="en-GB"/>
        </w:rPr>
        <w:t>amount</w:t>
      </w:r>
      <w:proofErr w:type="gramEnd"/>
      <w:r w:rsidR="00CB0920" w:rsidRPr="009C5B77">
        <w:rPr>
          <w:rFonts w:ascii="Arial" w:eastAsia="Arial" w:hAnsi="Arial" w:cs="Arial"/>
          <w:color w:val="auto"/>
          <w:sz w:val="18"/>
          <w:szCs w:val="18"/>
          <w:lang w:val="en-GB"/>
        </w:rPr>
        <w:t xml:space="preserve"> of </w:t>
      </w:r>
      <w:r w:rsidR="00554CBD" w:rsidRPr="009C5B77">
        <w:rPr>
          <w:rFonts w:ascii="Arial" w:eastAsia="Arial" w:hAnsi="Arial" w:cs="Arial"/>
          <w:color w:val="auto"/>
          <w:sz w:val="18"/>
          <w:szCs w:val="18"/>
          <w:lang w:val="en-GB"/>
        </w:rPr>
        <w:t xml:space="preserve">Baht </w:t>
      </w:r>
      <w:r w:rsidRPr="009C5B77">
        <w:rPr>
          <w:rFonts w:ascii="Arial" w:eastAsia="Arial" w:hAnsi="Arial" w:cs="Arial"/>
          <w:color w:val="auto"/>
          <w:sz w:val="18"/>
          <w:szCs w:val="18"/>
          <w:lang w:val="en-GB"/>
        </w:rPr>
        <w:t>189</w:t>
      </w:r>
      <w:r w:rsidR="00CB0920" w:rsidRPr="009C5B77">
        <w:rPr>
          <w:rFonts w:ascii="Arial" w:eastAsia="Arial" w:hAnsi="Arial" w:cs="Arial"/>
          <w:color w:val="auto"/>
          <w:sz w:val="18"/>
          <w:szCs w:val="18"/>
          <w:lang w:val="en-GB"/>
        </w:rPr>
        <w:t>.</w:t>
      </w:r>
      <w:r w:rsidRPr="009C5B77">
        <w:rPr>
          <w:rFonts w:ascii="Arial" w:eastAsia="Arial" w:hAnsi="Arial" w:cs="Arial"/>
          <w:color w:val="auto"/>
          <w:sz w:val="18"/>
          <w:szCs w:val="18"/>
          <w:lang w:val="en-GB"/>
        </w:rPr>
        <w:t>10</w:t>
      </w:r>
      <w:r w:rsidR="00554CBD" w:rsidRPr="009C5B77">
        <w:rPr>
          <w:rFonts w:ascii="Arial" w:eastAsia="Arial" w:hAnsi="Arial" w:cs="Arial"/>
          <w:color w:val="auto"/>
          <w:sz w:val="18"/>
          <w:szCs w:val="18"/>
          <w:lang w:val="en-GB"/>
        </w:rPr>
        <w:t xml:space="preserve"> million, which does not constitute an event of default. The original maturity date was </w:t>
      </w:r>
      <w:r w:rsidRPr="009C5B77">
        <w:rPr>
          <w:rFonts w:ascii="Arial" w:eastAsia="Arial" w:hAnsi="Arial" w:cs="Arial"/>
          <w:color w:val="auto"/>
          <w:sz w:val="18"/>
          <w:szCs w:val="18"/>
          <w:lang w:val="en-GB"/>
        </w:rPr>
        <w:t>11</w:t>
      </w:r>
      <w:r w:rsidR="00554CBD" w:rsidRPr="009C5B77">
        <w:rPr>
          <w:rFonts w:ascii="Arial" w:eastAsia="Arial" w:hAnsi="Arial" w:cs="Arial"/>
          <w:color w:val="auto"/>
          <w:sz w:val="18"/>
          <w:szCs w:val="18"/>
          <w:lang w:val="en-GB"/>
        </w:rPr>
        <w:t xml:space="preserve"> February </w:t>
      </w:r>
      <w:r w:rsidRPr="009C5B77">
        <w:rPr>
          <w:rFonts w:ascii="Arial" w:eastAsia="Arial" w:hAnsi="Arial" w:cs="Arial"/>
          <w:color w:val="auto"/>
          <w:sz w:val="18"/>
          <w:szCs w:val="18"/>
          <w:lang w:val="en-GB"/>
        </w:rPr>
        <w:t>2027</w:t>
      </w:r>
      <w:r w:rsidR="00554CBD" w:rsidRPr="009C5B77">
        <w:rPr>
          <w:rFonts w:ascii="Arial" w:eastAsia="Arial" w:hAnsi="Arial" w:cs="Arial"/>
          <w:color w:val="auto"/>
          <w:sz w:val="18"/>
          <w:szCs w:val="18"/>
          <w:lang w:val="en-GB"/>
        </w:rPr>
        <w:t xml:space="preserve">, and it has been extended to </w:t>
      </w:r>
      <w:r w:rsidRPr="009C5B77">
        <w:rPr>
          <w:rFonts w:ascii="Arial" w:eastAsia="Arial" w:hAnsi="Arial" w:cs="Arial"/>
          <w:color w:val="auto"/>
          <w:sz w:val="18"/>
          <w:szCs w:val="18"/>
          <w:lang w:val="en-GB"/>
        </w:rPr>
        <w:t>11</w:t>
      </w:r>
      <w:r w:rsidR="00554CBD" w:rsidRPr="009C5B77">
        <w:rPr>
          <w:rFonts w:ascii="Arial" w:eastAsia="Arial" w:hAnsi="Arial" w:cs="Arial"/>
          <w:color w:val="auto"/>
          <w:sz w:val="18"/>
          <w:szCs w:val="18"/>
          <w:lang w:val="en-GB"/>
        </w:rPr>
        <w:t xml:space="preserve"> February </w:t>
      </w:r>
      <w:r w:rsidRPr="009C5B77">
        <w:rPr>
          <w:rFonts w:ascii="Arial" w:eastAsia="Arial" w:hAnsi="Arial" w:cs="Arial"/>
          <w:color w:val="auto"/>
          <w:sz w:val="18"/>
          <w:szCs w:val="18"/>
          <w:lang w:val="en-GB"/>
        </w:rPr>
        <w:t>2029</w:t>
      </w:r>
      <w:r w:rsidR="00813085" w:rsidRPr="009C5B77">
        <w:rPr>
          <w:rFonts w:ascii="Arial" w:eastAsia="Arial" w:hAnsi="Arial" w:cs="Arial"/>
          <w:color w:val="auto"/>
          <w:sz w:val="18"/>
          <w:szCs w:val="18"/>
          <w:lang w:val="en-GB"/>
        </w:rPr>
        <w:t>.</w:t>
      </w:r>
      <w:r w:rsidR="008F2073" w:rsidRPr="009C5B77">
        <w:rPr>
          <w:rFonts w:ascii="Arial" w:eastAsia="Arial" w:hAnsi="Arial" w:cs="Arial"/>
          <w:color w:val="auto"/>
          <w:sz w:val="18"/>
          <w:szCs w:val="18"/>
          <w:lang w:val="en-GB"/>
        </w:rPr>
        <w:t xml:space="preserve"> </w:t>
      </w:r>
      <w:r w:rsidR="0002677E" w:rsidRPr="009C5B77">
        <w:rPr>
          <w:rFonts w:ascii="Arial" w:eastAsia="Arial" w:hAnsi="Arial" w:cs="Arial"/>
          <w:color w:val="auto"/>
          <w:sz w:val="18"/>
          <w:szCs w:val="18"/>
          <w:lang w:val="en-GB"/>
        </w:rPr>
        <w:t>T</w:t>
      </w:r>
      <w:r w:rsidR="008F2073" w:rsidRPr="009C5B77">
        <w:rPr>
          <w:rFonts w:ascii="Arial" w:eastAsia="Arial" w:hAnsi="Arial" w:cs="Arial"/>
          <w:color w:val="auto"/>
          <w:sz w:val="18"/>
          <w:szCs w:val="18"/>
          <w:lang w:val="en-GB"/>
        </w:rPr>
        <w:t xml:space="preserve">he mentioned </w:t>
      </w:r>
      <w:r w:rsidR="001B3E2B" w:rsidRPr="009C5B77">
        <w:rPr>
          <w:rFonts w:ascii="Arial" w:eastAsia="Arial" w:hAnsi="Arial" w:cs="Arial"/>
          <w:color w:val="auto"/>
          <w:sz w:val="18"/>
          <w:szCs w:val="18"/>
          <w:lang w:val="en-GB"/>
        </w:rPr>
        <w:t>debentur</w:t>
      </w:r>
      <w:r w:rsidR="0002677E" w:rsidRPr="009C5B77">
        <w:rPr>
          <w:rFonts w:ascii="Arial" w:eastAsia="Arial" w:hAnsi="Arial" w:cs="Arial"/>
          <w:color w:val="auto"/>
          <w:sz w:val="18"/>
          <w:szCs w:val="18"/>
          <w:lang w:val="en-GB"/>
        </w:rPr>
        <w:t>e has book value of Baht 187.07 million.</w:t>
      </w:r>
    </w:p>
    <w:p w14:paraId="250C9D8E" w14:textId="77777777" w:rsidR="00DA6BFD" w:rsidRPr="009C5B77" w:rsidRDefault="00DA6BFD" w:rsidP="00813085">
      <w:pPr>
        <w:ind w:left="540" w:hanging="540"/>
        <w:jc w:val="both"/>
        <w:rPr>
          <w:rFonts w:ascii="Arial" w:eastAsia="Arial" w:hAnsi="Arial" w:cs="Arial"/>
          <w:color w:val="auto"/>
          <w:sz w:val="18"/>
          <w:szCs w:val="18"/>
        </w:rPr>
      </w:pPr>
    </w:p>
    <w:p w14:paraId="0B6340D7" w14:textId="6420E10C" w:rsidR="00EC5BF9" w:rsidRPr="009C5B77" w:rsidRDefault="00BB6D20" w:rsidP="00813085">
      <w:pPr>
        <w:ind w:left="540" w:hanging="540"/>
        <w:jc w:val="both"/>
        <w:rPr>
          <w:rFonts w:ascii="Arial" w:eastAsia="Arial" w:hAnsi="Arial" w:cs="Arial"/>
          <w:color w:val="auto"/>
          <w:sz w:val="18"/>
          <w:szCs w:val="18"/>
          <w:lang w:val="en-GB"/>
        </w:rPr>
      </w:pPr>
      <w:r w:rsidRPr="009C5B77">
        <w:rPr>
          <w:rFonts w:ascii="Arial" w:eastAsia="Arial" w:hAnsi="Arial" w:cs="Arial"/>
          <w:color w:val="auto"/>
          <w:sz w:val="18"/>
          <w:szCs w:val="18"/>
          <w:lang w:val="en-GB"/>
        </w:rPr>
        <w:t>23</w:t>
      </w:r>
      <w:r w:rsidR="00813085" w:rsidRPr="009C5B77">
        <w:rPr>
          <w:rFonts w:ascii="Arial" w:eastAsia="Arial" w:hAnsi="Arial" w:cs="Arial"/>
          <w:color w:val="auto"/>
          <w:sz w:val="18"/>
          <w:szCs w:val="18"/>
          <w:lang w:val="en-GB"/>
        </w:rPr>
        <w:t>.</w:t>
      </w:r>
      <w:r w:rsidRPr="009C5B77">
        <w:rPr>
          <w:rFonts w:ascii="Arial" w:eastAsia="Arial" w:hAnsi="Arial" w:cs="Arial"/>
          <w:color w:val="auto"/>
          <w:sz w:val="18"/>
          <w:szCs w:val="18"/>
          <w:lang w:val="en-GB"/>
        </w:rPr>
        <w:t>2</w:t>
      </w:r>
      <w:r w:rsidR="00813085" w:rsidRPr="009C5B77">
        <w:rPr>
          <w:rFonts w:ascii="Arial" w:hAnsi="Arial" w:cs="Arial"/>
          <w:color w:val="auto"/>
        </w:rPr>
        <w:tab/>
      </w:r>
      <w:r w:rsidR="00A928C6" w:rsidRPr="009C5B77">
        <w:rPr>
          <w:rFonts w:ascii="Arial" w:eastAsia="Arial" w:hAnsi="Arial" w:cs="Arial"/>
          <w:color w:val="auto"/>
          <w:sz w:val="18"/>
          <w:szCs w:val="18"/>
          <w:lang w:val="en-GB"/>
        </w:rPr>
        <w:t xml:space="preserve">As </w:t>
      </w:r>
      <w:proofErr w:type="gramStart"/>
      <w:r w:rsidR="00A928C6" w:rsidRPr="009C5B77">
        <w:rPr>
          <w:rFonts w:ascii="Arial" w:eastAsia="Arial" w:hAnsi="Arial" w:cs="Arial"/>
          <w:color w:val="auto"/>
          <w:sz w:val="18"/>
          <w:szCs w:val="18"/>
          <w:lang w:val="en-GB"/>
        </w:rPr>
        <w:t>at</w:t>
      </w:r>
      <w:proofErr w:type="gramEnd"/>
      <w:r w:rsidR="00A928C6" w:rsidRPr="009C5B77">
        <w:rPr>
          <w:rFonts w:ascii="Arial" w:eastAsia="Arial" w:hAnsi="Arial" w:cs="Arial"/>
          <w:color w:val="auto"/>
          <w:sz w:val="18"/>
          <w:szCs w:val="18"/>
          <w:lang w:val="en-GB"/>
        </w:rPr>
        <w:t xml:space="preserve"> </w:t>
      </w:r>
      <w:r w:rsidRPr="009C5B77">
        <w:rPr>
          <w:rFonts w:ascii="Arial" w:eastAsia="Arial" w:hAnsi="Arial" w:cs="Arial"/>
          <w:color w:val="auto"/>
          <w:sz w:val="18"/>
          <w:szCs w:val="18"/>
          <w:lang w:val="en-GB"/>
        </w:rPr>
        <w:t>21</w:t>
      </w:r>
      <w:r w:rsidR="00A928C6" w:rsidRPr="009C5B77">
        <w:rPr>
          <w:rFonts w:ascii="Arial" w:eastAsia="Arial" w:hAnsi="Arial" w:cs="Arial"/>
          <w:color w:val="auto"/>
          <w:sz w:val="18"/>
          <w:szCs w:val="18"/>
          <w:lang w:val="en-GB"/>
        </w:rPr>
        <w:t xml:space="preserve"> April </w:t>
      </w:r>
      <w:r w:rsidRPr="009C5B77">
        <w:rPr>
          <w:rFonts w:ascii="Arial" w:eastAsia="Arial" w:hAnsi="Arial" w:cs="Arial"/>
          <w:color w:val="auto"/>
          <w:sz w:val="18"/>
          <w:szCs w:val="18"/>
          <w:lang w:val="en-GB"/>
        </w:rPr>
        <w:t>2026</w:t>
      </w:r>
      <w:r w:rsidR="00A928C6" w:rsidRPr="009C5B77">
        <w:rPr>
          <w:rFonts w:ascii="Arial" w:eastAsia="Arial" w:hAnsi="Arial" w:cs="Arial"/>
          <w:color w:val="auto"/>
          <w:sz w:val="18"/>
          <w:szCs w:val="18"/>
          <w:lang w:val="en-GB"/>
        </w:rPr>
        <w:t>, the bondholders approved an extension of the maturity dates of (</w:t>
      </w:r>
      <w:proofErr w:type="spellStart"/>
      <w:r w:rsidR="00A928C6" w:rsidRPr="009C5B77">
        <w:rPr>
          <w:rFonts w:ascii="Arial" w:eastAsia="Arial" w:hAnsi="Arial" w:cs="Arial"/>
          <w:color w:val="auto"/>
          <w:sz w:val="18"/>
          <w:szCs w:val="18"/>
          <w:lang w:val="en-GB"/>
        </w:rPr>
        <w:t>i</w:t>
      </w:r>
      <w:proofErr w:type="spellEnd"/>
      <w:r w:rsidR="00A928C6" w:rsidRPr="009C5B77">
        <w:rPr>
          <w:rFonts w:ascii="Arial" w:eastAsia="Arial" w:hAnsi="Arial" w:cs="Arial"/>
          <w:color w:val="auto"/>
          <w:sz w:val="18"/>
          <w:szCs w:val="18"/>
          <w:lang w:val="en-GB"/>
        </w:rPr>
        <w:t>) debentures CMC</w:t>
      </w:r>
      <w:r w:rsidRPr="009C5B77">
        <w:rPr>
          <w:rFonts w:ascii="Arial" w:eastAsia="Arial" w:hAnsi="Arial" w:cs="Arial"/>
          <w:color w:val="auto"/>
          <w:sz w:val="18"/>
          <w:szCs w:val="18"/>
          <w:lang w:val="en-GB"/>
        </w:rPr>
        <w:t>264</w:t>
      </w:r>
      <w:r w:rsidR="00A928C6" w:rsidRPr="009C5B77">
        <w:rPr>
          <w:rFonts w:ascii="Arial" w:eastAsia="Arial" w:hAnsi="Arial" w:cs="Arial"/>
          <w:color w:val="auto"/>
          <w:sz w:val="18"/>
          <w:szCs w:val="18"/>
          <w:lang w:val="en-GB"/>
        </w:rPr>
        <w:t xml:space="preserve">A, </w:t>
      </w:r>
      <w:r w:rsidR="00625665" w:rsidRPr="009C5B77">
        <w:rPr>
          <w:rFonts w:ascii="Arial" w:eastAsia="Arial" w:hAnsi="Arial" w:cs="Arial"/>
          <w:color w:val="auto"/>
          <w:sz w:val="18"/>
          <w:szCs w:val="18"/>
          <w:lang w:val="en-GB"/>
        </w:rPr>
        <w:t>totalling</w:t>
      </w:r>
      <w:r w:rsidR="00967FFC" w:rsidRPr="009C5B77">
        <w:rPr>
          <w:rFonts w:ascii="Arial" w:eastAsia="Arial" w:hAnsi="Arial" w:cs="Arial"/>
          <w:color w:val="auto"/>
          <w:sz w:val="18"/>
          <w:szCs w:val="18"/>
          <w:lang w:val="en-GB"/>
        </w:rPr>
        <w:t xml:space="preserve"> unredeemed </w:t>
      </w:r>
      <w:proofErr w:type="gramStart"/>
      <w:r w:rsidR="00967FFC" w:rsidRPr="009C5B77">
        <w:rPr>
          <w:rFonts w:ascii="Arial" w:eastAsia="Arial" w:hAnsi="Arial" w:cs="Arial"/>
          <w:color w:val="auto"/>
          <w:sz w:val="18"/>
          <w:szCs w:val="18"/>
          <w:lang w:val="en-GB"/>
        </w:rPr>
        <w:t>amount</w:t>
      </w:r>
      <w:proofErr w:type="gramEnd"/>
      <w:r w:rsidR="00967FFC" w:rsidRPr="009C5B77">
        <w:rPr>
          <w:rFonts w:ascii="Arial" w:eastAsia="Arial" w:hAnsi="Arial" w:cs="Arial"/>
          <w:color w:val="auto"/>
          <w:sz w:val="18"/>
          <w:szCs w:val="18"/>
          <w:lang w:val="en-GB"/>
        </w:rPr>
        <w:t xml:space="preserve"> of</w:t>
      </w:r>
      <w:r w:rsidR="00A928C6" w:rsidRPr="009C5B77">
        <w:rPr>
          <w:rFonts w:ascii="Arial" w:eastAsia="Arial" w:hAnsi="Arial" w:cs="Arial"/>
          <w:color w:val="auto"/>
          <w:sz w:val="18"/>
          <w:szCs w:val="18"/>
          <w:lang w:val="en-GB"/>
        </w:rPr>
        <w:t xml:space="preserve"> Baht </w:t>
      </w:r>
      <w:r w:rsidRPr="009C5B77">
        <w:rPr>
          <w:rFonts w:ascii="Arial" w:eastAsia="Arial" w:hAnsi="Arial" w:cs="Arial"/>
          <w:color w:val="auto"/>
          <w:sz w:val="18"/>
          <w:szCs w:val="18"/>
          <w:lang w:val="en-GB"/>
        </w:rPr>
        <w:t>292</w:t>
      </w:r>
      <w:r w:rsidR="00A928C6" w:rsidRPr="009C5B77">
        <w:rPr>
          <w:rFonts w:ascii="Arial" w:eastAsia="Arial" w:hAnsi="Arial" w:cs="Arial"/>
          <w:color w:val="auto"/>
          <w:sz w:val="18"/>
          <w:szCs w:val="18"/>
          <w:lang w:val="en-GB"/>
        </w:rPr>
        <w:t>.</w:t>
      </w:r>
      <w:r w:rsidRPr="009C5B77">
        <w:rPr>
          <w:rFonts w:ascii="Arial" w:eastAsia="Arial" w:hAnsi="Arial" w:cs="Arial"/>
          <w:color w:val="auto"/>
          <w:sz w:val="18"/>
          <w:szCs w:val="18"/>
          <w:lang w:val="en-GB"/>
        </w:rPr>
        <w:t>50</w:t>
      </w:r>
      <w:r w:rsidR="00A928C6" w:rsidRPr="009C5B77">
        <w:rPr>
          <w:rFonts w:ascii="Arial" w:eastAsia="Arial" w:hAnsi="Arial" w:cs="Arial"/>
          <w:color w:val="auto"/>
          <w:sz w:val="18"/>
          <w:szCs w:val="18"/>
          <w:lang w:val="en-GB"/>
        </w:rPr>
        <w:t xml:space="preserve"> million, from the original maturity date of </w:t>
      </w:r>
      <w:r w:rsidRPr="009C5B77">
        <w:rPr>
          <w:rFonts w:ascii="Arial" w:eastAsia="Arial" w:hAnsi="Arial" w:cs="Arial"/>
          <w:color w:val="auto"/>
          <w:sz w:val="18"/>
          <w:szCs w:val="18"/>
          <w:lang w:val="en-GB"/>
        </w:rPr>
        <w:t>26</w:t>
      </w:r>
      <w:r w:rsidR="00A928C6" w:rsidRPr="009C5B77">
        <w:rPr>
          <w:rFonts w:ascii="Arial" w:eastAsia="Arial" w:hAnsi="Arial" w:cs="Arial"/>
          <w:color w:val="auto"/>
          <w:sz w:val="18"/>
          <w:szCs w:val="18"/>
          <w:lang w:val="en-GB"/>
        </w:rPr>
        <w:t xml:space="preserve"> April </w:t>
      </w:r>
      <w:r w:rsidRPr="009C5B77">
        <w:rPr>
          <w:rFonts w:ascii="Arial" w:eastAsia="Arial" w:hAnsi="Arial" w:cs="Arial"/>
          <w:color w:val="auto"/>
          <w:sz w:val="18"/>
          <w:szCs w:val="18"/>
          <w:lang w:val="en-GB"/>
        </w:rPr>
        <w:t>2026</w:t>
      </w:r>
      <w:r w:rsidR="00A928C6" w:rsidRPr="009C5B77">
        <w:rPr>
          <w:rFonts w:ascii="Arial" w:eastAsia="Arial" w:hAnsi="Arial" w:cs="Arial"/>
          <w:color w:val="auto"/>
          <w:sz w:val="18"/>
          <w:szCs w:val="18"/>
          <w:lang w:val="en-GB"/>
        </w:rPr>
        <w:t xml:space="preserve"> to </w:t>
      </w:r>
      <w:r w:rsidRPr="009C5B77">
        <w:rPr>
          <w:rFonts w:ascii="Arial" w:eastAsia="Arial" w:hAnsi="Arial" w:cs="Arial"/>
          <w:color w:val="auto"/>
          <w:sz w:val="18"/>
          <w:szCs w:val="18"/>
          <w:lang w:val="en-GB"/>
        </w:rPr>
        <w:t>26</w:t>
      </w:r>
      <w:r w:rsidR="00A928C6" w:rsidRPr="009C5B77">
        <w:rPr>
          <w:rFonts w:ascii="Arial" w:eastAsia="Arial" w:hAnsi="Arial" w:cs="Arial"/>
          <w:color w:val="auto"/>
          <w:sz w:val="18"/>
          <w:szCs w:val="18"/>
          <w:lang w:val="en-GB"/>
        </w:rPr>
        <w:t xml:space="preserve"> April </w:t>
      </w:r>
      <w:r w:rsidRPr="009C5B77">
        <w:rPr>
          <w:rFonts w:ascii="Arial" w:eastAsia="Arial" w:hAnsi="Arial" w:cs="Arial"/>
          <w:color w:val="auto"/>
          <w:sz w:val="18"/>
          <w:szCs w:val="18"/>
          <w:lang w:val="en-GB"/>
        </w:rPr>
        <w:t>2028</w:t>
      </w:r>
      <w:r w:rsidR="0002677E" w:rsidRPr="009C5B77">
        <w:rPr>
          <w:rFonts w:ascii="Arial" w:eastAsia="Arial" w:hAnsi="Arial" w:cs="Arial"/>
          <w:color w:val="auto"/>
          <w:sz w:val="18"/>
          <w:szCs w:val="18"/>
          <w:lang w:val="en-GB"/>
        </w:rPr>
        <w:t>. The mentioned debenture has book value of Baht 290.35 million.</w:t>
      </w:r>
      <w:r w:rsidR="00A928C6" w:rsidRPr="009C5B77">
        <w:rPr>
          <w:rFonts w:ascii="Arial" w:eastAsia="Arial" w:hAnsi="Arial" w:cs="Arial"/>
          <w:color w:val="auto"/>
          <w:sz w:val="18"/>
          <w:szCs w:val="18"/>
          <w:lang w:val="en-GB"/>
        </w:rPr>
        <w:t>, and (ii) debentures CMC</w:t>
      </w:r>
      <w:r w:rsidRPr="009C5B77">
        <w:rPr>
          <w:rFonts w:ascii="Arial" w:eastAsia="Arial" w:hAnsi="Arial" w:cs="Arial"/>
          <w:color w:val="auto"/>
          <w:sz w:val="18"/>
          <w:szCs w:val="18"/>
          <w:lang w:val="en-GB"/>
        </w:rPr>
        <w:t>268</w:t>
      </w:r>
      <w:r w:rsidR="00A928C6" w:rsidRPr="009C5B77">
        <w:rPr>
          <w:rFonts w:ascii="Arial" w:eastAsia="Arial" w:hAnsi="Arial" w:cs="Arial"/>
          <w:color w:val="auto"/>
          <w:sz w:val="18"/>
          <w:szCs w:val="18"/>
          <w:lang w:val="en-GB"/>
        </w:rPr>
        <w:t>A,</w:t>
      </w:r>
      <w:r w:rsidR="00967FFC" w:rsidRPr="009C5B77">
        <w:rPr>
          <w:rFonts w:ascii="Arial" w:eastAsia="Arial" w:hAnsi="Arial" w:cs="Arial"/>
          <w:color w:val="auto"/>
          <w:sz w:val="18"/>
          <w:szCs w:val="18"/>
          <w:lang w:val="en-GB"/>
        </w:rPr>
        <w:t xml:space="preserve"> </w:t>
      </w:r>
      <w:r w:rsidR="00625665" w:rsidRPr="009C5B77">
        <w:rPr>
          <w:rFonts w:ascii="Arial" w:eastAsia="Arial" w:hAnsi="Arial" w:cs="Arial"/>
          <w:color w:val="auto"/>
          <w:sz w:val="18"/>
          <w:szCs w:val="18"/>
          <w:lang w:val="en-GB"/>
        </w:rPr>
        <w:t>totalling</w:t>
      </w:r>
      <w:r w:rsidR="00967FFC" w:rsidRPr="009C5B77">
        <w:rPr>
          <w:rFonts w:ascii="Arial" w:eastAsia="Arial" w:hAnsi="Arial" w:cs="Arial"/>
          <w:color w:val="auto"/>
          <w:sz w:val="18"/>
          <w:szCs w:val="18"/>
          <w:lang w:val="en-GB"/>
        </w:rPr>
        <w:t xml:space="preserve"> unredeemed </w:t>
      </w:r>
      <w:proofErr w:type="gramStart"/>
      <w:r w:rsidR="00967FFC" w:rsidRPr="009C5B77">
        <w:rPr>
          <w:rFonts w:ascii="Arial" w:eastAsia="Arial" w:hAnsi="Arial" w:cs="Arial"/>
          <w:color w:val="auto"/>
          <w:sz w:val="18"/>
          <w:szCs w:val="18"/>
          <w:lang w:val="en-GB"/>
        </w:rPr>
        <w:t>amount</w:t>
      </w:r>
      <w:proofErr w:type="gramEnd"/>
      <w:r w:rsidR="00967FFC" w:rsidRPr="009C5B77">
        <w:rPr>
          <w:rFonts w:ascii="Arial" w:eastAsia="Arial" w:hAnsi="Arial" w:cs="Arial"/>
          <w:color w:val="auto"/>
          <w:sz w:val="18"/>
          <w:szCs w:val="18"/>
          <w:lang w:val="en-GB"/>
        </w:rPr>
        <w:t xml:space="preserve"> of </w:t>
      </w:r>
      <w:r w:rsidR="00A928C6" w:rsidRPr="009C5B77">
        <w:rPr>
          <w:rFonts w:ascii="Arial" w:eastAsia="Arial" w:hAnsi="Arial" w:cs="Arial"/>
          <w:color w:val="auto"/>
          <w:sz w:val="18"/>
          <w:szCs w:val="18"/>
          <w:lang w:val="en-GB"/>
        </w:rPr>
        <w:t xml:space="preserve">Baht </w:t>
      </w:r>
      <w:r w:rsidRPr="009C5B77">
        <w:rPr>
          <w:rFonts w:ascii="Arial" w:eastAsia="Arial" w:hAnsi="Arial" w:cs="Arial"/>
          <w:color w:val="auto"/>
          <w:sz w:val="18"/>
          <w:szCs w:val="18"/>
          <w:lang w:val="en-GB"/>
        </w:rPr>
        <w:t>284</w:t>
      </w:r>
      <w:r w:rsidR="00A928C6" w:rsidRPr="009C5B77">
        <w:rPr>
          <w:rFonts w:ascii="Arial" w:eastAsia="Arial" w:hAnsi="Arial" w:cs="Arial"/>
          <w:color w:val="auto"/>
          <w:sz w:val="18"/>
          <w:szCs w:val="18"/>
          <w:lang w:val="en-GB"/>
        </w:rPr>
        <w:t>.</w:t>
      </w:r>
      <w:r w:rsidRPr="009C5B77">
        <w:rPr>
          <w:rFonts w:ascii="Arial" w:eastAsia="Arial" w:hAnsi="Arial" w:cs="Arial"/>
          <w:color w:val="auto"/>
          <w:sz w:val="18"/>
          <w:szCs w:val="18"/>
          <w:lang w:val="en-GB"/>
        </w:rPr>
        <w:t>50</w:t>
      </w:r>
      <w:r w:rsidR="00A928C6" w:rsidRPr="009C5B77">
        <w:rPr>
          <w:rFonts w:ascii="Arial" w:eastAsia="Arial" w:hAnsi="Arial" w:cs="Arial"/>
          <w:color w:val="auto"/>
          <w:sz w:val="18"/>
          <w:szCs w:val="18"/>
          <w:lang w:val="en-GB"/>
        </w:rPr>
        <w:t xml:space="preserve"> million, from the original maturity date of </w:t>
      </w:r>
      <w:r w:rsidRPr="009C5B77">
        <w:rPr>
          <w:rFonts w:ascii="Arial" w:eastAsia="Arial" w:hAnsi="Arial" w:cs="Arial"/>
          <w:color w:val="auto"/>
          <w:sz w:val="18"/>
          <w:szCs w:val="18"/>
          <w:lang w:val="en-GB"/>
        </w:rPr>
        <w:t>18</w:t>
      </w:r>
      <w:r w:rsidR="00A928C6" w:rsidRPr="009C5B77">
        <w:rPr>
          <w:rFonts w:ascii="Arial" w:eastAsia="Arial" w:hAnsi="Arial" w:cs="Arial"/>
          <w:color w:val="auto"/>
          <w:sz w:val="18"/>
          <w:szCs w:val="18"/>
          <w:lang w:val="en-GB"/>
        </w:rPr>
        <w:t xml:space="preserve"> August </w:t>
      </w:r>
      <w:r w:rsidRPr="009C5B77">
        <w:rPr>
          <w:rFonts w:ascii="Arial" w:eastAsia="Arial" w:hAnsi="Arial" w:cs="Arial"/>
          <w:color w:val="auto"/>
          <w:sz w:val="18"/>
          <w:szCs w:val="18"/>
          <w:lang w:val="en-GB"/>
        </w:rPr>
        <w:t>2026</w:t>
      </w:r>
      <w:r w:rsidR="00A928C6" w:rsidRPr="009C5B77">
        <w:rPr>
          <w:rFonts w:ascii="Arial" w:eastAsia="Arial" w:hAnsi="Arial" w:cs="Arial"/>
          <w:color w:val="auto"/>
          <w:sz w:val="18"/>
          <w:szCs w:val="18"/>
          <w:lang w:val="en-GB"/>
        </w:rPr>
        <w:t xml:space="preserve"> to </w:t>
      </w:r>
      <w:r w:rsidRPr="009C5B77">
        <w:rPr>
          <w:rFonts w:ascii="Arial" w:eastAsia="Arial" w:hAnsi="Arial" w:cs="Arial"/>
          <w:color w:val="auto"/>
          <w:sz w:val="18"/>
          <w:szCs w:val="18"/>
          <w:lang w:val="en-GB"/>
        </w:rPr>
        <w:t>18</w:t>
      </w:r>
      <w:r w:rsidR="00A928C6" w:rsidRPr="009C5B77">
        <w:rPr>
          <w:rFonts w:ascii="Arial" w:eastAsia="Arial" w:hAnsi="Arial" w:cs="Arial"/>
          <w:color w:val="auto"/>
          <w:sz w:val="18"/>
          <w:szCs w:val="18"/>
          <w:lang w:val="en-GB"/>
        </w:rPr>
        <w:t xml:space="preserve"> August </w:t>
      </w:r>
      <w:r w:rsidRPr="009C5B77">
        <w:rPr>
          <w:rFonts w:ascii="Arial" w:eastAsia="Arial" w:hAnsi="Arial" w:cs="Arial"/>
          <w:color w:val="auto"/>
          <w:sz w:val="18"/>
          <w:szCs w:val="18"/>
          <w:lang w:val="en-GB"/>
        </w:rPr>
        <w:t>2028</w:t>
      </w:r>
      <w:r w:rsidR="00A928C6" w:rsidRPr="009C5B77">
        <w:rPr>
          <w:rFonts w:ascii="Arial" w:eastAsia="Arial" w:hAnsi="Arial" w:cs="Arial"/>
          <w:color w:val="auto"/>
          <w:sz w:val="18"/>
          <w:szCs w:val="18"/>
          <w:lang w:val="en-GB"/>
        </w:rPr>
        <w:t xml:space="preserve">. </w:t>
      </w:r>
      <w:r w:rsidR="0002677E" w:rsidRPr="009C5B77">
        <w:rPr>
          <w:rFonts w:ascii="Arial" w:eastAsia="Arial" w:hAnsi="Arial" w:cs="Arial"/>
          <w:color w:val="auto"/>
          <w:sz w:val="18"/>
          <w:szCs w:val="18"/>
          <w:lang w:val="en-GB"/>
        </w:rPr>
        <w:t>The mentioned debenture has book value of Baht 283.30 million. These</w:t>
      </w:r>
      <w:r w:rsidR="00A928C6" w:rsidRPr="009C5B77">
        <w:rPr>
          <w:rFonts w:ascii="Arial" w:eastAsia="Arial" w:hAnsi="Arial" w:cs="Arial"/>
          <w:color w:val="auto"/>
          <w:sz w:val="18"/>
          <w:szCs w:val="18"/>
          <w:lang w:val="en-GB"/>
        </w:rPr>
        <w:t xml:space="preserve"> extensions do not constitute events of default.</w:t>
      </w:r>
    </w:p>
    <w:p w14:paraId="7513AD1F" w14:textId="77777777" w:rsidR="00446A8D" w:rsidRPr="009C5B77" w:rsidRDefault="00446A8D" w:rsidP="00813085">
      <w:pPr>
        <w:ind w:left="540" w:hanging="540"/>
        <w:jc w:val="both"/>
        <w:rPr>
          <w:rFonts w:ascii="Arial" w:eastAsia="Arial" w:hAnsi="Arial" w:cs="Arial"/>
          <w:color w:val="auto"/>
          <w:sz w:val="18"/>
          <w:szCs w:val="18"/>
          <w:lang w:val="en-GB"/>
        </w:rPr>
      </w:pPr>
    </w:p>
    <w:p w14:paraId="132084C7" w14:textId="510D773C" w:rsidR="00EC5BF9" w:rsidRPr="009C5B77" w:rsidRDefault="00446A8D" w:rsidP="00446A8D">
      <w:pPr>
        <w:jc w:val="both"/>
        <w:rPr>
          <w:rFonts w:ascii="Arial" w:eastAsia="Arial" w:hAnsi="Arial" w:cs="Arial"/>
          <w:color w:val="auto"/>
          <w:spacing w:val="-6"/>
          <w:sz w:val="18"/>
          <w:szCs w:val="18"/>
          <w:lang w:val="en-GB"/>
        </w:rPr>
      </w:pPr>
      <w:r w:rsidRPr="009C5B77">
        <w:rPr>
          <w:rFonts w:ascii="Arial" w:eastAsia="Arial" w:hAnsi="Arial" w:cs="Arial"/>
          <w:color w:val="auto"/>
          <w:spacing w:val="-6"/>
          <w:sz w:val="18"/>
          <w:szCs w:val="18"/>
          <w:lang w:val="en-GB"/>
        </w:rPr>
        <w:t xml:space="preserve">In the </w:t>
      </w:r>
      <w:proofErr w:type="gramStart"/>
      <w:r w:rsidRPr="009C5B77">
        <w:rPr>
          <w:rFonts w:ascii="Arial" w:eastAsia="Arial" w:hAnsi="Arial" w:cs="Arial"/>
          <w:color w:val="auto"/>
          <w:spacing w:val="-6"/>
          <w:sz w:val="18"/>
          <w:szCs w:val="18"/>
          <w:lang w:val="en-GB"/>
        </w:rPr>
        <w:t>aforementioned bondholders’</w:t>
      </w:r>
      <w:proofErr w:type="gramEnd"/>
      <w:r w:rsidRPr="009C5B77">
        <w:rPr>
          <w:rFonts w:ascii="Arial" w:eastAsia="Arial" w:hAnsi="Arial" w:cs="Arial"/>
          <w:color w:val="auto"/>
          <w:spacing w:val="-6"/>
          <w:sz w:val="18"/>
          <w:szCs w:val="18"/>
          <w:lang w:val="en-GB"/>
        </w:rPr>
        <w:t xml:space="preserve"> meetings, additional amendments were made to the Company’s obligations by revising the terms to allow the partial proceeds from asset sales and the refund of deposits for land purchases to be allocated proportionally to repay the outstanding principal amounts of the CMC</w:t>
      </w:r>
      <w:r w:rsidR="00BB6D20" w:rsidRPr="009C5B77">
        <w:rPr>
          <w:rFonts w:ascii="Arial" w:eastAsia="Arial" w:hAnsi="Arial" w:cs="Arial"/>
          <w:color w:val="auto"/>
          <w:spacing w:val="-6"/>
          <w:sz w:val="18"/>
          <w:szCs w:val="18"/>
          <w:lang w:val="en-GB"/>
        </w:rPr>
        <w:t>264</w:t>
      </w:r>
      <w:r w:rsidRPr="009C5B77">
        <w:rPr>
          <w:rFonts w:ascii="Arial" w:eastAsia="Arial" w:hAnsi="Arial" w:cs="Arial"/>
          <w:color w:val="auto"/>
          <w:spacing w:val="-6"/>
          <w:sz w:val="18"/>
          <w:szCs w:val="18"/>
          <w:lang w:val="en-GB"/>
        </w:rPr>
        <w:t>A, CMC</w:t>
      </w:r>
      <w:r w:rsidR="00BB6D20" w:rsidRPr="009C5B77">
        <w:rPr>
          <w:rFonts w:ascii="Arial" w:eastAsia="Arial" w:hAnsi="Arial" w:cs="Arial"/>
          <w:color w:val="auto"/>
          <w:spacing w:val="-6"/>
          <w:sz w:val="18"/>
          <w:szCs w:val="18"/>
          <w:lang w:val="en-GB"/>
        </w:rPr>
        <w:t>268</w:t>
      </w:r>
      <w:r w:rsidRPr="009C5B77">
        <w:rPr>
          <w:rFonts w:ascii="Arial" w:eastAsia="Arial" w:hAnsi="Arial" w:cs="Arial"/>
          <w:color w:val="auto"/>
          <w:spacing w:val="-6"/>
          <w:sz w:val="18"/>
          <w:szCs w:val="18"/>
          <w:lang w:val="en-GB"/>
        </w:rPr>
        <w:t>A, and CMC</w:t>
      </w:r>
      <w:r w:rsidR="00BB6D20" w:rsidRPr="009C5B77">
        <w:rPr>
          <w:rFonts w:ascii="Arial" w:eastAsia="Arial" w:hAnsi="Arial" w:cs="Arial"/>
          <w:color w:val="auto"/>
          <w:spacing w:val="-6"/>
          <w:sz w:val="18"/>
          <w:szCs w:val="18"/>
          <w:lang w:val="en-GB"/>
        </w:rPr>
        <w:t>272</w:t>
      </w:r>
      <w:r w:rsidRPr="009C5B77">
        <w:rPr>
          <w:rFonts w:ascii="Arial" w:eastAsia="Arial" w:hAnsi="Arial" w:cs="Arial"/>
          <w:color w:val="auto"/>
          <w:spacing w:val="-6"/>
          <w:sz w:val="18"/>
          <w:szCs w:val="18"/>
          <w:lang w:val="en-GB"/>
        </w:rPr>
        <w:t>A debentures.</w:t>
      </w:r>
    </w:p>
    <w:p w14:paraId="272CDBDB" w14:textId="77777777" w:rsidR="00C36969" w:rsidRPr="009C5B77" w:rsidRDefault="00C36969" w:rsidP="00446A8D">
      <w:pPr>
        <w:jc w:val="both"/>
        <w:rPr>
          <w:rFonts w:ascii="Arial" w:eastAsia="Arial" w:hAnsi="Arial" w:cs="Arial"/>
          <w:color w:val="auto"/>
          <w:sz w:val="18"/>
          <w:szCs w:val="18"/>
          <w:lang w:val="en-GB"/>
        </w:rPr>
      </w:pPr>
    </w:p>
    <w:p w14:paraId="034A7747" w14:textId="2DFD0215" w:rsidR="00C36969" w:rsidRPr="009C5B77" w:rsidRDefault="00D84EFE" w:rsidP="00446A8D">
      <w:pPr>
        <w:jc w:val="both"/>
        <w:rPr>
          <w:rFonts w:ascii="Arial" w:eastAsia="Arial" w:hAnsi="Arial" w:cs="Arial"/>
          <w:color w:val="auto"/>
          <w:spacing w:val="-6"/>
          <w:sz w:val="18"/>
          <w:szCs w:val="18"/>
          <w:lang w:val="en-GB"/>
        </w:rPr>
      </w:pPr>
      <w:r w:rsidRPr="009C5B77">
        <w:rPr>
          <w:rFonts w:ascii="Arial" w:eastAsia="Arial" w:hAnsi="Arial" w:cs="Arial"/>
          <w:color w:val="auto"/>
          <w:spacing w:val="-6"/>
          <w:sz w:val="18"/>
          <w:szCs w:val="18"/>
          <w:lang w:val="en-GB"/>
        </w:rPr>
        <w:t xml:space="preserve">As </w:t>
      </w:r>
      <w:proofErr w:type="gramStart"/>
      <w:r w:rsidRPr="009C5B77">
        <w:rPr>
          <w:rFonts w:ascii="Arial" w:eastAsia="Arial" w:hAnsi="Arial" w:cs="Arial"/>
          <w:color w:val="auto"/>
          <w:spacing w:val="-6"/>
          <w:sz w:val="18"/>
          <w:szCs w:val="18"/>
          <w:lang w:val="en-GB"/>
        </w:rPr>
        <w:t>at</w:t>
      </w:r>
      <w:proofErr w:type="gramEnd"/>
      <w:r w:rsidRPr="009C5B77">
        <w:rPr>
          <w:rFonts w:ascii="Arial" w:eastAsia="Arial" w:hAnsi="Arial" w:cs="Arial"/>
          <w:color w:val="auto"/>
          <w:spacing w:val="-6"/>
          <w:sz w:val="18"/>
          <w:szCs w:val="18"/>
          <w:lang w:val="en-GB"/>
        </w:rPr>
        <w:t xml:space="preserve"> 8 May 2026, a subsidiary entered into a short-term loan agreement with other person in the </w:t>
      </w:r>
      <w:proofErr w:type="gramStart"/>
      <w:r w:rsidRPr="009C5B77">
        <w:rPr>
          <w:rFonts w:ascii="Arial" w:eastAsia="Arial" w:hAnsi="Arial" w:cs="Arial"/>
          <w:color w:val="auto"/>
          <w:spacing w:val="-6"/>
          <w:sz w:val="18"/>
          <w:szCs w:val="18"/>
          <w:lang w:val="en-GB"/>
        </w:rPr>
        <w:t>amount</w:t>
      </w:r>
      <w:proofErr w:type="gramEnd"/>
      <w:r w:rsidRPr="009C5B77">
        <w:rPr>
          <w:rFonts w:ascii="Arial" w:eastAsia="Arial" w:hAnsi="Arial" w:cs="Arial"/>
          <w:color w:val="auto"/>
          <w:spacing w:val="-6"/>
          <w:sz w:val="18"/>
          <w:szCs w:val="18"/>
          <w:lang w:val="en-GB"/>
        </w:rPr>
        <w:t xml:space="preserve"> of Baht 5.00 million at an interest rate of 10.00% per annum, with the maturity date on 8 August 2026. The loan is guaranteed by a director of the Company.</w:t>
      </w:r>
    </w:p>
    <w:p w14:paraId="43B6DCC1" w14:textId="77777777" w:rsidR="00C36969" w:rsidRPr="009C5B77" w:rsidRDefault="00C36969" w:rsidP="00446A8D">
      <w:pPr>
        <w:jc w:val="both"/>
        <w:rPr>
          <w:rFonts w:ascii="Arial" w:eastAsia="Arial" w:hAnsi="Arial" w:cs="Arial"/>
          <w:color w:val="auto"/>
          <w:sz w:val="18"/>
          <w:szCs w:val="18"/>
          <w:lang w:val="en-GB"/>
        </w:rPr>
      </w:pPr>
    </w:p>
    <w:p w14:paraId="7D7AB9B6" w14:textId="77777777" w:rsidR="00C36969" w:rsidRPr="009C5B77" w:rsidRDefault="00C36969" w:rsidP="00446A8D">
      <w:pPr>
        <w:jc w:val="both"/>
        <w:rPr>
          <w:rFonts w:ascii="Arial" w:eastAsia="Arial" w:hAnsi="Arial" w:cs="Arial"/>
          <w:color w:val="auto"/>
          <w:sz w:val="18"/>
          <w:szCs w:val="18"/>
          <w:lang w:val="en-GB"/>
        </w:rPr>
      </w:pPr>
    </w:p>
    <w:sectPr w:rsidR="00C36969" w:rsidRPr="009C5B77" w:rsidSect="008616E1">
      <w:pgSz w:w="11907" w:h="16840"/>
      <w:pgMar w:top="1440" w:right="720" w:bottom="720" w:left="1728"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A84339" w14:textId="77777777" w:rsidR="00D56366" w:rsidRDefault="00D56366">
      <w:r>
        <w:separator/>
      </w:r>
    </w:p>
  </w:endnote>
  <w:endnote w:type="continuationSeparator" w:id="0">
    <w:p w14:paraId="74A79F5E" w14:textId="77777777" w:rsidR="00D56366" w:rsidRDefault="00D56366">
      <w:r>
        <w:continuationSeparator/>
      </w:r>
    </w:p>
  </w:endnote>
  <w:endnote w:type="continuationNotice" w:id="1">
    <w:p w14:paraId="71BB68DF" w14:textId="77777777" w:rsidR="00D56366" w:rsidRDefault="00D5636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oto Sans Symbols">
    <w:altName w:val="Calibri"/>
    <w:charset w:val="00"/>
    <w:family w:val="auto"/>
    <w:pitch w:val="default"/>
  </w:font>
  <w:font w:name="Cordia New">
    <w:panose1 w:val="020B0304020202020204"/>
    <w:charset w:val="00"/>
    <w:family w:val="swiss"/>
    <w:pitch w:val="variable"/>
    <w:sig w:usb0="81000003" w:usb1="00000000" w:usb2="00000000" w:usb3="00000000" w:csb0="00010001" w:csb1="00000000"/>
  </w:font>
  <w:font w:name="Georgia">
    <w:panose1 w:val="02040502050405020303"/>
    <w:charset w:val="00"/>
    <w:family w:val="roman"/>
    <w:pitch w:val="variable"/>
    <w:sig w:usb0="00000287" w:usb1="00000000" w:usb2="00000000" w:usb3="00000000" w:csb0="0000009F" w:csb1="00000000"/>
  </w:font>
  <w:font w:name="Angsana New">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panose1 w:val="020B0604020202020204"/>
    <w:charset w:val="00"/>
    <w:family w:val="roman"/>
    <w:pitch w:val="variable"/>
    <w:sig w:usb0="00000003" w:usb1="00000000" w:usb2="00000000" w:usb3="00000000" w:csb0="00000001" w:csb1="00000000"/>
  </w:font>
  <w:font w:name="Browallia New">
    <w:panose1 w:val="020B0604020202020204"/>
    <w:charset w:val="00"/>
    <w:family w:val="swiss"/>
    <w:pitch w:val="variable"/>
    <w:sig w:usb0="81000003" w:usb1="00000000" w:usb2="00000000" w:usb3="00000000" w:csb0="0001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FC1DE6" w14:textId="77777777" w:rsidR="0031479C" w:rsidRDefault="0031479C">
    <w:pPr>
      <w:pBdr>
        <w:top w:val="single" w:sz="8" w:space="1" w:color="000000"/>
      </w:pBdr>
      <w:jc w:val="right"/>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w:instrText>
    </w:r>
    <w:r>
      <w:rPr>
        <w:rFonts w:ascii="Arial" w:eastAsia="Arial" w:hAnsi="Arial" w:cs="Arial"/>
        <w:sz w:val="18"/>
        <w:szCs w:val="18"/>
      </w:rPr>
      <w:fldChar w:fldCharType="separate"/>
    </w:r>
    <w:r>
      <w:rPr>
        <w:rFonts w:ascii="Arial" w:eastAsia="Arial" w:hAnsi="Arial" w:cs="Arial"/>
        <w:noProof/>
        <w:sz w:val="18"/>
        <w:szCs w:val="18"/>
      </w:rPr>
      <w:t>14</w:t>
    </w:r>
    <w:r>
      <w:rPr>
        <w:rFonts w:ascii="Arial" w:eastAsia="Arial" w:hAnsi="Arial"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B40025" w14:textId="77777777" w:rsidR="00D56366" w:rsidRDefault="00D56366">
      <w:r>
        <w:separator/>
      </w:r>
    </w:p>
  </w:footnote>
  <w:footnote w:type="continuationSeparator" w:id="0">
    <w:p w14:paraId="5D58E610" w14:textId="77777777" w:rsidR="00D56366" w:rsidRDefault="00D56366">
      <w:r>
        <w:continuationSeparator/>
      </w:r>
    </w:p>
  </w:footnote>
  <w:footnote w:type="continuationNotice" w:id="1">
    <w:p w14:paraId="3A454A19" w14:textId="77777777" w:rsidR="00D56366" w:rsidRDefault="00D5636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32D3D4" w14:textId="77777777" w:rsidR="0031479C" w:rsidRPr="00A6781E" w:rsidRDefault="0031479C">
    <w:pPr>
      <w:pBdr>
        <w:top w:val="nil"/>
        <w:left w:val="nil"/>
        <w:bottom w:val="nil"/>
        <w:right w:val="nil"/>
        <w:between w:val="nil"/>
      </w:pBdr>
      <w:tabs>
        <w:tab w:val="center" w:pos="4536"/>
        <w:tab w:val="right" w:pos="9866"/>
      </w:tabs>
      <w:rPr>
        <w:rFonts w:ascii="Arial" w:eastAsia="Arial" w:hAnsi="Arial" w:cs="Arial"/>
        <w:b/>
        <w:color w:val="auto"/>
        <w:sz w:val="18"/>
        <w:szCs w:val="18"/>
      </w:rPr>
    </w:pPr>
    <w:proofErr w:type="spellStart"/>
    <w:r>
      <w:rPr>
        <w:rFonts w:ascii="Arial" w:eastAsia="Arial" w:hAnsi="Arial" w:cs="Arial"/>
        <w:b/>
        <w:sz w:val="18"/>
        <w:szCs w:val="18"/>
      </w:rPr>
      <w:t>Chaoprayamahanakorn</w:t>
    </w:r>
    <w:proofErr w:type="spellEnd"/>
    <w:r>
      <w:rPr>
        <w:rFonts w:ascii="Arial" w:eastAsia="Arial" w:hAnsi="Arial" w:cs="Arial"/>
        <w:b/>
        <w:sz w:val="18"/>
        <w:szCs w:val="18"/>
      </w:rPr>
      <w:t xml:space="preserve"> Public </w:t>
    </w:r>
    <w:r w:rsidRPr="00A6781E">
      <w:rPr>
        <w:rFonts w:ascii="Arial" w:eastAsia="Arial" w:hAnsi="Arial" w:cs="Arial"/>
        <w:b/>
        <w:color w:val="auto"/>
        <w:sz w:val="18"/>
        <w:szCs w:val="18"/>
      </w:rPr>
      <w:t>Company Limited</w:t>
    </w:r>
  </w:p>
  <w:p w14:paraId="7AF537C4" w14:textId="77777777" w:rsidR="0031479C" w:rsidRPr="00A6781E" w:rsidRDefault="0031479C">
    <w:pPr>
      <w:pBdr>
        <w:top w:val="nil"/>
        <w:left w:val="nil"/>
        <w:bottom w:val="nil"/>
        <w:right w:val="nil"/>
        <w:between w:val="nil"/>
      </w:pBdr>
      <w:tabs>
        <w:tab w:val="center" w:pos="4536"/>
        <w:tab w:val="right" w:pos="9866"/>
      </w:tabs>
      <w:rPr>
        <w:rFonts w:ascii="Arial" w:eastAsia="Arial" w:hAnsi="Arial" w:cs="Arial"/>
        <w:b/>
        <w:color w:val="auto"/>
        <w:sz w:val="18"/>
        <w:szCs w:val="18"/>
      </w:rPr>
    </w:pPr>
    <w:r w:rsidRPr="00A6781E">
      <w:rPr>
        <w:rFonts w:ascii="Arial" w:eastAsia="Arial" w:hAnsi="Arial" w:cs="Arial"/>
        <w:b/>
        <w:color w:val="auto"/>
        <w:sz w:val="18"/>
        <w:szCs w:val="18"/>
      </w:rPr>
      <w:t>Condensed Notes to the Interim Financial Information (Unaudited)</w:t>
    </w:r>
  </w:p>
  <w:p w14:paraId="503B620D" w14:textId="17630464" w:rsidR="00EA1892" w:rsidRDefault="00EA1892" w:rsidP="00EA1892">
    <w:pPr>
      <w:pBdr>
        <w:top w:val="nil"/>
        <w:left w:val="nil"/>
        <w:bottom w:val="single" w:sz="8" w:space="1" w:color="000000"/>
        <w:right w:val="nil"/>
        <w:between w:val="nil"/>
      </w:pBdr>
      <w:tabs>
        <w:tab w:val="center" w:pos="4536"/>
        <w:tab w:val="right" w:pos="9866"/>
        <w:tab w:val="center" w:pos="4729"/>
      </w:tabs>
      <w:rPr>
        <w:rFonts w:ascii="Arial" w:eastAsia="Arial" w:hAnsi="Arial" w:cs="Arial"/>
        <w:b/>
        <w:sz w:val="18"/>
        <w:szCs w:val="18"/>
      </w:rPr>
    </w:pPr>
    <w:r>
      <w:rPr>
        <w:rFonts w:ascii="Arial" w:eastAsia="Arial" w:hAnsi="Arial" w:cs="Arial"/>
        <w:b/>
        <w:sz w:val="18"/>
        <w:szCs w:val="18"/>
      </w:rPr>
      <w:t xml:space="preserve">For the three-month period ended </w:t>
    </w:r>
    <w:r>
      <w:rPr>
        <w:rFonts w:ascii="Arial" w:eastAsia="Arial" w:hAnsi="Arial" w:cs="Arial"/>
        <w:b/>
        <w:color w:val="auto"/>
        <w:sz w:val="18"/>
        <w:szCs w:val="18"/>
      </w:rPr>
      <w:t>31 March</w:t>
    </w:r>
    <w:r>
      <w:rPr>
        <w:rFonts w:ascii="Arial" w:eastAsia="Arial" w:hAnsi="Arial" w:cs="Arial"/>
        <w:b/>
        <w:sz w:val="18"/>
        <w:szCs w:val="18"/>
      </w:rPr>
      <w:t xml:space="preserve"> 2026</w:t>
    </w:r>
  </w:p>
  <w:p w14:paraId="5EAA5187" w14:textId="77777777" w:rsidR="0031479C" w:rsidRPr="00A6781E" w:rsidRDefault="0031479C">
    <w:pPr>
      <w:pBdr>
        <w:top w:val="nil"/>
        <w:left w:val="nil"/>
        <w:bottom w:val="nil"/>
        <w:right w:val="nil"/>
        <w:between w:val="nil"/>
      </w:pBdr>
      <w:tabs>
        <w:tab w:val="center" w:pos="4536"/>
        <w:tab w:val="right" w:pos="9866"/>
      </w:tabs>
      <w:rPr>
        <w:rFonts w:ascii="Arial" w:eastAsia="Arial" w:hAnsi="Arial" w:cs="Arial"/>
        <w:b/>
        <w:color w:val="auto"/>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C35D93"/>
    <w:multiLevelType w:val="hybridMultilevel"/>
    <w:tmpl w:val="82EACD58"/>
    <w:lvl w:ilvl="0" w:tplc="21C877D4">
      <w:start w:val="5"/>
      <w:numFmt w:val="bullet"/>
      <w:lvlText w:val="-"/>
      <w:lvlJc w:val="left"/>
      <w:pPr>
        <w:ind w:left="720" w:hanging="360"/>
      </w:pPr>
      <w:rPr>
        <w:rFonts w:ascii="Arial" w:eastAsia="Arial"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66A07C1"/>
    <w:multiLevelType w:val="multilevel"/>
    <w:tmpl w:val="B7444FB4"/>
    <w:lvl w:ilvl="0">
      <w:start w:val="2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15:restartNumberingAfterBreak="0">
    <w:nsid w:val="1C290565"/>
    <w:multiLevelType w:val="hybridMultilevel"/>
    <w:tmpl w:val="2268572E"/>
    <w:lvl w:ilvl="0" w:tplc="08090011">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28AE4653"/>
    <w:multiLevelType w:val="hybridMultilevel"/>
    <w:tmpl w:val="3EDCF02E"/>
    <w:lvl w:ilvl="0" w:tplc="2B72353A">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9DD425A"/>
    <w:multiLevelType w:val="hybridMultilevel"/>
    <w:tmpl w:val="97229416"/>
    <w:lvl w:ilvl="0" w:tplc="4A58A5B4">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CC42573"/>
    <w:multiLevelType w:val="hybridMultilevel"/>
    <w:tmpl w:val="E6DADCAE"/>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30DF0FCA"/>
    <w:multiLevelType w:val="hybridMultilevel"/>
    <w:tmpl w:val="95DC9EAA"/>
    <w:lvl w:ilvl="0" w:tplc="60005176">
      <w:start w:val="1"/>
      <w:numFmt w:val="lowerLetter"/>
      <w:lvlText w:val="%1)"/>
      <w:lvlJc w:val="left"/>
      <w:pPr>
        <w:ind w:left="720" w:hanging="360"/>
      </w:pPr>
      <w:rPr>
        <w:rFonts w:hint="default"/>
        <w:b/>
        <w:i w:val="0"/>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30202B7"/>
    <w:multiLevelType w:val="hybridMultilevel"/>
    <w:tmpl w:val="E812A4D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1CE4220"/>
    <w:multiLevelType w:val="multilevel"/>
    <w:tmpl w:val="02827360"/>
    <w:lvl w:ilvl="0">
      <w:start w:val="1"/>
      <w:numFmt w:val="lowerLetter"/>
      <w:pStyle w:val="ListNumber"/>
      <w:lvlText w:val="%1)"/>
      <w:lvlJc w:val="left"/>
      <w:pPr>
        <w:ind w:left="720" w:hanging="360"/>
      </w:pPr>
    </w:lvl>
    <w:lvl w:ilvl="1">
      <w:start w:val="1"/>
      <w:numFmt w:val="lowerLetter"/>
      <w:pStyle w:val="ListNumber2"/>
      <w:lvlText w:val="%2."/>
      <w:lvlJc w:val="left"/>
      <w:pPr>
        <w:ind w:left="1440" w:hanging="360"/>
      </w:pPr>
    </w:lvl>
    <w:lvl w:ilvl="2">
      <w:start w:val="1"/>
      <w:numFmt w:val="lowerRoman"/>
      <w:pStyle w:val="ListNumber3"/>
      <w:lvlText w:val="%3."/>
      <w:lvlJc w:val="right"/>
      <w:pPr>
        <w:ind w:left="2160" w:hanging="180"/>
      </w:pPr>
    </w:lvl>
    <w:lvl w:ilvl="3">
      <w:start w:val="1"/>
      <w:numFmt w:val="decimal"/>
      <w:pStyle w:val="ListNumber4"/>
      <w:lvlText w:val="%4."/>
      <w:lvlJc w:val="left"/>
      <w:pPr>
        <w:ind w:left="2880" w:hanging="360"/>
      </w:pPr>
    </w:lvl>
    <w:lvl w:ilvl="4">
      <w:start w:val="1"/>
      <w:numFmt w:val="lowerLetter"/>
      <w:pStyle w:val="ListNumber5"/>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48D31001"/>
    <w:multiLevelType w:val="hybridMultilevel"/>
    <w:tmpl w:val="E112FFEC"/>
    <w:lvl w:ilvl="0" w:tplc="00AE64A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4E817CEA"/>
    <w:multiLevelType w:val="multilevel"/>
    <w:tmpl w:val="ECBCA8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527A67B4"/>
    <w:multiLevelType w:val="hybridMultilevel"/>
    <w:tmpl w:val="10DE800E"/>
    <w:lvl w:ilvl="0" w:tplc="5918822A">
      <w:start w:val="1"/>
      <w:numFmt w:val="lowerLetter"/>
      <w:lvlText w:val="%1)"/>
      <w:lvlJc w:val="left"/>
      <w:pPr>
        <w:ind w:left="720" w:hanging="360"/>
      </w:pPr>
      <w:rPr>
        <w:rFonts w:hint="default"/>
        <w:b/>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5805481"/>
    <w:multiLevelType w:val="multilevel"/>
    <w:tmpl w:val="331E87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565E2D3C"/>
    <w:multiLevelType w:val="multilevel"/>
    <w:tmpl w:val="2F40FD9E"/>
    <w:lvl w:ilvl="0">
      <w:start w:val="31"/>
      <w:numFmt w:val="bullet"/>
      <w:pStyle w:val="ListBullet"/>
      <w:lvlText w:val="-"/>
      <w:lvlJc w:val="left"/>
      <w:pPr>
        <w:ind w:left="792" w:hanging="360"/>
      </w:pPr>
      <w:rPr>
        <w:rFonts w:ascii="Times New Roman" w:eastAsia="Times New Roman" w:hAnsi="Times New Roman" w:cs="Times New Roman"/>
      </w:rPr>
    </w:lvl>
    <w:lvl w:ilvl="1">
      <w:start w:val="1"/>
      <w:numFmt w:val="bullet"/>
      <w:pStyle w:val="ListBullet2"/>
      <w:lvlText w:val="o"/>
      <w:lvlJc w:val="left"/>
      <w:pPr>
        <w:ind w:left="1512" w:hanging="360"/>
      </w:pPr>
      <w:rPr>
        <w:rFonts w:ascii="Courier New" w:eastAsia="Courier New" w:hAnsi="Courier New" w:cs="Courier New"/>
      </w:rPr>
    </w:lvl>
    <w:lvl w:ilvl="2">
      <w:start w:val="1"/>
      <w:numFmt w:val="bullet"/>
      <w:pStyle w:val="ListBullet3"/>
      <w:lvlText w:val="▪"/>
      <w:lvlJc w:val="left"/>
      <w:pPr>
        <w:ind w:left="2232" w:hanging="360"/>
      </w:pPr>
      <w:rPr>
        <w:rFonts w:ascii="Noto Sans Symbols" w:eastAsia="Noto Sans Symbols" w:hAnsi="Noto Sans Symbols" w:cs="Noto Sans Symbols"/>
      </w:rPr>
    </w:lvl>
    <w:lvl w:ilvl="3">
      <w:start w:val="1"/>
      <w:numFmt w:val="bullet"/>
      <w:pStyle w:val="ListBullet4"/>
      <w:lvlText w:val="●"/>
      <w:lvlJc w:val="left"/>
      <w:pPr>
        <w:ind w:left="2952" w:hanging="360"/>
      </w:pPr>
      <w:rPr>
        <w:rFonts w:ascii="Noto Sans Symbols" w:eastAsia="Noto Sans Symbols" w:hAnsi="Noto Sans Symbols" w:cs="Noto Sans Symbols"/>
      </w:rPr>
    </w:lvl>
    <w:lvl w:ilvl="4">
      <w:start w:val="1"/>
      <w:numFmt w:val="bullet"/>
      <w:pStyle w:val="ListBullet5"/>
      <w:lvlText w:val="o"/>
      <w:lvlJc w:val="left"/>
      <w:pPr>
        <w:ind w:left="3672" w:hanging="360"/>
      </w:pPr>
      <w:rPr>
        <w:rFonts w:ascii="Courier New" w:eastAsia="Courier New" w:hAnsi="Courier New" w:cs="Courier New"/>
      </w:rPr>
    </w:lvl>
    <w:lvl w:ilvl="5">
      <w:start w:val="1"/>
      <w:numFmt w:val="bullet"/>
      <w:lvlText w:val="▪"/>
      <w:lvlJc w:val="left"/>
      <w:pPr>
        <w:ind w:left="4392" w:hanging="360"/>
      </w:pPr>
      <w:rPr>
        <w:rFonts w:ascii="Noto Sans Symbols" w:eastAsia="Noto Sans Symbols" w:hAnsi="Noto Sans Symbols" w:cs="Noto Sans Symbols"/>
      </w:rPr>
    </w:lvl>
    <w:lvl w:ilvl="6">
      <w:start w:val="1"/>
      <w:numFmt w:val="bullet"/>
      <w:lvlText w:val="●"/>
      <w:lvlJc w:val="left"/>
      <w:pPr>
        <w:ind w:left="5112" w:hanging="360"/>
      </w:pPr>
      <w:rPr>
        <w:rFonts w:ascii="Noto Sans Symbols" w:eastAsia="Noto Sans Symbols" w:hAnsi="Noto Sans Symbols" w:cs="Noto Sans Symbols"/>
      </w:rPr>
    </w:lvl>
    <w:lvl w:ilvl="7">
      <w:start w:val="1"/>
      <w:numFmt w:val="bullet"/>
      <w:lvlText w:val="o"/>
      <w:lvlJc w:val="left"/>
      <w:pPr>
        <w:ind w:left="5832" w:hanging="360"/>
      </w:pPr>
      <w:rPr>
        <w:rFonts w:ascii="Courier New" w:eastAsia="Courier New" w:hAnsi="Courier New" w:cs="Courier New"/>
      </w:rPr>
    </w:lvl>
    <w:lvl w:ilvl="8">
      <w:start w:val="1"/>
      <w:numFmt w:val="bullet"/>
      <w:lvlText w:val="▪"/>
      <w:lvlJc w:val="left"/>
      <w:pPr>
        <w:ind w:left="6552" w:hanging="360"/>
      </w:pPr>
      <w:rPr>
        <w:rFonts w:ascii="Noto Sans Symbols" w:eastAsia="Noto Sans Symbols" w:hAnsi="Noto Sans Symbols" w:cs="Noto Sans Symbols"/>
      </w:rPr>
    </w:lvl>
  </w:abstractNum>
  <w:abstractNum w:abstractNumId="14" w15:restartNumberingAfterBreak="0">
    <w:nsid w:val="573E26F8"/>
    <w:multiLevelType w:val="hybridMultilevel"/>
    <w:tmpl w:val="E812A4D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5F772FBB"/>
    <w:multiLevelType w:val="hybridMultilevel"/>
    <w:tmpl w:val="AE429D1A"/>
    <w:lvl w:ilvl="0" w:tplc="08090001">
      <w:start w:val="1"/>
      <w:numFmt w:val="bullet"/>
      <w:lvlText w:val=""/>
      <w:lvlJc w:val="left"/>
      <w:pPr>
        <w:ind w:left="1287" w:hanging="360"/>
      </w:pPr>
      <w:rPr>
        <w:rFonts w:ascii="Symbol" w:hAnsi="Symbol" w:hint="default"/>
      </w:rPr>
    </w:lvl>
    <w:lvl w:ilvl="1" w:tplc="08090003">
      <w:start w:val="1"/>
      <w:numFmt w:val="bullet"/>
      <w:lvlText w:val="o"/>
      <w:lvlJc w:val="left"/>
      <w:pPr>
        <w:ind w:left="2007" w:hanging="360"/>
      </w:pPr>
      <w:rPr>
        <w:rFonts w:ascii="Courier New" w:hAnsi="Courier New" w:cs="Courier New" w:hint="default"/>
      </w:rPr>
    </w:lvl>
    <w:lvl w:ilvl="2" w:tplc="08090005">
      <w:start w:val="1"/>
      <w:numFmt w:val="bullet"/>
      <w:lvlText w:val=""/>
      <w:lvlJc w:val="left"/>
      <w:pPr>
        <w:ind w:left="2727" w:hanging="360"/>
      </w:pPr>
      <w:rPr>
        <w:rFonts w:ascii="Wingdings" w:hAnsi="Wingdings" w:hint="default"/>
      </w:rPr>
    </w:lvl>
    <w:lvl w:ilvl="3" w:tplc="08090001">
      <w:start w:val="1"/>
      <w:numFmt w:val="bullet"/>
      <w:lvlText w:val=""/>
      <w:lvlJc w:val="left"/>
      <w:pPr>
        <w:ind w:left="3447" w:hanging="360"/>
      </w:pPr>
      <w:rPr>
        <w:rFonts w:ascii="Symbol" w:hAnsi="Symbol" w:hint="default"/>
      </w:rPr>
    </w:lvl>
    <w:lvl w:ilvl="4" w:tplc="08090003">
      <w:start w:val="1"/>
      <w:numFmt w:val="bullet"/>
      <w:lvlText w:val="o"/>
      <w:lvlJc w:val="left"/>
      <w:pPr>
        <w:ind w:left="4167" w:hanging="360"/>
      </w:pPr>
      <w:rPr>
        <w:rFonts w:ascii="Courier New" w:hAnsi="Courier New" w:cs="Courier New" w:hint="default"/>
      </w:rPr>
    </w:lvl>
    <w:lvl w:ilvl="5" w:tplc="08090005">
      <w:start w:val="1"/>
      <w:numFmt w:val="bullet"/>
      <w:lvlText w:val=""/>
      <w:lvlJc w:val="left"/>
      <w:pPr>
        <w:ind w:left="4887" w:hanging="360"/>
      </w:pPr>
      <w:rPr>
        <w:rFonts w:ascii="Wingdings" w:hAnsi="Wingdings" w:hint="default"/>
      </w:rPr>
    </w:lvl>
    <w:lvl w:ilvl="6" w:tplc="08090001">
      <w:start w:val="1"/>
      <w:numFmt w:val="bullet"/>
      <w:lvlText w:val=""/>
      <w:lvlJc w:val="left"/>
      <w:pPr>
        <w:ind w:left="5607" w:hanging="360"/>
      </w:pPr>
      <w:rPr>
        <w:rFonts w:ascii="Symbol" w:hAnsi="Symbol" w:hint="default"/>
      </w:rPr>
    </w:lvl>
    <w:lvl w:ilvl="7" w:tplc="08090003">
      <w:start w:val="1"/>
      <w:numFmt w:val="bullet"/>
      <w:lvlText w:val="o"/>
      <w:lvlJc w:val="left"/>
      <w:pPr>
        <w:ind w:left="6327" w:hanging="360"/>
      </w:pPr>
      <w:rPr>
        <w:rFonts w:ascii="Courier New" w:hAnsi="Courier New" w:cs="Courier New" w:hint="default"/>
      </w:rPr>
    </w:lvl>
    <w:lvl w:ilvl="8" w:tplc="08090005">
      <w:start w:val="1"/>
      <w:numFmt w:val="bullet"/>
      <w:lvlText w:val=""/>
      <w:lvlJc w:val="left"/>
      <w:pPr>
        <w:ind w:left="7047" w:hanging="360"/>
      </w:pPr>
      <w:rPr>
        <w:rFonts w:ascii="Wingdings" w:hAnsi="Wingdings" w:hint="default"/>
      </w:rPr>
    </w:lvl>
  </w:abstractNum>
  <w:abstractNum w:abstractNumId="16" w15:restartNumberingAfterBreak="0">
    <w:nsid w:val="67F97CC5"/>
    <w:multiLevelType w:val="hybridMultilevel"/>
    <w:tmpl w:val="44D4C6C6"/>
    <w:lvl w:ilvl="0" w:tplc="FFE47050">
      <w:start w:val="1"/>
      <w:numFmt w:val="lowerLetter"/>
      <w:lvlText w:val="(%1)"/>
      <w:lvlJc w:val="left"/>
      <w:pPr>
        <w:ind w:left="250" w:hanging="360"/>
      </w:pPr>
      <w:rPr>
        <w:rFonts w:hint="default"/>
      </w:rPr>
    </w:lvl>
    <w:lvl w:ilvl="1" w:tplc="04090019" w:tentative="1">
      <w:start w:val="1"/>
      <w:numFmt w:val="lowerLetter"/>
      <w:lvlText w:val="%2."/>
      <w:lvlJc w:val="left"/>
      <w:pPr>
        <w:ind w:left="970" w:hanging="360"/>
      </w:pPr>
    </w:lvl>
    <w:lvl w:ilvl="2" w:tplc="0409001B" w:tentative="1">
      <w:start w:val="1"/>
      <w:numFmt w:val="lowerRoman"/>
      <w:lvlText w:val="%3."/>
      <w:lvlJc w:val="right"/>
      <w:pPr>
        <w:ind w:left="1690" w:hanging="180"/>
      </w:pPr>
    </w:lvl>
    <w:lvl w:ilvl="3" w:tplc="0409000F" w:tentative="1">
      <w:start w:val="1"/>
      <w:numFmt w:val="decimal"/>
      <w:lvlText w:val="%4."/>
      <w:lvlJc w:val="left"/>
      <w:pPr>
        <w:ind w:left="2410" w:hanging="360"/>
      </w:pPr>
    </w:lvl>
    <w:lvl w:ilvl="4" w:tplc="04090019" w:tentative="1">
      <w:start w:val="1"/>
      <w:numFmt w:val="lowerLetter"/>
      <w:lvlText w:val="%5."/>
      <w:lvlJc w:val="left"/>
      <w:pPr>
        <w:ind w:left="3130" w:hanging="360"/>
      </w:pPr>
    </w:lvl>
    <w:lvl w:ilvl="5" w:tplc="0409001B" w:tentative="1">
      <w:start w:val="1"/>
      <w:numFmt w:val="lowerRoman"/>
      <w:lvlText w:val="%6."/>
      <w:lvlJc w:val="right"/>
      <w:pPr>
        <w:ind w:left="3850" w:hanging="180"/>
      </w:pPr>
    </w:lvl>
    <w:lvl w:ilvl="6" w:tplc="0409000F" w:tentative="1">
      <w:start w:val="1"/>
      <w:numFmt w:val="decimal"/>
      <w:lvlText w:val="%7."/>
      <w:lvlJc w:val="left"/>
      <w:pPr>
        <w:ind w:left="4570" w:hanging="360"/>
      </w:pPr>
    </w:lvl>
    <w:lvl w:ilvl="7" w:tplc="04090019" w:tentative="1">
      <w:start w:val="1"/>
      <w:numFmt w:val="lowerLetter"/>
      <w:lvlText w:val="%8."/>
      <w:lvlJc w:val="left"/>
      <w:pPr>
        <w:ind w:left="5290" w:hanging="360"/>
      </w:pPr>
    </w:lvl>
    <w:lvl w:ilvl="8" w:tplc="0409001B" w:tentative="1">
      <w:start w:val="1"/>
      <w:numFmt w:val="lowerRoman"/>
      <w:lvlText w:val="%9."/>
      <w:lvlJc w:val="right"/>
      <w:pPr>
        <w:ind w:left="6010" w:hanging="180"/>
      </w:pPr>
    </w:lvl>
  </w:abstractNum>
  <w:abstractNum w:abstractNumId="17" w15:restartNumberingAfterBreak="0">
    <w:nsid w:val="6EC07C3A"/>
    <w:multiLevelType w:val="multilevel"/>
    <w:tmpl w:val="B7444FB4"/>
    <w:lvl w:ilvl="0">
      <w:start w:val="23"/>
      <w:numFmt w:val="decimal"/>
      <w:lvlText w:val="%1"/>
      <w:lvlJc w:val="left"/>
      <w:pPr>
        <w:ind w:left="360" w:hanging="360"/>
      </w:pPr>
      <w:rPr>
        <w:rFonts w:hint="default"/>
      </w:rPr>
    </w:lvl>
    <w:lvl w:ilvl="1">
      <w:start w:val="1"/>
      <w:numFmt w:val="decimal"/>
      <w:lvlText w:val="%1.%2"/>
      <w:lvlJc w:val="left"/>
      <w:pPr>
        <w:ind w:left="360" w:hanging="360"/>
      </w:pPr>
      <w:rPr>
        <w:rFonts w:hint="default"/>
        <w:lang w:val="en-U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8" w15:restartNumberingAfterBreak="0">
    <w:nsid w:val="75910D02"/>
    <w:multiLevelType w:val="hybridMultilevel"/>
    <w:tmpl w:val="0A6AC20E"/>
    <w:lvl w:ilvl="0" w:tplc="10AC19C6">
      <w:start w:val="1"/>
      <w:numFmt w:val="lowerLetter"/>
      <w:lvlText w:val="%1)"/>
      <w:lvlJc w:val="left"/>
      <w:pPr>
        <w:ind w:left="2204" w:hanging="360"/>
      </w:pPr>
      <w:rPr>
        <w:rFonts w:ascii="Arial" w:hAnsi="Arial" w:cs="Arial" w:hint="default"/>
        <w:b/>
        <w:i w:val="0"/>
        <w:iCs w:val="0"/>
        <w:color w:val="auto"/>
      </w:rPr>
    </w:lvl>
    <w:lvl w:ilvl="1" w:tplc="04090019">
      <w:start w:val="1"/>
      <w:numFmt w:val="lowerLetter"/>
      <w:lvlText w:val="%2."/>
      <w:lvlJc w:val="left"/>
      <w:pPr>
        <w:ind w:left="2924" w:hanging="360"/>
      </w:pPr>
    </w:lvl>
    <w:lvl w:ilvl="2" w:tplc="0409001B">
      <w:start w:val="1"/>
      <w:numFmt w:val="lowerRoman"/>
      <w:lvlText w:val="%3."/>
      <w:lvlJc w:val="right"/>
      <w:pPr>
        <w:ind w:left="3644" w:hanging="180"/>
      </w:pPr>
    </w:lvl>
    <w:lvl w:ilvl="3" w:tplc="0409000F">
      <w:start w:val="1"/>
      <w:numFmt w:val="decimal"/>
      <w:lvlText w:val="%4."/>
      <w:lvlJc w:val="left"/>
      <w:pPr>
        <w:ind w:left="4364" w:hanging="360"/>
      </w:pPr>
    </w:lvl>
    <w:lvl w:ilvl="4" w:tplc="04090019">
      <w:start w:val="1"/>
      <w:numFmt w:val="lowerLetter"/>
      <w:lvlText w:val="%5."/>
      <w:lvlJc w:val="left"/>
      <w:pPr>
        <w:ind w:left="5084" w:hanging="360"/>
      </w:pPr>
    </w:lvl>
    <w:lvl w:ilvl="5" w:tplc="0409001B">
      <w:start w:val="1"/>
      <w:numFmt w:val="lowerRoman"/>
      <w:lvlText w:val="%6."/>
      <w:lvlJc w:val="right"/>
      <w:pPr>
        <w:ind w:left="5804" w:hanging="180"/>
      </w:pPr>
    </w:lvl>
    <w:lvl w:ilvl="6" w:tplc="0409000F">
      <w:start w:val="1"/>
      <w:numFmt w:val="decimal"/>
      <w:lvlText w:val="%7."/>
      <w:lvlJc w:val="left"/>
      <w:pPr>
        <w:ind w:left="6524" w:hanging="360"/>
      </w:pPr>
    </w:lvl>
    <w:lvl w:ilvl="7" w:tplc="04090019">
      <w:start w:val="1"/>
      <w:numFmt w:val="lowerLetter"/>
      <w:lvlText w:val="%8."/>
      <w:lvlJc w:val="left"/>
      <w:pPr>
        <w:ind w:left="7244" w:hanging="360"/>
      </w:pPr>
    </w:lvl>
    <w:lvl w:ilvl="8" w:tplc="0409001B">
      <w:start w:val="1"/>
      <w:numFmt w:val="lowerRoman"/>
      <w:lvlText w:val="%9."/>
      <w:lvlJc w:val="right"/>
      <w:pPr>
        <w:ind w:left="7964" w:hanging="180"/>
      </w:pPr>
    </w:lvl>
  </w:abstractNum>
  <w:num w:numId="1" w16cid:durableId="1591817038">
    <w:abstractNumId w:val="13"/>
  </w:num>
  <w:num w:numId="2" w16cid:durableId="905262498">
    <w:abstractNumId w:val="8"/>
  </w:num>
  <w:num w:numId="3" w16cid:durableId="1651982083">
    <w:abstractNumId w:val="16"/>
  </w:num>
  <w:num w:numId="4" w16cid:durableId="917590677">
    <w:abstractNumId w:val="7"/>
  </w:num>
  <w:num w:numId="5" w16cid:durableId="913587062">
    <w:abstractNumId w:val="14"/>
  </w:num>
  <w:num w:numId="6" w16cid:durableId="23214170">
    <w:abstractNumId w:val="0"/>
  </w:num>
  <w:num w:numId="7" w16cid:durableId="1638951711">
    <w:abstractNumId w:val="12"/>
  </w:num>
  <w:num w:numId="8" w16cid:durableId="1232740395">
    <w:abstractNumId w:val="10"/>
  </w:num>
  <w:num w:numId="9" w16cid:durableId="1367021546">
    <w:abstractNumId w:val="3"/>
  </w:num>
  <w:num w:numId="10" w16cid:durableId="2091736120">
    <w:abstractNumId w:val="11"/>
  </w:num>
  <w:num w:numId="11" w16cid:durableId="845436110">
    <w:abstractNumId w:val="4"/>
  </w:num>
  <w:num w:numId="12" w16cid:durableId="2093812585">
    <w:abstractNumId w:val="6"/>
  </w:num>
  <w:num w:numId="13" w16cid:durableId="2641620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76503870">
    <w:abstractNumId w:val="15"/>
  </w:num>
  <w:num w:numId="15" w16cid:durableId="1798403986">
    <w:abstractNumId w:val="9"/>
  </w:num>
  <w:num w:numId="16" w16cid:durableId="138886946">
    <w:abstractNumId w:val="1"/>
  </w:num>
  <w:num w:numId="17" w16cid:durableId="808789746">
    <w:abstractNumId w:val="17"/>
  </w:num>
  <w:num w:numId="18" w16cid:durableId="391008478">
    <w:abstractNumId w:val="2"/>
  </w:num>
  <w:num w:numId="19" w16cid:durableId="1796370049">
    <w:abstractNumId w:val="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03B5"/>
    <w:rsid w:val="000004AD"/>
    <w:rsid w:val="00000541"/>
    <w:rsid w:val="0000054A"/>
    <w:rsid w:val="0000095F"/>
    <w:rsid w:val="00000F75"/>
    <w:rsid w:val="00000FFC"/>
    <w:rsid w:val="00001640"/>
    <w:rsid w:val="000016EE"/>
    <w:rsid w:val="00001A1F"/>
    <w:rsid w:val="00001DFB"/>
    <w:rsid w:val="00001F81"/>
    <w:rsid w:val="0000209D"/>
    <w:rsid w:val="0000238E"/>
    <w:rsid w:val="000024EC"/>
    <w:rsid w:val="00002711"/>
    <w:rsid w:val="000030FC"/>
    <w:rsid w:val="00003234"/>
    <w:rsid w:val="00003336"/>
    <w:rsid w:val="00003433"/>
    <w:rsid w:val="00003450"/>
    <w:rsid w:val="00004078"/>
    <w:rsid w:val="0000407D"/>
    <w:rsid w:val="00004173"/>
    <w:rsid w:val="00004197"/>
    <w:rsid w:val="000049BF"/>
    <w:rsid w:val="00004B3E"/>
    <w:rsid w:val="000050FA"/>
    <w:rsid w:val="0000550A"/>
    <w:rsid w:val="0000594C"/>
    <w:rsid w:val="00005B18"/>
    <w:rsid w:val="00005E80"/>
    <w:rsid w:val="000062DE"/>
    <w:rsid w:val="00006441"/>
    <w:rsid w:val="00006468"/>
    <w:rsid w:val="000066E5"/>
    <w:rsid w:val="000067F2"/>
    <w:rsid w:val="00006BA1"/>
    <w:rsid w:val="00006E5F"/>
    <w:rsid w:val="00006EE1"/>
    <w:rsid w:val="000070EB"/>
    <w:rsid w:val="0000760E"/>
    <w:rsid w:val="00007D07"/>
    <w:rsid w:val="00007F41"/>
    <w:rsid w:val="0001015B"/>
    <w:rsid w:val="00010CE8"/>
    <w:rsid w:val="00010DF3"/>
    <w:rsid w:val="0001168A"/>
    <w:rsid w:val="00011853"/>
    <w:rsid w:val="00011DA9"/>
    <w:rsid w:val="00011E7A"/>
    <w:rsid w:val="0001241F"/>
    <w:rsid w:val="00012541"/>
    <w:rsid w:val="00012618"/>
    <w:rsid w:val="00012732"/>
    <w:rsid w:val="00012B05"/>
    <w:rsid w:val="00012CAB"/>
    <w:rsid w:val="00013044"/>
    <w:rsid w:val="00013179"/>
    <w:rsid w:val="0001338F"/>
    <w:rsid w:val="0001348C"/>
    <w:rsid w:val="0001359B"/>
    <w:rsid w:val="00013941"/>
    <w:rsid w:val="00013D1E"/>
    <w:rsid w:val="00014076"/>
    <w:rsid w:val="00014279"/>
    <w:rsid w:val="00014320"/>
    <w:rsid w:val="000149B4"/>
    <w:rsid w:val="000152CE"/>
    <w:rsid w:val="000155AE"/>
    <w:rsid w:val="00015677"/>
    <w:rsid w:val="000158B1"/>
    <w:rsid w:val="00015B9E"/>
    <w:rsid w:val="00015FC4"/>
    <w:rsid w:val="00015FD8"/>
    <w:rsid w:val="00016062"/>
    <w:rsid w:val="0001612F"/>
    <w:rsid w:val="00016954"/>
    <w:rsid w:val="00016C42"/>
    <w:rsid w:val="000171CA"/>
    <w:rsid w:val="0001785A"/>
    <w:rsid w:val="00017B3A"/>
    <w:rsid w:val="00017B82"/>
    <w:rsid w:val="00017D6F"/>
    <w:rsid w:val="00017E4A"/>
    <w:rsid w:val="00017FEF"/>
    <w:rsid w:val="00020360"/>
    <w:rsid w:val="000207D9"/>
    <w:rsid w:val="00022535"/>
    <w:rsid w:val="00022581"/>
    <w:rsid w:val="00022C8F"/>
    <w:rsid w:val="0002388A"/>
    <w:rsid w:val="000245BB"/>
    <w:rsid w:val="000247C6"/>
    <w:rsid w:val="00024984"/>
    <w:rsid w:val="00024A76"/>
    <w:rsid w:val="00024CBD"/>
    <w:rsid w:val="00024FEC"/>
    <w:rsid w:val="0002513A"/>
    <w:rsid w:val="00025178"/>
    <w:rsid w:val="0002544D"/>
    <w:rsid w:val="00025E54"/>
    <w:rsid w:val="0002609E"/>
    <w:rsid w:val="0002670C"/>
    <w:rsid w:val="0002677E"/>
    <w:rsid w:val="00026C1F"/>
    <w:rsid w:val="000271F9"/>
    <w:rsid w:val="000272FB"/>
    <w:rsid w:val="000273DA"/>
    <w:rsid w:val="000274AF"/>
    <w:rsid w:val="00030C37"/>
    <w:rsid w:val="00030D59"/>
    <w:rsid w:val="00031788"/>
    <w:rsid w:val="0003183B"/>
    <w:rsid w:val="00031A7D"/>
    <w:rsid w:val="00031E09"/>
    <w:rsid w:val="00032672"/>
    <w:rsid w:val="0003271C"/>
    <w:rsid w:val="00032A99"/>
    <w:rsid w:val="00032B54"/>
    <w:rsid w:val="00032D99"/>
    <w:rsid w:val="00032FC4"/>
    <w:rsid w:val="0003312D"/>
    <w:rsid w:val="00033439"/>
    <w:rsid w:val="000338E2"/>
    <w:rsid w:val="00033AB9"/>
    <w:rsid w:val="00033C40"/>
    <w:rsid w:val="00033C7C"/>
    <w:rsid w:val="00033E9C"/>
    <w:rsid w:val="00033F0C"/>
    <w:rsid w:val="000344D1"/>
    <w:rsid w:val="000349F0"/>
    <w:rsid w:val="000352A4"/>
    <w:rsid w:val="000356B2"/>
    <w:rsid w:val="0003591A"/>
    <w:rsid w:val="00035B9B"/>
    <w:rsid w:val="00035FEA"/>
    <w:rsid w:val="00036299"/>
    <w:rsid w:val="00036A18"/>
    <w:rsid w:val="00036D8B"/>
    <w:rsid w:val="00036E52"/>
    <w:rsid w:val="00036EA5"/>
    <w:rsid w:val="00036FCE"/>
    <w:rsid w:val="000371BB"/>
    <w:rsid w:val="000373EB"/>
    <w:rsid w:val="000377A7"/>
    <w:rsid w:val="00037C6F"/>
    <w:rsid w:val="00037CAE"/>
    <w:rsid w:val="000401B3"/>
    <w:rsid w:val="000402F1"/>
    <w:rsid w:val="00040763"/>
    <w:rsid w:val="00040A7D"/>
    <w:rsid w:val="00040FAD"/>
    <w:rsid w:val="0004116D"/>
    <w:rsid w:val="00041187"/>
    <w:rsid w:val="000411CD"/>
    <w:rsid w:val="0004123F"/>
    <w:rsid w:val="000419C7"/>
    <w:rsid w:val="00041D1C"/>
    <w:rsid w:val="00042309"/>
    <w:rsid w:val="000424B7"/>
    <w:rsid w:val="0004266C"/>
    <w:rsid w:val="000427BB"/>
    <w:rsid w:val="00042A68"/>
    <w:rsid w:val="00042C40"/>
    <w:rsid w:val="0004318D"/>
    <w:rsid w:val="00043301"/>
    <w:rsid w:val="0004341A"/>
    <w:rsid w:val="000435E2"/>
    <w:rsid w:val="000439CC"/>
    <w:rsid w:val="00043B86"/>
    <w:rsid w:val="00043C10"/>
    <w:rsid w:val="00043DE9"/>
    <w:rsid w:val="00043E4F"/>
    <w:rsid w:val="00043ECA"/>
    <w:rsid w:val="0004412F"/>
    <w:rsid w:val="0004420D"/>
    <w:rsid w:val="000442BC"/>
    <w:rsid w:val="000446A9"/>
    <w:rsid w:val="000449E3"/>
    <w:rsid w:val="00044A0C"/>
    <w:rsid w:val="00044A18"/>
    <w:rsid w:val="00044EC7"/>
    <w:rsid w:val="0004530A"/>
    <w:rsid w:val="00045672"/>
    <w:rsid w:val="00045E0C"/>
    <w:rsid w:val="00045E8A"/>
    <w:rsid w:val="00046594"/>
    <w:rsid w:val="00046BA2"/>
    <w:rsid w:val="000471A6"/>
    <w:rsid w:val="0004731C"/>
    <w:rsid w:val="00047681"/>
    <w:rsid w:val="000476A3"/>
    <w:rsid w:val="00050079"/>
    <w:rsid w:val="00050174"/>
    <w:rsid w:val="00050760"/>
    <w:rsid w:val="0005076A"/>
    <w:rsid w:val="000507CF"/>
    <w:rsid w:val="00050B58"/>
    <w:rsid w:val="00051165"/>
    <w:rsid w:val="000513FE"/>
    <w:rsid w:val="000514BC"/>
    <w:rsid w:val="00051622"/>
    <w:rsid w:val="00052135"/>
    <w:rsid w:val="00052F31"/>
    <w:rsid w:val="00052FB5"/>
    <w:rsid w:val="000532D1"/>
    <w:rsid w:val="000533A0"/>
    <w:rsid w:val="00053591"/>
    <w:rsid w:val="0005371E"/>
    <w:rsid w:val="000538CD"/>
    <w:rsid w:val="00053922"/>
    <w:rsid w:val="000539E7"/>
    <w:rsid w:val="00053C31"/>
    <w:rsid w:val="00053D43"/>
    <w:rsid w:val="00054B8E"/>
    <w:rsid w:val="0005531E"/>
    <w:rsid w:val="000557E9"/>
    <w:rsid w:val="00055803"/>
    <w:rsid w:val="000558E2"/>
    <w:rsid w:val="00055B55"/>
    <w:rsid w:val="00055F82"/>
    <w:rsid w:val="0005605F"/>
    <w:rsid w:val="0005609B"/>
    <w:rsid w:val="0005610A"/>
    <w:rsid w:val="00056511"/>
    <w:rsid w:val="00056610"/>
    <w:rsid w:val="00056823"/>
    <w:rsid w:val="00056826"/>
    <w:rsid w:val="00056A7C"/>
    <w:rsid w:val="00056E30"/>
    <w:rsid w:val="0006035E"/>
    <w:rsid w:val="00060C3A"/>
    <w:rsid w:val="00060CBC"/>
    <w:rsid w:val="00060DB6"/>
    <w:rsid w:val="0006154B"/>
    <w:rsid w:val="000618DB"/>
    <w:rsid w:val="00061B37"/>
    <w:rsid w:val="000621CF"/>
    <w:rsid w:val="000621FF"/>
    <w:rsid w:val="00062378"/>
    <w:rsid w:val="000623AC"/>
    <w:rsid w:val="00062FEB"/>
    <w:rsid w:val="00063450"/>
    <w:rsid w:val="00063CBA"/>
    <w:rsid w:val="00063F3F"/>
    <w:rsid w:val="0006474A"/>
    <w:rsid w:val="00064833"/>
    <w:rsid w:val="00064E25"/>
    <w:rsid w:val="000652D5"/>
    <w:rsid w:val="0006531C"/>
    <w:rsid w:val="000656A7"/>
    <w:rsid w:val="0006598A"/>
    <w:rsid w:val="00065CB5"/>
    <w:rsid w:val="00065CD6"/>
    <w:rsid w:val="00065DCE"/>
    <w:rsid w:val="0006675D"/>
    <w:rsid w:val="00066795"/>
    <w:rsid w:val="00066A2F"/>
    <w:rsid w:val="00066DBC"/>
    <w:rsid w:val="00066E0A"/>
    <w:rsid w:val="0006734C"/>
    <w:rsid w:val="000676BD"/>
    <w:rsid w:val="00067776"/>
    <w:rsid w:val="000677BD"/>
    <w:rsid w:val="000677D9"/>
    <w:rsid w:val="00067A17"/>
    <w:rsid w:val="00067DEA"/>
    <w:rsid w:val="000700FB"/>
    <w:rsid w:val="00070487"/>
    <w:rsid w:val="000704BB"/>
    <w:rsid w:val="00070523"/>
    <w:rsid w:val="0007061F"/>
    <w:rsid w:val="000707AB"/>
    <w:rsid w:val="00070883"/>
    <w:rsid w:val="0007099E"/>
    <w:rsid w:val="00070A12"/>
    <w:rsid w:val="00070C01"/>
    <w:rsid w:val="00070C0A"/>
    <w:rsid w:val="00070CCD"/>
    <w:rsid w:val="00070CDD"/>
    <w:rsid w:val="00070D01"/>
    <w:rsid w:val="0007124F"/>
    <w:rsid w:val="00071348"/>
    <w:rsid w:val="00071426"/>
    <w:rsid w:val="000716B5"/>
    <w:rsid w:val="00071D4A"/>
    <w:rsid w:val="00071DA1"/>
    <w:rsid w:val="0007223F"/>
    <w:rsid w:val="000722C3"/>
    <w:rsid w:val="0007255C"/>
    <w:rsid w:val="0007354D"/>
    <w:rsid w:val="0007358C"/>
    <w:rsid w:val="00073626"/>
    <w:rsid w:val="000738D9"/>
    <w:rsid w:val="00073997"/>
    <w:rsid w:val="00073D5C"/>
    <w:rsid w:val="00074011"/>
    <w:rsid w:val="0007461F"/>
    <w:rsid w:val="000747C9"/>
    <w:rsid w:val="000748EF"/>
    <w:rsid w:val="00074ACE"/>
    <w:rsid w:val="00074DE7"/>
    <w:rsid w:val="00075168"/>
    <w:rsid w:val="00075357"/>
    <w:rsid w:val="000753A5"/>
    <w:rsid w:val="0007547C"/>
    <w:rsid w:val="00075726"/>
    <w:rsid w:val="000757D9"/>
    <w:rsid w:val="0007595F"/>
    <w:rsid w:val="00075B3D"/>
    <w:rsid w:val="00075F5E"/>
    <w:rsid w:val="00076395"/>
    <w:rsid w:val="00076548"/>
    <w:rsid w:val="000766CC"/>
    <w:rsid w:val="00076C46"/>
    <w:rsid w:val="00076C8C"/>
    <w:rsid w:val="00076F36"/>
    <w:rsid w:val="00077019"/>
    <w:rsid w:val="00077037"/>
    <w:rsid w:val="000770DA"/>
    <w:rsid w:val="00077341"/>
    <w:rsid w:val="00077B90"/>
    <w:rsid w:val="00077D4E"/>
    <w:rsid w:val="000802F8"/>
    <w:rsid w:val="00080366"/>
    <w:rsid w:val="000804F0"/>
    <w:rsid w:val="000807AE"/>
    <w:rsid w:val="00080987"/>
    <w:rsid w:val="00080BCD"/>
    <w:rsid w:val="00080F73"/>
    <w:rsid w:val="0008112B"/>
    <w:rsid w:val="000812F3"/>
    <w:rsid w:val="0008141F"/>
    <w:rsid w:val="00081820"/>
    <w:rsid w:val="00081A86"/>
    <w:rsid w:val="00081DC7"/>
    <w:rsid w:val="000820CE"/>
    <w:rsid w:val="00082329"/>
    <w:rsid w:val="00082D1E"/>
    <w:rsid w:val="00082E24"/>
    <w:rsid w:val="00082E81"/>
    <w:rsid w:val="00082EB8"/>
    <w:rsid w:val="00082FF8"/>
    <w:rsid w:val="000830AE"/>
    <w:rsid w:val="00083329"/>
    <w:rsid w:val="00083DEC"/>
    <w:rsid w:val="0008425E"/>
    <w:rsid w:val="000847E6"/>
    <w:rsid w:val="00084A82"/>
    <w:rsid w:val="00084B35"/>
    <w:rsid w:val="00084E3D"/>
    <w:rsid w:val="00084F91"/>
    <w:rsid w:val="00084FDE"/>
    <w:rsid w:val="00085091"/>
    <w:rsid w:val="000856AC"/>
    <w:rsid w:val="00085AAA"/>
    <w:rsid w:val="00085B0C"/>
    <w:rsid w:val="00085F6C"/>
    <w:rsid w:val="00086795"/>
    <w:rsid w:val="000867B2"/>
    <w:rsid w:val="00086860"/>
    <w:rsid w:val="0008694A"/>
    <w:rsid w:val="00086BF6"/>
    <w:rsid w:val="00086D8F"/>
    <w:rsid w:val="00087A34"/>
    <w:rsid w:val="00087CFC"/>
    <w:rsid w:val="00087DAF"/>
    <w:rsid w:val="00087E06"/>
    <w:rsid w:val="00087E7F"/>
    <w:rsid w:val="00087F83"/>
    <w:rsid w:val="000901E0"/>
    <w:rsid w:val="000904FB"/>
    <w:rsid w:val="00090E4B"/>
    <w:rsid w:val="00090FA4"/>
    <w:rsid w:val="0009152A"/>
    <w:rsid w:val="00091711"/>
    <w:rsid w:val="000918B3"/>
    <w:rsid w:val="0009193B"/>
    <w:rsid w:val="00091EC6"/>
    <w:rsid w:val="00092203"/>
    <w:rsid w:val="000922DD"/>
    <w:rsid w:val="00092508"/>
    <w:rsid w:val="00092BF1"/>
    <w:rsid w:val="00092C1B"/>
    <w:rsid w:val="00093193"/>
    <w:rsid w:val="000934C3"/>
    <w:rsid w:val="00094504"/>
    <w:rsid w:val="000946B7"/>
    <w:rsid w:val="00094B7B"/>
    <w:rsid w:val="00094BAA"/>
    <w:rsid w:val="00094CD3"/>
    <w:rsid w:val="00094DF7"/>
    <w:rsid w:val="000955A2"/>
    <w:rsid w:val="000955FA"/>
    <w:rsid w:val="00095634"/>
    <w:rsid w:val="00095985"/>
    <w:rsid w:val="00095C63"/>
    <w:rsid w:val="00095EDC"/>
    <w:rsid w:val="00096724"/>
    <w:rsid w:val="000968F6"/>
    <w:rsid w:val="0009697C"/>
    <w:rsid w:val="00096C7A"/>
    <w:rsid w:val="000971DB"/>
    <w:rsid w:val="000973C9"/>
    <w:rsid w:val="00097DE2"/>
    <w:rsid w:val="00097E3B"/>
    <w:rsid w:val="000A03DD"/>
    <w:rsid w:val="000A051B"/>
    <w:rsid w:val="000A07BF"/>
    <w:rsid w:val="000A096F"/>
    <w:rsid w:val="000A0A6F"/>
    <w:rsid w:val="000A0B23"/>
    <w:rsid w:val="000A1282"/>
    <w:rsid w:val="000A1365"/>
    <w:rsid w:val="000A1737"/>
    <w:rsid w:val="000A1947"/>
    <w:rsid w:val="000A1DB5"/>
    <w:rsid w:val="000A2692"/>
    <w:rsid w:val="000A293B"/>
    <w:rsid w:val="000A3582"/>
    <w:rsid w:val="000A36DA"/>
    <w:rsid w:val="000A3A7C"/>
    <w:rsid w:val="000A3CBB"/>
    <w:rsid w:val="000A3E70"/>
    <w:rsid w:val="000A40D9"/>
    <w:rsid w:val="000A437E"/>
    <w:rsid w:val="000A4AC2"/>
    <w:rsid w:val="000A4B13"/>
    <w:rsid w:val="000A5371"/>
    <w:rsid w:val="000A553C"/>
    <w:rsid w:val="000A584B"/>
    <w:rsid w:val="000A5872"/>
    <w:rsid w:val="000A5DFE"/>
    <w:rsid w:val="000A6070"/>
    <w:rsid w:val="000A6123"/>
    <w:rsid w:val="000A62FC"/>
    <w:rsid w:val="000A6372"/>
    <w:rsid w:val="000A6520"/>
    <w:rsid w:val="000A66F1"/>
    <w:rsid w:val="000A6EBA"/>
    <w:rsid w:val="000A70D3"/>
    <w:rsid w:val="000A720E"/>
    <w:rsid w:val="000A765A"/>
    <w:rsid w:val="000A774A"/>
    <w:rsid w:val="000A7B38"/>
    <w:rsid w:val="000A7C59"/>
    <w:rsid w:val="000B09F4"/>
    <w:rsid w:val="000B0D82"/>
    <w:rsid w:val="000B0E4D"/>
    <w:rsid w:val="000B0E5C"/>
    <w:rsid w:val="000B0F1E"/>
    <w:rsid w:val="000B0F20"/>
    <w:rsid w:val="000B0F84"/>
    <w:rsid w:val="000B106A"/>
    <w:rsid w:val="000B166D"/>
    <w:rsid w:val="000B19B9"/>
    <w:rsid w:val="000B19C6"/>
    <w:rsid w:val="000B201C"/>
    <w:rsid w:val="000B236E"/>
    <w:rsid w:val="000B2388"/>
    <w:rsid w:val="000B27C4"/>
    <w:rsid w:val="000B2902"/>
    <w:rsid w:val="000B2BB3"/>
    <w:rsid w:val="000B2FE0"/>
    <w:rsid w:val="000B3062"/>
    <w:rsid w:val="000B3180"/>
    <w:rsid w:val="000B32E5"/>
    <w:rsid w:val="000B350F"/>
    <w:rsid w:val="000B3777"/>
    <w:rsid w:val="000B39A8"/>
    <w:rsid w:val="000B3C67"/>
    <w:rsid w:val="000B4757"/>
    <w:rsid w:val="000B4A58"/>
    <w:rsid w:val="000B4CA2"/>
    <w:rsid w:val="000B5079"/>
    <w:rsid w:val="000B5143"/>
    <w:rsid w:val="000B5A38"/>
    <w:rsid w:val="000B5D83"/>
    <w:rsid w:val="000B5E4C"/>
    <w:rsid w:val="000B5FC8"/>
    <w:rsid w:val="000B6301"/>
    <w:rsid w:val="000B6385"/>
    <w:rsid w:val="000B6394"/>
    <w:rsid w:val="000B645F"/>
    <w:rsid w:val="000B64DD"/>
    <w:rsid w:val="000B66CC"/>
    <w:rsid w:val="000B6B51"/>
    <w:rsid w:val="000B72B6"/>
    <w:rsid w:val="000B7780"/>
    <w:rsid w:val="000B7867"/>
    <w:rsid w:val="000B79E1"/>
    <w:rsid w:val="000B7A3F"/>
    <w:rsid w:val="000B7B4A"/>
    <w:rsid w:val="000B7F6A"/>
    <w:rsid w:val="000C033E"/>
    <w:rsid w:val="000C039B"/>
    <w:rsid w:val="000C04DE"/>
    <w:rsid w:val="000C05E6"/>
    <w:rsid w:val="000C089A"/>
    <w:rsid w:val="000C096E"/>
    <w:rsid w:val="000C0F94"/>
    <w:rsid w:val="000C12E7"/>
    <w:rsid w:val="000C16EE"/>
    <w:rsid w:val="000C1A48"/>
    <w:rsid w:val="000C23EB"/>
    <w:rsid w:val="000C240D"/>
    <w:rsid w:val="000C24FE"/>
    <w:rsid w:val="000C277C"/>
    <w:rsid w:val="000C2DF7"/>
    <w:rsid w:val="000C2EE2"/>
    <w:rsid w:val="000C3609"/>
    <w:rsid w:val="000C3959"/>
    <w:rsid w:val="000C3BDF"/>
    <w:rsid w:val="000C3F8E"/>
    <w:rsid w:val="000C42AB"/>
    <w:rsid w:val="000C42B6"/>
    <w:rsid w:val="000C445A"/>
    <w:rsid w:val="000C47E7"/>
    <w:rsid w:val="000C4BD2"/>
    <w:rsid w:val="000C4CC7"/>
    <w:rsid w:val="000C4DC9"/>
    <w:rsid w:val="000C4FB2"/>
    <w:rsid w:val="000C5310"/>
    <w:rsid w:val="000C54CF"/>
    <w:rsid w:val="000C5602"/>
    <w:rsid w:val="000C5B5D"/>
    <w:rsid w:val="000C5C8A"/>
    <w:rsid w:val="000C5E74"/>
    <w:rsid w:val="000C6421"/>
    <w:rsid w:val="000C6BD1"/>
    <w:rsid w:val="000C6EDE"/>
    <w:rsid w:val="000C73AE"/>
    <w:rsid w:val="000C7714"/>
    <w:rsid w:val="000C7832"/>
    <w:rsid w:val="000C7973"/>
    <w:rsid w:val="000C7A1D"/>
    <w:rsid w:val="000C7CC2"/>
    <w:rsid w:val="000D012D"/>
    <w:rsid w:val="000D0138"/>
    <w:rsid w:val="000D01E4"/>
    <w:rsid w:val="000D0202"/>
    <w:rsid w:val="000D03C7"/>
    <w:rsid w:val="000D048F"/>
    <w:rsid w:val="000D05DE"/>
    <w:rsid w:val="000D0AFB"/>
    <w:rsid w:val="000D0B1F"/>
    <w:rsid w:val="000D0C8B"/>
    <w:rsid w:val="000D0D2D"/>
    <w:rsid w:val="000D101E"/>
    <w:rsid w:val="000D1046"/>
    <w:rsid w:val="000D1294"/>
    <w:rsid w:val="000D138A"/>
    <w:rsid w:val="000D242A"/>
    <w:rsid w:val="000D25DB"/>
    <w:rsid w:val="000D271A"/>
    <w:rsid w:val="000D2723"/>
    <w:rsid w:val="000D2BB1"/>
    <w:rsid w:val="000D30FA"/>
    <w:rsid w:val="000D3896"/>
    <w:rsid w:val="000D389B"/>
    <w:rsid w:val="000D38D1"/>
    <w:rsid w:val="000D3DCD"/>
    <w:rsid w:val="000D3E9D"/>
    <w:rsid w:val="000D4A70"/>
    <w:rsid w:val="000D4E66"/>
    <w:rsid w:val="000D4EAE"/>
    <w:rsid w:val="000D567C"/>
    <w:rsid w:val="000D56CD"/>
    <w:rsid w:val="000D56DD"/>
    <w:rsid w:val="000D574A"/>
    <w:rsid w:val="000D5916"/>
    <w:rsid w:val="000D5DF7"/>
    <w:rsid w:val="000D6181"/>
    <w:rsid w:val="000D6402"/>
    <w:rsid w:val="000D65CC"/>
    <w:rsid w:val="000D66C4"/>
    <w:rsid w:val="000D6BAB"/>
    <w:rsid w:val="000D731A"/>
    <w:rsid w:val="000D73E4"/>
    <w:rsid w:val="000D789D"/>
    <w:rsid w:val="000D7A05"/>
    <w:rsid w:val="000E020D"/>
    <w:rsid w:val="000E04C6"/>
    <w:rsid w:val="000E076B"/>
    <w:rsid w:val="000E0D5E"/>
    <w:rsid w:val="000E1210"/>
    <w:rsid w:val="000E12E5"/>
    <w:rsid w:val="000E14C0"/>
    <w:rsid w:val="000E15DA"/>
    <w:rsid w:val="000E17BA"/>
    <w:rsid w:val="000E1B8B"/>
    <w:rsid w:val="000E1D23"/>
    <w:rsid w:val="000E1F20"/>
    <w:rsid w:val="000E207E"/>
    <w:rsid w:val="000E20D0"/>
    <w:rsid w:val="000E2571"/>
    <w:rsid w:val="000E2C0C"/>
    <w:rsid w:val="000E2CC0"/>
    <w:rsid w:val="000E2CDD"/>
    <w:rsid w:val="000E3031"/>
    <w:rsid w:val="000E3138"/>
    <w:rsid w:val="000E31BD"/>
    <w:rsid w:val="000E36CE"/>
    <w:rsid w:val="000E38F4"/>
    <w:rsid w:val="000E3D36"/>
    <w:rsid w:val="000E3E50"/>
    <w:rsid w:val="000E4180"/>
    <w:rsid w:val="000E44A2"/>
    <w:rsid w:val="000E45BB"/>
    <w:rsid w:val="000E46AF"/>
    <w:rsid w:val="000E4AC4"/>
    <w:rsid w:val="000E517C"/>
    <w:rsid w:val="000E5AC0"/>
    <w:rsid w:val="000E5CB8"/>
    <w:rsid w:val="000E5F7D"/>
    <w:rsid w:val="000E6096"/>
    <w:rsid w:val="000E65CF"/>
    <w:rsid w:val="000E6D9C"/>
    <w:rsid w:val="000E7129"/>
    <w:rsid w:val="000E755A"/>
    <w:rsid w:val="000E7E6D"/>
    <w:rsid w:val="000F01B8"/>
    <w:rsid w:val="000F06BD"/>
    <w:rsid w:val="000F081C"/>
    <w:rsid w:val="000F126A"/>
    <w:rsid w:val="000F1439"/>
    <w:rsid w:val="000F1578"/>
    <w:rsid w:val="000F1924"/>
    <w:rsid w:val="000F1BC6"/>
    <w:rsid w:val="000F1E94"/>
    <w:rsid w:val="000F215B"/>
    <w:rsid w:val="000F268B"/>
    <w:rsid w:val="000F28E8"/>
    <w:rsid w:val="000F3025"/>
    <w:rsid w:val="000F34A9"/>
    <w:rsid w:val="000F3AD1"/>
    <w:rsid w:val="000F3CEF"/>
    <w:rsid w:val="000F3EFF"/>
    <w:rsid w:val="000F4342"/>
    <w:rsid w:val="000F4553"/>
    <w:rsid w:val="000F4707"/>
    <w:rsid w:val="000F4A37"/>
    <w:rsid w:val="000F54C6"/>
    <w:rsid w:val="000F57B8"/>
    <w:rsid w:val="000F5811"/>
    <w:rsid w:val="000F58F2"/>
    <w:rsid w:val="000F5B59"/>
    <w:rsid w:val="000F5F37"/>
    <w:rsid w:val="000F61E9"/>
    <w:rsid w:val="000F6269"/>
    <w:rsid w:val="000F640C"/>
    <w:rsid w:val="000F6440"/>
    <w:rsid w:val="000F654B"/>
    <w:rsid w:val="000F68EF"/>
    <w:rsid w:val="000F6A3B"/>
    <w:rsid w:val="000F7114"/>
    <w:rsid w:val="000F73A4"/>
    <w:rsid w:val="000F79D3"/>
    <w:rsid w:val="00100439"/>
    <w:rsid w:val="00100613"/>
    <w:rsid w:val="00100811"/>
    <w:rsid w:val="001008E0"/>
    <w:rsid w:val="001008FF"/>
    <w:rsid w:val="001011D6"/>
    <w:rsid w:val="00101629"/>
    <w:rsid w:val="00101786"/>
    <w:rsid w:val="00101795"/>
    <w:rsid w:val="00101ACE"/>
    <w:rsid w:val="00102EAD"/>
    <w:rsid w:val="00102FAF"/>
    <w:rsid w:val="0010338E"/>
    <w:rsid w:val="001037FC"/>
    <w:rsid w:val="00103C92"/>
    <w:rsid w:val="00103D1C"/>
    <w:rsid w:val="0010415D"/>
    <w:rsid w:val="001042DC"/>
    <w:rsid w:val="0010430E"/>
    <w:rsid w:val="001043E5"/>
    <w:rsid w:val="0010455E"/>
    <w:rsid w:val="0010469E"/>
    <w:rsid w:val="001048A4"/>
    <w:rsid w:val="00104D62"/>
    <w:rsid w:val="00105357"/>
    <w:rsid w:val="0010552A"/>
    <w:rsid w:val="0010598A"/>
    <w:rsid w:val="00105B80"/>
    <w:rsid w:val="00105DE9"/>
    <w:rsid w:val="00105EAF"/>
    <w:rsid w:val="00105F23"/>
    <w:rsid w:val="001061A0"/>
    <w:rsid w:val="00106311"/>
    <w:rsid w:val="001063AC"/>
    <w:rsid w:val="00106698"/>
    <w:rsid w:val="00106709"/>
    <w:rsid w:val="00106918"/>
    <w:rsid w:val="00106CB5"/>
    <w:rsid w:val="00106CB6"/>
    <w:rsid w:val="00106DFE"/>
    <w:rsid w:val="00107179"/>
    <w:rsid w:val="001074B9"/>
    <w:rsid w:val="001075D8"/>
    <w:rsid w:val="001078B2"/>
    <w:rsid w:val="0010795D"/>
    <w:rsid w:val="00107B4D"/>
    <w:rsid w:val="00107E48"/>
    <w:rsid w:val="00107FD3"/>
    <w:rsid w:val="00110109"/>
    <w:rsid w:val="001101DB"/>
    <w:rsid w:val="00110C0F"/>
    <w:rsid w:val="00110CD1"/>
    <w:rsid w:val="00111231"/>
    <w:rsid w:val="00111BB7"/>
    <w:rsid w:val="00111CAE"/>
    <w:rsid w:val="00111DE3"/>
    <w:rsid w:val="00112085"/>
    <w:rsid w:val="0011234C"/>
    <w:rsid w:val="0011246F"/>
    <w:rsid w:val="0011267E"/>
    <w:rsid w:val="00112F64"/>
    <w:rsid w:val="001130D8"/>
    <w:rsid w:val="001135DE"/>
    <w:rsid w:val="00113965"/>
    <w:rsid w:val="00113976"/>
    <w:rsid w:val="00113A16"/>
    <w:rsid w:val="00113D12"/>
    <w:rsid w:val="00114140"/>
    <w:rsid w:val="0011439D"/>
    <w:rsid w:val="0011471A"/>
    <w:rsid w:val="001149AA"/>
    <w:rsid w:val="001149E6"/>
    <w:rsid w:val="0011512D"/>
    <w:rsid w:val="001151BE"/>
    <w:rsid w:val="001157CD"/>
    <w:rsid w:val="00115B57"/>
    <w:rsid w:val="00115D54"/>
    <w:rsid w:val="00115FAA"/>
    <w:rsid w:val="0011659B"/>
    <w:rsid w:val="001169BA"/>
    <w:rsid w:val="00116A2F"/>
    <w:rsid w:val="00116B6F"/>
    <w:rsid w:val="00116F1F"/>
    <w:rsid w:val="0011703D"/>
    <w:rsid w:val="001173EF"/>
    <w:rsid w:val="001175D1"/>
    <w:rsid w:val="00117950"/>
    <w:rsid w:val="001179B2"/>
    <w:rsid w:val="00117E80"/>
    <w:rsid w:val="00120333"/>
    <w:rsid w:val="001204A4"/>
    <w:rsid w:val="001204CC"/>
    <w:rsid w:val="001208BD"/>
    <w:rsid w:val="00120C1B"/>
    <w:rsid w:val="0012119F"/>
    <w:rsid w:val="00121CAE"/>
    <w:rsid w:val="00121D72"/>
    <w:rsid w:val="00122319"/>
    <w:rsid w:val="001223F2"/>
    <w:rsid w:val="00122483"/>
    <w:rsid w:val="001224DA"/>
    <w:rsid w:val="0012263D"/>
    <w:rsid w:val="001227CF"/>
    <w:rsid w:val="00122958"/>
    <w:rsid w:val="00122A81"/>
    <w:rsid w:val="00122CCA"/>
    <w:rsid w:val="00122D3A"/>
    <w:rsid w:val="001230E3"/>
    <w:rsid w:val="00123318"/>
    <w:rsid w:val="001239DE"/>
    <w:rsid w:val="00123F05"/>
    <w:rsid w:val="00123F09"/>
    <w:rsid w:val="00123FDF"/>
    <w:rsid w:val="00124138"/>
    <w:rsid w:val="00124518"/>
    <w:rsid w:val="0012492E"/>
    <w:rsid w:val="00125963"/>
    <w:rsid w:val="00125C0D"/>
    <w:rsid w:val="00125C20"/>
    <w:rsid w:val="00126252"/>
    <w:rsid w:val="001264C0"/>
    <w:rsid w:val="001264C6"/>
    <w:rsid w:val="001268DE"/>
    <w:rsid w:val="00126946"/>
    <w:rsid w:val="00126CD0"/>
    <w:rsid w:val="0012731F"/>
    <w:rsid w:val="00127643"/>
    <w:rsid w:val="00127798"/>
    <w:rsid w:val="001278A4"/>
    <w:rsid w:val="00127A4E"/>
    <w:rsid w:val="00127D65"/>
    <w:rsid w:val="0013001E"/>
    <w:rsid w:val="001302E1"/>
    <w:rsid w:val="00130346"/>
    <w:rsid w:val="0013042A"/>
    <w:rsid w:val="001309BF"/>
    <w:rsid w:val="00130AF1"/>
    <w:rsid w:val="001312A3"/>
    <w:rsid w:val="00131735"/>
    <w:rsid w:val="001319B2"/>
    <w:rsid w:val="00131CD1"/>
    <w:rsid w:val="00131E13"/>
    <w:rsid w:val="00131F49"/>
    <w:rsid w:val="00132088"/>
    <w:rsid w:val="00132563"/>
    <w:rsid w:val="00132B70"/>
    <w:rsid w:val="00132C84"/>
    <w:rsid w:val="00132CA0"/>
    <w:rsid w:val="00133064"/>
    <w:rsid w:val="00133219"/>
    <w:rsid w:val="0013332F"/>
    <w:rsid w:val="0013345B"/>
    <w:rsid w:val="00133732"/>
    <w:rsid w:val="001337D4"/>
    <w:rsid w:val="00133BAB"/>
    <w:rsid w:val="00133D0E"/>
    <w:rsid w:val="00133DD1"/>
    <w:rsid w:val="00133F9E"/>
    <w:rsid w:val="001345B1"/>
    <w:rsid w:val="001346E9"/>
    <w:rsid w:val="001347E6"/>
    <w:rsid w:val="00134C67"/>
    <w:rsid w:val="00134D44"/>
    <w:rsid w:val="00134FFC"/>
    <w:rsid w:val="0013544B"/>
    <w:rsid w:val="00135766"/>
    <w:rsid w:val="00135837"/>
    <w:rsid w:val="00135A27"/>
    <w:rsid w:val="00135BEB"/>
    <w:rsid w:val="00135E6C"/>
    <w:rsid w:val="00136871"/>
    <w:rsid w:val="00136A26"/>
    <w:rsid w:val="00136B81"/>
    <w:rsid w:val="00136B8E"/>
    <w:rsid w:val="00137052"/>
    <w:rsid w:val="0013712E"/>
    <w:rsid w:val="0013718C"/>
    <w:rsid w:val="0013773C"/>
    <w:rsid w:val="001377F2"/>
    <w:rsid w:val="00137851"/>
    <w:rsid w:val="00137C02"/>
    <w:rsid w:val="00137D9A"/>
    <w:rsid w:val="00140980"/>
    <w:rsid w:val="00140C00"/>
    <w:rsid w:val="00141097"/>
    <w:rsid w:val="00141231"/>
    <w:rsid w:val="0014132D"/>
    <w:rsid w:val="0014152D"/>
    <w:rsid w:val="001417B4"/>
    <w:rsid w:val="0014182E"/>
    <w:rsid w:val="00141857"/>
    <w:rsid w:val="001418DC"/>
    <w:rsid w:val="001419E6"/>
    <w:rsid w:val="00141CAF"/>
    <w:rsid w:val="00141FB7"/>
    <w:rsid w:val="00142DC0"/>
    <w:rsid w:val="001435E6"/>
    <w:rsid w:val="00143B16"/>
    <w:rsid w:val="00143B4B"/>
    <w:rsid w:val="001448C8"/>
    <w:rsid w:val="001451BD"/>
    <w:rsid w:val="001455F3"/>
    <w:rsid w:val="00145658"/>
    <w:rsid w:val="00145B40"/>
    <w:rsid w:val="00145BBE"/>
    <w:rsid w:val="00145CBA"/>
    <w:rsid w:val="00145D42"/>
    <w:rsid w:val="001467B3"/>
    <w:rsid w:val="00146A6C"/>
    <w:rsid w:val="00146BEA"/>
    <w:rsid w:val="00146DA0"/>
    <w:rsid w:val="0014762B"/>
    <w:rsid w:val="00147DEB"/>
    <w:rsid w:val="00147DFA"/>
    <w:rsid w:val="00147DFE"/>
    <w:rsid w:val="00147EED"/>
    <w:rsid w:val="00147FE6"/>
    <w:rsid w:val="00147FE7"/>
    <w:rsid w:val="00150476"/>
    <w:rsid w:val="001508E2"/>
    <w:rsid w:val="00150B7A"/>
    <w:rsid w:val="00150DE9"/>
    <w:rsid w:val="00150E71"/>
    <w:rsid w:val="00150F24"/>
    <w:rsid w:val="0015151F"/>
    <w:rsid w:val="00151571"/>
    <w:rsid w:val="001516F0"/>
    <w:rsid w:val="00151DE6"/>
    <w:rsid w:val="00152110"/>
    <w:rsid w:val="00152372"/>
    <w:rsid w:val="00152727"/>
    <w:rsid w:val="0015278E"/>
    <w:rsid w:val="00152916"/>
    <w:rsid w:val="00152AAC"/>
    <w:rsid w:val="00152CE3"/>
    <w:rsid w:val="00152D84"/>
    <w:rsid w:val="00153348"/>
    <w:rsid w:val="00153925"/>
    <w:rsid w:val="00153D7B"/>
    <w:rsid w:val="00153F2C"/>
    <w:rsid w:val="00154680"/>
    <w:rsid w:val="0015493B"/>
    <w:rsid w:val="001549CB"/>
    <w:rsid w:val="00154C5A"/>
    <w:rsid w:val="001552D3"/>
    <w:rsid w:val="001555B1"/>
    <w:rsid w:val="001558D6"/>
    <w:rsid w:val="00155B41"/>
    <w:rsid w:val="00155FEC"/>
    <w:rsid w:val="0015664C"/>
    <w:rsid w:val="00156697"/>
    <w:rsid w:val="0015695F"/>
    <w:rsid w:val="00156B97"/>
    <w:rsid w:val="001571C2"/>
    <w:rsid w:val="001573C6"/>
    <w:rsid w:val="0015794C"/>
    <w:rsid w:val="00157E9A"/>
    <w:rsid w:val="00157FE6"/>
    <w:rsid w:val="00160226"/>
    <w:rsid w:val="00160241"/>
    <w:rsid w:val="00160561"/>
    <w:rsid w:val="00160ADB"/>
    <w:rsid w:val="00160D35"/>
    <w:rsid w:val="00160D64"/>
    <w:rsid w:val="00161138"/>
    <w:rsid w:val="00161501"/>
    <w:rsid w:val="00162596"/>
    <w:rsid w:val="00162B20"/>
    <w:rsid w:val="00162D24"/>
    <w:rsid w:val="00162F17"/>
    <w:rsid w:val="001633F8"/>
    <w:rsid w:val="001635B9"/>
    <w:rsid w:val="0016368B"/>
    <w:rsid w:val="00163851"/>
    <w:rsid w:val="0016410F"/>
    <w:rsid w:val="001645AE"/>
    <w:rsid w:val="001645FB"/>
    <w:rsid w:val="001648B1"/>
    <w:rsid w:val="00164963"/>
    <w:rsid w:val="00165141"/>
    <w:rsid w:val="0016527E"/>
    <w:rsid w:val="00165B83"/>
    <w:rsid w:val="00165CBC"/>
    <w:rsid w:val="00165D34"/>
    <w:rsid w:val="001660E5"/>
    <w:rsid w:val="0016686D"/>
    <w:rsid w:val="0016694E"/>
    <w:rsid w:val="00166A4E"/>
    <w:rsid w:val="0016715C"/>
    <w:rsid w:val="001674C3"/>
    <w:rsid w:val="0016769C"/>
    <w:rsid w:val="00167759"/>
    <w:rsid w:val="00167A04"/>
    <w:rsid w:val="00167C0A"/>
    <w:rsid w:val="00167CAD"/>
    <w:rsid w:val="00167EB6"/>
    <w:rsid w:val="00167EC0"/>
    <w:rsid w:val="00170070"/>
    <w:rsid w:val="001703E7"/>
    <w:rsid w:val="001704F3"/>
    <w:rsid w:val="001707D9"/>
    <w:rsid w:val="00170D7C"/>
    <w:rsid w:val="00171290"/>
    <w:rsid w:val="0017156B"/>
    <w:rsid w:val="00171635"/>
    <w:rsid w:val="0017167A"/>
    <w:rsid w:val="001717ED"/>
    <w:rsid w:val="00172641"/>
    <w:rsid w:val="001726BE"/>
    <w:rsid w:val="00172A5D"/>
    <w:rsid w:val="00172C84"/>
    <w:rsid w:val="00172DC2"/>
    <w:rsid w:val="001732C3"/>
    <w:rsid w:val="00173303"/>
    <w:rsid w:val="00173334"/>
    <w:rsid w:val="00173677"/>
    <w:rsid w:val="00173B9B"/>
    <w:rsid w:val="001740A7"/>
    <w:rsid w:val="0017430C"/>
    <w:rsid w:val="00174456"/>
    <w:rsid w:val="001745BA"/>
    <w:rsid w:val="001747BD"/>
    <w:rsid w:val="00174B22"/>
    <w:rsid w:val="00174DA4"/>
    <w:rsid w:val="00174E86"/>
    <w:rsid w:val="001752A7"/>
    <w:rsid w:val="001759ED"/>
    <w:rsid w:val="00175B1B"/>
    <w:rsid w:val="00175F76"/>
    <w:rsid w:val="00176363"/>
    <w:rsid w:val="00176377"/>
    <w:rsid w:val="001769AD"/>
    <w:rsid w:val="00176AC8"/>
    <w:rsid w:val="00176FC6"/>
    <w:rsid w:val="00177405"/>
    <w:rsid w:val="00177504"/>
    <w:rsid w:val="001778F3"/>
    <w:rsid w:val="00177A2F"/>
    <w:rsid w:val="00177C7F"/>
    <w:rsid w:val="00177DC2"/>
    <w:rsid w:val="001802E2"/>
    <w:rsid w:val="00180630"/>
    <w:rsid w:val="001806E1"/>
    <w:rsid w:val="001806E2"/>
    <w:rsid w:val="001807E9"/>
    <w:rsid w:val="00180B6D"/>
    <w:rsid w:val="001815F6"/>
    <w:rsid w:val="001816A5"/>
    <w:rsid w:val="00181926"/>
    <w:rsid w:val="00181B8D"/>
    <w:rsid w:val="00181DD4"/>
    <w:rsid w:val="00181EA9"/>
    <w:rsid w:val="00181FA9"/>
    <w:rsid w:val="0018208D"/>
    <w:rsid w:val="00182165"/>
    <w:rsid w:val="00182652"/>
    <w:rsid w:val="00182BE2"/>
    <w:rsid w:val="00182CF9"/>
    <w:rsid w:val="0018315D"/>
    <w:rsid w:val="0018323D"/>
    <w:rsid w:val="0018331A"/>
    <w:rsid w:val="001836EE"/>
    <w:rsid w:val="001838DB"/>
    <w:rsid w:val="00183C1C"/>
    <w:rsid w:val="00183D45"/>
    <w:rsid w:val="00183D70"/>
    <w:rsid w:val="00183DD8"/>
    <w:rsid w:val="001843E4"/>
    <w:rsid w:val="00184A2D"/>
    <w:rsid w:val="00184AC8"/>
    <w:rsid w:val="00184DF5"/>
    <w:rsid w:val="00185232"/>
    <w:rsid w:val="001852A7"/>
    <w:rsid w:val="00185512"/>
    <w:rsid w:val="00185BCC"/>
    <w:rsid w:val="00185C01"/>
    <w:rsid w:val="00185D4D"/>
    <w:rsid w:val="001863C9"/>
    <w:rsid w:val="00186647"/>
    <w:rsid w:val="00186806"/>
    <w:rsid w:val="001868B9"/>
    <w:rsid w:val="001870EF"/>
    <w:rsid w:val="00187318"/>
    <w:rsid w:val="00187337"/>
    <w:rsid w:val="001877C7"/>
    <w:rsid w:val="00187858"/>
    <w:rsid w:val="00187CEB"/>
    <w:rsid w:val="00187E43"/>
    <w:rsid w:val="00187E8E"/>
    <w:rsid w:val="00187EF1"/>
    <w:rsid w:val="0019057C"/>
    <w:rsid w:val="001908AD"/>
    <w:rsid w:val="00190A0F"/>
    <w:rsid w:val="00190B81"/>
    <w:rsid w:val="00190EB6"/>
    <w:rsid w:val="0019135E"/>
    <w:rsid w:val="00191627"/>
    <w:rsid w:val="0019162E"/>
    <w:rsid w:val="00191692"/>
    <w:rsid w:val="00192230"/>
    <w:rsid w:val="0019255F"/>
    <w:rsid w:val="001928B4"/>
    <w:rsid w:val="001928EB"/>
    <w:rsid w:val="001929BB"/>
    <w:rsid w:val="00192A32"/>
    <w:rsid w:val="001931FC"/>
    <w:rsid w:val="00193E82"/>
    <w:rsid w:val="00194353"/>
    <w:rsid w:val="0019478B"/>
    <w:rsid w:val="00194AB5"/>
    <w:rsid w:val="00194AEE"/>
    <w:rsid w:val="00194C42"/>
    <w:rsid w:val="00194F88"/>
    <w:rsid w:val="00195B88"/>
    <w:rsid w:val="00195C52"/>
    <w:rsid w:val="00195DE4"/>
    <w:rsid w:val="001961E8"/>
    <w:rsid w:val="00196594"/>
    <w:rsid w:val="0019675F"/>
    <w:rsid w:val="00197247"/>
    <w:rsid w:val="00197693"/>
    <w:rsid w:val="00197991"/>
    <w:rsid w:val="00197AB6"/>
    <w:rsid w:val="00197D04"/>
    <w:rsid w:val="00197F8F"/>
    <w:rsid w:val="001A03CE"/>
    <w:rsid w:val="001A04C0"/>
    <w:rsid w:val="001A0EA5"/>
    <w:rsid w:val="001A151D"/>
    <w:rsid w:val="001A1629"/>
    <w:rsid w:val="001A1977"/>
    <w:rsid w:val="001A1A81"/>
    <w:rsid w:val="001A1B20"/>
    <w:rsid w:val="001A1E35"/>
    <w:rsid w:val="001A22CB"/>
    <w:rsid w:val="001A24F6"/>
    <w:rsid w:val="001A26E6"/>
    <w:rsid w:val="001A2AC5"/>
    <w:rsid w:val="001A2B00"/>
    <w:rsid w:val="001A2DC8"/>
    <w:rsid w:val="001A2ED7"/>
    <w:rsid w:val="001A32A0"/>
    <w:rsid w:val="001A3C4B"/>
    <w:rsid w:val="001A3CC6"/>
    <w:rsid w:val="001A3E41"/>
    <w:rsid w:val="001A432D"/>
    <w:rsid w:val="001A43FE"/>
    <w:rsid w:val="001A478E"/>
    <w:rsid w:val="001A4CEB"/>
    <w:rsid w:val="001A4D69"/>
    <w:rsid w:val="001A4D9A"/>
    <w:rsid w:val="001A5251"/>
    <w:rsid w:val="001A527A"/>
    <w:rsid w:val="001A5380"/>
    <w:rsid w:val="001A58DF"/>
    <w:rsid w:val="001A6371"/>
    <w:rsid w:val="001A656F"/>
    <w:rsid w:val="001A66B6"/>
    <w:rsid w:val="001A6899"/>
    <w:rsid w:val="001A6C9D"/>
    <w:rsid w:val="001A6E65"/>
    <w:rsid w:val="001A73FF"/>
    <w:rsid w:val="001A785A"/>
    <w:rsid w:val="001A7AF9"/>
    <w:rsid w:val="001A7DC2"/>
    <w:rsid w:val="001A7F5F"/>
    <w:rsid w:val="001B0184"/>
    <w:rsid w:val="001B0A09"/>
    <w:rsid w:val="001B0A9F"/>
    <w:rsid w:val="001B0B8A"/>
    <w:rsid w:val="001B0FB7"/>
    <w:rsid w:val="001B1E0D"/>
    <w:rsid w:val="001B213E"/>
    <w:rsid w:val="001B2382"/>
    <w:rsid w:val="001B2607"/>
    <w:rsid w:val="001B2649"/>
    <w:rsid w:val="001B2694"/>
    <w:rsid w:val="001B2695"/>
    <w:rsid w:val="001B26E5"/>
    <w:rsid w:val="001B2955"/>
    <w:rsid w:val="001B297D"/>
    <w:rsid w:val="001B2CD9"/>
    <w:rsid w:val="001B2D32"/>
    <w:rsid w:val="001B3087"/>
    <w:rsid w:val="001B315A"/>
    <w:rsid w:val="001B376F"/>
    <w:rsid w:val="001B3CD8"/>
    <w:rsid w:val="001B3E2B"/>
    <w:rsid w:val="001B4016"/>
    <w:rsid w:val="001B40F8"/>
    <w:rsid w:val="001B482F"/>
    <w:rsid w:val="001B4CF4"/>
    <w:rsid w:val="001B5473"/>
    <w:rsid w:val="001B5614"/>
    <w:rsid w:val="001B5896"/>
    <w:rsid w:val="001B5931"/>
    <w:rsid w:val="001B5BAE"/>
    <w:rsid w:val="001B5C88"/>
    <w:rsid w:val="001B6148"/>
    <w:rsid w:val="001B678E"/>
    <w:rsid w:val="001B6C40"/>
    <w:rsid w:val="001B6E71"/>
    <w:rsid w:val="001B767C"/>
    <w:rsid w:val="001B7769"/>
    <w:rsid w:val="001B7CFA"/>
    <w:rsid w:val="001C06ED"/>
    <w:rsid w:val="001C06FA"/>
    <w:rsid w:val="001C095E"/>
    <w:rsid w:val="001C0E61"/>
    <w:rsid w:val="001C1286"/>
    <w:rsid w:val="001C1361"/>
    <w:rsid w:val="001C1CA1"/>
    <w:rsid w:val="001C1DAB"/>
    <w:rsid w:val="001C21CC"/>
    <w:rsid w:val="001C21E4"/>
    <w:rsid w:val="001C3024"/>
    <w:rsid w:val="001C313B"/>
    <w:rsid w:val="001C35A2"/>
    <w:rsid w:val="001C3AD8"/>
    <w:rsid w:val="001C3C83"/>
    <w:rsid w:val="001C3E46"/>
    <w:rsid w:val="001C3EE7"/>
    <w:rsid w:val="001C43AA"/>
    <w:rsid w:val="001C4449"/>
    <w:rsid w:val="001C44E5"/>
    <w:rsid w:val="001C45F0"/>
    <w:rsid w:val="001C47C2"/>
    <w:rsid w:val="001C4856"/>
    <w:rsid w:val="001C4DA8"/>
    <w:rsid w:val="001C4FB5"/>
    <w:rsid w:val="001C528B"/>
    <w:rsid w:val="001C5630"/>
    <w:rsid w:val="001C5C49"/>
    <w:rsid w:val="001C5E01"/>
    <w:rsid w:val="001C6186"/>
    <w:rsid w:val="001C62B2"/>
    <w:rsid w:val="001C659E"/>
    <w:rsid w:val="001C6625"/>
    <w:rsid w:val="001C6629"/>
    <w:rsid w:val="001C668F"/>
    <w:rsid w:val="001C6DAA"/>
    <w:rsid w:val="001C7651"/>
    <w:rsid w:val="001C779E"/>
    <w:rsid w:val="001C7942"/>
    <w:rsid w:val="001C7AA2"/>
    <w:rsid w:val="001C7C45"/>
    <w:rsid w:val="001D05E7"/>
    <w:rsid w:val="001D0CCD"/>
    <w:rsid w:val="001D1154"/>
    <w:rsid w:val="001D167E"/>
    <w:rsid w:val="001D17A0"/>
    <w:rsid w:val="001D18DC"/>
    <w:rsid w:val="001D1902"/>
    <w:rsid w:val="001D1E4A"/>
    <w:rsid w:val="001D20E0"/>
    <w:rsid w:val="001D249C"/>
    <w:rsid w:val="001D2651"/>
    <w:rsid w:val="001D267C"/>
    <w:rsid w:val="001D26AF"/>
    <w:rsid w:val="001D279C"/>
    <w:rsid w:val="001D2E31"/>
    <w:rsid w:val="001D2E5B"/>
    <w:rsid w:val="001D3281"/>
    <w:rsid w:val="001D3478"/>
    <w:rsid w:val="001D369A"/>
    <w:rsid w:val="001D3765"/>
    <w:rsid w:val="001D3A65"/>
    <w:rsid w:val="001D3B0C"/>
    <w:rsid w:val="001D3EB0"/>
    <w:rsid w:val="001D3FB2"/>
    <w:rsid w:val="001D4096"/>
    <w:rsid w:val="001D4A69"/>
    <w:rsid w:val="001D53C1"/>
    <w:rsid w:val="001D5917"/>
    <w:rsid w:val="001D5A87"/>
    <w:rsid w:val="001D60CB"/>
    <w:rsid w:val="001D625F"/>
    <w:rsid w:val="001D63AC"/>
    <w:rsid w:val="001D6504"/>
    <w:rsid w:val="001D672C"/>
    <w:rsid w:val="001D6C79"/>
    <w:rsid w:val="001D6FEB"/>
    <w:rsid w:val="001D757E"/>
    <w:rsid w:val="001D7646"/>
    <w:rsid w:val="001D7692"/>
    <w:rsid w:val="001D773C"/>
    <w:rsid w:val="001D79FE"/>
    <w:rsid w:val="001D7F72"/>
    <w:rsid w:val="001D7F8F"/>
    <w:rsid w:val="001E0345"/>
    <w:rsid w:val="001E0D9D"/>
    <w:rsid w:val="001E10A3"/>
    <w:rsid w:val="001E1128"/>
    <w:rsid w:val="001E14EA"/>
    <w:rsid w:val="001E1733"/>
    <w:rsid w:val="001E20E7"/>
    <w:rsid w:val="001E231C"/>
    <w:rsid w:val="001E2444"/>
    <w:rsid w:val="001E245B"/>
    <w:rsid w:val="001E2859"/>
    <w:rsid w:val="001E292B"/>
    <w:rsid w:val="001E2C63"/>
    <w:rsid w:val="001E2C9D"/>
    <w:rsid w:val="001E2DDF"/>
    <w:rsid w:val="001E30D7"/>
    <w:rsid w:val="001E30E9"/>
    <w:rsid w:val="001E315C"/>
    <w:rsid w:val="001E3208"/>
    <w:rsid w:val="001E33DA"/>
    <w:rsid w:val="001E353D"/>
    <w:rsid w:val="001E3564"/>
    <w:rsid w:val="001E435E"/>
    <w:rsid w:val="001E4448"/>
    <w:rsid w:val="001E53F5"/>
    <w:rsid w:val="001E54B6"/>
    <w:rsid w:val="001E54FD"/>
    <w:rsid w:val="001E5638"/>
    <w:rsid w:val="001E61C3"/>
    <w:rsid w:val="001E674A"/>
    <w:rsid w:val="001E6ACD"/>
    <w:rsid w:val="001E7138"/>
    <w:rsid w:val="001E72F1"/>
    <w:rsid w:val="001E734A"/>
    <w:rsid w:val="001E78E3"/>
    <w:rsid w:val="001E7B8F"/>
    <w:rsid w:val="001E7BAF"/>
    <w:rsid w:val="001F039B"/>
    <w:rsid w:val="001F052A"/>
    <w:rsid w:val="001F05F9"/>
    <w:rsid w:val="001F065A"/>
    <w:rsid w:val="001F0EF6"/>
    <w:rsid w:val="001F130A"/>
    <w:rsid w:val="001F1424"/>
    <w:rsid w:val="001F148E"/>
    <w:rsid w:val="001F14CE"/>
    <w:rsid w:val="001F17B9"/>
    <w:rsid w:val="001F1A00"/>
    <w:rsid w:val="001F1D3D"/>
    <w:rsid w:val="001F1DA4"/>
    <w:rsid w:val="001F1EF2"/>
    <w:rsid w:val="001F1F05"/>
    <w:rsid w:val="001F21AC"/>
    <w:rsid w:val="001F21DC"/>
    <w:rsid w:val="001F222E"/>
    <w:rsid w:val="001F22BE"/>
    <w:rsid w:val="001F26E9"/>
    <w:rsid w:val="001F2960"/>
    <w:rsid w:val="001F2A1C"/>
    <w:rsid w:val="001F2A6B"/>
    <w:rsid w:val="001F2B01"/>
    <w:rsid w:val="001F2D87"/>
    <w:rsid w:val="001F2DF2"/>
    <w:rsid w:val="001F3027"/>
    <w:rsid w:val="001F3BDD"/>
    <w:rsid w:val="001F3C77"/>
    <w:rsid w:val="001F439A"/>
    <w:rsid w:val="001F4C30"/>
    <w:rsid w:val="001F4EF2"/>
    <w:rsid w:val="001F4FCA"/>
    <w:rsid w:val="001F508C"/>
    <w:rsid w:val="001F551E"/>
    <w:rsid w:val="001F5EE1"/>
    <w:rsid w:val="001F610F"/>
    <w:rsid w:val="001F6377"/>
    <w:rsid w:val="001F67A7"/>
    <w:rsid w:val="001F6861"/>
    <w:rsid w:val="001F6B46"/>
    <w:rsid w:val="001F71B8"/>
    <w:rsid w:val="001F72FD"/>
    <w:rsid w:val="001F799D"/>
    <w:rsid w:val="001F7BB1"/>
    <w:rsid w:val="001F7FA0"/>
    <w:rsid w:val="0020025E"/>
    <w:rsid w:val="002006A8"/>
    <w:rsid w:val="0020072D"/>
    <w:rsid w:val="00200DD5"/>
    <w:rsid w:val="00201036"/>
    <w:rsid w:val="00201069"/>
    <w:rsid w:val="0020146F"/>
    <w:rsid w:val="0020178E"/>
    <w:rsid w:val="00201964"/>
    <w:rsid w:val="00201B76"/>
    <w:rsid w:val="00201EC7"/>
    <w:rsid w:val="00202134"/>
    <w:rsid w:val="002027C4"/>
    <w:rsid w:val="00202F18"/>
    <w:rsid w:val="00202FDB"/>
    <w:rsid w:val="00202FF6"/>
    <w:rsid w:val="00203644"/>
    <w:rsid w:val="00203775"/>
    <w:rsid w:val="00203785"/>
    <w:rsid w:val="00203D1C"/>
    <w:rsid w:val="002043F2"/>
    <w:rsid w:val="0020457B"/>
    <w:rsid w:val="00204618"/>
    <w:rsid w:val="00204C16"/>
    <w:rsid w:val="002050FB"/>
    <w:rsid w:val="0020523A"/>
    <w:rsid w:val="0020553D"/>
    <w:rsid w:val="00205A8C"/>
    <w:rsid w:val="00205E3B"/>
    <w:rsid w:val="0020613A"/>
    <w:rsid w:val="00206164"/>
    <w:rsid w:val="0020625A"/>
    <w:rsid w:val="0020656C"/>
    <w:rsid w:val="00206639"/>
    <w:rsid w:val="00206B92"/>
    <w:rsid w:val="00206DCE"/>
    <w:rsid w:val="00206F86"/>
    <w:rsid w:val="00206F9A"/>
    <w:rsid w:val="00206FDB"/>
    <w:rsid w:val="0020799A"/>
    <w:rsid w:val="00207D1C"/>
    <w:rsid w:val="00207D5E"/>
    <w:rsid w:val="00210123"/>
    <w:rsid w:val="00210155"/>
    <w:rsid w:val="0021040B"/>
    <w:rsid w:val="002104D5"/>
    <w:rsid w:val="002116D0"/>
    <w:rsid w:val="00211776"/>
    <w:rsid w:val="002118C4"/>
    <w:rsid w:val="00211A8A"/>
    <w:rsid w:val="00211F15"/>
    <w:rsid w:val="00211F9D"/>
    <w:rsid w:val="00211FA5"/>
    <w:rsid w:val="0021223F"/>
    <w:rsid w:val="0021238D"/>
    <w:rsid w:val="0021257E"/>
    <w:rsid w:val="00212625"/>
    <w:rsid w:val="002129F9"/>
    <w:rsid w:val="00212AD1"/>
    <w:rsid w:val="00212F8C"/>
    <w:rsid w:val="00213067"/>
    <w:rsid w:val="00213A0C"/>
    <w:rsid w:val="00214063"/>
    <w:rsid w:val="00214304"/>
    <w:rsid w:val="00214341"/>
    <w:rsid w:val="00214682"/>
    <w:rsid w:val="00215531"/>
    <w:rsid w:val="002155ED"/>
    <w:rsid w:val="00215679"/>
    <w:rsid w:val="002156F5"/>
    <w:rsid w:val="0021582C"/>
    <w:rsid w:val="002158FE"/>
    <w:rsid w:val="002159EB"/>
    <w:rsid w:val="00215CD3"/>
    <w:rsid w:val="00215D51"/>
    <w:rsid w:val="00215DA6"/>
    <w:rsid w:val="00215E4C"/>
    <w:rsid w:val="00216149"/>
    <w:rsid w:val="002165FD"/>
    <w:rsid w:val="002167CF"/>
    <w:rsid w:val="00216A33"/>
    <w:rsid w:val="00216A8B"/>
    <w:rsid w:val="00216C58"/>
    <w:rsid w:val="002174D5"/>
    <w:rsid w:val="002179C9"/>
    <w:rsid w:val="00217F55"/>
    <w:rsid w:val="00220000"/>
    <w:rsid w:val="00220185"/>
    <w:rsid w:val="002206C2"/>
    <w:rsid w:val="002206D0"/>
    <w:rsid w:val="00220DAC"/>
    <w:rsid w:val="00221193"/>
    <w:rsid w:val="00221919"/>
    <w:rsid w:val="00221A53"/>
    <w:rsid w:val="00221D3D"/>
    <w:rsid w:val="00221E62"/>
    <w:rsid w:val="00221F30"/>
    <w:rsid w:val="002221D7"/>
    <w:rsid w:val="00222CA9"/>
    <w:rsid w:val="00222E19"/>
    <w:rsid w:val="00222FC6"/>
    <w:rsid w:val="002230C6"/>
    <w:rsid w:val="002235CC"/>
    <w:rsid w:val="00223798"/>
    <w:rsid w:val="002238CC"/>
    <w:rsid w:val="002238E0"/>
    <w:rsid w:val="002239C9"/>
    <w:rsid w:val="00223EF5"/>
    <w:rsid w:val="00224172"/>
    <w:rsid w:val="00224E16"/>
    <w:rsid w:val="00224E48"/>
    <w:rsid w:val="00224EAE"/>
    <w:rsid w:val="002254B6"/>
    <w:rsid w:val="00225C78"/>
    <w:rsid w:val="00225E62"/>
    <w:rsid w:val="00226023"/>
    <w:rsid w:val="002263BF"/>
    <w:rsid w:val="00226492"/>
    <w:rsid w:val="00226646"/>
    <w:rsid w:val="002269AD"/>
    <w:rsid w:val="00226A8B"/>
    <w:rsid w:val="00226B6C"/>
    <w:rsid w:val="00226BDC"/>
    <w:rsid w:val="00226DAB"/>
    <w:rsid w:val="00226F4B"/>
    <w:rsid w:val="00227526"/>
    <w:rsid w:val="00227780"/>
    <w:rsid w:val="00227905"/>
    <w:rsid w:val="00227BF1"/>
    <w:rsid w:val="00227C47"/>
    <w:rsid w:val="00227E45"/>
    <w:rsid w:val="00227EAE"/>
    <w:rsid w:val="00227ECA"/>
    <w:rsid w:val="00227ECF"/>
    <w:rsid w:val="0023012E"/>
    <w:rsid w:val="0023020D"/>
    <w:rsid w:val="0023073F"/>
    <w:rsid w:val="00230907"/>
    <w:rsid w:val="00230BE0"/>
    <w:rsid w:val="00231334"/>
    <w:rsid w:val="002313E0"/>
    <w:rsid w:val="0023173C"/>
    <w:rsid w:val="0023183D"/>
    <w:rsid w:val="00231BE6"/>
    <w:rsid w:val="00231CD0"/>
    <w:rsid w:val="00231D1B"/>
    <w:rsid w:val="00231D4F"/>
    <w:rsid w:val="00231D98"/>
    <w:rsid w:val="0023218F"/>
    <w:rsid w:val="00232349"/>
    <w:rsid w:val="00232B05"/>
    <w:rsid w:val="00233280"/>
    <w:rsid w:val="0023352D"/>
    <w:rsid w:val="00233861"/>
    <w:rsid w:val="002341B2"/>
    <w:rsid w:val="002342B1"/>
    <w:rsid w:val="00234B6D"/>
    <w:rsid w:val="00234BEE"/>
    <w:rsid w:val="00234CB4"/>
    <w:rsid w:val="00234DB8"/>
    <w:rsid w:val="00234F65"/>
    <w:rsid w:val="002350BB"/>
    <w:rsid w:val="0023510D"/>
    <w:rsid w:val="0023518A"/>
    <w:rsid w:val="00235599"/>
    <w:rsid w:val="00235626"/>
    <w:rsid w:val="0023580D"/>
    <w:rsid w:val="00235832"/>
    <w:rsid w:val="00235B6B"/>
    <w:rsid w:val="00235E84"/>
    <w:rsid w:val="00236452"/>
    <w:rsid w:val="0023653D"/>
    <w:rsid w:val="002369D5"/>
    <w:rsid w:val="00236DE0"/>
    <w:rsid w:val="00237CC7"/>
    <w:rsid w:val="00237E3B"/>
    <w:rsid w:val="00240070"/>
    <w:rsid w:val="00240351"/>
    <w:rsid w:val="002403FA"/>
    <w:rsid w:val="00240414"/>
    <w:rsid w:val="0024048B"/>
    <w:rsid w:val="00240564"/>
    <w:rsid w:val="00240620"/>
    <w:rsid w:val="002409D0"/>
    <w:rsid w:val="00240A1D"/>
    <w:rsid w:val="00240A99"/>
    <w:rsid w:val="00240C7D"/>
    <w:rsid w:val="00241207"/>
    <w:rsid w:val="00241B3A"/>
    <w:rsid w:val="00241CD6"/>
    <w:rsid w:val="00241CDE"/>
    <w:rsid w:val="00241E59"/>
    <w:rsid w:val="00241F31"/>
    <w:rsid w:val="00242163"/>
    <w:rsid w:val="002422F9"/>
    <w:rsid w:val="00242604"/>
    <w:rsid w:val="00242CA3"/>
    <w:rsid w:val="00242D55"/>
    <w:rsid w:val="00242FA0"/>
    <w:rsid w:val="0024319A"/>
    <w:rsid w:val="00243BA6"/>
    <w:rsid w:val="00243C42"/>
    <w:rsid w:val="00244357"/>
    <w:rsid w:val="002445FA"/>
    <w:rsid w:val="00244878"/>
    <w:rsid w:val="002448C1"/>
    <w:rsid w:val="00244A82"/>
    <w:rsid w:val="00245165"/>
    <w:rsid w:val="002452CE"/>
    <w:rsid w:val="002454CA"/>
    <w:rsid w:val="0024570C"/>
    <w:rsid w:val="00245979"/>
    <w:rsid w:val="00245C49"/>
    <w:rsid w:val="002462A7"/>
    <w:rsid w:val="002466E0"/>
    <w:rsid w:val="002469A7"/>
    <w:rsid w:val="00246C16"/>
    <w:rsid w:val="00246F4C"/>
    <w:rsid w:val="0024763B"/>
    <w:rsid w:val="00247655"/>
    <w:rsid w:val="0024770E"/>
    <w:rsid w:val="002477D2"/>
    <w:rsid w:val="00250063"/>
    <w:rsid w:val="00250D00"/>
    <w:rsid w:val="00250E4D"/>
    <w:rsid w:val="00251392"/>
    <w:rsid w:val="00251451"/>
    <w:rsid w:val="00251484"/>
    <w:rsid w:val="00251C34"/>
    <w:rsid w:val="00251D8B"/>
    <w:rsid w:val="00251E01"/>
    <w:rsid w:val="00252315"/>
    <w:rsid w:val="002529C5"/>
    <w:rsid w:val="00252D2D"/>
    <w:rsid w:val="0025304D"/>
    <w:rsid w:val="0025312B"/>
    <w:rsid w:val="0025317C"/>
    <w:rsid w:val="0025349D"/>
    <w:rsid w:val="00253826"/>
    <w:rsid w:val="0025467B"/>
    <w:rsid w:val="00254903"/>
    <w:rsid w:val="00255104"/>
    <w:rsid w:val="0025536C"/>
    <w:rsid w:val="00255500"/>
    <w:rsid w:val="00255691"/>
    <w:rsid w:val="0025574D"/>
    <w:rsid w:val="00255B63"/>
    <w:rsid w:val="00255C25"/>
    <w:rsid w:val="002562D2"/>
    <w:rsid w:val="0025719D"/>
    <w:rsid w:val="002573E7"/>
    <w:rsid w:val="00257F0C"/>
    <w:rsid w:val="0026071B"/>
    <w:rsid w:val="00260745"/>
    <w:rsid w:val="00260BAD"/>
    <w:rsid w:val="00260F7D"/>
    <w:rsid w:val="002610C7"/>
    <w:rsid w:val="00261545"/>
    <w:rsid w:val="0026156F"/>
    <w:rsid w:val="002616A5"/>
    <w:rsid w:val="00261E36"/>
    <w:rsid w:val="00261E4F"/>
    <w:rsid w:val="00262400"/>
    <w:rsid w:val="002628CD"/>
    <w:rsid w:val="00262C4F"/>
    <w:rsid w:val="00262E03"/>
    <w:rsid w:val="00262EBB"/>
    <w:rsid w:val="002630A2"/>
    <w:rsid w:val="00263210"/>
    <w:rsid w:val="00263336"/>
    <w:rsid w:val="00263915"/>
    <w:rsid w:val="00263BA3"/>
    <w:rsid w:val="00263C69"/>
    <w:rsid w:val="00265396"/>
    <w:rsid w:val="002659FE"/>
    <w:rsid w:val="00265B4B"/>
    <w:rsid w:val="002661C3"/>
    <w:rsid w:val="002665BC"/>
    <w:rsid w:val="002666D5"/>
    <w:rsid w:val="002667C3"/>
    <w:rsid w:val="0026683A"/>
    <w:rsid w:val="0026714F"/>
    <w:rsid w:val="0026742A"/>
    <w:rsid w:val="00267630"/>
    <w:rsid w:val="00270322"/>
    <w:rsid w:val="0027048F"/>
    <w:rsid w:val="00270767"/>
    <w:rsid w:val="00270A0B"/>
    <w:rsid w:val="00270A50"/>
    <w:rsid w:val="00270B5A"/>
    <w:rsid w:val="00270BCD"/>
    <w:rsid w:val="00270D59"/>
    <w:rsid w:val="00270E1A"/>
    <w:rsid w:val="00271002"/>
    <w:rsid w:val="002712C2"/>
    <w:rsid w:val="00271990"/>
    <w:rsid w:val="00271E9E"/>
    <w:rsid w:val="0027247F"/>
    <w:rsid w:val="0027268E"/>
    <w:rsid w:val="00272908"/>
    <w:rsid w:val="00272C6D"/>
    <w:rsid w:val="00272D09"/>
    <w:rsid w:val="00272E87"/>
    <w:rsid w:val="00273000"/>
    <w:rsid w:val="002733B2"/>
    <w:rsid w:val="00273467"/>
    <w:rsid w:val="00273835"/>
    <w:rsid w:val="00273DBE"/>
    <w:rsid w:val="00273E14"/>
    <w:rsid w:val="00273F42"/>
    <w:rsid w:val="002749A3"/>
    <w:rsid w:val="00274EBC"/>
    <w:rsid w:val="00274FCC"/>
    <w:rsid w:val="0027509F"/>
    <w:rsid w:val="00275550"/>
    <w:rsid w:val="002755C9"/>
    <w:rsid w:val="002759F9"/>
    <w:rsid w:val="00275AA3"/>
    <w:rsid w:val="00276137"/>
    <w:rsid w:val="00276214"/>
    <w:rsid w:val="002762B9"/>
    <w:rsid w:val="00276A69"/>
    <w:rsid w:val="00276C3D"/>
    <w:rsid w:val="00276D24"/>
    <w:rsid w:val="00276E43"/>
    <w:rsid w:val="00276FF9"/>
    <w:rsid w:val="002771B8"/>
    <w:rsid w:val="0027741D"/>
    <w:rsid w:val="00277949"/>
    <w:rsid w:val="00277B0B"/>
    <w:rsid w:val="00277C1C"/>
    <w:rsid w:val="00277C24"/>
    <w:rsid w:val="00277E13"/>
    <w:rsid w:val="00277F26"/>
    <w:rsid w:val="00280205"/>
    <w:rsid w:val="00280AB2"/>
    <w:rsid w:val="00280C6C"/>
    <w:rsid w:val="00281239"/>
    <w:rsid w:val="00281418"/>
    <w:rsid w:val="0028145D"/>
    <w:rsid w:val="00281780"/>
    <w:rsid w:val="00281A91"/>
    <w:rsid w:val="002821DE"/>
    <w:rsid w:val="0028232E"/>
    <w:rsid w:val="002823F1"/>
    <w:rsid w:val="00282D79"/>
    <w:rsid w:val="00282FCF"/>
    <w:rsid w:val="0028323D"/>
    <w:rsid w:val="002836D3"/>
    <w:rsid w:val="00283A17"/>
    <w:rsid w:val="00283C86"/>
    <w:rsid w:val="00283E2B"/>
    <w:rsid w:val="002840A9"/>
    <w:rsid w:val="00284512"/>
    <w:rsid w:val="00284783"/>
    <w:rsid w:val="00284825"/>
    <w:rsid w:val="00284A34"/>
    <w:rsid w:val="00284DBB"/>
    <w:rsid w:val="00285076"/>
    <w:rsid w:val="00285091"/>
    <w:rsid w:val="00285258"/>
    <w:rsid w:val="0028542D"/>
    <w:rsid w:val="00285724"/>
    <w:rsid w:val="00285BB7"/>
    <w:rsid w:val="00285BBC"/>
    <w:rsid w:val="00285FAA"/>
    <w:rsid w:val="00286371"/>
    <w:rsid w:val="00286909"/>
    <w:rsid w:val="0028695C"/>
    <w:rsid w:val="002874B2"/>
    <w:rsid w:val="00287E28"/>
    <w:rsid w:val="00290117"/>
    <w:rsid w:val="002906CD"/>
    <w:rsid w:val="00291227"/>
    <w:rsid w:val="00291934"/>
    <w:rsid w:val="00291D7F"/>
    <w:rsid w:val="00292226"/>
    <w:rsid w:val="002922AA"/>
    <w:rsid w:val="0029241D"/>
    <w:rsid w:val="00292516"/>
    <w:rsid w:val="00292A6D"/>
    <w:rsid w:val="00292BA7"/>
    <w:rsid w:val="00292C9C"/>
    <w:rsid w:val="0029336B"/>
    <w:rsid w:val="00293793"/>
    <w:rsid w:val="00293D35"/>
    <w:rsid w:val="00293D73"/>
    <w:rsid w:val="00293E00"/>
    <w:rsid w:val="00294000"/>
    <w:rsid w:val="00294325"/>
    <w:rsid w:val="0029436D"/>
    <w:rsid w:val="00294541"/>
    <w:rsid w:val="002945B9"/>
    <w:rsid w:val="002947BE"/>
    <w:rsid w:val="002948D7"/>
    <w:rsid w:val="002949F5"/>
    <w:rsid w:val="00294B2B"/>
    <w:rsid w:val="00294F40"/>
    <w:rsid w:val="0029537D"/>
    <w:rsid w:val="00295479"/>
    <w:rsid w:val="00295877"/>
    <w:rsid w:val="00295D94"/>
    <w:rsid w:val="00295F32"/>
    <w:rsid w:val="00296779"/>
    <w:rsid w:val="0029680B"/>
    <w:rsid w:val="002A0511"/>
    <w:rsid w:val="002A06B1"/>
    <w:rsid w:val="002A0DB2"/>
    <w:rsid w:val="002A0E74"/>
    <w:rsid w:val="002A132F"/>
    <w:rsid w:val="002A1405"/>
    <w:rsid w:val="002A1909"/>
    <w:rsid w:val="002A1A86"/>
    <w:rsid w:val="002A1C12"/>
    <w:rsid w:val="002A2076"/>
    <w:rsid w:val="002A20C7"/>
    <w:rsid w:val="002A2158"/>
    <w:rsid w:val="002A23F6"/>
    <w:rsid w:val="002A297E"/>
    <w:rsid w:val="002A2AD4"/>
    <w:rsid w:val="002A2F01"/>
    <w:rsid w:val="002A3758"/>
    <w:rsid w:val="002A3C64"/>
    <w:rsid w:val="002A41CE"/>
    <w:rsid w:val="002A4654"/>
    <w:rsid w:val="002A4680"/>
    <w:rsid w:val="002A4719"/>
    <w:rsid w:val="002A4A05"/>
    <w:rsid w:val="002A4C50"/>
    <w:rsid w:val="002A56F1"/>
    <w:rsid w:val="002A5C46"/>
    <w:rsid w:val="002A6238"/>
    <w:rsid w:val="002A67A9"/>
    <w:rsid w:val="002A6FE2"/>
    <w:rsid w:val="002A70B2"/>
    <w:rsid w:val="002A72E8"/>
    <w:rsid w:val="002A7319"/>
    <w:rsid w:val="002A7D60"/>
    <w:rsid w:val="002A7D68"/>
    <w:rsid w:val="002B0591"/>
    <w:rsid w:val="002B05ED"/>
    <w:rsid w:val="002B0698"/>
    <w:rsid w:val="002B0A0F"/>
    <w:rsid w:val="002B0A37"/>
    <w:rsid w:val="002B0EA6"/>
    <w:rsid w:val="002B140B"/>
    <w:rsid w:val="002B1A0F"/>
    <w:rsid w:val="002B1BB5"/>
    <w:rsid w:val="002B1C07"/>
    <w:rsid w:val="002B1C96"/>
    <w:rsid w:val="002B1D04"/>
    <w:rsid w:val="002B1FD3"/>
    <w:rsid w:val="002B1FEA"/>
    <w:rsid w:val="002B21D0"/>
    <w:rsid w:val="002B262E"/>
    <w:rsid w:val="002B264B"/>
    <w:rsid w:val="002B29F4"/>
    <w:rsid w:val="002B2E5A"/>
    <w:rsid w:val="002B2EA5"/>
    <w:rsid w:val="002B34AB"/>
    <w:rsid w:val="002B370B"/>
    <w:rsid w:val="002B3918"/>
    <w:rsid w:val="002B399B"/>
    <w:rsid w:val="002B3D28"/>
    <w:rsid w:val="002B3DB5"/>
    <w:rsid w:val="002B4226"/>
    <w:rsid w:val="002B4685"/>
    <w:rsid w:val="002B4BBA"/>
    <w:rsid w:val="002B4BC5"/>
    <w:rsid w:val="002B4F0D"/>
    <w:rsid w:val="002B5315"/>
    <w:rsid w:val="002B5564"/>
    <w:rsid w:val="002B5699"/>
    <w:rsid w:val="002B56E2"/>
    <w:rsid w:val="002B5C3A"/>
    <w:rsid w:val="002B6B62"/>
    <w:rsid w:val="002B6E4C"/>
    <w:rsid w:val="002B723E"/>
    <w:rsid w:val="002B7AB0"/>
    <w:rsid w:val="002C0053"/>
    <w:rsid w:val="002C01D8"/>
    <w:rsid w:val="002C02F7"/>
    <w:rsid w:val="002C06D4"/>
    <w:rsid w:val="002C06EF"/>
    <w:rsid w:val="002C07DF"/>
    <w:rsid w:val="002C0BCA"/>
    <w:rsid w:val="002C0F79"/>
    <w:rsid w:val="002C110D"/>
    <w:rsid w:val="002C1A3C"/>
    <w:rsid w:val="002C1C52"/>
    <w:rsid w:val="002C1CA4"/>
    <w:rsid w:val="002C1E6A"/>
    <w:rsid w:val="002C2133"/>
    <w:rsid w:val="002C21AF"/>
    <w:rsid w:val="002C21C6"/>
    <w:rsid w:val="002C2261"/>
    <w:rsid w:val="002C22F6"/>
    <w:rsid w:val="002C24FA"/>
    <w:rsid w:val="002C27EB"/>
    <w:rsid w:val="002C280B"/>
    <w:rsid w:val="002C2BD5"/>
    <w:rsid w:val="002C2D76"/>
    <w:rsid w:val="002C3AC9"/>
    <w:rsid w:val="002C3BF6"/>
    <w:rsid w:val="002C3FB0"/>
    <w:rsid w:val="002C4406"/>
    <w:rsid w:val="002C4BBF"/>
    <w:rsid w:val="002C4BF7"/>
    <w:rsid w:val="002C4CA7"/>
    <w:rsid w:val="002C4F1A"/>
    <w:rsid w:val="002C5012"/>
    <w:rsid w:val="002C598F"/>
    <w:rsid w:val="002C5E01"/>
    <w:rsid w:val="002C6619"/>
    <w:rsid w:val="002C6D62"/>
    <w:rsid w:val="002C6EA0"/>
    <w:rsid w:val="002C71C0"/>
    <w:rsid w:val="002C754F"/>
    <w:rsid w:val="002C767A"/>
    <w:rsid w:val="002C7760"/>
    <w:rsid w:val="002C77C4"/>
    <w:rsid w:val="002C781F"/>
    <w:rsid w:val="002C7D26"/>
    <w:rsid w:val="002D069B"/>
    <w:rsid w:val="002D06AC"/>
    <w:rsid w:val="002D0DB3"/>
    <w:rsid w:val="002D107D"/>
    <w:rsid w:val="002D1094"/>
    <w:rsid w:val="002D150C"/>
    <w:rsid w:val="002D1682"/>
    <w:rsid w:val="002D1BD7"/>
    <w:rsid w:val="002D2FFF"/>
    <w:rsid w:val="002D3030"/>
    <w:rsid w:val="002D337A"/>
    <w:rsid w:val="002D3857"/>
    <w:rsid w:val="002D3B65"/>
    <w:rsid w:val="002D3FC5"/>
    <w:rsid w:val="002D42E0"/>
    <w:rsid w:val="002D46D3"/>
    <w:rsid w:val="002D4A45"/>
    <w:rsid w:val="002D4B33"/>
    <w:rsid w:val="002D4F62"/>
    <w:rsid w:val="002D506E"/>
    <w:rsid w:val="002D5308"/>
    <w:rsid w:val="002D55A7"/>
    <w:rsid w:val="002D5601"/>
    <w:rsid w:val="002D5B8B"/>
    <w:rsid w:val="002D5BAE"/>
    <w:rsid w:val="002D5CAB"/>
    <w:rsid w:val="002D5F1F"/>
    <w:rsid w:val="002D67FD"/>
    <w:rsid w:val="002D6883"/>
    <w:rsid w:val="002D6AC3"/>
    <w:rsid w:val="002D7120"/>
    <w:rsid w:val="002D721E"/>
    <w:rsid w:val="002D7856"/>
    <w:rsid w:val="002D7AED"/>
    <w:rsid w:val="002E00C6"/>
    <w:rsid w:val="002E016C"/>
    <w:rsid w:val="002E0243"/>
    <w:rsid w:val="002E0416"/>
    <w:rsid w:val="002E0A2B"/>
    <w:rsid w:val="002E0DB5"/>
    <w:rsid w:val="002E0F82"/>
    <w:rsid w:val="002E1455"/>
    <w:rsid w:val="002E15A5"/>
    <w:rsid w:val="002E1DF1"/>
    <w:rsid w:val="002E21C6"/>
    <w:rsid w:val="002E23AD"/>
    <w:rsid w:val="002E249C"/>
    <w:rsid w:val="002E3350"/>
    <w:rsid w:val="002E34A4"/>
    <w:rsid w:val="002E3515"/>
    <w:rsid w:val="002E35C8"/>
    <w:rsid w:val="002E3958"/>
    <w:rsid w:val="002E3E15"/>
    <w:rsid w:val="002E3E1D"/>
    <w:rsid w:val="002E3E47"/>
    <w:rsid w:val="002E3FBD"/>
    <w:rsid w:val="002E41A1"/>
    <w:rsid w:val="002E421C"/>
    <w:rsid w:val="002E44A0"/>
    <w:rsid w:val="002E47B8"/>
    <w:rsid w:val="002E48C2"/>
    <w:rsid w:val="002E4A84"/>
    <w:rsid w:val="002E507C"/>
    <w:rsid w:val="002E53D8"/>
    <w:rsid w:val="002E5A10"/>
    <w:rsid w:val="002E6CE5"/>
    <w:rsid w:val="002E73A6"/>
    <w:rsid w:val="002E7599"/>
    <w:rsid w:val="002E76C4"/>
    <w:rsid w:val="002E7D5C"/>
    <w:rsid w:val="002E7DEF"/>
    <w:rsid w:val="002F0033"/>
    <w:rsid w:val="002F058F"/>
    <w:rsid w:val="002F096A"/>
    <w:rsid w:val="002F0C51"/>
    <w:rsid w:val="002F0CB3"/>
    <w:rsid w:val="002F13BE"/>
    <w:rsid w:val="002F16E9"/>
    <w:rsid w:val="002F1E82"/>
    <w:rsid w:val="002F2310"/>
    <w:rsid w:val="002F25BE"/>
    <w:rsid w:val="002F2EC6"/>
    <w:rsid w:val="002F2FB1"/>
    <w:rsid w:val="002F35B5"/>
    <w:rsid w:val="002F3E78"/>
    <w:rsid w:val="002F4263"/>
    <w:rsid w:val="002F4B1D"/>
    <w:rsid w:val="002F52DC"/>
    <w:rsid w:val="002F5407"/>
    <w:rsid w:val="002F54BE"/>
    <w:rsid w:val="002F5658"/>
    <w:rsid w:val="002F5682"/>
    <w:rsid w:val="002F5A91"/>
    <w:rsid w:val="002F5EAA"/>
    <w:rsid w:val="002F632C"/>
    <w:rsid w:val="002F6669"/>
    <w:rsid w:val="002F6D65"/>
    <w:rsid w:val="002F7063"/>
    <w:rsid w:val="002F70BB"/>
    <w:rsid w:val="002F723A"/>
    <w:rsid w:val="002F72DB"/>
    <w:rsid w:val="002F72FC"/>
    <w:rsid w:val="002F7857"/>
    <w:rsid w:val="002F7C93"/>
    <w:rsid w:val="002F7D0B"/>
    <w:rsid w:val="0030040B"/>
    <w:rsid w:val="003006B2"/>
    <w:rsid w:val="00300841"/>
    <w:rsid w:val="00300A8F"/>
    <w:rsid w:val="00301134"/>
    <w:rsid w:val="003011A0"/>
    <w:rsid w:val="003011DC"/>
    <w:rsid w:val="0030154A"/>
    <w:rsid w:val="00301C80"/>
    <w:rsid w:val="00301D73"/>
    <w:rsid w:val="00301DDC"/>
    <w:rsid w:val="00302283"/>
    <w:rsid w:val="00302352"/>
    <w:rsid w:val="00302C87"/>
    <w:rsid w:val="00302D13"/>
    <w:rsid w:val="00302F4A"/>
    <w:rsid w:val="003032F0"/>
    <w:rsid w:val="00303566"/>
    <w:rsid w:val="0030356D"/>
    <w:rsid w:val="003039C1"/>
    <w:rsid w:val="00303D7B"/>
    <w:rsid w:val="0030404C"/>
    <w:rsid w:val="00304080"/>
    <w:rsid w:val="00304088"/>
    <w:rsid w:val="00304A92"/>
    <w:rsid w:val="00304EED"/>
    <w:rsid w:val="00305118"/>
    <w:rsid w:val="00305119"/>
    <w:rsid w:val="003055C3"/>
    <w:rsid w:val="00305B84"/>
    <w:rsid w:val="00305D7C"/>
    <w:rsid w:val="00306107"/>
    <w:rsid w:val="003067A3"/>
    <w:rsid w:val="00306F0C"/>
    <w:rsid w:val="00307297"/>
    <w:rsid w:val="003072D8"/>
    <w:rsid w:val="00307F1B"/>
    <w:rsid w:val="00307F49"/>
    <w:rsid w:val="00310040"/>
    <w:rsid w:val="0031010A"/>
    <w:rsid w:val="00310357"/>
    <w:rsid w:val="003104F7"/>
    <w:rsid w:val="00311211"/>
    <w:rsid w:val="0031145B"/>
    <w:rsid w:val="00311460"/>
    <w:rsid w:val="003115FA"/>
    <w:rsid w:val="00311696"/>
    <w:rsid w:val="00311A3E"/>
    <w:rsid w:val="00311A89"/>
    <w:rsid w:val="00311D9F"/>
    <w:rsid w:val="00311FA7"/>
    <w:rsid w:val="00311FB7"/>
    <w:rsid w:val="003121B8"/>
    <w:rsid w:val="0031223B"/>
    <w:rsid w:val="00312345"/>
    <w:rsid w:val="0031264F"/>
    <w:rsid w:val="00312A8E"/>
    <w:rsid w:val="00312AEF"/>
    <w:rsid w:val="00312CDF"/>
    <w:rsid w:val="00312DE9"/>
    <w:rsid w:val="00312E65"/>
    <w:rsid w:val="00312F2E"/>
    <w:rsid w:val="0031355F"/>
    <w:rsid w:val="00313745"/>
    <w:rsid w:val="00313A13"/>
    <w:rsid w:val="00313BF4"/>
    <w:rsid w:val="00314139"/>
    <w:rsid w:val="0031430E"/>
    <w:rsid w:val="00314692"/>
    <w:rsid w:val="0031479C"/>
    <w:rsid w:val="00314898"/>
    <w:rsid w:val="00314964"/>
    <w:rsid w:val="003149B3"/>
    <w:rsid w:val="00314CA7"/>
    <w:rsid w:val="00315245"/>
    <w:rsid w:val="0031530C"/>
    <w:rsid w:val="00315874"/>
    <w:rsid w:val="003158D7"/>
    <w:rsid w:val="00315BBE"/>
    <w:rsid w:val="00315C26"/>
    <w:rsid w:val="00315D38"/>
    <w:rsid w:val="0031615A"/>
    <w:rsid w:val="003161C8"/>
    <w:rsid w:val="0031623C"/>
    <w:rsid w:val="003163FD"/>
    <w:rsid w:val="00316498"/>
    <w:rsid w:val="0031685E"/>
    <w:rsid w:val="00316E23"/>
    <w:rsid w:val="00317026"/>
    <w:rsid w:val="003175EA"/>
    <w:rsid w:val="0031787C"/>
    <w:rsid w:val="00317BE8"/>
    <w:rsid w:val="00317D3E"/>
    <w:rsid w:val="00317FE5"/>
    <w:rsid w:val="0032005A"/>
    <w:rsid w:val="0032037F"/>
    <w:rsid w:val="003203AF"/>
    <w:rsid w:val="00320F97"/>
    <w:rsid w:val="00320FD7"/>
    <w:rsid w:val="0032133B"/>
    <w:rsid w:val="00321457"/>
    <w:rsid w:val="003214AD"/>
    <w:rsid w:val="00321703"/>
    <w:rsid w:val="00321B28"/>
    <w:rsid w:val="00321B4B"/>
    <w:rsid w:val="00322967"/>
    <w:rsid w:val="003229A5"/>
    <w:rsid w:val="00322DCA"/>
    <w:rsid w:val="003230DB"/>
    <w:rsid w:val="00323721"/>
    <w:rsid w:val="003237CC"/>
    <w:rsid w:val="00323890"/>
    <w:rsid w:val="00323A0D"/>
    <w:rsid w:val="00323A62"/>
    <w:rsid w:val="00324138"/>
    <w:rsid w:val="003244F3"/>
    <w:rsid w:val="00324CD8"/>
    <w:rsid w:val="00325304"/>
    <w:rsid w:val="00325962"/>
    <w:rsid w:val="003259E8"/>
    <w:rsid w:val="00325DCC"/>
    <w:rsid w:val="00326239"/>
    <w:rsid w:val="0032624E"/>
    <w:rsid w:val="00326341"/>
    <w:rsid w:val="0032651C"/>
    <w:rsid w:val="00327463"/>
    <w:rsid w:val="00327759"/>
    <w:rsid w:val="003277BC"/>
    <w:rsid w:val="00327A26"/>
    <w:rsid w:val="00327C0B"/>
    <w:rsid w:val="003302A8"/>
    <w:rsid w:val="0033041D"/>
    <w:rsid w:val="0033043B"/>
    <w:rsid w:val="00330A33"/>
    <w:rsid w:val="003313D1"/>
    <w:rsid w:val="003315B8"/>
    <w:rsid w:val="003316D9"/>
    <w:rsid w:val="0033189C"/>
    <w:rsid w:val="003318A2"/>
    <w:rsid w:val="00331DB0"/>
    <w:rsid w:val="00332619"/>
    <w:rsid w:val="0033290C"/>
    <w:rsid w:val="00332AF1"/>
    <w:rsid w:val="0033312D"/>
    <w:rsid w:val="0033318B"/>
    <w:rsid w:val="0033338A"/>
    <w:rsid w:val="003335E3"/>
    <w:rsid w:val="00333A8F"/>
    <w:rsid w:val="00333DEF"/>
    <w:rsid w:val="00333E9F"/>
    <w:rsid w:val="00334153"/>
    <w:rsid w:val="00334213"/>
    <w:rsid w:val="0033431F"/>
    <w:rsid w:val="003343B7"/>
    <w:rsid w:val="00334481"/>
    <w:rsid w:val="00334621"/>
    <w:rsid w:val="00334CAE"/>
    <w:rsid w:val="00334EBC"/>
    <w:rsid w:val="00335C49"/>
    <w:rsid w:val="00335D41"/>
    <w:rsid w:val="003361F0"/>
    <w:rsid w:val="003368A2"/>
    <w:rsid w:val="00336CC9"/>
    <w:rsid w:val="00336E67"/>
    <w:rsid w:val="0033754A"/>
    <w:rsid w:val="003378CA"/>
    <w:rsid w:val="003379E1"/>
    <w:rsid w:val="00337A0A"/>
    <w:rsid w:val="00337B0F"/>
    <w:rsid w:val="003406C1"/>
    <w:rsid w:val="00340D85"/>
    <w:rsid w:val="00341246"/>
    <w:rsid w:val="003413A8"/>
    <w:rsid w:val="00341490"/>
    <w:rsid w:val="0034182E"/>
    <w:rsid w:val="00341D68"/>
    <w:rsid w:val="00341D7B"/>
    <w:rsid w:val="003421D6"/>
    <w:rsid w:val="003424DA"/>
    <w:rsid w:val="003425CC"/>
    <w:rsid w:val="003434DB"/>
    <w:rsid w:val="00343674"/>
    <w:rsid w:val="00343BA5"/>
    <w:rsid w:val="00343E17"/>
    <w:rsid w:val="00344357"/>
    <w:rsid w:val="003444DA"/>
    <w:rsid w:val="00344660"/>
    <w:rsid w:val="003448AD"/>
    <w:rsid w:val="00344C4F"/>
    <w:rsid w:val="00344F93"/>
    <w:rsid w:val="003460BF"/>
    <w:rsid w:val="00346252"/>
    <w:rsid w:val="0034676C"/>
    <w:rsid w:val="00346C5D"/>
    <w:rsid w:val="00346C9F"/>
    <w:rsid w:val="003472E1"/>
    <w:rsid w:val="0034739A"/>
    <w:rsid w:val="0034746D"/>
    <w:rsid w:val="00347D9E"/>
    <w:rsid w:val="003500B2"/>
    <w:rsid w:val="003503DC"/>
    <w:rsid w:val="003504A0"/>
    <w:rsid w:val="003505F4"/>
    <w:rsid w:val="00350747"/>
    <w:rsid w:val="003507AD"/>
    <w:rsid w:val="00350919"/>
    <w:rsid w:val="0035097E"/>
    <w:rsid w:val="00350AC6"/>
    <w:rsid w:val="00351326"/>
    <w:rsid w:val="003513C2"/>
    <w:rsid w:val="00351472"/>
    <w:rsid w:val="00351907"/>
    <w:rsid w:val="00351F16"/>
    <w:rsid w:val="0035308D"/>
    <w:rsid w:val="00353B49"/>
    <w:rsid w:val="00354675"/>
    <w:rsid w:val="00354AD8"/>
    <w:rsid w:val="00354DE7"/>
    <w:rsid w:val="00354E6D"/>
    <w:rsid w:val="00354F57"/>
    <w:rsid w:val="003552D0"/>
    <w:rsid w:val="0035554F"/>
    <w:rsid w:val="00355740"/>
    <w:rsid w:val="00355982"/>
    <w:rsid w:val="00355BFD"/>
    <w:rsid w:val="00355C9C"/>
    <w:rsid w:val="00355D04"/>
    <w:rsid w:val="00356252"/>
    <w:rsid w:val="00356607"/>
    <w:rsid w:val="00356F67"/>
    <w:rsid w:val="0035720B"/>
    <w:rsid w:val="0035748C"/>
    <w:rsid w:val="00357515"/>
    <w:rsid w:val="0035772B"/>
    <w:rsid w:val="00357ACA"/>
    <w:rsid w:val="00357FAE"/>
    <w:rsid w:val="003609D0"/>
    <w:rsid w:val="003612FE"/>
    <w:rsid w:val="003618AB"/>
    <w:rsid w:val="003619F2"/>
    <w:rsid w:val="00361AE3"/>
    <w:rsid w:val="00361D9A"/>
    <w:rsid w:val="00361DF9"/>
    <w:rsid w:val="00362218"/>
    <w:rsid w:val="00362C39"/>
    <w:rsid w:val="0036314D"/>
    <w:rsid w:val="00364AC2"/>
    <w:rsid w:val="00364B4A"/>
    <w:rsid w:val="00365380"/>
    <w:rsid w:val="00365504"/>
    <w:rsid w:val="00365AC6"/>
    <w:rsid w:val="00365BCD"/>
    <w:rsid w:val="00365D58"/>
    <w:rsid w:val="00365E06"/>
    <w:rsid w:val="00365FD8"/>
    <w:rsid w:val="003664DC"/>
    <w:rsid w:val="00366863"/>
    <w:rsid w:val="00366C3C"/>
    <w:rsid w:val="00366DEA"/>
    <w:rsid w:val="00366E5B"/>
    <w:rsid w:val="003674E4"/>
    <w:rsid w:val="003675D4"/>
    <w:rsid w:val="00367997"/>
    <w:rsid w:val="00367A5C"/>
    <w:rsid w:val="003700BC"/>
    <w:rsid w:val="0037053A"/>
    <w:rsid w:val="003709E1"/>
    <w:rsid w:val="00370EBD"/>
    <w:rsid w:val="0037180A"/>
    <w:rsid w:val="0037182E"/>
    <w:rsid w:val="00371837"/>
    <w:rsid w:val="00371AA5"/>
    <w:rsid w:val="00372258"/>
    <w:rsid w:val="003722F9"/>
    <w:rsid w:val="0037241E"/>
    <w:rsid w:val="00372926"/>
    <w:rsid w:val="00372962"/>
    <w:rsid w:val="00372AB5"/>
    <w:rsid w:val="00372B7D"/>
    <w:rsid w:val="00372D01"/>
    <w:rsid w:val="00372DF6"/>
    <w:rsid w:val="00372F2E"/>
    <w:rsid w:val="00372F76"/>
    <w:rsid w:val="00373084"/>
    <w:rsid w:val="00373125"/>
    <w:rsid w:val="00373408"/>
    <w:rsid w:val="003738B5"/>
    <w:rsid w:val="00373DC4"/>
    <w:rsid w:val="0037443A"/>
    <w:rsid w:val="0037486B"/>
    <w:rsid w:val="00374CF1"/>
    <w:rsid w:val="00374EBB"/>
    <w:rsid w:val="0037528D"/>
    <w:rsid w:val="0037530F"/>
    <w:rsid w:val="00375787"/>
    <w:rsid w:val="00375C6D"/>
    <w:rsid w:val="00375FB2"/>
    <w:rsid w:val="0037683D"/>
    <w:rsid w:val="00376979"/>
    <w:rsid w:val="00376FD2"/>
    <w:rsid w:val="00377117"/>
    <w:rsid w:val="0037739A"/>
    <w:rsid w:val="00377588"/>
    <w:rsid w:val="00377696"/>
    <w:rsid w:val="00377855"/>
    <w:rsid w:val="00377ABE"/>
    <w:rsid w:val="00377C24"/>
    <w:rsid w:val="0038017F"/>
    <w:rsid w:val="00380328"/>
    <w:rsid w:val="003803BE"/>
    <w:rsid w:val="003803C7"/>
    <w:rsid w:val="00380B15"/>
    <w:rsid w:val="00380B49"/>
    <w:rsid w:val="00380C48"/>
    <w:rsid w:val="00380E64"/>
    <w:rsid w:val="00381036"/>
    <w:rsid w:val="003810B4"/>
    <w:rsid w:val="00381182"/>
    <w:rsid w:val="00381642"/>
    <w:rsid w:val="0038170B"/>
    <w:rsid w:val="00381924"/>
    <w:rsid w:val="0038192B"/>
    <w:rsid w:val="00381CB8"/>
    <w:rsid w:val="003822E5"/>
    <w:rsid w:val="00382F58"/>
    <w:rsid w:val="003831B4"/>
    <w:rsid w:val="003833A1"/>
    <w:rsid w:val="00383497"/>
    <w:rsid w:val="003837A3"/>
    <w:rsid w:val="00383E4D"/>
    <w:rsid w:val="00384641"/>
    <w:rsid w:val="003846F3"/>
    <w:rsid w:val="003846FA"/>
    <w:rsid w:val="00384960"/>
    <w:rsid w:val="00385EB4"/>
    <w:rsid w:val="00386272"/>
    <w:rsid w:val="00386440"/>
    <w:rsid w:val="003869E8"/>
    <w:rsid w:val="00386A2F"/>
    <w:rsid w:val="00386BAC"/>
    <w:rsid w:val="00386F1E"/>
    <w:rsid w:val="0038713E"/>
    <w:rsid w:val="00387680"/>
    <w:rsid w:val="00387868"/>
    <w:rsid w:val="00387985"/>
    <w:rsid w:val="00387C30"/>
    <w:rsid w:val="00387FF2"/>
    <w:rsid w:val="00390556"/>
    <w:rsid w:val="00390681"/>
    <w:rsid w:val="003907E3"/>
    <w:rsid w:val="00390ACB"/>
    <w:rsid w:val="00390B13"/>
    <w:rsid w:val="00390BD2"/>
    <w:rsid w:val="00390F72"/>
    <w:rsid w:val="00391174"/>
    <w:rsid w:val="0039137C"/>
    <w:rsid w:val="003917F8"/>
    <w:rsid w:val="003918CF"/>
    <w:rsid w:val="003918F7"/>
    <w:rsid w:val="003919AC"/>
    <w:rsid w:val="00391A49"/>
    <w:rsid w:val="00391A62"/>
    <w:rsid w:val="00392355"/>
    <w:rsid w:val="00392647"/>
    <w:rsid w:val="00392759"/>
    <w:rsid w:val="00392DA2"/>
    <w:rsid w:val="00393645"/>
    <w:rsid w:val="003939C7"/>
    <w:rsid w:val="00393EFE"/>
    <w:rsid w:val="00393F09"/>
    <w:rsid w:val="0039428B"/>
    <w:rsid w:val="00394306"/>
    <w:rsid w:val="0039461B"/>
    <w:rsid w:val="003947BC"/>
    <w:rsid w:val="00394940"/>
    <w:rsid w:val="00395359"/>
    <w:rsid w:val="003956F1"/>
    <w:rsid w:val="0039596A"/>
    <w:rsid w:val="00395B99"/>
    <w:rsid w:val="003961B4"/>
    <w:rsid w:val="00396724"/>
    <w:rsid w:val="00396C6A"/>
    <w:rsid w:val="00397557"/>
    <w:rsid w:val="003978EB"/>
    <w:rsid w:val="0039799A"/>
    <w:rsid w:val="003A0528"/>
    <w:rsid w:val="003A0C78"/>
    <w:rsid w:val="003A0F1C"/>
    <w:rsid w:val="003A0F8A"/>
    <w:rsid w:val="003A15AB"/>
    <w:rsid w:val="003A1981"/>
    <w:rsid w:val="003A19B4"/>
    <w:rsid w:val="003A1A52"/>
    <w:rsid w:val="003A1B2F"/>
    <w:rsid w:val="003A264D"/>
    <w:rsid w:val="003A2845"/>
    <w:rsid w:val="003A28C7"/>
    <w:rsid w:val="003A2A2E"/>
    <w:rsid w:val="003A2AF1"/>
    <w:rsid w:val="003A2E5C"/>
    <w:rsid w:val="003A2F16"/>
    <w:rsid w:val="003A310B"/>
    <w:rsid w:val="003A3350"/>
    <w:rsid w:val="003A368A"/>
    <w:rsid w:val="003A3798"/>
    <w:rsid w:val="003A397F"/>
    <w:rsid w:val="003A39BC"/>
    <w:rsid w:val="003A39FA"/>
    <w:rsid w:val="003A3A50"/>
    <w:rsid w:val="003A3A94"/>
    <w:rsid w:val="003A3E7F"/>
    <w:rsid w:val="003A4034"/>
    <w:rsid w:val="003A4266"/>
    <w:rsid w:val="003A452A"/>
    <w:rsid w:val="003A4941"/>
    <w:rsid w:val="003A4EE4"/>
    <w:rsid w:val="003A5423"/>
    <w:rsid w:val="003A56C7"/>
    <w:rsid w:val="003A5F43"/>
    <w:rsid w:val="003A60AD"/>
    <w:rsid w:val="003A6190"/>
    <w:rsid w:val="003A6C13"/>
    <w:rsid w:val="003A72C0"/>
    <w:rsid w:val="003A733C"/>
    <w:rsid w:val="003A7AC2"/>
    <w:rsid w:val="003A7D32"/>
    <w:rsid w:val="003B0048"/>
    <w:rsid w:val="003B03B4"/>
    <w:rsid w:val="003B03BE"/>
    <w:rsid w:val="003B05DF"/>
    <w:rsid w:val="003B0953"/>
    <w:rsid w:val="003B0A14"/>
    <w:rsid w:val="003B0FD9"/>
    <w:rsid w:val="003B1901"/>
    <w:rsid w:val="003B193F"/>
    <w:rsid w:val="003B21B9"/>
    <w:rsid w:val="003B23D0"/>
    <w:rsid w:val="003B292D"/>
    <w:rsid w:val="003B302A"/>
    <w:rsid w:val="003B3085"/>
    <w:rsid w:val="003B33B6"/>
    <w:rsid w:val="003B3605"/>
    <w:rsid w:val="003B3ABC"/>
    <w:rsid w:val="003B3F97"/>
    <w:rsid w:val="003B3FB8"/>
    <w:rsid w:val="003B4009"/>
    <w:rsid w:val="003B419B"/>
    <w:rsid w:val="003B4970"/>
    <w:rsid w:val="003B4C0E"/>
    <w:rsid w:val="003B4C6A"/>
    <w:rsid w:val="003B4D33"/>
    <w:rsid w:val="003B4FE3"/>
    <w:rsid w:val="003B5030"/>
    <w:rsid w:val="003B507D"/>
    <w:rsid w:val="003B5133"/>
    <w:rsid w:val="003B52EB"/>
    <w:rsid w:val="003B5470"/>
    <w:rsid w:val="003B566E"/>
    <w:rsid w:val="003B58DA"/>
    <w:rsid w:val="003B5B27"/>
    <w:rsid w:val="003B5B7D"/>
    <w:rsid w:val="003B5BE5"/>
    <w:rsid w:val="003B60F7"/>
    <w:rsid w:val="003B6276"/>
    <w:rsid w:val="003B62F8"/>
    <w:rsid w:val="003B6D4D"/>
    <w:rsid w:val="003B6E9A"/>
    <w:rsid w:val="003B73D8"/>
    <w:rsid w:val="003B7D78"/>
    <w:rsid w:val="003B7DED"/>
    <w:rsid w:val="003C007E"/>
    <w:rsid w:val="003C01C2"/>
    <w:rsid w:val="003C0378"/>
    <w:rsid w:val="003C055F"/>
    <w:rsid w:val="003C067F"/>
    <w:rsid w:val="003C082B"/>
    <w:rsid w:val="003C09C0"/>
    <w:rsid w:val="003C1451"/>
    <w:rsid w:val="003C1A6A"/>
    <w:rsid w:val="003C1BF1"/>
    <w:rsid w:val="003C2172"/>
    <w:rsid w:val="003C2201"/>
    <w:rsid w:val="003C29A3"/>
    <w:rsid w:val="003C29B9"/>
    <w:rsid w:val="003C3069"/>
    <w:rsid w:val="003C322A"/>
    <w:rsid w:val="003C3399"/>
    <w:rsid w:val="003C343B"/>
    <w:rsid w:val="003C3C0A"/>
    <w:rsid w:val="003C4487"/>
    <w:rsid w:val="003C45E4"/>
    <w:rsid w:val="003C49C4"/>
    <w:rsid w:val="003C5256"/>
    <w:rsid w:val="003C5444"/>
    <w:rsid w:val="003C54B1"/>
    <w:rsid w:val="003C57C5"/>
    <w:rsid w:val="003C5BCB"/>
    <w:rsid w:val="003C65AB"/>
    <w:rsid w:val="003C65B9"/>
    <w:rsid w:val="003C665F"/>
    <w:rsid w:val="003C6688"/>
    <w:rsid w:val="003C6743"/>
    <w:rsid w:val="003C674F"/>
    <w:rsid w:val="003C6B61"/>
    <w:rsid w:val="003C6DAE"/>
    <w:rsid w:val="003C732D"/>
    <w:rsid w:val="003C74D4"/>
    <w:rsid w:val="003C7561"/>
    <w:rsid w:val="003C7A40"/>
    <w:rsid w:val="003D027B"/>
    <w:rsid w:val="003D03ED"/>
    <w:rsid w:val="003D0792"/>
    <w:rsid w:val="003D08CE"/>
    <w:rsid w:val="003D0AFE"/>
    <w:rsid w:val="003D16F4"/>
    <w:rsid w:val="003D17B6"/>
    <w:rsid w:val="003D1E50"/>
    <w:rsid w:val="003D2206"/>
    <w:rsid w:val="003D223F"/>
    <w:rsid w:val="003D23E6"/>
    <w:rsid w:val="003D26A6"/>
    <w:rsid w:val="003D2A1C"/>
    <w:rsid w:val="003D2C84"/>
    <w:rsid w:val="003D347C"/>
    <w:rsid w:val="003D3508"/>
    <w:rsid w:val="003D3D5B"/>
    <w:rsid w:val="003D4445"/>
    <w:rsid w:val="003D510D"/>
    <w:rsid w:val="003D5205"/>
    <w:rsid w:val="003D54A8"/>
    <w:rsid w:val="003D55A0"/>
    <w:rsid w:val="003D5E7B"/>
    <w:rsid w:val="003D5F60"/>
    <w:rsid w:val="003D6059"/>
    <w:rsid w:val="003D6394"/>
    <w:rsid w:val="003D65F8"/>
    <w:rsid w:val="003D6C47"/>
    <w:rsid w:val="003D7028"/>
    <w:rsid w:val="003D75B4"/>
    <w:rsid w:val="003D7B38"/>
    <w:rsid w:val="003D7D1F"/>
    <w:rsid w:val="003D7F3B"/>
    <w:rsid w:val="003E0887"/>
    <w:rsid w:val="003E0DDF"/>
    <w:rsid w:val="003E12C9"/>
    <w:rsid w:val="003E1333"/>
    <w:rsid w:val="003E1377"/>
    <w:rsid w:val="003E1516"/>
    <w:rsid w:val="003E1544"/>
    <w:rsid w:val="003E158E"/>
    <w:rsid w:val="003E1923"/>
    <w:rsid w:val="003E1BFF"/>
    <w:rsid w:val="003E2091"/>
    <w:rsid w:val="003E2552"/>
    <w:rsid w:val="003E25E6"/>
    <w:rsid w:val="003E26B4"/>
    <w:rsid w:val="003E2A8E"/>
    <w:rsid w:val="003E2F8B"/>
    <w:rsid w:val="003E2F8C"/>
    <w:rsid w:val="003E3FE1"/>
    <w:rsid w:val="003E40AB"/>
    <w:rsid w:val="003E43D1"/>
    <w:rsid w:val="003E4A2A"/>
    <w:rsid w:val="003E4C86"/>
    <w:rsid w:val="003E63B9"/>
    <w:rsid w:val="003E6522"/>
    <w:rsid w:val="003E672F"/>
    <w:rsid w:val="003E6876"/>
    <w:rsid w:val="003E7113"/>
    <w:rsid w:val="003E73F9"/>
    <w:rsid w:val="003E77BA"/>
    <w:rsid w:val="003E7A69"/>
    <w:rsid w:val="003E7DB3"/>
    <w:rsid w:val="003F0021"/>
    <w:rsid w:val="003F003C"/>
    <w:rsid w:val="003F095B"/>
    <w:rsid w:val="003F0D7E"/>
    <w:rsid w:val="003F1426"/>
    <w:rsid w:val="003F1B75"/>
    <w:rsid w:val="003F25B4"/>
    <w:rsid w:val="003F2A13"/>
    <w:rsid w:val="003F2BAF"/>
    <w:rsid w:val="003F2E35"/>
    <w:rsid w:val="003F30F8"/>
    <w:rsid w:val="003F321F"/>
    <w:rsid w:val="003F3326"/>
    <w:rsid w:val="003F3C97"/>
    <w:rsid w:val="003F3E70"/>
    <w:rsid w:val="003F3F00"/>
    <w:rsid w:val="003F49DA"/>
    <w:rsid w:val="003F4C36"/>
    <w:rsid w:val="003F4E8A"/>
    <w:rsid w:val="003F4FF8"/>
    <w:rsid w:val="003F5567"/>
    <w:rsid w:val="003F5A6F"/>
    <w:rsid w:val="003F5B00"/>
    <w:rsid w:val="003F6230"/>
    <w:rsid w:val="003F6592"/>
    <w:rsid w:val="003F65AF"/>
    <w:rsid w:val="003F66BD"/>
    <w:rsid w:val="003F680E"/>
    <w:rsid w:val="003F68C8"/>
    <w:rsid w:val="003F764A"/>
    <w:rsid w:val="003F7663"/>
    <w:rsid w:val="003F7B48"/>
    <w:rsid w:val="003F7CE1"/>
    <w:rsid w:val="003F7D6F"/>
    <w:rsid w:val="003F7FC7"/>
    <w:rsid w:val="004003FF"/>
    <w:rsid w:val="00400400"/>
    <w:rsid w:val="004008EA"/>
    <w:rsid w:val="00400A2F"/>
    <w:rsid w:val="00400B71"/>
    <w:rsid w:val="00400ECD"/>
    <w:rsid w:val="0040118D"/>
    <w:rsid w:val="004015B7"/>
    <w:rsid w:val="00401A81"/>
    <w:rsid w:val="00401DFC"/>
    <w:rsid w:val="00402225"/>
    <w:rsid w:val="00402499"/>
    <w:rsid w:val="004026D8"/>
    <w:rsid w:val="0040346F"/>
    <w:rsid w:val="004034CF"/>
    <w:rsid w:val="00403D8A"/>
    <w:rsid w:val="00403E39"/>
    <w:rsid w:val="00403E72"/>
    <w:rsid w:val="00403FB6"/>
    <w:rsid w:val="00404519"/>
    <w:rsid w:val="004047E3"/>
    <w:rsid w:val="004049EB"/>
    <w:rsid w:val="00404B40"/>
    <w:rsid w:val="00404F40"/>
    <w:rsid w:val="004051E8"/>
    <w:rsid w:val="0040561E"/>
    <w:rsid w:val="004057D8"/>
    <w:rsid w:val="00405B29"/>
    <w:rsid w:val="00405B40"/>
    <w:rsid w:val="00405EBF"/>
    <w:rsid w:val="00405ED7"/>
    <w:rsid w:val="0040600E"/>
    <w:rsid w:val="0040603D"/>
    <w:rsid w:val="0040614D"/>
    <w:rsid w:val="0040758B"/>
    <w:rsid w:val="004075CC"/>
    <w:rsid w:val="00407F81"/>
    <w:rsid w:val="0041011E"/>
    <w:rsid w:val="0041095C"/>
    <w:rsid w:val="00411278"/>
    <w:rsid w:val="004117AB"/>
    <w:rsid w:val="00411943"/>
    <w:rsid w:val="00411972"/>
    <w:rsid w:val="004124D5"/>
    <w:rsid w:val="0041263F"/>
    <w:rsid w:val="004129B3"/>
    <w:rsid w:val="00413028"/>
    <w:rsid w:val="004131BE"/>
    <w:rsid w:val="004139E7"/>
    <w:rsid w:val="00414017"/>
    <w:rsid w:val="0041459F"/>
    <w:rsid w:val="00414651"/>
    <w:rsid w:val="004146FE"/>
    <w:rsid w:val="0041498B"/>
    <w:rsid w:val="00414A57"/>
    <w:rsid w:val="00414CEB"/>
    <w:rsid w:val="0041539F"/>
    <w:rsid w:val="00415710"/>
    <w:rsid w:val="004158C9"/>
    <w:rsid w:val="00415B87"/>
    <w:rsid w:val="00415EDF"/>
    <w:rsid w:val="00415F42"/>
    <w:rsid w:val="0041629D"/>
    <w:rsid w:val="004164B8"/>
    <w:rsid w:val="004164D8"/>
    <w:rsid w:val="004168B0"/>
    <w:rsid w:val="00416B7E"/>
    <w:rsid w:val="00416E7D"/>
    <w:rsid w:val="00416EF6"/>
    <w:rsid w:val="00417008"/>
    <w:rsid w:val="00417057"/>
    <w:rsid w:val="004170BD"/>
    <w:rsid w:val="004171B9"/>
    <w:rsid w:val="00417314"/>
    <w:rsid w:val="00417696"/>
    <w:rsid w:val="004176FB"/>
    <w:rsid w:val="00417924"/>
    <w:rsid w:val="004201E8"/>
    <w:rsid w:val="0042029B"/>
    <w:rsid w:val="0042032F"/>
    <w:rsid w:val="004212ED"/>
    <w:rsid w:val="00421422"/>
    <w:rsid w:val="00421683"/>
    <w:rsid w:val="004222D2"/>
    <w:rsid w:val="00422E36"/>
    <w:rsid w:val="004232D8"/>
    <w:rsid w:val="00423F8A"/>
    <w:rsid w:val="0042419A"/>
    <w:rsid w:val="004244DB"/>
    <w:rsid w:val="004253A5"/>
    <w:rsid w:val="0042561B"/>
    <w:rsid w:val="00425AEC"/>
    <w:rsid w:val="00426280"/>
    <w:rsid w:val="004264BB"/>
    <w:rsid w:val="00426AEA"/>
    <w:rsid w:val="00426C4E"/>
    <w:rsid w:val="00426E88"/>
    <w:rsid w:val="00426FDB"/>
    <w:rsid w:val="0042739E"/>
    <w:rsid w:val="0043008F"/>
    <w:rsid w:val="004300FA"/>
    <w:rsid w:val="004309CF"/>
    <w:rsid w:val="00430B21"/>
    <w:rsid w:val="00430EC5"/>
    <w:rsid w:val="00430F29"/>
    <w:rsid w:val="0043118C"/>
    <w:rsid w:val="00431329"/>
    <w:rsid w:val="0043166F"/>
    <w:rsid w:val="004316F9"/>
    <w:rsid w:val="00431B9E"/>
    <w:rsid w:val="00431B9F"/>
    <w:rsid w:val="00431FD1"/>
    <w:rsid w:val="0043257F"/>
    <w:rsid w:val="00432625"/>
    <w:rsid w:val="00432B0B"/>
    <w:rsid w:val="00432D04"/>
    <w:rsid w:val="00432F9F"/>
    <w:rsid w:val="004331FB"/>
    <w:rsid w:val="0043356B"/>
    <w:rsid w:val="004336B4"/>
    <w:rsid w:val="00433896"/>
    <w:rsid w:val="00433ECA"/>
    <w:rsid w:val="0043415F"/>
    <w:rsid w:val="00434297"/>
    <w:rsid w:val="004343B3"/>
    <w:rsid w:val="0043441F"/>
    <w:rsid w:val="004344DA"/>
    <w:rsid w:val="00434AA7"/>
    <w:rsid w:val="004350FE"/>
    <w:rsid w:val="00435140"/>
    <w:rsid w:val="00435191"/>
    <w:rsid w:val="0043573B"/>
    <w:rsid w:val="00435CCC"/>
    <w:rsid w:val="004361F7"/>
    <w:rsid w:val="0043650D"/>
    <w:rsid w:val="0043651D"/>
    <w:rsid w:val="004366B7"/>
    <w:rsid w:val="0043686D"/>
    <w:rsid w:val="0043695E"/>
    <w:rsid w:val="004372E4"/>
    <w:rsid w:val="00437335"/>
    <w:rsid w:val="004377D3"/>
    <w:rsid w:val="00437CBF"/>
    <w:rsid w:val="00437E81"/>
    <w:rsid w:val="00437F2E"/>
    <w:rsid w:val="004407A9"/>
    <w:rsid w:val="00440A03"/>
    <w:rsid w:val="00440D44"/>
    <w:rsid w:val="00440E17"/>
    <w:rsid w:val="004412C5"/>
    <w:rsid w:val="00441965"/>
    <w:rsid w:val="004419FC"/>
    <w:rsid w:val="00441A93"/>
    <w:rsid w:val="00441BB5"/>
    <w:rsid w:val="004424E8"/>
    <w:rsid w:val="0044318F"/>
    <w:rsid w:val="004432C2"/>
    <w:rsid w:val="004432EF"/>
    <w:rsid w:val="00443432"/>
    <w:rsid w:val="0044343B"/>
    <w:rsid w:val="00443706"/>
    <w:rsid w:val="004438B4"/>
    <w:rsid w:val="00443DAD"/>
    <w:rsid w:val="00443F56"/>
    <w:rsid w:val="0044410D"/>
    <w:rsid w:val="00444623"/>
    <w:rsid w:val="00444F76"/>
    <w:rsid w:val="0044505F"/>
    <w:rsid w:val="0044519F"/>
    <w:rsid w:val="004457F4"/>
    <w:rsid w:val="004457FF"/>
    <w:rsid w:val="0044583D"/>
    <w:rsid w:val="004458E9"/>
    <w:rsid w:val="00445FEA"/>
    <w:rsid w:val="004465DA"/>
    <w:rsid w:val="00446A8D"/>
    <w:rsid w:val="00446AF2"/>
    <w:rsid w:val="00446BBA"/>
    <w:rsid w:val="00446BD1"/>
    <w:rsid w:val="004472C5"/>
    <w:rsid w:val="00447ACC"/>
    <w:rsid w:val="00447B35"/>
    <w:rsid w:val="004500D6"/>
    <w:rsid w:val="00450134"/>
    <w:rsid w:val="00450A72"/>
    <w:rsid w:val="00450D81"/>
    <w:rsid w:val="0045135E"/>
    <w:rsid w:val="0045176D"/>
    <w:rsid w:val="004517FB"/>
    <w:rsid w:val="004523A5"/>
    <w:rsid w:val="00452559"/>
    <w:rsid w:val="004525A0"/>
    <w:rsid w:val="0045268F"/>
    <w:rsid w:val="00452BCC"/>
    <w:rsid w:val="00452BF2"/>
    <w:rsid w:val="00452C53"/>
    <w:rsid w:val="00452E3B"/>
    <w:rsid w:val="0045346C"/>
    <w:rsid w:val="0045347C"/>
    <w:rsid w:val="00453509"/>
    <w:rsid w:val="004538C8"/>
    <w:rsid w:val="00453C91"/>
    <w:rsid w:val="00454481"/>
    <w:rsid w:val="00454D8D"/>
    <w:rsid w:val="00454ECE"/>
    <w:rsid w:val="0045531E"/>
    <w:rsid w:val="00455482"/>
    <w:rsid w:val="00455554"/>
    <w:rsid w:val="00455665"/>
    <w:rsid w:val="00455BDB"/>
    <w:rsid w:val="0045631F"/>
    <w:rsid w:val="0045638D"/>
    <w:rsid w:val="00456946"/>
    <w:rsid w:val="00456F9B"/>
    <w:rsid w:val="0045778C"/>
    <w:rsid w:val="004578CD"/>
    <w:rsid w:val="00457A0F"/>
    <w:rsid w:val="00457B77"/>
    <w:rsid w:val="0046001E"/>
    <w:rsid w:val="00460666"/>
    <w:rsid w:val="00460789"/>
    <w:rsid w:val="004608A7"/>
    <w:rsid w:val="004609A8"/>
    <w:rsid w:val="00460A8A"/>
    <w:rsid w:val="00460AAC"/>
    <w:rsid w:val="00460E5F"/>
    <w:rsid w:val="004610F1"/>
    <w:rsid w:val="004612ED"/>
    <w:rsid w:val="004613CD"/>
    <w:rsid w:val="004616BF"/>
    <w:rsid w:val="004619C7"/>
    <w:rsid w:val="00461BEF"/>
    <w:rsid w:val="004628F9"/>
    <w:rsid w:val="00462F03"/>
    <w:rsid w:val="00462F14"/>
    <w:rsid w:val="0046385F"/>
    <w:rsid w:val="00463A81"/>
    <w:rsid w:val="004644A1"/>
    <w:rsid w:val="00464CD8"/>
    <w:rsid w:val="00465169"/>
    <w:rsid w:val="0046522C"/>
    <w:rsid w:val="0046583F"/>
    <w:rsid w:val="00465B3A"/>
    <w:rsid w:val="00465C8D"/>
    <w:rsid w:val="00466F41"/>
    <w:rsid w:val="0046743F"/>
    <w:rsid w:val="00467713"/>
    <w:rsid w:val="00467D98"/>
    <w:rsid w:val="00467F3E"/>
    <w:rsid w:val="00467FAE"/>
    <w:rsid w:val="0047004A"/>
    <w:rsid w:val="00470831"/>
    <w:rsid w:val="00470B8D"/>
    <w:rsid w:val="00470D36"/>
    <w:rsid w:val="00471066"/>
    <w:rsid w:val="00471210"/>
    <w:rsid w:val="00471692"/>
    <w:rsid w:val="004716CD"/>
    <w:rsid w:val="004716F8"/>
    <w:rsid w:val="00471B9B"/>
    <w:rsid w:val="00471CAF"/>
    <w:rsid w:val="0047214A"/>
    <w:rsid w:val="00472215"/>
    <w:rsid w:val="00472337"/>
    <w:rsid w:val="0047285A"/>
    <w:rsid w:val="00472B08"/>
    <w:rsid w:val="00472B46"/>
    <w:rsid w:val="00472F67"/>
    <w:rsid w:val="0047316A"/>
    <w:rsid w:val="0047331C"/>
    <w:rsid w:val="0047372F"/>
    <w:rsid w:val="0047414C"/>
    <w:rsid w:val="004744F8"/>
    <w:rsid w:val="004745A7"/>
    <w:rsid w:val="004748B7"/>
    <w:rsid w:val="00474B10"/>
    <w:rsid w:val="00474BC7"/>
    <w:rsid w:val="00474DA8"/>
    <w:rsid w:val="00475312"/>
    <w:rsid w:val="00475811"/>
    <w:rsid w:val="00475B9C"/>
    <w:rsid w:val="00476166"/>
    <w:rsid w:val="00476196"/>
    <w:rsid w:val="004761C3"/>
    <w:rsid w:val="00476430"/>
    <w:rsid w:val="00476727"/>
    <w:rsid w:val="0047678B"/>
    <w:rsid w:val="0047687C"/>
    <w:rsid w:val="00476956"/>
    <w:rsid w:val="004774B4"/>
    <w:rsid w:val="0047763E"/>
    <w:rsid w:val="00477771"/>
    <w:rsid w:val="00477AA0"/>
    <w:rsid w:val="00477ECC"/>
    <w:rsid w:val="00477F92"/>
    <w:rsid w:val="004801F4"/>
    <w:rsid w:val="004805E5"/>
    <w:rsid w:val="00480AFF"/>
    <w:rsid w:val="00480CA2"/>
    <w:rsid w:val="00480D2C"/>
    <w:rsid w:val="004812C8"/>
    <w:rsid w:val="00481310"/>
    <w:rsid w:val="0048185B"/>
    <w:rsid w:val="00482002"/>
    <w:rsid w:val="004820B2"/>
    <w:rsid w:val="004822F2"/>
    <w:rsid w:val="0048231D"/>
    <w:rsid w:val="004824B1"/>
    <w:rsid w:val="0048257A"/>
    <w:rsid w:val="00482781"/>
    <w:rsid w:val="004827AC"/>
    <w:rsid w:val="004829E1"/>
    <w:rsid w:val="00482B77"/>
    <w:rsid w:val="0048327F"/>
    <w:rsid w:val="00483793"/>
    <w:rsid w:val="004837B0"/>
    <w:rsid w:val="00483F41"/>
    <w:rsid w:val="0048441B"/>
    <w:rsid w:val="00484A27"/>
    <w:rsid w:val="00484C49"/>
    <w:rsid w:val="00484D0F"/>
    <w:rsid w:val="00485402"/>
    <w:rsid w:val="004855D4"/>
    <w:rsid w:val="004857E2"/>
    <w:rsid w:val="00485A4F"/>
    <w:rsid w:val="00485B1F"/>
    <w:rsid w:val="00486113"/>
    <w:rsid w:val="00486CAE"/>
    <w:rsid w:val="004871A6"/>
    <w:rsid w:val="00487233"/>
    <w:rsid w:val="00487A59"/>
    <w:rsid w:val="00487D93"/>
    <w:rsid w:val="00490405"/>
    <w:rsid w:val="004904AD"/>
    <w:rsid w:val="00490AD5"/>
    <w:rsid w:val="00490B36"/>
    <w:rsid w:val="00490F37"/>
    <w:rsid w:val="0049108B"/>
    <w:rsid w:val="0049121C"/>
    <w:rsid w:val="00491497"/>
    <w:rsid w:val="00491631"/>
    <w:rsid w:val="00491E7D"/>
    <w:rsid w:val="00491E9A"/>
    <w:rsid w:val="004921B7"/>
    <w:rsid w:val="004924B1"/>
    <w:rsid w:val="004933CC"/>
    <w:rsid w:val="004934BB"/>
    <w:rsid w:val="00493517"/>
    <w:rsid w:val="0049370D"/>
    <w:rsid w:val="00493909"/>
    <w:rsid w:val="00493952"/>
    <w:rsid w:val="0049422C"/>
    <w:rsid w:val="00494431"/>
    <w:rsid w:val="0049471D"/>
    <w:rsid w:val="0049476D"/>
    <w:rsid w:val="00495121"/>
    <w:rsid w:val="0049567B"/>
    <w:rsid w:val="00495685"/>
    <w:rsid w:val="00495B70"/>
    <w:rsid w:val="00495D9F"/>
    <w:rsid w:val="00496232"/>
    <w:rsid w:val="00496304"/>
    <w:rsid w:val="004967F1"/>
    <w:rsid w:val="0049694F"/>
    <w:rsid w:val="0049696C"/>
    <w:rsid w:val="00496ED8"/>
    <w:rsid w:val="00497653"/>
    <w:rsid w:val="00497BDE"/>
    <w:rsid w:val="00497C8F"/>
    <w:rsid w:val="004A01F6"/>
    <w:rsid w:val="004A03BA"/>
    <w:rsid w:val="004A0C7C"/>
    <w:rsid w:val="004A10FF"/>
    <w:rsid w:val="004A1175"/>
    <w:rsid w:val="004A143A"/>
    <w:rsid w:val="004A169B"/>
    <w:rsid w:val="004A1B59"/>
    <w:rsid w:val="004A1E51"/>
    <w:rsid w:val="004A2115"/>
    <w:rsid w:val="004A21F5"/>
    <w:rsid w:val="004A22BF"/>
    <w:rsid w:val="004A2626"/>
    <w:rsid w:val="004A2F06"/>
    <w:rsid w:val="004A3654"/>
    <w:rsid w:val="004A396F"/>
    <w:rsid w:val="004A3974"/>
    <w:rsid w:val="004A3ABB"/>
    <w:rsid w:val="004A4D93"/>
    <w:rsid w:val="004A5050"/>
    <w:rsid w:val="004A55E5"/>
    <w:rsid w:val="004A5F14"/>
    <w:rsid w:val="004A61AB"/>
    <w:rsid w:val="004A6344"/>
    <w:rsid w:val="004A6862"/>
    <w:rsid w:val="004A696C"/>
    <w:rsid w:val="004A6E66"/>
    <w:rsid w:val="004A6E83"/>
    <w:rsid w:val="004A717C"/>
    <w:rsid w:val="004A71EC"/>
    <w:rsid w:val="004A741F"/>
    <w:rsid w:val="004A777D"/>
    <w:rsid w:val="004A789C"/>
    <w:rsid w:val="004A7F3F"/>
    <w:rsid w:val="004A7F66"/>
    <w:rsid w:val="004B040B"/>
    <w:rsid w:val="004B069E"/>
    <w:rsid w:val="004B081F"/>
    <w:rsid w:val="004B0D5C"/>
    <w:rsid w:val="004B0E3E"/>
    <w:rsid w:val="004B0E8E"/>
    <w:rsid w:val="004B1118"/>
    <w:rsid w:val="004B155B"/>
    <w:rsid w:val="004B1705"/>
    <w:rsid w:val="004B19C4"/>
    <w:rsid w:val="004B1F9F"/>
    <w:rsid w:val="004B2222"/>
    <w:rsid w:val="004B23B5"/>
    <w:rsid w:val="004B24E6"/>
    <w:rsid w:val="004B25B5"/>
    <w:rsid w:val="004B28ED"/>
    <w:rsid w:val="004B2DA3"/>
    <w:rsid w:val="004B2EEB"/>
    <w:rsid w:val="004B31BA"/>
    <w:rsid w:val="004B3212"/>
    <w:rsid w:val="004B3CAC"/>
    <w:rsid w:val="004B3DC8"/>
    <w:rsid w:val="004B3DD0"/>
    <w:rsid w:val="004B3DFC"/>
    <w:rsid w:val="004B3E12"/>
    <w:rsid w:val="004B3E41"/>
    <w:rsid w:val="004B4230"/>
    <w:rsid w:val="004B4302"/>
    <w:rsid w:val="004B478E"/>
    <w:rsid w:val="004B4A9E"/>
    <w:rsid w:val="004B4CC5"/>
    <w:rsid w:val="004B4E84"/>
    <w:rsid w:val="004B532B"/>
    <w:rsid w:val="004B554B"/>
    <w:rsid w:val="004B56E6"/>
    <w:rsid w:val="004B591E"/>
    <w:rsid w:val="004B5977"/>
    <w:rsid w:val="004B5BF7"/>
    <w:rsid w:val="004B5C0A"/>
    <w:rsid w:val="004B5DB2"/>
    <w:rsid w:val="004B600D"/>
    <w:rsid w:val="004B6535"/>
    <w:rsid w:val="004B6A5F"/>
    <w:rsid w:val="004B6B97"/>
    <w:rsid w:val="004B6BE3"/>
    <w:rsid w:val="004B6D1E"/>
    <w:rsid w:val="004B728C"/>
    <w:rsid w:val="004B7451"/>
    <w:rsid w:val="004B75F6"/>
    <w:rsid w:val="004B7AED"/>
    <w:rsid w:val="004B7AF0"/>
    <w:rsid w:val="004B7C1E"/>
    <w:rsid w:val="004C0244"/>
    <w:rsid w:val="004C02D3"/>
    <w:rsid w:val="004C0641"/>
    <w:rsid w:val="004C0AB8"/>
    <w:rsid w:val="004C0B77"/>
    <w:rsid w:val="004C0B98"/>
    <w:rsid w:val="004C0C64"/>
    <w:rsid w:val="004C0E92"/>
    <w:rsid w:val="004C157E"/>
    <w:rsid w:val="004C178C"/>
    <w:rsid w:val="004C1896"/>
    <w:rsid w:val="004C18B5"/>
    <w:rsid w:val="004C1989"/>
    <w:rsid w:val="004C19C1"/>
    <w:rsid w:val="004C1BBC"/>
    <w:rsid w:val="004C1CFF"/>
    <w:rsid w:val="004C1E2A"/>
    <w:rsid w:val="004C20FC"/>
    <w:rsid w:val="004C294B"/>
    <w:rsid w:val="004C29D6"/>
    <w:rsid w:val="004C2AC9"/>
    <w:rsid w:val="004C2DAE"/>
    <w:rsid w:val="004C2F67"/>
    <w:rsid w:val="004C3143"/>
    <w:rsid w:val="004C3C68"/>
    <w:rsid w:val="004C42A4"/>
    <w:rsid w:val="004C4780"/>
    <w:rsid w:val="004C4B5E"/>
    <w:rsid w:val="004C4CF6"/>
    <w:rsid w:val="004C545D"/>
    <w:rsid w:val="004C566F"/>
    <w:rsid w:val="004C568A"/>
    <w:rsid w:val="004C598A"/>
    <w:rsid w:val="004C5D40"/>
    <w:rsid w:val="004C61E7"/>
    <w:rsid w:val="004C63A6"/>
    <w:rsid w:val="004C63B4"/>
    <w:rsid w:val="004C6A6C"/>
    <w:rsid w:val="004C6BD2"/>
    <w:rsid w:val="004C6CEE"/>
    <w:rsid w:val="004C720E"/>
    <w:rsid w:val="004C74B5"/>
    <w:rsid w:val="004C74C8"/>
    <w:rsid w:val="004C7B38"/>
    <w:rsid w:val="004C7B4B"/>
    <w:rsid w:val="004C7DF9"/>
    <w:rsid w:val="004D038B"/>
    <w:rsid w:val="004D04B0"/>
    <w:rsid w:val="004D04F6"/>
    <w:rsid w:val="004D06F9"/>
    <w:rsid w:val="004D0725"/>
    <w:rsid w:val="004D0F7B"/>
    <w:rsid w:val="004D1232"/>
    <w:rsid w:val="004D1538"/>
    <w:rsid w:val="004D167A"/>
    <w:rsid w:val="004D1D1B"/>
    <w:rsid w:val="004D1E28"/>
    <w:rsid w:val="004D21BF"/>
    <w:rsid w:val="004D2274"/>
    <w:rsid w:val="004D22CA"/>
    <w:rsid w:val="004D25AB"/>
    <w:rsid w:val="004D272A"/>
    <w:rsid w:val="004D2AE9"/>
    <w:rsid w:val="004D2E44"/>
    <w:rsid w:val="004D3AEE"/>
    <w:rsid w:val="004D3CA2"/>
    <w:rsid w:val="004D3D20"/>
    <w:rsid w:val="004D4151"/>
    <w:rsid w:val="004D4930"/>
    <w:rsid w:val="004D5085"/>
    <w:rsid w:val="004D5869"/>
    <w:rsid w:val="004D59B2"/>
    <w:rsid w:val="004D6020"/>
    <w:rsid w:val="004D66EB"/>
    <w:rsid w:val="004D6A98"/>
    <w:rsid w:val="004D6E01"/>
    <w:rsid w:val="004D6E0D"/>
    <w:rsid w:val="004D7055"/>
    <w:rsid w:val="004E00D8"/>
    <w:rsid w:val="004E0207"/>
    <w:rsid w:val="004E0362"/>
    <w:rsid w:val="004E0A84"/>
    <w:rsid w:val="004E0DFC"/>
    <w:rsid w:val="004E0F0A"/>
    <w:rsid w:val="004E136C"/>
    <w:rsid w:val="004E1476"/>
    <w:rsid w:val="004E1878"/>
    <w:rsid w:val="004E1C23"/>
    <w:rsid w:val="004E1C95"/>
    <w:rsid w:val="004E1F0D"/>
    <w:rsid w:val="004E2016"/>
    <w:rsid w:val="004E2C54"/>
    <w:rsid w:val="004E31C6"/>
    <w:rsid w:val="004E384B"/>
    <w:rsid w:val="004E3D57"/>
    <w:rsid w:val="004E3ECA"/>
    <w:rsid w:val="004E4008"/>
    <w:rsid w:val="004E4130"/>
    <w:rsid w:val="004E424D"/>
    <w:rsid w:val="004E44C9"/>
    <w:rsid w:val="004E454B"/>
    <w:rsid w:val="004E4647"/>
    <w:rsid w:val="004E5103"/>
    <w:rsid w:val="004E5145"/>
    <w:rsid w:val="004E5C97"/>
    <w:rsid w:val="004E63C2"/>
    <w:rsid w:val="004E67AA"/>
    <w:rsid w:val="004E67B5"/>
    <w:rsid w:val="004E6F4F"/>
    <w:rsid w:val="004E77FC"/>
    <w:rsid w:val="004E78B1"/>
    <w:rsid w:val="004E79B5"/>
    <w:rsid w:val="004E79E5"/>
    <w:rsid w:val="004E7BBC"/>
    <w:rsid w:val="004F0330"/>
    <w:rsid w:val="004F088A"/>
    <w:rsid w:val="004F0AAC"/>
    <w:rsid w:val="004F0C35"/>
    <w:rsid w:val="004F11BD"/>
    <w:rsid w:val="004F187A"/>
    <w:rsid w:val="004F1F57"/>
    <w:rsid w:val="004F2008"/>
    <w:rsid w:val="004F22DB"/>
    <w:rsid w:val="004F28D5"/>
    <w:rsid w:val="004F2BCC"/>
    <w:rsid w:val="004F2BD6"/>
    <w:rsid w:val="004F2C29"/>
    <w:rsid w:val="004F2F6B"/>
    <w:rsid w:val="004F3341"/>
    <w:rsid w:val="004F33C1"/>
    <w:rsid w:val="004F391F"/>
    <w:rsid w:val="004F3C91"/>
    <w:rsid w:val="004F4332"/>
    <w:rsid w:val="004F5355"/>
    <w:rsid w:val="004F54B2"/>
    <w:rsid w:val="004F60E2"/>
    <w:rsid w:val="004F6555"/>
    <w:rsid w:val="004F66A3"/>
    <w:rsid w:val="004F6C9E"/>
    <w:rsid w:val="004F6F0B"/>
    <w:rsid w:val="004F72F5"/>
    <w:rsid w:val="004F756E"/>
    <w:rsid w:val="004F75A7"/>
    <w:rsid w:val="004F76C0"/>
    <w:rsid w:val="004F7AA2"/>
    <w:rsid w:val="004F7FF2"/>
    <w:rsid w:val="0050021A"/>
    <w:rsid w:val="005004A1"/>
    <w:rsid w:val="00500ADA"/>
    <w:rsid w:val="00500E0C"/>
    <w:rsid w:val="00500E3F"/>
    <w:rsid w:val="00501334"/>
    <w:rsid w:val="00501575"/>
    <w:rsid w:val="005015EC"/>
    <w:rsid w:val="0050182C"/>
    <w:rsid w:val="00501973"/>
    <w:rsid w:val="00501E3D"/>
    <w:rsid w:val="00502069"/>
    <w:rsid w:val="0050231A"/>
    <w:rsid w:val="0050238D"/>
    <w:rsid w:val="00502393"/>
    <w:rsid w:val="00502428"/>
    <w:rsid w:val="00502549"/>
    <w:rsid w:val="005026E4"/>
    <w:rsid w:val="0050280C"/>
    <w:rsid w:val="0050288C"/>
    <w:rsid w:val="00502969"/>
    <w:rsid w:val="0050337F"/>
    <w:rsid w:val="00503520"/>
    <w:rsid w:val="00503527"/>
    <w:rsid w:val="005037AA"/>
    <w:rsid w:val="0050403E"/>
    <w:rsid w:val="00504076"/>
    <w:rsid w:val="00504149"/>
    <w:rsid w:val="00504556"/>
    <w:rsid w:val="00504B72"/>
    <w:rsid w:val="0050536D"/>
    <w:rsid w:val="00505921"/>
    <w:rsid w:val="00505BCB"/>
    <w:rsid w:val="00505DB3"/>
    <w:rsid w:val="00505F69"/>
    <w:rsid w:val="0050617A"/>
    <w:rsid w:val="005071B9"/>
    <w:rsid w:val="0050727E"/>
    <w:rsid w:val="00507602"/>
    <w:rsid w:val="0050778F"/>
    <w:rsid w:val="00507F9E"/>
    <w:rsid w:val="005102AE"/>
    <w:rsid w:val="00510C57"/>
    <w:rsid w:val="00511030"/>
    <w:rsid w:val="00511123"/>
    <w:rsid w:val="005113D1"/>
    <w:rsid w:val="00511583"/>
    <w:rsid w:val="00511D0B"/>
    <w:rsid w:val="00512426"/>
    <w:rsid w:val="005125CA"/>
    <w:rsid w:val="0051262B"/>
    <w:rsid w:val="00512990"/>
    <w:rsid w:val="00512B4E"/>
    <w:rsid w:val="00512B70"/>
    <w:rsid w:val="00512CEC"/>
    <w:rsid w:val="0051362A"/>
    <w:rsid w:val="00514043"/>
    <w:rsid w:val="005143C4"/>
    <w:rsid w:val="00514C2E"/>
    <w:rsid w:val="00514C75"/>
    <w:rsid w:val="00514CEF"/>
    <w:rsid w:val="00515045"/>
    <w:rsid w:val="005153BC"/>
    <w:rsid w:val="00515445"/>
    <w:rsid w:val="00515514"/>
    <w:rsid w:val="00515E6B"/>
    <w:rsid w:val="00515E8B"/>
    <w:rsid w:val="005164E1"/>
    <w:rsid w:val="0051702C"/>
    <w:rsid w:val="00517AC3"/>
    <w:rsid w:val="005208C2"/>
    <w:rsid w:val="00520C87"/>
    <w:rsid w:val="00520C8F"/>
    <w:rsid w:val="005211EC"/>
    <w:rsid w:val="0052168A"/>
    <w:rsid w:val="00521B40"/>
    <w:rsid w:val="00521D04"/>
    <w:rsid w:val="005229D9"/>
    <w:rsid w:val="00522CCD"/>
    <w:rsid w:val="00522EA3"/>
    <w:rsid w:val="005232C7"/>
    <w:rsid w:val="00523448"/>
    <w:rsid w:val="00523925"/>
    <w:rsid w:val="00523CA0"/>
    <w:rsid w:val="00524176"/>
    <w:rsid w:val="005241EF"/>
    <w:rsid w:val="0052440F"/>
    <w:rsid w:val="00524B20"/>
    <w:rsid w:val="00524E16"/>
    <w:rsid w:val="00525118"/>
    <w:rsid w:val="005254FD"/>
    <w:rsid w:val="005258CB"/>
    <w:rsid w:val="00525B01"/>
    <w:rsid w:val="00525B98"/>
    <w:rsid w:val="00525DBE"/>
    <w:rsid w:val="00525F1B"/>
    <w:rsid w:val="00526069"/>
    <w:rsid w:val="00526337"/>
    <w:rsid w:val="00526719"/>
    <w:rsid w:val="0052677D"/>
    <w:rsid w:val="00526822"/>
    <w:rsid w:val="00526C16"/>
    <w:rsid w:val="00526CEC"/>
    <w:rsid w:val="00526FE1"/>
    <w:rsid w:val="00527060"/>
    <w:rsid w:val="005276B3"/>
    <w:rsid w:val="005277CB"/>
    <w:rsid w:val="00527AEF"/>
    <w:rsid w:val="00527DEA"/>
    <w:rsid w:val="00530570"/>
    <w:rsid w:val="0053071B"/>
    <w:rsid w:val="005307EB"/>
    <w:rsid w:val="00530AF3"/>
    <w:rsid w:val="00530F03"/>
    <w:rsid w:val="0053121F"/>
    <w:rsid w:val="0053145E"/>
    <w:rsid w:val="00531483"/>
    <w:rsid w:val="00531737"/>
    <w:rsid w:val="0053192C"/>
    <w:rsid w:val="00531ECF"/>
    <w:rsid w:val="00532558"/>
    <w:rsid w:val="005327D1"/>
    <w:rsid w:val="00532811"/>
    <w:rsid w:val="00532B42"/>
    <w:rsid w:val="00532C2A"/>
    <w:rsid w:val="00532FC3"/>
    <w:rsid w:val="0053349F"/>
    <w:rsid w:val="00533689"/>
    <w:rsid w:val="0053391E"/>
    <w:rsid w:val="00533B8C"/>
    <w:rsid w:val="0053401A"/>
    <w:rsid w:val="005343C4"/>
    <w:rsid w:val="0053458A"/>
    <w:rsid w:val="0053482B"/>
    <w:rsid w:val="00534BFB"/>
    <w:rsid w:val="00535408"/>
    <w:rsid w:val="00535573"/>
    <w:rsid w:val="005358A8"/>
    <w:rsid w:val="00535F54"/>
    <w:rsid w:val="0053612D"/>
    <w:rsid w:val="0053633B"/>
    <w:rsid w:val="005367B5"/>
    <w:rsid w:val="00536F33"/>
    <w:rsid w:val="00536FDF"/>
    <w:rsid w:val="005370D4"/>
    <w:rsid w:val="0053713E"/>
    <w:rsid w:val="0053720F"/>
    <w:rsid w:val="00537959"/>
    <w:rsid w:val="00537CA3"/>
    <w:rsid w:val="00537ED5"/>
    <w:rsid w:val="00540335"/>
    <w:rsid w:val="0054040B"/>
    <w:rsid w:val="00540488"/>
    <w:rsid w:val="00540713"/>
    <w:rsid w:val="005407B0"/>
    <w:rsid w:val="00540858"/>
    <w:rsid w:val="00540BB7"/>
    <w:rsid w:val="0054112E"/>
    <w:rsid w:val="00541271"/>
    <w:rsid w:val="00541A6A"/>
    <w:rsid w:val="00541B4A"/>
    <w:rsid w:val="00541DFB"/>
    <w:rsid w:val="00542422"/>
    <w:rsid w:val="0054247B"/>
    <w:rsid w:val="00542A41"/>
    <w:rsid w:val="00542CCD"/>
    <w:rsid w:val="00542D19"/>
    <w:rsid w:val="00543157"/>
    <w:rsid w:val="00543404"/>
    <w:rsid w:val="00543464"/>
    <w:rsid w:val="00543512"/>
    <w:rsid w:val="00543B98"/>
    <w:rsid w:val="00543BB6"/>
    <w:rsid w:val="0054404E"/>
    <w:rsid w:val="005443D6"/>
    <w:rsid w:val="005444AC"/>
    <w:rsid w:val="00544D41"/>
    <w:rsid w:val="0054501A"/>
    <w:rsid w:val="005457C6"/>
    <w:rsid w:val="00545AAD"/>
    <w:rsid w:val="00545B10"/>
    <w:rsid w:val="00545C20"/>
    <w:rsid w:val="005461D3"/>
    <w:rsid w:val="00546872"/>
    <w:rsid w:val="00546B8C"/>
    <w:rsid w:val="00547A7D"/>
    <w:rsid w:val="00547C1B"/>
    <w:rsid w:val="0055006C"/>
    <w:rsid w:val="005501FA"/>
    <w:rsid w:val="00550275"/>
    <w:rsid w:val="005505F2"/>
    <w:rsid w:val="005508F6"/>
    <w:rsid w:val="0055092A"/>
    <w:rsid w:val="005509B2"/>
    <w:rsid w:val="00550A34"/>
    <w:rsid w:val="00550A7C"/>
    <w:rsid w:val="00550B2E"/>
    <w:rsid w:val="00550C74"/>
    <w:rsid w:val="00550D7C"/>
    <w:rsid w:val="00550F7B"/>
    <w:rsid w:val="00551041"/>
    <w:rsid w:val="0055138D"/>
    <w:rsid w:val="0055143C"/>
    <w:rsid w:val="005517ED"/>
    <w:rsid w:val="00551DD9"/>
    <w:rsid w:val="0055218D"/>
    <w:rsid w:val="00552331"/>
    <w:rsid w:val="00552384"/>
    <w:rsid w:val="005524B3"/>
    <w:rsid w:val="00552863"/>
    <w:rsid w:val="00552D5C"/>
    <w:rsid w:val="005534CB"/>
    <w:rsid w:val="00553713"/>
    <w:rsid w:val="00553AAF"/>
    <w:rsid w:val="005546AB"/>
    <w:rsid w:val="00554CBD"/>
    <w:rsid w:val="005553C0"/>
    <w:rsid w:val="00555639"/>
    <w:rsid w:val="00555719"/>
    <w:rsid w:val="0055586F"/>
    <w:rsid w:val="00555B1F"/>
    <w:rsid w:val="00555CB5"/>
    <w:rsid w:val="00555F84"/>
    <w:rsid w:val="005565E1"/>
    <w:rsid w:val="00556A42"/>
    <w:rsid w:val="00556BE3"/>
    <w:rsid w:val="00556F3E"/>
    <w:rsid w:val="00556F99"/>
    <w:rsid w:val="005576D6"/>
    <w:rsid w:val="00557B24"/>
    <w:rsid w:val="00557EFD"/>
    <w:rsid w:val="005601CD"/>
    <w:rsid w:val="00560228"/>
    <w:rsid w:val="00560F87"/>
    <w:rsid w:val="00561157"/>
    <w:rsid w:val="005618E0"/>
    <w:rsid w:val="00561D7B"/>
    <w:rsid w:val="005620BA"/>
    <w:rsid w:val="00562108"/>
    <w:rsid w:val="00562198"/>
    <w:rsid w:val="0056245B"/>
    <w:rsid w:val="00562515"/>
    <w:rsid w:val="005630EC"/>
    <w:rsid w:val="005636EF"/>
    <w:rsid w:val="00563899"/>
    <w:rsid w:val="005639F3"/>
    <w:rsid w:val="00563A33"/>
    <w:rsid w:val="00563ACE"/>
    <w:rsid w:val="00563DA8"/>
    <w:rsid w:val="00564205"/>
    <w:rsid w:val="0056462A"/>
    <w:rsid w:val="005646C5"/>
    <w:rsid w:val="005647A3"/>
    <w:rsid w:val="0056480C"/>
    <w:rsid w:val="00564850"/>
    <w:rsid w:val="00564994"/>
    <w:rsid w:val="00564FAE"/>
    <w:rsid w:val="00565140"/>
    <w:rsid w:val="005656D3"/>
    <w:rsid w:val="005656D9"/>
    <w:rsid w:val="00565923"/>
    <w:rsid w:val="00565A71"/>
    <w:rsid w:val="00565BB2"/>
    <w:rsid w:val="00566A83"/>
    <w:rsid w:val="0056732B"/>
    <w:rsid w:val="00567402"/>
    <w:rsid w:val="005674D0"/>
    <w:rsid w:val="00567CA3"/>
    <w:rsid w:val="00567E8E"/>
    <w:rsid w:val="00570047"/>
    <w:rsid w:val="005702E5"/>
    <w:rsid w:val="00570666"/>
    <w:rsid w:val="0057102D"/>
    <w:rsid w:val="0057183F"/>
    <w:rsid w:val="00571B23"/>
    <w:rsid w:val="00571C8A"/>
    <w:rsid w:val="00571EF9"/>
    <w:rsid w:val="00572193"/>
    <w:rsid w:val="00572DF1"/>
    <w:rsid w:val="00573511"/>
    <w:rsid w:val="005737D0"/>
    <w:rsid w:val="005739BE"/>
    <w:rsid w:val="00573F4D"/>
    <w:rsid w:val="00574277"/>
    <w:rsid w:val="0057427D"/>
    <w:rsid w:val="005746AC"/>
    <w:rsid w:val="0057474F"/>
    <w:rsid w:val="00574851"/>
    <w:rsid w:val="005748D2"/>
    <w:rsid w:val="00574A50"/>
    <w:rsid w:val="00574FEA"/>
    <w:rsid w:val="00575333"/>
    <w:rsid w:val="0057630D"/>
    <w:rsid w:val="0057634B"/>
    <w:rsid w:val="00576433"/>
    <w:rsid w:val="00576482"/>
    <w:rsid w:val="00576EFD"/>
    <w:rsid w:val="00576FC9"/>
    <w:rsid w:val="0057709E"/>
    <w:rsid w:val="00577108"/>
    <w:rsid w:val="00577473"/>
    <w:rsid w:val="00577BCC"/>
    <w:rsid w:val="0058047F"/>
    <w:rsid w:val="00580691"/>
    <w:rsid w:val="00580D72"/>
    <w:rsid w:val="00580F90"/>
    <w:rsid w:val="0058121A"/>
    <w:rsid w:val="0058141A"/>
    <w:rsid w:val="00581FAB"/>
    <w:rsid w:val="00582095"/>
    <w:rsid w:val="005820DB"/>
    <w:rsid w:val="00582348"/>
    <w:rsid w:val="00582373"/>
    <w:rsid w:val="005827D6"/>
    <w:rsid w:val="005827DE"/>
    <w:rsid w:val="005828F0"/>
    <w:rsid w:val="00582B2A"/>
    <w:rsid w:val="00582E3E"/>
    <w:rsid w:val="00583347"/>
    <w:rsid w:val="005835E4"/>
    <w:rsid w:val="00583882"/>
    <w:rsid w:val="005838D1"/>
    <w:rsid w:val="0058456F"/>
    <w:rsid w:val="00584804"/>
    <w:rsid w:val="00584889"/>
    <w:rsid w:val="00584C78"/>
    <w:rsid w:val="00584CA6"/>
    <w:rsid w:val="00584F95"/>
    <w:rsid w:val="005850D8"/>
    <w:rsid w:val="005853B0"/>
    <w:rsid w:val="005858BC"/>
    <w:rsid w:val="00585915"/>
    <w:rsid w:val="00585B96"/>
    <w:rsid w:val="00585D30"/>
    <w:rsid w:val="00585F4B"/>
    <w:rsid w:val="00586467"/>
    <w:rsid w:val="00586862"/>
    <w:rsid w:val="0058690A"/>
    <w:rsid w:val="0058699C"/>
    <w:rsid w:val="00587B33"/>
    <w:rsid w:val="00587B87"/>
    <w:rsid w:val="00587DCC"/>
    <w:rsid w:val="0059010F"/>
    <w:rsid w:val="0059058B"/>
    <w:rsid w:val="00590837"/>
    <w:rsid w:val="0059095D"/>
    <w:rsid w:val="00590C66"/>
    <w:rsid w:val="00590E2D"/>
    <w:rsid w:val="00590EE9"/>
    <w:rsid w:val="0059138E"/>
    <w:rsid w:val="005915E5"/>
    <w:rsid w:val="00592223"/>
    <w:rsid w:val="005923D6"/>
    <w:rsid w:val="005929B3"/>
    <w:rsid w:val="005929E0"/>
    <w:rsid w:val="00592AD4"/>
    <w:rsid w:val="00592DCD"/>
    <w:rsid w:val="00592ED1"/>
    <w:rsid w:val="00592FEE"/>
    <w:rsid w:val="00593246"/>
    <w:rsid w:val="005932F3"/>
    <w:rsid w:val="0059378C"/>
    <w:rsid w:val="0059384A"/>
    <w:rsid w:val="00593873"/>
    <w:rsid w:val="00593B33"/>
    <w:rsid w:val="005944A0"/>
    <w:rsid w:val="00594925"/>
    <w:rsid w:val="00594B70"/>
    <w:rsid w:val="00594E55"/>
    <w:rsid w:val="0059552B"/>
    <w:rsid w:val="005958BE"/>
    <w:rsid w:val="00595C90"/>
    <w:rsid w:val="00596156"/>
    <w:rsid w:val="005964EA"/>
    <w:rsid w:val="00596704"/>
    <w:rsid w:val="005967D0"/>
    <w:rsid w:val="00596992"/>
    <w:rsid w:val="005969E7"/>
    <w:rsid w:val="00597689"/>
    <w:rsid w:val="00597F10"/>
    <w:rsid w:val="005A0288"/>
    <w:rsid w:val="005A0B3F"/>
    <w:rsid w:val="005A170B"/>
    <w:rsid w:val="005A1825"/>
    <w:rsid w:val="005A1AE9"/>
    <w:rsid w:val="005A1CE8"/>
    <w:rsid w:val="005A20A8"/>
    <w:rsid w:val="005A20D7"/>
    <w:rsid w:val="005A24F9"/>
    <w:rsid w:val="005A25B1"/>
    <w:rsid w:val="005A27DD"/>
    <w:rsid w:val="005A2EA1"/>
    <w:rsid w:val="005A32AC"/>
    <w:rsid w:val="005A3F3A"/>
    <w:rsid w:val="005A40AA"/>
    <w:rsid w:val="005A480C"/>
    <w:rsid w:val="005A4A18"/>
    <w:rsid w:val="005A52A5"/>
    <w:rsid w:val="005A5978"/>
    <w:rsid w:val="005A6EBE"/>
    <w:rsid w:val="005A6FEB"/>
    <w:rsid w:val="005A71DC"/>
    <w:rsid w:val="005A7694"/>
    <w:rsid w:val="005A780E"/>
    <w:rsid w:val="005A7895"/>
    <w:rsid w:val="005A7A1C"/>
    <w:rsid w:val="005A7B3C"/>
    <w:rsid w:val="005B00A3"/>
    <w:rsid w:val="005B00A5"/>
    <w:rsid w:val="005B0516"/>
    <w:rsid w:val="005B0AC4"/>
    <w:rsid w:val="005B0FCE"/>
    <w:rsid w:val="005B1517"/>
    <w:rsid w:val="005B16FF"/>
    <w:rsid w:val="005B1960"/>
    <w:rsid w:val="005B1B17"/>
    <w:rsid w:val="005B1BF6"/>
    <w:rsid w:val="005B21B0"/>
    <w:rsid w:val="005B2E56"/>
    <w:rsid w:val="005B2FF7"/>
    <w:rsid w:val="005B305A"/>
    <w:rsid w:val="005B314B"/>
    <w:rsid w:val="005B3CD9"/>
    <w:rsid w:val="005B46C8"/>
    <w:rsid w:val="005B49F9"/>
    <w:rsid w:val="005B4B07"/>
    <w:rsid w:val="005B4C2B"/>
    <w:rsid w:val="005B4CE8"/>
    <w:rsid w:val="005B4E99"/>
    <w:rsid w:val="005B4EB9"/>
    <w:rsid w:val="005B51B5"/>
    <w:rsid w:val="005B526A"/>
    <w:rsid w:val="005B5298"/>
    <w:rsid w:val="005B55BB"/>
    <w:rsid w:val="005B59FB"/>
    <w:rsid w:val="005B6248"/>
    <w:rsid w:val="005B6739"/>
    <w:rsid w:val="005B6A46"/>
    <w:rsid w:val="005B71F2"/>
    <w:rsid w:val="005B7246"/>
    <w:rsid w:val="005B75CB"/>
    <w:rsid w:val="005B7E97"/>
    <w:rsid w:val="005B7F40"/>
    <w:rsid w:val="005C0131"/>
    <w:rsid w:val="005C0903"/>
    <w:rsid w:val="005C0B13"/>
    <w:rsid w:val="005C0BAD"/>
    <w:rsid w:val="005C0BF8"/>
    <w:rsid w:val="005C0D23"/>
    <w:rsid w:val="005C0F93"/>
    <w:rsid w:val="005C1525"/>
    <w:rsid w:val="005C1696"/>
    <w:rsid w:val="005C1BDD"/>
    <w:rsid w:val="005C1EEA"/>
    <w:rsid w:val="005C26DF"/>
    <w:rsid w:val="005C27EF"/>
    <w:rsid w:val="005C2E55"/>
    <w:rsid w:val="005C351B"/>
    <w:rsid w:val="005C372D"/>
    <w:rsid w:val="005C40BD"/>
    <w:rsid w:val="005C430B"/>
    <w:rsid w:val="005C4349"/>
    <w:rsid w:val="005C4429"/>
    <w:rsid w:val="005C459F"/>
    <w:rsid w:val="005C4783"/>
    <w:rsid w:val="005C48C2"/>
    <w:rsid w:val="005C4DA3"/>
    <w:rsid w:val="005C4E49"/>
    <w:rsid w:val="005C4E96"/>
    <w:rsid w:val="005C538F"/>
    <w:rsid w:val="005C5488"/>
    <w:rsid w:val="005C548B"/>
    <w:rsid w:val="005C55EF"/>
    <w:rsid w:val="005C596B"/>
    <w:rsid w:val="005C5D01"/>
    <w:rsid w:val="005C6051"/>
    <w:rsid w:val="005C6076"/>
    <w:rsid w:val="005C61E0"/>
    <w:rsid w:val="005C6673"/>
    <w:rsid w:val="005C68F0"/>
    <w:rsid w:val="005C6B03"/>
    <w:rsid w:val="005C7139"/>
    <w:rsid w:val="005C719B"/>
    <w:rsid w:val="005C72FE"/>
    <w:rsid w:val="005C79A2"/>
    <w:rsid w:val="005C7A3F"/>
    <w:rsid w:val="005C7A8C"/>
    <w:rsid w:val="005C7D4B"/>
    <w:rsid w:val="005D003C"/>
    <w:rsid w:val="005D030C"/>
    <w:rsid w:val="005D0700"/>
    <w:rsid w:val="005D1542"/>
    <w:rsid w:val="005D17EB"/>
    <w:rsid w:val="005D1836"/>
    <w:rsid w:val="005D1B3C"/>
    <w:rsid w:val="005D1B8A"/>
    <w:rsid w:val="005D1BD0"/>
    <w:rsid w:val="005D1CC4"/>
    <w:rsid w:val="005D2300"/>
    <w:rsid w:val="005D23E8"/>
    <w:rsid w:val="005D2697"/>
    <w:rsid w:val="005D2B08"/>
    <w:rsid w:val="005D357B"/>
    <w:rsid w:val="005D3836"/>
    <w:rsid w:val="005D398B"/>
    <w:rsid w:val="005D3E28"/>
    <w:rsid w:val="005D404E"/>
    <w:rsid w:val="005D4089"/>
    <w:rsid w:val="005D420D"/>
    <w:rsid w:val="005D43A3"/>
    <w:rsid w:val="005D461D"/>
    <w:rsid w:val="005D4630"/>
    <w:rsid w:val="005D481D"/>
    <w:rsid w:val="005D4A70"/>
    <w:rsid w:val="005D4AF5"/>
    <w:rsid w:val="005D5221"/>
    <w:rsid w:val="005D5246"/>
    <w:rsid w:val="005D52C7"/>
    <w:rsid w:val="005D5A62"/>
    <w:rsid w:val="005D5D3E"/>
    <w:rsid w:val="005D5D84"/>
    <w:rsid w:val="005D5F70"/>
    <w:rsid w:val="005D664A"/>
    <w:rsid w:val="005D6DE0"/>
    <w:rsid w:val="005D7257"/>
    <w:rsid w:val="005D7366"/>
    <w:rsid w:val="005D77F3"/>
    <w:rsid w:val="005D7BD9"/>
    <w:rsid w:val="005D7F05"/>
    <w:rsid w:val="005E08A3"/>
    <w:rsid w:val="005E0B77"/>
    <w:rsid w:val="005E0DC0"/>
    <w:rsid w:val="005E0DF2"/>
    <w:rsid w:val="005E10B1"/>
    <w:rsid w:val="005E12D6"/>
    <w:rsid w:val="005E13F9"/>
    <w:rsid w:val="005E1585"/>
    <w:rsid w:val="005E15F1"/>
    <w:rsid w:val="005E178A"/>
    <w:rsid w:val="005E1BC0"/>
    <w:rsid w:val="005E1BD1"/>
    <w:rsid w:val="005E20A0"/>
    <w:rsid w:val="005E2276"/>
    <w:rsid w:val="005E2890"/>
    <w:rsid w:val="005E28BD"/>
    <w:rsid w:val="005E2A89"/>
    <w:rsid w:val="005E2C32"/>
    <w:rsid w:val="005E2CD0"/>
    <w:rsid w:val="005E311B"/>
    <w:rsid w:val="005E3332"/>
    <w:rsid w:val="005E34E8"/>
    <w:rsid w:val="005E3570"/>
    <w:rsid w:val="005E3819"/>
    <w:rsid w:val="005E3F15"/>
    <w:rsid w:val="005E420F"/>
    <w:rsid w:val="005E442F"/>
    <w:rsid w:val="005E44BB"/>
    <w:rsid w:val="005E4A58"/>
    <w:rsid w:val="005E4EA0"/>
    <w:rsid w:val="005E511A"/>
    <w:rsid w:val="005E5208"/>
    <w:rsid w:val="005E5356"/>
    <w:rsid w:val="005E544D"/>
    <w:rsid w:val="005E57A5"/>
    <w:rsid w:val="005E57AD"/>
    <w:rsid w:val="005E59BC"/>
    <w:rsid w:val="005E5A11"/>
    <w:rsid w:val="005E5ADA"/>
    <w:rsid w:val="005E5DCB"/>
    <w:rsid w:val="005E5E53"/>
    <w:rsid w:val="005E606A"/>
    <w:rsid w:val="005E6123"/>
    <w:rsid w:val="005E6469"/>
    <w:rsid w:val="005E649E"/>
    <w:rsid w:val="005E66BB"/>
    <w:rsid w:val="005E66D1"/>
    <w:rsid w:val="005E678E"/>
    <w:rsid w:val="005E6A33"/>
    <w:rsid w:val="005E6A89"/>
    <w:rsid w:val="005E6BEA"/>
    <w:rsid w:val="005E7103"/>
    <w:rsid w:val="005E71A9"/>
    <w:rsid w:val="005E7460"/>
    <w:rsid w:val="005E7461"/>
    <w:rsid w:val="005E7531"/>
    <w:rsid w:val="005E7661"/>
    <w:rsid w:val="005E76EA"/>
    <w:rsid w:val="005E7825"/>
    <w:rsid w:val="005E7B48"/>
    <w:rsid w:val="005E7E54"/>
    <w:rsid w:val="005E7E8F"/>
    <w:rsid w:val="005F014D"/>
    <w:rsid w:val="005F04F4"/>
    <w:rsid w:val="005F0547"/>
    <w:rsid w:val="005F068E"/>
    <w:rsid w:val="005F07B1"/>
    <w:rsid w:val="005F0880"/>
    <w:rsid w:val="005F0DEE"/>
    <w:rsid w:val="005F0F02"/>
    <w:rsid w:val="005F167C"/>
    <w:rsid w:val="005F1A43"/>
    <w:rsid w:val="005F1D9F"/>
    <w:rsid w:val="005F1DDC"/>
    <w:rsid w:val="005F1F5E"/>
    <w:rsid w:val="005F22ED"/>
    <w:rsid w:val="005F2335"/>
    <w:rsid w:val="005F27F2"/>
    <w:rsid w:val="005F285C"/>
    <w:rsid w:val="005F2974"/>
    <w:rsid w:val="005F29B0"/>
    <w:rsid w:val="005F2A33"/>
    <w:rsid w:val="005F2DA8"/>
    <w:rsid w:val="005F3074"/>
    <w:rsid w:val="005F325D"/>
    <w:rsid w:val="005F3285"/>
    <w:rsid w:val="005F33DA"/>
    <w:rsid w:val="005F35BC"/>
    <w:rsid w:val="005F361E"/>
    <w:rsid w:val="005F36FB"/>
    <w:rsid w:val="005F3BD8"/>
    <w:rsid w:val="005F4192"/>
    <w:rsid w:val="005F41FF"/>
    <w:rsid w:val="005F4370"/>
    <w:rsid w:val="005F4512"/>
    <w:rsid w:val="005F45F6"/>
    <w:rsid w:val="005F46D4"/>
    <w:rsid w:val="005F4A24"/>
    <w:rsid w:val="005F4D9C"/>
    <w:rsid w:val="005F5741"/>
    <w:rsid w:val="005F5B19"/>
    <w:rsid w:val="005F5C28"/>
    <w:rsid w:val="005F5F3D"/>
    <w:rsid w:val="005F649C"/>
    <w:rsid w:val="005F6DA4"/>
    <w:rsid w:val="005F7235"/>
    <w:rsid w:val="005F735E"/>
    <w:rsid w:val="005F7663"/>
    <w:rsid w:val="005F78D1"/>
    <w:rsid w:val="005F7C70"/>
    <w:rsid w:val="00600050"/>
    <w:rsid w:val="00600476"/>
    <w:rsid w:val="006004DE"/>
    <w:rsid w:val="006007A8"/>
    <w:rsid w:val="00600929"/>
    <w:rsid w:val="00600C21"/>
    <w:rsid w:val="00600CCD"/>
    <w:rsid w:val="0060120F"/>
    <w:rsid w:val="00601549"/>
    <w:rsid w:val="0060182D"/>
    <w:rsid w:val="00601CE1"/>
    <w:rsid w:val="006025AE"/>
    <w:rsid w:val="00602B9B"/>
    <w:rsid w:val="00602DEB"/>
    <w:rsid w:val="00602F7D"/>
    <w:rsid w:val="00602FDB"/>
    <w:rsid w:val="00604184"/>
    <w:rsid w:val="00604388"/>
    <w:rsid w:val="006044DE"/>
    <w:rsid w:val="006045A0"/>
    <w:rsid w:val="00604AFE"/>
    <w:rsid w:val="00604E52"/>
    <w:rsid w:val="00604E78"/>
    <w:rsid w:val="00605721"/>
    <w:rsid w:val="006059D0"/>
    <w:rsid w:val="00605A56"/>
    <w:rsid w:val="00605EC7"/>
    <w:rsid w:val="006062AE"/>
    <w:rsid w:val="006064B4"/>
    <w:rsid w:val="006065CD"/>
    <w:rsid w:val="006068F8"/>
    <w:rsid w:val="0060703C"/>
    <w:rsid w:val="00607057"/>
    <w:rsid w:val="006071A5"/>
    <w:rsid w:val="0060752A"/>
    <w:rsid w:val="00607697"/>
    <w:rsid w:val="00607CE6"/>
    <w:rsid w:val="0061015C"/>
    <w:rsid w:val="00610181"/>
    <w:rsid w:val="0061030D"/>
    <w:rsid w:val="00610646"/>
    <w:rsid w:val="00610664"/>
    <w:rsid w:val="006107DD"/>
    <w:rsid w:val="00610B50"/>
    <w:rsid w:val="00611687"/>
    <w:rsid w:val="00611937"/>
    <w:rsid w:val="00611DAE"/>
    <w:rsid w:val="00611DC9"/>
    <w:rsid w:val="00611E49"/>
    <w:rsid w:val="006122A9"/>
    <w:rsid w:val="0061267C"/>
    <w:rsid w:val="00612D2C"/>
    <w:rsid w:val="00612FB5"/>
    <w:rsid w:val="00613039"/>
    <w:rsid w:val="00613219"/>
    <w:rsid w:val="0061346F"/>
    <w:rsid w:val="00613562"/>
    <w:rsid w:val="00613AB4"/>
    <w:rsid w:val="00613B5B"/>
    <w:rsid w:val="00613D18"/>
    <w:rsid w:val="00613FBF"/>
    <w:rsid w:val="00613FC0"/>
    <w:rsid w:val="0061404D"/>
    <w:rsid w:val="0061440A"/>
    <w:rsid w:val="0061451B"/>
    <w:rsid w:val="0061469D"/>
    <w:rsid w:val="0061474C"/>
    <w:rsid w:val="0061485F"/>
    <w:rsid w:val="006150D0"/>
    <w:rsid w:val="006156A4"/>
    <w:rsid w:val="00615782"/>
    <w:rsid w:val="006157FC"/>
    <w:rsid w:val="00615917"/>
    <w:rsid w:val="00615B96"/>
    <w:rsid w:val="006166CF"/>
    <w:rsid w:val="00616A88"/>
    <w:rsid w:val="00616D47"/>
    <w:rsid w:val="00616EB9"/>
    <w:rsid w:val="00617189"/>
    <w:rsid w:val="006172E6"/>
    <w:rsid w:val="0061759D"/>
    <w:rsid w:val="00617742"/>
    <w:rsid w:val="0062010A"/>
    <w:rsid w:val="006203A3"/>
    <w:rsid w:val="00620744"/>
    <w:rsid w:val="00620A71"/>
    <w:rsid w:val="00620DE2"/>
    <w:rsid w:val="0062171E"/>
    <w:rsid w:val="00622593"/>
    <w:rsid w:val="006226BF"/>
    <w:rsid w:val="0062289F"/>
    <w:rsid w:val="00622EC8"/>
    <w:rsid w:val="006230C7"/>
    <w:rsid w:val="00623BDC"/>
    <w:rsid w:val="00624161"/>
    <w:rsid w:val="006242D5"/>
    <w:rsid w:val="006246B9"/>
    <w:rsid w:val="0062492F"/>
    <w:rsid w:val="00625665"/>
    <w:rsid w:val="006256D4"/>
    <w:rsid w:val="00625781"/>
    <w:rsid w:val="006258CB"/>
    <w:rsid w:val="006259BB"/>
    <w:rsid w:val="00626298"/>
    <w:rsid w:val="0062638B"/>
    <w:rsid w:val="00626464"/>
    <w:rsid w:val="00626731"/>
    <w:rsid w:val="00626B89"/>
    <w:rsid w:val="00626CF1"/>
    <w:rsid w:val="00626F2D"/>
    <w:rsid w:val="00627031"/>
    <w:rsid w:val="006270A4"/>
    <w:rsid w:val="00627109"/>
    <w:rsid w:val="006273A6"/>
    <w:rsid w:val="006273FB"/>
    <w:rsid w:val="00627535"/>
    <w:rsid w:val="0062774C"/>
    <w:rsid w:val="00627B4A"/>
    <w:rsid w:val="00627B90"/>
    <w:rsid w:val="00627C3C"/>
    <w:rsid w:val="00627C80"/>
    <w:rsid w:val="006301BE"/>
    <w:rsid w:val="006304F3"/>
    <w:rsid w:val="00630A1F"/>
    <w:rsid w:val="00630C2F"/>
    <w:rsid w:val="00632701"/>
    <w:rsid w:val="00632BA4"/>
    <w:rsid w:val="00632D7C"/>
    <w:rsid w:val="00632E34"/>
    <w:rsid w:val="006333E0"/>
    <w:rsid w:val="00633529"/>
    <w:rsid w:val="006338F0"/>
    <w:rsid w:val="00633EFB"/>
    <w:rsid w:val="00633FF4"/>
    <w:rsid w:val="0063404A"/>
    <w:rsid w:val="00634A79"/>
    <w:rsid w:val="00634F98"/>
    <w:rsid w:val="006357D8"/>
    <w:rsid w:val="00635C5F"/>
    <w:rsid w:val="00635CAD"/>
    <w:rsid w:val="00636069"/>
    <w:rsid w:val="006364DA"/>
    <w:rsid w:val="00636731"/>
    <w:rsid w:val="006367EE"/>
    <w:rsid w:val="00636D50"/>
    <w:rsid w:val="00636EC2"/>
    <w:rsid w:val="00637149"/>
    <w:rsid w:val="0063726F"/>
    <w:rsid w:val="00637524"/>
    <w:rsid w:val="0063796C"/>
    <w:rsid w:val="00637A16"/>
    <w:rsid w:val="00637C70"/>
    <w:rsid w:val="00637C80"/>
    <w:rsid w:val="006401AC"/>
    <w:rsid w:val="0064040E"/>
    <w:rsid w:val="00640796"/>
    <w:rsid w:val="006408DC"/>
    <w:rsid w:val="00640997"/>
    <w:rsid w:val="00640C6B"/>
    <w:rsid w:val="00640F0E"/>
    <w:rsid w:val="00641079"/>
    <w:rsid w:val="00641273"/>
    <w:rsid w:val="006419FC"/>
    <w:rsid w:val="00641A8D"/>
    <w:rsid w:val="00641A96"/>
    <w:rsid w:val="00641ABD"/>
    <w:rsid w:val="00642B58"/>
    <w:rsid w:val="00642FC7"/>
    <w:rsid w:val="006435F7"/>
    <w:rsid w:val="00643722"/>
    <w:rsid w:val="00643770"/>
    <w:rsid w:val="00643941"/>
    <w:rsid w:val="00643A45"/>
    <w:rsid w:val="00643FC0"/>
    <w:rsid w:val="00644118"/>
    <w:rsid w:val="006442C3"/>
    <w:rsid w:val="006446D7"/>
    <w:rsid w:val="00644B33"/>
    <w:rsid w:val="00644B35"/>
    <w:rsid w:val="00644BAD"/>
    <w:rsid w:val="006451D3"/>
    <w:rsid w:val="00645317"/>
    <w:rsid w:val="00645515"/>
    <w:rsid w:val="00645E50"/>
    <w:rsid w:val="00645F01"/>
    <w:rsid w:val="00646099"/>
    <w:rsid w:val="00646404"/>
    <w:rsid w:val="00646A90"/>
    <w:rsid w:val="00646B4C"/>
    <w:rsid w:val="006474ED"/>
    <w:rsid w:val="00647E55"/>
    <w:rsid w:val="00650D85"/>
    <w:rsid w:val="00650E12"/>
    <w:rsid w:val="00651095"/>
    <w:rsid w:val="006511D0"/>
    <w:rsid w:val="006511E8"/>
    <w:rsid w:val="00651666"/>
    <w:rsid w:val="00651673"/>
    <w:rsid w:val="006516B4"/>
    <w:rsid w:val="0065191D"/>
    <w:rsid w:val="006522F8"/>
    <w:rsid w:val="00652C6D"/>
    <w:rsid w:val="00653339"/>
    <w:rsid w:val="0065349E"/>
    <w:rsid w:val="0065350D"/>
    <w:rsid w:val="006536B1"/>
    <w:rsid w:val="00653A20"/>
    <w:rsid w:val="00653AEC"/>
    <w:rsid w:val="00653B6B"/>
    <w:rsid w:val="00653DF7"/>
    <w:rsid w:val="00653E0C"/>
    <w:rsid w:val="00654342"/>
    <w:rsid w:val="00654480"/>
    <w:rsid w:val="006553CC"/>
    <w:rsid w:val="0065544A"/>
    <w:rsid w:val="0065549E"/>
    <w:rsid w:val="0065569A"/>
    <w:rsid w:val="0065572F"/>
    <w:rsid w:val="00655E53"/>
    <w:rsid w:val="0065735D"/>
    <w:rsid w:val="00657650"/>
    <w:rsid w:val="0065784E"/>
    <w:rsid w:val="00660514"/>
    <w:rsid w:val="00660539"/>
    <w:rsid w:val="006609A7"/>
    <w:rsid w:val="00660A9E"/>
    <w:rsid w:val="00660E4F"/>
    <w:rsid w:val="00660FE5"/>
    <w:rsid w:val="00661A75"/>
    <w:rsid w:val="006625B3"/>
    <w:rsid w:val="0066290E"/>
    <w:rsid w:val="00662DC9"/>
    <w:rsid w:val="00663484"/>
    <w:rsid w:val="00663FBB"/>
    <w:rsid w:val="006640C7"/>
    <w:rsid w:val="00664344"/>
    <w:rsid w:val="0066447E"/>
    <w:rsid w:val="006644EA"/>
    <w:rsid w:val="006645D9"/>
    <w:rsid w:val="00664735"/>
    <w:rsid w:val="00664921"/>
    <w:rsid w:val="00664C61"/>
    <w:rsid w:val="00664FE9"/>
    <w:rsid w:val="00665130"/>
    <w:rsid w:val="006659FB"/>
    <w:rsid w:val="00665AE6"/>
    <w:rsid w:val="0066632C"/>
    <w:rsid w:val="006665FB"/>
    <w:rsid w:val="00666AD3"/>
    <w:rsid w:val="00666CA0"/>
    <w:rsid w:val="00666D73"/>
    <w:rsid w:val="00666DCF"/>
    <w:rsid w:val="00666F4F"/>
    <w:rsid w:val="00667850"/>
    <w:rsid w:val="006679C6"/>
    <w:rsid w:val="006679DC"/>
    <w:rsid w:val="0067045F"/>
    <w:rsid w:val="00670E6F"/>
    <w:rsid w:val="00671485"/>
    <w:rsid w:val="00671A04"/>
    <w:rsid w:val="00671AA2"/>
    <w:rsid w:val="00672419"/>
    <w:rsid w:val="006724D5"/>
    <w:rsid w:val="006725D3"/>
    <w:rsid w:val="006726A9"/>
    <w:rsid w:val="006726C8"/>
    <w:rsid w:val="00672D2A"/>
    <w:rsid w:val="00672D86"/>
    <w:rsid w:val="00672DE1"/>
    <w:rsid w:val="00672E44"/>
    <w:rsid w:val="00672F96"/>
    <w:rsid w:val="00673453"/>
    <w:rsid w:val="006735F0"/>
    <w:rsid w:val="00674068"/>
    <w:rsid w:val="006741C2"/>
    <w:rsid w:val="00674325"/>
    <w:rsid w:val="006744C6"/>
    <w:rsid w:val="00674D85"/>
    <w:rsid w:val="006750E2"/>
    <w:rsid w:val="00675198"/>
    <w:rsid w:val="00675202"/>
    <w:rsid w:val="00675250"/>
    <w:rsid w:val="0067592B"/>
    <w:rsid w:val="00675ABD"/>
    <w:rsid w:val="00675F7C"/>
    <w:rsid w:val="0067647D"/>
    <w:rsid w:val="00676BB3"/>
    <w:rsid w:val="00676D16"/>
    <w:rsid w:val="00676FE7"/>
    <w:rsid w:val="0067740F"/>
    <w:rsid w:val="006775E2"/>
    <w:rsid w:val="00677DE4"/>
    <w:rsid w:val="00680046"/>
    <w:rsid w:val="00680175"/>
    <w:rsid w:val="00680676"/>
    <w:rsid w:val="0068086D"/>
    <w:rsid w:val="00680EBE"/>
    <w:rsid w:val="0068130B"/>
    <w:rsid w:val="00681AE0"/>
    <w:rsid w:val="00681BEC"/>
    <w:rsid w:val="00681CB6"/>
    <w:rsid w:val="00681DC3"/>
    <w:rsid w:val="00681EC8"/>
    <w:rsid w:val="0068236F"/>
    <w:rsid w:val="00682687"/>
    <w:rsid w:val="00682D25"/>
    <w:rsid w:val="0068347D"/>
    <w:rsid w:val="0068393F"/>
    <w:rsid w:val="00683C1B"/>
    <w:rsid w:val="00683D00"/>
    <w:rsid w:val="00684702"/>
    <w:rsid w:val="0068472C"/>
    <w:rsid w:val="0068492D"/>
    <w:rsid w:val="00684CE6"/>
    <w:rsid w:val="0068558E"/>
    <w:rsid w:val="00685720"/>
    <w:rsid w:val="00685DC3"/>
    <w:rsid w:val="0068603F"/>
    <w:rsid w:val="0068604A"/>
    <w:rsid w:val="006862A2"/>
    <w:rsid w:val="006862A8"/>
    <w:rsid w:val="00686388"/>
    <w:rsid w:val="00686920"/>
    <w:rsid w:val="00686A0A"/>
    <w:rsid w:val="00686B25"/>
    <w:rsid w:val="00686B77"/>
    <w:rsid w:val="00686BBA"/>
    <w:rsid w:val="00686C98"/>
    <w:rsid w:val="006873A7"/>
    <w:rsid w:val="00687661"/>
    <w:rsid w:val="006878A7"/>
    <w:rsid w:val="00687B78"/>
    <w:rsid w:val="00687C8D"/>
    <w:rsid w:val="00690066"/>
    <w:rsid w:val="00690078"/>
    <w:rsid w:val="006901A3"/>
    <w:rsid w:val="006906B4"/>
    <w:rsid w:val="00690B90"/>
    <w:rsid w:val="0069101F"/>
    <w:rsid w:val="006910FD"/>
    <w:rsid w:val="00691297"/>
    <w:rsid w:val="006912C6"/>
    <w:rsid w:val="0069156F"/>
    <w:rsid w:val="00691F10"/>
    <w:rsid w:val="006924C9"/>
    <w:rsid w:val="00692923"/>
    <w:rsid w:val="00692D38"/>
    <w:rsid w:val="00692EFF"/>
    <w:rsid w:val="00693188"/>
    <w:rsid w:val="006932D3"/>
    <w:rsid w:val="006939AC"/>
    <w:rsid w:val="00693A56"/>
    <w:rsid w:val="00693A95"/>
    <w:rsid w:val="00693B01"/>
    <w:rsid w:val="00693D6C"/>
    <w:rsid w:val="00693F1C"/>
    <w:rsid w:val="00694382"/>
    <w:rsid w:val="006945C6"/>
    <w:rsid w:val="0069464C"/>
    <w:rsid w:val="006946DF"/>
    <w:rsid w:val="0069474A"/>
    <w:rsid w:val="00694BB9"/>
    <w:rsid w:val="00694C5E"/>
    <w:rsid w:val="00694F68"/>
    <w:rsid w:val="006953B0"/>
    <w:rsid w:val="006953BF"/>
    <w:rsid w:val="0069568D"/>
    <w:rsid w:val="006956A2"/>
    <w:rsid w:val="00695A63"/>
    <w:rsid w:val="00695DC0"/>
    <w:rsid w:val="00695E90"/>
    <w:rsid w:val="0069601F"/>
    <w:rsid w:val="006963FB"/>
    <w:rsid w:val="006969BC"/>
    <w:rsid w:val="00696AC2"/>
    <w:rsid w:val="00696B1E"/>
    <w:rsid w:val="00696D15"/>
    <w:rsid w:val="00697325"/>
    <w:rsid w:val="006976B9"/>
    <w:rsid w:val="00697A86"/>
    <w:rsid w:val="00697B1F"/>
    <w:rsid w:val="006A1575"/>
    <w:rsid w:val="006A2076"/>
    <w:rsid w:val="006A291A"/>
    <w:rsid w:val="006A2A64"/>
    <w:rsid w:val="006A2E4B"/>
    <w:rsid w:val="006A3365"/>
    <w:rsid w:val="006A375C"/>
    <w:rsid w:val="006A38DC"/>
    <w:rsid w:val="006A3BE7"/>
    <w:rsid w:val="006A3CAB"/>
    <w:rsid w:val="006A3E30"/>
    <w:rsid w:val="006A42F7"/>
    <w:rsid w:val="006A4376"/>
    <w:rsid w:val="006A479F"/>
    <w:rsid w:val="006A4C01"/>
    <w:rsid w:val="006A4CC8"/>
    <w:rsid w:val="006A4F17"/>
    <w:rsid w:val="006A4FFA"/>
    <w:rsid w:val="006A5140"/>
    <w:rsid w:val="006A5412"/>
    <w:rsid w:val="006A55AD"/>
    <w:rsid w:val="006A5694"/>
    <w:rsid w:val="006A59F4"/>
    <w:rsid w:val="006A5E95"/>
    <w:rsid w:val="006A6588"/>
    <w:rsid w:val="006A68BB"/>
    <w:rsid w:val="006A6F94"/>
    <w:rsid w:val="006A705C"/>
    <w:rsid w:val="006A7688"/>
    <w:rsid w:val="006A7834"/>
    <w:rsid w:val="006A7994"/>
    <w:rsid w:val="006A7E8A"/>
    <w:rsid w:val="006A7FBB"/>
    <w:rsid w:val="006B005D"/>
    <w:rsid w:val="006B0826"/>
    <w:rsid w:val="006B0CCA"/>
    <w:rsid w:val="006B1489"/>
    <w:rsid w:val="006B1895"/>
    <w:rsid w:val="006B199D"/>
    <w:rsid w:val="006B1A24"/>
    <w:rsid w:val="006B1BE4"/>
    <w:rsid w:val="006B1F34"/>
    <w:rsid w:val="006B2054"/>
    <w:rsid w:val="006B2311"/>
    <w:rsid w:val="006B23AB"/>
    <w:rsid w:val="006B24D6"/>
    <w:rsid w:val="006B39AF"/>
    <w:rsid w:val="006B39E7"/>
    <w:rsid w:val="006B40BA"/>
    <w:rsid w:val="006B42D9"/>
    <w:rsid w:val="006B4526"/>
    <w:rsid w:val="006B47EE"/>
    <w:rsid w:val="006B4A9D"/>
    <w:rsid w:val="006B4BBD"/>
    <w:rsid w:val="006B5153"/>
    <w:rsid w:val="006B53F4"/>
    <w:rsid w:val="006B5976"/>
    <w:rsid w:val="006B5B2E"/>
    <w:rsid w:val="006B5DBE"/>
    <w:rsid w:val="006B64FE"/>
    <w:rsid w:val="006B653D"/>
    <w:rsid w:val="006B6584"/>
    <w:rsid w:val="006B6827"/>
    <w:rsid w:val="006B6ABA"/>
    <w:rsid w:val="006B6B68"/>
    <w:rsid w:val="006B6BF1"/>
    <w:rsid w:val="006B6CE6"/>
    <w:rsid w:val="006B6D59"/>
    <w:rsid w:val="006B6DD4"/>
    <w:rsid w:val="006B6EFA"/>
    <w:rsid w:val="006B6F06"/>
    <w:rsid w:val="006B725B"/>
    <w:rsid w:val="006B78A5"/>
    <w:rsid w:val="006B7975"/>
    <w:rsid w:val="006B7E85"/>
    <w:rsid w:val="006C0342"/>
    <w:rsid w:val="006C04A8"/>
    <w:rsid w:val="006C04B6"/>
    <w:rsid w:val="006C0564"/>
    <w:rsid w:val="006C075E"/>
    <w:rsid w:val="006C09FF"/>
    <w:rsid w:val="006C0E9A"/>
    <w:rsid w:val="006C125C"/>
    <w:rsid w:val="006C139F"/>
    <w:rsid w:val="006C1A7A"/>
    <w:rsid w:val="006C1D21"/>
    <w:rsid w:val="006C1E6B"/>
    <w:rsid w:val="006C2384"/>
    <w:rsid w:val="006C264C"/>
    <w:rsid w:val="006C272F"/>
    <w:rsid w:val="006C27C7"/>
    <w:rsid w:val="006C2990"/>
    <w:rsid w:val="006C3C00"/>
    <w:rsid w:val="006C4152"/>
    <w:rsid w:val="006C498F"/>
    <w:rsid w:val="006C49C5"/>
    <w:rsid w:val="006C4DDF"/>
    <w:rsid w:val="006C5F42"/>
    <w:rsid w:val="006C5F4C"/>
    <w:rsid w:val="006C608E"/>
    <w:rsid w:val="006C620D"/>
    <w:rsid w:val="006C6226"/>
    <w:rsid w:val="006C634E"/>
    <w:rsid w:val="006C67BF"/>
    <w:rsid w:val="006C6A12"/>
    <w:rsid w:val="006C6E57"/>
    <w:rsid w:val="006C71CB"/>
    <w:rsid w:val="006C7269"/>
    <w:rsid w:val="006C76A3"/>
    <w:rsid w:val="006C7759"/>
    <w:rsid w:val="006D0349"/>
    <w:rsid w:val="006D040C"/>
    <w:rsid w:val="006D052B"/>
    <w:rsid w:val="006D0569"/>
    <w:rsid w:val="006D0697"/>
    <w:rsid w:val="006D0B91"/>
    <w:rsid w:val="006D0C09"/>
    <w:rsid w:val="006D0CA0"/>
    <w:rsid w:val="006D0D23"/>
    <w:rsid w:val="006D104D"/>
    <w:rsid w:val="006D1944"/>
    <w:rsid w:val="006D1C31"/>
    <w:rsid w:val="006D1D34"/>
    <w:rsid w:val="006D1E4F"/>
    <w:rsid w:val="006D24C8"/>
    <w:rsid w:val="006D2D64"/>
    <w:rsid w:val="006D37BA"/>
    <w:rsid w:val="006D389A"/>
    <w:rsid w:val="006D3AEB"/>
    <w:rsid w:val="006D3ED9"/>
    <w:rsid w:val="006D4722"/>
    <w:rsid w:val="006D50F0"/>
    <w:rsid w:val="006D55A7"/>
    <w:rsid w:val="006D5BE7"/>
    <w:rsid w:val="006D659C"/>
    <w:rsid w:val="006D67D1"/>
    <w:rsid w:val="006D6970"/>
    <w:rsid w:val="006D6B94"/>
    <w:rsid w:val="006D6CDC"/>
    <w:rsid w:val="006D7389"/>
    <w:rsid w:val="006D7A24"/>
    <w:rsid w:val="006D7CBD"/>
    <w:rsid w:val="006D7D0E"/>
    <w:rsid w:val="006E0068"/>
    <w:rsid w:val="006E03CD"/>
    <w:rsid w:val="006E05B0"/>
    <w:rsid w:val="006E09C1"/>
    <w:rsid w:val="006E0AB6"/>
    <w:rsid w:val="006E0B7A"/>
    <w:rsid w:val="006E0C18"/>
    <w:rsid w:val="006E0C87"/>
    <w:rsid w:val="006E0CC9"/>
    <w:rsid w:val="006E0D9A"/>
    <w:rsid w:val="006E14A0"/>
    <w:rsid w:val="006E1AC9"/>
    <w:rsid w:val="006E2A1E"/>
    <w:rsid w:val="006E2C25"/>
    <w:rsid w:val="006E2D9E"/>
    <w:rsid w:val="006E2FB1"/>
    <w:rsid w:val="006E30BA"/>
    <w:rsid w:val="006E3506"/>
    <w:rsid w:val="006E3C10"/>
    <w:rsid w:val="006E3E0D"/>
    <w:rsid w:val="006E3E64"/>
    <w:rsid w:val="006E4177"/>
    <w:rsid w:val="006E4714"/>
    <w:rsid w:val="006E4873"/>
    <w:rsid w:val="006E4D08"/>
    <w:rsid w:val="006E4EF9"/>
    <w:rsid w:val="006E5384"/>
    <w:rsid w:val="006E559A"/>
    <w:rsid w:val="006E56C1"/>
    <w:rsid w:val="006E5A7D"/>
    <w:rsid w:val="006E5F5D"/>
    <w:rsid w:val="006E638B"/>
    <w:rsid w:val="006E6784"/>
    <w:rsid w:val="006E69AF"/>
    <w:rsid w:val="006E6B9D"/>
    <w:rsid w:val="006E6C5C"/>
    <w:rsid w:val="006E71E9"/>
    <w:rsid w:val="006E7EC2"/>
    <w:rsid w:val="006E7F9A"/>
    <w:rsid w:val="006F0713"/>
    <w:rsid w:val="006F09C3"/>
    <w:rsid w:val="006F0BB4"/>
    <w:rsid w:val="006F0C27"/>
    <w:rsid w:val="006F0E5B"/>
    <w:rsid w:val="006F1913"/>
    <w:rsid w:val="006F191C"/>
    <w:rsid w:val="006F1B60"/>
    <w:rsid w:val="006F1E72"/>
    <w:rsid w:val="006F2431"/>
    <w:rsid w:val="006F24CE"/>
    <w:rsid w:val="006F2591"/>
    <w:rsid w:val="006F2A0E"/>
    <w:rsid w:val="006F2B03"/>
    <w:rsid w:val="006F2B66"/>
    <w:rsid w:val="006F3224"/>
    <w:rsid w:val="006F435C"/>
    <w:rsid w:val="006F4C7D"/>
    <w:rsid w:val="006F4D58"/>
    <w:rsid w:val="006F4F9E"/>
    <w:rsid w:val="006F5069"/>
    <w:rsid w:val="006F561E"/>
    <w:rsid w:val="006F5714"/>
    <w:rsid w:val="006F5FA7"/>
    <w:rsid w:val="006F612D"/>
    <w:rsid w:val="006F6241"/>
    <w:rsid w:val="006F65E9"/>
    <w:rsid w:val="006F660D"/>
    <w:rsid w:val="006F69FB"/>
    <w:rsid w:val="006F6B6F"/>
    <w:rsid w:val="006F6DA7"/>
    <w:rsid w:val="006F705B"/>
    <w:rsid w:val="006F7428"/>
    <w:rsid w:val="006F787E"/>
    <w:rsid w:val="0070085C"/>
    <w:rsid w:val="00700875"/>
    <w:rsid w:val="00700C38"/>
    <w:rsid w:val="00700F09"/>
    <w:rsid w:val="00700F36"/>
    <w:rsid w:val="00700F7E"/>
    <w:rsid w:val="0070124A"/>
    <w:rsid w:val="007013CF"/>
    <w:rsid w:val="00701510"/>
    <w:rsid w:val="007018B4"/>
    <w:rsid w:val="00701E9B"/>
    <w:rsid w:val="007020BD"/>
    <w:rsid w:val="00702223"/>
    <w:rsid w:val="0070235F"/>
    <w:rsid w:val="00702690"/>
    <w:rsid w:val="00702B25"/>
    <w:rsid w:val="00702D9C"/>
    <w:rsid w:val="00702F4F"/>
    <w:rsid w:val="0070355B"/>
    <w:rsid w:val="0070357D"/>
    <w:rsid w:val="007038A3"/>
    <w:rsid w:val="007038B5"/>
    <w:rsid w:val="00703CE4"/>
    <w:rsid w:val="00704054"/>
    <w:rsid w:val="0070414B"/>
    <w:rsid w:val="00704513"/>
    <w:rsid w:val="0070451B"/>
    <w:rsid w:val="0070456F"/>
    <w:rsid w:val="00704599"/>
    <w:rsid w:val="00704847"/>
    <w:rsid w:val="0070485F"/>
    <w:rsid w:val="007048D4"/>
    <w:rsid w:val="007049D7"/>
    <w:rsid w:val="00704C4E"/>
    <w:rsid w:val="00704D50"/>
    <w:rsid w:val="00704EB1"/>
    <w:rsid w:val="00705134"/>
    <w:rsid w:val="007054E5"/>
    <w:rsid w:val="007058A8"/>
    <w:rsid w:val="0070593C"/>
    <w:rsid w:val="00706443"/>
    <w:rsid w:val="007065DA"/>
    <w:rsid w:val="0070664F"/>
    <w:rsid w:val="00706805"/>
    <w:rsid w:val="00706A47"/>
    <w:rsid w:val="00706D93"/>
    <w:rsid w:val="00706EC2"/>
    <w:rsid w:val="00706F49"/>
    <w:rsid w:val="00706FFE"/>
    <w:rsid w:val="007071E0"/>
    <w:rsid w:val="007072C8"/>
    <w:rsid w:val="007073C0"/>
    <w:rsid w:val="0070773D"/>
    <w:rsid w:val="0070789D"/>
    <w:rsid w:val="00707A7E"/>
    <w:rsid w:val="00707C43"/>
    <w:rsid w:val="00707C4D"/>
    <w:rsid w:val="00707DBC"/>
    <w:rsid w:val="00707E16"/>
    <w:rsid w:val="00710040"/>
    <w:rsid w:val="0071032D"/>
    <w:rsid w:val="007104CB"/>
    <w:rsid w:val="00710609"/>
    <w:rsid w:val="0071076E"/>
    <w:rsid w:val="007107B8"/>
    <w:rsid w:val="00710F36"/>
    <w:rsid w:val="00711253"/>
    <w:rsid w:val="00711657"/>
    <w:rsid w:val="0071170A"/>
    <w:rsid w:val="007119B5"/>
    <w:rsid w:val="00711B79"/>
    <w:rsid w:val="00711BC1"/>
    <w:rsid w:val="00711D28"/>
    <w:rsid w:val="007122FF"/>
    <w:rsid w:val="00712525"/>
    <w:rsid w:val="0071257B"/>
    <w:rsid w:val="00712672"/>
    <w:rsid w:val="00712C1D"/>
    <w:rsid w:val="00712EE5"/>
    <w:rsid w:val="0071327F"/>
    <w:rsid w:val="00713280"/>
    <w:rsid w:val="007139CD"/>
    <w:rsid w:val="00713DA4"/>
    <w:rsid w:val="00713EF9"/>
    <w:rsid w:val="00714008"/>
    <w:rsid w:val="0071430A"/>
    <w:rsid w:val="00714363"/>
    <w:rsid w:val="00714580"/>
    <w:rsid w:val="00714671"/>
    <w:rsid w:val="007147A9"/>
    <w:rsid w:val="007149A3"/>
    <w:rsid w:val="00714C0D"/>
    <w:rsid w:val="00714EFA"/>
    <w:rsid w:val="007157CE"/>
    <w:rsid w:val="00715CA3"/>
    <w:rsid w:val="00715D47"/>
    <w:rsid w:val="007168F0"/>
    <w:rsid w:val="00716D9C"/>
    <w:rsid w:val="00716EAA"/>
    <w:rsid w:val="0071705D"/>
    <w:rsid w:val="0071715D"/>
    <w:rsid w:val="007171BF"/>
    <w:rsid w:val="00717554"/>
    <w:rsid w:val="00717A94"/>
    <w:rsid w:val="00717A97"/>
    <w:rsid w:val="00717B5C"/>
    <w:rsid w:val="00717F8B"/>
    <w:rsid w:val="00720003"/>
    <w:rsid w:val="00720743"/>
    <w:rsid w:val="00720CA9"/>
    <w:rsid w:val="00720CBF"/>
    <w:rsid w:val="00720E77"/>
    <w:rsid w:val="00721403"/>
    <w:rsid w:val="0072144B"/>
    <w:rsid w:val="00721A4A"/>
    <w:rsid w:val="00721DFD"/>
    <w:rsid w:val="007222AF"/>
    <w:rsid w:val="007223B8"/>
    <w:rsid w:val="00722426"/>
    <w:rsid w:val="007224B2"/>
    <w:rsid w:val="007226B3"/>
    <w:rsid w:val="007226D6"/>
    <w:rsid w:val="007227DB"/>
    <w:rsid w:val="007229CC"/>
    <w:rsid w:val="00722AB0"/>
    <w:rsid w:val="00722B7D"/>
    <w:rsid w:val="00722C55"/>
    <w:rsid w:val="007231A1"/>
    <w:rsid w:val="0072418A"/>
    <w:rsid w:val="007246B0"/>
    <w:rsid w:val="00724E73"/>
    <w:rsid w:val="007250F3"/>
    <w:rsid w:val="007252B5"/>
    <w:rsid w:val="00725430"/>
    <w:rsid w:val="0072581B"/>
    <w:rsid w:val="00725918"/>
    <w:rsid w:val="007259C2"/>
    <w:rsid w:val="00725BBA"/>
    <w:rsid w:val="00726188"/>
    <w:rsid w:val="007263B9"/>
    <w:rsid w:val="007263EC"/>
    <w:rsid w:val="007269C2"/>
    <w:rsid w:val="00726B23"/>
    <w:rsid w:val="00727030"/>
    <w:rsid w:val="00727240"/>
    <w:rsid w:val="00727552"/>
    <w:rsid w:val="00727785"/>
    <w:rsid w:val="00730107"/>
    <w:rsid w:val="0073041D"/>
    <w:rsid w:val="007304E1"/>
    <w:rsid w:val="00730687"/>
    <w:rsid w:val="007306EB"/>
    <w:rsid w:val="00730D0D"/>
    <w:rsid w:val="00730DB9"/>
    <w:rsid w:val="00730E0C"/>
    <w:rsid w:val="00730E8A"/>
    <w:rsid w:val="007314F0"/>
    <w:rsid w:val="0073165A"/>
    <w:rsid w:val="00731745"/>
    <w:rsid w:val="007318FD"/>
    <w:rsid w:val="00731B41"/>
    <w:rsid w:val="00731F55"/>
    <w:rsid w:val="007320E0"/>
    <w:rsid w:val="007322A4"/>
    <w:rsid w:val="00732503"/>
    <w:rsid w:val="00732646"/>
    <w:rsid w:val="00732D75"/>
    <w:rsid w:val="00733285"/>
    <w:rsid w:val="007332D9"/>
    <w:rsid w:val="00733644"/>
    <w:rsid w:val="00733DBF"/>
    <w:rsid w:val="00734336"/>
    <w:rsid w:val="00734359"/>
    <w:rsid w:val="00734536"/>
    <w:rsid w:val="00734A6C"/>
    <w:rsid w:val="00734BD9"/>
    <w:rsid w:val="00734C52"/>
    <w:rsid w:val="0073542F"/>
    <w:rsid w:val="00735554"/>
    <w:rsid w:val="00735BD3"/>
    <w:rsid w:val="00735F11"/>
    <w:rsid w:val="007364FC"/>
    <w:rsid w:val="0073650F"/>
    <w:rsid w:val="00736855"/>
    <w:rsid w:val="00736C1A"/>
    <w:rsid w:val="007370AF"/>
    <w:rsid w:val="00737157"/>
    <w:rsid w:val="00737470"/>
    <w:rsid w:val="007404ED"/>
    <w:rsid w:val="00740690"/>
    <w:rsid w:val="00740C34"/>
    <w:rsid w:val="00741074"/>
    <w:rsid w:val="007413F9"/>
    <w:rsid w:val="007416D2"/>
    <w:rsid w:val="0074182C"/>
    <w:rsid w:val="0074195E"/>
    <w:rsid w:val="0074199E"/>
    <w:rsid w:val="00741EFD"/>
    <w:rsid w:val="007421DF"/>
    <w:rsid w:val="007424F2"/>
    <w:rsid w:val="00742661"/>
    <w:rsid w:val="00742E8E"/>
    <w:rsid w:val="007433D1"/>
    <w:rsid w:val="0074374A"/>
    <w:rsid w:val="00743E6B"/>
    <w:rsid w:val="0074425A"/>
    <w:rsid w:val="00744729"/>
    <w:rsid w:val="00744A56"/>
    <w:rsid w:val="00744B2B"/>
    <w:rsid w:val="00744DB9"/>
    <w:rsid w:val="007459F0"/>
    <w:rsid w:val="00745EF0"/>
    <w:rsid w:val="007465D0"/>
    <w:rsid w:val="007465E3"/>
    <w:rsid w:val="00746639"/>
    <w:rsid w:val="007466B8"/>
    <w:rsid w:val="00746D64"/>
    <w:rsid w:val="00746DE9"/>
    <w:rsid w:val="007478FA"/>
    <w:rsid w:val="00747944"/>
    <w:rsid w:val="00747A5C"/>
    <w:rsid w:val="00747C7A"/>
    <w:rsid w:val="00747E52"/>
    <w:rsid w:val="00747F9A"/>
    <w:rsid w:val="0075006F"/>
    <w:rsid w:val="00750B93"/>
    <w:rsid w:val="00750F39"/>
    <w:rsid w:val="00751030"/>
    <w:rsid w:val="007514E6"/>
    <w:rsid w:val="00751764"/>
    <w:rsid w:val="00751C98"/>
    <w:rsid w:val="007520A9"/>
    <w:rsid w:val="00752107"/>
    <w:rsid w:val="0075285B"/>
    <w:rsid w:val="00752C8E"/>
    <w:rsid w:val="00752FDC"/>
    <w:rsid w:val="007532CF"/>
    <w:rsid w:val="0075333C"/>
    <w:rsid w:val="0075335C"/>
    <w:rsid w:val="007538F8"/>
    <w:rsid w:val="007539D7"/>
    <w:rsid w:val="007544AC"/>
    <w:rsid w:val="00754514"/>
    <w:rsid w:val="00754900"/>
    <w:rsid w:val="00754CC8"/>
    <w:rsid w:val="00754D25"/>
    <w:rsid w:val="0075508C"/>
    <w:rsid w:val="00755865"/>
    <w:rsid w:val="00755889"/>
    <w:rsid w:val="00755B12"/>
    <w:rsid w:val="00755BDB"/>
    <w:rsid w:val="00756049"/>
    <w:rsid w:val="007560B6"/>
    <w:rsid w:val="00756874"/>
    <w:rsid w:val="00756C3D"/>
    <w:rsid w:val="00757148"/>
    <w:rsid w:val="00757166"/>
    <w:rsid w:val="00757A06"/>
    <w:rsid w:val="00757BF6"/>
    <w:rsid w:val="00757E5D"/>
    <w:rsid w:val="00757F42"/>
    <w:rsid w:val="007606E1"/>
    <w:rsid w:val="007615B6"/>
    <w:rsid w:val="007615B9"/>
    <w:rsid w:val="00761C0D"/>
    <w:rsid w:val="00761DF1"/>
    <w:rsid w:val="00761EA7"/>
    <w:rsid w:val="0076202C"/>
    <w:rsid w:val="00762056"/>
    <w:rsid w:val="0076225B"/>
    <w:rsid w:val="007622A5"/>
    <w:rsid w:val="007624B9"/>
    <w:rsid w:val="007624C2"/>
    <w:rsid w:val="00762656"/>
    <w:rsid w:val="00762D46"/>
    <w:rsid w:val="0076327B"/>
    <w:rsid w:val="00763290"/>
    <w:rsid w:val="007633DC"/>
    <w:rsid w:val="007638A6"/>
    <w:rsid w:val="00763906"/>
    <w:rsid w:val="00763A9A"/>
    <w:rsid w:val="00763BF9"/>
    <w:rsid w:val="00763CED"/>
    <w:rsid w:val="007640FE"/>
    <w:rsid w:val="0076425E"/>
    <w:rsid w:val="0076449F"/>
    <w:rsid w:val="00764514"/>
    <w:rsid w:val="0076469E"/>
    <w:rsid w:val="0076498A"/>
    <w:rsid w:val="00764DCE"/>
    <w:rsid w:val="0076507C"/>
    <w:rsid w:val="0076521B"/>
    <w:rsid w:val="00765B07"/>
    <w:rsid w:val="00766136"/>
    <w:rsid w:val="0076669A"/>
    <w:rsid w:val="00766C97"/>
    <w:rsid w:val="00766CC9"/>
    <w:rsid w:val="00766D6E"/>
    <w:rsid w:val="00766DA6"/>
    <w:rsid w:val="00766F43"/>
    <w:rsid w:val="00770288"/>
    <w:rsid w:val="00770556"/>
    <w:rsid w:val="0077072D"/>
    <w:rsid w:val="00770A27"/>
    <w:rsid w:val="00770BA4"/>
    <w:rsid w:val="00770EDA"/>
    <w:rsid w:val="00771751"/>
    <w:rsid w:val="007718F6"/>
    <w:rsid w:val="0077197F"/>
    <w:rsid w:val="00771A85"/>
    <w:rsid w:val="00771AF2"/>
    <w:rsid w:val="00771EC0"/>
    <w:rsid w:val="0077229D"/>
    <w:rsid w:val="00772308"/>
    <w:rsid w:val="0077248E"/>
    <w:rsid w:val="00772502"/>
    <w:rsid w:val="00772D1A"/>
    <w:rsid w:val="007731BE"/>
    <w:rsid w:val="0077352A"/>
    <w:rsid w:val="007748B9"/>
    <w:rsid w:val="00774A6C"/>
    <w:rsid w:val="00774F1C"/>
    <w:rsid w:val="00775363"/>
    <w:rsid w:val="007753BE"/>
    <w:rsid w:val="00775870"/>
    <w:rsid w:val="00775A65"/>
    <w:rsid w:val="00775D60"/>
    <w:rsid w:val="007763D0"/>
    <w:rsid w:val="007765C7"/>
    <w:rsid w:val="007766A7"/>
    <w:rsid w:val="007766DF"/>
    <w:rsid w:val="0077676B"/>
    <w:rsid w:val="00776ACE"/>
    <w:rsid w:val="00776ADE"/>
    <w:rsid w:val="00776B93"/>
    <w:rsid w:val="00776F93"/>
    <w:rsid w:val="00777B02"/>
    <w:rsid w:val="00780A32"/>
    <w:rsid w:val="00780BFE"/>
    <w:rsid w:val="00781474"/>
    <w:rsid w:val="00781A25"/>
    <w:rsid w:val="00781C83"/>
    <w:rsid w:val="00782348"/>
    <w:rsid w:val="0078237F"/>
    <w:rsid w:val="00782D23"/>
    <w:rsid w:val="0078361F"/>
    <w:rsid w:val="0078375A"/>
    <w:rsid w:val="007839B2"/>
    <w:rsid w:val="00783B05"/>
    <w:rsid w:val="00783C22"/>
    <w:rsid w:val="00783F4E"/>
    <w:rsid w:val="00784541"/>
    <w:rsid w:val="007848D1"/>
    <w:rsid w:val="007848F6"/>
    <w:rsid w:val="00784960"/>
    <w:rsid w:val="0078550B"/>
    <w:rsid w:val="0078551D"/>
    <w:rsid w:val="0078586F"/>
    <w:rsid w:val="00785B07"/>
    <w:rsid w:val="00785EBB"/>
    <w:rsid w:val="007865F4"/>
    <w:rsid w:val="007868C5"/>
    <w:rsid w:val="00786A67"/>
    <w:rsid w:val="00786D93"/>
    <w:rsid w:val="007874E5"/>
    <w:rsid w:val="00787776"/>
    <w:rsid w:val="00787A6B"/>
    <w:rsid w:val="00787B94"/>
    <w:rsid w:val="00787D5C"/>
    <w:rsid w:val="00787FE0"/>
    <w:rsid w:val="007903B7"/>
    <w:rsid w:val="00790BCC"/>
    <w:rsid w:val="00790D0E"/>
    <w:rsid w:val="0079138B"/>
    <w:rsid w:val="007918DB"/>
    <w:rsid w:val="00791ED8"/>
    <w:rsid w:val="007920A4"/>
    <w:rsid w:val="0079246E"/>
    <w:rsid w:val="007924B2"/>
    <w:rsid w:val="007929AE"/>
    <w:rsid w:val="00792AE0"/>
    <w:rsid w:val="00792FD6"/>
    <w:rsid w:val="0079314B"/>
    <w:rsid w:val="00793226"/>
    <w:rsid w:val="00793266"/>
    <w:rsid w:val="00793B10"/>
    <w:rsid w:val="00793D26"/>
    <w:rsid w:val="0079421B"/>
    <w:rsid w:val="00794364"/>
    <w:rsid w:val="00794AEF"/>
    <w:rsid w:val="00794B95"/>
    <w:rsid w:val="00794E6D"/>
    <w:rsid w:val="00794F34"/>
    <w:rsid w:val="007952EC"/>
    <w:rsid w:val="00795950"/>
    <w:rsid w:val="00795953"/>
    <w:rsid w:val="00795DFC"/>
    <w:rsid w:val="00795F37"/>
    <w:rsid w:val="0079657C"/>
    <w:rsid w:val="007966B1"/>
    <w:rsid w:val="00796F06"/>
    <w:rsid w:val="007970A0"/>
    <w:rsid w:val="007972FE"/>
    <w:rsid w:val="007973F3"/>
    <w:rsid w:val="00797905"/>
    <w:rsid w:val="00797940"/>
    <w:rsid w:val="0079796A"/>
    <w:rsid w:val="00797D53"/>
    <w:rsid w:val="00797D5A"/>
    <w:rsid w:val="007A05B7"/>
    <w:rsid w:val="007A0753"/>
    <w:rsid w:val="007A09B6"/>
    <w:rsid w:val="007A0A53"/>
    <w:rsid w:val="007A0A7D"/>
    <w:rsid w:val="007A0BD5"/>
    <w:rsid w:val="007A0C83"/>
    <w:rsid w:val="007A0F10"/>
    <w:rsid w:val="007A0F11"/>
    <w:rsid w:val="007A1C66"/>
    <w:rsid w:val="007A22AD"/>
    <w:rsid w:val="007A22EA"/>
    <w:rsid w:val="007A25B7"/>
    <w:rsid w:val="007A2C6F"/>
    <w:rsid w:val="007A2D92"/>
    <w:rsid w:val="007A3188"/>
    <w:rsid w:val="007A33D3"/>
    <w:rsid w:val="007A362B"/>
    <w:rsid w:val="007A3671"/>
    <w:rsid w:val="007A3BC8"/>
    <w:rsid w:val="007A3EC6"/>
    <w:rsid w:val="007A41DF"/>
    <w:rsid w:val="007A42AB"/>
    <w:rsid w:val="007A43FF"/>
    <w:rsid w:val="007A49B9"/>
    <w:rsid w:val="007A4FAD"/>
    <w:rsid w:val="007A4FFC"/>
    <w:rsid w:val="007A5555"/>
    <w:rsid w:val="007A57AD"/>
    <w:rsid w:val="007A5B2D"/>
    <w:rsid w:val="007A5B57"/>
    <w:rsid w:val="007A5D84"/>
    <w:rsid w:val="007A615B"/>
    <w:rsid w:val="007A639A"/>
    <w:rsid w:val="007A65BA"/>
    <w:rsid w:val="007A6631"/>
    <w:rsid w:val="007A670F"/>
    <w:rsid w:val="007A6EC8"/>
    <w:rsid w:val="007A702A"/>
    <w:rsid w:val="007A781E"/>
    <w:rsid w:val="007A7920"/>
    <w:rsid w:val="007B0623"/>
    <w:rsid w:val="007B0C3B"/>
    <w:rsid w:val="007B0D16"/>
    <w:rsid w:val="007B0D42"/>
    <w:rsid w:val="007B0D9E"/>
    <w:rsid w:val="007B0F49"/>
    <w:rsid w:val="007B128C"/>
    <w:rsid w:val="007B13EC"/>
    <w:rsid w:val="007B14DA"/>
    <w:rsid w:val="007B1609"/>
    <w:rsid w:val="007B1797"/>
    <w:rsid w:val="007B17FE"/>
    <w:rsid w:val="007B190B"/>
    <w:rsid w:val="007B1992"/>
    <w:rsid w:val="007B1E66"/>
    <w:rsid w:val="007B1F38"/>
    <w:rsid w:val="007B214A"/>
    <w:rsid w:val="007B2617"/>
    <w:rsid w:val="007B27DB"/>
    <w:rsid w:val="007B2872"/>
    <w:rsid w:val="007B2DA4"/>
    <w:rsid w:val="007B3042"/>
    <w:rsid w:val="007B31A2"/>
    <w:rsid w:val="007B3341"/>
    <w:rsid w:val="007B3418"/>
    <w:rsid w:val="007B342D"/>
    <w:rsid w:val="007B345F"/>
    <w:rsid w:val="007B3516"/>
    <w:rsid w:val="007B4420"/>
    <w:rsid w:val="007B4BBD"/>
    <w:rsid w:val="007B4BD0"/>
    <w:rsid w:val="007B547F"/>
    <w:rsid w:val="007B55FB"/>
    <w:rsid w:val="007B621A"/>
    <w:rsid w:val="007B6304"/>
    <w:rsid w:val="007B66CF"/>
    <w:rsid w:val="007B69B7"/>
    <w:rsid w:val="007B6CEB"/>
    <w:rsid w:val="007B6E33"/>
    <w:rsid w:val="007B7474"/>
    <w:rsid w:val="007B787A"/>
    <w:rsid w:val="007B7ACC"/>
    <w:rsid w:val="007B7DF4"/>
    <w:rsid w:val="007B7F8B"/>
    <w:rsid w:val="007C0048"/>
    <w:rsid w:val="007C0192"/>
    <w:rsid w:val="007C0C5C"/>
    <w:rsid w:val="007C0F10"/>
    <w:rsid w:val="007C0FCB"/>
    <w:rsid w:val="007C114A"/>
    <w:rsid w:val="007C1158"/>
    <w:rsid w:val="007C12A6"/>
    <w:rsid w:val="007C1670"/>
    <w:rsid w:val="007C1837"/>
    <w:rsid w:val="007C1CC6"/>
    <w:rsid w:val="007C23AD"/>
    <w:rsid w:val="007C244F"/>
    <w:rsid w:val="007C267B"/>
    <w:rsid w:val="007C29BE"/>
    <w:rsid w:val="007C2AD6"/>
    <w:rsid w:val="007C2DB5"/>
    <w:rsid w:val="007C30E9"/>
    <w:rsid w:val="007C3193"/>
    <w:rsid w:val="007C34A2"/>
    <w:rsid w:val="007C35A3"/>
    <w:rsid w:val="007C35E3"/>
    <w:rsid w:val="007C36F0"/>
    <w:rsid w:val="007C3736"/>
    <w:rsid w:val="007C38EA"/>
    <w:rsid w:val="007C3EAB"/>
    <w:rsid w:val="007C3FA3"/>
    <w:rsid w:val="007C3FB1"/>
    <w:rsid w:val="007C41E8"/>
    <w:rsid w:val="007C4494"/>
    <w:rsid w:val="007C4550"/>
    <w:rsid w:val="007C4C83"/>
    <w:rsid w:val="007C4EF9"/>
    <w:rsid w:val="007C4F27"/>
    <w:rsid w:val="007C511E"/>
    <w:rsid w:val="007C5846"/>
    <w:rsid w:val="007C58A5"/>
    <w:rsid w:val="007C5A87"/>
    <w:rsid w:val="007C5BCE"/>
    <w:rsid w:val="007C61ED"/>
    <w:rsid w:val="007C6514"/>
    <w:rsid w:val="007C67F6"/>
    <w:rsid w:val="007C71A4"/>
    <w:rsid w:val="007C757F"/>
    <w:rsid w:val="007D02AD"/>
    <w:rsid w:val="007D03D8"/>
    <w:rsid w:val="007D0586"/>
    <w:rsid w:val="007D0928"/>
    <w:rsid w:val="007D0963"/>
    <w:rsid w:val="007D0A54"/>
    <w:rsid w:val="007D0EA0"/>
    <w:rsid w:val="007D0FAB"/>
    <w:rsid w:val="007D14A0"/>
    <w:rsid w:val="007D1625"/>
    <w:rsid w:val="007D164A"/>
    <w:rsid w:val="007D184B"/>
    <w:rsid w:val="007D1BE5"/>
    <w:rsid w:val="007D2633"/>
    <w:rsid w:val="007D2654"/>
    <w:rsid w:val="007D270B"/>
    <w:rsid w:val="007D29D0"/>
    <w:rsid w:val="007D2F91"/>
    <w:rsid w:val="007D3143"/>
    <w:rsid w:val="007D33F0"/>
    <w:rsid w:val="007D3574"/>
    <w:rsid w:val="007D3616"/>
    <w:rsid w:val="007D3F77"/>
    <w:rsid w:val="007D3F88"/>
    <w:rsid w:val="007D4767"/>
    <w:rsid w:val="007D4799"/>
    <w:rsid w:val="007D499B"/>
    <w:rsid w:val="007D4AE7"/>
    <w:rsid w:val="007D4F35"/>
    <w:rsid w:val="007D50D5"/>
    <w:rsid w:val="007D51CD"/>
    <w:rsid w:val="007D57BF"/>
    <w:rsid w:val="007D5907"/>
    <w:rsid w:val="007D5A3A"/>
    <w:rsid w:val="007D5AED"/>
    <w:rsid w:val="007D5BF5"/>
    <w:rsid w:val="007D5CBA"/>
    <w:rsid w:val="007D5F7D"/>
    <w:rsid w:val="007D6000"/>
    <w:rsid w:val="007D6178"/>
    <w:rsid w:val="007D6958"/>
    <w:rsid w:val="007D751D"/>
    <w:rsid w:val="007D78EE"/>
    <w:rsid w:val="007D7B8F"/>
    <w:rsid w:val="007D7BDA"/>
    <w:rsid w:val="007D7BFD"/>
    <w:rsid w:val="007E021A"/>
    <w:rsid w:val="007E0381"/>
    <w:rsid w:val="007E07CF"/>
    <w:rsid w:val="007E0B36"/>
    <w:rsid w:val="007E0BAE"/>
    <w:rsid w:val="007E14C4"/>
    <w:rsid w:val="007E15F7"/>
    <w:rsid w:val="007E164C"/>
    <w:rsid w:val="007E201E"/>
    <w:rsid w:val="007E2232"/>
    <w:rsid w:val="007E232D"/>
    <w:rsid w:val="007E241D"/>
    <w:rsid w:val="007E2455"/>
    <w:rsid w:val="007E2C4C"/>
    <w:rsid w:val="007E30CD"/>
    <w:rsid w:val="007E31C8"/>
    <w:rsid w:val="007E3340"/>
    <w:rsid w:val="007E3904"/>
    <w:rsid w:val="007E3E82"/>
    <w:rsid w:val="007E3E94"/>
    <w:rsid w:val="007E420F"/>
    <w:rsid w:val="007E43C2"/>
    <w:rsid w:val="007E4558"/>
    <w:rsid w:val="007E466B"/>
    <w:rsid w:val="007E4B94"/>
    <w:rsid w:val="007E4C68"/>
    <w:rsid w:val="007E4EF7"/>
    <w:rsid w:val="007E4F26"/>
    <w:rsid w:val="007E5021"/>
    <w:rsid w:val="007E50CD"/>
    <w:rsid w:val="007E5138"/>
    <w:rsid w:val="007E51E4"/>
    <w:rsid w:val="007E522A"/>
    <w:rsid w:val="007E5430"/>
    <w:rsid w:val="007E5993"/>
    <w:rsid w:val="007E59D0"/>
    <w:rsid w:val="007E5A31"/>
    <w:rsid w:val="007E5BF5"/>
    <w:rsid w:val="007E5DEF"/>
    <w:rsid w:val="007E61AA"/>
    <w:rsid w:val="007E63F1"/>
    <w:rsid w:val="007E6812"/>
    <w:rsid w:val="007E6963"/>
    <w:rsid w:val="007E6E31"/>
    <w:rsid w:val="007E7985"/>
    <w:rsid w:val="007E7A76"/>
    <w:rsid w:val="007E7E5B"/>
    <w:rsid w:val="007E7F51"/>
    <w:rsid w:val="007F042A"/>
    <w:rsid w:val="007F0659"/>
    <w:rsid w:val="007F080E"/>
    <w:rsid w:val="007F0CDF"/>
    <w:rsid w:val="007F10E9"/>
    <w:rsid w:val="007F1738"/>
    <w:rsid w:val="007F1B09"/>
    <w:rsid w:val="007F1C54"/>
    <w:rsid w:val="007F202C"/>
    <w:rsid w:val="007F20BE"/>
    <w:rsid w:val="007F24B1"/>
    <w:rsid w:val="007F24BB"/>
    <w:rsid w:val="007F2685"/>
    <w:rsid w:val="007F280E"/>
    <w:rsid w:val="007F295C"/>
    <w:rsid w:val="007F2EFD"/>
    <w:rsid w:val="007F3250"/>
    <w:rsid w:val="007F3551"/>
    <w:rsid w:val="007F3691"/>
    <w:rsid w:val="007F3CDE"/>
    <w:rsid w:val="007F3EE4"/>
    <w:rsid w:val="007F3FD7"/>
    <w:rsid w:val="007F455F"/>
    <w:rsid w:val="007F49AA"/>
    <w:rsid w:val="007F49CB"/>
    <w:rsid w:val="007F4C14"/>
    <w:rsid w:val="007F4FC0"/>
    <w:rsid w:val="007F5374"/>
    <w:rsid w:val="007F5380"/>
    <w:rsid w:val="007F565F"/>
    <w:rsid w:val="007F56FF"/>
    <w:rsid w:val="007F5BA8"/>
    <w:rsid w:val="007F5DBC"/>
    <w:rsid w:val="007F62AB"/>
    <w:rsid w:val="007F62B6"/>
    <w:rsid w:val="007F6656"/>
    <w:rsid w:val="007F7370"/>
    <w:rsid w:val="007F74D2"/>
    <w:rsid w:val="007F77C0"/>
    <w:rsid w:val="007F7837"/>
    <w:rsid w:val="007F7AA1"/>
    <w:rsid w:val="007F7AF4"/>
    <w:rsid w:val="007F7B2A"/>
    <w:rsid w:val="00800205"/>
    <w:rsid w:val="00800B70"/>
    <w:rsid w:val="00800D59"/>
    <w:rsid w:val="008012F3"/>
    <w:rsid w:val="008014AE"/>
    <w:rsid w:val="00801576"/>
    <w:rsid w:val="00801AD2"/>
    <w:rsid w:val="008021BA"/>
    <w:rsid w:val="0080269A"/>
    <w:rsid w:val="00802FBB"/>
    <w:rsid w:val="00803629"/>
    <w:rsid w:val="00804376"/>
    <w:rsid w:val="0080463E"/>
    <w:rsid w:val="008046D5"/>
    <w:rsid w:val="0080502C"/>
    <w:rsid w:val="00805A05"/>
    <w:rsid w:val="00805B87"/>
    <w:rsid w:val="00805EA7"/>
    <w:rsid w:val="0080628F"/>
    <w:rsid w:val="008065D4"/>
    <w:rsid w:val="00806674"/>
    <w:rsid w:val="00806960"/>
    <w:rsid w:val="00806EAD"/>
    <w:rsid w:val="00806FC1"/>
    <w:rsid w:val="00807334"/>
    <w:rsid w:val="00807656"/>
    <w:rsid w:val="00807AED"/>
    <w:rsid w:val="00807D04"/>
    <w:rsid w:val="00807FF3"/>
    <w:rsid w:val="0081059B"/>
    <w:rsid w:val="0081086C"/>
    <w:rsid w:val="00810DF8"/>
    <w:rsid w:val="00810EE5"/>
    <w:rsid w:val="008111BF"/>
    <w:rsid w:val="008112BB"/>
    <w:rsid w:val="008113F7"/>
    <w:rsid w:val="00811415"/>
    <w:rsid w:val="00811525"/>
    <w:rsid w:val="00811671"/>
    <w:rsid w:val="00811C1D"/>
    <w:rsid w:val="00811D62"/>
    <w:rsid w:val="00811D92"/>
    <w:rsid w:val="00811F63"/>
    <w:rsid w:val="008120EE"/>
    <w:rsid w:val="0081214F"/>
    <w:rsid w:val="008124F2"/>
    <w:rsid w:val="00812BBB"/>
    <w:rsid w:val="00812BF4"/>
    <w:rsid w:val="00812DF4"/>
    <w:rsid w:val="00812F29"/>
    <w:rsid w:val="00813085"/>
    <w:rsid w:val="008132FC"/>
    <w:rsid w:val="0081342B"/>
    <w:rsid w:val="00813561"/>
    <w:rsid w:val="00813E20"/>
    <w:rsid w:val="0081437F"/>
    <w:rsid w:val="0081539D"/>
    <w:rsid w:val="00815568"/>
    <w:rsid w:val="00815F4A"/>
    <w:rsid w:val="00816258"/>
    <w:rsid w:val="008163E7"/>
    <w:rsid w:val="0081660C"/>
    <w:rsid w:val="00816AD5"/>
    <w:rsid w:val="00817127"/>
    <w:rsid w:val="008172F9"/>
    <w:rsid w:val="008173B7"/>
    <w:rsid w:val="00820609"/>
    <w:rsid w:val="00820A99"/>
    <w:rsid w:val="00820B2B"/>
    <w:rsid w:val="00820E51"/>
    <w:rsid w:val="00820F18"/>
    <w:rsid w:val="008213A0"/>
    <w:rsid w:val="008215F4"/>
    <w:rsid w:val="00821844"/>
    <w:rsid w:val="00821A5B"/>
    <w:rsid w:val="00821D58"/>
    <w:rsid w:val="00822105"/>
    <w:rsid w:val="008223C4"/>
    <w:rsid w:val="00822496"/>
    <w:rsid w:val="0082257E"/>
    <w:rsid w:val="008226DF"/>
    <w:rsid w:val="00822D21"/>
    <w:rsid w:val="00822F3A"/>
    <w:rsid w:val="00823285"/>
    <w:rsid w:val="008236B8"/>
    <w:rsid w:val="00823A8D"/>
    <w:rsid w:val="00823AEA"/>
    <w:rsid w:val="00824A22"/>
    <w:rsid w:val="00824AAF"/>
    <w:rsid w:val="00824AF4"/>
    <w:rsid w:val="00824AF8"/>
    <w:rsid w:val="00825103"/>
    <w:rsid w:val="00825243"/>
    <w:rsid w:val="008253EF"/>
    <w:rsid w:val="008257A6"/>
    <w:rsid w:val="00825B3F"/>
    <w:rsid w:val="00825FAC"/>
    <w:rsid w:val="00826134"/>
    <w:rsid w:val="008263CC"/>
    <w:rsid w:val="008265EA"/>
    <w:rsid w:val="008266F2"/>
    <w:rsid w:val="00826823"/>
    <w:rsid w:val="00826B98"/>
    <w:rsid w:val="00826C56"/>
    <w:rsid w:val="00826F13"/>
    <w:rsid w:val="00826F6A"/>
    <w:rsid w:val="0082710E"/>
    <w:rsid w:val="0082711B"/>
    <w:rsid w:val="0082716D"/>
    <w:rsid w:val="00827BD7"/>
    <w:rsid w:val="00827C33"/>
    <w:rsid w:val="00827E52"/>
    <w:rsid w:val="008300F9"/>
    <w:rsid w:val="00830C15"/>
    <w:rsid w:val="00830F76"/>
    <w:rsid w:val="00830F93"/>
    <w:rsid w:val="0083111E"/>
    <w:rsid w:val="008315E4"/>
    <w:rsid w:val="008315E7"/>
    <w:rsid w:val="00831B1E"/>
    <w:rsid w:val="00831B9B"/>
    <w:rsid w:val="00831C5B"/>
    <w:rsid w:val="0083231E"/>
    <w:rsid w:val="00832706"/>
    <w:rsid w:val="00832B6C"/>
    <w:rsid w:val="00833003"/>
    <w:rsid w:val="00833698"/>
    <w:rsid w:val="00833F89"/>
    <w:rsid w:val="00833FA4"/>
    <w:rsid w:val="008340F0"/>
    <w:rsid w:val="00834187"/>
    <w:rsid w:val="0083419C"/>
    <w:rsid w:val="008342AA"/>
    <w:rsid w:val="0083451F"/>
    <w:rsid w:val="00834651"/>
    <w:rsid w:val="00834A69"/>
    <w:rsid w:val="008351E3"/>
    <w:rsid w:val="008351E9"/>
    <w:rsid w:val="0083555E"/>
    <w:rsid w:val="00835861"/>
    <w:rsid w:val="008364A6"/>
    <w:rsid w:val="0083656E"/>
    <w:rsid w:val="0083683E"/>
    <w:rsid w:val="0083694D"/>
    <w:rsid w:val="00836B1D"/>
    <w:rsid w:val="00836B68"/>
    <w:rsid w:val="00836CBD"/>
    <w:rsid w:val="00836F76"/>
    <w:rsid w:val="00837B29"/>
    <w:rsid w:val="00837EDD"/>
    <w:rsid w:val="0084076A"/>
    <w:rsid w:val="008407FE"/>
    <w:rsid w:val="008413F7"/>
    <w:rsid w:val="00841810"/>
    <w:rsid w:val="00841873"/>
    <w:rsid w:val="00841F7A"/>
    <w:rsid w:val="0084207C"/>
    <w:rsid w:val="00842118"/>
    <w:rsid w:val="00842490"/>
    <w:rsid w:val="00842517"/>
    <w:rsid w:val="00842847"/>
    <w:rsid w:val="00842AA9"/>
    <w:rsid w:val="00842BE9"/>
    <w:rsid w:val="00842C40"/>
    <w:rsid w:val="00842D00"/>
    <w:rsid w:val="00842DB9"/>
    <w:rsid w:val="00842E9D"/>
    <w:rsid w:val="0084334B"/>
    <w:rsid w:val="00843F07"/>
    <w:rsid w:val="00844CC5"/>
    <w:rsid w:val="00844D00"/>
    <w:rsid w:val="00845023"/>
    <w:rsid w:val="00845417"/>
    <w:rsid w:val="00845B53"/>
    <w:rsid w:val="00845F5F"/>
    <w:rsid w:val="00846CB6"/>
    <w:rsid w:val="00846CDD"/>
    <w:rsid w:val="00846E07"/>
    <w:rsid w:val="00847EDA"/>
    <w:rsid w:val="00850206"/>
    <w:rsid w:val="0085061C"/>
    <w:rsid w:val="00850CBD"/>
    <w:rsid w:val="00851125"/>
    <w:rsid w:val="00851959"/>
    <w:rsid w:val="00851D0E"/>
    <w:rsid w:val="00851DB7"/>
    <w:rsid w:val="00853A95"/>
    <w:rsid w:val="00853AE9"/>
    <w:rsid w:val="00853C37"/>
    <w:rsid w:val="00853F0F"/>
    <w:rsid w:val="0085472A"/>
    <w:rsid w:val="00854FC6"/>
    <w:rsid w:val="00855040"/>
    <w:rsid w:val="008550A2"/>
    <w:rsid w:val="00855750"/>
    <w:rsid w:val="00855A18"/>
    <w:rsid w:val="00855E6C"/>
    <w:rsid w:val="00855F43"/>
    <w:rsid w:val="00855FF2"/>
    <w:rsid w:val="008560F8"/>
    <w:rsid w:val="008565F9"/>
    <w:rsid w:val="008568D9"/>
    <w:rsid w:val="00856AEF"/>
    <w:rsid w:val="00856C48"/>
    <w:rsid w:val="0085722E"/>
    <w:rsid w:val="008574D0"/>
    <w:rsid w:val="00857784"/>
    <w:rsid w:val="008578BE"/>
    <w:rsid w:val="008578D4"/>
    <w:rsid w:val="00857A1E"/>
    <w:rsid w:val="00857E94"/>
    <w:rsid w:val="00860223"/>
    <w:rsid w:val="00860248"/>
    <w:rsid w:val="00860343"/>
    <w:rsid w:val="00860A29"/>
    <w:rsid w:val="00860DF9"/>
    <w:rsid w:val="00860F3F"/>
    <w:rsid w:val="008612E1"/>
    <w:rsid w:val="0086135C"/>
    <w:rsid w:val="008616E1"/>
    <w:rsid w:val="008616E9"/>
    <w:rsid w:val="0086170F"/>
    <w:rsid w:val="00861D90"/>
    <w:rsid w:val="008623D7"/>
    <w:rsid w:val="008623D8"/>
    <w:rsid w:val="00862783"/>
    <w:rsid w:val="008627B6"/>
    <w:rsid w:val="00862888"/>
    <w:rsid w:val="00862B97"/>
    <w:rsid w:val="00862BED"/>
    <w:rsid w:val="00862BFC"/>
    <w:rsid w:val="00862E4E"/>
    <w:rsid w:val="0086304A"/>
    <w:rsid w:val="008630EA"/>
    <w:rsid w:val="00863C63"/>
    <w:rsid w:val="00864021"/>
    <w:rsid w:val="0086424B"/>
    <w:rsid w:val="008643AB"/>
    <w:rsid w:val="008645E6"/>
    <w:rsid w:val="0086486E"/>
    <w:rsid w:val="00864FEF"/>
    <w:rsid w:val="008651F1"/>
    <w:rsid w:val="008653D7"/>
    <w:rsid w:val="00865BDF"/>
    <w:rsid w:val="00865D15"/>
    <w:rsid w:val="00865E1C"/>
    <w:rsid w:val="00866077"/>
    <w:rsid w:val="0086626B"/>
    <w:rsid w:val="00866270"/>
    <w:rsid w:val="00866B63"/>
    <w:rsid w:val="00867114"/>
    <w:rsid w:val="00867D87"/>
    <w:rsid w:val="00867D8B"/>
    <w:rsid w:val="0087050D"/>
    <w:rsid w:val="0087053D"/>
    <w:rsid w:val="00871A73"/>
    <w:rsid w:val="00871FE8"/>
    <w:rsid w:val="008720F6"/>
    <w:rsid w:val="008726BA"/>
    <w:rsid w:val="0087294C"/>
    <w:rsid w:val="00872A6F"/>
    <w:rsid w:val="00872B74"/>
    <w:rsid w:val="00872F0C"/>
    <w:rsid w:val="00873327"/>
    <w:rsid w:val="00873921"/>
    <w:rsid w:val="008739BA"/>
    <w:rsid w:val="00873CDE"/>
    <w:rsid w:val="00873E9B"/>
    <w:rsid w:val="0087402D"/>
    <w:rsid w:val="00874312"/>
    <w:rsid w:val="00874440"/>
    <w:rsid w:val="00874B05"/>
    <w:rsid w:val="00874B4C"/>
    <w:rsid w:val="008751DE"/>
    <w:rsid w:val="00875257"/>
    <w:rsid w:val="00875D6C"/>
    <w:rsid w:val="008765F4"/>
    <w:rsid w:val="008769E2"/>
    <w:rsid w:val="00876B02"/>
    <w:rsid w:val="00876B60"/>
    <w:rsid w:val="00876B6B"/>
    <w:rsid w:val="008772C6"/>
    <w:rsid w:val="00877907"/>
    <w:rsid w:val="00877B15"/>
    <w:rsid w:val="00877C19"/>
    <w:rsid w:val="00877C89"/>
    <w:rsid w:val="00877E82"/>
    <w:rsid w:val="0088012F"/>
    <w:rsid w:val="00880645"/>
    <w:rsid w:val="008806F9"/>
    <w:rsid w:val="008807D3"/>
    <w:rsid w:val="00880A9A"/>
    <w:rsid w:val="00880B64"/>
    <w:rsid w:val="00880CBE"/>
    <w:rsid w:val="008812EF"/>
    <w:rsid w:val="0088135D"/>
    <w:rsid w:val="00881982"/>
    <w:rsid w:val="00881F91"/>
    <w:rsid w:val="00881FCE"/>
    <w:rsid w:val="0088206F"/>
    <w:rsid w:val="00882CB2"/>
    <w:rsid w:val="008830F3"/>
    <w:rsid w:val="0088357F"/>
    <w:rsid w:val="008837E4"/>
    <w:rsid w:val="00883AE5"/>
    <w:rsid w:val="00883CBF"/>
    <w:rsid w:val="00884BC3"/>
    <w:rsid w:val="00884E64"/>
    <w:rsid w:val="0088503A"/>
    <w:rsid w:val="008851A0"/>
    <w:rsid w:val="0088538A"/>
    <w:rsid w:val="00885ADB"/>
    <w:rsid w:val="008863A8"/>
    <w:rsid w:val="008866B6"/>
    <w:rsid w:val="00886F1E"/>
    <w:rsid w:val="00887144"/>
    <w:rsid w:val="0088759A"/>
    <w:rsid w:val="00887A44"/>
    <w:rsid w:val="00887A7D"/>
    <w:rsid w:val="00887B09"/>
    <w:rsid w:val="00887DD3"/>
    <w:rsid w:val="008900FB"/>
    <w:rsid w:val="00890115"/>
    <w:rsid w:val="0089040B"/>
    <w:rsid w:val="0089063E"/>
    <w:rsid w:val="008906A3"/>
    <w:rsid w:val="008908E7"/>
    <w:rsid w:val="00890FCA"/>
    <w:rsid w:val="0089130F"/>
    <w:rsid w:val="008916EC"/>
    <w:rsid w:val="00891B5E"/>
    <w:rsid w:val="00891CA0"/>
    <w:rsid w:val="00892144"/>
    <w:rsid w:val="008928B0"/>
    <w:rsid w:val="00892CBF"/>
    <w:rsid w:val="00892EFE"/>
    <w:rsid w:val="00893258"/>
    <w:rsid w:val="008933B0"/>
    <w:rsid w:val="008936D2"/>
    <w:rsid w:val="008939D9"/>
    <w:rsid w:val="00893C48"/>
    <w:rsid w:val="00893C93"/>
    <w:rsid w:val="00893D47"/>
    <w:rsid w:val="0089423B"/>
    <w:rsid w:val="008947C9"/>
    <w:rsid w:val="0089493F"/>
    <w:rsid w:val="00894EA3"/>
    <w:rsid w:val="008952E2"/>
    <w:rsid w:val="00895470"/>
    <w:rsid w:val="008962D4"/>
    <w:rsid w:val="008965EB"/>
    <w:rsid w:val="0089661B"/>
    <w:rsid w:val="008966EE"/>
    <w:rsid w:val="0089679C"/>
    <w:rsid w:val="00896AF6"/>
    <w:rsid w:val="00896C17"/>
    <w:rsid w:val="00896C34"/>
    <w:rsid w:val="00896D75"/>
    <w:rsid w:val="00896E19"/>
    <w:rsid w:val="00896F15"/>
    <w:rsid w:val="00896F2C"/>
    <w:rsid w:val="0089710A"/>
    <w:rsid w:val="008972FD"/>
    <w:rsid w:val="0089732D"/>
    <w:rsid w:val="0089748E"/>
    <w:rsid w:val="00897493"/>
    <w:rsid w:val="008975E3"/>
    <w:rsid w:val="008977CB"/>
    <w:rsid w:val="00897BA0"/>
    <w:rsid w:val="00897DA6"/>
    <w:rsid w:val="008A01B7"/>
    <w:rsid w:val="008A03A3"/>
    <w:rsid w:val="008A091E"/>
    <w:rsid w:val="008A0B8A"/>
    <w:rsid w:val="008A10E5"/>
    <w:rsid w:val="008A11D3"/>
    <w:rsid w:val="008A1BF4"/>
    <w:rsid w:val="008A1E2B"/>
    <w:rsid w:val="008A23AB"/>
    <w:rsid w:val="008A23C9"/>
    <w:rsid w:val="008A3036"/>
    <w:rsid w:val="008A3444"/>
    <w:rsid w:val="008A395C"/>
    <w:rsid w:val="008A3B82"/>
    <w:rsid w:val="008A4152"/>
    <w:rsid w:val="008A41C2"/>
    <w:rsid w:val="008A447F"/>
    <w:rsid w:val="008A4D50"/>
    <w:rsid w:val="008A4EF2"/>
    <w:rsid w:val="008A4FBB"/>
    <w:rsid w:val="008A5061"/>
    <w:rsid w:val="008A5341"/>
    <w:rsid w:val="008A5B41"/>
    <w:rsid w:val="008A6308"/>
    <w:rsid w:val="008A6920"/>
    <w:rsid w:val="008A7594"/>
    <w:rsid w:val="008A7AED"/>
    <w:rsid w:val="008A7CD6"/>
    <w:rsid w:val="008A7F53"/>
    <w:rsid w:val="008B0131"/>
    <w:rsid w:val="008B0135"/>
    <w:rsid w:val="008B05A3"/>
    <w:rsid w:val="008B0F39"/>
    <w:rsid w:val="008B0F41"/>
    <w:rsid w:val="008B11D2"/>
    <w:rsid w:val="008B120A"/>
    <w:rsid w:val="008B12AF"/>
    <w:rsid w:val="008B18F1"/>
    <w:rsid w:val="008B1D71"/>
    <w:rsid w:val="008B1DE2"/>
    <w:rsid w:val="008B2161"/>
    <w:rsid w:val="008B2505"/>
    <w:rsid w:val="008B288D"/>
    <w:rsid w:val="008B2D66"/>
    <w:rsid w:val="008B2E22"/>
    <w:rsid w:val="008B3889"/>
    <w:rsid w:val="008B396A"/>
    <w:rsid w:val="008B3BA8"/>
    <w:rsid w:val="008B3DF2"/>
    <w:rsid w:val="008B459A"/>
    <w:rsid w:val="008B4726"/>
    <w:rsid w:val="008B4921"/>
    <w:rsid w:val="008B4BF6"/>
    <w:rsid w:val="008B53B6"/>
    <w:rsid w:val="008B578A"/>
    <w:rsid w:val="008B5E1B"/>
    <w:rsid w:val="008B634D"/>
    <w:rsid w:val="008B64BE"/>
    <w:rsid w:val="008B6FB1"/>
    <w:rsid w:val="008B7429"/>
    <w:rsid w:val="008B74B5"/>
    <w:rsid w:val="008B7953"/>
    <w:rsid w:val="008B796B"/>
    <w:rsid w:val="008B7AE4"/>
    <w:rsid w:val="008C00A2"/>
    <w:rsid w:val="008C0E3C"/>
    <w:rsid w:val="008C139F"/>
    <w:rsid w:val="008C13B7"/>
    <w:rsid w:val="008C1471"/>
    <w:rsid w:val="008C181F"/>
    <w:rsid w:val="008C18CB"/>
    <w:rsid w:val="008C190E"/>
    <w:rsid w:val="008C1A37"/>
    <w:rsid w:val="008C1DF4"/>
    <w:rsid w:val="008C271F"/>
    <w:rsid w:val="008C28EC"/>
    <w:rsid w:val="008C2C28"/>
    <w:rsid w:val="008C342E"/>
    <w:rsid w:val="008C3AAB"/>
    <w:rsid w:val="008C3B33"/>
    <w:rsid w:val="008C3B9A"/>
    <w:rsid w:val="008C40CE"/>
    <w:rsid w:val="008C4116"/>
    <w:rsid w:val="008C4125"/>
    <w:rsid w:val="008C43B3"/>
    <w:rsid w:val="008C52E8"/>
    <w:rsid w:val="008C5411"/>
    <w:rsid w:val="008C5AEE"/>
    <w:rsid w:val="008C6084"/>
    <w:rsid w:val="008C6472"/>
    <w:rsid w:val="008C66A3"/>
    <w:rsid w:val="008C683A"/>
    <w:rsid w:val="008C689F"/>
    <w:rsid w:val="008C6C41"/>
    <w:rsid w:val="008C7C30"/>
    <w:rsid w:val="008D02F9"/>
    <w:rsid w:val="008D0352"/>
    <w:rsid w:val="008D0495"/>
    <w:rsid w:val="008D0C57"/>
    <w:rsid w:val="008D0CA1"/>
    <w:rsid w:val="008D0FF1"/>
    <w:rsid w:val="008D11DE"/>
    <w:rsid w:val="008D1568"/>
    <w:rsid w:val="008D1CB7"/>
    <w:rsid w:val="008D2B4A"/>
    <w:rsid w:val="008D32AB"/>
    <w:rsid w:val="008D34DB"/>
    <w:rsid w:val="008D3771"/>
    <w:rsid w:val="008D4329"/>
    <w:rsid w:val="008D4350"/>
    <w:rsid w:val="008D4385"/>
    <w:rsid w:val="008D456B"/>
    <w:rsid w:val="008D48B1"/>
    <w:rsid w:val="008D4BA5"/>
    <w:rsid w:val="008D4BB6"/>
    <w:rsid w:val="008D516B"/>
    <w:rsid w:val="008D599D"/>
    <w:rsid w:val="008D5A65"/>
    <w:rsid w:val="008D5CCB"/>
    <w:rsid w:val="008D5D5E"/>
    <w:rsid w:val="008D608A"/>
    <w:rsid w:val="008D64BD"/>
    <w:rsid w:val="008D6957"/>
    <w:rsid w:val="008D6A12"/>
    <w:rsid w:val="008D6A16"/>
    <w:rsid w:val="008D6D9A"/>
    <w:rsid w:val="008D6E9C"/>
    <w:rsid w:val="008D6EED"/>
    <w:rsid w:val="008D7161"/>
    <w:rsid w:val="008D7172"/>
    <w:rsid w:val="008D7264"/>
    <w:rsid w:val="008D7ABA"/>
    <w:rsid w:val="008D7AFA"/>
    <w:rsid w:val="008D7BCA"/>
    <w:rsid w:val="008D7C88"/>
    <w:rsid w:val="008E0013"/>
    <w:rsid w:val="008E017E"/>
    <w:rsid w:val="008E03FC"/>
    <w:rsid w:val="008E045C"/>
    <w:rsid w:val="008E09E1"/>
    <w:rsid w:val="008E0BF0"/>
    <w:rsid w:val="008E0CFA"/>
    <w:rsid w:val="008E1095"/>
    <w:rsid w:val="008E122F"/>
    <w:rsid w:val="008E1261"/>
    <w:rsid w:val="008E1271"/>
    <w:rsid w:val="008E17AC"/>
    <w:rsid w:val="008E1D2F"/>
    <w:rsid w:val="008E2227"/>
    <w:rsid w:val="008E2333"/>
    <w:rsid w:val="008E2CA5"/>
    <w:rsid w:val="008E2CAE"/>
    <w:rsid w:val="008E32B2"/>
    <w:rsid w:val="008E34F3"/>
    <w:rsid w:val="008E370D"/>
    <w:rsid w:val="008E3967"/>
    <w:rsid w:val="008E3C28"/>
    <w:rsid w:val="008E3CFB"/>
    <w:rsid w:val="008E434B"/>
    <w:rsid w:val="008E45A8"/>
    <w:rsid w:val="008E4A32"/>
    <w:rsid w:val="008E4B68"/>
    <w:rsid w:val="008E4C41"/>
    <w:rsid w:val="008E50B8"/>
    <w:rsid w:val="008E523C"/>
    <w:rsid w:val="008E562C"/>
    <w:rsid w:val="008E572F"/>
    <w:rsid w:val="008E5808"/>
    <w:rsid w:val="008E5A19"/>
    <w:rsid w:val="008E5B63"/>
    <w:rsid w:val="008E6029"/>
    <w:rsid w:val="008E60A9"/>
    <w:rsid w:val="008E6140"/>
    <w:rsid w:val="008E624F"/>
    <w:rsid w:val="008E62FC"/>
    <w:rsid w:val="008E671A"/>
    <w:rsid w:val="008E6A18"/>
    <w:rsid w:val="008E718E"/>
    <w:rsid w:val="008E76D2"/>
    <w:rsid w:val="008E796E"/>
    <w:rsid w:val="008E7AC2"/>
    <w:rsid w:val="008F0065"/>
    <w:rsid w:val="008F01F9"/>
    <w:rsid w:val="008F03D4"/>
    <w:rsid w:val="008F131C"/>
    <w:rsid w:val="008F14C2"/>
    <w:rsid w:val="008F1B2F"/>
    <w:rsid w:val="008F2073"/>
    <w:rsid w:val="008F221B"/>
    <w:rsid w:val="008F2468"/>
    <w:rsid w:val="008F291F"/>
    <w:rsid w:val="008F2C4C"/>
    <w:rsid w:val="008F2C74"/>
    <w:rsid w:val="008F2C7D"/>
    <w:rsid w:val="008F3AE8"/>
    <w:rsid w:val="008F3B26"/>
    <w:rsid w:val="008F3BF5"/>
    <w:rsid w:val="008F3C42"/>
    <w:rsid w:val="008F3CE6"/>
    <w:rsid w:val="008F3D13"/>
    <w:rsid w:val="008F411D"/>
    <w:rsid w:val="008F4502"/>
    <w:rsid w:val="008F4B19"/>
    <w:rsid w:val="008F50D7"/>
    <w:rsid w:val="008F5155"/>
    <w:rsid w:val="008F56A7"/>
    <w:rsid w:val="008F596F"/>
    <w:rsid w:val="008F5C84"/>
    <w:rsid w:val="008F5D34"/>
    <w:rsid w:val="008F5FA1"/>
    <w:rsid w:val="008F6654"/>
    <w:rsid w:val="008F67F4"/>
    <w:rsid w:val="008F6FD5"/>
    <w:rsid w:val="008F70A4"/>
    <w:rsid w:val="008F7409"/>
    <w:rsid w:val="008F75D4"/>
    <w:rsid w:val="008F7C4D"/>
    <w:rsid w:val="00900C70"/>
    <w:rsid w:val="00900D69"/>
    <w:rsid w:val="00900E15"/>
    <w:rsid w:val="00900F89"/>
    <w:rsid w:val="00901137"/>
    <w:rsid w:val="009014D8"/>
    <w:rsid w:val="0090155F"/>
    <w:rsid w:val="00901692"/>
    <w:rsid w:val="00901A8E"/>
    <w:rsid w:val="00901AE6"/>
    <w:rsid w:val="00901B20"/>
    <w:rsid w:val="00901B6A"/>
    <w:rsid w:val="00901F77"/>
    <w:rsid w:val="00902415"/>
    <w:rsid w:val="009028FA"/>
    <w:rsid w:val="00902CD2"/>
    <w:rsid w:val="00902D32"/>
    <w:rsid w:val="00903142"/>
    <w:rsid w:val="0090317A"/>
    <w:rsid w:val="0090385D"/>
    <w:rsid w:val="00903DC3"/>
    <w:rsid w:val="00904023"/>
    <w:rsid w:val="0090402E"/>
    <w:rsid w:val="009050AE"/>
    <w:rsid w:val="009050DF"/>
    <w:rsid w:val="0090545B"/>
    <w:rsid w:val="0090556E"/>
    <w:rsid w:val="00905A20"/>
    <w:rsid w:val="00905ACB"/>
    <w:rsid w:val="00905E7E"/>
    <w:rsid w:val="0090640D"/>
    <w:rsid w:val="009067DF"/>
    <w:rsid w:val="00906EC3"/>
    <w:rsid w:val="009070B9"/>
    <w:rsid w:val="00907460"/>
    <w:rsid w:val="00907E5E"/>
    <w:rsid w:val="00907F15"/>
    <w:rsid w:val="00907F20"/>
    <w:rsid w:val="0091015A"/>
    <w:rsid w:val="009101EF"/>
    <w:rsid w:val="00910477"/>
    <w:rsid w:val="00910900"/>
    <w:rsid w:val="00910B30"/>
    <w:rsid w:val="00910F66"/>
    <w:rsid w:val="00910F94"/>
    <w:rsid w:val="00911553"/>
    <w:rsid w:val="00911EDD"/>
    <w:rsid w:val="0091228B"/>
    <w:rsid w:val="00912635"/>
    <w:rsid w:val="0091293E"/>
    <w:rsid w:val="00912D68"/>
    <w:rsid w:val="00912F5C"/>
    <w:rsid w:val="009130C7"/>
    <w:rsid w:val="00913360"/>
    <w:rsid w:val="009134FF"/>
    <w:rsid w:val="00913531"/>
    <w:rsid w:val="00913AAA"/>
    <w:rsid w:val="00914485"/>
    <w:rsid w:val="009144D1"/>
    <w:rsid w:val="009145C5"/>
    <w:rsid w:val="00914B4E"/>
    <w:rsid w:val="009153B2"/>
    <w:rsid w:val="00915642"/>
    <w:rsid w:val="00916030"/>
    <w:rsid w:val="00916262"/>
    <w:rsid w:val="009164F1"/>
    <w:rsid w:val="009165EB"/>
    <w:rsid w:val="00916632"/>
    <w:rsid w:val="00916861"/>
    <w:rsid w:val="00916AC4"/>
    <w:rsid w:val="00916AE8"/>
    <w:rsid w:val="00916C3F"/>
    <w:rsid w:val="0091747F"/>
    <w:rsid w:val="009175AC"/>
    <w:rsid w:val="00917C7B"/>
    <w:rsid w:val="00920238"/>
    <w:rsid w:val="0092047F"/>
    <w:rsid w:val="00920511"/>
    <w:rsid w:val="0092054C"/>
    <w:rsid w:val="009205BB"/>
    <w:rsid w:val="009206DF"/>
    <w:rsid w:val="00920720"/>
    <w:rsid w:val="00920749"/>
    <w:rsid w:val="00920BA2"/>
    <w:rsid w:val="009213AF"/>
    <w:rsid w:val="0092179A"/>
    <w:rsid w:val="009220C6"/>
    <w:rsid w:val="009223D2"/>
    <w:rsid w:val="0092251F"/>
    <w:rsid w:val="0092253E"/>
    <w:rsid w:val="00922C81"/>
    <w:rsid w:val="00922ED1"/>
    <w:rsid w:val="00923311"/>
    <w:rsid w:val="009234D1"/>
    <w:rsid w:val="00923842"/>
    <w:rsid w:val="009238D6"/>
    <w:rsid w:val="00923ADB"/>
    <w:rsid w:val="00923AF3"/>
    <w:rsid w:val="00923BB1"/>
    <w:rsid w:val="00923CD0"/>
    <w:rsid w:val="00923E11"/>
    <w:rsid w:val="0092418B"/>
    <w:rsid w:val="0092419C"/>
    <w:rsid w:val="0092456C"/>
    <w:rsid w:val="0092486F"/>
    <w:rsid w:val="009248CA"/>
    <w:rsid w:val="00924FED"/>
    <w:rsid w:val="00925021"/>
    <w:rsid w:val="00925521"/>
    <w:rsid w:val="009256DB"/>
    <w:rsid w:val="0092570D"/>
    <w:rsid w:val="00925D76"/>
    <w:rsid w:val="009261B5"/>
    <w:rsid w:val="00926A10"/>
    <w:rsid w:val="00926BE8"/>
    <w:rsid w:val="00926E09"/>
    <w:rsid w:val="00926F63"/>
    <w:rsid w:val="00926FF9"/>
    <w:rsid w:val="0092799E"/>
    <w:rsid w:val="00927B5A"/>
    <w:rsid w:val="00927EB7"/>
    <w:rsid w:val="00927FBE"/>
    <w:rsid w:val="0093006C"/>
    <w:rsid w:val="00930430"/>
    <w:rsid w:val="009305D5"/>
    <w:rsid w:val="0093076F"/>
    <w:rsid w:val="00930DBD"/>
    <w:rsid w:val="00930E53"/>
    <w:rsid w:val="00930E5A"/>
    <w:rsid w:val="0093103A"/>
    <w:rsid w:val="009311D8"/>
    <w:rsid w:val="00931356"/>
    <w:rsid w:val="0093157A"/>
    <w:rsid w:val="009315DB"/>
    <w:rsid w:val="0093171A"/>
    <w:rsid w:val="00931DDD"/>
    <w:rsid w:val="00931F9C"/>
    <w:rsid w:val="00932473"/>
    <w:rsid w:val="0093285E"/>
    <w:rsid w:val="009339D7"/>
    <w:rsid w:val="00933D8D"/>
    <w:rsid w:val="00933E7C"/>
    <w:rsid w:val="009344A7"/>
    <w:rsid w:val="00934597"/>
    <w:rsid w:val="009347F0"/>
    <w:rsid w:val="009350F7"/>
    <w:rsid w:val="00935393"/>
    <w:rsid w:val="00935397"/>
    <w:rsid w:val="00935669"/>
    <w:rsid w:val="0093570D"/>
    <w:rsid w:val="0093597A"/>
    <w:rsid w:val="00935AAD"/>
    <w:rsid w:val="00935E7D"/>
    <w:rsid w:val="00936536"/>
    <w:rsid w:val="00936B70"/>
    <w:rsid w:val="00936F12"/>
    <w:rsid w:val="0093748F"/>
    <w:rsid w:val="00937976"/>
    <w:rsid w:val="00937C11"/>
    <w:rsid w:val="00937CFA"/>
    <w:rsid w:val="0094022A"/>
    <w:rsid w:val="00940369"/>
    <w:rsid w:val="00940818"/>
    <w:rsid w:val="009408A2"/>
    <w:rsid w:val="00940C86"/>
    <w:rsid w:val="009414EC"/>
    <w:rsid w:val="0094173A"/>
    <w:rsid w:val="00941CE1"/>
    <w:rsid w:val="00941EEF"/>
    <w:rsid w:val="009420D9"/>
    <w:rsid w:val="0094279C"/>
    <w:rsid w:val="00942BFE"/>
    <w:rsid w:val="009438A3"/>
    <w:rsid w:val="00943CF7"/>
    <w:rsid w:val="00943E0C"/>
    <w:rsid w:val="00943F16"/>
    <w:rsid w:val="009441C1"/>
    <w:rsid w:val="00944672"/>
    <w:rsid w:val="00944984"/>
    <w:rsid w:val="00944CD7"/>
    <w:rsid w:val="00944D3F"/>
    <w:rsid w:val="00944FB9"/>
    <w:rsid w:val="009451B5"/>
    <w:rsid w:val="00945407"/>
    <w:rsid w:val="00945A2F"/>
    <w:rsid w:val="00945A80"/>
    <w:rsid w:val="00946281"/>
    <w:rsid w:val="00946423"/>
    <w:rsid w:val="00946531"/>
    <w:rsid w:val="009466BD"/>
    <w:rsid w:val="00946AE7"/>
    <w:rsid w:val="00946C75"/>
    <w:rsid w:val="00947599"/>
    <w:rsid w:val="0095013F"/>
    <w:rsid w:val="0095036D"/>
    <w:rsid w:val="0095040B"/>
    <w:rsid w:val="00950541"/>
    <w:rsid w:val="0095093E"/>
    <w:rsid w:val="00950E77"/>
    <w:rsid w:val="0095118F"/>
    <w:rsid w:val="009514CB"/>
    <w:rsid w:val="00951939"/>
    <w:rsid w:val="00951B47"/>
    <w:rsid w:val="00952179"/>
    <w:rsid w:val="0095234D"/>
    <w:rsid w:val="00952364"/>
    <w:rsid w:val="009524BE"/>
    <w:rsid w:val="00952525"/>
    <w:rsid w:val="00952B7F"/>
    <w:rsid w:val="00952BA3"/>
    <w:rsid w:val="00952F68"/>
    <w:rsid w:val="009530ED"/>
    <w:rsid w:val="00953121"/>
    <w:rsid w:val="00953584"/>
    <w:rsid w:val="00953682"/>
    <w:rsid w:val="00953BBC"/>
    <w:rsid w:val="009540A6"/>
    <w:rsid w:val="0095428C"/>
    <w:rsid w:val="00954495"/>
    <w:rsid w:val="00954525"/>
    <w:rsid w:val="00954857"/>
    <w:rsid w:val="00954E49"/>
    <w:rsid w:val="009550C3"/>
    <w:rsid w:val="0095537F"/>
    <w:rsid w:val="00955626"/>
    <w:rsid w:val="00955A36"/>
    <w:rsid w:val="00955E2E"/>
    <w:rsid w:val="00955F7C"/>
    <w:rsid w:val="00955FAD"/>
    <w:rsid w:val="009563C6"/>
    <w:rsid w:val="009565D3"/>
    <w:rsid w:val="00956A3D"/>
    <w:rsid w:val="00957223"/>
    <w:rsid w:val="00957304"/>
    <w:rsid w:val="00957936"/>
    <w:rsid w:val="00957A62"/>
    <w:rsid w:val="00957B9E"/>
    <w:rsid w:val="0096012C"/>
    <w:rsid w:val="009601E9"/>
    <w:rsid w:val="009607E9"/>
    <w:rsid w:val="00960895"/>
    <w:rsid w:val="00960C1A"/>
    <w:rsid w:val="009610A0"/>
    <w:rsid w:val="009611C6"/>
    <w:rsid w:val="009617F9"/>
    <w:rsid w:val="0096196E"/>
    <w:rsid w:val="00961B06"/>
    <w:rsid w:val="00962152"/>
    <w:rsid w:val="009622E3"/>
    <w:rsid w:val="009627A4"/>
    <w:rsid w:val="00963125"/>
    <w:rsid w:val="009636A9"/>
    <w:rsid w:val="00963851"/>
    <w:rsid w:val="00963A8D"/>
    <w:rsid w:val="00963C51"/>
    <w:rsid w:val="0096440B"/>
    <w:rsid w:val="009654D6"/>
    <w:rsid w:val="009655B5"/>
    <w:rsid w:val="00965662"/>
    <w:rsid w:val="009656CC"/>
    <w:rsid w:val="009658EF"/>
    <w:rsid w:val="009659DA"/>
    <w:rsid w:val="00965BF9"/>
    <w:rsid w:val="00965C4F"/>
    <w:rsid w:val="00965D77"/>
    <w:rsid w:val="009660EB"/>
    <w:rsid w:val="00966232"/>
    <w:rsid w:val="00966643"/>
    <w:rsid w:val="009669FC"/>
    <w:rsid w:val="00966D61"/>
    <w:rsid w:val="00966D8E"/>
    <w:rsid w:val="00966F28"/>
    <w:rsid w:val="00967186"/>
    <w:rsid w:val="009675FC"/>
    <w:rsid w:val="0096777C"/>
    <w:rsid w:val="00967834"/>
    <w:rsid w:val="00967B67"/>
    <w:rsid w:val="00967D8B"/>
    <w:rsid w:val="00967FFC"/>
    <w:rsid w:val="00970042"/>
    <w:rsid w:val="00970061"/>
    <w:rsid w:val="009700EE"/>
    <w:rsid w:val="0097012E"/>
    <w:rsid w:val="009705B7"/>
    <w:rsid w:val="009705DF"/>
    <w:rsid w:val="00970A95"/>
    <w:rsid w:val="00970F18"/>
    <w:rsid w:val="00970F42"/>
    <w:rsid w:val="00971319"/>
    <w:rsid w:val="0097184E"/>
    <w:rsid w:val="00971C57"/>
    <w:rsid w:val="00971C9C"/>
    <w:rsid w:val="00971DAC"/>
    <w:rsid w:val="0097254E"/>
    <w:rsid w:val="009725F4"/>
    <w:rsid w:val="00972986"/>
    <w:rsid w:val="00972CC6"/>
    <w:rsid w:val="009733D1"/>
    <w:rsid w:val="0097347D"/>
    <w:rsid w:val="00973D14"/>
    <w:rsid w:val="00974364"/>
    <w:rsid w:val="00974530"/>
    <w:rsid w:val="00974A3E"/>
    <w:rsid w:val="00975130"/>
    <w:rsid w:val="00975AA2"/>
    <w:rsid w:val="00975CFA"/>
    <w:rsid w:val="0097636D"/>
    <w:rsid w:val="0097652C"/>
    <w:rsid w:val="0097727F"/>
    <w:rsid w:val="00977A95"/>
    <w:rsid w:val="00977D9A"/>
    <w:rsid w:val="0098006D"/>
    <w:rsid w:val="0098038F"/>
    <w:rsid w:val="009803A8"/>
    <w:rsid w:val="009803B5"/>
    <w:rsid w:val="0098075B"/>
    <w:rsid w:val="00981069"/>
    <w:rsid w:val="0098110F"/>
    <w:rsid w:val="0098125E"/>
    <w:rsid w:val="00981F76"/>
    <w:rsid w:val="009820D1"/>
    <w:rsid w:val="00982BE0"/>
    <w:rsid w:val="00982CDF"/>
    <w:rsid w:val="00983511"/>
    <w:rsid w:val="00983555"/>
    <w:rsid w:val="009835BB"/>
    <w:rsid w:val="009835F6"/>
    <w:rsid w:val="00983626"/>
    <w:rsid w:val="00983832"/>
    <w:rsid w:val="009839D0"/>
    <w:rsid w:val="00983A52"/>
    <w:rsid w:val="009842E7"/>
    <w:rsid w:val="0098444F"/>
    <w:rsid w:val="009844E0"/>
    <w:rsid w:val="00984DCB"/>
    <w:rsid w:val="00984F14"/>
    <w:rsid w:val="00985249"/>
    <w:rsid w:val="009855D7"/>
    <w:rsid w:val="00985A14"/>
    <w:rsid w:val="00985CC2"/>
    <w:rsid w:val="0098619B"/>
    <w:rsid w:val="00986380"/>
    <w:rsid w:val="00986492"/>
    <w:rsid w:val="00986591"/>
    <w:rsid w:val="009868D5"/>
    <w:rsid w:val="00986C25"/>
    <w:rsid w:val="00986C96"/>
    <w:rsid w:val="00986CBF"/>
    <w:rsid w:val="00986E24"/>
    <w:rsid w:val="00987134"/>
    <w:rsid w:val="00987312"/>
    <w:rsid w:val="009873EF"/>
    <w:rsid w:val="009875FB"/>
    <w:rsid w:val="0098790D"/>
    <w:rsid w:val="00987A9B"/>
    <w:rsid w:val="00987C91"/>
    <w:rsid w:val="00987D46"/>
    <w:rsid w:val="00987E93"/>
    <w:rsid w:val="00987F05"/>
    <w:rsid w:val="00990115"/>
    <w:rsid w:val="009907B1"/>
    <w:rsid w:val="0099096B"/>
    <w:rsid w:val="00990C64"/>
    <w:rsid w:val="00990DFF"/>
    <w:rsid w:val="00990E2E"/>
    <w:rsid w:val="00990F98"/>
    <w:rsid w:val="00991078"/>
    <w:rsid w:val="0099122E"/>
    <w:rsid w:val="009913D8"/>
    <w:rsid w:val="0099154C"/>
    <w:rsid w:val="009916A1"/>
    <w:rsid w:val="00991827"/>
    <w:rsid w:val="009918F3"/>
    <w:rsid w:val="00991CC7"/>
    <w:rsid w:val="009925F5"/>
    <w:rsid w:val="00993174"/>
    <w:rsid w:val="009931E3"/>
    <w:rsid w:val="009932D5"/>
    <w:rsid w:val="009938A8"/>
    <w:rsid w:val="009939D2"/>
    <w:rsid w:val="0099478C"/>
    <w:rsid w:val="009947A2"/>
    <w:rsid w:val="009948C9"/>
    <w:rsid w:val="00995035"/>
    <w:rsid w:val="00995676"/>
    <w:rsid w:val="00995678"/>
    <w:rsid w:val="00995780"/>
    <w:rsid w:val="00996275"/>
    <w:rsid w:val="00996816"/>
    <w:rsid w:val="00996A9A"/>
    <w:rsid w:val="00996DC8"/>
    <w:rsid w:val="00996F9C"/>
    <w:rsid w:val="0099725D"/>
    <w:rsid w:val="009A0178"/>
    <w:rsid w:val="009A060F"/>
    <w:rsid w:val="009A0DC1"/>
    <w:rsid w:val="009A1270"/>
    <w:rsid w:val="009A14BA"/>
    <w:rsid w:val="009A167B"/>
    <w:rsid w:val="009A1756"/>
    <w:rsid w:val="009A189D"/>
    <w:rsid w:val="009A1FF8"/>
    <w:rsid w:val="009A211C"/>
    <w:rsid w:val="009A25A6"/>
    <w:rsid w:val="009A26A8"/>
    <w:rsid w:val="009A26E7"/>
    <w:rsid w:val="009A281C"/>
    <w:rsid w:val="009A2A24"/>
    <w:rsid w:val="009A2ADE"/>
    <w:rsid w:val="009A2F4B"/>
    <w:rsid w:val="009A351E"/>
    <w:rsid w:val="009A4036"/>
    <w:rsid w:val="009A4089"/>
    <w:rsid w:val="009A4241"/>
    <w:rsid w:val="009A4433"/>
    <w:rsid w:val="009A449B"/>
    <w:rsid w:val="009A459D"/>
    <w:rsid w:val="009A4F68"/>
    <w:rsid w:val="009A5002"/>
    <w:rsid w:val="009A5263"/>
    <w:rsid w:val="009A5288"/>
    <w:rsid w:val="009A5916"/>
    <w:rsid w:val="009A5A87"/>
    <w:rsid w:val="009A61FA"/>
    <w:rsid w:val="009A676E"/>
    <w:rsid w:val="009A6821"/>
    <w:rsid w:val="009A6C47"/>
    <w:rsid w:val="009A6C8C"/>
    <w:rsid w:val="009A6DBE"/>
    <w:rsid w:val="009A6E38"/>
    <w:rsid w:val="009A7103"/>
    <w:rsid w:val="009A795D"/>
    <w:rsid w:val="009B025D"/>
    <w:rsid w:val="009B033E"/>
    <w:rsid w:val="009B079A"/>
    <w:rsid w:val="009B12F6"/>
    <w:rsid w:val="009B12FE"/>
    <w:rsid w:val="009B1565"/>
    <w:rsid w:val="009B19D4"/>
    <w:rsid w:val="009B2020"/>
    <w:rsid w:val="009B252F"/>
    <w:rsid w:val="009B25BE"/>
    <w:rsid w:val="009B261A"/>
    <w:rsid w:val="009B285F"/>
    <w:rsid w:val="009B2882"/>
    <w:rsid w:val="009B2F0A"/>
    <w:rsid w:val="009B2F28"/>
    <w:rsid w:val="009B2FA4"/>
    <w:rsid w:val="009B32AB"/>
    <w:rsid w:val="009B33FF"/>
    <w:rsid w:val="009B3806"/>
    <w:rsid w:val="009B3C61"/>
    <w:rsid w:val="009B3F34"/>
    <w:rsid w:val="009B3F92"/>
    <w:rsid w:val="009B40E9"/>
    <w:rsid w:val="009B411F"/>
    <w:rsid w:val="009B430A"/>
    <w:rsid w:val="009B4BCF"/>
    <w:rsid w:val="009B5266"/>
    <w:rsid w:val="009B54F0"/>
    <w:rsid w:val="009B5551"/>
    <w:rsid w:val="009B5649"/>
    <w:rsid w:val="009B5787"/>
    <w:rsid w:val="009B594D"/>
    <w:rsid w:val="009B5DCF"/>
    <w:rsid w:val="009B6082"/>
    <w:rsid w:val="009B6291"/>
    <w:rsid w:val="009B67AF"/>
    <w:rsid w:val="009B6AAA"/>
    <w:rsid w:val="009B6CDE"/>
    <w:rsid w:val="009B6F90"/>
    <w:rsid w:val="009B6FBE"/>
    <w:rsid w:val="009B7545"/>
    <w:rsid w:val="009B755D"/>
    <w:rsid w:val="009B79AF"/>
    <w:rsid w:val="009B7BAD"/>
    <w:rsid w:val="009B7C17"/>
    <w:rsid w:val="009B7EBE"/>
    <w:rsid w:val="009C032A"/>
    <w:rsid w:val="009C0513"/>
    <w:rsid w:val="009C0AA7"/>
    <w:rsid w:val="009C0CCC"/>
    <w:rsid w:val="009C0F35"/>
    <w:rsid w:val="009C17CF"/>
    <w:rsid w:val="009C1AD9"/>
    <w:rsid w:val="009C1CB9"/>
    <w:rsid w:val="009C1E2F"/>
    <w:rsid w:val="009C1E46"/>
    <w:rsid w:val="009C21F6"/>
    <w:rsid w:val="009C2B85"/>
    <w:rsid w:val="009C2DDC"/>
    <w:rsid w:val="009C30D4"/>
    <w:rsid w:val="009C37F0"/>
    <w:rsid w:val="009C3DC5"/>
    <w:rsid w:val="009C45A2"/>
    <w:rsid w:val="009C478C"/>
    <w:rsid w:val="009C48D3"/>
    <w:rsid w:val="009C4F45"/>
    <w:rsid w:val="009C59AD"/>
    <w:rsid w:val="009C5A1B"/>
    <w:rsid w:val="009C5B77"/>
    <w:rsid w:val="009C5B92"/>
    <w:rsid w:val="009C60FB"/>
    <w:rsid w:val="009C66A6"/>
    <w:rsid w:val="009C6A22"/>
    <w:rsid w:val="009C6ED4"/>
    <w:rsid w:val="009C74AC"/>
    <w:rsid w:val="009C74DF"/>
    <w:rsid w:val="009C77C5"/>
    <w:rsid w:val="009C7929"/>
    <w:rsid w:val="009C79C2"/>
    <w:rsid w:val="009C7B1E"/>
    <w:rsid w:val="009C7EA1"/>
    <w:rsid w:val="009D0075"/>
    <w:rsid w:val="009D0199"/>
    <w:rsid w:val="009D0864"/>
    <w:rsid w:val="009D0A3F"/>
    <w:rsid w:val="009D1079"/>
    <w:rsid w:val="009D12FF"/>
    <w:rsid w:val="009D15B0"/>
    <w:rsid w:val="009D185C"/>
    <w:rsid w:val="009D1CEC"/>
    <w:rsid w:val="009D2134"/>
    <w:rsid w:val="009D2261"/>
    <w:rsid w:val="009D24C8"/>
    <w:rsid w:val="009D2578"/>
    <w:rsid w:val="009D27C0"/>
    <w:rsid w:val="009D2952"/>
    <w:rsid w:val="009D2BF8"/>
    <w:rsid w:val="009D3098"/>
    <w:rsid w:val="009D3106"/>
    <w:rsid w:val="009D3303"/>
    <w:rsid w:val="009D3598"/>
    <w:rsid w:val="009D3A3C"/>
    <w:rsid w:val="009D3D88"/>
    <w:rsid w:val="009D400D"/>
    <w:rsid w:val="009D40CF"/>
    <w:rsid w:val="009D42CB"/>
    <w:rsid w:val="009D43E6"/>
    <w:rsid w:val="009D4959"/>
    <w:rsid w:val="009D4D63"/>
    <w:rsid w:val="009D4DD7"/>
    <w:rsid w:val="009D4F60"/>
    <w:rsid w:val="009D5134"/>
    <w:rsid w:val="009D565F"/>
    <w:rsid w:val="009D5B7B"/>
    <w:rsid w:val="009D692D"/>
    <w:rsid w:val="009D6954"/>
    <w:rsid w:val="009D7506"/>
    <w:rsid w:val="009D75AB"/>
    <w:rsid w:val="009D7A7D"/>
    <w:rsid w:val="009E09A5"/>
    <w:rsid w:val="009E0A2C"/>
    <w:rsid w:val="009E0B08"/>
    <w:rsid w:val="009E115A"/>
    <w:rsid w:val="009E11B0"/>
    <w:rsid w:val="009E13DC"/>
    <w:rsid w:val="009E17BE"/>
    <w:rsid w:val="009E17F2"/>
    <w:rsid w:val="009E1C04"/>
    <w:rsid w:val="009E1D61"/>
    <w:rsid w:val="009E209D"/>
    <w:rsid w:val="009E20E5"/>
    <w:rsid w:val="009E214F"/>
    <w:rsid w:val="009E285D"/>
    <w:rsid w:val="009E3451"/>
    <w:rsid w:val="009E356B"/>
    <w:rsid w:val="009E391B"/>
    <w:rsid w:val="009E43D9"/>
    <w:rsid w:val="009E45E8"/>
    <w:rsid w:val="009E4679"/>
    <w:rsid w:val="009E49DF"/>
    <w:rsid w:val="009E4D37"/>
    <w:rsid w:val="009E4E9B"/>
    <w:rsid w:val="009E524E"/>
    <w:rsid w:val="009E5640"/>
    <w:rsid w:val="009E57CA"/>
    <w:rsid w:val="009E581B"/>
    <w:rsid w:val="009E5BBE"/>
    <w:rsid w:val="009E5CE3"/>
    <w:rsid w:val="009E5D4E"/>
    <w:rsid w:val="009E5FF5"/>
    <w:rsid w:val="009E609F"/>
    <w:rsid w:val="009E61AF"/>
    <w:rsid w:val="009E61B9"/>
    <w:rsid w:val="009E62BE"/>
    <w:rsid w:val="009E64FD"/>
    <w:rsid w:val="009E65B4"/>
    <w:rsid w:val="009E6608"/>
    <w:rsid w:val="009E66FB"/>
    <w:rsid w:val="009E688A"/>
    <w:rsid w:val="009E6BC0"/>
    <w:rsid w:val="009E6D17"/>
    <w:rsid w:val="009E752B"/>
    <w:rsid w:val="009E757D"/>
    <w:rsid w:val="009E758D"/>
    <w:rsid w:val="009E7592"/>
    <w:rsid w:val="009E79A7"/>
    <w:rsid w:val="009E79C2"/>
    <w:rsid w:val="009E79D0"/>
    <w:rsid w:val="009F01C1"/>
    <w:rsid w:val="009F01D0"/>
    <w:rsid w:val="009F0523"/>
    <w:rsid w:val="009F054F"/>
    <w:rsid w:val="009F079A"/>
    <w:rsid w:val="009F0AE0"/>
    <w:rsid w:val="009F0B3E"/>
    <w:rsid w:val="009F0F76"/>
    <w:rsid w:val="009F1450"/>
    <w:rsid w:val="009F169A"/>
    <w:rsid w:val="009F1746"/>
    <w:rsid w:val="009F19CF"/>
    <w:rsid w:val="009F1BAE"/>
    <w:rsid w:val="009F1D7A"/>
    <w:rsid w:val="009F1FF5"/>
    <w:rsid w:val="009F224E"/>
    <w:rsid w:val="009F2341"/>
    <w:rsid w:val="009F2466"/>
    <w:rsid w:val="009F27B7"/>
    <w:rsid w:val="009F27D0"/>
    <w:rsid w:val="009F2952"/>
    <w:rsid w:val="009F2AE5"/>
    <w:rsid w:val="009F2B3C"/>
    <w:rsid w:val="009F2B8A"/>
    <w:rsid w:val="009F32B3"/>
    <w:rsid w:val="009F365D"/>
    <w:rsid w:val="009F3829"/>
    <w:rsid w:val="009F3EE0"/>
    <w:rsid w:val="009F4138"/>
    <w:rsid w:val="009F4368"/>
    <w:rsid w:val="009F4493"/>
    <w:rsid w:val="009F4B5C"/>
    <w:rsid w:val="009F4C5D"/>
    <w:rsid w:val="009F50B5"/>
    <w:rsid w:val="009F5670"/>
    <w:rsid w:val="009F5A0A"/>
    <w:rsid w:val="009F6145"/>
    <w:rsid w:val="009F6326"/>
    <w:rsid w:val="009F6A96"/>
    <w:rsid w:val="009F6CD0"/>
    <w:rsid w:val="009F6D24"/>
    <w:rsid w:val="009F6F77"/>
    <w:rsid w:val="009F7620"/>
    <w:rsid w:val="009F7890"/>
    <w:rsid w:val="009F7A41"/>
    <w:rsid w:val="009F7AD6"/>
    <w:rsid w:val="009F7C9E"/>
    <w:rsid w:val="009F7F26"/>
    <w:rsid w:val="00A00062"/>
    <w:rsid w:val="00A00344"/>
    <w:rsid w:val="00A004FE"/>
    <w:rsid w:val="00A007CD"/>
    <w:rsid w:val="00A00C24"/>
    <w:rsid w:val="00A01181"/>
    <w:rsid w:val="00A011DF"/>
    <w:rsid w:val="00A018A9"/>
    <w:rsid w:val="00A01B6C"/>
    <w:rsid w:val="00A02033"/>
    <w:rsid w:val="00A02076"/>
    <w:rsid w:val="00A0285D"/>
    <w:rsid w:val="00A02C75"/>
    <w:rsid w:val="00A02DCE"/>
    <w:rsid w:val="00A030BF"/>
    <w:rsid w:val="00A0335E"/>
    <w:rsid w:val="00A033EB"/>
    <w:rsid w:val="00A03B2E"/>
    <w:rsid w:val="00A040CE"/>
    <w:rsid w:val="00A046C1"/>
    <w:rsid w:val="00A046F0"/>
    <w:rsid w:val="00A0528B"/>
    <w:rsid w:val="00A0534B"/>
    <w:rsid w:val="00A059F8"/>
    <w:rsid w:val="00A05A59"/>
    <w:rsid w:val="00A05ED9"/>
    <w:rsid w:val="00A05EFD"/>
    <w:rsid w:val="00A061AA"/>
    <w:rsid w:val="00A061D4"/>
    <w:rsid w:val="00A0672D"/>
    <w:rsid w:val="00A0685D"/>
    <w:rsid w:val="00A06947"/>
    <w:rsid w:val="00A071EB"/>
    <w:rsid w:val="00A0791A"/>
    <w:rsid w:val="00A07FB4"/>
    <w:rsid w:val="00A1033F"/>
    <w:rsid w:val="00A10752"/>
    <w:rsid w:val="00A10862"/>
    <w:rsid w:val="00A10D17"/>
    <w:rsid w:val="00A10E3D"/>
    <w:rsid w:val="00A1111A"/>
    <w:rsid w:val="00A111B4"/>
    <w:rsid w:val="00A113B3"/>
    <w:rsid w:val="00A11743"/>
    <w:rsid w:val="00A11B3E"/>
    <w:rsid w:val="00A11D80"/>
    <w:rsid w:val="00A11E13"/>
    <w:rsid w:val="00A11E30"/>
    <w:rsid w:val="00A120FB"/>
    <w:rsid w:val="00A12426"/>
    <w:rsid w:val="00A12621"/>
    <w:rsid w:val="00A129C0"/>
    <w:rsid w:val="00A12EF5"/>
    <w:rsid w:val="00A12F6D"/>
    <w:rsid w:val="00A13017"/>
    <w:rsid w:val="00A133C0"/>
    <w:rsid w:val="00A13737"/>
    <w:rsid w:val="00A13894"/>
    <w:rsid w:val="00A13983"/>
    <w:rsid w:val="00A13CB2"/>
    <w:rsid w:val="00A13E42"/>
    <w:rsid w:val="00A14098"/>
    <w:rsid w:val="00A14AB3"/>
    <w:rsid w:val="00A14CCA"/>
    <w:rsid w:val="00A1589F"/>
    <w:rsid w:val="00A16224"/>
    <w:rsid w:val="00A1626E"/>
    <w:rsid w:val="00A16A64"/>
    <w:rsid w:val="00A16BDB"/>
    <w:rsid w:val="00A1710D"/>
    <w:rsid w:val="00A17F34"/>
    <w:rsid w:val="00A17F52"/>
    <w:rsid w:val="00A20117"/>
    <w:rsid w:val="00A203DB"/>
    <w:rsid w:val="00A204BC"/>
    <w:rsid w:val="00A20B68"/>
    <w:rsid w:val="00A20CEE"/>
    <w:rsid w:val="00A20E58"/>
    <w:rsid w:val="00A21329"/>
    <w:rsid w:val="00A2161A"/>
    <w:rsid w:val="00A2175B"/>
    <w:rsid w:val="00A21895"/>
    <w:rsid w:val="00A21BBA"/>
    <w:rsid w:val="00A21E56"/>
    <w:rsid w:val="00A224B6"/>
    <w:rsid w:val="00A227FA"/>
    <w:rsid w:val="00A22BF0"/>
    <w:rsid w:val="00A22C0B"/>
    <w:rsid w:val="00A22C53"/>
    <w:rsid w:val="00A2326D"/>
    <w:rsid w:val="00A2348E"/>
    <w:rsid w:val="00A234C4"/>
    <w:rsid w:val="00A2363A"/>
    <w:rsid w:val="00A23932"/>
    <w:rsid w:val="00A23B1B"/>
    <w:rsid w:val="00A24034"/>
    <w:rsid w:val="00A24090"/>
    <w:rsid w:val="00A24D1E"/>
    <w:rsid w:val="00A250B5"/>
    <w:rsid w:val="00A250E9"/>
    <w:rsid w:val="00A2511A"/>
    <w:rsid w:val="00A252C5"/>
    <w:rsid w:val="00A25363"/>
    <w:rsid w:val="00A254DF"/>
    <w:rsid w:val="00A259FB"/>
    <w:rsid w:val="00A25A7B"/>
    <w:rsid w:val="00A25DAA"/>
    <w:rsid w:val="00A26033"/>
    <w:rsid w:val="00A262AD"/>
    <w:rsid w:val="00A26537"/>
    <w:rsid w:val="00A2676A"/>
    <w:rsid w:val="00A279BC"/>
    <w:rsid w:val="00A279BF"/>
    <w:rsid w:val="00A27F19"/>
    <w:rsid w:val="00A300BE"/>
    <w:rsid w:val="00A30157"/>
    <w:rsid w:val="00A301A2"/>
    <w:rsid w:val="00A30782"/>
    <w:rsid w:val="00A308DD"/>
    <w:rsid w:val="00A30BA0"/>
    <w:rsid w:val="00A31287"/>
    <w:rsid w:val="00A31A15"/>
    <w:rsid w:val="00A31EC4"/>
    <w:rsid w:val="00A31F23"/>
    <w:rsid w:val="00A3269C"/>
    <w:rsid w:val="00A326A9"/>
    <w:rsid w:val="00A32946"/>
    <w:rsid w:val="00A32EC2"/>
    <w:rsid w:val="00A3316A"/>
    <w:rsid w:val="00A33734"/>
    <w:rsid w:val="00A33B96"/>
    <w:rsid w:val="00A33CE5"/>
    <w:rsid w:val="00A33D37"/>
    <w:rsid w:val="00A33D5E"/>
    <w:rsid w:val="00A343DD"/>
    <w:rsid w:val="00A34943"/>
    <w:rsid w:val="00A3497E"/>
    <w:rsid w:val="00A352FF"/>
    <w:rsid w:val="00A35B9D"/>
    <w:rsid w:val="00A35F28"/>
    <w:rsid w:val="00A364BF"/>
    <w:rsid w:val="00A36A82"/>
    <w:rsid w:val="00A36C28"/>
    <w:rsid w:val="00A36C5D"/>
    <w:rsid w:val="00A36D50"/>
    <w:rsid w:val="00A36DD5"/>
    <w:rsid w:val="00A36DFF"/>
    <w:rsid w:val="00A36F7D"/>
    <w:rsid w:val="00A37811"/>
    <w:rsid w:val="00A40086"/>
    <w:rsid w:val="00A4009E"/>
    <w:rsid w:val="00A4070C"/>
    <w:rsid w:val="00A40C36"/>
    <w:rsid w:val="00A41323"/>
    <w:rsid w:val="00A414D8"/>
    <w:rsid w:val="00A41E2E"/>
    <w:rsid w:val="00A41E8D"/>
    <w:rsid w:val="00A41FED"/>
    <w:rsid w:val="00A42C0A"/>
    <w:rsid w:val="00A42D18"/>
    <w:rsid w:val="00A43100"/>
    <w:rsid w:val="00A434E9"/>
    <w:rsid w:val="00A438C6"/>
    <w:rsid w:val="00A43BB2"/>
    <w:rsid w:val="00A43F5C"/>
    <w:rsid w:val="00A443F7"/>
    <w:rsid w:val="00A44431"/>
    <w:rsid w:val="00A44449"/>
    <w:rsid w:val="00A44737"/>
    <w:rsid w:val="00A44C1A"/>
    <w:rsid w:val="00A44DA0"/>
    <w:rsid w:val="00A45231"/>
    <w:rsid w:val="00A45611"/>
    <w:rsid w:val="00A4586A"/>
    <w:rsid w:val="00A46203"/>
    <w:rsid w:val="00A46424"/>
    <w:rsid w:val="00A46568"/>
    <w:rsid w:val="00A469BB"/>
    <w:rsid w:val="00A471B2"/>
    <w:rsid w:val="00A472DB"/>
    <w:rsid w:val="00A4730C"/>
    <w:rsid w:val="00A4763B"/>
    <w:rsid w:val="00A476A6"/>
    <w:rsid w:val="00A47726"/>
    <w:rsid w:val="00A477F5"/>
    <w:rsid w:val="00A47F8A"/>
    <w:rsid w:val="00A5013C"/>
    <w:rsid w:val="00A505B4"/>
    <w:rsid w:val="00A509C2"/>
    <w:rsid w:val="00A50B26"/>
    <w:rsid w:val="00A510E3"/>
    <w:rsid w:val="00A51169"/>
    <w:rsid w:val="00A51398"/>
    <w:rsid w:val="00A519CB"/>
    <w:rsid w:val="00A52212"/>
    <w:rsid w:val="00A525EF"/>
    <w:rsid w:val="00A52D9E"/>
    <w:rsid w:val="00A534BD"/>
    <w:rsid w:val="00A5354E"/>
    <w:rsid w:val="00A53A67"/>
    <w:rsid w:val="00A53CE3"/>
    <w:rsid w:val="00A53E3A"/>
    <w:rsid w:val="00A53EEA"/>
    <w:rsid w:val="00A5425D"/>
    <w:rsid w:val="00A542C4"/>
    <w:rsid w:val="00A54604"/>
    <w:rsid w:val="00A54C5A"/>
    <w:rsid w:val="00A54D8C"/>
    <w:rsid w:val="00A54FBF"/>
    <w:rsid w:val="00A5519B"/>
    <w:rsid w:val="00A551D3"/>
    <w:rsid w:val="00A552BB"/>
    <w:rsid w:val="00A559A0"/>
    <w:rsid w:val="00A55AB4"/>
    <w:rsid w:val="00A565AF"/>
    <w:rsid w:val="00A56A90"/>
    <w:rsid w:val="00A56E75"/>
    <w:rsid w:val="00A570D2"/>
    <w:rsid w:val="00A57210"/>
    <w:rsid w:val="00A57405"/>
    <w:rsid w:val="00A574A4"/>
    <w:rsid w:val="00A576EB"/>
    <w:rsid w:val="00A5795D"/>
    <w:rsid w:val="00A57D74"/>
    <w:rsid w:val="00A57F30"/>
    <w:rsid w:val="00A601ED"/>
    <w:rsid w:val="00A6025B"/>
    <w:rsid w:val="00A603E4"/>
    <w:rsid w:val="00A6065C"/>
    <w:rsid w:val="00A60978"/>
    <w:rsid w:val="00A60AE3"/>
    <w:rsid w:val="00A6153B"/>
    <w:rsid w:val="00A616F6"/>
    <w:rsid w:val="00A61AA5"/>
    <w:rsid w:val="00A61E24"/>
    <w:rsid w:val="00A61E38"/>
    <w:rsid w:val="00A62361"/>
    <w:rsid w:val="00A62463"/>
    <w:rsid w:val="00A62602"/>
    <w:rsid w:val="00A62640"/>
    <w:rsid w:val="00A628C4"/>
    <w:rsid w:val="00A63B6F"/>
    <w:rsid w:val="00A64180"/>
    <w:rsid w:val="00A642DB"/>
    <w:rsid w:val="00A6436F"/>
    <w:rsid w:val="00A6463A"/>
    <w:rsid w:val="00A648E1"/>
    <w:rsid w:val="00A64FE5"/>
    <w:rsid w:val="00A6522A"/>
    <w:rsid w:val="00A65397"/>
    <w:rsid w:val="00A657BC"/>
    <w:rsid w:val="00A65A8F"/>
    <w:rsid w:val="00A65AD0"/>
    <w:rsid w:val="00A65CDA"/>
    <w:rsid w:val="00A65E56"/>
    <w:rsid w:val="00A662C1"/>
    <w:rsid w:val="00A66ABA"/>
    <w:rsid w:val="00A66ECA"/>
    <w:rsid w:val="00A6723C"/>
    <w:rsid w:val="00A67443"/>
    <w:rsid w:val="00A676F9"/>
    <w:rsid w:val="00A676FA"/>
    <w:rsid w:val="00A6781E"/>
    <w:rsid w:val="00A67EDC"/>
    <w:rsid w:val="00A7013C"/>
    <w:rsid w:val="00A704BE"/>
    <w:rsid w:val="00A707A2"/>
    <w:rsid w:val="00A70CA3"/>
    <w:rsid w:val="00A70EE5"/>
    <w:rsid w:val="00A70F97"/>
    <w:rsid w:val="00A7106C"/>
    <w:rsid w:val="00A710B8"/>
    <w:rsid w:val="00A715C3"/>
    <w:rsid w:val="00A71690"/>
    <w:rsid w:val="00A71786"/>
    <w:rsid w:val="00A719D9"/>
    <w:rsid w:val="00A71B23"/>
    <w:rsid w:val="00A71C59"/>
    <w:rsid w:val="00A71EBB"/>
    <w:rsid w:val="00A71FCC"/>
    <w:rsid w:val="00A7220A"/>
    <w:rsid w:val="00A723F0"/>
    <w:rsid w:val="00A727F5"/>
    <w:rsid w:val="00A72E53"/>
    <w:rsid w:val="00A73170"/>
    <w:rsid w:val="00A733F2"/>
    <w:rsid w:val="00A7347D"/>
    <w:rsid w:val="00A736D1"/>
    <w:rsid w:val="00A73A50"/>
    <w:rsid w:val="00A73E6B"/>
    <w:rsid w:val="00A73EF9"/>
    <w:rsid w:val="00A747AA"/>
    <w:rsid w:val="00A748FB"/>
    <w:rsid w:val="00A749B9"/>
    <w:rsid w:val="00A74B09"/>
    <w:rsid w:val="00A74CCB"/>
    <w:rsid w:val="00A755B5"/>
    <w:rsid w:val="00A76167"/>
    <w:rsid w:val="00A7667D"/>
    <w:rsid w:val="00A76EB5"/>
    <w:rsid w:val="00A76FF0"/>
    <w:rsid w:val="00A77FA2"/>
    <w:rsid w:val="00A80812"/>
    <w:rsid w:val="00A80A2A"/>
    <w:rsid w:val="00A80E04"/>
    <w:rsid w:val="00A80EDF"/>
    <w:rsid w:val="00A810E7"/>
    <w:rsid w:val="00A814F4"/>
    <w:rsid w:val="00A815AD"/>
    <w:rsid w:val="00A81616"/>
    <w:rsid w:val="00A81826"/>
    <w:rsid w:val="00A81F04"/>
    <w:rsid w:val="00A81FBC"/>
    <w:rsid w:val="00A82418"/>
    <w:rsid w:val="00A824C2"/>
    <w:rsid w:val="00A824E9"/>
    <w:rsid w:val="00A824EE"/>
    <w:rsid w:val="00A82644"/>
    <w:rsid w:val="00A826CE"/>
    <w:rsid w:val="00A828C9"/>
    <w:rsid w:val="00A82AE9"/>
    <w:rsid w:val="00A830EA"/>
    <w:rsid w:val="00A83846"/>
    <w:rsid w:val="00A83A1C"/>
    <w:rsid w:val="00A83FFF"/>
    <w:rsid w:val="00A84042"/>
    <w:rsid w:val="00A84105"/>
    <w:rsid w:val="00A8412B"/>
    <w:rsid w:val="00A843E4"/>
    <w:rsid w:val="00A84438"/>
    <w:rsid w:val="00A84501"/>
    <w:rsid w:val="00A846B5"/>
    <w:rsid w:val="00A84AD3"/>
    <w:rsid w:val="00A84AF5"/>
    <w:rsid w:val="00A85408"/>
    <w:rsid w:val="00A85458"/>
    <w:rsid w:val="00A859E1"/>
    <w:rsid w:val="00A85A2B"/>
    <w:rsid w:val="00A86258"/>
    <w:rsid w:val="00A86383"/>
    <w:rsid w:val="00A869F6"/>
    <w:rsid w:val="00A86BA4"/>
    <w:rsid w:val="00A875B8"/>
    <w:rsid w:val="00A87818"/>
    <w:rsid w:val="00A87BED"/>
    <w:rsid w:val="00A87D5F"/>
    <w:rsid w:val="00A90299"/>
    <w:rsid w:val="00A90D63"/>
    <w:rsid w:val="00A91A64"/>
    <w:rsid w:val="00A91D89"/>
    <w:rsid w:val="00A92140"/>
    <w:rsid w:val="00A922F8"/>
    <w:rsid w:val="00A924DD"/>
    <w:rsid w:val="00A924ED"/>
    <w:rsid w:val="00A928A0"/>
    <w:rsid w:val="00A928C6"/>
    <w:rsid w:val="00A92909"/>
    <w:rsid w:val="00A929C8"/>
    <w:rsid w:val="00A929E6"/>
    <w:rsid w:val="00A9337C"/>
    <w:rsid w:val="00A935A7"/>
    <w:rsid w:val="00A936EB"/>
    <w:rsid w:val="00A93846"/>
    <w:rsid w:val="00A938A1"/>
    <w:rsid w:val="00A939B0"/>
    <w:rsid w:val="00A93C40"/>
    <w:rsid w:val="00A93CED"/>
    <w:rsid w:val="00A93DA8"/>
    <w:rsid w:val="00A93FF3"/>
    <w:rsid w:val="00A9417A"/>
    <w:rsid w:val="00A94399"/>
    <w:rsid w:val="00A9450D"/>
    <w:rsid w:val="00A94597"/>
    <w:rsid w:val="00A946D2"/>
    <w:rsid w:val="00A94C46"/>
    <w:rsid w:val="00A94FD4"/>
    <w:rsid w:val="00A950AC"/>
    <w:rsid w:val="00A9522F"/>
    <w:rsid w:val="00A95504"/>
    <w:rsid w:val="00A95598"/>
    <w:rsid w:val="00A9561D"/>
    <w:rsid w:val="00A95655"/>
    <w:rsid w:val="00A959E2"/>
    <w:rsid w:val="00A95E47"/>
    <w:rsid w:val="00A96503"/>
    <w:rsid w:val="00A966A9"/>
    <w:rsid w:val="00A967B5"/>
    <w:rsid w:val="00A97438"/>
    <w:rsid w:val="00A9746A"/>
    <w:rsid w:val="00A97750"/>
    <w:rsid w:val="00A9788C"/>
    <w:rsid w:val="00A97921"/>
    <w:rsid w:val="00A97B38"/>
    <w:rsid w:val="00A97B82"/>
    <w:rsid w:val="00AA01F7"/>
    <w:rsid w:val="00AA066F"/>
    <w:rsid w:val="00AA09F9"/>
    <w:rsid w:val="00AA0AAF"/>
    <w:rsid w:val="00AA0C62"/>
    <w:rsid w:val="00AA0E83"/>
    <w:rsid w:val="00AA194A"/>
    <w:rsid w:val="00AA1EA9"/>
    <w:rsid w:val="00AA21EF"/>
    <w:rsid w:val="00AA22FD"/>
    <w:rsid w:val="00AA2F83"/>
    <w:rsid w:val="00AA30D8"/>
    <w:rsid w:val="00AA3417"/>
    <w:rsid w:val="00AA3463"/>
    <w:rsid w:val="00AA3514"/>
    <w:rsid w:val="00AA37B7"/>
    <w:rsid w:val="00AA3869"/>
    <w:rsid w:val="00AA3D43"/>
    <w:rsid w:val="00AA40CE"/>
    <w:rsid w:val="00AA4152"/>
    <w:rsid w:val="00AA41F9"/>
    <w:rsid w:val="00AA42C2"/>
    <w:rsid w:val="00AA4945"/>
    <w:rsid w:val="00AA4D06"/>
    <w:rsid w:val="00AA4F7D"/>
    <w:rsid w:val="00AA5215"/>
    <w:rsid w:val="00AA5803"/>
    <w:rsid w:val="00AA5ACD"/>
    <w:rsid w:val="00AA63F7"/>
    <w:rsid w:val="00AA664D"/>
    <w:rsid w:val="00AA66F8"/>
    <w:rsid w:val="00AA6B2E"/>
    <w:rsid w:val="00AA6BAE"/>
    <w:rsid w:val="00AA70E5"/>
    <w:rsid w:val="00AA7246"/>
    <w:rsid w:val="00AA73C4"/>
    <w:rsid w:val="00AA74A2"/>
    <w:rsid w:val="00AA7677"/>
    <w:rsid w:val="00AA76B1"/>
    <w:rsid w:val="00AA771B"/>
    <w:rsid w:val="00AA772F"/>
    <w:rsid w:val="00AA7858"/>
    <w:rsid w:val="00AA7990"/>
    <w:rsid w:val="00AA7B16"/>
    <w:rsid w:val="00AB042C"/>
    <w:rsid w:val="00AB0659"/>
    <w:rsid w:val="00AB07EF"/>
    <w:rsid w:val="00AB080C"/>
    <w:rsid w:val="00AB082A"/>
    <w:rsid w:val="00AB0C6D"/>
    <w:rsid w:val="00AB0E1D"/>
    <w:rsid w:val="00AB0EAB"/>
    <w:rsid w:val="00AB20E9"/>
    <w:rsid w:val="00AB2596"/>
    <w:rsid w:val="00AB260E"/>
    <w:rsid w:val="00AB27C2"/>
    <w:rsid w:val="00AB2908"/>
    <w:rsid w:val="00AB2BE6"/>
    <w:rsid w:val="00AB2CED"/>
    <w:rsid w:val="00AB2E10"/>
    <w:rsid w:val="00AB31C4"/>
    <w:rsid w:val="00AB36C5"/>
    <w:rsid w:val="00AB378E"/>
    <w:rsid w:val="00AB3838"/>
    <w:rsid w:val="00AB3B56"/>
    <w:rsid w:val="00AB3DF7"/>
    <w:rsid w:val="00AB40FE"/>
    <w:rsid w:val="00AB45C4"/>
    <w:rsid w:val="00AB4B74"/>
    <w:rsid w:val="00AB4C21"/>
    <w:rsid w:val="00AB4CDE"/>
    <w:rsid w:val="00AB4DE0"/>
    <w:rsid w:val="00AB4FAB"/>
    <w:rsid w:val="00AB5965"/>
    <w:rsid w:val="00AB5C45"/>
    <w:rsid w:val="00AB5C50"/>
    <w:rsid w:val="00AB5F32"/>
    <w:rsid w:val="00AB6345"/>
    <w:rsid w:val="00AB67A2"/>
    <w:rsid w:val="00AB6820"/>
    <w:rsid w:val="00AB6875"/>
    <w:rsid w:val="00AB699C"/>
    <w:rsid w:val="00AB6C13"/>
    <w:rsid w:val="00AB70E5"/>
    <w:rsid w:val="00AB713B"/>
    <w:rsid w:val="00AB76A1"/>
    <w:rsid w:val="00AB7807"/>
    <w:rsid w:val="00AB7839"/>
    <w:rsid w:val="00AB7867"/>
    <w:rsid w:val="00AC04CB"/>
    <w:rsid w:val="00AC0734"/>
    <w:rsid w:val="00AC0813"/>
    <w:rsid w:val="00AC096A"/>
    <w:rsid w:val="00AC15AB"/>
    <w:rsid w:val="00AC1C51"/>
    <w:rsid w:val="00AC1CB9"/>
    <w:rsid w:val="00AC1D50"/>
    <w:rsid w:val="00AC1F03"/>
    <w:rsid w:val="00AC2649"/>
    <w:rsid w:val="00AC2889"/>
    <w:rsid w:val="00AC47F1"/>
    <w:rsid w:val="00AC4C82"/>
    <w:rsid w:val="00AC53CB"/>
    <w:rsid w:val="00AC5938"/>
    <w:rsid w:val="00AC59FB"/>
    <w:rsid w:val="00AC5AE0"/>
    <w:rsid w:val="00AC5E05"/>
    <w:rsid w:val="00AC5EDA"/>
    <w:rsid w:val="00AC6A95"/>
    <w:rsid w:val="00AC6C83"/>
    <w:rsid w:val="00AC6E1C"/>
    <w:rsid w:val="00AC7508"/>
    <w:rsid w:val="00AC755A"/>
    <w:rsid w:val="00AC79A4"/>
    <w:rsid w:val="00AC7EAF"/>
    <w:rsid w:val="00AC7FC2"/>
    <w:rsid w:val="00AD0383"/>
    <w:rsid w:val="00AD03A0"/>
    <w:rsid w:val="00AD0614"/>
    <w:rsid w:val="00AD063F"/>
    <w:rsid w:val="00AD0988"/>
    <w:rsid w:val="00AD1568"/>
    <w:rsid w:val="00AD18D1"/>
    <w:rsid w:val="00AD1ADB"/>
    <w:rsid w:val="00AD2CD4"/>
    <w:rsid w:val="00AD336E"/>
    <w:rsid w:val="00AD3625"/>
    <w:rsid w:val="00AD36A7"/>
    <w:rsid w:val="00AD3E70"/>
    <w:rsid w:val="00AD3E76"/>
    <w:rsid w:val="00AD3FB9"/>
    <w:rsid w:val="00AD4398"/>
    <w:rsid w:val="00AD43E1"/>
    <w:rsid w:val="00AD44DD"/>
    <w:rsid w:val="00AD4CD3"/>
    <w:rsid w:val="00AD4E2B"/>
    <w:rsid w:val="00AD540B"/>
    <w:rsid w:val="00AD5B7F"/>
    <w:rsid w:val="00AD5DCC"/>
    <w:rsid w:val="00AD5EB6"/>
    <w:rsid w:val="00AD6050"/>
    <w:rsid w:val="00AD686F"/>
    <w:rsid w:val="00AD6B45"/>
    <w:rsid w:val="00AD6C2D"/>
    <w:rsid w:val="00AD6C5D"/>
    <w:rsid w:val="00AD6F5B"/>
    <w:rsid w:val="00AD6FDE"/>
    <w:rsid w:val="00AD72D8"/>
    <w:rsid w:val="00AD79EA"/>
    <w:rsid w:val="00AD7E27"/>
    <w:rsid w:val="00AE0066"/>
    <w:rsid w:val="00AE00EB"/>
    <w:rsid w:val="00AE01A2"/>
    <w:rsid w:val="00AE037B"/>
    <w:rsid w:val="00AE0699"/>
    <w:rsid w:val="00AE09AD"/>
    <w:rsid w:val="00AE0BC3"/>
    <w:rsid w:val="00AE0C7B"/>
    <w:rsid w:val="00AE11C5"/>
    <w:rsid w:val="00AE154F"/>
    <w:rsid w:val="00AE17F3"/>
    <w:rsid w:val="00AE1952"/>
    <w:rsid w:val="00AE1C4C"/>
    <w:rsid w:val="00AE2155"/>
    <w:rsid w:val="00AE2CA4"/>
    <w:rsid w:val="00AE3689"/>
    <w:rsid w:val="00AE3A5D"/>
    <w:rsid w:val="00AE3DD6"/>
    <w:rsid w:val="00AE3E45"/>
    <w:rsid w:val="00AE3F85"/>
    <w:rsid w:val="00AE4052"/>
    <w:rsid w:val="00AE4531"/>
    <w:rsid w:val="00AE4A5A"/>
    <w:rsid w:val="00AE4DCA"/>
    <w:rsid w:val="00AE5247"/>
    <w:rsid w:val="00AE5311"/>
    <w:rsid w:val="00AE55D8"/>
    <w:rsid w:val="00AE5698"/>
    <w:rsid w:val="00AE5A1B"/>
    <w:rsid w:val="00AE5BB9"/>
    <w:rsid w:val="00AE6DD7"/>
    <w:rsid w:val="00AE70E8"/>
    <w:rsid w:val="00AE752F"/>
    <w:rsid w:val="00AE7737"/>
    <w:rsid w:val="00AE7952"/>
    <w:rsid w:val="00AE7A84"/>
    <w:rsid w:val="00AE7C89"/>
    <w:rsid w:val="00AE7EFB"/>
    <w:rsid w:val="00AF0018"/>
    <w:rsid w:val="00AF046C"/>
    <w:rsid w:val="00AF0744"/>
    <w:rsid w:val="00AF0898"/>
    <w:rsid w:val="00AF0D34"/>
    <w:rsid w:val="00AF137D"/>
    <w:rsid w:val="00AF16ED"/>
    <w:rsid w:val="00AF1EFE"/>
    <w:rsid w:val="00AF1FD5"/>
    <w:rsid w:val="00AF2082"/>
    <w:rsid w:val="00AF26D2"/>
    <w:rsid w:val="00AF2CF4"/>
    <w:rsid w:val="00AF2DC4"/>
    <w:rsid w:val="00AF386A"/>
    <w:rsid w:val="00AF388E"/>
    <w:rsid w:val="00AF38CB"/>
    <w:rsid w:val="00AF38F4"/>
    <w:rsid w:val="00AF3910"/>
    <w:rsid w:val="00AF3964"/>
    <w:rsid w:val="00AF4488"/>
    <w:rsid w:val="00AF449D"/>
    <w:rsid w:val="00AF4937"/>
    <w:rsid w:val="00AF4A5B"/>
    <w:rsid w:val="00AF4E34"/>
    <w:rsid w:val="00AF4F8A"/>
    <w:rsid w:val="00AF585D"/>
    <w:rsid w:val="00AF5A8A"/>
    <w:rsid w:val="00AF5C42"/>
    <w:rsid w:val="00AF5E3C"/>
    <w:rsid w:val="00AF5F42"/>
    <w:rsid w:val="00AF6350"/>
    <w:rsid w:val="00AF6F39"/>
    <w:rsid w:val="00AF7111"/>
    <w:rsid w:val="00AF7650"/>
    <w:rsid w:val="00AF7706"/>
    <w:rsid w:val="00AF7727"/>
    <w:rsid w:val="00AF793E"/>
    <w:rsid w:val="00AF7959"/>
    <w:rsid w:val="00AF79A1"/>
    <w:rsid w:val="00AF7CCE"/>
    <w:rsid w:val="00AF7D81"/>
    <w:rsid w:val="00B0052E"/>
    <w:rsid w:val="00B005D8"/>
    <w:rsid w:val="00B00709"/>
    <w:rsid w:val="00B007ED"/>
    <w:rsid w:val="00B00A62"/>
    <w:rsid w:val="00B00ADC"/>
    <w:rsid w:val="00B00C7F"/>
    <w:rsid w:val="00B00CFB"/>
    <w:rsid w:val="00B0115D"/>
    <w:rsid w:val="00B016D8"/>
    <w:rsid w:val="00B019A5"/>
    <w:rsid w:val="00B01A52"/>
    <w:rsid w:val="00B01A81"/>
    <w:rsid w:val="00B01D68"/>
    <w:rsid w:val="00B0202C"/>
    <w:rsid w:val="00B0220F"/>
    <w:rsid w:val="00B0288F"/>
    <w:rsid w:val="00B02CA3"/>
    <w:rsid w:val="00B02EDD"/>
    <w:rsid w:val="00B030BC"/>
    <w:rsid w:val="00B031BB"/>
    <w:rsid w:val="00B033C0"/>
    <w:rsid w:val="00B0375C"/>
    <w:rsid w:val="00B038F0"/>
    <w:rsid w:val="00B03B8A"/>
    <w:rsid w:val="00B0496A"/>
    <w:rsid w:val="00B04C57"/>
    <w:rsid w:val="00B04CD9"/>
    <w:rsid w:val="00B052CA"/>
    <w:rsid w:val="00B05376"/>
    <w:rsid w:val="00B05646"/>
    <w:rsid w:val="00B05C36"/>
    <w:rsid w:val="00B05E2A"/>
    <w:rsid w:val="00B05F37"/>
    <w:rsid w:val="00B05FC4"/>
    <w:rsid w:val="00B06279"/>
    <w:rsid w:val="00B064F8"/>
    <w:rsid w:val="00B06978"/>
    <w:rsid w:val="00B06CBD"/>
    <w:rsid w:val="00B07866"/>
    <w:rsid w:val="00B07AFD"/>
    <w:rsid w:val="00B07B80"/>
    <w:rsid w:val="00B10857"/>
    <w:rsid w:val="00B11063"/>
    <w:rsid w:val="00B11218"/>
    <w:rsid w:val="00B11523"/>
    <w:rsid w:val="00B1189F"/>
    <w:rsid w:val="00B118DE"/>
    <w:rsid w:val="00B11A47"/>
    <w:rsid w:val="00B11C1B"/>
    <w:rsid w:val="00B12002"/>
    <w:rsid w:val="00B122D6"/>
    <w:rsid w:val="00B12502"/>
    <w:rsid w:val="00B12C49"/>
    <w:rsid w:val="00B12F48"/>
    <w:rsid w:val="00B13457"/>
    <w:rsid w:val="00B13708"/>
    <w:rsid w:val="00B13B30"/>
    <w:rsid w:val="00B13BA7"/>
    <w:rsid w:val="00B13CAD"/>
    <w:rsid w:val="00B145C5"/>
    <w:rsid w:val="00B149B8"/>
    <w:rsid w:val="00B14B8F"/>
    <w:rsid w:val="00B14C1F"/>
    <w:rsid w:val="00B151E8"/>
    <w:rsid w:val="00B1540A"/>
    <w:rsid w:val="00B15634"/>
    <w:rsid w:val="00B15B1E"/>
    <w:rsid w:val="00B16B9D"/>
    <w:rsid w:val="00B17092"/>
    <w:rsid w:val="00B1753B"/>
    <w:rsid w:val="00B179D4"/>
    <w:rsid w:val="00B17D9D"/>
    <w:rsid w:val="00B17EC8"/>
    <w:rsid w:val="00B200FC"/>
    <w:rsid w:val="00B20883"/>
    <w:rsid w:val="00B20BBE"/>
    <w:rsid w:val="00B20C9E"/>
    <w:rsid w:val="00B2141C"/>
    <w:rsid w:val="00B22FC9"/>
    <w:rsid w:val="00B2375E"/>
    <w:rsid w:val="00B23C3B"/>
    <w:rsid w:val="00B23F90"/>
    <w:rsid w:val="00B242E0"/>
    <w:rsid w:val="00B246EB"/>
    <w:rsid w:val="00B24712"/>
    <w:rsid w:val="00B247A4"/>
    <w:rsid w:val="00B24813"/>
    <w:rsid w:val="00B2485B"/>
    <w:rsid w:val="00B24AE7"/>
    <w:rsid w:val="00B255A9"/>
    <w:rsid w:val="00B25B12"/>
    <w:rsid w:val="00B25C7D"/>
    <w:rsid w:val="00B25DD6"/>
    <w:rsid w:val="00B26EEB"/>
    <w:rsid w:val="00B27071"/>
    <w:rsid w:val="00B273BB"/>
    <w:rsid w:val="00B27452"/>
    <w:rsid w:val="00B27945"/>
    <w:rsid w:val="00B27DB3"/>
    <w:rsid w:val="00B27F7E"/>
    <w:rsid w:val="00B306D6"/>
    <w:rsid w:val="00B30818"/>
    <w:rsid w:val="00B3088C"/>
    <w:rsid w:val="00B30EF6"/>
    <w:rsid w:val="00B31AF3"/>
    <w:rsid w:val="00B326DA"/>
    <w:rsid w:val="00B32855"/>
    <w:rsid w:val="00B32968"/>
    <w:rsid w:val="00B32F39"/>
    <w:rsid w:val="00B33269"/>
    <w:rsid w:val="00B3384A"/>
    <w:rsid w:val="00B33EE6"/>
    <w:rsid w:val="00B341ED"/>
    <w:rsid w:val="00B3444F"/>
    <w:rsid w:val="00B34852"/>
    <w:rsid w:val="00B348FA"/>
    <w:rsid w:val="00B351B6"/>
    <w:rsid w:val="00B3646F"/>
    <w:rsid w:val="00B36895"/>
    <w:rsid w:val="00B368D0"/>
    <w:rsid w:val="00B3759D"/>
    <w:rsid w:val="00B3766B"/>
    <w:rsid w:val="00B37924"/>
    <w:rsid w:val="00B37A1B"/>
    <w:rsid w:val="00B37AD4"/>
    <w:rsid w:val="00B37C86"/>
    <w:rsid w:val="00B40049"/>
    <w:rsid w:val="00B40905"/>
    <w:rsid w:val="00B40AD9"/>
    <w:rsid w:val="00B40FBF"/>
    <w:rsid w:val="00B41503"/>
    <w:rsid w:val="00B41C62"/>
    <w:rsid w:val="00B4262D"/>
    <w:rsid w:val="00B42942"/>
    <w:rsid w:val="00B42A82"/>
    <w:rsid w:val="00B42B3B"/>
    <w:rsid w:val="00B42BFD"/>
    <w:rsid w:val="00B42FE9"/>
    <w:rsid w:val="00B430A0"/>
    <w:rsid w:val="00B430F9"/>
    <w:rsid w:val="00B433D0"/>
    <w:rsid w:val="00B4365B"/>
    <w:rsid w:val="00B4367A"/>
    <w:rsid w:val="00B43C98"/>
    <w:rsid w:val="00B43DFA"/>
    <w:rsid w:val="00B43EB7"/>
    <w:rsid w:val="00B4401F"/>
    <w:rsid w:val="00B4437C"/>
    <w:rsid w:val="00B44513"/>
    <w:rsid w:val="00B44A2B"/>
    <w:rsid w:val="00B44BAB"/>
    <w:rsid w:val="00B4528F"/>
    <w:rsid w:val="00B453CB"/>
    <w:rsid w:val="00B455C5"/>
    <w:rsid w:val="00B45AD4"/>
    <w:rsid w:val="00B45FEE"/>
    <w:rsid w:val="00B4626F"/>
    <w:rsid w:val="00B46B26"/>
    <w:rsid w:val="00B46B64"/>
    <w:rsid w:val="00B46F98"/>
    <w:rsid w:val="00B46FBA"/>
    <w:rsid w:val="00B47503"/>
    <w:rsid w:val="00B4761E"/>
    <w:rsid w:val="00B478D9"/>
    <w:rsid w:val="00B47B41"/>
    <w:rsid w:val="00B504AB"/>
    <w:rsid w:val="00B5095C"/>
    <w:rsid w:val="00B509B3"/>
    <w:rsid w:val="00B50D19"/>
    <w:rsid w:val="00B5153C"/>
    <w:rsid w:val="00B51AE8"/>
    <w:rsid w:val="00B51E78"/>
    <w:rsid w:val="00B51E7B"/>
    <w:rsid w:val="00B521A8"/>
    <w:rsid w:val="00B52463"/>
    <w:rsid w:val="00B5253B"/>
    <w:rsid w:val="00B5263D"/>
    <w:rsid w:val="00B5271A"/>
    <w:rsid w:val="00B52721"/>
    <w:rsid w:val="00B53257"/>
    <w:rsid w:val="00B532D2"/>
    <w:rsid w:val="00B532E3"/>
    <w:rsid w:val="00B537A7"/>
    <w:rsid w:val="00B5392D"/>
    <w:rsid w:val="00B53A19"/>
    <w:rsid w:val="00B53A31"/>
    <w:rsid w:val="00B53A33"/>
    <w:rsid w:val="00B53B39"/>
    <w:rsid w:val="00B53C8A"/>
    <w:rsid w:val="00B53FAB"/>
    <w:rsid w:val="00B53FFB"/>
    <w:rsid w:val="00B540B4"/>
    <w:rsid w:val="00B54363"/>
    <w:rsid w:val="00B54876"/>
    <w:rsid w:val="00B54B42"/>
    <w:rsid w:val="00B54B8F"/>
    <w:rsid w:val="00B554A5"/>
    <w:rsid w:val="00B556F2"/>
    <w:rsid w:val="00B55798"/>
    <w:rsid w:val="00B56D60"/>
    <w:rsid w:val="00B56D8A"/>
    <w:rsid w:val="00B57725"/>
    <w:rsid w:val="00B57E62"/>
    <w:rsid w:val="00B60992"/>
    <w:rsid w:val="00B61117"/>
    <w:rsid w:val="00B61461"/>
    <w:rsid w:val="00B6169A"/>
    <w:rsid w:val="00B61D00"/>
    <w:rsid w:val="00B61F88"/>
    <w:rsid w:val="00B62067"/>
    <w:rsid w:val="00B623B5"/>
    <w:rsid w:val="00B623CF"/>
    <w:rsid w:val="00B624C6"/>
    <w:rsid w:val="00B62DD1"/>
    <w:rsid w:val="00B62DF6"/>
    <w:rsid w:val="00B632C2"/>
    <w:rsid w:val="00B638FA"/>
    <w:rsid w:val="00B641ED"/>
    <w:rsid w:val="00B6457B"/>
    <w:rsid w:val="00B645AD"/>
    <w:rsid w:val="00B646B7"/>
    <w:rsid w:val="00B649D8"/>
    <w:rsid w:val="00B64B00"/>
    <w:rsid w:val="00B64B13"/>
    <w:rsid w:val="00B64C0D"/>
    <w:rsid w:val="00B64F2C"/>
    <w:rsid w:val="00B65738"/>
    <w:rsid w:val="00B6579A"/>
    <w:rsid w:val="00B65805"/>
    <w:rsid w:val="00B6595A"/>
    <w:rsid w:val="00B65B00"/>
    <w:rsid w:val="00B65C3E"/>
    <w:rsid w:val="00B65CBD"/>
    <w:rsid w:val="00B65D70"/>
    <w:rsid w:val="00B65E4E"/>
    <w:rsid w:val="00B66232"/>
    <w:rsid w:val="00B66779"/>
    <w:rsid w:val="00B66AE4"/>
    <w:rsid w:val="00B66BF9"/>
    <w:rsid w:val="00B66DC6"/>
    <w:rsid w:val="00B66EB2"/>
    <w:rsid w:val="00B67728"/>
    <w:rsid w:val="00B67B87"/>
    <w:rsid w:val="00B67BDB"/>
    <w:rsid w:val="00B67D1F"/>
    <w:rsid w:val="00B67EBA"/>
    <w:rsid w:val="00B70153"/>
    <w:rsid w:val="00B704B3"/>
    <w:rsid w:val="00B704B4"/>
    <w:rsid w:val="00B70839"/>
    <w:rsid w:val="00B70A6A"/>
    <w:rsid w:val="00B70BE7"/>
    <w:rsid w:val="00B70CFA"/>
    <w:rsid w:val="00B70DB7"/>
    <w:rsid w:val="00B714DF"/>
    <w:rsid w:val="00B718C7"/>
    <w:rsid w:val="00B725DA"/>
    <w:rsid w:val="00B72952"/>
    <w:rsid w:val="00B7318D"/>
    <w:rsid w:val="00B735DA"/>
    <w:rsid w:val="00B73620"/>
    <w:rsid w:val="00B7398D"/>
    <w:rsid w:val="00B741A7"/>
    <w:rsid w:val="00B7432E"/>
    <w:rsid w:val="00B74524"/>
    <w:rsid w:val="00B749F5"/>
    <w:rsid w:val="00B7521F"/>
    <w:rsid w:val="00B7522C"/>
    <w:rsid w:val="00B75586"/>
    <w:rsid w:val="00B75658"/>
    <w:rsid w:val="00B763BD"/>
    <w:rsid w:val="00B763C2"/>
    <w:rsid w:val="00B766F3"/>
    <w:rsid w:val="00B7685C"/>
    <w:rsid w:val="00B76D53"/>
    <w:rsid w:val="00B76F20"/>
    <w:rsid w:val="00B7706B"/>
    <w:rsid w:val="00B775A4"/>
    <w:rsid w:val="00B77C37"/>
    <w:rsid w:val="00B77E6C"/>
    <w:rsid w:val="00B77E92"/>
    <w:rsid w:val="00B77F63"/>
    <w:rsid w:val="00B8055D"/>
    <w:rsid w:val="00B8061B"/>
    <w:rsid w:val="00B81406"/>
    <w:rsid w:val="00B81466"/>
    <w:rsid w:val="00B8152E"/>
    <w:rsid w:val="00B81640"/>
    <w:rsid w:val="00B8182B"/>
    <w:rsid w:val="00B81830"/>
    <w:rsid w:val="00B818F4"/>
    <w:rsid w:val="00B81A0C"/>
    <w:rsid w:val="00B81E2C"/>
    <w:rsid w:val="00B8221E"/>
    <w:rsid w:val="00B822FF"/>
    <w:rsid w:val="00B82992"/>
    <w:rsid w:val="00B82A91"/>
    <w:rsid w:val="00B82B49"/>
    <w:rsid w:val="00B82F4A"/>
    <w:rsid w:val="00B8329D"/>
    <w:rsid w:val="00B83321"/>
    <w:rsid w:val="00B83581"/>
    <w:rsid w:val="00B83978"/>
    <w:rsid w:val="00B83A78"/>
    <w:rsid w:val="00B83BA1"/>
    <w:rsid w:val="00B83E1F"/>
    <w:rsid w:val="00B84009"/>
    <w:rsid w:val="00B841B6"/>
    <w:rsid w:val="00B841BF"/>
    <w:rsid w:val="00B8451F"/>
    <w:rsid w:val="00B8468D"/>
    <w:rsid w:val="00B84A0F"/>
    <w:rsid w:val="00B84ADF"/>
    <w:rsid w:val="00B84D17"/>
    <w:rsid w:val="00B84DD2"/>
    <w:rsid w:val="00B84FEF"/>
    <w:rsid w:val="00B85908"/>
    <w:rsid w:val="00B86352"/>
    <w:rsid w:val="00B86694"/>
    <w:rsid w:val="00B86731"/>
    <w:rsid w:val="00B86A72"/>
    <w:rsid w:val="00B86EF9"/>
    <w:rsid w:val="00B8730B"/>
    <w:rsid w:val="00B87A1D"/>
    <w:rsid w:val="00B87B51"/>
    <w:rsid w:val="00B87D9D"/>
    <w:rsid w:val="00B90305"/>
    <w:rsid w:val="00B906EB"/>
    <w:rsid w:val="00B90814"/>
    <w:rsid w:val="00B90821"/>
    <w:rsid w:val="00B90FDA"/>
    <w:rsid w:val="00B913F2"/>
    <w:rsid w:val="00B91B0C"/>
    <w:rsid w:val="00B91CC5"/>
    <w:rsid w:val="00B91E64"/>
    <w:rsid w:val="00B920E7"/>
    <w:rsid w:val="00B920EC"/>
    <w:rsid w:val="00B930C4"/>
    <w:rsid w:val="00B9312A"/>
    <w:rsid w:val="00B9368C"/>
    <w:rsid w:val="00B93823"/>
    <w:rsid w:val="00B939B3"/>
    <w:rsid w:val="00B93B29"/>
    <w:rsid w:val="00B93BEF"/>
    <w:rsid w:val="00B93DC1"/>
    <w:rsid w:val="00B94512"/>
    <w:rsid w:val="00B94613"/>
    <w:rsid w:val="00B946DE"/>
    <w:rsid w:val="00B94B4E"/>
    <w:rsid w:val="00B94C4E"/>
    <w:rsid w:val="00B9538F"/>
    <w:rsid w:val="00B95391"/>
    <w:rsid w:val="00B959D6"/>
    <w:rsid w:val="00B96176"/>
    <w:rsid w:val="00B96865"/>
    <w:rsid w:val="00B96961"/>
    <w:rsid w:val="00B96F99"/>
    <w:rsid w:val="00B971DF"/>
    <w:rsid w:val="00B97219"/>
    <w:rsid w:val="00B97A6F"/>
    <w:rsid w:val="00B97ED3"/>
    <w:rsid w:val="00BA01B5"/>
    <w:rsid w:val="00BA06D5"/>
    <w:rsid w:val="00BA09E5"/>
    <w:rsid w:val="00BA0D31"/>
    <w:rsid w:val="00BA1063"/>
    <w:rsid w:val="00BA147A"/>
    <w:rsid w:val="00BA14BD"/>
    <w:rsid w:val="00BA18CF"/>
    <w:rsid w:val="00BA1D03"/>
    <w:rsid w:val="00BA2186"/>
    <w:rsid w:val="00BA271E"/>
    <w:rsid w:val="00BA28AD"/>
    <w:rsid w:val="00BA2972"/>
    <w:rsid w:val="00BA2A61"/>
    <w:rsid w:val="00BA2B13"/>
    <w:rsid w:val="00BA2C4D"/>
    <w:rsid w:val="00BA3374"/>
    <w:rsid w:val="00BA38F5"/>
    <w:rsid w:val="00BA39DD"/>
    <w:rsid w:val="00BA3EB6"/>
    <w:rsid w:val="00BA4048"/>
    <w:rsid w:val="00BA4177"/>
    <w:rsid w:val="00BA4822"/>
    <w:rsid w:val="00BA4B1E"/>
    <w:rsid w:val="00BA4D0F"/>
    <w:rsid w:val="00BA5021"/>
    <w:rsid w:val="00BA5109"/>
    <w:rsid w:val="00BA55D3"/>
    <w:rsid w:val="00BA59C3"/>
    <w:rsid w:val="00BA5B65"/>
    <w:rsid w:val="00BA5CEC"/>
    <w:rsid w:val="00BA634E"/>
    <w:rsid w:val="00BA6AA3"/>
    <w:rsid w:val="00BA6AB0"/>
    <w:rsid w:val="00BA6AC7"/>
    <w:rsid w:val="00BA6E1F"/>
    <w:rsid w:val="00BA782F"/>
    <w:rsid w:val="00BA7B3C"/>
    <w:rsid w:val="00BA7C3F"/>
    <w:rsid w:val="00BB0360"/>
    <w:rsid w:val="00BB0930"/>
    <w:rsid w:val="00BB0931"/>
    <w:rsid w:val="00BB0DC5"/>
    <w:rsid w:val="00BB0F73"/>
    <w:rsid w:val="00BB107E"/>
    <w:rsid w:val="00BB1389"/>
    <w:rsid w:val="00BB1684"/>
    <w:rsid w:val="00BB16DF"/>
    <w:rsid w:val="00BB2066"/>
    <w:rsid w:val="00BB20E5"/>
    <w:rsid w:val="00BB2319"/>
    <w:rsid w:val="00BB2A5B"/>
    <w:rsid w:val="00BB2CED"/>
    <w:rsid w:val="00BB2DD1"/>
    <w:rsid w:val="00BB386B"/>
    <w:rsid w:val="00BB387E"/>
    <w:rsid w:val="00BB38CD"/>
    <w:rsid w:val="00BB3BAF"/>
    <w:rsid w:val="00BB3F8F"/>
    <w:rsid w:val="00BB3F9A"/>
    <w:rsid w:val="00BB42DC"/>
    <w:rsid w:val="00BB431A"/>
    <w:rsid w:val="00BB473D"/>
    <w:rsid w:val="00BB4859"/>
    <w:rsid w:val="00BB4A48"/>
    <w:rsid w:val="00BB4A8F"/>
    <w:rsid w:val="00BB4B3F"/>
    <w:rsid w:val="00BB56C8"/>
    <w:rsid w:val="00BB5E03"/>
    <w:rsid w:val="00BB6231"/>
    <w:rsid w:val="00BB631C"/>
    <w:rsid w:val="00BB6847"/>
    <w:rsid w:val="00BB6D20"/>
    <w:rsid w:val="00BB7010"/>
    <w:rsid w:val="00BB70D3"/>
    <w:rsid w:val="00BB7AC8"/>
    <w:rsid w:val="00BB7BD0"/>
    <w:rsid w:val="00BC07DB"/>
    <w:rsid w:val="00BC0FFE"/>
    <w:rsid w:val="00BC1089"/>
    <w:rsid w:val="00BC135F"/>
    <w:rsid w:val="00BC13C7"/>
    <w:rsid w:val="00BC1518"/>
    <w:rsid w:val="00BC15EC"/>
    <w:rsid w:val="00BC175C"/>
    <w:rsid w:val="00BC183C"/>
    <w:rsid w:val="00BC1931"/>
    <w:rsid w:val="00BC1964"/>
    <w:rsid w:val="00BC1A2E"/>
    <w:rsid w:val="00BC1BFB"/>
    <w:rsid w:val="00BC1FA2"/>
    <w:rsid w:val="00BC209D"/>
    <w:rsid w:val="00BC22C2"/>
    <w:rsid w:val="00BC25CE"/>
    <w:rsid w:val="00BC2779"/>
    <w:rsid w:val="00BC2AFE"/>
    <w:rsid w:val="00BC3368"/>
    <w:rsid w:val="00BC371F"/>
    <w:rsid w:val="00BC37AA"/>
    <w:rsid w:val="00BC3B1A"/>
    <w:rsid w:val="00BC3E7E"/>
    <w:rsid w:val="00BC432B"/>
    <w:rsid w:val="00BC4490"/>
    <w:rsid w:val="00BC45D5"/>
    <w:rsid w:val="00BC4615"/>
    <w:rsid w:val="00BC4626"/>
    <w:rsid w:val="00BC475A"/>
    <w:rsid w:val="00BC4B09"/>
    <w:rsid w:val="00BC4C16"/>
    <w:rsid w:val="00BC4F21"/>
    <w:rsid w:val="00BC504E"/>
    <w:rsid w:val="00BC5083"/>
    <w:rsid w:val="00BC51DF"/>
    <w:rsid w:val="00BC57FD"/>
    <w:rsid w:val="00BC5B4D"/>
    <w:rsid w:val="00BC5C47"/>
    <w:rsid w:val="00BC5E41"/>
    <w:rsid w:val="00BC6A45"/>
    <w:rsid w:val="00BC7110"/>
    <w:rsid w:val="00BC738F"/>
    <w:rsid w:val="00BC744B"/>
    <w:rsid w:val="00BC748B"/>
    <w:rsid w:val="00BC76B9"/>
    <w:rsid w:val="00BC7F62"/>
    <w:rsid w:val="00BD01EE"/>
    <w:rsid w:val="00BD0C4F"/>
    <w:rsid w:val="00BD0D91"/>
    <w:rsid w:val="00BD153D"/>
    <w:rsid w:val="00BD1AC1"/>
    <w:rsid w:val="00BD1BD5"/>
    <w:rsid w:val="00BD1FE4"/>
    <w:rsid w:val="00BD2082"/>
    <w:rsid w:val="00BD20BD"/>
    <w:rsid w:val="00BD2224"/>
    <w:rsid w:val="00BD23DC"/>
    <w:rsid w:val="00BD2AA1"/>
    <w:rsid w:val="00BD301A"/>
    <w:rsid w:val="00BD30D3"/>
    <w:rsid w:val="00BD33CB"/>
    <w:rsid w:val="00BD34D1"/>
    <w:rsid w:val="00BD35DF"/>
    <w:rsid w:val="00BD3651"/>
    <w:rsid w:val="00BD3659"/>
    <w:rsid w:val="00BD3DE1"/>
    <w:rsid w:val="00BD3F6C"/>
    <w:rsid w:val="00BD44DA"/>
    <w:rsid w:val="00BD4556"/>
    <w:rsid w:val="00BD4AD0"/>
    <w:rsid w:val="00BD4AE4"/>
    <w:rsid w:val="00BD4CC6"/>
    <w:rsid w:val="00BD4EEB"/>
    <w:rsid w:val="00BD501E"/>
    <w:rsid w:val="00BD57EA"/>
    <w:rsid w:val="00BD592E"/>
    <w:rsid w:val="00BD59C6"/>
    <w:rsid w:val="00BD648F"/>
    <w:rsid w:val="00BD67A1"/>
    <w:rsid w:val="00BD6A40"/>
    <w:rsid w:val="00BD6DFA"/>
    <w:rsid w:val="00BD7550"/>
    <w:rsid w:val="00BD7788"/>
    <w:rsid w:val="00BD7808"/>
    <w:rsid w:val="00BD792E"/>
    <w:rsid w:val="00BD7D80"/>
    <w:rsid w:val="00BD7E10"/>
    <w:rsid w:val="00BE03ED"/>
    <w:rsid w:val="00BE0419"/>
    <w:rsid w:val="00BE0559"/>
    <w:rsid w:val="00BE08C2"/>
    <w:rsid w:val="00BE0EEE"/>
    <w:rsid w:val="00BE1272"/>
    <w:rsid w:val="00BE1287"/>
    <w:rsid w:val="00BE132C"/>
    <w:rsid w:val="00BE1339"/>
    <w:rsid w:val="00BE1DBB"/>
    <w:rsid w:val="00BE2114"/>
    <w:rsid w:val="00BE21F2"/>
    <w:rsid w:val="00BE269C"/>
    <w:rsid w:val="00BE26B1"/>
    <w:rsid w:val="00BE2D23"/>
    <w:rsid w:val="00BE2FEB"/>
    <w:rsid w:val="00BE342E"/>
    <w:rsid w:val="00BE3654"/>
    <w:rsid w:val="00BE3A34"/>
    <w:rsid w:val="00BE3C4F"/>
    <w:rsid w:val="00BE3D2B"/>
    <w:rsid w:val="00BE3EA1"/>
    <w:rsid w:val="00BE42F0"/>
    <w:rsid w:val="00BE44CA"/>
    <w:rsid w:val="00BE4630"/>
    <w:rsid w:val="00BE4967"/>
    <w:rsid w:val="00BE4B92"/>
    <w:rsid w:val="00BE4CFC"/>
    <w:rsid w:val="00BE4F47"/>
    <w:rsid w:val="00BE4F5D"/>
    <w:rsid w:val="00BE53AE"/>
    <w:rsid w:val="00BE5AF6"/>
    <w:rsid w:val="00BE617E"/>
    <w:rsid w:val="00BE6677"/>
    <w:rsid w:val="00BE66D9"/>
    <w:rsid w:val="00BE6E11"/>
    <w:rsid w:val="00BE728C"/>
    <w:rsid w:val="00BE7988"/>
    <w:rsid w:val="00BF0205"/>
    <w:rsid w:val="00BF024D"/>
    <w:rsid w:val="00BF03E1"/>
    <w:rsid w:val="00BF0676"/>
    <w:rsid w:val="00BF0B05"/>
    <w:rsid w:val="00BF0C2D"/>
    <w:rsid w:val="00BF0E28"/>
    <w:rsid w:val="00BF135A"/>
    <w:rsid w:val="00BF1492"/>
    <w:rsid w:val="00BF1B2F"/>
    <w:rsid w:val="00BF1D34"/>
    <w:rsid w:val="00BF1DC6"/>
    <w:rsid w:val="00BF1E35"/>
    <w:rsid w:val="00BF2404"/>
    <w:rsid w:val="00BF2D91"/>
    <w:rsid w:val="00BF31FC"/>
    <w:rsid w:val="00BF33DA"/>
    <w:rsid w:val="00BF4148"/>
    <w:rsid w:val="00BF42D0"/>
    <w:rsid w:val="00BF44D1"/>
    <w:rsid w:val="00BF456B"/>
    <w:rsid w:val="00BF46EC"/>
    <w:rsid w:val="00BF4782"/>
    <w:rsid w:val="00BF48CA"/>
    <w:rsid w:val="00BF4A02"/>
    <w:rsid w:val="00BF4ACB"/>
    <w:rsid w:val="00BF4C4E"/>
    <w:rsid w:val="00BF5A9D"/>
    <w:rsid w:val="00BF62A7"/>
    <w:rsid w:val="00BF64CB"/>
    <w:rsid w:val="00BF6848"/>
    <w:rsid w:val="00BF6C72"/>
    <w:rsid w:val="00BF7992"/>
    <w:rsid w:val="00BF7A61"/>
    <w:rsid w:val="00BF7B48"/>
    <w:rsid w:val="00BF7D6E"/>
    <w:rsid w:val="00C002E6"/>
    <w:rsid w:val="00C0063D"/>
    <w:rsid w:val="00C00DEF"/>
    <w:rsid w:val="00C0100F"/>
    <w:rsid w:val="00C011B0"/>
    <w:rsid w:val="00C01E3F"/>
    <w:rsid w:val="00C02622"/>
    <w:rsid w:val="00C0286D"/>
    <w:rsid w:val="00C0296E"/>
    <w:rsid w:val="00C02C3D"/>
    <w:rsid w:val="00C02E64"/>
    <w:rsid w:val="00C02EA7"/>
    <w:rsid w:val="00C03084"/>
    <w:rsid w:val="00C038F7"/>
    <w:rsid w:val="00C042F6"/>
    <w:rsid w:val="00C047A1"/>
    <w:rsid w:val="00C047A8"/>
    <w:rsid w:val="00C047BE"/>
    <w:rsid w:val="00C04E1A"/>
    <w:rsid w:val="00C04E97"/>
    <w:rsid w:val="00C04ED7"/>
    <w:rsid w:val="00C0526C"/>
    <w:rsid w:val="00C05590"/>
    <w:rsid w:val="00C055A3"/>
    <w:rsid w:val="00C0599F"/>
    <w:rsid w:val="00C05BB9"/>
    <w:rsid w:val="00C060D0"/>
    <w:rsid w:val="00C06466"/>
    <w:rsid w:val="00C06660"/>
    <w:rsid w:val="00C06831"/>
    <w:rsid w:val="00C06848"/>
    <w:rsid w:val="00C06B34"/>
    <w:rsid w:val="00C06BC3"/>
    <w:rsid w:val="00C06F4A"/>
    <w:rsid w:val="00C0741A"/>
    <w:rsid w:val="00C07990"/>
    <w:rsid w:val="00C10071"/>
    <w:rsid w:val="00C1044C"/>
    <w:rsid w:val="00C1055C"/>
    <w:rsid w:val="00C10729"/>
    <w:rsid w:val="00C108D6"/>
    <w:rsid w:val="00C10A68"/>
    <w:rsid w:val="00C10CDA"/>
    <w:rsid w:val="00C11164"/>
    <w:rsid w:val="00C113F8"/>
    <w:rsid w:val="00C11403"/>
    <w:rsid w:val="00C11424"/>
    <w:rsid w:val="00C11552"/>
    <w:rsid w:val="00C116AD"/>
    <w:rsid w:val="00C126A5"/>
    <w:rsid w:val="00C126DA"/>
    <w:rsid w:val="00C12868"/>
    <w:rsid w:val="00C12FB4"/>
    <w:rsid w:val="00C13739"/>
    <w:rsid w:val="00C13797"/>
    <w:rsid w:val="00C1393C"/>
    <w:rsid w:val="00C13AAA"/>
    <w:rsid w:val="00C13FE1"/>
    <w:rsid w:val="00C13FE6"/>
    <w:rsid w:val="00C141D6"/>
    <w:rsid w:val="00C14260"/>
    <w:rsid w:val="00C14B6A"/>
    <w:rsid w:val="00C14EAE"/>
    <w:rsid w:val="00C156D5"/>
    <w:rsid w:val="00C159A4"/>
    <w:rsid w:val="00C15FD3"/>
    <w:rsid w:val="00C16589"/>
    <w:rsid w:val="00C165C8"/>
    <w:rsid w:val="00C16B97"/>
    <w:rsid w:val="00C16BB9"/>
    <w:rsid w:val="00C16E19"/>
    <w:rsid w:val="00C16EC9"/>
    <w:rsid w:val="00C175DB"/>
    <w:rsid w:val="00C1766E"/>
    <w:rsid w:val="00C17BDE"/>
    <w:rsid w:val="00C17F90"/>
    <w:rsid w:val="00C17FC5"/>
    <w:rsid w:val="00C202B4"/>
    <w:rsid w:val="00C20423"/>
    <w:rsid w:val="00C20643"/>
    <w:rsid w:val="00C206BB"/>
    <w:rsid w:val="00C20B30"/>
    <w:rsid w:val="00C2129E"/>
    <w:rsid w:val="00C21387"/>
    <w:rsid w:val="00C2146C"/>
    <w:rsid w:val="00C21D77"/>
    <w:rsid w:val="00C21E97"/>
    <w:rsid w:val="00C21F04"/>
    <w:rsid w:val="00C220FC"/>
    <w:rsid w:val="00C22973"/>
    <w:rsid w:val="00C229B6"/>
    <w:rsid w:val="00C22A2E"/>
    <w:rsid w:val="00C22BF4"/>
    <w:rsid w:val="00C22DD0"/>
    <w:rsid w:val="00C22F68"/>
    <w:rsid w:val="00C2345A"/>
    <w:rsid w:val="00C237F9"/>
    <w:rsid w:val="00C23E1A"/>
    <w:rsid w:val="00C23F62"/>
    <w:rsid w:val="00C24102"/>
    <w:rsid w:val="00C2433F"/>
    <w:rsid w:val="00C2459A"/>
    <w:rsid w:val="00C2492B"/>
    <w:rsid w:val="00C24B3E"/>
    <w:rsid w:val="00C24D9B"/>
    <w:rsid w:val="00C24FE6"/>
    <w:rsid w:val="00C251F4"/>
    <w:rsid w:val="00C25433"/>
    <w:rsid w:val="00C255F6"/>
    <w:rsid w:val="00C25738"/>
    <w:rsid w:val="00C257F0"/>
    <w:rsid w:val="00C26299"/>
    <w:rsid w:val="00C26BC9"/>
    <w:rsid w:val="00C273F9"/>
    <w:rsid w:val="00C30393"/>
    <w:rsid w:val="00C30623"/>
    <w:rsid w:val="00C30685"/>
    <w:rsid w:val="00C3087C"/>
    <w:rsid w:val="00C30D59"/>
    <w:rsid w:val="00C30F33"/>
    <w:rsid w:val="00C3152A"/>
    <w:rsid w:val="00C316DA"/>
    <w:rsid w:val="00C31762"/>
    <w:rsid w:val="00C31EDD"/>
    <w:rsid w:val="00C31F0D"/>
    <w:rsid w:val="00C3203B"/>
    <w:rsid w:val="00C32359"/>
    <w:rsid w:val="00C3246F"/>
    <w:rsid w:val="00C328AD"/>
    <w:rsid w:val="00C33009"/>
    <w:rsid w:val="00C33278"/>
    <w:rsid w:val="00C339B6"/>
    <w:rsid w:val="00C33C28"/>
    <w:rsid w:val="00C33C2E"/>
    <w:rsid w:val="00C340E6"/>
    <w:rsid w:val="00C34293"/>
    <w:rsid w:val="00C34390"/>
    <w:rsid w:val="00C34AEB"/>
    <w:rsid w:val="00C3505D"/>
    <w:rsid w:val="00C352D0"/>
    <w:rsid w:val="00C353D6"/>
    <w:rsid w:val="00C356B9"/>
    <w:rsid w:val="00C35883"/>
    <w:rsid w:val="00C35FF7"/>
    <w:rsid w:val="00C36969"/>
    <w:rsid w:val="00C36B4A"/>
    <w:rsid w:val="00C36B8F"/>
    <w:rsid w:val="00C36BF0"/>
    <w:rsid w:val="00C36C11"/>
    <w:rsid w:val="00C36DD7"/>
    <w:rsid w:val="00C401F7"/>
    <w:rsid w:val="00C404D0"/>
    <w:rsid w:val="00C4052F"/>
    <w:rsid w:val="00C40567"/>
    <w:rsid w:val="00C40874"/>
    <w:rsid w:val="00C40F4C"/>
    <w:rsid w:val="00C41134"/>
    <w:rsid w:val="00C413FD"/>
    <w:rsid w:val="00C4140C"/>
    <w:rsid w:val="00C4161D"/>
    <w:rsid w:val="00C417C8"/>
    <w:rsid w:val="00C419B6"/>
    <w:rsid w:val="00C41AEF"/>
    <w:rsid w:val="00C41C0D"/>
    <w:rsid w:val="00C41D00"/>
    <w:rsid w:val="00C420E5"/>
    <w:rsid w:val="00C4232F"/>
    <w:rsid w:val="00C426AA"/>
    <w:rsid w:val="00C42D14"/>
    <w:rsid w:val="00C42DDA"/>
    <w:rsid w:val="00C42E9C"/>
    <w:rsid w:val="00C42FBC"/>
    <w:rsid w:val="00C42FD4"/>
    <w:rsid w:val="00C43026"/>
    <w:rsid w:val="00C43154"/>
    <w:rsid w:val="00C43384"/>
    <w:rsid w:val="00C436FA"/>
    <w:rsid w:val="00C43A77"/>
    <w:rsid w:val="00C43E89"/>
    <w:rsid w:val="00C44064"/>
    <w:rsid w:val="00C44329"/>
    <w:rsid w:val="00C4459E"/>
    <w:rsid w:val="00C449B9"/>
    <w:rsid w:val="00C449EC"/>
    <w:rsid w:val="00C44AEA"/>
    <w:rsid w:val="00C44BCE"/>
    <w:rsid w:val="00C44D47"/>
    <w:rsid w:val="00C450B3"/>
    <w:rsid w:val="00C45462"/>
    <w:rsid w:val="00C454F4"/>
    <w:rsid w:val="00C456FE"/>
    <w:rsid w:val="00C45A06"/>
    <w:rsid w:val="00C46380"/>
    <w:rsid w:val="00C46814"/>
    <w:rsid w:val="00C46B0F"/>
    <w:rsid w:val="00C46D9F"/>
    <w:rsid w:val="00C46E60"/>
    <w:rsid w:val="00C46EDE"/>
    <w:rsid w:val="00C46FE2"/>
    <w:rsid w:val="00C474D4"/>
    <w:rsid w:val="00C47853"/>
    <w:rsid w:val="00C47A5F"/>
    <w:rsid w:val="00C47B4D"/>
    <w:rsid w:val="00C50456"/>
    <w:rsid w:val="00C50713"/>
    <w:rsid w:val="00C50C90"/>
    <w:rsid w:val="00C50F1A"/>
    <w:rsid w:val="00C510AB"/>
    <w:rsid w:val="00C51523"/>
    <w:rsid w:val="00C518E5"/>
    <w:rsid w:val="00C52278"/>
    <w:rsid w:val="00C529D9"/>
    <w:rsid w:val="00C52A4F"/>
    <w:rsid w:val="00C533D4"/>
    <w:rsid w:val="00C535FC"/>
    <w:rsid w:val="00C53700"/>
    <w:rsid w:val="00C53732"/>
    <w:rsid w:val="00C53C0D"/>
    <w:rsid w:val="00C53C23"/>
    <w:rsid w:val="00C53C3B"/>
    <w:rsid w:val="00C53E98"/>
    <w:rsid w:val="00C53EA6"/>
    <w:rsid w:val="00C549E8"/>
    <w:rsid w:val="00C54CAA"/>
    <w:rsid w:val="00C54FC3"/>
    <w:rsid w:val="00C550CC"/>
    <w:rsid w:val="00C554CB"/>
    <w:rsid w:val="00C555C4"/>
    <w:rsid w:val="00C55E91"/>
    <w:rsid w:val="00C56048"/>
    <w:rsid w:val="00C56864"/>
    <w:rsid w:val="00C56D7E"/>
    <w:rsid w:val="00C571AD"/>
    <w:rsid w:val="00C572D3"/>
    <w:rsid w:val="00C576D5"/>
    <w:rsid w:val="00C57B68"/>
    <w:rsid w:val="00C57BEB"/>
    <w:rsid w:val="00C57F30"/>
    <w:rsid w:val="00C6001A"/>
    <w:rsid w:val="00C60195"/>
    <w:rsid w:val="00C605B9"/>
    <w:rsid w:val="00C607AE"/>
    <w:rsid w:val="00C60845"/>
    <w:rsid w:val="00C609C8"/>
    <w:rsid w:val="00C60CC0"/>
    <w:rsid w:val="00C60CC3"/>
    <w:rsid w:val="00C60CD3"/>
    <w:rsid w:val="00C60CDD"/>
    <w:rsid w:val="00C60D1E"/>
    <w:rsid w:val="00C613EC"/>
    <w:rsid w:val="00C61454"/>
    <w:rsid w:val="00C614C5"/>
    <w:rsid w:val="00C61556"/>
    <w:rsid w:val="00C616C4"/>
    <w:rsid w:val="00C617B3"/>
    <w:rsid w:val="00C617C4"/>
    <w:rsid w:val="00C61D69"/>
    <w:rsid w:val="00C61EE5"/>
    <w:rsid w:val="00C62066"/>
    <w:rsid w:val="00C6297B"/>
    <w:rsid w:val="00C62BB7"/>
    <w:rsid w:val="00C62D9C"/>
    <w:rsid w:val="00C62D9F"/>
    <w:rsid w:val="00C63210"/>
    <w:rsid w:val="00C63880"/>
    <w:rsid w:val="00C63CE7"/>
    <w:rsid w:val="00C640B4"/>
    <w:rsid w:val="00C6427A"/>
    <w:rsid w:val="00C64920"/>
    <w:rsid w:val="00C64B96"/>
    <w:rsid w:val="00C64DD0"/>
    <w:rsid w:val="00C64E7A"/>
    <w:rsid w:val="00C651A3"/>
    <w:rsid w:val="00C654FA"/>
    <w:rsid w:val="00C65913"/>
    <w:rsid w:val="00C65B4D"/>
    <w:rsid w:val="00C65B7F"/>
    <w:rsid w:val="00C65C92"/>
    <w:rsid w:val="00C65D31"/>
    <w:rsid w:val="00C6647F"/>
    <w:rsid w:val="00C66AE7"/>
    <w:rsid w:val="00C66E31"/>
    <w:rsid w:val="00C67070"/>
    <w:rsid w:val="00C67191"/>
    <w:rsid w:val="00C67BA6"/>
    <w:rsid w:val="00C67E5F"/>
    <w:rsid w:val="00C70045"/>
    <w:rsid w:val="00C70115"/>
    <w:rsid w:val="00C7015D"/>
    <w:rsid w:val="00C7024A"/>
    <w:rsid w:val="00C70850"/>
    <w:rsid w:val="00C708CE"/>
    <w:rsid w:val="00C70F2A"/>
    <w:rsid w:val="00C710FB"/>
    <w:rsid w:val="00C711B6"/>
    <w:rsid w:val="00C71A1B"/>
    <w:rsid w:val="00C71ACA"/>
    <w:rsid w:val="00C71B8A"/>
    <w:rsid w:val="00C7284E"/>
    <w:rsid w:val="00C72F59"/>
    <w:rsid w:val="00C72F80"/>
    <w:rsid w:val="00C7325B"/>
    <w:rsid w:val="00C7326F"/>
    <w:rsid w:val="00C7342E"/>
    <w:rsid w:val="00C73823"/>
    <w:rsid w:val="00C73A67"/>
    <w:rsid w:val="00C73C0D"/>
    <w:rsid w:val="00C73D3F"/>
    <w:rsid w:val="00C740AD"/>
    <w:rsid w:val="00C74130"/>
    <w:rsid w:val="00C7460D"/>
    <w:rsid w:val="00C74955"/>
    <w:rsid w:val="00C74DAC"/>
    <w:rsid w:val="00C755C7"/>
    <w:rsid w:val="00C7574A"/>
    <w:rsid w:val="00C75CD5"/>
    <w:rsid w:val="00C75F43"/>
    <w:rsid w:val="00C76357"/>
    <w:rsid w:val="00C76685"/>
    <w:rsid w:val="00C76A08"/>
    <w:rsid w:val="00C76A13"/>
    <w:rsid w:val="00C77792"/>
    <w:rsid w:val="00C77BC2"/>
    <w:rsid w:val="00C77E44"/>
    <w:rsid w:val="00C77F6B"/>
    <w:rsid w:val="00C77FEE"/>
    <w:rsid w:val="00C804A1"/>
    <w:rsid w:val="00C807F6"/>
    <w:rsid w:val="00C80A71"/>
    <w:rsid w:val="00C80B72"/>
    <w:rsid w:val="00C80F9B"/>
    <w:rsid w:val="00C81667"/>
    <w:rsid w:val="00C81AC0"/>
    <w:rsid w:val="00C82534"/>
    <w:rsid w:val="00C82764"/>
    <w:rsid w:val="00C82F10"/>
    <w:rsid w:val="00C832FD"/>
    <w:rsid w:val="00C8331C"/>
    <w:rsid w:val="00C8337E"/>
    <w:rsid w:val="00C83965"/>
    <w:rsid w:val="00C83DAC"/>
    <w:rsid w:val="00C83F5E"/>
    <w:rsid w:val="00C8453E"/>
    <w:rsid w:val="00C846C2"/>
    <w:rsid w:val="00C85A02"/>
    <w:rsid w:val="00C86264"/>
    <w:rsid w:val="00C8634B"/>
    <w:rsid w:val="00C864D4"/>
    <w:rsid w:val="00C8657F"/>
    <w:rsid w:val="00C868A5"/>
    <w:rsid w:val="00C87037"/>
    <w:rsid w:val="00C872F0"/>
    <w:rsid w:val="00C8782E"/>
    <w:rsid w:val="00C87863"/>
    <w:rsid w:val="00C87D5E"/>
    <w:rsid w:val="00C9014B"/>
    <w:rsid w:val="00C9022B"/>
    <w:rsid w:val="00C90734"/>
    <w:rsid w:val="00C90835"/>
    <w:rsid w:val="00C908CB"/>
    <w:rsid w:val="00C908F0"/>
    <w:rsid w:val="00C9099D"/>
    <w:rsid w:val="00C90E0F"/>
    <w:rsid w:val="00C90F9F"/>
    <w:rsid w:val="00C9141A"/>
    <w:rsid w:val="00C91504"/>
    <w:rsid w:val="00C9163C"/>
    <w:rsid w:val="00C91705"/>
    <w:rsid w:val="00C9182F"/>
    <w:rsid w:val="00C922F2"/>
    <w:rsid w:val="00C92783"/>
    <w:rsid w:val="00C92935"/>
    <w:rsid w:val="00C92EE4"/>
    <w:rsid w:val="00C9343F"/>
    <w:rsid w:val="00C9350C"/>
    <w:rsid w:val="00C93848"/>
    <w:rsid w:val="00C93C3F"/>
    <w:rsid w:val="00C93F11"/>
    <w:rsid w:val="00C93FAD"/>
    <w:rsid w:val="00C9438E"/>
    <w:rsid w:val="00C9469F"/>
    <w:rsid w:val="00C94AC0"/>
    <w:rsid w:val="00C94E35"/>
    <w:rsid w:val="00C94F25"/>
    <w:rsid w:val="00C9519C"/>
    <w:rsid w:val="00C95804"/>
    <w:rsid w:val="00C95A37"/>
    <w:rsid w:val="00C95CF1"/>
    <w:rsid w:val="00C95DE6"/>
    <w:rsid w:val="00C96120"/>
    <w:rsid w:val="00C9684C"/>
    <w:rsid w:val="00C97073"/>
    <w:rsid w:val="00C971B0"/>
    <w:rsid w:val="00C97B6B"/>
    <w:rsid w:val="00CA00FF"/>
    <w:rsid w:val="00CA01A5"/>
    <w:rsid w:val="00CA094E"/>
    <w:rsid w:val="00CA0B1E"/>
    <w:rsid w:val="00CA0BF3"/>
    <w:rsid w:val="00CA0CD8"/>
    <w:rsid w:val="00CA0F47"/>
    <w:rsid w:val="00CA0F88"/>
    <w:rsid w:val="00CA1486"/>
    <w:rsid w:val="00CA1593"/>
    <w:rsid w:val="00CA1630"/>
    <w:rsid w:val="00CA1E94"/>
    <w:rsid w:val="00CA26FB"/>
    <w:rsid w:val="00CA284E"/>
    <w:rsid w:val="00CA297A"/>
    <w:rsid w:val="00CA2A42"/>
    <w:rsid w:val="00CA2C4C"/>
    <w:rsid w:val="00CA30B3"/>
    <w:rsid w:val="00CA30C3"/>
    <w:rsid w:val="00CA3DB0"/>
    <w:rsid w:val="00CA439F"/>
    <w:rsid w:val="00CA44DB"/>
    <w:rsid w:val="00CA4EFE"/>
    <w:rsid w:val="00CA506C"/>
    <w:rsid w:val="00CA5971"/>
    <w:rsid w:val="00CA5E41"/>
    <w:rsid w:val="00CA66EC"/>
    <w:rsid w:val="00CA67A6"/>
    <w:rsid w:val="00CA6A72"/>
    <w:rsid w:val="00CA6A80"/>
    <w:rsid w:val="00CA6D77"/>
    <w:rsid w:val="00CA6EC7"/>
    <w:rsid w:val="00CA7015"/>
    <w:rsid w:val="00CA7047"/>
    <w:rsid w:val="00CA70FE"/>
    <w:rsid w:val="00CA7515"/>
    <w:rsid w:val="00CA79AE"/>
    <w:rsid w:val="00CA7ED2"/>
    <w:rsid w:val="00CB00FF"/>
    <w:rsid w:val="00CB0321"/>
    <w:rsid w:val="00CB043D"/>
    <w:rsid w:val="00CB056C"/>
    <w:rsid w:val="00CB0914"/>
    <w:rsid w:val="00CB0920"/>
    <w:rsid w:val="00CB09DB"/>
    <w:rsid w:val="00CB0B0F"/>
    <w:rsid w:val="00CB1560"/>
    <w:rsid w:val="00CB1667"/>
    <w:rsid w:val="00CB169C"/>
    <w:rsid w:val="00CB1C4C"/>
    <w:rsid w:val="00CB1E0E"/>
    <w:rsid w:val="00CB1EA0"/>
    <w:rsid w:val="00CB1F71"/>
    <w:rsid w:val="00CB216A"/>
    <w:rsid w:val="00CB299D"/>
    <w:rsid w:val="00CB29A8"/>
    <w:rsid w:val="00CB2A91"/>
    <w:rsid w:val="00CB3A70"/>
    <w:rsid w:val="00CB3B14"/>
    <w:rsid w:val="00CB3D44"/>
    <w:rsid w:val="00CB3D5E"/>
    <w:rsid w:val="00CB3F14"/>
    <w:rsid w:val="00CB41F9"/>
    <w:rsid w:val="00CB4428"/>
    <w:rsid w:val="00CB4451"/>
    <w:rsid w:val="00CB4729"/>
    <w:rsid w:val="00CB47D7"/>
    <w:rsid w:val="00CB4A2A"/>
    <w:rsid w:val="00CB4A4B"/>
    <w:rsid w:val="00CB4FC7"/>
    <w:rsid w:val="00CB54E0"/>
    <w:rsid w:val="00CB5BE4"/>
    <w:rsid w:val="00CB5F1E"/>
    <w:rsid w:val="00CB5F21"/>
    <w:rsid w:val="00CB5FCF"/>
    <w:rsid w:val="00CB605B"/>
    <w:rsid w:val="00CB60D7"/>
    <w:rsid w:val="00CB6178"/>
    <w:rsid w:val="00CB6214"/>
    <w:rsid w:val="00CB62A2"/>
    <w:rsid w:val="00CB64DB"/>
    <w:rsid w:val="00CB6517"/>
    <w:rsid w:val="00CB6A23"/>
    <w:rsid w:val="00CB6B40"/>
    <w:rsid w:val="00CB6CF7"/>
    <w:rsid w:val="00CB6DF2"/>
    <w:rsid w:val="00CB7C90"/>
    <w:rsid w:val="00CC004E"/>
    <w:rsid w:val="00CC061A"/>
    <w:rsid w:val="00CC0844"/>
    <w:rsid w:val="00CC1216"/>
    <w:rsid w:val="00CC12DA"/>
    <w:rsid w:val="00CC14B7"/>
    <w:rsid w:val="00CC175D"/>
    <w:rsid w:val="00CC177B"/>
    <w:rsid w:val="00CC1896"/>
    <w:rsid w:val="00CC1D33"/>
    <w:rsid w:val="00CC208D"/>
    <w:rsid w:val="00CC21D5"/>
    <w:rsid w:val="00CC2263"/>
    <w:rsid w:val="00CC2858"/>
    <w:rsid w:val="00CC31AE"/>
    <w:rsid w:val="00CC332E"/>
    <w:rsid w:val="00CC353A"/>
    <w:rsid w:val="00CC388F"/>
    <w:rsid w:val="00CC3A66"/>
    <w:rsid w:val="00CC3E62"/>
    <w:rsid w:val="00CC3F2D"/>
    <w:rsid w:val="00CC42A4"/>
    <w:rsid w:val="00CC515C"/>
    <w:rsid w:val="00CC52CF"/>
    <w:rsid w:val="00CC53B1"/>
    <w:rsid w:val="00CC568B"/>
    <w:rsid w:val="00CC5CC0"/>
    <w:rsid w:val="00CC62CA"/>
    <w:rsid w:val="00CC6978"/>
    <w:rsid w:val="00CC6BFB"/>
    <w:rsid w:val="00CC6C68"/>
    <w:rsid w:val="00CC6DC7"/>
    <w:rsid w:val="00CC6F1A"/>
    <w:rsid w:val="00CC7040"/>
    <w:rsid w:val="00CC734E"/>
    <w:rsid w:val="00CC7732"/>
    <w:rsid w:val="00CC7849"/>
    <w:rsid w:val="00CC79DB"/>
    <w:rsid w:val="00CD0023"/>
    <w:rsid w:val="00CD010F"/>
    <w:rsid w:val="00CD04EF"/>
    <w:rsid w:val="00CD0641"/>
    <w:rsid w:val="00CD08FB"/>
    <w:rsid w:val="00CD0983"/>
    <w:rsid w:val="00CD0E4E"/>
    <w:rsid w:val="00CD0F01"/>
    <w:rsid w:val="00CD11EC"/>
    <w:rsid w:val="00CD12F7"/>
    <w:rsid w:val="00CD1B5B"/>
    <w:rsid w:val="00CD1E9E"/>
    <w:rsid w:val="00CD2162"/>
    <w:rsid w:val="00CD22D1"/>
    <w:rsid w:val="00CD2AAE"/>
    <w:rsid w:val="00CD2C43"/>
    <w:rsid w:val="00CD2E26"/>
    <w:rsid w:val="00CD329B"/>
    <w:rsid w:val="00CD32AA"/>
    <w:rsid w:val="00CD33AD"/>
    <w:rsid w:val="00CD3D00"/>
    <w:rsid w:val="00CD43F4"/>
    <w:rsid w:val="00CD4753"/>
    <w:rsid w:val="00CD4B9B"/>
    <w:rsid w:val="00CD4D34"/>
    <w:rsid w:val="00CD4FAC"/>
    <w:rsid w:val="00CD51E4"/>
    <w:rsid w:val="00CD523B"/>
    <w:rsid w:val="00CD56FD"/>
    <w:rsid w:val="00CD57C8"/>
    <w:rsid w:val="00CD5A0B"/>
    <w:rsid w:val="00CD5A32"/>
    <w:rsid w:val="00CD5C17"/>
    <w:rsid w:val="00CD648C"/>
    <w:rsid w:val="00CD684E"/>
    <w:rsid w:val="00CD6FF4"/>
    <w:rsid w:val="00CD736B"/>
    <w:rsid w:val="00CD7390"/>
    <w:rsid w:val="00CD76CE"/>
    <w:rsid w:val="00CE0035"/>
    <w:rsid w:val="00CE0267"/>
    <w:rsid w:val="00CE02B4"/>
    <w:rsid w:val="00CE085B"/>
    <w:rsid w:val="00CE09F3"/>
    <w:rsid w:val="00CE1736"/>
    <w:rsid w:val="00CE1963"/>
    <w:rsid w:val="00CE199F"/>
    <w:rsid w:val="00CE19FD"/>
    <w:rsid w:val="00CE1C17"/>
    <w:rsid w:val="00CE21BB"/>
    <w:rsid w:val="00CE23A2"/>
    <w:rsid w:val="00CE2611"/>
    <w:rsid w:val="00CE2813"/>
    <w:rsid w:val="00CE2B7B"/>
    <w:rsid w:val="00CE2D5F"/>
    <w:rsid w:val="00CE3007"/>
    <w:rsid w:val="00CE300C"/>
    <w:rsid w:val="00CE309D"/>
    <w:rsid w:val="00CE3133"/>
    <w:rsid w:val="00CE315C"/>
    <w:rsid w:val="00CE31B7"/>
    <w:rsid w:val="00CE3270"/>
    <w:rsid w:val="00CE370C"/>
    <w:rsid w:val="00CE379B"/>
    <w:rsid w:val="00CE38BC"/>
    <w:rsid w:val="00CE38EF"/>
    <w:rsid w:val="00CE3D20"/>
    <w:rsid w:val="00CE3EAD"/>
    <w:rsid w:val="00CE3FC7"/>
    <w:rsid w:val="00CE3FDD"/>
    <w:rsid w:val="00CE4170"/>
    <w:rsid w:val="00CE438F"/>
    <w:rsid w:val="00CE455A"/>
    <w:rsid w:val="00CE4690"/>
    <w:rsid w:val="00CE4C03"/>
    <w:rsid w:val="00CE5317"/>
    <w:rsid w:val="00CE560A"/>
    <w:rsid w:val="00CE56AF"/>
    <w:rsid w:val="00CE58A8"/>
    <w:rsid w:val="00CE5C92"/>
    <w:rsid w:val="00CE5CCC"/>
    <w:rsid w:val="00CE6370"/>
    <w:rsid w:val="00CE63D0"/>
    <w:rsid w:val="00CE684C"/>
    <w:rsid w:val="00CE68F0"/>
    <w:rsid w:val="00CE6978"/>
    <w:rsid w:val="00CE69F3"/>
    <w:rsid w:val="00CE6AB0"/>
    <w:rsid w:val="00CE6C74"/>
    <w:rsid w:val="00CE7486"/>
    <w:rsid w:val="00CE7F89"/>
    <w:rsid w:val="00CF04C4"/>
    <w:rsid w:val="00CF06AF"/>
    <w:rsid w:val="00CF0B02"/>
    <w:rsid w:val="00CF0B2E"/>
    <w:rsid w:val="00CF0BD7"/>
    <w:rsid w:val="00CF16E4"/>
    <w:rsid w:val="00CF16FB"/>
    <w:rsid w:val="00CF1720"/>
    <w:rsid w:val="00CF199D"/>
    <w:rsid w:val="00CF1C3F"/>
    <w:rsid w:val="00CF1DE5"/>
    <w:rsid w:val="00CF244A"/>
    <w:rsid w:val="00CF2A96"/>
    <w:rsid w:val="00CF33BC"/>
    <w:rsid w:val="00CF3F5E"/>
    <w:rsid w:val="00CF3F86"/>
    <w:rsid w:val="00CF3FC6"/>
    <w:rsid w:val="00CF4311"/>
    <w:rsid w:val="00CF4516"/>
    <w:rsid w:val="00CF4892"/>
    <w:rsid w:val="00CF491E"/>
    <w:rsid w:val="00CF4BB5"/>
    <w:rsid w:val="00CF4D17"/>
    <w:rsid w:val="00CF518F"/>
    <w:rsid w:val="00CF540C"/>
    <w:rsid w:val="00CF575E"/>
    <w:rsid w:val="00CF57CC"/>
    <w:rsid w:val="00CF581D"/>
    <w:rsid w:val="00CF5A04"/>
    <w:rsid w:val="00CF5B8E"/>
    <w:rsid w:val="00CF5EC7"/>
    <w:rsid w:val="00CF6219"/>
    <w:rsid w:val="00CF647A"/>
    <w:rsid w:val="00CF64E9"/>
    <w:rsid w:val="00CF69D5"/>
    <w:rsid w:val="00CF6A36"/>
    <w:rsid w:val="00CF77F5"/>
    <w:rsid w:val="00CF7EC7"/>
    <w:rsid w:val="00CF7F20"/>
    <w:rsid w:val="00CF7F55"/>
    <w:rsid w:val="00CF7FCB"/>
    <w:rsid w:val="00D00026"/>
    <w:rsid w:val="00D00384"/>
    <w:rsid w:val="00D00782"/>
    <w:rsid w:val="00D00B52"/>
    <w:rsid w:val="00D01BC4"/>
    <w:rsid w:val="00D0202E"/>
    <w:rsid w:val="00D0218B"/>
    <w:rsid w:val="00D02252"/>
    <w:rsid w:val="00D02354"/>
    <w:rsid w:val="00D025CE"/>
    <w:rsid w:val="00D028A0"/>
    <w:rsid w:val="00D02C3C"/>
    <w:rsid w:val="00D0334B"/>
    <w:rsid w:val="00D03796"/>
    <w:rsid w:val="00D038E6"/>
    <w:rsid w:val="00D03AE3"/>
    <w:rsid w:val="00D03AE6"/>
    <w:rsid w:val="00D03B01"/>
    <w:rsid w:val="00D0417D"/>
    <w:rsid w:val="00D0439E"/>
    <w:rsid w:val="00D04415"/>
    <w:rsid w:val="00D047D0"/>
    <w:rsid w:val="00D047DA"/>
    <w:rsid w:val="00D047EA"/>
    <w:rsid w:val="00D048BC"/>
    <w:rsid w:val="00D04E8A"/>
    <w:rsid w:val="00D04F9B"/>
    <w:rsid w:val="00D0530B"/>
    <w:rsid w:val="00D054C8"/>
    <w:rsid w:val="00D05ED6"/>
    <w:rsid w:val="00D06391"/>
    <w:rsid w:val="00D0657E"/>
    <w:rsid w:val="00D06C1D"/>
    <w:rsid w:val="00D070DD"/>
    <w:rsid w:val="00D073DB"/>
    <w:rsid w:val="00D073DE"/>
    <w:rsid w:val="00D07465"/>
    <w:rsid w:val="00D078DF"/>
    <w:rsid w:val="00D07BFE"/>
    <w:rsid w:val="00D10327"/>
    <w:rsid w:val="00D10B29"/>
    <w:rsid w:val="00D10CE7"/>
    <w:rsid w:val="00D10E1D"/>
    <w:rsid w:val="00D10F90"/>
    <w:rsid w:val="00D112AC"/>
    <w:rsid w:val="00D1173D"/>
    <w:rsid w:val="00D11B45"/>
    <w:rsid w:val="00D123CB"/>
    <w:rsid w:val="00D1258B"/>
    <w:rsid w:val="00D12AD4"/>
    <w:rsid w:val="00D12D95"/>
    <w:rsid w:val="00D12F26"/>
    <w:rsid w:val="00D13AC5"/>
    <w:rsid w:val="00D14138"/>
    <w:rsid w:val="00D14441"/>
    <w:rsid w:val="00D147FF"/>
    <w:rsid w:val="00D14E98"/>
    <w:rsid w:val="00D14EE6"/>
    <w:rsid w:val="00D14EF3"/>
    <w:rsid w:val="00D1525D"/>
    <w:rsid w:val="00D156AB"/>
    <w:rsid w:val="00D1574B"/>
    <w:rsid w:val="00D15A89"/>
    <w:rsid w:val="00D15D41"/>
    <w:rsid w:val="00D15DC3"/>
    <w:rsid w:val="00D15E18"/>
    <w:rsid w:val="00D16219"/>
    <w:rsid w:val="00D163EF"/>
    <w:rsid w:val="00D164BD"/>
    <w:rsid w:val="00D1654A"/>
    <w:rsid w:val="00D16CD0"/>
    <w:rsid w:val="00D173A3"/>
    <w:rsid w:val="00D173A8"/>
    <w:rsid w:val="00D1747A"/>
    <w:rsid w:val="00D1751C"/>
    <w:rsid w:val="00D1769B"/>
    <w:rsid w:val="00D178A2"/>
    <w:rsid w:val="00D17CC4"/>
    <w:rsid w:val="00D17EEB"/>
    <w:rsid w:val="00D20334"/>
    <w:rsid w:val="00D203D8"/>
    <w:rsid w:val="00D20593"/>
    <w:rsid w:val="00D207C7"/>
    <w:rsid w:val="00D21084"/>
    <w:rsid w:val="00D21B7C"/>
    <w:rsid w:val="00D225B0"/>
    <w:rsid w:val="00D22A30"/>
    <w:rsid w:val="00D22C3D"/>
    <w:rsid w:val="00D22E4C"/>
    <w:rsid w:val="00D22EE4"/>
    <w:rsid w:val="00D23291"/>
    <w:rsid w:val="00D239C7"/>
    <w:rsid w:val="00D23AD3"/>
    <w:rsid w:val="00D24507"/>
    <w:rsid w:val="00D24883"/>
    <w:rsid w:val="00D2499F"/>
    <w:rsid w:val="00D25054"/>
    <w:rsid w:val="00D2522C"/>
    <w:rsid w:val="00D25631"/>
    <w:rsid w:val="00D259D7"/>
    <w:rsid w:val="00D25DB2"/>
    <w:rsid w:val="00D2625B"/>
    <w:rsid w:val="00D2630F"/>
    <w:rsid w:val="00D26329"/>
    <w:rsid w:val="00D26572"/>
    <w:rsid w:val="00D265B6"/>
    <w:rsid w:val="00D26727"/>
    <w:rsid w:val="00D269C3"/>
    <w:rsid w:val="00D269EA"/>
    <w:rsid w:val="00D26B11"/>
    <w:rsid w:val="00D27316"/>
    <w:rsid w:val="00D27622"/>
    <w:rsid w:val="00D27EB4"/>
    <w:rsid w:val="00D27FFD"/>
    <w:rsid w:val="00D30394"/>
    <w:rsid w:val="00D30664"/>
    <w:rsid w:val="00D317DD"/>
    <w:rsid w:val="00D31AE6"/>
    <w:rsid w:val="00D31C5F"/>
    <w:rsid w:val="00D31D15"/>
    <w:rsid w:val="00D31D35"/>
    <w:rsid w:val="00D3218A"/>
    <w:rsid w:val="00D32379"/>
    <w:rsid w:val="00D32529"/>
    <w:rsid w:val="00D3261E"/>
    <w:rsid w:val="00D32BD4"/>
    <w:rsid w:val="00D32C47"/>
    <w:rsid w:val="00D32FA1"/>
    <w:rsid w:val="00D32FE3"/>
    <w:rsid w:val="00D3300E"/>
    <w:rsid w:val="00D33143"/>
    <w:rsid w:val="00D3330E"/>
    <w:rsid w:val="00D33598"/>
    <w:rsid w:val="00D33614"/>
    <w:rsid w:val="00D33674"/>
    <w:rsid w:val="00D33F43"/>
    <w:rsid w:val="00D340CA"/>
    <w:rsid w:val="00D341B0"/>
    <w:rsid w:val="00D342D7"/>
    <w:rsid w:val="00D3492E"/>
    <w:rsid w:val="00D34BCE"/>
    <w:rsid w:val="00D351A7"/>
    <w:rsid w:val="00D3547C"/>
    <w:rsid w:val="00D355BC"/>
    <w:rsid w:val="00D355D5"/>
    <w:rsid w:val="00D35673"/>
    <w:rsid w:val="00D3576E"/>
    <w:rsid w:val="00D35CC2"/>
    <w:rsid w:val="00D35DB0"/>
    <w:rsid w:val="00D3675A"/>
    <w:rsid w:val="00D367A5"/>
    <w:rsid w:val="00D36DC9"/>
    <w:rsid w:val="00D3748F"/>
    <w:rsid w:val="00D37B48"/>
    <w:rsid w:val="00D37FAF"/>
    <w:rsid w:val="00D40387"/>
    <w:rsid w:val="00D40417"/>
    <w:rsid w:val="00D40674"/>
    <w:rsid w:val="00D407AF"/>
    <w:rsid w:val="00D40848"/>
    <w:rsid w:val="00D40B4E"/>
    <w:rsid w:val="00D40DE9"/>
    <w:rsid w:val="00D40E6F"/>
    <w:rsid w:val="00D4138B"/>
    <w:rsid w:val="00D413CB"/>
    <w:rsid w:val="00D41608"/>
    <w:rsid w:val="00D4176A"/>
    <w:rsid w:val="00D417FF"/>
    <w:rsid w:val="00D41941"/>
    <w:rsid w:val="00D41A02"/>
    <w:rsid w:val="00D41DBF"/>
    <w:rsid w:val="00D41FB8"/>
    <w:rsid w:val="00D42013"/>
    <w:rsid w:val="00D420DB"/>
    <w:rsid w:val="00D42589"/>
    <w:rsid w:val="00D427BC"/>
    <w:rsid w:val="00D42D29"/>
    <w:rsid w:val="00D42FE7"/>
    <w:rsid w:val="00D43686"/>
    <w:rsid w:val="00D43979"/>
    <w:rsid w:val="00D43AEA"/>
    <w:rsid w:val="00D43DA2"/>
    <w:rsid w:val="00D44074"/>
    <w:rsid w:val="00D44125"/>
    <w:rsid w:val="00D44131"/>
    <w:rsid w:val="00D44201"/>
    <w:rsid w:val="00D44367"/>
    <w:rsid w:val="00D4438E"/>
    <w:rsid w:val="00D4484D"/>
    <w:rsid w:val="00D44DF2"/>
    <w:rsid w:val="00D45356"/>
    <w:rsid w:val="00D4563A"/>
    <w:rsid w:val="00D45B51"/>
    <w:rsid w:val="00D45DF3"/>
    <w:rsid w:val="00D460A4"/>
    <w:rsid w:val="00D461DD"/>
    <w:rsid w:val="00D46485"/>
    <w:rsid w:val="00D46FE1"/>
    <w:rsid w:val="00D475F9"/>
    <w:rsid w:val="00D47B2E"/>
    <w:rsid w:val="00D47D99"/>
    <w:rsid w:val="00D50089"/>
    <w:rsid w:val="00D5021B"/>
    <w:rsid w:val="00D50C1A"/>
    <w:rsid w:val="00D50D74"/>
    <w:rsid w:val="00D519E7"/>
    <w:rsid w:val="00D51ACF"/>
    <w:rsid w:val="00D51AD9"/>
    <w:rsid w:val="00D51B6E"/>
    <w:rsid w:val="00D51DED"/>
    <w:rsid w:val="00D51FBC"/>
    <w:rsid w:val="00D52934"/>
    <w:rsid w:val="00D529A3"/>
    <w:rsid w:val="00D52ABB"/>
    <w:rsid w:val="00D5326A"/>
    <w:rsid w:val="00D53411"/>
    <w:rsid w:val="00D5355F"/>
    <w:rsid w:val="00D536BB"/>
    <w:rsid w:val="00D53B82"/>
    <w:rsid w:val="00D53F5A"/>
    <w:rsid w:val="00D54050"/>
    <w:rsid w:val="00D540B9"/>
    <w:rsid w:val="00D542CF"/>
    <w:rsid w:val="00D54411"/>
    <w:rsid w:val="00D5452D"/>
    <w:rsid w:val="00D547CF"/>
    <w:rsid w:val="00D54A4D"/>
    <w:rsid w:val="00D54C83"/>
    <w:rsid w:val="00D54F82"/>
    <w:rsid w:val="00D54FBE"/>
    <w:rsid w:val="00D5507A"/>
    <w:rsid w:val="00D5547B"/>
    <w:rsid w:val="00D555CD"/>
    <w:rsid w:val="00D55760"/>
    <w:rsid w:val="00D55778"/>
    <w:rsid w:val="00D561C7"/>
    <w:rsid w:val="00D5623C"/>
    <w:rsid w:val="00D56366"/>
    <w:rsid w:val="00D5640C"/>
    <w:rsid w:val="00D5653D"/>
    <w:rsid w:val="00D56988"/>
    <w:rsid w:val="00D56F2D"/>
    <w:rsid w:val="00D57102"/>
    <w:rsid w:val="00D57621"/>
    <w:rsid w:val="00D57883"/>
    <w:rsid w:val="00D57B0A"/>
    <w:rsid w:val="00D57EC9"/>
    <w:rsid w:val="00D60403"/>
    <w:rsid w:val="00D6049D"/>
    <w:rsid w:val="00D608C9"/>
    <w:rsid w:val="00D61233"/>
    <w:rsid w:val="00D613B8"/>
    <w:rsid w:val="00D61543"/>
    <w:rsid w:val="00D61B7A"/>
    <w:rsid w:val="00D61BA9"/>
    <w:rsid w:val="00D61D60"/>
    <w:rsid w:val="00D62051"/>
    <w:rsid w:val="00D6205A"/>
    <w:rsid w:val="00D6224C"/>
    <w:rsid w:val="00D62307"/>
    <w:rsid w:val="00D62473"/>
    <w:rsid w:val="00D6283B"/>
    <w:rsid w:val="00D628B6"/>
    <w:rsid w:val="00D62A0E"/>
    <w:rsid w:val="00D63664"/>
    <w:rsid w:val="00D63815"/>
    <w:rsid w:val="00D63CEE"/>
    <w:rsid w:val="00D63E02"/>
    <w:rsid w:val="00D63F8C"/>
    <w:rsid w:val="00D6418B"/>
    <w:rsid w:val="00D64226"/>
    <w:rsid w:val="00D64580"/>
    <w:rsid w:val="00D64D16"/>
    <w:rsid w:val="00D64E0B"/>
    <w:rsid w:val="00D6516E"/>
    <w:rsid w:val="00D653F5"/>
    <w:rsid w:val="00D65717"/>
    <w:rsid w:val="00D657A5"/>
    <w:rsid w:val="00D6582E"/>
    <w:rsid w:val="00D65998"/>
    <w:rsid w:val="00D668A1"/>
    <w:rsid w:val="00D66932"/>
    <w:rsid w:val="00D66BDF"/>
    <w:rsid w:val="00D66F33"/>
    <w:rsid w:val="00D670D6"/>
    <w:rsid w:val="00D672D0"/>
    <w:rsid w:val="00D67402"/>
    <w:rsid w:val="00D677D2"/>
    <w:rsid w:val="00D679A5"/>
    <w:rsid w:val="00D67A98"/>
    <w:rsid w:val="00D67DED"/>
    <w:rsid w:val="00D7042E"/>
    <w:rsid w:val="00D70E0D"/>
    <w:rsid w:val="00D710B4"/>
    <w:rsid w:val="00D71281"/>
    <w:rsid w:val="00D71465"/>
    <w:rsid w:val="00D715AD"/>
    <w:rsid w:val="00D716C6"/>
    <w:rsid w:val="00D717FE"/>
    <w:rsid w:val="00D71B26"/>
    <w:rsid w:val="00D71D35"/>
    <w:rsid w:val="00D7257A"/>
    <w:rsid w:val="00D72EBD"/>
    <w:rsid w:val="00D7341C"/>
    <w:rsid w:val="00D735AC"/>
    <w:rsid w:val="00D73632"/>
    <w:rsid w:val="00D73660"/>
    <w:rsid w:val="00D73CF2"/>
    <w:rsid w:val="00D73F17"/>
    <w:rsid w:val="00D74019"/>
    <w:rsid w:val="00D744CF"/>
    <w:rsid w:val="00D745E6"/>
    <w:rsid w:val="00D7466B"/>
    <w:rsid w:val="00D753EB"/>
    <w:rsid w:val="00D75992"/>
    <w:rsid w:val="00D75CBA"/>
    <w:rsid w:val="00D75E44"/>
    <w:rsid w:val="00D766D2"/>
    <w:rsid w:val="00D767E6"/>
    <w:rsid w:val="00D768C3"/>
    <w:rsid w:val="00D76A60"/>
    <w:rsid w:val="00D76B19"/>
    <w:rsid w:val="00D76C5B"/>
    <w:rsid w:val="00D7729C"/>
    <w:rsid w:val="00D77928"/>
    <w:rsid w:val="00D77AC9"/>
    <w:rsid w:val="00D801D9"/>
    <w:rsid w:val="00D80796"/>
    <w:rsid w:val="00D80C52"/>
    <w:rsid w:val="00D80CB3"/>
    <w:rsid w:val="00D80FD0"/>
    <w:rsid w:val="00D81098"/>
    <w:rsid w:val="00D81436"/>
    <w:rsid w:val="00D81702"/>
    <w:rsid w:val="00D81912"/>
    <w:rsid w:val="00D8249E"/>
    <w:rsid w:val="00D82666"/>
    <w:rsid w:val="00D828BC"/>
    <w:rsid w:val="00D82AA6"/>
    <w:rsid w:val="00D82B80"/>
    <w:rsid w:val="00D82E67"/>
    <w:rsid w:val="00D83138"/>
    <w:rsid w:val="00D836A7"/>
    <w:rsid w:val="00D8395A"/>
    <w:rsid w:val="00D83A79"/>
    <w:rsid w:val="00D83B24"/>
    <w:rsid w:val="00D83C56"/>
    <w:rsid w:val="00D84583"/>
    <w:rsid w:val="00D84939"/>
    <w:rsid w:val="00D84EFE"/>
    <w:rsid w:val="00D851E0"/>
    <w:rsid w:val="00D85344"/>
    <w:rsid w:val="00D85B67"/>
    <w:rsid w:val="00D85D3B"/>
    <w:rsid w:val="00D85D5C"/>
    <w:rsid w:val="00D85FD5"/>
    <w:rsid w:val="00D86251"/>
    <w:rsid w:val="00D866D4"/>
    <w:rsid w:val="00D86EC0"/>
    <w:rsid w:val="00D87020"/>
    <w:rsid w:val="00D872B6"/>
    <w:rsid w:val="00D873E8"/>
    <w:rsid w:val="00D875A5"/>
    <w:rsid w:val="00D87A38"/>
    <w:rsid w:val="00D87A3A"/>
    <w:rsid w:val="00D87C6B"/>
    <w:rsid w:val="00D87DDC"/>
    <w:rsid w:val="00D87F4B"/>
    <w:rsid w:val="00D90021"/>
    <w:rsid w:val="00D9064C"/>
    <w:rsid w:val="00D90707"/>
    <w:rsid w:val="00D90F1F"/>
    <w:rsid w:val="00D90FA7"/>
    <w:rsid w:val="00D912AD"/>
    <w:rsid w:val="00D91B37"/>
    <w:rsid w:val="00D91CA9"/>
    <w:rsid w:val="00D922B1"/>
    <w:rsid w:val="00D92552"/>
    <w:rsid w:val="00D9288F"/>
    <w:rsid w:val="00D92D40"/>
    <w:rsid w:val="00D93517"/>
    <w:rsid w:val="00D93C54"/>
    <w:rsid w:val="00D93EC9"/>
    <w:rsid w:val="00D93F33"/>
    <w:rsid w:val="00D94157"/>
    <w:rsid w:val="00D941FD"/>
    <w:rsid w:val="00D9443E"/>
    <w:rsid w:val="00D9521D"/>
    <w:rsid w:val="00D953AF"/>
    <w:rsid w:val="00D954F6"/>
    <w:rsid w:val="00D95910"/>
    <w:rsid w:val="00D959AA"/>
    <w:rsid w:val="00D95A0B"/>
    <w:rsid w:val="00D95C07"/>
    <w:rsid w:val="00D95E8D"/>
    <w:rsid w:val="00D96CDA"/>
    <w:rsid w:val="00D97562"/>
    <w:rsid w:val="00D977F6"/>
    <w:rsid w:val="00D97D9C"/>
    <w:rsid w:val="00D97E62"/>
    <w:rsid w:val="00DA0617"/>
    <w:rsid w:val="00DA0939"/>
    <w:rsid w:val="00DA09C2"/>
    <w:rsid w:val="00DA0C80"/>
    <w:rsid w:val="00DA0CA7"/>
    <w:rsid w:val="00DA118B"/>
    <w:rsid w:val="00DA1399"/>
    <w:rsid w:val="00DA1573"/>
    <w:rsid w:val="00DA189E"/>
    <w:rsid w:val="00DA1B0C"/>
    <w:rsid w:val="00DA1D91"/>
    <w:rsid w:val="00DA1E58"/>
    <w:rsid w:val="00DA2105"/>
    <w:rsid w:val="00DA26EA"/>
    <w:rsid w:val="00DA3BF0"/>
    <w:rsid w:val="00DA3C10"/>
    <w:rsid w:val="00DA3D99"/>
    <w:rsid w:val="00DA3E61"/>
    <w:rsid w:val="00DA4095"/>
    <w:rsid w:val="00DA4476"/>
    <w:rsid w:val="00DA4879"/>
    <w:rsid w:val="00DA49DE"/>
    <w:rsid w:val="00DA4C66"/>
    <w:rsid w:val="00DA4D93"/>
    <w:rsid w:val="00DA4EA3"/>
    <w:rsid w:val="00DA4FCC"/>
    <w:rsid w:val="00DA54AC"/>
    <w:rsid w:val="00DA55AC"/>
    <w:rsid w:val="00DA5F25"/>
    <w:rsid w:val="00DA628C"/>
    <w:rsid w:val="00DA6579"/>
    <w:rsid w:val="00DA6911"/>
    <w:rsid w:val="00DA6BFD"/>
    <w:rsid w:val="00DA6CB1"/>
    <w:rsid w:val="00DA6F81"/>
    <w:rsid w:val="00DA7095"/>
    <w:rsid w:val="00DA759B"/>
    <w:rsid w:val="00DA7AB2"/>
    <w:rsid w:val="00DA7B62"/>
    <w:rsid w:val="00DB0376"/>
    <w:rsid w:val="00DB0591"/>
    <w:rsid w:val="00DB09B9"/>
    <w:rsid w:val="00DB0F46"/>
    <w:rsid w:val="00DB0F51"/>
    <w:rsid w:val="00DB101F"/>
    <w:rsid w:val="00DB1C48"/>
    <w:rsid w:val="00DB223A"/>
    <w:rsid w:val="00DB229F"/>
    <w:rsid w:val="00DB23FE"/>
    <w:rsid w:val="00DB3294"/>
    <w:rsid w:val="00DB333D"/>
    <w:rsid w:val="00DB355E"/>
    <w:rsid w:val="00DB376C"/>
    <w:rsid w:val="00DB4161"/>
    <w:rsid w:val="00DB48B4"/>
    <w:rsid w:val="00DB4B14"/>
    <w:rsid w:val="00DB509D"/>
    <w:rsid w:val="00DB5143"/>
    <w:rsid w:val="00DB5279"/>
    <w:rsid w:val="00DB5652"/>
    <w:rsid w:val="00DB59E4"/>
    <w:rsid w:val="00DB5AA4"/>
    <w:rsid w:val="00DB5B3C"/>
    <w:rsid w:val="00DB624F"/>
    <w:rsid w:val="00DB6379"/>
    <w:rsid w:val="00DB64DB"/>
    <w:rsid w:val="00DB65C5"/>
    <w:rsid w:val="00DB66EB"/>
    <w:rsid w:val="00DB68EC"/>
    <w:rsid w:val="00DB6948"/>
    <w:rsid w:val="00DB6CA2"/>
    <w:rsid w:val="00DB6DA7"/>
    <w:rsid w:val="00DB6F4D"/>
    <w:rsid w:val="00DB75FF"/>
    <w:rsid w:val="00DB766D"/>
    <w:rsid w:val="00DB768A"/>
    <w:rsid w:val="00DB7940"/>
    <w:rsid w:val="00DB7A5A"/>
    <w:rsid w:val="00DC0023"/>
    <w:rsid w:val="00DC033C"/>
    <w:rsid w:val="00DC0532"/>
    <w:rsid w:val="00DC06D0"/>
    <w:rsid w:val="00DC0C52"/>
    <w:rsid w:val="00DC0C69"/>
    <w:rsid w:val="00DC0C98"/>
    <w:rsid w:val="00DC0DC3"/>
    <w:rsid w:val="00DC0FB6"/>
    <w:rsid w:val="00DC10E7"/>
    <w:rsid w:val="00DC1B38"/>
    <w:rsid w:val="00DC1D6E"/>
    <w:rsid w:val="00DC2095"/>
    <w:rsid w:val="00DC2649"/>
    <w:rsid w:val="00DC272E"/>
    <w:rsid w:val="00DC2EBD"/>
    <w:rsid w:val="00DC3625"/>
    <w:rsid w:val="00DC366C"/>
    <w:rsid w:val="00DC3A75"/>
    <w:rsid w:val="00DC3F1F"/>
    <w:rsid w:val="00DC40A8"/>
    <w:rsid w:val="00DC4248"/>
    <w:rsid w:val="00DC44B7"/>
    <w:rsid w:val="00DC44F3"/>
    <w:rsid w:val="00DC4577"/>
    <w:rsid w:val="00DC458B"/>
    <w:rsid w:val="00DC4AC3"/>
    <w:rsid w:val="00DC4AF2"/>
    <w:rsid w:val="00DC4AFE"/>
    <w:rsid w:val="00DC4EA5"/>
    <w:rsid w:val="00DC51FB"/>
    <w:rsid w:val="00DC57E6"/>
    <w:rsid w:val="00DC57EB"/>
    <w:rsid w:val="00DC5E1D"/>
    <w:rsid w:val="00DC5EC3"/>
    <w:rsid w:val="00DC5FA8"/>
    <w:rsid w:val="00DC612C"/>
    <w:rsid w:val="00DC63A8"/>
    <w:rsid w:val="00DC646A"/>
    <w:rsid w:val="00DC64DD"/>
    <w:rsid w:val="00DC68B5"/>
    <w:rsid w:val="00DC7032"/>
    <w:rsid w:val="00DC7211"/>
    <w:rsid w:val="00DC7776"/>
    <w:rsid w:val="00DC7948"/>
    <w:rsid w:val="00DC79FB"/>
    <w:rsid w:val="00DC7BB2"/>
    <w:rsid w:val="00DC7D62"/>
    <w:rsid w:val="00DD0054"/>
    <w:rsid w:val="00DD019C"/>
    <w:rsid w:val="00DD09BC"/>
    <w:rsid w:val="00DD1176"/>
    <w:rsid w:val="00DD13A0"/>
    <w:rsid w:val="00DD1403"/>
    <w:rsid w:val="00DD1563"/>
    <w:rsid w:val="00DD16D9"/>
    <w:rsid w:val="00DD1722"/>
    <w:rsid w:val="00DD174A"/>
    <w:rsid w:val="00DD1770"/>
    <w:rsid w:val="00DD1BF9"/>
    <w:rsid w:val="00DD20A7"/>
    <w:rsid w:val="00DD21D1"/>
    <w:rsid w:val="00DD235F"/>
    <w:rsid w:val="00DD27B5"/>
    <w:rsid w:val="00DD303C"/>
    <w:rsid w:val="00DD30AD"/>
    <w:rsid w:val="00DD3106"/>
    <w:rsid w:val="00DD342D"/>
    <w:rsid w:val="00DD434D"/>
    <w:rsid w:val="00DD4420"/>
    <w:rsid w:val="00DD4486"/>
    <w:rsid w:val="00DD4C5F"/>
    <w:rsid w:val="00DD4EDB"/>
    <w:rsid w:val="00DD5594"/>
    <w:rsid w:val="00DD5AC9"/>
    <w:rsid w:val="00DD6372"/>
    <w:rsid w:val="00DD6A9A"/>
    <w:rsid w:val="00DD6D6E"/>
    <w:rsid w:val="00DD7444"/>
    <w:rsid w:val="00DD763F"/>
    <w:rsid w:val="00DD7A03"/>
    <w:rsid w:val="00DD7A2F"/>
    <w:rsid w:val="00DD7D9B"/>
    <w:rsid w:val="00DD7E88"/>
    <w:rsid w:val="00DE0596"/>
    <w:rsid w:val="00DE073F"/>
    <w:rsid w:val="00DE0AF5"/>
    <w:rsid w:val="00DE1228"/>
    <w:rsid w:val="00DE1601"/>
    <w:rsid w:val="00DE16F6"/>
    <w:rsid w:val="00DE1C61"/>
    <w:rsid w:val="00DE1DC3"/>
    <w:rsid w:val="00DE1E6E"/>
    <w:rsid w:val="00DE1F1F"/>
    <w:rsid w:val="00DE2AF9"/>
    <w:rsid w:val="00DE3700"/>
    <w:rsid w:val="00DE3FAE"/>
    <w:rsid w:val="00DE4694"/>
    <w:rsid w:val="00DE48E8"/>
    <w:rsid w:val="00DE4D17"/>
    <w:rsid w:val="00DE55E2"/>
    <w:rsid w:val="00DE5698"/>
    <w:rsid w:val="00DE5946"/>
    <w:rsid w:val="00DE6202"/>
    <w:rsid w:val="00DE63CD"/>
    <w:rsid w:val="00DE6480"/>
    <w:rsid w:val="00DE6527"/>
    <w:rsid w:val="00DE67F1"/>
    <w:rsid w:val="00DE6A66"/>
    <w:rsid w:val="00DE6A98"/>
    <w:rsid w:val="00DE6AF1"/>
    <w:rsid w:val="00DE6E4B"/>
    <w:rsid w:val="00DE79EE"/>
    <w:rsid w:val="00DE79FE"/>
    <w:rsid w:val="00DE7FDA"/>
    <w:rsid w:val="00DF009C"/>
    <w:rsid w:val="00DF00A5"/>
    <w:rsid w:val="00DF0113"/>
    <w:rsid w:val="00DF0190"/>
    <w:rsid w:val="00DF04A7"/>
    <w:rsid w:val="00DF08B3"/>
    <w:rsid w:val="00DF0B5E"/>
    <w:rsid w:val="00DF1210"/>
    <w:rsid w:val="00DF1371"/>
    <w:rsid w:val="00DF1584"/>
    <w:rsid w:val="00DF159B"/>
    <w:rsid w:val="00DF163A"/>
    <w:rsid w:val="00DF1820"/>
    <w:rsid w:val="00DF1DE0"/>
    <w:rsid w:val="00DF2815"/>
    <w:rsid w:val="00DF2AF6"/>
    <w:rsid w:val="00DF2BAF"/>
    <w:rsid w:val="00DF2E9A"/>
    <w:rsid w:val="00DF3066"/>
    <w:rsid w:val="00DF3162"/>
    <w:rsid w:val="00DF375F"/>
    <w:rsid w:val="00DF3866"/>
    <w:rsid w:val="00DF3A53"/>
    <w:rsid w:val="00DF3A74"/>
    <w:rsid w:val="00DF4005"/>
    <w:rsid w:val="00DF46DB"/>
    <w:rsid w:val="00DF4942"/>
    <w:rsid w:val="00DF68E0"/>
    <w:rsid w:val="00DF69E1"/>
    <w:rsid w:val="00DF6E76"/>
    <w:rsid w:val="00DF7099"/>
    <w:rsid w:val="00DF735C"/>
    <w:rsid w:val="00DF740E"/>
    <w:rsid w:val="00DF757B"/>
    <w:rsid w:val="00DF78C3"/>
    <w:rsid w:val="00E00070"/>
    <w:rsid w:val="00E0007F"/>
    <w:rsid w:val="00E001B9"/>
    <w:rsid w:val="00E003D4"/>
    <w:rsid w:val="00E005AF"/>
    <w:rsid w:val="00E00B02"/>
    <w:rsid w:val="00E00FFE"/>
    <w:rsid w:val="00E01889"/>
    <w:rsid w:val="00E020F7"/>
    <w:rsid w:val="00E02124"/>
    <w:rsid w:val="00E02284"/>
    <w:rsid w:val="00E0262D"/>
    <w:rsid w:val="00E02D53"/>
    <w:rsid w:val="00E02D73"/>
    <w:rsid w:val="00E0331B"/>
    <w:rsid w:val="00E03765"/>
    <w:rsid w:val="00E03D82"/>
    <w:rsid w:val="00E03DB2"/>
    <w:rsid w:val="00E03EEB"/>
    <w:rsid w:val="00E03F89"/>
    <w:rsid w:val="00E04185"/>
    <w:rsid w:val="00E042C2"/>
    <w:rsid w:val="00E0487C"/>
    <w:rsid w:val="00E04B54"/>
    <w:rsid w:val="00E04E9D"/>
    <w:rsid w:val="00E04EA1"/>
    <w:rsid w:val="00E051D1"/>
    <w:rsid w:val="00E053C8"/>
    <w:rsid w:val="00E054CA"/>
    <w:rsid w:val="00E05746"/>
    <w:rsid w:val="00E059B6"/>
    <w:rsid w:val="00E06138"/>
    <w:rsid w:val="00E06DD0"/>
    <w:rsid w:val="00E0704A"/>
    <w:rsid w:val="00E07105"/>
    <w:rsid w:val="00E07630"/>
    <w:rsid w:val="00E078F7"/>
    <w:rsid w:val="00E07C36"/>
    <w:rsid w:val="00E07CFC"/>
    <w:rsid w:val="00E1041E"/>
    <w:rsid w:val="00E105AF"/>
    <w:rsid w:val="00E11248"/>
    <w:rsid w:val="00E1126D"/>
    <w:rsid w:val="00E1169B"/>
    <w:rsid w:val="00E119F7"/>
    <w:rsid w:val="00E11A1D"/>
    <w:rsid w:val="00E1231C"/>
    <w:rsid w:val="00E12A1C"/>
    <w:rsid w:val="00E12B5F"/>
    <w:rsid w:val="00E12BFE"/>
    <w:rsid w:val="00E1342F"/>
    <w:rsid w:val="00E13A5D"/>
    <w:rsid w:val="00E13C8F"/>
    <w:rsid w:val="00E13D2D"/>
    <w:rsid w:val="00E14B15"/>
    <w:rsid w:val="00E15012"/>
    <w:rsid w:val="00E15473"/>
    <w:rsid w:val="00E155A8"/>
    <w:rsid w:val="00E15CF8"/>
    <w:rsid w:val="00E164A4"/>
    <w:rsid w:val="00E167EA"/>
    <w:rsid w:val="00E16D1D"/>
    <w:rsid w:val="00E16F76"/>
    <w:rsid w:val="00E16F94"/>
    <w:rsid w:val="00E17347"/>
    <w:rsid w:val="00E1779C"/>
    <w:rsid w:val="00E17ADA"/>
    <w:rsid w:val="00E17BDB"/>
    <w:rsid w:val="00E17C91"/>
    <w:rsid w:val="00E20547"/>
    <w:rsid w:val="00E20A3A"/>
    <w:rsid w:val="00E20D45"/>
    <w:rsid w:val="00E210DD"/>
    <w:rsid w:val="00E211AA"/>
    <w:rsid w:val="00E213CA"/>
    <w:rsid w:val="00E21508"/>
    <w:rsid w:val="00E2164E"/>
    <w:rsid w:val="00E22386"/>
    <w:rsid w:val="00E22399"/>
    <w:rsid w:val="00E224B3"/>
    <w:rsid w:val="00E22703"/>
    <w:rsid w:val="00E22796"/>
    <w:rsid w:val="00E22B64"/>
    <w:rsid w:val="00E23200"/>
    <w:rsid w:val="00E2324C"/>
    <w:rsid w:val="00E232C2"/>
    <w:rsid w:val="00E23EDA"/>
    <w:rsid w:val="00E23EFD"/>
    <w:rsid w:val="00E23F43"/>
    <w:rsid w:val="00E24041"/>
    <w:rsid w:val="00E247F5"/>
    <w:rsid w:val="00E2481F"/>
    <w:rsid w:val="00E248C4"/>
    <w:rsid w:val="00E249D0"/>
    <w:rsid w:val="00E24CEB"/>
    <w:rsid w:val="00E25259"/>
    <w:rsid w:val="00E256C3"/>
    <w:rsid w:val="00E25730"/>
    <w:rsid w:val="00E25CAB"/>
    <w:rsid w:val="00E25D38"/>
    <w:rsid w:val="00E2623B"/>
    <w:rsid w:val="00E26393"/>
    <w:rsid w:val="00E268BE"/>
    <w:rsid w:val="00E26C61"/>
    <w:rsid w:val="00E27200"/>
    <w:rsid w:val="00E27597"/>
    <w:rsid w:val="00E27869"/>
    <w:rsid w:val="00E278F3"/>
    <w:rsid w:val="00E2791C"/>
    <w:rsid w:val="00E279AF"/>
    <w:rsid w:val="00E279EA"/>
    <w:rsid w:val="00E27C94"/>
    <w:rsid w:val="00E302D1"/>
    <w:rsid w:val="00E30BD1"/>
    <w:rsid w:val="00E3129E"/>
    <w:rsid w:val="00E31390"/>
    <w:rsid w:val="00E315C8"/>
    <w:rsid w:val="00E31F38"/>
    <w:rsid w:val="00E32005"/>
    <w:rsid w:val="00E32119"/>
    <w:rsid w:val="00E324CD"/>
    <w:rsid w:val="00E32D24"/>
    <w:rsid w:val="00E32E39"/>
    <w:rsid w:val="00E33133"/>
    <w:rsid w:val="00E3343F"/>
    <w:rsid w:val="00E3365F"/>
    <w:rsid w:val="00E33C78"/>
    <w:rsid w:val="00E33D89"/>
    <w:rsid w:val="00E34007"/>
    <w:rsid w:val="00E3409E"/>
    <w:rsid w:val="00E34156"/>
    <w:rsid w:val="00E341B7"/>
    <w:rsid w:val="00E3435D"/>
    <w:rsid w:val="00E3444D"/>
    <w:rsid w:val="00E34451"/>
    <w:rsid w:val="00E346F0"/>
    <w:rsid w:val="00E34A57"/>
    <w:rsid w:val="00E34ACC"/>
    <w:rsid w:val="00E34B81"/>
    <w:rsid w:val="00E35079"/>
    <w:rsid w:val="00E35342"/>
    <w:rsid w:val="00E355A3"/>
    <w:rsid w:val="00E356EE"/>
    <w:rsid w:val="00E358C4"/>
    <w:rsid w:val="00E35E60"/>
    <w:rsid w:val="00E3644A"/>
    <w:rsid w:val="00E36DAB"/>
    <w:rsid w:val="00E372CC"/>
    <w:rsid w:val="00E37EC7"/>
    <w:rsid w:val="00E37F6E"/>
    <w:rsid w:val="00E40350"/>
    <w:rsid w:val="00E40509"/>
    <w:rsid w:val="00E4057C"/>
    <w:rsid w:val="00E407CB"/>
    <w:rsid w:val="00E407CC"/>
    <w:rsid w:val="00E4099A"/>
    <w:rsid w:val="00E40A16"/>
    <w:rsid w:val="00E40AED"/>
    <w:rsid w:val="00E40D38"/>
    <w:rsid w:val="00E40DEA"/>
    <w:rsid w:val="00E40FEF"/>
    <w:rsid w:val="00E410DB"/>
    <w:rsid w:val="00E41182"/>
    <w:rsid w:val="00E416F2"/>
    <w:rsid w:val="00E41A93"/>
    <w:rsid w:val="00E41EF2"/>
    <w:rsid w:val="00E42439"/>
    <w:rsid w:val="00E4258D"/>
    <w:rsid w:val="00E42826"/>
    <w:rsid w:val="00E42F3D"/>
    <w:rsid w:val="00E4322B"/>
    <w:rsid w:val="00E438D4"/>
    <w:rsid w:val="00E442DC"/>
    <w:rsid w:val="00E44420"/>
    <w:rsid w:val="00E448E5"/>
    <w:rsid w:val="00E44954"/>
    <w:rsid w:val="00E44B12"/>
    <w:rsid w:val="00E44C7D"/>
    <w:rsid w:val="00E44C7E"/>
    <w:rsid w:val="00E44FC1"/>
    <w:rsid w:val="00E45315"/>
    <w:rsid w:val="00E453C1"/>
    <w:rsid w:val="00E453C5"/>
    <w:rsid w:val="00E453D4"/>
    <w:rsid w:val="00E455F8"/>
    <w:rsid w:val="00E45709"/>
    <w:rsid w:val="00E45956"/>
    <w:rsid w:val="00E45B61"/>
    <w:rsid w:val="00E45C5E"/>
    <w:rsid w:val="00E45DD3"/>
    <w:rsid w:val="00E45F35"/>
    <w:rsid w:val="00E461B9"/>
    <w:rsid w:val="00E466CD"/>
    <w:rsid w:val="00E468D2"/>
    <w:rsid w:val="00E47D3B"/>
    <w:rsid w:val="00E47FA3"/>
    <w:rsid w:val="00E50079"/>
    <w:rsid w:val="00E507CB"/>
    <w:rsid w:val="00E50945"/>
    <w:rsid w:val="00E50DAF"/>
    <w:rsid w:val="00E51059"/>
    <w:rsid w:val="00E5118B"/>
    <w:rsid w:val="00E5131B"/>
    <w:rsid w:val="00E51924"/>
    <w:rsid w:val="00E51EE3"/>
    <w:rsid w:val="00E521ED"/>
    <w:rsid w:val="00E528C2"/>
    <w:rsid w:val="00E52BA1"/>
    <w:rsid w:val="00E52D78"/>
    <w:rsid w:val="00E5306E"/>
    <w:rsid w:val="00E531A8"/>
    <w:rsid w:val="00E535BC"/>
    <w:rsid w:val="00E5384C"/>
    <w:rsid w:val="00E53DF0"/>
    <w:rsid w:val="00E54916"/>
    <w:rsid w:val="00E54C3A"/>
    <w:rsid w:val="00E55271"/>
    <w:rsid w:val="00E552ED"/>
    <w:rsid w:val="00E557C2"/>
    <w:rsid w:val="00E55E82"/>
    <w:rsid w:val="00E560B6"/>
    <w:rsid w:val="00E56390"/>
    <w:rsid w:val="00E564CE"/>
    <w:rsid w:val="00E56E16"/>
    <w:rsid w:val="00E56E2D"/>
    <w:rsid w:val="00E56F35"/>
    <w:rsid w:val="00E56FFC"/>
    <w:rsid w:val="00E5745C"/>
    <w:rsid w:val="00E577F1"/>
    <w:rsid w:val="00E60480"/>
    <w:rsid w:val="00E60A1B"/>
    <w:rsid w:val="00E60E3F"/>
    <w:rsid w:val="00E61469"/>
    <w:rsid w:val="00E614BA"/>
    <w:rsid w:val="00E61CC9"/>
    <w:rsid w:val="00E623BF"/>
    <w:rsid w:val="00E6249D"/>
    <w:rsid w:val="00E62B4D"/>
    <w:rsid w:val="00E631C4"/>
    <w:rsid w:val="00E632DB"/>
    <w:rsid w:val="00E63597"/>
    <w:rsid w:val="00E639F4"/>
    <w:rsid w:val="00E63B54"/>
    <w:rsid w:val="00E6417F"/>
    <w:rsid w:val="00E643CF"/>
    <w:rsid w:val="00E64972"/>
    <w:rsid w:val="00E64B00"/>
    <w:rsid w:val="00E64C41"/>
    <w:rsid w:val="00E64D66"/>
    <w:rsid w:val="00E650A8"/>
    <w:rsid w:val="00E65104"/>
    <w:rsid w:val="00E6571E"/>
    <w:rsid w:val="00E65A6B"/>
    <w:rsid w:val="00E66D93"/>
    <w:rsid w:val="00E66DAC"/>
    <w:rsid w:val="00E67074"/>
    <w:rsid w:val="00E67B0C"/>
    <w:rsid w:val="00E67ECE"/>
    <w:rsid w:val="00E700F3"/>
    <w:rsid w:val="00E704D9"/>
    <w:rsid w:val="00E70D61"/>
    <w:rsid w:val="00E70E19"/>
    <w:rsid w:val="00E70E3A"/>
    <w:rsid w:val="00E70E4D"/>
    <w:rsid w:val="00E70EFF"/>
    <w:rsid w:val="00E71035"/>
    <w:rsid w:val="00E712D7"/>
    <w:rsid w:val="00E71578"/>
    <w:rsid w:val="00E71608"/>
    <w:rsid w:val="00E71C17"/>
    <w:rsid w:val="00E71CE0"/>
    <w:rsid w:val="00E7241F"/>
    <w:rsid w:val="00E724FC"/>
    <w:rsid w:val="00E72625"/>
    <w:rsid w:val="00E72665"/>
    <w:rsid w:val="00E72ACF"/>
    <w:rsid w:val="00E72B3B"/>
    <w:rsid w:val="00E72DC2"/>
    <w:rsid w:val="00E72EAE"/>
    <w:rsid w:val="00E73330"/>
    <w:rsid w:val="00E734E9"/>
    <w:rsid w:val="00E738EA"/>
    <w:rsid w:val="00E7391D"/>
    <w:rsid w:val="00E73FAD"/>
    <w:rsid w:val="00E74368"/>
    <w:rsid w:val="00E74BC6"/>
    <w:rsid w:val="00E74D65"/>
    <w:rsid w:val="00E74FC5"/>
    <w:rsid w:val="00E74FF9"/>
    <w:rsid w:val="00E75026"/>
    <w:rsid w:val="00E7539C"/>
    <w:rsid w:val="00E75454"/>
    <w:rsid w:val="00E756C9"/>
    <w:rsid w:val="00E75DAC"/>
    <w:rsid w:val="00E75FE7"/>
    <w:rsid w:val="00E7619D"/>
    <w:rsid w:val="00E76297"/>
    <w:rsid w:val="00E762F0"/>
    <w:rsid w:val="00E76992"/>
    <w:rsid w:val="00E76A70"/>
    <w:rsid w:val="00E76DD8"/>
    <w:rsid w:val="00E777D3"/>
    <w:rsid w:val="00E80C4D"/>
    <w:rsid w:val="00E811AC"/>
    <w:rsid w:val="00E81277"/>
    <w:rsid w:val="00E81A2D"/>
    <w:rsid w:val="00E81DDE"/>
    <w:rsid w:val="00E823D8"/>
    <w:rsid w:val="00E824F7"/>
    <w:rsid w:val="00E82A53"/>
    <w:rsid w:val="00E82C99"/>
    <w:rsid w:val="00E82D0A"/>
    <w:rsid w:val="00E83BA1"/>
    <w:rsid w:val="00E83C56"/>
    <w:rsid w:val="00E83C83"/>
    <w:rsid w:val="00E84402"/>
    <w:rsid w:val="00E84446"/>
    <w:rsid w:val="00E8466A"/>
    <w:rsid w:val="00E847B7"/>
    <w:rsid w:val="00E8484C"/>
    <w:rsid w:val="00E84A25"/>
    <w:rsid w:val="00E84D0C"/>
    <w:rsid w:val="00E851E4"/>
    <w:rsid w:val="00E8559B"/>
    <w:rsid w:val="00E8597E"/>
    <w:rsid w:val="00E85AC3"/>
    <w:rsid w:val="00E85B40"/>
    <w:rsid w:val="00E86306"/>
    <w:rsid w:val="00E86346"/>
    <w:rsid w:val="00E864C3"/>
    <w:rsid w:val="00E86972"/>
    <w:rsid w:val="00E86A25"/>
    <w:rsid w:val="00E878F5"/>
    <w:rsid w:val="00E87BB9"/>
    <w:rsid w:val="00E87BE7"/>
    <w:rsid w:val="00E87D58"/>
    <w:rsid w:val="00E90346"/>
    <w:rsid w:val="00E90550"/>
    <w:rsid w:val="00E90869"/>
    <w:rsid w:val="00E90B6E"/>
    <w:rsid w:val="00E90DA6"/>
    <w:rsid w:val="00E917A3"/>
    <w:rsid w:val="00E9195E"/>
    <w:rsid w:val="00E921F9"/>
    <w:rsid w:val="00E9227E"/>
    <w:rsid w:val="00E926DB"/>
    <w:rsid w:val="00E92D61"/>
    <w:rsid w:val="00E933F5"/>
    <w:rsid w:val="00E938AF"/>
    <w:rsid w:val="00E9399A"/>
    <w:rsid w:val="00E939FF"/>
    <w:rsid w:val="00E93D9B"/>
    <w:rsid w:val="00E9440F"/>
    <w:rsid w:val="00E9474D"/>
    <w:rsid w:val="00E949AA"/>
    <w:rsid w:val="00E94ABE"/>
    <w:rsid w:val="00E94E45"/>
    <w:rsid w:val="00E957F8"/>
    <w:rsid w:val="00E95E24"/>
    <w:rsid w:val="00E95F8F"/>
    <w:rsid w:val="00E96579"/>
    <w:rsid w:val="00E96584"/>
    <w:rsid w:val="00E967C4"/>
    <w:rsid w:val="00E96823"/>
    <w:rsid w:val="00E96D3A"/>
    <w:rsid w:val="00E96DFB"/>
    <w:rsid w:val="00E97268"/>
    <w:rsid w:val="00E974EA"/>
    <w:rsid w:val="00E977C1"/>
    <w:rsid w:val="00E97BD0"/>
    <w:rsid w:val="00E97C60"/>
    <w:rsid w:val="00EA0111"/>
    <w:rsid w:val="00EA013C"/>
    <w:rsid w:val="00EA071A"/>
    <w:rsid w:val="00EA0AA8"/>
    <w:rsid w:val="00EA0B4F"/>
    <w:rsid w:val="00EA14DA"/>
    <w:rsid w:val="00EA15CD"/>
    <w:rsid w:val="00EA1892"/>
    <w:rsid w:val="00EA19DE"/>
    <w:rsid w:val="00EA1C45"/>
    <w:rsid w:val="00EA1E41"/>
    <w:rsid w:val="00EA1FAD"/>
    <w:rsid w:val="00EA2328"/>
    <w:rsid w:val="00EA2691"/>
    <w:rsid w:val="00EA28F6"/>
    <w:rsid w:val="00EA293F"/>
    <w:rsid w:val="00EA2BE9"/>
    <w:rsid w:val="00EA2E77"/>
    <w:rsid w:val="00EA2F8F"/>
    <w:rsid w:val="00EA30B8"/>
    <w:rsid w:val="00EA3854"/>
    <w:rsid w:val="00EA4416"/>
    <w:rsid w:val="00EA4502"/>
    <w:rsid w:val="00EA464E"/>
    <w:rsid w:val="00EA4D84"/>
    <w:rsid w:val="00EA4E85"/>
    <w:rsid w:val="00EA5247"/>
    <w:rsid w:val="00EA5487"/>
    <w:rsid w:val="00EA5750"/>
    <w:rsid w:val="00EA5774"/>
    <w:rsid w:val="00EA5A40"/>
    <w:rsid w:val="00EA5F63"/>
    <w:rsid w:val="00EA5FC7"/>
    <w:rsid w:val="00EA6068"/>
    <w:rsid w:val="00EA653F"/>
    <w:rsid w:val="00EA6875"/>
    <w:rsid w:val="00EA6A07"/>
    <w:rsid w:val="00EA7244"/>
    <w:rsid w:val="00EA74AC"/>
    <w:rsid w:val="00EA767F"/>
    <w:rsid w:val="00EA7950"/>
    <w:rsid w:val="00EA7A05"/>
    <w:rsid w:val="00EA7A51"/>
    <w:rsid w:val="00EA7DDB"/>
    <w:rsid w:val="00EA7E5F"/>
    <w:rsid w:val="00EB0995"/>
    <w:rsid w:val="00EB0B48"/>
    <w:rsid w:val="00EB11E3"/>
    <w:rsid w:val="00EB1453"/>
    <w:rsid w:val="00EB1714"/>
    <w:rsid w:val="00EB1B20"/>
    <w:rsid w:val="00EB2AB5"/>
    <w:rsid w:val="00EB2CA3"/>
    <w:rsid w:val="00EB3204"/>
    <w:rsid w:val="00EB3886"/>
    <w:rsid w:val="00EB3CD1"/>
    <w:rsid w:val="00EB3D8F"/>
    <w:rsid w:val="00EB418F"/>
    <w:rsid w:val="00EB49C0"/>
    <w:rsid w:val="00EB4DBC"/>
    <w:rsid w:val="00EB5297"/>
    <w:rsid w:val="00EB52D9"/>
    <w:rsid w:val="00EB55BF"/>
    <w:rsid w:val="00EB5E3A"/>
    <w:rsid w:val="00EB5E4D"/>
    <w:rsid w:val="00EB61B8"/>
    <w:rsid w:val="00EB639D"/>
    <w:rsid w:val="00EB64BA"/>
    <w:rsid w:val="00EB6787"/>
    <w:rsid w:val="00EB6873"/>
    <w:rsid w:val="00EB688E"/>
    <w:rsid w:val="00EB6B72"/>
    <w:rsid w:val="00EB6DB2"/>
    <w:rsid w:val="00EB6E3C"/>
    <w:rsid w:val="00EB715B"/>
    <w:rsid w:val="00EB76B4"/>
    <w:rsid w:val="00EB78FE"/>
    <w:rsid w:val="00EB7B75"/>
    <w:rsid w:val="00EB7B7D"/>
    <w:rsid w:val="00EB7C23"/>
    <w:rsid w:val="00EC0308"/>
    <w:rsid w:val="00EC0641"/>
    <w:rsid w:val="00EC06CB"/>
    <w:rsid w:val="00EC0C40"/>
    <w:rsid w:val="00EC0F2A"/>
    <w:rsid w:val="00EC0FF7"/>
    <w:rsid w:val="00EC15C4"/>
    <w:rsid w:val="00EC16A3"/>
    <w:rsid w:val="00EC182D"/>
    <w:rsid w:val="00EC1B7B"/>
    <w:rsid w:val="00EC1DD9"/>
    <w:rsid w:val="00EC2397"/>
    <w:rsid w:val="00EC2600"/>
    <w:rsid w:val="00EC2B59"/>
    <w:rsid w:val="00EC2D2A"/>
    <w:rsid w:val="00EC3145"/>
    <w:rsid w:val="00EC331E"/>
    <w:rsid w:val="00EC3576"/>
    <w:rsid w:val="00EC3948"/>
    <w:rsid w:val="00EC3E84"/>
    <w:rsid w:val="00EC400D"/>
    <w:rsid w:val="00EC49CE"/>
    <w:rsid w:val="00EC4AC5"/>
    <w:rsid w:val="00EC5159"/>
    <w:rsid w:val="00EC560B"/>
    <w:rsid w:val="00EC566C"/>
    <w:rsid w:val="00EC574B"/>
    <w:rsid w:val="00EC592A"/>
    <w:rsid w:val="00EC5BF9"/>
    <w:rsid w:val="00EC5DA9"/>
    <w:rsid w:val="00EC62FD"/>
    <w:rsid w:val="00EC6A62"/>
    <w:rsid w:val="00EC6C4E"/>
    <w:rsid w:val="00EC6FB7"/>
    <w:rsid w:val="00EC6FE6"/>
    <w:rsid w:val="00EC7056"/>
    <w:rsid w:val="00EC70B8"/>
    <w:rsid w:val="00EC7518"/>
    <w:rsid w:val="00EC79AA"/>
    <w:rsid w:val="00EC7B02"/>
    <w:rsid w:val="00EC7FAD"/>
    <w:rsid w:val="00ED028A"/>
    <w:rsid w:val="00ED0512"/>
    <w:rsid w:val="00ED0844"/>
    <w:rsid w:val="00ED0D20"/>
    <w:rsid w:val="00ED131F"/>
    <w:rsid w:val="00ED1774"/>
    <w:rsid w:val="00ED1864"/>
    <w:rsid w:val="00ED18CC"/>
    <w:rsid w:val="00ED19DE"/>
    <w:rsid w:val="00ED1C98"/>
    <w:rsid w:val="00ED254E"/>
    <w:rsid w:val="00ED2865"/>
    <w:rsid w:val="00ED2A01"/>
    <w:rsid w:val="00ED2AD4"/>
    <w:rsid w:val="00ED2F4B"/>
    <w:rsid w:val="00ED34FF"/>
    <w:rsid w:val="00ED361E"/>
    <w:rsid w:val="00ED3AE2"/>
    <w:rsid w:val="00ED3EA9"/>
    <w:rsid w:val="00ED3F0A"/>
    <w:rsid w:val="00ED421D"/>
    <w:rsid w:val="00ED4A05"/>
    <w:rsid w:val="00ED4A48"/>
    <w:rsid w:val="00ED4A8E"/>
    <w:rsid w:val="00ED569F"/>
    <w:rsid w:val="00ED5719"/>
    <w:rsid w:val="00ED5C47"/>
    <w:rsid w:val="00ED5D3E"/>
    <w:rsid w:val="00ED5E54"/>
    <w:rsid w:val="00ED6031"/>
    <w:rsid w:val="00ED633A"/>
    <w:rsid w:val="00ED6CC6"/>
    <w:rsid w:val="00ED7037"/>
    <w:rsid w:val="00ED70A3"/>
    <w:rsid w:val="00ED734A"/>
    <w:rsid w:val="00ED7CD9"/>
    <w:rsid w:val="00EE01A7"/>
    <w:rsid w:val="00EE0238"/>
    <w:rsid w:val="00EE0394"/>
    <w:rsid w:val="00EE0409"/>
    <w:rsid w:val="00EE068F"/>
    <w:rsid w:val="00EE08CC"/>
    <w:rsid w:val="00EE1245"/>
    <w:rsid w:val="00EE1372"/>
    <w:rsid w:val="00EE16C5"/>
    <w:rsid w:val="00EE179D"/>
    <w:rsid w:val="00EE20AB"/>
    <w:rsid w:val="00EE21A2"/>
    <w:rsid w:val="00EE2513"/>
    <w:rsid w:val="00EE2568"/>
    <w:rsid w:val="00EE2728"/>
    <w:rsid w:val="00EE2960"/>
    <w:rsid w:val="00EE2B02"/>
    <w:rsid w:val="00EE2B3D"/>
    <w:rsid w:val="00EE382A"/>
    <w:rsid w:val="00EE3D69"/>
    <w:rsid w:val="00EE3F6E"/>
    <w:rsid w:val="00EE3FCC"/>
    <w:rsid w:val="00EE452B"/>
    <w:rsid w:val="00EE494B"/>
    <w:rsid w:val="00EE4991"/>
    <w:rsid w:val="00EE4A30"/>
    <w:rsid w:val="00EE55B6"/>
    <w:rsid w:val="00EE61BC"/>
    <w:rsid w:val="00EE6393"/>
    <w:rsid w:val="00EE65C6"/>
    <w:rsid w:val="00EE68E7"/>
    <w:rsid w:val="00EE6B16"/>
    <w:rsid w:val="00EE6DE2"/>
    <w:rsid w:val="00EE748A"/>
    <w:rsid w:val="00EE7D0B"/>
    <w:rsid w:val="00EE7FC2"/>
    <w:rsid w:val="00EF0CA6"/>
    <w:rsid w:val="00EF0DAB"/>
    <w:rsid w:val="00EF0FE1"/>
    <w:rsid w:val="00EF11CF"/>
    <w:rsid w:val="00EF12D2"/>
    <w:rsid w:val="00EF14F6"/>
    <w:rsid w:val="00EF1934"/>
    <w:rsid w:val="00EF1C93"/>
    <w:rsid w:val="00EF223F"/>
    <w:rsid w:val="00EF23A0"/>
    <w:rsid w:val="00EF300E"/>
    <w:rsid w:val="00EF3070"/>
    <w:rsid w:val="00EF34CD"/>
    <w:rsid w:val="00EF3841"/>
    <w:rsid w:val="00EF387E"/>
    <w:rsid w:val="00EF3989"/>
    <w:rsid w:val="00EF3FEA"/>
    <w:rsid w:val="00EF400A"/>
    <w:rsid w:val="00EF41A9"/>
    <w:rsid w:val="00EF4264"/>
    <w:rsid w:val="00EF4295"/>
    <w:rsid w:val="00EF4EB7"/>
    <w:rsid w:val="00EF516D"/>
    <w:rsid w:val="00EF5301"/>
    <w:rsid w:val="00EF5721"/>
    <w:rsid w:val="00EF5C2E"/>
    <w:rsid w:val="00EF60A2"/>
    <w:rsid w:val="00EF62E0"/>
    <w:rsid w:val="00EF62E3"/>
    <w:rsid w:val="00EF6825"/>
    <w:rsid w:val="00EF6C45"/>
    <w:rsid w:val="00EF6F4C"/>
    <w:rsid w:val="00EF6FD6"/>
    <w:rsid w:val="00EF7031"/>
    <w:rsid w:val="00EF714C"/>
    <w:rsid w:val="00EF798B"/>
    <w:rsid w:val="00EF79EE"/>
    <w:rsid w:val="00EF7A32"/>
    <w:rsid w:val="00EF7F0C"/>
    <w:rsid w:val="00F0068E"/>
    <w:rsid w:val="00F00A77"/>
    <w:rsid w:val="00F017A9"/>
    <w:rsid w:val="00F018D3"/>
    <w:rsid w:val="00F01A5C"/>
    <w:rsid w:val="00F01C8E"/>
    <w:rsid w:val="00F02215"/>
    <w:rsid w:val="00F02291"/>
    <w:rsid w:val="00F023D3"/>
    <w:rsid w:val="00F0281E"/>
    <w:rsid w:val="00F03203"/>
    <w:rsid w:val="00F03CA7"/>
    <w:rsid w:val="00F04910"/>
    <w:rsid w:val="00F04994"/>
    <w:rsid w:val="00F05204"/>
    <w:rsid w:val="00F055B2"/>
    <w:rsid w:val="00F0571A"/>
    <w:rsid w:val="00F05C87"/>
    <w:rsid w:val="00F05ED7"/>
    <w:rsid w:val="00F05EF0"/>
    <w:rsid w:val="00F0610D"/>
    <w:rsid w:val="00F062BF"/>
    <w:rsid w:val="00F067C6"/>
    <w:rsid w:val="00F06B21"/>
    <w:rsid w:val="00F0718D"/>
    <w:rsid w:val="00F07235"/>
    <w:rsid w:val="00F07374"/>
    <w:rsid w:val="00F07562"/>
    <w:rsid w:val="00F07709"/>
    <w:rsid w:val="00F077F5"/>
    <w:rsid w:val="00F1013B"/>
    <w:rsid w:val="00F1031E"/>
    <w:rsid w:val="00F1073C"/>
    <w:rsid w:val="00F10838"/>
    <w:rsid w:val="00F10A17"/>
    <w:rsid w:val="00F10FD0"/>
    <w:rsid w:val="00F10FFA"/>
    <w:rsid w:val="00F11997"/>
    <w:rsid w:val="00F11C1C"/>
    <w:rsid w:val="00F11FE1"/>
    <w:rsid w:val="00F120AB"/>
    <w:rsid w:val="00F123B2"/>
    <w:rsid w:val="00F123C9"/>
    <w:rsid w:val="00F12445"/>
    <w:rsid w:val="00F125A7"/>
    <w:rsid w:val="00F12BB7"/>
    <w:rsid w:val="00F12FC9"/>
    <w:rsid w:val="00F1301C"/>
    <w:rsid w:val="00F132D5"/>
    <w:rsid w:val="00F13B01"/>
    <w:rsid w:val="00F13E70"/>
    <w:rsid w:val="00F140C5"/>
    <w:rsid w:val="00F14626"/>
    <w:rsid w:val="00F15014"/>
    <w:rsid w:val="00F15788"/>
    <w:rsid w:val="00F15CED"/>
    <w:rsid w:val="00F15E62"/>
    <w:rsid w:val="00F16BBC"/>
    <w:rsid w:val="00F16CDB"/>
    <w:rsid w:val="00F17141"/>
    <w:rsid w:val="00F172A5"/>
    <w:rsid w:val="00F17847"/>
    <w:rsid w:val="00F17B50"/>
    <w:rsid w:val="00F17E8D"/>
    <w:rsid w:val="00F17EA8"/>
    <w:rsid w:val="00F17F17"/>
    <w:rsid w:val="00F20308"/>
    <w:rsid w:val="00F203E5"/>
    <w:rsid w:val="00F2079C"/>
    <w:rsid w:val="00F20E26"/>
    <w:rsid w:val="00F20E5D"/>
    <w:rsid w:val="00F212C5"/>
    <w:rsid w:val="00F21758"/>
    <w:rsid w:val="00F2186C"/>
    <w:rsid w:val="00F21CC5"/>
    <w:rsid w:val="00F21E88"/>
    <w:rsid w:val="00F22020"/>
    <w:rsid w:val="00F22314"/>
    <w:rsid w:val="00F22680"/>
    <w:rsid w:val="00F2288D"/>
    <w:rsid w:val="00F229A4"/>
    <w:rsid w:val="00F22A3D"/>
    <w:rsid w:val="00F22B16"/>
    <w:rsid w:val="00F22CAF"/>
    <w:rsid w:val="00F22CB6"/>
    <w:rsid w:val="00F22EC8"/>
    <w:rsid w:val="00F230EB"/>
    <w:rsid w:val="00F23345"/>
    <w:rsid w:val="00F234AB"/>
    <w:rsid w:val="00F238D6"/>
    <w:rsid w:val="00F23C1E"/>
    <w:rsid w:val="00F23FD6"/>
    <w:rsid w:val="00F243FB"/>
    <w:rsid w:val="00F24753"/>
    <w:rsid w:val="00F24907"/>
    <w:rsid w:val="00F24B26"/>
    <w:rsid w:val="00F24FFF"/>
    <w:rsid w:val="00F2509F"/>
    <w:rsid w:val="00F25874"/>
    <w:rsid w:val="00F25902"/>
    <w:rsid w:val="00F25B34"/>
    <w:rsid w:val="00F26035"/>
    <w:rsid w:val="00F264ED"/>
    <w:rsid w:val="00F26618"/>
    <w:rsid w:val="00F26A78"/>
    <w:rsid w:val="00F26A8E"/>
    <w:rsid w:val="00F26AC3"/>
    <w:rsid w:val="00F26C0C"/>
    <w:rsid w:val="00F301E2"/>
    <w:rsid w:val="00F301FE"/>
    <w:rsid w:val="00F3033D"/>
    <w:rsid w:val="00F3034E"/>
    <w:rsid w:val="00F305B5"/>
    <w:rsid w:val="00F30ABE"/>
    <w:rsid w:val="00F30F0D"/>
    <w:rsid w:val="00F3140F"/>
    <w:rsid w:val="00F31554"/>
    <w:rsid w:val="00F31926"/>
    <w:rsid w:val="00F31C9F"/>
    <w:rsid w:val="00F31CF9"/>
    <w:rsid w:val="00F31E32"/>
    <w:rsid w:val="00F31F55"/>
    <w:rsid w:val="00F322B5"/>
    <w:rsid w:val="00F322DF"/>
    <w:rsid w:val="00F3292C"/>
    <w:rsid w:val="00F32FE2"/>
    <w:rsid w:val="00F3300C"/>
    <w:rsid w:val="00F33306"/>
    <w:rsid w:val="00F335EA"/>
    <w:rsid w:val="00F33650"/>
    <w:rsid w:val="00F33B26"/>
    <w:rsid w:val="00F33FD1"/>
    <w:rsid w:val="00F34AE9"/>
    <w:rsid w:val="00F35127"/>
    <w:rsid w:val="00F357D8"/>
    <w:rsid w:val="00F35DDB"/>
    <w:rsid w:val="00F35FF4"/>
    <w:rsid w:val="00F3619B"/>
    <w:rsid w:val="00F361B1"/>
    <w:rsid w:val="00F366C6"/>
    <w:rsid w:val="00F369B1"/>
    <w:rsid w:val="00F36B3A"/>
    <w:rsid w:val="00F36CD0"/>
    <w:rsid w:val="00F36EF3"/>
    <w:rsid w:val="00F37663"/>
    <w:rsid w:val="00F37674"/>
    <w:rsid w:val="00F37AFE"/>
    <w:rsid w:val="00F37E4D"/>
    <w:rsid w:val="00F400C9"/>
    <w:rsid w:val="00F40228"/>
    <w:rsid w:val="00F4029B"/>
    <w:rsid w:val="00F40ADD"/>
    <w:rsid w:val="00F40BB8"/>
    <w:rsid w:val="00F40D63"/>
    <w:rsid w:val="00F411C9"/>
    <w:rsid w:val="00F41595"/>
    <w:rsid w:val="00F422E1"/>
    <w:rsid w:val="00F426D3"/>
    <w:rsid w:val="00F429FE"/>
    <w:rsid w:val="00F42C68"/>
    <w:rsid w:val="00F42CDE"/>
    <w:rsid w:val="00F43337"/>
    <w:rsid w:val="00F43598"/>
    <w:rsid w:val="00F43888"/>
    <w:rsid w:val="00F43BB6"/>
    <w:rsid w:val="00F43C10"/>
    <w:rsid w:val="00F44175"/>
    <w:rsid w:val="00F4425A"/>
    <w:rsid w:val="00F44810"/>
    <w:rsid w:val="00F44943"/>
    <w:rsid w:val="00F44A3B"/>
    <w:rsid w:val="00F44A8B"/>
    <w:rsid w:val="00F44CB3"/>
    <w:rsid w:val="00F44F09"/>
    <w:rsid w:val="00F45033"/>
    <w:rsid w:val="00F4508F"/>
    <w:rsid w:val="00F45241"/>
    <w:rsid w:val="00F45369"/>
    <w:rsid w:val="00F453F4"/>
    <w:rsid w:val="00F45CB8"/>
    <w:rsid w:val="00F45EA2"/>
    <w:rsid w:val="00F45FA9"/>
    <w:rsid w:val="00F46334"/>
    <w:rsid w:val="00F46548"/>
    <w:rsid w:val="00F46609"/>
    <w:rsid w:val="00F46687"/>
    <w:rsid w:val="00F4668B"/>
    <w:rsid w:val="00F468C1"/>
    <w:rsid w:val="00F469CF"/>
    <w:rsid w:val="00F469FC"/>
    <w:rsid w:val="00F46A12"/>
    <w:rsid w:val="00F46ACE"/>
    <w:rsid w:val="00F46FA8"/>
    <w:rsid w:val="00F4731F"/>
    <w:rsid w:val="00F474CC"/>
    <w:rsid w:val="00F47CC4"/>
    <w:rsid w:val="00F47CCE"/>
    <w:rsid w:val="00F50233"/>
    <w:rsid w:val="00F50960"/>
    <w:rsid w:val="00F50A74"/>
    <w:rsid w:val="00F50B16"/>
    <w:rsid w:val="00F50DB6"/>
    <w:rsid w:val="00F50F62"/>
    <w:rsid w:val="00F5134E"/>
    <w:rsid w:val="00F51664"/>
    <w:rsid w:val="00F51879"/>
    <w:rsid w:val="00F51A26"/>
    <w:rsid w:val="00F51AFE"/>
    <w:rsid w:val="00F51C3D"/>
    <w:rsid w:val="00F51D23"/>
    <w:rsid w:val="00F51DC0"/>
    <w:rsid w:val="00F520D0"/>
    <w:rsid w:val="00F52112"/>
    <w:rsid w:val="00F52522"/>
    <w:rsid w:val="00F527F8"/>
    <w:rsid w:val="00F5283A"/>
    <w:rsid w:val="00F52996"/>
    <w:rsid w:val="00F529B5"/>
    <w:rsid w:val="00F52AE9"/>
    <w:rsid w:val="00F52D8B"/>
    <w:rsid w:val="00F5313D"/>
    <w:rsid w:val="00F53422"/>
    <w:rsid w:val="00F53BF9"/>
    <w:rsid w:val="00F53EEA"/>
    <w:rsid w:val="00F54062"/>
    <w:rsid w:val="00F54313"/>
    <w:rsid w:val="00F543BE"/>
    <w:rsid w:val="00F54A02"/>
    <w:rsid w:val="00F55129"/>
    <w:rsid w:val="00F552BE"/>
    <w:rsid w:val="00F5531E"/>
    <w:rsid w:val="00F55398"/>
    <w:rsid w:val="00F55751"/>
    <w:rsid w:val="00F55760"/>
    <w:rsid w:val="00F55F55"/>
    <w:rsid w:val="00F5654D"/>
    <w:rsid w:val="00F568BE"/>
    <w:rsid w:val="00F56A89"/>
    <w:rsid w:val="00F56CA2"/>
    <w:rsid w:val="00F571E0"/>
    <w:rsid w:val="00F57570"/>
    <w:rsid w:val="00F5766E"/>
    <w:rsid w:val="00F57A42"/>
    <w:rsid w:val="00F57AE5"/>
    <w:rsid w:val="00F57D93"/>
    <w:rsid w:val="00F57F3A"/>
    <w:rsid w:val="00F60139"/>
    <w:rsid w:val="00F6054B"/>
    <w:rsid w:val="00F609AF"/>
    <w:rsid w:val="00F60B22"/>
    <w:rsid w:val="00F60E0B"/>
    <w:rsid w:val="00F6108F"/>
    <w:rsid w:val="00F617E2"/>
    <w:rsid w:val="00F618B1"/>
    <w:rsid w:val="00F61C47"/>
    <w:rsid w:val="00F62230"/>
    <w:rsid w:val="00F62682"/>
    <w:rsid w:val="00F62AC9"/>
    <w:rsid w:val="00F62BDB"/>
    <w:rsid w:val="00F62DC0"/>
    <w:rsid w:val="00F62F9A"/>
    <w:rsid w:val="00F63303"/>
    <w:rsid w:val="00F63463"/>
    <w:rsid w:val="00F63697"/>
    <w:rsid w:val="00F6409F"/>
    <w:rsid w:val="00F6427F"/>
    <w:rsid w:val="00F64322"/>
    <w:rsid w:val="00F645C9"/>
    <w:rsid w:val="00F648EA"/>
    <w:rsid w:val="00F64A79"/>
    <w:rsid w:val="00F64A9C"/>
    <w:rsid w:val="00F64AF6"/>
    <w:rsid w:val="00F64CDF"/>
    <w:rsid w:val="00F64D54"/>
    <w:rsid w:val="00F64EF3"/>
    <w:rsid w:val="00F6520F"/>
    <w:rsid w:val="00F6566F"/>
    <w:rsid w:val="00F6577F"/>
    <w:rsid w:val="00F658C2"/>
    <w:rsid w:val="00F65C3A"/>
    <w:rsid w:val="00F66059"/>
    <w:rsid w:val="00F6642C"/>
    <w:rsid w:val="00F6662D"/>
    <w:rsid w:val="00F668FC"/>
    <w:rsid w:val="00F67469"/>
    <w:rsid w:val="00F70311"/>
    <w:rsid w:val="00F70760"/>
    <w:rsid w:val="00F70823"/>
    <w:rsid w:val="00F7091A"/>
    <w:rsid w:val="00F70966"/>
    <w:rsid w:val="00F714DB"/>
    <w:rsid w:val="00F715DC"/>
    <w:rsid w:val="00F71B95"/>
    <w:rsid w:val="00F71BB2"/>
    <w:rsid w:val="00F71C3C"/>
    <w:rsid w:val="00F71C86"/>
    <w:rsid w:val="00F7247D"/>
    <w:rsid w:val="00F726D1"/>
    <w:rsid w:val="00F726E9"/>
    <w:rsid w:val="00F72982"/>
    <w:rsid w:val="00F73135"/>
    <w:rsid w:val="00F73537"/>
    <w:rsid w:val="00F735FC"/>
    <w:rsid w:val="00F73628"/>
    <w:rsid w:val="00F73820"/>
    <w:rsid w:val="00F73BEE"/>
    <w:rsid w:val="00F73DA7"/>
    <w:rsid w:val="00F74018"/>
    <w:rsid w:val="00F741E1"/>
    <w:rsid w:val="00F746DE"/>
    <w:rsid w:val="00F749DD"/>
    <w:rsid w:val="00F74B35"/>
    <w:rsid w:val="00F74B47"/>
    <w:rsid w:val="00F74E30"/>
    <w:rsid w:val="00F752EE"/>
    <w:rsid w:val="00F755C5"/>
    <w:rsid w:val="00F758E1"/>
    <w:rsid w:val="00F75A8D"/>
    <w:rsid w:val="00F75B51"/>
    <w:rsid w:val="00F75B60"/>
    <w:rsid w:val="00F75C3D"/>
    <w:rsid w:val="00F76807"/>
    <w:rsid w:val="00F769A7"/>
    <w:rsid w:val="00F76AB4"/>
    <w:rsid w:val="00F77116"/>
    <w:rsid w:val="00F77749"/>
    <w:rsid w:val="00F777FF"/>
    <w:rsid w:val="00F778A6"/>
    <w:rsid w:val="00F77956"/>
    <w:rsid w:val="00F77A71"/>
    <w:rsid w:val="00F77CC9"/>
    <w:rsid w:val="00F77CCA"/>
    <w:rsid w:val="00F77E2C"/>
    <w:rsid w:val="00F77E73"/>
    <w:rsid w:val="00F77F74"/>
    <w:rsid w:val="00F8078A"/>
    <w:rsid w:val="00F80911"/>
    <w:rsid w:val="00F80AA0"/>
    <w:rsid w:val="00F80B19"/>
    <w:rsid w:val="00F813EC"/>
    <w:rsid w:val="00F8156F"/>
    <w:rsid w:val="00F815A4"/>
    <w:rsid w:val="00F81A78"/>
    <w:rsid w:val="00F81D74"/>
    <w:rsid w:val="00F81F72"/>
    <w:rsid w:val="00F82033"/>
    <w:rsid w:val="00F8235E"/>
    <w:rsid w:val="00F82879"/>
    <w:rsid w:val="00F829AF"/>
    <w:rsid w:val="00F82C13"/>
    <w:rsid w:val="00F82DC9"/>
    <w:rsid w:val="00F82E46"/>
    <w:rsid w:val="00F82F56"/>
    <w:rsid w:val="00F83055"/>
    <w:rsid w:val="00F83156"/>
    <w:rsid w:val="00F8320F"/>
    <w:rsid w:val="00F83482"/>
    <w:rsid w:val="00F8401A"/>
    <w:rsid w:val="00F84238"/>
    <w:rsid w:val="00F84354"/>
    <w:rsid w:val="00F847CF"/>
    <w:rsid w:val="00F847DF"/>
    <w:rsid w:val="00F848A4"/>
    <w:rsid w:val="00F849BE"/>
    <w:rsid w:val="00F84A43"/>
    <w:rsid w:val="00F84DA2"/>
    <w:rsid w:val="00F84E3A"/>
    <w:rsid w:val="00F84F25"/>
    <w:rsid w:val="00F84F7A"/>
    <w:rsid w:val="00F85389"/>
    <w:rsid w:val="00F85966"/>
    <w:rsid w:val="00F85A64"/>
    <w:rsid w:val="00F86209"/>
    <w:rsid w:val="00F863A0"/>
    <w:rsid w:val="00F864A8"/>
    <w:rsid w:val="00F86AFA"/>
    <w:rsid w:val="00F87005"/>
    <w:rsid w:val="00F872C5"/>
    <w:rsid w:val="00F8772F"/>
    <w:rsid w:val="00F87881"/>
    <w:rsid w:val="00F87A71"/>
    <w:rsid w:val="00F87C56"/>
    <w:rsid w:val="00F87D14"/>
    <w:rsid w:val="00F87F3F"/>
    <w:rsid w:val="00F87F7E"/>
    <w:rsid w:val="00F906B9"/>
    <w:rsid w:val="00F90708"/>
    <w:rsid w:val="00F907F6"/>
    <w:rsid w:val="00F90FE8"/>
    <w:rsid w:val="00F91044"/>
    <w:rsid w:val="00F91258"/>
    <w:rsid w:val="00F91264"/>
    <w:rsid w:val="00F91303"/>
    <w:rsid w:val="00F914C1"/>
    <w:rsid w:val="00F91DE5"/>
    <w:rsid w:val="00F920D9"/>
    <w:rsid w:val="00F928DC"/>
    <w:rsid w:val="00F92B20"/>
    <w:rsid w:val="00F92E4E"/>
    <w:rsid w:val="00F930B8"/>
    <w:rsid w:val="00F93380"/>
    <w:rsid w:val="00F93399"/>
    <w:rsid w:val="00F935F9"/>
    <w:rsid w:val="00F93E7B"/>
    <w:rsid w:val="00F941B9"/>
    <w:rsid w:val="00F94720"/>
    <w:rsid w:val="00F947CD"/>
    <w:rsid w:val="00F94F73"/>
    <w:rsid w:val="00F95807"/>
    <w:rsid w:val="00F95842"/>
    <w:rsid w:val="00F95887"/>
    <w:rsid w:val="00F95BF1"/>
    <w:rsid w:val="00F95EE8"/>
    <w:rsid w:val="00F9600D"/>
    <w:rsid w:val="00F96066"/>
    <w:rsid w:val="00F96104"/>
    <w:rsid w:val="00F96202"/>
    <w:rsid w:val="00F964C8"/>
    <w:rsid w:val="00F968F2"/>
    <w:rsid w:val="00F96A2F"/>
    <w:rsid w:val="00F96BE4"/>
    <w:rsid w:val="00F973F1"/>
    <w:rsid w:val="00F97536"/>
    <w:rsid w:val="00F97867"/>
    <w:rsid w:val="00F97926"/>
    <w:rsid w:val="00F97AC8"/>
    <w:rsid w:val="00F97BE4"/>
    <w:rsid w:val="00F97C01"/>
    <w:rsid w:val="00F97C43"/>
    <w:rsid w:val="00F97F00"/>
    <w:rsid w:val="00FA0144"/>
    <w:rsid w:val="00FA0360"/>
    <w:rsid w:val="00FA040F"/>
    <w:rsid w:val="00FA0932"/>
    <w:rsid w:val="00FA0958"/>
    <w:rsid w:val="00FA0A8A"/>
    <w:rsid w:val="00FA10F6"/>
    <w:rsid w:val="00FA12D5"/>
    <w:rsid w:val="00FA145B"/>
    <w:rsid w:val="00FA14AE"/>
    <w:rsid w:val="00FA1875"/>
    <w:rsid w:val="00FA195E"/>
    <w:rsid w:val="00FA19AB"/>
    <w:rsid w:val="00FA1E4A"/>
    <w:rsid w:val="00FA1EFE"/>
    <w:rsid w:val="00FA2411"/>
    <w:rsid w:val="00FA242E"/>
    <w:rsid w:val="00FA2509"/>
    <w:rsid w:val="00FA2933"/>
    <w:rsid w:val="00FA2D4F"/>
    <w:rsid w:val="00FA2ED2"/>
    <w:rsid w:val="00FA3478"/>
    <w:rsid w:val="00FA3690"/>
    <w:rsid w:val="00FA3799"/>
    <w:rsid w:val="00FA37BD"/>
    <w:rsid w:val="00FA385C"/>
    <w:rsid w:val="00FA3B47"/>
    <w:rsid w:val="00FA3D57"/>
    <w:rsid w:val="00FA4324"/>
    <w:rsid w:val="00FA45A3"/>
    <w:rsid w:val="00FA46F8"/>
    <w:rsid w:val="00FA49BF"/>
    <w:rsid w:val="00FA4A66"/>
    <w:rsid w:val="00FA515E"/>
    <w:rsid w:val="00FA5495"/>
    <w:rsid w:val="00FA615F"/>
    <w:rsid w:val="00FA6FB6"/>
    <w:rsid w:val="00FA74F0"/>
    <w:rsid w:val="00FA75E7"/>
    <w:rsid w:val="00FA782F"/>
    <w:rsid w:val="00FB0102"/>
    <w:rsid w:val="00FB0330"/>
    <w:rsid w:val="00FB05AF"/>
    <w:rsid w:val="00FB0771"/>
    <w:rsid w:val="00FB09C3"/>
    <w:rsid w:val="00FB0C8A"/>
    <w:rsid w:val="00FB13D4"/>
    <w:rsid w:val="00FB1961"/>
    <w:rsid w:val="00FB1E6F"/>
    <w:rsid w:val="00FB210F"/>
    <w:rsid w:val="00FB229B"/>
    <w:rsid w:val="00FB250F"/>
    <w:rsid w:val="00FB2537"/>
    <w:rsid w:val="00FB25DF"/>
    <w:rsid w:val="00FB3091"/>
    <w:rsid w:val="00FB36C0"/>
    <w:rsid w:val="00FB36F2"/>
    <w:rsid w:val="00FB36FD"/>
    <w:rsid w:val="00FB37B3"/>
    <w:rsid w:val="00FB3A61"/>
    <w:rsid w:val="00FB3B1A"/>
    <w:rsid w:val="00FB3D5B"/>
    <w:rsid w:val="00FB4227"/>
    <w:rsid w:val="00FB4CA7"/>
    <w:rsid w:val="00FB4F61"/>
    <w:rsid w:val="00FB515C"/>
    <w:rsid w:val="00FB5BE0"/>
    <w:rsid w:val="00FB5C1F"/>
    <w:rsid w:val="00FB6001"/>
    <w:rsid w:val="00FB628C"/>
    <w:rsid w:val="00FB64F5"/>
    <w:rsid w:val="00FB668B"/>
    <w:rsid w:val="00FB67CD"/>
    <w:rsid w:val="00FB6C0E"/>
    <w:rsid w:val="00FB6E6F"/>
    <w:rsid w:val="00FB71B3"/>
    <w:rsid w:val="00FB7391"/>
    <w:rsid w:val="00FB745E"/>
    <w:rsid w:val="00FB7AB2"/>
    <w:rsid w:val="00FB7BAE"/>
    <w:rsid w:val="00FB7C03"/>
    <w:rsid w:val="00FB7EBC"/>
    <w:rsid w:val="00FC03D0"/>
    <w:rsid w:val="00FC0835"/>
    <w:rsid w:val="00FC0B89"/>
    <w:rsid w:val="00FC0BFF"/>
    <w:rsid w:val="00FC0CA9"/>
    <w:rsid w:val="00FC0D6F"/>
    <w:rsid w:val="00FC0FE2"/>
    <w:rsid w:val="00FC1760"/>
    <w:rsid w:val="00FC1923"/>
    <w:rsid w:val="00FC1B01"/>
    <w:rsid w:val="00FC1D5B"/>
    <w:rsid w:val="00FC2656"/>
    <w:rsid w:val="00FC294C"/>
    <w:rsid w:val="00FC2BD6"/>
    <w:rsid w:val="00FC3015"/>
    <w:rsid w:val="00FC3102"/>
    <w:rsid w:val="00FC35A4"/>
    <w:rsid w:val="00FC37A6"/>
    <w:rsid w:val="00FC395B"/>
    <w:rsid w:val="00FC3DA3"/>
    <w:rsid w:val="00FC4658"/>
    <w:rsid w:val="00FC468A"/>
    <w:rsid w:val="00FC4F85"/>
    <w:rsid w:val="00FC53B6"/>
    <w:rsid w:val="00FC5704"/>
    <w:rsid w:val="00FC58C3"/>
    <w:rsid w:val="00FC5D6E"/>
    <w:rsid w:val="00FC5D8D"/>
    <w:rsid w:val="00FC5F4A"/>
    <w:rsid w:val="00FC5FE7"/>
    <w:rsid w:val="00FC603D"/>
    <w:rsid w:val="00FC604B"/>
    <w:rsid w:val="00FC6369"/>
    <w:rsid w:val="00FC6504"/>
    <w:rsid w:val="00FC6881"/>
    <w:rsid w:val="00FC6885"/>
    <w:rsid w:val="00FC691A"/>
    <w:rsid w:val="00FC6DEB"/>
    <w:rsid w:val="00FC752A"/>
    <w:rsid w:val="00FC78FA"/>
    <w:rsid w:val="00FC7972"/>
    <w:rsid w:val="00FC7E7D"/>
    <w:rsid w:val="00FD04EE"/>
    <w:rsid w:val="00FD0AD9"/>
    <w:rsid w:val="00FD0E11"/>
    <w:rsid w:val="00FD0FD0"/>
    <w:rsid w:val="00FD158E"/>
    <w:rsid w:val="00FD16E4"/>
    <w:rsid w:val="00FD1708"/>
    <w:rsid w:val="00FD1749"/>
    <w:rsid w:val="00FD1E0E"/>
    <w:rsid w:val="00FD1F58"/>
    <w:rsid w:val="00FD1F9A"/>
    <w:rsid w:val="00FD2005"/>
    <w:rsid w:val="00FD2160"/>
    <w:rsid w:val="00FD2419"/>
    <w:rsid w:val="00FD2613"/>
    <w:rsid w:val="00FD2EDB"/>
    <w:rsid w:val="00FD2FA2"/>
    <w:rsid w:val="00FD3056"/>
    <w:rsid w:val="00FD32F5"/>
    <w:rsid w:val="00FD34F7"/>
    <w:rsid w:val="00FD3920"/>
    <w:rsid w:val="00FD3B43"/>
    <w:rsid w:val="00FD3EBD"/>
    <w:rsid w:val="00FD41AF"/>
    <w:rsid w:val="00FD4251"/>
    <w:rsid w:val="00FD4865"/>
    <w:rsid w:val="00FD4DBC"/>
    <w:rsid w:val="00FD53BC"/>
    <w:rsid w:val="00FD5749"/>
    <w:rsid w:val="00FD5C13"/>
    <w:rsid w:val="00FD5EDA"/>
    <w:rsid w:val="00FD6084"/>
    <w:rsid w:val="00FD6085"/>
    <w:rsid w:val="00FD61CF"/>
    <w:rsid w:val="00FD62A8"/>
    <w:rsid w:val="00FD6F88"/>
    <w:rsid w:val="00FD78BB"/>
    <w:rsid w:val="00FD7FC5"/>
    <w:rsid w:val="00FE005F"/>
    <w:rsid w:val="00FE0504"/>
    <w:rsid w:val="00FE05C9"/>
    <w:rsid w:val="00FE05D0"/>
    <w:rsid w:val="00FE0611"/>
    <w:rsid w:val="00FE0C95"/>
    <w:rsid w:val="00FE0E2E"/>
    <w:rsid w:val="00FE0EAE"/>
    <w:rsid w:val="00FE0F0F"/>
    <w:rsid w:val="00FE147C"/>
    <w:rsid w:val="00FE14EC"/>
    <w:rsid w:val="00FE15D3"/>
    <w:rsid w:val="00FE1915"/>
    <w:rsid w:val="00FE1972"/>
    <w:rsid w:val="00FE19D0"/>
    <w:rsid w:val="00FE22AA"/>
    <w:rsid w:val="00FE22C8"/>
    <w:rsid w:val="00FE2349"/>
    <w:rsid w:val="00FE3900"/>
    <w:rsid w:val="00FE3C0A"/>
    <w:rsid w:val="00FE3CAA"/>
    <w:rsid w:val="00FE4AC1"/>
    <w:rsid w:val="00FE4CEB"/>
    <w:rsid w:val="00FE4EEF"/>
    <w:rsid w:val="00FE54C8"/>
    <w:rsid w:val="00FE5D07"/>
    <w:rsid w:val="00FE6220"/>
    <w:rsid w:val="00FE6603"/>
    <w:rsid w:val="00FE6B58"/>
    <w:rsid w:val="00FE7060"/>
    <w:rsid w:val="00FE73DC"/>
    <w:rsid w:val="00FE7D30"/>
    <w:rsid w:val="00FF0193"/>
    <w:rsid w:val="00FF04CF"/>
    <w:rsid w:val="00FF0A35"/>
    <w:rsid w:val="00FF1F73"/>
    <w:rsid w:val="00FF2533"/>
    <w:rsid w:val="00FF2612"/>
    <w:rsid w:val="00FF2739"/>
    <w:rsid w:val="00FF27F7"/>
    <w:rsid w:val="00FF29C8"/>
    <w:rsid w:val="00FF2B9F"/>
    <w:rsid w:val="00FF2DF3"/>
    <w:rsid w:val="00FF393D"/>
    <w:rsid w:val="00FF3CF9"/>
    <w:rsid w:val="00FF3F48"/>
    <w:rsid w:val="00FF41EA"/>
    <w:rsid w:val="00FF4575"/>
    <w:rsid w:val="00FF467A"/>
    <w:rsid w:val="00FF4B14"/>
    <w:rsid w:val="00FF4B2E"/>
    <w:rsid w:val="00FF5146"/>
    <w:rsid w:val="00FF5598"/>
    <w:rsid w:val="00FF5795"/>
    <w:rsid w:val="00FF5818"/>
    <w:rsid w:val="00FF5877"/>
    <w:rsid w:val="00FF5ABF"/>
    <w:rsid w:val="00FF5B32"/>
    <w:rsid w:val="00FF5BCF"/>
    <w:rsid w:val="00FF5E34"/>
    <w:rsid w:val="00FF609D"/>
    <w:rsid w:val="00FF6BBA"/>
    <w:rsid w:val="00FF6C79"/>
    <w:rsid w:val="00FF7361"/>
    <w:rsid w:val="00FF74DC"/>
    <w:rsid w:val="00FF7D0B"/>
    <w:rsid w:val="00FF7D67"/>
    <w:rsid w:val="00FF7E0F"/>
    <w:rsid w:val="00FF7F42"/>
    <w:rsid w:val="01E1065A"/>
    <w:rsid w:val="023D6508"/>
    <w:rsid w:val="02597D74"/>
    <w:rsid w:val="02678685"/>
    <w:rsid w:val="027F4055"/>
    <w:rsid w:val="02AC3578"/>
    <w:rsid w:val="03CF89C4"/>
    <w:rsid w:val="04B59E7F"/>
    <w:rsid w:val="05171FB7"/>
    <w:rsid w:val="054EC9A3"/>
    <w:rsid w:val="059787D9"/>
    <w:rsid w:val="05D8249A"/>
    <w:rsid w:val="064B6E92"/>
    <w:rsid w:val="065C99FC"/>
    <w:rsid w:val="06974E74"/>
    <w:rsid w:val="06B4777D"/>
    <w:rsid w:val="06DCD65E"/>
    <w:rsid w:val="074E2F9E"/>
    <w:rsid w:val="0780673F"/>
    <w:rsid w:val="0785932D"/>
    <w:rsid w:val="07CD569B"/>
    <w:rsid w:val="08B0ED6F"/>
    <w:rsid w:val="08EFE1A2"/>
    <w:rsid w:val="098B5C2C"/>
    <w:rsid w:val="0A0F525A"/>
    <w:rsid w:val="0A1D2D74"/>
    <w:rsid w:val="0A1FA8A4"/>
    <w:rsid w:val="0A89AD7B"/>
    <w:rsid w:val="0AD9F618"/>
    <w:rsid w:val="0B389F25"/>
    <w:rsid w:val="0C272304"/>
    <w:rsid w:val="0D46F31C"/>
    <w:rsid w:val="0FF2795C"/>
    <w:rsid w:val="1025CF22"/>
    <w:rsid w:val="10262931"/>
    <w:rsid w:val="10719376"/>
    <w:rsid w:val="109E8C5B"/>
    <w:rsid w:val="1132EF59"/>
    <w:rsid w:val="1175E2A6"/>
    <w:rsid w:val="119AFE35"/>
    <w:rsid w:val="11BA8E0F"/>
    <w:rsid w:val="1216F6F3"/>
    <w:rsid w:val="12752891"/>
    <w:rsid w:val="12CDA3C7"/>
    <w:rsid w:val="136CF22B"/>
    <w:rsid w:val="13DAAADF"/>
    <w:rsid w:val="14A17AE8"/>
    <w:rsid w:val="150D1779"/>
    <w:rsid w:val="156E03D5"/>
    <w:rsid w:val="15767B40"/>
    <w:rsid w:val="165ED452"/>
    <w:rsid w:val="16A4987C"/>
    <w:rsid w:val="172A1DC6"/>
    <w:rsid w:val="177DABBB"/>
    <w:rsid w:val="17CEF0F2"/>
    <w:rsid w:val="19CAED41"/>
    <w:rsid w:val="1A7A6CD4"/>
    <w:rsid w:val="1A90A9BA"/>
    <w:rsid w:val="1AD2B17C"/>
    <w:rsid w:val="1B4D4CAC"/>
    <w:rsid w:val="1BA00086"/>
    <w:rsid w:val="1BBFBD86"/>
    <w:rsid w:val="1C2C7A1B"/>
    <w:rsid w:val="1C33D173"/>
    <w:rsid w:val="1C3A0DF7"/>
    <w:rsid w:val="1CF1F438"/>
    <w:rsid w:val="1D04F364"/>
    <w:rsid w:val="1D17C260"/>
    <w:rsid w:val="1D54AD6E"/>
    <w:rsid w:val="1D5AFDA8"/>
    <w:rsid w:val="1D771772"/>
    <w:rsid w:val="1DE8EFF7"/>
    <w:rsid w:val="1E318819"/>
    <w:rsid w:val="1EEE8E2D"/>
    <w:rsid w:val="1F2162B1"/>
    <w:rsid w:val="1FDA779A"/>
    <w:rsid w:val="1FE0A926"/>
    <w:rsid w:val="1FEC7429"/>
    <w:rsid w:val="209F2594"/>
    <w:rsid w:val="20F06C77"/>
    <w:rsid w:val="20F813D1"/>
    <w:rsid w:val="21074296"/>
    <w:rsid w:val="21236A09"/>
    <w:rsid w:val="217E6348"/>
    <w:rsid w:val="2187A6DD"/>
    <w:rsid w:val="21B73D8A"/>
    <w:rsid w:val="224C7C8A"/>
    <w:rsid w:val="225A8FF3"/>
    <w:rsid w:val="226663CE"/>
    <w:rsid w:val="227DD952"/>
    <w:rsid w:val="2285B44C"/>
    <w:rsid w:val="22A422BC"/>
    <w:rsid w:val="22F16D65"/>
    <w:rsid w:val="232E9227"/>
    <w:rsid w:val="23BDE887"/>
    <w:rsid w:val="23F417E4"/>
    <w:rsid w:val="24A26117"/>
    <w:rsid w:val="2602F5ED"/>
    <w:rsid w:val="2656D22E"/>
    <w:rsid w:val="272110B5"/>
    <w:rsid w:val="2759F821"/>
    <w:rsid w:val="277F7F2E"/>
    <w:rsid w:val="2785CF06"/>
    <w:rsid w:val="27C56B65"/>
    <w:rsid w:val="27D9ADEE"/>
    <w:rsid w:val="281DBE76"/>
    <w:rsid w:val="2820C98C"/>
    <w:rsid w:val="28B0E9EB"/>
    <w:rsid w:val="28F26C3E"/>
    <w:rsid w:val="295766AE"/>
    <w:rsid w:val="2961BDE1"/>
    <w:rsid w:val="2A712FF4"/>
    <w:rsid w:val="2A7AA728"/>
    <w:rsid w:val="2AB36FF7"/>
    <w:rsid w:val="2ACB1559"/>
    <w:rsid w:val="2AFD0C27"/>
    <w:rsid w:val="2B3C0A0F"/>
    <w:rsid w:val="2B961560"/>
    <w:rsid w:val="2C0C05D6"/>
    <w:rsid w:val="2C412030"/>
    <w:rsid w:val="2C6A8521"/>
    <w:rsid w:val="2C772DE3"/>
    <w:rsid w:val="2C98DC88"/>
    <w:rsid w:val="2CE5B777"/>
    <w:rsid w:val="2D8A3CDC"/>
    <w:rsid w:val="2D92DA70"/>
    <w:rsid w:val="2DF50837"/>
    <w:rsid w:val="2E12FE44"/>
    <w:rsid w:val="2E404452"/>
    <w:rsid w:val="2F457659"/>
    <w:rsid w:val="2FAD8A04"/>
    <w:rsid w:val="2FBE804C"/>
    <w:rsid w:val="2FD07D4A"/>
    <w:rsid w:val="30D4EBEF"/>
    <w:rsid w:val="31C7DE15"/>
    <w:rsid w:val="31C84C80"/>
    <w:rsid w:val="320710D6"/>
    <w:rsid w:val="3248AA76"/>
    <w:rsid w:val="328FA8A7"/>
    <w:rsid w:val="32A26BB3"/>
    <w:rsid w:val="32C12447"/>
    <w:rsid w:val="33641CE1"/>
    <w:rsid w:val="3364927C"/>
    <w:rsid w:val="33753EB2"/>
    <w:rsid w:val="33A12745"/>
    <w:rsid w:val="33E7AE8B"/>
    <w:rsid w:val="347FE933"/>
    <w:rsid w:val="34EE464C"/>
    <w:rsid w:val="354BD071"/>
    <w:rsid w:val="35B7C6E9"/>
    <w:rsid w:val="35F96868"/>
    <w:rsid w:val="36BDD1E5"/>
    <w:rsid w:val="36C91783"/>
    <w:rsid w:val="36EB8C00"/>
    <w:rsid w:val="3753462B"/>
    <w:rsid w:val="37541814"/>
    <w:rsid w:val="375C2925"/>
    <w:rsid w:val="37B6551E"/>
    <w:rsid w:val="37CF5C77"/>
    <w:rsid w:val="37D24CD4"/>
    <w:rsid w:val="382FE6FA"/>
    <w:rsid w:val="385B700B"/>
    <w:rsid w:val="385E2A4D"/>
    <w:rsid w:val="3863DEDE"/>
    <w:rsid w:val="3931A9EB"/>
    <w:rsid w:val="39AA14F1"/>
    <w:rsid w:val="39F7406C"/>
    <w:rsid w:val="3A275A84"/>
    <w:rsid w:val="3A2AED30"/>
    <w:rsid w:val="3A3A20B7"/>
    <w:rsid w:val="3AF69D6E"/>
    <w:rsid w:val="3BC2DC17"/>
    <w:rsid w:val="3C16C6F2"/>
    <w:rsid w:val="3C189262"/>
    <w:rsid w:val="3CE41D30"/>
    <w:rsid w:val="3D1A33E8"/>
    <w:rsid w:val="3E088B0F"/>
    <w:rsid w:val="3E278E77"/>
    <w:rsid w:val="3E52BE39"/>
    <w:rsid w:val="3E967D5E"/>
    <w:rsid w:val="3EBC9DCF"/>
    <w:rsid w:val="3EC6AAE8"/>
    <w:rsid w:val="3F65FF3D"/>
    <w:rsid w:val="3FFC5F5D"/>
    <w:rsid w:val="405F541B"/>
    <w:rsid w:val="40670AD5"/>
    <w:rsid w:val="41421D9F"/>
    <w:rsid w:val="41C4251E"/>
    <w:rsid w:val="41FE4BAA"/>
    <w:rsid w:val="423724E9"/>
    <w:rsid w:val="42459172"/>
    <w:rsid w:val="42D2333D"/>
    <w:rsid w:val="42F61544"/>
    <w:rsid w:val="4314E472"/>
    <w:rsid w:val="437232B9"/>
    <w:rsid w:val="4375F810"/>
    <w:rsid w:val="44082135"/>
    <w:rsid w:val="442CC6EB"/>
    <w:rsid w:val="4492095D"/>
    <w:rsid w:val="44B347A9"/>
    <w:rsid w:val="4517673A"/>
    <w:rsid w:val="451DFE92"/>
    <w:rsid w:val="469B6EBA"/>
    <w:rsid w:val="46B3379B"/>
    <w:rsid w:val="47BDE3A0"/>
    <w:rsid w:val="47E1F498"/>
    <w:rsid w:val="484F07FC"/>
    <w:rsid w:val="498BF9C6"/>
    <w:rsid w:val="498D764C"/>
    <w:rsid w:val="49D55420"/>
    <w:rsid w:val="4A13426D"/>
    <w:rsid w:val="4A270F31"/>
    <w:rsid w:val="4A4BDD85"/>
    <w:rsid w:val="4AC3E6C8"/>
    <w:rsid w:val="4AD87FC5"/>
    <w:rsid w:val="4B012729"/>
    <w:rsid w:val="4B48BF5F"/>
    <w:rsid w:val="4B48C9E6"/>
    <w:rsid w:val="4B913AF6"/>
    <w:rsid w:val="4BC4C205"/>
    <w:rsid w:val="4BF438EC"/>
    <w:rsid w:val="4C3DF680"/>
    <w:rsid w:val="4CAE1D7A"/>
    <w:rsid w:val="4D61B6B4"/>
    <w:rsid w:val="4E1BF766"/>
    <w:rsid w:val="4E7F4F31"/>
    <w:rsid w:val="4E9DFEE1"/>
    <w:rsid w:val="4FD4984C"/>
    <w:rsid w:val="512A7D2C"/>
    <w:rsid w:val="513B4551"/>
    <w:rsid w:val="51A57411"/>
    <w:rsid w:val="5338D05F"/>
    <w:rsid w:val="537DF169"/>
    <w:rsid w:val="53AB7A78"/>
    <w:rsid w:val="5438B0E1"/>
    <w:rsid w:val="55C9D644"/>
    <w:rsid w:val="56063B34"/>
    <w:rsid w:val="56BB4989"/>
    <w:rsid w:val="56C0FDAD"/>
    <w:rsid w:val="56D901B6"/>
    <w:rsid w:val="57591C2C"/>
    <w:rsid w:val="575D33D8"/>
    <w:rsid w:val="576745FB"/>
    <w:rsid w:val="585C0BBF"/>
    <w:rsid w:val="59774541"/>
    <w:rsid w:val="59A9A75F"/>
    <w:rsid w:val="59E684D3"/>
    <w:rsid w:val="5A468A8E"/>
    <w:rsid w:val="5A7712AF"/>
    <w:rsid w:val="5BD0F59A"/>
    <w:rsid w:val="5C7FB6D4"/>
    <w:rsid w:val="5D9CADAD"/>
    <w:rsid w:val="5E9819BD"/>
    <w:rsid w:val="5F00DBA7"/>
    <w:rsid w:val="5F075FEA"/>
    <w:rsid w:val="5F57C791"/>
    <w:rsid w:val="5F5B6898"/>
    <w:rsid w:val="5F7FDAD9"/>
    <w:rsid w:val="5FC9F6A5"/>
    <w:rsid w:val="605F02D4"/>
    <w:rsid w:val="606BC6BF"/>
    <w:rsid w:val="60A03B1D"/>
    <w:rsid w:val="61ECBF8C"/>
    <w:rsid w:val="6261270D"/>
    <w:rsid w:val="6281126F"/>
    <w:rsid w:val="62CE3258"/>
    <w:rsid w:val="647B23F0"/>
    <w:rsid w:val="6486979E"/>
    <w:rsid w:val="64A89D0B"/>
    <w:rsid w:val="65122C1A"/>
    <w:rsid w:val="6570206B"/>
    <w:rsid w:val="65744E5C"/>
    <w:rsid w:val="65D8E47C"/>
    <w:rsid w:val="65FB536F"/>
    <w:rsid w:val="678A28B2"/>
    <w:rsid w:val="6802B2B4"/>
    <w:rsid w:val="682687DE"/>
    <w:rsid w:val="68ABE546"/>
    <w:rsid w:val="6921627B"/>
    <w:rsid w:val="6927EE40"/>
    <w:rsid w:val="69FE8BC8"/>
    <w:rsid w:val="6A6C38F2"/>
    <w:rsid w:val="6A7265F6"/>
    <w:rsid w:val="6A9ACA0B"/>
    <w:rsid w:val="6ABD32DC"/>
    <w:rsid w:val="6B40B7F6"/>
    <w:rsid w:val="6B8F79EF"/>
    <w:rsid w:val="6BE11F9F"/>
    <w:rsid w:val="6C369A6C"/>
    <w:rsid w:val="6C66B577"/>
    <w:rsid w:val="6D048BEC"/>
    <w:rsid w:val="6D73D1AA"/>
    <w:rsid w:val="6DE14A9E"/>
    <w:rsid w:val="6DF8E853"/>
    <w:rsid w:val="6E53D4A8"/>
    <w:rsid w:val="6EE9CCDF"/>
    <w:rsid w:val="6EEE130F"/>
    <w:rsid w:val="6EEF2256"/>
    <w:rsid w:val="6F6E3B2E"/>
    <w:rsid w:val="6FDEEB7F"/>
    <w:rsid w:val="70BDBF8D"/>
    <w:rsid w:val="710A0B8F"/>
    <w:rsid w:val="711A7E04"/>
    <w:rsid w:val="7176C824"/>
    <w:rsid w:val="72F216FC"/>
    <w:rsid w:val="730A0079"/>
    <w:rsid w:val="7313BBE7"/>
    <w:rsid w:val="7372253F"/>
    <w:rsid w:val="73B88BD6"/>
    <w:rsid w:val="73BC07B4"/>
    <w:rsid w:val="73F16899"/>
    <w:rsid w:val="74018BC3"/>
    <w:rsid w:val="742DD72C"/>
    <w:rsid w:val="7487F723"/>
    <w:rsid w:val="748D6B58"/>
    <w:rsid w:val="749993E1"/>
    <w:rsid w:val="74AE043F"/>
    <w:rsid w:val="74F33ADC"/>
    <w:rsid w:val="754C7B7F"/>
    <w:rsid w:val="7557D815"/>
    <w:rsid w:val="7562B716"/>
    <w:rsid w:val="758D680B"/>
    <w:rsid w:val="76223E8B"/>
    <w:rsid w:val="7650714F"/>
    <w:rsid w:val="76BFD079"/>
    <w:rsid w:val="76D64546"/>
    <w:rsid w:val="780AC13F"/>
    <w:rsid w:val="788EE5BB"/>
    <w:rsid w:val="78928E02"/>
    <w:rsid w:val="78FFB2DF"/>
    <w:rsid w:val="793E9061"/>
    <w:rsid w:val="7959DF4D"/>
    <w:rsid w:val="79CA340E"/>
    <w:rsid w:val="79D31A4F"/>
    <w:rsid w:val="7AA8F6B2"/>
    <w:rsid w:val="7B5F817B"/>
    <w:rsid w:val="7B8D116A"/>
    <w:rsid w:val="7C4B98BA"/>
    <w:rsid w:val="7C6F7061"/>
    <w:rsid w:val="7D49C19D"/>
    <w:rsid w:val="7D688946"/>
    <w:rsid w:val="7E2924D0"/>
    <w:rsid w:val="7E4BE572"/>
    <w:rsid w:val="7E631E89"/>
    <w:rsid w:val="7EF4DC08"/>
    <w:rsid w:val="7FF1982C"/>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55039A0"/>
  <w15:docId w15:val="{2C2250EE-9ECE-4065-9442-327A52B06B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rdia New" w:eastAsia="Cordia New" w:hAnsi="Cordia New" w:cs="Cordia New"/>
        <w:sz w:val="24"/>
        <w:szCs w:val="24"/>
        <w:lang w:val="en-US" w:eastAsia="en-GB"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C181F"/>
    <w:rPr>
      <w:color w:val="000000"/>
      <w:lang w:eastAsia="en-US"/>
    </w:rPr>
  </w:style>
  <w:style w:type="paragraph" w:styleId="Heading1">
    <w:name w:val="heading 1"/>
    <w:basedOn w:val="Normal"/>
    <w:next w:val="BodyText"/>
    <w:link w:val="Heading1Char"/>
    <w:uiPriority w:val="9"/>
    <w:qFormat/>
    <w:rsid w:val="006A2056"/>
    <w:pPr>
      <w:keepNext/>
      <w:keepLines/>
      <w:spacing w:after="40"/>
      <w:outlineLvl w:val="0"/>
    </w:pPr>
    <w:rPr>
      <w:rFonts w:ascii="Georgia" w:eastAsia="Times New Roman" w:hAnsi="Georgia" w:cs="Times New Roman"/>
      <w:b/>
      <w:bCs/>
      <w:i/>
      <w:color w:val="auto"/>
      <w:sz w:val="32"/>
      <w:szCs w:val="28"/>
      <w:lang w:val="x-none" w:eastAsia="x-none" w:bidi="ar-SA"/>
    </w:rPr>
  </w:style>
  <w:style w:type="paragraph" w:styleId="Heading2">
    <w:name w:val="heading 2"/>
    <w:basedOn w:val="Normal"/>
    <w:next w:val="BodyText"/>
    <w:link w:val="Heading2Char"/>
    <w:uiPriority w:val="9"/>
    <w:semiHidden/>
    <w:unhideWhenUsed/>
    <w:qFormat/>
    <w:rsid w:val="006A2056"/>
    <w:pPr>
      <w:keepNext/>
      <w:keepLines/>
      <w:spacing w:after="40"/>
      <w:outlineLvl w:val="1"/>
    </w:pPr>
    <w:rPr>
      <w:rFonts w:ascii="Georgia" w:eastAsia="Times New Roman" w:hAnsi="Georgia" w:cs="Times New Roman"/>
      <w:b/>
      <w:bCs/>
      <w:i/>
      <w:color w:val="auto"/>
      <w:szCs w:val="26"/>
      <w:lang w:val="x-none" w:eastAsia="x-none" w:bidi="ar-SA"/>
    </w:rPr>
  </w:style>
  <w:style w:type="paragraph" w:styleId="Heading3">
    <w:name w:val="heading 3"/>
    <w:basedOn w:val="Normal"/>
    <w:next w:val="BodyText"/>
    <w:link w:val="Heading3Char"/>
    <w:uiPriority w:val="9"/>
    <w:semiHidden/>
    <w:unhideWhenUsed/>
    <w:qFormat/>
    <w:rsid w:val="006A2056"/>
    <w:pPr>
      <w:keepNext/>
      <w:keepLines/>
      <w:spacing w:after="40"/>
      <w:outlineLvl w:val="2"/>
    </w:pPr>
    <w:rPr>
      <w:rFonts w:ascii="Georgia" w:eastAsia="Times New Roman" w:hAnsi="Georgia" w:cs="Times New Roman"/>
      <w:bCs/>
      <w:i/>
      <w:color w:val="auto"/>
      <w:szCs w:val="20"/>
      <w:lang w:val="x-none" w:eastAsia="x-none" w:bidi="ar-SA"/>
    </w:rPr>
  </w:style>
  <w:style w:type="paragraph" w:styleId="Heading4">
    <w:name w:val="heading 4"/>
    <w:basedOn w:val="Normal"/>
    <w:next w:val="BodyText"/>
    <w:link w:val="Heading4Char"/>
    <w:uiPriority w:val="9"/>
    <w:semiHidden/>
    <w:unhideWhenUsed/>
    <w:qFormat/>
    <w:rsid w:val="006A2056"/>
    <w:pPr>
      <w:keepNext/>
      <w:keepLines/>
      <w:spacing w:after="40"/>
      <w:outlineLvl w:val="3"/>
    </w:pPr>
    <w:rPr>
      <w:rFonts w:ascii="Georgia" w:eastAsia="Times New Roman" w:hAnsi="Georgia" w:cs="Times New Roman"/>
      <w:bCs/>
      <w:i/>
      <w:iCs/>
      <w:color w:val="auto"/>
      <w:sz w:val="20"/>
      <w:szCs w:val="20"/>
      <w:lang w:val="x-none" w:eastAsia="x-none" w:bidi="ar-SA"/>
    </w:rPr>
  </w:style>
  <w:style w:type="paragraph" w:styleId="Heading5">
    <w:name w:val="heading 5"/>
    <w:basedOn w:val="Normal"/>
    <w:next w:val="BodyText"/>
    <w:link w:val="Heading5Char"/>
    <w:uiPriority w:val="9"/>
    <w:semiHidden/>
    <w:unhideWhenUsed/>
    <w:qFormat/>
    <w:rsid w:val="006A2056"/>
    <w:pPr>
      <w:keepNext/>
      <w:keepLines/>
      <w:spacing w:after="40"/>
      <w:outlineLvl w:val="4"/>
    </w:pPr>
    <w:rPr>
      <w:rFonts w:ascii="Georgia" w:eastAsia="Times New Roman" w:hAnsi="Georgia" w:cs="Times New Roman"/>
      <w:color w:val="auto"/>
      <w:sz w:val="20"/>
      <w:szCs w:val="20"/>
      <w:lang w:val="x-none" w:eastAsia="x-none" w:bidi="ar-SA"/>
    </w:rPr>
  </w:style>
  <w:style w:type="paragraph" w:styleId="Heading6">
    <w:name w:val="heading 6"/>
    <w:basedOn w:val="Normal"/>
    <w:next w:val="Normal"/>
    <w:link w:val="Heading6Char"/>
    <w:uiPriority w:val="9"/>
    <w:semiHidden/>
    <w:unhideWhenUsed/>
    <w:qFormat/>
    <w:rsid w:val="006A2056"/>
    <w:pPr>
      <w:keepNext/>
      <w:keepLines/>
      <w:spacing w:after="40"/>
      <w:outlineLvl w:val="5"/>
    </w:pPr>
    <w:rPr>
      <w:rFonts w:ascii="Georgia" w:eastAsia="Times New Roman" w:hAnsi="Georgia" w:cs="Times New Roman"/>
      <w:iCs/>
      <w:color w:val="auto"/>
      <w:sz w:val="20"/>
      <w:szCs w:val="20"/>
      <w:lang w:val="x-none" w:eastAsia="x-none" w:bidi="ar-SA"/>
    </w:rPr>
  </w:style>
  <w:style w:type="paragraph" w:styleId="Heading7">
    <w:name w:val="heading 7"/>
    <w:basedOn w:val="Normal"/>
    <w:next w:val="Normal"/>
    <w:link w:val="Heading7Char"/>
    <w:uiPriority w:val="9"/>
    <w:unhideWhenUsed/>
    <w:qFormat/>
    <w:rsid w:val="006A2056"/>
    <w:pPr>
      <w:keepNext/>
      <w:keepLines/>
      <w:spacing w:after="40"/>
      <w:outlineLvl w:val="6"/>
    </w:pPr>
    <w:rPr>
      <w:rFonts w:ascii="Georgia" w:eastAsia="Times New Roman" w:hAnsi="Georgia" w:cs="Times New Roman"/>
      <w:iCs/>
      <w:color w:val="auto"/>
      <w:sz w:val="20"/>
      <w:szCs w:val="20"/>
      <w:lang w:val="x-none" w:eastAsia="x-none" w:bidi="ar-SA"/>
    </w:rPr>
  </w:style>
  <w:style w:type="paragraph" w:styleId="Heading8">
    <w:name w:val="heading 8"/>
    <w:basedOn w:val="Normal"/>
    <w:next w:val="Normal"/>
    <w:link w:val="Heading8Char"/>
    <w:unhideWhenUsed/>
    <w:qFormat/>
    <w:rsid w:val="006A2056"/>
    <w:pPr>
      <w:keepNext/>
      <w:keepLines/>
      <w:spacing w:after="40"/>
      <w:outlineLvl w:val="7"/>
    </w:pPr>
    <w:rPr>
      <w:rFonts w:ascii="Georgia" w:eastAsia="Times New Roman" w:hAnsi="Georgia" w:cs="Times New Roman"/>
      <w:color w:val="auto"/>
      <w:sz w:val="20"/>
      <w:szCs w:val="20"/>
      <w:lang w:val="x-none" w:eastAsia="x-none" w:bidi="ar-SA"/>
    </w:rPr>
  </w:style>
  <w:style w:type="paragraph" w:styleId="Heading9">
    <w:name w:val="heading 9"/>
    <w:basedOn w:val="Normal"/>
    <w:next w:val="Normal"/>
    <w:link w:val="Heading9Char"/>
    <w:uiPriority w:val="9"/>
    <w:unhideWhenUsed/>
    <w:qFormat/>
    <w:rsid w:val="006A2056"/>
    <w:pPr>
      <w:keepNext/>
      <w:keepLines/>
      <w:spacing w:after="40"/>
      <w:outlineLvl w:val="8"/>
    </w:pPr>
    <w:rPr>
      <w:rFonts w:ascii="Georgia" w:eastAsia="Times New Roman" w:hAnsi="Georgia" w:cs="Times New Roman"/>
      <w:iCs/>
      <w:color w:val="auto"/>
      <w:sz w:val="20"/>
      <w:szCs w:val="20"/>
      <w:lang w:val="x-none" w:eastAsia="x-none"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Subtitle"/>
    <w:link w:val="TitleChar"/>
    <w:uiPriority w:val="10"/>
    <w:qFormat/>
    <w:rsid w:val="006A2056"/>
    <w:rPr>
      <w:rFonts w:ascii="Georgia" w:eastAsia="Times New Roman" w:hAnsi="Georgia" w:cs="Times New Roman"/>
      <w:b/>
      <w:i/>
      <w:color w:val="auto"/>
      <w:spacing w:val="5"/>
      <w:kern w:val="28"/>
      <w:sz w:val="56"/>
      <w:szCs w:val="52"/>
      <w:lang w:val="x-none" w:eastAsia="x-none" w:bidi="ar-SA"/>
    </w:rPr>
  </w:style>
  <w:style w:type="paragraph" w:styleId="BodyText">
    <w:name w:val="Body Text"/>
    <w:basedOn w:val="Normal"/>
    <w:link w:val="BodyTextChar"/>
    <w:unhideWhenUsed/>
    <w:qFormat/>
    <w:rsid w:val="006A2056"/>
  </w:style>
  <w:style w:type="character" w:customStyle="1" w:styleId="BodyTextChar">
    <w:name w:val="Body Text Char"/>
    <w:basedOn w:val="DefaultParagraphFont"/>
    <w:link w:val="BodyText"/>
    <w:rsid w:val="006A2056"/>
  </w:style>
  <w:style w:type="paragraph" w:customStyle="1" w:styleId="BodySingle">
    <w:name w:val="Body Single"/>
    <w:basedOn w:val="BodyText"/>
    <w:link w:val="BodySingleChar"/>
    <w:uiPriority w:val="1"/>
    <w:qFormat/>
    <w:rsid w:val="006A2056"/>
  </w:style>
  <w:style w:type="paragraph" w:styleId="Header">
    <w:name w:val="header"/>
    <w:basedOn w:val="Normal"/>
    <w:link w:val="HeaderChar"/>
    <w:unhideWhenUsed/>
    <w:rsid w:val="006A2056"/>
    <w:pPr>
      <w:tabs>
        <w:tab w:val="center" w:pos="4536"/>
        <w:tab w:val="right" w:pos="9866"/>
      </w:tabs>
    </w:pPr>
    <w:rPr>
      <w:rFonts w:ascii="Arial" w:eastAsia="Arial" w:hAnsi="Arial" w:cs="Times New Roman"/>
      <w:color w:val="auto"/>
      <w:sz w:val="18"/>
      <w:szCs w:val="20"/>
      <w:lang w:val="x-none" w:eastAsia="x-none" w:bidi="ar-SA"/>
    </w:rPr>
  </w:style>
  <w:style w:type="character" w:customStyle="1" w:styleId="BodySingleChar">
    <w:name w:val="Body Single Char"/>
    <w:basedOn w:val="BodyTextChar"/>
    <w:link w:val="BodySingle"/>
    <w:uiPriority w:val="1"/>
    <w:rsid w:val="006A2056"/>
  </w:style>
  <w:style w:type="character" w:customStyle="1" w:styleId="HeaderChar">
    <w:name w:val="Header Char"/>
    <w:link w:val="Header"/>
    <w:rsid w:val="006A2056"/>
    <w:rPr>
      <w:rFonts w:ascii="Arial" w:hAnsi="Arial"/>
      <w:sz w:val="18"/>
    </w:rPr>
  </w:style>
  <w:style w:type="paragraph" w:styleId="Footer">
    <w:name w:val="footer"/>
    <w:basedOn w:val="Normal"/>
    <w:link w:val="FooterChar"/>
    <w:uiPriority w:val="99"/>
    <w:unhideWhenUsed/>
    <w:rsid w:val="006A2056"/>
    <w:pPr>
      <w:tabs>
        <w:tab w:val="center" w:pos="4536"/>
        <w:tab w:val="right" w:pos="9866"/>
      </w:tabs>
    </w:pPr>
    <w:rPr>
      <w:rFonts w:ascii="Arial" w:eastAsia="Arial" w:hAnsi="Arial" w:cs="Times New Roman"/>
      <w:color w:val="auto"/>
      <w:sz w:val="18"/>
      <w:szCs w:val="20"/>
      <w:lang w:val="x-none" w:eastAsia="x-none" w:bidi="ar-SA"/>
    </w:rPr>
  </w:style>
  <w:style w:type="character" w:customStyle="1" w:styleId="FooterChar">
    <w:name w:val="Footer Char"/>
    <w:link w:val="Footer"/>
    <w:uiPriority w:val="99"/>
    <w:rsid w:val="006A2056"/>
    <w:rPr>
      <w:rFonts w:ascii="Arial" w:hAnsi="Arial"/>
      <w:sz w:val="18"/>
    </w:rPr>
  </w:style>
  <w:style w:type="character" w:customStyle="1" w:styleId="Heading1Char">
    <w:name w:val="Heading 1 Char"/>
    <w:link w:val="Heading1"/>
    <w:uiPriority w:val="9"/>
    <w:rsid w:val="006A2056"/>
    <w:rPr>
      <w:rFonts w:ascii="Georgia" w:eastAsia="Times New Roman" w:hAnsi="Georgia" w:cs="Angsana New"/>
      <w:b/>
      <w:bCs/>
      <w:i/>
      <w:sz w:val="32"/>
      <w:szCs w:val="28"/>
    </w:rPr>
  </w:style>
  <w:style w:type="character" w:customStyle="1" w:styleId="Heading2Char">
    <w:name w:val="Heading 2 Char"/>
    <w:link w:val="Heading2"/>
    <w:rsid w:val="006A2056"/>
    <w:rPr>
      <w:rFonts w:ascii="Georgia" w:eastAsia="Times New Roman" w:hAnsi="Georgia" w:cs="Angsana New"/>
      <w:b/>
      <w:bCs/>
      <w:i/>
      <w:sz w:val="24"/>
      <w:szCs w:val="26"/>
    </w:rPr>
  </w:style>
  <w:style w:type="character" w:customStyle="1" w:styleId="Heading3Char">
    <w:name w:val="Heading 3 Char"/>
    <w:link w:val="Heading3"/>
    <w:uiPriority w:val="9"/>
    <w:rsid w:val="006A2056"/>
    <w:rPr>
      <w:rFonts w:ascii="Georgia" w:eastAsia="Times New Roman" w:hAnsi="Georgia" w:cs="Angsana New"/>
      <w:bCs/>
      <w:i/>
      <w:sz w:val="24"/>
    </w:rPr>
  </w:style>
  <w:style w:type="character" w:customStyle="1" w:styleId="Heading4Char">
    <w:name w:val="Heading 4 Char"/>
    <w:link w:val="Heading4"/>
    <w:rsid w:val="006A2056"/>
    <w:rPr>
      <w:rFonts w:ascii="Georgia" w:eastAsia="Times New Roman" w:hAnsi="Georgia" w:cs="Angsana New"/>
      <w:bCs/>
      <w:i/>
      <w:iCs/>
    </w:rPr>
  </w:style>
  <w:style w:type="character" w:customStyle="1" w:styleId="Heading5Char">
    <w:name w:val="Heading 5 Char"/>
    <w:link w:val="Heading5"/>
    <w:uiPriority w:val="9"/>
    <w:rsid w:val="006A2056"/>
    <w:rPr>
      <w:rFonts w:ascii="Georgia" w:eastAsia="Times New Roman" w:hAnsi="Georgia" w:cs="Angsana New"/>
    </w:rPr>
  </w:style>
  <w:style w:type="character" w:customStyle="1" w:styleId="TitleChar">
    <w:name w:val="Title Char"/>
    <w:link w:val="Title"/>
    <w:uiPriority w:val="10"/>
    <w:rsid w:val="006A2056"/>
    <w:rPr>
      <w:rFonts w:ascii="Georgia" w:eastAsia="Times New Roman" w:hAnsi="Georgia" w:cs="Angsana New"/>
      <w:b/>
      <w:i/>
      <w:spacing w:val="5"/>
      <w:kern w:val="28"/>
      <w:sz w:val="56"/>
      <w:szCs w:val="52"/>
    </w:rPr>
  </w:style>
  <w:style w:type="paragraph" w:styleId="TOCHeading">
    <w:name w:val="TOC Heading"/>
    <w:basedOn w:val="Heading1"/>
    <w:next w:val="BodyText"/>
    <w:uiPriority w:val="39"/>
    <w:unhideWhenUsed/>
    <w:qFormat/>
    <w:rsid w:val="006A2056"/>
    <w:pPr>
      <w:spacing w:before="480"/>
      <w:outlineLvl w:val="9"/>
    </w:pPr>
  </w:style>
  <w:style w:type="paragraph" w:styleId="Subtitle">
    <w:name w:val="Subtitle"/>
    <w:basedOn w:val="Normal"/>
    <w:next w:val="Normal"/>
    <w:link w:val="SubtitleChar"/>
    <w:uiPriority w:val="11"/>
    <w:qFormat/>
    <w:pPr>
      <w:spacing w:after="1200"/>
    </w:pPr>
    <w:rPr>
      <w:rFonts w:ascii="Georgia" w:eastAsia="Georgia" w:hAnsi="Georgia" w:cs="Georgia"/>
      <w:sz w:val="40"/>
      <w:szCs w:val="40"/>
    </w:rPr>
  </w:style>
  <w:style w:type="character" w:customStyle="1" w:styleId="SubtitleChar">
    <w:name w:val="Subtitle Char"/>
    <w:link w:val="Subtitle"/>
    <w:uiPriority w:val="11"/>
    <w:rsid w:val="006A2056"/>
    <w:rPr>
      <w:rFonts w:ascii="Georgia" w:eastAsia="Times New Roman" w:hAnsi="Georgia" w:cs="Angsana New"/>
      <w:iCs/>
      <w:spacing w:val="15"/>
      <w:sz w:val="40"/>
      <w:szCs w:val="24"/>
    </w:rPr>
  </w:style>
  <w:style w:type="paragraph" w:styleId="TOC1">
    <w:name w:val="toc 1"/>
    <w:basedOn w:val="Normal"/>
    <w:next w:val="Normal"/>
    <w:autoRedefine/>
    <w:uiPriority w:val="39"/>
    <w:unhideWhenUsed/>
    <w:rsid w:val="006A2056"/>
    <w:pPr>
      <w:spacing w:after="100"/>
    </w:pPr>
  </w:style>
  <w:style w:type="paragraph" w:styleId="TOC2">
    <w:name w:val="toc 2"/>
    <w:basedOn w:val="Normal"/>
    <w:next w:val="Normal"/>
    <w:autoRedefine/>
    <w:uiPriority w:val="39"/>
    <w:unhideWhenUsed/>
    <w:rsid w:val="006A2056"/>
    <w:pPr>
      <w:spacing w:after="100"/>
      <w:ind w:left="200"/>
    </w:pPr>
  </w:style>
  <w:style w:type="paragraph" w:styleId="TOC3">
    <w:name w:val="toc 3"/>
    <w:basedOn w:val="Normal"/>
    <w:next w:val="Normal"/>
    <w:autoRedefine/>
    <w:uiPriority w:val="39"/>
    <w:unhideWhenUsed/>
    <w:rsid w:val="006A2056"/>
    <w:pPr>
      <w:spacing w:after="100"/>
      <w:ind w:left="400"/>
    </w:pPr>
  </w:style>
  <w:style w:type="character" w:styleId="Hyperlink">
    <w:name w:val="Hyperlink"/>
    <w:unhideWhenUsed/>
    <w:rsid w:val="006A2056"/>
    <w:rPr>
      <w:color w:val="0000FF"/>
      <w:u w:val="single"/>
    </w:rPr>
  </w:style>
  <w:style w:type="paragraph" w:styleId="BalloonText">
    <w:name w:val="Balloon Text"/>
    <w:basedOn w:val="Normal"/>
    <w:link w:val="BalloonTextChar"/>
    <w:uiPriority w:val="99"/>
    <w:semiHidden/>
    <w:unhideWhenUsed/>
    <w:rsid w:val="006A2056"/>
    <w:rPr>
      <w:rFonts w:ascii="Tahoma" w:eastAsia="Arial" w:hAnsi="Tahoma" w:cs="Times New Roman"/>
      <w:color w:val="auto"/>
      <w:sz w:val="16"/>
      <w:szCs w:val="16"/>
      <w:lang w:val="x-none" w:eastAsia="x-none" w:bidi="ar-SA"/>
    </w:rPr>
  </w:style>
  <w:style w:type="character" w:customStyle="1" w:styleId="BalloonTextChar">
    <w:name w:val="Balloon Text Char"/>
    <w:link w:val="BalloonText"/>
    <w:uiPriority w:val="99"/>
    <w:semiHidden/>
    <w:rsid w:val="006A2056"/>
    <w:rPr>
      <w:rFonts w:ascii="Tahoma" w:hAnsi="Tahoma" w:cs="Tahoma"/>
      <w:sz w:val="16"/>
      <w:szCs w:val="16"/>
    </w:rPr>
  </w:style>
  <w:style w:type="paragraph" w:styleId="ListBullet">
    <w:name w:val="List Bullet"/>
    <w:basedOn w:val="Normal"/>
    <w:uiPriority w:val="13"/>
    <w:unhideWhenUsed/>
    <w:qFormat/>
    <w:rsid w:val="006A2056"/>
    <w:pPr>
      <w:numPr>
        <w:numId w:val="1"/>
      </w:numPr>
      <w:contextualSpacing/>
    </w:pPr>
  </w:style>
  <w:style w:type="numbering" w:customStyle="1" w:styleId="PwCListBullets1">
    <w:name w:val="PwC List Bullets 1"/>
    <w:uiPriority w:val="99"/>
    <w:rsid w:val="006A2056"/>
  </w:style>
  <w:style w:type="numbering" w:customStyle="1" w:styleId="PwCListNumbers1">
    <w:name w:val="PwC List Numbers 1"/>
    <w:uiPriority w:val="99"/>
    <w:rsid w:val="006A2056"/>
  </w:style>
  <w:style w:type="paragraph" w:styleId="ListNumber">
    <w:name w:val="List Number"/>
    <w:basedOn w:val="Normal"/>
    <w:uiPriority w:val="13"/>
    <w:unhideWhenUsed/>
    <w:qFormat/>
    <w:rsid w:val="006A2056"/>
    <w:pPr>
      <w:numPr>
        <w:numId w:val="2"/>
      </w:numPr>
      <w:contextualSpacing/>
    </w:pPr>
  </w:style>
  <w:style w:type="paragraph" w:styleId="ListBullet2">
    <w:name w:val="List Bullet 2"/>
    <w:basedOn w:val="Normal"/>
    <w:uiPriority w:val="13"/>
    <w:unhideWhenUsed/>
    <w:qFormat/>
    <w:rsid w:val="006A2056"/>
    <w:pPr>
      <w:numPr>
        <w:ilvl w:val="1"/>
        <w:numId w:val="1"/>
      </w:numPr>
      <w:contextualSpacing/>
    </w:pPr>
  </w:style>
  <w:style w:type="paragraph" w:styleId="ListBullet3">
    <w:name w:val="List Bullet 3"/>
    <w:basedOn w:val="Normal"/>
    <w:uiPriority w:val="13"/>
    <w:unhideWhenUsed/>
    <w:qFormat/>
    <w:rsid w:val="006A2056"/>
    <w:pPr>
      <w:numPr>
        <w:ilvl w:val="2"/>
        <w:numId w:val="1"/>
      </w:numPr>
      <w:contextualSpacing/>
    </w:pPr>
  </w:style>
  <w:style w:type="paragraph" w:styleId="ListBullet4">
    <w:name w:val="List Bullet 4"/>
    <w:basedOn w:val="Normal"/>
    <w:uiPriority w:val="13"/>
    <w:semiHidden/>
    <w:unhideWhenUsed/>
    <w:rsid w:val="006A2056"/>
    <w:pPr>
      <w:numPr>
        <w:ilvl w:val="3"/>
        <w:numId w:val="1"/>
      </w:numPr>
      <w:contextualSpacing/>
    </w:pPr>
  </w:style>
  <w:style w:type="paragraph" w:styleId="ListBullet5">
    <w:name w:val="List Bullet 5"/>
    <w:basedOn w:val="Normal"/>
    <w:uiPriority w:val="13"/>
    <w:semiHidden/>
    <w:unhideWhenUsed/>
    <w:rsid w:val="006A2056"/>
    <w:pPr>
      <w:numPr>
        <w:ilvl w:val="4"/>
        <w:numId w:val="1"/>
      </w:numPr>
      <w:contextualSpacing/>
    </w:pPr>
  </w:style>
  <w:style w:type="paragraph" w:styleId="ListNumber2">
    <w:name w:val="List Number 2"/>
    <w:basedOn w:val="Normal"/>
    <w:uiPriority w:val="13"/>
    <w:unhideWhenUsed/>
    <w:qFormat/>
    <w:rsid w:val="006A2056"/>
    <w:pPr>
      <w:numPr>
        <w:ilvl w:val="1"/>
        <w:numId w:val="2"/>
      </w:numPr>
      <w:contextualSpacing/>
    </w:pPr>
  </w:style>
  <w:style w:type="paragraph" w:styleId="ListNumber3">
    <w:name w:val="List Number 3"/>
    <w:basedOn w:val="Normal"/>
    <w:uiPriority w:val="13"/>
    <w:unhideWhenUsed/>
    <w:qFormat/>
    <w:rsid w:val="006A2056"/>
    <w:pPr>
      <w:numPr>
        <w:ilvl w:val="2"/>
        <w:numId w:val="2"/>
      </w:numPr>
      <w:contextualSpacing/>
    </w:pPr>
  </w:style>
  <w:style w:type="paragraph" w:styleId="ListNumber4">
    <w:name w:val="List Number 4"/>
    <w:basedOn w:val="Normal"/>
    <w:uiPriority w:val="13"/>
    <w:semiHidden/>
    <w:unhideWhenUsed/>
    <w:rsid w:val="006A2056"/>
    <w:pPr>
      <w:numPr>
        <w:ilvl w:val="3"/>
        <w:numId w:val="2"/>
      </w:numPr>
      <w:contextualSpacing/>
    </w:pPr>
  </w:style>
  <w:style w:type="paragraph" w:styleId="ListNumber5">
    <w:name w:val="List Number 5"/>
    <w:basedOn w:val="Normal"/>
    <w:uiPriority w:val="13"/>
    <w:semiHidden/>
    <w:unhideWhenUsed/>
    <w:rsid w:val="006A2056"/>
    <w:pPr>
      <w:numPr>
        <w:ilvl w:val="4"/>
        <w:numId w:val="2"/>
      </w:numPr>
      <w:contextualSpacing/>
    </w:pPr>
  </w:style>
  <w:style w:type="paragraph" w:styleId="List">
    <w:name w:val="List"/>
    <w:basedOn w:val="Normal"/>
    <w:uiPriority w:val="99"/>
    <w:semiHidden/>
    <w:unhideWhenUsed/>
    <w:rsid w:val="006A2056"/>
    <w:pPr>
      <w:ind w:left="567" w:hanging="567"/>
      <w:contextualSpacing/>
    </w:pPr>
  </w:style>
  <w:style w:type="paragraph" w:styleId="List2">
    <w:name w:val="List 2"/>
    <w:basedOn w:val="Normal"/>
    <w:uiPriority w:val="99"/>
    <w:semiHidden/>
    <w:unhideWhenUsed/>
    <w:rsid w:val="006A2056"/>
    <w:pPr>
      <w:ind w:left="1134" w:hanging="567"/>
      <w:contextualSpacing/>
    </w:pPr>
  </w:style>
  <w:style w:type="paragraph" w:styleId="ListContinue">
    <w:name w:val="List Continue"/>
    <w:basedOn w:val="Normal"/>
    <w:uiPriority w:val="14"/>
    <w:unhideWhenUsed/>
    <w:qFormat/>
    <w:rsid w:val="006A2056"/>
    <w:pPr>
      <w:spacing w:after="120"/>
      <w:ind w:left="567"/>
      <w:contextualSpacing/>
    </w:pPr>
  </w:style>
  <w:style w:type="paragraph" w:styleId="ListContinue2">
    <w:name w:val="List Continue 2"/>
    <w:basedOn w:val="Normal"/>
    <w:uiPriority w:val="14"/>
    <w:unhideWhenUsed/>
    <w:qFormat/>
    <w:rsid w:val="006A2056"/>
    <w:pPr>
      <w:spacing w:after="120"/>
      <w:ind w:left="1134"/>
      <w:contextualSpacing/>
    </w:pPr>
  </w:style>
  <w:style w:type="paragraph" w:styleId="ListContinue3">
    <w:name w:val="List Continue 3"/>
    <w:basedOn w:val="Normal"/>
    <w:uiPriority w:val="14"/>
    <w:unhideWhenUsed/>
    <w:qFormat/>
    <w:rsid w:val="006A2056"/>
    <w:pPr>
      <w:spacing w:after="120"/>
      <w:ind w:left="1701"/>
      <w:contextualSpacing/>
    </w:pPr>
  </w:style>
  <w:style w:type="paragraph" w:styleId="ListContinue4">
    <w:name w:val="List Continue 4"/>
    <w:basedOn w:val="Normal"/>
    <w:uiPriority w:val="14"/>
    <w:semiHidden/>
    <w:unhideWhenUsed/>
    <w:rsid w:val="006A2056"/>
    <w:pPr>
      <w:spacing w:after="120"/>
      <w:ind w:left="2268"/>
      <w:contextualSpacing/>
    </w:pPr>
  </w:style>
  <w:style w:type="paragraph" w:styleId="ListContinue5">
    <w:name w:val="List Continue 5"/>
    <w:basedOn w:val="Normal"/>
    <w:uiPriority w:val="14"/>
    <w:semiHidden/>
    <w:unhideWhenUsed/>
    <w:rsid w:val="006A2056"/>
    <w:pPr>
      <w:spacing w:after="120"/>
      <w:ind w:left="2835"/>
      <w:contextualSpacing/>
    </w:pPr>
  </w:style>
  <w:style w:type="paragraph" w:styleId="List3">
    <w:name w:val="List 3"/>
    <w:basedOn w:val="Normal"/>
    <w:uiPriority w:val="99"/>
    <w:semiHidden/>
    <w:unhideWhenUsed/>
    <w:rsid w:val="006A2056"/>
    <w:pPr>
      <w:ind w:left="1701" w:hanging="567"/>
      <w:contextualSpacing/>
    </w:pPr>
  </w:style>
  <w:style w:type="paragraph" w:styleId="List4">
    <w:name w:val="List 4"/>
    <w:basedOn w:val="Normal"/>
    <w:uiPriority w:val="99"/>
    <w:semiHidden/>
    <w:unhideWhenUsed/>
    <w:rsid w:val="006A2056"/>
    <w:pPr>
      <w:ind w:left="2268" w:hanging="567"/>
      <w:contextualSpacing/>
    </w:pPr>
  </w:style>
  <w:style w:type="paragraph" w:styleId="List5">
    <w:name w:val="List 5"/>
    <w:basedOn w:val="Normal"/>
    <w:uiPriority w:val="99"/>
    <w:semiHidden/>
    <w:unhideWhenUsed/>
    <w:rsid w:val="006A2056"/>
    <w:pPr>
      <w:ind w:left="2835" w:hanging="567"/>
      <w:contextualSpacing/>
    </w:pPr>
  </w:style>
  <w:style w:type="table" w:styleId="TableGrid">
    <w:name w:val="Table Grid"/>
    <w:basedOn w:val="TableNormal"/>
    <w:uiPriority w:val="59"/>
    <w:rsid w:val="006A2056"/>
    <w:tblPr/>
  </w:style>
  <w:style w:type="table" w:customStyle="1" w:styleId="PwCTableText">
    <w:name w:val="PwC Table Text"/>
    <w:basedOn w:val="TableNormal"/>
    <w:uiPriority w:val="99"/>
    <w:qFormat/>
    <w:rsid w:val="006A2056"/>
    <w:pPr>
      <w:spacing w:before="60" w:after="60"/>
    </w:pPr>
    <w:tblPr>
      <w:tblStyleRowBandSize w:val="1"/>
    </w:tblPr>
    <w:tcPr>
      <w:tcBorders>
        <w:bottom w:val="nil"/>
      </w:tcBorders>
    </w:tcPr>
    <w:tblStylePr w:type="firstRow">
      <w:rPr>
        <w:b/>
      </w:rPr>
      <w:tblPr/>
      <w:tcPr>
        <w:tcBorders>
          <w:top w:val="single" w:sz="6" w:space="0" w:color="968C6D"/>
          <w:bottom w:val="single" w:sz="6" w:space="0" w:color="968C6D"/>
        </w:tcBorders>
      </w:tcPr>
    </w:tblStylePr>
    <w:tblStylePr w:type="lastRow">
      <w:rPr>
        <w:b/>
      </w:rPr>
      <w:tblPr/>
      <w:tcPr>
        <w:tcBorders>
          <w:top w:val="single" w:sz="6" w:space="0" w:color="968C6D"/>
          <w:bottom w:val="single" w:sz="6" w:space="0" w:color="968C6D"/>
        </w:tcBorders>
      </w:tcPr>
    </w:tblStylePr>
  </w:style>
  <w:style w:type="character" w:customStyle="1" w:styleId="Heading6Char">
    <w:name w:val="Heading 6 Char"/>
    <w:link w:val="Heading6"/>
    <w:uiPriority w:val="9"/>
    <w:semiHidden/>
    <w:rsid w:val="006A2056"/>
    <w:rPr>
      <w:rFonts w:ascii="Georgia" w:eastAsia="Times New Roman" w:hAnsi="Georgia" w:cs="Angsana New"/>
      <w:iCs/>
    </w:rPr>
  </w:style>
  <w:style w:type="character" w:customStyle="1" w:styleId="Heading7Char">
    <w:name w:val="Heading 7 Char"/>
    <w:link w:val="Heading7"/>
    <w:uiPriority w:val="9"/>
    <w:semiHidden/>
    <w:rsid w:val="006A2056"/>
    <w:rPr>
      <w:rFonts w:ascii="Georgia" w:eastAsia="Times New Roman" w:hAnsi="Georgia" w:cs="Angsana New"/>
      <w:iCs/>
    </w:rPr>
  </w:style>
  <w:style w:type="character" w:customStyle="1" w:styleId="Heading8Char">
    <w:name w:val="Heading 8 Char"/>
    <w:link w:val="Heading8"/>
    <w:rsid w:val="006A2056"/>
    <w:rPr>
      <w:rFonts w:ascii="Georgia" w:eastAsia="Times New Roman" w:hAnsi="Georgia" w:cs="Angsana New"/>
    </w:rPr>
  </w:style>
  <w:style w:type="character" w:customStyle="1" w:styleId="Heading9Char">
    <w:name w:val="Heading 9 Char"/>
    <w:link w:val="Heading9"/>
    <w:uiPriority w:val="9"/>
    <w:semiHidden/>
    <w:rsid w:val="006A2056"/>
    <w:rPr>
      <w:rFonts w:ascii="Georgia" w:eastAsia="Times New Roman" w:hAnsi="Georgia" w:cs="Angsana New"/>
      <w:iCs/>
    </w:rPr>
  </w:style>
  <w:style w:type="table" w:styleId="MediumShading2-Accent3">
    <w:name w:val="Medium Shading 2 Accent 3"/>
    <w:basedOn w:val="TableNormal"/>
    <w:uiPriority w:val="64"/>
    <w:rsid w:val="006A2056"/>
    <w:tblPr>
      <w:tblStyleRowBandSize w:val="1"/>
      <w:tblStyleColBandSize w:val="1"/>
    </w:tblPr>
    <w:tcPr>
      <w:tcBorders>
        <w:top w:val="nil"/>
        <w:left w:val="nil"/>
        <w:bottom w:val="single" w:sz="18" w:space="0" w:color="auto"/>
        <w:right w:val="nil"/>
      </w:tcBorders>
      <w:shd w:val="clear" w:color="auto" w:fill="D8D8D8"/>
    </w:tcPr>
    <w:tblStylePr w:type="firstRow">
      <w:pPr>
        <w:spacing w:before="0" w:after="0" w:line="240" w:lineRule="auto"/>
      </w:pPr>
      <w:rPr>
        <w:b/>
        <w:bCs/>
        <w:color w:val="FFFFFF"/>
      </w:rPr>
    </w:tblStylePr>
    <w:tblStylePr w:type="lastRow">
      <w:pPr>
        <w:spacing w:before="0" w:after="0" w:line="240" w:lineRule="auto"/>
      </w:pPr>
      <w:rPr>
        <w:color w:val="auto"/>
      </w:rPr>
    </w:tblStylePr>
    <w:tblStylePr w:type="firstCol">
      <w:rPr>
        <w:b/>
        <w:bCs/>
        <w:color w:val="FFFFFF"/>
      </w:rPr>
    </w:tblStylePr>
    <w:tblStylePr w:type="lastCol">
      <w:rPr>
        <w:b/>
        <w:bCs/>
        <w:color w:val="FFFFFF"/>
      </w:rPr>
    </w:tblStylePr>
    <w:tblStylePr w:type="nwCell">
      <w:rPr>
        <w:color w:val="FFFFFF"/>
      </w:rPr>
    </w:tblStylePr>
  </w:style>
  <w:style w:type="table" w:styleId="LightList-Accent6">
    <w:name w:val="Light List Accent 6"/>
    <w:basedOn w:val="TableNormal"/>
    <w:uiPriority w:val="61"/>
    <w:rsid w:val="006A2056"/>
    <w:tblPr/>
    <w:tblStylePr w:type="firstRow">
      <w:pPr>
        <w:spacing w:before="0" w:after="0" w:line="240" w:lineRule="auto"/>
      </w:pPr>
      <w:rPr>
        <w:b/>
        <w:bCs/>
        <w:color w:val="FFFFFF"/>
      </w:rPr>
    </w:tblStylePr>
    <w:tblStylePr w:type="lastRow">
      <w:pPr>
        <w:spacing w:before="0" w:after="0" w:line="240" w:lineRule="auto"/>
      </w:pPr>
      <w:rPr>
        <w:b/>
        <w:bCs/>
      </w:rPr>
    </w:tblStylePr>
    <w:tblStylePr w:type="firstCol">
      <w:rPr>
        <w:b/>
        <w:bCs/>
      </w:rPr>
    </w:tblStylePr>
    <w:tblStylePr w:type="lastCol">
      <w:rPr>
        <w:b/>
        <w:bCs/>
      </w:rPr>
    </w:tblStylePr>
  </w:style>
  <w:style w:type="paragraph" w:styleId="BodyTextIndent">
    <w:name w:val="Body Text Indent"/>
    <w:basedOn w:val="Normal"/>
    <w:next w:val="Normal"/>
    <w:link w:val="BodyTextIndentChar"/>
    <w:rsid w:val="008D2B14"/>
    <w:pPr>
      <w:jc w:val="both"/>
    </w:pPr>
    <w:rPr>
      <w:rFonts w:ascii="Arial" w:hAnsi="Arial"/>
      <w:snapToGrid w:val="0"/>
      <w:color w:val="auto"/>
      <w:lang w:val="x-none" w:eastAsia="th-TH"/>
    </w:rPr>
  </w:style>
  <w:style w:type="character" w:customStyle="1" w:styleId="BodyTextIndentChar">
    <w:name w:val="Body Text Indent Char"/>
    <w:link w:val="BodyTextIndent"/>
    <w:rsid w:val="008D2B14"/>
    <w:rPr>
      <w:rFonts w:ascii="Arial" w:eastAsia="Cordia New" w:hAnsi="Arial" w:cs="Angsana New"/>
      <w:snapToGrid w:val="0"/>
      <w:sz w:val="24"/>
      <w:szCs w:val="24"/>
      <w:lang w:eastAsia="th-TH" w:bidi="th-TH"/>
    </w:rPr>
  </w:style>
  <w:style w:type="paragraph" w:styleId="BodyText3">
    <w:name w:val="Body Text 3"/>
    <w:basedOn w:val="Normal"/>
    <w:next w:val="Normal"/>
    <w:link w:val="BodyText3Char"/>
    <w:rsid w:val="008D2B14"/>
    <w:pPr>
      <w:jc w:val="both"/>
    </w:pPr>
    <w:rPr>
      <w:rFonts w:ascii="Arial" w:hAnsi="Arial"/>
      <w:snapToGrid w:val="0"/>
      <w:color w:val="auto"/>
      <w:lang w:eastAsia="th-TH"/>
    </w:rPr>
  </w:style>
  <w:style w:type="character" w:customStyle="1" w:styleId="BodyText3Char">
    <w:name w:val="Body Text 3 Char"/>
    <w:link w:val="BodyText3"/>
    <w:rsid w:val="008D2B14"/>
    <w:rPr>
      <w:rFonts w:ascii="Arial" w:eastAsia="Cordia New" w:hAnsi="Arial" w:cs="Angsana New"/>
      <w:snapToGrid w:val="0"/>
      <w:sz w:val="24"/>
      <w:szCs w:val="24"/>
      <w:lang w:val="en-US" w:eastAsia="th-TH" w:bidi="th-TH"/>
    </w:rPr>
  </w:style>
  <w:style w:type="paragraph" w:customStyle="1" w:styleId="7I-7H-">
    <w:name w:val="@7I-@#7H-"/>
    <w:basedOn w:val="Normal"/>
    <w:next w:val="Normal"/>
    <w:rsid w:val="008D2B14"/>
    <w:rPr>
      <w:rFonts w:ascii="Arial" w:hAnsi="Arial"/>
      <w:b/>
      <w:bCs/>
      <w:snapToGrid w:val="0"/>
      <w:color w:val="auto"/>
      <w:lang w:eastAsia="th-TH"/>
    </w:rPr>
  </w:style>
  <w:style w:type="character" w:styleId="PageNumber">
    <w:name w:val="page number"/>
    <w:basedOn w:val="DefaultParagraphFont"/>
    <w:rsid w:val="008D2B14"/>
  </w:style>
  <w:style w:type="paragraph" w:styleId="BodyTextIndent2">
    <w:name w:val="Body Text Indent 2"/>
    <w:basedOn w:val="Normal"/>
    <w:link w:val="BodyTextIndent2Char"/>
    <w:rsid w:val="008D2B14"/>
    <w:pPr>
      <w:ind w:left="135"/>
      <w:jc w:val="right"/>
    </w:pPr>
    <w:rPr>
      <w:rFonts w:ascii="Angsana New"/>
      <w:b/>
      <w:bCs/>
      <w:sz w:val="28"/>
      <w:szCs w:val="28"/>
      <w:lang w:eastAsia="x-none"/>
    </w:rPr>
  </w:style>
  <w:style w:type="character" w:customStyle="1" w:styleId="BodyTextIndent2Char">
    <w:name w:val="Body Text Indent 2 Char"/>
    <w:link w:val="BodyTextIndent2"/>
    <w:rsid w:val="008D2B14"/>
    <w:rPr>
      <w:rFonts w:ascii="Angsana New" w:eastAsia="Cordia New" w:hAnsi="Cordia New" w:cs="Angsana New"/>
      <w:b/>
      <w:bCs/>
      <w:color w:val="000000"/>
      <w:sz w:val="28"/>
      <w:szCs w:val="28"/>
      <w:lang w:val="en-US" w:bidi="th-TH"/>
    </w:rPr>
  </w:style>
  <w:style w:type="paragraph" w:styleId="BodyText2">
    <w:name w:val="Body Text 2"/>
    <w:basedOn w:val="Normal"/>
    <w:link w:val="BodyText2Char"/>
    <w:rsid w:val="008D2B14"/>
    <w:pPr>
      <w:jc w:val="thaiDistribute"/>
    </w:pPr>
    <w:rPr>
      <w:rFonts w:ascii="Angsana New"/>
      <w:sz w:val="28"/>
      <w:szCs w:val="28"/>
      <w:lang w:eastAsia="x-none"/>
    </w:rPr>
  </w:style>
  <w:style w:type="character" w:customStyle="1" w:styleId="BodyText2Char">
    <w:name w:val="Body Text 2 Char"/>
    <w:link w:val="BodyText2"/>
    <w:rsid w:val="008D2B14"/>
    <w:rPr>
      <w:rFonts w:ascii="Angsana New" w:eastAsia="Cordia New" w:hAnsi="Cordia New" w:cs="Angsana New"/>
      <w:color w:val="000000"/>
      <w:sz w:val="28"/>
      <w:szCs w:val="28"/>
      <w:lang w:val="en-US" w:bidi="th-TH"/>
    </w:rPr>
  </w:style>
  <w:style w:type="character" w:styleId="CommentReference">
    <w:name w:val="annotation reference"/>
    <w:uiPriority w:val="99"/>
    <w:semiHidden/>
    <w:rsid w:val="008D2B14"/>
    <w:rPr>
      <w:sz w:val="16"/>
      <w:szCs w:val="18"/>
    </w:rPr>
  </w:style>
  <w:style w:type="paragraph" w:styleId="CommentText">
    <w:name w:val="annotation text"/>
    <w:basedOn w:val="Normal"/>
    <w:link w:val="CommentTextChar"/>
    <w:uiPriority w:val="99"/>
    <w:rsid w:val="008D2B14"/>
    <w:rPr>
      <w:sz w:val="20"/>
      <w:szCs w:val="23"/>
      <w:lang w:eastAsia="x-none"/>
    </w:rPr>
  </w:style>
  <w:style w:type="character" w:customStyle="1" w:styleId="CommentTextChar">
    <w:name w:val="Comment Text Char"/>
    <w:link w:val="CommentText"/>
    <w:uiPriority w:val="99"/>
    <w:rsid w:val="008D2B14"/>
    <w:rPr>
      <w:rFonts w:ascii="Cordia New" w:eastAsia="Cordia New" w:hAnsi="Cordia New" w:cs="Cordia New"/>
      <w:color w:val="000000"/>
      <w:szCs w:val="23"/>
      <w:lang w:val="en-US" w:bidi="th-TH"/>
    </w:rPr>
  </w:style>
  <w:style w:type="paragraph" w:styleId="CommentSubject">
    <w:name w:val="annotation subject"/>
    <w:basedOn w:val="CommentText"/>
    <w:next w:val="CommentText"/>
    <w:link w:val="CommentSubjectChar"/>
    <w:semiHidden/>
    <w:rsid w:val="008D2B14"/>
    <w:rPr>
      <w:b/>
      <w:bCs/>
    </w:rPr>
  </w:style>
  <w:style w:type="character" w:customStyle="1" w:styleId="CommentSubjectChar">
    <w:name w:val="Comment Subject Char"/>
    <w:link w:val="CommentSubject"/>
    <w:semiHidden/>
    <w:rsid w:val="008D2B14"/>
    <w:rPr>
      <w:rFonts w:ascii="Cordia New" w:eastAsia="Cordia New" w:hAnsi="Cordia New" w:cs="Cordia New"/>
      <w:b/>
      <w:bCs/>
      <w:color w:val="000000"/>
      <w:szCs w:val="23"/>
      <w:lang w:val="en-US" w:bidi="th-TH"/>
    </w:rPr>
  </w:style>
  <w:style w:type="character" w:styleId="FollowedHyperlink">
    <w:name w:val="FollowedHyperlink"/>
    <w:rsid w:val="008D2B14"/>
    <w:rPr>
      <w:color w:val="800080"/>
      <w:u w:val="single"/>
    </w:rPr>
  </w:style>
  <w:style w:type="paragraph" w:styleId="ListParagraph">
    <w:name w:val="List Paragraph"/>
    <w:aliases w:val="Heading 91,List Paragraph1,heading 9"/>
    <w:basedOn w:val="Normal"/>
    <w:link w:val="ListParagraphChar"/>
    <w:uiPriority w:val="34"/>
    <w:qFormat/>
    <w:rsid w:val="008D2B14"/>
    <w:pPr>
      <w:spacing w:after="200" w:line="276" w:lineRule="auto"/>
      <w:ind w:left="720"/>
      <w:contextualSpacing/>
    </w:pPr>
    <w:rPr>
      <w:rFonts w:ascii="Calibri" w:eastAsia="Calibri" w:hAnsi="Calibri"/>
      <w:color w:val="auto"/>
      <w:sz w:val="22"/>
      <w:szCs w:val="28"/>
    </w:rPr>
  </w:style>
  <w:style w:type="paragraph" w:styleId="Revision">
    <w:name w:val="Revision"/>
    <w:hidden/>
    <w:uiPriority w:val="99"/>
    <w:semiHidden/>
    <w:rsid w:val="008D2B14"/>
    <w:rPr>
      <w:color w:val="000000"/>
      <w:szCs w:val="30"/>
      <w:lang w:eastAsia="en-US"/>
    </w:rPr>
  </w:style>
  <w:style w:type="character" w:styleId="Emphasis">
    <w:name w:val="Emphasis"/>
    <w:uiPriority w:val="20"/>
    <w:qFormat/>
    <w:rsid w:val="008D2B14"/>
    <w:rPr>
      <w:i/>
      <w:iCs/>
    </w:rPr>
  </w:style>
  <w:style w:type="paragraph" w:customStyle="1" w:styleId="Default">
    <w:name w:val="Default"/>
    <w:rsid w:val="008D2B14"/>
    <w:pPr>
      <w:autoSpaceDE w:val="0"/>
      <w:autoSpaceDN w:val="0"/>
      <w:adjustRightInd w:val="0"/>
    </w:pPr>
    <w:rPr>
      <w:rFonts w:ascii="Angsana New" w:eastAsia="Calibri" w:hAnsi="Angsana New"/>
      <w:color w:val="000000"/>
      <w:lang w:eastAsia="en-US"/>
    </w:rPr>
  </w:style>
  <w:style w:type="paragraph" w:styleId="BlockText">
    <w:name w:val="Block Text"/>
    <w:basedOn w:val="Normal"/>
    <w:rsid w:val="008D2B14"/>
    <w:pPr>
      <w:tabs>
        <w:tab w:val="left" w:pos="1418"/>
        <w:tab w:val="center" w:pos="3402"/>
        <w:tab w:val="center" w:pos="4536"/>
        <w:tab w:val="center" w:pos="5670"/>
        <w:tab w:val="center" w:pos="6804"/>
        <w:tab w:val="right" w:pos="7655"/>
      </w:tabs>
      <w:spacing w:line="240" w:lineRule="exact"/>
      <w:ind w:left="-108" w:right="-250"/>
    </w:pPr>
    <w:rPr>
      <w:rFonts w:ascii="Times New Roman" w:eastAsia="Times New Roman" w:hAnsi="Times New Roman"/>
      <w:color w:val="auto"/>
      <w:sz w:val="20"/>
      <w:szCs w:val="20"/>
    </w:rPr>
  </w:style>
  <w:style w:type="paragraph" w:styleId="BodyTextIndent3">
    <w:name w:val="Body Text Indent 3"/>
    <w:basedOn w:val="Normal"/>
    <w:link w:val="BodyTextIndent3Char"/>
    <w:rsid w:val="008D2B14"/>
    <w:pPr>
      <w:spacing w:after="120"/>
      <w:ind w:left="360"/>
    </w:pPr>
    <w:rPr>
      <w:sz w:val="16"/>
      <w:szCs w:val="20"/>
      <w:lang w:val="x-none" w:eastAsia="x-none"/>
    </w:rPr>
  </w:style>
  <w:style w:type="character" w:customStyle="1" w:styleId="BodyTextIndent3Char">
    <w:name w:val="Body Text Indent 3 Char"/>
    <w:link w:val="BodyTextIndent3"/>
    <w:rsid w:val="008D2B14"/>
    <w:rPr>
      <w:rFonts w:ascii="Cordia New" w:eastAsia="Cordia New" w:hAnsi="Cordia New" w:cs="Angsana New"/>
      <w:color w:val="000000"/>
      <w:sz w:val="16"/>
      <w:lang w:bidi="th-TH"/>
    </w:rPr>
  </w:style>
  <w:style w:type="paragraph" w:customStyle="1" w:styleId="CordiaNew">
    <w:name w:val="Cordia New"/>
    <w:basedOn w:val="Normal"/>
    <w:uiPriority w:val="99"/>
    <w:rsid w:val="008D2B14"/>
    <w:pPr>
      <w:tabs>
        <w:tab w:val="left" w:pos="4153"/>
        <w:tab w:val="left" w:pos="8306"/>
      </w:tabs>
    </w:pPr>
    <w:rPr>
      <w:rFonts w:ascii="Angsana New" w:hAnsi="Angsana New"/>
      <w:lang w:eastAsia="th-TH"/>
    </w:rPr>
  </w:style>
  <w:style w:type="paragraph" w:customStyle="1" w:styleId="acctfourfigures">
    <w:name w:val="acct four figures"/>
    <w:aliases w:val="a4,a4 + 8 pt,(Complex) + 8 pt,(Complex),Thai Distribute..."/>
    <w:basedOn w:val="Normal"/>
    <w:rsid w:val="00EE4883"/>
    <w:pPr>
      <w:tabs>
        <w:tab w:val="decimal" w:pos="765"/>
      </w:tabs>
      <w:spacing w:line="260" w:lineRule="atLeast"/>
    </w:pPr>
    <w:rPr>
      <w:rFonts w:ascii="Times New Roman" w:eastAsia="MS Mincho" w:hAnsi="Times New Roman"/>
      <w:color w:val="auto"/>
      <w:sz w:val="22"/>
      <w:szCs w:val="20"/>
      <w:lang w:val="en-GB" w:bidi="ar-SA"/>
    </w:rPr>
  </w:style>
  <w:style w:type="paragraph" w:customStyle="1" w:styleId="a">
    <w:name w:val="เนื้อเรื่อง"/>
    <w:rsid w:val="004D4432"/>
    <w:pPr>
      <w:ind w:right="386"/>
    </w:pPr>
    <w:rPr>
      <w:rFonts w:eastAsia="Angsana New"/>
      <w:sz w:val="28"/>
      <w:szCs w:val="28"/>
      <w:lang w:eastAsia="th-TH"/>
    </w:rPr>
  </w:style>
  <w:style w:type="character" w:customStyle="1" w:styleId="shorttext">
    <w:name w:val="short_text"/>
    <w:rsid w:val="00887D4D"/>
  </w:style>
  <w:style w:type="character" w:styleId="BookTitle">
    <w:name w:val="Book Title"/>
    <w:uiPriority w:val="33"/>
    <w:qFormat/>
    <w:rsid w:val="00D065F1"/>
    <w:rPr>
      <w:b/>
      <w:bCs/>
      <w:smallCaps/>
      <w:spacing w:val="5"/>
    </w:rPr>
  </w:style>
  <w:style w:type="character" w:customStyle="1" w:styleId="qowt-font5-arial">
    <w:name w:val="qowt-font5-arial"/>
    <w:rsid w:val="00B848B1"/>
  </w:style>
  <w:style w:type="paragraph" w:styleId="NormalWeb">
    <w:name w:val="Normal (Web)"/>
    <w:basedOn w:val="Normal"/>
    <w:uiPriority w:val="99"/>
    <w:unhideWhenUsed/>
    <w:rsid w:val="00802508"/>
    <w:pPr>
      <w:spacing w:before="100" w:beforeAutospacing="1" w:after="100" w:afterAutospacing="1"/>
    </w:pPr>
    <w:rPr>
      <w:rFonts w:ascii="Times New Roman" w:eastAsia="Times New Roman" w:hAnsi="Times New Roman" w:cs="Times New Roman"/>
      <w:color w:val="auto"/>
      <w:lang w:val="en-GB" w:eastAsia="en-GB"/>
    </w:rPr>
  </w:style>
  <w:style w:type="table" w:customStyle="1" w:styleId="51">
    <w:name w:val="51"/>
    <w:basedOn w:val="TableNormal"/>
    <w:tblPr/>
  </w:style>
  <w:style w:type="table" w:customStyle="1" w:styleId="50">
    <w:name w:val="50"/>
    <w:basedOn w:val="TableNormal"/>
    <w:tblPr/>
  </w:style>
  <w:style w:type="table" w:customStyle="1" w:styleId="49">
    <w:name w:val="49"/>
    <w:basedOn w:val="TableNormal"/>
    <w:tblPr/>
  </w:style>
  <w:style w:type="table" w:customStyle="1" w:styleId="48">
    <w:name w:val="48"/>
    <w:basedOn w:val="TableNormal"/>
    <w:tblPr/>
  </w:style>
  <w:style w:type="table" w:customStyle="1" w:styleId="47">
    <w:name w:val="47"/>
    <w:basedOn w:val="TableNormal"/>
    <w:tblPr/>
  </w:style>
  <w:style w:type="table" w:customStyle="1" w:styleId="46">
    <w:name w:val="46"/>
    <w:basedOn w:val="TableNormal"/>
    <w:tblPr/>
  </w:style>
  <w:style w:type="table" w:customStyle="1" w:styleId="45">
    <w:name w:val="45"/>
    <w:basedOn w:val="TableNormal"/>
    <w:tblPr/>
  </w:style>
  <w:style w:type="table" w:customStyle="1" w:styleId="44">
    <w:name w:val="44"/>
    <w:basedOn w:val="TableNormal"/>
    <w:tblPr/>
  </w:style>
  <w:style w:type="table" w:customStyle="1" w:styleId="43">
    <w:name w:val="43"/>
    <w:basedOn w:val="TableNormal"/>
    <w:tblPr/>
  </w:style>
  <w:style w:type="table" w:customStyle="1" w:styleId="42">
    <w:name w:val="42"/>
    <w:basedOn w:val="TableNormal"/>
    <w:tblPr/>
  </w:style>
  <w:style w:type="table" w:customStyle="1" w:styleId="41">
    <w:name w:val="41"/>
    <w:basedOn w:val="TableNormal"/>
    <w:tblPr/>
  </w:style>
  <w:style w:type="table" w:customStyle="1" w:styleId="40">
    <w:name w:val="40"/>
    <w:basedOn w:val="TableNormal"/>
    <w:tblPr/>
  </w:style>
  <w:style w:type="table" w:customStyle="1" w:styleId="39">
    <w:name w:val="39"/>
    <w:basedOn w:val="TableNormal"/>
    <w:tblPr/>
  </w:style>
  <w:style w:type="table" w:customStyle="1" w:styleId="38">
    <w:name w:val="38"/>
    <w:basedOn w:val="TableNormal"/>
    <w:tblPr/>
  </w:style>
  <w:style w:type="table" w:customStyle="1" w:styleId="37">
    <w:name w:val="37"/>
    <w:basedOn w:val="TableNormal"/>
    <w:tblPr/>
  </w:style>
  <w:style w:type="table" w:customStyle="1" w:styleId="36">
    <w:name w:val="36"/>
    <w:basedOn w:val="TableNormal"/>
    <w:tblPr/>
  </w:style>
  <w:style w:type="table" w:customStyle="1" w:styleId="35">
    <w:name w:val="35"/>
    <w:basedOn w:val="TableNormal"/>
    <w:tblPr/>
  </w:style>
  <w:style w:type="table" w:customStyle="1" w:styleId="34">
    <w:name w:val="34"/>
    <w:basedOn w:val="TableNormal"/>
    <w:tblPr/>
  </w:style>
  <w:style w:type="table" w:customStyle="1" w:styleId="33">
    <w:name w:val="33"/>
    <w:basedOn w:val="TableNormal"/>
    <w:tblPr/>
  </w:style>
  <w:style w:type="table" w:customStyle="1" w:styleId="32">
    <w:name w:val="32"/>
    <w:basedOn w:val="TableNormal"/>
    <w:tblPr/>
  </w:style>
  <w:style w:type="table" w:customStyle="1" w:styleId="31">
    <w:name w:val="31"/>
    <w:basedOn w:val="TableNormal"/>
    <w:tblPr/>
  </w:style>
  <w:style w:type="table" w:customStyle="1" w:styleId="30">
    <w:name w:val="30"/>
    <w:basedOn w:val="TableNormal"/>
    <w:tblPr/>
  </w:style>
  <w:style w:type="table" w:customStyle="1" w:styleId="29">
    <w:name w:val="29"/>
    <w:basedOn w:val="TableNormal"/>
    <w:tblPr/>
  </w:style>
  <w:style w:type="table" w:customStyle="1" w:styleId="28">
    <w:name w:val="28"/>
    <w:basedOn w:val="TableNormal"/>
    <w:tblPr/>
  </w:style>
  <w:style w:type="table" w:customStyle="1" w:styleId="27">
    <w:name w:val="27"/>
    <w:basedOn w:val="TableNormal"/>
    <w:tblPr/>
  </w:style>
  <w:style w:type="table" w:customStyle="1" w:styleId="26">
    <w:name w:val="26"/>
    <w:basedOn w:val="TableNormal"/>
    <w:tblPr/>
  </w:style>
  <w:style w:type="table" w:customStyle="1" w:styleId="25">
    <w:name w:val="25"/>
    <w:basedOn w:val="TableNormal"/>
    <w:tblPr/>
  </w:style>
  <w:style w:type="table" w:customStyle="1" w:styleId="24">
    <w:name w:val="24"/>
    <w:basedOn w:val="TableNormal"/>
    <w:tblPr/>
  </w:style>
  <w:style w:type="table" w:customStyle="1" w:styleId="23">
    <w:name w:val="23"/>
    <w:basedOn w:val="TableNormal"/>
    <w:tblPr/>
  </w:style>
  <w:style w:type="table" w:customStyle="1" w:styleId="22">
    <w:name w:val="22"/>
    <w:basedOn w:val="TableNormal"/>
    <w:tblPr/>
  </w:style>
  <w:style w:type="table" w:customStyle="1" w:styleId="21">
    <w:name w:val="21"/>
    <w:basedOn w:val="TableNormal"/>
    <w:tblPr/>
  </w:style>
  <w:style w:type="table" w:customStyle="1" w:styleId="20">
    <w:name w:val="20"/>
    <w:basedOn w:val="TableNormal"/>
    <w:tblPr/>
  </w:style>
  <w:style w:type="table" w:customStyle="1" w:styleId="19">
    <w:name w:val="19"/>
    <w:basedOn w:val="TableNormal"/>
    <w:tblPr/>
  </w:style>
  <w:style w:type="table" w:customStyle="1" w:styleId="18">
    <w:name w:val="18"/>
    <w:basedOn w:val="TableNormal"/>
    <w:tblPr/>
  </w:style>
  <w:style w:type="table" w:customStyle="1" w:styleId="17">
    <w:name w:val="17"/>
    <w:basedOn w:val="TableNormal"/>
    <w:tblPr/>
  </w:style>
  <w:style w:type="table" w:customStyle="1" w:styleId="16">
    <w:name w:val="16"/>
    <w:basedOn w:val="TableNormal"/>
    <w:tblPr/>
  </w:style>
  <w:style w:type="table" w:customStyle="1" w:styleId="15">
    <w:name w:val="15"/>
    <w:basedOn w:val="TableNormal"/>
    <w:tblPr/>
  </w:style>
  <w:style w:type="table" w:customStyle="1" w:styleId="14">
    <w:name w:val="14"/>
    <w:basedOn w:val="TableNormal"/>
    <w:tblPr/>
  </w:style>
  <w:style w:type="table" w:customStyle="1" w:styleId="13">
    <w:name w:val="13"/>
    <w:basedOn w:val="TableNormal"/>
    <w:tblPr/>
  </w:style>
  <w:style w:type="table" w:customStyle="1" w:styleId="12">
    <w:name w:val="12"/>
    <w:basedOn w:val="TableNormal"/>
    <w:tblPr/>
  </w:style>
  <w:style w:type="table" w:customStyle="1" w:styleId="11">
    <w:name w:val="11"/>
    <w:basedOn w:val="TableNormal"/>
    <w:tblPr/>
  </w:style>
  <w:style w:type="table" w:customStyle="1" w:styleId="10">
    <w:name w:val="10"/>
    <w:basedOn w:val="TableNormal"/>
    <w:tblPr/>
  </w:style>
  <w:style w:type="table" w:customStyle="1" w:styleId="9">
    <w:name w:val="9"/>
    <w:basedOn w:val="TableNormal"/>
    <w:tblPr/>
  </w:style>
  <w:style w:type="table" w:customStyle="1" w:styleId="8">
    <w:name w:val="8"/>
    <w:basedOn w:val="TableNormal"/>
    <w:tblPr/>
  </w:style>
  <w:style w:type="table" w:customStyle="1" w:styleId="7">
    <w:name w:val="7"/>
    <w:basedOn w:val="TableNormal"/>
    <w:tblPr/>
  </w:style>
  <w:style w:type="table" w:customStyle="1" w:styleId="6">
    <w:name w:val="6"/>
    <w:basedOn w:val="TableNormal"/>
    <w:tblPr/>
  </w:style>
  <w:style w:type="table" w:customStyle="1" w:styleId="5">
    <w:name w:val="5"/>
    <w:basedOn w:val="TableNormal"/>
    <w:tblPr/>
  </w:style>
  <w:style w:type="table" w:customStyle="1" w:styleId="4">
    <w:name w:val="4"/>
    <w:basedOn w:val="TableNormal"/>
    <w:tblPr/>
  </w:style>
  <w:style w:type="table" w:customStyle="1" w:styleId="3">
    <w:name w:val="3"/>
    <w:basedOn w:val="TableNormal"/>
    <w:tblPr/>
  </w:style>
  <w:style w:type="table" w:customStyle="1" w:styleId="2">
    <w:name w:val="2"/>
    <w:basedOn w:val="TableNormal"/>
    <w:tblPr/>
  </w:style>
  <w:style w:type="table" w:customStyle="1" w:styleId="1">
    <w:name w:val="1"/>
    <w:basedOn w:val="TableNormal"/>
    <w:tblPr/>
  </w:style>
  <w:style w:type="paragraph" w:styleId="HTMLPreformatted">
    <w:name w:val="HTML Preformatted"/>
    <w:basedOn w:val="Normal"/>
    <w:link w:val="HTMLPreformattedChar"/>
    <w:uiPriority w:val="99"/>
    <w:unhideWhenUsed/>
    <w:rsid w:val="00D954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color w:val="auto"/>
      <w:sz w:val="20"/>
      <w:szCs w:val="20"/>
      <w:lang w:val="en-GB" w:eastAsia="en-GB"/>
    </w:rPr>
  </w:style>
  <w:style w:type="character" w:customStyle="1" w:styleId="HTMLPreformattedChar">
    <w:name w:val="HTML Preformatted Char"/>
    <w:basedOn w:val="DefaultParagraphFont"/>
    <w:link w:val="HTMLPreformatted"/>
    <w:uiPriority w:val="99"/>
    <w:rsid w:val="00D954F6"/>
    <w:rPr>
      <w:rFonts w:ascii="Courier New" w:eastAsia="Times New Roman" w:hAnsi="Courier New" w:cs="Courier New"/>
      <w:sz w:val="20"/>
      <w:szCs w:val="20"/>
      <w:lang w:val="en-GB"/>
    </w:rPr>
  </w:style>
  <w:style w:type="character" w:customStyle="1" w:styleId="y2iqfc">
    <w:name w:val="y2iqfc"/>
    <w:basedOn w:val="DefaultParagraphFont"/>
    <w:rsid w:val="00D954F6"/>
  </w:style>
  <w:style w:type="character" w:styleId="PlaceholderText">
    <w:name w:val="Placeholder Text"/>
    <w:basedOn w:val="DefaultParagraphFont"/>
    <w:uiPriority w:val="99"/>
    <w:semiHidden/>
    <w:rsid w:val="00F07374"/>
    <w:rPr>
      <w:color w:val="808080"/>
    </w:rPr>
  </w:style>
  <w:style w:type="paragraph" w:customStyle="1" w:styleId="paragraph">
    <w:name w:val="paragraph"/>
    <w:basedOn w:val="Normal"/>
    <w:rsid w:val="00B95391"/>
    <w:pPr>
      <w:spacing w:before="100" w:beforeAutospacing="1" w:after="100" w:afterAutospacing="1"/>
    </w:pPr>
    <w:rPr>
      <w:rFonts w:ascii="Times New Roman" w:eastAsia="Times New Roman" w:hAnsi="Times New Roman" w:cs="Times New Roman"/>
      <w:color w:val="auto"/>
      <w:lang w:val="en-GB" w:eastAsia="en-GB"/>
    </w:rPr>
  </w:style>
  <w:style w:type="character" w:customStyle="1" w:styleId="normaltextrun">
    <w:name w:val="normaltextrun"/>
    <w:basedOn w:val="DefaultParagraphFont"/>
    <w:rsid w:val="00B95391"/>
  </w:style>
  <w:style w:type="character" w:customStyle="1" w:styleId="eop">
    <w:name w:val="eop"/>
    <w:basedOn w:val="DefaultParagraphFont"/>
    <w:rsid w:val="00B95391"/>
  </w:style>
  <w:style w:type="character" w:styleId="Mention">
    <w:name w:val="Mention"/>
    <w:basedOn w:val="DefaultParagraphFont"/>
    <w:uiPriority w:val="99"/>
    <w:unhideWhenUsed/>
    <w:rsid w:val="005C4E49"/>
    <w:rPr>
      <w:color w:val="2B579A"/>
      <w:shd w:val="clear" w:color="auto" w:fill="E1DFDD"/>
    </w:rPr>
  </w:style>
  <w:style w:type="character" w:styleId="UnresolvedMention">
    <w:name w:val="Unresolved Mention"/>
    <w:basedOn w:val="DefaultParagraphFont"/>
    <w:uiPriority w:val="99"/>
    <w:semiHidden/>
    <w:unhideWhenUsed/>
    <w:rsid w:val="00A364BF"/>
    <w:rPr>
      <w:color w:val="605E5C"/>
      <w:shd w:val="clear" w:color="auto" w:fill="E1DFDD"/>
    </w:rPr>
  </w:style>
  <w:style w:type="character" w:customStyle="1" w:styleId="ListParagraphChar">
    <w:name w:val="List Paragraph Char"/>
    <w:aliases w:val="Heading 91 Char,List Paragraph1 Char,heading 9 Char"/>
    <w:link w:val="ListParagraph"/>
    <w:uiPriority w:val="34"/>
    <w:locked/>
    <w:rsid w:val="00CC7849"/>
    <w:rPr>
      <w:rFonts w:ascii="Calibri" w:eastAsia="Calibri" w:hAnsi="Calibri"/>
      <w:sz w:val="22"/>
      <w:szCs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885393">
      <w:bodyDiv w:val="1"/>
      <w:marLeft w:val="0"/>
      <w:marRight w:val="0"/>
      <w:marTop w:val="0"/>
      <w:marBottom w:val="0"/>
      <w:divBdr>
        <w:top w:val="none" w:sz="0" w:space="0" w:color="auto"/>
        <w:left w:val="none" w:sz="0" w:space="0" w:color="auto"/>
        <w:bottom w:val="none" w:sz="0" w:space="0" w:color="auto"/>
        <w:right w:val="none" w:sz="0" w:space="0" w:color="auto"/>
      </w:divBdr>
    </w:div>
    <w:div w:id="14694824">
      <w:bodyDiv w:val="1"/>
      <w:marLeft w:val="0"/>
      <w:marRight w:val="0"/>
      <w:marTop w:val="0"/>
      <w:marBottom w:val="0"/>
      <w:divBdr>
        <w:top w:val="none" w:sz="0" w:space="0" w:color="auto"/>
        <w:left w:val="none" w:sz="0" w:space="0" w:color="auto"/>
        <w:bottom w:val="none" w:sz="0" w:space="0" w:color="auto"/>
        <w:right w:val="none" w:sz="0" w:space="0" w:color="auto"/>
      </w:divBdr>
    </w:div>
    <w:div w:id="29963297">
      <w:bodyDiv w:val="1"/>
      <w:marLeft w:val="0"/>
      <w:marRight w:val="0"/>
      <w:marTop w:val="0"/>
      <w:marBottom w:val="0"/>
      <w:divBdr>
        <w:top w:val="none" w:sz="0" w:space="0" w:color="auto"/>
        <w:left w:val="none" w:sz="0" w:space="0" w:color="auto"/>
        <w:bottom w:val="none" w:sz="0" w:space="0" w:color="auto"/>
        <w:right w:val="none" w:sz="0" w:space="0" w:color="auto"/>
      </w:divBdr>
    </w:div>
    <w:div w:id="145779185">
      <w:bodyDiv w:val="1"/>
      <w:marLeft w:val="0"/>
      <w:marRight w:val="0"/>
      <w:marTop w:val="0"/>
      <w:marBottom w:val="0"/>
      <w:divBdr>
        <w:top w:val="none" w:sz="0" w:space="0" w:color="auto"/>
        <w:left w:val="none" w:sz="0" w:space="0" w:color="auto"/>
        <w:bottom w:val="none" w:sz="0" w:space="0" w:color="auto"/>
        <w:right w:val="none" w:sz="0" w:space="0" w:color="auto"/>
      </w:divBdr>
    </w:div>
    <w:div w:id="172035839">
      <w:bodyDiv w:val="1"/>
      <w:marLeft w:val="0"/>
      <w:marRight w:val="0"/>
      <w:marTop w:val="0"/>
      <w:marBottom w:val="0"/>
      <w:divBdr>
        <w:top w:val="none" w:sz="0" w:space="0" w:color="auto"/>
        <w:left w:val="none" w:sz="0" w:space="0" w:color="auto"/>
        <w:bottom w:val="none" w:sz="0" w:space="0" w:color="auto"/>
        <w:right w:val="none" w:sz="0" w:space="0" w:color="auto"/>
      </w:divBdr>
    </w:div>
    <w:div w:id="201015086">
      <w:bodyDiv w:val="1"/>
      <w:marLeft w:val="0"/>
      <w:marRight w:val="0"/>
      <w:marTop w:val="0"/>
      <w:marBottom w:val="0"/>
      <w:divBdr>
        <w:top w:val="none" w:sz="0" w:space="0" w:color="auto"/>
        <w:left w:val="none" w:sz="0" w:space="0" w:color="auto"/>
        <w:bottom w:val="none" w:sz="0" w:space="0" w:color="auto"/>
        <w:right w:val="none" w:sz="0" w:space="0" w:color="auto"/>
      </w:divBdr>
    </w:div>
    <w:div w:id="208687802">
      <w:bodyDiv w:val="1"/>
      <w:marLeft w:val="0"/>
      <w:marRight w:val="0"/>
      <w:marTop w:val="0"/>
      <w:marBottom w:val="0"/>
      <w:divBdr>
        <w:top w:val="none" w:sz="0" w:space="0" w:color="auto"/>
        <w:left w:val="none" w:sz="0" w:space="0" w:color="auto"/>
        <w:bottom w:val="none" w:sz="0" w:space="0" w:color="auto"/>
        <w:right w:val="none" w:sz="0" w:space="0" w:color="auto"/>
      </w:divBdr>
      <w:divsChild>
        <w:div w:id="1373457213">
          <w:marLeft w:val="0"/>
          <w:marRight w:val="0"/>
          <w:marTop w:val="0"/>
          <w:marBottom w:val="0"/>
          <w:divBdr>
            <w:top w:val="none" w:sz="0" w:space="0" w:color="auto"/>
            <w:left w:val="none" w:sz="0" w:space="0" w:color="auto"/>
            <w:bottom w:val="none" w:sz="0" w:space="0" w:color="auto"/>
            <w:right w:val="none" w:sz="0" w:space="0" w:color="auto"/>
          </w:divBdr>
        </w:div>
      </w:divsChild>
    </w:div>
    <w:div w:id="244731516">
      <w:bodyDiv w:val="1"/>
      <w:marLeft w:val="0"/>
      <w:marRight w:val="0"/>
      <w:marTop w:val="0"/>
      <w:marBottom w:val="0"/>
      <w:divBdr>
        <w:top w:val="none" w:sz="0" w:space="0" w:color="auto"/>
        <w:left w:val="none" w:sz="0" w:space="0" w:color="auto"/>
        <w:bottom w:val="none" w:sz="0" w:space="0" w:color="auto"/>
        <w:right w:val="none" w:sz="0" w:space="0" w:color="auto"/>
      </w:divBdr>
    </w:div>
    <w:div w:id="257492145">
      <w:bodyDiv w:val="1"/>
      <w:marLeft w:val="0"/>
      <w:marRight w:val="0"/>
      <w:marTop w:val="0"/>
      <w:marBottom w:val="0"/>
      <w:divBdr>
        <w:top w:val="none" w:sz="0" w:space="0" w:color="auto"/>
        <w:left w:val="none" w:sz="0" w:space="0" w:color="auto"/>
        <w:bottom w:val="none" w:sz="0" w:space="0" w:color="auto"/>
        <w:right w:val="none" w:sz="0" w:space="0" w:color="auto"/>
      </w:divBdr>
    </w:div>
    <w:div w:id="313149469">
      <w:bodyDiv w:val="1"/>
      <w:marLeft w:val="0"/>
      <w:marRight w:val="0"/>
      <w:marTop w:val="0"/>
      <w:marBottom w:val="0"/>
      <w:divBdr>
        <w:top w:val="none" w:sz="0" w:space="0" w:color="auto"/>
        <w:left w:val="none" w:sz="0" w:space="0" w:color="auto"/>
        <w:bottom w:val="none" w:sz="0" w:space="0" w:color="auto"/>
        <w:right w:val="none" w:sz="0" w:space="0" w:color="auto"/>
      </w:divBdr>
    </w:div>
    <w:div w:id="339820411">
      <w:bodyDiv w:val="1"/>
      <w:marLeft w:val="0"/>
      <w:marRight w:val="0"/>
      <w:marTop w:val="0"/>
      <w:marBottom w:val="0"/>
      <w:divBdr>
        <w:top w:val="none" w:sz="0" w:space="0" w:color="auto"/>
        <w:left w:val="none" w:sz="0" w:space="0" w:color="auto"/>
        <w:bottom w:val="none" w:sz="0" w:space="0" w:color="auto"/>
        <w:right w:val="none" w:sz="0" w:space="0" w:color="auto"/>
      </w:divBdr>
    </w:div>
    <w:div w:id="395006792">
      <w:bodyDiv w:val="1"/>
      <w:marLeft w:val="0"/>
      <w:marRight w:val="0"/>
      <w:marTop w:val="0"/>
      <w:marBottom w:val="0"/>
      <w:divBdr>
        <w:top w:val="none" w:sz="0" w:space="0" w:color="auto"/>
        <w:left w:val="none" w:sz="0" w:space="0" w:color="auto"/>
        <w:bottom w:val="none" w:sz="0" w:space="0" w:color="auto"/>
        <w:right w:val="none" w:sz="0" w:space="0" w:color="auto"/>
      </w:divBdr>
    </w:div>
    <w:div w:id="453981093">
      <w:bodyDiv w:val="1"/>
      <w:marLeft w:val="0"/>
      <w:marRight w:val="0"/>
      <w:marTop w:val="0"/>
      <w:marBottom w:val="0"/>
      <w:divBdr>
        <w:top w:val="none" w:sz="0" w:space="0" w:color="auto"/>
        <w:left w:val="none" w:sz="0" w:space="0" w:color="auto"/>
        <w:bottom w:val="none" w:sz="0" w:space="0" w:color="auto"/>
        <w:right w:val="none" w:sz="0" w:space="0" w:color="auto"/>
      </w:divBdr>
    </w:div>
    <w:div w:id="528102269">
      <w:bodyDiv w:val="1"/>
      <w:marLeft w:val="0"/>
      <w:marRight w:val="0"/>
      <w:marTop w:val="0"/>
      <w:marBottom w:val="0"/>
      <w:divBdr>
        <w:top w:val="none" w:sz="0" w:space="0" w:color="auto"/>
        <w:left w:val="none" w:sz="0" w:space="0" w:color="auto"/>
        <w:bottom w:val="none" w:sz="0" w:space="0" w:color="auto"/>
        <w:right w:val="none" w:sz="0" w:space="0" w:color="auto"/>
      </w:divBdr>
    </w:div>
    <w:div w:id="548416281">
      <w:bodyDiv w:val="1"/>
      <w:marLeft w:val="0"/>
      <w:marRight w:val="0"/>
      <w:marTop w:val="0"/>
      <w:marBottom w:val="0"/>
      <w:divBdr>
        <w:top w:val="none" w:sz="0" w:space="0" w:color="auto"/>
        <w:left w:val="none" w:sz="0" w:space="0" w:color="auto"/>
        <w:bottom w:val="none" w:sz="0" w:space="0" w:color="auto"/>
        <w:right w:val="none" w:sz="0" w:space="0" w:color="auto"/>
      </w:divBdr>
      <w:divsChild>
        <w:div w:id="577791955">
          <w:marLeft w:val="0"/>
          <w:marRight w:val="0"/>
          <w:marTop w:val="0"/>
          <w:marBottom w:val="0"/>
          <w:divBdr>
            <w:top w:val="none" w:sz="0" w:space="0" w:color="auto"/>
            <w:left w:val="none" w:sz="0" w:space="0" w:color="auto"/>
            <w:bottom w:val="none" w:sz="0" w:space="0" w:color="auto"/>
            <w:right w:val="none" w:sz="0" w:space="0" w:color="auto"/>
          </w:divBdr>
        </w:div>
      </w:divsChild>
    </w:div>
    <w:div w:id="590745145">
      <w:bodyDiv w:val="1"/>
      <w:marLeft w:val="0"/>
      <w:marRight w:val="0"/>
      <w:marTop w:val="0"/>
      <w:marBottom w:val="0"/>
      <w:divBdr>
        <w:top w:val="none" w:sz="0" w:space="0" w:color="auto"/>
        <w:left w:val="none" w:sz="0" w:space="0" w:color="auto"/>
        <w:bottom w:val="none" w:sz="0" w:space="0" w:color="auto"/>
        <w:right w:val="none" w:sz="0" w:space="0" w:color="auto"/>
      </w:divBdr>
    </w:div>
    <w:div w:id="615597622">
      <w:bodyDiv w:val="1"/>
      <w:marLeft w:val="0"/>
      <w:marRight w:val="0"/>
      <w:marTop w:val="0"/>
      <w:marBottom w:val="0"/>
      <w:divBdr>
        <w:top w:val="none" w:sz="0" w:space="0" w:color="auto"/>
        <w:left w:val="none" w:sz="0" w:space="0" w:color="auto"/>
        <w:bottom w:val="none" w:sz="0" w:space="0" w:color="auto"/>
        <w:right w:val="none" w:sz="0" w:space="0" w:color="auto"/>
      </w:divBdr>
    </w:div>
    <w:div w:id="670641565">
      <w:bodyDiv w:val="1"/>
      <w:marLeft w:val="0"/>
      <w:marRight w:val="0"/>
      <w:marTop w:val="0"/>
      <w:marBottom w:val="0"/>
      <w:divBdr>
        <w:top w:val="none" w:sz="0" w:space="0" w:color="auto"/>
        <w:left w:val="none" w:sz="0" w:space="0" w:color="auto"/>
        <w:bottom w:val="none" w:sz="0" w:space="0" w:color="auto"/>
        <w:right w:val="none" w:sz="0" w:space="0" w:color="auto"/>
      </w:divBdr>
    </w:div>
    <w:div w:id="684677289">
      <w:bodyDiv w:val="1"/>
      <w:marLeft w:val="0"/>
      <w:marRight w:val="0"/>
      <w:marTop w:val="0"/>
      <w:marBottom w:val="0"/>
      <w:divBdr>
        <w:top w:val="none" w:sz="0" w:space="0" w:color="auto"/>
        <w:left w:val="none" w:sz="0" w:space="0" w:color="auto"/>
        <w:bottom w:val="none" w:sz="0" w:space="0" w:color="auto"/>
        <w:right w:val="none" w:sz="0" w:space="0" w:color="auto"/>
      </w:divBdr>
    </w:div>
    <w:div w:id="739134468">
      <w:bodyDiv w:val="1"/>
      <w:marLeft w:val="0"/>
      <w:marRight w:val="0"/>
      <w:marTop w:val="0"/>
      <w:marBottom w:val="0"/>
      <w:divBdr>
        <w:top w:val="none" w:sz="0" w:space="0" w:color="auto"/>
        <w:left w:val="none" w:sz="0" w:space="0" w:color="auto"/>
        <w:bottom w:val="none" w:sz="0" w:space="0" w:color="auto"/>
        <w:right w:val="none" w:sz="0" w:space="0" w:color="auto"/>
      </w:divBdr>
    </w:div>
    <w:div w:id="820855626">
      <w:bodyDiv w:val="1"/>
      <w:marLeft w:val="0"/>
      <w:marRight w:val="0"/>
      <w:marTop w:val="0"/>
      <w:marBottom w:val="0"/>
      <w:divBdr>
        <w:top w:val="none" w:sz="0" w:space="0" w:color="auto"/>
        <w:left w:val="none" w:sz="0" w:space="0" w:color="auto"/>
        <w:bottom w:val="none" w:sz="0" w:space="0" w:color="auto"/>
        <w:right w:val="none" w:sz="0" w:space="0" w:color="auto"/>
      </w:divBdr>
    </w:div>
    <w:div w:id="872571262">
      <w:bodyDiv w:val="1"/>
      <w:marLeft w:val="0"/>
      <w:marRight w:val="0"/>
      <w:marTop w:val="0"/>
      <w:marBottom w:val="0"/>
      <w:divBdr>
        <w:top w:val="none" w:sz="0" w:space="0" w:color="auto"/>
        <w:left w:val="none" w:sz="0" w:space="0" w:color="auto"/>
        <w:bottom w:val="none" w:sz="0" w:space="0" w:color="auto"/>
        <w:right w:val="none" w:sz="0" w:space="0" w:color="auto"/>
      </w:divBdr>
    </w:div>
    <w:div w:id="930044301">
      <w:bodyDiv w:val="1"/>
      <w:marLeft w:val="0"/>
      <w:marRight w:val="0"/>
      <w:marTop w:val="0"/>
      <w:marBottom w:val="0"/>
      <w:divBdr>
        <w:top w:val="none" w:sz="0" w:space="0" w:color="auto"/>
        <w:left w:val="none" w:sz="0" w:space="0" w:color="auto"/>
        <w:bottom w:val="none" w:sz="0" w:space="0" w:color="auto"/>
        <w:right w:val="none" w:sz="0" w:space="0" w:color="auto"/>
      </w:divBdr>
    </w:div>
    <w:div w:id="930964756">
      <w:bodyDiv w:val="1"/>
      <w:marLeft w:val="0"/>
      <w:marRight w:val="0"/>
      <w:marTop w:val="0"/>
      <w:marBottom w:val="0"/>
      <w:divBdr>
        <w:top w:val="none" w:sz="0" w:space="0" w:color="auto"/>
        <w:left w:val="none" w:sz="0" w:space="0" w:color="auto"/>
        <w:bottom w:val="none" w:sz="0" w:space="0" w:color="auto"/>
        <w:right w:val="none" w:sz="0" w:space="0" w:color="auto"/>
      </w:divBdr>
      <w:divsChild>
        <w:div w:id="962004770">
          <w:marLeft w:val="0"/>
          <w:marRight w:val="0"/>
          <w:marTop w:val="0"/>
          <w:marBottom w:val="0"/>
          <w:divBdr>
            <w:top w:val="none" w:sz="0" w:space="0" w:color="auto"/>
            <w:left w:val="none" w:sz="0" w:space="0" w:color="auto"/>
            <w:bottom w:val="none" w:sz="0" w:space="0" w:color="auto"/>
            <w:right w:val="none" w:sz="0" w:space="0" w:color="auto"/>
          </w:divBdr>
        </w:div>
      </w:divsChild>
    </w:div>
    <w:div w:id="990445807">
      <w:bodyDiv w:val="1"/>
      <w:marLeft w:val="0"/>
      <w:marRight w:val="0"/>
      <w:marTop w:val="0"/>
      <w:marBottom w:val="0"/>
      <w:divBdr>
        <w:top w:val="none" w:sz="0" w:space="0" w:color="auto"/>
        <w:left w:val="none" w:sz="0" w:space="0" w:color="auto"/>
        <w:bottom w:val="none" w:sz="0" w:space="0" w:color="auto"/>
        <w:right w:val="none" w:sz="0" w:space="0" w:color="auto"/>
      </w:divBdr>
      <w:divsChild>
        <w:div w:id="407310842">
          <w:marLeft w:val="0"/>
          <w:marRight w:val="0"/>
          <w:marTop w:val="0"/>
          <w:marBottom w:val="0"/>
          <w:divBdr>
            <w:top w:val="none" w:sz="0" w:space="0" w:color="auto"/>
            <w:left w:val="none" w:sz="0" w:space="0" w:color="auto"/>
            <w:bottom w:val="none" w:sz="0" w:space="0" w:color="auto"/>
            <w:right w:val="none" w:sz="0" w:space="0" w:color="auto"/>
          </w:divBdr>
        </w:div>
      </w:divsChild>
    </w:div>
    <w:div w:id="1052384931">
      <w:bodyDiv w:val="1"/>
      <w:marLeft w:val="0"/>
      <w:marRight w:val="0"/>
      <w:marTop w:val="0"/>
      <w:marBottom w:val="0"/>
      <w:divBdr>
        <w:top w:val="none" w:sz="0" w:space="0" w:color="auto"/>
        <w:left w:val="none" w:sz="0" w:space="0" w:color="auto"/>
        <w:bottom w:val="none" w:sz="0" w:space="0" w:color="auto"/>
        <w:right w:val="none" w:sz="0" w:space="0" w:color="auto"/>
      </w:divBdr>
    </w:div>
    <w:div w:id="1099905752">
      <w:bodyDiv w:val="1"/>
      <w:marLeft w:val="0"/>
      <w:marRight w:val="0"/>
      <w:marTop w:val="0"/>
      <w:marBottom w:val="0"/>
      <w:divBdr>
        <w:top w:val="none" w:sz="0" w:space="0" w:color="auto"/>
        <w:left w:val="none" w:sz="0" w:space="0" w:color="auto"/>
        <w:bottom w:val="none" w:sz="0" w:space="0" w:color="auto"/>
        <w:right w:val="none" w:sz="0" w:space="0" w:color="auto"/>
      </w:divBdr>
    </w:div>
    <w:div w:id="1130518883">
      <w:bodyDiv w:val="1"/>
      <w:marLeft w:val="0"/>
      <w:marRight w:val="0"/>
      <w:marTop w:val="0"/>
      <w:marBottom w:val="0"/>
      <w:divBdr>
        <w:top w:val="none" w:sz="0" w:space="0" w:color="auto"/>
        <w:left w:val="none" w:sz="0" w:space="0" w:color="auto"/>
        <w:bottom w:val="none" w:sz="0" w:space="0" w:color="auto"/>
        <w:right w:val="none" w:sz="0" w:space="0" w:color="auto"/>
      </w:divBdr>
    </w:div>
    <w:div w:id="1221332448">
      <w:bodyDiv w:val="1"/>
      <w:marLeft w:val="0"/>
      <w:marRight w:val="0"/>
      <w:marTop w:val="0"/>
      <w:marBottom w:val="0"/>
      <w:divBdr>
        <w:top w:val="none" w:sz="0" w:space="0" w:color="auto"/>
        <w:left w:val="none" w:sz="0" w:space="0" w:color="auto"/>
        <w:bottom w:val="none" w:sz="0" w:space="0" w:color="auto"/>
        <w:right w:val="none" w:sz="0" w:space="0" w:color="auto"/>
      </w:divBdr>
    </w:div>
    <w:div w:id="1231161129">
      <w:bodyDiv w:val="1"/>
      <w:marLeft w:val="0"/>
      <w:marRight w:val="0"/>
      <w:marTop w:val="0"/>
      <w:marBottom w:val="0"/>
      <w:divBdr>
        <w:top w:val="none" w:sz="0" w:space="0" w:color="auto"/>
        <w:left w:val="none" w:sz="0" w:space="0" w:color="auto"/>
        <w:bottom w:val="none" w:sz="0" w:space="0" w:color="auto"/>
        <w:right w:val="none" w:sz="0" w:space="0" w:color="auto"/>
      </w:divBdr>
    </w:div>
    <w:div w:id="1238977303">
      <w:bodyDiv w:val="1"/>
      <w:marLeft w:val="0"/>
      <w:marRight w:val="0"/>
      <w:marTop w:val="0"/>
      <w:marBottom w:val="0"/>
      <w:divBdr>
        <w:top w:val="none" w:sz="0" w:space="0" w:color="auto"/>
        <w:left w:val="none" w:sz="0" w:space="0" w:color="auto"/>
        <w:bottom w:val="none" w:sz="0" w:space="0" w:color="auto"/>
        <w:right w:val="none" w:sz="0" w:space="0" w:color="auto"/>
      </w:divBdr>
      <w:divsChild>
        <w:div w:id="16280429">
          <w:marLeft w:val="0"/>
          <w:marRight w:val="0"/>
          <w:marTop w:val="0"/>
          <w:marBottom w:val="0"/>
          <w:divBdr>
            <w:top w:val="none" w:sz="0" w:space="0" w:color="auto"/>
            <w:left w:val="none" w:sz="0" w:space="0" w:color="auto"/>
            <w:bottom w:val="none" w:sz="0" w:space="0" w:color="auto"/>
            <w:right w:val="none" w:sz="0" w:space="0" w:color="auto"/>
          </w:divBdr>
          <w:divsChild>
            <w:div w:id="447161103">
              <w:marLeft w:val="0"/>
              <w:marRight w:val="0"/>
              <w:marTop w:val="0"/>
              <w:marBottom w:val="0"/>
              <w:divBdr>
                <w:top w:val="none" w:sz="0" w:space="0" w:color="auto"/>
                <w:left w:val="none" w:sz="0" w:space="0" w:color="auto"/>
                <w:bottom w:val="none" w:sz="0" w:space="0" w:color="auto"/>
                <w:right w:val="none" w:sz="0" w:space="0" w:color="auto"/>
              </w:divBdr>
            </w:div>
          </w:divsChild>
        </w:div>
        <w:div w:id="18048007">
          <w:marLeft w:val="0"/>
          <w:marRight w:val="0"/>
          <w:marTop w:val="0"/>
          <w:marBottom w:val="0"/>
          <w:divBdr>
            <w:top w:val="none" w:sz="0" w:space="0" w:color="auto"/>
            <w:left w:val="none" w:sz="0" w:space="0" w:color="auto"/>
            <w:bottom w:val="none" w:sz="0" w:space="0" w:color="auto"/>
            <w:right w:val="none" w:sz="0" w:space="0" w:color="auto"/>
          </w:divBdr>
          <w:divsChild>
            <w:div w:id="325859942">
              <w:marLeft w:val="0"/>
              <w:marRight w:val="0"/>
              <w:marTop w:val="0"/>
              <w:marBottom w:val="0"/>
              <w:divBdr>
                <w:top w:val="none" w:sz="0" w:space="0" w:color="auto"/>
                <w:left w:val="none" w:sz="0" w:space="0" w:color="auto"/>
                <w:bottom w:val="none" w:sz="0" w:space="0" w:color="auto"/>
                <w:right w:val="none" w:sz="0" w:space="0" w:color="auto"/>
              </w:divBdr>
            </w:div>
          </w:divsChild>
        </w:div>
        <w:div w:id="22101793">
          <w:marLeft w:val="0"/>
          <w:marRight w:val="0"/>
          <w:marTop w:val="0"/>
          <w:marBottom w:val="0"/>
          <w:divBdr>
            <w:top w:val="none" w:sz="0" w:space="0" w:color="auto"/>
            <w:left w:val="none" w:sz="0" w:space="0" w:color="auto"/>
            <w:bottom w:val="none" w:sz="0" w:space="0" w:color="auto"/>
            <w:right w:val="none" w:sz="0" w:space="0" w:color="auto"/>
          </w:divBdr>
          <w:divsChild>
            <w:div w:id="829904205">
              <w:marLeft w:val="0"/>
              <w:marRight w:val="0"/>
              <w:marTop w:val="0"/>
              <w:marBottom w:val="0"/>
              <w:divBdr>
                <w:top w:val="none" w:sz="0" w:space="0" w:color="auto"/>
                <w:left w:val="none" w:sz="0" w:space="0" w:color="auto"/>
                <w:bottom w:val="none" w:sz="0" w:space="0" w:color="auto"/>
                <w:right w:val="none" w:sz="0" w:space="0" w:color="auto"/>
              </w:divBdr>
            </w:div>
          </w:divsChild>
        </w:div>
        <w:div w:id="45491973">
          <w:marLeft w:val="0"/>
          <w:marRight w:val="0"/>
          <w:marTop w:val="0"/>
          <w:marBottom w:val="0"/>
          <w:divBdr>
            <w:top w:val="none" w:sz="0" w:space="0" w:color="auto"/>
            <w:left w:val="none" w:sz="0" w:space="0" w:color="auto"/>
            <w:bottom w:val="none" w:sz="0" w:space="0" w:color="auto"/>
            <w:right w:val="none" w:sz="0" w:space="0" w:color="auto"/>
          </w:divBdr>
          <w:divsChild>
            <w:div w:id="1089346492">
              <w:marLeft w:val="0"/>
              <w:marRight w:val="0"/>
              <w:marTop w:val="0"/>
              <w:marBottom w:val="0"/>
              <w:divBdr>
                <w:top w:val="none" w:sz="0" w:space="0" w:color="auto"/>
                <w:left w:val="none" w:sz="0" w:space="0" w:color="auto"/>
                <w:bottom w:val="none" w:sz="0" w:space="0" w:color="auto"/>
                <w:right w:val="none" w:sz="0" w:space="0" w:color="auto"/>
              </w:divBdr>
            </w:div>
          </w:divsChild>
        </w:div>
        <w:div w:id="54087546">
          <w:marLeft w:val="0"/>
          <w:marRight w:val="0"/>
          <w:marTop w:val="0"/>
          <w:marBottom w:val="0"/>
          <w:divBdr>
            <w:top w:val="none" w:sz="0" w:space="0" w:color="auto"/>
            <w:left w:val="none" w:sz="0" w:space="0" w:color="auto"/>
            <w:bottom w:val="none" w:sz="0" w:space="0" w:color="auto"/>
            <w:right w:val="none" w:sz="0" w:space="0" w:color="auto"/>
          </w:divBdr>
          <w:divsChild>
            <w:div w:id="736125425">
              <w:marLeft w:val="0"/>
              <w:marRight w:val="0"/>
              <w:marTop w:val="0"/>
              <w:marBottom w:val="0"/>
              <w:divBdr>
                <w:top w:val="none" w:sz="0" w:space="0" w:color="auto"/>
                <w:left w:val="none" w:sz="0" w:space="0" w:color="auto"/>
                <w:bottom w:val="none" w:sz="0" w:space="0" w:color="auto"/>
                <w:right w:val="none" w:sz="0" w:space="0" w:color="auto"/>
              </w:divBdr>
            </w:div>
          </w:divsChild>
        </w:div>
        <w:div w:id="67506757">
          <w:marLeft w:val="0"/>
          <w:marRight w:val="0"/>
          <w:marTop w:val="0"/>
          <w:marBottom w:val="0"/>
          <w:divBdr>
            <w:top w:val="none" w:sz="0" w:space="0" w:color="auto"/>
            <w:left w:val="none" w:sz="0" w:space="0" w:color="auto"/>
            <w:bottom w:val="none" w:sz="0" w:space="0" w:color="auto"/>
            <w:right w:val="none" w:sz="0" w:space="0" w:color="auto"/>
          </w:divBdr>
          <w:divsChild>
            <w:div w:id="1664894978">
              <w:marLeft w:val="0"/>
              <w:marRight w:val="0"/>
              <w:marTop w:val="0"/>
              <w:marBottom w:val="0"/>
              <w:divBdr>
                <w:top w:val="none" w:sz="0" w:space="0" w:color="auto"/>
                <w:left w:val="none" w:sz="0" w:space="0" w:color="auto"/>
                <w:bottom w:val="none" w:sz="0" w:space="0" w:color="auto"/>
                <w:right w:val="none" w:sz="0" w:space="0" w:color="auto"/>
              </w:divBdr>
            </w:div>
          </w:divsChild>
        </w:div>
        <w:div w:id="71902257">
          <w:marLeft w:val="0"/>
          <w:marRight w:val="0"/>
          <w:marTop w:val="0"/>
          <w:marBottom w:val="0"/>
          <w:divBdr>
            <w:top w:val="none" w:sz="0" w:space="0" w:color="auto"/>
            <w:left w:val="none" w:sz="0" w:space="0" w:color="auto"/>
            <w:bottom w:val="none" w:sz="0" w:space="0" w:color="auto"/>
            <w:right w:val="none" w:sz="0" w:space="0" w:color="auto"/>
          </w:divBdr>
          <w:divsChild>
            <w:div w:id="476652703">
              <w:marLeft w:val="0"/>
              <w:marRight w:val="0"/>
              <w:marTop w:val="0"/>
              <w:marBottom w:val="0"/>
              <w:divBdr>
                <w:top w:val="none" w:sz="0" w:space="0" w:color="auto"/>
                <w:left w:val="none" w:sz="0" w:space="0" w:color="auto"/>
                <w:bottom w:val="none" w:sz="0" w:space="0" w:color="auto"/>
                <w:right w:val="none" w:sz="0" w:space="0" w:color="auto"/>
              </w:divBdr>
            </w:div>
          </w:divsChild>
        </w:div>
        <w:div w:id="96682881">
          <w:marLeft w:val="0"/>
          <w:marRight w:val="0"/>
          <w:marTop w:val="0"/>
          <w:marBottom w:val="0"/>
          <w:divBdr>
            <w:top w:val="none" w:sz="0" w:space="0" w:color="auto"/>
            <w:left w:val="none" w:sz="0" w:space="0" w:color="auto"/>
            <w:bottom w:val="none" w:sz="0" w:space="0" w:color="auto"/>
            <w:right w:val="none" w:sz="0" w:space="0" w:color="auto"/>
          </w:divBdr>
          <w:divsChild>
            <w:div w:id="1733842747">
              <w:marLeft w:val="0"/>
              <w:marRight w:val="0"/>
              <w:marTop w:val="0"/>
              <w:marBottom w:val="0"/>
              <w:divBdr>
                <w:top w:val="none" w:sz="0" w:space="0" w:color="auto"/>
                <w:left w:val="none" w:sz="0" w:space="0" w:color="auto"/>
                <w:bottom w:val="none" w:sz="0" w:space="0" w:color="auto"/>
                <w:right w:val="none" w:sz="0" w:space="0" w:color="auto"/>
              </w:divBdr>
            </w:div>
          </w:divsChild>
        </w:div>
        <w:div w:id="115104994">
          <w:marLeft w:val="0"/>
          <w:marRight w:val="0"/>
          <w:marTop w:val="0"/>
          <w:marBottom w:val="0"/>
          <w:divBdr>
            <w:top w:val="none" w:sz="0" w:space="0" w:color="auto"/>
            <w:left w:val="none" w:sz="0" w:space="0" w:color="auto"/>
            <w:bottom w:val="none" w:sz="0" w:space="0" w:color="auto"/>
            <w:right w:val="none" w:sz="0" w:space="0" w:color="auto"/>
          </w:divBdr>
          <w:divsChild>
            <w:div w:id="1148085058">
              <w:marLeft w:val="0"/>
              <w:marRight w:val="0"/>
              <w:marTop w:val="0"/>
              <w:marBottom w:val="0"/>
              <w:divBdr>
                <w:top w:val="none" w:sz="0" w:space="0" w:color="auto"/>
                <w:left w:val="none" w:sz="0" w:space="0" w:color="auto"/>
                <w:bottom w:val="none" w:sz="0" w:space="0" w:color="auto"/>
                <w:right w:val="none" w:sz="0" w:space="0" w:color="auto"/>
              </w:divBdr>
            </w:div>
          </w:divsChild>
        </w:div>
        <w:div w:id="141507176">
          <w:marLeft w:val="0"/>
          <w:marRight w:val="0"/>
          <w:marTop w:val="0"/>
          <w:marBottom w:val="0"/>
          <w:divBdr>
            <w:top w:val="none" w:sz="0" w:space="0" w:color="auto"/>
            <w:left w:val="none" w:sz="0" w:space="0" w:color="auto"/>
            <w:bottom w:val="none" w:sz="0" w:space="0" w:color="auto"/>
            <w:right w:val="none" w:sz="0" w:space="0" w:color="auto"/>
          </w:divBdr>
          <w:divsChild>
            <w:div w:id="1083069129">
              <w:marLeft w:val="0"/>
              <w:marRight w:val="0"/>
              <w:marTop w:val="0"/>
              <w:marBottom w:val="0"/>
              <w:divBdr>
                <w:top w:val="none" w:sz="0" w:space="0" w:color="auto"/>
                <w:left w:val="none" w:sz="0" w:space="0" w:color="auto"/>
                <w:bottom w:val="none" w:sz="0" w:space="0" w:color="auto"/>
                <w:right w:val="none" w:sz="0" w:space="0" w:color="auto"/>
              </w:divBdr>
            </w:div>
          </w:divsChild>
        </w:div>
        <w:div w:id="189681407">
          <w:marLeft w:val="0"/>
          <w:marRight w:val="0"/>
          <w:marTop w:val="0"/>
          <w:marBottom w:val="0"/>
          <w:divBdr>
            <w:top w:val="none" w:sz="0" w:space="0" w:color="auto"/>
            <w:left w:val="none" w:sz="0" w:space="0" w:color="auto"/>
            <w:bottom w:val="none" w:sz="0" w:space="0" w:color="auto"/>
            <w:right w:val="none" w:sz="0" w:space="0" w:color="auto"/>
          </w:divBdr>
          <w:divsChild>
            <w:div w:id="2059162647">
              <w:marLeft w:val="0"/>
              <w:marRight w:val="0"/>
              <w:marTop w:val="0"/>
              <w:marBottom w:val="0"/>
              <w:divBdr>
                <w:top w:val="none" w:sz="0" w:space="0" w:color="auto"/>
                <w:left w:val="none" w:sz="0" w:space="0" w:color="auto"/>
                <w:bottom w:val="none" w:sz="0" w:space="0" w:color="auto"/>
                <w:right w:val="none" w:sz="0" w:space="0" w:color="auto"/>
              </w:divBdr>
            </w:div>
          </w:divsChild>
        </w:div>
        <w:div w:id="205414298">
          <w:marLeft w:val="0"/>
          <w:marRight w:val="0"/>
          <w:marTop w:val="0"/>
          <w:marBottom w:val="0"/>
          <w:divBdr>
            <w:top w:val="none" w:sz="0" w:space="0" w:color="auto"/>
            <w:left w:val="none" w:sz="0" w:space="0" w:color="auto"/>
            <w:bottom w:val="none" w:sz="0" w:space="0" w:color="auto"/>
            <w:right w:val="none" w:sz="0" w:space="0" w:color="auto"/>
          </w:divBdr>
          <w:divsChild>
            <w:div w:id="1370182659">
              <w:marLeft w:val="0"/>
              <w:marRight w:val="0"/>
              <w:marTop w:val="0"/>
              <w:marBottom w:val="0"/>
              <w:divBdr>
                <w:top w:val="none" w:sz="0" w:space="0" w:color="auto"/>
                <w:left w:val="none" w:sz="0" w:space="0" w:color="auto"/>
                <w:bottom w:val="none" w:sz="0" w:space="0" w:color="auto"/>
                <w:right w:val="none" w:sz="0" w:space="0" w:color="auto"/>
              </w:divBdr>
            </w:div>
          </w:divsChild>
        </w:div>
        <w:div w:id="207642505">
          <w:marLeft w:val="0"/>
          <w:marRight w:val="0"/>
          <w:marTop w:val="0"/>
          <w:marBottom w:val="0"/>
          <w:divBdr>
            <w:top w:val="none" w:sz="0" w:space="0" w:color="auto"/>
            <w:left w:val="none" w:sz="0" w:space="0" w:color="auto"/>
            <w:bottom w:val="none" w:sz="0" w:space="0" w:color="auto"/>
            <w:right w:val="none" w:sz="0" w:space="0" w:color="auto"/>
          </w:divBdr>
          <w:divsChild>
            <w:div w:id="33623818">
              <w:marLeft w:val="0"/>
              <w:marRight w:val="0"/>
              <w:marTop w:val="0"/>
              <w:marBottom w:val="0"/>
              <w:divBdr>
                <w:top w:val="none" w:sz="0" w:space="0" w:color="auto"/>
                <w:left w:val="none" w:sz="0" w:space="0" w:color="auto"/>
                <w:bottom w:val="none" w:sz="0" w:space="0" w:color="auto"/>
                <w:right w:val="none" w:sz="0" w:space="0" w:color="auto"/>
              </w:divBdr>
            </w:div>
          </w:divsChild>
        </w:div>
        <w:div w:id="235021902">
          <w:marLeft w:val="0"/>
          <w:marRight w:val="0"/>
          <w:marTop w:val="0"/>
          <w:marBottom w:val="0"/>
          <w:divBdr>
            <w:top w:val="none" w:sz="0" w:space="0" w:color="auto"/>
            <w:left w:val="none" w:sz="0" w:space="0" w:color="auto"/>
            <w:bottom w:val="none" w:sz="0" w:space="0" w:color="auto"/>
            <w:right w:val="none" w:sz="0" w:space="0" w:color="auto"/>
          </w:divBdr>
          <w:divsChild>
            <w:div w:id="1890725768">
              <w:marLeft w:val="0"/>
              <w:marRight w:val="0"/>
              <w:marTop w:val="0"/>
              <w:marBottom w:val="0"/>
              <w:divBdr>
                <w:top w:val="none" w:sz="0" w:space="0" w:color="auto"/>
                <w:left w:val="none" w:sz="0" w:space="0" w:color="auto"/>
                <w:bottom w:val="none" w:sz="0" w:space="0" w:color="auto"/>
                <w:right w:val="none" w:sz="0" w:space="0" w:color="auto"/>
              </w:divBdr>
            </w:div>
          </w:divsChild>
        </w:div>
        <w:div w:id="241764008">
          <w:marLeft w:val="0"/>
          <w:marRight w:val="0"/>
          <w:marTop w:val="0"/>
          <w:marBottom w:val="0"/>
          <w:divBdr>
            <w:top w:val="none" w:sz="0" w:space="0" w:color="auto"/>
            <w:left w:val="none" w:sz="0" w:space="0" w:color="auto"/>
            <w:bottom w:val="none" w:sz="0" w:space="0" w:color="auto"/>
            <w:right w:val="none" w:sz="0" w:space="0" w:color="auto"/>
          </w:divBdr>
          <w:divsChild>
            <w:div w:id="1868979944">
              <w:marLeft w:val="0"/>
              <w:marRight w:val="0"/>
              <w:marTop w:val="0"/>
              <w:marBottom w:val="0"/>
              <w:divBdr>
                <w:top w:val="none" w:sz="0" w:space="0" w:color="auto"/>
                <w:left w:val="none" w:sz="0" w:space="0" w:color="auto"/>
                <w:bottom w:val="none" w:sz="0" w:space="0" w:color="auto"/>
                <w:right w:val="none" w:sz="0" w:space="0" w:color="auto"/>
              </w:divBdr>
            </w:div>
          </w:divsChild>
        </w:div>
        <w:div w:id="259484381">
          <w:marLeft w:val="0"/>
          <w:marRight w:val="0"/>
          <w:marTop w:val="0"/>
          <w:marBottom w:val="0"/>
          <w:divBdr>
            <w:top w:val="none" w:sz="0" w:space="0" w:color="auto"/>
            <w:left w:val="none" w:sz="0" w:space="0" w:color="auto"/>
            <w:bottom w:val="none" w:sz="0" w:space="0" w:color="auto"/>
            <w:right w:val="none" w:sz="0" w:space="0" w:color="auto"/>
          </w:divBdr>
          <w:divsChild>
            <w:div w:id="2030717517">
              <w:marLeft w:val="0"/>
              <w:marRight w:val="0"/>
              <w:marTop w:val="0"/>
              <w:marBottom w:val="0"/>
              <w:divBdr>
                <w:top w:val="none" w:sz="0" w:space="0" w:color="auto"/>
                <w:left w:val="none" w:sz="0" w:space="0" w:color="auto"/>
                <w:bottom w:val="none" w:sz="0" w:space="0" w:color="auto"/>
                <w:right w:val="none" w:sz="0" w:space="0" w:color="auto"/>
              </w:divBdr>
            </w:div>
          </w:divsChild>
        </w:div>
        <w:div w:id="294800701">
          <w:marLeft w:val="0"/>
          <w:marRight w:val="0"/>
          <w:marTop w:val="0"/>
          <w:marBottom w:val="0"/>
          <w:divBdr>
            <w:top w:val="none" w:sz="0" w:space="0" w:color="auto"/>
            <w:left w:val="none" w:sz="0" w:space="0" w:color="auto"/>
            <w:bottom w:val="none" w:sz="0" w:space="0" w:color="auto"/>
            <w:right w:val="none" w:sz="0" w:space="0" w:color="auto"/>
          </w:divBdr>
          <w:divsChild>
            <w:div w:id="717246633">
              <w:marLeft w:val="0"/>
              <w:marRight w:val="0"/>
              <w:marTop w:val="0"/>
              <w:marBottom w:val="0"/>
              <w:divBdr>
                <w:top w:val="none" w:sz="0" w:space="0" w:color="auto"/>
                <w:left w:val="none" w:sz="0" w:space="0" w:color="auto"/>
                <w:bottom w:val="none" w:sz="0" w:space="0" w:color="auto"/>
                <w:right w:val="none" w:sz="0" w:space="0" w:color="auto"/>
              </w:divBdr>
            </w:div>
          </w:divsChild>
        </w:div>
        <w:div w:id="338124947">
          <w:marLeft w:val="0"/>
          <w:marRight w:val="0"/>
          <w:marTop w:val="0"/>
          <w:marBottom w:val="0"/>
          <w:divBdr>
            <w:top w:val="none" w:sz="0" w:space="0" w:color="auto"/>
            <w:left w:val="none" w:sz="0" w:space="0" w:color="auto"/>
            <w:bottom w:val="none" w:sz="0" w:space="0" w:color="auto"/>
            <w:right w:val="none" w:sz="0" w:space="0" w:color="auto"/>
          </w:divBdr>
          <w:divsChild>
            <w:div w:id="624387290">
              <w:marLeft w:val="0"/>
              <w:marRight w:val="0"/>
              <w:marTop w:val="0"/>
              <w:marBottom w:val="0"/>
              <w:divBdr>
                <w:top w:val="none" w:sz="0" w:space="0" w:color="auto"/>
                <w:left w:val="none" w:sz="0" w:space="0" w:color="auto"/>
                <w:bottom w:val="none" w:sz="0" w:space="0" w:color="auto"/>
                <w:right w:val="none" w:sz="0" w:space="0" w:color="auto"/>
              </w:divBdr>
            </w:div>
          </w:divsChild>
        </w:div>
        <w:div w:id="351227130">
          <w:marLeft w:val="0"/>
          <w:marRight w:val="0"/>
          <w:marTop w:val="0"/>
          <w:marBottom w:val="0"/>
          <w:divBdr>
            <w:top w:val="none" w:sz="0" w:space="0" w:color="auto"/>
            <w:left w:val="none" w:sz="0" w:space="0" w:color="auto"/>
            <w:bottom w:val="none" w:sz="0" w:space="0" w:color="auto"/>
            <w:right w:val="none" w:sz="0" w:space="0" w:color="auto"/>
          </w:divBdr>
          <w:divsChild>
            <w:div w:id="1585452097">
              <w:marLeft w:val="0"/>
              <w:marRight w:val="0"/>
              <w:marTop w:val="0"/>
              <w:marBottom w:val="0"/>
              <w:divBdr>
                <w:top w:val="none" w:sz="0" w:space="0" w:color="auto"/>
                <w:left w:val="none" w:sz="0" w:space="0" w:color="auto"/>
                <w:bottom w:val="none" w:sz="0" w:space="0" w:color="auto"/>
                <w:right w:val="none" w:sz="0" w:space="0" w:color="auto"/>
              </w:divBdr>
            </w:div>
          </w:divsChild>
        </w:div>
        <w:div w:id="365643829">
          <w:marLeft w:val="0"/>
          <w:marRight w:val="0"/>
          <w:marTop w:val="0"/>
          <w:marBottom w:val="0"/>
          <w:divBdr>
            <w:top w:val="none" w:sz="0" w:space="0" w:color="auto"/>
            <w:left w:val="none" w:sz="0" w:space="0" w:color="auto"/>
            <w:bottom w:val="none" w:sz="0" w:space="0" w:color="auto"/>
            <w:right w:val="none" w:sz="0" w:space="0" w:color="auto"/>
          </w:divBdr>
          <w:divsChild>
            <w:div w:id="283930772">
              <w:marLeft w:val="0"/>
              <w:marRight w:val="0"/>
              <w:marTop w:val="0"/>
              <w:marBottom w:val="0"/>
              <w:divBdr>
                <w:top w:val="none" w:sz="0" w:space="0" w:color="auto"/>
                <w:left w:val="none" w:sz="0" w:space="0" w:color="auto"/>
                <w:bottom w:val="none" w:sz="0" w:space="0" w:color="auto"/>
                <w:right w:val="none" w:sz="0" w:space="0" w:color="auto"/>
              </w:divBdr>
            </w:div>
          </w:divsChild>
        </w:div>
        <w:div w:id="399714234">
          <w:marLeft w:val="0"/>
          <w:marRight w:val="0"/>
          <w:marTop w:val="0"/>
          <w:marBottom w:val="0"/>
          <w:divBdr>
            <w:top w:val="none" w:sz="0" w:space="0" w:color="auto"/>
            <w:left w:val="none" w:sz="0" w:space="0" w:color="auto"/>
            <w:bottom w:val="none" w:sz="0" w:space="0" w:color="auto"/>
            <w:right w:val="none" w:sz="0" w:space="0" w:color="auto"/>
          </w:divBdr>
          <w:divsChild>
            <w:div w:id="1890066812">
              <w:marLeft w:val="0"/>
              <w:marRight w:val="0"/>
              <w:marTop w:val="0"/>
              <w:marBottom w:val="0"/>
              <w:divBdr>
                <w:top w:val="none" w:sz="0" w:space="0" w:color="auto"/>
                <w:left w:val="none" w:sz="0" w:space="0" w:color="auto"/>
                <w:bottom w:val="none" w:sz="0" w:space="0" w:color="auto"/>
                <w:right w:val="none" w:sz="0" w:space="0" w:color="auto"/>
              </w:divBdr>
            </w:div>
          </w:divsChild>
        </w:div>
        <w:div w:id="426123755">
          <w:marLeft w:val="0"/>
          <w:marRight w:val="0"/>
          <w:marTop w:val="0"/>
          <w:marBottom w:val="0"/>
          <w:divBdr>
            <w:top w:val="none" w:sz="0" w:space="0" w:color="auto"/>
            <w:left w:val="none" w:sz="0" w:space="0" w:color="auto"/>
            <w:bottom w:val="none" w:sz="0" w:space="0" w:color="auto"/>
            <w:right w:val="none" w:sz="0" w:space="0" w:color="auto"/>
          </w:divBdr>
          <w:divsChild>
            <w:div w:id="1981224602">
              <w:marLeft w:val="0"/>
              <w:marRight w:val="0"/>
              <w:marTop w:val="0"/>
              <w:marBottom w:val="0"/>
              <w:divBdr>
                <w:top w:val="none" w:sz="0" w:space="0" w:color="auto"/>
                <w:left w:val="none" w:sz="0" w:space="0" w:color="auto"/>
                <w:bottom w:val="none" w:sz="0" w:space="0" w:color="auto"/>
                <w:right w:val="none" w:sz="0" w:space="0" w:color="auto"/>
              </w:divBdr>
            </w:div>
          </w:divsChild>
        </w:div>
        <w:div w:id="459033846">
          <w:marLeft w:val="0"/>
          <w:marRight w:val="0"/>
          <w:marTop w:val="0"/>
          <w:marBottom w:val="0"/>
          <w:divBdr>
            <w:top w:val="none" w:sz="0" w:space="0" w:color="auto"/>
            <w:left w:val="none" w:sz="0" w:space="0" w:color="auto"/>
            <w:bottom w:val="none" w:sz="0" w:space="0" w:color="auto"/>
            <w:right w:val="none" w:sz="0" w:space="0" w:color="auto"/>
          </w:divBdr>
          <w:divsChild>
            <w:div w:id="1957515360">
              <w:marLeft w:val="0"/>
              <w:marRight w:val="0"/>
              <w:marTop w:val="0"/>
              <w:marBottom w:val="0"/>
              <w:divBdr>
                <w:top w:val="none" w:sz="0" w:space="0" w:color="auto"/>
                <w:left w:val="none" w:sz="0" w:space="0" w:color="auto"/>
                <w:bottom w:val="none" w:sz="0" w:space="0" w:color="auto"/>
                <w:right w:val="none" w:sz="0" w:space="0" w:color="auto"/>
              </w:divBdr>
            </w:div>
          </w:divsChild>
        </w:div>
        <w:div w:id="471757359">
          <w:marLeft w:val="0"/>
          <w:marRight w:val="0"/>
          <w:marTop w:val="0"/>
          <w:marBottom w:val="0"/>
          <w:divBdr>
            <w:top w:val="none" w:sz="0" w:space="0" w:color="auto"/>
            <w:left w:val="none" w:sz="0" w:space="0" w:color="auto"/>
            <w:bottom w:val="none" w:sz="0" w:space="0" w:color="auto"/>
            <w:right w:val="none" w:sz="0" w:space="0" w:color="auto"/>
          </w:divBdr>
          <w:divsChild>
            <w:div w:id="889456261">
              <w:marLeft w:val="0"/>
              <w:marRight w:val="0"/>
              <w:marTop w:val="0"/>
              <w:marBottom w:val="0"/>
              <w:divBdr>
                <w:top w:val="none" w:sz="0" w:space="0" w:color="auto"/>
                <w:left w:val="none" w:sz="0" w:space="0" w:color="auto"/>
                <w:bottom w:val="none" w:sz="0" w:space="0" w:color="auto"/>
                <w:right w:val="none" w:sz="0" w:space="0" w:color="auto"/>
              </w:divBdr>
            </w:div>
          </w:divsChild>
        </w:div>
        <w:div w:id="483859944">
          <w:marLeft w:val="0"/>
          <w:marRight w:val="0"/>
          <w:marTop w:val="0"/>
          <w:marBottom w:val="0"/>
          <w:divBdr>
            <w:top w:val="none" w:sz="0" w:space="0" w:color="auto"/>
            <w:left w:val="none" w:sz="0" w:space="0" w:color="auto"/>
            <w:bottom w:val="none" w:sz="0" w:space="0" w:color="auto"/>
            <w:right w:val="none" w:sz="0" w:space="0" w:color="auto"/>
          </w:divBdr>
          <w:divsChild>
            <w:div w:id="317880916">
              <w:marLeft w:val="0"/>
              <w:marRight w:val="0"/>
              <w:marTop w:val="0"/>
              <w:marBottom w:val="0"/>
              <w:divBdr>
                <w:top w:val="none" w:sz="0" w:space="0" w:color="auto"/>
                <w:left w:val="none" w:sz="0" w:space="0" w:color="auto"/>
                <w:bottom w:val="none" w:sz="0" w:space="0" w:color="auto"/>
                <w:right w:val="none" w:sz="0" w:space="0" w:color="auto"/>
              </w:divBdr>
            </w:div>
          </w:divsChild>
        </w:div>
        <w:div w:id="491994202">
          <w:marLeft w:val="0"/>
          <w:marRight w:val="0"/>
          <w:marTop w:val="0"/>
          <w:marBottom w:val="0"/>
          <w:divBdr>
            <w:top w:val="none" w:sz="0" w:space="0" w:color="auto"/>
            <w:left w:val="none" w:sz="0" w:space="0" w:color="auto"/>
            <w:bottom w:val="none" w:sz="0" w:space="0" w:color="auto"/>
            <w:right w:val="none" w:sz="0" w:space="0" w:color="auto"/>
          </w:divBdr>
          <w:divsChild>
            <w:div w:id="1449475027">
              <w:marLeft w:val="0"/>
              <w:marRight w:val="0"/>
              <w:marTop w:val="0"/>
              <w:marBottom w:val="0"/>
              <w:divBdr>
                <w:top w:val="none" w:sz="0" w:space="0" w:color="auto"/>
                <w:left w:val="none" w:sz="0" w:space="0" w:color="auto"/>
                <w:bottom w:val="none" w:sz="0" w:space="0" w:color="auto"/>
                <w:right w:val="none" w:sz="0" w:space="0" w:color="auto"/>
              </w:divBdr>
            </w:div>
          </w:divsChild>
        </w:div>
        <w:div w:id="492263850">
          <w:marLeft w:val="0"/>
          <w:marRight w:val="0"/>
          <w:marTop w:val="0"/>
          <w:marBottom w:val="0"/>
          <w:divBdr>
            <w:top w:val="none" w:sz="0" w:space="0" w:color="auto"/>
            <w:left w:val="none" w:sz="0" w:space="0" w:color="auto"/>
            <w:bottom w:val="none" w:sz="0" w:space="0" w:color="auto"/>
            <w:right w:val="none" w:sz="0" w:space="0" w:color="auto"/>
          </w:divBdr>
          <w:divsChild>
            <w:div w:id="907347432">
              <w:marLeft w:val="0"/>
              <w:marRight w:val="0"/>
              <w:marTop w:val="0"/>
              <w:marBottom w:val="0"/>
              <w:divBdr>
                <w:top w:val="none" w:sz="0" w:space="0" w:color="auto"/>
                <w:left w:val="none" w:sz="0" w:space="0" w:color="auto"/>
                <w:bottom w:val="none" w:sz="0" w:space="0" w:color="auto"/>
                <w:right w:val="none" w:sz="0" w:space="0" w:color="auto"/>
              </w:divBdr>
            </w:div>
          </w:divsChild>
        </w:div>
        <w:div w:id="506292434">
          <w:marLeft w:val="0"/>
          <w:marRight w:val="0"/>
          <w:marTop w:val="0"/>
          <w:marBottom w:val="0"/>
          <w:divBdr>
            <w:top w:val="none" w:sz="0" w:space="0" w:color="auto"/>
            <w:left w:val="none" w:sz="0" w:space="0" w:color="auto"/>
            <w:bottom w:val="none" w:sz="0" w:space="0" w:color="auto"/>
            <w:right w:val="none" w:sz="0" w:space="0" w:color="auto"/>
          </w:divBdr>
          <w:divsChild>
            <w:div w:id="517083652">
              <w:marLeft w:val="0"/>
              <w:marRight w:val="0"/>
              <w:marTop w:val="0"/>
              <w:marBottom w:val="0"/>
              <w:divBdr>
                <w:top w:val="none" w:sz="0" w:space="0" w:color="auto"/>
                <w:left w:val="none" w:sz="0" w:space="0" w:color="auto"/>
                <w:bottom w:val="none" w:sz="0" w:space="0" w:color="auto"/>
                <w:right w:val="none" w:sz="0" w:space="0" w:color="auto"/>
              </w:divBdr>
            </w:div>
          </w:divsChild>
        </w:div>
        <w:div w:id="526065474">
          <w:marLeft w:val="0"/>
          <w:marRight w:val="0"/>
          <w:marTop w:val="0"/>
          <w:marBottom w:val="0"/>
          <w:divBdr>
            <w:top w:val="none" w:sz="0" w:space="0" w:color="auto"/>
            <w:left w:val="none" w:sz="0" w:space="0" w:color="auto"/>
            <w:bottom w:val="none" w:sz="0" w:space="0" w:color="auto"/>
            <w:right w:val="none" w:sz="0" w:space="0" w:color="auto"/>
          </w:divBdr>
          <w:divsChild>
            <w:div w:id="1324354571">
              <w:marLeft w:val="0"/>
              <w:marRight w:val="0"/>
              <w:marTop w:val="0"/>
              <w:marBottom w:val="0"/>
              <w:divBdr>
                <w:top w:val="none" w:sz="0" w:space="0" w:color="auto"/>
                <w:left w:val="none" w:sz="0" w:space="0" w:color="auto"/>
                <w:bottom w:val="none" w:sz="0" w:space="0" w:color="auto"/>
                <w:right w:val="none" w:sz="0" w:space="0" w:color="auto"/>
              </w:divBdr>
            </w:div>
          </w:divsChild>
        </w:div>
        <w:div w:id="558833147">
          <w:marLeft w:val="0"/>
          <w:marRight w:val="0"/>
          <w:marTop w:val="0"/>
          <w:marBottom w:val="0"/>
          <w:divBdr>
            <w:top w:val="none" w:sz="0" w:space="0" w:color="auto"/>
            <w:left w:val="none" w:sz="0" w:space="0" w:color="auto"/>
            <w:bottom w:val="none" w:sz="0" w:space="0" w:color="auto"/>
            <w:right w:val="none" w:sz="0" w:space="0" w:color="auto"/>
          </w:divBdr>
          <w:divsChild>
            <w:div w:id="556092902">
              <w:marLeft w:val="0"/>
              <w:marRight w:val="0"/>
              <w:marTop w:val="0"/>
              <w:marBottom w:val="0"/>
              <w:divBdr>
                <w:top w:val="none" w:sz="0" w:space="0" w:color="auto"/>
                <w:left w:val="none" w:sz="0" w:space="0" w:color="auto"/>
                <w:bottom w:val="none" w:sz="0" w:space="0" w:color="auto"/>
                <w:right w:val="none" w:sz="0" w:space="0" w:color="auto"/>
              </w:divBdr>
            </w:div>
          </w:divsChild>
        </w:div>
        <w:div w:id="559169600">
          <w:marLeft w:val="0"/>
          <w:marRight w:val="0"/>
          <w:marTop w:val="0"/>
          <w:marBottom w:val="0"/>
          <w:divBdr>
            <w:top w:val="none" w:sz="0" w:space="0" w:color="auto"/>
            <w:left w:val="none" w:sz="0" w:space="0" w:color="auto"/>
            <w:bottom w:val="none" w:sz="0" w:space="0" w:color="auto"/>
            <w:right w:val="none" w:sz="0" w:space="0" w:color="auto"/>
          </w:divBdr>
          <w:divsChild>
            <w:div w:id="1927491261">
              <w:marLeft w:val="0"/>
              <w:marRight w:val="0"/>
              <w:marTop w:val="0"/>
              <w:marBottom w:val="0"/>
              <w:divBdr>
                <w:top w:val="none" w:sz="0" w:space="0" w:color="auto"/>
                <w:left w:val="none" w:sz="0" w:space="0" w:color="auto"/>
                <w:bottom w:val="none" w:sz="0" w:space="0" w:color="auto"/>
                <w:right w:val="none" w:sz="0" w:space="0" w:color="auto"/>
              </w:divBdr>
            </w:div>
          </w:divsChild>
        </w:div>
        <w:div w:id="672798100">
          <w:marLeft w:val="0"/>
          <w:marRight w:val="0"/>
          <w:marTop w:val="0"/>
          <w:marBottom w:val="0"/>
          <w:divBdr>
            <w:top w:val="none" w:sz="0" w:space="0" w:color="auto"/>
            <w:left w:val="none" w:sz="0" w:space="0" w:color="auto"/>
            <w:bottom w:val="none" w:sz="0" w:space="0" w:color="auto"/>
            <w:right w:val="none" w:sz="0" w:space="0" w:color="auto"/>
          </w:divBdr>
          <w:divsChild>
            <w:div w:id="1486626142">
              <w:marLeft w:val="0"/>
              <w:marRight w:val="0"/>
              <w:marTop w:val="0"/>
              <w:marBottom w:val="0"/>
              <w:divBdr>
                <w:top w:val="none" w:sz="0" w:space="0" w:color="auto"/>
                <w:left w:val="none" w:sz="0" w:space="0" w:color="auto"/>
                <w:bottom w:val="none" w:sz="0" w:space="0" w:color="auto"/>
                <w:right w:val="none" w:sz="0" w:space="0" w:color="auto"/>
              </w:divBdr>
            </w:div>
          </w:divsChild>
        </w:div>
        <w:div w:id="674916077">
          <w:marLeft w:val="0"/>
          <w:marRight w:val="0"/>
          <w:marTop w:val="0"/>
          <w:marBottom w:val="0"/>
          <w:divBdr>
            <w:top w:val="none" w:sz="0" w:space="0" w:color="auto"/>
            <w:left w:val="none" w:sz="0" w:space="0" w:color="auto"/>
            <w:bottom w:val="none" w:sz="0" w:space="0" w:color="auto"/>
            <w:right w:val="none" w:sz="0" w:space="0" w:color="auto"/>
          </w:divBdr>
          <w:divsChild>
            <w:div w:id="1748919631">
              <w:marLeft w:val="0"/>
              <w:marRight w:val="0"/>
              <w:marTop w:val="0"/>
              <w:marBottom w:val="0"/>
              <w:divBdr>
                <w:top w:val="none" w:sz="0" w:space="0" w:color="auto"/>
                <w:left w:val="none" w:sz="0" w:space="0" w:color="auto"/>
                <w:bottom w:val="none" w:sz="0" w:space="0" w:color="auto"/>
                <w:right w:val="none" w:sz="0" w:space="0" w:color="auto"/>
              </w:divBdr>
            </w:div>
          </w:divsChild>
        </w:div>
        <w:div w:id="716588200">
          <w:marLeft w:val="0"/>
          <w:marRight w:val="0"/>
          <w:marTop w:val="0"/>
          <w:marBottom w:val="0"/>
          <w:divBdr>
            <w:top w:val="none" w:sz="0" w:space="0" w:color="auto"/>
            <w:left w:val="none" w:sz="0" w:space="0" w:color="auto"/>
            <w:bottom w:val="none" w:sz="0" w:space="0" w:color="auto"/>
            <w:right w:val="none" w:sz="0" w:space="0" w:color="auto"/>
          </w:divBdr>
          <w:divsChild>
            <w:div w:id="109402523">
              <w:marLeft w:val="0"/>
              <w:marRight w:val="0"/>
              <w:marTop w:val="0"/>
              <w:marBottom w:val="0"/>
              <w:divBdr>
                <w:top w:val="none" w:sz="0" w:space="0" w:color="auto"/>
                <w:left w:val="none" w:sz="0" w:space="0" w:color="auto"/>
                <w:bottom w:val="none" w:sz="0" w:space="0" w:color="auto"/>
                <w:right w:val="none" w:sz="0" w:space="0" w:color="auto"/>
              </w:divBdr>
            </w:div>
          </w:divsChild>
        </w:div>
        <w:div w:id="720791316">
          <w:marLeft w:val="0"/>
          <w:marRight w:val="0"/>
          <w:marTop w:val="0"/>
          <w:marBottom w:val="0"/>
          <w:divBdr>
            <w:top w:val="none" w:sz="0" w:space="0" w:color="auto"/>
            <w:left w:val="none" w:sz="0" w:space="0" w:color="auto"/>
            <w:bottom w:val="none" w:sz="0" w:space="0" w:color="auto"/>
            <w:right w:val="none" w:sz="0" w:space="0" w:color="auto"/>
          </w:divBdr>
          <w:divsChild>
            <w:div w:id="887957241">
              <w:marLeft w:val="0"/>
              <w:marRight w:val="0"/>
              <w:marTop w:val="0"/>
              <w:marBottom w:val="0"/>
              <w:divBdr>
                <w:top w:val="none" w:sz="0" w:space="0" w:color="auto"/>
                <w:left w:val="none" w:sz="0" w:space="0" w:color="auto"/>
                <w:bottom w:val="none" w:sz="0" w:space="0" w:color="auto"/>
                <w:right w:val="none" w:sz="0" w:space="0" w:color="auto"/>
              </w:divBdr>
            </w:div>
          </w:divsChild>
        </w:div>
        <w:div w:id="730158811">
          <w:marLeft w:val="0"/>
          <w:marRight w:val="0"/>
          <w:marTop w:val="0"/>
          <w:marBottom w:val="0"/>
          <w:divBdr>
            <w:top w:val="none" w:sz="0" w:space="0" w:color="auto"/>
            <w:left w:val="none" w:sz="0" w:space="0" w:color="auto"/>
            <w:bottom w:val="none" w:sz="0" w:space="0" w:color="auto"/>
            <w:right w:val="none" w:sz="0" w:space="0" w:color="auto"/>
          </w:divBdr>
          <w:divsChild>
            <w:div w:id="308363500">
              <w:marLeft w:val="0"/>
              <w:marRight w:val="0"/>
              <w:marTop w:val="0"/>
              <w:marBottom w:val="0"/>
              <w:divBdr>
                <w:top w:val="none" w:sz="0" w:space="0" w:color="auto"/>
                <w:left w:val="none" w:sz="0" w:space="0" w:color="auto"/>
                <w:bottom w:val="none" w:sz="0" w:space="0" w:color="auto"/>
                <w:right w:val="none" w:sz="0" w:space="0" w:color="auto"/>
              </w:divBdr>
            </w:div>
          </w:divsChild>
        </w:div>
        <w:div w:id="732192695">
          <w:marLeft w:val="0"/>
          <w:marRight w:val="0"/>
          <w:marTop w:val="0"/>
          <w:marBottom w:val="0"/>
          <w:divBdr>
            <w:top w:val="none" w:sz="0" w:space="0" w:color="auto"/>
            <w:left w:val="none" w:sz="0" w:space="0" w:color="auto"/>
            <w:bottom w:val="none" w:sz="0" w:space="0" w:color="auto"/>
            <w:right w:val="none" w:sz="0" w:space="0" w:color="auto"/>
          </w:divBdr>
          <w:divsChild>
            <w:div w:id="488012436">
              <w:marLeft w:val="0"/>
              <w:marRight w:val="0"/>
              <w:marTop w:val="0"/>
              <w:marBottom w:val="0"/>
              <w:divBdr>
                <w:top w:val="none" w:sz="0" w:space="0" w:color="auto"/>
                <w:left w:val="none" w:sz="0" w:space="0" w:color="auto"/>
                <w:bottom w:val="none" w:sz="0" w:space="0" w:color="auto"/>
                <w:right w:val="none" w:sz="0" w:space="0" w:color="auto"/>
              </w:divBdr>
            </w:div>
          </w:divsChild>
        </w:div>
        <w:div w:id="736321844">
          <w:marLeft w:val="0"/>
          <w:marRight w:val="0"/>
          <w:marTop w:val="0"/>
          <w:marBottom w:val="0"/>
          <w:divBdr>
            <w:top w:val="none" w:sz="0" w:space="0" w:color="auto"/>
            <w:left w:val="none" w:sz="0" w:space="0" w:color="auto"/>
            <w:bottom w:val="none" w:sz="0" w:space="0" w:color="auto"/>
            <w:right w:val="none" w:sz="0" w:space="0" w:color="auto"/>
          </w:divBdr>
          <w:divsChild>
            <w:div w:id="536433911">
              <w:marLeft w:val="0"/>
              <w:marRight w:val="0"/>
              <w:marTop w:val="0"/>
              <w:marBottom w:val="0"/>
              <w:divBdr>
                <w:top w:val="none" w:sz="0" w:space="0" w:color="auto"/>
                <w:left w:val="none" w:sz="0" w:space="0" w:color="auto"/>
                <w:bottom w:val="none" w:sz="0" w:space="0" w:color="auto"/>
                <w:right w:val="none" w:sz="0" w:space="0" w:color="auto"/>
              </w:divBdr>
            </w:div>
          </w:divsChild>
        </w:div>
        <w:div w:id="761730867">
          <w:marLeft w:val="0"/>
          <w:marRight w:val="0"/>
          <w:marTop w:val="0"/>
          <w:marBottom w:val="0"/>
          <w:divBdr>
            <w:top w:val="none" w:sz="0" w:space="0" w:color="auto"/>
            <w:left w:val="none" w:sz="0" w:space="0" w:color="auto"/>
            <w:bottom w:val="none" w:sz="0" w:space="0" w:color="auto"/>
            <w:right w:val="none" w:sz="0" w:space="0" w:color="auto"/>
          </w:divBdr>
          <w:divsChild>
            <w:div w:id="1454327614">
              <w:marLeft w:val="0"/>
              <w:marRight w:val="0"/>
              <w:marTop w:val="0"/>
              <w:marBottom w:val="0"/>
              <w:divBdr>
                <w:top w:val="none" w:sz="0" w:space="0" w:color="auto"/>
                <w:left w:val="none" w:sz="0" w:space="0" w:color="auto"/>
                <w:bottom w:val="none" w:sz="0" w:space="0" w:color="auto"/>
                <w:right w:val="none" w:sz="0" w:space="0" w:color="auto"/>
              </w:divBdr>
            </w:div>
          </w:divsChild>
        </w:div>
        <w:div w:id="768159689">
          <w:marLeft w:val="0"/>
          <w:marRight w:val="0"/>
          <w:marTop w:val="0"/>
          <w:marBottom w:val="0"/>
          <w:divBdr>
            <w:top w:val="none" w:sz="0" w:space="0" w:color="auto"/>
            <w:left w:val="none" w:sz="0" w:space="0" w:color="auto"/>
            <w:bottom w:val="none" w:sz="0" w:space="0" w:color="auto"/>
            <w:right w:val="none" w:sz="0" w:space="0" w:color="auto"/>
          </w:divBdr>
          <w:divsChild>
            <w:div w:id="348652515">
              <w:marLeft w:val="0"/>
              <w:marRight w:val="0"/>
              <w:marTop w:val="0"/>
              <w:marBottom w:val="0"/>
              <w:divBdr>
                <w:top w:val="none" w:sz="0" w:space="0" w:color="auto"/>
                <w:left w:val="none" w:sz="0" w:space="0" w:color="auto"/>
                <w:bottom w:val="none" w:sz="0" w:space="0" w:color="auto"/>
                <w:right w:val="none" w:sz="0" w:space="0" w:color="auto"/>
              </w:divBdr>
            </w:div>
          </w:divsChild>
        </w:div>
        <w:div w:id="782725964">
          <w:marLeft w:val="0"/>
          <w:marRight w:val="0"/>
          <w:marTop w:val="0"/>
          <w:marBottom w:val="0"/>
          <w:divBdr>
            <w:top w:val="none" w:sz="0" w:space="0" w:color="auto"/>
            <w:left w:val="none" w:sz="0" w:space="0" w:color="auto"/>
            <w:bottom w:val="none" w:sz="0" w:space="0" w:color="auto"/>
            <w:right w:val="none" w:sz="0" w:space="0" w:color="auto"/>
          </w:divBdr>
          <w:divsChild>
            <w:div w:id="1590624974">
              <w:marLeft w:val="0"/>
              <w:marRight w:val="0"/>
              <w:marTop w:val="0"/>
              <w:marBottom w:val="0"/>
              <w:divBdr>
                <w:top w:val="none" w:sz="0" w:space="0" w:color="auto"/>
                <w:left w:val="none" w:sz="0" w:space="0" w:color="auto"/>
                <w:bottom w:val="none" w:sz="0" w:space="0" w:color="auto"/>
                <w:right w:val="none" w:sz="0" w:space="0" w:color="auto"/>
              </w:divBdr>
            </w:div>
          </w:divsChild>
        </w:div>
        <w:div w:id="786461071">
          <w:marLeft w:val="0"/>
          <w:marRight w:val="0"/>
          <w:marTop w:val="0"/>
          <w:marBottom w:val="0"/>
          <w:divBdr>
            <w:top w:val="none" w:sz="0" w:space="0" w:color="auto"/>
            <w:left w:val="none" w:sz="0" w:space="0" w:color="auto"/>
            <w:bottom w:val="none" w:sz="0" w:space="0" w:color="auto"/>
            <w:right w:val="none" w:sz="0" w:space="0" w:color="auto"/>
          </w:divBdr>
          <w:divsChild>
            <w:div w:id="720177814">
              <w:marLeft w:val="0"/>
              <w:marRight w:val="0"/>
              <w:marTop w:val="0"/>
              <w:marBottom w:val="0"/>
              <w:divBdr>
                <w:top w:val="none" w:sz="0" w:space="0" w:color="auto"/>
                <w:left w:val="none" w:sz="0" w:space="0" w:color="auto"/>
                <w:bottom w:val="none" w:sz="0" w:space="0" w:color="auto"/>
                <w:right w:val="none" w:sz="0" w:space="0" w:color="auto"/>
              </w:divBdr>
            </w:div>
          </w:divsChild>
        </w:div>
        <w:div w:id="787160609">
          <w:marLeft w:val="0"/>
          <w:marRight w:val="0"/>
          <w:marTop w:val="0"/>
          <w:marBottom w:val="0"/>
          <w:divBdr>
            <w:top w:val="none" w:sz="0" w:space="0" w:color="auto"/>
            <w:left w:val="none" w:sz="0" w:space="0" w:color="auto"/>
            <w:bottom w:val="none" w:sz="0" w:space="0" w:color="auto"/>
            <w:right w:val="none" w:sz="0" w:space="0" w:color="auto"/>
          </w:divBdr>
          <w:divsChild>
            <w:div w:id="2086995132">
              <w:marLeft w:val="0"/>
              <w:marRight w:val="0"/>
              <w:marTop w:val="0"/>
              <w:marBottom w:val="0"/>
              <w:divBdr>
                <w:top w:val="none" w:sz="0" w:space="0" w:color="auto"/>
                <w:left w:val="none" w:sz="0" w:space="0" w:color="auto"/>
                <w:bottom w:val="none" w:sz="0" w:space="0" w:color="auto"/>
                <w:right w:val="none" w:sz="0" w:space="0" w:color="auto"/>
              </w:divBdr>
            </w:div>
          </w:divsChild>
        </w:div>
        <w:div w:id="800422893">
          <w:marLeft w:val="0"/>
          <w:marRight w:val="0"/>
          <w:marTop w:val="0"/>
          <w:marBottom w:val="0"/>
          <w:divBdr>
            <w:top w:val="none" w:sz="0" w:space="0" w:color="auto"/>
            <w:left w:val="none" w:sz="0" w:space="0" w:color="auto"/>
            <w:bottom w:val="none" w:sz="0" w:space="0" w:color="auto"/>
            <w:right w:val="none" w:sz="0" w:space="0" w:color="auto"/>
          </w:divBdr>
          <w:divsChild>
            <w:div w:id="951672883">
              <w:marLeft w:val="0"/>
              <w:marRight w:val="0"/>
              <w:marTop w:val="0"/>
              <w:marBottom w:val="0"/>
              <w:divBdr>
                <w:top w:val="none" w:sz="0" w:space="0" w:color="auto"/>
                <w:left w:val="none" w:sz="0" w:space="0" w:color="auto"/>
                <w:bottom w:val="none" w:sz="0" w:space="0" w:color="auto"/>
                <w:right w:val="none" w:sz="0" w:space="0" w:color="auto"/>
              </w:divBdr>
            </w:div>
          </w:divsChild>
        </w:div>
        <w:div w:id="805045380">
          <w:marLeft w:val="0"/>
          <w:marRight w:val="0"/>
          <w:marTop w:val="0"/>
          <w:marBottom w:val="0"/>
          <w:divBdr>
            <w:top w:val="none" w:sz="0" w:space="0" w:color="auto"/>
            <w:left w:val="none" w:sz="0" w:space="0" w:color="auto"/>
            <w:bottom w:val="none" w:sz="0" w:space="0" w:color="auto"/>
            <w:right w:val="none" w:sz="0" w:space="0" w:color="auto"/>
          </w:divBdr>
          <w:divsChild>
            <w:div w:id="1353261743">
              <w:marLeft w:val="0"/>
              <w:marRight w:val="0"/>
              <w:marTop w:val="0"/>
              <w:marBottom w:val="0"/>
              <w:divBdr>
                <w:top w:val="none" w:sz="0" w:space="0" w:color="auto"/>
                <w:left w:val="none" w:sz="0" w:space="0" w:color="auto"/>
                <w:bottom w:val="none" w:sz="0" w:space="0" w:color="auto"/>
                <w:right w:val="none" w:sz="0" w:space="0" w:color="auto"/>
              </w:divBdr>
            </w:div>
          </w:divsChild>
        </w:div>
        <w:div w:id="838696081">
          <w:marLeft w:val="0"/>
          <w:marRight w:val="0"/>
          <w:marTop w:val="0"/>
          <w:marBottom w:val="0"/>
          <w:divBdr>
            <w:top w:val="none" w:sz="0" w:space="0" w:color="auto"/>
            <w:left w:val="none" w:sz="0" w:space="0" w:color="auto"/>
            <w:bottom w:val="none" w:sz="0" w:space="0" w:color="auto"/>
            <w:right w:val="none" w:sz="0" w:space="0" w:color="auto"/>
          </w:divBdr>
          <w:divsChild>
            <w:div w:id="617834895">
              <w:marLeft w:val="0"/>
              <w:marRight w:val="0"/>
              <w:marTop w:val="0"/>
              <w:marBottom w:val="0"/>
              <w:divBdr>
                <w:top w:val="none" w:sz="0" w:space="0" w:color="auto"/>
                <w:left w:val="none" w:sz="0" w:space="0" w:color="auto"/>
                <w:bottom w:val="none" w:sz="0" w:space="0" w:color="auto"/>
                <w:right w:val="none" w:sz="0" w:space="0" w:color="auto"/>
              </w:divBdr>
            </w:div>
          </w:divsChild>
        </w:div>
        <w:div w:id="842546022">
          <w:marLeft w:val="0"/>
          <w:marRight w:val="0"/>
          <w:marTop w:val="0"/>
          <w:marBottom w:val="0"/>
          <w:divBdr>
            <w:top w:val="none" w:sz="0" w:space="0" w:color="auto"/>
            <w:left w:val="none" w:sz="0" w:space="0" w:color="auto"/>
            <w:bottom w:val="none" w:sz="0" w:space="0" w:color="auto"/>
            <w:right w:val="none" w:sz="0" w:space="0" w:color="auto"/>
          </w:divBdr>
          <w:divsChild>
            <w:div w:id="1449202647">
              <w:marLeft w:val="0"/>
              <w:marRight w:val="0"/>
              <w:marTop w:val="0"/>
              <w:marBottom w:val="0"/>
              <w:divBdr>
                <w:top w:val="none" w:sz="0" w:space="0" w:color="auto"/>
                <w:left w:val="none" w:sz="0" w:space="0" w:color="auto"/>
                <w:bottom w:val="none" w:sz="0" w:space="0" w:color="auto"/>
                <w:right w:val="none" w:sz="0" w:space="0" w:color="auto"/>
              </w:divBdr>
            </w:div>
          </w:divsChild>
        </w:div>
        <w:div w:id="865022732">
          <w:marLeft w:val="0"/>
          <w:marRight w:val="0"/>
          <w:marTop w:val="0"/>
          <w:marBottom w:val="0"/>
          <w:divBdr>
            <w:top w:val="none" w:sz="0" w:space="0" w:color="auto"/>
            <w:left w:val="none" w:sz="0" w:space="0" w:color="auto"/>
            <w:bottom w:val="none" w:sz="0" w:space="0" w:color="auto"/>
            <w:right w:val="none" w:sz="0" w:space="0" w:color="auto"/>
          </w:divBdr>
          <w:divsChild>
            <w:div w:id="1385107475">
              <w:marLeft w:val="0"/>
              <w:marRight w:val="0"/>
              <w:marTop w:val="0"/>
              <w:marBottom w:val="0"/>
              <w:divBdr>
                <w:top w:val="none" w:sz="0" w:space="0" w:color="auto"/>
                <w:left w:val="none" w:sz="0" w:space="0" w:color="auto"/>
                <w:bottom w:val="none" w:sz="0" w:space="0" w:color="auto"/>
                <w:right w:val="none" w:sz="0" w:space="0" w:color="auto"/>
              </w:divBdr>
            </w:div>
          </w:divsChild>
        </w:div>
        <w:div w:id="870340759">
          <w:marLeft w:val="0"/>
          <w:marRight w:val="0"/>
          <w:marTop w:val="0"/>
          <w:marBottom w:val="0"/>
          <w:divBdr>
            <w:top w:val="none" w:sz="0" w:space="0" w:color="auto"/>
            <w:left w:val="none" w:sz="0" w:space="0" w:color="auto"/>
            <w:bottom w:val="none" w:sz="0" w:space="0" w:color="auto"/>
            <w:right w:val="none" w:sz="0" w:space="0" w:color="auto"/>
          </w:divBdr>
          <w:divsChild>
            <w:div w:id="1545942558">
              <w:marLeft w:val="0"/>
              <w:marRight w:val="0"/>
              <w:marTop w:val="0"/>
              <w:marBottom w:val="0"/>
              <w:divBdr>
                <w:top w:val="none" w:sz="0" w:space="0" w:color="auto"/>
                <w:left w:val="none" w:sz="0" w:space="0" w:color="auto"/>
                <w:bottom w:val="none" w:sz="0" w:space="0" w:color="auto"/>
                <w:right w:val="none" w:sz="0" w:space="0" w:color="auto"/>
              </w:divBdr>
            </w:div>
          </w:divsChild>
        </w:div>
        <w:div w:id="893854930">
          <w:marLeft w:val="0"/>
          <w:marRight w:val="0"/>
          <w:marTop w:val="0"/>
          <w:marBottom w:val="0"/>
          <w:divBdr>
            <w:top w:val="none" w:sz="0" w:space="0" w:color="auto"/>
            <w:left w:val="none" w:sz="0" w:space="0" w:color="auto"/>
            <w:bottom w:val="none" w:sz="0" w:space="0" w:color="auto"/>
            <w:right w:val="none" w:sz="0" w:space="0" w:color="auto"/>
          </w:divBdr>
          <w:divsChild>
            <w:div w:id="702443035">
              <w:marLeft w:val="0"/>
              <w:marRight w:val="0"/>
              <w:marTop w:val="0"/>
              <w:marBottom w:val="0"/>
              <w:divBdr>
                <w:top w:val="none" w:sz="0" w:space="0" w:color="auto"/>
                <w:left w:val="none" w:sz="0" w:space="0" w:color="auto"/>
                <w:bottom w:val="none" w:sz="0" w:space="0" w:color="auto"/>
                <w:right w:val="none" w:sz="0" w:space="0" w:color="auto"/>
              </w:divBdr>
            </w:div>
          </w:divsChild>
        </w:div>
        <w:div w:id="905803800">
          <w:marLeft w:val="0"/>
          <w:marRight w:val="0"/>
          <w:marTop w:val="0"/>
          <w:marBottom w:val="0"/>
          <w:divBdr>
            <w:top w:val="none" w:sz="0" w:space="0" w:color="auto"/>
            <w:left w:val="none" w:sz="0" w:space="0" w:color="auto"/>
            <w:bottom w:val="none" w:sz="0" w:space="0" w:color="auto"/>
            <w:right w:val="none" w:sz="0" w:space="0" w:color="auto"/>
          </w:divBdr>
          <w:divsChild>
            <w:div w:id="1691906621">
              <w:marLeft w:val="0"/>
              <w:marRight w:val="0"/>
              <w:marTop w:val="0"/>
              <w:marBottom w:val="0"/>
              <w:divBdr>
                <w:top w:val="none" w:sz="0" w:space="0" w:color="auto"/>
                <w:left w:val="none" w:sz="0" w:space="0" w:color="auto"/>
                <w:bottom w:val="none" w:sz="0" w:space="0" w:color="auto"/>
                <w:right w:val="none" w:sz="0" w:space="0" w:color="auto"/>
              </w:divBdr>
            </w:div>
          </w:divsChild>
        </w:div>
        <w:div w:id="925189880">
          <w:marLeft w:val="0"/>
          <w:marRight w:val="0"/>
          <w:marTop w:val="0"/>
          <w:marBottom w:val="0"/>
          <w:divBdr>
            <w:top w:val="none" w:sz="0" w:space="0" w:color="auto"/>
            <w:left w:val="none" w:sz="0" w:space="0" w:color="auto"/>
            <w:bottom w:val="none" w:sz="0" w:space="0" w:color="auto"/>
            <w:right w:val="none" w:sz="0" w:space="0" w:color="auto"/>
          </w:divBdr>
          <w:divsChild>
            <w:div w:id="554464839">
              <w:marLeft w:val="0"/>
              <w:marRight w:val="0"/>
              <w:marTop w:val="0"/>
              <w:marBottom w:val="0"/>
              <w:divBdr>
                <w:top w:val="none" w:sz="0" w:space="0" w:color="auto"/>
                <w:left w:val="none" w:sz="0" w:space="0" w:color="auto"/>
                <w:bottom w:val="none" w:sz="0" w:space="0" w:color="auto"/>
                <w:right w:val="none" w:sz="0" w:space="0" w:color="auto"/>
              </w:divBdr>
            </w:div>
          </w:divsChild>
        </w:div>
        <w:div w:id="959603275">
          <w:marLeft w:val="0"/>
          <w:marRight w:val="0"/>
          <w:marTop w:val="0"/>
          <w:marBottom w:val="0"/>
          <w:divBdr>
            <w:top w:val="none" w:sz="0" w:space="0" w:color="auto"/>
            <w:left w:val="none" w:sz="0" w:space="0" w:color="auto"/>
            <w:bottom w:val="none" w:sz="0" w:space="0" w:color="auto"/>
            <w:right w:val="none" w:sz="0" w:space="0" w:color="auto"/>
          </w:divBdr>
          <w:divsChild>
            <w:div w:id="761687269">
              <w:marLeft w:val="0"/>
              <w:marRight w:val="0"/>
              <w:marTop w:val="0"/>
              <w:marBottom w:val="0"/>
              <w:divBdr>
                <w:top w:val="none" w:sz="0" w:space="0" w:color="auto"/>
                <w:left w:val="none" w:sz="0" w:space="0" w:color="auto"/>
                <w:bottom w:val="none" w:sz="0" w:space="0" w:color="auto"/>
                <w:right w:val="none" w:sz="0" w:space="0" w:color="auto"/>
              </w:divBdr>
            </w:div>
          </w:divsChild>
        </w:div>
        <w:div w:id="960501216">
          <w:marLeft w:val="0"/>
          <w:marRight w:val="0"/>
          <w:marTop w:val="0"/>
          <w:marBottom w:val="0"/>
          <w:divBdr>
            <w:top w:val="none" w:sz="0" w:space="0" w:color="auto"/>
            <w:left w:val="none" w:sz="0" w:space="0" w:color="auto"/>
            <w:bottom w:val="none" w:sz="0" w:space="0" w:color="auto"/>
            <w:right w:val="none" w:sz="0" w:space="0" w:color="auto"/>
          </w:divBdr>
          <w:divsChild>
            <w:div w:id="590817401">
              <w:marLeft w:val="0"/>
              <w:marRight w:val="0"/>
              <w:marTop w:val="0"/>
              <w:marBottom w:val="0"/>
              <w:divBdr>
                <w:top w:val="none" w:sz="0" w:space="0" w:color="auto"/>
                <w:left w:val="none" w:sz="0" w:space="0" w:color="auto"/>
                <w:bottom w:val="none" w:sz="0" w:space="0" w:color="auto"/>
                <w:right w:val="none" w:sz="0" w:space="0" w:color="auto"/>
              </w:divBdr>
            </w:div>
          </w:divsChild>
        </w:div>
        <w:div w:id="963458825">
          <w:marLeft w:val="0"/>
          <w:marRight w:val="0"/>
          <w:marTop w:val="0"/>
          <w:marBottom w:val="0"/>
          <w:divBdr>
            <w:top w:val="none" w:sz="0" w:space="0" w:color="auto"/>
            <w:left w:val="none" w:sz="0" w:space="0" w:color="auto"/>
            <w:bottom w:val="none" w:sz="0" w:space="0" w:color="auto"/>
            <w:right w:val="none" w:sz="0" w:space="0" w:color="auto"/>
          </w:divBdr>
          <w:divsChild>
            <w:div w:id="92896813">
              <w:marLeft w:val="0"/>
              <w:marRight w:val="0"/>
              <w:marTop w:val="0"/>
              <w:marBottom w:val="0"/>
              <w:divBdr>
                <w:top w:val="none" w:sz="0" w:space="0" w:color="auto"/>
                <w:left w:val="none" w:sz="0" w:space="0" w:color="auto"/>
                <w:bottom w:val="none" w:sz="0" w:space="0" w:color="auto"/>
                <w:right w:val="none" w:sz="0" w:space="0" w:color="auto"/>
              </w:divBdr>
            </w:div>
          </w:divsChild>
        </w:div>
        <w:div w:id="965813391">
          <w:marLeft w:val="0"/>
          <w:marRight w:val="0"/>
          <w:marTop w:val="0"/>
          <w:marBottom w:val="0"/>
          <w:divBdr>
            <w:top w:val="none" w:sz="0" w:space="0" w:color="auto"/>
            <w:left w:val="none" w:sz="0" w:space="0" w:color="auto"/>
            <w:bottom w:val="none" w:sz="0" w:space="0" w:color="auto"/>
            <w:right w:val="none" w:sz="0" w:space="0" w:color="auto"/>
          </w:divBdr>
          <w:divsChild>
            <w:div w:id="1106729808">
              <w:marLeft w:val="0"/>
              <w:marRight w:val="0"/>
              <w:marTop w:val="0"/>
              <w:marBottom w:val="0"/>
              <w:divBdr>
                <w:top w:val="none" w:sz="0" w:space="0" w:color="auto"/>
                <w:left w:val="none" w:sz="0" w:space="0" w:color="auto"/>
                <w:bottom w:val="none" w:sz="0" w:space="0" w:color="auto"/>
                <w:right w:val="none" w:sz="0" w:space="0" w:color="auto"/>
              </w:divBdr>
            </w:div>
          </w:divsChild>
        </w:div>
        <w:div w:id="973296750">
          <w:marLeft w:val="0"/>
          <w:marRight w:val="0"/>
          <w:marTop w:val="0"/>
          <w:marBottom w:val="0"/>
          <w:divBdr>
            <w:top w:val="none" w:sz="0" w:space="0" w:color="auto"/>
            <w:left w:val="none" w:sz="0" w:space="0" w:color="auto"/>
            <w:bottom w:val="none" w:sz="0" w:space="0" w:color="auto"/>
            <w:right w:val="none" w:sz="0" w:space="0" w:color="auto"/>
          </w:divBdr>
          <w:divsChild>
            <w:div w:id="60251407">
              <w:marLeft w:val="0"/>
              <w:marRight w:val="0"/>
              <w:marTop w:val="0"/>
              <w:marBottom w:val="0"/>
              <w:divBdr>
                <w:top w:val="none" w:sz="0" w:space="0" w:color="auto"/>
                <w:left w:val="none" w:sz="0" w:space="0" w:color="auto"/>
                <w:bottom w:val="none" w:sz="0" w:space="0" w:color="auto"/>
                <w:right w:val="none" w:sz="0" w:space="0" w:color="auto"/>
              </w:divBdr>
            </w:div>
          </w:divsChild>
        </w:div>
        <w:div w:id="980311109">
          <w:marLeft w:val="0"/>
          <w:marRight w:val="0"/>
          <w:marTop w:val="0"/>
          <w:marBottom w:val="0"/>
          <w:divBdr>
            <w:top w:val="none" w:sz="0" w:space="0" w:color="auto"/>
            <w:left w:val="none" w:sz="0" w:space="0" w:color="auto"/>
            <w:bottom w:val="none" w:sz="0" w:space="0" w:color="auto"/>
            <w:right w:val="none" w:sz="0" w:space="0" w:color="auto"/>
          </w:divBdr>
          <w:divsChild>
            <w:div w:id="1885755149">
              <w:marLeft w:val="0"/>
              <w:marRight w:val="0"/>
              <w:marTop w:val="0"/>
              <w:marBottom w:val="0"/>
              <w:divBdr>
                <w:top w:val="none" w:sz="0" w:space="0" w:color="auto"/>
                <w:left w:val="none" w:sz="0" w:space="0" w:color="auto"/>
                <w:bottom w:val="none" w:sz="0" w:space="0" w:color="auto"/>
                <w:right w:val="none" w:sz="0" w:space="0" w:color="auto"/>
              </w:divBdr>
            </w:div>
          </w:divsChild>
        </w:div>
        <w:div w:id="985204814">
          <w:marLeft w:val="0"/>
          <w:marRight w:val="0"/>
          <w:marTop w:val="0"/>
          <w:marBottom w:val="0"/>
          <w:divBdr>
            <w:top w:val="none" w:sz="0" w:space="0" w:color="auto"/>
            <w:left w:val="none" w:sz="0" w:space="0" w:color="auto"/>
            <w:bottom w:val="none" w:sz="0" w:space="0" w:color="auto"/>
            <w:right w:val="none" w:sz="0" w:space="0" w:color="auto"/>
          </w:divBdr>
          <w:divsChild>
            <w:div w:id="1161965686">
              <w:marLeft w:val="0"/>
              <w:marRight w:val="0"/>
              <w:marTop w:val="0"/>
              <w:marBottom w:val="0"/>
              <w:divBdr>
                <w:top w:val="none" w:sz="0" w:space="0" w:color="auto"/>
                <w:left w:val="none" w:sz="0" w:space="0" w:color="auto"/>
                <w:bottom w:val="none" w:sz="0" w:space="0" w:color="auto"/>
                <w:right w:val="none" w:sz="0" w:space="0" w:color="auto"/>
              </w:divBdr>
            </w:div>
          </w:divsChild>
        </w:div>
        <w:div w:id="999042698">
          <w:marLeft w:val="0"/>
          <w:marRight w:val="0"/>
          <w:marTop w:val="0"/>
          <w:marBottom w:val="0"/>
          <w:divBdr>
            <w:top w:val="none" w:sz="0" w:space="0" w:color="auto"/>
            <w:left w:val="none" w:sz="0" w:space="0" w:color="auto"/>
            <w:bottom w:val="none" w:sz="0" w:space="0" w:color="auto"/>
            <w:right w:val="none" w:sz="0" w:space="0" w:color="auto"/>
          </w:divBdr>
          <w:divsChild>
            <w:div w:id="1132749839">
              <w:marLeft w:val="0"/>
              <w:marRight w:val="0"/>
              <w:marTop w:val="0"/>
              <w:marBottom w:val="0"/>
              <w:divBdr>
                <w:top w:val="none" w:sz="0" w:space="0" w:color="auto"/>
                <w:left w:val="none" w:sz="0" w:space="0" w:color="auto"/>
                <w:bottom w:val="none" w:sz="0" w:space="0" w:color="auto"/>
                <w:right w:val="none" w:sz="0" w:space="0" w:color="auto"/>
              </w:divBdr>
            </w:div>
          </w:divsChild>
        </w:div>
        <w:div w:id="1037047335">
          <w:marLeft w:val="0"/>
          <w:marRight w:val="0"/>
          <w:marTop w:val="0"/>
          <w:marBottom w:val="0"/>
          <w:divBdr>
            <w:top w:val="none" w:sz="0" w:space="0" w:color="auto"/>
            <w:left w:val="none" w:sz="0" w:space="0" w:color="auto"/>
            <w:bottom w:val="none" w:sz="0" w:space="0" w:color="auto"/>
            <w:right w:val="none" w:sz="0" w:space="0" w:color="auto"/>
          </w:divBdr>
          <w:divsChild>
            <w:div w:id="1435902092">
              <w:marLeft w:val="0"/>
              <w:marRight w:val="0"/>
              <w:marTop w:val="0"/>
              <w:marBottom w:val="0"/>
              <w:divBdr>
                <w:top w:val="none" w:sz="0" w:space="0" w:color="auto"/>
                <w:left w:val="none" w:sz="0" w:space="0" w:color="auto"/>
                <w:bottom w:val="none" w:sz="0" w:space="0" w:color="auto"/>
                <w:right w:val="none" w:sz="0" w:space="0" w:color="auto"/>
              </w:divBdr>
            </w:div>
          </w:divsChild>
        </w:div>
        <w:div w:id="1071198400">
          <w:marLeft w:val="0"/>
          <w:marRight w:val="0"/>
          <w:marTop w:val="0"/>
          <w:marBottom w:val="0"/>
          <w:divBdr>
            <w:top w:val="none" w:sz="0" w:space="0" w:color="auto"/>
            <w:left w:val="none" w:sz="0" w:space="0" w:color="auto"/>
            <w:bottom w:val="none" w:sz="0" w:space="0" w:color="auto"/>
            <w:right w:val="none" w:sz="0" w:space="0" w:color="auto"/>
          </w:divBdr>
          <w:divsChild>
            <w:div w:id="303395292">
              <w:marLeft w:val="0"/>
              <w:marRight w:val="0"/>
              <w:marTop w:val="0"/>
              <w:marBottom w:val="0"/>
              <w:divBdr>
                <w:top w:val="none" w:sz="0" w:space="0" w:color="auto"/>
                <w:left w:val="none" w:sz="0" w:space="0" w:color="auto"/>
                <w:bottom w:val="none" w:sz="0" w:space="0" w:color="auto"/>
                <w:right w:val="none" w:sz="0" w:space="0" w:color="auto"/>
              </w:divBdr>
            </w:div>
          </w:divsChild>
        </w:div>
        <w:div w:id="1077553356">
          <w:marLeft w:val="0"/>
          <w:marRight w:val="0"/>
          <w:marTop w:val="0"/>
          <w:marBottom w:val="0"/>
          <w:divBdr>
            <w:top w:val="none" w:sz="0" w:space="0" w:color="auto"/>
            <w:left w:val="none" w:sz="0" w:space="0" w:color="auto"/>
            <w:bottom w:val="none" w:sz="0" w:space="0" w:color="auto"/>
            <w:right w:val="none" w:sz="0" w:space="0" w:color="auto"/>
          </w:divBdr>
          <w:divsChild>
            <w:div w:id="259802669">
              <w:marLeft w:val="0"/>
              <w:marRight w:val="0"/>
              <w:marTop w:val="0"/>
              <w:marBottom w:val="0"/>
              <w:divBdr>
                <w:top w:val="none" w:sz="0" w:space="0" w:color="auto"/>
                <w:left w:val="none" w:sz="0" w:space="0" w:color="auto"/>
                <w:bottom w:val="none" w:sz="0" w:space="0" w:color="auto"/>
                <w:right w:val="none" w:sz="0" w:space="0" w:color="auto"/>
              </w:divBdr>
            </w:div>
          </w:divsChild>
        </w:div>
        <w:div w:id="1116022359">
          <w:marLeft w:val="0"/>
          <w:marRight w:val="0"/>
          <w:marTop w:val="0"/>
          <w:marBottom w:val="0"/>
          <w:divBdr>
            <w:top w:val="none" w:sz="0" w:space="0" w:color="auto"/>
            <w:left w:val="none" w:sz="0" w:space="0" w:color="auto"/>
            <w:bottom w:val="none" w:sz="0" w:space="0" w:color="auto"/>
            <w:right w:val="none" w:sz="0" w:space="0" w:color="auto"/>
          </w:divBdr>
          <w:divsChild>
            <w:div w:id="985816489">
              <w:marLeft w:val="0"/>
              <w:marRight w:val="0"/>
              <w:marTop w:val="0"/>
              <w:marBottom w:val="0"/>
              <w:divBdr>
                <w:top w:val="none" w:sz="0" w:space="0" w:color="auto"/>
                <w:left w:val="none" w:sz="0" w:space="0" w:color="auto"/>
                <w:bottom w:val="none" w:sz="0" w:space="0" w:color="auto"/>
                <w:right w:val="none" w:sz="0" w:space="0" w:color="auto"/>
              </w:divBdr>
            </w:div>
          </w:divsChild>
        </w:div>
        <w:div w:id="1121001324">
          <w:marLeft w:val="0"/>
          <w:marRight w:val="0"/>
          <w:marTop w:val="0"/>
          <w:marBottom w:val="0"/>
          <w:divBdr>
            <w:top w:val="none" w:sz="0" w:space="0" w:color="auto"/>
            <w:left w:val="none" w:sz="0" w:space="0" w:color="auto"/>
            <w:bottom w:val="none" w:sz="0" w:space="0" w:color="auto"/>
            <w:right w:val="none" w:sz="0" w:space="0" w:color="auto"/>
          </w:divBdr>
          <w:divsChild>
            <w:div w:id="972367936">
              <w:marLeft w:val="0"/>
              <w:marRight w:val="0"/>
              <w:marTop w:val="0"/>
              <w:marBottom w:val="0"/>
              <w:divBdr>
                <w:top w:val="none" w:sz="0" w:space="0" w:color="auto"/>
                <w:left w:val="none" w:sz="0" w:space="0" w:color="auto"/>
                <w:bottom w:val="none" w:sz="0" w:space="0" w:color="auto"/>
                <w:right w:val="none" w:sz="0" w:space="0" w:color="auto"/>
              </w:divBdr>
            </w:div>
          </w:divsChild>
        </w:div>
        <w:div w:id="1142818781">
          <w:marLeft w:val="0"/>
          <w:marRight w:val="0"/>
          <w:marTop w:val="0"/>
          <w:marBottom w:val="0"/>
          <w:divBdr>
            <w:top w:val="none" w:sz="0" w:space="0" w:color="auto"/>
            <w:left w:val="none" w:sz="0" w:space="0" w:color="auto"/>
            <w:bottom w:val="none" w:sz="0" w:space="0" w:color="auto"/>
            <w:right w:val="none" w:sz="0" w:space="0" w:color="auto"/>
          </w:divBdr>
          <w:divsChild>
            <w:div w:id="1892233508">
              <w:marLeft w:val="0"/>
              <w:marRight w:val="0"/>
              <w:marTop w:val="0"/>
              <w:marBottom w:val="0"/>
              <w:divBdr>
                <w:top w:val="none" w:sz="0" w:space="0" w:color="auto"/>
                <w:left w:val="none" w:sz="0" w:space="0" w:color="auto"/>
                <w:bottom w:val="none" w:sz="0" w:space="0" w:color="auto"/>
                <w:right w:val="none" w:sz="0" w:space="0" w:color="auto"/>
              </w:divBdr>
            </w:div>
          </w:divsChild>
        </w:div>
        <w:div w:id="1149978177">
          <w:marLeft w:val="0"/>
          <w:marRight w:val="0"/>
          <w:marTop w:val="0"/>
          <w:marBottom w:val="0"/>
          <w:divBdr>
            <w:top w:val="none" w:sz="0" w:space="0" w:color="auto"/>
            <w:left w:val="none" w:sz="0" w:space="0" w:color="auto"/>
            <w:bottom w:val="none" w:sz="0" w:space="0" w:color="auto"/>
            <w:right w:val="none" w:sz="0" w:space="0" w:color="auto"/>
          </w:divBdr>
          <w:divsChild>
            <w:div w:id="592931169">
              <w:marLeft w:val="0"/>
              <w:marRight w:val="0"/>
              <w:marTop w:val="0"/>
              <w:marBottom w:val="0"/>
              <w:divBdr>
                <w:top w:val="none" w:sz="0" w:space="0" w:color="auto"/>
                <w:left w:val="none" w:sz="0" w:space="0" w:color="auto"/>
                <w:bottom w:val="none" w:sz="0" w:space="0" w:color="auto"/>
                <w:right w:val="none" w:sz="0" w:space="0" w:color="auto"/>
              </w:divBdr>
            </w:div>
          </w:divsChild>
        </w:div>
        <w:div w:id="1158114384">
          <w:marLeft w:val="0"/>
          <w:marRight w:val="0"/>
          <w:marTop w:val="0"/>
          <w:marBottom w:val="0"/>
          <w:divBdr>
            <w:top w:val="none" w:sz="0" w:space="0" w:color="auto"/>
            <w:left w:val="none" w:sz="0" w:space="0" w:color="auto"/>
            <w:bottom w:val="none" w:sz="0" w:space="0" w:color="auto"/>
            <w:right w:val="none" w:sz="0" w:space="0" w:color="auto"/>
          </w:divBdr>
          <w:divsChild>
            <w:div w:id="1777098457">
              <w:marLeft w:val="0"/>
              <w:marRight w:val="0"/>
              <w:marTop w:val="0"/>
              <w:marBottom w:val="0"/>
              <w:divBdr>
                <w:top w:val="none" w:sz="0" w:space="0" w:color="auto"/>
                <w:left w:val="none" w:sz="0" w:space="0" w:color="auto"/>
                <w:bottom w:val="none" w:sz="0" w:space="0" w:color="auto"/>
                <w:right w:val="none" w:sz="0" w:space="0" w:color="auto"/>
              </w:divBdr>
            </w:div>
          </w:divsChild>
        </w:div>
        <w:div w:id="1172722706">
          <w:marLeft w:val="0"/>
          <w:marRight w:val="0"/>
          <w:marTop w:val="0"/>
          <w:marBottom w:val="0"/>
          <w:divBdr>
            <w:top w:val="none" w:sz="0" w:space="0" w:color="auto"/>
            <w:left w:val="none" w:sz="0" w:space="0" w:color="auto"/>
            <w:bottom w:val="none" w:sz="0" w:space="0" w:color="auto"/>
            <w:right w:val="none" w:sz="0" w:space="0" w:color="auto"/>
          </w:divBdr>
          <w:divsChild>
            <w:div w:id="493300167">
              <w:marLeft w:val="0"/>
              <w:marRight w:val="0"/>
              <w:marTop w:val="0"/>
              <w:marBottom w:val="0"/>
              <w:divBdr>
                <w:top w:val="none" w:sz="0" w:space="0" w:color="auto"/>
                <w:left w:val="none" w:sz="0" w:space="0" w:color="auto"/>
                <w:bottom w:val="none" w:sz="0" w:space="0" w:color="auto"/>
                <w:right w:val="none" w:sz="0" w:space="0" w:color="auto"/>
              </w:divBdr>
            </w:div>
          </w:divsChild>
        </w:div>
        <w:div w:id="1188448727">
          <w:marLeft w:val="0"/>
          <w:marRight w:val="0"/>
          <w:marTop w:val="0"/>
          <w:marBottom w:val="0"/>
          <w:divBdr>
            <w:top w:val="none" w:sz="0" w:space="0" w:color="auto"/>
            <w:left w:val="none" w:sz="0" w:space="0" w:color="auto"/>
            <w:bottom w:val="none" w:sz="0" w:space="0" w:color="auto"/>
            <w:right w:val="none" w:sz="0" w:space="0" w:color="auto"/>
          </w:divBdr>
          <w:divsChild>
            <w:div w:id="22676809">
              <w:marLeft w:val="0"/>
              <w:marRight w:val="0"/>
              <w:marTop w:val="0"/>
              <w:marBottom w:val="0"/>
              <w:divBdr>
                <w:top w:val="none" w:sz="0" w:space="0" w:color="auto"/>
                <w:left w:val="none" w:sz="0" w:space="0" w:color="auto"/>
                <w:bottom w:val="none" w:sz="0" w:space="0" w:color="auto"/>
                <w:right w:val="none" w:sz="0" w:space="0" w:color="auto"/>
              </w:divBdr>
            </w:div>
          </w:divsChild>
        </w:div>
        <w:div w:id="1197623532">
          <w:marLeft w:val="0"/>
          <w:marRight w:val="0"/>
          <w:marTop w:val="0"/>
          <w:marBottom w:val="0"/>
          <w:divBdr>
            <w:top w:val="none" w:sz="0" w:space="0" w:color="auto"/>
            <w:left w:val="none" w:sz="0" w:space="0" w:color="auto"/>
            <w:bottom w:val="none" w:sz="0" w:space="0" w:color="auto"/>
            <w:right w:val="none" w:sz="0" w:space="0" w:color="auto"/>
          </w:divBdr>
          <w:divsChild>
            <w:div w:id="2130542202">
              <w:marLeft w:val="0"/>
              <w:marRight w:val="0"/>
              <w:marTop w:val="0"/>
              <w:marBottom w:val="0"/>
              <w:divBdr>
                <w:top w:val="none" w:sz="0" w:space="0" w:color="auto"/>
                <w:left w:val="none" w:sz="0" w:space="0" w:color="auto"/>
                <w:bottom w:val="none" w:sz="0" w:space="0" w:color="auto"/>
                <w:right w:val="none" w:sz="0" w:space="0" w:color="auto"/>
              </w:divBdr>
            </w:div>
          </w:divsChild>
        </w:div>
        <w:div w:id="1201480364">
          <w:marLeft w:val="0"/>
          <w:marRight w:val="0"/>
          <w:marTop w:val="0"/>
          <w:marBottom w:val="0"/>
          <w:divBdr>
            <w:top w:val="none" w:sz="0" w:space="0" w:color="auto"/>
            <w:left w:val="none" w:sz="0" w:space="0" w:color="auto"/>
            <w:bottom w:val="none" w:sz="0" w:space="0" w:color="auto"/>
            <w:right w:val="none" w:sz="0" w:space="0" w:color="auto"/>
          </w:divBdr>
          <w:divsChild>
            <w:div w:id="1502617547">
              <w:marLeft w:val="0"/>
              <w:marRight w:val="0"/>
              <w:marTop w:val="0"/>
              <w:marBottom w:val="0"/>
              <w:divBdr>
                <w:top w:val="none" w:sz="0" w:space="0" w:color="auto"/>
                <w:left w:val="none" w:sz="0" w:space="0" w:color="auto"/>
                <w:bottom w:val="none" w:sz="0" w:space="0" w:color="auto"/>
                <w:right w:val="none" w:sz="0" w:space="0" w:color="auto"/>
              </w:divBdr>
            </w:div>
          </w:divsChild>
        </w:div>
        <w:div w:id="1206025512">
          <w:marLeft w:val="0"/>
          <w:marRight w:val="0"/>
          <w:marTop w:val="0"/>
          <w:marBottom w:val="0"/>
          <w:divBdr>
            <w:top w:val="none" w:sz="0" w:space="0" w:color="auto"/>
            <w:left w:val="none" w:sz="0" w:space="0" w:color="auto"/>
            <w:bottom w:val="none" w:sz="0" w:space="0" w:color="auto"/>
            <w:right w:val="none" w:sz="0" w:space="0" w:color="auto"/>
          </w:divBdr>
          <w:divsChild>
            <w:div w:id="1700205344">
              <w:marLeft w:val="0"/>
              <w:marRight w:val="0"/>
              <w:marTop w:val="0"/>
              <w:marBottom w:val="0"/>
              <w:divBdr>
                <w:top w:val="none" w:sz="0" w:space="0" w:color="auto"/>
                <w:left w:val="none" w:sz="0" w:space="0" w:color="auto"/>
                <w:bottom w:val="none" w:sz="0" w:space="0" w:color="auto"/>
                <w:right w:val="none" w:sz="0" w:space="0" w:color="auto"/>
              </w:divBdr>
            </w:div>
          </w:divsChild>
        </w:div>
        <w:div w:id="1212886394">
          <w:marLeft w:val="0"/>
          <w:marRight w:val="0"/>
          <w:marTop w:val="0"/>
          <w:marBottom w:val="0"/>
          <w:divBdr>
            <w:top w:val="none" w:sz="0" w:space="0" w:color="auto"/>
            <w:left w:val="none" w:sz="0" w:space="0" w:color="auto"/>
            <w:bottom w:val="none" w:sz="0" w:space="0" w:color="auto"/>
            <w:right w:val="none" w:sz="0" w:space="0" w:color="auto"/>
          </w:divBdr>
          <w:divsChild>
            <w:div w:id="802651580">
              <w:marLeft w:val="0"/>
              <w:marRight w:val="0"/>
              <w:marTop w:val="0"/>
              <w:marBottom w:val="0"/>
              <w:divBdr>
                <w:top w:val="none" w:sz="0" w:space="0" w:color="auto"/>
                <w:left w:val="none" w:sz="0" w:space="0" w:color="auto"/>
                <w:bottom w:val="none" w:sz="0" w:space="0" w:color="auto"/>
                <w:right w:val="none" w:sz="0" w:space="0" w:color="auto"/>
              </w:divBdr>
            </w:div>
          </w:divsChild>
        </w:div>
        <w:div w:id="1264995154">
          <w:marLeft w:val="0"/>
          <w:marRight w:val="0"/>
          <w:marTop w:val="0"/>
          <w:marBottom w:val="0"/>
          <w:divBdr>
            <w:top w:val="none" w:sz="0" w:space="0" w:color="auto"/>
            <w:left w:val="none" w:sz="0" w:space="0" w:color="auto"/>
            <w:bottom w:val="none" w:sz="0" w:space="0" w:color="auto"/>
            <w:right w:val="none" w:sz="0" w:space="0" w:color="auto"/>
          </w:divBdr>
          <w:divsChild>
            <w:div w:id="333997852">
              <w:marLeft w:val="0"/>
              <w:marRight w:val="0"/>
              <w:marTop w:val="0"/>
              <w:marBottom w:val="0"/>
              <w:divBdr>
                <w:top w:val="none" w:sz="0" w:space="0" w:color="auto"/>
                <w:left w:val="none" w:sz="0" w:space="0" w:color="auto"/>
                <w:bottom w:val="none" w:sz="0" w:space="0" w:color="auto"/>
                <w:right w:val="none" w:sz="0" w:space="0" w:color="auto"/>
              </w:divBdr>
            </w:div>
          </w:divsChild>
        </w:div>
        <w:div w:id="1272397374">
          <w:marLeft w:val="0"/>
          <w:marRight w:val="0"/>
          <w:marTop w:val="0"/>
          <w:marBottom w:val="0"/>
          <w:divBdr>
            <w:top w:val="none" w:sz="0" w:space="0" w:color="auto"/>
            <w:left w:val="none" w:sz="0" w:space="0" w:color="auto"/>
            <w:bottom w:val="none" w:sz="0" w:space="0" w:color="auto"/>
            <w:right w:val="none" w:sz="0" w:space="0" w:color="auto"/>
          </w:divBdr>
          <w:divsChild>
            <w:div w:id="280646263">
              <w:marLeft w:val="0"/>
              <w:marRight w:val="0"/>
              <w:marTop w:val="0"/>
              <w:marBottom w:val="0"/>
              <w:divBdr>
                <w:top w:val="none" w:sz="0" w:space="0" w:color="auto"/>
                <w:left w:val="none" w:sz="0" w:space="0" w:color="auto"/>
                <w:bottom w:val="none" w:sz="0" w:space="0" w:color="auto"/>
                <w:right w:val="none" w:sz="0" w:space="0" w:color="auto"/>
              </w:divBdr>
            </w:div>
          </w:divsChild>
        </w:div>
        <w:div w:id="1273242021">
          <w:marLeft w:val="0"/>
          <w:marRight w:val="0"/>
          <w:marTop w:val="0"/>
          <w:marBottom w:val="0"/>
          <w:divBdr>
            <w:top w:val="none" w:sz="0" w:space="0" w:color="auto"/>
            <w:left w:val="none" w:sz="0" w:space="0" w:color="auto"/>
            <w:bottom w:val="none" w:sz="0" w:space="0" w:color="auto"/>
            <w:right w:val="none" w:sz="0" w:space="0" w:color="auto"/>
          </w:divBdr>
          <w:divsChild>
            <w:div w:id="681008820">
              <w:marLeft w:val="0"/>
              <w:marRight w:val="0"/>
              <w:marTop w:val="0"/>
              <w:marBottom w:val="0"/>
              <w:divBdr>
                <w:top w:val="none" w:sz="0" w:space="0" w:color="auto"/>
                <w:left w:val="none" w:sz="0" w:space="0" w:color="auto"/>
                <w:bottom w:val="none" w:sz="0" w:space="0" w:color="auto"/>
                <w:right w:val="none" w:sz="0" w:space="0" w:color="auto"/>
              </w:divBdr>
            </w:div>
          </w:divsChild>
        </w:div>
        <w:div w:id="1294754943">
          <w:marLeft w:val="0"/>
          <w:marRight w:val="0"/>
          <w:marTop w:val="0"/>
          <w:marBottom w:val="0"/>
          <w:divBdr>
            <w:top w:val="none" w:sz="0" w:space="0" w:color="auto"/>
            <w:left w:val="none" w:sz="0" w:space="0" w:color="auto"/>
            <w:bottom w:val="none" w:sz="0" w:space="0" w:color="auto"/>
            <w:right w:val="none" w:sz="0" w:space="0" w:color="auto"/>
          </w:divBdr>
          <w:divsChild>
            <w:div w:id="26102074">
              <w:marLeft w:val="0"/>
              <w:marRight w:val="0"/>
              <w:marTop w:val="0"/>
              <w:marBottom w:val="0"/>
              <w:divBdr>
                <w:top w:val="none" w:sz="0" w:space="0" w:color="auto"/>
                <w:left w:val="none" w:sz="0" w:space="0" w:color="auto"/>
                <w:bottom w:val="none" w:sz="0" w:space="0" w:color="auto"/>
                <w:right w:val="none" w:sz="0" w:space="0" w:color="auto"/>
              </w:divBdr>
            </w:div>
          </w:divsChild>
        </w:div>
        <w:div w:id="1301498908">
          <w:marLeft w:val="0"/>
          <w:marRight w:val="0"/>
          <w:marTop w:val="0"/>
          <w:marBottom w:val="0"/>
          <w:divBdr>
            <w:top w:val="none" w:sz="0" w:space="0" w:color="auto"/>
            <w:left w:val="none" w:sz="0" w:space="0" w:color="auto"/>
            <w:bottom w:val="none" w:sz="0" w:space="0" w:color="auto"/>
            <w:right w:val="none" w:sz="0" w:space="0" w:color="auto"/>
          </w:divBdr>
          <w:divsChild>
            <w:div w:id="693001051">
              <w:marLeft w:val="0"/>
              <w:marRight w:val="0"/>
              <w:marTop w:val="0"/>
              <w:marBottom w:val="0"/>
              <w:divBdr>
                <w:top w:val="none" w:sz="0" w:space="0" w:color="auto"/>
                <w:left w:val="none" w:sz="0" w:space="0" w:color="auto"/>
                <w:bottom w:val="none" w:sz="0" w:space="0" w:color="auto"/>
                <w:right w:val="none" w:sz="0" w:space="0" w:color="auto"/>
              </w:divBdr>
            </w:div>
          </w:divsChild>
        </w:div>
        <w:div w:id="1312561595">
          <w:marLeft w:val="0"/>
          <w:marRight w:val="0"/>
          <w:marTop w:val="0"/>
          <w:marBottom w:val="0"/>
          <w:divBdr>
            <w:top w:val="none" w:sz="0" w:space="0" w:color="auto"/>
            <w:left w:val="none" w:sz="0" w:space="0" w:color="auto"/>
            <w:bottom w:val="none" w:sz="0" w:space="0" w:color="auto"/>
            <w:right w:val="none" w:sz="0" w:space="0" w:color="auto"/>
          </w:divBdr>
          <w:divsChild>
            <w:div w:id="1292589398">
              <w:marLeft w:val="0"/>
              <w:marRight w:val="0"/>
              <w:marTop w:val="0"/>
              <w:marBottom w:val="0"/>
              <w:divBdr>
                <w:top w:val="none" w:sz="0" w:space="0" w:color="auto"/>
                <w:left w:val="none" w:sz="0" w:space="0" w:color="auto"/>
                <w:bottom w:val="none" w:sz="0" w:space="0" w:color="auto"/>
                <w:right w:val="none" w:sz="0" w:space="0" w:color="auto"/>
              </w:divBdr>
            </w:div>
          </w:divsChild>
        </w:div>
        <w:div w:id="1359896431">
          <w:marLeft w:val="0"/>
          <w:marRight w:val="0"/>
          <w:marTop w:val="0"/>
          <w:marBottom w:val="0"/>
          <w:divBdr>
            <w:top w:val="none" w:sz="0" w:space="0" w:color="auto"/>
            <w:left w:val="none" w:sz="0" w:space="0" w:color="auto"/>
            <w:bottom w:val="none" w:sz="0" w:space="0" w:color="auto"/>
            <w:right w:val="none" w:sz="0" w:space="0" w:color="auto"/>
          </w:divBdr>
          <w:divsChild>
            <w:div w:id="395322890">
              <w:marLeft w:val="0"/>
              <w:marRight w:val="0"/>
              <w:marTop w:val="0"/>
              <w:marBottom w:val="0"/>
              <w:divBdr>
                <w:top w:val="none" w:sz="0" w:space="0" w:color="auto"/>
                <w:left w:val="none" w:sz="0" w:space="0" w:color="auto"/>
                <w:bottom w:val="none" w:sz="0" w:space="0" w:color="auto"/>
                <w:right w:val="none" w:sz="0" w:space="0" w:color="auto"/>
              </w:divBdr>
            </w:div>
          </w:divsChild>
        </w:div>
        <w:div w:id="1360547411">
          <w:marLeft w:val="0"/>
          <w:marRight w:val="0"/>
          <w:marTop w:val="0"/>
          <w:marBottom w:val="0"/>
          <w:divBdr>
            <w:top w:val="none" w:sz="0" w:space="0" w:color="auto"/>
            <w:left w:val="none" w:sz="0" w:space="0" w:color="auto"/>
            <w:bottom w:val="none" w:sz="0" w:space="0" w:color="auto"/>
            <w:right w:val="none" w:sz="0" w:space="0" w:color="auto"/>
          </w:divBdr>
          <w:divsChild>
            <w:div w:id="649096795">
              <w:marLeft w:val="0"/>
              <w:marRight w:val="0"/>
              <w:marTop w:val="0"/>
              <w:marBottom w:val="0"/>
              <w:divBdr>
                <w:top w:val="none" w:sz="0" w:space="0" w:color="auto"/>
                <w:left w:val="none" w:sz="0" w:space="0" w:color="auto"/>
                <w:bottom w:val="none" w:sz="0" w:space="0" w:color="auto"/>
                <w:right w:val="none" w:sz="0" w:space="0" w:color="auto"/>
              </w:divBdr>
            </w:div>
          </w:divsChild>
        </w:div>
        <w:div w:id="1370491344">
          <w:marLeft w:val="0"/>
          <w:marRight w:val="0"/>
          <w:marTop w:val="0"/>
          <w:marBottom w:val="0"/>
          <w:divBdr>
            <w:top w:val="none" w:sz="0" w:space="0" w:color="auto"/>
            <w:left w:val="none" w:sz="0" w:space="0" w:color="auto"/>
            <w:bottom w:val="none" w:sz="0" w:space="0" w:color="auto"/>
            <w:right w:val="none" w:sz="0" w:space="0" w:color="auto"/>
          </w:divBdr>
          <w:divsChild>
            <w:div w:id="1743410064">
              <w:marLeft w:val="0"/>
              <w:marRight w:val="0"/>
              <w:marTop w:val="0"/>
              <w:marBottom w:val="0"/>
              <w:divBdr>
                <w:top w:val="none" w:sz="0" w:space="0" w:color="auto"/>
                <w:left w:val="none" w:sz="0" w:space="0" w:color="auto"/>
                <w:bottom w:val="none" w:sz="0" w:space="0" w:color="auto"/>
                <w:right w:val="none" w:sz="0" w:space="0" w:color="auto"/>
              </w:divBdr>
            </w:div>
          </w:divsChild>
        </w:div>
        <w:div w:id="1422723838">
          <w:marLeft w:val="0"/>
          <w:marRight w:val="0"/>
          <w:marTop w:val="0"/>
          <w:marBottom w:val="0"/>
          <w:divBdr>
            <w:top w:val="none" w:sz="0" w:space="0" w:color="auto"/>
            <w:left w:val="none" w:sz="0" w:space="0" w:color="auto"/>
            <w:bottom w:val="none" w:sz="0" w:space="0" w:color="auto"/>
            <w:right w:val="none" w:sz="0" w:space="0" w:color="auto"/>
          </w:divBdr>
          <w:divsChild>
            <w:div w:id="2320340">
              <w:marLeft w:val="0"/>
              <w:marRight w:val="0"/>
              <w:marTop w:val="0"/>
              <w:marBottom w:val="0"/>
              <w:divBdr>
                <w:top w:val="none" w:sz="0" w:space="0" w:color="auto"/>
                <w:left w:val="none" w:sz="0" w:space="0" w:color="auto"/>
                <w:bottom w:val="none" w:sz="0" w:space="0" w:color="auto"/>
                <w:right w:val="none" w:sz="0" w:space="0" w:color="auto"/>
              </w:divBdr>
            </w:div>
          </w:divsChild>
        </w:div>
        <w:div w:id="1424453394">
          <w:marLeft w:val="0"/>
          <w:marRight w:val="0"/>
          <w:marTop w:val="0"/>
          <w:marBottom w:val="0"/>
          <w:divBdr>
            <w:top w:val="none" w:sz="0" w:space="0" w:color="auto"/>
            <w:left w:val="none" w:sz="0" w:space="0" w:color="auto"/>
            <w:bottom w:val="none" w:sz="0" w:space="0" w:color="auto"/>
            <w:right w:val="none" w:sz="0" w:space="0" w:color="auto"/>
          </w:divBdr>
          <w:divsChild>
            <w:div w:id="1767992777">
              <w:marLeft w:val="0"/>
              <w:marRight w:val="0"/>
              <w:marTop w:val="0"/>
              <w:marBottom w:val="0"/>
              <w:divBdr>
                <w:top w:val="none" w:sz="0" w:space="0" w:color="auto"/>
                <w:left w:val="none" w:sz="0" w:space="0" w:color="auto"/>
                <w:bottom w:val="none" w:sz="0" w:space="0" w:color="auto"/>
                <w:right w:val="none" w:sz="0" w:space="0" w:color="auto"/>
              </w:divBdr>
            </w:div>
          </w:divsChild>
        </w:div>
        <w:div w:id="1442804351">
          <w:marLeft w:val="0"/>
          <w:marRight w:val="0"/>
          <w:marTop w:val="0"/>
          <w:marBottom w:val="0"/>
          <w:divBdr>
            <w:top w:val="none" w:sz="0" w:space="0" w:color="auto"/>
            <w:left w:val="none" w:sz="0" w:space="0" w:color="auto"/>
            <w:bottom w:val="none" w:sz="0" w:space="0" w:color="auto"/>
            <w:right w:val="none" w:sz="0" w:space="0" w:color="auto"/>
          </w:divBdr>
          <w:divsChild>
            <w:div w:id="859396398">
              <w:marLeft w:val="0"/>
              <w:marRight w:val="0"/>
              <w:marTop w:val="0"/>
              <w:marBottom w:val="0"/>
              <w:divBdr>
                <w:top w:val="none" w:sz="0" w:space="0" w:color="auto"/>
                <w:left w:val="none" w:sz="0" w:space="0" w:color="auto"/>
                <w:bottom w:val="none" w:sz="0" w:space="0" w:color="auto"/>
                <w:right w:val="none" w:sz="0" w:space="0" w:color="auto"/>
              </w:divBdr>
            </w:div>
          </w:divsChild>
        </w:div>
        <w:div w:id="1451170559">
          <w:marLeft w:val="0"/>
          <w:marRight w:val="0"/>
          <w:marTop w:val="0"/>
          <w:marBottom w:val="0"/>
          <w:divBdr>
            <w:top w:val="none" w:sz="0" w:space="0" w:color="auto"/>
            <w:left w:val="none" w:sz="0" w:space="0" w:color="auto"/>
            <w:bottom w:val="none" w:sz="0" w:space="0" w:color="auto"/>
            <w:right w:val="none" w:sz="0" w:space="0" w:color="auto"/>
          </w:divBdr>
          <w:divsChild>
            <w:div w:id="861818564">
              <w:marLeft w:val="0"/>
              <w:marRight w:val="0"/>
              <w:marTop w:val="0"/>
              <w:marBottom w:val="0"/>
              <w:divBdr>
                <w:top w:val="none" w:sz="0" w:space="0" w:color="auto"/>
                <w:left w:val="none" w:sz="0" w:space="0" w:color="auto"/>
                <w:bottom w:val="none" w:sz="0" w:space="0" w:color="auto"/>
                <w:right w:val="none" w:sz="0" w:space="0" w:color="auto"/>
              </w:divBdr>
            </w:div>
          </w:divsChild>
        </w:div>
        <w:div w:id="1502500694">
          <w:marLeft w:val="0"/>
          <w:marRight w:val="0"/>
          <w:marTop w:val="0"/>
          <w:marBottom w:val="0"/>
          <w:divBdr>
            <w:top w:val="none" w:sz="0" w:space="0" w:color="auto"/>
            <w:left w:val="none" w:sz="0" w:space="0" w:color="auto"/>
            <w:bottom w:val="none" w:sz="0" w:space="0" w:color="auto"/>
            <w:right w:val="none" w:sz="0" w:space="0" w:color="auto"/>
          </w:divBdr>
          <w:divsChild>
            <w:div w:id="1580141147">
              <w:marLeft w:val="0"/>
              <w:marRight w:val="0"/>
              <w:marTop w:val="0"/>
              <w:marBottom w:val="0"/>
              <w:divBdr>
                <w:top w:val="none" w:sz="0" w:space="0" w:color="auto"/>
                <w:left w:val="none" w:sz="0" w:space="0" w:color="auto"/>
                <w:bottom w:val="none" w:sz="0" w:space="0" w:color="auto"/>
                <w:right w:val="none" w:sz="0" w:space="0" w:color="auto"/>
              </w:divBdr>
            </w:div>
          </w:divsChild>
        </w:div>
        <w:div w:id="1514145465">
          <w:marLeft w:val="0"/>
          <w:marRight w:val="0"/>
          <w:marTop w:val="0"/>
          <w:marBottom w:val="0"/>
          <w:divBdr>
            <w:top w:val="none" w:sz="0" w:space="0" w:color="auto"/>
            <w:left w:val="none" w:sz="0" w:space="0" w:color="auto"/>
            <w:bottom w:val="none" w:sz="0" w:space="0" w:color="auto"/>
            <w:right w:val="none" w:sz="0" w:space="0" w:color="auto"/>
          </w:divBdr>
          <w:divsChild>
            <w:div w:id="953288864">
              <w:marLeft w:val="0"/>
              <w:marRight w:val="0"/>
              <w:marTop w:val="0"/>
              <w:marBottom w:val="0"/>
              <w:divBdr>
                <w:top w:val="none" w:sz="0" w:space="0" w:color="auto"/>
                <w:left w:val="none" w:sz="0" w:space="0" w:color="auto"/>
                <w:bottom w:val="none" w:sz="0" w:space="0" w:color="auto"/>
                <w:right w:val="none" w:sz="0" w:space="0" w:color="auto"/>
              </w:divBdr>
            </w:div>
          </w:divsChild>
        </w:div>
        <w:div w:id="1519855811">
          <w:marLeft w:val="0"/>
          <w:marRight w:val="0"/>
          <w:marTop w:val="0"/>
          <w:marBottom w:val="0"/>
          <w:divBdr>
            <w:top w:val="none" w:sz="0" w:space="0" w:color="auto"/>
            <w:left w:val="none" w:sz="0" w:space="0" w:color="auto"/>
            <w:bottom w:val="none" w:sz="0" w:space="0" w:color="auto"/>
            <w:right w:val="none" w:sz="0" w:space="0" w:color="auto"/>
          </w:divBdr>
          <w:divsChild>
            <w:div w:id="1058437107">
              <w:marLeft w:val="0"/>
              <w:marRight w:val="0"/>
              <w:marTop w:val="0"/>
              <w:marBottom w:val="0"/>
              <w:divBdr>
                <w:top w:val="none" w:sz="0" w:space="0" w:color="auto"/>
                <w:left w:val="none" w:sz="0" w:space="0" w:color="auto"/>
                <w:bottom w:val="none" w:sz="0" w:space="0" w:color="auto"/>
                <w:right w:val="none" w:sz="0" w:space="0" w:color="auto"/>
              </w:divBdr>
            </w:div>
          </w:divsChild>
        </w:div>
        <w:div w:id="1542749325">
          <w:marLeft w:val="0"/>
          <w:marRight w:val="0"/>
          <w:marTop w:val="0"/>
          <w:marBottom w:val="0"/>
          <w:divBdr>
            <w:top w:val="none" w:sz="0" w:space="0" w:color="auto"/>
            <w:left w:val="none" w:sz="0" w:space="0" w:color="auto"/>
            <w:bottom w:val="none" w:sz="0" w:space="0" w:color="auto"/>
            <w:right w:val="none" w:sz="0" w:space="0" w:color="auto"/>
          </w:divBdr>
          <w:divsChild>
            <w:div w:id="298150348">
              <w:marLeft w:val="0"/>
              <w:marRight w:val="0"/>
              <w:marTop w:val="0"/>
              <w:marBottom w:val="0"/>
              <w:divBdr>
                <w:top w:val="none" w:sz="0" w:space="0" w:color="auto"/>
                <w:left w:val="none" w:sz="0" w:space="0" w:color="auto"/>
                <w:bottom w:val="none" w:sz="0" w:space="0" w:color="auto"/>
                <w:right w:val="none" w:sz="0" w:space="0" w:color="auto"/>
              </w:divBdr>
            </w:div>
          </w:divsChild>
        </w:div>
        <w:div w:id="1543904920">
          <w:marLeft w:val="0"/>
          <w:marRight w:val="0"/>
          <w:marTop w:val="0"/>
          <w:marBottom w:val="0"/>
          <w:divBdr>
            <w:top w:val="none" w:sz="0" w:space="0" w:color="auto"/>
            <w:left w:val="none" w:sz="0" w:space="0" w:color="auto"/>
            <w:bottom w:val="none" w:sz="0" w:space="0" w:color="auto"/>
            <w:right w:val="none" w:sz="0" w:space="0" w:color="auto"/>
          </w:divBdr>
          <w:divsChild>
            <w:div w:id="1220705608">
              <w:marLeft w:val="0"/>
              <w:marRight w:val="0"/>
              <w:marTop w:val="0"/>
              <w:marBottom w:val="0"/>
              <w:divBdr>
                <w:top w:val="none" w:sz="0" w:space="0" w:color="auto"/>
                <w:left w:val="none" w:sz="0" w:space="0" w:color="auto"/>
                <w:bottom w:val="none" w:sz="0" w:space="0" w:color="auto"/>
                <w:right w:val="none" w:sz="0" w:space="0" w:color="auto"/>
              </w:divBdr>
            </w:div>
          </w:divsChild>
        </w:div>
        <w:div w:id="1576552311">
          <w:marLeft w:val="0"/>
          <w:marRight w:val="0"/>
          <w:marTop w:val="0"/>
          <w:marBottom w:val="0"/>
          <w:divBdr>
            <w:top w:val="none" w:sz="0" w:space="0" w:color="auto"/>
            <w:left w:val="none" w:sz="0" w:space="0" w:color="auto"/>
            <w:bottom w:val="none" w:sz="0" w:space="0" w:color="auto"/>
            <w:right w:val="none" w:sz="0" w:space="0" w:color="auto"/>
          </w:divBdr>
          <w:divsChild>
            <w:div w:id="1983193993">
              <w:marLeft w:val="0"/>
              <w:marRight w:val="0"/>
              <w:marTop w:val="0"/>
              <w:marBottom w:val="0"/>
              <w:divBdr>
                <w:top w:val="none" w:sz="0" w:space="0" w:color="auto"/>
                <w:left w:val="none" w:sz="0" w:space="0" w:color="auto"/>
                <w:bottom w:val="none" w:sz="0" w:space="0" w:color="auto"/>
                <w:right w:val="none" w:sz="0" w:space="0" w:color="auto"/>
              </w:divBdr>
            </w:div>
          </w:divsChild>
        </w:div>
        <w:div w:id="1579049683">
          <w:marLeft w:val="0"/>
          <w:marRight w:val="0"/>
          <w:marTop w:val="0"/>
          <w:marBottom w:val="0"/>
          <w:divBdr>
            <w:top w:val="none" w:sz="0" w:space="0" w:color="auto"/>
            <w:left w:val="none" w:sz="0" w:space="0" w:color="auto"/>
            <w:bottom w:val="none" w:sz="0" w:space="0" w:color="auto"/>
            <w:right w:val="none" w:sz="0" w:space="0" w:color="auto"/>
          </w:divBdr>
          <w:divsChild>
            <w:div w:id="767889345">
              <w:marLeft w:val="0"/>
              <w:marRight w:val="0"/>
              <w:marTop w:val="0"/>
              <w:marBottom w:val="0"/>
              <w:divBdr>
                <w:top w:val="none" w:sz="0" w:space="0" w:color="auto"/>
                <w:left w:val="none" w:sz="0" w:space="0" w:color="auto"/>
                <w:bottom w:val="none" w:sz="0" w:space="0" w:color="auto"/>
                <w:right w:val="none" w:sz="0" w:space="0" w:color="auto"/>
              </w:divBdr>
            </w:div>
          </w:divsChild>
        </w:div>
        <w:div w:id="1600481932">
          <w:marLeft w:val="0"/>
          <w:marRight w:val="0"/>
          <w:marTop w:val="0"/>
          <w:marBottom w:val="0"/>
          <w:divBdr>
            <w:top w:val="none" w:sz="0" w:space="0" w:color="auto"/>
            <w:left w:val="none" w:sz="0" w:space="0" w:color="auto"/>
            <w:bottom w:val="none" w:sz="0" w:space="0" w:color="auto"/>
            <w:right w:val="none" w:sz="0" w:space="0" w:color="auto"/>
          </w:divBdr>
          <w:divsChild>
            <w:div w:id="764811068">
              <w:marLeft w:val="0"/>
              <w:marRight w:val="0"/>
              <w:marTop w:val="0"/>
              <w:marBottom w:val="0"/>
              <w:divBdr>
                <w:top w:val="none" w:sz="0" w:space="0" w:color="auto"/>
                <w:left w:val="none" w:sz="0" w:space="0" w:color="auto"/>
                <w:bottom w:val="none" w:sz="0" w:space="0" w:color="auto"/>
                <w:right w:val="none" w:sz="0" w:space="0" w:color="auto"/>
              </w:divBdr>
            </w:div>
          </w:divsChild>
        </w:div>
        <w:div w:id="1624724851">
          <w:marLeft w:val="0"/>
          <w:marRight w:val="0"/>
          <w:marTop w:val="0"/>
          <w:marBottom w:val="0"/>
          <w:divBdr>
            <w:top w:val="none" w:sz="0" w:space="0" w:color="auto"/>
            <w:left w:val="none" w:sz="0" w:space="0" w:color="auto"/>
            <w:bottom w:val="none" w:sz="0" w:space="0" w:color="auto"/>
            <w:right w:val="none" w:sz="0" w:space="0" w:color="auto"/>
          </w:divBdr>
          <w:divsChild>
            <w:div w:id="300841201">
              <w:marLeft w:val="0"/>
              <w:marRight w:val="0"/>
              <w:marTop w:val="0"/>
              <w:marBottom w:val="0"/>
              <w:divBdr>
                <w:top w:val="none" w:sz="0" w:space="0" w:color="auto"/>
                <w:left w:val="none" w:sz="0" w:space="0" w:color="auto"/>
                <w:bottom w:val="none" w:sz="0" w:space="0" w:color="auto"/>
                <w:right w:val="none" w:sz="0" w:space="0" w:color="auto"/>
              </w:divBdr>
            </w:div>
          </w:divsChild>
        </w:div>
        <w:div w:id="1646738957">
          <w:marLeft w:val="0"/>
          <w:marRight w:val="0"/>
          <w:marTop w:val="0"/>
          <w:marBottom w:val="0"/>
          <w:divBdr>
            <w:top w:val="none" w:sz="0" w:space="0" w:color="auto"/>
            <w:left w:val="none" w:sz="0" w:space="0" w:color="auto"/>
            <w:bottom w:val="none" w:sz="0" w:space="0" w:color="auto"/>
            <w:right w:val="none" w:sz="0" w:space="0" w:color="auto"/>
          </w:divBdr>
          <w:divsChild>
            <w:div w:id="1364015377">
              <w:marLeft w:val="0"/>
              <w:marRight w:val="0"/>
              <w:marTop w:val="0"/>
              <w:marBottom w:val="0"/>
              <w:divBdr>
                <w:top w:val="none" w:sz="0" w:space="0" w:color="auto"/>
                <w:left w:val="none" w:sz="0" w:space="0" w:color="auto"/>
                <w:bottom w:val="none" w:sz="0" w:space="0" w:color="auto"/>
                <w:right w:val="none" w:sz="0" w:space="0" w:color="auto"/>
              </w:divBdr>
            </w:div>
          </w:divsChild>
        </w:div>
        <w:div w:id="1646936771">
          <w:marLeft w:val="0"/>
          <w:marRight w:val="0"/>
          <w:marTop w:val="0"/>
          <w:marBottom w:val="0"/>
          <w:divBdr>
            <w:top w:val="none" w:sz="0" w:space="0" w:color="auto"/>
            <w:left w:val="none" w:sz="0" w:space="0" w:color="auto"/>
            <w:bottom w:val="none" w:sz="0" w:space="0" w:color="auto"/>
            <w:right w:val="none" w:sz="0" w:space="0" w:color="auto"/>
          </w:divBdr>
          <w:divsChild>
            <w:div w:id="80377223">
              <w:marLeft w:val="0"/>
              <w:marRight w:val="0"/>
              <w:marTop w:val="0"/>
              <w:marBottom w:val="0"/>
              <w:divBdr>
                <w:top w:val="none" w:sz="0" w:space="0" w:color="auto"/>
                <w:left w:val="none" w:sz="0" w:space="0" w:color="auto"/>
                <w:bottom w:val="none" w:sz="0" w:space="0" w:color="auto"/>
                <w:right w:val="none" w:sz="0" w:space="0" w:color="auto"/>
              </w:divBdr>
            </w:div>
          </w:divsChild>
        </w:div>
        <w:div w:id="1651014352">
          <w:marLeft w:val="0"/>
          <w:marRight w:val="0"/>
          <w:marTop w:val="0"/>
          <w:marBottom w:val="0"/>
          <w:divBdr>
            <w:top w:val="none" w:sz="0" w:space="0" w:color="auto"/>
            <w:left w:val="none" w:sz="0" w:space="0" w:color="auto"/>
            <w:bottom w:val="none" w:sz="0" w:space="0" w:color="auto"/>
            <w:right w:val="none" w:sz="0" w:space="0" w:color="auto"/>
          </w:divBdr>
          <w:divsChild>
            <w:div w:id="1188716863">
              <w:marLeft w:val="0"/>
              <w:marRight w:val="0"/>
              <w:marTop w:val="0"/>
              <w:marBottom w:val="0"/>
              <w:divBdr>
                <w:top w:val="none" w:sz="0" w:space="0" w:color="auto"/>
                <w:left w:val="none" w:sz="0" w:space="0" w:color="auto"/>
                <w:bottom w:val="none" w:sz="0" w:space="0" w:color="auto"/>
                <w:right w:val="none" w:sz="0" w:space="0" w:color="auto"/>
              </w:divBdr>
            </w:div>
          </w:divsChild>
        </w:div>
        <w:div w:id="1660228454">
          <w:marLeft w:val="0"/>
          <w:marRight w:val="0"/>
          <w:marTop w:val="0"/>
          <w:marBottom w:val="0"/>
          <w:divBdr>
            <w:top w:val="none" w:sz="0" w:space="0" w:color="auto"/>
            <w:left w:val="none" w:sz="0" w:space="0" w:color="auto"/>
            <w:bottom w:val="none" w:sz="0" w:space="0" w:color="auto"/>
            <w:right w:val="none" w:sz="0" w:space="0" w:color="auto"/>
          </w:divBdr>
          <w:divsChild>
            <w:div w:id="237402583">
              <w:marLeft w:val="0"/>
              <w:marRight w:val="0"/>
              <w:marTop w:val="0"/>
              <w:marBottom w:val="0"/>
              <w:divBdr>
                <w:top w:val="none" w:sz="0" w:space="0" w:color="auto"/>
                <w:left w:val="none" w:sz="0" w:space="0" w:color="auto"/>
                <w:bottom w:val="none" w:sz="0" w:space="0" w:color="auto"/>
                <w:right w:val="none" w:sz="0" w:space="0" w:color="auto"/>
              </w:divBdr>
            </w:div>
          </w:divsChild>
        </w:div>
        <w:div w:id="1671828100">
          <w:marLeft w:val="0"/>
          <w:marRight w:val="0"/>
          <w:marTop w:val="0"/>
          <w:marBottom w:val="0"/>
          <w:divBdr>
            <w:top w:val="none" w:sz="0" w:space="0" w:color="auto"/>
            <w:left w:val="none" w:sz="0" w:space="0" w:color="auto"/>
            <w:bottom w:val="none" w:sz="0" w:space="0" w:color="auto"/>
            <w:right w:val="none" w:sz="0" w:space="0" w:color="auto"/>
          </w:divBdr>
          <w:divsChild>
            <w:div w:id="972445064">
              <w:marLeft w:val="0"/>
              <w:marRight w:val="0"/>
              <w:marTop w:val="0"/>
              <w:marBottom w:val="0"/>
              <w:divBdr>
                <w:top w:val="none" w:sz="0" w:space="0" w:color="auto"/>
                <w:left w:val="none" w:sz="0" w:space="0" w:color="auto"/>
                <w:bottom w:val="none" w:sz="0" w:space="0" w:color="auto"/>
                <w:right w:val="none" w:sz="0" w:space="0" w:color="auto"/>
              </w:divBdr>
            </w:div>
          </w:divsChild>
        </w:div>
        <w:div w:id="1704162361">
          <w:marLeft w:val="0"/>
          <w:marRight w:val="0"/>
          <w:marTop w:val="0"/>
          <w:marBottom w:val="0"/>
          <w:divBdr>
            <w:top w:val="none" w:sz="0" w:space="0" w:color="auto"/>
            <w:left w:val="none" w:sz="0" w:space="0" w:color="auto"/>
            <w:bottom w:val="none" w:sz="0" w:space="0" w:color="auto"/>
            <w:right w:val="none" w:sz="0" w:space="0" w:color="auto"/>
          </w:divBdr>
          <w:divsChild>
            <w:div w:id="1513757790">
              <w:marLeft w:val="0"/>
              <w:marRight w:val="0"/>
              <w:marTop w:val="0"/>
              <w:marBottom w:val="0"/>
              <w:divBdr>
                <w:top w:val="none" w:sz="0" w:space="0" w:color="auto"/>
                <w:left w:val="none" w:sz="0" w:space="0" w:color="auto"/>
                <w:bottom w:val="none" w:sz="0" w:space="0" w:color="auto"/>
                <w:right w:val="none" w:sz="0" w:space="0" w:color="auto"/>
              </w:divBdr>
            </w:div>
          </w:divsChild>
        </w:div>
        <w:div w:id="1709837982">
          <w:marLeft w:val="0"/>
          <w:marRight w:val="0"/>
          <w:marTop w:val="0"/>
          <w:marBottom w:val="0"/>
          <w:divBdr>
            <w:top w:val="none" w:sz="0" w:space="0" w:color="auto"/>
            <w:left w:val="none" w:sz="0" w:space="0" w:color="auto"/>
            <w:bottom w:val="none" w:sz="0" w:space="0" w:color="auto"/>
            <w:right w:val="none" w:sz="0" w:space="0" w:color="auto"/>
          </w:divBdr>
          <w:divsChild>
            <w:div w:id="1651863499">
              <w:marLeft w:val="0"/>
              <w:marRight w:val="0"/>
              <w:marTop w:val="0"/>
              <w:marBottom w:val="0"/>
              <w:divBdr>
                <w:top w:val="none" w:sz="0" w:space="0" w:color="auto"/>
                <w:left w:val="none" w:sz="0" w:space="0" w:color="auto"/>
                <w:bottom w:val="none" w:sz="0" w:space="0" w:color="auto"/>
                <w:right w:val="none" w:sz="0" w:space="0" w:color="auto"/>
              </w:divBdr>
            </w:div>
          </w:divsChild>
        </w:div>
        <w:div w:id="1714036061">
          <w:marLeft w:val="0"/>
          <w:marRight w:val="0"/>
          <w:marTop w:val="0"/>
          <w:marBottom w:val="0"/>
          <w:divBdr>
            <w:top w:val="none" w:sz="0" w:space="0" w:color="auto"/>
            <w:left w:val="none" w:sz="0" w:space="0" w:color="auto"/>
            <w:bottom w:val="none" w:sz="0" w:space="0" w:color="auto"/>
            <w:right w:val="none" w:sz="0" w:space="0" w:color="auto"/>
          </w:divBdr>
          <w:divsChild>
            <w:div w:id="1228491287">
              <w:marLeft w:val="0"/>
              <w:marRight w:val="0"/>
              <w:marTop w:val="0"/>
              <w:marBottom w:val="0"/>
              <w:divBdr>
                <w:top w:val="none" w:sz="0" w:space="0" w:color="auto"/>
                <w:left w:val="none" w:sz="0" w:space="0" w:color="auto"/>
                <w:bottom w:val="none" w:sz="0" w:space="0" w:color="auto"/>
                <w:right w:val="none" w:sz="0" w:space="0" w:color="auto"/>
              </w:divBdr>
            </w:div>
          </w:divsChild>
        </w:div>
        <w:div w:id="1723674601">
          <w:marLeft w:val="0"/>
          <w:marRight w:val="0"/>
          <w:marTop w:val="0"/>
          <w:marBottom w:val="0"/>
          <w:divBdr>
            <w:top w:val="none" w:sz="0" w:space="0" w:color="auto"/>
            <w:left w:val="none" w:sz="0" w:space="0" w:color="auto"/>
            <w:bottom w:val="none" w:sz="0" w:space="0" w:color="auto"/>
            <w:right w:val="none" w:sz="0" w:space="0" w:color="auto"/>
          </w:divBdr>
          <w:divsChild>
            <w:div w:id="511993832">
              <w:marLeft w:val="0"/>
              <w:marRight w:val="0"/>
              <w:marTop w:val="0"/>
              <w:marBottom w:val="0"/>
              <w:divBdr>
                <w:top w:val="none" w:sz="0" w:space="0" w:color="auto"/>
                <w:left w:val="none" w:sz="0" w:space="0" w:color="auto"/>
                <w:bottom w:val="none" w:sz="0" w:space="0" w:color="auto"/>
                <w:right w:val="none" w:sz="0" w:space="0" w:color="auto"/>
              </w:divBdr>
            </w:div>
          </w:divsChild>
        </w:div>
        <w:div w:id="1724986523">
          <w:marLeft w:val="0"/>
          <w:marRight w:val="0"/>
          <w:marTop w:val="0"/>
          <w:marBottom w:val="0"/>
          <w:divBdr>
            <w:top w:val="none" w:sz="0" w:space="0" w:color="auto"/>
            <w:left w:val="none" w:sz="0" w:space="0" w:color="auto"/>
            <w:bottom w:val="none" w:sz="0" w:space="0" w:color="auto"/>
            <w:right w:val="none" w:sz="0" w:space="0" w:color="auto"/>
          </w:divBdr>
          <w:divsChild>
            <w:div w:id="1822886108">
              <w:marLeft w:val="0"/>
              <w:marRight w:val="0"/>
              <w:marTop w:val="0"/>
              <w:marBottom w:val="0"/>
              <w:divBdr>
                <w:top w:val="none" w:sz="0" w:space="0" w:color="auto"/>
                <w:left w:val="none" w:sz="0" w:space="0" w:color="auto"/>
                <w:bottom w:val="none" w:sz="0" w:space="0" w:color="auto"/>
                <w:right w:val="none" w:sz="0" w:space="0" w:color="auto"/>
              </w:divBdr>
            </w:div>
          </w:divsChild>
        </w:div>
        <w:div w:id="1725638429">
          <w:marLeft w:val="0"/>
          <w:marRight w:val="0"/>
          <w:marTop w:val="0"/>
          <w:marBottom w:val="0"/>
          <w:divBdr>
            <w:top w:val="none" w:sz="0" w:space="0" w:color="auto"/>
            <w:left w:val="none" w:sz="0" w:space="0" w:color="auto"/>
            <w:bottom w:val="none" w:sz="0" w:space="0" w:color="auto"/>
            <w:right w:val="none" w:sz="0" w:space="0" w:color="auto"/>
          </w:divBdr>
          <w:divsChild>
            <w:div w:id="189805494">
              <w:marLeft w:val="0"/>
              <w:marRight w:val="0"/>
              <w:marTop w:val="0"/>
              <w:marBottom w:val="0"/>
              <w:divBdr>
                <w:top w:val="none" w:sz="0" w:space="0" w:color="auto"/>
                <w:left w:val="none" w:sz="0" w:space="0" w:color="auto"/>
                <w:bottom w:val="none" w:sz="0" w:space="0" w:color="auto"/>
                <w:right w:val="none" w:sz="0" w:space="0" w:color="auto"/>
              </w:divBdr>
            </w:div>
          </w:divsChild>
        </w:div>
        <w:div w:id="1742825433">
          <w:marLeft w:val="0"/>
          <w:marRight w:val="0"/>
          <w:marTop w:val="0"/>
          <w:marBottom w:val="0"/>
          <w:divBdr>
            <w:top w:val="none" w:sz="0" w:space="0" w:color="auto"/>
            <w:left w:val="none" w:sz="0" w:space="0" w:color="auto"/>
            <w:bottom w:val="none" w:sz="0" w:space="0" w:color="auto"/>
            <w:right w:val="none" w:sz="0" w:space="0" w:color="auto"/>
          </w:divBdr>
          <w:divsChild>
            <w:div w:id="1189487274">
              <w:marLeft w:val="0"/>
              <w:marRight w:val="0"/>
              <w:marTop w:val="0"/>
              <w:marBottom w:val="0"/>
              <w:divBdr>
                <w:top w:val="none" w:sz="0" w:space="0" w:color="auto"/>
                <w:left w:val="none" w:sz="0" w:space="0" w:color="auto"/>
                <w:bottom w:val="none" w:sz="0" w:space="0" w:color="auto"/>
                <w:right w:val="none" w:sz="0" w:space="0" w:color="auto"/>
              </w:divBdr>
            </w:div>
          </w:divsChild>
        </w:div>
        <w:div w:id="1743143040">
          <w:marLeft w:val="0"/>
          <w:marRight w:val="0"/>
          <w:marTop w:val="0"/>
          <w:marBottom w:val="0"/>
          <w:divBdr>
            <w:top w:val="none" w:sz="0" w:space="0" w:color="auto"/>
            <w:left w:val="none" w:sz="0" w:space="0" w:color="auto"/>
            <w:bottom w:val="none" w:sz="0" w:space="0" w:color="auto"/>
            <w:right w:val="none" w:sz="0" w:space="0" w:color="auto"/>
          </w:divBdr>
          <w:divsChild>
            <w:div w:id="1483153816">
              <w:marLeft w:val="0"/>
              <w:marRight w:val="0"/>
              <w:marTop w:val="0"/>
              <w:marBottom w:val="0"/>
              <w:divBdr>
                <w:top w:val="none" w:sz="0" w:space="0" w:color="auto"/>
                <w:left w:val="none" w:sz="0" w:space="0" w:color="auto"/>
                <w:bottom w:val="none" w:sz="0" w:space="0" w:color="auto"/>
                <w:right w:val="none" w:sz="0" w:space="0" w:color="auto"/>
              </w:divBdr>
            </w:div>
          </w:divsChild>
        </w:div>
        <w:div w:id="1746798726">
          <w:marLeft w:val="0"/>
          <w:marRight w:val="0"/>
          <w:marTop w:val="0"/>
          <w:marBottom w:val="0"/>
          <w:divBdr>
            <w:top w:val="none" w:sz="0" w:space="0" w:color="auto"/>
            <w:left w:val="none" w:sz="0" w:space="0" w:color="auto"/>
            <w:bottom w:val="none" w:sz="0" w:space="0" w:color="auto"/>
            <w:right w:val="none" w:sz="0" w:space="0" w:color="auto"/>
          </w:divBdr>
          <w:divsChild>
            <w:div w:id="2044010804">
              <w:marLeft w:val="0"/>
              <w:marRight w:val="0"/>
              <w:marTop w:val="0"/>
              <w:marBottom w:val="0"/>
              <w:divBdr>
                <w:top w:val="none" w:sz="0" w:space="0" w:color="auto"/>
                <w:left w:val="none" w:sz="0" w:space="0" w:color="auto"/>
                <w:bottom w:val="none" w:sz="0" w:space="0" w:color="auto"/>
                <w:right w:val="none" w:sz="0" w:space="0" w:color="auto"/>
              </w:divBdr>
            </w:div>
          </w:divsChild>
        </w:div>
        <w:div w:id="1801266082">
          <w:marLeft w:val="0"/>
          <w:marRight w:val="0"/>
          <w:marTop w:val="0"/>
          <w:marBottom w:val="0"/>
          <w:divBdr>
            <w:top w:val="none" w:sz="0" w:space="0" w:color="auto"/>
            <w:left w:val="none" w:sz="0" w:space="0" w:color="auto"/>
            <w:bottom w:val="none" w:sz="0" w:space="0" w:color="auto"/>
            <w:right w:val="none" w:sz="0" w:space="0" w:color="auto"/>
          </w:divBdr>
          <w:divsChild>
            <w:div w:id="1623923540">
              <w:marLeft w:val="0"/>
              <w:marRight w:val="0"/>
              <w:marTop w:val="0"/>
              <w:marBottom w:val="0"/>
              <w:divBdr>
                <w:top w:val="none" w:sz="0" w:space="0" w:color="auto"/>
                <w:left w:val="none" w:sz="0" w:space="0" w:color="auto"/>
                <w:bottom w:val="none" w:sz="0" w:space="0" w:color="auto"/>
                <w:right w:val="none" w:sz="0" w:space="0" w:color="auto"/>
              </w:divBdr>
            </w:div>
          </w:divsChild>
        </w:div>
        <w:div w:id="1839147312">
          <w:marLeft w:val="0"/>
          <w:marRight w:val="0"/>
          <w:marTop w:val="0"/>
          <w:marBottom w:val="0"/>
          <w:divBdr>
            <w:top w:val="none" w:sz="0" w:space="0" w:color="auto"/>
            <w:left w:val="none" w:sz="0" w:space="0" w:color="auto"/>
            <w:bottom w:val="none" w:sz="0" w:space="0" w:color="auto"/>
            <w:right w:val="none" w:sz="0" w:space="0" w:color="auto"/>
          </w:divBdr>
          <w:divsChild>
            <w:div w:id="1333609937">
              <w:marLeft w:val="0"/>
              <w:marRight w:val="0"/>
              <w:marTop w:val="0"/>
              <w:marBottom w:val="0"/>
              <w:divBdr>
                <w:top w:val="none" w:sz="0" w:space="0" w:color="auto"/>
                <w:left w:val="none" w:sz="0" w:space="0" w:color="auto"/>
                <w:bottom w:val="none" w:sz="0" w:space="0" w:color="auto"/>
                <w:right w:val="none" w:sz="0" w:space="0" w:color="auto"/>
              </w:divBdr>
            </w:div>
          </w:divsChild>
        </w:div>
        <w:div w:id="1839228371">
          <w:marLeft w:val="0"/>
          <w:marRight w:val="0"/>
          <w:marTop w:val="0"/>
          <w:marBottom w:val="0"/>
          <w:divBdr>
            <w:top w:val="none" w:sz="0" w:space="0" w:color="auto"/>
            <w:left w:val="none" w:sz="0" w:space="0" w:color="auto"/>
            <w:bottom w:val="none" w:sz="0" w:space="0" w:color="auto"/>
            <w:right w:val="none" w:sz="0" w:space="0" w:color="auto"/>
          </w:divBdr>
          <w:divsChild>
            <w:div w:id="1117915746">
              <w:marLeft w:val="0"/>
              <w:marRight w:val="0"/>
              <w:marTop w:val="0"/>
              <w:marBottom w:val="0"/>
              <w:divBdr>
                <w:top w:val="none" w:sz="0" w:space="0" w:color="auto"/>
                <w:left w:val="none" w:sz="0" w:space="0" w:color="auto"/>
                <w:bottom w:val="none" w:sz="0" w:space="0" w:color="auto"/>
                <w:right w:val="none" w:sz="0" w:space="0" w:color="auto"/>
              </w:divBdr>
            </w:div>
          </w:divsChild>
        </w:div>
        <w:div w:id="1888567674">
          <w:marLeft w:val="0"/>
          <w:marRight w:val="0"/>
          <w:marTop w:val="0"/>
          <w:marBottom w:val="0"/>
          <w:divBdr>
            <w:top w:val="none" w:sz="0" w:space="0" w:color="auto"/>
            <w:left w:val="none" w:sz="0" w:space="0" w:color="auto"/>
            <w:bottom w:val="none" w:sz="0" w:space="0" w:color="auto"/>
            <w:right w:val="none" w:sz="0" w:space="0" w:color="auto"/>
          </w:divBdr>
          <w:divsChild>
            <w:div w:id="266734315">
              <w:marLeft w:val="0"/>
              <w:marRight w:val="0"/>
              <w:marTop w:val="0"/>
              <w:marBottom w:val="0"/>
              <w:divBdr>
                <w:top w:val="none" w:sz="0" w:space="0" w:color="auto"/>
                <w:left w:val="none" w:sz="0" w:space="0" w:color="auto"/>
                <w:bottom w:val="none" w:sz="0" w:space="0" w:color="auto"/>
                <w:right w:val="none" w:sz="0" w:space="0" w:color="auto"/>
              </w:divBdr>
            </w:div>
          </w:divsChild>
        </w:div>
        <w:div w:id="1914780915">
          <w:marLeft w:val="0"/>
          <w:marRight w:val="0"/>
          <w:marTop w:val="0"/>
          <w:marBottom w:val="0"/>
          <w:divBdr>
            <w:top w:val="none" w:sz="0" w:space="0" w:color="auto"/>
            <w:left w:val="none" w:sz="0" w:space="0" w:color="auto"/>
            <w:bottom w:val="none" w:sz="0" w:space="0" w:color="auto"/>
            <w:right w:val="none" w:sz="0" w:space="0" w:color="auto"/>
          </w:divBdr>
          <w:divsChild>
            <w:div w:id="1724715606">
              <w:marLeft w:val="0"/>
              <w:marRight w:val="0"/>
              <w:marTop w:val="0"/>
              <w:marBottom w:val="0"/>
              <w:divBdr>
                <w:top w:val="none" w:sz="0" w:space="0" w:color="auto"/>
                <w:left w:val="none" w:sz="0" w:space="0" w:color="auto"/>
                <w:bottom w:val="none" w:sz="0" w:space="0" w:color="auto"/>
                <w:right w:val="none" w:sz="0" w:space="0" w:color="auto"/>
              </w:divBdr>
            </w:div>
          </w:divsChild>
        </w:div>
        <w:div w:id="1951088020">
          <w:marLeft w:val="0"/>
          <w:marRight w:val="0"/>
          <w:marTop w:val="0"/>
          <w:marBottom w:val="0"/>
          <w:divBdr>
            <w:top w:val="none" w:sz="0" w:space="0" w:color="auto"/>
            <w:left w:val="none" w:sz="0" w:space="0" w:color="auto"/>
            <w:bottom w:val="none" w:sz="0" w:space="0" w:color="auto"/>
            <w:right w:val="none" w:sz="0" w:space="0" w:color="auto"/>
          </w:divBdr>
          <w:divsChild>
            <w:div w:id="1071929433">
              <w:marLeft w:val="0"/>
              <w:marRight w:val="0"/>
              <w:marTop w:val="0"/>
              <w:marBottom w:val="0"/>
              <w:divBdr>
                <w:top w:val="none" w:sz="0" w:space="0" w:color="auto"/>
                <w:left w:val="none" w:sz="0" w:space="0" w:color="auto"/>
                <w:bottom w:val="none" w:sz="0" w:space="0" w:color="auto"/>
                <w:right w:val="none" w:sz="0" w:space="0" w:color="auto"/>
              </w:divBdr>
            </w:div>
          </w:divsChild>
        </w:div>
        <w:div w:id="2042778257">
          <w:marLeft w:val="0"/>
          <w:marRight w:val="0"/>
          <w:marTop w:val="0"/>
          <w:marBottom w:val="0"/>
          <w:divBdr>
            <w:top w:val="none" w:sz="0" w:space="0" w:color="auto"/>
            <w:left w:val="none" w:sz="0" w:space="0" w:color="auto"/>
            <w:bottom w:val="none" w:sz="0" w:space="0" w:color="auto"/>
            <w:right w:val="none" w:sz="0" w:space="0" w:color="auto"/>
          </w:divBdr>
          <w:divsChild>
            <w:div w:id="757945920">
              <w:marLeft w:val="0"/>
              <w:marRight w:val="0"/>
              <w:marTop w:val="0"/>
              <w:marBottom w:val="0"/>
              <w:divBdr>
                <w:top w:val="none" w:sz="0" w:space="0" w:color="auto"/>
                <w:left w:val="none" w:sz="0" w:space="0" w:color="auto"/>
                <w:bottom w:val="none" w:sz="0" w:space="0" w:color="auto"/>
                <w:right w:val="none" w:sz="0" w:space="0" w:color="auto"/>
              </w:divBdr>
            </w:div>
          </w:divsChild>
        </w:div>
        <w:div w:id="2043699932">
          <w:marLeft w:val="0"/>
          <w:marRight w:val="0"/>
          <w:marTop w:val="0"/>
          <w:marBottom w:val="0"/>
          <w:divBdr>
            <w:top w:val="none" w:sz="0" w:space="0" w:color="auto"/>
            <w:left w:val="none" w:sz="0" w:space="0" w:color="auto"/>
            <w:bottom w:val="none" w:sz="0" w:space="0" w:color="auto"/>
            <w:right w:val="none" w:sz="0" w:space="0" w:color="auto"/>
          </w:divBdr>
          <w:divsChild>
            <w:div w:id="619216775">
              <w:marLeft w:val="0"/>
              <w:marRight w:val="0"/>
              <w:marTop w:val="0"/>
              <w:marBottom w:val="0"/>
              <w:divBdr>
                <w:top w:val="none" w:sz="0" w:space="0" w:color="auto"/>
                <w:left w:val="none" w:sz="0" w:space="0" w:color="auto"/>
                <w:bottom w:val="none" w:sz="0" w:space="0" w:color="auto"/>
                <w:right w:val="none" w:sz="0" w:space="0" w:color="auto"/>
              </w:divBdr>
            </w:div>
          </w:divsChild>
        </w:div>
        <w:div w:id="2063554287">
          <w:marLeft w:val="0"/>
          <w:marRight w:val="0"/>
          <w:marTop w:val="0"/>
          <w:marBottom w:val="0"/>
          <w:divBdr>
            <w:top w:val="none" w:sz="0" w:space="0" w:color="auto"/>
            <w:left w:val="none" w:sz="0" w:space="0" w:color="auto"/>
            <w:bottom w:val="none" w:sz="0" w:space="0" w:color="auto"/>
            <w:right w:val="none" w:sz="0" w:space="0" w:color="auto"/>
          </w:divBdr>
          <w:divsChild>
            <w:div w:id="515122886">
              <w:marLeft w:val="0"/>
              <w:marRight w:val="0"/>
              <w:marTop w:val="0"/>
              <w:marBottom w:val="0"/>
              <w:divBdr>
                <w:top w:val="none" w:sz="0" w:space="0" w:color="auto"/>
                <w:left w:val="none" w:sz="0" w:space="0" w:color="auto"/>
                <w:bottom w:val="none" w:sz="0" w:space="0" w:color="auto"/>
                <w:right w:val="none" w:sz="0" w:space="0" w:color="auto"/>
              </w:divBdr>
            </w:div>
          </w:divsChild>
        </w:div>
        <w:div w:id="2069454695">
          <w:marLeft w:val="0"/>
          <w:marRight w:val="0"/>
          <w:marTop w:val="0"/>
          <w:marBottom w:val="0"/>
          <w:divBdr>
            <w:top w:val="none" w:sz="0" w:space="0" w:color="auto"/>
            <w:left w:val="none" w:sz="0" w:space="0" w:color="auto"/>
            <w:bottom w:val="none" w:sz="0" w:space="0" w:color="auto"/>
            <w:right w:val="none" w:sz="0" w:space="0" w:color="auto"/>
          </w:divBdr>
          <w:divsChild>
            <w:div w:id="550112343">
              <w:marLeft w:val="0"/>
              <w:marRight w:val="0"/>
              <w:marTop w:val="0"/>
              <w:marBottom w:val="0"/>
              <w:divBdr>
                <w:top w:val="none" w:sz="0" w:space="0" w:color="auto"/>
                <w:left w:val="none" w:sz="0" w:space="0" w:color="auto"/>
                <w:bottom w:val="none" w:sz="0" w:space="0" w:color="auto"/>
                <w:right w:val="none" w:sz="0" w:space="0" w:color="auto"/>
              </w:divBdr>
            </w:div>
          </w:divsChild>
        </w:div>
        <w:div w:id="2098091562">
          <w:marLeft w:val="0"/>
          <w:marRight w:val="0"/>
          <w:marTop w:val="0"/>
          <w:marBottom w:val="0"/>
          <w:divBdr>
            <w:top w:val="none" w:sz="0" w:space="0" w:color="auto"/>
            <w:left w:val="none" w:sz="0" w:space="0" w:color="auto"/>
            <w:bottom w:val="none" w:sz="0" w:space="0" w:color="auto"/>
            <w:right w:val="none" w:sz="0" w:space="0" w:color="auto"/>
          </w:divBdr>
          <w:divsChild>
            <w:div w:id="1006444843">
              <w:marLeft w:val="0"/>
              <w:marRight w:val="0"/>
              <w:marTop w:val="0"/>
              <w:marBottom w:val="0"/>
              <w:divBdr>
                <w:top w:val="none" w:sz="0" w:space="0" w:color="auto"/>
                <w:left w:val="none" w:sz="0" w:space="0" w:color="auto"/>
                <w:bottom w:val="none" w:sz="0" w:space="0" w:color="auto"/>
                <w:right w:val="none" w:sz="0" w:space="0" w:color="auto"/>
              </w:divBdr>
            </w:div>
          </w:divsChild>
        </w:div>
        <w:div w:id="2108112144">
          <w:marLeft w:val="0"/>
          <w:marRight w:val="0"/>
          <w:marTop w:val="0"/>
          <w:marBottom w:val="0"/>
          <w:divBdr>
            <w:top w:val="none" w:sz="0" w:space="0" w:color="auto"/>
            <w:left w:val="none" w:sz="0" w:space="0" w:color="auto"/>
            <w:bottom w:val="none" w:sz="0" w:space="0" w:color="auto"/>
            <w:right w:val="none" w:sz="0" w:space="0" w:color="auto"/>
          </w:divBdr>
          <w:divsChild>
            <w:div w:id="683441788">
              <w:marLeft w:val="0"/>
              <w:marRight w:val="0"/>
              <w:marTop w:val="0"/>
              <w:marBottom w:val="0"/>
              <w:divBdr>
                <w:top w:val="none" w:sz="0" w:space="0" w:color="auto"/>
                <w:left w:val="none" w:sz="0" w:space="0" w:color="auto"/>
                <w:bottom w:val="none" w:sz="0" w:space="0" w:color="auto"/>
                <w:right w:val="none" w:sz="0" w:space="0" w:color="auto"/>
              </w:divBdr>
            </w:div>
          </w:divsChild>
        </w:div>
        <w:div w:id="2132435668">
          <w:marLeft w:val="0"/>
          <w:marRight w:val="0"/>
          <w:marTop w:val="0"/>
          <w:marBottom w:val="0"/>
          <w:divBdr>
            <w:top w:val="none" w:sz="0" w:space="0" w:color="auto"/>
            <w:left w:val="none" w:sz="0" w:space="0" w:color="auto"/>
            <w:bottom w:val="none" w:sz="0" w:space="0" w:color="auto"/>
            <w:right w:val="none" w:sz="0" w:space="0" w:color="auto"/>
          </w:divBdr>
          <w:divsChild>
            <w:div w:id="6186862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9438879">
      <w:bodyDiv w:val="1"/>
      <w:marLeft w:val="0"/>
      <w:marRight w:val="0"/>
      <w:marTop w:val="0"/>
      <w:marBottom w:val="0"/>
      <w:divBdr>
        <w:top w:val="none" w:sz="0" w:space="0" w:color="auto"/>
        <w:left w:val="none" w:sz="0" w:space="0" w:color="auto"/>
        <w:bottom w:val="none" w:sz="0" w:space="0" w:color="auto"/>
        <w:right w:val="none" w:sz="0" w:space="0" w:color="auto"/>
      </w:divBdr>
    </w:div>
    <w:div w:id="1270626186">
      <w:bodyDiv w:val="1"/>
      <w:marLeft w:val="0"/>
      <w:marRight w:val="0"/>
      <w:marTop w:val="0"/>
      <w:marBottom w:val="0"/>
      <w:divBdr>
        <w:top w:val="none" w:sz="0" w:space="0" w:color="auto"/>
        <w:left w:val="none" w:sz="0" w:space="0" w:color="auto"/>
        <w:bottom w:val="none" w:sz="0" w:space="0" w:color="auto"/>
        <w:right w:val="none" w:sz="0" w:space="0" w:color="auto"/>
      </w:divBdr>
    </w:div>
    <w:div w:id="1278103362">
      <w:bodyDiv w:val="1"/>
      <w:marLeft w:val="0"/>
      <w:marRight w:val="0"/>
      <w:marTop w:val="0"/>
      <w:marBottom w:val="0"/>
      <w:divBdr>
        <w:top w:val="none" w:sz="0" w:space="0" w:color="auto"/>
        <w:left w:val="none" w:sz="0" w:space="0" w:color="auto"/>
        <w:bottom w:val="none" w:sz="0" w:space="0" w:color="auto"/>
        <w:right w:val="none" w:sz="0" w:space="0" w:color="auto"/>
      </w:divBdr>
    </w:div>
    <w:div w:id="1316225544">
      <w:bodyDiv w:val="1"/>
      <w:marLeft w:val="0"/>
      <w:marRight w:val="0"/>
      <w:marTop w:val="0"/>
      <w:marBottom w:val="0"/>
      <w:divBdr>
        <w:top w:val="none" w:sz="0" w:space="0" w:color="auto"/>
        <w:left w:val="none" w:sz="0" w:space="0" w:color="auto"/>
        <w:bottom w:val="none" w:sz="0" w:space="0" w:color="auto"/>
        <w:right w:val="none" w:sz="0" w:space="0" w:color="auto"/>
      </w:divBdr>
    </w:div>
    <w:div w:id="1327326152">
      <w:bodyDiv w:val="1"/>
      <w:marLeft w:val="0"/>
      <w:marRight w:val="0"/>
      <w:marTop w:val="0"/>
      <w:marBottom w:val="0"/>
      <w:divBdr>
        <w:top w:val="none" w:sz="0" w:space="0" w:color="auto"/>
        <w:left w:val="none" w:sz="0" w:space="0" w:color="auto"/>
        <w:bottom w:val="none" w:sz="0" w:space="0" w:color="auto"/>
        <w:right w:val="none" w:sz="0" w:space="0" w:color="auto"/>
      </w:divBdr>
    </w:div>
    <w:div w:id="1336954820">
      <w:bodyDiv w:val="1"/>
      <w:marLeft w:val="0"/>
      <w:marRight w:val="0"/>
      <w:marTop w:val="0"/>
      <w:marBottom w:val="0"/>
      <w:divBdr>
        <w:top w:val="none" w:sz="0" w:space="0" w:color="auto"/>
        <w:left w:val="none" w:sz="0" w:space="0" w:color="auto"/>
        <w:bottom w:val="none" w:sz="0" w:space="0" w:color="auto"/>
        <w:right w:val="none" w:sz="0" w:space="0" w:color="auto"/>
      </w:divBdr>
    </w:div>
    <w:div w:id="1366442876">
      <w:bodyDiv w:val="1"/>
      <w:marLeft w:val="0"/>
      <w:marRight w:val="0"/>
      <w:marTop w:val="0"/>
      <w:marBottom w:val="0"/>
      <w:divBdr>
        <w:top w:val="none" w:sz="0" w:space="0" w:color="auto"/>
        <w:left w:val="none" w:sz="0" w:space="0" w:color="auto"/>
        <w:bottom w:val="none" w:sz="0" w:space="0" w:color="auto"/>
        <w:right w:val="none" w:sz="0" w:space="0" w:color="auto"/>
      </w:divBdr>
    </w:div>
    <w:div w:id="1389574545">
      <w:bodyDiv w:val="1"/>
      <w:marLeft w:val="0"/>
      <w:marRight w:val="0"/>
      <w:marTop w:val="0"/>
      <w:marBottom w:val="0"/>
      <w:divBdr>
        <w:top w:val="none" w:sz="0" w:space="0" w:color="auto"/>
        <w:left w:val="none" w:sz="0" w:space="0" w:color="auto"/>
        <w:bottom w:val="none" w:sz="0" w:space="0" w:color="auto"/>
        <w:right w:val="none" w:sz="0" w:space="0" w:color="auto"/>
      </w:divBdr>
    </w:div>
    <w:div w:id="1589847239">
      <w:bodyDiv w:val="1"/>
      <w:marLeft w:val="0"/>
      <w:marRight w:val="0"/>
      <w:marTop w:val="0"/>
      <w:marBottom w:val="0"/>
      <w:divBdr>
        <w:top w:val="none" w:sz="0" w:space="0" w:color="auto"/>
        <w:left w:val="none" w:sz="0" w:space="0" w:color="auto"/>
        <w:bottom w:val="none" w:sz="0" w:space="0" w:color="auto"/>
        <w:right w:val="none" w:sz="0" w:space="0" w:color="auto"/>
      </w:divBdr>
    </w:div>
    <w:div w:id="1654941423">
      <w:bodyDiv w:val="1"/>
      <w:marLeft w:val="0"/>
      <w:marRight w:val="0"/>
      <w:marTop w:val="0"/>
      <w:marBottom w:val="0"/>
      <w:divBdr>
        <w:top w:val="none" w:sz="0" w:space="0" w:color="auto"/>
        <w:left w:val="none" w:sz="0" w:space="0" w:color="auto"/>
        <w:bottom w:val="none" w:sz="0" w:space="0" w:color="auto"/>
        <w:right w:val="none" w:sz="0" w:space="0" w:color="auto"/>
      </w:divBdr>
    </w:div>
    <w:div w:id="1738673025">
      <w:bodyDiv w:val="1"/>
      <w:marLeft w:val="0"/>
      <w:marRight w:val="0"/>
      <w:marTop w:val="0"/>
      <w:marBottom w:val="0"/>
      <w:divBdr>
        <w:top w:val="none" w:sz="0" w:space="0" w:color="auto"/>
        <w:left w:val="none" w:sz="0" w:space="0" w:color="auto"/>
        <w:bottom w:val="none" w:sz="0" w:space="0" w:color="auto"/>
        <w:right w:val="none" w:sz="0" w:space="0" w:color="auto"/>
      </w:divBdr>
    </w:div>
    <w:div w:id="1774856112">
      <w:bodyDiv w:val="1"/>
      <w:marLeft w:val="0"/>
      <w:marRight w:val="0"/>
      <w:marTop w:val="0"/>
      <w:marBottom w:val="0"/>
      <w:divBdr>
        <w:top w:val="none" w:sz="0" w:space="0" w:color="auto"/>
        <w:left w:val="none" w:sz="0" w:space="0" w:color="auto"/>
        <w:bottom w:val="none" w:sz="0" w:space="0" w:color="auto"/>
        <w:right w:val="none" w:sz="0" w:space="0" w:color="auto"/>
      </w:divBdr>
    </w:div>
    <w:div w:id="1778789260">
      <w:bodyDiv w:val="1"/>
      <w:marLeft w:val="0"/>
      <w:marRight w:val="0"/>
      <w:marTop w:val="0"/>
      <w:marBottom w:val="0"/>
      <w:divBdr>
        <w:top w:val="none" w:sz="0" w:space="0" w:color="auto"/>
        <w:left w:val="none" w:sz="0" w:space="0" w:color="auto"/>
        <w:bottom w:val="none" w:sz="0" w:space="0" w:color="auto"/>
        <w:right w:val="none" w:sz="0" w:space="0" w:color="auto"/>
      </w:divBdr>
    </w:div>
    <w:div w:id="1778868743">
      <w:bodyDiv w:val="1"/>
      <w:marLeft w:val="0"/>
      <w:marRight w:val="0"/>
      <w:marTop w:val="0"/>
      <w:marBottom w:val="0"/>
      <w:divBdr>
        <w:top w:val="none" w:sz="0" w:space="0" w:color="auto"/>
        <w:left w:val="none" w:sz="0" w:space="0" w:color="auto"/>
        <w:bottom w:val="none" w:sz="0" w:space="0" w:color="auto"/>
        <w:right w:val="none" w:sz="0" w:space="0" w:color="auto"/>
      </w:divBdr>
      <w:divsChild>
        <w:div w:id="1415275002">
          <w:marLeft w:val="0"/>
          <w:marRight w:val="0"/>
          <w:marTop w:val="0"/>
          <w:marBottom w:val="0"/>
          <w:divBdr>
            <w:top w:val="none" w:sz="0" w:space="0" w:color="auto"/>
            <w:left w:val="none" w:sz="0" w:space="0" w:color="auto"/>
            <w:bottom w:val="none" w:sz="0" w:space="0" w:color="auto"/>
            <w:right w:val="none" w:sz="0" w:space="0" w:color="auto"/>
          </w:divBdr>
        </w:div>
      </w:divsChild>
    </w:div>
    <w:div w:id="1898275927">
      <w:bodyDiv w:val="1"/>
      <w:marLeft w:val="0"/>
      <w:marRight w:val="0"/>
      <w:marTop w:val="0"/>
      <w:marBottom w:val="0"/>
      <w:divBdr>
        <w:top w:val="none" w:sz="0" w:space="0" w:color="auto"/>
        <w:left w:val="none" w:sz="0" w:space="0" w:color="auto"/>
        <w:bottom w:val="none" w:sz="0" w:space="0" w:color="auto"/>
        <w:right w:val="none" w:sz="0" w:space="0" w:color="auto"/>
      </w:divBdr>
      <w:divsChild>
        <w:div w:id="1557888092">
          <w:marLeft w:val="0"/>
          <w:marRight w:val="0"/>
          <w:marTop w:val="0"/>
          <w:marBottom w:val="0"/>
          <w:divBdr>
            <w:top w:val="none" w:sz="0" w:space="0" w:color="auto"/>
            <w:left w:val="none" w:sz="0" w:space="0" w:color="auto"/>
            <w:bottom w:val="none" w:sz="0" w:space="0" w:color="auto"/>
            <w:right w:val="none" w:sz="0" w:space="0" w:color="auto"/>
          </w:divBdr>
        </w:div>
      </w:divsChild>
    </w:div>
    <w:div w:id="1923830480">
      <w:bodyDiv w:val="1"/>
      <w:marLeft w:val="0"/>
      <w:marRight w:val="0"/>
      <w:marTop w:val="0"/>
      <w:marBottom w:val="0"/>
      <w:divBdr>
        <w:top w:val="none" w:sz="0" w:space="0" w:color="auto"/>
        <w:left w:val="none" w:sz="0" w:space="0" w:color="auto"/>
        <w:bottom w:val="none" w:sz="0" w:space="0" w:color="auto"/>
        <w:right w:val="none" w:sz="0" w:space="0" w:color="auto"/>
      </w:divBdr>
    </w:div>
    <w:div w:id="1930430574">
      <w:bodyDiv w:val="1"/>
      <w:marLeft w:val="0"/>
      <w:marRight w:val="0"/>
      <w:marTop w:val="0"/>
      <w:marBottom w:val="0"/>
      <w:divBdr>
        <w:top w:val="none" w:sz="0" w:space="0" w:color="auto"/>
        <w:left w:val="none" w:sz="0" w:space="0" w:color="auto"/>
        <w:bottom w:val="none" w:sz="0" w:space="0" w:color="auto"/>
        <w:right w:val="none" w:sz="0" w:space="0" w:color="auto"/>
      </w:divBdr>
      <w:divsChild>
        <w:div w:id="1531062865">
          <w:marLeft w:val="0"/>
          <w:marRight w:val="0"/>
          <w:marTop w:val="0"/>
          <w:marBottom w:val="0"/>
          <w:divBdr>
            <w:top w:val="none" w:sz="0" w:space="0" w:color="auto"/>
            <w:left w:val="none" w:sz="0" w:space="0" w:color="auto"/>
            <w:bottom w:val="none" w:sz="0" w:space="0" w:color="auto"/>
            <w:right w:val="none" w:sz="0" w:space="0" w:color="auto"/>
          </w:divBdr>
        </w:div>
      </w:divsChild>
    </w:div>
    <w:div w:id="1979988938">
      <w:bodyDiv w:val="1"/>
      <w:marLeft w:val="0"/>
      <w:marRight w:val="0"/>
      <w:marTop w:val="0"/>
      <w:marBottom w:val="0"/>
      <w:divBdr>
        <w:top w:val="none" w:sz="0" w:space="0" w:color="auto"/>
        <w:left w:val="none" w:sz="0" w:space="0" w:color="auto"/>
        <w:bottom w:val="none" w:sz="0" w:space="0" w:color="auto"/>
        <w:right w:val="none" w:sz="0" w:space="0" w:color="auto"/>
      </w:divBdr>
      <w:divsChild>
        <w:div w:id="862287737">
          <w:marLeft w:val="0"/>
          <w:marRight w:val="0"/>
          <w:marTop w:val="0"/>
          <w:marBottom w:val="0"/>
          <w:divBdr>
            <w:top w:val="none" w:sz="0" w:space="0" w:color="auto"/>
            <w:left w:val="none" w:sz="0" w:space="0" w:color="auto"/>
            <w:bottom w:val="none" w:sz="0" w:space="0" w:color="auto"/>
            <w:right w:val="none" w:sz="0" w:space="0" w:color="auto"/>
          </w:divBdr>
        </w:div>
      </w:divsChild>
    </w:div>
    <w:div w:id="1997369171">
      <w:bodyDiv w:val="1"/>
      <w:marLeft w:val="0"/>
      <w:marRight w:val="0"/>
      <w:marTop w:val="0"/>
      <w:marBottom w:val="0"/>
      <w:divBdr>
        <w:top w:val="none" w:sz="0" w:space="0" w:color="auto"/>
        <w:left w:val="none" w:sz="0" w:space="0" w:color="auto"/>
        <w:bottom w:val="none" w:sz="0" w:space="0" w:color="auto"/>
        <w:right w:val="none" w:sz="0" w:space="0" w:color="auto"/>
      </w:divBdr>
      <w:divsChild>
        <w:div w:id="2075656979">
          <w:marLeft w:val="0"/>
          <w:marRight w:val="0"/>
          <w:marTop w:val="0"/>
          <w:marBottom w:val="0"/>
          <w:divBdr>
            <w:top w:val="none" w:sz="0" w:space="0" w:color="auto"/>
            <w:left w:val="none" w:sz="0" w:space="0" w:color="auto"/>
            <w:bottom w:val="none" w:sz="0" w:space="0" w:color="auto"/>
            <w:right w:val="none" w:sz="0" w:space="0" w:color="auto"/>
          </w:divBdr>
        </w:div>
      </w:divsChild>
    </w:div>
    <w:div w:id="201106038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89819279-d0a4-41c8-b0c9-5621653b6e03">
      <Terms xmlns="http://schemas.microsoft.com/office/infopath/2007/PartnerControls"/>
    </lcf76f155ced4ddcb4097134ff3c332f>
    <TaxCatchAll xmlns="667dd317-6523-4d4f-a36f-bc7311fa18f1" xsi:nil="true"/>
  </documentManagement>
</p:properties>
</file>

<file path=customXml/item2.xml><?xml version="1.0" encoding="utf-8"?>
<go:gDocsCustomXmlDataStorage xmlns:go="http://customooxmlschemas.google.com/" xmlns:r="http://schemas.openxmlformats.org/officeDocument/2006/relationships">
  <go:docsCustomData xmlns:go="http://customooxmlschemas.google.com/" roundtripDataSignature="AMtx7mhhnFQnGPrNGR/8/e5M2pWHZHA5EQ==">AMUW2mU1xJCH83v7GD2Ml18gydM2DqaTg7VJHKnstktwxr5mNZ1WBJ/PXUvwadgkzPLTF+lbD4KHztFXRAY9ShcBd1Ja5owD/dTeiqAgjDpZIp26VP9B9OGhPg3S4yyHPMa7k98Tr9Uv5GkRhhWigvYqtM92M1MIgimVvwL7t08YFZkdeGxO26M=</go:docsCustomData>
</go:gDocsCustomXmlDataStorage>
</file>

<file path=customXml/item3.xml><?xml version="1.0" encoding="utf-8"?>
<ct:contentTypeSchema xmlns:ct="http://schemas.microsoft.com/office/2006/metadata/contentType" xmlns:ma="http://schemas.microsoft.com/office/2006/metadata/properties/metaAttributes" ct:_="" ma:_="" ma:contentTypeName="Document" ma:contentTypeID="0x010100D0225B4A5596E241B94B5846472957AB" ma:contentTypeVersion="13" ma:contentTypeDescription="Create a new document." ma:contentTypeScope="" ma:versionID="a986aa8bb5f0f169f96c19bc33e289a3">
  <xsd:schema xmlns:xsd="http://www.w3.org/2001/XMLSchema" xmlns:xs="http://www.w3.org/2001/XMLSchema" xmlns:p="http://schemas.microsoft.com/office/2006/metadata/properties" xmlns:ns2="89819279-d0a4-41c8-b0c9-5621653b6e03" xmlns:ns3="667dd317-6523-4d4f-a36f-bc7311fa18f1" targetNamespace="http://schemas.microsoft.com/office/2006/metadata/properties" ma:root="true" ma:fieldsID="be8d46b70ca272c92e12328004276634" ns2:_="" ns3:_="">
    <xsd:import namespace="89819279-d0a4-41c8-b0c9-5621653b6e03"/>
    <xsd:import namespace="667dd317-6523-4d4f-a36f-bc7311fa18f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9819279-d0a4-41c8-b0c9-5621653b6e0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7bde53e-b0a2-4e98-8550-8a152603f3a2"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7dd317-6523-4d4f-a36f-bc7311fa18f1"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54c463c8-8c18-4495-aa0e-6581e69f8a6d}" ma:internalName="TaxCatchAll" ma:showField="CatchAllData" ma:web="667dd317-6523-4d4f-a36f-bc7311fa18f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D68059-B9ED-4D48-A905-67509DC87FBE}">
  <ds:schemaRefs>
    <ds:schemaRef ds:uri="http://schemas.microsoft.com/office/2006/metadata/properties"/>
    <ds:schemaRef ds:uri="http://schemas.microsoft.com/office/infopath/2007/PartnerControls"/>
    <ds:schemaRef ds:uri="89819279-d0a4-41c8-b0c9-5621653b6e03"/>
    <ds:schemaRef ds:uri="667dd317-6523-4d4f-a36f-bc7311fa18f1"/>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3.xml><?xml version="1.0" encoding="utf-8"?>
<ds:datastoreItem xmlns:ds="http://schemas.openxmlformats.org/officeDocument/2006/customXml" ds:itemID="{EA580DAF-7EDC-4FF0-AC76-022F16E9022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9819279-d0a4-41c8-b0c9-5621653b6e03"/>
    <ds:schemaRef ds:uri="667dd317-6523-4d4f-a36f-bc7311fa18f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8428594-76DE-434E-99F1-A36A37104A36}">
  <ds:schemaRefs>
    <ds:schemaRef ds:uri="http://schemas.microsoft.com/sharepoint/v3/contenttype/forms"/>
  </ds:schemaRefs>
</ds:datastoreItem>
</file>

<file path=customXml/itemProps5.xml><?xml version="1.0" encoding="utf-8"?>
<ds:datastoreItem xmlns:ds="http://schemas.openxmlformats.org/officeDocument/2006/customXml" ds:itemID="{D8943593-5320-4C0A-A0BA-6FDC87F986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1452</TotalTime>
  <Pages>29</Pages>
  <Words>8483</Words>
  <Characters>48356</Characters>
  <Application>Microsoft Office Word</Application>
  <DocSecurity>0</DocSecurity>
  <Lines>402</Lines>
  <Paragraphs>113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56726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smsinstall</dc:creator>
  <cp:keywords/>
  <dc:description/>
  <cp:lastModifiedBy>Praphensri Puttaluck (TH)</cp:lastModifiedBy>
  <cp:revision>1629</cp:revision>
  <cp:lastPrinted>2025-11-26T23:46:00Z</cp:lastPrinted>
  <dcterms:created xsi:type="dcterms:W3CDTF">2025-09-15T13:55:00Z</dcterms:created>
  <dcterms:modified xsi:type="dcterms:W3CDTF">2026-05-12T14:44:00Z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0x010100D0225B4A5596E241B94B5846472957AB</vt:lpwstr>
  </property>
  <property fmtid="{D5CDD505-2E9C-101B-9397-08002B2CF9AE}" pid="4" name="docLang">
    <vt:lpwstr>en</vt:lpwstr>
  </property>
</Properties>
</file>